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5E17F" w14:textId="77777777" w:rsidR="00ED529A" w:rsidRPr="00FA210F" w:rsidRDefault="00ED529A" w:rsidP="005C5BD3">
      <w:pPr>
        <w:spacing w:after="0" w:line="288" w:lineRule="auto"/>
        <w:jc w:val="center"/>
        <w:rPr>
          <w:rFonts w:cstheme="minorHAnsi"/>
          <w:b/>
        </w:rPr>
      </w:pPr>
      <w:bookmarkStart w:id="0" w:name="_GoBack"/>
      <w:bookmarkEnd w:id="0"/>
      <w:r w:rsidRPr="00FA210F">
        <w:rPr>
          <w:rFonts w:cstheme="minorHAnsi"/>
          <w:b/>
        </w:rPr>
        <w:t>Umowa powierzenia przetwarzania danych osobowych</w:t>
      </w:r>
    </w:p>
    <w:p w14:paraId="750890BD" w14:textId="5C6620EC" w:rsidR="00ED529A" w:rsidRPr="003F4AEC" w:rsidRDefault="00ED529A" w:rsidP="005C5BD3">
      <w:pPr>
        <w:spacing w:after="0" w:line="288" w:lineRule="auto"/>
        <w:jc w:val="both"/>
        <w:rPr>
          <w:rFonts w:eastAsia="Calibri" w:cstheme="minorHAnsi"/>
        </w:rPr>
      </w:pPr>
      <w:r w:rsidRPr="003F4AEC">
        <w:rPr>
          <w:rFonts w:eastAsia="Calibri" w:cstheme="minorHAnsi"/>
        </w:rPr>
        <w:t>zawarta pomiędzy:</w:t>
      </w:r>
    </w:p>
    <w:p w14:paraId="64A58710" w14:textId="77777777" w:rsidR="00ED529A" w:rsidRPr="003F4AEC" w:rsidRDefault="00ED529A" w:rsidP="005C5BD3">
      <w:pPr>
        <w:spacing w:after="0" w:line="288" w:lineRule="auto"/>
        <w:jc w:val="both"/>
        <w:rPr>
          <w:rFonts w:eastAsia="Calibri" w:cstheme="minorHAnsi"/>
        </w:rPr>
      </w:pPr>
    </w:p>
    <w:p w14:paraId="3D3B59F0" w14:textId="77777777" w:rsidR="00ED529A" w:rsidRPr="003F4AEC" w:rsidRDefault="00ED529A" w:rsidP="005C5BD3">
      <w:pPr>
        <w:spacing w:after="0" w:line="288" w:lineRule="auto"/>
        <w:jc w:val="both"/>
        <w:rPr>
          <w:rFonts w:cstheme="minorHAnsi"/>
          <w:bCs/>
        </w:rPr>
      </w:pPr>
      <w:r w:rsidRPr="003F4AEC">
        <w:rPr>
          <w:rFonts w:cstheme="minorHAnsi"/>
          <w:b/>
        </w:rPr>
        <w:t>Uniwersytetem Przyrodniczym w Poznaniu</w:t>
      </w:r>
      <w:r w:rsidRPr="003F4AEC">
        <w:rPr>
          <w:rFonts w:cstheme="minorHAnsi"/>
          <w:bCs/>
        </w:rPr>
        <w:t>, ul. Wojska Polskiego 28, 60-637 Poznań, REGON: 000001844, NIP: 7770004960</w:t>
      </w:r>
    </w:p>
    <w:p w14:paraId="28F61FF6" w14:textId="77777777" w:rsidR="00ED529A" w:rsidRPr="003F4AEC" w:rsidRDefault="00ED529A" w:rsidP="005C5BD3">
      <w:pPr>
        <w:spacing w:after="0" w:line="288" w:lineRule="auto"/>
        <w:jc w:val="both"/>
        <w:rPr>
          <w:rFonts w:cstheme="minorHAnsi"/>
          <w:bCs/>
        </w:rPr>
      </w:pPr>
      <w:r w:rsidRPr="003F4AEC">
        <w:rPr>
          <w:rFonts w:cstheme="minorHAnsi"/>
          <w:bCs/>
        </w:rPr>
        <w:t xml:space="preserve">reprezentowanym przez: </w:t>
      </w:r>
    </w:p>
    <w:p w14:paraId="0534D6B2" w14:textId="77777777" w:rsidR="00ED529A" w:rsidRPr="003F4AEC" w:rsidRDefault="00ED529A" w:rsidP="005C5BD3">
      <w:pPr>
        <w:spacing w:after="0" w:line="288" w:lineRule="auto"/>
        <w:jc w:val="both"/>
        <w:rPr>
          <w:rFonts w:cstheme="minorHAnsi"/>
        </w:rPr>
      </w:pPr>
      <w:r w:rsidRPr="003F4AEC">
        <w:rPr>
          <w:rFonts w:cstheme="minorHAnsi"/>
        </w:rPr>
        <w:t>…………………………………………………………………………………………………………….</w:t>
      </w:r>
    </w:p>
    <w:p w14:paraId="571D123A" w14:textId="77777777" w:rsidR="00ED529A" w:rsidRPr="003F4AEC" w:rsidRDefault="00ED529A" w:rsidP="005C5BD3">
      <w:pPr>
        <w:spacing w:after="0" w:line="288" w:lineRule="auto"/>
        <w:jc w:val="both"/>
        <w:rPr>
          <w:rFonts w:cstheme="minorHAnsi"/>
        </w:rPr>
      </w:pPr>
      <w:r w:rsidRPr="003F4AEC">
        <w:rPr>
          <w:rFonts w:cstheme="minorHAnsi"/>
          <w:bCs/>
        </w:rPr>
        <w:t>zwanym dalej w treści</w:t>
      </w:r>
      <w:r w:rsidRPr="003F4AEC">
        <w:rPr>
          <w:rFonts w:cstheme="minorHAnsi"/>
          <w:b/>
        </w:rPr>
        <w:t xml:space="preserve"> </w:t>
      </w:r>
      <w:r w:rsidRPr="003F4AEC">
        <w:rPr>
          <w:rFonts w:cstheme="minorHAnsi"/>
        </w:rPr>
        <w:t>„Zamawiającym”</w:t>
      </w:r>
      <w:r w:rsidRPr="003F4AEC">
        <w:rPr>
          <w:rFonts w:eastAsia="Calibri" w:cstheme="minorHAnsi"/>
        </w:rPr>
        <w:t xml:space="preserve"> lub „Administratorem danych”</w:t>
      </w:r>
    </w:p>
    <w:p w14:paraId="11511151" w14:textId="77777777" w:rsidR="00ED529A" w:rsidRPr="003F4AEC" w:rsidRDefault="00ED529A" w:rsidP="005C5BD3">
      <w:pPr>
        <w:spacing w:after="0" w:line="288" w:lineRule="auto"/>
        <w:jc w:val="both"/>
        <w:rPr>
          <w:rFonts w:cstheme="minorHAnsi"/>
          <w:bCs/>
        </w:rPr>
      </w:pPr>
      <w:r w:rsidRPr="003F4AEC">
        <w:rPr>
          <w:rFonts w:cstheme="minorHAnsi"/>
          <w:bCs/>
        </w:rPr>
        <w:t>a</w:t>
      </w:r>
    </w:p>
    <w:p w14:paraId="6E120686" w14:textId="77777777" w:rsidR="00ED529A" w:rsidRPr="003F4AEC" w:rsidRDefault="00ED529A" w:rsidP="005C5BD3">
      <w:pPr>
        <w:spacing w:after="0" w:line="288" w:lineRule="auto"/>
        <w:jc w:val="both"/>
        <w:rPr>
          <w:rFonts w:cstheme="minorHAnsi"/>
          <w:bCs/>
        </w:rPr>
      </w:pPr>
      <w:r w:rsidRPr="003F4AEC">
        <w:rPr>
          <w:rFonts w:cstheme="minorHAns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912210" w14:textId="77777777" w:rsidR="00ED529A" w:rsidRPr="003F4AEC" w:rsidRDefault="00ED529A" w:rsidP="005C5BD3">
      <w:pPr>
        <w:spacing w:after="0" w:line="288" w:lineRule="auto"/>
        <w:jc w:val="both"/>
        <w:rPr>
          <w:rFonts w:cstheme="minorHAnsi"/>
        </w:rPr>
      </w:pPr>
      <w:r w:rsidRPr="003F4AEC">
        <w:rPr>
          <w:rFonts w:cstheme="minorHAnsi"/>
          <w:bCs/>
        </w:rPr>
        <w:t xml:space="preserve">zwanym dalej w treści </w:t>
      </w:r>
      <w:r w:rsidRPr="003F4AEC">
        <w:rPr>
          <w:rFonts w:cstheme="minorHAnsi"/>
        </w:rPr>
        <w:t>„Wykonawcą”</w:t>
      </w:r>
      <w:r w:rsidRPr="003F4AEC">
        <w:rPr>
          <w:rFonts w:eastAsia="Calibri" w:cstheme="minorHAnsi"/>
        </w:rPr>
        <w:t xml:space="preserve"> lub „Podmiotem przetwarzającym”</w:t>
      </w:r>
    </w:p>
    <w:p w14:paraId="0ED4A27F" w14:textId="77777777" w:rsidR="00ED529A" w:rsidRPr="003F4AEC" w:rsidRDefault="00ED529A" w:rsidP="005C5BD3">
      <w:pPr>
        <w:spacing w:after="0" w:line="288" w:lineRule="auto"/>
        <w:jc w:val="both"/>
        <w:rPr>
          <w:rFonts w:eastAsia="Calibri" w:cstheme="minorHAnsi"/>
        </w:rPr>
      </w:pPr>
    </w:p>
    <w:p w14:paraId="0E6A9E15" w14:textId="77777777" w:rsidR="00ED529A" w:rsidRPr="003F4AEC" w:rsidRDefault="00ED529A" w:rsidP="005C5BD3">
      <w:pPr>
        <w:spacing w:after="0" w:line="288" w:lineRule="auto"/>
        <w:jc w:val="both"/>
        <w:rPr>
          <w:rFonts w:eastAsia="Calibri" w:cstheme="minorHAnsi"/>
        </w:rPr>
      </w:pPr>
      <w:r w:rsidRPr="003F4AEC">
        <w:rPr>
          <w:rFonts w:eastAsia="Calibri" w:cstheme="minorHAnsi"/>
        </w:rPr>
        <w:t>zwanymi każdą z osobna w dalszej części Umowy „Stroną”, a łącznie „Stronami”.</w:t>
      </w:r>
    </w:p>
    <w:p w14:paraId="2B3F4B18" w14:textId="77777777" w:rsidR="00ED529A" w:rsidRPr="003F4AEC" w:rsidRDefault="00ED529A" w:rsidP="005C5BD3">
      <w:pPr>
        <w:spacing w:after="0" w:line="288" w:lineRule="auto"/>
        <w:jc w:val="both"/>
        <w:rPr>
          <w:rFonts w:eastAsia="Calibri" w:cstheme="minorHAnsi"/>
        </w:rPr>
      </w:pPr>
    </w:p>
    <w:p w14:paraId="3630ABCA" w14:textId="0599C2E0" w:rsidR="00ED529A" w:rsidRPr="005C5BD3" w:rsidRDefault="00ED529A" w:rsidP="005C5BD3">
      <w:pPr>
        <w:spacing w:after="0" w:line="288" w:lineRule="auto"/>
        <w:jc w:val="both"/>
        <w:rPr>
          <w:rFonts w:cstheme="minorHAnsi"/>
          <w:bCs/>
        </w:rPr>
      </w:pPr>
      <w:r w:rsidRPr="008D002F">
        <w:rPr>
          <w:rFonts w:eastAsia="Calibri" w:cstheme="minorHAnsi"/>
        </w:rPr>
        <w:t xml:space="preserve">Zważywszy, że Wykonawca będzie wykonywał </w:t>
      </w:r>
      <w:r w:rsidRPr="008D002F">
        <w:rPr>
          <w:rFonts w:cstheme="minorHAnsi"/>
          <w:bCs/>
        </w:rPr>
        <w:t>świadczenie obejmujące</w:t>
      </w:r>
      <w:r w:rsidR="005C5BD3" w:rsidRPr="008D002F">
        <w:rPr>
          <w:rFonts w:cstheme="minorHAnsi"/>
          <w:bCs/>
        </w:rPr>
        <w:t xml:space="preserve"> </w:t>
      </w:r>
      <w:r w:rsidR="008D002F" w:rsidRPr="008D002F">
        <w:rPr>
          <w:rFonts w:cstheme="minorHAnsi"/>
          <w:bCs/>
        </w:rPr>
        <w:t>usługi medyczne z zakresu m</w:t>
      </w:r>
      <w:r w:rsidR="00C23683">
        <w:rPr>
          <w:rFonts w:cstheme="minorHAnsi"/>
          <w:bCs/>
        </w:rPr>
        <w:t>e</w:t>
      </w:r>
      <w:r w:rsidR="008D002F" w:rsidRPr="008D002F">
        <w:rPr>
          <w:rFonts w:cstheme="minorHAnsi"/>
          <w:bCs/>
        </w:rPr>
        <w:t xml:space="preserve">dycyny pracy dla studentów Uczelni </w:t>
      </w:r>
      <w:r w:rsidRPr="00D969DF">
        <w:rPr>
          <w:rFonts w:cstheme="minorHAnsi"/>
          <w:bCs/>
        </w:rPr>
        <w:t>w wyniku przeprowadzenia przez Zamawiającego postępowania o udzielenie zamówienia</w:t>
      </w:r>
      <w:r w:rsidRPr="005C5BD3">
        <w:rPr>
          <w:rFonts w:cstheme="minorHAnsi"/>
        </w:rPr>
        <w:t xml:space="preserve"> publicznego pn. </w:t>
      </w:r>
      <w:r w:rsidR="00236E24" w:rsidRPr="00236E24">
        <w:rPr>
          <w:rFonts w:cstheme="minorHAnsi"/>
          <w:b/>
        </w:rPr>
        <w:t>Świadczenie usług medycznych dla pracowników i studentów Uniwersytetu Przyrodniczego w Poznaniu – 2 części</w:t>
      </w:r>
      <w:r w:rsidR="009A7F82" w:rsidRPr="009A7F82">
        <w:rPr>
          <w:rFonts w:cstheme="minorHAnsi"/>
        </w:rPr>
        <w:t xml:space="preserve"> </w:t>
      </w:r>
      <w:r w:rsidRPr="005C5BD3">
        <w:rPr>
          <w:rFonts w:cstheme="minorHAnsi"/>
          <w:b/>
        </w:rPr>
        <w:t xml:space="preserve">(numer postępowania: </w:t>
      </w:r>
      <w:r w:rsidR="00F245C3">
        <w:rPr>
          <w:rFonts w:cstheme="minorHAnsi"/>
          <w:b/>
        </w:rPr>
        <w:t>AZ.</w:t>
      </w:r>
      <w:r w:rsidR="00EF63D0">
        <w:rPr>
          <w:rFonts w:cstheme="minorHAnsi"/>
          <w:b/>
        </w:rPr>
        <w:t xml:space="preserve"> </w:t>
      </w:r>
      <w:r w:rsidR="00F245C3">
        <w:rPr>
          <w:rFonts w:cstheme="minorHAnsi"/>
          <w:b/>
        </w:rPr>
        <w:t>262.</w:t>
      </w:r>
      <w:r w:rsidR="00236E24">
        <w:rPr>
          <w:rFonts w:cstheme="minorHAnsi"/>
          <w:b/>
        </w:rPr>
        <w:t>3763</w:t>
      </w:r>
      <w:r w:rsidR="00EF63D0">
        <w:rPr>
          <w:rFonts w:cstheme="minorHAnsi"/>
          <w:b/>
        </w:rPr>
        <w:t>.</w:t>
      </w:r>
      <w:r w:rsidR="00F245C3">
        <w:rPr>
          <w:rFonts w:cstheme="minorHAnsi"/>
          <w:b/>
        </w:rPr>
        <w:t>2024</w:t>
      </w:r>
      <w:r w:rsidRPr="005C5BD3">
        <w:rPr>
          <w:rFonts w:cstheme="minorHAnsi"/>
          <w:b/>
        </w:rPr>
        <w:t>),</w:t>
      </w:r>
      <w:r w:rsidRPr="005C5BD3">
        <w:rPr>
          <w:rFonts w:cstheme="minorHAnsi"/>
          <w:b/>
          <w:bCs/>
        </w:rPr>
        <w:t xml:space="preserve"> </w:t>
      </w:r>
      <w:r w:rsidRPr="005C5BD3">
        <w:rPr>
          <w:rFonts w:cstheme="minorHAnsi"/>
        </w:rPr>
        <w:t xml:space="preserve">w trybie </w:t>
      </w:r>
      <w:r w:rsidR="005C5BD3" w:rsidRPr="005C5BD3">
        <w:rPr>
          <w:rFonts w:cstheme="minorHAnsi"/>
        </w:rPr>
        <w:t xml:space="preserve">podstawowym </w:t>
      </w:r>
      <w:r w:rsidRPr="005C5BD3">
        <w:rPr>
          <w:rFonts w:cstheme="minorHAnsi"/>
        </w:rPr>
        <w:t>na podstawie ustawy z dnia 11 września 2019 r. Prawo zamówień publicznych (Dz. U. z 202</w:t>
      </w:r>
      <w:r w:rsidR="009D7EA4">
        <w:rPr>
          <w:rFonts w:cstheme="minorHAnsi"/>
        </w:rPr>
        <w:t>4</w:t>
      </w:r>
      <w:r w:rsidRPr="005C5BD3">
        <w:rPr>
          <w:rFonts w:cstheme="minorHAnsi"/>
        </w:rPr>
        <w:t xml:space="preserve"> poz. 1</w:t>
      </w:r>
      <w:r w:rsidR="009D7EA4">
        <w:rPr>
          <w:rFonts w:cstheme="minorHAnsi"/>
        </w:rPr>
        <w:t>320</w:t>
      </w:r>
      <w:r w:rsidRPr="005C5BD3">
        <w:rPr>
          <w:rFonts w:cstheme="minorHAnsi"/>
        </w:rPr>
        <w:t xml:space="preserve"> ze zm.) oraz, że </w:t>
      </w:r>
      <w:r w:rsidRPr="005C5BD3">
        <w:rPr>
          <w:rFonts w:eastAsia="Calibri" w:cstheme="minorHAnsi"/>
        </w:rPr>
        <w:t>Wykonawca w ramach usług będzie miał dostęp do danych osobowych pracowników Administratora danych, Strony niniejszym postanawiają zawrzeć Umowę powierzenia przetwarzania danych osobowych („Umowa”), o następującej treści:</w:t>
      </w:r>
    </w:p>
    <w:p w14:paraId="043B3695" w14:textId="77777777" w:rsidR="00ED529A" w:rsidRPr="003F4AEC" w:rsidRDefault="00ED529A" w:rsidP="005C5BD3">
      <w:pPr>
        <w:spacing w:after="0" w:line="288" w:lineRule="auto"/>
        <w:rPr>
          <w:rFonts w:eastAsia="Calibri" w:cstheme="minorHAnsi"/>
        </w:rPr>
      </w:pPr>
    </w:p>
    <w:p w14:paraId="6EA9AF91" w14:textId="77777777" w:rsidR="00ED529A" w:rsidRPr="003F4AEC" w:rsidRDefault="00ED529A" w:rsidP="005C5BD3">
      <w:pPr>
        <w:spacing w:after="0" w:line="288" w:lineRule="auto"/>
        <w:jc w:val="center"/>
        <w:rPr>
          <w:rFonts w:eastAsia="Calibri" w:cstheme="minorHAnsi"/>
          <w:b/>
        </w:rPr>
      </w:pPr>
      <w:r w:rsidRPr="003F4AEC">
        <w:rPr>
          <w:rFonts w:eastAsia="Calibri" w:cstheme="minorHAnsi"/>
          <w:b/>
        </w:rPr>
        <w:t>§1</w:t>
      </w:r>
    </w:p>
    <w:p w14:paraId="7EC14BC7" w14:textId="77777777" w:rsidR="00ED529A" w:rsidRPr="003F4AEC" w:rsidRDefault="00ED529A" w:rsidP="005C5BD3">
      <w:pPr>
        <w:spacing w:after="0" w:line="288" w:lineRule="auto"/>
        <w:jc w:val="center"/>
        <w:rPr>
          <w:rFonts w:eastAsia="Calibri" w:cstheme="minorHAnsi"/>
        </w:rPr>
      </w:pPr>
      <w:r w:rsidRPr="003F4AEC">
        <w:rPr>
          <w:rFonts w:eastAsia="Calibri" w:cstheme="minorHAnsi"/>
          <w:b/>
        </w:rPr>
        <w:t>Oświadczenia Stron</w:t>
      </w:r>
    </w:p>
    <w:p w14:paraId="5885061B" w14:textId="533DDD8A" w:rsidR="00ED529A" w:rsidRPr="003F4AEC" w:rsidRDefault="00ED529A" w:rsidP="005C5BD3">
      <w:pPr>
        <w:pStyle w:val="Akapitzlist"/>
        <w:numPr>
          <w:ilvl w:val="0"/>
          <w:numId w:val="1"/>
        </w:numPr>
        <w:suppressAutoHyphens/>
        <w:spacing w:after="0" w:line="288" w:lineRule="auto"/>
        <w:ind w:left="360"/>
        <w:jc w:val="both"/>
        <w:rPr>
          <w:rFonts w:eastAsia="Calibri" w:cstheme="minorHAnsi"/>
        </w:rPr>
      </w:pPr>
      <w:r w:rsidRPr="003F4AEC">
        <w:t>Administrator danych powierza Wykonawcy do przetwarzania dane osobowe, które zgromadził zgodnie z obowiązującymi przepisami prawa i przetwarza w zbiorze danych o nazwie dane osobowe pracowników</w:t>
      </w:r>
      <w:r w:rsidR="00D969DF">
        <w:t xml:space="preserve"> </w:t>
      </w:r>
      <w:r w:rsidR="00D969DF" w:rsidRPr="002D3A4D">
        <w:rPr>
          <w:rFonts w:cstheme="minorHAnsi"/>
        </w:rPr>
        <w:t>tj. imię, nazwisko, stopień naukowy, adres e-mail</w:t>
      </w:r>
      <w:r w:rsidR="00D969DF">
        <w:rPr>
          <w:rFonts w:cstheme="minorHAnsi"/>
        </w:rPr>
        <w:t>.</w:t>
      </w:r>
    </w:p>
    <w:p w14:paraId="02481A8C" w14:textId="77777777" w:rsidR="00ED529A" w:rsidRPr="003F4AEC" w:rsidRDefault="00ED529A" w:rsidP="005C5BD3">
      <w:pPr>
        <w:pStyle w:val="Akapitzlist"/>
        <w:numPr>
          <w:ilvl w:val="0"/>
          <w:numId w:val="1"/>
        </w:numPr>
        <w:suppressAutoHyphens/>
        <w:spacing w:after="0" w:line="288" w:lineRule="auto"/>
        <w:ind w:left="360"/>
        <w:jc w:val="both"/>
        <w:rPr>
          <w:rFonts w:eastAsia="Calibri" w:cstheme="minorHAnsi"/>
        </w:rPr>
      </w:pPr>
      <w:r w:rsidRPr="003F4AEC">
        <w:rPr>
          <w:rFonts w:eastAsia="Calibri" w:cstheme="minorHAnsi"/>
        </w:rPr>
        <w:t>Wykonawca oświadcza, że dysponuje środkami umożliwiającymi prawidłowe przetwarzanie danych osobowych powierzonych przez Administratora danych, w zakresie i celu określonym Umową.</w:t>
      </w:r>
    </w:p>
    <w:p w14:paraId="232F0D15" w14:textId="77777777" w:rsidR="00ED529A" w:rsidRPr="003F4AEC" w:rsidRDefault="00ED529A" w:rsidP="005C5BD3">
      <w:pPr>
        <w:pStyle w:val="Akapitzlist"/>
        <w:numPr>
          <w:ilvl w:val="0"/>
          <w:numId w:val="1"/>
        </w:numPr>
        <w:suppressAutoHyphens/>
        <w:spacing w:after="0" w:line="288" w:lineRule="auto"/>
        <w:ind w:left="360"/>
        <w:jc w:val="both"/>
        <w:rPr>
          <w:rFonts w:eastAsia="Calibri" w:cstheme="minorHAnsi"/>
        </w:rPr>
      </w:pPr>
      <w:r w:rsidRPr="003F4AEC">
        <w:rPr>
          <w:rFonts w:eastAsia="Calibri" w:cstheme="minorHAnsi"/>
        </w:rPr>
        <w:t xml:space="preserve">Wykonawca oświadcza również, że osobom zatrudnionym przy przetwarzaniu powierzonych danych osobowych nadane zostały upoważnienia do przetwarzania danych osobowych oraz że osoby te zostały zapoznane z przepisami o ochronie danych osobowych oraz z odpowiedzialnością za ich nieprzestrzeganie, zobowiązały się do ich przestrzegania oraz do bezterminowego zachowania w tajemnicy przetwarzanych danych osobowych i sposobów ich zabezpieczenia. </w:t>
      </w:r>
    </w:p>
    <w:p w14:paraId="2C891583" w14:textId="77777777" w:rsidR="00ED529A" w:rsidRPr="003F4AEC" w:rsidRDefault="00ED529A" w:rsidP="00D969DF">
      <w:pPr>
        <w:spacing w:after="0" w:line="288" w:lineRule="auto"/>
        <w:rPr>
          <w:rFonts w:eastAsia="Calibri" w:cstheme="minorHAnsi"/>
        </w:rPr>
      </w:pPr>
    </w:p>
    <w:p w14:paraId="220B0FEB" w14:textId="77777777" w:rsidR="00ED529A" w:rsidRPr="003F4AEC" w:rsidRDefault="00ED529A" w:rsidP="005C5BD3">
      <w:pPr>
        <w:spacing w:after="0" w:line="288" w:lineRule="auto"/>
        <w:jc w:val="center"/>
        <w:rPr>
          <w:rFonts w:eastAsia="Calibri" w:cstheme="minorHAnsi"/>
          <w:b/>
        </w:rPr>
      </w:pPr>
      <w:r w:rsidRPr="003F4AEC">
        <w:rPr>
          <w:rFonts w:eastAsia="Calibri" w:cstheme="minorHAnsi"/>
          <w:b/>
        </w:rPr>
        <w:t>§2</w:t>
      </w:r>
    </w:p>
    <w:p w14:paraId="1D6E6F3C" w14:textId="77777777" w:rsidR="00ED529A" w:rsidRPr="003F4AEC" w:rsidRDefault="00ED529A" w:rsidP="005C5BD3">
      <w:pPr>
        <w:spacing w:after="0" w:line="288" w:lineRule="auto"/>
        <w:jc w:val="center"/>
        <w:rPr>
          <w:rFonts w:eastAsia="Calibri" w:cstheme="minorHAnsi"/>
        </w:rPr>
      </w:pPr>
      <w:r w:rsidRPr="003F4AEC">
        <w:rPr>
          <w:rFonts w:eastAsia="Calibri" w:cstheme="minorHAnsi"/>
          <w:b/>
        </w:rPr>
        <w:t>Cel, zakres, miejsce przetwarzania powierzonych danych osobowych</w:t>
      </w:r>
    </w:p>
    <w:p w14:paraId="30AE0180" w14:textId="1BFF6F65" w:rsidR="00ED529A" w:rsidRPr="003F4AEC" w:rsidRDefault="00ED529A" w:rsidP="005C5BD3">
      <w:pPr>
        <w:pStyle w:val="Akapitzlist"/>
        <w:numPr>
          <w:ilvl w:val="0"/>
          <w:numId w:val="5"/>
        </w:numPr>
        <w:suppressAutoHyphens/>
        <w:spacing w:after="0" w:line="288" w:lineRule="auto"/>
        <w:ind w:left="360"/>
        <w:jc w:val="both"/>
        <w:rPr>
          <w:rFonts w:eastAsia="Calibri" w:cstheme="minorHAnsi"/>
        </w:rPr>
      </w:pPr>
      <w:r w:rsidRPr="003F4AEC">
        <w:rPr>
          <w:rFonts w:eastAsia="Calibri" w:cstheme="minorHAnsi"/>
        </w:rPr>
        <w:t>Administrator danych powierza Wykonawcy przetwarzanie danych osobowych pracowników Administratora danych jedynie w celu prawidłowego wykonywania usługi</w:t>
      </w:r>
      <w:r w:rsidR="00A1411D">
        <w:rPr>
          <w:rFonts w:eastAsia="Calibri" w:cstheme="minorHAnsi"/>
        </w:rPr>
        <w:t xml:space="preserve">. </w:t>
      </w:r>
      <w:r w:rsidRPr="003F4AEC">
        <w:rPr>
          <w:rFonts w:eastAsia="Calibri" w:cstheme="minorHAnsi"/>
        </w:rPr>
        <w:t>Wykonawca zobowiązuje się do przetwarzania powierzonych danych osobowych wyłącznie w celach związanych z realizacją Umowy i wyłącznie w zakresie, jaki jest niezbędny do realizacji tych celów.</w:t>
      </w:r>
    </w:p>
    <w:p w14:paraId="1E7C67E4" w14:textId="77777777" w:rsidR="00ED529A" w:rsidRPr="003F4AEC" w:rsidRDefault="00ED529A" w:rsidP="005C5BD3">
      <w:pPr>
        <w:pStyle w:val="Akapitzlist"/>
        <w:numPr>
          <w:ilvl w:val="0"/>
          <w:numId w:val="5"/>
        </w:numPr>
        <w:suppressAutoHyphens/>
        <w:spacing w:after="0" w:line="288" w:lineRule="auto"/>
        <w:ind w:left="360"/>
        <w:jc w:val="both"/>
        <w:rPr>
          <w:rFonts w:eastAsia="Calibri" w:cstheme="minorHAnsi"/>
        </w:rPr>
      </w:pPr>
      <w:r w:rsidRPr="003F4AEC">
        <w:rPr>
          <w:rFonts w:eastAsia="Calibri" w:cstheme="minorHAnsi"/>
        </w:rPr>
        <w:t>Na wniosek Administratora danych lub osoby, której dane dotyczą Wykonawca wskaże miejsca, w których przetwarza powierzone dane.</w:t>
      </w:r>
    </w:p>
    <w:p w14:paraId="25AA47E2" w14:textId="77777777" w:rsidR="00ED529A" w:rsidRPr="003F4AEC" w:rsidRDefault="00ED529A" w:rsidP="005C5BD3">
      <w:pPr>
        <w:spacing w:after="0" w:line="288" w:lineRule="auto"/>
        <w:jc w:val="center"/>
        <w:rPr>
          <w:rFonts w:eastAsia="Calibri" w:cstheme="minorHAnsi"/>
        </w:rPr>
      </w:pPr>
    </w:p>
    <w:p w14:paraId="10946978" w14:textId="77777777" w:rsidR="00ED529A" w:rsidRPr="003F4AEC" w:rsidRDefault="00ED529A" w:rsidP="005C5BD3">
      <w:pPr>
        <w:spacing w:after="0" w:line="288" w:lineRule="auto"/>
        <w:jc w:val="center"/>
        <w:rPr>
          <w:rFonts w:eastAsia="Calibri" w:cstheme="minorHAnsi"/>
          <w:b/>
        </w:rPr>
      </w:pPr>
      <w:r w:rsidRPr="003F4AEC">
        <w:rPr>
          <w:rFonts w:eastAsia="Calibri" w:cstheme="minorHAnsi"/>
          <w:b/>
        </w:rPr>
        <w:t>§3</w:t>
      </w:r>
    </w:p>
    <w:p w14:paraId="289ED532" w14:textId="77777777" w:rsidR="00ED529A" w:rsidRPr="003F4AEC" w:rsidRDefault="00ED529A" w:rsidP="005C5BD3">
      <w:pPr>
        <w:spacing w:after="0" w:line="288" w:lineRule="auto"/>
        <w:jc w:val="center"/>
        <w:rPr>
          <w:rFonts w:eastAsia="Calibri" w:cstheme="minorHAnsi"/>
        </w:rPr>
      </w:pPr>
      <w:r w:rsidRPr="003F4AEC">
        <w:rPr>
          <w:rFonts w:eastAsia="Calibri" w:cstheme="minorHAnsi"/>
          <w:b/>
        </w:rPr>
        <w:t>Zasady przetwarzania danych osobowych</w:t>
      </w:r>
    </w:p>
    <w:p w14:paraId="7065A645" w14:textId="77777777" w:rsidR="00ED529A" w:rsidRPr="003F4AEC" w:rsidRDefault="00ED529A" w:rsidP="005C5BD3">
      <w:pPr>
        <w:pStyle w:val="Akapitzlist"/>
        <w:numPr>
          <w:ilvl w:val="0"/>
          <w:numId w:val="2"/>
        </w:numPr>
        <w:suppressAutoHyphens/>
        <w:spacing w:after="0" w:line="288" w:lineRule="auto"/>
        <w:ind w:left="360"/>
        <w:jc w:val="both"/>
        <w:rPr>
          <w:rFonts w:eastAsia="Calibri" w:cstheme="minorHAnsi"/>
        </w:rPr>
      </w:pPr>
      <w:r w:rsidRPr="003F4AEC">
        <w:rPr>
          <w:rFonts w:eastAsia="Calibri" w:cstheme="minorHAnsi"/>
        </w:rPr>
        <w:t>Strony zobowiązują się wykonywać zobowiązania wynikające z niniejszej Umowy</w:t>
      </w:r>
      <w:r w:rsidRPr="003F4AEC">
        <w:rPr>
          <w:rFonts w:eastAsia="Calibri" w:cstheme="minorHAnsi"/>
        </w:rPr>
        <w:br/>
        <w:t>z najwyższą starannością zawodową w celu zabezpieczenia prawnego, organizacyjnego</w:t>
      </w:r>
      <w:r w:rsidRPr="003F4AEC">
        <w:rPr>
          <w:rFonts w:eastAsia="Calibri" w:cstheme="minorHAnsi"/>
        </w:rPr>
        <w:br/>
        <w:t>i technicznego interesów Stron w zakresie przetwarzania powierzonych danych osobowych.</w:t>
      </w:r>
    </w:p>
    <w:p w14:paraId="06A88D5F" w14:textId="77777777" w:rsidR="00ED529A" w:rsidRPr="003F4AEC" w:rsidRDefault="00ED529A" w:rsidP="005C5BD3">
      <w:pPr>
        <w:pStyle w:val="Akapitzlist"/>
        <w:numPr>
          <w:ilvl w:val="0"/>
          <w:numId w:val="2"/>
        </w:numPr>
        <w:suppressAutoHyphens/>
        <w:spacing w:after="0" w:line="288" w:lineRule="auto"/>
        <w:ind w:left="360"/>
        <w:jc w:val="both"/>
        <w:rPr>
          <w:rFonts w:eastAsia="Calibri" w:cstheme="minorHAnsi"/>
        </w:rPr>
      </w:pPr>
      <w:r w:rsidRPr="003F4AEC">
        <w:rPr>
          <w:rFonts w:eastAsia="Calibri" w:cstheme="minorHAnsi"/>
        </w:rPr>
        <w:t xml:space="preserve">Wykonawca zobowiązuje się zastosować środki techniczne i organizacyjne mające na celu należyte, odpowiednie do zagrożeń oraz kategorii danych objętych ochroną, zabezpieczenie powierzonych do przetwarzania danych osobowych, w szczególności zabezpieczyć je przed udostępnieniem osobom nieupoważnionym, zabraniem przez osobę nieuprawnioną, przetwarzaniem z naruszeniem przepisów prawa, oraz zmianą, utratą, uszkodzeniem lub zniszczeniem. </w:t>
      </w:r>
    </w:p>
    <w:p w14:paraId="0B4422FF" w14:textId="77777777" w:rsidR="00ED529A" w:rsidRPr="003F4AEC" w:rsidRDefault="00ED529A" w:rsidP="005C5BD3">
      <w:pPr>
        <w:pStyle w:val="Akapitzlist"/>
        <w:numPr>
          <w:ilvl w:val="0"/>
          <w:numId w:val="2"/>
        </w:numPr>
        <w:suppressAutoHyphens/>
        <w:spacing w:after="0" w:line="288" w:lineRule="auto"/>
        <w:ind w:left="360"/>
        <w:jc w:val="both"/>
        <w:rPr>
          <w:rFonts w:eastAsia="Calibri" w:cstheme="minorHAnsi"/>
        </w:rPr>
      </w:pPr>
      <w:r w:rsidRPr="003F4AEC">
        <w:rPr>
          <w:rFonts w:eastAsia="Calibri" w:cstheme="minorHAnsi"/>
        </w:rPr>
        <w:t>Wykonawca oświadcza, że zastosowane do przetwarzania powierzonych danych systemy informatyczne spełniają wymogi aktualnie obowiązujących przepisów prawa.</w:t>
      </w:r>
    </w:p>
    <w:p w14:paraId="4FFF4DED" w14:textId="77777777" w:rsidR="00ED529A" w:rsidRPr="003F4AEC" w:rsidRDefault="00ED529A" w:rsidP="005C5BD3">
      <w:pPr>
        <w:pStyle w:val="Akapitzlist"/>
        <w:numPr>
          <w:ilvl w:val="0"/>
          <w:numId w:val="2"/>
        </w:numPr>
        <w:suppressAutoHyphens/>
        <w:spacing w:after="0" w:line="288" w:lineRule="auto"/>
        <w:ind w:left="360"/>
        <w:jc w:val="both"/>
        <w:rPr>
          <w:rFonts w:eastAsia="Calibri" w:cstheme="minorHAnsi"/>
        </w:rPr>
      </w:pPr>
      <w:r w:rsidRPr="003F4AEC">
        <w:rPr>
          <w:rFonts w:eastAsia="Calibri" w:cstheme="minorHAnsi"/>
        </w:rPr>
        <w:t xml:space="preserve">Wykonawca przetwarza dane osobowe wyłącznie na udokumentowane polecenie Administratora. </w:t>
      </w:r>
    </w:p>
    <w:p w14:paraId="105D6D45" w14:textId="77777777" w:rsidR="00ED529A" w:rsidRPr="003F4AEC" w:rsidRDefault="00ED529A" w:rsidP="005C5BD3">
      <w:pPr>
        <w:pStyle w:val="Akapitzlist"/>
        <w:numPr>
          <w:ilvl w:val="0"/>
          <w:numId w:val="2"/>
        </w:numPr>
        <w:suppressAutoHyphens/>
        <w:spacing w:after="0" w:line="288" w:lineRule="auto"/>
        <w:ind w:left="360"/>
        <w:jc w:val="both"/>
        <w:rPr>
          <w:rFonts w:eastAsia="Calibri" w:cstheme="minorHAnsi"/>
        </w:rPr>
      </w:pPr>
      <w:r w:rsidRPr="003F4AEC">
        <w:rPr>
          <w:rFonts w:eastAsia="Calibri" w:cstheme="minorHAnsi"/>
        </w:rPr>
        <w:t xml:space="preserve">Podmiot przetwarzający, biorąc pod uwagę charakter przetwarzania, w miarę możliwości pomaga Administratorowi poprzez odpowiednie środki techniczne i organizacyjne wywiązać się z obowiązku odpowiadania na żądania osoby, której dane dotyczą, w zakresie wykonywania jej praw. </w:t>
      </w:r>
    </w:p>
    <w:p w14:paraId="6B35A051" w14:textId="77777777" w:rsidR="00ED529A" w:rsidRPr="003F4AEC" w:rsidRDefault="00ED529A" w:rsidP="005C5BD3">
      <w:pPr>
        <w:pStyle w:val="Akapitzlist"/>
        <w:numPr>
          <w:ilvl w:val="0"/>
          <w:numId w:val="2"/>
        </w:numPr>
        <w:suppressAutoHyphens/>
        <w:spacing w:after="0" w:line="288" w:lineRule="auto"/>
        <w:ind w:left="360"/>
        <w:jc w:val="both"/>
        <w:rPr>
          <w:rFonts w:eastAsia="Calibri" w:cstheme="minorHAnsi"/>
        </w:rPr>
      </w:pPr>
      <w:r w:rsidRPr="003F4AEC">
        <w:rPr>
          <w:rFonts w:eastAsia="Calibri" w:cstheme="minorHAnsi"/>
        </w:rPr>
        <w:t xml:space="preserve">Podmiot przetwarzający, uwzględniając charakter przetwarzania oraz dostępne mu informacje, pomaga Administratorowi wywiązać się z obowiązków określonych w art. 32–36 rozporządzenia Parlamentu Europejskiego i Rady (UE) 2016/679 z 27 kwietnia 2016 r. w sprawie ochrony osób fizycznych w związku z przetwarzaniem danych osobowych i w sprawie swobodnego przepływu takich danych (ogólne rozporządzenie o ochronie danych). </w:t>
      </w:r>
    </w:p>
    <w:p w14:paraId="035442BC" w14:textId="77777777" w:rsidR="00ED529A" w:rsidRPr="003F4AEC" w:rsidRDefault="00ED529A" w:rsidP="005C5BD3">
      <w:pPr>
        <w:pStyle w:val="Akapitzlist"/>
        <w:numPr>
          <w:ilvl w:val="0"/>
          <w:numId w:val="2"/>
        </w:numPr>
        <w:suppressAutoHyphens/>
        <w:spacing w:after="0" w:line="288" w:lineRule="auto"/>
        <w:ind w:left="360"/>
        <w:jc w:val="both"/>
        <w:rPr>
          <w:rFonts w:eastAsia="Calibri" w:cstheme="minorHAnsi"/>
        </w:rPr>
      </w:pPr>
      <w:r w:rsidRPr="003F4AEC">
        <w:rPr>
          <w:rFonts w:eastAsia="Calibri" w:cstheme="minorHAnsi"/>
        </w:rPr>
        <w:t>Podmiot przetwarzający po zakończeniu świadczenia usług związanych z przetwarzaniem zależnie od decyzji Administratora danych usuwa lub zwraca mu wszelkie dane osobowe oraz usuwa wszelkie ich istniejące kopie, chyba że szczególne przepisy prawa nakazują przechowywanie danych osobowych.</w:t>
      </w:r>
    </w:p>
    <w:p w14:paraId="5290CAC9" w14:textId="77777777" w:rsidR="00ED529A" w:rsidRPr="003F4AEC" w:rsidRDefault="00ED529A" w:rsidP="005C5BD3">
      <w:pPr>
        <w:pStyle w:val="Akapitzlist"/>
        <w:numPr>
          <w:ilvl w:val="0"/>
          <w:numId w:val="2"/>
        </w:numPr>
        <w:suppressAutoHyphens/>
        <w:spacing w:after="0" w:line="288" w:lineRule="auto"/>
        <w:ind w:left="360"/>
        <w:jc w:val="both"/>
        <w:rPr>
          <w:rFonts w:eastAsia="Calibri" w:cstheme="minorHAnsi"/>
        </w:rPr>
      </w:pPr>
      <w:r w:rsidRPr="003F4AEC">
        <w:rPr>
          <w:rFonts w:eastAsia="Calibri" w:cstheme="minorHAnsi"/>
        </w:rPr>
        <w:t xml:space="preserve">Podmiot przetwarzający udostępnia Administratorowi wszelkie informacje niezbędne do wykazania spełnienia obowiązków określonych w niniejszej umowie oraz umożliwia </w:t>
      </w:r>
      <w:r w:rsidRPr="003F4AEC">
        <w:rPr>
          <w:rFonts w:eastAsia="Calibri" w:cstheme="minorHAnsi"/>
        </w:rPr>
        <w:lastRenderedPageBreak/>
        <w:t xml:space="preserve">Administratorowi lub Audytorowi upoważnionemu przez Administratora przeprowadzanie audytów, w tym inspekcji, i przyczynia się do nich. </w:t>
      </w:r>
    </w:p>
    <w:p w14:paraId="17C06C79" w14:textId="77777777" w:rsidR="00ED529A" w:rsidRPr="003F4AEC" w:rsidRDefault="00ED529A" w:rsidP="005C5BD3">
      <w:pPr>
        <w:pStyle w:val="Akapitzlist"/>
        <w:numPr>
          <w:ilvl w:val="0"/>
          <w:numId w:val="2"/>
        </w:numPr>
        <w:suppressAutoHyphens/>
        <w:spacing w:after="0" w:line="288" w:lineRule="auto"/>
        <w:ind w:left="360"/>
        <w:jc w:val="both"/>
        <w:rPr>
          <w:rFonts w:eastAsia="Calibri" w:cstheme="minorHAnsi"/>
        </w:rPr>
      </w:pPr>
      <w:r w:rsidRPr="003F4AEC">
        <w:rPr>
          <w:rFonts w:eastAsia="Calibri" w:cstheme="minorHAnsi"/>
        </w:rPr>
        <w:t>Podmiot przetwarzający nie korzysta z usług innego podmiotu przetwarzającego bez uprzedniej szczegółowej lub ogólnej pisemnej zgody Administratora danych.</w:t>
      </w:r>
    </w:p>
    <w:p w14:paraId="4C0E1434" w14:textId="77777777" w:rsidR="00ED529A" w:rsidRPr="003F4AEC" w:rsidRDefault="00ED529A" w:rsidP="005C5BD3">
      <w:pPr>
        <w:spacing w:after="0" w:line="288" w:lineRule="auto"/>
        <w:rPr>
          <w:rFonts w:eastAsia="Calibri" w:cstheme="minorHAnsi"/>
        </w:rPr>
      </w:pPr>
    </w:p>
    <w:p w14:paraId="5329FC36" w14:textId="77777777" w:rsidR="00ED529A" w:rsidRPr="003F4AEC" w:rsidRDefault="00ED529A" w:rsidP="005C5BD3">
      <w:pPr>
        <w:spacing w:after="0" w:line="288" w:lineRule="auto"/>
        <w:jc w:val="center"/>
        <w:rPr>
          <w:rFonts w:eastAsia="Calibri" w:cstheme="minorHAnsi"/>
          <w:b/>
        </w:rPr>
      </w:pPr>
      <w:r w:rsidRPr="003F4AEC">
        <w:rPr>
          <w:rFonts w:eastAsia="Calibri" w:cstheme="minorHAnsi"/>
          <w:b/>
        </w:rPr>
        <w:t>§4</w:t>
      </w:r>
    </w:p>
    <w:p w14:paraId="0CBD7DFC" w14:textId="77777777" w:rsidR="00ED529A" w:rsidRPr="003F4AEC" w:rsidRDefault="00ED529A" w:rsidP="005C5BD3">
      <w:pPr>
        <w:spacing w:after="0" w:line="288" w:lineRule="auto"/>
        <w:jc w:val="center"/>
        <w:rPr>
          <w:rFonts w:eastAsia="Calibri" w:cstheme="minorHAnsi"/>
        </w:rPr>
      </w:pPr>
      <w:r w:rsidRPr="003F4AEC">
        <w:rPr>
          <w:rFonts w:eastAsia="Calibri" w:cstheme="minorHAnsi"/>
          <w:b/>
        </w:rPr>
        <w:t>Odpowiedzialność Stron</w:t>
      </w:r>
    </w:p>
    <w:p w14:paraId="5C96E245" w14:textId="77777777" w:rsidR="00ED529A" w:rsidRPr="003F4AEC" w:rsidRDefault="00ED529A" w:rsidP="005C5BD3">
      <w:pPr>
        <w:pStyle w:val="Akapitzlist"/>
        <w:numPr>
          <w:ilvl w:val="0"/>
          <w:numId w:val="3"/>
        </w:numPr>
        <w:suppressAutoHyphens/>
        <w:spacing w:after="0" w:line="288" w:lineRule="auto"/>
        <w:ind w:left="360"/>
        <w:jc w:val="both"/>
        <w:rPr>
          <w:rFonts w:eastAsia="Calibri" w:cstheme="minorHAnsi"/>
        </w:rPr>
      </w:pPr>
      <w:r w:rsidRPr="003F4AEC">
        <w:rPr>
          <w:rFonts w:eastAsia="Calibri" w:cstheme="minorHAnsi"/>
        </w:rPr>
        <w:t>Administrator danych ponosi odpowiedzialność za przestrzeganie przepisów prawa w zakresie przetwarzania i ochrony danych osobowych według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danych).</w:t>
      </w:r>
    </w:p>
    <w:p w14:paraId="237353F9" w14:textId="77777777" w:rsidR="00ED529A" w:rsidRPr="003F4AEC" w:rsidRDefault="00ED529A" w:rsidP="005C5BD3">
      <w:pPr>
        <w:pStyle w:val="Akapitzlist"/>
        <w:numPr>
          <w:ilvl w:val="0"/>
          <w:numId w:val="3"/>
        </w:numPr>
        <w:suppressAutoHyphens/>
        <w:spacing w:after="0" w:line="288" w:lineRule="auto"/>
        <w:ind w:left="360"/>
        <w:jc w:val="both"/>
        <w:rPr>
          <w:rFonts w:eastAsia="Calibri" w:cstheme="minorHAnsi"/>
        </w:rPr>
      </w:pPr>
      <w:r w:rsidRPr="003F4AEC">
        <w:rPr>
          <w:rFonts w:eastAsia="Calibri" w:cstheme="minorHAnsi"/>
        </w:rPr>
        <w:t xml:space="preserve">Powyższe nie wyłącza odpowiedzialności Wykonawcy za przetwarzanie powierzonych danych niezgodnie z umową. </w:t>
      </w:r>
    </w:p>
    <w:p w14:paraId="1A69484F" w14:textId="77777777" w:rsidR="00ED529A" w:rsidRPr="003F4AEC" w:rsidRDefault="00ED529A" w:rsidP="005C5BD3">
      <w:pPr>
        <w:pStyle w:val="Akapitzlist"/>
        <w:numPr>
          <w:ilvl w:val="0"/>
          <w:numId w:val="3"/>
        </w:numPr>
        <w:suppressAutoHyphens/>
        <w:spacing w:after="0" w:line="288" w:lineRule="auto"/>
        <w:ind w:left="360"/>
        <w:jc w:val="both"/>
        <w:rPr>
          <w:rFonts w:eastAsia="Calibri" w:cstheme="minorHAnsi"/>
        </w:rPr>
      </w:pPr>
      <w:r w:rsidRPr="003F4AEC">
        <w:rPr>
          <w:rFonts w:eastAsia="Calibri" w:cstheme="minorHAnsi"/>
        </w:rPr>
        <w:t>Podmiot przetwarzający odpowiada za szkody spowodowane przetwarzaniem, jeśli nie dopełnił obowiązków, które nakłada niniejsza umowa, lub gdy działał poza zgodnymi</w:t>
      </w:r>
      <w:r w:rsidRPr="003F4AEC">
        <w:rPr>
          <w:rFonts w:eastAsia="Calibri" w:cstheme="minorHAnsi"/>
        </w:rPr>
        <w:br/>
        <w:t>z prawem instrukcjami Administratora lub wbrew tym instrukcjom.</w:t>
      </w:r>
    </w:p>
    <w:p w14:paraId="463CDAAB" w14:textId="77777777" w:rsidR="00ED529A" w:rsidRPr="003F4AEC" w:rsidRDefault="00ED529A" w:rsidP="005C5BD3">
      <w:pPr>
        <w:spacing w:after="0" w:line="288" w:lineRule="auto"/>
        <w:rPr>
          <w:rFonts w:eastAsia="Calibri" w:cstheme="minorHAnsi"/>
        </w:rPr>
      </w:pPr>
    </w:p>
    <w:p w14:paraId="279D99C1" w14:textId="77777777" w:rsidR="00ED529A" w:rsidRPr="003F4AEC" w:rsidRDefault="00ED529A" w:rsidP="005C5BD3">
      <w:pPr>
        <w:spacing w:after="0" w:line="288" w:lineRule="auto"/>
        <w:jc w:val="center"/>
        <w:rPr>
          <w:rFonts w:eastAsia="Calibri" w:cstheme="minorHAnsi"/>
          <w:b/>
        </w:rPr>
      </w:pPr>
      <w:r w:rsidRPr="003F4AEC">
        <w:rPr>
          <w:rFonts w:eastAsia="Calibri" w:cstheme="minorHAnsi"/>
          <w:b/>
        </w:rPr>
        <w:t>§5</w:t>
      </w:r>
    </w:p>
    <w:p w14:paraId="64204D77" w14:textId="77777777" w:rsidR="00ED529A" w:rsidRPr="003F4AEC" w:rsidRDefault="00ED529A" w:rsidP="005C5BD3">
      <w:pPr>
        <w:spacing w:after="0" w:line="288" w:lineRule="auto"/>
        <w:jc w:val="center"/>
        <w:rPr>
          <w:rFonts w:eastAsia="Calibri" w:cstheme="minorHAnsi"/>
        </w:rPr>
      </w:pPr>
      <w:r w:rsidRPr="003F4AEC">
        <w:rPr>
          <w:rFonts w:eastAsia="Calibri" w:cstheme="minorHAnsi"/>
          <w:b/>
        </w:rPr>
        <w:t>Postanowienia końcowe</w:t>
      </w:r>
    </w:p>
    <w:p w14:paraId="763768B9" w14:textId="55412C94" w:rsidR="00ED529A" w:rsidRPr="00ED529A" w:rsidRDefault="00ED529A" w:rsidP="005C5BD3">
      <w:pPr>
        <w:numPr>
          <w:ilvl w:val="0"/>
          <w:numId w:val="4"/>
        </w:numPr>
        <w:spacing w:after="0" w:line="288" w:lineRule="auto"/>
        <w:ind w:left="284" w:hanging="284"/>
        <w:jc w:val="both"/>
        <w:rPr>
          <w:rFonts w:cstheme="minorHAnsi"/>
        </w:rPr>
      </w:pPr>
      <w:r w:rsidRPr="00D07207">
        <w:rPr>
          <w:rFonts w:cstheme="minorHAnsi"/>
        </w:rPr>
        <w:t xml:space="preserve">Jako datę zawarcia niniejszej Umowy przyjmuje się datę złożenia podpisu przez stronę składającą podpis w ostatniej  </w:t>
      </w:r>
      <w:r w:rsidRPr="00D07207">
        <w:rPr>
          <w:rFonts w:cstheme="minorHAnsi"/>
          <w:color w:val="000000" w:themeColor="text1"/>
        </w:rPr>
        <w:t>kolejności.</w:t>
      </w:r>
    </w:p>
    <w:p w14:paraId="4648AB97" w14:textId="59BF5DCA" w:rsidR="00ED529A" w:rsidRPr="00ED529A" w:rsidRDefault="00ED529A" w:rsidP="005C5BD3">
      <w:pPr>
        <w:numPr>
          <w:ilvl w:val="0"/>
          <w:numId w:val="4"/>
        </w:numPr>
        <w:spacing w:after="0" w:line="288" w:lineRule="auto"/>
        <w:ind w:left="284" w:hanging="284"/>
        <w:jc w:val="both"/>
        <w:rPr>
          <w:rFonts w:cstheme="minorHAnsi"/>
        </w:rPr>
      </w:pPr>
      <w:r w:rsidRPr="00ED529A">
        <w:rPr>
          <w:rFonts w:eastAsia="Calibri" w:cstheme="minorHAnsi"/>
        </w:rPr>
        <w:t xml:space="preserve">Wszelkie zmiany niniejszej Umowy powinny być dokonane w formie pisemnej pod rygorem nieważności. </w:t>
      </w:r>
    </w:p>
    <w:p w14:paraId="6CEBA621" w14:textId="0145159E" w:rsidR="00ED529A" w:rsidRPr="00ED529A" w:rsidRDefault="00ED529A" w:rsidP="005C5BD3">
      <w:pPr>
        <w:numPr>
          <w:ilvl w:val="0"/>
          <w:numId w:val="4"/>
        </w:numPr>
        <w:spacing w:after="0" w:line="288" w:lineRule="auto"/>
        <w:ind w:left="284" w:hanging="284"/>
        <w:jc w:val="both"/>
        <w:rPr>
          <w:rFonts w:cstheme="minorHAnsi"/>
        </w:rPr>
      </w:pPr>
      <w:r w:rsidRPr="00ED529A">
        <w:rPr>
          <w:rFonts w:eastAsia="Calibri" w:cstheme="minorHAnsi"/>
        </w:rPr>
        <w:t>W zakresie nieuregulowanym niniejszą Umową zastosowanie mają przepisy Kodeksu cywilnego.</w:t>
      </w:r>
    </w:p>
    <w:p w14:paraId="27513DDF" w14:textId="02EE539B" w:rsidR="00ED529A" w:rsidRPr="00ED529A" w:rsidRDefault="00ED529A" w:rsidP="005C5BD3">
      <w:pPr>
        <w:numPr>
          <w:ilvl w:val="0"/>
          <w:numId w:val="4"/>
        </w:numPr>
        <w:spacing w:after="0" w:line="288" w:lineRule="auto"/>
        <w:ind w:left="284" w:hanging="284"/>
        <w:jc w:val="both"/>
        <w:rPr>
          <w:rFonts w:cstheme="minorHAnsi"/>
        </w:rPr>
      </w:pPr>
      <w:r w:rsidRPr="00ED529A">
        <w:rPr>
          <w:rFonts w:eastAsia="Calibri" w:cstheme="minorHAnsi"/>
        </w:rPr>
        <w:t>W przypadku, gdy niniejsza Umowa odwołuje się do przepisów prawa, oznacza to również inne przepisy dotyczące ochrony danych osobowych, a także wszelkie nowelizacje, jakie wejdą w życie po dniu zawarcia Umowy, jak również akty prawne, które zastąpią wskazane ustawy i rozporządzenia.</w:t>
      </w:r>
    </w:p>
    <w:p w14:paraId="72BF4D7B" w14:textId="70838EF5" w:rsidR="00ED529A" w:rsidRPr="00ED529A" w:rsidRDefault="00ED529A" w:rsidP="005C5BD3">
      <w:pPr>
        <w:numPr>
          <w:ilvl w:val="0"/>
          <w:numId w:val="4"/>
        </w:numPr>
        <w:spacing w:after="0" w:line="288" w:lineRule="auto"/>
        <w:ind w:left="284" w:hanging="284"/>
        <w:jc w:val="both"/>
        <w:rPr>
          <w:rFonts w:cstheme="minorHAnsi"/>
        </w:rPr>
      </w:pPr>
      <w:r w:rsidRPr="00ED529A">
        <w:rPr>
          <w:rFonts w:eastAsia="Calibri" w:cstheme="minorHAnsi"/>
        </w:rPr>
        <w:t>Umowę sporządzono w dwóch jednobrzmiących egzemplarzach, po jednym dla każdej ze Stron.</w:t>
      </w:r>
    </w:p>
    <w:p w14:paraId="300C4DBD" w14:textId="77777777" w:rsidR="00ED529A" w:rsidRPr="00ED529A" w:rsidRDefault="00ED529A" w:rsidP="005C5BD3">
      <w:pPr>
        <w:numPr>
          <w:ilvl w:val="0"/>
          <w:numId w:val="4"/>
        </w:numPr>
        <w:spacing w:after="0" w:line="288" w:lineRule="auto"/>
        <w:ind w:left="284" w:hanging="284"/>
        <w:jc w:val="both"/>
        <w:rPr>
          <w:rFonts w:cstheme="minorHAnsi"/>
        </w:rPr>
      </w:pPr>
      <w:r w:rsidRPr="00ED529A">
        <w:rPr>
          <w:rFonts w:eastAsia="Calibri" w:cstheme="minorHAnsi"/>
        </w:rPr>
        <w:t>Niniejsza umowa powierzenia przetwarzania danych obowiązuje na czas trwania Umowy nr …………</w:t>
      </w:r>
    </w:p>
    <w:p w14:paraId="630F0E6B" w14:textId="77777777" w:rsidR="00ED529A" w:rsidRPr="003F4AEC" w:rsidRDefault="00ED529A" w:rsidP="00ED529A">
      <w:pPr>
        <w:spacing w:after="0" w:line="240" w:lineRule="auto"/>
        <w:rPr>
          <w:rFonts w:eastAsia="Calibri" w:cstheme="minorHAnsi"/>
        </w:rPr>
      </w:pPr>
    </w:p>
    <w:p w14:paraId="53A91901" w14:textId="77777777" w:rsidR="00ED529A" w:rsidRPr="003F4AEC" w:rsidRDefault="00ED529A" w:rsidP="00ED529A">
      <w:pPr>
        <w:spacing w:after="0" w:line="240" w:lineRule="auto"/>
        <w:rPr>
          <w:rFonts w:eastAsia="Calibri" w:cstheme="minorHAnsi"/>
        </w:rPr>
      </w:pPr>
    </w:p>
    <w:p w14:paraId="1931180D" w14:textId="77777777" w:rsidR="00ED529A" w:rsidRPr="003F4AEC" w:rsidRDefault="00ED529A" w:rsidP="00ED529A">
      <w:pPr>
        <w:spacing w:after="0" w:line="240" w:lineRule="auto"/>
        <w:rPr>
          <w:rFonts w:eastAsia="Calibri" w:cstheme="minorHAnsi"/>
        </w:rPr>
      </w:pPr>
    </w:p>
    <w:p w14:paraId="0B7478A7" w14:textId="77777777" w:rsidR="00ED529A" w:rsidRPr="003F4AEC" w:rsidRDefault="00ED529A" w:rsidP="00ED529A">
      <w:pPr>
        <w:spacing w:after="0" w:line="240" w:lineRule="auto"/>
        <w:rPr>
          <w:rFonts w:eastAsia="Calibri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D529A" w:rsidRPr="003F4AEC" w14:paraId="5D648F66" w14:textId="77777777" w:rsidTr="0008458B">
        <w:trPr>
          <w:trHeight w:val="2071"/>
        </w:trPr>
        <w:tc>
          <w:tcPr>
            <w:tcW w:w="4531" w:type="dxa"/>
          </w:tcPr>
          <w:p w14:paraId="7F3C5B74" w14:textId="77777777" w:rsidR="005C5BD3" w:rsidRDefault="005C5BD3" w:rsidP="0008458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ADMINISTRATOR DANYCH</w:t>
            </w:r>
          </w:p>
          <w:p w14:paraId="0E454E8D" w14:textId="5486B497" w:rsidR="00ED529A" w:rsidRPr="003F4AEC" w:rsidRDefault="005C5BD3" w:rsidP="0008458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</w:t>
            </w:r>
            <w:r w:rsidR="00ED529A" w:rsidRPr="003F4AEC">
              <w:rPr>
                <w:rFonts w:cstheme="minorHAnsi"/>
                <w:b/>
                <w:bCs/>
              </w:rPr>
              <w:t>ZAMAWIAJĄCY</w:t>
            </w:r>
            <w:r>
              <w:rPr>
                <w:rFonts w:cstheme="minorHAnsi"/>
                <w:b/>
                <w:bCs/>
              </w:rPr>
              <w:t>)</w:t>
            </w:r>
          </w:p>
          <w:p w14:paraId="13E32D53" w14:textId="77777777" w:rsidR="00ED529A" w:rsidRPr="003F4AEC" w:rsidRDefault="00ED529A" w:rsidP="0008458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14:paraId="0D4E822D" w14:textId="6C89B1E6" w:rsidR="00ED529A" w:rsidRDefault="00ED529A" w:rsidP="0008458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14:paraId="797AC188" w14:textId="77777777" w:rsidR="00D969DF" w:rsidRPr="003F4AEC" w:rsidRDefault="00D969DF" w:rsidP="0008458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14:paraId="17E4B498" w14:textId="77777777" w:rsidR="00ED529A" w:rsidRPr="003F4AEC" w:rsidRDefault="00ED529A" w:rsidP="0008458B">
            <w:pPr>
              <w:jc w:val="center"/>
              <w:rPr>
                <w:rFonts w:eastAsia="Calibri" w:cstheme="minorHAnsi"/>
              </w:rPr>
            </w:pPr>
            <w:r w:rsidRPr="003F4AEC">
              <w:rPr>
                <w:rFonts w:cstheme="minorHAnsi"/>
                <w:b/>
                <w:bCs/>
              </w:rPr>
              <w:t>………………………………………………………………….</w:t>
            </w:r>
          </w:p>
        </w:tc>
        <w:tc>
          <w:tcPr>
            <w:tcW w:w="4531" w:type="dxa"/>
          </w:tcPr>
          <w:p w14:paraId="5DE746AD" w14:textId="77777777" w:rsidR="005C5BD3" w:rsidRDefault="005C5BD3" w:rsidP="0008458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PODMIOT PRZETWARZAJĄCY</w:t>
            </w:r>
          </w:p>
          <w:p w14:paraId="3BF0E032" w14:textId="6F82D779" w:rsidR="00ED529A" w:rsidRPr="003F4AEC" w:rsidRDefault="005C5BD3" w:rsidP="0008458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</w:t>
            </w:r>
            <w:r w:rsidR="00ED529A" w:rsidRPr="003F4AEC">
              <w:rPr>
                <w:rFonts w:cstheme="minorHAnsi"/>
                <w:b/>
                <w:bCs/>
              </w:rPr>
              <w:t>WYKONAWCA</w:t>
            </w:r>
            <w:r>
              <w:rPr>
                <w:rFonts w:cstheme="minorHAnsi"/>
                <w:b/>
                <w:bCs/>
              </w:rPr>
              <w:t>)</w:t>
            </w:r>
          </w:p>
          <w:p w14:paraId="22D5A1C0" w14:textId="77777777" w:rsidR="00ED529A" w:rsidRPr="003F4AEC" w:rsidRDefault="00ED529A" w:rsidP="0008458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14:paraId="78AB1671" w14:textId="755F7DB5" w:rsidR="00ED529A" w:rsidRDefault="00ED529A" w:rsidP="0008458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14:paraId="6B6679F8" w14:textId="77777777" w:rsidR="00D969DF" w:rsidRPr="003F4AEC" w:rsidRDefault="00D969DF" w:rsidP="0008458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14:paraId="5688E922" w14:textId="77777777" w:rsidR="00ED529A" w:rsidRPr="003F4AEC" w:rsidRDefault="00ED529A" w:rsidP="0008458B">
            <w:pPr>
              <w:jc w:val="center"/>
              <w:rPr>
                <w:rFonts w:eastAsia="Calibri" w:cstheme="minorHAnsi"/>
              </w:rPr>
            </w:pPr>
            <w:r w:rsidRPr="003F4AEC">
              <w:rPr>
                <w:rFonts w:cstheme="minorHAnsi"/>
                <w:b/>
                <w:bCs/>
              </w:rPr>
              <w:t>………………………………………………………………….</w:t>
            </w:r>
          </w:p>
        </w:tc>
      </w:tr>
    </w:tbl>
    <w:p w14:paraId="35E2FBE1" w14:textId="77777777" w:rsidR="00867322" w:rsidRDefault="00867322"/>
    <w:sectPr w:rsidR="00867322" w:rsidSect="00236E24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11F3D" w14:textId="77777777" w:rsidR="00236773" w:rsidRDefault="00236773" w:rsidP="00FA210F">
      <w:pPr>
        <w:spacing w:after="0" w:line="240" w:lineRule="auto"/>
      </w:pPr>
      <w:r>
        <w:separator/>
      </w:r>
    </w:p>
  </w:endnote>
  <w:endnote w:type="continuationSeparator" w:id="0">
    <w:p w14:paraId="68011AA4" w14:textId="77777777" w:rsidR="00236773" w:rsidRDefault="00236773" w:rsidP="00FA2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070CA" w14:textId="77777777" w:rsidR="00236773" w:rsidRDefault="00236773" w:rsidP="00FA210F">
      <w:pPr>
        <w:spacing w:after="0" w:line="240" w:lineRule="auto"/>
      </w:pPr>
      <w:r>
        <w:separator/>
      </w:r>
    </w:p>
  </w:footnote>
  <w:footnote w:type="continuationSeparator" w:id="0">
    <w:p w14:paraId="7242311D" w14:textId="77777777" w:rsidR="00236773" w:rsidRDefault="00236773" w:rsidP="00FA2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D13B5" w14:textId="4BEC2E54" w:rsidR="00F245C3" w:rsidRDefault="00236E24" w:rsidP="00236E24">
    <w:pPr>
      <w:pStyle w:val="Nagwek"/>
    </w:pPr>
    <w:r>
      <w:rPr>
        <w:noProof/>
        <w:lang w:eastAsia="pl-PL"/>
      </w:rPr>
      <w:drawing>
        <wp:inline distT="0" distB="0" distL="0" distR="0" wp14:anchorId="4882557B" wp14:editId="4740F735">
          <wp:extent cx="5760720" cy="1138368"/>
          <wp:effectExtent l="0" t="0" r="0" b="508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S_RP_UE_RGB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3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070E9E" w14:textId="65B4B6A3" w:rsidR="00F245C3" w:rsidRDefault="00F245C3" w:rsidP="00FA210F">
    <w:pPr>
      <w:pStyle w:val="Nagwek"/>
      <w:jc w:val="right"/>
    </w:pPr>
    <w:r>
      <w:t>AZ.</w:t>
    </w:r>
    <w:r w:rsidR="00EF63D0">
      <w:t xml:space="preserve"> </w:t>
    </w:r>
    <w:r>
      <w:t>262.</w:t>
    </w:r>
    <w:r w:rsidR="00236E24">
      <w:t>3763</w:t>
    </w:r>
    <w:r w:rsidR="00EF63D0">
      <w:t>.</w:t>
    </w:r>
    <w:r>
      <w:t>2024</w:t>
    </w:r>
  </w:p>
  <w:p w14:paraId="75735486" w14:textId="3067B154" w:rsidR="00FA210F" w:rsidRDefault="0092395B" w:rsidP="00FA210F">
    <w:pPr>
      <w:pStyle w:val="Nagwek"/>
      <w:jc w:val="right"/>
    </w:pPr>
    <w:r>
      <w:t>Załącznik nr 1</w:t>
    </w:r>
    <w:r w:rsidR="00FA210F">
      <w:t xml:space="preserve"> do </w:t>
    </w:r>
    <w:r>
      <w:t>U</w:t>
    </w:r>
    <w:r w:rsidR="00C23683">
      <w:t>mowy</w:t>
    </w:r>
    <w:r>
      <w:t xml:space="preserve"> AZ.263.2.3763.2024</w:t>
    </w:r>
  </w:p>
  <w:p w14:paraId="545AB25B" w14:textId="77777777" w:rsidR="00FA210F" w:rsidRDefault="00FA21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95072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1B1829"/>
    <w:multiLevelType w:val="hybridMultilevel"/>
    <w:tmpl w:val="ABECFE94"/>
    <w:lvl w:ilvl="0" w:tplc="4DFC3A58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FE05A2"/>
    <w:multiLevelType w:val="hybridMultilevel"/>
    <w:tmpl w:val="7ABCD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D5321"/>
    <w:multiLevelType w:val="hybridMultilevel"/>
    <w:tmpl w:val="A9BAC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90413"/>
    <w:multiLevelType w:val="hybridMultilevel"/>
    <w:tmpl w:val="0C824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81673"/>
    <w:multiLevelType w:val="hybridMultilevel"/>
    <w:tmpl w:val="DCA09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D8C"/>
    <w:rsid w:val="000629A7"/>
    <w:rsid w:val="000A49D2"/>
    <w:rsid w:val="001107E9"/>
    <w:rsid w:val="00123C53"/>
    <w:rsid w:val="001F4259"/>
    <w:rsid w:val="00236773"/>
    <w:rsid w:val="00236E24"/>
    <w:rsid w:val="00403227"/>
    <w:rsid w:val="0047623C"/>
    <w:rsid w:val="005C5BD3"/>
    <w:rsid w:val="0078049F"/>
    <w:rsid w:val="00867322"/>
    <w:rsid w:val="008D002F"/>
    <w:rsid w:val="0092395B"/>
    <w:rsid w:val="00926836"/>
    <w:rsid w:val="009A7F82"/>
    <w:rsid w:val="009D7EA4"/>
    <w:rsid w:val="009F70C9"/>
    <w:rsid w:val="00A1411D"/>
    <w:rsid w:val="00B705E0"/>
    <w:rsid w:val="00C23683"/>
    <w:rsid w:val="00D969DF"/>
    <w:rsid w:val="00E50D8C"/>
    <w:rsid w:val="00ED529A"/>
    <w:rsid w:val="00EF63D0"/>
    <w:rsid w:val="00F245C3"/>
    <w:rsid w:val="00FA210F"/>
    <w:rsid w:val="00FD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0BF22"/>
  <w15:chartTrackingRefBased/>
  <w15:docId w15:val="{CA9D56F5-83AF-4BB3-8EEF-CFFF6832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2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Akapit z listą BS,lp1,Preambuła,sw tekst,Colorful Shading - Accent 31,Light List - Accent 51,Bulleted list,Bullet List,FooterText,numbered,List Paragraph1,Paragraphe de liste1,normalny tekst,Lista num"/>
    <w:basedOn w:val="Normalny"/>
    <w:link w:val="AkapitzlistZnak"/>
    <w:uiPriority w:val="34"/>
    <w:qFormat/>
    <w:rsid w:val="00ED529A"/>
    <w:pPr>
      <w:ind w:left="720"/>
      <w:contextualSpacing/>
    </w:pPr>
  </w:style>
  <w:style w:type="table" w:styleId="Tabela-Siatka">
    <w:name w:val="Table Grid"/>
    <w:basedOn w:val="Standardowy"/>
    <w:uiPriority w:val="39"/>
    <w:rsid w:val="00ED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Akapit z listą BS Znak,lp1 Znak,Preambuła Znak,sw tekst Znak,Colorful Shading - Accent 31 Znak,Light List - Accent 51 Znak,Bulleted list Znak,Bullet List Znak,FooterText Znak"/>
    <w:basedOn w:val="Domylnaczcionkaakapitu"/>
    <w:link w:val="Akapitzlist"/>
    <w:uiPriority w:val="34"/>
    <w:qFormat/>
    <w:rsid w:val="00ED529A"/>
  </w:style>
  <w:style w:type="paragraph" w:styleId="Nagwek">
    <w:name w:val="header"/>
    <w:basedOn w:val="Normalny"/>
    <w:link w:val="NagwekZnak"/>
    <w:uiPriority w:val="99"/>
    <w:unhideWhenUsed/>
    <w:rsid w:val="00FA2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10F"/>
  </w:style>
  <w:style w:type="paragraph" w:styleId="Stopka">
    <w:name w:val="footer"/>
    <w:basedOn w:val="Normalny"/>
    <w:link w:val="StopkaZnak"/>
    <w:uiPriority w:val="99"/>
    <w:unhideWhenUsed/>
    <w:rsid w:val="00FA2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10F"/>
  </w:style>
  <w:style w:type="paragraph" w:styleId="Poprawka">
    <w:name w:val="Revision"/>
    <w:hidden/>
    <w:uiPriority w:val="99"/>
    <w:semiHidden/>
    <w:rsid w:val="009D7E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988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Robacka Aleksandra</cp:lastModifiedBy>
  <cp:revision>3</cp:revision>
  <dcterms:created xsi:type="dcterms:W3CDTF">2024-11-20T14:34:00Z</dcterms:created>
  <dcterms:modified xsi:type="dcterms:W3CDTF">2024-11-25T07:51:00Z</dcterms:modified>
</cp:coreProperties>
</file>