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5C" w:rsidRPr="00072E7B" w:rsidRDefault="0049645C" w:rsidP="0049645C">
      <w:pPr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E7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072E7B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49645C" w:rsidRPr="00072E7B" w:rsidRDefault="0049645C" w:rsidP="0049645C">
      <w:pPr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E7B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22/23</w:t>
      </w:r>
    </w:p>
    <w:p w:rsidR="000F5D36" w:rsidRPr="000F5D36" w:rsidRDefault="000F5D36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F5D36" w:rsidRPr="000F5D3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F5D36">
        <w:rPr>
          <w:rFonts w:ascii="Times New Roman" w:hAnsi="Times New Roman" w:cs="Times New Roman"/>
          <w:b/>
        </w:rPr>
        <w:t>Zamawiający:</w:t>
      </w:r>
      <w:r w:rsidRPr="000F5D36">
        <w:rPr>
          <w:rFonts w:ascii="Times New Roman" w:hAnsi="Times New Roman" w:cs="Times New Roman"/>
          <w:b/>
        </w:rPr>
        <w:br/>
        <w:t xml:space="preserve">    Komenda Wojewódzka Policji </w:t>
      </w:r>
      <w:r w:rsidRPr="000F5D36">
        <w:rPr>
          <w:rFonts w:ascii="Times New Roman" w:hAnsi="Times New Roman" w:cs="Times New Roman"/>
          <w:b/>
        </w:rPr>
        <w:br/>
        <w:t xml:space="preserve">    z siedzibą w Radomiu</w:t>
      </w:r>
      <w:r w:rsidRPr="000F5D36">
        <w:rPr>
          <w:rFonts w:ascii="Times New Roman" w:hAnsi="Times New Roman" w:cs="Times New Roman"/>
          <w:b/>
        </w:rPr>
        <w:br/>
        <w:t xml:space="preserve">    ul. 11 Listopada 37/59</w:t>
      </w:r>
      <w:r w:rsidRPr="000F5D3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C04260" w:rsidRDefault="000F5D36" w:rsidP="004964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 xml:space="preserve">Na potrzeby postępowania o udzielenie zamówienia publicznego pn. : </w:t>
      </w:r>
      <w:bookmarkStart w:id="0" w:name="_Hlk139891473"/>
      <w:r w:rsidR="0049645C" w:rsidRPr="0049645C">
        <w:rPr>
          <w:rFonts w:ascii="Times New Roman" w:hAnsi="Times New Roman" w:cs="Times New Roman"/>
          <w:b/>
          <w:color w:val="000000" w:themeColor="text1"/>
        </w:rPr>
        <w:t>Zakup wraz dostarczeniem materiałów eksploatacyjnych oraz akcesoriów do urządzeń drukujących dla potrzeb jednostek Policji w garnizonie mazowieckim z podziałem na zadania 1, 2 i 3</w:t>
      </w:r>
      <w:bookmarkEnd w:id="0"/>
      <w:r w:rsidR="00C04260" w:rsidRPr="009A4A7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color w:val="0070C0"/>
          <w:szCs w:val="20"/>
          <w:lang w:eastAsia="pl-PL"/>
        </w:rPr>
        <w:t xml:space="preserve">- </w:t>
      </w:r>
      <w:r w:rsidR="00C04260" w:rsidRPr="0049645C">
        <w:rPr>
          <w:rFonts w:ascii="Times New Roman" w:eastAsia="Times New Roman" w:hAnsi="Times New Roman" w:cs="Times New Roman"/>
          <w:b/>
          <w:color w:val="0070C0"/>
          <w:szCs w:val="20"/>
          <w:lang w:eastAsia="pl-PL"/>
        </w:rPr>
        <w:t>Numer wewnętrzny postępowania</w:t>
      </w:r>
      <w:r w:rsidRPr="0049645C">
        <w:rPr>
          <w:rFonts w:ascii="Times New Roman" w:eastAsia="Times New Roman" w:hAnsi="Times New Roman" w:cs="Times New Roman"/>
          <w:b/>
          <w:color w:val="0070C0"/>
          <w:szCs w:val="20"/>
          <w:lang w:eastAsia="pl-PL"/>
        </w:rPr>
        <w:t xml:space="preserve"> </w:t>
      </w:r>
      <w:r w:rsidR="0049645C" w:rsidRPr="0049645C">
        <w:rPr>
          <w:rFonts w:ascii="Times New Roman" w:eastAsia="Times New Roman" w:hAnsi="Times New Roman" w:cs="Times New Roman"/>
          <w:b/>
          <w:bCs/>
          <w:color w:val="0070C0"/>
          <w:szCs w:val="20"/>
          <w:lang w:eastAsia="pl-PL"/>
        </w:rPr>
        <w:t>22</w:t>
      </w:r>
      <w:r w:rsidR="00C04260" w:rsidRPr="0049645C">
        <w:rPr>
          <w:rFonts w:ascii="Times New Roman" w:eastAsia="Times New Roman" w:hAnsi="Times New Roman" w:cs="Times New Roman"/>
          <w:b/>
          <w:bCs/>
          <w:color w:val="0070C0"/>
          <w:szCs w:val="20"/>
          <w:lang w:eastAsia="pl-PL"/>
        </w:rPr>
        <w:t>/23</w:t>
      </w:r>
      <w:r w:rsidRPr="0049645C">
        <w:rPr>
          <w:rFonts w:ascii="Times New Roman" w:eastAsia="Times New Roman" w:hAnsi="Times New Roman" w:cs="Times New Roman"/>
          <w:b/>
          <w:bCs/>
          <w:color w:val="0070C0"/>
          <w:sz w:val="20"/>
          <w:szCs w:val="18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0F5D36">
        <w:rPr>
          <w:rFonts w:ascii="Times New Roman" w:hAnsi="Times New Roman" w:cs="Times New Roman"/>
          <w:b/>
        </w:rPr>
        <w:t>podstawie art. 108 ust. 1 ustawy Pzp</w:t>
      </w:r>
      <w:r w:rsidRPr="000F5D36">
        <w:rPr>
          <w:rFonts w:ascii="Times New Roman" w:hAnsi="Times New Roman" w:cs="Times New Roman"/>
        </w:rPr>
        <w:t>.</w:t>
      </w:r>
    </w:p>
    <w:p w:rsidR="0049645C" w:rsidRDefault="0049645C" w:rsidP="0049645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5D36" w:rsidRPr="000F5D36" w:rsidRDefault="000F5D36" w:rsidP="004964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>w art. 108 ust. 1 pkt 1, 2, 5 ustawy Pzp</w:t>
      </w:r>
      <w:r w:rsidRPr="000F5D36">
        <w:rPr>
          <w:rFonts w:ascii="Times New Roman" w:hAnsi="Times New Roman" w:cs="Times New Roman"/>
        </w:rPr>
        <w:t xml:space="preserve">). Jednocześnie oświadczam, że w związku </w:t>
      </w:r>
      <w:r w:rsidRPr="000F5D3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F5D36" w:rsidRPr="000F5D36" w:rsidRDefault="000F5D36" w:rsidP="004964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F5D36" w:rsidRDefault="000F5D36" w:rsidP="004964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5D36" w:rsidRPr="000F5D36" w:rsidRDefault="000F5D36" w:rsidP="004964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0F5D36" w:rsidRPr="000F5D36" w:rsidRDefault="000F5D36" w:rsidP="0049645C">
      <w:pPr>
        <w:spacing w:after="0"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49645C">
      <w:pPr>
        <w:spacing w:after="0"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4964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693224">
        <w:rPr>
          <w:rFonts w:ascii="Times New Roman" w:hAnsi="Times New Roman" w:cs="Times New Roman"/>
        </w:rPr>
        <w:t> </w:t>
      </w:r>
      <w:bookmarkStart w:id="1" w:name="_GoBack"/>
      <w:bookmarkEnd w:id="1"/>
      <w:r w:rsidRPr="000F5D36">
        <w:rPr>
          <w:rFonts w:ascii="Times New Roman" w:hAnsi="Times New Roman" w:cs="Times New Roman"/>
        </w:rPr>
        <w:t>prawdą oraz zostały przedstawione z pełną świadom</w:t>
      </w:r>
      <w:r w:rsidR="00C04260">
        <w:rPr>
          <w:rFonts w:ascii="Times New Roman" w:hAnsi="Times New Roman" w:cs="Times New Roman"/>
        </w:rPr>
        <w:t xml:space="preserve">ością konsekwencji wprowadzenia </w:t>
      </w:r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49645C" w:rsidRPr="000F5D36" w:rsidRDefault="0049645C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49645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4964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49645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49645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49645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5B" w:rsidRDefault="0070395B" w:rsidP="000F5D36">
      <w:pPr>
        <w:spacing w:after="0" w:line="240" w:lineRule="auto"/>
      </w:pPr>
      <w:r>
        <w:separator/>
      </w:r>
    </w:p>
  </w:endnote>
  <w:endnote w:type="continuationSeparator" w:id="0">
    <w:p w:rsidR="0070395B" w:rsidRDefault="0070395B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5B" w:rsidRDefault="0070395B" w:rsidP="000F5D36">
      <w:pPr>
        <w:spacing w:after="0" w:line="240" w:lineRule="auto"/>
      </w:pPr>
      <w:r>
        <w:separator/>
      </w:r>
    </w:p>
  </w:footnote>
  <w:footnote w:type="continuationSeparator" w:id="0">
    <w:p w:rsidR="0070395B" w:rsidRDefault="0070395B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36"/>
    <w:rsid w:val="000F5D36"/>
    <w:rsid w:val="00423AD2"/>
    <w:rsid w:val="0049645C"/>
    <w:rsid w:val="005005C2"/>
    <w:rsid w:val="00621CE9"/>
    <w:rsid w:val="00693224"/>
    <w:rsid w:val="0070395B"/>
    <w:rsid w:val="00A7187D"/>
    <w:rsid w:val="00AA3F4E"/>
    <w:rsid w:val="00B90614"/>
    <w:rsid w:val="00C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E94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6</cp:revision>
  <cp:lastPrinted>2023-06-15T09:44:00Z</cp:lastPrinted>
  <dcterms:created xsi:type="dcterms:W3CDTF">2023-06-15T09:42:00Z</dcterms:created>
  <dcterms:modified xsi:type="dcterms:W3CDTF">2023-07-10T13:06:00Z</dcterms:modified>
</cp:coreProperties>
</file>