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1BF0A179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381A61" w:rsidRPr="00381A61">
        <w:rPr>
          <w:rFonts w:asciiTheme="minorHAnsi" w:hAnsiTheme="minorHAnsi" w:cstheme="minorHAnsi"/>
          <w:snapToGrid w:val="0"/>
          <w:sz w:val="24"/>
          <w:szCs w:val="24"/>
        </w:rPr>
        <w:t>Remont drogi powiatowej nr 1370N relacji Gietrzwałd-Tomaszkowo od km 10+000 do km 10+065</w:t>
      </w:r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3264" w14:textId="77777777" w:rsidR="00381A61" w:rsidRDefault="00381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5E14" w14:textId="77777777" w:rsidR="00381A61" w:rsidRDefault="00381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ADE2" w14:textId="77777777" w:rsidR="00381A61" w:rsidRDefault="0038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A7C1" w14:textId="77777777" w:rsidR="00381A61" w:rsidRDefault="00381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0987A1E8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81A61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E62D" w14:textId="77777777" w:rsidR="00381A61" w:rsidRDefault="0038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81A61"/>
    <w:rsid w:val="0041321A"/>
    <w:rsid w:val="00554BD1"/>
    <w:rsid w:val="005F5228"/>
    <w:rsid w:val="006A5B50"/>
    <w:rsid w:val="00723587"/>
    <w:rsid w:val="00744CFD"/>
    <w:rsid w:val="0074791B"/>
    <w:rsid w:val="007B7844"/>
    <w:rsid w:val="008165AD"/>
    <w:rsid w:val="008363E7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23</cp:revision>
  <dcterms:created xsi:type="dcterms:W3CDTF">2021-03-26T12:23:00Z</dcterms:created>
  <dcterms:modified xsi:type="dcterms:W3CDTF">2023-03-01T12:27:00Z</dcterms:modified>
</cp:coreProperties>
</file>