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A09B" w14:textId="550DC37C" w:rsidR="00677EBB" w:rsidRDefault="00677EBB" w:rsidP="00F857A5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7320A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7407CFC" w14:textId="77777777" w:rsidR="00F857A5" w:rsidRDefault="00F857A5" w:rsidP="00F857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F532C" w14:textId="041D7D90" w:rsidR="00FC1B14" w:rsidRDefault="006E4B59" w:rsidP="00F857A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E4B5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677EBB">
        <w:rPr>
          <w:rFonts w:ascii="Times New Roman" w:hAnsi="Times New Roman" w:cs="Times New Roman"/>
          <w:b/>
          <w:bCs/>
          <w:sz w:val="24"/>
          <w:szCs w:val="24"/>
        </w:rPr>
        <w:t xml:space="preserve"> / UMOWY</w:t>
      </w:r>
      <w:r>
        <w:rPr>
          <w:rFonts w:ascii="Times New Roman" w:hAnsi="Times New Roman" w:cs="Times New Roman"/>
        </w:rPr>
        <w:br/>
      </w:r>
      <w:r w:rsidR="00761BE1">
        <w:rPr>
          <w:rFonts w:ascii="Times New Roman" w:hAnsi="Times New Roman" w:cs="Times New Roman"/>
        </w:rPr>
        <w:t>Samochód osobowy</w:t>
      </w:r>
      <w:r w:rsidR="00DE0F31" w:rsidRPr="00DE0F31">
        <w:rPr>
          <w:rFonts w:ascii="Times New Roman" w:hAnsi="Times New Roman" w:cs="Times New Roman"/>
        </w:rPr>
        <w:t xml:space="preserve"> </w:t>
      </w:r>
      <w:r w:rsidR="00F857A5">
        <w:rPr>
          <w:rFonts w:ascii="Times New Roman" w:hAnsi="Times New Roman" w:cs="Times New Roman"/>
        </w:rPr>
        <w:t xml:space="preserve">typu </w:t>
      </w:r>
      <w:r w:rsidR="00B42F02">
        <w:rPr>
          <w:rFonts w:ascii="Times New Roman" w:hAnsi="Times New Roman" w:cs="Times New Roman"/>
        </w:rPr>
        <w:t>SUV</w:t>
      </w:r>
      <w:r w:rsidR="007320A2">
        <w:rPr>
          <w:rFonts w:ascii="Times New Roman" w:hAnsi="Times New Roman" w:cs="Times New Roman"/>
        </w:rPr>
        <w:t>/</w:t>
      </w:r>
      <w:r w:rsidR="00560CE9" w:rsidRPr="00560CE9">
        <w:rPr>
          <w:rFonts w:ascii="Times New Roman" w:hAnsi="Times New Roman" w:cs="Times New Roman"/>
        </w:rPr>
        <w:t>terenowy</w:t>
      </w:r>
      <w:r w:rsidR="00F857A5">
        <w:rPr>
          <w:rFonts w:ascii="Times New Roman" w:hAnsi="Times New Roman" w:cs="Times New Roman"/>
        </w:rPr>
        <w:t xml:space="preserve"> </w:t>
      </w:r>
      <w:r w:rsidR="00A61F12">
        <w:rPr>
          <w:rFonts w:ascii="Times New Roman" w:hAnsi="Times New Roman" w:cs="Times New Roman"/>
        </w:rPr>
        <w:t>–</w:t>
      </w:r>
      <w:r w:rsidR="00DE0F31">
        <w:rPr>
          <w:rFonts w:ascii="Times New Roman" w:hAnsi="Times New Roman" w:cs="Times New Roman"/>
        </w:rPr>
        <w:t xml:space="preserve"> </w:t>
      </w:r>
      <w:r w:rsidR="00761BE1">
        <w:rPr>
          <w:rFonts w:ascii="Times New Roman" w:hAnsi="Times New Roman" w:cs="Times New Roman"/>
        </w:rPr>
        <w:t>1</w:t>
      </w:r>
      <w:r w:rsidR="00A61F12">
        <w:rPr>
          <w:rFonts w:ascii="Times New Roman" w:hAnsi="Times New Roman" w:cs="Times New Roman"/>
        </w:rPr>
        <w:t xml:space="preserve"> </w:t>
      </w:r>
      <w:r w:rsidR="00DE0F31">
        <w:rPr>
          <w:rFonts w:ascii="Times New Roman" w:hAnsi="Times New Roman" w:cs="Times New Roman"/>
        </w:rPr>
        <w:t>szt.</w:t>
      </w:r>
    </w:p>
    <w:p w14:paraId="4D26BA61" w14:textId="77777777" w:rsidR="00F857A5" w:rsidRDefault="00F857A5" w:rsidP="00F857A5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1"/>
        <w:gridCol w:w="5322"/>
        <w:gridCol w:w="4338"/>
      </w:tblGrid>
      <w:tr w:rsidR="00893AB1" w:rsidRPr="00893AB1" w14:paraId="1DC80797" w14:textId="77777777" w:rsidTr="00E77354">
        <w:trPr>
          <w:trHeight w:val="417"/>
        </w:trPr>
        <w:tc>
          <w:tcPr>
            <w:tcW w:w="541" w:type="dxa"/>
            <w:shd w:val="clear" w:color="auto" w:fill="D9D9D9" w:themeFill="background1" w:themeFillShade="D9"/>
          </w:tcPr>
          <w:p w14:paraId="1991C674" w14:textId="7A93D5F3" w:rsidR="00893AB1" w:rsidRPr="00893AB1" w:rsidRDefault="00893AB1" w:rsidP="00893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AB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322" w:type="dxa"/>
            <w:shd w:val="clear" w:color="auto" w:fill="D9D9D9" w:themeFill="background1" w:themeFillShade="D9"/>
          </w:tcPr>
          <w:p w14:paraId="087707F7" w14:textId="272E5E13" w:rsidR="00893AB1" w:rsidRPr="00893AB1" w:rsidRDefault="00893AB1" w:rsidP="00893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AB1">
              <w:rPr>
                <w:rFonts w:ascii="Times New Roman" w:hAnsi="Times New Roman" w:cs="Times New Roman"/>
                <w:b/>
                <w:bCs/>
              </w:rPr>
              <w:t>Parametry wymagane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59794E91" w14:textId="1AB80FFB" w:rsidR="00893AB1" w:rsidRPr="00893AB1" w:rsidRDefault="00893AB1" w:rsidP="00893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AB1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893AB1" w:rsidRPr="00893AB1" w14:paraId="41F0DFC7" w14:textId="77777777" w:rsidTr="00E77354">
        <w:trPr>
          <w:trHeight w:val="417"/>
        </w:trPr>
        <w:tc>
          <w:tcPr>
            <w:tcW w:w="541" w:type="dxa"/>
          </w:tcPr>
          <w:p w14:paraId="7D6DAD96" w14:textId="05B0F72C" w:rsidR="00893AB1" w:rsidRPr="00893AB1" w:rsidRDefault="001268D3" w:rsidP="00893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22" w:type="dxa"/>
          </w:tcPr>
          <w:p w14:paraId="250E72CF" w14:textId="4AB33AD4" w:rsidR="00893AB1" w:rsidRDefault="00761BE1" w:rsidP="0083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Samochód osobowy</w:t>
            </w:r>
            <w:r w:rsidR="00B448ED">
              <w:rPr>
                <w:rFonts w:ascii="Times New Roman" w:hAnsi="Times New Roman" w:cs="Times New Roman"/>
              </w:rPr>
              <w:t xml:space="preserve"> typu </w:t>
            </w:r>
            <w:r w:rsidR="00B42F02">
              <w:rPr>
                <w:rFonts w:ascii="Times New Roman" w:hAnsi="Times New Roman" w:cs="Times New Roman"/>
              </w:rPr>
              <w:t>SUV</w:t>
            </w:r>
            <w:r w:rsidR="008341D1">
              <w:rPr>
                <w:rFonts w:ascii="Times New Roman" w:hAnsi="Times New Roman" w:cs="Times New Roman"/>
              </w:rPr>
              <w:t xml:space="preserve"> lub terenowy</w:t>
            </w:r>
          </w:p>
          <w:p w14:paraId="73A948AD" w14:textId="4D07913B" w:rsidR="008341D1" w:rsidRPr="00893AB1" w:rsidRDefault="008341D1" w:rsidP="0083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14:paraId="5AFBA206" w14:textId="6D96C2A3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83BA04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1283EC45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</w:rPr>
            </w:pPr>
          </w:p>
          <w:p w14:paraId="6A0BCB1D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40561859" w14:textId="188AD2F0" w:rsidR="00893AB1" w:rsidRPr="00893AB1" w:rsidRDefault="00677EBB" w:rsidP="00677EB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D79">
              <w:rPr>
                <w:rFonts w:ascii="Times New Roman" w:hAnsi="Times New Roman" w:cs="Times New Roman"/>
                <w:sz w:val="18"/>
                <w:szCs w:val="18"/>
              </w:rPr>
              <w:t>(producent, nazwa, model)</w:t>
            </w:r>
          </w:p>
        </w:tc>
      </w:tr>
      <w:tr w:rsidR="00677EBB" w:rsidRPr="00893AB1" w14:paraId="37D95DE8" w14:textId="77777777" w:rsidTr="00E77354">
        <w:trPr>
          <w:trHeight w:val="417"/>
        </w:trPr>
        <w:tc>
          <w:tcPr>
            <w:tcW w:w="541" w:type="dxa"/>
          </w:tcPr>
          <w:p w14:paraId="7E1CF991" w14:textId="36573568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22" w:type="dxa"/>
          </w:tcPr>
          <w:p w14:paraId="389F3247" w14:textId="39BC32FC" w:rsidR="00677EBB" w:rsidRPr="00B448ED" w:rsidRDefault="00677EBB" w:rsidP="00677EBB">
            <w:pPr>
              <w:rPr>
                <w:rFonts w:ascii="Times New Roman" w:hAnsi="Times New Roman" w:cs="Times New Roman"/>
              </w:rPr>
            </w:pPr>
            <w:r w:rsidRPr="00B448ED">
              <w:rPr>
                <w:rFonts w:ascii="Times New Roman" w:hAnsi="Times New Roman" w:cs="Times New Roman"/>
              </w:rPr>
              <w:t>Samochód kompletny, wolny od wad fizycznych i prawnych oraz fabrycznie nowy, tzn. nieużywany przed dniem dostarczenia, z wyłączeniem używania niezbędnego dla przeprowadzenia testu jego poprawnej pracy.</w:t>
            </w:r>
          </w:p>
        </w:tc>
        <w:tc>
          <w:tcPr>
            <w:tcW w:w="4338" w:type="dxa"/>
          </w:tcPr>
          <w:p w14:paraId="4E589859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7EBB" w:rsidRPr="00893AB1" w14:paraId="4A042B98" w14:textId="77777777" w:rsidTr="00E77354">
        <w:trPr>
          <w:trHeight w:val="417"/>
        </w:trPr>
        <w:tc>
          <w:tcPr>
            <w:tcW w:w="541" w:type="dxa"/>
          </w:tcPr>
          <w:p w14:paraId="1B9BEA63" w14:textId="7AC813A9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22" w:type="dxa"/>
          </w:tcPr>
          <w:p w14:paraId="477BA208" w14:textId="68A73B7E" w:rsidR="00677EBB" w:rsidRDefault="00677EBB" w:rsidP="00677EBB">
            <w:pPr>
              <w:rPr>
                <w:rFonts w:ascii="Times New Roman" w:hAnsi="Times New Roman" w:cs="Times New Roman"/>
              </w:rPr>
            </w:pPr>
            <w:r w:rsidRPr="00594048">
              <w:rPr>
                <w:rFonts w:ascii="Times New Roman" w:hAnsi="Times New Roman" w:cs="Times New Roman"/>
              </w:rPr>
              <w:t>Dostarczony samochód musi pochodzić z oficjalnych kanałów dystrybucyjnych producenta, obejmujących również rynek Unii Europejskiej, zapewniających w szczególności realizację uprawnień gwarancyjnych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</w:tcPr>
          <w:p w14:paraId="6D03E8BA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7EBB" w:rsidRPr="00893AB1" w14:paraId="1F949B1A" w14:textId="77777777" w:rsidTr="00E77354">
        <w:trPr>
          <w:trHeight w:val="417"/>
        </w:trPr>
        <w:tc>
          <w:tcPr>
            <w:tcW w:w="541" w:type="dxa"/>
          </w:tcPr>
          <w:p w14:paraId="28E9CD9B" w14:textId="72A24FC6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22" w:type="dxa"/>
          </w:tcPr>
          <w:p w14:paraId="2C818AD4" w14:textId="57DB5A8F" w:rsidR="00677EBB" w:rsidRDefault="00677EBB" w:rsidP="0067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Samochód musi </w:t>
            </w:r>
            <w:r w:rsidRPr="00CB04E2">
              <w:rPr>
                <w:rFonts w:ascii="Times New Roman" w:hAnsi="Times New Roman" w:cs="Times New Roman"/>
              </w:rPr>
              <w:t>spełniać wymagania techniczne określone przez obowiązujące w Polsce przepisy dla pojazdów poruszających się po drogach publicznych, w tym warunki techniczne wynikające z ustawy z dnia 20 czerwca 1997 r. Prawo o ruchu drogowym (Dz. U z 2022 r. poz.988 ze zm.) oraz rozporządzeń wykonawczych do tej ustawy, Obwieszczeniem Ministra Infrastruktury i Budownictwa w sprawie ogłoszenia jednolitego tekstu rozporządzenia Ministra Infrastruktury w sprawie warunków technicznych pojazdów oraz zakresu ich niezbędnego wyposażenia z dnia 27 października 2016 roku, pojazd musi spełniać wymogi Dyrektywy CEE EURO 6 (2007/715/EC) w zakresie emisji spalin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</w:tcPr>
          <w:p w14:paraId="00B7A07D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7EBB" w:rsidRPr="00893AB1" w14:paraId="78A0C0E4" w14:textId="77777777" w:rsidTr="00E77354">
        <w:trPr>
          <w:trHeight w:val="417"/>
        </w:trPr>
        <w:tc>
          <w:tcPr>
            <w:tcW w:w="541" w:type="dxa"/>
          </w:tcPr>
          <w:p w14:paraId="2FAC8226" w14:textId="152E1511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22" w:type="dxa"/>
          </w:tcPr>
          <w:p w14:paraId="0809A5CE" w14:textId="23EADCFB" w:rsidR="00677EBB" w:rsidRDefault="00677EBB" w:rsidP="0067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Samochód musi </w:t>
            </w:r>
            <w:r w:rsidRPr="00CB04E2">
              <w:rPr>
                <w:rFonts w:ascii="Times New Roman" w:hAnsi="Times New Roman" w:cs="Times New Roman"/>
              </w:rPr>
              <w:t>posiadać homologację, umożliwiającą zgodnie z obowiązującymi przepisami dopuszczenie pojazdów do ruchu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</w:tcPr>
          <w:p w14:paraId="752A7393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7EBB" w:rsidRPr="00893AB1" w14:paraId="2D08ADF4" w14:textId="77777777" w:rsidTr="00E77354">
        <w:trPr>
          <w:trHeight w:val="417"/>
        </w:trPr>
        <w:tc>
          <w:tcPr>
            <w:tcW w:w="541" w:type="dxa"/>
          </w:tcPr>
          <w:p w14:paraId="151C20A0" w14:textId="042C5EAE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22" w:type="dxa"/>
          </w:tcPr>
          <w:p w14:paraId="731C6427" w14:textId="3538F65A" w:rsidR="00677EBB" w:rsidRDefault="00677EBB" w:rsidP="00677EBB">
            <w:pPr>
              <w:rPr>
                <w:rFonts w:ascii="Times New Roman" w:hAnsi="Times New Roman" w:cs="Times New Roman"/>
              </w:rPr>
            </w:pPr>
            <w:r w:rsidRPr="00CB04E2">
              <w:rPr>
                <w:rFonts w:ascii="Times New Roman" w:hAnsi="Times New Roman" w:cs="Times New Roman"/>
              </w:rPr>
              <w:t>Elementy wchodzące w skład przedmiotu zamówienia w dniu składania ofert nie mogą być przeznaczone przez producenta do wycofania z produkcji lub sprzedaży</w:t>
            </w:r>
          </w:p>
        </w:tc>
        <w:tc>
          <w:tcPr>
            <w:tcW w:w="4338" w:type="dxa"/>
          </w:tcPr>
          <w:p w14:paraId="233B17B1" w14:textId="77777777" w:rsidR="00677EBB" w:rsidRDefault="00677EBB" w:rsidP="00677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7EBB" w:rsidRPr="00893AB1" w14:paraId="1F16CA04" w14:textId="77777777" w:rsidTr="00890B81">
        <w:trPr>
          <w:trHeight w:val="398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19B71113" w14:textId="716B73A8" w:rsidR="00677EBB" w:rsidRPr="00FC1B14" w:rsidRDefault="00677EBB" w:rsidP="00677EBB">
            <w:pPr>
              <w:ind w:left="59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Wymagania ogólne:</w:t>
            </w:r>
          </w:p>
        </w:tc>
      </w:tr>
      <w:tr w:rsidR="002572A4" w:rsidRPr="00893AB1" w14:paraId="5E0ACC8F" w14:textId="77777777" w:rsidTr="00E77354">
        <w:trPr>
          <w:trHeight w:val="417"/>
        </w:trPr>
        <w:tc>
          <w:tcPr>
            <w:tcW w:w="541" w:type="dxa"/>
          </w:tcPr>
          <w:p w14:paraId="1CD63617" w14:textId="0D07CA23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22" w:type="dxa"/>
          </w:tcPr>
          <w:p w14:paraId="60E5D6B6" w14:textId="6917424A" w:rsidR="002572A4" w:rsidRPr="00B448ED" w:rsidRDefault="002572A4" w:rsidP="002572A4">
            <w:pPr>
              <w:rPr>
                <w:rFonts w:ascii="Times New Roman" w:hAnsi="Times New Roman" w:cs="Times New Roman"/>
              </w:rPr>
            </w:pPr>
            <w:r w:rsidRPr="00B448ED">
              <w:rPr>
                <w:rFonts w:ascii="Times New Roman" w:hAnsi="Times New Roman" w:cs="Times New Roman"/>
              </w:rPr>
              <w:t>Ilość miejsc siedz</w:t>
            </w:r>
            <w:r w:rsidR="00300DBC">
              <w:rPr>
                <w:rFonts w:ascii="Times New Roman" w:hAnsi="Times New Roman" w:cs="Times New Roman"/>
              </w:rPr>
              <w:t>ących wraz z kierowcą: minimum 5</w:t>
            </w:r>
          </w:p>
        </w:tc>
        <w:tc>
          <w:tcPr>
            <w:tcW w:w="4338" w:type="dxa"/>
          </w:tcPr>
          <w:p w14:paraId="6C6AF375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5F8872C9" w14:textId="77777777" w:rsidTr="00E77354">
        <w:trPr>
          <w:trHeight w:val="417"/>
        </w:trPr>
        <w:tc>
          <w:tcPr>
            <w:tcW w:w="541" w:type="dxa"/>
          </w:tcPr>
          <w:p w14:paraId="0080B9E2" w14:textId="4E347CE9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22" w:type="dxa"/>
          </w:tcPr>
          <w:p w14:paraId="6567BE2F" w14:textId="3C570EFD" w:rsidR="002572A4" w:rsidRPr="00B448ED" w:rsidRDefault="002572A4" w:rsidP="00300DBC">
            <w:pPr>
              <w:rPr>
                <w:rFonts w:ascii="Times New Roman" w:hAnsi="Times New Roman" w:cs="Times New Roman"/>
              </w:rPr>
            </w:pPr>
            <w:r w:rsidRPr="00B448ED">
              <w:rPr>
                <w:rFonts w:ascii="Times New Roman" w:hAnsi="Times New Roman" w:cs="Times New Roman"/>
              </w:rPr>
              <w:t>Liczba drzwi –5 (2 z przodu dla kierowcy i pasażera, 2 z tyłu dla pasażerów, 1 klapa bagażnika)</w:t>
            </w:r>
          </w:p>
        </w:tc>
        <w:tc>
          <w:tcPr>
            <w:tcW w:w="4338" w:type="dxa"/>
          </w:tcPr>
          <w:p w14:paraId="57F7FBEC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56990AE1" w14:textId="77777777" w:rsidTr="00E77354">
        <w:trPr>
          <w:trHeight w:val="417"/>
        </w:trPr>
        <w:tc>
          <w:tcPr>
            <w:tcW w:w="541" w:type="dxa"/>
          </w:tcPr>
          <w:p w14:paraId="7A60EC0F" w14:textId="3DAEF295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22" w:type="dxa"/>
          </w:tcPr>
          <w:p w14:paraId="734CFF53" w14:textId="6DCAA9B7" w:rsidR="002572A4" w:rsidRPr="00B448ED" w:rsidRDefault="002572A4" w:rsidP="008341D1">
            <w:pPr>
              <w:rPr>
                <w:rFonts w:ascii="Times New Roman" w:hAnsi="Times New Roman" w:cs="Times New Roman"/>
              </w:rPr>
            </w:pPr>
            <w:r w:rsidRPr="00B448ED">
              <w:rPr>
                <w:rFonts w:ascii="Times New Roman" w:hAnsi="Times New Roman" w:cs="Times New Roman"/>
              </w:rPr>
              <w:t xml:space="preserve">Napęd </w:t>
            </w:r>
            <w:r w:rsidR="008341D1">
              <w:rPr>
                <w:rFonts w:ascii="Times New Roman" w:hAnsi="Times New Roman" w:cs="Times New Roman"/>
              </w:rPr>
              <w:t>4x4</w:t>
            </w:r>
            <w:r w:rsidR="00560CE9">
              <w:rPr>
                <w:rFonts w:ascii="Times New Roman" w:hAnsi="Times New Roman" w:cs="Times New Roman"/>
              </w:rPr>
              <w:t xml:space="preserve"> -</w:t>
            </w:r>
            <w:r w:rsidR="008341D1">
              <w:rPr>
                <w:rFonts w:ascii="Times New Roman" w:hAnsi="Times New Roman" w:cs="Times New Roman"/>
              </w:rPr>
              <w:t xml:space="preserve"> stały lub dołączany</w:t>
            </w:r>
          </w:p>
        </w:tc>
        <w:tc>
          <w:tcPr>
            <w:tcW w:w="4338" w:type="dxa"/>
          </w:tcPr>
          <w:p w14:paraId="6BEBF814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1ED3EF06" w14:textId="77777777" w:rsidTr="00E77354">
        <w:trPr>
          <w:trHeight w:val="417"/>
        </w:trPr>
        <w:tc>
          <w:tcPr>
            <w:tcW w:w="541" w:type="dxa"/>
          </w:tcPr>
          <w:p w14:paraId="0FFA20B3" w14:textId="52183482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22" w:type="dxa"/>
          </w:tcPr>
          <w:p w14:paraId="09C52ED3" w14:textId="1B84A036" w:rsidR="002572A4" w:rsidRPr="00B448ED" w:rsidRDefault="002572A4" w:rsidP="002572A4">
            <w:pPr>
              <w:rPr>
                <w:rFonts w:ascii="Times New Roman" w:hAnsi="Times New Roman" w:cs="Times New Roman"/>
              </w:rPr>
            </w:pPr>
            <w:r w:rsidRPr="00B448ED">
              <w:rPr>
                <w:rFonts w:ascii="Times New Roman" w:hAnsi="Times New Roman" w:cs="Times New Roman"/>
              </w:rPr>
              <w:t>Sk</w:t>
            </w:r>
            <w:r w:rsidR="00300DBC">
              <w:rPr>
                <w:rFonts w:ascii="Times New Roman" w:hAnsi="Times New Roman" w:cs="Times New Roman"/>
              </w:rPr>
              <w:t>rzynia biegów manualna minimum 6</w:t>
            </w:r>
            <w:r w:rsidRPr="00B448ED">
              <w:rPr>
                <w:rFonts w:ascii="Times New Roman" w:hAnsi="Times New Roman" w:cs="Times New Roman"/>
              </w:rPr>
              <w:t xml:space="preserve"> biegowa</w:t>
            </w:r>
            <w:r w:rsidR="008341D1">
              <w:rPr>
                <w:rFonts w:ascii="Times New Roman" w:hAnsi="Times New Roman" w:cs="Times New Roman"/>
              </w:rPr>
              <w:t xml:space="preserve"> lub automatyczna</w:t>
            </w:r>
          </w:p>
        </w:tc>
        <w:tc>
          <w:tcPr>
            <w:tcW w:w="4338" w:type="dxa"/>
          </w:tcPr>
          <w:p w14:paraId="6CA2062D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7D91A81B" w14:textId="77777777" w:rsidTr="002572A4">
        <w:trPr>
          <w:trHeight w:val="417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463BC216" w14:textId="36FA27CF" w:rsidR="002572A4" w:rsidRPr="00893AB1" w:rsidRDefault="002572A4" w:rsidP="002572A4">
            <w:pPr>
              <w:ind w:left="58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Wymiary i masa pojazdu:</w:t>
            </w:r>
          </w:p>
        </w:tc>
      </w:tr>
      <w:tr w:rsidR="002572A4" w:rsidRPr="00893AB1" w14:paraId="6A2BC46E" w14:textId="77777777" w:rsidTr="00E77354">
        <w:trPr>
          <w:trHeight w:val="417"/>
        </w:trPr>
        <w:tc>
          <w:tcPr>
            <w:tcW w:w="541" w:type="dxa"/>
          </w:tcPr>
          <w:p w14:paraId="5A38B79A" w14:textId="1238B38C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22" w:type="dxa"/>
          </w:tcPr>
          <w:p w14:paraId="4CE87A18" w14:textId="6F746D32" w:rsidR="002572A4" w:rsidRPr="00196109" w:rsidRDefault="002572A4" w:rsidP="00300DBC">
            <w:pPr>
              <w:rPr>
                <w:rFonts w:ascii="Times New Roman" w:hAnsi="Times New Roman" w:cs="Times New Roman"/>
              </w:rPr>
            </w:pPr>
            <w:r w:rsidRPr="00196109">
              <w:rPr>
                <w:rFonts w:ascii="Times New Roman" w:hAnsi="Times New Roman" w:cs="Times New Roman"/>
              </w:rPr>
              <w:t xml:space="preserve">Rozstaw osi w zakresie od </w:t>
            </w:r>
            <w:r w:rsidR="00300DBC" w:rsidRPr="00196109">
              <w:rPr>
                <w:rFonts w:ascii="Times New Roman" w:hAnsi="Times New Roman" w:cs="Times New Roman"/>
              </w:rPr>
              <w:t>2400</w:t>
            </w:r>
            <w:r w:rsidRPr="00196109">
              <w:rPr>
                <w:rFonts w:ascii="Times New Roman" w:hAnsi="Times New Roman" w:cs="Times New Roman"/>
              </w:rPr>
              <w:t xml:space="preserve"> mm do 3200 mm</w:t>
            </w:r>
          </w:p>
        </w:tc>
        <w:tc>
          <w:tcPr>
            <w:tcW w:w="4338" w:type="dxa"/>
          </w:tcPr>
          <w:p w14:paraId="0DA0BAD2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4C70DD2E" w14:textId="77777777" w:rsidTr="00E77354">
        <w:trPr>
          <w:trHeight w:val="417"/>
        </w:trPr>
        <w:tc>
          <w:tcPr>
            <w:tcW w:w="541" w:type="dxa"/>
          </w:tcPr>
          <w:p w14:paraId="31E34948" w14:textId="2DD575EA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22" w:type="dxa"/>
          </w:tcPr>
          <w:p w14:paraId="777F283E" w14:textId="718FF990" w:rsidR="002572A4" w:rsidRPr="00196109" w:rsidRDefault="002572A4" w:rsidP="00196109">
            <w:pPr>
              <w:rPr>
                <w:rFonts w:ascii="Times New Roman" w:hAnsi="Times New Roman" w:cs="Times New Roman"/>
              </w:rPr>
            </w:pPr>
            <w:r w:rsidRPr="00196109">
              <w:rPr>
                <w:rFonts w:ascii="Times New Roman" w:hAnsi="Times New Roman" w:cs="Times New Roman"/>
              </w:rPr>
              <w:t xml:space="preserve">Długość całkowita pojazdu w zakresie od </w:t>
            </w:r>
            <w:r w:rsidR="006008F2" w:rsidRPr="00196109">
              <w:rPr>
                <w:rFonts w:ascii="Times New Roman" w:hAnsi="Times New Roman" w:cs="Times New Roman"/>
              </w:rPr>
              <w:t>4</w:t>
            </w:r>
            <w:r w:rsidR="00196109" w:rsidRPr="00196109">
              <w:rPr>
                <w:rFonts w:ascii="Times New Roman" w:hAnsi="Times New Roman" w:cs="Times New Roman"/>
              </w:rPr>
              <w:t>100</w:t>
            </w:r>
            <w:r w:rsidRPr="00196109">
              <w:rPr>
                <w:rFonts w:ascii="Times New Roman" w:hAnsi="Times New Roman" w:cs="Times New Roman"/>
              </w:rPr>
              <w:t xml:space="preserve"> mm do </w:t>
            </w:r>
            <w:r w:rsidR="006008F2" w:rsidRPr="00196109">
              <w:rPr>
                <w:rFonts w:ascii="Times New Roman" w:hAnsi="Times New Roman" w:cs="Times New Roman"/>
              </w:rPr>
              <w:t>4</w:t>
            </w:r>
            <w:r w:rsidRPr="00196109">
              <w:rPr>
                <w:rFonts w:ascii="Times New Roman" w:hAnsi="Times New Roman" w:cs="Times New Roman"/>
              </w:rPr>
              <w:t>500 mm</w:t>
            </w:r>
            <w:r w:rsidR="00662CC2">
              <w:rPr>
                <w:rFonts w:ascii="Times New Roman" w:hAnsi="Times New Roman" w:cs="Times New Roman"/>
              </w:rPr>
              <w:t xml:space="preserve"> (dopuszcza się do 4640 mm) </w:t>
            </w:r>
          </w:p>
        </w:tc>
        <w:tc>
          <w:tcPr>
            <w:tcW w:w="4338" w:type="dxa"/>
          </w:tcPr>
          <w:p w14:paraId="6437D19A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4A3EBDC5" w14:textId="77777777" w:rsidTr="00E77354">
        <w:trPr>
          <w:trHeight w:val="417"/>
        </w:trPr>
        <w:tc>
          <w:tcPr>
            <w:tcW w:w="541" w:type="dxa"/>
          </w:tcPr>
          <w:p w14:paraId="30379E9E" w14:textId="7739F64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322" w:type="dxa"/>
          </w:tcPr>
          <w:p w14:paraId="60CCD123" w14:textId="4B431765" w:rsidR="002572A4" w:rsidRPr="00196109" w:rsidRDefault="002572A4" w:rsidP="00196109">
            <w:pPr>
              <w:rPr>
                <w:rFonts w:ascii="Times New Roman" w:hAnsi="Times New Roman" w:cs="Times New Roman"/>
              </w:rPr>
            </w:pPr>
            <w:r w:rsidRPr="00196109">
              <w:rPr>
                <w:rFonts w:ascii="Times New Roman" w:hAnsi="Times New Roman" w:cs="Times New Roman"/>
              </w:rPr>
              <w:t xml:space="preserve">Dopuszczalna masa całkowita samochodu w zakresie od </w:t>
            </w:r>
            <w:r w:rsidR="00D646BF" w:rsidRPr="00196109">
              <w:rPr>
                <w:rFonts w:ascii="Times New Roman" w:hAnsi="Times New Roman" w:cs="Times New Roman"/>
              </w:rPr>
              <w:t xml:space="preserve">1300 </w:t>
            </w:r>
            <w:r w:rsidRPr="00196109">
              <w:rPr>
                <w:rFonts w:ascii="Times New Roman" w:hAnsi="Times New Roman" w:cs="Times New Roman"/>
              </w:rPr>
              <w:t>kg do</w:t>
            </w:r>
            <w:r w:rsidR="00D646BF" w:rsidRPr="00196109">
              <w:rPr>
                <w:rFonts w:ascii="Times New Roman" w:hAnsi="Times New Roman" w:cs="Times New Roman"/>
              </w:rPr>
              <w:t xml:space="preserve"> </w:t>
            </w:r>
            <w:r w:rsidR="00196109" w:rsidRPr="00196109">
              <w:rPr>
                <w:rFonts w:ascii="Times New Roman" w:hAnsi="Times New Roman" w:cs="Times New Roman"/>
              </w:rPr>
              <w:t>20</w:t>
            </w:r>
            <w:r w:rsidR="00D646BF" w:rsidRPr="00196109">
              <w:rPr>
                <w:rFonts w:ascii="Times New Roman" w:hAnsi="Times New Roman" w:cs="Times New Roman"/>
              </w:rPr>
              <w:t xml:space="preserve">00 </w:t>
            </w:r>
            <w:r w:rsidRPr="00196109">
              <w:rPr>
                <w:rFonts w:ascii="Times New Roman" w:hAnsi="Times New Roman" w:cs="Times New Roman"/>
              </w:rPr>
              <w:t>kg</w:t>
            </w:r>
            <w:r w:rsidR="00662CC2">
              <w:rPr>
                <w:rFonts w:ascii="Times New Roman" w:hAnsi="Times New Roman" w:cs="Times New Roman"/>
              </w:rPr>
              <w:t xml:space="preserve"> (dopuszcza się do 2 185 kg)</w:t>
            </w:r>
          </w:p>
        </w:tc>
        <w:tc>
          <w:tcPr>
            <w:tcW w:w="4338" w:type="dxa"/>
          </w:tcPr>
          <w:p w14:paraId="2C801F55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4A2C6BDA" w14:textId="77777777" w:rsidTr="00E77354">
        <w:trPr>
          <w:trHeight w:val="417"/>
        </w:trPr>
        <w:tc>
          <w:tcPr>
            <w:tcW w:w="541" w:type="dxa"/>
          </w:tcPr>
          <w:p w14:paraId="2396B5FC" w14:textId="63FEFDB2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5322" w:type="dxa"/>
          </w:tcPr>
          <w:p w14:paraId="67D055FE" w14:textId="54936CB7" w:rsidR="002572A4" w:rsidRPr="00196109" w:rsidRDefault="002572A4" w:rsidP="002572A4">
            <w:pPr>
              <w:rPr>
                <w:rFonts w:ascii="Times New Roman" w:hAnsi="Times New Roman" w:cs="Times New Roman"/>
              </w:rPr>
            </w:pPr>
            <w:r w:rsidRPr="00196109">
              <w:rPr>
                <w:rFonts w:ascii="Times New Roman" w:hAnsi="Times New Roman" w:cs="Times New Roman"/>
              </w:rPr>
              <w:t xml:space="preserve">Wysokość całkowita w zakresie od </w:t>
            </w:r>
            <w:r w:rsidR="00196109" w:rsidRPr="00196109">
              <w:rPr>
                <w:rFonts w:ascii="Times New Roman" w:hAnsi="Times New Roman" w:cs="Times New Roman"/>
              </w:rPr>
              <w:t>15</w:t>
            </w:r>
            <w:r w:rsidR="005730B5" w:rsidRPr="00196109">
              <w:rPr>
                <w:rFonts w:ascii="Times New Roman" w:hAnsi="Times New Roman" w:cs="Times New Roman"/>
              </w:rPr>
              <w:t>00</w:t>
            </w:r>
            <w:r w:rsidRPr="00196109">
              <w:rPr>
                <w:rFonts w:ascii="Times New Roman" w:hAnsi="Times New Roman" w:cs="Times New Roman"/>
              </w:rPr>
              <w:t xml:space="preserve"> mm do </w:t>
            </w:r>
            <w:r w:rsidR="00196109" w:rsidRPr="00196109">
              <w:rPr>
                <w:rFonts w:ascii="Times New Roman" w:hAnsi="Times New Roman" w:cs="Times New Roman"/>
              </w:rPr>
              <w:t>18</w:t>
            </w:r>
            <w:r w:rsidR="005730B5" w:rsidRPr="00196109">
              <w:rPr>
                <w:rFonts w:ascii="Times New Roman" w:hAnsi="Times New Roman" w:cs="Times New Roman"/>
              </w:rPr>
              <w:t>00</w:t>
            </w:r>
            <w:r w:rsidRPr="00196109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4338" w:type="dxa"/>
          </w:tcPr>
          <w:p w14:paraId="3E7FDC1F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38E2D3BB" w14:textId="77777777" w:rsidTr="00E77354">
        <w:trPr>
          <w:trHeight w:val="417"/>
        </w:trPr>
        <w:tc>
          <w:tcPr>
            <w:tcW w:w="541" w:type="dxa"/>
          </w:tcPr>
          <w:p w14:paraId="7ABB028C" w14:textId="5F770159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322" w:type="dxa"/>
          </w:tcPr>
          <w:p w14:paraId="735DBF19" w14:textId="025E9314" w:rsidR="002572A4" w:rsidRPr="00196109" w:rsidRDefault="002572A4" w:rsidP="002572A4">
            <w:pPr>
              <w:rPr>
                <w:rFonts w:ascii="Times New Roman" w:hAnsi="Times New Roman" w:cs="Times New Roman"/>
              </w:rPr>
            </w:pPr>
            <w:r w:rsidRPr="00196109">
              <w:rPr>
                <w:rFonts w:ascii="Times New Roman" w:hAnsi="Times New Roman" w:cs="Times New Roman"/>
              </w:rPr>
              <w:t xml:space="preserve">Szerokość w zakresie od </w:t>
            </w:r>
            <w:r w:rsidR="00196109" w:rsidRPr="00196109">
              <w:rPr>
                <w:rFonts w:ascii="Times New Roman" w:hAnsi="Times New Roman" w:cs="Times New Roman"/>
              </w:rPr>
              <w:t>168</w:t>
            </w:r>
            <w:r w:rsidRPr="00196109">
              <w:rPr>
                <w:rFonts w:ascii="Times New Roman" w:hAnsi="Times New Roman" w:cs="Times New Roman"/>
              </w:rPr>
              <w:t xml:space="preserve">0 mm do </w:t>
            </w:r>
            <w:r w:rsidR="005730B5" w:rsidRPr="00196109">
              <w:rPr>
                <w:rFonts w:ascii="Times New Roman" w:hAnsi="Times New Roman" w:cs="Times New Roman"/>
              </w:rPr>
              <w:t>19</w:t>
            </w:r>
            <w:r w:rsidRPr="00196109">
              <w:rPr>
                <w:rFonts w:ascii="Times New Roman" w:hAnsi="Times New Roman" w:cs="Times New Roman"/>
              </w:rPr>
              <w:t>0</w:t>
            </w:r>
            <w:r w:rsidR="005730B5" w:rsidRPr="00196109">
              <w:rPr>
                <w:rFonts w:ascii="Times New Roman" w:hAnsi="Times New Roman" w:cs="Times New Roman"/>
              </w:rPr>
              <w:t>0</w:t>
            </w:r>
            <w:r w:rsidRPr="00196109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4338" w:type="dxa"/>
          </w:tcPr>
          <w:p w14:paraId="6E79273A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6109" w:rsidRPr="00893AB1" w14:paraId="2DDC45CE" w14:textId="77777777" w:rsidTr="00E77354">
        <w:trPr>
          <w:trHeight w:val="417"/>
        </w:trPr>
        <w:tc>
          <w:tcPr>
            <w:tcW w:w="541" w:type="dxa"/>
          </w:tcPr>
          <w:p w14:paraId="6068F773" w14:textId="766EC613" w:rsidR="00196109" w:rsidRDefault="00196109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322" w:type="dxa"/>
          </w:tcPr>
          <w:p w14:paraId="35E9F0E9" w14:textId="5209CB23" w:rsidR="00196109" w:rsidRPr="00196109" w:rsidRDefault="00196109" w:rsidP="0025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Prześwit pojazdu minimum 165 mm</w:t>
            </w:r>
          </w:p>
        </w:tc>
        <w:tc>
          <w:tcPr>
            <w:tcW w:w="4338" w:type="dxa"/>
          </w:tcPr>
          <w:p w14:paraId="6ACBF754" w14:textId="77777777" w:rsidR="00196109" w:rsidRPr="00893AB1" w:rsidRDefault="00196109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5DDC6A59" w14:textId="77777777" w:rsidTr="002572A4">
        <w:trPr>
          <w:trHeight w:val="417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0D2BA16C" w14:textId="5186FF3E" w:rsidR="002572A4" w:rsidRPr="00893AB1" w:rsidRDefault="002572A4" w:rsidP="002572A4">
            <w:pPr>
              <w:ind w:left="58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Silnik:</w:t>
            </w:r>
          </w:p>
        </w:tc>
      </w:tr>
      <w:tr w:rsidR="008341D1" w:rsidRPr="00893AB1" w14:paraId="1A55B4E5" w14:textId="77777777" w:rsidTr="00E77354">
        <w:trPr>
          <w:trHeight w:val="417"/>
        </w:trPr>
        <w:tc>
          <w:tcPr>
            <w:tcW w:w="541" w:type="dxa"/>
          </w:tcPr>
          <w:p w14:paraId="2BA22BB5" w14:textId="38E59EFE" w:rsidR="008341D1" w:rsidRDefault="00196109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322" w:type="dxa"/>
          </w:tcPr>
          <w:p w14:paraId="07737CB9" w14:textId="2C61B633" w:rsidR="008341D1" w:rsidRPr="006272F1" w:rsidRDefault="008341D1" w:rsidP="0025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napędu: spalinowy lub hybrydowy</w:t>
            </w:r>
          </w:p>
        </w:tc>
        <w:tc>
          <w:tcPr>
            <w:tcW w:w="4338" w:type="dxa"/>
          </w:tcPr>
          <w:p w14:paraId="748480FF" w14:textId="77777777" w:rsidR="008341D1" w:rsidRPr="00893AB1" w:rsidRDefault="008341D1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2093EC5B" w14:textId="77777777" w:rsidTr="00E77354">
        <w:trPr>
          <w:trHeight w:val="417"/>
        </w:trPr>
        <w:tc>
          <w:tcPr>
            <w:tcW w:w="541" w:type="dxa"/>
          </w:tcPr>
          <w:p w14:paraId="11062E11" w14:textId="1EAE608C" w:rsidR="002572A4" w:rsidRPr="00893AB1" w:rsidRDefault="00196109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322" w:type="dxa"/>
          </w:tcPr>
          <w:p w14:paraId="3521F6C7" w14:textId="59FD8089" w:rsidR="002572A4" w:rsidRPr="006272F1" w:rsidRDefault="002572A4" w:rsidP="002572A4">
            <w:pPr>
              <w:rPr>
                <w:rFonts w:ascii="Times New Roman" w:hAnsi="Times New Roman" w:cs="Times New Roman"/>
              </w:rPr>
            </w:pPr>
            <w:r w:rsidRPr="006272F1">
              <w:rPr>
                <w:rFonts w:ascii="Times New Roman" w:hAnsi="Times New Roman" w:cs="Times New Roman"/>
              </w:rPr>
              <w:t xml:space="preserve">Rodzaj paliwa: </w:t>
            </w:r>
            <w:r w:rsidR="003135A1">
              <w:rPr>
                <w:rFonts w:ascii="Times New Roman" w:hAnsi="Times New Roman" w:cs="Times New Roman"/>
              </w:rPr>
              <w:t>diesel lub</w:t>
            </w:r>
            <w:r w:rsidR="00B448ED" w:rsidRPr="006272F1">
              <w:rPr>
                <w:rFonts w:ascii="Times New Roman" w:hAnsi="Times New Roman" w:cs="Times New Roman"/>
              </w:rPr>
              <w:t xml:space="preserve"> benzyna</w:t>
            </w:r>
            <w:r w:rsidR="003135A1">
              <w:rPr>
                <w:rFonts w:ascii="Times New Roman" w:hAnsi="Times New Roman" w:cs="Times New Roman"/>
              </w:rPr>
              <w:t xml:space="preserve"> lub hybryda</w:t>
            </w:r>
            <w:r w:rsidR="000B7BD2">
              <w:rPr>
                <w:rFonts w:ascii="Times New Roman" w:hAnsi="Times New Roman" w:cs="Times New Roman"/>
              </w:rPr>
              <w:t xml:space="preserve"> (benzyna lub diesel)</w:t>
            </w:r>
          </w:p>
        </w:tc>
        <w:tc>
          <w:tcPr>
            <w:tcW w:w="4338" w:type="dxa"/>
          </w:tcPr>
          <w:p w14:paraId="7304F766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6DE88AED" w14:textId="77777777" w:rsidTr="00E77354">
        <w:trPr>
          <w:trHeight w:val="417"/>
        </w:trPr>
        <w:tc>
          <w:tcPr>
            <w:tcW w:w="541" w:type="dxa"/>
          </w:tcPr>
          <w:p w14:paraId="31F7A4BE" w14:textId="6B661A3B" w:rsidR="002572A4" w:rsidRPr="00893AB1" w:rsidRDefault="00196109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322" w:type="dxa"/>
          </w:tcPr>
          <w:p w14:paraId="0477CE84" w14:textId="14D95563" w:rsidR="002572A4" w:rsidRPr="006272F1" w:rsidRDefault="002572A4" w:rsidP="003135A1">
            <w:pPr>
              <w:rPr>
                <w:rFonts w:ascii="Times New Roman" w:hAnsi="Times New Roman" w:cs="Times New Roman"/>
              </w:rPr>
            </w:pPr>
            <w:r w:rsidRPr="006272F1">
              <w:rPr>
                <w:rFonts w:ascii="Times New Roman" w:hAnsi="Times New Roman" w:cs="Times New Roman"/>
              </w:rPr>
              <w:t xml:space="preserve">Moc silnika (w </w:t>
            </w:r>
            <w:r w:rsidR="003135A1">
              <w:rPr>
                <w:rFonts w:ascii="Times New Roman" w:hAnsi="Times New Roman" w:cs="Times New Roman"/>
              </w:rPr>
              <w:t>KM</w:t>
            </w:r>
            <w:r w:rsidRPr="006272F1">
              <w:rPr>
                <w:rFonts w:ascii="Times New Roman" w:hAnsi="Times New Roman" w:cs="Times New Roman"/>
              </w:rPr>
              <w:t xml:space="preserve">) </w:t>
            </w:r>
            <w:r w:rsidR="003135A1">
              <w:rPr>
                <w:rFonts w:ascii="Times New Roman" w:hAnsi="Times New Roman" w:cs="Times New Roman"/>
              </w:rPr>
              <w:t>– minimum 100</w:t>
            </w:r>
          </w:p>
        </w:tc>
        <w:tc>
          <w:tcPr>
            <w:tcW w:w="4338" w:type="dxa"/>
          </w:tcPr>
          <w:p w14:paraId="033A47FE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497AC923" w14:textId="77777777" w:rsidTr="00E77354">
        <w:trPr>
          <w:trHeight w:val="417"/>
        </w:trPr>
        <w:tc>
          <w:tcPr>
            <w:tcW w:w="541" w:type="dxa"/>
          </w:tcPr>
          <w:p w14:paraId="10DB465E" w14:textId="455B9D96" w:rsidR="002572A4" w:rsidRPr="00893AB1" w:rsidRDefault="00196109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322" w:type="dxa"/>
          </w:tcPr>
          <w:p w14:paraId="47274DCE" w14:textId="286870CC" w:rsidR="002572A4" w:rsidRPr="006272F1" w:rsidRDefault="002572A4" w:rsidP="002572A4">
            <w:pPr>
              <w:rPr>
                <w:rFonts w:ascii="Times New Roman" w:hAnsi="Times New Roman" w:cs="Times New Roman"/>
              </w:rPr>
            </w:pPr>
            <w:r w:rsidRPr="006272F1">
              <w:rPr>
                <w:rFonts w:ascii="Times New Roman" w:hAnsi="Times New Roman" w:cs="Times New Roman"/>
              </w:rPr>
              <w:t xml:space="preserve">Pojemność skokowa silnika w zakresie od </w:t>
            </w:r>
            <w:r w:rsidR="002F27C3">
              <w:rPr>
                <w:rFonts w:ascii="Times New Roman" w:hAnsi="Times New Roman" w:cs="Times New Roman"/>
              </w:rPr>
              <w:t>1,3</w:t>
            </w:r>
            <w:r w:rsidRPr="006272F1">
              <w:rPr>
                <w:rFonts w:ascii="Times New Roman" w:hAnsi="Times New Roman" w:cs="Times New Roman"/>
              </w:rPr>
              <w:t xml:space="preserve"> do</w:t>
            </w:r>
            <w:r w:rsidR="003135A1">
              <w:rPr>
                <w:rFonts w:ascii="Times New Roman" w:hAnsi="Times New Roman" w:cs="Times New Roman"/>
              </w:rPr>
              <w:t xml:space="preserve"> 2,0</w:t>
            </w:r>
          </w:p>
        </w:tc>
        <w:tc>
          <w:tcPr>
            <w:tcW w:w="4338" w:type="dxa"/>
          </w:tcPr>
          <w:p w14:paraId="49E0A084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101AD78C" w14:textId="77777777" w:rsidTr="00E77354">
        <w:trPr>
          <w:trHeight w:val="417"/>
        </w:trPr>
        <w:tc>
          <w:tcPr>
            <w:tcW w:w="541" w:type="dxa"/>
          </w:tcPr>
          <w:p w14:paraId="5331561A" w14:textId="0FBF5E13" w:rsidR="002572A4" w:rsidRPr="00893AB1" w:rsidRDefault="002F27C3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322" w:type="dxa"/>
          </w:tcPr>
          <w:p w14:paraId="26C1127E" w14:textId="11CD36C7" w:rsidR="002572A4" w:rsidRPr="006272F1" w:rsidRDefault="002572A4" w:rsidP="003135A1">
            <w:pPr>
              <w:rPr>
                <w:rFonts w:ascii="Times New Roman" w:hAnsi="Times New Roman" w:cs="Times New Roman"/>
              </w:rPr>
            </w:pPr>
            <w:r w:rsidRPr="006272F1">
              <w:rPr>
                <w:rFonts w:ascii="Times New Roman" w:hAnsi="Times New Roman" w:cs="Times New Roman"/>
              </w:rPr>
              <w:t>Zużycie paliwa w zakresie od</w:t>
            </w:r>
            <w:r w:rsidR="00EB2498" w:rsidRPr="006272F1">
              <w:rPr>
                <w:rFonts w:ascii="Times New Roman" w:hAnsi="Times New Roman" w:cs="Times New Roman"/>
              </w:rPr>
              <w:t xml:space="preserve"> </w:t>
            </w:r>
            <w:r w:rsidR="002F27C3">
              <w:rPr>
                <w:rFonts w:ascii="Times New Roman" w:hAnsi="Times New Roman" w:cs="Times New Roman"/>
              </w:rPr>
              <w:t>4</w:t>
            </w:r>
            <w:r w:rsidR="003135A1">
              <w:rPr>
                <w:rFonts w:ascii="Times New Roman" w:hAnsi="Times New Roman" w:cs="Times New Roman"/>
              </w:rPr>
              <w:t>,5</w:t>
            </w:r>
            <w:r w:rsidR="00EB2498" w:rsidRPr="006272F1">
              <w:rPr>
                <w:rFonts w:ascii="Times New Roman" w:hAnsi="Times New Roman" w:cs="Times New Roman"/>
              </w:rPr>
              <w:t xml:space="preserve"> </w:t>
            </w:r>
            <w:r w:rsidRPr="006272F1">
              <w:rPr>
                <w:rFonts w:ascii="Times New Roman" w:hAnsi="Times New Roman" w:cs="Times New Roman"/>
              </w:rPr>
              <w:t>do</w:t>
            </w:r>
            <w:r w:rsidR="00EB2498" w:rsidRPr="006272F1">
              <w:rPr>
                <w:rFonts w:ascii="Times New Roman" w:hAnsi="Times New Roman" w:cs="Times New Roman"/>
              </w:rPr>
              <w:t xml:space="preserve"> </w:t>
            </w:r>
            <w:r w:rsidR="002F27C3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338" w:type="dxa"/>
          </w:tcPr>
          <w:p w14:paraId="57EF3D98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03C809EF" w14:textId="77777777" w:rsidTr="00E77354">
        <w:trPr>
          <w:trHeight w:val="417"/>
        </w:trPr>
        <w:tc>
          <w:tcPr>
            <w:tcW w:w="541" w:type="dxa"/>
          </w:tcPr>
          <w:p w14:paraId="5A49CF9E" w14:textId="0968FFCC" w:rsidR="002572A4" w:rsidRPr="00893AB1" w:rsidRDefault="002F27C3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322" w:type="dxa"/>
          </w:tcPr>
          <w:p w14:paraId="5CAEC0FB" w14:textId="4B459B4B" w:rsidR="002572A4" w:rsidRPr="006272F1" w:rsidRDefault="002572A4" w:rsidP="002572A4">
            <w:pPr>
              <w:rPr>
                <w:rFonts w:ascii="Times New Roman" w:hAnsi="Times New Roman" w:cs="Times New Roman"/>
              </w:rPr>
            </w:pPr>
            <w:r w:rsidRPr="006272F1">
              <w:rPr>
                <w:rFonts w:ascii="Times New Roman" w:hAnsi="Times New Roman" w:cs="Times New Roman"/>
              </w:rPr>
              <w:t>Pojemność zbiornika paliwa w zakresie od</w:t>
            </w:r>
            <w:r w:rsidR="002F27C3">
              <w:rPr>
                <w:rFonts w:ascii="Times New Roman" w:hAnsi="Times New Roman" w:cs="Times New Roman"/>
              </w:rPr>
              <w:t xml:space="preserve"> 4</w:t>
            </w:r>
            <w:r w:rsidR="00EB2498" w:rsidRPr="006272F1">
              <w:rPr>
                <w:rFonts w:ascii="Times New Roman" w:hAnsi="Times New Roman" w:cs="Times New Roman"/>
              </w:rPr>
              <w:t>0</w:t>
            </w:r>
            <w:r w:rsidRPr="006272F1">
              <w:rPr>
                <w:rFonts w:ascii="Times New Roman" w:hAnsi="Times New Roman" w:cs="Times New Roman"/>
              </w:rPr>
              <w:t xml:space="preserve"> do</w:t>
            </w:r>
            <w:r w:rsidR="003135A1">
              <w:rPr>
                <w:rFonts w:ascii="Times New Roman" w:hAnsi="Times New Roman" w:cs="Times New Roman"/>
              </w:rPr>
              <w:t xml:space="preserve"> 65</w:t>
            </w:r>
            <w:r w:rsidR="002F27C3"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4338" w:type="dxa"/>
          </w:tcPr>
          <w:p w14:paraId="372E3C32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B5" w:rsidRPr="00893AB1" w14:paraId="7361936E" w14:textId="77777777" w:rsidTr="005730B5">
        <w:trPr>
          <w:trHeight w:val="417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4EECF436" w14:textId="14FC313C" w:rsidR="005730B5" w:rsidRPr="00893AB1" w:rsidRDefault="005730B5" w:rsidP="005730B5">
            <w:pPr>
              <w:ind w:left="58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Pozostałe wymagania:</w:t>
            </w:r>
          </w:p>
        </w:tc>
      </w:tr>
      <w:tr w:rsidR="005730B5" w:rsidRPr="00893AB1" w14:paraId="7B02CD7B" w14:textId="77777777" w:rsidTr="00E77354">
        <w:trPr>
          <w:trHeight w:val="417"/>
        </w:trPr>
        <w:tc>
          <w:tcPr>
            <w:tcW w:w="541" w:type="dxa"/>
          </w:tcPr>
          <w:p w14:paraId="2EA84CE0" w14:textId="665F6F09" w:rsidR="005730B5" w:rsidRPr="00893AB1" w:rsidRDefault="005730B5" w:rsidP="00573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322" w:type="dxa"/>
          </w:tcPr>
          <w:p w14:paraId="0999EEF1" w14:textId="016DD680" w:rsidR="005730B5" w:rsidRPr="00962B43" w:rsidRDefault="005730B5" w:rsidP="00560CE9">
            <w:pPr>
              <w:rPr>
                <w:rFonts w:ascii="Times New Roman" w:hAnsi="Times New Roman" w:cs="Times New Roman"/>
              </w:rPr>
            </w:pPr>
            <w:r w:rsidRPr="00962B43">
              <w:rPr>
                <w:rFonts w:ascii="Times New Roman" w:hAnsi="Times New Roman" w:cs="Times New Roman"/>
              </w:rPr>
              <w:t xml:space="preserve">Minimalna pojemność bagażnika co najmniej </w:t>
            </w:r>
            <w:r w:rsidR="00560CE9" w:rsidRPr="00962B43">
              <w:rPr>
                <w:rFonts w:ascii="Times New Roman" w:hAnsi="Times New Roman" w:cs="Times New Roman"/>
              </w:rPr>
              <w:t>280</w:t>
            </w:r>
            <w:r w:rsidRPr="00962B4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338" w:type="dxa"/>
          </w:tcPr>
          <w:p w14:paraId="7170448D" w14:textId="77777777" w:rsidR="005730B5" w:rsidRPr="00893AB1" w:rsidRDefault="005730B5" w:rsidP="005730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38F261B8" w14:textId="77777777" w:rsidTr="00E77354">
        <w:trPr>
          <w:trHeight w:val="417"/>
        </w:trPr>
        <w:tc>
          <w:tcPr>
            <w:tcW w:w="541" w:type="dxa"/>
          </w:tcPr>
          <w:p w14:paraId="58C2BB9A" w14:textId="36B757C7" w:rsidR="002572A4" w:rsidRPr="00893AB1" w:rsidRDefault="005730B5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322" w:type="dxa"/>
          </w:tcPr>
          <w:p w14:paraId="41A3F570" w14:textId="4D21FEAA" w:rsidR="002572A4" w:rsidRPr="00962B43" w:rsidRDefault="002572A4" w:rsidP="00962B43">
            <w:pPr>
              <w:rPr>
                <w:rFonts w:ascii="Times New Roman" w:hAnsi="Times New Roman" w:cs="Times New Roman"/>
              </w:rPr>
            </w:pPr>
            <w:r w:rsidRPr="00962B43">
              <w:rPr>
                <w:rFonts w:ascii="Times New Roman" w:hAnsi="Times New Roman" w:cs="Times New Roman"/>
              </w:rPr>
              <w:t xml:space="preserve">Kolor zewnętrzny: </w:t>
            </w:r>
            <w:r w:rsidR="00962B43" w:rsidRPr="00962B43">
              <w:rPr>
                <w:rFonts w:ascii="Times New Roman" w:hAnsi="Times New Roman" w:cs="Times New Roman"/>
              </w:rPr>
              <w:t>dowolny z palety producenta z wyłączeniem białego</w:t>
            </w:r>
          </w:p>
        </w:tc>
        <w:tc>
          <w:tcPr>
            <w:tcW w:w="4338" w:type="dxa"/>
          </w:tcPr>
          <w:p w14:paraId="4A0B9225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07EF9DAE" w14:textId="77777777" w:rsidTr="005730B5">
        <w:trPr>
          <w:trHeight w:val="496"/>
        </w:trPr>
        <w:tc>
          <w:tcPr>
            <w:tcW w:w="541" w:type="dxa"/>
          </w:tcPr>
          <w:p w14:paraId="3AE066B9" w14:textId="07E44510" w:rsidR="002572A4" w:rsidRPr="00893AB1" w:rsidRDefault="005730B5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322" w:type="dxa"/>
          </w:tcPr>
          <w:p w14:paraId="4DD19056" w14:textId="540563D4" w:rsidR="002572A4" w:rsidRPr="00962B43" w:rsidRDefault="002572A4" w:rsidP="00962B43">
            <w:pPr>
              <w:rPr>
                <w:rFonts w:ascii="Times New Roman" w:hAnsi="Times New Roman" w:cs="Times New Roman"/>
              </w:rPr>
            </w:pPr>
            <w:r w:rsidRPr="00962B43">
              <w:rPr>
                <w:rFonts w:ascii="Times New Roman" w:hAnsi="Times New Roman" w:cs="Times New Roman"/>
              </w:rPr>
              <w:t xml:space="preserve">Kolor wewnętrzny: tkanina </w:t>
            </w:r>
            <w:r w:rsidR="00962B43" w:rsidRPr="00962B43">
              <w:rPr>
                <w:rFonts w:ascii="Times New Roman" w:hAnsi="Times New Roman" w:cs="Times New Roman"/>
              </w:rPr>
              <w:t>ciemna</w:t>
            </w:r>
          </w:p>
        </w:tc>
        <w:tc>
          <w:tcPr>
            <w:tcW w:w="4338" w:type="dxa"/>
          </w:tcPr>
          <w:p w14:paraId="7B9B17DE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7D996997" w14:textId="77777777" w:rsidTr="005730B5">
        <w:trPr>
          <w:trHeight w:val="491"/>
        </w:trPr>
        <w:tc>
          <w:tcPr>
            <w:tcW w:w="541" w:type="dxa"/>
          </w:tcPr>
          <w:p w14:paraId="48CA37F7" w14:textId="633B561F" w:rsidR="002572A4" w:rsidRPr="00893AB1" w:rsidRDefault="005730B5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322" w:type="dxa"/>
          </w:tcPr>
          <w:p w14:paraId="10D1EA55" w14:textId="6DD3A31D" w:rsidR="002572A4" w:rsidRPr="00962B43" w:rsidRDefault="002572A4" w:rsidP="002572A4">
            <w:pPr>
              <w:rPr>
                <w:rFonts w:ascii="Times New Roman" w:hAnsi="Times New Roman" w:cs="Times New Roman"/>
              </w:rPr>
            </w:pPr>
            <w:r w:rsidRPr="00962B43">
              <w:rPr>
                <w:rFonts w:ascii="Times New Roman" w:hAnsi="Times New Roman" w:cs="Times New Roman"/>
              </w:rPr>
              <w:t>Koła stalowe</w:t>
            </w:r>
            <w:r w:rsidR="00962B43" w:rsidRPr="00962B43">
              <w:rPr>
                <w:rFonts w:ascii="Times New Roman" w:hAnsi="Times New Roman" w:cs="Times New Roman"/>
              </w:rPr>
              <w:t xml:space="preserve"> lub aluminiowe</w:t>
            </w:r>
          </w:p>
        </w:tc>
        <w:tc>
          <w:tcPr>
            <w:tcW w:w="4338" w:type="dxa"/>
          </w:tcPr>
          <w:p w14:paraId="60176C0F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49C0B0E2" w14:textId="77777777" w:rsidTr="005730B5">
        <w:trPr>
          <w:trHeight w:val="501"/>
        </w:trPr>
        <w:tc>
          <w:tcPr>
            <w:tcW w:w="541" w:type="dxa"/>
          </w:tcPr>
          <w:p w14:paraId="1FB595AB" w14:textId="6B715F15" w:rsidR="002572A4" w:rsidRPr="00893AB1" w:rsidRDefault="005730B5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322" w:type="dxa"/>
          </w:tcPr>
          <w:p w14:paraId="143B7D97" w14:textId="6B258D56" w:rsidR="002572A4" w:rsidRPr="00DF0479" w:rsidRDefault="002572A4" w:rsidP="002572A4">
            <w:pPr>
              <w:rPr>
                <w:rFonts w:ascii="Times New Roman" w:hAnsi="Times New Roman" w:cs="Times New Roman"/>
                <w:color w:val="FF0000"/>
              </w:rPr>
            </w:pPr>
            <w:r w:rsidRPr="00962B43">
              <w:rPr>
                <w:rFonts w:ascii="Times New Roman" w:hAnsi="Times New Roman" w:cs="Times New Roman"/>
              </w:rPr>
              <w:t>Klimatyzacja manualna</w:t>
            </w:r>
            <w:r w:rsidR="00962B43" w:rsidRPr="00962B43">
              <w:rPr>
                <w:rFonts w:ascii="Times New Roman" w:hAnsi="Times New Roman" w:cs="Times New Roman"/>
              </w:rPr>
              <w:t xml:space="preserve"> lub automatyczna</w:t>
            </w:r>
          </w:p>
        </w:tc>
        <w:tc>
          <w:tcPr>
            <w:tcW w:w="4338" w:type="dxa"/>
          </w:tcPr>
          <w:p w14:paraId="494DD3BC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2A4" w:rsidRPr="00893AB1" w14:paraId="36D6635D" w14:textId="77777777" w:rsidTr="00E77354">
        <w:trPr>
          <w:trHeight w:val="463"/>
        </w:trPr>
        <w:tc>
          <w:tcPr>
            <w:tcW w:w="541" w:type="dxa"/>
          </w:tcPr>
          <w:p w14:paraId="49D3E3E0" w14:textId="40B27E8C" w:rsidR="002572A4" w:rsidRPr="00893AB1" w:rsidRDefault="005730B5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322" w:type="dxa"/>
          </w:tcPr>
          <w:p w14:paraId="60D9D2ED" w14:textId="57A994B6" w:rsidR="002572A4" w:rsidRPr="00DF0479" w:rsidRDefault="002572A4" w:rsidP="00962B43">
            <w:pPr>
              <w:rPr>
                <w:rFonts w:ascii="Times New Roman" w:hAnsi="Times New Roman" w:cs="Times New Roman"/>
                <w:color w:val="FF0000"/>
              </w:rPr>
            </w:pPr>
            <w:r w:rsidRPr="00962B43">
              <w:rPr>
                <w:rFonts w:ascii="Times New Roman" w:hAnsi="Times New Roman" w:cs="Times New Roman"/>
              </w:rPr>
              <w:t xml:space="preserve">Lusterka zewnętrzne </w:t>
            </w:r>
            <w:r w:rsidR="00962B43" w:rsidRPr="00962B43">
              <w:rPr>
                <w:rFonts w:ascii="Times New Roman" w:hAnsi="Times New Roman" w:cs="Times New Roman"/>
              </w:rPr>
              <w:t>regulowane elektrycznie</w:t>
            </w:r>
          </w:p>
        </w:tc>
        <w:tc>
          <w:tcPr>
            <w:tcW w:w="4338" w:type="dxa"/>
          </w:tcPr>
          <w:p w14:paraId="1F7DC409" w14:textId="77777777" w:rsidR="002572A4" w:rsidRPr="00893AB1" w:rsidRDefault="002572A4" w:rsidP="00257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E22F69" w14:textId="4337B8DD" w:rsidR="00CA7FD7" w:rsidRDefault="00CA7FD7" w:rsidP="00D72A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BBBDA04" w14:textId="00A79C3B" w:rsidR="007320A2" w:rsidRDefault="007320A2" w:rsidP="00D72A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39212F91" w14:textId="492AA6FE" w:rsidR="007320A2" w:rsidRDefault="007320A2" w:rsidP="00D72A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04553100" w14:textId="3E1D4E01" w:rsidR="007320A2" w:rsidRPr="00CA7FD7" w:rsidRDefault="007320A2" w:rsidP="00D72A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sectPr w:rsidR="007320A2" w:rsidRPr="00CA7FD7" w:rsidSect="00246BED">
      <w:headerReference w:type="default" r:id="rId8"/>
      <w:footerReference w:type="default" r:id="rId9"/>
      <w:pgSz w:w="11906" w:h="16838"/>
      <w:pgMar w:top="1134" w:right="991" w:bottom="851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93A3" w14:textId="77777777" w:rsidR="009E6801" w:rsidRDefault="009E6801" w:rsidP="00BC757A">
      <w:pPr>
        <w:spacing w:after="0" w:line="240" w:lineRule="auto"/>
      </w:pPr>
      <w:r>
        <w:separator/>
      </w:r>
    </w:p>
  </w:endnote>
  <w:endnote w:type="continuationSeparator" w:id="0">
    <w:p w14:paraId="66301763" w14:textId="77777777" w:rsidR="009E6801" w:rsidRDefault="009E6801" w:rsidP="00BC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53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DEAC11" w14:textId="66D1FDE2" w:rsidR="00246BED" w:rsidRDefault="00246BED" w:rsidP="00246BED">
            <w:pPr>
              <w:pStyle w:val="Stopka"/>
              <w:jc w:val="right"/>
            </w:pPr>
            <w:r w:rsidRPr="00246BED">
              <w:rPr>
                <w:rFonts w:ascii="Times New Roman" w:hAnsi="Times New Roman" w:cs="Times New Roman"/>
              </w:rPr>
              <w:t xml:space="preserve">Strona </w:t>
            </w:r>
            <w:r w:rsidRPr="0024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46BE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4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0B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4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46BED">
              <w:rPr>
                <w:rFonts w:ascii="Times New Roman" w:hAnsi="Times New Roman" w:cs="Times New Roman"/>
              </w:rPr>
              <w:t xml:space="preserve"> z </w:t>
            </w:r>
            <w:r w:rsidRPr="0024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46BE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4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0B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4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3286" w14:textId="77777777" w:rsidR="009E6801" w:rsidRDefault="009E6801" w:rsidP="00BC757A">
      <w:pPr>
        <w:spacing w:after="0" w:line="240" w:lineRule="auto"/>
      </w:pPr>
      <w:r>
        <w:separator/>
      </w:r>
    </w:p>
  </w:footnote>
  <w:footnote w:type="continuationSeparator" w:id="0">
    <w:p w14:paraId="2ACAE8EE" w14:textId="77777777" w:rsidR="009E6801" w:rsidRDefault="009E6801" w:rsidP="00BC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CF3B" w14:textId="385ED0E7" w:rsidR="00AA7589" w:rsidRPr="00255859" w:rsidRDefault="00DF0479" w:rsidP="00AA7589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  <w:r w:rsidRPr="00255859">
      <w:rPr>
        <w:rFonts w:ascii="Times New Roman" w:hAnsi="Times New Roman" w:cs="Times New Roman"/>
        <w:b/>
        <w:bCs/>
      </w:rPr>
      <w:t>PIW.</w:t>
    </w:r>
    <w:r w:rsidR="007320A2" w:rsidRPr="00255859">
      <w:rPr>
        <w:rFonts w:ascii="Times New Roman" w:hAnsi="Times New Roman" w:cs="Times New Roman"/>
        <w:b/>
        <w:bCs/>
      </w:rPr>
      <w:t>DF.2600.03.2022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227CE"/>
    <w:multiLevelType w:val="hybridMultilevel"/>
    <w:tmpl w:val="4F8AE48E"/>
    <w:lvl w:ilvl="0" w:tplc="C3AC2026">
      <w:start w:val="1"/>
      <w:numFmt w:val="decimal"/>
      <w:lvlText w:val="%1."/>
      <w:lvlJc w:val="left"/>
      <w:pPr>
        <w:ind w:left="95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num w:numId="1" w16cid:durableId="159628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B1"/>
    <w:rsid w:val="0000599D"/>
    <w:rsid w:val="00022906"/>
    <w:rsid w:val="000623C7"/>
    <w:rsid w:val="00076717"/>
    <w:rsid w:val="000B32FE"/>
    <w:rsid w:val="000B7BD2"/>
    <w:rsid w:val="000D48F4"/>
    <w:rsid w:val="000E115E"/>
    <w:rsid w:val="000F4E38"/>
    <w:rsid w:val="00125346"/>
    <w:rsid w:val="001268D3"/>
    <w:rsid w:val="00132E12"/>
    <w:rsid w:val="00137BA2"/>
    <w:rsid w:val="00162F90"/>
    <w:rsid w:val="00196109"/>
    <w:rsid w:val="0019726A"/>
    <w:rsid w:val="00246BED"/>
    <w:rsid w:val="00255859"/>
    <w:rsid w:val="002572A4"/>
    <w:rsid w:val="002F27C3"/>
    <w:rsid w:val="00300DBC"/>
    <w:rsid w:val="003135A1"/>
    <w:rsid w:val="00335AB7"/>
    <w:rsid w:val="003610FE"/>
    <w:rsid w:val="00366BC1"/>
    <w:rsid w:val="0047458E"/>
    <w:rsid w:val="004928EC"/>
    <w:rsid w:val="004D694F"/>
    <w:rsid w:val="005323E2"/>
    <w:rsid w:val="005606FB"/>
    <w:rsid w:val="00560CE9"/>
    <w:rsid w:val="005730B5"/>
    <w:rsid w:val="005A5DA0"/>
    <w:rsid w:val="006008F2"/>
    <w:rsid w:val="00604A55"/>
    <w:rsid w:val="00606E13"/>
    <w:rsid w:val="006272F1"/>
    <w:rsid w:val="00662CC2"/>
    <w:rsid w:val="00677EBB"/>
    <w:rsid w:val="006A3017"/>
    <w:rsid w:val="006B5164"/>
    <w:rsid w:val="006E4B59"/>
    <w:rsid w:val="007058FC"/>
    <w:rsid w:val="00721FB7"/>
    <w:rsid w:val="0072243E"/>
    <w:rsid w:val="007251D8"/>
    <w:rsid w:val="007320A2"/>
    <w:rsid w:val="00761BE1"/>
    <w:rsid w:val="00765EB4"/>
    <w:rsid w:val="007864CC"/>
    <w:rsid w:val="007E6BB0"/>
    <w:rsid w:val="008260BD"/>
    <w:rsid w:val="0082700F"/>
    <w:rsid w:val="008341D1"/>
    <w:rsid w:val="00890B81"/>
    <w:rsid w:val="00893AB1"/>
    <w:rsid w:val="008B79E2"/>
    <w:rsid w:val="00960669"/>
    <w:rsid w:val="00962B43"/>
    <w:rsid w:val="009E6801"/>
    <w:rsid w:val="00A46578"/>
    <w:rsid w:val="00A61F12"/>
    <w:rsid w:val="00A64D0E"/>
    <w:rsid w:val="00A95AE4"/>
    <w:rsid w:val="00AA7589"/>
    <w:rsid w:val="00AB1B00"/>
    <w:rsid w:val="00AB7167"/>
    <w:rsid w:val="00AD16AA"/>
    <w:rsid w:val="00AF3721"/>
    <w:rsid w:val="00B42F02"/>
    <w:rsid w:val="00B448ED"/>
    <w:rsid w:val="00BC757A"/>
    <w:rsid w:val="00BD0D29"/>
    <w:rsid w:val="00BE3606"/>
    <w:rsid w:val="00BF0148"/>
    <w:rsid w:val="00C4049D"/>
    <w:rsid w:val="00C96D86"/>
    <w:rsid w:val="00CA3063"/>
    <w:rsid w:val="00CA7FD7"/>
    <w:rsid w:val="00CE50A7"/>
    <w:rsid w:val="00D36083"/>
    <w:rsid w:val="00D646BF"/>
    <w:rsid w:val="00D72A6F"/>
    <w:rsid w:val="00DE0F31"/>
    <w:rsid w:val="00DF0479"/>
    <w:rsid w:val="00DF7E01"/>
    <w:rsid w:val="00E02A7C"/>
    <w:rsid w:val="00E340E0"/>
    <w:rsid w:val="00E67A79"/>
    <w:rsid w:val="00E75E09"/>
    <w:rsid w:val="00E77354"/>
    <w:rsid w:val="00E9195C"/>
    <w:rsid w:val="00EA033D"/>
    <w:rsid w:val="00EA3827"/>
    <w:rsid w:val="00EB2498"/>
    <w:rsid w:val="00F82E82"/>
    <w:rsid w:val="00F857A5"/>
    <w:rsid w:val="00FC1B14"/>
    <w:rsid w:val="00FE7FC6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899C6"/>
  <w15:chartTrackingRefBased/>
  <w15:docId w15:val="{4E894782-A9D6-47AD-B876-772C09B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5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5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5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89"/>
  </w:style>
  <w:style w:type="paragraph" w:styleId="Stopka">
    <w:name w:val="footer"/>
    <w:basedOn w:val="Normalny"/>
    <w:link w:val="StopkaZnak"/>
    <w:uiPriority w:val="99"/>
    <w:unhideWhenUsed/>
    <w:rsid w:val="00AA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89"/>
  </w:style>
  <w:style w:type="paragraph" w:styleId="Akapitzlist">
    <w:name w:val="List Paragraph"/>
    <w:basedOn w:val="Normalny"/>
    <w:uiPriority w:val="34"/>
    <w:qFormat/>
    <w:rsid w:val="00E9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D33E-705D-4061-B3C8-E576A48D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Katarzyna Bąk</cp:lastModifiedBy>
  <cp:revision>3</cp:revision>
  <cp:lastPrinted>2022-10-28T11:01:00Z</cp:lastPrinted>
  <dcterms:created xsi:type="dcterms:W3CDTF">2022-10-28T10:28:00Z</dcterms:created>
  <dcterms:modified xsi:type="dcterms:W3CDTF">2022-10-28T11:02:00Z</dcterms:modified>
</cp:coreProperties>
</file>