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555F57" w14:paraId="2AA556B2" w14:textId="77777777" w:rsidTr="0039403D">
        <w:trPr>
          <w:trHeight w:val="232"/>
        </w:trPr>
        <w:tc>
          <w:tcPr>
            <w:tcW w:w="80" w:type="dxa"/>
            <w:tcMar>
              <w:left w:w="0" w:type="dxa"/>
              <w:right w:w="0" w:type="dxa"/>
            </w:tcMar>
          </w:tcPr>
          <w:p w14:paraId="7BA5F1DA" w14:textId="77777777" w:rsidR="00E129AB" w:rsidRPr="00555F57" w:rsidRDefault="00E129AB" w:rsidP="00C277C6">
            <w:pPr>
              <w:rPr>
                <w:rFonts w:cstheme="minorHAnsi"/>
                <w:sz w:val="20"/>
                <w:szCs w:val="20"/>
              </w:rPr>
            </w:pPr>
            <w:bookmarkStart w:id="0" w:name="_Hlk12607021"/>
          </w:p>
        </w:tc>
        <w:tc>
          <w:tcPr>
            <w:tcW w:w="8" w:type="dxa"/>
            <w:tcMar>
              <w:left w:w="0" w:type="dxa"/>
              <w:right w:w="0" w:type="dxa"/>
            </w:tcMar>
          </w:tcPr>
          <w:p w14:paraId="283C1FD3" w14:textId="77777777" w:rsidR="00E129AB" w:rsidRPr="00555F57" w:rsidRDefault="00E129AB" w:rsidP="00C277C6">
            <w:pPr>
              <w:rPr>
                <w:rFonts w:cstheme="minorHAnsi"/>
                <w:sz w:val="20"/>
                <w:szCs w:val="20"/>
              </w:rPr>
            </w:pPr>
          </w:p>
        </w:tc>
        <w:tc>
          <w:tcPr>
            <w:tcW w:w="71" w:type="dxa"/>
            <w:tcMar>
              <w:left w:w="0" w:type="dxa"/>
              <w:right w:w="0" w:type="dxa"/>
            </w:tcMar>
          </w:tcPr>
          <w:p w14:paraId="259D9D39" w14:textId="77777777" w:rsidR="00E129AB" w:rsidRPr="00555F57" w:rsidRDefault="00E129AB" w:rsidP="00C277C6">
            <w:pPr>
              <w:rPr>
                <w:rFonts w:cstheme="minorHAnsi"/>
                <w:sz w:val="20"/>
                <w:szCs w:val="20"/>
              </w:rPr>
            </w:pPr>
          </w:p>
        </w:tc>
      </w:tr>
      <w:bookmarkEnd w:id="0"/>
    </w:tbl>
    <w:p w14:paraId="23FBACFA" w14:textId="77777777" w:rsidR="00E129AB" w:rsidRPr="00555F57" w:rsidRDefault="00E129AB" w:rsidP="00C277C6">
      <w:pPr>
        <w:spacing w:after="0" w:line="240" w:lineRule="auto"/>
        <w:rPr>
          <w:rFonts w:cstheme="minorHAnsi"/>
          <w:sz w:val="20"/>
          <w:szCs w:val="20"/>
        </w:rPr>
        <w:sectPr w:rsidR="00E129AB" w:rsidRPr="00555F57"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0DCE674" w:rsidR="0039403D" w:rsidRPr="00555F57" w:rsidRDefault="0039403D" w:rsidP="00C277C6">
      <w:pPr>
        <w:spacing w:after="0" w:line="240" w:lineRule="auto"/>
        <w:jc w:val="right"/>
        <w:rPr>
          <w:rFonts w:cstheme="minorHAnsi"/>
          <w:b/>
          <w:sz w:val="20"/>
          <w:szCs w:val="20"/>
        </w:rPr>
      </w:pPr>
      <w:r w:rsidRPr="00152B0A">
        <w:rPr>
          <w:rFonts w:cstheme="minorHAnsi"/>
          <w:b/>
          <w:sz w:val="20"/>
          <w:szCs w:val="20"/>
        </w:rPr>
        <w:t xml:space="preserve">Szczecin, dnia </w:t>
      </w:r>
      <w:r w:rsidR="00192104">
        <w:rPr>
          <w:rFonts w:cstheme="minorHAnsi"/>
          <w:b/>
          <w:sz w:val="20"/>
          <w:szCs w:val="20"/>
        </w:rPr>
        <w:t>08</w:t>
      </w:r>
      <w:r w:rsidR="00987603" w:rsidRPr="00152B0A">
        <w:rPr>
          <w:rFonts w:cstheme="minorHAnsi"/>
          <w:b/>
          <w:sz w:val="20"/>
          <w:szCs w:val="20"/>
        </w:rPr>
        <w:t>.05.</w:t>
      </w:r>
      <w:r w:rsidR="005D7745" w:rsidRPr="00152B0A">
        <w:rPr>
          <w:rFonts w:cstheme="minorHAnsi"/>
          <w:b/>
          <w:sz w:val="20"/>
          <w:szCs w:val="20"/>
        </w:rPr>
        <w:t>2023r</w:t>
      </w:r>
    </w:p>
    <w:p w14:paraId="32557A74" w14:textId="77777777" w:rsidR="0039403D" w:rsidRPr="00555F57" w:rsidRDefault="0039403D" w:rsidP="00C277C6">
      <w:pPr>
        <w:spacing w:after="0" w:line="240" w:lineRule="auto"/>
        <w:jc w:val="both"/>
        <w:rPr>
          <w:rFonts w:cstheme="minorHAnsi"/>
          <w:sz w:val="20"/>
          <w:szCs w:val="20"/>
        </w:rPr>
      </w:pPr>
    </w:p>
    <w:p w14:paraId="1AFED2B0" w14:textId="2A06842E" w:rsidR="00927131" w:rsidRPr="00555F57" w:rsidRDefault="00927131" w:rsidP="00C277C6">
      <w:pPr>
        <w:spacing w:after="0" w:line="360" w:lineRule="auto"/>
        <w:jc w:val="both"/>
        <w:rPr>
          <w:rFonts w:cs="Calibri"/>
          <w:b/>
          <w:sz w:val="20"/>
          <w:szCs w:val="20"/>
        </w:rPr>
      </w:pPr>
      <w:r w:rsidRPr="00555F57">
        <w:rPr>
          <w:rFonts w:cs="Calibri"/>
          <w:b/>
          <w:sz w:val="20"/>
          <w:szCs w:val="20"/>
        </w:rPr>
        <w:t>ZP/220/</w:t>
      </w:r>
      <w:r w:rsidR="00AC3727">
        <w:rPr>
          <w:rFonts w:cs="Calibri"/>
          <w:b/>
          <w:sz w:val="20"/>
          <w:szCs w:val="20"/>
        </w:rPr>
        <w:t>26</w:t>
      </w:r>
      <w:r w:rsidR="0011071F">
        <w:rPr>
          <w:rFonts w:cs="Calibri"/>
          <w:b/>
          <w:sz w:val="20"/>
          <w:szCs w:val="20"/>
        </w:rPr>
        <w:t>/23</w:t>
      </w:r>
      <w:r w:rsidRPr="00555F57">
        <w:rPr>
          <w:rFonts w:cs="Calibri"/>
          <w:b/>
          <w:sz w:val="20"/>
          <w:szCs w:val="20"/>
        </w:rPr>
        <w:tab/>
      </w:r>
    </w:p>
    <w:p w14:paraId="0C2BA8D1" w14:textId="77777777" w:rsidR="00AC3727" w:rsidRPr="00EC7278" w:rsidRDefault="00AC3727" w:rsidP="00C277C6">
      <w:pPr>
        <w:pStyle w:val="Bezodstpw"/>
        <w:jc w:val="both"/>
        <w:rPr>
          <w:b/>
          <w:bCs/>
          <w:sz w:val="20"/>
          <w:szCs w:val="20"/>
        </w:rPr>
      </w:pPr>
      <w:r w:rsidRPr="00EC7278">
        <w:rPr>
          <w:rFonts w:cs="Calibri"/>
          <w:sz w:val="19"/>
          <w:szCs w:val="19"/>
        </w:rPr>
        <w:t>Dotyczy: postępowania o udzielenie zamówienia publicznego pn.: „</w:t>
      </w:r>
      <w:r w:rsidRPr="00EC7278">
        <w:rPr>
          <w:rFonts w:cs="Calibri"/>
          <w:b/>
          <w:bCs/>
          <w:sz w:val="20"/>
          <w:szCs w:val="20"/>
        </w:rPr>
        <w:t xml:space="preserve">Dostawa </w:t>
      </w:r>
      <w:r w:rsidRPr="00EC7278">
        <w:rPr>
          <w:b/>
          <w:sz w:val="20"/>
          <w:szCs w:val="20"/>
        </w:rPr>
        <w:t xml:space="preserve">wyrobów jednorazowego użytku z włókniny oraz specjalistycznych </w:t>
      </w:r>
      <w:proofErr w:type="spellStart"/>
      <w:r w:rsidRPr="00EC7278">
        <w:rPr>
          <w:b/>
          <w:sz w:val="20"/>
          <w:szCs w:val="20"/>
        </w:rPr>
        <w:t>obłożeń</w:t>
      </w:r>
      <w:proofErr w:type="spellEnd"/>
      <w:r w:rsidRPr="00EC7278">
        <w:rPr>
          <w:b/>
          <w:sz w:val="20"/>
          <w:szCs w:val="20"/>
        </w:rPr>
        <w:t xml:space="preserve"> chirurgicznych</w:t>
      </w:r>
      <w:r w:rsidRPr="00EC7278">
        <w:rPr>
          <w:rFonts w:cs="Calibri"/>
          <w:b/>
          <w:sz w:val="20"/>
          <w:szCs w:val="20"/>
        </w:rPr>
        <w:t>”</w:t>
      </w:r>
    </w:p>
    <w:p w14:paraId="7A66F905" w14:textId="77777777" w:rsidR="0058225F" w:rsidRPr="00555F57" w:rsidRDefault="0039403D" w:rsidP="00C277C6">
      <w:pPr>
        <w:pStyle w:val="Tekstpodstawowy3"/>
        <w:spacing w:after="0" w:line="240" w:lineRule="auto"/>
        <w:jc w:val="both"/>
        <w:rPr>
          <w:rFonts w:cstheme="minorHAnsi"/>
          <w:b/>
          <w:sz w:val="20"/>
          <w:szCs w:val="20"/>
        </w:rPr>
      </w:pPr>
      <w:r w:rsidRPr="00555F57">
        <w:rPr>
          <w:rFonts w:cstheme="minorHAnsi"/>
          <w:b/>
          <w:sz w:val="20"/>
          <w:szCs w:val="20"/>
        </w:rPr>
        <w:t xml:space="preserve">     </w:t>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p>
    <w:p w14:paraId="62B6417E" w14:textId="77777777" w:rsidR="0058225F" w:rsidRPr="00555F57" w:rsidRDefault="0058225F" w:rsidP="00C277C6">
      <w:pPr>
        <w:pStyle w:val="Tekstpodstawowy3"/>
        <w:spacing w:after="0" w:line="240" w:lineRule="auto"/>
        <w:jc w:val="both"/>
        <w:rPr>
          <w:rFonts w:cstheme="minorHAnsi"/>
          <w:b/>
          <w:sz w:val="20"/>
          <w:szCs w:val="20"/>
        </w:rPr>
      </w:pPr>
    </w:p>
    <w:p w14:paraId="2AA35858" w14:textId="71DA7F04" w:rsidR="0039403D" w:rsidRPr="00555F57" w:rsidRDefault="005A790E" w:rsidP="00C277C6">
      <w:pPr>
        <w:pStyle w:val="Tekstpodstawowy3"/>
        <w:spacing w:after="0" w:line="240" w:lineRule="auto"/>
        <w:ind w:left="3540" w:firstLine="708"/>
        <w:jc w:val="both"/>
        <w:rPr>
          <w:rFonts w:cstheme="minorHAnsi"/>
          <w:b/>
          <w:sz w:val="20"/>
          <w:szCs w:val="20"/>
          <w:u w:val="single"/>
        </w:rPr>
      </w:pPr>
      <w:r w:rsidRPr="00555F57">
        <w:rPr>
          <w:rFonts w:cstheme="minorHAnsi"/>
          <w:b/>
          <w:sz w:val="20"/>
          <w:szCs w:val="20"/>
          <w:u w:val="single"/>
        </w:rPr>
        <w:t xml:space="preserve">Wyjaśnienia </w:t>
      </w:r>
      <w:r w:rsidR="00AC3727">
        <w:rPr>
          <w:rFonts w:cstheme="minorHAnsi"/>
          <w:b/>
          <w:sz w:val="20"/>
          <w:szCs w:val="20"/>
          <w:u w:val="single"/>
        </w:rPr>
        <w:t>1</w:t>
      </w:r>
    </w:p>
    <w:p w14:paraId="57810122" w14:textId="5AE4D93D" w:rsidR="0039403D" w:rsidRPr="00151792" w:rsidRDefault="0039403D" w:rsidP="00C277C6">
      <w:pPr>
        <w:spacing w:after="0" w:line="240" w:lineRule="auto"/>
        <w:jc w:val="both"/>
        <w:rPr>
          <w:rFonts w:cstheme="minorHAnsi"/>
          <w:sz w:val="20"/>
          <w:szCs w:val="20"/>
        </w:rPr>
      </w:pPr>
      <w:r w:rsidRPr="00151792">
        <w:rPr>
          <w:rFonts w:cstheme="minorHAnsi"/>
          <w:sz w:val="20"/>
          <w:szCs w:val="20"/>
        </w:rPr>
        <w:t>W związku z wpłynięciem do Zamawiającego pytań d</w:t>
      </w:r>
      <w:r w:rsidR="00AC3727">
        <w:rPr>
          <w:rFonts w:cstheme="minorHAnsi"/>
          <w:sz w:val="20"/>
          <w:szCs w:val="20"/>
        </w:rPr>
        <w:t>otyczącego treści Specyfikacji</w:t>
      </w:r>
      <w:r w:rsidRPr="00151792">
        <w:rPr>
          <w:rFonts w:cstheme="minorHAnsi"/>
          <w:sz w:val="20"/>
          <w:szCs w:val="20"/>
        </w:rPr>
        <w:t xml:space="preserve"> Warunków Zamówienia, zgodnie z art. 135 Ustawy z dnia 11 września 2019 r. – Prawo zamówień publicznych (Dz.U.2019.2019 </w:t>
      </w:r>
      <w:proofErr w:type="spellStart"/>
      <w:r w:rsidRPr="00151792">
        <w:rPr>
          <w:rFonts w:cstheme="minorHAnsi"/>
          <w:sz w:val="20"/>
          <w:szCs w:val="20"/>
        </w:rPr>
        <w:t>t.j</w:t>
      </w:r>
      <w:proofErr w:type="spellEnd"/>
      <w:r w:rsidRPr="00151792">
        <w:rPr>
          <w:rFonts w:cstheme="minorHAnsi"/>
          <w:sz w:val="20"/>
          <w:szCs w:val="20"/>
        </w:rPr>
        <w:t>. z dnia 2019.10.24 Zamawiający udziela następujących wyjaśnień:</w:t>
      </w:r>
    </w:p>
    <w:p w14:paraId="779F3DC5" w14:textId="77777777" w:rsidR="001B023D" w:rsidRPr="00151792" w:rsidRDefault="001B023D" w:rsidP="00C277C6">
      <w:pPr>
        <w:spacing w:after="0" w:line="240" w:lineRule="auto"/>
        <w:jc w:val="both"/>
        <w:rPr>
          <w:rFonts w:eastAsia="Times New Roman" w:cstheme="minorHAnsi"/>
          <w:b/>
          <w:color w:val="FF0000"/>
          <w:sz w:val="20"/>
          <w:szCs w:val="20"/>
          <w:lang w:eastAsia="pl-PL"/>
        </w:rPr>
      </w:pPr>
    </w:p>
    <w:p w14:paraId="50212A08" w14:textId="6D102F81" w:rsidR="005D7745" w:rsidRDefault="005D7745" w:rsidP="00C277C6">
      <w:pPr>
        <w:tabs>
          <w:tab w:val="left" w:pos="284"/>
          <w:tab w:val="left" w:pos="8505"/>
        </w:tabs>
        <w:spacing w:after="0" w:line="240" w:lineRule="auto"/>
        <w:jc w:val="both"/>
        <w:rPr>
          <w:rFonts w:eastAsia="Times New Roman" w:cstheme="minorHAnsi"/>
          <w:b/>
          <w:color w:val="FF0000"/>
          <w:sz w:val="20"/>
          <w:szCs w:val="20"/>
          <w:lang w:eastAsia="pl-PL"/>
        </w:rPr>
      </w:pPr>
      <w:bookmarkStart w:id="1" w:name="_Hlk107864746"/>
      <w:r w:rsidRPr="00151792">
        <w:rPr>
          <w:rFonts w:eastAsia="Times New Roman" w:cstheme="minorHAnsi"/>
          <w:b/>
          <w:color w:val="FF0000"/>
          <w:sz w:val="20"/>
          <w:szCs w:val="20"/>
          <w:lang w:eastAsia="pl-PL"/>
        </w:rPr>
        <w:t>Wykonawca I</w:t>
      </w:r>
    </w:p>
    <w:p w14:paraId="21B3D845" w14:textId="77777777" w:rsidR="006934E0" w:rsidRPr="00826AE1"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r w:rsidRPr="00826AE1">
        <w:rPr>
          <w:rFonts w:ascii="Times New Roman" w:eastAsia="ArialNarrow, Italic" w:hAnsi="Times New Roman" w:cs="Times New Roman"/>
          <w:color w:val="000000" w:themeColor="text1"/>
          <w:sz w:val="24"/>
          <w:szCs w:val="24"/>
          <w:lang w:val="cs-CZ"/>
        </w:rPr>
        <w:t xml:space="preserve">PYTANIE </w:t>
      </w:r>
      <w:r>
        <w:rPr>
          <w:rFonts w:ascii="Times New Roman" w:eastAsia="ArialNarrow, Italic" w:hAnsi="Times New Roman" w:cs="Times New Roman"/>
          <w:color w:val="000000" w:themeColor="text1"/>
          <w:sz w:val="24"/>
          <w:szCs w:val="24"/>
          <w:lang w:val="cs-CZ"/>
        </w:rPr>
        <w:t>1</w:t>
      </w:r>
    </w:p>
    <w:p w14:paraId="0B7C99D9" w14:textId="77777777" w:rsidR="006934E0" w:rsidRDefault="006934E0" w:rsidP="00C277C6">
      <w:pPr>
        <w:spacing w:after="0" w:line="240" w:lineRule="auto"/>
        <w:jc w:val="both"/>
        <w:rPr>
          <w:rFonts w:ascii="Times New Roman" w:hAnsi="Times New Roman" w:cs="Times New Roman"/>
          <w:color w:val="000000" w:themeColor="text1"/>
          <w:sz w:val="24"/>
          <w:szCs w:val="24"/>
        </w:rPr>
      </w:pPr>
      <w:r w:rsidRPr="00826AE1">
        <w:rPr>
          <w:rFonts w:ascii="Times New Roman" w:hAnsi="Times New Roman" w:cs="Times New Roman"/>
          <w:color w:val="000000" w:themeColor="text1"/>
          <w:sz w:val="24"/>
          <w:szCs w:val="24"/>
        </w:rPr>
        <w:t xml:space="preserve">Zwracamy się z prośba do Zamawiającego </w:t>
      </w:r>
      <w:r>
        <w:rPr>
          <w:rFonts w:ascii="Times New Roman" w:hAnsi="Times New Roman" w:cs="Times New Roman"/>
          <w:color w:val="000000" w:themeColor="text1"/>
          <w:sz w:val="24"/>
          <w:szCs w:val="24"/>
        </w:rPr>
        <w:t>o dopuszczenie w zadaniu 3 serwety okulistycznej wykonanej z czterowarstwowej włókniny SMMS o gramaturze 45g/m2 z otworem 10x10 cm wypełnionym naciętą folią.</w:t>
      </w:r>
    </w:p>
    <w:p w14:paraId="4626D7F3"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sidRPr="00592557">
        <w:rPr>
          <w:rFonts w:ascii="Times New Roman" w:hAnsi="Times New Roman" w:cs="Times New Roman"/>
          <w:b/>
          <w:color w:val="000000" w:themeColor="text1"/>
          <w:sz w:val="24"/>
          <w:szCs w:val="24"/>
        </w:rPr>
        <w:t>Odpowiedź</w:t>
      </w:r>
    </w:p>
    <w:p w14:paraId="5B374F01" w14:textId="267F363B" w:rsidR="006934E0" w:rsidRPr="00592557"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Zamawiający </w:t>
      </w:r>
      <w:r w:rsidR="006B2F73">
        <w:rPr>
          <w:rFonts w:ascii="Times New Roman" w:hAnsi="Times New Roman" w:cs="Times New Roman"/>
          <w:b/>
          <w:color w:val="000000" w:themeColor="text1"/>
          <w:sz w:val="24"/>
          <w:szCs w:val="24"/>
        </w:rPr>
        <w:t xml:space="preserve">nie </w:t>
      </w:r>
      <w:r>
        <w:rPr>
          <w:rFonts w:ascii="Times New Roman" w:hAnsi="Times New Roman" w:cs="Times New Roman"/>
          <w:b/>
          <w:color w:val="000000" w:themeColor="text1"/>
          <w:sz w:val="24"/>
          <w:szCs w:val="24"/>
        </w:rPr>
        <w:t xml:space="preserve">dopuszcza. </w:t>
      </w:r>
    </w:p>
    <w:p w14:paraId="73DECF5F" w14:textId="77777777" w:rsidR="006934E0"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p>
    <w:p w14:paraId="45C672F0" w14:textId="77777777" w:rsidR="006934E0" w:rsidRPr="00826AE1"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r w:rsidRPr="00826AE1">
        <w:rPr>
          <w:rFonts w:ascii="Times New Roman" w:eastAsia="ArialNarrow, Italic" w:hAnsi="Times New Roman" w:cs="Times New Roman"/>
          <w:color w:val="000000" w:themeColor="text1"/>
          <w:sz w:val="24"/>
          <w:szCs w:val="24"/>
          <w:lang w:val="cs-CZ"/>
        </w:rPr>
        <w:t xml:space="preserve">PYTANIE </w:t>
      </w:r>
      <w:r>
        <w:rPr>
          <w:rFonts w:ascii="Times New Roman" w:eastAsia="ArialNarrow, Italic" w:hAnsi="Times New Roman" w:cs="Times New Roman"/>
          <w:color w:val="000000" w:themeColor="text1"/>
          <w:sz w:val="24"/>
          <w:szCs w:val="24"/>
          <w:lang w:val="cs-CZ"/>
        </w:rPr>
        <w:t>2</w:t>
      </w:r>
    </w:p>
    <w:p w14:paraId="69342BBD" w14:textId="77777777" w:rsidR="006934E0" w:rsidRDefault="006934E0" w:rsidP="00C277C6">
      <w:pPr>
        <w:spacing w:after="0" w:line="240" w:lineRule="auto"/>
        <w:jc w:val="both"/>
        <w:rPr>
          <w:rFonts w:ascii="Times New Roman" w:hAnsi="Times New Roman" w:cs="Times New Roman"/>
          <w:color w:val="000000" w:themeColor="text1"/>
          <w:sz w:val="24"/>
          <w:szCs w:val="24"/>
        </w:rPr>
      </w:pPr>
      <w:r w:rsidRPr="00826AE1">
        <w:rPr>
          <w:rFonts w:ascii="Times New Roman" w:hAnsi="Times New Roman" w:cs="Times New Roman"/>
          <w:color w:val="000000" w:themeColor="text1"/>
          <w:sz w:val="24"/>
          <w:szCs w:val="24"/>
        </w:rPr>
        <w:t xml:space="preserve">Zwracamy się z prośba do Zamawiającego </w:t>
      </w:r>
      <w:r>
        <w:rPr>
          <w:rFonts w:ascii="Times New Roman" w:hAnsi="Times New Roman" w:cs="Times New Roman"/>
          <w:color w:val="000000" w:themeColor="text1"/>
          <w:sz w:val="24"/>
          <w:szCs w:val="24"/>
        </w:rPr>
        <w:t>o dopuszczenie w zadaniu 4 serwety okulistycznej wykonanej z włókniny SMMS o gramaturze 45g/m2 o wymiarach 160x120 cm z otworem 10x10 cm wypełnionym folią operacyjna, serweta zintegrowana z dwoma kieszeniami o wymiarach 25x26 cm.</w:t>
      </w:r>
    </w:p>
    <w:p w14:paraId="117EE79A"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sidRPr="00592557">
        <w:rPr>
          <w:rFonts w:ascii="Times New Roman" w:hAnsi="Times New Roman" w:cs="Times New Roman"/>
          <w:b/>
          <w:color w:val="000000" w:themeColor="text1"/>
          <w:sz w:val="24"/>
          <w:szCs w:val="24"/>
        </w:rPr>
        <w:t>Odpowiedź</w:t>
      </w:r>
    </w:p>
    <w:p w14:paraId="4C87AEAD" w14:textId="77777777" w:rsidR="006934E0" w:rsidRPr="00592557"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Zamawiający dopuszcza.</w:t>
      </w:r>
    </w:p>
    <w:p w14:paraId="0C44F160" w14:textId="77777777" w:rsidR="006934E0"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p>
    <w:p w14:paraId="4BECB123" w14:textId="77777777" w:rsidR="006934E0" w:rsidRPr="00826AE1"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r w:rsidRPr="00826AE1">
        <w:rPr>
          <w:rFonts w:ascii="Times New Roman" w:eastAsia="ArialNarrow, Italic" w:hAnsi="Times New Roman" w:cs="Times New Roman"/>
          <w:color w:val="000000" w:themeColor="text1"/>
          <w:sz w:val="24"/>
          <w:szCs w:val="24"/>
          <w:lang w:val="cs-CZ"/>
        </w:rPr>
        <w:t xml:space="preserve">PYTANIE </w:t>
      </w:r>
      <w:r>
        <w:rPr>
          <w:rFonts w:ascii="Times New Roman" w:eastAsia="ArialNarrow, Italic" w:hAnsi="Times New Roman" w:cs="Times New Roman"/>
          <w:color w:val="000000" w:themeColor="text1"/>
          <w:sz w:val="24"/>
          <w:szCs w:val="24"/>
          <w:lang w:val="cs-CZ"/>
        </w:rPr>
        <w:t>3</w:t>
      </w:r>
    </w:p>
    <w:p w14:paraId="52546D92" w14:textId="77777777" w:rsidR="006934E0" w:rsidRDefault="006934E0" w:rsidP="00C277C6">
      <w:pPr>
        <w:spacing w:after="0" w:line="240" w:lineRule="auto"/>
        <w:jc w:val="both"/>
        <w:rPr>
          <w:rFonts w:ascii="Times New Roman" w:hAnsi="Times New Roman" w:cs="Times New Roman"/>
          <w:color w:val="000000" w:themeColor="text1"/>
          <w:sz w:val="24"/>
          <w:szCs w:val="24"/>
        </w:rPr>
      </w:pPr>
      <w:r w:rsidRPr="00826AE1">
        <w:rPr>
          <w:rFonts w:ascii="Times New Roman" w:hAnsi="Times New Roman" w:cs="Times New Roman"/>
          <w:color w:val="000000" w:themeColor="text1"/>
          <w:sz w:val="24"/>
          <w:szCs w:val="24"/>
        </w:rPr>
        <w:t xml:space="preserve">Zwracamy się z prośba do Zamawiającego </w:t>
      </w:r>
      <w:r>
        <w:rPr>
          <w:rFonts w:ascii="Times New Roman" w:hAnsi="Times New Roman" w:cs="Times New Roman"/>
          <w:color w:val="000000" w:themeColor="text1"/>
          <w:sz w:val="24"/>
          <w:szCs w:val="24"/>
        </w:rPr>
        <w:t>o dopuszczenie w zadaniu 4 pokrowiec na podłokietnik wykonany z laminatu dwuwarstwowego o wymiarach 33x75 cm.</w:t>
      </w:r>
    </w:p>
    <w:p w14:paraId="0BFC5C6C"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14:paraId="6B7261AA"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Zamawiający dopuszcza.</w:t>
      </w:r>
    </w:p>
    <w:p w14:paraId="1E19AD12" w14:textId="77777777" w:rsidR="006934E0" w:rsidRDefault="006934E0" w:rsidP="00C277C6">
      <w:pPr>
        <w:spacing w:after="0" w:line="240" w:lineRule="auto"/>
        <w:jc w:val="both"/>
        <w:rPr>
          <w:rFonts w:ascii="Times New Roman" w:hAnsi="Times New Roman" w:cs="Times New Roman"/>
          <w:color w:val="000000" w:themeColor="text1"/>
          <w:sz w:val="24"/>
          <w:szCs w:val="24"/>
        </w:rPr>
      </w:pPr>
    </w:p>
    <w:p w14:paraId="5A115E2F" w14:textId="77777777" w:rsidR="006934E0" w:rsidRPr="00826AE1"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r w:rsidRPr="00826AE1">
        <w:rPr>
          <w:rFonts w:ascii="Times New Roman" w:eastAsia="ArialNarrow, Italic" w:hAnsi="Times New Roman" w:cs="Times New Roman"/>
          <w:color w:val="000000" w:themeColor="text1"/>
          <w:sz w:val="24"/>
          <w:szCs w:val="24"/>
          <w:lang w:val="cs-CZ"/>
        </w:rPr>
        <w:t xml:space="preserve">PYTANIE </w:t>
      </w:r>
      <w:r>
        <w:rPr>
          <w:rFonts w:ascii="Times New Roman" w:eastAsia="ArialNarrow, Italic" w:hAnsi="Times New Roman" w:cs="Times New Roman"/>
          <w:color w:val="000000" w:themeColor="text1"/>
          <w:sz w:val="24"/>
          <w:szCs w:val="24"/>
          <w:lang w:val="cs-CZ"/>
        </w:rPr>
        <w:t>4</w:t>
      </w:r>
    </w:p>
    <w:p w14:paraId="67571853" w14:textId="77777777" w:rsidR="006934E0" w:rsidRDefault="006934E0" w:rsidP="00C277C6">
      <w:pPr>
        <w:spacing w:after="0" w:line="240" w:lineRule="auto"/>
        <w:jc w:val="both"/>
        <w:rPr>
          <w:rFonts w:ascii="Times New Roman" w:hAnsi="Times New Roman" w:cs="Times New Roman"/>
          <w:color w:val="000000" w:themeColor="text1"/>
          <w:sz w:val="24"/>
          <w:szCs w:val="24"/>
        </w:rPr>
      </w:pPr>
      <w:r w:rsidRPr="00826AE1">
        <w:rPr>
          <w:rFonts w:ascii="Times New Roman" w:hAnsi="Times New Roman" w:cs="Times New Roman"/>
          <w:color w:val="000000" w:themeColor="text1"/>
          <w:sz w:val="24"/>
          <w:szCs w:val="24"/>
        </w:rPr>
        <w:t xml:space="preserve">Zwracamy się z prośba do Zamawiającego </w:t>
      </w:r>
      <w:r>
        <w:rPr>
          <w:rFonts w:ascii="Times New Roman" w:hAnsi="Times New Roman" w:cs="Times New Roman"/>
          <w:color w:val="000000" w:themeColor="text1"/>
          <w:sz w:val="24"/>
          <w:szCs w:val="24"/>
        </w:rPr>
        <w:t>o dopuszczenie w zadaniu 4 serwety na stół narzędziowy (owinięcie zestawu) 190x150 cm ze wzmocnieniem o szerokości 65cm na całej długości serwety.</w:t>
      </w:r>
    </w:p>
    <w:p w14:paraId="134D0D89"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14:paraId="0E0CEB08"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Zamawiający dopuszcza.</w:t>
      </w:r>
    </w:p>
    <w:p w14:paraId="687EF4C9" w14:textId="0EE9BF49" w:rsidR="006934E0"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p>
    <w:p w14:paraId="385C0E90" w14:textId="77777777" w:rsidR="00C277C6" w:rsidRDefault="00C277C6" w:rsidP="00C277C6">
      <w:pPr>
        <w:spacing w:after="0" w:line="240" w:lineRule="auto"/>
        <w:jc w:val="both"/>
        <w:rPr>
          <w:rFonts w:ascii="Times New Roman" w:eastAsia="ArialNarrow, Italic" w:hAnsi="Times New Roman" w:cs="Times New Roman"/>
          <w:color w:val="000000" w:themeColor="text1"/>
          <w:sz w:val="24"/>
          <w:szCs w:val="24"/>
          <w:lang w:val="cs-CZ"/>
        </w:rPr>
      </w:pPr>
    </w:p>
    <w:p w14:paraId="6981AFE3" w14:textId="77777777" w:rsidR="006934E0" w:rsidRPr="00826AE1" w:rsidRDefault="006934E0" w:rsidP="00C277C6">
      <w:pPr>
        <w:spacing w:after="0" w:line="240" w:lineRule="auto"/>
        <w:jc w:val="both"/>
        <w:rPr>
          <w:rFonts w:ascii="Times New Roman" w:eastAsia="ArialNarrow, Italic" w:hAnsi="Times New Roman" w:cs="Times New Roman"/>
          <w:color w:val="000000" w:themeColor="text1"/>
          <w:sz w:val="24"/>
          <w:szCs w:val="24"/>
          <w:lang w:val="cs-CZ"/>
        </w:rPr>
      </w:pPr>
      <w:r w:rsidRPr="00826AE1">
        <w:rPr>
          <w:rFonts w:ascii="Times New Roman" w:eastAsia="ArialNarrow, Italic" w:hAnsi="Times New Roman" w:cs="Times New Roman"/>
          <w:color w:val="000000" w:themeColor="text1"/>
          <w:sz w:val="24"/>
          <w:szCs w:val="24"/>
          <w:lang w:val="cs-CZ"/>
        </w:rPr>
        <w:lastRenderedPageBreak/>
        <w:t xml:space="preserve">PYTANIE </w:t>
      </w:r>
      <w:r>
        <w:rPr>
          <w:rFonts w:ascii="Times New Roman" w:eastAsia="ArialNarrow, Italic" w:hAnsi="Times New Roman" w:cs="Times New Roman"/>
          <w:color w:val="000000" w:themeColor="text1"/>
          <w:sz w:val="24"/>
          <w:szCs w:val="24"/>
          <w:lang w:val="cs-CZ"/>
        </w:rPr>
        <w:t>5</w:t>
      </w:r>
    </w:p>
    <w:p w14:paraId="2F4594BF" w14:textId="77777777" w:rsidR="006934E0" w:rsidRDefault="006934E0" w:rsidP="00C277C6">
      <w:pPr>
        <w:spacing w:after="0" w:line="240" w:lineRule="auto"/>
        <w:jc w:val="both"/>
        <w:rPr>
          <w:rFonts w:ascii="Times New Roman" w:hAnsi="Times New Roman" w:cs="Times New Roman"/>
          <w:color w:val="000000" w:themeColor="text1"/>
          <w:sz w:val="24"/>
          <w:szCs w:val="24"/>
        </w:rPr>
      </w:pPr>
      <w:r w:rsidRPr="00826AE1">
        <w:rPr>
          <w:rFonts w:ascii="Times New Roman" w:hAnsi="Times New Roman" w:cs="Times New Roman"/>
          <w:color w:val="000000" w:themeColor="text1"/>
          <w:sz w:val="24"/>
          <w:szCs w:val="24"/>
        </w:rPr>
        <w:t xml:space="preserve">Zwracamy się z prośba do Zamawiającego </w:t>
      </w:r>
      <w:r>
        <w:rPr>
          <w:rFonts w:ascii="Times New Roman" w:hAnsi="Times New Roman" w:cs="Times New Roman"/>
          <w:color w:val="000000" w:themeColor="text1"/>
          <w:sz w:val="24"/>
          <w:szCs w:val="24"/>
        </w:rPr>
        <w:t>o dopuszczenie w zadaniu 4 serwety na stół narzędziowy o wymiarach 150x200 cm wzmocniony na całej powierzchni</w:t>
      </w:r>
    </w:p>
    <w:p w14:paraId="1B6831D7"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Odpowiedź</w:t>
      </w:r>
    </w:p>
    <w:p w14:paraId="074CBF67" w14:textId="77777777" w:rsidR="006934E0" w:rsidRDefault="006934E0" w:rsidP="00C277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Zamawiający dopuszcza.</w:t>
      </w:r>
    </w:p>
    <w:p w14:paraId="20FB51D0" w14:textId="20A5EF6B" w:rsidR="006934E0" w:rsidRDefault="006934E0" w:rsidP="00C277C6">
      <w:pPr>
        <w:tabs>
          <w:tab w:val="left" w:pos="284"/>
          <w:tab w:val="left" w:pos="8505"/>
        </w:tabs>
        <w:spacing w:after="0" w:line="240" w:lineRule="auto"/>
        <w:jc w:val="both"/>
        <w:rPr>
          <w:rFonts w:eastAsia="Times New Roman" w:cstheme="minorHAnsi"/>
          <w:b/>
          <w:color w:val="FF0000"/>
          <w:sz w:val="20"/>
          <w:szCs w:val="20"/>
          <w:lang w:eastAsia="pl-PL"/>
        </w:rPr>
      </w:pPr>
    </w:p>
    <w:p w14:paraId="526F3410" w14:textId="77777777" w:rsidR="0075390E" w:rsidRPr="005F0F8E" w:rsidRDefault="0075390E" w:rsidP="00C277C6">
      <w:pPr>
        <w:spacing w:after="0" w:line="240" w:lineRule="auto"/>
        <w:jc w:val="both"/>
        <w:rPr>
          <w:rFonts w:cstheme="minorHAnsi"/>
          <w:b/>
          <w:color w:val="FF0000"/>
          <w:sz w:val="20"/>
          <w:szCs w:val="20"/>
        </w:rPr>
      </w:pPr>
      <w:r w:rsidRPr="005F0F8E">
        <w:rPr>
          <w:rFonts w:cstheme="minorHAnsi"/>
          <w:b/>
          <w:color w:val="FF0000"/>
          <w:sz w:val="20"/>
          <w:szCs w:val="20"/>
        </w:rPr>
        <w:t>Wykonawca II</w:t>
      </w:r>
    </w:p>
    <w:p w14:paraId="0F2D229B" w14:textId="77777777" w:rsidR="0075390E" w:rsidRPr="005F0F8E" w:rsidRDefault="0075390E" w:rsidP="00C277C6">
      <w:pPr>
        <w:spacing w:after="0" w:line="240" w:lineRule="auto"/>
        <w:jc w:val="both"/>
        <w:rPr>
          <w:rFonts w:cstheme="minorHAnsi"/>
          <w:b/>
          <w:bCs/>
          <w:sz w:val="20"/>
          <w:szCs w:val="20"/>
        </w:rPr>
      </w:pPr>
      <w:r w:rsidRPr="005F0F8E">
        <w:rPr>
          <w:rFonts w:cstheme="minorHAnsi"/>
          <w:b/>
          <w:bCs/>
          <w:sz w:val="20"/>
          <w:szCs w:val="20"/>
        </w:rPr>
        <w:t>Dotyczy:  zadanie nr 2 poz. 1</w:t>
      </w:r>
    </w:p>
    <w:p w14:paraId="51955126" w14:textId="77777777" w:rsidR="0075390E" w:rsidRPr="005F0F8E" w:rsidRDefault="0075390E" w:rsidP="00C277C6">
      <w:pPr>
        <w:spacing w:after="0" w:line="240" w:lineRule="auto"/>
        <w:jc w:val="both"/>
        <w:rPr>
          <w:rFonts w:cstheme="minorHAnsi"/>
          <w:sz w:val="20"/>
          <w:szCs w:val="20"/>
        </w:rPr>
      </w:pPr>
      <w:r w:rsidRPr="005F0F8E">
        <w:rPr>
          <w:rFonts w:cstheme="minorHAnsi"/>
          <w:sz w:val="20"/>
          <w:szCs w:val="20"/>
        </w:rPr>
        <w:t xml:space="preserve">Czy Zamawiający dopuści do zaoferowania obłożenie do angiografii, w skład którego wchodzi dren wysokociśnieniowy </w:t>
      </w:r>
      <w:r w:rsidRPr="005F0F8E">
        <w:rPr>
          <w:rFonts w:cstheme="minorHAnsi"/>
          <w:i/>
          <w:iCs/>
          <w:sz w:val="20"/>
          <w:szCs w:val="20"/>
        </w:rPr>
        <w:t>(pozycja „t” / załącznik nr 2 / opis przedmiotu zamówienia)</w:t>
      </w:r>
      <w:r w:rsidRPr="005F0F8E">
        <w:rPr>
          <w:rFonts w:cstheme="minorHAnsi"/>
          <w:sz w:val="20"/>
          <w:szCs w:val="20"/>
        </w:rPr>
        <w:t xml:space="preserve"> o długości 180 cm, pozostałe parametry techniczne zestawu zgodne z SWZ?</w:t>
      </w:r>
    </w:p>
    <w:p w14:paraId="68570B86" w14:textId="77777777" w:rsidR="0075390E" w:rsidRPr="005F0F8E" w:rsidRDefault="0075390E" w:rsidP="00C277C6">
      <w:pPr>
        <w:spacing w:after="0" w:line="240" w:lineRule="auto"/>
        <w:jc w:val="both"/>
        <w:rPr>
          <w:rFonts w:cstheme="minorHAnsi"/>
          <w:b/>
          <w:color w:val="000000" w:themeColor="text1"/>
          <w:sz w:val="20"/>
          <w:szCs w:val="20"/>
        </w:rPr>
      </w:pPr>
      <w:r w:rsidRPr="005F0F8E">
        <w:rPr>
          <w:rFonts w:cstheme="minorHAnsi"/>
          <w:b/>
          <w:color w:val="000000" w:themeColor="text1"/>
          <w:sz w:val="20"/>
          <w:szCs w:val="20"/>
        </w:rPr>
        <w:t>Odpowiedź</w:t>
      </w:r>
    </w:p>
    <w:p w14:paraId="6E620305" w14:textId="77777777" w:rsidR="0075390E" w:rsidRPr="005F0F8E" w:rsidRDefault="0075390E" w:rsidP="00C277C6">
      <w:pPr>
        <w:spacing w:after="0" w:line="240" w:lineRule="auto"/>
        <w:jc w:val="both"/>
        <w:rPr>
          <w:rFonts w:cstheme="minorHAnsi"/>
          <w:b/>
          <w:color w:val="000000" w:themeColor="text1"/>
          <w:sz w:val="20"/>
          <w:szCs w:val="20"/>
        </w:rPr>
      </w:pPr>
      <w:r w:rsidRPr="005F0F8E">
        <w:rPr>
          <w:rFonts w:cstheme="minorHAnsi"/>
          <w:b/>
          <w:color w:val="000000" w:themeColor="text1"/>
          <w:sz w:val="20"/>
          <w:szCs w:val="20"/>
        </w:rPr>
        <w:t>Zamawiający nie dopuszcza.</w:t>
      </w:r>
    </w:p>
    <w:p w14:paraId="411AD3DF" w14:textId="77777777" w:rsidR="0075390E" w:rsidRPr="005F0F8E" w:rsidRDefault="0075390E" w:rsidP="00C277C6">
      <w:pPr>
        <w:spacing w:after="0" w:line="240" w:lineRule="auto"/>
        <w:jc w:val="both"/>
        <w:rPr>
          <w:rFonts w:ascii="Times New Roman" w:hAnsi="Times New Roman" w:cs="Times New Roman"/>
          <w:color w:val="000000" w:themeColor="text1"/>
          <w:sz w:val="20"/>
          <w:szCs w:val="20"/>
        </w:rPr>
      </w:pPr>
    </w:p>
    <w:p w14:paraId="32D69143" w14:textId="77777777" w:rsidR="0075390E" w:rsidRPr="005F0F8E" w:rsidRDefault="0075390E" w:rsidP="00C277C6">
      <w:pPr>
        <w:spacing w:after="0" w:line="240" w:lineRule="auto"/>
        <w:jc w:val="both"/>
        <w:rPr>
          <w:b/>
          <w:bCs/>
          <w:sz w:val="20"/>
          <w:szCs w:val="20"/>
        </w:rPr>
      </w:pPr>
      <w:r w:rsidRPr="005F0F8E">
        <w:rPr>
          <w:b/>
          <w:bCs/>
          <w:sz w:val="20"/>
          <w:szCs w:val="20"/>
        </w:rPr>
        <w:t>Dotyczy:  zadanie nr 2 poz. 1</w:t>
      </w:r>
    </w:p>
    <w:p w14:paraId="6C8F9812" w14:textId="77777777" w:rsidR="0075390E" w:rsidRPr="005F0F8E" w:rsidRDefault="0075390E" w:rsidP="00C277C6">
      <w:pPr>
        <w:spacing w:after="0" w:line="240" w:lineRule="auto"/>
        <w:jc w:val="both"/>
        <w:rPr>
          <w:sz w:val="20"/>
          <w:szCs w:val="20"/>
        </w:rPr>
      </w:pPr>
      <w:r w:rsidRPr="005F0F8E">
        <w:rPr>
          <w:sz w:val="20"/>
          <w:szCs w:val="20"/>
        </w:rPr>
        <w:t xml:space="preserve">Czy Zamawiający dopuści do zaoferowania obłożenie do angiografii, w skład którego wchodzi serweta o parametrach wskazanych w SWZ </w:t>
      </w:r>
      <w:r w:rsidRPr="005F0F8E">
        <w:rPr>
          <w:b/>
          <w:bCs/>
          <w:sz w:val="20"/>
          <w:szCs w:val="20"/>
        </w:rPr>
        <w:t>z wstawką chłonną w kształcie litery T o wymiarach 230/120x180 wykonaną z laminatu wiskoza + PET o gramaturze 51g/m</w:t>
      </w:r>
      <w:r w:rsidRPr="005F0F8E">
        <w:rPr>
          <w:b/>
          <w:bCs/>
          <w:sz w:val="20"/>
          <w:szCs w:val="20"/>
          <w:vertAlign w:val="superscript"/>
        </w:rPr>
        <w:t>2</w:t>
      </w:r>
      <w:r w:rsidRPr="005F0F8E">
        <w:rPr>
          <w:sz w:val="20"/>
          <w:szCs w:val="20"/>
          <w:vertAlign w:val="superscript"/>
        </w:rPr>
        <w:t xml:space="preserve"> </w:t>
      </w:r>
      <w:r w:rsidRPr="005F0F8E">
        <w:rPr>
          <w:i/>
          <w:iCs/>
          <w:sz w:val="20"/>
          <w:szCs w:val="20"/>
        </w:rPr>
        <w:t>(pozycja „y” / załącznik nr 2 / opis przedmiotu zamówienia)</w:t>
      </w:r>
      <w:r w:rsidRPr="005F0F8E">
        <w:rPr>
          <w:sz w:val="20"/>
          <w:szCs w:val="20"/>
        </w:rPr>
        <w:t xml:space="preserve"> ?</w:t>
      </w:r>
    </w:p>
    <w:p w14:paraId="5BC9D77C" w14:textId="77777777" w:rsidR="0075390E" w:rsidRPr="005F0F8E" w:rsidRDefault="0075390E" w:rsidP="00C277C6">
      <w:pPr>
        <w:spacing w:after="0" w:line="240" w:lineRule="auto"/>
        <w:jc w:val="both"/>
        <w:rPr>
          <w:rFonts w:ascii="Times New Roman" w:hAnsi="Times New Roman" w:cs="Times New Roman"/>
          <w:b/>
          <w:color w:val="000000" w:themeColor="text1"/>
          <w:sz w:val="20"/>
          <w:szCs w:val="20"/>
        </w:rPr>
      </w:pPr>
      <w:r w:rsidRPr="005F0F8E">
        <w:rPr>
          <w:rFonts w:ascii="Times New Roman" w:hAnsi="Times New Roman" w:cs="Times New Roman"/>
          <w:b/>
          <w:color w:val="000000" w:themeColor="text1"/>
          <w:sz w:val="20"/>
          <w:szCs w:val="20"/>
        </w:rPr>
        <w:t>Odpowiedź</w:t>
      </w:r>
    </w:p>
    <w:p w14:paraId="18DEA860" w14:textId="1EC393E6" w:rsidR="0075390E" w:rsidRDefault="0075390E" w:rsidP="00C277C6">
      <w:pPr>
        <w:tabs>
          <w:tab w:val="left" w:pos="284"/>
          <w:tab w:val="left" w:pos="8505"/>
        </w:tabs>
        <w:spacing w:after="0" w:line="240" w:lineRule="auto"/>
        <w:jc w:val="both"/>
        <w:rPr>
          <w:rFonts w:ascii="Times New Roman" w:hAnsi="Times New Roman" w:cs="Times New Roman"/>
          <w:b/>
          <w:color w:val="000000" w:themeColor="text1"/>
          <w:sz w:val="20"/>
          <w:szCs w:val="20"/>
        </w:rPr>
      </w:pPr>
      <w:r w:rsidRPr="005F0F8E">
        <w:rPr>
          <w:rFonts w:ascii="Times New Roman" w:hAnsi="Times New Roman" w:cs="Times New Roman"/>
          <w:b/>
          <w:color w:val="000000" w:themeColor="text1"/>
          <w:sz w:val="20"/>
          <w:szCs w:val="20"/>
        </w:rPr>
        <w:t>Zamawiający nie dopuszcza.</w:t>
      </w:r>
    </w:p>
    <w:p w14:paraId="500D90FB" w14:textId="195DF811" w:rsidR="0075390E" w:rsidRDefault="0075390E" w:rsidP="00C277C6">
      <w:pPr>
        <w:tabs>
          <w:tab w:val="left" w:pos="284"/>
          <w:tab w:val="left" w:pos="8505"/>
        </w:tabs>
        <w:spacing w:after="0" w:line="240" w:lineRule="auto"/>
        <w:jc w:val="both"/>
        <w:rPr>
          <w:rFonts w:ascii="Times New Roman" w:hAnsi="Times New Roman" w:cs="Times New Roman"/>
          <w:b/>
          <w:color w:val="000000" w:themeColor="text1"/>
          <w:sz w:val="20"/>
          <w:szCs w:val="20"/>
        </w:rPr>
      </w:pPr>
    </w:p>
    <w:p w14:paraId="1E83B28C" w14:textId="77777777" w:rsidR="0075390E" w:rsidRDefault="0075390E" w:rsidP="00C277C6">
      <w:pPr>
        <w:spacing w:after="0" w:line="240" w:lineRule="auto"/>
        <w:jc w:val="both"/>
        <w:rPr>
          <w:rFonts w:ascii="Times New Roman" w:hAnsi="Times New Roman" w:cs="Times New Roman"/>
          <w:b/>
          <w:color w:val="FF0000"/>
          <w:sz w:val="20"/>
          <w:szCs w:val="20"/>
        </w:rPr>
      </w:pPr>
      <w:r w:rsidRPr="005F0F8E">
        <w:rPr>
          <w:rFonts w:ascii="Times New Roman" w:hAnsi="Times New Roman" w:cs="Times New Roman"/>
          <w:b/>
          <w:color w:val="FF0000"/>
          <w:sz w:val="20"/>
          <w:szCs w:val="20"/>
        </w:rPr>
        <w:t>Wykonawca III</w:t>
      </w:r>
    </w:p>
    <w:p w14:paraId="3D65696B" w14:textId="77777777" w:rsidR="0075390E" w:rsidRDefault="0075390E" w:rsidP="00C277C6">
      <w:pPr>
        <w:spacing w:after="0" w:line="240" w:lineRule="auto"/>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Zadanie 1.3</w:t>
      </w:r>
      <w:r>
        <w:rPr>
          <w:rFonts w:ascii="Helvetica" w:hAnsi="Helvetica" w:cs="Helvetica"/>
          <w:color w:val="666666"/>
          <w:sz w:val="21"/>
          <w:szCs w:val="21"/>
        </w:rPr>
        <w:br/>
      </w:r>
      <w:r>
        <w:rPr>
          <w:rFonts w:ascii="Helvetica" w:hAnsi="Helvetica" w:cs="Helvetica"/>
          <w:color w:val="666666"/>
          <w:sz w:val="21"/>
          <w:szCs w:val="21"/>
          <w:shd w:val="clear" w:color="auto" w:fill="FFFFFF"/>
        </w:rPr>
        <w:t>Czy Zamawiający dopuści pościel z poszwą oraz prześcieradłem w rozmiarze 160 x 210 cm?</w:t>
      </w:r>
    </w:p>
    <w:p w14:paraId="768A0F6D" w14:textId="77777777" w:rsidR="0075390E" w:rsidRDefault="0075390E" w:rsidP="00C277C6">
      <w:pPr>
        <w:spacing w:after="0" w:line="240" w:lineRule="auto"/>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Odpowiedź</w:t>
      </w:r>
    </w:p>
    <w:p w14:paraId="297EB578" w14:textId="77777777" w:rsidR="0075390E" w:rsidRDefault="0075390E" w:rsidP="00C277C6">
      <w:pPr>
        <w:spacing w:after="0" w:line="240" w:lineRule="auto"/>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Zamawiający dopuszcza.</w:t>
      </w:r>
    </w:p>
    <w:p w14:paraId="7D049395" w14:textId="77777777" w:rsidR="0075390E" w:rsidRDefault="0075390E" w:rsidP="00C277C6">
      <w:pPr>
        <w:spacing w:after="0" w:line="240" w:lineRule="auto"/>
        <w:rPr>
          <w:rFonts w:ascii="Helvetica" w:hAnsi="Helvetica" w:cs="Helvetica"/>
          <w:color w:val="666666"/>
          <w:sz w:val="21"/>
          <w:szCs w:val="21"/>
          <w:shd w:val="clear" w:color="auto" w:fill="FFFFFF"/>
        </w:rPr>
      </w:pPr>
      <w:r>
        <w:rPr>
          <w:rFonts w:ascii="Helvetica" w:hAnsi="Helvetica" w:cs="Helvetica"/>
          <w:color w:val="666666"/>
          <w:sz w:val="21"/>
          <w:szCs w:val="21"/>
        </w:rPr>
        <w:br/>
      </w:r>
      <w:r>
        <w:rPr>
          <w:rFonts w:ascii="Helvetica" w:hAnsi="Helvetica" w:cs="Helvetica"/>
          <w:color w:val="666666"/>
          <w:sz w:val="21"/>
          <w:szCs w:val="21"/>
          <w:shd w:val="clear" w:color="auto" w:fill="FFFFFF"/>
        </w:rPr>
        <w:t>Zadanie 1.3</w:t>
      </w:r>
      <w:r>
        <w:rPr>
          <w:rFonts w:ascii="Helvetica" w:hAnsi="Helvetica" w:cs="Helvetica"/>
          <w:color w:val="666666"/>
          <w:sz w:val="21"/>
          <w:szCs w:val="21"/>
        </w:rPr>
        <w:br/>
      </w:r>
      <w:r>
        <w:rPr>
          <w:rFonts w:ascii="Helvetica" w:hAnsi="Helvetica" w:cs="Helvetica"/>
          <w:color w:val="666666"/>
          <w:sz w:val="21"/>
          <w:szCs w:val="21"/>
          <w:shd w:val="clear" w:color="auto" w:fill="FFFFFF"/>
        </w:rPr>
        <w:t>Czy Zamawiający dopuści pościel z poszewka w rozmiarze 70x80cm?</w:t>
      </w:r>
    </w:p>
    <w:p w14:paraId="339EB6E9" w14:textId="77777777" w:rsidR="0075390E" w:rsidRDefault="0075390E" w:rsidP="00C277C6">
      <w:pPr>
        <w:spacing w:after="0" w:line="240" w:lineRule="auto"/>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Odpowiedź</w:t>
      </w:r>
    </w:p>
    <w:p w14:paraId="6ADBE52E" w14:textId="77777777" w:rsidR="0075390E" w:rsidRDefault="0075390E" w:rsidP="00C277C6">
      <w:pPr>
        <w:spacing w:after="0" w:line="240" w:lineRule="auto"/>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Zamawiający dopuszcza</w:t>
      </w:r>
    </w:p>
    <w:p w14:paraId="10F3FC11" w14:textId="77777777" w:rsidR="0075390E" w:rsidRPr="00C72990" w:rsidRDefault="0075390E" w:rsidP="00C277C6">
      <w:pPr>
        <w:spacing w:after="0" w:line="240" w:lineRule="auto"/>
        <w:rPr>
          <w:rFonts w:cstheme="minorHAnsi"/>
          <w:color w:val="666666"/>
          <w:sz w:val="20"/>
          <w:szCs w:val="20"/>
          <w:shd w:val="clear" w:color="auto" w:fill="FFFFFF"/>
        </w:rPr>
      </w:pPr>
      <w:r>
        <w:rPr>
          <w:rFonts w:ascii="Helvetica" w:hAnsi="Helvetica" w:cs="Helvetica"/>
          <w:color w:val="666666"/>
          <w:sz w:val="21"/>
          <w:szCs w:val="21"/>
        </w:rPr>
        <w:br/>
      </w:r>
      <w:r w:rsidRPr="00C72990">
        <w:rPr>
          <w:rFonts w:cstheme="minorHAnsi"/>
          <w:color w:val="666666"/>
          <w:sz w:val="20"/>
          <w:szCs w:val="20"/>
          <w:shd w:val="clear" w:color="auto" w:fill="FFFFFF"/>
        </w:rPr>
        <w:t>Dotyczy SWZ I UMOWY</w:t>
      </w:r>
      <w:r w:rsidRPr="00C72990">
        <w:rPr>
          <w:rFonts w:cstheme="minorHAnsi"/>
          <w:color w:val="666666"/>
          <w:sz w:val="20"/>
          <w:szCs w:val="20"/>
        </w:rPr>
        <w:br/>
      </w:r>
      <w:r w:rsidRPr="00C72990">
        <w:rPr>
          <w:rFonts w:cstheme="minorHAnsi"/>
          <w:color w:val="666666"/>
          <w:sz w:val="20"/>
          <w:szCs w:val="20"/>
          <w:shd w:val="clear" w:color="auto" w:fill="FFFFFF"/>
        </w:rPr>
        <w:t>Zwracamy się z prośbą o zmniejszenie wymaganego terminu przydatności produktów do 12 m-</w:t>
      </w:r>
      <w:proofErr w:type="spellStart"/>
      <w:r w:rsidRPr="00C72990">
        <w:rPr>
          <w:rFonts w:cstheme="minorHAnsi"/>
          <w:color w:val="666666"/>
          <w:sz w:val="20"/>
          <w:szCs w:val="20"/>
          <w:shd w:val="clear" w:color="auto" w:fill="FFFFFF"/>
        </w:rPr>
        <w:t>cy</w:t>
      </w:r>
      <w:proofErr w:type="spellEnd"/>
      <w:r w:rsidRPr="00C72990">
        <w:rPr>
          <w:rFonts w:cstheme="minorHAnsi"/>
          <w:color w:val="666666"/>
          <w:sz w:val="20"/>
          <w:szCs w:val="20"/>
          <w:shd w:val="clear" w:color="auto" w:fill="FFFFFF"/>
        </w:rPr>
        <w:t>.</w:t>
      </w:r>
      <w:r w:rsidRPr="00C72990">
        <w:rPr>
          <w:rFonts w:cstheme="minorHAnsi"/>
          <w:color w:val="666666"/>
          <w:sz w:val="20"/>
          <w:szCs w:val="20"/>
        </w:rPr>
        <w:br/>
      </w:r>
      <w:r w:rsidRPr="00C72990">
        <w:rPr>
          <w:rFonts w:cstheme="minorHAnsi"/>
          <w:color w:val="666666"/>
          <w:sz w:val="20"/>
          <w:szCs w:val="20"/>
          <w:shd w:val="clear" w:color="auto" w:fill="FFFFFF"/>
        </w:rPr>
        <w:t>Zamawiający dokonuje zakupów sukcesywnie, wg bieżących potrzeb, 24 miesięczny okres przydatności jest bezpodstawny.</w:t>
      </w:r>
    </w:p>
    <w:p w14:paraId="7B19D072" w14:textId="77777777" w:rsidR="0075390E" w:rsidRPr="00C72990" w:rsidRDefault="0075390E" w:rsidP="00C277C6">
      <w:pPr>
        <w:spacing w:after="0" w:line="240" w:lineRule="auto"/>
        <w:rPr>
          <w:rFonts w:cstheme="minorHAnsi"/>
          <w:color w:val="666666"/>
          <w:sz w:val="20"/>
          <w:szCs w:val="20"/>
          <w:shd w:val="clear" w:color="auto" w:fill="FFFFFF"/>
        </w:rPr>
      </w:pPr>
      <w:r w:rsidRPr="00C72990">
        <w:rPr>
          <w:rFonts w:cstheme="minorHAnsi"/>
          <w:color w:val="666666"/>
          <w:sz w:val="20"/>
          <w:szCs w:val="20"/>
          <w:shd w:val="clear" w:color="auto" w:fill="FFFFFF"/>
        </w:rPr>
        <w:t>Odpowiedź</w:t>
      </w:r>
    </w:p>
    <w:p w14:paraId="285E8F11" w14:textId="77777777" w:rsidR="0075390E" w:rsidRPr="00C72990" w:rsidRDefault="0075390E" w:rsidP="00C277C6">
      <w:pPr>
        <w:spacing w:after="0" w:line="240" w:lineRule="auto"/>
        <w:rPr>
          <w:rFonts w:cstheme="minorHAnsi"/>
          <w:color w:val="666666"/>
          <w:sz w:val="20"/>
          <w:szCs w:val="20"/>
          <w:shd w:val="clear" w:color="auto" w:fill="FFFFFF"/>
        </w:rPr>
      </w:pPr>
      <w:r w:rsidRPr="00C72990">
        <w:rPr>
          <w:rFonts w:cstheme="minorHAnsi"/>
          <w:color w:val="666666"/>
          <w:sz w:val="20"/>
          <w:szCs w:val="20"/>
          <w:shd w:val="clear" w:color="auto" w:fill="FFFFFF"/>
        </w:rPr>
        <w:t>Zamawiający zmniejsza wymagany termin przydatności produktów do 12 m-</w:t>
      </w:r>
      <w:proofErr w:type="spellStart"/>
      <w:r w:rsidRPr="00C72990">
        <w:rPr>
          <w:rFonts w:cstheme="minorHAnsi"/>
          <w:color w:val="666666"/>
          <w:sz w:val="20"/>
          <w:szCs w:val="20"/>
          <w:shd w:val="clear" w:color="auto" w:fill="FFFFFF"/>
        </w:rPr>
        <w:t>cy</w:t>
      </w:r>
      <w:proofErr w:type="spellEnd"/>
      <w:r w:rsidRPr="00C72990">
        <w:rPr>
          <w:rFonts w:cstheme="minorHAnsi"/>
          <w:color w:val="666666"/>
          <w:sz w:val="20"/>
          <w:szCs w:val="20"/>
          <w:shd w:val="clear" w:color="auto" w:fill="FFFFFF"/>
        </w:rPr>
        <w:t>.</w:t>
      </w:r>
    </w:p>
    <w:p w14:paraId="45025DB9" w14:textId="6B9EE900" w:rsidR="0075390E" w:rsidRPr="00C72990" w:rsidRDefault="0075390E" w:rsidP="00C277C6">
      <w:pPr>
        <w:tabs>
          <w:tab w:val="left" w:pos="284"/>
          <w:tab w:val="left" w:pos="8505"/>
        </w:tabs>
        <w:spacing w:after="0" w:line="240" w:lineRule="auto"/>
        <w:jc w:val="both"/>
        <w:rPr>
          <w:rFonts w:eastAsia="Times New Roman" w:cstheme="minorHAnsi"/>
          <w:b/>
          <w:color w:val="FF0000"/>
          <w:sz w:val="20"/>
          <w:szCs w:val="20"/>
          <w:lang w:eastAsia="pl-PL"/>
        </w:rPr>
      </w:pPr>
    </w:p>
    <w:p w14:paraId="299DDAEB" w14:textId="3832C62F" w:rsidR="00C72990" w:rsidRPr="00C72990" w:rsidRDefault="00C72990" w:rsidP="00C277C6">
      <w:pPr>
        <w:spacing w:after="0" w:line="240" w:lineRule="auto"/>
        <w:rPr>
          <w:rFonts w:cstheme="minorHAnsi"/>
          <w:sz w:val="20"/>
          <w:szCs w:val="20"/>
        </w:rPr>
      </w:pPr>
      <w:r w:rsidRPr="00C72990">
        <w:rPr>
          <w:rFonts w:cstheme="minorHAnsi"/>
          <w:b/>
          <w:color w:val="FF0000"/>
          <w:sz w:val="20"/>
          <w:szCs w:val="20"/>
          <w:shd w:val="clear" w:color="auto" w:fill="FFFFFF"/>
        </w:rPr>
        <w:t>Wykonawca IV</w:t>
      </w:r>
      <w:r w:rsidRPr="00C72990">
        <w:rPr>
          <w:rFonts w:cstheme="minorHAnsi"/>
          <w:b/>
          <w:color w:val="666666"/>
          <w:sz w:val="20"/>
          <w:szCs w:val="20"/>
        </w:rPr>
        <w:br/>
      </w:r>
      <w:r w:rsidRPr="00C72990">
        <w:rPr>
          <w:rFonts w:cstheme="minorHAnsi"/>
          <w:sz w:val="20"/>
          <w:szCs w:val="20"/>
        </w:rPr>
        <w:t xml:space="preserve"> Czy w celu miarkowania kar umownych Zamawiający dokona modyfikacji postanowień projektu przyszłej umowy w zakresie zapisów </w:t>
      </w:r>
      <w:r w:rsidRPr="00C72990">
        <w:rPr>
          <w:rFonts w:cstheme="minorHAnsi"/>
          <w:color w:val="000000"/>
          <w:sz w:val="20"/>
          <w:szCs w:val="20"/>
        </w:rPr>
        <w:t xml:space="preserve">§ </w:t>
      </w:r>
      <w:r w:rsidRPr="00C72990">
        <w:rPr>
          <w:rFonts w:cstheme="minorHAnsi"/>
          <w:sz w:val="20"/>
          <w:szCs w:val="20"/>
        </w:rPr>
        <w:t xml:space="preserve">12 ust. 1: </w:t>
      </w:r>
    </w:p>
    <w:p w14:paraId="27E42F0E" w14:textId="77777777" w:rsidR="00C72990" w:rsidRPr="00C72990" w:rsidRDefault="00C72990" w:rsidP="00C277C6">
      <w:pPr>
        <w:pStyle w:val="Akapitzlist"/>
        <w:spacing w:line="276" w:lineRule="auto"/>
        <w:ind w:left="786"/>
        <w:jc w:val="both"/>
        <w:rPr>
          <w:rFonts w:asciiTheme="minorHAnsi" w:hAnsiTheme="minorHAnsi" w:cstheme="minorHAnsi"/>
          <w:sz w:val="20"/>
          <w:szCs w:val="20"/>
        </w:rPr>
      </w:pPr>
      <w:r w:rsidRPr="00C72990">
        <w:rPr>
          <w:rFonts w:asciiTheme="minorHAnsi" w:hAnsiTheme="minorHAnsi" w:cstheme="minorHAnsi"/>
          <w:sz w:val="20"/>
          <w:szCs w:val="20"/>
        </w:rPr>
        <w:t>1. W razie niewykonania lub nienależytego wykonania przedmiotu umowy Wykonawca zobowiązany jest zapłacić Zamawiającemu kary umowne:</w:t>
      </w:r>
    </w:p>
    <w:p w14:paraId="77EE0313" w14:textId="77777777" w:rsidR="00C72990" w:rsidRPr="00C72990" w:rsidRDefault="00C72990" w:rsidP="00C277C6">
      <w:pPr>
        <w:pStyle w:val="Akapitzlist"/>
        <w:spacing w:line="276" w:lineRule="auto"/>
        <w:ind w:left="786"/>
        <w:jc w:val="both"/>
        <w:rPr>
          <w:rFonts w:asciiTheme="minorHAnsi" w:hAnsiTheme="minorHAnsi" w:cstheme="minorHAnsi"/>
          <w:b/>
          <w:bCs/>
          <w:sz w:val="20"/>
          <w:szCs w:val="20"/>
          <w:u w:val="single"/>
        </w:rPr>
      </w:pPr>
      <w:r w:rsidRPr="00C72990">
        <w:rPr>
          <w:rFonts w:asciiTheme="minorHAnsi" w:hAnsiTheme="minorHAnsi" w:cstheme="minorHAnsi"/>
          <w:sz w:val="20"/>
          <w:szCs w:val="20"/>
        </w:rPr>
        <w:t xml:space="preserve">b) w wysokości 0,5% wartości </w:t>
      </w:r>
      <w:r w:rsidRPr="00C72990">
        <w:rPr>
          <w:rFonts w:asciiTheme="minorHAnsi" w:hAnsiTheme="minorHAnsi" w:cstheme="minorHAnsi"/>
          <w:b/>
          <w:bCs/>
          <w:sz w:val="20"/>
          <w:szCs w:val="20"/>
          <w:u w:val="single"/>
        </w:rPr>
        <w:t>brutto</w:t>
      </w:r>
      <w:r w:rsidRPr="00C72990">
        <w:rPr>
          <w:rFonts w:asciiTheme="minorHAnsi" w:hAnsiTheme="minorHAnsi" w:cstheme="minorHAnsi"/>
          <w:sz w:val="20"/>
          <w:szCs w:val="20"/>
        </w:rPr>
        <w:t xml:space="preserve"> zamówionej bądź reklamowanej partii wyrobów za każdy dzień zwłoki  w ich dostarczeniu – z tym, że nie mniej niż 50,00 zł dziennie za każdy dzień </w:t>
      </w:r>
      <w:r w:rsidRPr="00C72990">
        <w:rPr>
          <w:rFonts w:asciiTheme="minorHAnsi" w:hAnsiTheme="minorHAnsi" w:cstheme="minorHAnsi"/>
          <w:b/>
          <w:bCs/>
          <w:sz w:val="20"/>
          <w:szCs w:val="20"/>
          <w:u w:val="single"/>
        </w:rPr>
        <w:t xml:space="preserve">i nie więcej niż 10% wartości brutto zamówionej bądź reklamowanej partii wyrobów </w:t>
      </w:r>
    </w:p>
    <w:p w14:paraId="00F8EBB0" w14:textId="77777777" w:rsidR="00C72990" w:rsidRPr="00C72990" w:rsidRDefault="00C72990" w:rsidP="00C277C6">
      <w:pPr>
        <w:pStyle w:val="Akapitzlist"/>
        <w:spacing w:line="276" w:lineRule="auto"/>
        <w:ind w:left="786"/>
        <w:jc w:val="both"/>
        <w:rPr>
          <w:rFonts w:asciiTheme="minorHAnsi" w:hAnsiTheme="minorHAnsi" w:cstheme="minorHAnsi"/>
          <w:b/>
          <w:bCs/>
          <w:sz w:val="20"/>
          <w:szCs w:val="20"/>
          <w:u w:val="single"/>
        </w:rPr>
      </w:pPr>
      <w:r w:rsidRPr="00C72990">
        <w:rPr>
          <w:rFonts w:asciiTheme="minorHAnsi" w:hAnsiTheme="minorHAnsi" w:cstheme="minorHAnsi"/>
          <w:sz w:val="20"/>
          <w:szCs w:val="20"/>
        </w:rPr>
        <w:t xml:space="preserve">c) w wysokości </w:t>
      </w:r>
      <w:r w:rsidRPr="00C72990">
        <w:rPr>
          <w:rFonts w:asciiTheme="minorHAnsi" w:hAnsiTheme="minorHAnsi" w:cstheme="minorHAnsi"/>
          <w:b/>
          <w:bCs/>
          <w:sz w:val="20"/>
          <w:szCs w:val="20"/>
          <w:u w:val="single"/>
        </w:rPr>
        <w:t>50,00</w:t>
      </w:r>
      <w:r w:rsidRPr="00C72990">
        <w:rPr>
          <w:rFonts w:asciiTheme="minorHAnsi" w:hAnsiTheme="minorHAnsi" w:cstheme="minorHAnsi"/>
          <w:sz w:val="20"/>
          <w:szCs w:val="20"/>
        </w:rPr>
        <w:t xml:space="preserve"> zł za każdy dzień zwłoki w dostarczeniu dokumentów, o których mowa w § 2 ust. 2, </w:t>
      </w:r>
      <w:r w:rsidRPr="00C72990">
        <w:rPr>
          <w:rFonts w:asciiTheme="minorHAnsi" w:hAnsiTheme="minorHAnsi" w:cstheme="minorHAnsi"/>
          <w:b/>
          <w:bCs/>
          <w:sz w:val="20"/>
          <w:szCs w:val="20"/>
          <w:u w:val="single"/>
        </w:rPr>
        <w:t>jednak nie więcej niż 10% wartości brutto przedmiotu umowy, którego dotyczą niedostarczone dokumenty</w:t>
      </w:r>
    </w:p>
    <w:p w14:paraId="6876751C" w14:textId="77777777" w:rsidR="00C72990" w:rsidRPr="00C72990" w:rsidRDefault="00C72990" w:rsidP="00C277C6">
      <w:pPr>
        <w:spacing w:after="0" w:line="276" w:lineRule="auto"/>
        <w:jc w:val="both"/>
        <w:rPr>
          <w:rFonts w:cstheme="minorHAnsi"/>
          <w:b/>
          <w:color w:val="000000"/>
          <w:sz w:val="20"/>
          <w:szCs w:val="20"/>
        </w:rPr>
      </w:pPr>
      <w:r w:rsidRPr="00C72990">
        <w:rPr>
          <w:rFonts w:cstheme="minorHAnsi"/>
          <w:b/>
          <w:color w:val="000000"/>
          <w:sz w:val="20"/>
          <w:szCs w:val="20"/>
        </w:rPr>
        <w:t>Odpowiedź</w:t>
      </w:r>
    </w:p>
    <w:p w14:paraId="23779987" w14:textId="3F383CC9" w:rsidR="00C72990" w:rsidRDefault="00C72990" w:rsidP="00C277C6">
      <w:pPr>
        <w:spacing w:after="0" w:line="276" w:lineRule="auto"/>
        <w:jc w:val="both"/>
        <w:rPr>
          <w:rFonts w:cstheme="minorHAnsi"/>
          <w:b/>
          <w:color w:val="000000"/>
          <w:sz w:val="20"/>
          <w:szCs w:val="20"/>
        </w:rPr>
      </w:pPr>
      <w:r w:rsidRPr="00C72990">
        <w:rPr>
          <w:rFonts w:cstheme="minorHAnsi"/>
          <w:b/>
          <w:color w:val="000000"/>
          <w:sz w:val="20"/>
          <w:szCs w:val="20"/>
        </w:rPr>
        <w:t>Zamawiający nie wyraża zgody na proponowane zmiany.</w:t>
      </w:r>
    </w:p>
    <w:p w14:paraId="6B80B19A" w14:textId="432A3ED5" w:rsidR="00C72990" w:rsidRDefault="00C72990" w:rsidP="00C277C6">
      <w:pPr>
        <w:spacing w:after="0" w:line="276" w:lineRule="auto"/>
        <w:jc w:val="both"/>
        <w:rPr>
          <w:rFonts w:cstheme="minorHAnsi"/>
          <w:b/>
          <w:color w:val="000000"/>
          <w:sz w:val="20"/>
          <w:szCs w:val="20"/>
        </w:rPr>
      </w:pPr>
    </w:p>
    <w:p w14:paraId="4B374FA8" w14:textId="77777777" w:rsidR="00C72990" w:rsidRDefault="00C72990" w:rsidP="00C277C6">
      <w:pPr>
        <w:spacing w:after="0" w:line="276" w:lineRule="auto"/>
        <w:jc w:val="both"/>
      </w:pPr>
      <w:r w:rsidRPr="00335E5D">
        <w:t>2.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23F7BE5E" w14:textId="77777777" w:rsidR="00C72990" w:rsidRPr="00561B31" w:rsidRDefault="00C72990" w:rsidP="00C277C6">
      <w:pPr>
        <w:spacing w:after="0" w:line="276" w:lineRule="auto"/>
        <w:jc w:val="both"/>
        <w:rPr>
          <w:b/>
          <w:color w:val="000000"/>
        </w:rPr>
      </w:pPr>
      <w:r w:rsidRPr="00561B31">
        <w:rPr>
          <w:b/>
          <w:color w:val="000000"/>
        </w:rPr>
        <w:lastRenderedPageBreak/>
        <w:t>Odpowiedź</w:t>
      </w:r>
    </w:p>
    <w:p w14:paraId="724EE9EC" w14:textId="3A5FC9E7" w:rsidR="00C72990" w:rsidRDefault="00C72990" w:rsidP="00C277C6">
      <w:pPr>
        <w:spacing w:after="0" w:line="276" w:lineRule="auto"/>
        <w:jc w:val="both"/>
        <w:rPr>
          <w:b/>
          <w:color w:val="000000"/>
        </w:rPr>
      </w:pPr>
      <w:r w:rsidRPr="00561B31">
        <w:rPr>
          <w:b/>
          <w:color w:val="000000"/>
        </w:rPr>
        <w:t>Zamawiający nie wyraża zgody na proponowane zmiany.</w:t>
      </w:r>
    </w:p>
    <w:p w14:paraId="07D184E4" w14:textId="0BE3D215" w:rsidR="00C61A10" w:rsidRDefault="00C61A10" w:rsidP="00C277C6">
      <w:pPr>
        <w:spacing w:after="0" w:line="276" w:lineRule="auto"/>
        <w:jc w:val="both"/>
        <w:rPr>
          <w:b/>
          <w:color w:val="000000"/>
        </w:rPr>
      </w:pPr>
    </w:p>
    <w:p w14:paraId="01570473" w14:textId="77777777" w:rsidR="00C61A10" w:rsidRDefault="00C61A10" w:rsidP="00C277C6">
      <w:pPr>
        <w:spacing w:after="0" w:line="276" w:lineRule="auto"/>
        <w:jc w:val="both"/>
        <w:rPr>
          <w:color w:val="000000"/>
        </w:rPr>
      </w:pPr>
      <w:r>
        <w:t>3.</w:t>
      </w:r>
      <w:r w:rsidRPr="00FC0AC7">
        <w:rPr>
          <w:color w:val="000000"/>
        </w:rPr>
        <w:t xml:space="preserve"> </w:t>
      </w:r>
      <w:r w:rsidRPr="00625E93">
        <w:rPr>
          <w:color w:val="000000"/>
        </w:rPr>
        <w:t xml:space="preserve">W celu zapewnienia równego traktowania </w:t>
      </w:r>
      <w:r>
        <w:rPr>
          <w:color w:val="000000"/>
        </w:rPr>
        <w:t>S</w:t>
      </w:r>
      <w:r w:rsidRPr="00625E93">
        <w:rPr>
          <w:color w:val="000000"/>
        </w:rPr>
        <w:t xml:space="preserve">tron i umożliwienia Wykonawcy sprawdzenia zasadności reklamacji wnosimy o wprowadzenie w § </w:t>
      </w:r>
      <w:r>
        <w:rPr>
          <w:color w:val="000000"/>
        </w:rPr>
        <w:t>4</w:t>
      </w:r>
      <w:r w:rsidRPr="00625E93">
        <w:rPr>
          <w:color w:val="000000"/>
        </w:rPr>
        <w:t xml:space="preserve"> ust. </w:t>
      </w:r>
      <w:r>
        <w:rPr>
          <w:color w:val="000000"/>
        </w:rPr>
        <w:t xml:space="preserve">4 </w:t>
      </w:r>
      <w:r w:rsidRPr="00625E93">
        <w:rPr>
          <w:color w:val="000000"/>
        </w:rPr>
        <w:t xml:space="preserve">projektu umowy 5 dniowego terminu na rozpatrzenie reklamacji. </w:t>
      </w:r>
    </w:p>
    <w:p w14:paraId="02525685" w14:textId="77777777" w:rsidR="00C61A10" w:rsidRPr="00561B31" w:rsidRDefault="00C61A10" w:rsidP="00C277C6">
      <w:pPr>
        <w:spacing w:after="0" w:line="276" w:lineRule="auto"/>
        <w:jc w:val="both"/>
        <w:rPr>
          <w:b/>
          <w:color w:val="000000"/>
        </w:rPr>
      </w:pPr>
      <w:r w:rsidRPr="00561B31">
        <w:rPr>
          <w:b/>
          <w:color w:val="000000"/>
        </w:rPr>
        <w:t>Odpowiedź</w:t>
      </w:r>
    </w:p>
    <w:p w14:paraId="2BCDDC46" w14:textId="08CD76CA" w:rsidR="00C61A10" w:rsidRDefault="00C61A10" w:rsidP="00C277C6">
      <w:pPr>
        <w:spacing w:after="0" w:line="276" w:lineRule="auto"/>
        <w:jc w:val="both"/>
        <w:rPr>
          <w:b/>
          <w:color w:val="000000"/>
        </w:rPr>
      </w:pPr>
      <w:r w:rsidRPr="00561B31">
        <w:rPr>
          <w:b/>
          <w:color w:val="000000"/>
        </w:rPr>
        <w:t>Zamawiający nie wyraża zgody na proponowane zmiany.</w:t>
      </w:r>
    </w:p>
    <w:p w14:paraId="3DFF2C65" w14:textId="74303A07" w:rsidR="00C61A10" w:rsidRDefault="00C61A10" w:rsidP="00C277C6">
      <w:pPr>
        <w:spacing w:after="0" w:line="276" w:lineRule="auto"/>
        <w:jc w:val="both"/>
        <w:rPr>
          <w:b/>
          <w:color w:val="000000"/>
        </w:rPr>
      </w:pPr>
    </w:p>
    <w:p w14:paraId="1E5F86DC" w14:textId="16FF6C86" w:rsidR="00C61A10" w:rsidRDefault="00C61A10" w:rsidP="00C277C6">
      <w:pPr>
        <w:spacing w:after="0" w:line="276" w:lineRule="auto"/>
        <w:jc w:val="both"/>
        <w:rPr>
          <w:b/>
          <w:color w:val="FF0000"/>
        </w:rPr>
      </w:pPr>
      <w:r w:rsidRPr="003D1C7C">
        <w:rPr>
          <w:b/>
          <w:color w:val="FF0000"/>
        </w:rPr>
        <w:t>Wykonawca V</w:t>
      </w:r>
    </w:p>
    <w:p w14:paraId="51C566E2" w14:textId="77777777" w:rsidR="00C61A10" w:rsidRPr="003D1C7C" w:rsidRDefault="00C61A10" w:rsidP="00C277C6">
      <w:pPr>
        <w:pStyle w:val="Tekstpodstawowy"/>
        <w:jc w:val="left"/>
        <w:rPr>
          <w:sz w:val="20"/>
        </w:rPr>
      </w:pPr>
      <w:r w:rsidRPr="003D1C7C">
        <w:rPr>
          <w:sz w:val="20"/>
        </w:rPr>
        <w:t>Pytanie</w:t>
      </w:r>
      <w:r w:rsidRPr="003D1C7C">
        <w:rPr>
          <w:spacing w:val="-1"/>
          <w:sz w:val="20"/>
        </w:rPr>
        <w:t xml:space="preserve"> </w:t>
      </w:r>
      <w:r w:rsidRPr="003D1C7C">
        <w:rPr>
          <w:sz w:val="20"/>
        </w:rPr>
        <w:t>nr</w:t>
      </w:r>
      <w:r w:rsidRPr="003D1C7C">
        <w:rPr>
          <w:spacing w:val="-1"/>
          <w:sz w:val="20"/>
        </w:rPr>
        <w:t xml:space="preserve"> </w:t>
      </w:r>
      <w:r w:rsidRPr="003D1C7C">
        <w:rPr>
          <w:sz w:val="20"/>
        </w:rPr>
        <w:t>1</w:t>
      </w:r>
      <w:r w:rsidRPr="003D1C7C">
        <w:rPr>
          <w:spacing w:val="-1"/>
          <w:sz w:val="20"/>
        </w:rPr>
        <w:t xml:space="preserve"> </w:t>
      </w:r>
      <w:r w:rsidRPr="003D1C7C">
        <w:rPr>
          <w:sz w:val="20"/>
        </w:rPr>
        <w:t>–</w:t>
      </w:r>
      <w:r w:rsidRPr="003D1C7C">
        <w:rPr>
          <w:spacing w:val="2"/>
          <w:sz w:val="20"/>
        </w:rPr>
        <w:t xml:space="preserve"> </w:t>
      </w:r>
      <w:r w:rsidRPr="003D1C7C">
        <w:rPr>
          <w:sz w:val="20"/>
        </w:rPr>
        <w:t>Dotyczy</w:t>
      </w:r>
      <w:r w:rsidRPr="003D1C7C">
        <w:rPr>
          <w:spacing w:val="-2"/>
          <w:sz w:val="20"/>
        </w:rPr>
        <w:t xml:space="preserve"> </w:t>
      </w:r>
      <w:r w:rsidRPr="003D1C7C">
        <w:rPr>
          <w:sz w:val="20"/>
        </w:rPr>
        <w:t>Zadanie</w:t>
      </w:r>
      <w:r w:rsidRPr="003D1C7C">
        <w:rPr>
          <w:spacing w:val="-1"/>
          <w:sz w:val="20"/>
        </w:rPr>
        <w:t xml:space="preserve"> </w:t>
      </w:r>
      <w:r w:rsidRPr="003D1C7C">
        <w:rPr>
          <w:sz w:val="20"/>
        </w:rPr>
        <w:t>nr</w:t>
      </w:r>
      <w:r w:rsidRPr="003D1C7C">
        <w:rPr>
          <w:spacing w:val="-1"/>
          <w:sz w:val="20"/>
        </w:rPr>
        <w:t xml:space="preserve"> </w:t>
      </w:r>
      <w:r w:rsidRPr="003D1C7C">
        <w:rPr>
          <w:sz w:val="20"/>
        </w:rPr>
        <w:t>1,</w:t>
      </w:r>
      <w:r w:rsidRPr="003D1C7C">
        <w:rPr>
          <w:spacing w:val="-1"/>
          <w:sz w:val="20"/>
        </w:rPr>
        <w:t xml:space="preserve"> </w:t>
      </w:r>
      <w:r w:rsidRPr="003D1C7C">
        <w:rPr>
          <w:sz w:val="20"/>
        </w:rPr>
        <w:t>poz. 1</w:t>
      </w:r>
    </w:p>
    <w:p w14:paraId="1D08D873" w14:textId="091B3381" w:rsidR="00C61A10" w:rsidRDefault="00C61A10" w:rsidP="00C277C6">
      <w:pPr>
        <w:pStyle w:val="Tekstpodstawowy"/>
        <w:ind w:right="588"/>
        <w:jc w:val="left"/>
        <w:rPr>
          <w:sz w:val="20"/>
        </w:rPr>
      </w:pPr>
      <w:r w:rsidRPr="003D1C7C">
        <w:rPr>
          <w:sz w:val="20"/>
        </w:rPr>
        <w:t>Czy Zamawiający dopuści poszwę medyczną posiadającą na krótszym boku klasyczną zakładkę</w:t>
      </w:r>
      <w:r w:rsidRPr="003D1C7C">
        <w:rPr>
          <w:spacing w:val="1"/>
          <w:sz w:val="20"/>
        </w:rPr>
        <w:t xml:space="preserve"> </w:t>
      </w:r>
      <w:r w:rsidRPr="003D1C7C">
        <w:rPr>
          <w:sz w:val="20"/>
        </w:rPr>
        <w:t>zamiast rozcięcia na jednym dłuższym boku w części środkowej o długości 55-60cm. Pozostałe</w:t>
      </w:r>
      <w:r w:rsidRPr="003D1C7C">
        <w:rPr>
          <w:spacing w:val="1"/>
          <w:sz w:val="20"/>
        </w:rPr>
        <w:t xml:space="preserve"> </w:t>
      </w:r>
      <w:r w:rsidRPr="003D1C7C">
        <w:rPr>
          <w:sz w:val="20"/>
        </w:rPr>
        <w:t>wymagania</w:t>
      </w:r>
      <w:r w:rsidRPr="003D1C7C">
        <w:rPr>
          <w:spacing w:val="-1"/>
          <w:sz w:val="20"/>
        </w:rPr>
        <w:t xml:space="preserve"> </w:t>
      </w:r>
      <w:r w:rsidRPr="003D1C7C">
        <w:rPr>
          <w:sz w:val="20"/>
        </w:rPr>
        <w:t>zgodne</w:t>
      </w:r>
      <w:r w:rsidRPr="003D1C7C">
        <w:rPr>
          <w:spacing w:val="-1"/>
          <w:sz w:val="20"/>
        </w:rPr>
        <w:t xml:space="preserve"> </w:t>
      </w:r>
      <w:r w:rsidRPr="003D1C7C">
        <w:rPr>
          <w:sz w:val="20"/>
        </w:rPr>
        <w:t>z</w:t>
      </w:r>
      <w:r w:rsidRPr="003D1C7C">
        <w:rPr>
          <w:spacing w:val="2"/>
          <w:sz w:val="20"/>
        </w:rPr>
        <w:t xml:space="preserve"> </w:t>
      </w:r>
      <w:r w:rsidRPr="003D1C7C">
        <w:rPr>
          <w:sz w:val="20"/>
        </w:rPr>
        <w:t>SWZ.</w:t>
      </w:r>
    </w:p>
    <w:p w14:paraId="77648047" w14:textId="1B4FFFF2" w:rsidR="00C61A10" w:rsidRPr="003D1C7C" w:rsidRDefault="00C61A10" w:rsidP="00C277C6">
      <w:pPr>
        <w:pStyle w:val="Tekstpodstawowy"/>
        <w:ind w:right="588"/>
        <w:jc w:val="left"/>
        <w:rPr>
          <w:b/>
          <w:sz w:val="20"/>
        </w:rPr>
      </w:pPr>
      <w:r w:rsidRPr="003D1C7C">
        <w:rPr>
          <w:b/>
          <w:sz w:val="20"/>
        </w:rPr>
        <w:t>Odpowiedź</w:t>
      </w:r>
    </w:p>
    <w:p w14:paraId="659A0F17" w14:textId="77777777" w:rsidR="00C61A10" w:rsidRPr="003D1C7C" w:rsidRDefault="00C61A10" w:rsidP="00C277C6">
      <w:pPr>
        <w:pStyle w:val="Tekstpodstawowy"/>
        <w:ind w:right="588"/>
        <w:jc w:val="left"/>
        <w:rPr>
          <w:b/>
          <w:sz w:val="20"/>
        </w:rPr>
      </w:pPr>
      <w:r w:rsidRPr="003D1C7C">
        <w:rPr>
          <w:b/>
          <w:sz w:val="20"/>
        </w:rPr>
        <w:t>Zamawiający nie dopuszcza.</w:t>
      </w:r>
    </w:p>
    <w:p w14:paraId="6241C364" w14:textId="59E39641" w:rsidR="00C61A10" w:rsidRPr="003D1C7C" w:rsidRDefault="00C61A10" w:rsidP="00C277C6">
      <w:pPr>
        <w:pStyle w:val="Tekstpodstawowy"/>
        <w:jc w:val="left"/>
        <w:rPr>
          <w:sz w:val="20"/>
        </w:rPr>
      </w:pPr>
    </w:p>
    <w:p w14:paraId="0FF1AB99" w14:textId="30B4B4FD" w:rsidR="00C61A10" w:rsidRPr="003D1C7C" w:rsidRDefault="00C61A10" w:rsidP="00C277C6">
      <w:pPr>
        <w:pStyle w:val="Tekstpodstawowy"/>
        <w:jc w:val="left"/>
        <w:rPr>
          <w:sz w:val="20"/>
        </w:rPr>
      </w:pPr>
      <w:r w:rsidRPr="003D1C7C">
        <w:rPr>
          <w:sz w:val="20"/>
        </w:rPr>
        <w:t>Pytanie</w:t>
      </w:r>
      <w:r w:rsidRPr="003D1C7C">
        <w:rPr>
          <w:spacing w:val="-1"/>
          <w:sz w:val="20"/>
        </w:rPr>
        <w:t xml:space="preserve"> </w:t>
      </w:r>
      <w:r w:rsidRPr="003D1C7C">
        <w:rPr>
          <w:sz w:val="20"/>
        </w:rPr>
        <w:t>nr</w:t>
      </w:r>
      <w:r w:rsidRPr="003D1C7C">
        <w:rPr>
          <w:spacing w:val="-1"/>
          <w:sz w:val="20"/>
        </w:rPr>
        <w:t xml:space="preserve"> </w:t>
      </w:r>
      <w:r w:rsidRPr="003D1C7C">
        <w:rPr>
          <w:sz w:val="20"/>
        </w:rPr>
        <w:t>2</w:t>
      </w:r>
      <w:r w:rsidRPr="003D1C7C">
        <w:rPr>
          <w:spacing w:val="-1"/>
          <w:sz w:val="20"/>
        </w:rPr>
        <w:t xml:space="preserve"> </w:t>
      </w:r>
      <w:r w:rsidRPr="003D1C7C">
        <w:rPr>
          <w:sz w:val="20"/>
        </w:rPr>
        <w:t>–</w:t>
      </w:r>
      <w:r w:rsidRPr="003D1C7C">
        <w:rPr>
          <w:spacing w:val="2"/>
          <w:sz w:val="20"/>
        </w:rPr>
        <w:t xml:space="preserve"> </w:t>
      </w:r>
      <w:r w:rsidRPr="003D1C7C">
        <w:rPr>
          <w:sz w:val="20"/>
        </w:rPr>
        <w:t>Dotyczy</w:t>
      </w:r>
      <w:r w:rsidRPr="003D1C7C">
        <w:rPr>
          <w:spacing w:val="-2"/>
          <w:sz w:val="20"/>
        </w:rPr>
        <w:t xml:space="preserve"> </w:t>
      </w:r>
      <w:r w:rsidRPr="003D1C7C">
        <w:rPr>
          <w:sz w:val="20"/>
        </w:rPr>
        <w:t>Zadanie</w:t>
      </w:r>
      <w:r w:rsidRPr="003D1C7C">
        <w:rPr>
          <w:spacing w:val="-1"/>
          <w:sz w:val="20"/>
        </w:rPr>
        <w:t xml:space="preserve"> </w:t>
      </w:r>
      <w:r w:rsidRPr="003D1C7C">
        <w:rPr>
          <w:sz w:val="20"/>
        </w:rPr>
        <w:t>nr</w:t>
      </w:r>
      <w:r w:rsidRPr="003D1C7C">
        <w:rPr>
          <w:spacing w:val="-1"/>
          <w:sz w:val="20"/>
        </w:rPr>
        <w:t xml:space="preserve"> </w:t>
      </w:r>
      <w:r w:rsidRPr="003D1C7C">
        <w:rPr>
          <w:sz w:val="20"/>
        </w:rPr>
        <w:t>1,</w:t>
      </w:r>
      <w:r w:rsidRPr="003D1C7C">
        <w:rPr>
          <w:spacing w:val="-1"/>
          <w:sz w:val="20"/>
        </w:rPr>
        <w:t xml:space="preserve"> </w:t>
      </w:r>
      <w:r w:rsidRPr="003D1C7C">
        <w:rPr>
          <w:sz w:val="20"/>
        </w:rPr>
        <w:t>poz. 1</w:t>
      </w:r>
    </w:p>
    <w:p w14:paraId="4550BF02" w14:textId="673F8B52" w:rsidR="00C61A10" w:rsidRDefault="00C61A10" w:rsidP="00C277C6">
      <w:pPr>
        <w:pStyle w:val="Tekstpodstawowy"/>
        <w:ind w:right="591"/>
        <w:jc w:val="left"/>
        <w:rPr>
          <w:sz w:val="20"/>
        </w:rPr>
      </w:pPr>
      <w:r w:rsidRPr="003D1C7C">
        <w:rPr>
          <w:sz w:val="20"/>
        </w:rPr>
        <w:t>Czy</w:t>
      </w:r>
      <w:r w:rsidRPr="003D1C7C">
        <w:rPr>
          <w:spacing w:val="18"/>
          <w:sz w:val="20"/>
        </w:rPr>
        <w:t xml:space="preserve"> </w:t>
      </w:r>
      <w:r w:rsidRPr="003D1C7C">
        <w:rPr>
          <w:sz w:val="20"/>
        </w:rPr>
        <w:t>Zamawiający</w:t>
      </w:r>
      <w:r w:rsidRPr="003D1C7C">
        <w:rPr>
          <w:spacing w:val="20"/>
          <w:sz w:val="20"/>
        </w:rPr>
        <w:t xml:space="preserve"> </w:t>
      </w:r>
      <w:r w:rsidRPr="003D1C7C">
        <w:rPr>
          <w:sz w:val="20"/>
        </w:rPr>
        <w:t>dla</w:t>
      </w:r>
      <w:r w:rsidRPr="003D1C7C">
        <w:rPr>
          <w:spacing w:val="25"/>
          <w:sz w:val="20"/>
        </w:rPr>
        <w:t xml:space="preserve"> </w:t>
      </w:r>
      <w:r w:rsidRPr="003D1C7C">
        <w:rPr>
          <w:sz w:val="20"/>
        </w:rPr>
        <w:t>poszwy</w:t>
      </w:r>
      <w:r w:rsidRPr="003D1C7C">
        <w:rPr>
          <w:spacing w:val="18"/>
          <w:sz w:val="20"/>
        </w:rPr>
        <w:t xml:space="preserve"> </w:t>
      </w:r>
      <w:r w:rsidRPr="003D1C7C">
        <w:rPr>
          <w:sz w:val="20"/>
        </w:rPr>
        <w:t>medycznej</w:t>
      </w:r>
      <w:r w:rsidRPr="003D1C7C">
        <w:rPr>
          <w:spacing w:val="27"/>
          <w:sz w:val="20"/>
        </w:rPr>
        <w:t xml:space="preserve"> </w:t>
      </w:r>
      <w:r w:rsidRPr="003D1C7C">
        <w:rPr>
          <w:sz w:val="20"/>
        </w:rPr>
        <w:t>wymaga</w:t>
      </w:r>
      <w:r w:rsidRPr="003D1C7C">
        <w:rPr>
          <w:spacing w:val="26"/>
          <w:sz w:val="20"/>
        </w:rPr>
        <w:t xml:space="preserve"> </w:t>
      </w:r>
      <w:r w:rsidRPr="003D1C7C">
        <w:rPr>
          <w:sz w:val="20"/>
        </w:rPr>
        <w:t>oprócz</w:t>
      </w:r>
      <w:r w:rsidRPr="003D1C7C">
        <w:rPr>
          <w:spacing w:val="25"/>
          <w:sz w:val="20"/>
        </w:rPr>
        <w:t xml:space="preserve"> </w:t>
      </w:r>
      <w:r w:rsidRPr="003D1C7C">
        <w:rPr>
          <w:sz w:val="20"/>
        </w:rPr>
        <w:t>rozcięcia</w:t>
      </w:r>
      <w:r w:rsidRPr="003D1C7C">
        <w:rPr>
          <w:spacing w:val="26"/>
          <w:sz w:val="20"/>
        </w:rPr>
        <w:t xml:space="preserve"> </w:t>
      </w:r>
      <w:r w:rsidRPr="003D1C7C">
        <w:rPr>
          <w:sz w:val="20"/>
        </w:rPr>
        <w:t>na</w:t>
      </w:r>
      <w:r w:rsidRPr="003D1C7C">
        <w:rPr>
          <w:spacing w:val="22"/>
          <w:sz w:val="20"/>
        </w:rPr>
        <w:t xml:space="preserve"> </w:t>
      </w:r>
      <w:r w:rsidRPr="003D1C7C">
        <w:rPr>
          <w:sz w:val="20"/>
        </w:rPr>
        <w:t>jednym</w:t>
      </w:r>
      <w:r w:rsidRPr="003D1C7C">
        <w:rPr>
          <w:spacing w:val="24"/>
          <w:sz w:val="20"/>
        </w:rPr>
        <w:t xml:space="preserve"> </w:t>
      </w:r>
      <w:r w:rsidRPr="003D1C7C">
        <w:rPr>
          <w:sz w:val="20"/>
        </w:rPr>
        <w:t>dłuższym</w:t>
      </w:r>
      <w:r w:rsidRPr="003D1C7C">
        <w:rPr>
          <w:spacing w:val="24"/>
          <w:sz w:val="20"/>
        </w:rPr>
        <w:t xml:space="preserve"> </w:t>
      </w:r>
      <w:r w:rsidRPr="003D1C7C">
        <w:rPr>
          <w:sz w:val="20"/>
        </w:rPr>
        <w:t>boku</w:t>
      </w:r>
      <w:r w:rsidRPr="003D1C7C">
        <w:rPr>
          <w:spacing w:val="-57"/>
          <w:sz w:val="20"/>
        </w:rPr>
        <w:t xml:space="preserve"> </w:t>
      </w:r>
      <w:r w:rsidRPr="003D1C7C">
        <w:rPr>
          <w:sz w:val="20"/>
        </w:rPr>
        <w:t>w</w:t>
      </w:r>
      <w:r w:rsidRPr="003D1C7C">
        <w:rPr>
          <w:spacing w:val="-2"/>
          <w:sz w:val="20"/>
        </w:rPr>
        <w:t xml:space="preserve"> </w:t>
      </w:r>
      <w:r w:rsidRPr="003D1C7C">
        <w:rPr>
          <w:sz w:val="20"/>
        </w:rPr>
        <w:t>części środkowej</w:t>
      </w:r>
      <w:r w:rsidRPr="003D1C7C">
        <w:rPr>
          <w:spacing w:val="-1"/>
          <w:sz w:val="20"/>
        </w:rPr>
        <w:t xml:space="preserve"> </w:t>
      </w:r>
      <w:r w:rsidRPr="003D1C7C">
        <w:rPr>
          <w:sz w:val="20"/>
        </w:rPr>
        <w:t>o długości</w:t>
      </w:r>
      <w:r w:rsidRPr="003D1C7C">
        <w:rPr>
          <w:spacing w:val="-1"/>
          <w:sz w:val="20"/>
        </w:rPr>
        <w:t xml:space="preserve"> </w:t>
      </w:r>
      <w:r w:rsidRPr="003D1C7C">
        <w:rPr>
          <w:sz w:val="20"/>
        </w:rPr>
        <w:t>55-60cm, zakładki</w:t>
      </w:r>
      <w:r w:rsidRPr="003D1C7C">
        <w:rPr>
          <w:spacing w:val="-1"/>
          <w:sz w:val="20"/>
        </w:rPr>
        <w:t xml:space="preserve"> </w:t>
      </w:r>
      <w:r w:rsidRPr="003D1C7C">
        <w:rPr>
          <w:sz w:val="20"/>
        </w:rPr>
        <w:t>na</w:t>
      </w:r>
      <w:r w:rsidRPr="003D1C7C">
        <w:rPr>
          <w:spacing w:val="-1"/>
          <w:sz w:val="20"/>
        </w:rPr>
        <w:t xml:space="preserve"> </w:t>
      </w:r>
      <w:r w:rsidRPr="003D1C7C">
        <w:rPr>
          <w:sz w:val="20"/>
        </w:rPr>
        <w:t>jednym z</w:t>
      </w:r>
      <w:r w:rsidRPr="003D1C7C">
        <w:rPr>
          <w:spacing w:val="1"/>
          <w:sz w:val="20"/>
        </w:rPr>
        <w:t xml:space="preserve"> </w:t>
      </w:r>
      <w:r w:rsidRPr="003D1C7C">
        <w:rPr>
          <w:sz w:val="20"/>
        </w:rPr>
        <w:t>krótszych</w:t>
      </w:r>
      <w:r w:rsidRPr="003D1C7C">
        <w:rPr>
          <w:spacing w:val="-1"/>
          <w:sz w:val="20"/>
        </w:rPr>
        <w:t xml:space="preserve"> </w:t>
      </w:r>
      <w:r w:rsidRPr="003D1C7C">
        <w:rPr>
          <w:sz w:val="20"/>
        </w:rPr>
        <w:t>boków?</w:t>
      </w:r>
    </w:p>
    <w:p w14:paraId="45BC92EE" w14:textId="73F26D95" w:rsidR="00C61A10" w:rsidRPr="00747682" w:rsidRDefault="00C61A10" w:rsidP="00C277C6">
      <w:pPr>
        <w:pStyle w:val="Tekstpodstawowy"/>
        <w:ind w:right="591"/>
        <w:jc w:val="left"/>
        <w:rPr>
          <w:b/>
          <w:sz w:val="20"/>
        </w:rPr>
      </w:pPr>
      <w:r w:rsidRPr="00747682">
        <w:rPr>
          <w:b/>
          <w:sz w:val="20"/>
        </w:rPr>
        <w:t>Odpowiedź</w:t>
      </w:r>
    </w:p>
    <w:p w14:paraId="6E5DA12E" w14:textId="77777777" w:rsidR="00C61A10" w:rsidRPr="00747682" w:rsidRDefault="00C61A10" w:rsidP="00C277C6">
      <w:pPr>
        <w:pStyle w:val="Tekstpodstawowy"/>
        <w:ind w:right="591"/>
        <w:jc w:val="left"/>
        <w:rPr>
          <w:b/>
          <w:sz w:val="20"/>
        </w:rPr>
      </w:pPr>
      <w:r w:rsidRPr="00747682">
        <w:rPr>
          <w:b/>
          <w:sz w:val="20"/>
        </w:rPr>
        <w:t>Zamawiający nie wymaga.</w:t>
      </w:r>
    </w:p>
    <w:p w14:paraId="18FD510F" w14:textId="77777777" w:rsidR="00C61A10" w:rsidRPr="003D1C7C" w:rsidRDefault="00C61A10" w:rsidP="00C277C6">
      <w:pPr>
        <w:pStyle w:val="Tekstpodstawowy"/>
        <w:jc w:val="left"/>
        <w:rPr>
          <w:sz w:val="20"/>
        </w:rPr>
      </w:pPr>
    </w:p>
    <w:p w14:paraId="491B5CED" w14:textId="77777777" w:rsidR="00C61A10" w:rsidRPr="003D1C7C" w:rsidRDefault="00C61A10" w:rsidP="00C277C6">
      <w:pPr>
        <w:pStyle w:val="Tekstpodstawowy"/>
        <w:spacing w:line="275" w:lineRule="exact"/>
        <w:jc w:val="left"/>
        <w:rPr>
          <w:sz w:val="20"/>
        </w:rPr>
      </w:pPr>
      <w:r w:rsidRPr="003D1C7C">
        <w:rPr>
          <w:sz w:val="20"/>
        </w:rPr>
        <w:t>Pytanie</w:t>
      </w:r>
      <w:r w:rsidRPr="003D1C7C">
        <w:rPr>
          <w:spacing w:val="-1"/>
          <w:sz w:val="20"/>
        </w:rPr>
        <w:t xml:space="preserve"> </w:t>
      </w:r>
      <w:r w:rsidRPr="003D1C7C">
        <w:rPr>
          <w:sz w:val="20"/>
        </w:rPr>
        <w:t>nr</w:t>
      </w:r>
      <w:r w:rsidRPr="003D1C7C">
        <w:rPr>
          <w:spacing w:val="-1"/>
          <w:sz w:val="20"/>
        </w:rPr>
        <w:t xml:space="preserve"> </w:t>
      </w:r>
      <w:r w:rsidRPr="003D1C7C">
        <w:rPr>
          <w:sz w:val="20"/>
        </w:rPr>
        <w:t>3</w:t>
      </w:r>
      <w:r w:rsidRPr="003D1C7C">
        <w:rPr>
          <w:spacing w:val="-1"/>
          <w:sz w:val="20"/>
        </w:rPr>
        <w:t xml:space="preserve"> </w:t>
      </w:r>
      <w:r w:rsidRPr="003D1C7C">
        <w:rPr>
          <w:sz w:val="20"/>
        </w:rPr>
        <w:t>–</w:t>
      </w:r>
      <w:r w:rsidRPr="003D1C7C">
        <w:rPr>
          <w:spacing w:val="2"/>
          <w:sz w:val="20"/>
        </w:rPr>
        <w:t xml:space="preserve"> </w:t>
      </w:r>
      <w:r w:rsidRPr="003D1C7C">
        <w:rPr>
          <w:sz w:val="20"/>
        </w:rPr>
        <w:t>Dotyczy</w:t>
      </w:r>
      <w:r w:rsidRPr="003D1C7C">
        <w:rPr>
          <w:spacing w:val="-2"/>
          <w:sz w:val="20"/>
        </w:rPr>
        <w:t xml:space="preserve"> </w:t>
      </w:r>
      <w:r w:rsidRPr="003D1C7C">
        <w:rPr>
          <w:sz w:val="20"/>
        </w:rPr>
        <w:t>Zadanie</w:t>
      </w:r>
      <w:r w:rsidRPr="003D1C7C">
        <w:rPr>
          <w:spacing w:val="-1"/>
          <w:sz w:val="20"/>
        </w:rPr>
        <w:t xml:space="preserve"> </w:t>
      </w:r>
      <w:r w:rsidRPr="003D1C7C">
        <w:rPr>
          <w:sz w:val="20"/>
        </w:rPr>
        <w:t>nr</w:t>
      </w:r>
      <w:r w:rsidRPr="003D1C7C">
        <w:rPr>
          <w:spacing w:val="-1"/>
          <w:sz w:val="20"/>
        </w:rPr>
        <w:t xml:space="preserve"> </w:t>
      </w:r>
      <w:r w:rsidRPr="003D1C7C">
        <w:rPr>
          <w:sz w:val="20"/>
        </w:rPr>
        <w:t>1,</w:t>
      </w:r>
      <w:r w:rsidRPr="003D1C7C">
        <w:rPr>
          <w:spacing w:val="-1"/>
          <w:sz w:val="20"/>
        </w:rPr>
        <w:t xml:space="preserve"> </w:t>
      </w:r>
      <w:r w:rsidRPr="003D1C7C">
        <w:rPr>
          <w:sz w:val="20"/>
        </w:rPr>
        <w:t>poz. 1</w:t>
      </w:r>
    </w:p>
    <w:p w14:paraId="39C8DDF1" w14:textId="5D68853A" w:rsidR="00C61A10" w:rsidRDefault="00C61A10" w:rsidP="00C277C6">
      <w:pPr>
        <w:spacing w:after="0"/>
        <w:ind w:right="589"/>
        <w:rPr>
          <w:i/>
          <w:sz w:val="20"/>
          <w:szCs w:val="20"/>
        </w:rPr>
      </w:pPr>
      <w:r w:rsidRPr="003D1C7C">
        <w:rPr>
          <w:sz w:val="20"/>
          <w:szCs w:val="20"/>
        </w:rPr>
        <w:t>Zwracamy się</w:t>
      </w:r>
      <w:r w:rsidRPr="003D1C7C">
        <w:rPr>
          <w:spacing w:val="1"/>
          <w:sz w:val="20"/>
          <w:szCs w:val="20"/>
        </w:rPr>
        <w:t xml:space="preserve"> </w:t>
      </w:r>
      <w:r w:rsidRPr="003D1C7C">
        <w:rPr>
          <w:sz w:val="20"/>
          <w:szCs w:val="20"/>
        </w:rPr>
        <w:t>z</w:t>
      </w:r>
      <w:r w:rsidRPr="003D1C7C">
        <w:rPr>
          <w:spacing w:val="1"/>
          <w:sz w:val="20"/>
          <w:szCs w:val="20"/>
        </w:rPr>
        <w:t xml:space="preserve"> </w:t>
      </w:r>
      <w:r w:rsidRPr="003D1C7C">
        <w:rPr>
          <w:sz w:val="20"/>
          <w:szCs w:val="20"/>
        </w:rPr>
        <w:t>prośbą</w:t>
      </w:r>
      <w:r w:rsidRPr="003D1C7C">
        <w:rPr>
          <w:spacing w:val="60"/>
          <w:sz w:val="20"/>
          <w:szCs w:val="20"/>
        </w:rPr>
        <w:t xml:space="preserve"> </w:t>
      </w:r>
      <w:r w:rsidRPr="003D1C7C">
        <w:rPr>
          <w:sz w:val="20"/>
          <w:szCs w:val="20"/>
        </w:rPr>
        <w:t>o</w:t>
      </w:r>
      <w:r w:rsidRPr="003D1C7C">
        <w:rPr>
          <w:spacing w:val="60"/>
          <w:sz w:val="20"/>
          <w:szCs w:val="20"/>
        </w:rPr>
        <w:t xml:space="preserve"> </w:t>
      </w:r>
      <w:r w:rsidRPr="003D1C7C">
        <w:rPr>
          <w:sz w:val="20"/>
          <w:szCs w:val="20"/>
        </w:rPr>
        <w:t>dokładne</w:t>
      </w:r>
      <w:r w:rsidRPr="003D1C7C">
        <w:rPr>
          <w:spacing w:val="60"/>
          <w:sz w:val="20"/>
          <w:szCs w:val="20"/>
        </w:rPr>
        <w:t xml:space="preserve"> </w:t>
      </w:r>
      <w:r w:rsidRPr="003D1C7C">
        <w:rPr>
          <w:sz w:val="20"/>
          <w:szCs w:val="20"/>
        </w:rPr>
        <w:t>przedstawienie</w:t>
      </w:r>
      <w:r w:rsidRPr="003D1C7C">
        <w:rPr>
          <w:spacing w:val="60"/>
          <w:sz w:val="20"/>
          <w:szCs w:val="20"/>
        </w:rPr>
        <w:t xml:space="preserve"> </w:t>
      </w:r>
      <w:r w:rsidRPr="003D1C7C">
        <w:rPr>
          <w:sz w:val="20"/>
          <w:szCs w:val="20"/>
        </w:rPr>
        <w:t>graficzne</w:t>
      </w:r>
      <w:r w:rsidRPr="003D1C7C">
        <w:rPr>
          <w:spacing w:val="60"/>
          <w:sz w:val="20"/>
          <w:szCs w:val="20"/>
        </w:rPr>
        <w:t xml:space="preserve"> </w:t>
      </w:r>
      <w:r w:rsidRPr="003D1C7C">
        <w:rPr>
          <w:sz w:val="20"/>
          <w:szCs w:val="20"/>
        </w:rPr>
        <w:t>(za</w:t>
      </w:r>
      <w:r w:rsidRPr="003D1C7C">
        <w:rPr>
          <w:spacing w:val="60"/>
          <w:sz w:val="20"/>
          <w:szCs w:val="20"/>
        </w:rPr>
        <w:t xml:space="preserve"> </w:t>
      </w:r>
      <w:r w:rsidRPr="003D1C7C">
        <w:rPr>
          <w:sz w:val="20"/>
          <w:szCs w:val="20"/>
        </w:rPr>
        <w:t>pomocą</w:t>
      </w:r>
      <w:r w:rsidRPr="003D1C7C">
        <w:rPr>
          <w:spacing w:val="60"/>
          <w:sz w:val="20"/>
          <w:szCs w:val="20"/>
        </w:rPr>
        <w:t xml:space="preserve"> </w:t>
      </w:r>
      <w:r w:rsidRPr="003D1C7C">
        <w:rPr>
          <w:sz w:val="20"/>
          <w:szCs w:val="20"/>
        </w:rPr>
        <w:t>rysunku)</w:t>
      </w:r>
      <w:r w:rsidRPr="003D1C7C">
        <w:rPr>
          <w:spacing w:val="60"/>
          <w:sz w:val="20"/>
          <w:szCs w:val="20"/>
        </w:rPr>
        <w:t xml:space="preserve"> </w:t>
      </w:r>
      <w:r w:rsidRPr="003D1C7C">
        <w:rPr>
          <w:sz w:val="20"/>
          <w:szCs w:val="20"/>
        </w:rPr>
        <w:t>miejsca,</w:t>
      </w:r>
      <w:r w:rsidRPr="003D1C7C">
        <w:rPr>
          <w:spacing w:val="-57"/>
          <w:sz w:val="20"/>
          <w:szCs w:val="20"/>
        </w:rPr>
        <w:t xml:space="preserve"> </w:t>
      </w:r>
      <w:r w:rsidRPr="003D1C7C">
        <w:rPr>
          <w:sz w:val="20"/>
          <w:szCs w:val="20"/>
        </w:rPr>
        <w:t>w którym ma być wykonane „</w:t>
      </w:r>
      <w:r w:rsidRPr="003D1C7C">
        <w:rPr>
          <w:i/>
          <w:sz w:val="20"/>
          <w:szCs w:val="20"/>
        </w:rPr>
        <w:t>Rozcięcie na jednym dłuższym boku w części środkowej o długości</w:t>
      </w:r>
      <w:r w:rsidRPr="003D1C7C">
        <w:rPr>
          <w:i/>
          <w:spacing w:val="1"/>
          <w:sz w:val="20"/>
          <w:szCs w:val="20"/>
        </w:rPr>
        <w:t xml:space="preserve"> </w:t>
      </w:r>
      <w:r w:rsidRPr="003D1C7C">
        <w:rPr>
          <w:i/>
          <w:sz w:val="20"/>
          <w:szCs w:val="20"/>
        </w:rPr>
        <w:t>55-60cm”.</w:t>
      </w:r>
    </w:p>
    <w:p w14:paraId="69F74B54" w14:textId="773FBC59" w:rsidR="00C61A10" w:rsidRPr="00747682" w:rsidRDefault="00C61A10" w:rsidP="00C277C6">
      <w:pPr>
        <w:spacing w:after="0"/>
        <w:ind w:right="589"/>
        <w:rPr>
          <w:b/>
          <w:sz w:val="20"/>
          <w:szCs w:val="20"/>
        </w:rPr>
      </w:pPr>
      <w:r w:rsidRPr="00747682">
        <w:rPr>
          <w:b/>
          <w:sz w:val="20"/>
          <w:szCs w:val="20"/>
        </w:rPr>
        <w:t>Odpowiedź</w:t>
      </w:r>
    </w:p>
    <w:p w14:paraId="792F15AD" w14:textId="5F9A2964" w:rsidR="00C61A10" w:rsidRDefault="00C61A10" w:rsidP="00C277C6">
      <w:pPr>
        <w:spacing w:after="0" w:line="276" w:lineRule="auto"/>
        <w:jc w:val="both"/>
        <w:rPr>
          <w:b/>
          <w:color w:val="000000"/>
        </w:rPr>
      </w:pPr>
    </w:p>
    <w:p w14:paraId="45F5CF81" w14:textId="17C3D5E5" w:rsidR="002A671C" w:rsidRDefault="002A671C" w:rsidP="00C277C6">
      <w:pPr>
        <w:spacing w:after="0"/>
      </w:pPr>
      <w:r>
        <w:t xml:space="preserve">    </w:t>
      </w:r>
    </w:p>
    <w:p w14:paraId="02265C03" w14:textId="77777777" w:rsidR="002A671C" w:rsidRDefault="002A671C" w:rsidP="00C277C6">
      <w:pPr>
        <w:spacing w:after="0"/>
      </w:pPr>
      <w:r>
        <w:tab/>
      </w:r>
      <w:r>
        <w:tab/>
      </w:r>
      <w:r>
        <w:tab/>
        <w:t>200-202cm</w:t>
      </w:r>
    </w:p>
    <w:p w14:paraId="14A491E5" w14:textId="37014ACE" w:rsidR="002A671C" w:rsidRDefault="002A671C" w:rsidP="00C277C6">
      <w:pPr>
        <w:spacing w:after="0"/>
      </w:pPr>
      <w:r>
        <w:rPr>
          <w:noProof/>
          <w:lang w:eastAsia="pl-PL"/>
        </w:rPr>
        <mc:AlternateContent>
          <mc:Choice Requires="wps">
            <w:drawing>
              <wp:anchor distT="0" distB="0" distL="114300" distR="114300" simplePos="0" relativeHeight="251662336" behindDoc="0" locked="0" layoutInCell="1" allowOverlap="1" wp14:anchorId="2BB685B3" wp14:editId="4ECA49DE">
                <wp:simplePos x="0" y="0"/>
                <wp:positionH relativeFrom="column">
                  <wp:posOffset>1382605</wp:posOffset>
                </wp:positionH>
                <wp:positionV relativeFrom="paragraph">
                  <wp:posOffset>1476205</wp:posOffset>
                </wp:positionV>
                <wp:extent cx="1216800" cy="7200"/>
                <wp:effectExtent l="38100" t="76200" r="78740" b="88265"/>
                <wp:wrapNone/>
                <wp:docPr id="5" name="Łącznik prosty ze strzałką 5"/>
                <wp:cNvGraphicFramePr/>
                <a:graphic xmlns:a="http://schemas.openxmlformats.org/drawingml/2006/main">
                  <a:graphicData uri="http://schemas.microsoft.com/office/word/2010/wordprocessingShape">
                    <wps:wsp>
                      <wps:cNvCnPr/>
                      <wps:spPr>
                        <a:xfrm>
                          <a:off x="0" y="0"/>
                          <a:ext cx="1216800" cy="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5A23E0" id="_x0000_t32" coordsize="21600,21600" o:spt="32" o:oned="t" path="m,l21600,21600e" filled="f">
                <v:path arrowok="t" fillok="f" o:connecttype="none"/>
                <o:lock v:ext="edit" shapetype="t"/>
              </v:shapetype>
              <v:shape id="Łącznik prosty ze strzałką 5" o:spid="_x0000_s1026" type="#_x0000_t32" style="position:absolute;margin-left:108.85pt;margin-top:116.25pt;width:95.8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" strokecolor="#5b9bd5 [3204]" strokeweight=".5pt">
                <v:stroke startarrow="block" endarrow="block" joinstyle="miter"/>
              </v:shape>
            </w:pict>
          </mc:Fallback>
        </mc:AlternateContent>
      </w:r>
      <w:r>
        <w:rPr>
          <w:noProof/>
          <w:lang w:eastAsia="pl-PL"/>
        </w:rPr>
        <mc:AlternateContent>
          <mc:Choice Requires="wps">
            <w:drawing>
              <wp:anchor distT="0" distB="0" distL="114300" distR="114300" simplePos="0" relativeHeight="251660288" behindDoc="0" locked="0" layoutInCell="1" allowOverlap="1" wp14:anchorId="27BEF4EB" wp14:editId="63C6B270">
                <wp:simplePos x="0" y="0"/>
                <wp:positionH relativeFrom="column">
                  <wp:posOffset>266605</wp:posOffset>
                </wp:positionH>
                <wp:positionV relativeFrom="paragraph">
                  <wp:posOffset>79405</wp:posOffset>
                </wp:positionV>
                <wp:extent cx="3110400" cy="7200"/>
                <wp:effectExtent l="38100" t="76200" r="13970" b="88265"/>
                <wp:wrapNone/>
                <wp:docPr id="3" name="Łącznik prosty ze strzałką 3"/>
                <wp:cNvGraphicFramePr/>
                <a:graphic xmlns:a="http://schemas.openxmlformats.org/drawingml/2006/main">
                  <a:graphicData uri="http://schemas.microsoft.com/office/word/2010/wordprocessingShape">
                    <wps:wsp>
                      <wps:cNvCnPr/>
                      <wps:spPr>
                        <a:xfrm flipV="1">
                          <a:off x="0" y="0"/>
                          <a:ext cx="3110400" cy="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346769" id="Łącznik prosty ze strzałką 3" o:spid="_x0000_s1026" type="#_x0000_t32" style="position:absolute;margin-left:21pt;margin-top:6.25pt;width:244.9pt;height:.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" strokecolor="#5b9bd5 [3204]" strokeweight=".5pt">
                <v:stroke startarrow="block" endarrow="block" joinstyle="miter"/>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8B84F13" wp14:editId="31BE6452">
                <wp:simplePos x="0" y="0"/>
                <wp:positionH relativeFrom="column">
                  <wp:posOffset>21805</wp:posOffset>
                </wp:positionH>
                <wp:positionV relativeFrom="paragraph">
                  <wp:posOffset>237805</wp:posOffset>
                </wp:positionV>
                <wp:extent cx="3722400" cy="1137600"/>
                <wp:effectExtent l="0" t="0" r="11430" b="24765"/>
                <wp:wrapNone/>
                <wp:docPr id="2" name="Prostokąt 2"/>
                <wp:cNvGraphicFramePr/>
                <a:graphic xmlns:a="http://schemas.openxmlformats.org/drawingml/2006/main">
                  <a:graphicData uri="http://schemas.microsoft.com/office/word/2010/wordprocessingShape">
                    <wps:wsp>
                      <wps:cNvSpPr/>
                      <wps:spPr>
                        <a:xfrm>
                          <a:off x="0" y="0"/>
                          <a:ext cx="3722400" cy="11376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699CD" id="Prostokąt 2" o:spid="_x0000_s1026" style="position:absolute;margin-left:1.7pt;margin-top:18.7pt;width:293.1pt;height:8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" fillcolor="#ffc000 [3207]" strokecolor="#7f5f00 [1607]" strokeweight="1pt"/>
            </w:pict>
          </mc:Fallback>
        </mc:AlternateContent>
      </w:r>
    </w:p>
    <w:p w14:paraId="087DB785" w14:textId="1884D808" w:rsidR="002A671C" w:rsidRDefault="00C61E8D" w:rsidP="00C277C6">
      <w:pPr>
        <w:spacing w:after="0"/>
        <w:ind w:left="-709"/>
      </w:pPr>
      <w:r w:rsidRPr="000D284C">
        <w:rPr>
          <w:noProof/>
          <w:sz w:val="16"/>
          <w:szCs w:val="16"/>
          <w:lang w:eastAsia="pl-PL"/>
        </w:rPr>
        <mc:AlternateContent>
          <mc:Choice Requires="wps">
            <w:drawing>
              <wp:anchor distT="0" distB="0" distL="114300" distR="114300" simplePos="0" relativeHeight="251661312" behindDoc="1" locked="0" layoutInCell="1" allowOverlap="1" wp14:anchorId="1351B49D" wp14:editId="3B606427">
                <wp:simplePos x="0" y="0"/>
                <wp:positionH relativeFrom="leftMargin">
                  <wp:align>right</wp:align>
                </wp:positionH>
                <wp:positionV relativeFrom="page">
                  <wp:posOffset>6221584</wp:posOffset>
                </wp:positionV>
                <wp:extent cx="21590" cy="993140"/>
                <wp:effectExtent l="76200" t="38100" r="73660" b="54610"/>
                <wp:wrapNone/>
                <wp:docPr id="6" name="Łącznik prosty ze strzałką 6"/>
                <wp:cNvGraphicFramePr/>
                <a:graphic xmlns:a="http://schemas.openxmlformats.org/drawingml/2006/main">
                  <a:graphicData uri="http://schemas.microsoft.com/office/word/2010/wordprocessingShape">
                    <wps:wsp>
                      <wps:cNvCnPr/>
                      <wps:spPr>
                        <a:xfrm>
                          <a:off x="0" y="0"/>
                          <a:ext cx="21590" cy="9931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96569" id="Łącznik prosty ze strzałką 6" o:spid="_x0000_s1026" type="#_x0000_t32" style="position:absolute;margin-left:-49.5pt;margin-top:489.9pt;width:1.7pt;height:78.2pt;z-index:-251655168;visibility:visible;mso-wrap-style:square;mso-wrap-distance-left:9pt;mso-wrap-distance-top:0;mso-wrap-distance-right:9pt;mso-wrap-distance-bottom:0;mso-position-horizontal:right;mso-position-horizontal-relative:left-margin-area;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" strokecolor="#5b9bd5 [3204]" strokeweight=".5pt">
                <v:stroke startarrow="block" endarrow="block" joinstyle="miter"/>
                <w10:wrap anchorx="margin" anchory="page"/>
              </v:shape>
            </w:pict>
          </mc:Fallback>
        </mc:AlternateContent>
      </w:r>
    </w:p>
    <w:p w14:paraId="59F60BB5" w14:textId="77777777" w:rsidR="002A671C" w:rsidRDefault="002A671C" w:rsidP="00C277C6">
      <w:pPr>
        <w:spacing w:after="0"/>
        <w:ind w:left="-709"/>
      </w:pPr>
    </w:p>
    <w:p w14:paraId="4F2C06E7" w14:textId="77777777" w:rsidR="002A671C" w:rsidRPr="000D284C" w:rsidRDefault="002A671C" w:rsidP="00C277C6">
      <w:pPr>
        <w:spacing w:after="0"/>
        <w:ind w:left="-709"/>
        <w:rPr>
          <w:sz w:val="16"/>
          <w:szCs w:val="16"/>
        </w:rPr>
      </w:pPr>
      <w:r w:rsidRPr="000D284C">
        <w:rPr>
          <w:sz w:val="16"/>
          <w:szCs w:val="16"/>
        </w:rPr>
        <w:t>100</w:t>
      </w:r>
      <w:r>
        <w:rPr>
          <w:sz w:val="16"/>
          <w:szCs w:val="16"/>
        </w:rPr>
        <w:t xml:space="preserve"> </w:t>
      </w:r>
      <w:r w:rsidRPr="000D284C">
        <w:rPr>
          <w:sz w:val="16"/>
          <w:szCs w:val="16"/>
        </w:rPr>
        <w:t>-</w:t>
      </w:r>
    </w:p>
    <w:p w14:paraId="6711B830" w14:textId="2EEEC192" w:rsidR="002A671C" w:rsidRDefault="002A671C" w:rsidP="00C277C6">
      <w:pPr>
        <w:spacing w:after="0"/>
        <w:ind w:left="-709"/>
        <w:rPr>
          <w:sz w:val="16"/>
          <w:szCs w:val="16"/>
        </w:rPr>
      </w:pPr>
      <w:r>
        <w:rPr>
          <w:noProof/>
          <w:sz w:val="16"/>
          <w:szCs w:val="16"/>
          <w:lang w:eastAsia="pl-PL"/>
        </w:rPr>
        <mc:AlternateContent>
          <mc:Choice Requires="wps">
            <w:drawing>
              <wp:anchor distT="0" distB="0" distL="114300" distR="114300" simplePos="0" relativeHeight="251663360" behindDoc="0" locked="0" layoutInCell="1" allowOverlap="1" wp14:anchorId="701B5E26" wp14:editId="64F7D921">
                <wp:simplePos x="0" y="0"/>
                <wp:positionH relativeFrom="column">
                  <wp:posOffset>2642605</wp:posOffset>
                </wp:positionH>
                <wp:positionV relativeFrom="paragraph">
                  <wp:posOffset>297955</wp:posOffset>
                </wp:positionV>
                <wp:extent cx="0" cy="295200"/>
                <wp:effectExtent l="0" t="0" r="19050" b="29210"/>
                <wp:wrapNone/>
                <wp:docPr id="9" name="Łącznik prosty 9"/>
                <wp:cNvGraphicFramePr/>
                <a:graphic xmlns:a="http://schemas.openxmlformats.org/drawingml/2006/main">
                  <a:graphicData uri="http://schemas.microsoft.com/office/word/2010/wordprocessingShape">
                    <wps:wsp>
                      <wps:cNvCnPr/>
                      <wps:spPr>
                        <a:xfrm>
                          <a:off x="0" y="0"/>
                          <a:ext cx="0" cy="295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9478D" id="Łącznik prosty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8.1pt,23.45pt" to="208.1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" strokecolor="#5b9bd5 [3204]" strokeweight=".5pt">
                <v:stroke joinstyle="miter"/>
              </v:line>
            </w:pict>
          </mc:Fallback>
        </mc:AlternateContent>
      </w:r>
      <w:r w:rsidRPr="000D284C">
        <w:rPr>
          <w:sz w:val="16"/>
          <w:szCs w:val="16"/>
        </w:rPr>
        <w:t>102</w:t>
      </w:r>
      <w:r>
        <w:rPr>
          <w:sz w:val="16"/>
          <w:szCs w:val="16"/>
        </w:rPr>
        <w:t xml:space="preserve"> </w:t>
      </w:r>
      <w:r w:rsidRPr="000D284C">
        <w:rPr>
          <w:sz w:val="16"/>
          <w:szCs w:val="16"/>
        </w:rPr>
        <w:t>cm</w:t>
      </w:r>
      <w:r>
        <w:rPr>
          <w:sz w:val="16"/>
          <w:szCs w:val="16"/>
        </w:rPr>
        <w:tab/>
      </w:r>
    </w:p>
    <w:p w14:paraId="2DD3F556" w14:textId="77777777" w:rsidR="002A671C" w:rsidRDefault="002A671C" w:rsidP="00C277C6">
      <w:pPr>
        <w:spacing w:after="0"/>
        <w:ind w:left="-709"/>
        <w:rPr>
          <w:sz w:val="16"/>
          <w:szCs w:val="16"/>
        </w:rPr>
      </w:pPr>
    </w:p>
    <w:p w14:paraId="3777AD4C" w14:textId="77777777" w:rsidR="002A671C" w:rsidRDefault="002A671C" w:rsidP="00C277C6">
      <w:pPr>
        <w:spacing w:after="0"/>
        <w:ind w:left="-709"/>
        <w:rPr>
          <w:sz w:val="16"/>
          <w:szCs w:val="16"/>
        </w:rPr>
      </w:pPr>
      <w:r>
        <w:rPr>
          <w:noProof/>
          <w:sz w:val="16"/>
          <w:szCs w:val="16"/>
          <w:lang w:eastAsia="pl-PL"/>
        </w:rPr>
        <mc:AlternateContent>
          <mc:Choice Requires="wps">
            <w:drawing>
              <wp:anchor distT="0" distB="0" distL="114300" distR="114300" simplePos="0" relativeHeight="251664384" behindDoc="0" locked="0" layoutInCell="1" allowOverlap="1" wp14:anchorId="1F718A77" wp14:editId="61D9B545">
                <wp:simplePos x="0" y="0"/>
                <wp:positionH relativeFrom="column">
                  <wp:posOffset>1346581</wp:posOffset>
                </wp:positionH>
                <wp:positionV relativeFrom="paragraph">
                  <wp:posOffset>39116</wp:posOffset>
                </wp:positionV>
                <wp:extent cx="3048" cy="285496"/>
                <wp:effectExtent l="0" t="0" r="35560" b="19685"/>
                <wp:wrapNone/>
                <wp:docPr id="10" name="Łącznik prosty 10"/>
                <wp:cNvGraphicFramePr/>
                <a:graphic xmlns:a="http://schemas.openxmlformats.org/drawingml/2006/main">
                  <a:graphicData uri="http://schemas.microsoft.com/office/word/2010/wordprocessingShape">
                    <wps:wsp>
                      <wps:cNvCnPr/>
                      <wps:spPr>
                        <a:xfrm flipH="1">
                          <a:off x="0" y="0"/>
                          <a:ext cx="3048" cy="2854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01829" id="Łącznik prosty 10"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06.05pt,3.1pt" to="10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" strokecolor="#5b9bd5 [3204]" strokeweight=".5pt">
                <v:stroke joinstyle="miter"/>
              </v:line>
            </w:pict>
          </mc:Fallback>
        </mc:AlternateContent>
      </w:r>
    </w:p>
    <w:p w14:paraId="05401A46" w14:textId="77777777" w:rsidR="002A671C" w:rsidRDefault="002A671C" w:rsidP="00C277C6">
      <w:pPr>
        <w:spacing w:after="0"/>
        <w:ind w:left="-709"/>
        <w:rPr>
          <w:sz w:val="16"/>
          <w:szCs w:val="16"/>
        </w:rPr>
      </w:pPr>
    </w:p>
    <w:p w14:paraId="073CA4DB" w14:textId="77777777" w:rsidR="002A671C" w:rsidRDefault="002A671C" w:rsidP="00C277C6">
      <w:pPr>
        <w:spacing w:after="0"/>
        <w:ind w:left="-709"/>
        <w:rPr>
          <w:sz w:val="16"/>
          <w:szCs w:val="16"/>
        </w:rPr>
      </w:pPr>
    </w:p>
    <w:p w14:paraId="3C8D2C97" w14:textId="77777777" w:rsidR="002A671C" w:rsidRDefault="002A671C" w:rsidP="00C277C6">
      <w:pPr>
        <w:spacing w:after="0"/>
        <w:ind w:left="2694"/>
        <w:rPr>
          <w:sz w:val="16"/>
          <w:szCs w:val="16"/>
        </w:rPr>
      </w:pPr>
      <w:r>
        <w:rPr>
          <w:sz w:val="16"/>
          <w:szCs w:val="16"/>
        </w:rPr>
        <w:tab/>
        <w:t>55-60cm</w:t>
      </w:r>
    </w:p>
    <w:p w14:paraId="0EF47E31" w14:textId="77777777" w:rsidR="002A671C" w:rsidRDefault="002A671C" w:rsidP="00C277C6">
      <w:pPr>
        <w:spacing w:after="0"/>
        <w:rPr>
          <w:sz w:val="16"/>
          <w:szCs w:val="16"/>
        </w:rPr>
      </w:pPr>
    </w:p>
    <w:p w14:paraId="392C368F" w14:textId="0C0D86D6" w:rsidR="00C61A10" w:rsidRPr="00561B31" w:rsidRDefault="002A671C" w:rsidP="00C277C6">
      <w:pPr>
        <w:spacing w:after="0" w:line="276" w:lineRule="auto"/>
        <w:jc w:val="both"/>
        <w:rPr>
          <w:b/>
          <w:color w:val="000000"/>
        </w:rPr>
      </w:pPr>
      <w:r>
        <w:rPr>
          <w:sz w:val="16"/>
          <w:szCs w:val="16"/>
        </w:rPr>
        <w:t>Rozcięcie o długości 55-60cm tj. środkowa część dłuższego b</w:t>
      </w:r>
      <w:r w:rsidR="006E6A3F">
        <w:rPr>
          <w:sz w:val="16"/>
          <w:szCs w:val="16"/>
        </w:rPr>
        <w:t>oku</w:t>
      </w:r>
    </w:p>
    <w:p w14:paraId="46B93BC8" w14:textId="77777777" w:rsidR="00C72990" w:rsidRPr="00C72990" w:rsidRDefault="00C72990" w:rsidP="00C277C6">
      <w:pPr>
        <w:spacing w:after="0" w:line="276" w:lineRule="auto"/>
        <w:jc w:val="both"/>
        <w:rPr>
          <w:rFonts w:cstheme="minorHAnsi"/>
          <w:b/>
          <w:color w:val="000000"/>
          <w:sz w:val="20"/>
          <w:szCs w:val="20"/>
        </w:rPr>
      </w:pPr>
    </w:p>
    <w:p w14:paraId="4A5D93E5" w14:textId="570354F6" w:rsidR="00C72990" w:rsidRDefault="00C72990" w:rsidP="00C277C6">
      <w:pPr>
        <w:tabs>
          <w:tab w:val="left" w:pos="284"/>
          <w:tab w:val="left" w:pos="8505"/>
        </w:tabs>
        <w:spacing w:after="0" w:line="240" w:lineRule="auto"/>
        <w:jc w:val="both"/>
        <w:rPr>
          <w:rFonts w:eastAsia="Times New Roman" w:cstheme="minorHAnsi"/>
          <w:b/>
          <w:color w:val="FF0000"/>
          <w:sz w:val="20"/>
          <w:szCs w:val="20"/>
          <w:lang w:eastAsia="pl-PL"/>
        </w:rPr>
      </w:pPr>
    </w:p>
    <w:p w14:paraId="33112DE0" w14:textId="77777777" w:rsidR="00E31ED8" w:rsidRPr="00747682" w:rsidRDefault="00E31ED8" w:rsidP="00C277C6">
      <w:pPr>
        <w:spacing w:after="0" w:line="360" w:lineRule="auto"/>
        <w:jc w:val="both"/>
        <w:rPr>
          <w:b/>
          <w:color w:val="FF0000"/>
        </w:rPr>
      </w:pPr>
      <w:r w:rsidRPr="00747682">
        <w:rPr>
          <w:b/>
          <w:color w:val="FF0000"/>
        </w:rPr>
        <w:t>Wykonawca VI</w:t>
      </w:r>
    </w:p>
    <w:p w14:paraId="3519B142"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 xml:space="preserve">Zadanie </w:t>
      </w:r>
      <w:r>
        <w:rPr>
          <w:rFonts w:ascii="Calibri" w:hAnsi="Calibri" w:cs="Calibri"/>
          <w:bCs/>
        </w:rPr>
        <w:t>1, pozycja 3 (zadanie 1.3)</w:t>
      </w:r>
    </w:p>
    <w:p w14:paraId="35B2045F" w14:textId="77777777" w:rsidR="00E31ED8" w:rsidRDefault="00E31ED8" w:rsidP="00C277C6">
      <w:pPr>
        <w:autoSpaceDE w:val="0"/>
        <w:autoSpaceDN w:val="0"/>
        <w:adjustRightInd w:val="0"/>
        <w:spacing w:after="0"/>
        <w:jc w:val="both"/>
        <w:rPr>
          <w:rFonts w:ascii="Calibri" w:hAnsi="Calibri" w:cs="Calibri"/>
        </w:rPr>
      </w:pPr>
      <w:r w:rsidRPr="000A3F68">
        <w:rPr>
          <w:rFonts w:ascii="Calibri" w:hAnsi="Calibri" w:cs="Calibri"/>
        </w:rPr>
        <w:t>Czy Zamawiający dopuści</w:t>
      </w:r>
      <w:r>
        <w:rPr>
          <w:rFonts w:ascii="Calibri" w:hAnsi="Calibri" w:cs="Calibri"/>
        </w:rPr>
        <w:t xml:space="preserve"> </w:t>
      </w:r>
      <w:r w:rsidRPr="005958E6">
        <w:rPr>
          <w:rFonts w:ascii="Calibri" w:hAnsi="Calibri" w:cs="Calibri"/>
        </w:rPr>
        <w:t>Komplet pościeli medycznej jednorazowego użytku wykonany z włókniny polipropylenowej 40 g/m², niejałowy,</w:t>
      </w:r>
      <w:r>
        <w:rPr>
          <w:rFonts w:ascii="Calibri" w:hAnsi="Calibri" w:cs="Calibri"/>
        </w:rPr>
        <w:t xml:space="preserve"> </w:t>
      </w:r>
      <w:r w:rsidRPr="005958E6">
        <w:rPr>
          <w:rFonts w:ascii="Calibri" w:hAnsi="Calibri" w:cs="Calibri"/>
        </w:rPr>
        <w:t>kolor zielony, zawiera: prześcieradło: 150 cm x 210 cm , poszwę na kołdrę 160 cm x 210 cm, poszewkę na poduszkę: 70 cm x 80 cm</w:t>
      </w:r>
      <w:r>
        <w:rPr>
          <w:rFonts w:ascii="Calibri" w:hAnsi="Calibri" w:cs="Calibri"/>
        </w:rPr>
        <w:t>?</w:t>
      </w:r>
    </w:p>
    <w:p w14:paraId="095E90B9"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0BE2C561"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dopuszcza.</w:t>
      </w:r>
    </w:p>
    <w:p w14:paraId="15BAC83F" w14:textId="77777777" w:rsidR="00E31ED8" w:rsidRDefault="00E31ED8" w:rsidP="00C277C6">
      <w:pPr>
        <w:autoSpaceDE w:val="0"/>
        <w:autoSpaceDN w:val="0"/>
        <w:adjustRightInd w:val="0"/>
        <w:spacing w:after="0"/>
        <w:jc w:val="both"/>
        <w:rPr>
          <w:rFonts w:ascii="Calibri" w:hAnsi="Calibri" w:cs="Calibri"/>
        </w:rPr>
      </w:pPr>
      <w:r w:rsidRPr="000A3F68">
        <w:rPr>
          <w:rFonts w:ascii="Calibri" w:hAnsi="Calibri" w:cs="Calibri"/>
        </w:rPr>
        <w:t xml:space="preserve"> </w:t>
      </w:r>
    </w:p>
    <w:p w14:paraId="39A0E098"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 xml:space="preserve">Zadanie </w:t>
      </w:r>
      <w:r>
        <w:rPr>
          <w:rFonts w:ascii="Calibri" w:hAnsi="Calibri" w:cs="Calibri"/>
          <w:bCs/>
        </w:rPr>
        <w:t>1, pozycja 3 (zadanie 1.3)</w:t>
      </w:r>
    </w:p>
    <w:p w14:paraId="6BD4FA89" w14:textId="77777777" w:rsidR="00E31ED8" w:rsidRDefault="00E31ED8" w:rsidP="00C277C6">
      <w:pPr>
        <w:autoSpaceDE w:val="0"/>
        <w:autoSpaceDN w:val="0"/>
        <w:adjustRightInd w:val="0"/>
        <w:spacing w:after="0"/>
        <w:jc w:val="both"/>
        <w:rPr>
          <w:rFonts w:ascii="Calibri" w:hAnsi="Calibri" w:cs="Calibri"/>
        </w:rPr>
      </w:pPr>
      <w:r w:rsidRPr="000A3F68">
        <w:rPr>
          <w:rFonts w:ascii="Calibri" w:hAnsi="Calibri" w:cs="Calibri"/>
        </w:rPr>
        <w:lastRenderedPageBreak/>
        <w:t>Czy Zamawiający dopuści</w:t>
      </w:r>
      <w:r>
        <w:rPr>
          <w:rFonts w:ascii="Calibri" w:hAnsi="Calibri" w:cs="Calibri"/>
        </w:rPr>
        <w:t xml:space="preserve"> </w:t>
      </w:r>
      <w:r w:rsidRPr="005958E6">
        <w:rPr>
          <w:rFonts w:ascii="Calibri" w:hAnsi="Calibri" w:cs="Calibri"/>
        </w:rPr>
        <w:t>Komplet pościeli medycznej jednorazowego użytku wykonany z włókniny polipropylenowej 25 g/m², niejałowy, kolor zielony, zawiera: prześcieradło: 150 cm x 210 cm , poszwę na kołdrę 160 cm x 210 cm, poszewkę na poduszkę: 70 cm x 80 cm</w:t>
      </w:r>
      <w:r>
        <w:rPr>
          <w:rFonts w:ascii="Calibri" w:hAnsi="Calibri" w:cs="Calibri"/>
        </w:rPr>
        <w:t>?</w:t>
      </w:r>
    </w:p>
    <w:p w14:paraId="649C595F"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5D1D783D"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4E9A971F" w14:textId="77777777" w:rsidR="00E31ED8" w:rsidRDefault="00E31ED8" w:rsidP="00C277C6">
      <w:pPr>
        <w:autoSpaceDE w:val="0"/>
        <w:autoSpaceDN w:val="0"/>
        <w:adjustRightInd w:val="0"/>
        <w:spacing w:after="0"/>
        <w:jc w:val="both"/>
        <w:rPr>
          <w:rFonts w:ascii="Calibri" w:hAnsi="Calibri" w:cs="Calibri"/>
        </w:rPr>
      </w:pPr>
    </w:p>
    <w:p w14:paraId="1BA46DBC"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w:t>
      </w:r>
    </w:p>
    <w:p w14:paraId="0E12873D" w14:textId="77777777" w:rsidR="00E31ED8" w:rsidRPr="000A3F68" w:rsidRDefault="00E31ED8" w:rsidP="00C277C6">
      <w:pPr>
        <w:spacing w:after="0"/>
        <w:rPr>
          <w:rFonts w:ascii="Calibri" w:hAnsi="Calibri" w:cs="Calibri"/>
        </w:rPr>
      </w:pPr>
      <w:r w:rsidRPr="000A3F68">
        <w:rPr>
          <w:rFonts w:ascii="Calibri" w:hAnsi="Calibri" w:cs="Calibri"/>
        </w:rPr>
        <w:t>Czy Zamawiający dopuści próbki niesterylne?</w:t>
      </w:r>
    </w:p>
    <w:p w14:paraId="77DADCA3"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224F633C" w14:textId="1F573F83"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dopuszcza.</w:t>
      </w:r>
    </w:p>
    <w:p w14:paraId="5A9EBEC0" w14:textId="77777777" w:rsidR="00E31ED8" w:rsidRPr="000A3F68" w:rsidRDefault="00E31ED8" w:rsidP="00C277C6">
      <w:pPr>
        <w:autoSpaceDE w:val="0"/>
        <w:autoSpaceDN w:val="0"/>
        <w:adjustRightInd w:val="0"/>
        <w:spacing w:after="0"/>
        <w:jc w:val="both"/>
        <w:rPr>
          <w:rFonts w:ascii="Calibri" w:hAnsi="Calibri" w:cs="Calibri"/>
          <w:bCs/>
        </w:rPr>
      </w:pPr>
    </w:p>
    <w:p w14:paraId="1708B04E"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a</w:t>
      </w:r>
    </w:p>
    <w:p w14:paraId="43607109" w14:textId="77777777" w:rsidR="00E31ED8" w:rsidRDefault="00E31ED8" w:rsidP="00C277C6">
      <w:pPr>
        <w:spacing w:after="0"/>
        <w:rPr>
          <w:rFonts w:ascii="Calibri" w:hAnsi="Calibri" w:cs="Calibri"/>
        </w:rPr>
      </w:pPr>
      <w:r w:rsidRPr="000A3F68">
        <w:rPr>
          <w:rFonts w:ascii="Calibri" w:hAnsi="Calibri" w:cs="Calibri"/>
        </w:rPr>
        <w:t>Czy Zamawiający dopuści serwetę na stół instrumentarium 150cm x 190cm?</w:t>
      </w:r>
    </w:p>
    <w:p w14:paraId="65DD31CC"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71CC3C8B"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433B8DBE" w14:textId="77777777" w:rsidR="00E31ED8" w:rsidRPr="000A3F68" w:rsidRDefault="00E31ED8" w:rsidP="00C277C6">
      <w:pPr>
        <w:autoSpaceDE w:val="0"/>
        <w:autoSpaceDN w:val="0"/>
        <w:adjustRightInd w:val="0"/>
        <w:spacing w:after="0"/>
        <w:jc w:val="both"/>
        <w:rPr>
          <w:rFonts w:ascii="Calibri" w:hAnsi="Calibri" w:cs="Calibri"/>
          <w:bCs/>
        </w:rPr>
      </w:pPr>
    </w:p>
    <w:p w14:paraId="5EB98591"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b</w:t>
      </w:r>
    </w:p>
    <w:p w14:paraId="0E45F9D3" w14:textId="77777777" w:rsidR="00E31ED8" w:rsidRPr="000A3F68" w:rsidRDefault="00E31ED8" w:rsidP="00C277C6">
      <w:pPr>
        <w:spacing w:after="0"/>
        <w:rPr>
          <w:rFonts w:ascii="Calibri" w:hAnsi="Calibri" w:cs="Calibri"/>
        </w:rPr>
      </w:pPr>
      <w:r w:rsidRPr="000A3F68">
        <w:rPr>
          <w:rFonts w:ascii="Calibri" w:hAnsi="Calibri" w:cs="Calibri"/>
        </w:rPr>
        <w:t>Czy Zamawiający dopuści fartuch chirurgiczny wzmocniony, szyty metodą tradycyjnego, podwójnego szycia z mankietem o dł. 7,5cm oraz rzepem w okolicy szyi (lewy 13cm, prawy 7cm)? Pozostałe parametry zgodne z SWZ.</w:t>
      </w:r>
    </w:p>
    <w:p w14:paraId="2D8DC794"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332E4DE3"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126EBE22" w14:textId="77777777" w:rsidR="00E31ED8" w:rsidRPr="000A3F68" w:rsidRDefault="00E31ED8" w:rsidP="00C277C6">
      <w:pPr>
        <w:autoSpaceDE w:val="0"/>
        <w:autoSpaceDN w:val="0"/>
        <w:adjustRightInd w:val="0"/>
        <w:spacing w:after="0"/>
        <w:jc w:val="both"/>
        <w:rPr>
          <w:rFonts w:ascii="Calibri" w:hAnsi="Calibri" w:cs="Calibri"/>
          <w:bCs/>
        </w:rPr>
      </w:pPr>
    </w:p>
    <w:p w14:paraId="3D80C876"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c</w:t>
      </w:r>
    </w:p>
    <w:p w14:paraId="109733DB" w14:textId="77777777" w:rsidR="00E31ED8" w:rsidRDefault="00E31ED8" w:rsidP="00C277C6">
      <w:pPr>
        <w:spacing w:after="0"/>
        <w:rPr>
          <w:rFonts w:ascii="Calibri" w:hAnsi="Calibri" w:cs="Calibri"/>
        </w:rPr>
      </w:pPr>
      <w:r w:rsidRPr="000A3F68">
        <w:rPr>
          <w:rFonts w:ascii="Calibri" w:hAnsi="Calibri" w:cs="Calibri"/>
        </w:rPr>
        <w:t>Czy Zamawiający dopuści ręcznik celulozowy 30cm x 30cm?</w:t>
      </w:r>
    </w:p>
    <w:p w14:paraId="13AD1BFF"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7317CB64"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72E2BFA6" w14:textId="77777777" w:rsidR="00E31ED8" w:rsidRPr="000A3F68" w:rsidRDefault="00E31ED8" w:rsidP="00C277C6">
      <w:pPr>
        <w:spacing w:after="0"/>
        <w:rPr>
          <w:rFonts w:ascii="Calibri" w:hAnsi="Calibri" w:cs="Calibri"/>
        </w:rPr>
      </w:pPr>
    </w:p>
    <w:p w14:paraId="7FDF3B1D"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d</w:t>
      </w:r>
    </w:p>
    <w:p w14:paraId="31EBB276" w14:textId="77777777" w:rsidR="00E31ED8" w:rsidRPr="000A3F68" w:rsidRDefault="00E31ED8" w:rsidP="00C277C6">
      <w:pPr>
        <w:autoSpaceDE w:val="0"/>
        <w:autoSpaceDN w:val="0"/>
        <w:adjustRightInd w:val="0"/>
        <w:spacing w:after="0"/>
        <w:jc w:val="both"/>
        <w:rPr>
          <w:rFonts w:ascii="Calibri" w:hAnsi="Calibri" w:cs="Calibri"/>
        </w:rPr>
      </w:pPr>
      <w:r w:rsidRPr="000A3F68">
        <w:rPr>
          <w:rFonts w:ascii="Calibri" w:hAnsi="Calibri" w:cs="Calibri"/>
        </w:rPr>
        <w:t>Czy Zamawiający dopuści skalpel bezpieczny 11P?</w:t>
      </w:r>
    </w:p>
    <w:p w14:paraId="3A2A1423"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7B535030"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46383A99" w14:textId="77777777" w:rsidR="00E31ED8" w:rsidRPr="000A3F68" w:rsidRDefault="00E31ED8" w:rsidP="00C277C6">
      <w:pPr>
        <w:autoSpaceDE w:val="0"/>
        <w:autoSpaceDN w:val="0"/>
        <w:adjustRightInd w:val="0"/>
        <w:spacing w:after="0"/>
        <w:jc w:val="both"/>
        <w:rPr>
          <w:rFonts w:ascii="Calibri" w:hAnsi="Calibri" w:cs="Calibri"/>
          <w:bCs/>
        </w:rPr>
      </w:pPr>
    </w:p>
    <w:p w14:paraId="762CCE7B"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e</w:t>
      </w:r>
    </w:p>
    <w:p w14:paraId="2FFA28CA" w14:textId="77777777" w:rsidR="00E31ED8" w:rsidRPr="000A3F68" w:rsidRDefault="00E31ED8" w:rsidP="00C277C6">
      <w:pPr>
        <w:spacing w:after="0"/>
        <w:rPr>
          <w:rFonts w:ascii="Calibri" w:hAnsi="Calibri" w:cs="Calibri"/>
        </w:rPr>
      </w:pPr>
      <w:r w:rsidRPr="000A3F68">
        <w:rPr>
          <w:rFonts w:ascii="Calibri" w:hAnsi="Calibri" w:cs="Calibri"/>
        </w:rPr>
        <w:t>Czy Zamawiający dopuści kleszczyki z tolerancją rozmiaru +/- 1cm?</w:t>
      </w:r>
    </w:p>
    <w:p w14:paraId="2AFB9AA3"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11681D1C"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62316FFF" w14:textId="77777777" w:rsidR="00E31ED8" w:rsidRPr="000A3F68" w:rsidRDefault="00E31ED8" w:rsidP="00C277C6">
      <w:pPr>
        <w:autoSpaceDE w:val="0"/>
        <w:autoSpaceDN w:val="0"/>
        <w:adjustRightInd w:val="0"/>
        <w:spacing w:after="0"/>
        <w:jc w:val="both"/>
        <w:rPr>
          <w:rFonts w:ascii="Calibri" w:hAnsi="Calibri" w:cs="Calibri"/>
          <w:bCs/>
        </w:rPr>
      </w:pPr>
    </w:p>
    <w:p w14:paraId="1DA265A7"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n</w:t>
      </w:r>
    </w:p>
    <w:p w14:paraId="7A226D3D" w14:textId="77777777" w:rsidR="00E31ED8" w:rsidRDefault="00E31ED8" w:rsidP="00C277C6">
      <w:pPr>
        <w:spacing w:after="0"/>
        <w:rPr>
          <w:rFonts w:ascii="Calibri" w:hAnsi="Calibri" w:cs="Calibri"/>
        </w:rPr>
      </w:pPr>
      <w:r w:rsidRPr="000A3F68">
        <w:rPr>
          <w:rFonts w:ascii="Calibri" w:hAnsi="Calibri" w:cs="Calibri"/>
        </w:rPr>
        <w:t>Czy Zamawiający dopuści strzykawkę trójczęściową LL z Zielonym tłokiem 20ml, wykonaną z polipropylenu?</w:t>
      </w:r>
    </w:p>
    <w:p w14:paraId="15C5B87F"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5D439303"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046BC0BF" w14:textId="77777777" w:rsidR="00E31ED8" w:rsidRPr="000A3F68" w:rsidRDefault="00E31ED8" w:rsidP="00C277C6">
      <w:pPr>
        <w:spacing w:after="0"/>
        <w:rPr>
          <w:rFonts w:ascii="Calibri" w:hAnsi="Calibri" w:cs="Calibri"/>
        </w:rPr>
      </w:pPr>
    </w:p>
    <w:p w14:paraId="34CE0D05"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o</w:t>
      </w:r>
    </w:p>
    <w:p w14:paraId="5FD6440B" w14:textId="77777777" w:rsidR="00E31ED8" w:rsidRDefault="00E31ED8" w:rsidP="00C277C6">
      <w:pPr>
        <w:spacing w:after="0"/>
        <w:rPr>
          <w:rFonts w:ascii="Calibri" w:hAnsi="Calibri" w:cs="Calibri"/>
        </w:rPr>
      </w:pPr>
      <w:r w:rsidRPr="000A3F68">
        <w:rPr>
          <w:rFonts w:ascii="Calibri" w:hAnsi="Calibri" w:cs="Calibri"/>
        </w:rPr>
        <w:t>Czy Zamawiający dopuści osłonę na ekran o wym. 100cm x 90cm (zamiast 90cm x 80cm)?</w:t>
      </w:r>
    </w:p>
    <w:p w14:paraId="39FD41EC"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43D6D21A"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23470158" w14:textId="77777777" w:rsidR="00E31ED8" w:rsidRPr="000A3F68" w:rsidRDefault="00E31ED8" w:rsidP="00C277C6">
      <w:pPr>
        <w:spacing w:after="0"/>
        <w:rPr>
          <w:rFonts w:ascii="Calibri" w:hAnsi="Calibri" w:cs="Calibri"/>
        </w:rPr>
      </w:pPr>
    </w:p>
    <w:p w14:paraId="2BC4E3C8"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lastRenderedPageBreak/>
        <w:t>Zadanie 2, składowa p</w:t>
      </w:r>
    </w:p>
    <w:p w14:paraId="3B633C9C" w14:textId="77777777" w:rsidR="00E31ED8" w:rsidRPr="000A3F68" w:rsidRDefault="00E31ED8" w:rsidP="00C277C6">
      <w:pPr>
        <w:spacing w:after="0"/>
        <w:rPr>
          <w:rFonts w:ascii="Calibri" w:hAnsi="Calibri" w:cs="Calibri"/>
        </w:rPr>
      </w:pPr>
      <w:r w:rsidRPr="000A3F68">
        <w:rPr>
          <w:rFonts w:ascii="Calibri" w:hAnsi="Calibri" w:cs="Calibri"/>
        </w:rPr>
        <w:t>Czy Zamawiający dopuści osłonę na aparaturę o wym. 150cm x 80cm (zamiast 120cm x 60cm)?</w:t>
      </w:r>
    </w:p>
    <w:p w14:paraId="6918F50D"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7D7DDF64"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60F00034" w14:textId="77777777" w:rsidR="00E31ED8" w:rsidRPr="000A3F68" w:rsidRDefault="00E31ED8" w:rsidP="00C277C6">
      <w:pPr>
        <w:autoSpaceDE w:val="0"/>
        <w:autoSpaceDN w:val="0"/>
        <w:adjustRightInd w:val="0"/>
        <w:spacing w:after="0"/>
        <w:jc w:val="both"/>
        <w:rPr>
          <w:rFonts w:ascii="Calibri" w:hAnsi="Calibri" w:cs="Calibri"/>
          <w:bCs/>
        </w:rPr>
      </w:pPr>
    </w:p>
    <w:p w14:paraId="7244B4E9"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r</w:t>
      </w:r>
    </w:p>
    <w:p w14:paraId="50DD4FAC" w14:textId="77777777" w:rsidR="00E31ED8" w:rsidRDefault="00E31ED8" w:rsidP="00C277C6">
      <w:pPr>
        <w:spacing w:after="0"/>
        <w:rPr>
          <w:rFonts w:ascii="Calibri" w:hAnsi="Calibri" w:cs="Calibri"/>
        </w:rPr>
      </w:pPr>
      <w:r w:rsidRPr="000A3F68">
        <w:rPr>
          <w:rFonts w:ascii="Calibri" w:hAnsi="Calibri" w:cs="Calibri"/>
        </w:rPr>
        <w:t>Czy Zamawiający dopuści osłonę na aparaturę o wym. 150cm x 80cm (zamiast 150cm x 75cm)?</w:t>
      </w:r>
    </w:p>
    <w:p w14:paraId="55464B3B"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04C0F6CC"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79C893D9" w14:textId="77777777" w:rsidR="00E31ED8" w:rsidRPr="000A3F68" w:rsidRDefault="00E31ED8" w:rsidP="00C277C6">
      <w:pPr>
        <w:spacing w:after="0"/>
        <w:rPr>
          <w:rFonts w:ascii="Calibri" w:hAnsi="Calibri" w:cs="Calibri"/>
        </w:rPr>
      </w:pPr>
    </w:p>
    <w:p w14:paraId="1EDCDE53"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s</w:t>
      </w:r>
    </w:p>
    <w:p w14:paraId="1A49DE9C" w14:textId="77777777" w:rsidR="00E31ED8" w:rsidRDefault="00E31ED8" w:rsidP="00C277C6">
      <w:pPr>
        <w:spacing w:after="0"/>
        <w:rPr>
          <w:rFonts w:ascii="Calibri" w:hAnsi="Calibri" w:cs="Calibri"/>
        </w:rPr>
      </w:pPr>
      <w:r w:rsidRPr="000A3F68">
        <w:rPr>
          <w:rFonts w:ascii="Calibri" w:hAnsi="Calibri" w:cs="Calibri"/>
        </w:rPr>
        <w:t>Czy Zamawiający dopuści osłonę na aparaturę o wym. 85cm x 65cm (zamiast 75cm x 38cm)?</w:t>
      </w:r>
    </w:p>
    <w:p w14:paraId="1EEDD2F4"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24C28AAC"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564EAC85" w14:textId="77777777" w:rsidR="00E31ED8" w:rsidRPr="000A3F68" w:rsidRDefault="00E31ED8" w:rsidP="00C277C6">
      <w:pPr>
        <w:spacing w:after="0"/>
        <w:rPr>
          <w:rFonts w:ascii="Calibri" w:hAnsi="Calibri" w:cs="Calibri"/>
        </w:rPr>
      </w:pPr>
    </w:p>
    <w:p w14:paraId="233D4176"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t</w:t>
      </w:r>
    </w:p>
    <w:p w14:paraId="000508DD" w14:textId="77777777" w:rsidR="00E31ED8" w:rsidRDefault="00E31ED8" w:rsidP="00C277C6">
      <w:pPr>
        <w:spacing w:after="0"/>
        <w:rPr>
          <w:rFonts w:ascii="Calibri" w:hAnsi="Calibri" w:cs="Calibri"/>
        </w:rPr>
      </w:pPr>
      <w:r w:rsidRPr="000A3F68">
        <w:rPr>
          <w:rFonts w:ascii="Calibri" w:hAnsi="Calibri" w:cs="Calibri"/>
        </w:rPr>
        <w:t>Czy Zamawiający dopuści w ramach drenu wysokociśnieniowego przedłużacz wysokociśnieniowy M/F o dł. 145cm?</w:t>
      </w:r>
    </w:p>
    <w:p w14:paraId="5C31B437"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79DB8914"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7626CFEE" w14:textId="77777777" w:rsidR="00E31ED8" w:rsidRPr="000A3F68" w:rsidRDefault="00E31ED8" w:rsidP="00C277C6">
      <w:pPr>
        <w:spacing w:after="0"/>
        <w:rPr>
          <w:rFonts w:ascii="Calibri" w:hAnsi="Calibri" w:cs="Calibri"/>
        </w:rPr>
      </w:pPr>
    </w:p>
    <w:p w14:paraId="4A03CD7A"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w</w:t>
      </w:r>
    </w:p>
    <w:p w14:paraId="0EEEB071" w14:textId="77777777" w:rsidR="00E31ED8" w:rsidRDefault="00E31ED8" w:rsidP="00C277C6">
      <w:pPr>
        <w:spacing w:after="0"/>
        <w:rPr>
          <w:rFonts w:ascii="Calibri" w:hAnsi="Calibri" w:cs="Calibri"/>
        </w:rPr>
      </w:pPr>
      <w:r w:rsidRPr="000A3F68">
        <w:rPr>
          <w:rFonts w:ascii="Calibri" w:hAnsi="Calibri" w:cs="Calibri"/>
        </w:rPr>
        <w:t>Czy Zamawiający dopuści serwetę samoprzylepną 75cm x 90cm o gramaturze 60g/m2?</w:t>
      </w:r>
    </w:p>
    <w:p w14:paraId="75F3A0D6"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1E6E1E04"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01824511" w14:textId="77777777" w:rsidR="00E31ED8" w:rsidRPr="000A3F68" w:rsidRDefault="00E31ED8" w:rsidP="00C277C6">
      <w:pPr>
        <w:spacing w:after="0"/>
        <w:rPr>
          <w:rFonts w:ascii="Calibri" w:hAnsi="Calibri" w:cs="Calibri"/>
        </w:rPr>
      </w:pPr>
    </w:p>
    <w:p w14:paraId="7DA046D5"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składowa y</w:t>
      </w:r>
    </w:p>
    <w:p w14:paraId="08CA5949" w14:textId="77777777" w:rsidR="00E31ED8" w:rsidRDefault="00E31ED8" w:rsidP="00C277C6">
      <w:pPr>
        <w:spacing w:after="0"/>
        <w:jc w:val="both"/>
        <w:rPr>
          <w:rFonts w:ascii="Calibri" w:hAnsi="Calibri" w:cs="Calibri"/>
        </w:rPr>
      </w:pPr>
      <w:r w:rsidRPr="000A3F68">
        <w:rPr>
          <w:rFonts w:ascii="Calibri" w:hAnsi="Calibri" w:cs="Calibri"/>
        </w:rPr>
        <w:t xml:space="preserve">Czy Zamawiający dopuści obłożenie chirurgiczne do angiografii udowej o wym. 235cm x 340cm z dwoma samoprzylepnymi otworami (udowe) o śr. 7cm, oraz dwa otwory samoprzylepne (promieniowe) o wym. 7cm x 12cm. Serweta wykonana z laminatu dwuwarstwowego o gramaturze 56g/m2 posiadająca dodatkową warstwę chłonną o wym. 150cm x 120cm wykonaną z włókniny trójwarstwowej o gramaturze 106g/m2. Zintegrowana z dwóch stron z przezroczystymi panelami o szerokości 67,5cm (folii PE)? </w:t>
      </w:r>
    </w:p>
    <w:p w14:paraId="55D006EE"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28A6C841"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215D3FC1" w14:textId="77777777" w:rsidR="00E31ED8" w:rsidRPr="000A3F68" w:rsidRDefault="00E31ED8" w:rsidP="00C277C6">
      <w:pPr>
        <w:autoSpaceDE w:val="0"/>
        <w:autoSpaceDN w:val="0"/>
        <w:adjustRightInd w:val="0"/>
        <w:spacing w:after="0"/>
        <w:jc w:val="both"/>
        <w:rPr>
          <w:rFonts w:ascii="Calibri" w:hAnsi="Calibri" w:cs="Calibri"/>
          <w:bCs/>
        </w:rPr>
      </w:pPr>
    </w:p>
    <w:p w14:paraId="1163964C"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t>Zadanie 2, pkt 3</w:t>
      </w:r>
    </w:p>
    <w:p w14:paraId="3489AA84" w14:textId="77777777" w:rsidR="00E31ED8" w:rsidRDefault="00E31ED8" w:rsidP="00C277C6">
      <w:pPr>
        <w:spacing w:after="0"/>
        <w:rPr>
          <w:rFonts w:ascii="Calibri" w:hAnsi="Calibri" w:cs="Calibri"/>
        </w:rPr>
      </w:pPr>
      <w:r w:rsidRPr="000A3F68">
        <w:rPr>
          <w:rFonts w:ascii="Calibri" w:hAnsi="Calibri" w:cs="Calibri"/>
        </w:rPr>
        <w:t xml:space="preserve">Czy Zamawiający dopuści serwetę główną o odporności na przenikanie cieczy w strefie krytycznej 210cm H2O, mniej krytyczna 180cm H2O, odporność na wypychanie na sucho / mokro 192 / 196 </w:t>
      </w:r>
      <w:proofErr w:type="spellStart"/>
      <w:r w:rsidRPr="000A3F68">
        <w:rPr>
          <w:rFonts w:ascii="Calibri" w:hAnsi="Calibri" w:cs="Calibri"/>
        </w:rPr>
        <w:t>kPa</w:t>
      </w:r>
      <w:proofErr w:type="spellEnd"/>
      <w:r w:rsidRPr="000A3F68">
        <w:rPr>
          <w:rFonts w:ascii="Calibri" w:hAnsi="Calibri" w:cs="Calibri"/>
        </w:rPr>
        <w:t>?</w:t>
      </w:r>
    </w:p>
    <w:p w14:paraId="205F59AE"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050025E1"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71B9EF05" w14:textId="77777777" w:rsidR="00E31ED8" w:rsidRPr="000A3F68" w:rsidRDefault="00E31ED8" w:rsidP="00C277C6">
      <w:pPr>
        <w:spacing w:after="0"/>
        <w:rPr>
          <w:rFonts w:ascii="Calibri" w:hAnsi="Calibri" w:cs="Calibri"/>
        </w:rPr>
      </w:pPr>
    </w:p>
    <w:p w14:paraId="5769E1B0" w14:textId="06E2CFDE" w:rsidR="00E31ED8" w:rsidRPr="000A3F68" w:rsidRDefault="00C031BD" w:rsidP="00C277C6">
      <w:pPr>
        <w:autoSpaceDE w:val="0"/>
        <w:autoSpaceDN w:val="0"/>
        <w:adjustRightInd w:val="0"/>
        <w:spacing w:after="0"/>
        <w:jc w:val="both"/>
        <w:rPr>
          <w:rFonts w:ascii="Calibri" w:hAnsi="Calibri" w:cs="Calibri"/>
          <w:bCs/>
        </w:rPr>
      </w:pPr>
      <w:r>
        <w:rPr>
          <w:rFonts w:ascii="Calibri" w:hAnsi="Calibri" w:cs="Calibri"/>
          <w:bCs/>
        </w:rPr>
        <w:t>Z</w:t>
      </w:r>
      <w:r w:rsidR="00E31ED8" w:rsidRPr="000A3F68">
        <w:rPr>
          <w:rFonts w:ascii="Calibri" w:hAnsi="Calibri" w:cs="Calibri"/>
          <w:bCs/>
        </w:rPr>
        <w:t>adanie 2, pkt 5</w:t>
      </w:r>
    </w:p>
    <w:p w14:paraId="14040371" w14:textId="77777777" w:rsidR="00E31ED8" w:rsidRDefault="00E31ED8" w:rsidP="00C277C6">
      <w:pPr>
        <w:spacing w:after="0"/>
        <w:rPr>
          <w:rFonts w:ascii="Calibri" w:hAnsi="Calibri" w:cs="Calibri"/>
        </w:rPr>
      </w:pPr>
      <w:r w:rsidRPr="000A3F68">
        <w:rPr>
          <w:rFonts w:ascii="Calibri" w:hAnsi="Calibri" w:cs="Calibri"/>
        </w:rPr>
        <w:t>Czy Zamawiający dopuści komponenty „drobne” zapakowane w papierową torebkę?</w:t>
      </w:r>
    </w:p>
    <w:p w14:paraId="7904CC1B"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481721A4" w14:textId="77777777" w:rsidR="00E31ED8" w:rsidRPr="00C602D2"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3A7277E8" w14:textId="77777777" w:rsidR="00E31ED8" w:rsidRPr="000A3F68" w:rsidRDefault="00E31ED8" w:rsidP="00C277C6">
      <w:pPr>
        <w:spacing w:after="0"/>
        <w:rPr>
          <w:rFonts w:ascii="Calibri" w:hAnsi="Calibri" w:cs="Calibri"/>
        </w:rPr>
      </w:pPr>
    </w:p>
    <w:p w14:paraId="546EC543" w14:textId="77777777" w:rsidR="00E31ED8" w:rsidRPr="000A3F68" w:rsidRDefault="00E31ED8" w:rsidP="00C277C6">
      <w:pPr>
        <w:autoSpaceDE w:val="0"/>
        <w:autoSpaceDN w:val="0"/>
        <w:adjustRightInd w:val="0"/>
        <w:spacing w:after="0"/>
        <w:jc w:val="both"/>
        <w:rPr>
          <w:rFonts w:ascii="Calibri" w:hAnsi="Calibri" w:cs="Calibri"/>
          <w:bCs/>
        </w:rPr>
      </w:pPr>
      <w:r w:rsidRPr="000A3F68">
        <w:rPr>
          <w:rFonts w:ascii="Calibri" w:hAnsi="Calibri" w:cs="Calibri"/>
          <w:bCs/>
        </w:rPr>
        <w:lastRenderedPageBreak/>
        <w:t>Zadanie 2, pkt 6</w:t>
      </w:r>
    </w:p>
    <w:p w14:paraId="38928E35" w14:textId="77777777" w:rsidR="00E31ED8" w:rsidRDefault="00E31ED8" w:rsidP="00C277C6">
      <w:pPr>
        <w:spacing w:after="0"/>
        <w:rPr>
          <w:rFonts w:ascii="Calibri" w:hAnsi="Calibri" w:cs="Calibri"/>
        </w:rPr>
      </w:pPr>
      <w:r w:rsidRPr="000A3F68">
        <w:rPr>
          <w:rFonts w:ascii="Calibri" w:hAnsi="Calibri" w:cs="Calibri"/>
        </w:rPr>
        <w:t>Czy Zamawiający dopuści etykietę główną umieszczoną w widocznym miejscu wewnątrz zestawu z 4 samoprzylepnymi naklejkami identyfikacyjnymi?</w:t>
      </w:r>
    </w:p>
    <w:p w14:paraId="69664C30" w14:textId="77777777" w:rsidR="00E31ED8" w:rsidRDefault="00E31ED8" w:rsidP="00C277C6">
      <w:pPr>
        <w:autoSpaceDE w:val="0"/>
        <w:autoSpaceDN w:val="0"/>
        <w:adjustRightInd w:val="0"/>
        <w:spacing w:after="0"/>
        <w:jc w:val="both"/>
        <w:rPr>
          <w:rFonts w:ascii="Calibri" w:hAnsi="Calibri" w:cs="Calibri"/>
          <w:b/>
        </w:rPr>
      </w:pPr>
      <w:r w:rsidRPr="00C602D2">
        <w:rPr>
          <w:rFonts w:ascii="Calibri" w:hAnsi="Calibri" w:cs="Calibri"/>
          <w:b/>
        </w:rPr>
        <w:t>Odpowiedź</w:t>
      </w:r>
    </w:p>
    <w:p w14:paraId="1485AB7A" w14:textId="2D3716D5" w:rsidR="00E31ED8" w:rsidRDefault="00E31ED8" w:rsidP="00C277C6">
      <w:pPr>
        <w:autoSpaceDE w:val="0"/>
        <w:autoSpaceDN w:val="0"/>
        <w:adjustRightInd w:val="0"/>
        <w:spacing w:after="0"/>
        <w:jc w:val="both"/>
        <w:rPr>
          <w:rFonts w:ascii="Calibri" w:hAnsi="Calibri" w:cs="Calibri"/>
          <w:b/>
        </w:rPr>
      </w:pPr>
      <w:r>
        <w:rPr>
          <w:rFonts w:ascii="Calibri" w:hAnsi="Calibri" w:cs="Calibri"/>
          <w:b/>
        </w:rPr>
        <w:t>Zamawiający nie dopuszcza.</w:t>
      </w:r>
    </w:p>
    <w:p w14:paraId="3573A2ED" w14:textId="303E24C2" w:rsidR="00E31ED8" w:rsidRDefault="00E31ED8" w:rsidP="00C277C6">
      <w:pPr>
        <w:autoSpaceDE w:val="0"/>
        <w:autoSpaceDN w:val="0"/>
        <w:adjustRightInd w:val="0"/>
        <w:spacing w:after="0"/>
        <w:jc w:val="both"/>
        <w:rPr>
          <w:rFonts w:ascii="Calibri" w:hAnsi="Calibri" w:cs="Calibri"/>
          <w:b/>
        </w:rPr>
      </w:pPr>
    </w:p>
    <w:p w14:paraId="4BA0C44D" w14:textId="77777777" w:rsidR="00E31ED8" w:rsidRPr="00D46091" w:rsidRDefault="00E31ED8" w:rsidP="00C277C6">
      <w:pPr>
        <w:spacing w:after="0" w:line="240" w:lineRule="auto"/>
        <w:jc w:val="both"/>
        <w:rPr>
          <w:rFonts w:cstheme="minorHAnsi"/>
          <w:b/>
          <w:color w:val="FF0000"/>
          <w:sz w:val="20"/>
          <w:szCs w:val="20"/>
        </w:rPr>
      </w:pPr>
      <w:r w:rsidRPr="00D46091">
        <w:rPr>
          <w:rFonts w:cstheme="minorHAnsi"/>
          <w:b/>
          <w:color w:val="FF0000"/>
          <w:sz w:val="20"/>
          <w:szCs w:val="20"/>
        </w:rPr>
        <w:t>Wykonawca VII</w:t>
      </w:r>
    </w:p>
    <w:p w14:paraId="60CA2B2C" w14:textId="77777777" w:rsidR="00E31ED8" w:rsidRPr="00D46091" w:rsidRDefault="00E31ED8" w:rsidP="00C277C6">
      <w:pPr>
        <w:shd w:val="clear" w:color="auto" w:fill="FFFFFF"/>
        <w:spacing w:after="0" w:line="240" w:lineRule="auto"/>
        <w:rPr>
          <w:rFonts w:eastAsia="Times New Roman" w:cstheme="minorHAnsi"/>
          <w:color w:val="666666"/>
          <w:sz w:val="20"/>
          <w:szCs w:val="20"/>
          <w:lang w:eastAsia="pl-PL"/>
        </w:rPr>
      </w:pPr>
      <w:r w:rsidRPr="00D46091">
        <w:rPr>
          <w:rFonts w:eastAsia="Times New Roman" w:cstheme="minorHAnsi"/>
          <w:color w:val="666666"/>
          <w:sz w:val="20"/>
          <w:szCs w:val="20"/>
          <w:lang w:eastAsia="pl-PL"/>
        </w:rPr>
        <w:t>Czy Zamawiający wyrazi zgodę na wyłączenie z zadania nr 1 poz.1.3 co zwiększy konkurencyjność prowadzonego postępowania umożliwiając złożenie ofert większej liczbie oferentów a Zamawiającemu wybór najkorzystniejszej oferty spełniającej wymogi SIWZ?</w:t>
      </w:r>
    </w:p>
    <w:p w14:paraId="46E71638" w14:textId="77777777" w:rsidR="00E31ED8" w:rsidRPr="00D46091" w:rsidRDefault="00E31ED8" w:rsidP="00C277C6">
      <w:pPr>
        <w:shd w:val="clear" w:color="auto" w:fill="FFFFFF"/>
        <w:spacing w:after="0" w:line="240" w:lineRule="auto"/>
        <w:rPr>
          <w:rFonts w:eastAsia="Times New Roman" w:cstheme="minorHAnsi"/>
          <w:b/>
          <w:color w:val="666666"/>
          <w:sz w:val="20"/>
          <w:szCs w:val="20"/>
          <w:lang w:eastAsia="pl-PL"/>
        </w:rPr>
      </w:pPr>
      <w:r w:rsidRPr="00D46091">
        <w:rPr>
          <w:rFonts w:eastAsia="Times New Roman" w:cstheme="minorHAnsi"/>
          <w:b/>
          <w:color w:val="666666"/>
          <w:sz w:val="20"/>
          <w:szCs w:val="20"/>
          <w:lang w:eastAsia="pl-PL"/>
        </w:rPr>
        <w:t>Odpowiedź</w:t>
      </w:r>
    </w:p>
    <w:p w14:paraId="2A4C3704" w14:textId="3F5652C5" w:rsidR="00E31ED8" w:rsidRDefault="00E31ED8" w:rsidP="00C277C6">
      <w:pPr>
        <w:shd w:val="clear" w:color="auto" w:fill="FFFFFF"/>
        <w:spacing w:after="0" w:line="240" w:lineRule="auto"/>
        <w:rPr>
          <w:rFonts w:eastAsia="Times New Roman" w:cstheme="minorHAnsi"/>
          <w:b/>
          <w:color w:val="666666"/>
          <w:sz w:val="20"/>
          <w:szCs w:val="20"/>
          <w:lang w:eastAsia="pl-PL"/>
        </w:rPr>
      </w:pPr>
      <w:r w:rsidRPr="00D46091">
        <w:rPr>
          <w:rFonts w:eastAsia="Times New Roman" w:cstheme="minorHAnsi"/>
          <w:b/>
          <w:color w:val="666666"/>
          <w:sz w:val="20"/>
          <w:szCs w:val="20"/>
          <w:lang w:eastAsia="pl-PL"/>
        </w:rPr>
        <w:t>Zamawiający nie wyraża zgody.</w:t>
      </w:r>
    </w:p>
    <w:p w14:paraId="6DB22D4D" w14:textId="6780C5BA" w:rsidR="00E31ED8" w:rsidRDefault="00E31ED8" w:rsidP="00C277C6">
      <w:pPr>
        <w:shd w:val="clear" w:color="auto" w:fill="FFFFFF"/>
        <w:spacing w:after="0" w:line="240" w:lineRule="auto"/>
        <w:rPr>
          <w:rFonts w:eastAsia="Times New Roman" w:cstheme="minorHAnsi"/>
          <w:b/>
          <w:color w:val="666666"/>
          <w:sz w:val="20"/>
          <w:szCs w:val="20"/>
          <w:lang w:eastAsia="pl-PL"/>
        </w:rPr>
      </w:pPr>
    </w:p>
    <w:p w14:paraId="573F54EA" w14:textId="77777777" w:rsidR="00E31ED8" w:rsidRDefault="00E31ED8" w:rsidP="00C277C6">
      <w:pPr>
        <w:shd w:val="clear" w:color="auto" w:fill="FFFFFF"/>
        <w:spacing w:after="0" w:line="240" w:lineRule="auto"/>
        <w:rPr>
          <w:rFonts w:eastAsia="Times New Roman" w:cstheme="minorHAnsi"/>
          <w:b/>
          <w:color w:val="FF0000"/>
          <w:sz w:val="20"/>
          <w:szCs w:val="20"/>
          <w:lang w:eastAsia="pl-PL"/>
        </w:rPr>
      </w:pPr>
      <w:r w:rsidRPr="00D46091">
        <w:rPr>
          <w:rFonts w:eastAsia="Times New Roman" w:cstheme="minorHAnsi"/>
          <w:b/>
          <w:color w:val="FF0000"/>
          <w:sz w:val="20"/>
          <w:szCs w:val="20"/>
          <w:lang w:eastAsia="pl-PL"/>
        </w:rPr>
        <w:t>Wykonawca VIII</w:t>
      </w:r>
    </w:p>
    <w:p w14:paraId="33A98793" w14:textId="77777777" w:rsidR="00E31ED8" w:rsidRPr="002F107E" w:rsidRDefault="00E31ED8" w:rsidP="00C277C6">
      <w:pPr>
        <w:spacing w:after="0"/>
        <w:rPr>
          <w:b/>
          <w:bCs/>
        </w:rPr>
      </w:pPr>
      <w:r>
        <w:rPr>
          <w:b/>
          <w:bCs/>
        </w:rPr>
        <w:t xml:space="preserve">Dotyczy </w:t>
      </w:r>
      <w:r w:rsidRPr="002F107E">
        <w:rPr>
          <w:b/>
          <w:bCs/>
        </w:rPr>
        <w:t>Zadani</w:t>
      </w:r>
      <w:r>
        <w:rPr>
          <w:b/>
          <w:bCs/>
        </w:rPr>
        <w:t>a</w:t>
      </w:r>
      <w:r w:rsidRPr="002F107E">
        <w:rPr>
          <w:b/>
          <w:bCs/>
        </w:rPr>
        <w:t xml:space="preserve"> 3 </w:t>
      </w:r>
    </w:p>
    <w:p w14:paraId="09C2E1D4" w14:textId="77777777" w:rsidR="00E31ED8" w:rsidRDefault="00E31ED8" w:rsidP="00C277C6">
      <w:pPr>
        <w:spacing w:after="0"/>
      </w:pPr>
      <w:r>
        <w:t xml:space="preserve">Czy Zamawiający wyrazi zgodę na zaoferowanie zestawu do iniekcji </w:t>
      </w:r>
      <w:proofErr w:type="spellStart"/>
      <w:r>
        <w:t>doszklistkowej</w:t>
      </w:r>
      <w:proofErr w:type="spellEnd"/>
      <w:r>
        <w:t xml:space="preserve"> I w którym serweta okulistyczna , wykonana z włókniny SMS ma gramaturę 43 g/m2.</w:t>
      </w:r>
    </w:p>
    <w:p w14:paraId="145E4A2D" w14:textId="77777777" w:rsidR="00E31ED8" w:rsidRDefault="00E31ED8" w:rsidP="00C277C6">
      <w:pPr>
        <w:spacing w:after="0"/>
      </w:pPr>
      <w:r>
        <w:t>Pozostałe parametry zgodne z SWZ.</w:t>
      </w:r>
    </w:p>
    <w:p w14:paraId="005050C1" w14:textId="77777777" w:rsidR="00E31ED8" w:rsidRDefault="00E31ED8" w:rsidP="00C277C6">
      <w:pPr>
        <w:spacing w:after="0"/>
        <w:rPr>
          <w:b/>
        </w:rPr>
      </w:pPr>
      <w:r w:rsidRPr="00D46091">
        <w:rPr>
          <w:b/>
        </w:rPr>
        <w:t>Odpowiedź</w:t>
      </w:r>
    </w:p>
    <w:p w14:paraId="2436BCA1" w14:textId="508E60A3" w:rsidR="00E31ED8" w:rsidRPr="00EE2481" w:rsidRDefault="00EE2481" w:rsidP="00C277C6">
      <w:pPr>
        <w:spacing w:after="0"/>
        <w:rPr>
          <w:b/>
          <w:sz w:val="20"/>
          <w:szCs w:val="20"/>
        </w:rPr>
      </w:pPr>
      <w:r w:rsidRPr="00EE2481">
        <w:rPr>
          <w:b/>
          <w:sz w:val="20"/>
          <w:szCs w:val="20"/>
        </w:rPr>
        <w:t>Zamawiający dopuszcza.</w:t>
      </w:r>
    </w:p>
    <w:p w14:paraId="236957D3" w14:textId="77777777" w:rsidR="00E31ED8" w:rsidRPr="00CF718C" w:rsidRDefault="00E31ED8" w:rsidP="00C277C6">
      <w:pPr>
        <w:spacing w:after="0"/>
        <w:rPr>
          <w:b/>
          <w:bCs/>
        </w:rPr>
      </w:pPr>
      <w:r>
        <w:rPr>
          <w:b/>
          <w:bCs/>
        </w:rPr>
        <w:t xml:space="preserve">Dotyczy </w:t>
      </w:r>
      <w:r w:rsidRPr="00CF718C">
        <w:rPr>
          <w:b/>
          <w:bCs/>
        </w:rPr>
        <w:t>Zadani</w:t>
      </w:r>
      <w:r>
        <w:rPr>
          <w:b/>
          <w:bCs/>
        </w:rPr>
        <w:t>a</w:t>
      </w:r>
      <w:r w:rsidRPr="00CF718C">
        <w:rPr>
          <w:b/>
          <w:bCs/>
        </w:rPr>
        <w:t xml:space="preserve"> 4</w:t>
      </w:r>
    </w:p>
    <w:p w14:paraId="1B5AFA65" w14:textId="77777777" w:rsidR="00E31ED8" w:rsidRDefault="00E31ED8" w:rsidP="00C277C6">
      <w:pPr>
        <w:spacing w:after="0"/>
      </w:pPr>
      <w:bookmarkStart w:id="2" w:name="_Hlk133234431"/>
      <w:r>
        <w:t>Czy Zamawiający wyrazi zgodę na zaoferowanie zestawu do zabiegów okulistycznych o następującym składzie i parametrach:</w:t>
      </w:r>
    </w:p>
    <w:bookmarkEnd w:id="2"/>
    <w:p w14:paraId="0C44A5C6" w14:textId="77777777" w:rsidR="00E31ED8" w:rsidRDefault="00E31ED8" w:rsidP="00C277C6">
      <w:pPr>
        <w:spacing w:after="0"/>
      </w:pPr>
      <w:r>
        <w:t>1x serweta okulistyczna 160 x 120 cm z kwadratowym otworem 10 x 10 cm całkowicie wypełnionym folią operacyjną z 2 kieszeniami na płyny 24 x 26 cm ze sztywnikami do ufiksowania kieszeni wykonana z niepylącej i antystatycznej włókniny SSMMS</w:t>
      </w:r>
    </w:p>
    <w:p w14:paraId="40984F6F" w14:textId="77777777" w:rsidR="00E31ED8" w:rsidRDefault="00E31ED8" w:rsidP="00C277C6">
      <w:pPr>
        <w:spacing w:after="0"/>
      </w:pPr>
      <w:r>
        <w:t xml:space="preserve">2x osłona na podłokietnik 75 x 35 cm z </w:t>
      </w:r>
      <w:proofErr w:type="spellStart"/>
      <w:r>
        <w:t>bilaminatu</w:t>
      </w:r>
      <w:proofErr w:type="spellEnd"/>
      <w:r>
        <w:t xml:space="preserve"> </w:t>
      </w:r>
    </w:p>
    <w:p w14:paraId="2E2C1923" w14:textId="77777777" w:rsidR="00E31ED8" w:rsidRDefault="00E31ED8" w:rsidP="00C277C6">
      <w:pPr>
        <w:spacing w:after="0"/>
      </w:pPr>
      <w:r>
        <w:t xml:space="preserve">1x fartuch chirurgiczny standardowy z antystatycznej włókniny SSMMS, </w:t>
      </w:r>
      <w:proofErr w:type="spellStart"/>
      <w:r>
        <w:t>rozm</w:t>
      </w:r>
      <w:proofErr w:type="spellEnd"/>
      <w:r>
        <w:t>. XL, dł. 140 cm (+/- 2 cm)</w:t>
      </w:r>
    </w:p>
    <w:p w14:paraId="6CCD15F3" w14:textId="77777777" w:rsidR="00E31ED8" w:rsidRDefault="00E31ED8" w:rsidP="00C277C6">
      <w:pPr>
        <w:spacing w:after="0"/>
      </w:pPr>
      <w:r>
        <w:t>1x serweta na stolik instrumentariuszki 190 x 150 cm, wzmocnienie min. 64 x 190 cm- owinięcie zestawu</w:t>
      </w:r>
    </w:p>
    <w:p w14:paraId="12CFFB00" w14:textId="77777777" w:rsidR="00E31ED8" w:rsidRDefault="00E31ED8" w:rsidP="00C277C6">
      <w:pPr>
        <w:spacing w:after="0"/>
      </w:pPr>
      <w:r>
        <w:t>20 x kompres gazowy 5 x 5 cm 12- warstwowy, 17- nitkowy</w:t>
      </w:r>
    </w:p>
    <w:p w14:paraId="4FDCDBE2" w14:textId="77777777" w:rsidR="00E31ED8" w:rsidRDefault="00E31ED8" w:rsidP="00C277C6">
      <w:pPr>
        <w:spacing w:after="0"/>
      </w:pPr>
      <w:r>
        <w:t>5x kompres gazowy 7,5 x 7,5 cm 12- warstwowy, 17- nitkowy</w:t>
      </w:r>
    </w:p>
    <w:p w14:paraId="66EC3F5F" w14:textId="77777777" w:rsidR="00E31ED8" w:rsidRDefault="00E31ED8" w:rsidP="00C277C6">
      <w:pPr>
        <w:spacing w:after="0"/>
      </w:pPr>
      <w:r>
        <w:t>1x torebka papierowa zawierająca oba rozmiary kompresów gazowych</w:t>
      </w:r>
    </w:p>
    <w:p w14:paraId="10480A4A" w14:textId="77777777" w:rsidR="00E31ED8" w:rsidRDefault="00E31ED8" w:rsidP="00C277C6">
      <w:pPr>
        <w:spacing w:after="0"/>
      </w:pPr>
      <w:r>
        <w:t>1x igła iniekcyjna 21G 0,8 x 38 mm</w:t>
      </w:r>
    </w:p>
    <w:p w14:paraId="36BF6624" w14:textId="77777777" w:rsidR="00E31ED8" w:rsidRDefault="00E31ED8" w:rsidP="00C277C6">
      <w:pPr>
        <w:spacing w:after="0"/>
      </w:pPr>
      <w:r>
        <w:t>1x igła iniekcyjna 22G 0,7 x 40 mm</w:t>
      </w:r>
    </w:p>
    <w:p w14:paraId="67BE41D3" w14:textId="77777777" w:rsidR="00E31ED8" w:rsidRDefault="00E31ED8" w:rsidP="00C277C6">
      <w:pPr>
        <w:spacing w:after="0"/>
      </w:pPr>
      <w:r>
        <w:t>1x igła iniekcyjna 25G 0,5 x 25 mm</w:t>
      </w:r>
    </w:p>
    <w:p w14:paraId="08F03830" w14:textId="77777777" w:rsidR="00E31ED8" w:rsidRDefault="00E31ED8" w:rsidP="00C277C6">
      <w:pPr>
        <w:spacing w:after="0"/>
      </w:pPr>
      <w:r>
        <w:t xml:space="preserve">1x kaniula </w:t>
      </w:r>
      <w:proofErr w:type="spellStart"/>
      <w:r>
        <w:t>viscoelastic</w:t>
      </w:r>
      <w:proofErr w:type="spellEnd"/>
      <w:r>
        <w:t xml:space="preserve"> zakrzywiona 27G (0,4 x 22 mm) </w:t>
      </w:r>
    </w:p>
    <w:p w14:paraId="02A83892" w14:textId="77777777" w:rsidR="00E31ED8" w:rsidRDefault="00E31ED8" w:rsidP="00C277C6">
      <w:pPr>
        <w:spacing w:after="0"/>
      </w:pPr>
      <w:r>
        <w:t xml:space="preserve">1x kaniula do </w:t>
      </w:r>
      <w:proofErr w:type="spellStart"/>
      <w:r>
        <w:t>hydrodyssekcji</w:t>
      </w:r>
      <w:proofErr w:type="spellEnd"/>
      <w:r>
        <w:t xml:space="preserve"> zakrzywiona 27G (0,4 x 22 mm)</w:t>
      </w:r>
    </w:p>
    <w:p w14:paraId="0A8EF62F" w14:textId="77777777" w:rsidR="00E31ED8" w:rsidRDefault="00E31ED8" w:rsidP="00C277C6">
      <w:pPr>
        <w:spacing w:after="0"/>
      </w:pPr>
      <w:r>
        <w:t>1x kieliszek skalowany 60 ml</w:t>
      </w:r>
    </w:p>
    <w:p w14:paraId="298724F2" w14:textId="77777777" w:rsidR="00E31ED8" w:rsidRDefault="00E31ED8" w:rsidP="00C277C6">
      <w:pPr>
        <w:spacing w:after="0"/>
      </w:pPr>
      <w:r>
        <w:t xml:space="preserve">2x strzykawka 3 ml z gumowym tłokiem 3- częściowa </w:t>
      </w:r>
      <w:proofErr w:type="spellStart"/>
      <w:r>
        <w:t>Luer</w:t>
      </w:r>
      <w:proofErr w:type="spellEnd"/>
      <w:r>
        <w:t xml:space="preserve"> Lock</w:t>
      </w:r>
    </w:p>
    <w:p w14:paraId="40A12767" w14:textId="77777777" w:rsidR="00E31ED8" w:rsidRDefault="00E31ED8" w:rsidP="00C277C6">
      <w:pPr>
        <w:spacing w:after="0"/>
      </w:pPr>
      <w:r>
        <w:t xml:space="preserve">1x strzykawka 5 ml z gumowym tłokiem 3- częściowa </w:t>
      </w:r>
      <w:proofErr w:type="spellStart"/>
      <w:r>
        <w:t>Luer</w:t>
      </w:r>
      <w:proofErr w:type="spellEnd"/>
      <w:r>
        <w:t xml:space="preserve"> Lock</w:t>
      </w:r>
    </w:p>
    <w:p w14:paraId="017180A9" w14:textId="77777777" w:rsidR="00E31ED8" w:rsidRDefault="00E31ED8" w:rsidP="00C277C6">
      <w:pPr>
        <w:spacing w:after="0"/>
      </w:pPr>
      <w:r>
        <w:lastRenderedPageBreak/>
        <w:t xml:space="preserve">1x opatrunek oczny samoprzylepny 9,6 x 6,6 cm z owalnym padem chłonnym i nacięciami w części </w:t>
      </w:r>
      <w:proofErr w:type="spellStart"/>
      <w:r>
        <w:t>lepnej</w:t>
      </w:r>
      <w:proofErr w:type="spellEnd"/>
      <w:r>
        <w:t>- na obwodzie warstwa syntetycznego kleju akrylowego, wkład chłonny z mieszaniny wiskozy i poliestru (po 50%), zabezpieczenie przed przywieraniem- polipropylenowo- polietylenowe</w:t>
      </w:r>
    </w:p>
    <w:p w14:paraId="7A619447" w14:textId="77777777" w:rsidR="00E31ED8" w:rsidRDefault="00E31ED8" w:rsidP="00C277C6">
      <w:pPr>
        <w:spacing w:after="0"/>
      </w:pPr>
      <w:r>
        <w:t>Zestaw do transportu pakowany podwójnie- folia polietylenowa oraz karton zewnętrzny.</w:t>
      </w:r>
    </w:p>
    <w:p w14:paraId="0C82738A" w14:textId="77777777" w:rsidR="00E31ED8" w:rsidRDefault="00E31ED8" w:rsidP="00C277C6">
      <w:pPr>
        <w:spacing w:after="0"/>
      </w:pPr>
      <w:r>
        <w:t>Pozostałe parametry zgodne z SWZ.</w:t>
      </w:r>
    </w:p>
    <w:p w14:paraId="61AFD7DC" w14:textId="77777777" w:rsidR="00E31ED8" w:rsidRDefault="00E31ED8" w:rsidP="00C277C6">
      <w:pPr>
        <w:spacing w:after="0"/>
        <w:rPr>
          <w:b/>
        </w:rPr>
      </w:pPr>
      <w:r w:rsidRPr="00071C7E">
        <w:rPr>
          <w:b/>
        </w:rPr>
        <w:t>Odpowiedź</w:t>
      </w:r>
    </w:p>
    <w:p w14:paraId="31F8ED23" w14:textId="77777777" w:rsidR="00E31ED8" w:rsidRDefault="00E31ED8" w:rsidP="00C277C6">
      <w:pPr>
        <w:spacing w:after="0"/>
        <w:rPr>
          <w:b/>
        </w:rPr>
      </w:pPr>
      <w:r>
        <w:rPr>
          <w:b/>
        </w:rPr>
        <w:t>Zamawiający wyraża zgodę.</w:t>
      </w:r>
    </w:p>
    <w:p w14:paraId="483A87EF" w14:textId="77777777" w:rsidR="00E31ED8" w:rsidRDefault="00E31ED8" w:rsidP="00C277C6">
      <w:pPr>
        <w:spacing w:after="0"/>
        <w:rPr>
          <w:b/>
          <w:color w:val="FF0000"/>
        </w:rPr>
      </w:pPr>
      <w:r w:rsidRPr="0089641D">
        <w:rPr>
          <w:b/>
          <w:color w:val="FF0000"/>
        </w:rPr>
        <w:t>Wykonawca IX</w:t>
      </w:r>
    </w:p>
    <w:p w14:paraId="087DC1F5" w14:textId="77777777" w:rsidR="00E31ED8" w:rsidRDefault="00E31ED8" w:rsidP="00C277C6">
      <w:pPr>
        <w:spacing w:after="0"/>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Zadanie 1, poz. 3</w:t>
      </w:r>
      <w:r>
        <w:rPr>
          <w:rFonts w:ascii="Helvetica" w:hAnsi="Helvetica" w:cs="Helvetica"/>
          <w:color w:val="666666"/>
          <w:sz w:val="21"/>
          <w:szCs w:val="21"/>
        </w:rPr>
        <w:br/>
      </w:r>
      <w:r>
        <w:rPr>
          <w:rFonts w:ascii="Helvetica" w:hAnsi="Helvetica" w:cs="Helvetica"/>
          <w:color w:val="666666"/>
          <w:sz w:val="21"/>
          <w:szCs w:val="21"/>
          <w:shd w:val="clear" w:color="auto" w:fill="FFFFFF"/>
        </w:rPr>
        <w:t>Czy zamawiający wydzieli poz.3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5B867738" w14:textId="77777777" w:rsidR="00E31ED8" w:rsidRPr="0089641D" w:rsidRDefault="00E31ED8" w:rsidP="00C277C6">
      <w:pPr>
        <w:spacing w:after="0"/>
        <w:rPr>
          <w:rFonts w:ascii="Helvetica" w:hAnsi="Helvetica" w:cs="Helvetica"/>
          <w:b/>
          <w:color w:val="666666"/>
          <w:sz w:val="21"/>
          <w:szCs w:val="21"/>
          <w:shd w:val="clear" w:color="auto" w:fill="FFFFFF"/>
        </w:rPr>
      </w:pPr>
      <w:r w:rsidRPr="0089641D">
        <w:rPr>
          <w:rFonts w:ascii="Helvetica" w:hAnsi="Helvetica" w:cs="Helvetica"/>
          <w:b/>
          <w:color w:val="666666"/>
          <w:sz w:val="21"/>
          <w:szCs w:val="21"/>
          <w:shd w:val="clear" w:color="auto" w:fill="FFFFFF"/>
        </w:rPr>
        <w:t>Odpowiedź</w:t>
      </w:r>
    </w:p>
    <w:p w14:paraId="57F9F6BA" w14:textId="64C7C9EB" w:rsidR="00E31ED8" w:rsidRDefault="00E31ED8" w:rsidP="00C277C6">
      <w:pPr>
        <w:shd w:val="clear" w:color="auto" w:fill="FFFFFF"/>
        <w:spacing w:after="0" w:line="240" w:lineRule="auto"/>
        <w:rPr>
          <w:rFonts w:ascii="Helvetica" w:hAnsi="Helvetica" w:cs="Helvetica"/>
          <w:color w:val="666666"/>
          <w:sz w:val="21"/>
          <w:szCs w:val="21"/>
          <w:shd w:val="clear" w:color="auto" w:fill="FFFFFF"/>
        </w:rPr>
      </w:pPr>
      <w:r w:rsidRPr="0089641D">
        <w:rPr>
          <w:rFonts w:ascii="Helvetica" w:hAnsi="Helvetica" w:cs="Helvetica"/>
          <w:b/>
          <w:color w:val="666666"/>
          <w:sz w:val="21"/>
          <w:szCs w:val="21"/>
          <w:shd w:val="clear" w:color="auto" w:fill="FFFFFF"/>
        </w:rPr>
        <w:t>Zamawiający nie wyraża zgody na wydzielenie.</w:t>
      </w:r>
      <w:r>
        <w:rPr>
          <w:rFonts w:ascii="Helvetica" w:hAnsi="Helvetica" w:cs="Helvetica"/>
          <w:color w:val="666666"/>
          <w:sz w:val="21"/>
          <w:szCs w:val="21"/>
        </w:rPr>
        <w:br/>
      </w:r>
      <w:r>
        <w:rPr>
          <w:rFonts w:ascii="Helvetica" w:hAnsi="Helvetica" w:cs="Helvetica"/>
          <w:color w:val="666666"/>
          <w:sz w:val="21"/>
          <w:szCs w:val="21"/>
          <w:shd w:val="clear" w:color="auto" w:fill="FFFFFF"/>
        </w:rPr>
        <w:t>Zadanie 1, poz. 3</w:t>
      </w:r>
      <w:r>
        <w:rPr>
          <w:rFonts w:ascii="Helvetica" w:hAnsi="Helvetica" w:cs="Helvetica"/>
          <w:color w:val="666666"/>
          <w:sz w:val="21"/>
          <w:szCs w:val="21"/>
        </w:rPr>
        <w:br/>
      </w:r>
      <w:r>
        <w:rPr>
          <w:rFonts w:ascii="Helvetica" w:hAnsi="Helvetica" w:cs="Helvetica"/>
          <w:color w:val="666666"/>
          <w:sz w:val="21"/>
          <w:szCs w:val="21"/>
          <w:shd w:val="clear" w:color="auto" w:fill="FFFFFF"/>
        </w:rPr>
        <w:t>Czy zamawiający dopuści poszwy o wymiarach: na kołdrę 210 cm x 160 cm, na poduszkę 70 cm x 80 cm, prześcieradło 150 cm x 210 cm, o gramaturze 25 g/? m2, wykonana z włókniny polipropylenowej jednowarstwowej, z etykietą zgodną z przepisami regulującymi oznakowanie wyrobów medycznych?</w:t>
      </w:r>
    </w:p>
    <w:p w14:paraId="2B7B1071" w14:textId="77777777" w:rsidR="00E31ED8" w:rsidRPr="0089641D" w:rsidRDefault="00E31ED8" w:rsidP="00C277C6">
      <w:pPr>
        <w:spacing w:after="0"/>
        <w:rPr>
          <w:rFonts w:cstheme="minorHAnsi"/>
          <w:b/>
          <w:color w:val="666666"/>
          <w:sz w:val="21"/>
          <w:szCs w:val="21"/>
          <w:shd w:val="clear" w:color="auto" w:fill="FFFFFF"/>
        </w:rPr>
      </w:pPr>
      <w:r w:rsidRPr="0089641D">
        <w:rPr>
          <w:rFonts w:cstheme="minorHAnsi"/>
          <w:b/>
          <w:color w:val="666666"/>
          <w:sz w:val="21"/>
          <w:szCs w:val="21"/>
          <w:shd w:val="clear" w:color="auto" w:fill="FFFFFF"/>
        </w:rPr>
        <w:t>Odpowiedź</w:t>
      </w:r>
    </w:p>
    <w:p w14:paraId="5C56FD00" w14:textId="2B3294D8" w:rsidR="00E31ED8" w:rsidRPr="00D46091" w:rsidRDefault="00E31ED8" w:rsidP="00C277C6">
      <w:pPr>
        <w:shd w:val="clear" w:color="auto" w:fill="FFFFFF"/>
        <w:spacing w:after="0" w:line="240" w:lineRule="auto"/>
        <w:rPr>
          <w:rFonts w:eastAsia="Times New Roman" w:cstheme="minorHAnsi"/>
          <w:b/>
          <w:color w:val="666666"/>
          <w:sz w:val="20"/>
          <w:szCs w:val="20"/>
          <w:lang w:eastAsia="pl-PL"/>
        </w:rPr>
      </w:pPr>
      <w:r w:rsidRPr="0089641D">
        <w:rPr>
          <w:rFonts w:cstheme="minorHAnsi"/>
          <w:b/>
          <w:color w:val="666666"/>
          <w:sz w:val="21"/>
          <w:szCs w:val="21"/>
          <w:shd w:val="clear" w:color="auto" w:fill="FFFFFF"/>
        </w:rPr>
        <w:t>Zamawiający nie dopuszcza.</w:t>
      </w:r>
    </w:p>
    <w:p w14:paraId="53F1D7E7" w14:textId="77777777" w:rsidR="00E31ED8" w:rsidRDefault="00E31ED8" w:rsidP="00C277C6">
      <w:pPr>
        <w:spacing w:after="0"/>
        <w:rPr>
          <w:b/>
          <w:color w:val="FF0000"/>
        </w:rPr>
      </w:pPr>
      <w:r>
        <w:rPr>
          <w:b/>
          <w:color w:val="FF0000"/>
        </w:rPr>
        <w:t>Wykonawca X</w:t>
      </w:r>
    </w:p>
    <w:p w14:paraId="7FF49FA4" w14:textId="77777777" w:rsidR="00E31ED8" w:rsidRPr="008212DC" w:rsidRDefault="00E31ED8" w:rsidP="00C277C6">
      <w:pPr>
        <w:spacing w:after="0"/>
        <w:jc w:val="both"/>
        <w:rPr>
          <w:rFonts w:cstheme="minorHAnsi"/>
          <w:b/>
          <w:sz w:val="20"/>
          <w:szCs w:val="20"/>
        </w:rPr>
      </w:pPr>
      <w:r w:rsidRPr="008212DC">
        <w:rPr>
          <w:rFonts w:cstheme="minorHAnsi"/>
          <w:b/>
          <w:sz w:val="20"/>
          <w:szCs w:val="20"/>
        </w:rPr>
        <w:t>Pytanie nr 1:</w:t>
      </w:r>
    </w:p>
    <w:p w14:paraId="669D57E7" w14:textId="77777777" w:rsidR="00E31ED8" w:rsidRPr="008212DC" w:rsidRDefault="00E31ED8" w:rsidP="00C277C6">
      <w:pPr>
        <w:spacing w:after="0"/>
        <w:jc w:val="both"/>
        <w:rPr>
          <w:rFonts w:cstheme="minorHAnsi"/>
          <w:sz w:val="20"/>
          <w:szCs w:val="20"/>
        </w:rPr>
      </w:pPr>
      <w:r w:rsidRPr="008212DC">
        <w:rPr>
          <w:rFonts w:cstheme="minorHAnsi"/>
          <w:sz w:val="20"/>
          <w:szCs w:val="20"/>
        </w:rPr>
        <w:t>Czy Zamawiający wyrazi zgodę aby termin płatności liczony był od daty sprzedaży, oraz żeby za termin zapłaty uznawana była data wpływu zapłaty na rachunek wykonawcy ?</w:t>
      </w:r>
    </w:p>
    <w:p w14:paraId="3D42268A" w14:textId="77777777" w:rsidR="00E31ED8" w:rsidRPr="008212DC" w:rsidRDefault="00E31ED8" w:rsidP="00C277C6">
      <w:pPr>
        <w:spacing w:after="0"/>
        <w:jc w:val="both"/>
        <w:rPr>
          <w:rFonts w:cstheme="minorHAnsi"/>
          <w:b/>
          <w:sz w:val="20"/>
          <w:szCs w:val="20"/>
        </w:rPr>
      </w:pPr>
      <w:r w:rsidRPr="008212DC">
        <w:rPr>
          <w:rFonts w:cstheme="minorHAnsi"/>
          <w:b/>
          <w:sz w:val="20"/>
          <w:szCs w:val="20"/>
        </w:rPr>
        <w:t>Odpowiedź</w:t>
      </w:r>
    </w:p>
    <w:p w14:paraId="2DCD4C02" w14:textId="77777777" w:rsidR="00E31ED8" w:rsidRPr="008212DC" w:rsidRDefault="00E31ED8" w:rsidP="00C277C6">
      <w:pPr>
        <w:spacing w:after="0"/>
        <w:jc w:val="both"/>
        <w:rPr>
          <w:rFonts w:ascii="Nobel BL Book" w:hAnsi="Nobel BL Book" w:cs="Calibri"/>
          <w:b/>
          <w:sz w:val="20"/>
          <w:szCs w:val="20"/>
        </w:rPr>
      </w:pPr>
      <w:r w:rsidRPr="008212DC">
        <w:rPr>
          <w:rFonts w:ascii="Nobel BL Book" w:hAnsi="Nobel BL Book" w:cs="Calibri"/>
          <w:b/>
          <w:sz w:val="20"/>
          <w:szCs w:val="20"/>
        </w:rPr>
        <w:t>Zamawiający nie wyraża zgody</w:t>
      </w:r>
      <w:r>
        <w:rPr>
          <w:rFonts w:ascii="Nobel BL Book" w:hAnsi="Nobel BL Book" w:cs="Calibri"/>
          <w:b/>
          <w:sz w:val="20"/>
          <w:szCs w:val="20"/>
        </w:rPr>
        <w:t>.</w:t>
      </w:r>
    </w:p>
    <w:p w14:paraId="37E9B454" w14:textId="77777777" w:rsidR="00E31ED8" w:rsidRDefault="00E31ED8" w:rsidP="00C277C6">
      <w:pPr>
        <w:spacing w:after="0"/>
        <w:jc w:val="both"/>
        <w:rPr>
          <w:rFonts w:ascii="Nobel BL Book" w:hAnsi="Nobel BL Book" w:cs="Calibri"/>
          <w:b/>
          <w:sz w:val="20"/>
          <w:szCs w:val="20"/>
        </w:rPr>
      </w:pPr>
    </w:p>
    <w:p w14:paraId="1BB7DEEC" w14:textId="77777777" w:rsidR="00E31ED8" w:rsidRPr="00546C95" w:rsidRDefault="00E31ED8" w:rsidP="00C277C6">
      <w:pPr>
        <w:spacing w:after="0"/>
        <w:jc w:val="both"/>
        <w:rPr>
          <w:rFonts w:ascii="Nobel BL Book" w:hAnsi="Nobel BL Book" w:cs="Calibri"/>
          <w:b/>
          <w:sz w:val="20"/>
          <w:szCs w:val="20"/>
        </w:rPr>
      </w:pPr>
      <w:r w:rsidRPr="00546C95">
        <w:rPr>
          <w:rFonts w:ascii="Nobel BL Book" w:hAnsi="Nobel BL Book" w:cs="Calibri"/>
          <w:b/>
          <w:sz w:val="20"/>
          <w:szCs w:val="20"/>
        </w:rPr>
        <w:t>Pytanie nr 2:</w:t>
      </w:r>
    </w:p>
    <w:p w14:paraId="77EFC67E" w14:textId="77777777" w:rsidR="00E31ED8" w:rsidRDefault="00E31ED8" w:rsidP="00C277C6">
      <w:pPr>
        <w:spacing w:after="0"/>
        <w:ind w:right="-574"/>
        <w:jc w:val="both"/>
        <w:rPr>
          <w:rFonts w:ascii="Nobel BL Book" w:hAnsi="Nobel BL Book" w:cs="Calibri"/>
          <w:sz w:val="20"/>
          <w:szCs w:val="20"/>
        </w:rPr>
      </w:pPr>
      <w:r w:rsidRPr="00546C95">
        <w:rPr>
          <w:rFonts w:ascii="Nobel BL Book" w:hAnsi="Nobel BL Book" w:cs="Calibri"/>
          <w:sz w:val="20"/>
          <w:szCs w:val="20"/>
        </w:rPr>
        <w:t>Czy Zamawiaj</w:t>
      </w:r>
      <w:r w:rsidRPr="00546C95">
        <w:rPr>
          <w:rFonts w:ascii="Calibri" w:hAnsi="Calibri" w:cs="Calibri"/>
          <w:sz w:val="20"/>
          <w:szCs w:val="20"/>
        </w:rPr>
        <w:t>ą</w:t>
      </w:r>
      <w:r w:rsidRPr="00546C95">
        <w:rPr>
          <w:rFonts w:ascii="Nobel BL Book" w:hAnsi="Nobel BL Book" w:cs="Calibri"/>
          <w:sz w:val="20"/>
          <w:szCs w:val="20"/>
        </w:rPr>
        <w:t>cy wyrazi zgod</w:t>
      </w:r>
      <w:r w:rsidRPr="00546C95">
        <w:rPr>
          <w:rFonts w:ascii="Calibri" w:hAnsi="Calibri" w:cs="Calibri"/>
          <w:sz w:val="20"/>
          <w:szCs w:val="20"/>
        </w:rPr>
        <w:t>ę</w:t>
      </w:r>
      <w:r w:rsidRPr="00546C95">
        <w:rPr>
          <w:rFonts w:ascii="Nobel BL Book" w:hAnsi="Nobel BL Book" w:cs="Calibri"/>
          <w:sz w:val="20"/>
          <w:szCs w:val="20"/>
        </w:rPr>
        <w:t xml:space="preserve"> na cesj</w:t>
      </w:r>
      <w:r w:rsidRPr="00546C95">
        <w:rPr>
          <w:rFonts w:ascii="Calibri" w:hAnsi="Calibri" w:cs="Calibri"/>
          <w:sz w:val="20"/>
          <w:szCs w:val="20"/>
        </w:rPr>
        <w:t>ę</w:t>
      </w:r>
      <w:r w:rsidRPr="00546C95">
        <w:rPr>
          <w:rFonts w:ascii="Nobel BL Book" w:hAnsi="Nobel BL Book" w:cs="Calibri"/>
          <w:sz w:val="20"/>
          <w:szCs w:val="20"/>
        </w:rPr>
        <w:t xml:space="preserve"> praw i obowi</w:t>
      </w:r>
      <w:r w:rsidRPr="00546C95">
        <w:rPr>
          <w:rFonts w:ascii="Calibri" w:hAnsi="Calibri" w:cs="Calibri"/>
          <w:sz w:val="20"/>
          <w:szCs w:val="20"/>
        </w:rPr>
        <w:t>ą</w:t>
      </w:r>
      <w:r w:rsidRPr="00546C95">
        <w:rPr>
          <w:rFonts w:ascii="Nobel BL Book" w:hAnsi="Nobel BL Book" w:cs="Calibri"/>
          <w:sz w:val="20"/>
          <w:szCs w:val="20"/>
        </w:rPr>
        <w:t>zk</w:t>
      </w:r>
      <w:r w:rsidRPr="00546C95">
        <w:rPr>
          <w:rFonts w:ascii="Nobel BL Book" w:hAnsi="Nobel BL Book" w:cs="Nobel BL Book"/>
          <w:sz w:val="20"/>
          <w:szCs w:val="20"/>
        </w:rPr>
        <w:t>ó</w:t>
      </w:r>
      <w:r w:rsidRPr="00546C95">
        <w:rPr>
          <w:rFonts w:ascii="Nobel BL Book" w:hAnsi="Nobel BL Book" w:cs="Calibri"/>
          <w:sz w:val="20"/>
          <w:szCs w:val="20"/>
        </w:rPr>
        <w:t>w z wzoru Umowy na bank kredytuj</w:t>
      </w:r>
      <w:r w:rsidRPr="00546C95">
        <w:rPr>
          <w:rFonts w:ascii="Calibri" w:hAnsi="Calibri" w:cs="Calibri"/>
          <w:sz w:val="20"/>
          <w:szCs w:val="20"/>
        </w:rPr>
        <w:t>ą</w:t>
      </w:r>
      <w:r w:rsidRPr="00546C95">
        <w:rPr>
          <w:rFonts w:ascii="Nobel BL Book" w:hAnsi="Nobel BL Book" w:cs="Calibri"/>
          <w:sz w:val="20"/>
          <w:szCs w:val="20"/>
        </w:rPr>
        <w:t>cy grup</w:t>
      </w:r>
      <w:r w:rsidRPr="00546C95">
        <w:rPr>
          <w:rFonts w:ascii="Calibri" w:hAnsi="Calibri" w:cs="Calibri"/>
          <w:sz w:val="20"/>
          <w:szCs w:val="20"/>
        </w:rPr>
        <w:t>ę</w:t>
      </w:r>
      <w:r w:rsidRPr="00546C95">
        <w:rPr>
          <w:rFonts w:ascii="Nobel BL Book" w:hAnsi="Nobel BL Book" w:cs="Calibri"/>
          <w:sz w:val="20"/>
          <w:szCs w:val="20"/>
        </w:rPr>
        <w:t xml:space="preserve"> kapita</w:t>
      </w:r>
      <w:r w:rsidRPr="00546C95">
        <w:rPr>
          <w:rFonts w:ascii="Nobel BL Book" w:hAnsi="Nobel BL Book" w:cs="Nobel BL Book"/>
          <w:sz w:val="20"/>
          <w:szCs w:val="20"/>
        </w:rPr>
        <w:t>ł</w:t>
      </w:r>
      <w:r w:rsidRPr="00546C95">
        <w:rPr>
          <w:rFonts w:ascii="Nobel BL Book" w:hAnsi="Nobel BL Book" w:cs="Calibri"/>
          <w:sz w:val="20"/>
          <w:szCs w:val="20"/>
        </w:rPr>
        <w:t>ow</w:t>
      </w:r>
      <w:r w:rsidRPr="00546C95">
        <w:rPr>
          <w:rFonts w:ascii="Calibri" w:hAnsi="Calibri" w:cs="Calibri"/>
          <w:sz w:val="20"/>
          <w:szCs w:val="20"/>
        </w:rPr>
        <w:t>ą</w:t>
      </w:r>
      <w:r w:rsidRPr="00546C95">
        <w:rPr>
          <w:rFonts w:ascii="Nobel BL Book" w:hAnsi="Nobel BL Book" w:cs="Calibri"/>
          <w:sz w:val="20"/>
          <w:szCs w:val="20"/>
        </w:rPr>
        <w:t xml:space="preserve"> Wykonawcy? Wykonawca zobowi</w:t>
      </w:r>
      <w:r w:rsidRPr="00546C95">
        <w:rPr>
          <w:rFonts w:ascii="Calibri" w:hAnsi="Calibri" w:cs="Calibri"/>
          <w:sz w:val="20"/>
          <w:szCs w:val="20"/>
        </w:rPr>
        <w:t>ą</w:t>
      </w:r>
      <w:r w:rsidRPr="00546C95">
        <w:rPr>
          <w:rFonts w:ascii="Nobel BL Book" w:hAnsi="Nobel BL Book" w:cs="Calibri"/>
          <w:sz w:val="20"/>
          <w:szCs w:val="20"/>
        </w:rPr>
        <w:t>zuje si</w:t>
      </w:r>
      <w:r w:rsidRPr="00546C95">
        <w:rPr>
          <w:rFonts w:ascii="Calibri" w:hAnsi="Calibri" w:cs="Calibri"/>
          <w:sz w:val="20"/>
          <w:szCs w:val="20"/>
        </w:rPr>
        <w:t>ę</w:t>
      </w:r>
      <w:r w:rsidRPr="00546C95">
        <w:rPr>
          <w:rFonts w:ascii="Nobel BL Book" w:hAnsi="Nobel BL Book" w:cs="Calibri"/>
          <w:sz w:val="20"/>
          <w:szCs w:val="20"/>
        </w:rPr>
        <w:t xml:space="preserve"> powiadomi</w:t>
      </w:r>
      <w:r w:rsidRPr="00546C95">
        <w:rPr>
          <w:rFonts w:ascii="Calibri" w:hAnsi="Calibri" w:cs="Calibri"/>
          <w:sz w:val="20"/>
          <w:szCs w:val="20"/>
        </w:rPr>
        <w:t>ć</w:t>
      </w:r>
      <w:r w:rsidRPr="00546C95">
        <w:rPr>
          <w:rFonts w:ascii="Nobel BL Book" w:hAnsi="Nobel BL Book" w:cs="Calibri"/>
          <w:sz w:val="20"/>
          <w:szCs w:val="20"/>
        </w:rPr>
        <w:t xml:space="preserve"> Zamawiaj</w:t>
      </w:r>
      <w:r w:rsidRPr="00546C95">
        <w:rPr>
          <w:rFonts w:ascii="Calibri" w:hAnsi="Calibri" w:cs="Calibri"/>
          <w:sz w:val="20"/>
          <w:szCs w:val="20"/>
        </w:rPr>
        <w:t>ą</w:t>
      </w:r>
      <w:r w:rsidRPr="00546C95">
        <w:rPr>
          <w:rFonts w:ascii="Nobel BL Book" w:hAnsi="Nobel BL Book" w:cs="Calibri"/>
          <w:sz w:val="20"/>
          <w:szCs w:val="20"/>
        </w:rPr>
        <w:t>cego o dokonaniu takiej cesji. Jednocze</w:t>
      </w:r>
      <w:r w:rsidRPr="00546C95">
        <w:rPr>
          <w:rFonts w:ascii="Calibri" w:hAnsi="Calibri" w:cs="Calibri"/>
          <w:sz w:val="20"/>
          <w:szCs w:val="20"/>
        </w:rPr>
        <w:t>ś</w:t>
      </w:r>
      <w:r w:rsidRPr="00546C95">
        <w:rPr>
          <w:rFonts w:ascii="Nobel BL Book" w:hAnsi="Nobel BL Book" w:cs="Calibri"/>
          <w:sz w:val="20"/>
          <w:szCs w:val="20"/>
        </w:rPr>
        <w:t>nie Wykonawca potwierdza, i</w:t>
      </w:r>
      <w:r w:rsidRPr="00546C95">
        <w:rPr>
          <w:rFonts w:ascii="Calibri" w:hAnsi="Calibri" w:cs="Calibri"/>
          <w:sz w:val="20"/>
          <w:szCs w:val="20"/>
        </w:rPr>
        <w:t>ż</w:t>
      </w:r>
      <w:r w:rsidRPr="00546C95">
        <w:rPr>
          <w:rFonts w:ascii="Nobel BL Book" w:hAnsi="Nobel BL Book" w:cs="Calibri"/>
          <w:sz w:val="20"/>
          <w:szCs w:val="20"/>
        </w:rPr>
        <w:t xml:space="preserve"> mimo cesji jest uprawniony do wykonywania praw i obowi</w:t>
      </w:r>
      <w:r w:rsidRPr="00546C95">
        <w:rPr>
          <w:rFonts w:ascii="Calibri" w:hAnsi="Calibri" w:cs="Calibri"/>
          <w:sz w:val="20"/>
          <w:szCs w:val="20"/>
        </w:rPr>
        <w:t>ą</w:t>
      </w:r>
      <w:r w:rsidRPr="00546C95">
        <w:rPr>
          <w:rFonts w:ascii="Nobel BL Book" w:hAnsi="Nobel BL Book" w:cs="Calibri"/>
          <w:sz w:val="20"/>
          <w:szCs w:val="20"/>
        </w:rPr>
        <w:t>zk</w:t>
      </w:r>
      <w:r w:rsidRPr="00546C95">
        <w:rPr>
          <w:rFonts w:ascii="Nobel BL Book" w:hAnsi="Nobel BL Book" w:cs="Nobel BL Book"/>
          <w:sz w:val="20"/>
          <w:szCs w:val="20"/>
        </w:rPr>
        <w:t>ó</w:t>
      </w:r>
      <w:r w:rsidRPr="00546C95">
        <w:rPr>
          <w:rFonts w:ascii="Nobel BL Book" w:hAnsi="Nobel BL Book" w:cs="Calibri"/>
          <w:sz w:val="20"/>
          <w:szCs w:val="20"/>
        </w:rPr>
        <w:t>w z Umowy przelanych na bank - do momentu odmiennego zarz</w:t>
      </w:r>
      <w:r w:rsidRPr="00546C95">
        <w:rPr>
          <w:rFonts w:ascii="Calibri" w:hAnsi="Calibri" w:cs="Calibri"/>
          <w:sz w:val="20"/>
          <w:szCs w:val="20"/>
        </w:rPr>
        <w:t>ą</w:t>
      </w:r>
      <w:r w:rsidRPr="00546C95">
        <w:rPr>
          <w:rFonts w:ascii="Nobel BL Book" w:hAnsi="Nobel BL Book" w:cs="Calibri"/>
          <w:sz w:val="20"/>
          <w:szCs w:val="20"/>
        </w:rPr>
        <w:t>dzenia przez bank, kt</w:t>
      </w:r>
      <w:r w:rsidRPr="00546C95">
        <w:rPr>
          <w:rFonts w:ascii="Nobel BL Book" w:hAnsi="Nobel BL Book" w:cs="Nobel BL Book"/>
          <w:sz w:val="20"/>
          <w:szCs w:val="20"/>
        </w:rPr>
        <w:t>ó</w:t>
      </w:r>
      <w:r w:rsidRPr="00546C95">
        <w:rPr>
          <w:rFonts w:ascii="Nobel BL Book" w:hAnsi="Nobel BL Book" w:cs="Calibri"/>
          <w:sz w:val="20"/>
          <w:szCs w:val="20"/>
        </w:rPr>
        <w:t>re zostanie przes</w:t>
      </w:r>
      <w:r w:rsidRPr="00546C95">
        <w:rPr>
          <w:rFonts w:ascii="Nobel BL Book" w:hAnsi="Nobel BL Book" w:cs="Nobel BL Book"/>
          <w:sz w:val="20"/>
          <w:szCs w:val="20"/>
        </w:rPr>
        <w:t>ł</w:t>
      </w:r>
      <w:r w:rsidRPr="00546C95">
        <w:rPr>
          <w:rFonts w:ascii="Nobel BL Book" w:hAnsi="Nobel BL Book" w:cs="Calibri"/>
          <w:sz w:val="20"/>
          <w:szCs w:val="20"/>
        </w:rPr>
        <w:t>ane w formie pisemnej.</w:t>
      </w:r>
    </w:p>
    <w:p w14:paraId="449EC9E8" w14:textId="77777777" w:rsidR="00E31ED8" w:rsidRPr="008212DC" w:rsidRDefault="00E31ED8" w:rsidP="00C277C6">
      <w:pPr>
        <w:spacing w:after="0"/>
        <w:jc w:val="both"/>
        <w:rPr>
          <w:rFonts w:cstheme="minorHAnsi"/>
          <w:b/>
          <w:sz w:val="20"/>
          <w:szCs w:val="20"/>
        </w:rPr>
      </w:pPr>
      <w:r w:rsidRPr="008212DC">
        <w:rPr>
          <w:rFonts w:cstheme="minorHAnsi"/>
          <w:b/>
          <w:sz w:val="20"/>
          <w:szCs w:val="20"/>
        </w:rPr>
        <w:t>Odpowiedź</w:t>
      </w:r>
    </w:p>
    <w:p w14:paraId="1AB4A61F" w14:textId="77777777" w:rsidR="00E31ED8" w:rsidRPr="008212DC" w:rsidRDefault="00E31ED8" w:rsidP="00C277C6">
      <w:pPr>
        <w:spacing w:after="0"/>
        <w:jc w:val="both"/>
        <w:rPr>
          <w:rFonts w:ascii="Nobel BL Book" w:hAnsi="Nobel BL Book" w:cs="Calibri"/>
          <w:b/>
          <w:sz w:val="20"/>
          <w:szCs w:val="20"/>
        </w:rPr>
      </w:pPr>
      <w:r w:rsidRPr="008212DC">
        <w:rPr>
          <w:rFonts w:ascii="Nobel BL Book" w:hAnsi="Nobel BL Book" w:cs="Calibri"/>
          <w:b/>
          <w:sz w:val="20"/>
          <w:szCs w:val="20"/>
        </w:rPr>
        <w:t>Zamawiający nie wyraża zgody</w:t>
      </w:r>
      <w:r>
        <w:rPr>
          <w:rFonts w:ascii="Nobel BL Book" w:hAnsi="Nobel BL Book" w:cs="Calibri"/>
          <w:b/>
          <w:sz w:val="20"/>
          <w:szCs w:val="20"/>
        </w:rPr>
        <w:t>.</w:t>
      </w:r>
    </w:p>
    <w:p w14:paraId="1F55A8C3" w14:textId="77777777" w:rsidR="00E31ED8" w:rsidRPr="00546C95" w:rsidRDefault="00E31ED8" w:rsidP="00C277C6">
      <w:pPr>
        <w:spacing w:after="0"/>
        <w:jc w:val="both"/>
        <w:rPr>
          <w:rFonts w:ascii="Nobel BL Book" w:hAnsi="Nobel BL Book" w:cs="Calibri"/>
          <w:b/>
          <w:sz w:val="20"/>
          <w:szCs w:val="20"/>
        </w:rPr>
      </w:pPr>
      <w:r w:rsidRPr="00546C95">
        <w:rPr>
          <w:rFonts w:ascii="Nobel BL Book" w:hAnsi="Nobel BL Book" w:cs="Calibri"/>
          <w:b/>
          <w:sz w:val="20"/>
          <w:szCs w:val="20"/>
        </w:rPr>
        <w:t xml:space="preserve">Pytanie nr </w:t>
      </w:r>
      <w:r>
        <w:rPr>
          <w:rFonts w:ascii="Nobel BL Book" w:hAnsi="Nobel BL Book" w:cs="Calibri"/>
          <w:b/>
          <w:sz w:val="20"/>
          <w:szCs w:val="20"/>
        </w:rPr>
        <w:t>3</w:t>
      </w:r>
      <w:r w:rsidRPr="00546C95">
        <w:rPr>
          <w:rFonts w:ascii="Nobel BL Book" w:hAnsi="Nobel BL Book" w:cs="Calibri"/>
          <w:b/>
          <w:sz w:val="20"/>
          <w:szCs w:val="20"/>
        </w:rPr>
        <w:t>:</w:t>
      </w:r>
    </w:p>
    <w:p w14:paraId="34380ED7" w14:textId="77777777" w:rsidR="00E31ED8" w:rsidRPr="00546C95" w:rsidRDefault="00E31ED8" w:rsidP="00C277C6">
      <w:pPr>
        <w:spacing w:after="0"/>
        <w:jc w:val="both"/>
        <w:rPr>
          <w:rFonts w:ascii="Nobel BL Book" w:hAnsi="Nobel BL Book" w:cs="Calibri"/>
          <w:sz w:val="20"/>
          <w:szCs w:val="20"/>
        </w:rPr>
      </w:pPr>
      <w:r w:rsidRPr="00546C95">
        <w:rPr>
          <w:rFonts w:ascii="Nobel BL Book" w:hAnsi="Nobel BL Book" w:cs="Calibri"/>
          <w:sz w:val="20"/>
          <w:szCs w:val="20"/>
        </w:rPr>
        <w:t xml:space="preserve">Uprzejmie prosimy o wprowadzenie zmiany do zapisu </w:t>
      </w:r>
      <w:r>
        <w:rPr>
          <w:rFonts w:ascii="Nobel BL Book" w:hAnsi="Nobel BL Book" w:cs="Calibri"/>
          <w:sz w:val="20"/>
          <w:szCs w:val="20"/>
        </w:rPr>
        <w:t>Projektu</w:t>
      </w:r>
      <w:r w:rsidRPr="00546C95">
        <w:rPr>
          <w:rFonts w:ascii="Nobel BL Book" w:hAnsi="Nobel BL Book" w:cs="Calibri"/>
          <w:sz w:val="20"/>
          <w:szCs w:val="20"/>
        </w:rPr>
        <w:t xml:space="preserve"> Umowy</w:t>
      </w:r>
      <w:r>
        <w:rPr>
          <w:rFonts w:ascii="Nobel BL Book" w:hAnsi="Nobel BL Book" w:cs="Calibri"/>
          <w:sz w:val="20"/>
          <w:szCs w:val="20"/>
        </w:rPr>
        <w:t xml:space="preserve"> oraz SWZ</w:t>
      </w:r>
      <w:r w:rsidRPr="00546C95">
        <w:rPr>
          <w:rFonts w:ascii="Nobel BL Book" w:hAnsi="Nobel BL Book" w:cs="Calibri"/>
          <w:sz w:val="20"/>
          <w:szCs w:val="20"/>
        </w:rPr>
        <w:t xml:space="preserve"> zgodnie z poni</w:t>
      </w:r>
      <w:r w:rsidRPr="00546C95">
        <w:rPr>
          <w:rFonts w:ascii="Calibri" w:hAnsi="Calibri" w:cs="Calibri"/>
          <w:sz w:val="20"/>
          <w:szCs w:val="20"/>
        </w:rPr>
        <w:t>ż</w:t>
      </w:r>
      <w:r w:rsidRPr="00546C95">
        <w:rPr>
          <w:rFonts w:ascii="Nobel BL Book" w:hAnsi="Nobel BL Book" w:cs="Calibri"/>
          <w:sz w:val="20"/>
          <w:szCs w:val="20"/>
        </w:rPr>
        <w:t>szym:</w:t>
      </w:r>
    </w:p>
    <w:p w14:paraId="659E2B50" w14:textId="77777777" w:rsidR="00E31ED8" w:rsidRDefault="00E31ED8" w:rsidP="00C277C6">
      <w:pPr>
        <w:spacing w:after="0"/>
        <w:jc w:val="both"/>
        <w:rPr>
          <w:rFonts w:ascii="Nobel BL Book" w:hAnsi="Nobel BL Book" w:cs="Calibri"/>
          <w:sz w:val="20"/>
          <w:szCs w:val="20"/>
        </w:rPr>
      </w:pPr>
      <w:r w:rsidRPr="00F11F38">
        <w:rPr>
          <w:rFonts w:ascii="Nobel BL Book" w:hAnsi="Nobel BL Book" w:cs="Calibri"/>
          <w:sz w:val="20"/>
          <w:szCs w:val="20"/>
        </w:rPr>
        <w:t>6.</w:t>
      </w:r>
      <w:r w:rsidRPr="00F11F38">
        <w:rPr>
          <w:rFonts w:ascii="Nobel BL Book" w:hAnsi="Nobel BL Book" w:cs="Calibri"/>
          <w:sz w:val="20"/>
          <w:szCs w:val="20"/>
        </w:rPr>
        <w:tab/>
        <w:t>Zamawiaj</w:t>
      </w:r>
      <w:r w:rsidRPr="00F11F38">
        <w:rPr>
          <w:rFonts w:ascii="Calibri" w:hAnsi="Calibri" w:cs="Calibri"/>
          <w:sz w:val="20"/>
          <w:szCs w:val="20"/>
        </w:rPr>
        <w:t>ą</w:t>
      </w:r>
      <w:r w:rsidRPr="00F11F38">
        <w:rPr>
          <w:rFonts w:ascii="Nobel BL Book" w:hAnsi="Nobel BL Book" w:cs="Calibri"/>
          <w:sz w:val="20"/>
          <w:szCs w:val="20"/>
        </w:rPr>
        <w:t>cy ma prawo zam</w:t>
      </w:r>
      <w:r w:rsidRPr="00F11F38">
        <w:rPr>
          <w:rFonts w:ascii="Nobel BL Book" w:hAnsi="Nobel BL Book" w:cs="Nobel BL Book"/>
          <w:sz w:val="20"/>
          <w:szCs w:val="20"/>
        </w:rPr>
        <w:t>ó</w:t>
      </w:r>
      <w:r w:rsidRPr="00F11F38">
        <w:rPr>
          <w:rFonts w:ascii="Nobel BL Book" w:hAnsi="Nobel BL Book" w:cs="Calibri"/>
          <w:sz w:val="20"/>
          <w:szCs w:val="20"/>
        </w:rPr>
        <w:t>wi</w:t>
      </w:r>
      <w:r w:rsidRPr="00F11F38">
        <w:rPr>
          <w:rFonts w:ascii="Calibri" w:hAnsi="Calibri" w:cs="Calibri"/>
          <w:sz w:val="20"/>
          <w:szCs w:val="20"/>
        </w:rPr>
        <w:t>ć</w:t>
      </w:r>
      <w:r w:rsidRPr="00F11F38">
        <w:rPr>
          <w:rFonts w:ascii="Nobel BL Book" w:hAnsi="Nobel BL Book" w:cs="Calibri"/>
          <w:sz w:val="20"/>
          <w:szCs w:val="20"/>
        </w:rPr>
        <w:t xml:space="preserve"> mniejsz</w:t>
      </w:r>
      <w:r w:rsidRPr="00F11F38">
        <w:rPr>
          <w:rFonts w:ascii="Calibri" w:hAnsi="Calibri" w:cs="Calibri"/>
          <w:sz w:val="20"/>
          <w:szCs w:val="20"/>
        </w:rPr>
        <w:t>ą</w:t>
      </w:r>
      <w:r w:rsidRPr="00F11F38">
        <w:rPr>
          <w:rFonts w:ascii="Nobel BL Book" w:hAnsi="Nobel BL Book" w:cs="Calibri"/>
          <w:sz w:val="20"/>
          <w:szCs w:val="20"/>
        </w:rPr>
        <w:t xml:space="preserve"> ilo</w:t>
      </w:r>
      <w:r w:rsidRPr="00F11F38">
        <w:rPr>
          <w:rFonts w:ascii="Calibri" w:hAnsi="Calibri" w:cs="Calibri"/>
          <w:sz w:val="20"/>
          <w:szCs w:val="20"/>
        </w:rPr>
        <w:t>ść</w:t>
      </w:r>
      <w:r w:rsidRPr="00F11F38">
        <w:rPr>
          <w:rFonts w:ascii="Nobel BL Book" w:hAnsi="Nobel BL Book" w:cs="Calibri"/>
          <w:sz w:val="20"/>
          <w:szCs w:val="20"/>
        </w:rPr>
        <w:t xml:space="preserve"> wyrob</w:t>
      </w:r>
      <w:r w:rsidRPr="00F11F38">
        <w:rPr>
          <w:rFonts w:ascii="Nobel BL Book" w:hAnsi="Nobel BL Book" w:cs="Nobel BL Book"/>
          <w:sz w:val="20"/>
          <w:szCs w:val="20"/>
        </w:rPr>
        <w:t>ó</w:t>
      </w:r>
      <w:r w:rsidRPr="00F11F38">
        <w:rPr>
          <w:rFonts w:ascii="Nobel BL Book" w:hAnsi="Nobel BL Book" w:cs="Calibri"/>
          <w:sz w:val="20"/>
          <w:szCs w:val="20"/>
        </w:rPr>
        <w:t xml:space="preserve">w, z tym </w:t>
      </w:r>
      <w:r w:rsidRPr="00F11F38">
        <w:rPr>
          <w:rFonts w:ascii="Calibri" w:hAnsi="Calibri" w:cs="Calibri"/>
          <w:sz w:val="20"/>
          <w:szCs w:val="20"/>
        </w:rPr>
        <w:t>ż</w:t>
      </w:r>
      <w:r w:rsidRPr="00F11F38">
        <w:rPr>
          <w:rFonts w:ascii="Nobel BL Book" w:hAnsi="Nobel BL Book" w:cs="Calibri"/>
          <w:sz w:val="20"/>
          <w:szCs w:val="20"/>
        </w:rPr>
        <w:t>e nie mniej ni</w:t>
      </w:r>
      <w:r w:rsidRPr="00F11F38">
        <w:rPr>
          <w:rFonts w:ascii="Calibri" w:hAnsi="Calibri" w:cs="Calibri"/>
          <w:sz w:val="20"/>
          <w:szCs w:val="20"/>
        </w:rPr>
        <w:t>ż</w:t>
      </w:r>
      <w:r w:rsidRPr="00F11F38">
        <w:rPr>
          <w:rFonts w:ascii="Nobel BL Book" w:hAnsi="Nobel BL Book" w:cs="Calibri"/>
          <w:sz w:val="20"/>
          <w:szCs w:val="20"/>
        </w:rPr>
        <w:t xml:space="preserve"> </w:t>
      </w:r>
      <w:r>
        <w:rPr>
          <w:rFonts w:ascii="Nobel BL Book" w:hAnsi="Nobel BL Book" w:cs="Calibri"/>
          <w:sz w:val="20"/>
          <w:szCs w:val="20"/>
        </w:rPr>
        <w:t>8</w:t>
      </w:r>
      <w:r w:rsidRPr="00F11F38">
        <w:rPr>
          <w:rFonts w:ascii="Nobel BL Book" w:hAnsi="Nobel BL Book" w:cs="Calibri"/>
          <w:sz w:val="20"/>
          <w:szCs w:val="20"/>
        </w:rPr>
        <w:t>0% ilo</w:t>
      </w:r>
      <w:r w:rsidRPr="00F11F38">
        <w:rPr>
          <w:rFonts w:ascii="Calibri" w:hAnsi="Calibri" w:cs="Calibri"/>
          <w:sz w:val="20"/>
          <w:szCs w:val="20"/>
        </w:rPr>
        <w:t>ś</w:t>
      </w:r>
      <w:r w:rsidRPr="00F11F38">
        <w:rPr>
          <w:rFonts w:ascii="Nobel BL Book" w:hAnsi="Nobel BL Book" w:cs="Calibri"/>
          <w:sz w:val="20"/>
          <w:szCs w:val="20"/>
        </w:rPr>
        <w:t>ci podanej w formularzu cen jednostkowych.</w:t>
      </w:r>
    </w:p>
    <w:p w14:paraId="7FF09AC3" w14:textId="77777777" w:rsidR="00E31ED8" w:rsidRPr="008212DC" w:rsidRDefault="00E31ED8" w:rsidP="00C277C6">
      <w:pPr>
        <w:spacing w:after="0"/>
        <w:jc w:val="both"/>
        <w:rPr>
          <w:rFonts w:cstheme="minorHAnsi"/>
          <w:b/>
          <w:sz w:val="20"/>
          <w:szCs w:val="20"/>
        </w:rPr>
      </w:pPr>
      <w:r w:rsidRPr="008212DC">
        <w:rPr>
          <w:rFonts w:cstheme="minorHAnsi"/>
          <w:b/>
          <w:sz w:val="20"/>
          <w:szCs w:val="20"/>
        </w:rPr>
        <w:t>Odpowiedź</w:t>
      </w:r>
    </w:p>
    <w:p w14:paraId="4C6E30F6" w14:textId="77777777" w:rsidR="00E31ED8" w:rsidRPr="008212DC" w:rsidRDefault="00E31ED8" w:rsidP="00C277C6">
      <w:pPr>
        <w:spacing w:after="0"/>
        <w:jc w:val="both"/>
        <w:rPr>
          <w:rFonts w:ascii="Nobel BL Book" w:hAnsi="Nobel BL Book" w:cs="Calibri"/>
          <w:b/>
          <w:sz w:val="20"/>
          <w:szCs w:val="20"/>
        </w:rPr>
      </w:pPr>
      <w:r w:rsidRPr="008212DC">
        <w:rPr>
          <w:rFonts w:ascii="Nobel BL Book" w:hAnsi="Nobel BL Book" w:cs="Calibri"/>
          <w:b/>
          <w:sz w:val="20"/>
          <w:szCs w:val="20"/>
        </w:rPr>
        <w:t>Zamawiający nie wyraża zgody</w:t>
      </w:r>
      <w:r>
        <w:rPr>
          <w:rFonts w:ascii="Nobel BL Book" w:hAnsi="Nobel BL Book" w:cs="Calibri"/>
          <w:b/>
          <w:sz w:val="20"/>
          <w:szCs w:val="20"/>
        </w:rPr>
        <w:t>.</w:t>
      </w:r>
    </w:p>
    <w:p w14:paraId="3A592C9A" w14:textId="77777777" w:rsidR="00E31ED8" w:rsidRPr="00110C97" w:rsidRDefault="00E31ED8" w:rsidP="00C277C6">
      <w:pPr>
        <w:spacing w:after="0"/>
        <w:jc w:val="both"/>
        <w:rPr>
          <w:rFonts w:ascii="Nobel BL Book" w:hAnsi="Nobel BL Book" w:cs="Calibri"/>
          <w:b/>
          <w:color w:val="000000"/>
          <w:kern w:val="28"/>
          <w:sz w:val="20"/>
          <w:szCs w:val="20"/>
        </w:rPr>
      </w:pPr>
      <w:r w:rsidRPr="00110C97">
        <w:rPr>
          <w:rFonts w:ascii="Nobel BL Book" w:hAnsi="Nobel BL Book" w:cs="Calibri"/>
          <w:b/>
          <w:color w:val="000000"/>
          <w:kern w:val="28"/>
          <w:sz w:val="20"/>
          <w:szCs w:val="20"/>
        </w:rPr>
        <w:t>Pytanie nr 4:</w:t>
      </w:r>
    </w:p>
    <w:p w14:paraId="0A10E49E" w14:textId="77777777" w:rsidR="00E31ED8" w:rsidRPr="00110C97" w:rsidRDefault="00E31ED8" w:rsidP="00C277C6">
      <w:pPr>
        <w:spacing w:after="0"/>
        <w:jc w:val="both"/>
        <w:rPr>
          <w:rFonts w:ascii="Nobel BL Book" w:hAnsi="Nobel BL Book" w:cs="Calibri"/>
          <w:b/>
          <w:color w:val="000000"/>
          <w:kern w:val="28"/>
          <w:sz w:val="20"/>
          <w:szCs w:val="20"/>
        </w:rPr>
      </w:pPr>
      <w:r w:rsidRPr="00110C97">
        <w:rPr>
          <w:rFonts w:ascii="Nobel BL Book" w:hAnsi="Nobel BL Book" w:cs="Calibri"/>
          <w:b/>
          <w:color w:val="000000"/>
          <w:kern w:val="28"/>
          <w:sz w:val="20"/>
          <w:szCs w:val="20"/>
        </w:rPr>
        <w:t xml:space="preserve">Dotyczy § 12 ust. 1 i 2 </w:t>
      </w:r>
      <w:r>
        <w:rPr>
          <w:rFonts w:ascii="Nobel BL Book" w:hAnsi="Nobel BL Book" w:cs="Calibri"/>
          <w:b/>
          <w:color w:val="000000"/>
          <w:kern w:val="28"/>
          <w:sz w:val="20"/>
          <w:szCs w:val="20"/>
        </w:rPr>
        <w:t>Projektu</w:t>
      </w:r>
      <w:r w:rsidRPr="00110C97">
        <w:rPr>
          <w:rFonts w:ascii="Nobel BL Book" w:hAnsi="Nobel BL Book" w:cs="Calibri"/>
          <w:b/>
          <w:color w:val="000000"/>
          <w:kern w:val="28"/>
          <w:sz w:val="20"/>
          <w:szCs w:val="20"/>
        </w:rPr>
        <w:t xml:space="preserve"> Umowy:</w:t>
      </w:r>
    </w:p>
    <w:p w14:paraId="451F3E9D" w14:textId="77777777" w:rsidR="00E31ED8" w:rsidRPr="00110C97" w:rsidRDefault="00E31ED8" w:rsidP="00C277C6">
      <w:pPr>
        <w:spacing w:after="0"/>
        <w:jc w:val="both"/>
        <w:rPr>
          <w:rFonts w:ascii="Nobel BL Book" w:hAnsi="Nobel BL Book" w:cs="Calibri"/>
          <w:bCs/>
          <w:color w:val="000000"/>
          <w:kern w:val="28"/>
          <w:sz w:val="20"/>
          <w:szCs w:val="20"/>
        </w:rPr>
      </w:pPr>
      <w:r w:rsidRPr="00110C97">
        <w:rPr>
          <w:rFonts w:ascii="Nobel BL Book" w:hAnsi="Nobel BL Book" w:cs="Calibri"/>
          <w:bCs/>
          <w:color w:val="000000"/>
          <w:kern w:val="28"/>
          <w:sz w:val="20"/>
          <w:szCs w:val="20"/>
        </w:rPr>
        <w:lastRenderedPageBreak/>
        <w:t>Czy Zamawiaj</w:t>
      </w:r>
      <w:r w:rsidRPr="00110C97">
        <w:rPr>
          <w:rFonts w:ascii="Calibri" w:hAnsi="Calibri" w:cs="Calibri"/>
          <w:bCs/>
          <w:color w:val="000000"/>
          <w:kern w:val="28"/>
          <w:sz w:val="20"/>
          <w:szCs w:val="20"/>
        </w:rPr>
        <w:t>ą</w:t>
      </w:r>
      <w:r w:rsidRPr="00110C97">
        <w:rPr>
          <w:rFonts w:ascii="Nobel BL Book" w:hAnsi="Nobel BL Book" w:cs="Calibri"/>
          <w:bCs/>
          <w:color w:val="000000"/>
          <w:kern w:val="28"/>
          <w:sz w:val="20"/>
          <w:szCs w:val="20"/>
        </w:rPr>
        <w:t>cy wyrazi zgod</w:t>
      </w:r>
      <w:r w:rsidRPr="00110C97">
        <w:rPr>
          <w:rFonts w:ascii="Calibri" w:hAnsi="Calibri" w:cs="Calibri"/>
          <w:bCs/>
          <w:color w:val="000000"/>
          <w:kern w:val="28"/>
          <w:sz w:val="20"/>
          <w:szCs w:val="20"/>
        </w:rPr>
        <w:t>ę</w:t>
      </w:r>
      <w:r w:rsidRPr="00110C97">
        <w:rPr>
          <w:rFonts w:ascii="Nobel BL Book" w:hAnsi="Nobel BL Book" w:cs="Calibri"/>
          <w:bCs/>
          <w:color w:val="000000"/>
          <w:kern w:val="28"/>
          <w:sz w:val="20"/>
          <w:szCs w:val="20"/>
        </w:rPr>
        <w:t xml:space="preserve"> na zmniejszenie kar umownych zgodnie z poni</w:t>
      </w:r>
      <w:r w:rsidRPr="00110C97">
        <w:rPr>
          <w:rFonts w:ascii="Calibri" w:hAnsi="Calibri" w:cs="Calibri"/>
          <w:bCs/>
          <w:color w:val="000000"/>
          <w:kern w:val="28"/>
          <w:sz w:val="20"/>
          <w:szCs w:val="20"/>
        </w:rPr>
        <w:t>ż</w:t>
      </w:r>
      <w:r w:rsidRPr="00110C97">
        <w:rPr>
          <w:rFonts w:ascii="Nobel BL Book" w:hAnsi="Nobel BL Book" w:cs="Calibri"/>
          <w:bCs/>
          <w:color w:val="000000"/>
          <w:kern w:val="28"/>
          <w:sz w:val="20"/>
          <w:szCs w:val="20"/>
        </w:rPr>
        <w:t>szym zapisem:</w:t>
      </w:r>
    </w:p>
    <w:p w14:paraId="5AB1F63C" w14:textId="77777777" w:rsidR="00E31ED8" w:rsidRPr="00110C97" w:rsidRDefault="00E31ED8" w:rsidP="00C277C6">
      <w:pPr>
        <w:pStyle w:val="Akapitzlist"/>
        <w:widowControl/>
        <w:numPr>
          <w:ilvl w:val="0"/>
          <w:numId w:val="9"/>
        </w:numPr>
        <w:adjustRightInd w:val="0"/>
        <w:ind w:left="284" w:right="0" w:hanging="284"/>
        <w:contextualSpacing/>
        <w:jc w:val="both"/>
        <w:rPr>
          <w:rFonts w:ascii="Nobel BL Book" w:hAnsi="Nobel BL Book" w:cs="Calibri"/>
          <w:sz w:val="20"/>
          <w:szCs w:val="20"/>
        </w:rPr>
      </w:pPr>
      <w:r w:rsidRPr="00110C97">
        <w:rPr>
          <w:rFonts w:ascii="Nobel BL Book" w:hAnsi="Nobel BL Book" w:cs="Calibri"/>
          <w:sz w:val="20"/>
          <w:szCs w:val="20"/>
        </w:rPr>
        <w:t>W razie niewykonania lub nienale</w:t>
      </w:r>
      <w:r w:rsidRPr="00110C97">
        <w:rPr>
          <w:rFonts w:ascii="Calibri" w:hAnsi="Calibri" w:cs="Calibri"/>
          <w:sz w:val="20"/>
          <w:szCs w:val="20"/>
        </w:rPr>
        <w:t>ż</w:t>
      </w:r>
      <w:r w:rsidRPr="00110C97">
        <w:rPr>
          <w:rFonts w:ascii="Nobel BL Book" w:hAnsi="Nobel BL Book" w:cs="Calibri"/>
          <w:sz w:val="20"/>
          <w:szCs w:val="20"/>
        </w:rPr>
        <w:t>ytego wykonania przedmiotu umowy Wykonawca zobowi</w:t>
      </w:r>
      <w:r w:rsidRPr="00110C97">
        <w:rPr>
          <w:rFonts w:ascii="Calibri" w:hAnsi="Calibri" w:cs="Calibri"/>
          <w:sz w:val="20"/>
          <w:szCs w:val="20"/>
        </w:rPr>
        <w:t>ą</w:t>
      </w:r>
      <w:r w:rsidRPr="00110C97">
        <w:rPr>
          <w:rFonts w:ascii="Nobel BL Book" w:hAnsi="Nobel BL Book" w:cs="Calibri"/>
          <w:sz w:val="20"/>
          <w:szCs w:val="20"/>
        </w:rPr>
        <w:t>zany jest zap</w:t>
      </w:r>
      <w:r w:rsidRPr="00110C97">
        <w:rPr>
          <w:rFonts w:ascii="Nobel BL Book" w:hAnsi="Nobel BL Book" w:cs="Nobel BL Book"/>
          <w:sz w:val="20"/>
          <w:szCs w:val="20"/>
        </w:rPr>
        <w:t>ł</w:t>
      </w:r>
      <w:r w:rsidRPr="00110C97">
        <w:rPr>
          <w:rFonts w:ascii="Nobel BL Book" w:hAnsi="Nobel BL Book" w:cs="Calibri"/>
          <w:sz w:val="20"/>
          <w:szCs w:val="20"/>
        </w:rPr>
        <w:t>aci</w:t>
      </w:r>
      <w:r w:rsidRPr="00110C97">
        <w:rPr>
          <w:rFonts w:ascii="Calibri" w:hAnsi="Calibri" w:cs="Calibri"/>
          <w:sz w:val="20"/>
          <w:szCs w:val="20"/>
        </w:rPr>
        <w:t>ć</w:t>
      </w:r>
      <w:r w:rsidRPr="00110C97">
        <w:rPr>
          <w:rFonts w:ascii="Nobel BL Book" w:hAnsi="Nobel BL Book" w:cs="Calibri"/>
          <w:sz w:val="20"/>
          <w:szCs w:val="20"/>
        </w:rPr>
        <w:t xml:space="preserve"> Zamawiaj</w:t>
      </w:r>
      <w:r w:rsidRPr="00110C97">
        <w:rPr>
          <w:rFonts w:ascii="Calibri" w:hAnsi="Calibri" w:cs="Calibri"/>
          <w:sz w:val="20"/>
          <w:szCs w:val="20"/>
        </w:rPr>
        <w:t>ą</w:t>
      </w:r>
      <w:r w:rsidRPr="00110C97">
        <w:rPr>
          <w:rFonts w:ascii="Nobel BL Book" w:hAnsi="Nobel BL Book" w:cs="Calibri"/>
          <w:sz w:val="20"/>
          <w:szCs w:val="20"/>
        </w:rPr>
        <w:t>cemu kary umowne:</w:t>
      </w:r>
    </w:p>
    <w:p w14:paraId="78403688" w14:textId="77777777" w:rsidR="00E31ED8" w:rsidRPr="00110C97" w:rsidRDefault="00E31ED8" w:rsidP="00C277C6">
      <w:pPr>
        <w:pStyle w:val="Akapitzlist"/>
        <w:widowControl/>
        <w:numPr>
          <w:ilvl w:val="0"/>
          <w:numId w:val="8"/>
        </w:numPr>
        <w:adjustRightInd w:val="0"/>
        <w:ind w:left="284" w:right="0" w:hanging="283"/>
        <w:contextualSpacing/>
        <w:jc w:val="both"/>
        <w:rPr>
          <w:rFonts w:ascii="Nobel BL Book" w:hAnsi="Nobel BL Book" w:cs="Calibri"/>
          <w:sz w:val="20"/>
          <w:szCs w:val="20"/>
        </w:rPr>
      </w:pPr>
      <w:r w:rsidRPr="00110C97">
        <w:rPr>
          <w:rFonts w:ascii="Nobel BL Book" w:hAnsi="Nobel BL Book" w:cs="Calibri"/>
          <w:sz w:val="20"/>
          <w:szCs w:val="20"/>
        </w:rPr>
        <w:t>w wysoko</w:t>
      </w:r>
      <w:r w:rsidRPr="00110C97">
        <w:rPr>
          <w:rFonts w:ascii="Calibri" w:hAnsi="Calibri" w:cs="Calibri"/>
          <w:sz w:val="20"/>
          <w:szCs w:val="20"/>
        </w:rPr>
        <w:t>ś</w:t>
      </w:r>
      <w:r w:rsidRPr="00110C97">
        <w:rPr>
          <w:rFonts w:ascii="Nobel BL Book" w:hAnsi="Nobel BL Book" w:cs="Calibri"/>
          <w:sz w:val="20"/>
          <w:szCs w:val="20"/>
        </w:rPr>
        <w:t>ci 5% warto</w:t>
      </w:r>
      <w:r w:rsidRPr="00110C97">
        <w:rPr>
          <w:rFonts w:ascii="Calibri" w:hAnsi="Calibri" w:cs="Calibri"/>
          <w:sz w:val="20"/>
          <w:szCs w:val="20"/>
        </w:rPr>
        <w:t>ś</w:t>
      </w:r>
      <w:r w:rsidRPr="00110C97">
        <w:rPr>
          <w:rFonts w:ascii="Nobel BL Book" w:hAnsi="Nobel BL Book" w:cs="Calibri"/>
          <w:sz w:val="20"/>
          <w:szCs w:val="20"/>
        </w:rPr>
        <w:t>ci brutto umowy,</w:t>
      </w:r>
      <w:r w:rsidRPr="00110C97">
        <w:rPr>
          <w:rFonts w:ascii="Nobel BL Book" w:hAnsi="Nobel BL Book" w:cs="Calibri"/>
          <w:color w:val="000000"/>
          <w:sz w:val="20"/>
          <w:szCs w:val="20"/>
        </w:rPr>
        <w:t xml:space="preserve"> okre</w:t>
      </w:r>
      <w:r w:rsidRPr="00110C97">
        <w:rPr>
          <w:rFonts w:ascii="Calibri" w:hAnsi="Calibri" w:cs="Calibri"/>
          <w:color w:val="000000"/>
          <w:sz w:val="20"/>
          <w:szCs w:val="20"/>
        </w:rPr>
        <w:t>ś</w:t>
      </w:r>
      <w:r w:rsidRPr="00110C97">
        <w:rPr>
          <w:rFonts w:ascii="Nobel BL Book" w:hAnsi="Nobel BL Book" w:cs="Calibri"/>
          <w:color w:val="000000"/>
          <w:sz w:val="20"/>
          <w:szCs w:val="20"/>
        </w:rPr>
        <w:t xml:space="preserve">lonej w </w:t>
      </w:r>
      <w:r w:rsidRPr="00110C97">
        <w:rPr>
          <w:rFonts w:ascii="Nobel BL Book" w:hAnsi="Nobel BL Book" w:cs="Nobel BL Book"/>
          <w:color w:val="000000"/>
          <w:sz w:val="20"/>
          <w:szCs w:val="20"/>
        </w:rPr>
        <w:t>§</w:t>
      </w:r>
      <w:r w:rsidRPr="00110C97">
        <w:rPr>
          <w:rFonts w:ascii="Nobel BL Book" w:hAnsi="Nobel BL Book" w:cs="Calibri"/>
          <w:color w:val="000000"/>
          <w:sz w:val="20"/>
          <w:szCs w:val="20"/>
        </w:rPr>
        <w:t xml:space="preserve"> 6 ust. 1 </w:t>
      </w:r>
      <w:r w:rsidRPr="00110C97">
        <w:rPr>
          <w:rFonts w:ascii="Nobel BL Book" w:hAnsi="Nobel BL Book" w:cs="Calibri"/>
          <w:sz w:val="20"/>
          <w:szCs w:val="20"/>
        </w:rPr>
        <w:t>w przypadku odst</w:t>
      </w:r>
      <w:r w:rsidRPr="00110C97">
        <w:rPr>
          <w:rFonts w:ascii="Calibri" w:hAnsi="Calibri" w:cs="Calibri"/>
          <w:sz w:val="20"/>
          <w:szCs w:val="20"/>
        </w:rPr>
        <w:t>ą</w:t>
      </w:r>
      <w:r w:rsidRPr="00110C97">
        <w:rPr>
          <w:rFonts w:ascii="Nobel BL Book" w:hAnsi="Nobel BL Book" w:cs="Calibri"/>
          <w:sz w:val="20"/>
          <w:szCs w:val="20"/>
        </w:rPr>
        <w:t>pienia przez Zamawiaj</w:t>
      </w:r>
      <w:r w:rsidRPr="00110C97">
        <w:rPr>
          <w:rFonts w:ascii="Calibri" w:hAnsi="Calibri" w:cs="Calibri"/>
          <w:sz w:val="20"/>
          <w:szCs w:val="20"/>
        </w:rPr>
        <w:t>ą</w:t>
      </w:r>
      <w:r w:rsidRPr="00110C97">
        <w:rPr>
          <w:rFonts w:ascii="Nobel BL Book" w:hAnsi="Nobel BL Book" w:cs="Calibri"/>
          <w:sz w:val="20"/>
          <w:szCs w:val="20"/>
        </w:rPr>
        <w:t>cego od umowy, b</w:t>
      </w:r>
      <w:r w:rsidRPr="00110C97">
        <w:rPr>
          <w:rFonts w:ascii="Calibri" w:hAnsi="Calibri" w:cs="Calibri"/>
          <w:sz w:val="20"/>
          <w:szCs w:val="20"/>
        </w:rPr>
        <w:t>ą</w:t>
      </w:r>
      <w:r w:rsidRPr="00110C97">
        <w:rPr>
          <w:rFonts w:ascii="Nobel BL Book" w:hAnsi="Nobel BL Book" w:cs="Calibri"/>
          <w:sz w:val="20"/>
          <w:szCs w:val="20"/>
        </w:rPr>
        <w:t>d</w:t>
      </w:r>
      <w:r w:rsidRPr="00110C97">
        <w:rPr>
          <w:rFonts w:ascii="Calibri" w:hAnsi="Calibri" w:cs="Calibri"/>
          <w:sz w:val="20"/>
          <w:szCs w:val="20"/>
        </w:rPr>
        <w:t>ź</w:t>
      </w:r>
      <w:r w:rsidRPr="00110C97">
        <w:rPr>
          <w:rFonts w:ascii="Nobel BL Book" w:hAnsi="Nobel BL Book" w:cs="Calibri"/>
          <w:sz w:val="20"/>
          <w:szCs w:val="20"/>
        </w:rPr>
        <w:t xml:space="preserve"> rozwi</w:t>
      </w:r>
      <w:r w:rsidRPr="00110C97">
        <w:rPr>
          <w:rFonts w:ascii="Calibri" w:hAnsi="Calibri" w:cs="Calibri"/>
          <w:sz w:val="20"/>
          <w:szCs w:val="20"/>
        </w:rPr>
        <w:t>ą</w:t>
      </w:r>
      <w:r w:rsidRPr="00110C97">
        <w:rPr>
          <w:rFonts w:ascii="Nobel BL Book" w:hAnsi="Nobel BL Book" w:cs="Calibri"/>
          <w:sz w:val="20"/>
          <w:szCs w:val="20"/>
        </w:rPr>
        <w:t>zania przez Zamawiaj</w:t>
      </w:r>
      <w:r w:rsidRPr="00110C97">
        <w:rPr>
          <w:rFonts w:ascii="Calibri" w:hAnsi="Calibri" w:cs="Calibri"/>
          <w:sz w:val="20"/>
          <w:szCs w:val="20"/>
        </w:rPr>
        <w:t>ą</w:t>
      </w:r>
      <w:r w:rsidRPr="00110C97">
        <w:rPr>
          <w:rFonts w:ascii="Nobel BL Book" w:hAnsi="Nobel BL Book" w:cs="Calibri"/>
          <w:sz w:val="20"/>
          <w:szCs w:val="20"/>
        </w:rPr>
        <w:t>cego umowy w drodze wypowiedzenia z przyczyn le</w:t>
      </w:r>
      <w:r w:rsidRPr="00110C97">
        <w:rPr>
          <w:rFonts w:ascii="Calibri" w:hAnsi="Calibri" w:cs="Calibri"/>
          <w:sz w:val="20"/>
          <w:szCs w:val="20"/>
        </w:rPr>
        <w:t>żą</w:t>
      </w:r>
      <w:r w:rsidRPr="00110C97">
        <w:rPr>
          <w:rFonts w:ascii="Nobel BL Book" w:hAnsi="Nobel BL Book" w:cs="Calibri"/>
          <w:sz w:val="20"/>
          <w:szCs w:val="20"/>
        </w:rPr>
        <w:t xml:space="preserve">cych po stronie Wykonawcy; </w:t>
      </w:r>
    </w:p>
    <w:p w14:paraId="5278FE56" w14:textId="77777777" w:rsidR="00E31ED8" w:rsidRPr="00110C97" w:rsidRDefault="00E31ED8" w:rsidP="00C277C6">
      <w:pPr>
        <w:pStyle w:val="Akapitzlist"/>
        <w:widowControl/>
        <w:numPr>
          <w:ilvl w:val="0"/>
          <w:numId w:val="8"/>
        </w:numPr>
        <w:adjustRightInd w:val="0"/>
        <w:ind w:left="284" w:right="0" w:hanging="283"/>
        <w:contextualSpacing/>
        <w:jc w:val="both"/>
        <w:rPr>
          <w:rFonts w:ascii="Nobel BL Book" w:hAnsi="Nobel BL Book" w:cs="Calibri"/>
          <w:b/>
          <w:sz w:val="20"/>
          <w:szCs w:val="20"/>
        </w:rPr>
      </w:pPr>
      <w:r w:rsidRPr="00110C97">
        <w:rPr>
          <w:rFonts w:ascii="Nobel BL Book" w:hAnsi="Nobel BL Book" w:cs="Calibri"/>
          <w:sz w:val="20"/>
          <w:szCs w:val="20"/>
        </w:rPr>
        <w:t>w wysoko</w:t>
      </w:r>
      <w:r w:rsidRPr="00110C97">
        <w:rPr>
          <w:rFonts w:ascii="Calibri" w:hAnsi="Calibri" w:cs="Calibri"/>
          <w:sz w:val="20"/>
          <w:szCs w:val="20"/>
        </w:rPr>
        <w:t>ś</w:t>
      </w:r>
      <w:r w:rsidRPr="00110C97">
        <w:rPr>
          <w:rFonts w:ascii="Nobel BL Book" w:hAnsi="Nobel BL Book" w:cs="Calibri"/>
          <w:sz w:val="20"/>
          <w:szCs w:val="20"/>
        </w:rPr>
        <w:t>ci 0,1% warto</w:t>
      </w:r>
      <w:r w:rsidRPr="00110C97">
        <w:rPr>
          <w:rFonts w:ascii="Calibri" w:hAnsi="Calibri" w:cs="Calibri"/>
          <w:sz w:val="20"/>
          <w:szCs w:val="20"/>
        </w:rPr>
        <w:t>ś</w:t>
      </w:r>
      <w:r w:rsidRPr="00110C97">
        <w:rPr>
          <w:rFonts w:ascii="Nobel BL Book" w:hAnsi="Nobel BL Book" w:cs="Calibri"/>
          <w:sz w:val="20"/>
          <w:szCs w:val="20"/>
        </w:rPr>
        <w:t>ci zam</w:t>
      </w:r>
      <w:r w:rsidRPr="00110C97">
        <w:rPr>
          <w:rFonts w:ascii="Nobel BL Book" w:hAnsi="Nobel BL Book" w:cs="Nobel BL Book"/>
          <w:sz w:val="20"/>
          <w:szCs w:val="20"/>
        </w:rPr>
        <w:t>ó</w:t>
      </w:r>
      <w:r w:rsidRPr="00110C97">
        <w:rPr>
          <w:rFonts w:ascii="Nobel BL Book" w:hAnsi="Nobel BL Book" w:cs="Calibri"/>
          <w:sz w:val="20"/>
          <w:szCs w:val="20"/>
        </w:rPr>
        <w:t>wionej b</w:t>
      </w:r>
      <w:r w:rsidRPr="00110C97">
        <w:rPr>
          <w:rFonts w:ascii="Calibri" w:hAnsi="Calibri" w:cs="Calibri"/>
          <w:sz w:val="20"/>
          <w:szCs w:val="20"/>
        </w:rPr>
        <w:t>ą</w:t>
      </w:r>
      <w:r w:rsidRPr="00110C97">
        <w:rPr>
          <w:rFonts w:ascii="Nobel BL Book" w:hAnsi="Nobel BL Book" w:cs="Calibri"/>
          <w:sz w:val="20"/>
          <w:szCs w:val="20"/>
        </w:rPr>
        <w:t>d</w:t>
      </w:r>
      <w:r w:rsidRPr="00110C97">
        <w:rPr>
          <w:rFonts w:ascii="Calibri" w:hAnsi="Calibri" w:cs="Calibri"/>
          <w:sz w:val="20"/>
          <w:szCs w:val="20"/>
        </w:rPr>
        <w:t>ź</w:t>
      </w:r>
      <w:r w:rsidRPr="00110C97">
        <w:rPr>
          <w:rFonts w:ascii="Nobel BL Book" w:hAnsi="Nobel BL Book" w:cs="Calibri"/>
          <w:sz w:val="20"/>
          <w:szCs w:val="20"/>
        </w:rPr>
        <w:t xml:space="preserve"> reklamowanej partii wyrob</w:t>
      </w:r>
      <w:r w:rsidRPr="00110C97">
        <w:rPr>
          <w:rFonts w:ascii="Nobel BL Book" w:hAnsi="Nobel BL Book" w:cs="Nobel BL Book"/>
          <w:sz w:val="20"/>
          <w:szCs w:val="20"/>
        </w:rPr>
        <w:t>ó</w:t>
      </w:r>
      <w:r w:rsidRPr="00110C97">
        <w:rPr>
          <w:rFonts w:ascii="Nobel BL Book" w:hAnsi="Nobel BL Book" w:cs="Calibri"/>
          <w:sz w:val="20"/>
          <w:szCs w:val="20"/>
        </w:rPr>
        <w:t>w za ka</w:t>
      </w:r>
      <w:r w:rsidRPr="00110C97">
        <w:rPr>
          <w:rFonts w:ascii="Calibri" w:hAnsi="Calibri" w:cs="Calibri"/>
          <w:sz w:val="20"/>
          <w:szCs w:val="20"/>
        </w:rPr>
        <w:t>ż</w:t>
      </w:r>
      <w:r w:rsidRPr="00110C97">
        <w:rPr>
          <w:rFonts w:ascii="Nobel BL Book" w:hAnsi="Nobel BL Book" w:cs="Calibri"/>
          <w:sz w:val="20"/>
          <w:szCs w:val="20"/>
        </w:rPr>
        <w:t>dy dzie</w:t>
      </w:r>
      <w:r w:rsidRPr="00110C97">
        <w:rPr>
          <w:rFonts w:ascii="Calibri" w:hAnsi="Calibri" w:cs="Calibri"/>
          <w:sz w:val="20"/>
          <w:szCs w:val="20"/>
        </w:rPr>
        <w:t>ń</w:t>
      </w:r>
      <w:r w:rsidRPr="00110C97">
        <w:rPr>
          <w:rFonts w:ascii="Nobel BL Book" w:hAnsi="Nobel BL Book" w:cs="Calibri"/>
          <w:sz w:val="20"/>
          <w:szCs w:val="20"/>
        </w:rPr>
        <w:t xml:space="preserve"> zw</w:t>
      </w:r>
      <w:r w:rsidRPr="00110C97">
        <w:rPr>
          <w:rFonts w:ascii="Nobel BL Book" w:hAnsi="Nobel BL Book" w:cs="Nobel BL Book"/>
          <w:sz w:val="20"/>
          <w:szCs w:val="20"/>
        </w:rPr>
        <w:t>ł</w:t>
      </w:r>
      <w:r w:rsidRPr="00110C97">
        <w:rPr>
          <w:rFonts w:ascii="Nobel BL Book" w:hAnsi="Nobel BL Book" w:cs="Calibri"/>
          <w:sz w:val="20"/>
          <w:szCs w:val="20"/>
        </w:rPr>
        <w:t xml:space="preserve">oki w ich dostarczeniu </w:t>
      </w:r>
      <w:r w:rsidRPr="00110C97">
        <w:rPr>
          <w:rFonts w:ascii="Nobel BL Book" w:hAnsi="Nobel BL Book" w:cs="Nobel BL Book"/>
          <w:sz w:val="20"/>
          <w:szCs w:val="20"/>
        </w:rPr>
        <w:t>–</w:t>
      </w:r>
      <w:r w:rsidRPr="00110C97">
        <w:rPr>
          <w:rFonts w:ascii="Nobel BL Book" w:hAnsi="Nobel BL Book" w:cs="Calibri"/>
          <w:sz w:val="20"/>
          <w:szCs w:val="20"/>
        </w:rPr>
        <w:t xml:space="preserve"> z tym, </w:t>
      </w:r>
      <w:r w:rsidRPr="00110C97">
        <w:rPr>
          <w:rFonts w:ascii="Calibri" w:hAnsi="Calibri" w:cs="Calibri"/>
          <w:sz w:val="20"/>
          <w:szCs w:val="20"/>
        </w:rPr>
        <w:t>ż</w:t>
      </w:r>
      <w:r w:rsidRPr="00110C97">
        <w:rPr>
          <w:rFonts w:ascii="Nobel BL Book" w:hAnsi="Nobel BL Book" w:cs="Calibri"/>
          <w:sz w:val="20"/>
          <w:szCs w:val="20"/>
        </w:rPr>
        <w:t>e nie mniej ni</w:t>
      </w:r>
      <w:r w:rsidRPr="00110C97">
        <w:rPr>
          <w:rFonts w:ascii="Calibri" w:hAnsi="Calibri" w:cs="Calibri"/>
          <w:sz w:val="20"/>
          <w:szCs w:val="20"/>
        </w:rPr>
        <w:t>ż</w:t>
      </w:r>
      <w:r w:rsidRPr="00110C97">
        <w:rPr>
          <w:rFonts w:ascii="Nobel BL Book" w:hAnsi="Nobel BL Book" w:cs="Calibri"/>
          <w:sz w:val="20"/>
          <w:szCs w:val="20"/>
        </w:rPr>
        <w:t xml:space="preserve"> 50 z</w:t>
      </w:r>
      <w:r w:rsidRPr="00110C97">
        <w:rPr>
          <w:rFonts w:ascii="Nobel BL Book" w:hAnsi="Nobel BL Book" w:cs="Nobel BL Book"/>
          <w:sz w:val="20"/>
          <w:szCs w:val="20"/>
        </w:rPr>
        <w:t>ł</w:t>
      </w:r>
      <w:r w:rsidRPr="00110C97">
        <w:rPr>
          <w:rFonts w:ascii="Nobel BL Book" w:hAnsi="Nobel BL Book" w:cs="Calibri"/>
          <w:sz w:val="20"/>
          <w:szCs w:val="20"/>
        </w:rPr>
        <w:t xml:space="preserve"> dziennie za ka</w:t>
      </w:r>
      <w:r w:rsidRPr="00110C97">
        <w:rPr>
          <w:rFonts w:ascii="Calibri" w:hAnsi="Calibri" w:cs="Calibri"/>
          <w:sz w:val="20"/>
          <w:szCs w:val="20"/>
        </w:rPr>
        <w:t>ż</w:t>
      </w:r>
      <w:r w:rsidRPr="00110C97">
        <w:rPr>
          <w:rFonts w:ascii="Nobel BL Book" w:hAnsi="Nobel BL Book" w:cs="Calibri"/>
          <w:sz w:val="20"/>
          <w:szCs w:val="20"/>
        </w:rPr>
        <w:t>dy dzie</w:t>
      </w:r>
      <w:r w:rsidRPr="00110C97">
        <w:rPr>
          <w:rFonts w:ascii="Calibri" w:hAnsi="Calibri" w:cs="Calibri"/>
          <w:sz w:val="20"/>
          <w:szCs w:val="20"/>
        </w:rPr>
        <w:t>ń</w:t>
      </w:r>
      <w:r w:rsidRPr="00110C97">
        <w:rPr>
          <w:rFonts w:ascii="Nobel BL Book" w:hAnsi="Nobel BL Book" w:cs="Calibri"/>
          <w:sz w:val="20"/>
          <w:szCs w:val="20"/>
        </w:rPr>
        <w:t>;</w:t>
      </w:r>
    </w:p>
    <w:p w14:paraId="06C1F7B2" w14:textId="77777777" w:rsidR="00E31ED8" w:rsidRPr="00110C97" w:rsidRDefault="00E31ED8" w:rsidP="00C277C6">
      <w:pPr>
        <w:pStyle w:val="Akapitzlist"/>
        <w:widowControl/>
        <w:numPr>
          <w:ilvl w:val="0"/>
          <w:numId w:val="8"/>
        </w:numPr>
        <w:adjustRightInd w:val="0"/>
        <w:ind w:left="284" w:right="0" w:hanging="284"/>
        <w:contextualSpacing/>
        <w:jc w:val="both"/>
        <w:rPr>
          <w:rFonts w:ascii="Nobel BL Book" w:hAnsi="Nobel BL Book" w:cs="Calibri"/>
          <w:sz w:val="20"/>
          <w:szCs w:val="20"/>
        </w:rPr>
      </w:pPr>
      <w:r w:rsidRPr="00110C97">
        <w:rPr>
          <w:rFonts w:ascii="Nobel BL Book" w:hAnsi="Nobel BL Book" w:cs="Calibri"/>
          <w:sz w:val="20"/>
          <w:szCs w:val="20"/>
        </w:rPr>
        <w:t>w wysoko</w:t>
      </w:r>
      <w:r w:rsidRPr="00110C97">
        <w:rPr>
          <w:rFonts w:ascii="Calibri" w:hAnsi="Calibri" w:cs="Calibri"/>
          <w:sz w:val="20"/>
          <w:szCs w:val="20"/>
        </w:rPr>
        <w:t>ś</w:t>
      </w:r>
      <w:r w:rsidRPr="00110C97">
        <w:rPr>
          <w:rFonts w:ascii="Nobel BL Book" w:hAnsi="Nobel BL Book" w:cs="Calibri"/>
          <w:sz w:val="20"/>
          <w:szCs w:val="20"/>
        </w:rPr>
        <w:t>ci 50 zł za ka</w:t>
      </w:r>
      <w:r w:rsidRPr="00110C97">
        <w:rPr>
          <w:rFonts w:ascii="Calibri" w:hAnsi="Calibri" w:cs="Calibri"/>
          <w:sz w:val="20"/>
          <w:szCs w:val="20"/>
        </w:rPr>
        <w:t>ż</w:t>
      </w:r>
      <w:r w:rsidRPr="00110C97">
        <w:rPr>
          <w:rFonts w:ascii="Nobel BL Book" w:hAnsi="Nobel BL Book" w:cs="Calibri"/>
          <w:sz w:val="20"/>
          <w:szCs w:val="20"/>
        </w:rPr>
        <w:t>dy dzie</w:t>
      </w:r>
      <w:r w:rsidRPr="00110C97">
        <w:rPr>
          <w:rFonts w:ascii="Calibri" w:hAnsi="Calibri" w:cs="Calibri"/>
          <w:sz w:val="20"/>
          <w:szCs w:val="20"/>
        </w:rPr>
        <w:t>ń</w:t>
      </w:r>
      <w:r w:rsidRPr="00110C97">
        <w:rPr>
          <w:rFonts w:ascii="Nobel BL Book" w:hAnsi="Nobel BL Book" w:cs="Calibri"/>
          <w:sz w:val="20"/>
          <w:szCs w:val="20"/>
        </w:rPr>
        <w:t xml:space="preserve"> zw</w:t>
      </w:r>
      <w:r w:rsidRPr="00110C97">
        <w:rPr>
          <w:rFonts w:ascii="Nobel BL Book" w:hAnsi="Nobel BL Book" w:cs="Nobel BL Book"/>
          <w:sz w:val="20"/>
          <w:szCs w:val="20"/>
        </w:rPr>
        <w:t>ł</w:t>
      </w:r>
      <w:r w:rsidRPr="00110C97">
        <w:rPr>
          <w:rFonts w:ascii="Nobel BL Book" w:hAnsi="Nobel BL Book" w:cs="Calibri"/>
          <w:sz w:val="20"/>
          <w:szCs w:val="20"/>
        </w:rPr>
        <w:t>oki w dostarczeniu dokument</w:t>
      </w:r>
      <w:r w:rsidRPr="00110C97">
        <w:rPr>
          <w:rFonts w:ascii="Nobel BL Book" w:hAnsi="Nobel BL Book" w:cs="Nobel BL Book"/>
          <w:sz w:val="20"/>
          <w:szCs w:val="20"/>
        </w:rPr>
        <w:t>ó</w:t>
      </w:r>
      <w:r w:rsidRPr="00110C97">
        <w:rPr>
          <w:rFonts w:ascii="Nobel BL Book" w:hAnsi="Nobel BL Book" w:cs="Calibri"/>
          <w:sz w:val="20"/>
          <w:szCs w:val="20"/>
        </w:rPr>
        <w:t>w, o kt</w:t>
      </w:r>
      <w:r w:rsidRPr="00110C97">
        <w:rPr>
          <w:rFonts w:ascii="Nobel BL Book" w:hAnsi="Nobel BL Book" w:cs="Nobel BL Book"/>
          <w:sz w:val="20"/>
          <w:szCs w:val="20"/>
        </w:rPr>
        <w:t>ó</w:t>
      </w:r>
      <w:r w:rsidRPr="00110C97">
        <w:rPr>
          <w:rFonts w:ascii="Nobel BL Book" w:hAnsi="Nobel BL Book" w:cs="Calibri"/>
          <w:sz w:val="20"/>
          <w:szCs w:val="20"/>
        </w:rPr>
        <w:t xml:space="preserve">rych mowa w </w:t>
      </w:r>
      <w:r w:rsidRPr="00110C97">
        <w:rPr>
          <w:rFonts w:ascii="Nobel BL Book" w:hAnsi="Nobel BL Book" w:cs="Nobel BL Book"/>
          <w:sz w:val="20"/>
          <w:szCs w:val="20"/>
        </w:rPr>
        <w:t>§</w:t>
      </w:r>
      <w:r w:rsidRPr="00110C97">
        <w:rPr>
          <w:rFonts w:ascii="Nobel BL Book" w:hAnsi="Nobel BL Book" w:cs="Calibri"/>
          <w:sz w:val="20"/>
          <w:szCs w:val="20"/>
        </w:rPr>
        <w:t xml:space="preserve"> 2 ust. 2 </w:t>
      </w:r>
    </w:p>
    <w:p w14:paraId="5A4821F5" w14:textId="77777777" w:rsidR="00E31ED8" w:rsidRPr="008212DC" w:rsidRDefault="00E31ED8" w:rsidP="00C277C6">
      <w:pPr>
        <w:spacing w:after="0"/>
        <w:jc w:val="both"/>
        <w:rPr>
          <w:rFonts w:cstheme="minorHAnsi"/>
          <w:b/>
          <w:sz w:val="20"/>
          <w:szCs w:val="20"/>
        </w:rPr>
      </w:pPr>
      <w:r w:rsidRPr="008212DC">
        <w:rPr>
          <w:rFonts w:cstheme="minorHAnsi"/>
          <w:b/>
          <w:sz w:val="20"/>
          <w:szCs w:val="20"/>
        </w:rPr>
        <w:t>Odpowiedź</w:t>
      </w:r>
    </w:p>
    <w:p w14:paraId="1C4B99FC" w14:textId="77777777" w:rsidR="00E31ED8" w:rsidRPr="008212DC" w:rsidRDefault="00E31ED8" w:rsidP="00C277C6">
      <w:pPr>
        <w:spacing w:after="0"/>
        <w:jc w:val="both"/>
        <w:rPr>
          <w:rFonts w:ascii="Nobel BL Book" w:hAnsi="Nobel BL Book" w:cs="Calibri"/>
          <w:b/>
          <w:sz w:val="20"/>
          <w:szCs w:val="20"/>
        </w:rPr>
      </w:pPr>
      <w:r w:rsidRPr="008212DC">
        <w:rPr>
          <w:rFonts w:ascii="Nobel BL Book" w:hAnsi="Nobel BL Book" w:cs="Calibri"/>
          <w:b/>
          <w:sz w:val="20"/>
          <w:szCs w:val="20"/>
        </w:rPr>
        <w:t>Zamawiający nie wyraża zgody.</w:t>
      </w:r>
    </w:p>
    <w:p w14:paraId="1B5F1431" w14:textId="77777777" w:rsidR="00E31ED8" w:rsidRPr="008212DC" w:rsidRDefault="00E31ED8" w:rsidP="00C277C6">
      <w:pPr>
        <w:spacing w:after="0"/>
        <w:jc w:val="both"/>
        <w:rPr>
          <w:rFonts w:cstheme="minorHAnsi"/>
          <w:b/>
          <w:color w:val="000000"/>
          <w:kern w:val="28"/>
          <w:sz w:val="20"/>
          <w:szCs w:val="20"/>
        </w:rPr>
      </w:pPr>
      <w:r w:rsidRPr="008212DC">
        <w:rPr>
          <w:rFonts w:cstheme="minorHAnsi"/>
          <w:b/>
          <w:color w:val="000000"/>
          <w:kern w:val="28"/>
          <w:sz w:val="20"/>
          <w:szCs w:val="20"/>
        </w:rPr>
        <w:t>Pytanie nr 5:</w:t>
      </w:r>
    </w:p>
    <w:p w14:paraId="299665C2" w14:textId="77777777" w:rsidR="00E31ED8" w:rsidRPr="008212DC" w:rsidRDefault="00E31ED8" w:rsidP="00C277C6">
      <w:pPr>
        <w:spacing w:after="0"/>
        <w:rPr>
          <w:rFonts w:cstheme="minorHAnsi"/>
          <w:bCs/>
          <w:sz w:val="20"/>
          <w:szCs w:val="20"/>
        </w:rPr>
      </w:pPr>
      <w:r w:rsidRPr="008212DC">
        <w:rPr>
          <w:rFonts w:cstheme="minorHAnsi"/>
          <w:sz w:val="20"/>
          <w:szCs w:val="20"/>
        </w:rPr>
        <w:t xml:space="preserve">Czy Zamawiający w Zadaniu nr 4  </w:t>
      </w:r>
      <w:r w:rsidRPr="008212DC">
        <w:rPr>
          <w:rFonts w:cstheme="minorHAnsi"/>
          <w:i/>
          <w:iCs/>
          <w:sz w:val="20"/>
          <w:szCs w:val="20"/>
        </w:rPr>
        <w:t>„</w:t>
      </w:r>
      <w:r w:rsidRPr="008212DC">
        <w:rPr>
          <w:rFonts w:cstheme="minorHAnsi"/>
          <w:bCs/>
          <w:i/>
          <w:iCs/>
          <w:sz w:val="20"/>
          <w:szCs w:val="20"/>
        </w:rPr>
        <w:t xml:space="preserve">Obłożenie do zabiegów okulistycznych” </w:t>
      </w:r>
      <w:r w:rsidRPr="008212DC">
        <w:rPr>
          <w:rFonts w:cstheme="minorHAnsi"/>
          <w:bCs/>
          <w:sz w:val="20"/>
          <w:szCs w:val="20"/>
        </w:rPr>
        <w:t>dopuści poniższy skład zestawu:</w:t>
      </w:r>
    </w:p>
    <w:tbl>
      <w:tblPr>
        <w:tblW w:w="8980" w:type="dxa"/>
        <w:tblCellMar>
          <w:left w:w="70" w:type="dxa"/>
          <w:right w:w="70" w:type="dxa"/>
        </w:tblCellMar>
        <w:tblLook w:val="04A0" w:firstRow="1" w:lastRow="0" w:firstColumn="1" w:lastColumn="0" w:noHBand="0" w:noVBand="1"/>
      </w:tblPr>
      <w:tblGrid>
        <w:gridCol w:w="8020"/>
        <w:gridCol w:w="960"/>
      </w:tblGrid>
      <w:tr w:rsidR="00E31ED8" w:rsidRPr="00546C95" w14:paraId="1CFF3CD2" w14:textId="77777777" w:rsidTr="0026331B">
        <w:trPr>
          <w:trHeight w:val="290"/>
        </w:trPr>
        <w:tc>
          <w:tcPr>
            <w:tcW w:w="8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A81AC"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SERWETA OKULISTYCZNA Z FOLI</w:t>
            </w:r>
            <w:r w:rsidRPr="00546C95">
              <w:rPr>
                <w:rFonts w:ascii="Calibri" w:eastAsia="Times New Roman" w:hAnsi="Calibri" w:cs="Calibri"/>
                <w:color w:val="000000"/>
                <w:sz w:val="20"/>
                <w:szCs w:val="20"/>
                <w:lang w:eastAsia="pl-PL"/>
              </w:rPr>
              <w:t>Ą</w:t>
            </w:r>
            <w:r w:rsidRPr="00546C95">
              <w:rPr>
                <w:rFonts w:ascii="Nobel BL Book" w:eastAsia="Times New Roman" w:hAnsi="Nobel BL Book" w:cs="Calibri"/>
                <w:color w:val="000000"/>
                <w:sz w:val="20"/>
                <w:szCs w:val="20"/>
                <w:lang w:eastAsia="pl-PL"/>
              </w:rPr>
              <w:t xml:space="preserve"> DO NACI</w:t>
            </w:r>
            <w:r w:rsidRPr="00546C95">
              <w:rPr>
                <w:rFonts w:ascii="Calibri" w:eastAsia="Times New Roman" w:hAnsi="Calibri" w:cs="Calibri"/>
                <w:color w:val="000000"/>
                <w:sz w:val="20"/>
                <w:szCs w:val="20"/>
                <w:lang w:eastAsia="pl-PL"/>
              </w:rPr>
              <w:t>ĘĆ</w:t>
            </w:r>
            <w:r w:rsidRPr="00546C95">
              <w:rPr>
                <w:rFonts w:ascii="Nobel BL Book" w:eastAsia="Times New Roman" w:hAnsi="Nobel BL Book" w:cs="Calibri"/>
                <w:color w:val="000000"/>
                <w:sz w:val="20"/>
                <w:szCs w:val="20"/>
                <w:lang w:eastAsia="pl-PL"/>
              </w:rPr>
              <w:t>, 2 WORECZKI (25x30 cm), 160cmx160cm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DD4DD2"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5C1EA484"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06CCFB5D"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SERWETA NA PODŁOKIETNIK 35 x 75 cm BILAM.</w:t>
            </w:r>
          </w:p>
        </w:tc>
        <w:tc>
          <w:tcPr>
            <w:tcW w:w="960" w:type="dxa"/>
            <w:tcBorders>
              <w:top w:val="nil"/>
              <w:left w:val="nil"/>
              <w:bottom w:val="single" w:sz="4" w:space="0" w:color="auto"/>
              <w:right w:val="single" w:sz="4" w:space="0" w:color="auto"/>
            </w:tcBorders>
            <w:shd w:val="clear" w:color="auto" w:fill="auto"/>
            <w:noWrap/>
            <w:vAlign w:val="bottom"/>
            <w:hideMark/>
          </w:tcPr>
          <w:p w14:paraId="00D3E5AC"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2</w:t>
            </w:r>
          </w:p>
        </w:tc>
      </w:tr>
      <w:tr w:rsidR="00E31ED8" w:rsidRPr="00546C95" w14:paraId="6F2D9D2D"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1E9A3C2A"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STANDARDOWY FARTUCH CHIRURGICZNY, ZIELONY, ROZMIAR XL</w:t>
            </w:r>
          </w:p>
        </w:tc>
        <w:tc>
          <w:tcPr>
            <w:tcW w:w="960" w:type="dxa"/>
            <w:tcBorders>
              <w:top w:val="nil"/>
              <w:left w:val="nil"/>
              <w:bottom w:val="single" w:sz="4" w:space="0" w:color="auto"/>
              <w:right w:val="single" w:sz="4" w:space="0" w:color="auto"/>
            </w:tcBorders>
            <w:shd w:val="clear" w:color="auto" w:fill="auto"/>
            <w:noWrap/>
            <w:vAlign w:val="bottom"/>
            <w:hideMark/>
          </w:tcPr>
          <w:p w14:paraId="1E02DEE4"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0CB58430"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43F3CB12"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PRZYKRYCIE STOŁU CHIRURGICZNEGO 150 x 190 cm</w:t>
            </w:r>
          </w:p>
        </w:tc>
        <w:tc>
          <w:tcPr>
            <w:tcW w:w="960" w:type="dxa"/>
            <w:tcBorders>
              <w:top w:val="nil"/>
              <w:left w:val="nil"/>
              <w:bottom w:val="single" w:sz="4" w:space="0" w:color="auto"/>
              <w:right w:val="single" w:sz="4" w:space="0" w:color="auto"/>
            </w:tcBorders>
            <w:shd w:val="clear" w:color="auto" w:fill="auto"/>
            <w:noWrap/>
            <w:vAlign w:val="bottom"/>
            <w:hideMark/>
          </w:tcPr>
          <w:p w14:paraId="7AC257F6"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700209A9"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2A9CD6D1"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KOMPRESY WŁÓWKNINOWE 5 x 5 cm, 4P</w:t>
            </w:r>
          </w:p>
        </w:tc>
        <w:tc>
          <w:tcPr>
            <w:tcW w:w="960" w:type="dxa"/>
            <w:tcBorders>
              <w:top w:val="nil"/>
              <w:left w:val="nil"/>
              <w:bottom w:val="single" w:sz="4" w:space="0" w:color="auto"/>
              <w:right w:val="single" w:sz="4" w:space="0" w:color="auto"/>
            </w:tcBorders>
            <w:shd w:val="clear" w:color="auto" w:fill="auto"/>
            <w:noWrap/>
            <w:vAlign w:val="bottom"/>
            <w:hideMark/>
          </w:tcPr>
          <w:p w14:paraId="5DE9DE4D"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20</w:t>
            </w:r>
          </w:p>
        </w:tc>
      </w:tr>
      <w:tr w:rsidR="00E31ED8" w:rsidRPr="00546C95" w14:paraId="6DB94C41"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1939827F"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IGŁA PODSKÓRNA 21G 0,80 x 40 mm</w:t>
            </w:r>
          </w:p>
        </w:tc>
        <w:tc>
          <w:tcPr>
            <w:tcW w:w="960" w:type="dxa"/>
            <w:tcBorders>
              <w:top w:val="nil"/>
              <w:left w:val="nil"/>
              <w:bottom w:val="single" w:sz="4" w:space="0" w:color="auto"/>
              <w:right w:val="single" w:sz="4" w:space="0" w:color="auto"/>
            </w:tcBorders>
            <w:shd w:val="clear" w:color="auto" w:fill="auto"/>
            <w:noWrap/>
            <w:vAlign w:val="bottom"/>
            <w:hideMark/>
          </w:tcPr>
          <w:p w14:paraId="4E4FFD68"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26E85D32"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78AF52C5"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IGŁA PODSKÓRNA 22G 0,70 x 40 mm</w:t>
            </w:r>
          </w:p>
        </w:tc>
        <w:tc>
          <w:tcPr>
            <w:tcW w:w="960" w:type="dxa"/>
            <w:tcBorders>
              <w:top w:val="nil"/>
              <w:left w:val="nil"/>
              <w:bottom w:val="single" w:sz="4" w:space="0" w:color="auto"/>
              <w:right w:val="single" w:sz="4" w:space="0" w:color="auto"/>
            </w:tcBorders>
            <w:shd w:val="clear" w:color="auto" w:fill="auto"/>
            <w:noWrap/>
            <w:vAlign w:val="bottom"/>
            <w:hideMark/>
          </w:tcPr>
          <w:p w14:paraId="790744D3"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5D5C97C0"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3B4C1B76"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IGŁA PODSKÓRNA 25G x 1", 0,5 x 25 m</w:t>
            </w:r>
          </w:p>
        </w:tc>
        <w:tc>
          <w:tcPr>
            <w:tcW w:w="960" w:type="dxa"/>
            <w:tcBorders>
              <w:top w:val="nil"/>
              <w:left w:val="nil"/>
              <w:bottom w:val="single" w:sz="4" w:space="0" w:color="auto"/>
              <w:right w:val="single" w:sz="4" w:space="0" w:color="auto"/>
            </w:tcBorders>
            <w:shd w:val="clear" w:color="auto" w:fill="auto"/>
            <w:noWrap/>
            <w:vAlign w:val="bottom"/>
            <w:hideMark/>
          </w:tcPr>
          <w:p w14:paraId="71C63E9A"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5B7851BE"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443679B1"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KANIULA DO PRZEDNIEJ KOMORY 23G x 7/8", 35º, 5,5 mm</w:t>
            </w:r>
          </w:p>
        </w:tc>
        <w:tc>
          <w:tcPr>
            <w:tcW w:w="960" w:type="dxa"/>
            <w:tcBorders>
              <w:top w:val="nil"/>
              <w:left w:val="nil"/>
              <w:bottom w:val="single" w:sz="4" w:space="0" w:color="auto"/>
              <w:right w:val="single" w:sz="4" w:space="0" w:color="auto"/>
            </w:tcBorders>
            <w:shd w:val="clear" w:color="auto" w:fill="auto"/>
            <w:noWrap/>
            <w:vAlign w:val="bottom"/>
            <w:hideMark/>
          </w:tcPr>
          <w:p w14:paraId="78E74613"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38EF9DD0"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31E4D631"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KANIULA DO KOMORY PRZEDNIEJ- RYCROFT 27G x 7/8", 35º, 4,5 mm</w:t>
            </w:r>
          </w:p>
        </w:tc>
        <w:tc>
          <w:tcPr>
            <w:tcW w:w="960" w:type="dxa"/>
            <w:tcBorders>
              <w:top w:val="nil"/>
              <w:left w:val="nil"/>
              <w:bottom w:val="single" w:sz="4" w:space="0" w:color="auto"/>
              <w:right w:val="single" w:sz="4" w:space="0" w:color="auto"/>
            </w:tcBorders>
            <w:shd w:val="clear" w:color="auto" w:fill="auto"/>
            <w:noWrap/>
            <w:vAlign w:val="bottom"/>
            <w:hideMark/>
          </w:tcPr>
          <w:p w14:paraId="32F9EC6B"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5747C2B8"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5B85FF57"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 xml:space="preserve"> POJEMNIK 60 ml</w:t>
            </w:r>
          </w:p>
        </w:tc>
        <w:tc>
          <w:tcPr>
            <w:tcW w:w="960" w:type="dxa"/>
            <w:tcBorders>
              <w:top w:val="nil"/>
              <w:left w:val="nil"/>
              <w:bottom w:val="single" w:sz="4" w:space="0" w:color="auto"/>
              <w:right w:val="single" w:sz="4" w:space="0" w:color="auto"/>
            </w:tcBorders>
            <w:shd w:val="clear" w:color="auto" w:fill="auto"/>
            <w:noWrap/>
            <w:vAlign w:val="bottom"/>
            <w:hideMark/>
          </w:tcPr>
          <w:p w14:paraId="3EA19116"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23C26651"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770602DA"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STRZYKAWKA 3-CZ</w:t>
            </w:r>
            <w:r w:rsidRPr="00546C95">
              <w:rPr>
                <w:rFonts w:ascii="Calibri" w:eastAsia="Times New Roman" w:hAnsi="Calibri" w:cs="Calibri"/>
                <w:color w:val="000000"/>
                <w:sz w:val="20"/>
                <w:szCs w:val="20"/>
                <w:lang w:eastAsia="pl-PL"/>
              </w:rPr>
              <w:t>ĘŚ</w:t>
            </w:r>
            <w:r w:rsidRPr="00546C95">
              <w:rPr>
                <w:rFonts w:ascii="Nobel BL Book" w:eastAsia="Times New Roman" w:hAnsi="Nobel BL Book" w:cs="Calibri"/>
                <w:color w:val="000000"/>
                <w:sz w:val="20"/>
                <w:szCs w:val="20"/>
                <w:lang w:eastAsia="pl-PL"/>
              </w:rPr>
              <w:t>CIOWA, LUER/SLIP, 2 ml</w:t>
            </w:r>
          </w:p>
        </w:tc>
        <w:tc>
          <w:tcPr>
            <w:tcW w:w="960" w:type="dxa"/>
            <w:tcBorders>
              <w:top w:val="nil"/>
              <w:left w:val="nil"/>
              <w:bottom w:val="single" w:sz="4" w:space="0" w:color="auto"/>
              <w:right w:val="single" w:sz="4" w:space="0" w:color="auto"/>
            </w:tcBorders>
            <w:shd w:val="clear" w:color="auto" w:fill="auto"/>
            <w:noWrap/>
            <w:vAlign w:val="bottom"/>
            <w:hideMark/>
          </w:tcPr>
          <w:p w14:paraId="3CA8689F"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2</w:t>
            </w:r>
          </w:p>
        </w:tc>
      </w:tr>
      <w:tr w:rsidR="00E31ED8" w:rsidRPr="00546C95" w14:paraId="79F7EE51"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73DC00FF"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STRZYKAWKA, 3-CZ</w:t>
            </w:r>
            <w:r w:rsidRPr="00546C95">
              <w:rPr>
                <w:rFonts w:ascii="Calibri" w:eastAsia="Times New Roman" w:hAnsi="Calibri" w:cs="Calibri"/>
                <w:color w:val="000000"/>
                <w:sz w:val="20"/>
                <w:szCs w:val="20"/>
                <w:lang w:eastAsia="pl-PL"/>
              </w:rPr>
              <w:t>ĘŚ</w:t>
            </w:r>
            <w:r w:rsidRPr="00546C95">
              <w:rPr>
                <w:rFonts w:ascii="Nobel BL Book" w:eastAsia="Times New Roman" w:hAnsi="Nobel BL Book" w:cs="Calibri"/>
                <w:color w:val="000000"/>
                <w:sz w:val="20"/>
                <w:szCs w:val="20"/>
                <w:lang w:eastAsia="pl-PL"/>
              </w:rPr>
              <w:t>CIOWA, LUER/LOCK, 5 ml</w:t>
            </w:r>
          </w:p>
        </w:tc>
        <w:tc>
          <w:tcPr>
            <w:tcW w:w="960" w:type="dxa"/>
            <w:tcBorders>
              <w:top w:val="nil"/>
              <w:left w:val="nil"/>
              <w:bottom w:val="single" w:sz="4" w:space="0" w:color="auto"/>
              <w:right w:val="single" w:sz="4" w:space="0" w:color="auto"/>
            </w:tcBorders>
            <w:shd w:val="clear" w:color="auto" w:fill="auto"/>
            <w:noWrap/>
            <w:vAlign w:val="bottom"/>
            <w:hideMark/>
          </w:tcPr>
          <w:p w14:paraId="5A1F3317"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6922D4FA"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377E8805"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SAMOPRZYLEPNY GAZIK NA OKO</w:t>
            </w:r>
          </w:p>
        </w:tc>
        <w:tc>
          <w:tcPr>
            <w:tcW w:w="960" w:type="dxa"/>
            <w:tcBorders>
              <w:top w:val="nil"/>
              <w:left w:val="nil"/>
              <w:bottom w:val="single" w:sz="4" w:space="0" w:color="auto"/>
              <w:right w:val="single" w:sz="4" w:space="0" w:color="auto"/>
            </w:tcBorders>
            <w:shd w:val="clear" w:color="auto" w:fill="auto"/>
            <w:noWrap/>
            <w:vAlign w:val="bottom"/>
            <w:hideMark/>
          </w:tcPr>
          <w:p w14:paraId="0C35058E"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bl>
    <w:p w14:paraId="78516417" w14:textId="77777777" w:rsidR="00E31ED8" w:rsidRDefault="00E31ED8" w:rsidP="00C277C6">
      <w:pPr>
        <w:spacing w:after="0"/>
        <w:rPr>
          <w:rFonts w:ascii="Nobel BL Book" w:hAnsi="Nobel BL Book"/>
          <w:sz w:val="20"/>
          <w:szCs w:val="20"/>
        </w:rPr>
      </w:pPr>
      <w:r w:rsidRPr="00546C95">
        <w:rPr>
          <w:rFonts w:ascii="Nobel BL Book" w:hAnsi="Nobel BL Book"/>
          <w:sz w:val="20"/>
          <w:szCs w:val="20"/>
        </w:rPr>
        <w:t>Pozostałe parametry bez zmian.</w:t>
      </w:r>
    </w:p>
    <w:p w14:paraId="6579CE6C" w14:textId="77777777" w:rsidR="00E31ED8" w:rsidRPr="008212DC" w:rsidRDefault="00E31ED8" w:rsidP="00C277C6">
      <w:pPr>
        <w:spacing w:after="0"/>
        <w:jc w:val="both"/>
        <w:rPr>
          <w:rFonts w:cstheme="minorHAnsi"/>
          <w:b/>
          <w:sz w:val="20"/>
          <w:szCs w:val="20"/>
        </w:rPr>
      </w:pPr>
      <w:r w:rsidRPr="008212DC">
        <w:rPr>
          <w:rFonts w:cstheme="minorHAnsi"/>
          <w:b/>
          <w:sz w:val="20"/>
          <w:szCs w:val="20"/>
        </w:rPr>
        <w:t>Odpowiedź</w:t>
      </w:r>
    </w:p>
    <w:p w14:paraId="0CF1000C" w14:textId="77777777" w:rsidR="00E31ED8" w:rsidRPr="008212DC" w:rsidRDefault="00E31ED8" w:rsidP="00C277C6">
      <w:pPr>
        <w:spacing w:after="0"/>
        <w:jc w:val="both"/>
        <w:rPr>
          <w:rFonts w:ascii="Nobel BL Book" w:hAnsi="Nobel BL Book" w:cs="Calibri"/>
          <w:b/>
          <w:sz w:val="20"/>
          <w:szCs w:val="20"/>
        </w:rPr>
      </w:pPr>
      <w:r w:rsidRPr="008212DC">
        <w:rPr>
          <w:rFonts w:ascii="Nobel BL Book" w:hAnsi="Nobel BL Book" w:cs="Calibri"/>
          <w:b/>
          <w:sz w:val="20"/>
          <w:szCs w:val="20"/>
        </w:rPr>
        <w:t xml:space="preserve">Zamawiający nie </w:t>
      </w:r>
      <w:r>
        <w:rPr>
          <w:rFonts w:ascii="Nobel BL Book" w:hAnsi="Nobel BL Book" w:cs="Calibri"/>
          <w:b/>
          <w:sz w:val="20"/>
          <w:szCs w:val="20"/>
        </w:rPr>
        <w:t>dopuszcza.</w:t>
      </w:r>
    </w:p>
    <w:p w14:paraId="149B74AC" w14:textId="77777777" w:rsidR="00E31ED8" w:rsidRPr="00546C95" w:rsidRDefault="00E31ED8" w:rsidP="00C277C6">
      <w:pPr>
        <w:spacing w:after="0"/>
        <w:rPr>
          <w:rFonts w:ascii="Nobel BL Book" w:hAnsi="Nobel BL Book"/>
          <w:sz w:val="20"/>
          <w:szCs w:val="20"/>
        </w:rPr>
      </w:pPr>
    </w:p>
    <w:p w14:paraId="2AD7B9AF" w14:textId="77777777" w:rsidR="00E31ED8" w:rsidRPr="00546C95" w:rsidRDefault="00E31ED8" w:rsidP="00C277C6">
      <w:pPr>
        <w:spacing w:after="0"/>
        <w:rPr>
          <w:rFonts w:ascii="Nobel BL Book" w:hAnsi="Nobel BL Book"/>
          <w:b/>
          <w:bCs/>
          <w:sz w:val="20"/>
          <w:szCs w:val="20"/>
        </w:rPr>
      </w:pPr>
      <w:r w:rsidRPr="00546C95">
        <w:rPr>
          <w:rFonts w:ascii="Nobel BL Book" w:hAnsi="Nobel BL Book"/>
          <w:b/>
          <w:bCs/>
          <w:sz w:val="20"/>
          <w:szCs w:val="20"/>
        </w:rPr>
        <w:t xml:space="preserve">Pytanie nr </w:t>
      </w:r>
      <w:r>
        <w:rPr>
          <w:rFonts w:ascii="Nobel BL Book" w:hAnsi="Nobel BL Book"/>
          <w:b/>
          <w:bCs/>
          <w:sz w:val="20"/>
          <w:szCs w:val="20"/>
        </w:rPr>
        <w:t>6</w:t>
      </w:r>
      <w:r w:rsidRPr="00546C95">
        <w:rPr>
          <w:rFonts w:ascii="Nobel BL Book" w:hAnsi="Nobel BL Book"/>
          <w:b/>
          <w:bCs/>
          <w:sz w:val="20"/>
          <w:szCs w:val="20"/>
        </w:rPr>
        <w:t>:</w:t>
      </w:r>
    </w:p>
    <w:p w14:paraId="30FB4831" w14:textId="77777777" w:rsidR="00E31ED8" w:rsidRDefault="00E31ED8" w:rsidP="00C277C6">
      <w:pPr>
        <w:spacing w:after="0"/>
        <w:rPr>
          <w:rFonts w:ascii="Nobel BL Book" w:hAnsi="Nobel BL Book"/>
          <w:bCs/>
          <w:sz w:val="20"/>
          <w:szCs w:val="20"/>
        </w:rPr>
      </w:pPr>
      <w:r w:rsidRPr="00546C95">
        <w:rPr>
          <w:rFonts w:ascii="Nobel BL Book" w:hAnsi="Nobel BL Book"/>
          <w:sz w:val="20"/>
          <w:szCs w:val="20"/>
        </w:rPr>
        <w:t>Czy Zamawiaj</w:t>
      </w:r>
      <w:r w:rsidRPr="00546C95">
        <w:rPr>
          <w:rFonts w:ascii="Calibri" w:hAnsi="Calibri" w:cs="Calibri"/>
          <w:sz w:val="20"/>
          <w:szCs w:val="20"/>
        </w:rPr>
        <w:t>ą</w:t>
      </w:r>
      <w:r w:rsidRPr="00546C95">
        <w:rPr>
          <w:rFonts w:ascii="Nobel BL Book" w:hAnsi="Nobel BL Book"/>
          <w:sz w:val="20"/>
          <w:szCs w:val="20"/>
        </w:rPr>
        <w:t>cy dopu</w:t>
      </w:r>
      <w:r w:rsidRPr="00546C95">
        <w:rPr>
          <w:rFonts w:ascii="Calibri" w:hAnsi="Calibri" w:cs="Calibri"/>
          <w:sz w:val="20"/>
          <w:szCs w:val="20"/>
        </w:rPr>
        <w:t>ś</w:t>
      </w:r>
      <w:r w:rsidRPr="00546C95">
        <w:rPr>
          <w:rFonts w:ascii="Nobel BL Book" w:hAnsi="Nobel BL Book"/>
          <w:sz w:val="20"/>
          <w:szCs w:val="20"/>
        </w:rPr>
        <w:t>ci w Zadaniu nr 4 „</w:t>
      </w:r>
      <w:r w:rsidRPr="002821D1">
        <w:rPr>
          <w:rFonts w:ascii="Nobel BL Book" w:hAnsi="Nobel BL Book"/>
          <w:bCs/>
          <w:i/>
          <w:iCs/>
          <w:sz w:val="20"/>
          <w:szCs w:val="20"/>
        </w:rPr>
        <w:t>Obło</w:t>
      </w:r>
      <w:r w:rsidRPr="002821D1">
        <w:rPr>
          <w:rFonts w:ascii="Calibri" w:hAnsi="Calibri" w:cs="Calibri"/>
          <w:bCs/>
          <w:i/>
          <w:iCs/>
          <w:sz w:val="20"/>
          <w:szCs w:val="20"/>
        </w:rPr>
        <w:t>ż</w:t>
      </w:r>
      <w:r w:rsidRPr="002821D1">
        <w:rPr>
          <w:rFonts w:ascii="Nobel BL Book" w:hAnsi="Nobel BL Book"/>
          <w:bCs/>
          <w:i/>
          <w:iCs/>
          <w:sz w:val="20"/>
          <w:szCs w:val="20"/>
        </w:rPr>
        <w:t>enie do zabieg</w:t>
      </w:r>
      <w:r w:rsidRPr="002821D1">
        <w:rPr>
          <w:rFonts w:ascii="Nobel BL Book" w:hAnsi="Nobel BL Book" w:cs="Nobel BL Book"/>
          <w:bCs/>
          <w:i/>
          <w:iCs/>
          <w:sz w:val="20"/>
          <w:szCs w:val="20"/>
        </w:rPr>
        <w:t>ó</w:t>
      </w:r>
      <w:r w:rsidRPr="002821D1">
        <w:rPr>
          <w:rFonts w:ascii="Nobel BL Book" w:hAnsi="Nobel BL Book"/>
          <w:bCs/>
          <w:i/>
          <w:iCs/>
          <w:sz w:val="20"/>
          <w:szCs w:val="20"/>
        </w:rPr>
        <w:t>w okulistycznych</w:t>
      </w:r>
      <w:r w:rsidRPr="00546C95">
        <w:rPr>
          <w:rFonts w:ascii="Nobel BL Book" w:hAnsi="Nobel BL Book"/>
          <w:bCs/>
          <w:i/>
          <w:iCs/>
          <w:sz w:val="20"/>
          <w:szCs w:val="20"/>
        </w:rPr>
        <w:t xml:space="preserve">” </w:t>
      </w:r>
      <w:r w:rsidRPr="00546C95">
        <w:rPr>
          <w:rFonts w:ascii="Nobel BL Book" w:hAnsi="Nobel BL Book"/>
          <w:bCs/>
          <w:sz w:val="20"/>
          <w:szCs w:val="20"/>
        </w:rPr>
        <w:t>karton zbiorczy składaj</w:t>
      </w:r>
      <w:r w:rsidRPr="00546C95">
        <w:rPr>
          <w:rFonts w:ascii="Calibri" w:hAnsi="Calibri" w:cs="Calibri"/>
          <w:bCs/>
          <w:sz w:val="20"/>
          <w:szCs w:val="20"/>
        </w:rPr>
        <w:t>ą</w:t>
      </w:r>
      <w:r w:rsidRPr="00546C95">
        <w:rPr>
          <w:rFonts w:ascii="Nobel BL Book" w:hAnsi="Nobel BL Book"/>
          <w:bCs/>
          <w:sz w:val="20"/>
          <w:szCs w:val="20"/>
        </w:rPr>
        <w:t>cy si</w:t>
      </w:r>
      <w:r w:rsidRPr="00546C95">
        <w:rPr>
          <w:rFonts w:ascii="Calibri" w:hAnsi="Calibri" w:cs="Calibri"/>
          <w:bCs/>
          <w:sz w:val="20"/>
          <w:szCs w:val="20"/>
        </w:rPr>
        <w:t>ę</w:t>
      </w:r>
      <w:r w:rsidRPr="00546C95">
        <w:rPr>
          <w:rFonts w:ascii="Nobel BL Book" w:hAnsi="Nobel BL Book"/>
          <w:bCs/>
          <w:sz w:val="20"/>
          <w:szCs w:val="20"/>
        </w:rPr>
        <w:t xml:space="preserve"> z 12 zestaw</w:t>
      </w:r>
      <w:r w:rsidRPr="00546C95">
        <w:rPr>
          <w:rFonts w:ascii="Nobel BL Book" w:hAnsi="Nobel BL Book" w:cs="Nobel BL Book"/>
          <w:bCs/>
          <w:sz w:val="20"/>
          <w:szCs w:val="20"/>
        </w:rPr>
        <w:t>ó</w:t>
      </w:r>
      <w:r w:rsidRPr="00546C95">
        <w:rPr>
          <w:rFonts w:ascii="Nobel BL Book" w:hAnsi="Nobel BL Book"/>
          <w:bCs/>
          <w:sz w:val="20"/>
          <w:szCs w:val="20"/>
        </w:rPr>
        <w:t>w?</w:t>
      </w:r>
    </w:p>
    <w:p w14:paraId="330D3C92" w14:textId="77777777" w:rsidR="00E31ED8" w:rsidRPr="008212DC" w:rsidRDefault="00E31ED8" w:rsidP="00C277C6">
      <w:pPr>
        <w:spacing w:after="0"/>
        <w:jc w:val="both"/>
        <w:rPr>
          <w:rFonts w:cstheme="minorHAnsi"/>
          <w:b/>
          <w:sz w:val="20"/>
          <w:szCs w:val="20"/>
        </w:rPr>
      </w:pPr>
      <w:r w:rsidRPr="008212DC">
        <w:rPr>
          <w:rFonts w:cstheme="minorHAnsi"/>
          <w:b/>
          <w:sz w:val="20"/>
          <w:szCs w:val="20"/>
        </w:rPr>
        <w:t>Odpowiedź</w:t>
      </w:r>
    </w:p>
    <w:p w14:paraId="39218510" w14:textId="4FA9C639" w:rsidR="00E31ED8" w:rsidRPr="00546C95" w:rsidRDefault="00E31ED8" w:rsidP="00C277C6">
      <w:pPr>
        <w:spacing w:after="0"/>
        <w:jc w:val="both"/>
        <w:rPr>
          <w:rFonts w:ascii="Nobel BL Book" w:hAnsi="Nobel BL Book"/>
          <w:bCs/>
          <w:sz w:val="20"/>
          <w:szCs w:val="20"/>
        </w:rPr>
      </w:pPr>
      <w:r>
        <w:rPr>
          <w:rFonts w:ascii="Nobel BL Book" w:hAnsi="Nobel BL Book" w:cs="Calibri"/>
          <w:b/>
          <w:sz w:val="20"/>
          <w:szCs w:val="20"/>
        </w:rPr>
        <w:t>Zamawiający dopuszcza.</w:t>
      </w:r>
    </w:p>
    <w:p w14:paraId="55FA8D21" w14:textId="77777777" w:rsidR="00E31ED8" w:rsidRPr="00546C95" w:rsidRDefault="00E31ED8" w:rsidP="00C277C6">
      <w:pPr>
        <w:spacing w:after="0"/>
        <w:rPr>
          <w:rFonts w:ascii="Nobel BL Book" w:hAnsi="Nobel BL Book"/>
          <w:bCs/>
          <w:sz w:val="20"/>
          <w:szCs w:val="20"/>
        </w:rPr>
      </w:pPr>
    </w:p>
    <w:p w14:paraId="08050E6C" w14:textId="77777777" w:rsidR="00E31ED8" w:rsidRPr="00546C95" w:rsidRDefault="00E31ED8" w:rsidP="00C277C6">
      <w:pPr>
        <w:spacing w:after="0"/>
        <w:rPr>
          <w:rFonts w:ascii="Nobel BL Book" w:hAnsi="Nobel BL Book"/>
          <w:b/>
          <w:bCs/>
          <w:sz w:val="20"/>
          <w:szCs w:val="20"/>
        </w:rPr>
      </w:pPr>
      <w:r w:rsidRPr="00546C95">
        <w:rPr>
          <w:rFonts w:ascii="Nobel BL Book" w:hAnsi="Nobel BL Book"/>
          <w:b/>
          <w:bCs/>
          <w:sz w:val="20"/>
          <w:szCs w:val="20"/>
        </w:rPr>
        <w:t xml:space="preserve">Pytanie nr </w:t>
      </w:r>
      <w:r>
        <w:rPr>
          <w:rFonts w:ascii="Nobel BL Book" w:hAnsi="Nobel BL Book"/>
          <w:b/>
          <w:bCs/>
          <w:sz w:val="20"/>
          <w:szCs w:val="20"/>
        </w:rPr>
        <w:t>7</w:t>
      </w:r>
      <w:r w:rsidRPr="00546C95">
        <w:rPr>
          <w:rFonts w:ascii="Nobel BL Book" w:hAnsi="Nobel BL Book"/>
          <w:b/>
          <w:bCs/>
          <w:sz w:val="20"/>
          <w:szCs w:val="20"/>
        </w:rPr>
        <w:t>:</w:t>
      </w:r>
    </w:p>
    <w:p w14:paraId="4506FA22" w14:textId="77777777" w:rsidR="00E31ED8" w:rsidRPr="00546C95" w:rsidRDefault="00E31ED8" w:rsidP="00C277C6">
      <w:pPr>
        <w:spacing w:after="0"/>
        <w:rPr>
          <w:rFonts w:ascii="Nobel BL Book" w:hAnsi="Nobel BL Book"/>
          <w:bCs/>
          <w:sz w:val="20"/>
          <w:szCs w:val="20"/>
        </w:rPr>
      </w:pPr>
      <w:r w:rsidRPr="00546C95">
        <w:rPr>
          <w:rFonts w:ascii="Nobel BL Book" w:hAnsi="Nobel BL Book"/>
          <w:sz w:val="20"/>
          <w:szCs w:val="20"/>
        </w:rPr>
        <w:t>Czy Zamawiaj</w:t>
      </w:r>
      <w:r w:rsidRPr="00546C95">
        <w:rPr>
          <w:rFonts w:ascii="Calibri" w:hAnsi="Calibri" w:cs="Calibri"/>
          <w:sz w:val="20"/>
          <w:szCs w:val="20"/>
        </w:rPr>
        <w:t>ą</w:t>
      </w:r>
      <w:r w:rsidRPr="00546C95">
        <w:rPr>
          <w:rFonts w:ascii="Nobel BL Book" w:hAnsi="Nobel BL Book"/>
          <w:sz w:val="20"/>
          <w:szCs w:val="20"/>
        </w:rPr>
        <w:t>cy w Zadaniu nr 3</w:t>
      </w:r>
      <w:r w:rsidRPr="00546C95">
        <w:rPr>
          <w:rFonts w:ascii="Nobel BL Book" w:hAnsi="Nobel BL Book"/>
          <w:i/>
          <w:iCs/>
          <w:sz w:val="20"/>
          <w:szCs w:val="20"/>
        </w:rPr>
        <w:t xml:space="preserve"> „</w:t>
      </w:r>
      <w:r w:rsidRPr="00546C95">
        <w:rPr>
          <w:rFonts w:ascii="Nobel BL Book" w:hAnsi="Nobel BL Book" w:cs="Calibri"/>
          <w:bCs/>
          <w:i/>
          <w:iCs/>
          <w:sz w:val="20"/>
          <w:szCs w:val="20"/>
        </w:rPr>
        <w:t xml:space="preserve">Zestaw do iniekcji </w:t>
      </w:r>
      <w:proofErr w:type="spellStart"/>
      <w:r w:rsidRPr="00546C95">
        <w:rPr>
          <w:rFonts w:ascii="Nobel BL Book" w:hAnsi="Nobel BL Book" w:cs="Calibri"/>
          <w:bCs/>
          <w:i/>
          <w:iCs/>
          <w:sz w:val="20"/>
          <w:szCs w:val="20"/>
        </w:rPr>
        <w:t>doszklistkowej</w:t>
      </w:r>
      <w:proofErr w:type="spellEnd"/>
      <w:r w:rsidRPr="00546C95">
        <w:rPr>
          <w:rFonts w:ascii="Nobel BL Book" w:hAnsi="Nobel BL Book" w:cs="Calibri"/>
          <w:b/>
          <w:i/>
          <w:iCs/>
          <w:sz w:val="20"/>
          <w:szCs w:val="20"/>
        </w:rPr>
        <w:t xml:space="preserve"> I</w:t>
      </w:r>
      <w:r w:rsidRPr="00546C95">
        <w:rPr>
          <w:rFonts w:ascii="Nobel BL Book" w:hAnsi="Nobel BL Book" w:cs="Calibri"/>
          <w:bCs/>
          <w:i/>
          <w:iCs/>
          <w:sz w:val="20"/>
          <w:szCs w:val="20"/>
        </w:rPr>
        <w:t>”</w:t>
      </w:r>
      <w:r w:rsidRPr="00546C95">
        <w:rPr>
          <w:rFonts w:ascii="Nobel BL Book" w:hAnsi="Nobel BL Book"/>
          <w:bCs/>
          <w:i/>
          <w:iCs/>
          <w:sz w:val="20"/>
          <w:szCs w:val="20"/>
        </w:rPr>
        <w:t xml:space="preserve"> </w:t>
      </w:r>
      <w:r w:rsidRPr="00546C95">
        <w:rPr>
          <w:rFonts w:ascii="Nobel BL Book" w:hAnsi="Nobel BL Book"/>
          <w:bCs/>
          <w:sz w:val="20"/>
          <w:szCs w:val="20"/>
        </w:rPr>
        <w:t>dopu</w:t>
      </w:r>
      <w:r w:rsidRPr="00546C95">
        <w:rPr>
          <w:rFonts w:ascii="Calibri" w:hAnsi="Calibri" w:cs="Calibri"/>
          <w:bCs/>
          <w:sz w:val="20"/>
          <w:szCs w:val="20"/>
        </w:rPr>
        <w:t>ś</w:t>
      </w:r>
      <w:r w:rsidRPr="00546C95">
        <w:rPr>
          <w:rFonts w:ascii="Nobel BL Book" w:hAnsi="Nobel BL Book"/>
          <w:bCs/>
          <w:sz w:val="20"/>
          <w:szCs w:val="20"/>
        </w:rPr>
        <w:t>ci poni</w:t>
      </w:r>
      <w:r w:rsidRPr="00546C95">
        <w:rPr>
          <w:rFonts w:ascii="Calibri" w:hAnsi="Calibri" w:cs="Calibri"/>
          <w:bCs/>
          <w:sz w:val="20"/>
          <w:szCs w:val="20"/>
        </w:rPr>
        <w:t>ż</w:t>
      </w:r>
      <w:r w:rsidRPr="00546C95">
        <w:rPr>
          <w:rFonts w:ascii="Nobel BL Book" w:hAnsi="Nobel BL Book"/>
          <w:bCs/>
          <w:sz w:val="20"/>
          <w:szCs w:val="20"/>
        </w:rPr>
        <w:t>szy sk</w:t>
      </w:r>
      <w:r w:rsidRPr="00546C95">
        <w:rPr>
          <w:rFonts w:ascii="Nobel BL Book" w:hAnsi="Nobel BL Book" w:cs="Nobel BL Book"/>
          <w:bCs/>
          <w:sz w:val="20"/>
          <w:szCs w:val="20"/>
        </w:rPr>
        <w:t>ł</w:t>
      </w:r>
      <w:r w:rsidRPr="00546C95">
        <w:rPr>
          <w:rFonts w:ascii="Nobel BL Book" w:hAnsi="Nobel BL Book"/>
          <w:bCs/>
          <w:sz w:val="20"/>
          <w:szCs w:val="20"/>
        </w:rPr>
        <w:t>ad zestawu:</w:t>
      </w:r>
    </w:p>
    <w:tbl>
      <w:tblPr>
        <w:tblW w:w="8980" w:type="dxa"/>
        <w:tblCellMar>
          <w:left w:w="70" w:type="dxa"/>
          <w:right w:w="70" w:type="dxa"/>
        </w:tblCellMar>
        <w:tblLook w:val="04A0" w:firstRow="1" w:lastRow="0" w:firstColumn="1" w:lastColumn="0" w:noHBand="0" w:noVBand="1"/>
      </w:tblPr>
      <w:tblGrid>
        <w:gridCol w:w="8020"/>
        <w:gridCol w:w="960"/>
      </w:tblGrid>
      <w:tr w:rsidR="00E31ED8" w:rsidRPr="00546C95" w14:paraId="664A3B01" w14:textId="77777777" w:rsidTr="0026331B">
        <w:trPr>
          <w:trHeight w:val="290"/>
        </w:trPr>
        <w:tc>
          <w:tcPr>
            <w:tcW w:w="8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CD55"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GAMMEX LATEKSOWE R</w:t>
            </w:r>
            <w:r w:rsidRPr="00546C95">
              <w:rPr>
                <w:rFonts w:ascii="Calibri" w:eastAsia="Times New Roman" w:hAnsi="Calibri" w:cs="Calibri"/>
                <w:color w:val="000000"/>
                <w:sz w:val="20"/>
                <w:szCs w:val="20"/>
                <w:lang w:eastAsia="pl-PL"/>
              </w:rPr>
              <w:t>Ę</w:t>
            </w:r>
            <w:r w:rsidRPr="00546C95">
              <w:rPr>
                <w:rFonts w:ascii="Nobel BL Book" w:eastAsia="Times New Roman" w:hAnsi="Nobel BL Book" w:cs="Calibri"/>
                <w:color w:val="000000"/>
                <w:sz w:val="20"/>
                <w:szCs w:val="20"/>
                <w:lang w:eastAsia="pl-PL"/>
              </w:rPr>
              <w:t>KAWICE CHIRURGICZNE, BEZPUDROWE, ROZMIAR 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F00DB1"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62F3DED8"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48C6915F"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SERWETA/PRZYKRYCIE STOŁU CHIRURGICZNEGO 75 x 90 cm</w:t>
            </w:r>
          </w:p>
        </w:tc>
        <w:tc>
          <w:tcPr>
            <w:tcW w:w="960" w:type="dxa"/>
            <w:tcBorders>
              <w:top w:val="nil"/>
              <w:left w:val="nil"/>
              <w:bottom w:val="single" w:sz="4" w:space="0" w:color="auto"/>
              <w:right w:val="single" w:sz="4" w:space="0" w:color="auto"/>
            </w:tcBorders>
            <w:shd w:val="clear" w:color="auto" w:fill="auto"/>
            <w:noWrap/>
            <w:vAlign w:val="bottom"/>
            <w:hideMark/>
          </w:tcPr>
          <w:p w14:paraId="04C3B498"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363A457C"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40B8E414"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lastRenderedPageBreak/>
              <w:t>CHUSTA OKULISTYCZNA Z FOLI</w:t>
            </w:r>
            <w:r w:rsidRPr="00546C95">
              <w:rPr>
                <w:rFonts w:ascii="Calibri" w:eastAsia="Times New Roman" w:hAnsi="Calibri" w:cs="Calibri"/>
                <w:color w:val="000000"/>
                <w:sz w:val="20"/>
                <w:szCs w:val="20"/>
                <w:lang w:eastAsia="pl-PL"/>
              </w:rPr>
              <w:t>Ą</w:t>
            </w:r>
            <w:r w:rsidRPr="00546C95">
              <w:rPr>
                <w:rFonts w:ascii="Nobel BL Book" w:eastAsia="Times New Roman" w:hAnsi="Nobel BL Book" w:cs="Calibri"/>
                <w:color w:val="000000"/>
                <w:sz w:val="20"/>
                <w:szCs w:val="20"/>
                <w:lang w:eastAsia="pl-PL"/>
              </w:rPr>
              <w:t xml:space="preserve"> DO NACI</w:t>
            </w:r>
            <w:r w:rsidRPr="00546C95">
              <w:rPr>
                <w:rFonts w:ascii="Calibri" w:eastAsia="Times New Roman" w:hAnsi="Calibri" w:cs="Calibri"/>
                <w:color w:val="000000"/>
                <w:sz w:val="20"/>
                <w:szCs w:val="20"/>
                <w:lang w:eastAsia="pl-PL"/>
              </w:rPr>
              <w:t>ĘĆ</w:t>
            </w:r>
            <w:r w:rsidRPr="00546C95">
              <w:rPr>
                <w:rFonts w:ascii="Nobel BL Book" w:eastAsia="Times New Roman" w:hAnsi="Nobel BL Book" w:cs="Calibri"/>
                <w:color w:val="000000"/>
                <w:sz w:val="20"/>
                <w:szCs w:val="20"/>
                <w:lang w:eastAsia="pl-PL"/>
              </w:rPr>
              <w:t xml:space="preserve"> Z OTWOREM, 53 x 53 cm, SMS</w:t>
            </w:r>
          </w:p>
        </w:tc>
        <w:tc>
          <w:tcPr>
            <w:tcW w:w="960" w:type="dxa"/>
            <w:tcBorders>
              <w:top w:val="nil"/>
              <w:left w:val="nil"/>
              <w:bottom w:val="single" w:sz="4" w:space="0" w:color="auto"/>
              <w:right w:val="single" w:sz="4" w:space="0" w:color="auto"/>
            </w:tcBorders>
            <w:shd w:val="clear" w:color="auto" w:fill="auto"/>
            <w:noWrap/>
            <w:vAlign w:val="bottom"/>
            <w:hideMark/>
          </w:tcPr>
          <w:p w14:paraId="1012A46B"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7B37E7EF"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74886AC1"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ROZWIERACZ DO POWIEK BARRAQUER 15 mm</w:t>
            </w:r>
          </w:p>
        </w:tc>
        <w:tc>
          <w:tcPr>
            <w:tcW w:w="960" w:type="dxa"/>
            <w:tcBorders>
              <w:top w:val="nil"/>
              <w:left w:val="nil"/>
              <w:bottom w:val="single" w:sz="4" w:space="0" w:color="auto"/>
              <w:right w:val="single" w:sz="4" w:space="0" w:color="auto"/>
            </w:tcBorders>
            <w:shd w:val="clear" w:color="auto" w:fill="auto"/>
            <w:noWrap/>
            <w:vAlign w:val="bottom"/>
            <w:hideMark/>
          </w:tcPr>
          <w:p w14:paraId="30745D9C"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4C4F1A48"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2AC9B9DB"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ZNACZNIK 80 mm 3,5 mm/4,0 mm</w:t>
            </w:r>
          </w:p>
        </w:tc>
        <w:tc>
          <w:tcPr>
            <w:tcW w:w="960" w:type="dxa"/>
            <w:tcBorders>
              <w:top w:val="nil"/>
              <w:left w:val="nil"/>
              <w:bottom w:val="single" w:sz="4" w:space="0" w:color="auto"/>
              <w:right w:val="single" w:sz="4" w:space="0" w:color="auto"/>
            </w:tcBorders>
            <w:shd w:val="clear" w:color="auto" w:fill="auto"/>
            <w:noWrap/>
            <w:vAlign w:val="bottom"/>
            <w:hideMark/>
          </w:tcPr>
          <w:p w14:paraId="17EBCE1E"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1</w:t>
            </w:r>
          </w:p>
        </w:tc>
      </w:tr>
      <w:tr w:rsidR="00E31ED8" w:rsidRPr="00546C95" w14:paraId="0DA245F1" w14:textId="77777777" w:rsidTr="0026331B">
        <w:trPr>
          <w:trHeight w:val="290"/>
        </w:trPr>
        <w:tc>
          <w:tcPr>
            <w:tcW w:w="8020" w:type="dxa"/>
            <w:tcBorders>
              <w:top w:val="nil"/>
              <w:left w:val="single" w:sz="4" w:space="0" w:color="auto"/>
              <w:bottom w:val="single" w:sz="4" w:space="0" w:color="auto"/>
              <w:right w:val="single" w:sz="4" w:space="0" w:color="auto"/>
            </w:tcBorders>
            <w:shd w:val="clear" w:color="auto" w:fill="auto"/>
            <w:noWrap/>
            <w:vAlign w:val="bottom"/>
            <w:hideMark/>
          </w:tcPr>
          <w:p w14:paraId="11B01DA4"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KOMPRESY WŁÓWKNINOWE 7,5 x 7,5 cm, 4P</w:t>
            </w:r>
          </w:p>
        </w:tc>
        <w:tc>
          <w:tcPr>
            <w:tcW w:w="960" w:type="dxa"/>
            <w:tcBorders>
              <w:top w:val="nil"/>
              <w:left w:val="nil"/>
              <w:bottom w:val="single" w:sz="4" w:space="0" w:color="auto"/>
              <w:right w:val="single" w:sz="4" w:space="0" w:color="auto"/>
            </w:tcBorders>
            <w:shd w:val="clear" w:color="auto" w:fill="auto"/>
            <w:noWrap/>
            <w:vAlign w:val="bottom"/>
            <w:hideMark/>
          </w:tcPr>
          <w:p w14:paraId="2C6DDC1E" w14:textId="77777777" w:rsidR="00E31ED8" w:rsidRPr="00546C95" w:rsidRDefault="00E31ED8" w:rsidP="00C277C6">
            <w:pPr>
              <w:spacing w:after="0"/>
              <w:rPr>
                <w:rFonts w:ascii="Nobel BL Book" w:eastAsia="Times New Roman" w:hAnsi="Nobel BL Book" w:cs="Calibri"/>
                <w:color w:val="000000"/>
                <w:sz w:val="20"/>
                <w:szCs w:val="20"/>
                <w:lang w:eastAsia="pl-PL"/>
              </w:rPr>
            </w:pPr>
            <w:r w:rsidRPr="00546C95">
              <w:rPr>
                <w:rFonts w:ascii="Nobel BL Book" w:eastAsia="Times New Roman" w:hAnsi="Nobel BL Book" w:cs="Calibri"/>
                <w:color w:val="000000"/>
                <w:sz w:val="20"/>
                <w:szCs w:val="20"/>
                <w:lang w:eastAsia="pl-PL"/>
              </w:rPr>
              <w:t>sztuk 5</w:t>
            </w:r>
          </w:p>
        </w:tc>
      </w:tr>
    </w:tbl>
    <w:p w14:paraId="2561D644" w14:textId="77777777" w:rsidR="00E31ED8" w:rsidRPr="00CF3C64" w:rsidRDefault="00E31ED8" w:rsidP="00C277C6">
      <w:pPr>
        <w:spacing w:after="0"/>
        <w:jc w:val="both"/>
        <w:rPr>
          <w:rFonts w:cstheme="minorHAnsi"/>
          <w:b/>
          <w:sz w:val="20"/>
          <w:szCs w:val="20"/>
        </w:rPr>
      </w:pPr>
      <w:r w:rsidRPr="00CF3C64">
        <w:rPr>
          <w:rFonts w:cstheme="minorHAnsi"/>
          <w:b/>
          <w:sz w:val="20"/>
          <w:szCs w:val="20"/>
        </w:rPr>
        <w:t>Odpowiedź</w:t>
      </w:r>
    </w:p>
    <w:p w14:paraId="3565AC85" w14:textId="5503A7DE" w:rsidR="00E31ED8" w:rsidRPr="00CF3C64" w:rsidRDefault="00CF3C64" w:rsidP="00C277C6">
      <w:pPr>
        <w:spacing w:after="0"/>
        <w:jc w:val="both"/>
        <w:rPr>
          <w:rFonts w:ascii="Nobel BL Book" w:hAnsi="Nobel BL Book" w:cs="Calibri"/>
          <w:b/>
          <w:sz w:val="20"/>
          <w:szCs w:val="20"/>
        </w:rPr>
      </w:pPr>
      <w:r w:rsidRPr="00CF3C64">
        <w:rPr>
          <w:rFonts w:ascii="Nobel BL Book" w:hAnsi="Nobel BL Book" w:cs="Calibri"/>
          <w:b/>
          <w:sz w:val="20"/>
          <w:szCs w:val="20"/>
        </w:rPr>
        <w:t>Zamawiający dopuszcza.</w:t>
      </w:r>
    </w:p>
    <w:p w14:paraId="6E5F9AF0" w14:textId="77777777" w:rsidR="00C277C6" w:rsidRDefault="00C277C6" w:rsidP="00C277C6">
      <w:pPr>
        <w:spacing w:after="0"/>
        <w:jc w:val="both"/>
        <w:rPr>
          <w:rFonts w:ascii="Nobel BL Book" w:hAnsi="Nobel BL Book" w:cs="Calibri"/>
          <w:b/>
          <w:bCs/>
          <w:color w:val="000000"/>
          <w:kern w:val="28"/>
          <w:sz w:val="20"/>
          <w:szCs w:val="20"/>
        </w:rPr>
      </w:pPr>
    </w:p>
    <w:p w14:paraId="23A3EDE8" w14:textId="79A29CA0" w:rsidR="00E31ED8" w:rsidRPr="009A51F4" w:rsidRDefault="00E31ED8" w:rsidP="00C277C6">
      <w:pPr>
        <w:spacing w:after="0"/>
        <w:jc w:val="both"/>
        <w:rPr>
          <w:rFonts w:ascii="Nobel BL Book" w:hAnsi="Nobel BL Book" w:cs="Calibri"/>
          <w:b/>
          <w:bCs/>
          <w:color w:val="000000"/>
          <w:kern w:val="28"/>
          <w:sz w:val="20"/>
          <w:szCs w:val="20"/>
        </w:rPr>
      </w:pPr>
      <w:r w:rsidRPr="009A51F4">
        <w:rPr>
          <w:rFonts w:ascii="Nobel BL Book" w:hAnsi="Nobel BL Book" w:cs="Calibri"/>
          <w:b/>
          <w:bCs/>
          <w:color w:val="000000"/>
          <w:kern w:val="28"/>
          <w:sz w:val="20"/>
          <w:szCs w:val="20"/>
        </w:rPr>
        <w:t xml:space="preserve">Pytanie nr </w:t>
      </w:r>
      <w:r>
        <w:rPr>
          <w:rFonts w:ascii="Nobel BL Book" w:hAnsi="Nobel BL Book" w:cs="Calibri"/>
          <w:b/>
          <w:bCs/>
          <w:color w:val="000000"/>
          <w:kern w:val="28"/>
          <w:sz w:val="20"/>
          <w:szCs w:val="20"/>
        </w:rPr>
        <w:t>8</w:t>
      </w:r>
      <w:r w:rsidRPr="009A51F4">
        <w:rPr>
          <w:rFonts w:ascii="Nobel BL Book" w:hAnsi="Nobel BL Book" w:cs="Calibri"/>
          <w:b/>
          <w:bCs/>
          <w:color w:val="000000"/>
          <w:kern w:val="28"/>
          <w:sz w:val="20"/>
          <w:szCs w:val="20"/>
        </w:rPr>
        <w:t>:</w:t>
      </w:r>
    </w:p>
    <w:p w14:paraId="62EA927B" w14:textId="77777777" w:rsidR="00E31ED8" w:rsidRPr="009A51F4" w:rsidRDefault="00E31ED8" w:rsidP="00C277C6">
      <w:pPr>
        <w:spacing w:after="0"/>
        <w:jc w:val="both"/>
        <w:rPr>
          <w:rFonts w:ascii="Nobel BL Book" w:hAnsi="Nobel BL Book" w:cs="Calibri"/>
          <w:b/>
          <w:bCs/>
          <w:color w:val="000000"/>
          <w:kern w:val="28"/>
          <w:sz w:val="20"/>
          <w:szCs w:val="20"/>
        </w:rPr>
      </w:pPr>
      <w:r w:rsidRPr="009A51F4">
        <w:rPr>
          <w:rFonts w:ascii="Nobel BL Book" w:hAnsi="Nobel BL Book" w:cs="Calibri"/>
          <w:b/>
          <w:bCs/>
          <w:color w:val="000000"/>
          <w:kern w:val="28"/>
          <w:sz w:val="20"/>
          <w:szCs w:val="20"/>
        </w:rPr>
        <w:t>Dotyczy Zadania nr 3 i 4:</w:t>
      </w:r>
    </w:p>
    <w:p w14:paraId="5C02512C" w14:textId="77777777" w:rsidR="00E31ED8" w:rsidRDefault="00E31ED8" w:rsidP="00C277C6">
      <w:pPr>
        <w:spacing w:after="0"/>
        <w:jc w:val="both"/>
        <w:rPr>
          <w:rFonts w:ascii="Nobel BL Book" w:hAnsi="Nobel BL Book" w:cs="Calibri"/>
          <w:color w:val="000000"/>
          <w:kern w:val="28"/>
          <w:sz w:val="20"/>
          <w:szCs w:val="20"/>
        </w:rPr>
      </w:pPr>
      <w:r w:rsidRPr="009A51F4">
        <w:rPr>
          <w:rFonts w:ascii="Nobel BL Book" w:hAnsi="Nobel BL Book" w:cs="Calibri"/>
          <w:color w:val="000000"/>
          <w:kern w:val="28"/>
          <w:sz w:val="20"/>
          <w:szCs w:val="20"/>
        </w:rPr>
        <w:t>Czy Zamawiaj</w:t>
      </w:r>
      <w:r w:rsidRPr="009A51F4">
        <w:rPr>
          <w:rFonts w:ascii="Calibri" w:hAnsi="Calibri" w:cs="Calibri"/>
          <w:color w:val="000000"/>
          <w:kern w:val="28"/>
          <w:sz w:val="20"/>
          <w:szCs w:val="20"/>
        </w:rPr>
        <w:t>ą</w:t>
      </w:r>
      <w:r w:rsidRPr="009A51F4">
        <w:rPr>
          <w:rFonts w:ascii="Nobel BL Book" w:hAnsi="Nobel BL Book" w:cs="Calibri"/>
          <w:color w:val="000000"/>
          <w:kern w:val="28"/>
          <w:sz w:val="20"/>
          <w:szCs w:val="20"/>
        </w:rPr>
        <w:t>cy wyrazi zgod</w:t>
      </w:r>
      <w:r w:rsidRPr="009A51F4">
        <w:rPr>
          <w:rFonts w:ascii="Calibri" w:hAnsi="Calibri" w:cs="Calibri"/>
          <w:color w:val="000000"/>
          <w:kern w:val="28"/>
          <w:sz w:val="20"/>
          <w:szCs w:val="20"/>
        </w:rPr>
        <w:t>ę</w:t>
      </w:r>
      <w:r w:rsidRPr="009A51F4">
        <w:rPr>
          <w:rFonts w:ascii="Nobel BL Book" w:hAnsi="Nobel BL Book" w:cs="Calibri"/>
          <w:color w:val="000000"/>
          <w:kern w:val="28"/>
          <w:sz w:val="20"/>
          <w:szCs w:val="20"/>
        </w:rPr>
        <w:t xml:space="preserve"> na uzupe</w:t>
      </w:r>
      <w:r w:rsidRPr="009A51F4">
        <w:rPr>
          <w:rFonts w:ascii="Nobel BL Book" w:hAnsi="Nobel BL Book" w:cs="Nobel BL Book"/>
          <w:color w:val="000000"/>
          <w:kern w:val="28"/>
          <w:sz w:val="20"/>
          <w:szCs w:val="20"/>
        </w:rPr>
        <w:t>ł</w:t>
      </w:r>
      <w:r w:rsidRPr="009A51F4">
        <w:rPr>
          <w:rFonts w:ascii="Nobel BL Book" w:hAnsi="Nobel BL Book" w:cs="Calibri"/>
          <w:color w:val="000000"/>
          <w:kern w:val="28"/>
          <w:sz w:val="20"/>
          <w:szCs w:val="20"/>
        </w:rPr>
        <w:t>nienie pr</w:t>
      </w:r>
      <w:r w:rsidRPr="009A51F4">
        <w:rPr>
          <w:rFonts w:ascii="Nobel BL Book" w:hAnsi="Nobel BL Book" w:cs="Nobel BL Book"/>
          <w:color w:val="000000"/>
          <w:kern w:val="28"/>
          <w:sz w:val="20"/>
          <w:szCs w:val="20"/>
        </w:rPr>
        <w:t>ó</w:t>
      </w:r>
      <w:r w:rsidRPr="009A51F4">
        <w:rPr>
          <w:rFonts w:ascii="Nobel BL Book" w:hAnsi="Nobel BL Book" w:cs="Calibri"/>
          <w:color w:val="000000"/>
          <w:kern w:val="28"/>
          <w:sz w:val="20"/>
          <w:szCs w:val="20"/>
        </w:rPr>
        <w:t>bek wzywaj</w:t>
      </w:r>
      <w:r w:rsidRPr="009A51F4">
        <w:rPr>
          <w:rFonts w:ascii="Calibri" w:hAnsi="Calibri" w:cs="Calibri"/>
          <w:color w:val="000000"/>
          <w:kern w:val="28"/>
          <w:sz w:val="20"/>
          <w:szCs w:val="20"/>
        </w:rPr>
        <w:t>ą</w:t>
      </w:r>
      <w:r w:rsidRPr="009A51F4">
        <w:rPr>
          <w:rFonts w:ascii="Nobel BL Book" w:hAnsi="Nobel BL Book" w:cs="Calibri"/>
          <w:color w:val="000000"/>
          <w:kern w:val="28"/>
          <w:sz w:val="20"/>
          <w:szCs w:val="20"/>
        </w:rPr>
        <w:t>c do ich zło</w:t>
      </w:r>
      <w:r w:rsidRPr="009A51F4">
        <w:rPr>
          <w:rFonts w:ascii="Calibri" w:hAnsi="Calibri" w:cs="Calibri"/>
          <w:color w:val="000000"/>
          <w:kern w:val="28"/>
          <w:sz w:val="20"/>
          <w:szCs w:val="20"/>
        </w:rPr>
        <w:t>ż</w:t>
      </w:r>
      <w:r w:rsidRPr="009A51F4">
        <w:rPr>
          <w:rFonts w:ascii="Nobel BL Book" w:hAnsi="Nobel BL Book" w:cs="Calibri"/>
          <w:color w:val="000000"/>
          <w:kern w:val="28"/>
          <w:sz w:val="20"/>
          <w:szCs w:val="20"/>
        </w:rPr>
        <w:t>enia lub uzupe</w:t>
      </w:r>
      <w:r w:rsidRPr="009A51F4">
        <w:rPr>
          <w:rFonts w:ascii="Nobel BL Book" w:hAnsi="Nobel BL Book" w:cs="Nobel BL Book"/>
          <w:color w:val="000000"/>
          <w:kern w:val="28"/>
          <w:sz w:val="20"/>
          <w:szCs w:val="20"/>
        </w:rPr>
        <w:t>ł</w:t>
      </w:r>
      <w:r w:rsidRPr="009A51F4">
        <w:rPr>
          <w:rFonts w:ascii="Nobel BL Book" w:hAnsi="Nobel BL Book" w:cs="Calibri"/>
          <w:color w:val="000000"/>
          <w:kern w:val="28"/>
          <w:sz w:val="20"/>
          <w:szCs w:val="20"/>
        </w:rPr>
        <w:t>nienia w wyznaczonym przez siebie terminie</w:t>
      </w:r>
      <w:r>
        <w:rPr>
          <w:rFonts w:ascii="Nobel BL Book" w:hAnsi="Nobel BL Book" w:cs="Calibri"/>
          <w:color w:val="000000"/>
          <w:kern w:val="28"/>
          <w:sz w:val="20"/>
          <w:szCs w:val="20"/>
        </w:rPr>
        <w:t>?</w:t>
      </w:r>
    </w:p>
    <w:p w14:paraId="5FF0F2AE" w14:textId="77777777" w:rsidR="00E31ED8" w:rsidRPr="00926931" w:rsidRDefault="00E31ED8" w:rsidP="00C277C6">
      <w:pPr>
        <w:spacing w:after="0"/>
        <w:jc w:val="both"/>
        <w:rPr>
          <w:rFonts w:ascii="Nobel BL Book" w:hAnsi="Nobel BL Book" w:cs="Calibri"/>
          <w:b/>
          <w:color w:val="000000"/>
          <w:kern w:val="28"/>
          <w:sz w:val="20"/>
          <w:szCs w:val="20"/>
        </w:rPr>
      </w:pPr>
      <w:r w:rsidRPr="00926931">
        <w:rPr>
          <w:rFonts w:ascii="Nobel BL Book" w:hAnsi="Nobel BL Book" w:cs="Calibri"/>
          <w:b/>
          <w:color w:val="000000"/>
          <w:kern w:val="28"/>
          <w:sz w:val="20"/>
          <w:szCs w:val="20"/>
        </w:rPr>
        <w:t>Odpowiedź</w:t>
      </w:r>
    </w:p>
    <w:p w14:paraId="399AD40E" w14:textId="77777777" w:rsidR="00E31ED8" w:rsidRPr="00926931" w:rsidRDefault="00E31ED8" w:rsidP="00C277C6">
      <w:pPr>
        <w:spacing w:after="0"/>
        <w:jc w:val="both"/>
        <w:rPr>
          <w:rFonts w:ascii="Nobel BL Book" w:hAnsi="Nobel BL Book" w:cs="Calibri"/>
          <w:b/>
          <w:color w:val="000000"/>
          <w:kern w:val="28"/>
          <w:sz w:val="20"/>
          <w:szCs w:val="20"/>
        </w:rPr>
      </w:pPr>
      <w:r w:rsidRPr="00926931">
        <w:rPr>
          <w:rFonts w:ascii="Nobel BL Book" w:hAnsi="Nobel BL Book" w:cs="Calibri"/>
          <w:b/>
          <w:color w:val="000000"/>
          <w:kern w:val="28"/>
          <w:sz w:val="20"/>
          <w:szCs w:val="20"/>
        </w:rPr>
        <w:t xml:space="preserve">Zamawiający zawarł stosowne zapisy w </w:t>
      </w:r>
      <w:proofErr w:type="spellStart"/>
      <w:r w:rsidRPr="00926931">
        <w:rPr>
          <w:rFonts w:ascii="Nobel BL Book" w:hAnsi="Nobel BL Book" w:cs="Calibri"/>
          <w:b/>
          <w:color w:val="000000"/>
          <w:kern w:val="28"/>
          <w:sz w:val="20"/>
          <w:szCs w:val="20"/>
        </w:rPr>
        <w:t>swz</w:t>
      </w:r>
      <w:proofErr w:type="spellEnd"/>
      <w:r w:rsidRPr="00926931">
        <w:rPr>
          <w:rFonts w:ascii="Nobel BL Book" w:hAnsi="Nobel BL Book" w:cs="Calibri"/>
          <w:b/>
          <w:color w:val="000000"/>
          <w:kern w:val="28"/>
          <w:sz w:val="20"/>
          <w:szCs w:val="20"/>
        </w:rPr>
        <w:t>.</w:t>
      </w:r>
    </w:p>
    <w:p w14:paraId="03C5E492" w14:textId="77777777" w:rsidR="00E31ED8" w:rsidRDefault="00E31ED8" w:rsidP="00C277C6">
      <w:pPr>
        <w:spacing w:after="0"/>
        <w:jc w:val="both"/>
        <w:rPr>
          <w:rFonts w:ascii="Nobel BL Book" w:hAnsi="Nobel BL Book" w:cs="Calibri"/>
          <w:color w:val="000000"/>
          <w:kern w:val="28"/>
          <w:sz w:val="20"/>
          <w:szCs w:val="20"/>
        </w:rPr>
      </w:pPr>
    </w:p>
    <w:p w14:paraId="59DE7374" w14:textId="77777777" w:rsidR="00E31ED8" w:rsidRPr="002821D1" w:rsidRDefault="00E31ED8" w:rsidP="00C277C6">
      <w:pPr>
        <w:spacing w:after="0"/>
        <w:jc w:val="both"/>
        <w:rPr>
          <w:rFonts w:ascii="Nobel BL Book" w:hAnsi="Nobel BL Book" w:cs="Calibri"/>
          <w:b/>
          <w:bCs/>
          <w:color w:val="000000"/>
          <w:kern w:val="28"/>
          <w:sz w:val="20"/>
          <w:szCs w:val="20"/>
        </w:rPr>
      </w:pPr>
      <w:r w:rsidRPr="002821D1">
        <w:rPr>
          <w:rFonts w:ascii="Nobel BL Book" w:hAnsi="Nobel BL Book" w:cs="Calibri"/>
          <w:b/>
          <w:bCs/>
          <w:color w:val="000000"/>
          <w:kern w:val="28"/>
          <w:sz w:val="20"/>
          <w:szCs w:val="20"/>
        </w:rPr>
        <w:t>Pytanie nr 9:</w:t>
      </w:r>
    </w:p>
    <w:p w14:paraId="46000EBE" w14:textId="77777777" w:rsidR="00E31ED8" w:rsidRPr="002821D1" w:rsidRDefault="00E31ED8" w:rsidP="00C277C6">
      <w:pPr>
        <w:spacing w:after="0"/>
        <w:jc w:val="both"/>
        <w:rPr>
          <w:rFonts w:ascii="Nobel BL Book" w:hAnsi="Nobel BL Book" w:cs="Calibri"/>
          <w:b/>
          <w:bCs/>
          <w:color w:val="000000"/>
          <w:kern w:val="28"/>
          <w:sz w:val="20"/>
          <w:szCs w:val="20"/>
        </w:rPr>
      </w:pPr>
      <w:r w:rsidRPr="002821D1">
        <w:rPr>
          <w:rFonts w:ascii="Nobel BL Book" w:hAnsi="Nobel BL Book" w:cs="Calibri"/>
          <w:b/>
          <w:bCs/>
          <w:color w:val="000000"/>
          <w:kern w:val="28"/>
          <w:sz w:val="20"/>
          <w:szCs w:val="20"/>
        </w:rPr>
        <w:t>Dotyczy Projektu Umowy § 19 ust. 1:</w:t>
      </w:r>
    </w:p>
    <w:p w14:paraId="0B42748E" w14:textId="77777777" w:rsidR="00E31ED8" w:rsidRPr="002821D1" w:rsidRDefault="00E31ED8" w:rsidP="00C277C6">
      <w:pPr>
        <w:spacing w:after="0"/>
        <w:jc w:val="both"/>
        <w:rPr>
          <w:rFonts w:ascii="Calibri" w:hAnsi="Calibri" w:cs="Calibri"/>
          <w:color w:val="000000"/>
          <w:kern w:val="28"/>
          <w:sz w:val="20"/>
          <w:szCs w:val="20"/>
        </w:rPr>
      </w:pPr>
      <w:r>
        <w:rPr>
          <w:rFonts w:ascii="Nobel BL Book" w:hAnsi="Nobel BL Book" w:cs="Calibri"/>
          <w:color w:val="000000"/>
          <w:kern w:val="28"/>
          <w:sz w:val="20"/>
          <w:szCs w:val="20"/>
        </w:rPr>
        <w:t>Uprzejmie prosimy wprowadzenie stosownych zmian w poni</w:t>
      </w:r>
      <w:r>
        <w:rPr>
          <w:rFonts w:ascii="Calibri" w:hAnsi="Calibri" w:cs="Calibri"/>
          <w:color w:val="000000"/>
          <w:kern w:val="28"/>
          <w:sz w:val="20"/>
          <w:szCs w:val="20"/>
        </w:rPr>
        <w:t>ższym zapisie:</w:t>
      </w:r>
    </w:p>
    <w:p w14:paraId="0F7E23C9" w14:textId="77777777" w:rsidR="00E31ED8" w:rsidRPr="00B4744E" w:rsidRDefault="00E31ED8" w:rsidP="00C277C6">
      <w:pPr>
        <w:pStyle w:val="Akapitzlist"/>
        <w:widowControl/>
        <w:numPr>
          <w:ilvl w:val="0"/>
          <w:numId w:val="10"/>
        </w:numPr>
        <w:autoSpaceDE/>
        <w:autoSpaceDN/>
        <w:ind w:right="0"/>
        <w:contextualSpacing/>
        <w:jc w:val="both"/>
        <w:rPr>
          <w:rFonts w:ascii="Nobel BL Book" w:hAnsi="Nobel BL Book" w:cs="Calibri"/>
          <w:color w:val="000000"/>
          <w:kern w:val="28"/>
          <w:sz w:val="20"/>
          <w:szCs w:val="20"/>
        </w:rPr>
      </w:pPr>
      <w:r w:rsidRPr="00B4744E">
        <w:rPr>
          <w:rFonts w:ascii="Nobel BL Book" w:hAnsi="Nobel BL Book" w:cs="Calibri"/>
          <w:color w:val="000000"/>
          <w:kern w:val="28"/>
          <w:sz w:val="20"/>
          <w:szCs w:val="20"/>
        </w:rPr>
        <w:t>Okres realizacji umowy wynosi 24 miesi</w:t>
      </w:r>
      <w:r w:rsidRPr="00B4744E">
        <w:rPr>
          <w:rFonts w:ascii="Calibri" w:hAnsi="Calibri" w:cs="Calibri"/>
          <w:color w:val="000000"/>
          <w:kern w:val="28"/>
          <w:sz w:val="20"/>
          <w:szCs w:val="20"/>
        </w:rPr>
        <w:t>ą</w:t>
      </w:r>
      <w:r w:rsidRPr="00B4744E">
        <w:rPr>
          <w:rFonts w:ascii="Nobel BL Book" w:hAnsi="Nobel BL Book" w:cs="Calibri"/>
          <w:color w:val="000000"/>
          <w:kern w:val="28"/>
          <w:sz w:val="20"/>
          <w:szCs w:val="20"/>
        </w:rPr>
        <w:t xml:space="preserve">ce </w:t>
      </w:r>
      <w:r w:rsidRPr="00B4744E">
        <w:rPr>
          <w:rFonts w:ascii="Nobel BL Book" w:hAnsi="Nobel BL Book" w:cs="Calibri"/>
          <w:b/>
          <w:bCs/>
          <w:color w:val="000000"/>
          <w:kern w:val="28"/>
          <w:sz w:val="20"/>
          <w:szCs w:val="20"/>
          <w:u w:val="single"/>
        </w:rPr>
        <w:t>dla zada</w:t>
      </w:r>
      <w:r w:rsidRPr="00B4744E">
        <w:rPr>
          <w:rFonts w:ascii="Calibri" w:hAnsi="Calibri" w:cs="Calibri"/>
          <w:b/>
          <w:bCs/>
          <w:color w:val="000000"/>
          <w:kern w:val="28"/>
          <w:sz w:val="20"/>
          <w:szCs w:val="20"/>
          <w:u w:val="single"/>
        </w:rPr>
        <w:t>ń</w:t>
      </w:r>
      <w:r w:rsidRPr="00B4744E">
        <w:rPr>
          <w:rFonts w:ascii="Nobel BL Book" w:hAnsi="Nobel BL Book" w:cs="Calibri"/>
          <w:b/>
          <w:bCs/>
          <w:color w:val="000000"/>
          <w:kern w:val="28"/>
          <w:sz w:val="20"/>
          <w:szCs w:val="20"/>
          <w:u w:val="single"/>
        </w:rPr>
        <w:t xml:space="preserve"> 1-12 oraz 12 miesi</w:t>
      </w:r>
      <w:r w:rsidRPr="00B4744E">
        <w:rPr>
          <w:rFonts w:ascii="Calibri" w:hAnsi="Calibri" w:cs="Calibri"/>
          <w:b/>
          <w:bCs/>
          <w:color w:val="000000"/>
          <w:kern w:val="28"/>
          <w:sz w:val="20"/>
          <w:szCs w:val="20"/>
          <w:u w:val="single"/>
        </w:rPr>
        <w:t>ę</w:t>
      </w:r>
      <w:r w:rsidRPr="00B4744E">
        <w:rPr>
          <w:rFonts w:ascii="Nobel BL Book" w:hAnsi="Nobel BL Book" w:cs="Calibri"/>
          <w:b/>
          <w:bCs/>
          <w:color w:val="000000"/>
          <w:kern w:val="28"/>
          <w:sz w:val="20"/>
          <w:szCs w:val="20"/>
          <w:u w:val="single"/>
        </w:rPr>
        <w:t>cy dla zadania 13</w:t>
      </w:r>
      <w:r w:rsidRPr="00B4744E">
        <w:rPr>
          <w:rFonts w:ascii="Nobel BL Book" w:hAnsi="Nobel BL Book" w:cs="Calibri"/>
          <w:color w:val="000000"/>
          <w:kern w:val="28"/>
          <w:sz w:val="20"/>
          <w:szCs w:val="20"/>
        </w:rPr>
        <w:t xml:space="preserve"> licz</w:t>
      </w:r>
      <w:r w:rsidRPr="00B4744E">
        <w:rPr>
          <w:rFonts w:ascii="Calibri" w:hAnsi="Calibri" w:cs="Calibri"/>
          <w:color w:val="000000"/>
          <w:kern w:val="28"/>
          <w:sz w:val="20"/>
          <w:szCs w:val="20"/>
        </w:rPr>
        <w:t>ą</w:t>
      </w:r>
      <w:r w:rsidRPr="00B4744E">
        <w:rPr>
          <w:rFonts w:ascii="Nobel BL Book" w:hAnsi="Nobel BL Book" w:cs="Calibri"/>
          <w:color w:val="000000"/>
          <w:kern w:val="28"/>
          <w:sz w:val="20"/>
          <w:szCs w:val="20"/>
        </w:rPr>
        <w:t>c od zawarcia umowy, z zastrze</w:t>
      </w:r>
      <w:r w:rsidRPr="00B4744E">
        <w:rPr>
          <w:rFonts w:ascii="Calibri" w:hAnsi="Calibri" w:cs="Calibri"/>
          <w:color w:val="000000"/>
          <w:kern w:val="28"/>
          <w:sz w:val="20"/>
          <w:szCs w:val="20"/>
        </w:rPr>
        <w:t>ż</w:t>
      </w:r>
      <w:r w:rsidRPr="00B4744E">
        <w:rPr>
          <w:rFonts w:ascii="Nobel BL Book" w:hAnsi="Nobel BL Book" w:cs="Calibri"/>
          <w:color w:val="000000"/>
          <w:kern w:val="28"/>
          <w:sz w:val="20"/>
          <w:szCs w:val="20"/>
        </w:rPr>
        <w:t>eniem ust. 2 i 3.</w:t>
      </w:r>
    </w:p>
    <w:p w14:paraId="752F9255" w14:textId="77777777" w:rsidR="00E31ED8" w:rsidRDefault="00E31ED8" w:rsidP="00C277C6">
      <w:pPr>
        <w:spacing w:after="0"/>
        <w:jc w:val="both"/>
        <w:rPr>
          <w:rFonts w:ascii="Nobel BL Book" w:hAnsi="Nobel BL Book" w:cs="Calibri"/>
          <w:b/>
          <w:color w:val="000000"/>
          <w:kern w:val="28"/>
          <w:sz w:val="20"/>
          <w:szCs w:val="20"/>
        </w:rPr>
      </w:pPr>
      <w:r w:rsidRPr="00926931">
        <w:rPr>
          <w:rFonts w:ascii="Nobel BL Book" w:hAnsi="Nobel BL Book" w:cs="Calibri"/>
          <w:b/>
          <w:color w:val="000000"/>
          <w:kern w:val="28"/>
          <w:sz w:val="20"/>
          <w:szCs w:val="20"/>
        </w:rPr>
        <w:t>Odpowiedź</w:t>
      </w:r>
    </w:p>
    <w:p w14:paraId="3D0DCF8C" w14:textId="55087308" w:rsidR="00E31ED8" w:rsidRDefault="00E31ED8" w:rsidP="00C277C6">
      <w:pPr>
        <w:spacing w:after="0"/>
        <w:jc w:val="both"/>
        <w:rPr>
          <w:rFonts w:ascii="Nobel BL Book" w:hAnsi="Nobel BL Book" w:cs="Calibri"/>
          <w:b/>
          <w:color w:val="000000"/>
          <w:kern w:val="28"/>
          <w:sz w:val="20"/>
          <w:szCs w:val="20"/>
        </w:rPr>
      </w:pPr>
      <w:r>
        <w:rPr>
          <w:rFonts w:ascii="Nobel BL Book" w:hAnsi="Nobel BL Book" w:cs="Calibri"/>
          <w:b/>
          <w:color w:val="000000"/>
          <w:kern w:val="28"/>
          <w:sz w:val="20"/>
          <w:szCs w:val="20"/>
        </w:rPr>
        <w:t>Zamawiający potwierdza omyłkę.</w:t>
      </w:r>
    </w:p>
    <w:p w14:paraId="4031E91A" w14:textId="55C85333" w:rsidR="00CB40B4" w:rsidRDefault="00CB40B4" w:rsidP="00C277C6">
      <w:pPr>
        <w:spacing w:after="0"/>
        <w:jc w:val="both"/>
        <w:rPr>
          <w:rFonts w:ascii="Nobel BL Book" w:hAnsi="Nobel BL Book" w:cs="Calibri"/>
          <w:b/>
          <w:color w:val="000000"/>
          <w:kern w:val="28"/>
          <w:sz w:val="20"/>
          <w:szCs w:val="20"/>
        </w:rPr>
      </w:pPr>
    </w:p>
    <w:p w14:paraId="2AF5E01F" w14:textId="77777777" w:rsidR="00CB40B4" w:rsidRDefault="00CB40B4" w:rsidP="00C277C6">
      <w:pPr>
        <w:spacing w:after="0"/>
        <w:jc w:val="both"/>
        <w:rPr>
          <w:rFonts w:ascii="Nobel BL Book" w:hAnsi="Nobel BL Book" w:cs="Calibri"/>
          <w:b/>
          <w:color w:val="FF0000"/>
          <w:kern w:val="28"/>
          <w:sz w:val="20"/>
          <w:szCs w:val="20"/>
        </w:rPr>
      </w:pPr>
      <w:r w:rsidRPr="00B1333D">
        <w:rPr>
          <w:rFonts w:ascii="Nobel BL Book" w:hAnsi="Nobel BL Book" w:cs="Calibri"/>
          <w:b/>
          <w:color w:val="FF0000"/>
          <w:kern w:val="28"/>
          <w:sz w:val="20"/>
          <w:szCs w:val="20"/>
        </w:rPr>
        <w:t>Wykonawca XI</w:t>
      </w:r>
    </w:p>
    <w:p w14:paraId="35A3CACC" w14:textId="77777777" w:rsidR="00CB40B4" w:rsidRDefault="00CB40B4" w:rsidP="00C277C6">
      <w:pPr>
        <w:spacing w:after="0"/>
        <w:jc w:val="both"/>
        <w:rPr>
          <w:rFonts w:ascii="Helvetica" w:hAnsi="Helvetica" w:cs="Helvetica"/>
          <w:color w:val="666666"/>
          <w:sz w:val="21"/>
          <w:szCs w:val="21"/>
          <w:shd w:val="clear" w:color="auto" w:fill="FFFFFF"/>
        </w:rPr>
      </w:pPr>
      <w:r>
        <w:rPr>
          <w:rFonts w:ascii="Helvetica" w:hAnsi="Helvetica" w:cs="Helvetica"/>
          <w:color w:val="666666"/>
          <w:sz w:val="21"/>
          <w:szCs w:val="21"/>
          <w:shd w:val="clear" w:color="auto" w:fill="FFFFFF"/>
        </w:rPr>
        <w:t>W nawiązaniu do prowadzonego postępowania zwracam się z następującym zapytaniem:</w:t>
      </w:r>
      <w:r>
        <w:rPr>
          <w:rFonts w:ascii="Helvetica" w:hAnsi="Helvetica" w:cs="Helvetica"/>
          <w:color w:val="666666"/>
          <w:sz w:val="21"/>
          <w:szCs w:val="21"/>
        </w:rPr>
        <w:br/>
      </w:r>
      <w:r>
        <w:rPr>
          <w:rFonts w:ascii="Helvetica" w:hAnsi="Helvetica" w:cs="Helvetica"/>
          <w:color w:val="666666"/>
          <w:sz w:val="21"/>
          <w:szCs w:val="21"/>
          <w:shd w:val="clear" w:color="auto" w:fill="FFFFFF"/>
        </w:rPr>
        <w:t>Czy Zamawiający wyrazi zgodę na zaoferowanie w ramach zadania nr 1 poz.1.1 poszwy z rozcięciem na jednym dłuższym boku o dł.70cm?</w:t>
      </w:r>
    </w:p>
    <w:p w14:paraId="67A7C8AA" w14:textId="77777777" w:rsidR="00CB40B4" w:rsidRDefault="00CB40B4" w:rsidP="00C277C6">
      <w:pPr>
        <w:spacing w:after="0"/>
        <w:jc w:val="both"/>
        <w:rPr>
          <w:rFonts w:ascii="Helvetica" w:hAnsi="Helvetica" w:cs="Helvetica"/>
          <w:b/>
          <w:color w:val="666666"/>
          <w:sz w:val="21"/>
          <w:szCs w:val="21"/>
          <w:shd w:val="clear" w:color="auto" w:fill="FFFFFF"/>
        </w:rPr>
      </w:pPr>
      <w:r w:rsidRPr="0069118A">
        <w:rPr>
          <w:rFonts w:ascii="Helvetica" w:hAnsi="Helvetica" w:cs="Helvetica"/>
          <w:b/>
          <w:color w:val="666666"/>
          <w:sz w:val="21"/>
          <w:szCs w:val="21"/>
          <w:shd w:val="clear" w:color="auto" w:fill="FFFFFF"/>
        </w:rPr>
        <w:t>Odpowiedź</w:t>
      </w:r>
    </w:p>
    <w:p w14:paraId="2ACA0E1B" w14:textId="77777777" w:rsidR="00CB40B4" w:rsidRDefault="00CB40B4" w:rsidP="00C277C6">
      <w:pPr>
        <w:spacing w:after="0"/>
        <w:jc w:val="both"/>
        <w:rPr>
          <w:rFonts w:ascii="Helvetica" w:hAnsi="Helvetica" w:cs="Helvetica"/>
          <w:b/>
          <w:color w:val="666666"/>
          <w:sz w:val="21"/>
          <w:szCs w:val="21"/>
          <w:shd w:val="clear" w:color="auto" w:fill="FFFFFF"/>
        </w:rPr>
      </w:pPr>
      <w:r>
        <w:rPr>
          <w:rFonts w:ascii="Helvetica" w:hAnsi="Helvetica" w:cs="Helvetica"/>
          <w:b/>
          <w:color w:val="666666"/>
          <w:sz w:val="21"/>
          <w:szCs w:val="21"/>
          <w:shd w:val="clear" w:color="auto" w:fill="FFFFFF"/>
        </w:rPr>
        <w:t>Zamawiający wyraża zgodę.</w:t>
      </w:r>
    </w:p>
    <w:p w14:paraId="012CB3AF" w14:textId="67BAD46E" w:rsidR="00CB40B4" w:rsidRDefault="00CB40B4" w:rsidP="00C277C6">
      <w:pPr>
        <w:spacing w:after="0"/>
        <w:jc w:val="both"/>
        <w:rPr>
          <w:rFonts w:ascii="Nobel BL Book" w:hAnsi="Nobel BL Book" w:cs="Calibri"/>
          <w:b/>
          <w:color w:val="000000"/>
          <w:kern w:val="28"/>
          <w:sz w:val="20"/>
          <w:szCs w:val="20"/>
        </w:rPr>
      </w:pPr>
    </w:p>
    <w:p w14:paraId="0574603F" w14:textId="470E52A8" w:rsidR="00CB40B4" w:rsidRDefault="00CB40B4" w:rsidP="00C277C6">
      <w:pPr>
        <w:spacing w:after="0"/>
        <w:jc w:val="both"/>
        <w:rPr>
          <w:rFonts w:ascii="Nobel BL Book" w:hAnsi="Nobel BL Book" w:cs="Calibri"/>
          <w:b/>
          <w:color w:val="FF0000"/>
          <w:kern w:val="28"/>
          <w:sz w:val="20"/>
          <w:szCs w:val="20"/>
        </w:rPr>
      </w:pPr>
      <w:r w:rsidRPr="00CB40B4">
        <w:rPr>
          <w:rFonts w:ascii="Nobel BL Book" w:hAnsi="Nobel BL Book" w:cs="Calibri"/>
          <w:b/>
          <w:color w:val="FF0000"/>
          <w:kern w:val="28"/>
          <w:sz w:val="20"/>
          <w:szCs w:val="20"/>
        </w:rPr>
        <w:t>Wykonawca XII</w:t>
      </w:r>
    </w:p>
    <w:p w14:paraId="0170AD38" w14:textId="77777777" w:rsidR="008740CA" w:rsidRDefault="008740CA" w:rsidP="00C277C6">
      <w:pPr>
        <w:spacing w:after="0" w:line="283" w:lineRule="exact"/>
        <w:rPr>
          <w:b/>
          <w:sz w:val="18"/>
          <w:szCs w:val="18"/>
        </w:rPr>
      </w:pPr>
      <w:r w:rsidRPr="00150EA2">
        <w:rPr>
          <w:b/>
          <w:sz w:val="18"/>
          <w:szCs w:val="18"/>
        </w:rPr>
        <w:t>PRZEDMIOT ZAMÓWIENIA</w:t>
      </w:r>
    </w:p>
    <w:p w14:paraId="5AB1EB46" w14:textId="77777777" w:rsidR="008740CA" w:rsidRPr="00C05EAC" w:rsidRDefault="008740CA" w:rsidP="00C277C6">
      <w:pPr>
        <w:spacing w:after="0" w:line="276" w:lineRule="auto"/>
        <w:jc w:val="both"/>
        <w:rPr>
          <w:b/>
          <w:sz w:val="18"/>
          <w:szCs w:val="18"/>
        </w:rPr>
      </w:pPr>
      <w:r>
        <w:rPr>
          <w:b/>
          <w:sz w:val="18"/>
          <w:szCs w:val="18"/>
        </w:rPr>
        <w:t>ZADANIE NR 2</w:t>
      </w:r>
    </w:p>
    <w:p w14:paraId="769BC387" w14:textId="77777777" w:rsidR="008740CA" w:rsidRPr="007A7F83" w:rsidRDefault="008740CA" w:rsidP="00C277C6">
      <w:pPr>
        <w:pStyle w:val="Akapitzlist"/>
        <w:widowControl/>
        <w:numPr>
          <w:ilvl w:val="0"/>
          <w:numId w:val="12"/>
        </w:numPr>
        <w:autoSpaceDE/>
        <w:autoSpaceDN/>
        <w:spacing w:line="276" w:lineRule="auto"/>
        <w:ind w:left="426" w:right="0"/>
        <w:contextualSpacing/>
        <w:jc w:val="both"/>
        <w:rPr>
          <w:b/>
          <w:sz w:val="18"/>
          <w:szCs w:val="18"/>
        </w:rPr>
      </w:pPr>
      <w:r>
        <w:rPr>
          <w:b/>
          <w:sz w:val="18"/>
          <w:szCs w:val="18"/>
        </w:rPr>
        <w:t xml:space="preserve">Poz. nr 1- </w:t>
      </w:r>
      <w:r>
        <w:rPr>
          <w:bCs/>
          <w:sz w:val="18"/>
          <w:szCs w:val="18"/>
        </w:rPr>
        <w:t>czy Zamawiający dopuści możliwość zaoferowania zestawu do angiografii o następującym składzie i parametrach:</w:t>
      </w:r>
    </w:p>
    <w:p w14:paraId="50A91B50" w14:textId="77777777" w:rsidR="008740CA" w:rsidRPr="00C05EAC" w:rsidRDefault="008740CA" w:rsidP="00C277C6">
      <w:pPr>
        <w:pStyle w:val="Akapitzlist"/>
        <w:spacing w:line="276" w:lineRule="auto"/>
        <w:ind w:left="360" w:firstLine="0"/>
        <w:jc w:val="both"/>
        <w:rPr>
          <w:b/>
          <w:sz w:val="18"/>
          <w:szCs w:val="18"/>
        </w:rPr>
      </w:pPr>
    </w:p>
    <w:tbl>
      <w:tblPr>
        <w:tblW w:w="9489" w:type="dxa"/>
        <w:jc w:val="center"/>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CellMar>
          <w:top w:w="10" w:type="dxa"/>
          <w:left w:w="10" w:type="dxa"/>
          <w:right w:w="10" w:type="dxa"/>
        </w:tblCellMar>
        <w:tblLook w:val="0000" w:firstRow="0" w:lastRow="0" w:firstColumn="0" w:lastColumn="0" w:noHBand="0" w:noVBand="0"/>
      </w:tblPr>
      <w:tblGrid>
        <w:gridCol w:w="416"/>
        <w:gridCol w:w="9073"/>
      </w:tblGrid>
      <w:tr w:rsidR="008740CA" w:rsidRPr="00BB2B98" w14:paraId="0CBAB75F" w14:textId="77777777" w:rsidTr="0026331B">
        <w:trPr>
          <w:cantSplit/>
          <w:trHeight w:val="192"/>
          <w:jc w:val="center"/>
        </w:trPr>
        <w:tc>
          <w:tcPr>
            <w:tcW w:w="416" w:type="dxa"/>
            <w:tcBorders>
              <w:top w:val="single" w:sz="4" w:space="0" w:color="000000"/>
              <w:left w:val="single" w:sz="8" w:space="0" w:color="000000"/>
              <w:bottom w:val="single" w:sz="4" w:space="0" w:color="000000"/>
              <w:right w:val="single" w:sz="4" w:space="0" w:color="000000"/>
            </w:tcBorders>
            <w:vAlign w:val="center"/>
          </w:tcPr>
          <w:p w14:paraId="02899CEA" w14:textId="77777777" w:rsidR="008740CA" w:rsidRPr="007A7F83" w:rsidRDefault="008740CA" w:rsidP="00C277C6">
            <w:pPr>
              <w:snapToGrid w:val="0"/>
              <w:spacing w:after="0"/>
              <w:jc w:val="center"/>
              <w:rPr>
                <w:sz w:val="18"/>
                <w:szCs w:val="18"/>
              </w:rPr>
            </w:pPr>
            <w:r>
              <w:rPr>
                <w:sz w:val="18"/>
                <w:szCs w:val="18"/>
              </w:rPr>
              <w:t>2</w:t>
            </w:r>
          </w:p>
        </w:tc>
        <w:tc>
          <w:tcPr>
            <w:tcW w:w="9073" w:type="dxa"/>
            <w:tcBorders>
              <w:top w:val="single" w:sz="4" w:space="0" w:color="000000"/>
              <w:left w:val="single" w:sz="4" w:space="0" w:color="000000"/>
              <w:bottom w:val="single" w:sz="4" w:space="0" w:color="000000"/>
              <w:right w:val="single" w:sz="4" w:space="0" w:color="000000"/>
            </w:tcBorders>
            <w:vAlign w:val="center"/>
          </w:tcPr>
          <w:p w14:paraId="7455701B" w14:textId="77777777" w:rsidR="008740CA" w:rsidRPr="007A7F83" w:rsidRDefault="008740CA" w:rsidP="00C277C6">
            <w:pPr>
              <w:spacing w:after="0"/>
              <w:rPr>
                <w:sz w:val="18"/>
                <w:szCs w:val="18"/>
              </w:rPr>
            </w:pPr>
            <w:r w:rsidRPr="007A7F83">
              <w:rPr>
                <w:sz w:val="18"/>
                <w:szCs w:val="18"/>
              </w:rPr>
              <w:t>Skład zestawu:</w:t>
            </w:r>
          </w:p>
        </w:tc>
      </w:tr>
      <w:tr w:rsidR="008740CA" w:rsidRPr="00264FE7" w14:paraId="0523CFAD" w14:textId="77777777" w:rsidTr="0026331B">
        <w:trPr>
          <w:cantSplit/>
          <w:trHeight w:val="251"/>
          <w:jc w:val="center"/>
        </w:trPr>
        <w:tc>
          <w:tcPr>
            <w:tcW w:w="416" w:type="dxa"/>
            <w:vAlign w:val="center"/>
          </w:tcPr>
          <w:p w14:paraId="72196FC8" w14:textId="77777777" w:rsidR="008740CA" w:rsidRPr="004E510A" w:rsidRDefault="008740CA" w:rsidP="00C277C6">
            <w:pPr>
              <w:snapToGrid w:val="0"/>
              <w:spacing w:after="0"/>
              <w:jc w:val="center"/>
              <w:rPr>
                <w:sz w:val="18"/>
                <w:szCs w:val="18"/>
              </w:rPr>
            </w:pPr>
            <w:r w:rsidRPr="004E510A">
              <w:rPr>
                <w:sz w:val="18"/>
                <w:szCs w:val="18"/>
              </w:rPr>
              <w:t>a</w:t>
            </w:r>
          </w:p>
        </w:tc>
        <w:tc>
          <w:tcPr>
            <w:tcW w:w="9073" w:type="dxa"/>
            <w:vAlign w:val="center"/>
          </w:tcPr>
          <w:p w14:paraId="54E2354E" w14:textId="77777777" w:rsidR="008740CA" w:rsidRPr="00985E9B" w:rsidRDefault="008740CA" w:rsidP="00C277C6">
            <w:pPr>
              <w:spacing w:after="0"/>
              <w:rPr>
                <w:sz w:val="18"/>
                <w:szCs w:val="18"/>
              </w:rPr>
            </w:pPr>
            <w:r w:rsidRPr="00985E9B">
              <w:rPr>
                <w:sz w:val="18"/>
                <w:szCs w:val="18"/>
              </w:rPr>
              <w:t xml:space="preserve">serweta na stół instrumentarium (owinięcie zestawu) </w:t>
            </w:r>
            <w:r w:rsidRPr="00985E9B">
              <w:rPr>
                <w:b/>
                <w:bCs/>
                <w:sz w:val="18"/>
                <w:szCs w:val="18"/>
              </w:rPr>
              <w:t>min. 150 x 190 cm</w:t>
            </w:r>
            <w:r w:rsidRPr="00985E9B">
              <w:rPr>
                <w:sz w:val="18"/>
                <w:szCs w:val="18"/>
              </w:rPr>
              <w:t xml:space="preserve">  – 1 sztuka</w:t>
            </w:r>
          </w:p>
        </w:tc>
      </w:tr>
      <w:tr w:rsidR="008740CA" w:rsidRPr="00264FE7" w14:paraId="3E9527A5" w14:textId="77777777" w:rsidTr="0026331B">
        <w:trPr>
          <w:cantSplit/>
          <w:trHeight w:val="417"/>
          <w:jc w:val="center"/>
        </w:trPr>
        <w:tc>
          <w:tcPr>
            <w:tcW w:w="416" w:type="dxa"/>
            <w:vAlign w:val="center"/>
          </w:tcPr>
          <w:p w14:paraId="49E2C742" w14:textId="77777777" w:rsidR="008740CA" w:rsidRPr="004E510A" w:rsidRDefault="008740CA" w:rsidP="00C277C6">
            <w:pPr>
              <w:snapToGrid w:val="0"/>
              <w:spacing w:after="0"/>
              <w:jc w:val="center"/>
              <w:rPr>
                <w:sz w:val="18"/>
                <w:szCs w:val="18"/>
              </w:rPr>
            </w:pPr>
            <w:r w:rsidRPr="004E510A">
              <w:rPr>
                <w:sz w:val="18"/>
                <w:szCs w:val="18"/>
              </w:rPr>
              <w:t>b</w:t>
            </w:r>
          </w:p>
        </w:tc>
        <w:tc>
          <w:tcPr>
            <w:tcW w:w="9073" w:type="dxa"/>
            <w:vAlign w:val="center"/>
          </w:tcPr>
          <w:p w14:paraId="1C031DA6"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fartuch chirurgiczny wzmocniony L , wykonany z włókniny bawełnopodobnej typu </w:t>
            </w:r>
            <w:proofErr w:type="spellStart"/>
            <w:r w:rsidRPr="00985E9B">
              <w:rPr>
                <w:rFonts w:ascii="Arial" w:hAnsi="Arial" w:cs="Arial"/>
                <w:sz w:val="18"/>
                <w:szCs w:val="18"/>
              </w:rPr>
              <w:t>Spunlace</w:t>
            </w:r>
            <w:proofErr w:type="spellEnd"/>
            <w:r w:rsidRPr="00985E9B">
              <w:rPr>
                <w:rFonts w:ascii="Arial" w:hAnsi="Arial" w:cs="Arial"/>
                <w:sz w:val="18"/>
                <w:szCs w:val="18"/>
              </w:rPr>
              <w:t xml:space="preserve">  o gramaturze min. 68 g/m2, wyposażony w nieprzemakalne wstawki z przodu i na rękawac</w:t>
            </w:r>
            <w:r>
              <w:rPr>
                <w:rFonts w:ascii="Arial" w:hAnsi="Arial" w:cs="Arial"/>
                <w:sz w:val="18"/>
                <w:szCs w:val="18"/>
              </w:rPr>
              <w:t>h</w:t>
            </w:r>
            <w:r w:rsidRPr="00985E9B">
              <w:rPr>
                <w:rFonts w:ascii="Arial" w:hAnsi="Arial" w:cs="Arial"/>
                <w:sz w:val="18"/>
                <w:szCs w:val="18"/>
              </w:rPr>
              <w:t xml:space="preserve">. Mankiet o długości min. </w:t>
            </w:r>
            <w:r>
              <w:rPr>
                <w:rFonts w:ascii="Arial" w:hAnsi="Arial" w:cs="Arial"/>
                <w:sz w:val="18"/>
                <w:szCs w:val="18"/>
              </w:rPr>
              <w:t>6</w:t>
            </w:r>
            <w:r w:rsidRPr="00985E9B">
              <w:rPr>
                <w:rFonts w:ascii="Arial" w:hAnsi="Arial" w:cs="Arial"/>
                <w:sz w:val="18"/>
                <w:szCs w:val="18"/>
              </w:rPr>
              <w:t xml:space="preserve"> cm, rzep w okolicach szyi - 2 sztuki</w:t>
            </w:r>
          </w:p>
        </w:tc>
      </w:tr>
      <w:tr w:rsidR="008740CA" w:rsidRPr="00264FE7" w14:paraId="04A47910" w14:textId="77777777" w:rsidTr="0026331B">
        <w:trPr>
          <w:cantSplit/>
          <w:trHeight w:val="180"/>
          <w:jc w:val="center"/>
        </w:trPr>
        <w:tc>
          <w:tcPr>
            <w:tcW w:w="416" w:type="dxa"/>
            <w:vAlign w:val="center"/>
          </w:tcPr>
          <w:p w14:paraId="7B1EC393" w14:textId="77777777" w:rsidR="008740CA" w:rsidRPr="004E510A" w:rsidRDefault="008740CA" w:rsidP="00C277C6">
            <w:pPr>
              <w:snapToGrid w:val="0"/>
              <w:spacing w:after="0"/>
              <w:jc w:val="center"/>
              <w:rPr>
                <w:sz w:val="18"/>
                <w:szCs w:val="18"/>
              </w:rPr>
            </w:pPr>
            <w:r w:rsidRPr="004E510A">
              <w:rPr>
                <w:sz w:val="18"/>
                <w:szCs w:val="18"/>
              </w:rPr>
              <w:t>c</w:t>
            </w:r>
          </w:p>
        </w:tc>
        <w:tc>
          <w:tcPr>
            <w:tcW w:w="9073" w:type="dxa"/>
            <w:vAlign w:val="center"/>
          </w:tcPr>
          <w:p w14:paraId="6641C80D"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ręcznik celulozowy </w:t>
            </w:r>
            <w:r w:rsidRPr="00985E9B">
              <w:rPr>
                <w:rFonts w:ascii="Arial" w:hAnsi="Arial" w:cs="Arial"/>
                <w:b/>
                <w:bCs/>
                <w:sz w:val="18"/>
                <w:szCs w:val="18"/>
              </w:rPr>
              <w:t>33x 30 cm</w:t>
            </w:r>
            <w:r w:rsidRPr="00985E9B">
              <w:rPr>
                <w:rFonts w:ascii="Arial" w:hAnsi="Arial" w:cs="Arial"/>
                <w:sz w:val="18"/>
                <w:szCs w:val="18"/>
              </w:rPr>
              <w:t xml:space="preserve"> – 4 sztuki</w:t>
            </w:r>
          </w:p>
        </w:tc>
      </w:tr>
      <w:tr w:rsidR="008740CA" w:rsidRPr="004E510A" w14:paraId="0106CE95" w14:textId="77777777" w:rsidTr="0026331B">
        <w:trPr>
          <w:cantSplit/>
          <w:trHeight w:val="239"/>
          <w:jc w:val="center"/>
        </w:trPr>
        <w:tc>
          <w:tcPr>
            <w:tcW w:w="416" w:type="dxa"/>
            <w:vAlign w:val="center"/>
          </w:tcPr>
          <w:p w14:paraId="34C5023A" w14:textId="77777777" w:rsidR="008740CA" w:rsidRPr="004E510A" w:rsidRDefault="008740CA" w:rsidP="00C277C6">
            <w:pPr>
              <w:snapToGrid w:val="0"/>
              <w:spacing w:after="0"/>
              <w:jc w:val="center"/>
              <w:rPr>
                <w:sz w:val="18"/>
                <w:szCs w:val="18"/>
              </w:rPr>
            </w:pPr>
            <w:r w:rsidRPr="004E510A">
              <w:rPr>
                <w:sz w:val="18"/>
                <w:szCs w:val="18"/>
              </w:rPr>
              <w:t>d</w:t>
            </w:r>
          </w:p>
        </w:tc>
        <w:tc>
          <w:tcPr>
            <w:tcW w:w="9073" w:type="dxa"/>
            <w:vAlign w:val="center"/>
          </w:tcPr>
          <w:p w14:paraId="04F33361"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skalpel bezpieczny nr 11 – 1 sztuka</w:t>
            </w:r>
          </w:p>
        </w:tc>
      </w:tr>
      <w:tr w:rsidR="008740CA" w:rsidRPr="00264FE7" w14:paraId="66447F1D" w14:textId="77777777" w:rsidTr="0026331B">
        <w:trPr>
          <w:cantSplit/>
          <w:trHeight w:val="232"/>
          <w:jc w:val="center"/>
        </w:trPr>
        <w:tc>
          <w:tcPr>
            <w:tcW w:w="416" w:type="dxa"/>
            <w:vAlign w:val="center"/>
          </w:tcPr>
          <w:p w14:paraId="7D2FE266" w14:textId="77777777" w:rsidR="008740CA" w:rsidRPr="004E510A" w:rsidRDefault="008740CA" w:rsidP="00C277C6">
            <w:pPr>
              <w:snapToGrid w:val="0"/>
              <w:spacing w:after="0"/>
              <w:jc w:val="center"/>
              <w:rPr>
                <w:sz w:val="18"/>
                <w:szCs w:val="18"/>
              </w:rPr>
            </w:pPr>
            <w:r w:rsidRPr="004E510A">
              <w:rPr>
                <w:sz w:val="18"/>
                <w:szCs w:val="18"/>
              </w:rPr>
              <w:t>e</w:t>
            </w:r>
          </w:p>
        </w:tc>
        <w:tc>
          <w:tcPr>
            <w:tcW w:w="9073" w:type="dxa"/>
            <w:vAlign w:val="center"/>
          </w:tcPr>
          <w:p w14:paraId="310D4CB5"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kleszcze do mycia pola operacyjnego 24cm – 1 sztuka</w:t>
            </w:r>
          </w:p>
        </w:tc>
      </w:tr>
      <w:tr w:rsidR="008740CA" w:rsidRPr="00264FE7" w14:paraId="793CEAD0" w14:textId="77777777" w:rsidTr="0026331B">
        <w:trPr>
          <w:cantSplit/>
          <w:trHeight w:val="147"/>
          <w:jc w:val="center"/>
        </w:trPr>
        <w:tc>
          <w:tcPr>
            <w:tcW w:w="416" w:type="dxa"/>
            <w:vAlign w:val="center"/>
          </w:tcPr>
          <w:p w14:paraId="6CCD60B0" w14:textId="77777777" w:rsidR="008740CA" w:rsidRPr="004E510A" w:rsidRDefault="008740CA" w:rsidP="00C277C6">
            <w:pPr>
              <w:snapToGrid w:val="0"/>
              <w:spacing w:after="0"/>
              <w:jc w:val="center"/>
              <w:rPr>
                <w:sz w:val="18"/>
                <w:szCs w:val="18"/>
              </w:rPr>
            </w:pPr>
            <w:r w:rsidRPr="004E510A">
              <w:rPr>
                <w:sz w:val="18"/>
                <w:szCs w:val="18"/>
              </w:rPr>
              <w:t>f</w:t>
            </w:r>
          </w:p>
        </w:tc>
        <w:tc>
          <w:tcPr>
            <w:tcW w:w="9073" w:type="dxa"/>
            <w:vAlign w:val="center"/>
          </w:tcPr>
          <w:p w14:paraId="1E032205"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miska okrągła, transparentna o pojemności 250ml – 1 sztuka</w:t>
            </w:r>
          </w:p>
        </w:tc>
      </w:tr>
      <w:tr w:rsidR="008740CA" w:rsidRPr="00264FE7" w14:paraId="010445F6" w14:textId="77777777" w:rsidTr="0026331B">
        <w:trPr>
          <w:cantSplit/>
          <w:trHeight w:val="208"/>
          <w:jc w:val="center"/>
        </w:trPr>
        <w:tc>
          <w:tcPr>
            <w:tcW w:w="416" w:type="dxa"/>
            <w:vAlign w:val="center"/>
          </w:tcPr>
          <w:p w14:paraId="310914F7" w14:textId="77777777" w:rsidR="008740CA" w:rsidRPr="004E510A" w:rsidRDefault="008740CA" w:rsidP="00C277C6">
            <w:pPr>
              <w:snapToGrid w:val="0"/>
              <w:spacing w:after="0"/>
              <w:jc w:val="center"/>
              <w:rPr>
                <w:sz w:val="18"/>
                <w:szCs w:val="18"/>
              </w:rPr>
            </w:pPr>
            <w:r w:rsidRPr="004E510A">
              <w:rPr>
                <w:sz w:val="18"/>
                <w:szCs w:val="18"/>
              </w:rPr>
              <w:t>g</w:t>
            </w:r>
          </w:p>
        </w:tc>
        <w:tc>
          <w:tcPr>
            <w:tcW w:w="9073" w:type="dxa"/>
            <w:vAlign w:val="center"/>
          </w:tcPr>
          <w:p w14:paraId="447614AF"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miska okrągła, transparentna o pojemności 500ml – 1 sztuka</w:t>
            </w:r>
          </w:p>
        </w:tc>
      </w:tr>
      <w:tr w:rsidR="008740CA" w:rsidRPr="00264FE7" w14:paraId="4376CCED" w14:textId="77777777" w:rsidTr="0026331B">
        <w:trPr>
          <w:cantSplit/>
          <w:trHeight w:val="269"/>
          <w:jc w:val="center"/>
        </w:trPr>
        <w:tc>
          <w:tcPr>
            <w:tcW w:w="416" w:type="dxa"/>
            <w:vAlign w:val="center"/>
          </w:tcPr>
          <w:p w14:paraId="1BFC8D51" w14:textId="77777777" w:rsidR="008740CA" w:rsidRPr="004E510A" w:rsidRDefault="008740CA" w:rsidP="00C277C6">
            <w:pPr>
              <w:snapToGrid w:val="0"/>
              <w:spacing w:after="0"/>
              <w:jc w:val="center"/>
              <w:rPr>
                <w:sz w:val="18"/>
                <w:szCs w:val="18"/>
              </w:rPr>
            </w:pPr>
            <w:r w:rsidRPr="004E510A">
              <w:rPr>
                <w:sz w:val="18"/>
                <w:szCs w:val="18"/>
              </w:rPr>
              <w:t>h</w:t>
            </w:r>
          </w:p>
        </w:tc>
        <w:tc>
          <w:tcPr>
            <w:tcW w:w="9073" w:type="dxa"/>
            <w:vAlign w:val="center"/>
          </w:tcPr>
          <w:p w14:paraId="42C61094"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miska okrągła, niebieska o pojemności 250ml – 1 sztuka</w:t>
            </w:r>
          </w:p>
        </w:tc>
      </w:tr>
      <w:tr w:rsidR="008740CA" w:rsidRPr="00264FE7" w14:paraId="19DA19AE" w14:textId="77777777" w:rsidTr="0026331B">
        <w:trPr>
          <w:cantSplit/>
          <w:trHeight w:val="260"/>
          <w:jc w:val="center"/>
        </w:trPr>
        <w:tc>
          <w:tcPr>
            <w:tcW w:w="416" w:type="dxa"/>
            <w:vAlign w:val="center"/>
          </w:tcPr>
          <w:p w14:paraId="3FA08972" w14:textId="77777777" w:rsidR="008740CA" w:rsidRPr="004E510A" w:rsidRDefault="008740CA" w:rsidP="00C277C6">
            <w:pPr>
              <w:snapToGrid w:val="0"/>
              <w:spacing w:after="0"/>
              <w:jc w:val="center"/>
              <w:rPr>
                <w:sz w:val="18"/>
                <w:szCs w:val="18"/>
              </w:rPr>
            </w:pPr>
            <w:r w:rsidRPr="004E510A">
              <w:rPr>
                <w:sz w:val="18"/>
                <w:szCs w:val="18"/>
              </w:rPr>
              <w:t>i</w:t>
            </w:r>
          </w:p>
        </w:tc>
        <w:tc>
          <w:tcPr>
            <w:tcW w:w="9073" w:type="dxa"/>
            <w:vAlign w:val="center"/>
          </w:tcPr>
          <w:p w14:paraId="0CC5C318"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miska na prowadnik z wypustkami zabezpieczającymi przed wysunięciem 2000ml – 1 sztuka</w:t>
            </w:r>
          </w:p>
        </w:tc>
      </w:tr>
      <w:tr w:rsidR="008740CA" w:rsidRPr="00264FE7" w14:paraId="7A4931D2" w14:textId="77777777" w:rsidTr="0026331B">
        <w:trPr>
          <w:cantSplit/>
          <w:trHeight w:val="263"/>
          <w:jc w:val="center"/>
        </w:trPr>
        <w:tc>
          <w:tcPr>
            <w:tcW w:w="416" w:type="dxa"/>
            <w:vAlign w:val="center"/>
          </w:tcPr>
          <w:p w14:paraId="5F17F742" w14:textId="77777777" w:rsidR="008740CA" w:rsidRPr="004E510A" w:rsidRDefault="008740CA" w:rsidP="00C277C6">
            <w:pPr>
              <w:snapToGrid w:val="0"/>
              <w:spacing w:after="0"/>
              <w:jc w:val="center"/>
              <w:rPr>
                <w:sz w:val="18"/>
                <w:szCs w:val="18"/>
              </w:rPr>
            </w:pPr>
            <w:r w:rsidRPr="004E510A">
              <w:rPr>
                <w:sz w:val="18"/>
                <w:szCs w:val="18"/>
              </w:rPr>
              <w:lastRenderedPageBreak/>
              <w:t>j</w:t>
            </w:r>
          </w:p>
        </w:tc>
        <w:tc>
          <w:tcPr>
            <w:tcW w:w="9073" w:type="dxa"/>
            <w:vAlign w:val="center"/>
          </w:tcPr>
          <w:p w14:paraId="35759105"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kompres gazowy 10x10cm, 12 warstwowy, 17 nitkowy – 20 sztuk</w:t>
            </w:r>
          </w:p>
        </w:tc>
      </w:tr>
      <w:tr w:rsidR="008740CA" w:rsidRPr="004E510A" w14:paraId="0067C484" w14:textId="77777777" w:rsidTr="0026331B">
        <w:trPr>
          <w:cantSplit/>
          <w:trHeight w:val="265"/>
          <w:jc w:val="center"/>
        </w:trPr>
        <w:tc>
          <w:tcPr>
            <w:tcW w:w="416" w:type="dxa"/>
            <w:vAlign w:val="center"/>
          </w:tcPr>
          <w:p w14:paraId="650950A7" w14:textId="77777777" w:rsidR="008740CA" w:rsidRPr="004E510A" w:rsidRDefault="008740CA" w:rsidP="00C277C6">
            <w:pPr>
              <w:snapToGrid w:val="0"/>
              <w:spacing w:after="0"/>
              <w:jc w:val="center"/>
              <w:rPr>
                <w:sz w:val="18"/>
                <w:szCs w:val="18"/>
              </w:rPr>
            </w:pPr>
            <w:r w:rsidRPr="004E510A">
              <w:rPr>
                <w:sz w:val="18"/>
                <w:szCs w:val="18"/>
              </w:rPr>
              <w:t>k</w:t>
            </w:r>
          </w:p>
        </w:tc>
        <w:tc>
          <w:tcPr>
            <w:tcW w:w="9073" w:type="dxa"/>
            <w:vAlign w:val="center"/>
          </w:tcPr>
          <w:p w14:paraId="3168112D"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igła bezpieczna 21x40mm – 1 sztuka</w:t>
            </w:r>
          </w:p>
        </w:tc>
      </w:tr>
      <w:tr w:rsidR="008740CA" w:rsidRPr="00264FE7" w14:paraId="1322D21A" w14:textId="77777777" w:rsidTr="0026331B">
        <w:trPr>
          <w:cantSplit/>
          <w:trHeight w:val="270"/>
          <w:jc w:val="center"/>
        </w:trPr>
        <w:tc>
          <w:tcPr>
            <w:tcW w:w="416" w:type="dxa"/>
            <w:vAlign w:val="center"/>
          </w:tcPr>
          <w:p w14:paraId="27EAB546" w14:textId="77777777" w:rsidR="008740CA" w:rsidRPr="004E510A" w:rsidRDefault="008740CA" w:rsidP="00C277C6">
            <w:pPr>
              <w:snapToGrid w:val="0"/>
              <w:spacing w:after="0"/>
              <w:jc w:val="center"/>
              <w:rPr>
                <w:sz w:val="18"/>
                <w:szCs w:val="18"/>
              </w:rPr>
            </w:pPr>
            <w:r w:rsidRPr="004E510A">
              <w:rPr>
                <w:sz w:val="18"/>
                <w:szCs w:val="18"/>
              </w:rPr>
              <w:t>l</w:t>
            </w:r>
          </w:p>
        </w:tc>
        <w:tc>
          <w:tcPr>
            <w:tcW w:w="9073" w:type="dxa"/>
            <w:vAlign w:val="center"/>
          </w:tcPr>
          <w:p w14:paraId="7239168B"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strzykawka trójczęściowa </w:t>
            </w:r>
            <w:proofErr w:type="spellStart"/>
            <w:r w:rsidRPr="00985E9B">
              <w:rPr>
                <w:rFonts w:ascii="Arial" w:hAnsi="Arial" w:cs="Arial"/>
                <w:sz w:val="18"/>
                <w:szCs w:val="18"/>
              </w:rPr>
              <w:t>Luer</w:t>
            </w:r>
            <w:proofErr w:type="spellEnd"/>
            <w:r w:rsidRPr="00985E9B">
              <w:rPr>
                <w:rFonts w:ascii="Arial" w:hAnsi="Arial" w:cs="Arial"/>
                <w:sz w:val="18"/>
                <w:szCs w:val="18"/>
              </w:rPr>
              <w:t xml:space="preserve"> 3ml – 1 sztuka </w:t>
            </w:r>
          </w:p>
        </w:tc>
      </w:tr>
      <w:tr w:rsidR="008740CA" w:rsidRPr="00264FE7" w14:paraId="4BE4195D" w14:textId="77777777" w:rsidTr="0026331B">
        <w:trPr>
          <w:cantSplit/>
          <w:trHeight w:val="246"/>
          <w:jc w:val="center"/>
        </w:trPr>
        <w:tc>
          <w:tcPr>
            <w:tcW w:w="416" w:type="dxa"/>
            <w:vAlign w:val="center"/>
          </w:tcPr>
          <w:p w14:paraId="39E2EFCF" w14:textId="77777777" w:rsidR="008740CA" w:rsidRPr="004E510A" w:rsidRDefault="008740CA" w:rsidP="00C277C6">
            <w:pPr>
              <w:snapToGrid w:val="0"/>
              <w:spacing w:after="0"/>
              <w:jc w:val="center"/>
              <w:rPr>
                <w:sz w:val="18"/>
                <w:szCs w:val="18"/>
              </w:rPr>
            </w:pPr>
            <w:r w:rsidRPr="004E510A">
              <w:rPr>
                <w:sz w:val="18"/>
                <w:szCs w:val="18"/>
              </w:rPr>
              <w:t>ł</w:t>
            </w:r>
          </w:p>
        </w:tc>
        <w:tc>
          <w:tcPr>
            <w:tcW w:w="9073" w:type="dxa"/>
            <w:vAlign w:val="center"/>
          </w:tcPr>
          <w:p w14:paraId="5216B329"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strzykawka </w:t>
            </w:r>
            <w:r w:rsidRPr="00985E9B">
              <w:rPr>
                <w:rFonts w:ascii="Arial" w:hAnsi="Arial" w:cs="Arial"/>
                <w:b/>
                <w:bCs/>
                <w:sz w:val="18"/>
                <w:szCs w:val="18"/>
              </w:rPr>
              <w:t>dwuczęściowa</w:t>
            </w:r>
            <w:r w:rsidRPr="00985E9B">
              <w:rPr>
                <w:rFonts w:ascii="Arial" w:hAnsi="Arial" w:cs="Arial"/>
                <w:sz w:val="18"/>
                <w:szCs w:val="18"/>
              </w:rPr>
              <w:t xml:space="preserve"> </w:t>
            </w:r>
            <w:proofErr w:type="spellStart"/>
            <w:r w:rsidRPr="00985E9B">
              <w:rPr>
                <w:rFonts w:ascii="Arial" w:hAnsi="Arial" w:cs="Arial"/>
                <w:sz w:val="18"/>
                <w:szCs w:val="18"/>
              </w:rPr>
              <w:t>Luer</w:t>
            </w:r>
            <w:proofErr w:type="spellEnd"/>
            <w:r w:rsidRPr="00985E9B">
              <w:rPr>
                <w:rFonts w:ascii="Arial" w:hAnsi="Arial" w:cs="Arial"/>
                <w:sz w:val="18"/>
                <w:szCs w:val="18"/>
              </w:rPr>
              <w:t xml:space="preserve"> 5ml – 1 sztuka</w:t>
            </w:r>
          </w:p>
        </w:tc>
      </w:tr>
      <w:tr w:rsidR="008740CA" w:rsidRPr="00264FE7" w14:paraId="602A4D65" w14:textId="77777777" w:rsidTr="0026331B">
        <w:trPr>
          <w:cantSplit/>
          <w:trHeight w:val="278"/>
          <w:jc w:val="center"/>
        </w:trPr>
        <w:tc>
          <w:tcPr>
            <w:tcW w:w="416" w:type="dxa"/>
            <w:vAlign w:val="center"/>
          </w:tcPr>
          <w:p w14:paraId="08ADED17" w14:textId="77777777" w:rsidR="008740CA" w:rsidRPr="004E510A" w:rsidRDefault="008740CA" w:rsidP="00C277C6">
            <w:pPr>
              <w:snapToGrid w:val="0"/>
              <w:spacing w:after="0"/>
              <w:jc w:val="center"/>
              <w:rPr>
                <w:sz w:val="18"/>
                <w:szCs w:val="18"/>
              </w:rPr>
            </w:pPr>
            <w:r w:rsidRPr="004E510A">
              <w:rPr>
                <w:sz w:val="18"/>
                <w:szCs w:val="18"/>
              </w:rPr>
              <w:t>m</w:t>
            </w:r>
          </w:p>
        </w:tc>
        <w:tc>
          <w:tcPr>
            <w:tcW w:w="9073" w:type="dxa"/>
            <w:vAlign w:val="center"/>
          </w:tcPr>
          <w:p w14:paraId="136D38D7"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strzykawka </w:t>
            </w:r>
            <w:r w:rsidRPr="00985E9B">
              <w:rPr>
                <w:rFonts w:ascii="Arial" w:hAnsi="Arial" w:cs="Arial"/>
                <w:b/>
                <w:bCs/>
                <w:sz w:val="18"/>
                <w:szCs w:val="18"/>
              </w:rPr>
              <w:t>dwuczęściowa</w:t>
            </w:r>
            <w:r w:rsidRPr="00985E9B">
              <w:rPr>
                <w:rFonts w:ascii="Arial" w:hAnsi="Arial" w:cs="Arial"/>
                <w:sz w:val="18"/>
                <w:szCs w:val="18"/>
              </w:rPr>
              <w:t xml:space="preserve"> </w:t>
            </w:r>
            <w:proofErr w:type="spellStart"/>
            <w:r w:rsidRPr="00985E9B">
              <w:rPr>
                <w:rFonts w:ascii="Arial" w:hAnsi="Arial" w:cs="Arial"/>
                <w:sz w:val="18"/>
                <w:szCs w:val="18"/>
              </w:rPr>
              <w:t>Luer</w:t>
            </w:r>
            <w:proofErr w:type="spellEnd"/>
            <w:r w:rsidRPr="00985E9B">
              <w:rPr>
                <w:rFonts w:ascii="Arial" w:hAnsi="Arial" w:cs="Arial"/>
                <w:sz w:val="18"/>
                <w:szCs w:val="18"/>
              </w:rPr>
              <w:t xml:space="preserve"> 10ml – 1 sztuka</w:t>
            </w:r>
          </w:p>
        </w:tc>
      </w:tr>
      <w:tr w:rsidR="008740CA" w:rsidRPr="00264FE7" w14:paraId="1BA90013" w14:textId="77777777" w:rsidTr="0026331B">
        <w:trPr>
          <w:cantSplit/>
          <w:trHeight w:val="254"/>
          <w:jc w:val="center"/>
        </w:trPr>
        <w:tc>
          <w:tcPr>
            <w:tcW w:w="416" w:type="dxa"/>
            <w:vAlign w:val="center"/>
          </w:tcPr>
          <w:p w14:paraId="51E80BDC" w14:textId="77777777" w:rsidR="008740CA" w:rsidRPr="004E510A" w:rsidRDefault="008740CA" w:rsidP="00C277C6">
            <w:pPr>
              <w:snapToGrid w:val="0"/>
              <w:spacing w:after="0"/>
              <w:jc w:val="center"/>
              <w:rPr>
                <w:sz w:val="18"/>
                <w:szCs w:val="18"/>
              </w:rPr>
            </w:pPr>
            <w:r w:rsidRPr="004E510A">
              <w:rPr>
                <w:sz w:val="18"/>
                <w:szCs w:val="18"/>
              </w:rPr>
              <w:t>n</w:t>
            </w:r>
          </w:p>
        </w:tc>
        <w:tc>
          <w:tcPr>
            <w:tcW w:w="9073" w:type="dxa"/>
            <w:vAlign w:val="center"/>
          </w:tcPr>
          <w:p w14:paraId="4E1BCD8A"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strzykawka trójczęściowa LL w kolorze żółtym 20ml, wykonana z poliwęglanu – 1 sztuka</w:t>
            </w:r>
          </w:p>
        </w:tc>
      </w:tr>
      <w:tr w:rsidR="008740CA" w:rsidRPr="00264FE7" w14:paraId="3AE40608" w14:textId="77777777" w:rsidTr="0026331B">
        <w:trPr>
          <w:cantSplit/>
          <w:trHeight w:val="417"/>
          <w:jc w:val="center"/>
        </w:trPr>
        <w:tc>
          <w:tcPr>
            <w:tcW w:w="416" w:type="dxa"/>
            <w:vAlign w:val="center"/>
          </w:tcPr>
          <w:p w14:paraId="3D74A3AE" w14:textId="77777777" w:rsidR="008740CA" w:rsidRPr="004E510A" w:rsidRDefault="008740CA" w:rsidP="00C277C6">
            <w:pPr>
              <w:snapToGrid w:val="0"/>
              <w:spacing w:after="0"/>
              <w:jc w:val="center"/>
              <w:rPr>
                <w:sz w:val="18"/>
                <w:szCs w:val="18"/>
              </w:rPr>
            </w:pPr>
            <w:r w:rsidRPr="004E510A">
              <w:rPr>
                <w:sz w:val="18"/>
                <w:szCs w:val="18"/>
              </w:rPr>
              <w:t>o</w:t>
            </w:r>
          </w:p>
        </w:tc>
        <w:tc>
          <w:tcPr>
            <w:tcW w:w="9073" w:type="dxa"/>
            <w:vAlign w:val="center"/>
          </w:tcPr>
          <w:p w14:paraId="3EB82EB1"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osłona na ekran ołowiany o wymiarach </w:t>
            </w:r>
            <w:r w:rsidRPr="00985E9B">
              <w:rPr>
                <w:rFonts w:ascii="Arial" w:hAnsi="Arial" w:cs="Arial"/>
                <w:b/>
                <w:bCs/>
                <w:sz w:val="18"/>
                <w:szCs w:val="18"/>
              </w:rPr>
              <w:t>85 x 90 cm</w:t>
            </w:r>
            <w:r w:rsidRPr="00985E9B">
              <w:rPr>
                <w:rFonts w:ascii="Arial" w:hAnsi="Arial" w:cs="Arial"/>
                <w:sz w:val="18"/>
                <w:szCs w:val="18"/>
              </w:rPr>
              <w:t xml:space="preserve"> (prostokątna) , wykonana z foli PE o grubości min. 35</w:t>
            </w:r>
            <w:r w:rsidRPr="00985E9B">
              <w:rPr>
                <w:rFonts w:ascii="Arial" w:eastAsia="Times New Roman" w:hAnsi="Arial" w:cs="Arial"/>
                <w:sz w:val="18"/>
                <w:szCs w:val="18"/>
              </w:rPr>
              <w:t>µ</w:t>
            </w:r>
            <w:r w:rsidRPr="00985E9B">
              <w:rPr>
                <w:rFonts w:ascii="Arial" w:hAnsi="Arial" w:cs="Arial"/>
                <w:sz w:val="18"/>
                <w:szCs w:val="18"/>
              </w:rPr>
              <w:t>, zakończona elastyczną gumką – 1 sztuka</w:t>
            </w:r>
          </w:p>
        </w:tc>
      </w:tr>
      <w:tr w:rsidR="008740CA" w:rsidRPr="00264FE7" w14:paraId="58826EB5" w14:textId="77777777" w:rsidTr="0026331B">
        <w:trPr>
          <w:cantSplit/>
          <w:trHeight w:val="417"/>
          <w:jc w:val="center"/>
        </w:trPr>
        <w:tc>
          <w:tcPr>
            <w:tcW w:w="416" w:type="dxa"/>
            <w:vAlign w:val="center"/>
          </w:tcPr>
          <w:p w14:paraId="58C8308E" w14:textId="77777777" w:rsidR="008740CA" w:rsidRPr="004E510A" w:rsidRDefault="008740CA" w:rsidP="00C277C6">
            <w:pPr>
              <w:snapToGrid w:val="0"/>
              <w:spacing w:after="0"/>
              <w:jc w:val="center"/>
              <w:rPr>
                <w:sz w:val="18"/>
                <w:szCs w:val="18"/>
              </w:rPr>
            </w:pPr>
            <w:r w:rsidRPr="004E510A">
              <w:rPr>
                <w:sz w:val="18"/>
                <w:szCs w:val="18"/>
              </w:rPr>
              <w:t>p</w:t>
            </w:r>
          </w:p>
        </w:tc>
        <w:tc>
          <w:tcPr>
            <w:tcW w:w="9073" w:type="dxa"/>
            <w:vAlign w:val="center"/>
          </w:tcPr>
          <w:p w14:paraId="12FB94A6"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osłona na aparaturę o wymiarach </w:t>
            </w:r>
            <w:r w:rsidRPr="00985E9B">
              <w:rPr>
                <w:rFonts w:ascii="Arial" w:hAnsi="Arial" w:cs="Arial"/>
                <w:b/>
                <w:bCs/>
                <w:sz w:val="18"/>
                <w:szCs w:val="18"/>
              </w:rPr>
              <w:t>122x 65 cm</w:t>
            </w:r>
            <w:r w:rsidRPr="00985E9B">
              <w:rPr>
                <w:rFonts w:ascii="Arial" w:hAnsi="Arial" w:cs="Arial"/>
                <w:sz w:val="18"/>
                <w:szCs w:val="18"/>
              </w:rPr>
              <w:t>, wykonana z foli PE o grubości min. 35</w:t>
            </w:r>
            <w:r w:rsidRPr="00985E9B">
              <w:rPr>
                <w:rFonts w:ascii="Arial" w:eastAsia="Times New Roman" w:hAnsi="Arial" w:cs="Arial"/>
                <w:sz w:val="18"/>
                <w:szCs w:val="18"/>
              </w:rPr>
              <w:t>µ</w:t>
            </w:r>
            <w:r w:rsidRPr="00985E9B">
              <w:rPr>
                <w:rFonts w:ascii="Arial" w:hAnsi="Arial" w:cs="Arial"/>
                <w:sz w:val="18"/>
                <w:szCs w:val="18"/>
              </w:rPr>
              <w:t>, zakończona elastyczną gumką – 1 sztuka</w:t>
            </w:r>
          </w:p>
        </w:tc>
      </w:tr>
      <w:tr w:rsidR="008740CA" w:rsidRPr="00264FE7" w14:paraId="105D108E" w14:textId="77777777" w:rsidTr="0026331B">
        <w:trPr>
          <w:cantSplit/>
          <w:trHeight w:val="417"/>
          <w:jc w:val="center"/>
        </w:trPr>
        <w:tc>
          <w:tcPr>
            <w:tcW w:w="416" w:type="dxa"/>
            <w:vAlign w:val="center"/>
          </w:tcPr>
          <w:p w14:paraId="1EDDFDC2" w14:textId="77777777" w:rsidR="008740CA" w:rsidRPr="004E510A" w:rsidRDefault="008740CA" w:rsidP="00C277C6">
            <w:pPr>
              <w:snapToGrid w:val="0"/>
              <w:spacing w:after="0"/>
              <w:jc w:val="center"/>
              <w:rPr>
                <w:sz w:val="18"/>
                <w:szCs w:val="18"/>
              </w:rPr>
            </w:pPr>
            <w:r w:rsidRPr="004E510A">
              <w:rPr>
                <w:sz w:val="18"/>
                <w:szCs w:val="18"/>
              </w:rPr>
              <w:t>r</w:t>
            </w:r>
          </w:p>
        </w:tc>
        <w:tc>
          <w:tcPr>
            <w:tcW w:w="9073" w:type="dxa"/>
            <w:vAlign w:val="center"/>
          </w:tcPr>
          <w:p w14:paraId="455CB373"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osłona na aparaturę o wymiarach </w:t>
            </w:r>
            <w:r w:rsidRPr="00985E9B">
              <w:rPr>
                <w:rFonts w:ascii="Arial" w:hAnsi="Arial" w:cs="Arial"/>
                <w:b/>
                <w:bCs/>
                <w:sz w:val="18"/>
                <w:szCs w:val="18"/>
              </w:rPr>
              <w:t>152x 76 cm</w:t>
            </w:r>
            <w:r w:rsidRPr="00985E9B">
              <w:rPr>
                <w:rFonts w:ascii="Arial" w:hAnsi="Arial" w:cs="Arial"/>
                <w:sz w:val="18"/>
                <w:szCs w:val="18"/>
              </w:rPr>
              <w:t>, wykonana z foli PE o grubości min. 35</w:t>
            </w:r>
            <w:r w:rsidRPr="00985E9B">
              <w:rPr>
                <w:rFonts w:ascii="Arial" w:eastAsia="Times New Roman" w:hAnsi="Arial" w:cs="Arial"/>
                <w:sz w:val="18"/>
                <w:szCs w:val="18"/>
              </w:rPr>
              <w:t>µ</w:t>
            </w:r>
            <w:r w:rsidRPr="00985E9B">
              <w:rPr>
                <w:rFonts w:ascii="Arial" w:hAnsi="Arial" w:cs="Arial"/>
                <w:sz w:val="18"/>
                <w:szCs w:val="18"/>
              </w:rPr>
              <w:t>, zakończona elastyczną gumką – 1 sztuka</w:t>
            </w:r>
          </w:p>
        </w:tc>
      </w:tr>
      <w:tr w:rsidR="008740CA" w:rsidRPr="00264FE7" w14:paraId="5195CA0A" w14:textId="77777777" w:rsidTr="0026331B">
        <w:trPr>
          <w:cantSplit/>
          <w:trHeight w:val="417"/>
          <w:jc w:val="center"/>
        </w:trPr>
        <w:tc>
          <w:tcPr>
            <w:tcW w:w="416" w:type="dxa"/>
            <w:vAlign w:val="center"/>
          </w:tcPr>
          <w:p w14:paraId="5D50DFE4" w14:textId="77777777" w:rsidR="008740CA" w:rsidRPr="004E510A" w:rsidRDefault="008740CA" w:rsidP="00C277C6">
            <w:pPr>
              <w:snapToGrid w:val="0"/>
              <w:spacing w:after="0"/>
              <w:jc w:val="center"/>
              <w:rPr>
                <w:sz w:val="18"/>
                <w:szCs w:val="18"/>
              </w:rPr>
            </w:pPr>
            <w:r w:rsidRPr="004E510A">
              <w:rPr>
                <w:sz w:val="18"/>
                <w:szCs w:val="18"/>
              </w:rPr>
              <w:t>s</w:t>
            </w:r>
          </w:p>
        </w:tc>
        <w:tc>
          <w:tcPr>
            <w:tcW w:w="9073" w:type="dxa"/>
            <w:vAlign w:val="center"/>
          </w:tcPr>
          <w:p w14:paraId="02AA1289"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 xml:space="preserve">osłona na aparaturę o wymiarach </w:t>
            </w:r>
            <w:r w:rsidRPr="00985E9B">
              <w:rPr>
                <w:rFonts w:ascii="Arial" w:hAnsi="Arial" w:cs="Arial"/>
                <w:b/>
                <w:bCs/>
                <w:sz w:val="18"/>
                <w:szCs w:val="18"/>
              </w:rPr>
              <w:t>70 x 35 cm</w:t>
            </w:r>
            <w:r w:rsidRPr="00985E9B">
              <w:rPr>
                <w:rFonts w:ascii="Arial" w:hAnsi="Arial" w:cs="Arial"/>
                <w:sz w:val="18"/>
                <w:szCs w:val="18"/>
              </w:rPr>
              <w:t xml:space="preserve"> , wykonana z foli PE o grubości min. 35</w:t>
            </w:r>
            <w:r w:rsidRPr="00985E9B">
              <w:rPr>
                <w:rFonts w:ascii="Arial" w:eastAsia="Times New Roman" w:hAnsi="Arial" w:cs="Arial"/>
                <w:sz w:val="18"/>
                <w:szCs w:val="18"/>
              </w:rPr>
              <w:t>µ</w:t>
            </w:r>
            <w:r w:rsidRPr="00985E9B">
              <w:rPr>
                <w:rFonts w:ascii="Arial" w:hAnsi="Arial" w:cs="Arial"/>
                <w:sz w:val="18"/>
                <w:szCs w:val="18"/>
              </w:rPr>
              <w:t>, zakończona elastyczną gumką – 1 sztuka</w:t>
            </w:r>
          </w:p>
        </w:tc>
      </w:tr>
      <w:tr w:rsidR="008740CA" w:rsidRPr="00264FE7" w14:paraId="4DA6D31B" w14:textId="77777777" w:rsidTr="0026331B">
        <w:trPr>
          <w:cantSplit/>
          <w:trHeight w:val="417"/>
          <w:jc w:val="center"/>
        </w:trPr>
        <w:tc>
          <w:tcPr>
            <w:tcW w:w="416" w:type="dxa"/>
            <w:vAlign w:val="center"/>
          </w:tcPr>
          <w:p w14:paraId="7A74CB48" w14:textId="77777777" w:rsidR="008740CA" w:rsidRPr="004E510A" w:rsidRDefault="008740CA" w:rsidP="00C277C6">
            <w:pPr>
              <w:snapToGrid w:val="0"/>
              <w:spacing w:after="0"/>
              <w:jc w:val="center"/>
              <w:rPr>
                <w:sz w:val="18"/>
                <w:szCs w:val="18"/>
              </w:rPr>
            </w:pPr>
            <w:r w:rsidRPr="004E510A">
              <w:rPr>
                <w:sz w:val="18"/>
                <w:szCs w:val="18"/>
              </w:rPr>
              <w:t>w</w:t>
            </w:r>
          </w:p>
        </w:tc>
        <w:tc>
          <w:tcPr>
            <w:tcW w:w="9073" w:type="dxa"/>
            <w:vAlign w:val="center"/>
          </w:tcPr>
          <w:p w14:paraId="6DA77E57" w14:textId="77777777" w:rsidR="008740CA" w:rsidRPr="00985E9B" w:rsidRDefault="008740CA" w:rsidP="00C277C6">
            <w:pPr>
              <w:pStyle w:val="Standard"/>
              <w:rPr>
                <w:rFonts w:ascii="Arial" w:hAnsi="Arial" w:cs="Arial"/>
                <w:sz w:val="18"/>
                <w:szCs w:val="18"/>
              </w:rPr>
            </w:pPr>
            <w:r w:rsidRPr="00985E9B">
              <w:rPr>
                <w:rFonts w:ascii="Arial" w:hAnsi="Arial" w:cs="Arial"/>
                <w:sz w:val="18"/>
                <w:szCs w:val="18"/>
              </w:rPr>
              <w:t>serweta operacyjna z taśmą samoprzylepną o wymiarach 75x90cm (</w:t>
            </w:r>
            <w:r w:rsidRPr="00985E9B">
              <w:rPr>
                <w:rFonts w:ascii="Arial" w:hAnsi="Arial" w:cs="Arial"/>
                <w:b/>
                <w:bCs/>
                <w:sz w:val="18"/>
                <w:szCs w:val="18"/>
              </w:rPr>
              <w:t>gramatura min. 55 g/m2</w:t>
            </w:r>
            <w:r w:rsidRPr="00985E9B">
              <w:rPr>
                <w:rFonts w:ascii="Arial" w:hAnsi="Arial" w:cs="Arial"/>
                <w:sz w:val="18"/>
                <w:szCs w:val="18"/>
              </w:rPr>
              <w:t>), jedną z warstw stanowi folia PE – 2 sztuki</w:t>
            </w:r>
          </w:p>
        </w:tc>
      </w:tr>
      <w:tr w:rsidR="008740CA" w:rsidRPr="00264FE7" w14:paraId="27CA3575" w14:textId="77777777" w:rsidTr="0026331B">
        <w:trPr>
          <w:cantSplit/>
          <w:trHeight w:val="417"/>
          <w:jc w:val="center"/>
        </w:trPr>
        <w:tc>
          <w:tcPr>
            <w:tcW w:w="416" w:type="dxa"/>
            <w:vAlign w:val="center"/>
          </w:tcPr>
          <w:p w14:paraId="13FD8442" w14:textId="77777777" w:rsidR="008740CA" w:rsidRPr="004E510A" w:rsidRDefault="008740CA" w:rsidP="00C277C6">
            <w:pPr>
              <w:snapToGrid w:val="0"/>
              <w:spacing w:after="0"/>
              <w:jc w:val="center"/>
              <w:rPr>
                <w:sz w:val="18"/>
                <w:szCs w:val="18"/>
              </w:rPr>
            </w:pPr>
            <w:r w:rsidRPr="004E510A">
              <w:rPr>
                <w:sz w:val="18"/>
                <w:szCs w:val="18"/>
              </w:rPr>
              <w:t>y</w:t>
            </w:r>
          </w:p>
        </w:tc>
        <w:tc>
          <w:tcPr>
            <w:tcW w:w="9073" w:type="dxa"/>
            <w:vAlign w:val="center"/>
          </w:tcPr>
          <w:p w14:paraId="7FC79C75" w14:textId="77777777" w:rsidR="008740CA" w:rsidRPr="00985E9B" w:rsidRDefault="008740CA" w:rsidP="00C277C6">
            <w:pPr>
              <w:spacing w:after="0" w:line="240" w:lineRule="auto"/>
              <w:rPr>
                <w:sz w:val="18"/>
                <w:szCs w:val="18"/>
              </w:rPr>
            </w:pPr>
            <w:r w:rsidRPr="00985E9B">
              <w:rPr>
                <w:sz w:val="18"/>
                <w:szCs w:val="18"/>
              </w:rPr>
              <w:t xml:space="preserve">obłożenie chirurgiczne do angiografii udowej o wymiarach </w:t>
            </w:r>
            <w:r w:rsidRPr="00985E9B">
              <w:rPr>
                <w:b/>
                <w:bCs/>
                <w:sz w:val="18"/>
                <w:szCs w:val="18"/>
              </w:rPr>
              <w:t>240 x 340cm</w:t>
            </w:r>
            <w:r w:rsidRPr="00985E9B">
              <w:rPr>
                <w:sz w:val="18"/>
                <w:szCs w:val="18"/>
              </w:rPr>
              <w:t xml:space="preserve"> wyposażone w dwa samoprzylepne otwory w okolicach tętnic udowych o średnicy </w:t>
            </w:r>
            <w:r w:rsidRPr="00985E9B">
              <w:rPr>
                <w:b/>
                <w:bCs/>
                <w:sz w:val="18"/>
                <w:szCs w:val="18"/>
              </w:rPr>
              <w:t>8 x 16</w:t>
            </w:r>
            <w:r w:rsidRPr="00985E9B">
              <w:rPr>
                <w:sz w:val="18"/>
                <w:szCs w:val="18"/>
              </w:rPr>
              <w:t xml:space="preserve"> </w:t>
            </w:r>
            <w:r w:rsidRPr="00985E9B">
              <w:rPr>
                <w:b/>
                <w:bCs/>
                <w:sz w:val="18"/>
                <w:szCs w:val="18"/>
              </w:rPr>
              <w:t>cm</w:t>
            </w:r>
            <w:r w:rsidRPr="00985E9B">
              <w:rPr>
                <w:sz w:val="18"/>
                <w:szCs w:val="18"/>
              </w:rPr>
              <w:t xml:space="preserve"> otoczone folią chirurgiczną (powierzchnia samoprzylepna od strony pacjenta  ) , oraz dwa samoprzylepne  otwory umożliwiające wkłucie do tętnicy promieniowej  o wymiarach </w:t>
            </w:r>
            <w:r w:rsidRPr="00985E9B">
              <w:rPr>
                <w:b/>
                <w:bCs/>
                <w:sz w:val="18"/>
                <w:szCs w:val="18"/>
              </w:rPr>
              <w:t>7 x 12 cm</w:t>
            </w:r>
            <w:r w:rsidRPr="00985E9B">
              <w:rPr>
                <w:sz w:val="18"/>
                <w:szCs w:val="18"/>
              </w:rPr>
              <w:t xml:space="preserve"> (powierzchnia samoprzylepna od strony pacjenta). Serweta posiadająca dodatkową wstawkę chłonną w kształcie litery „T”  dwa zintegrowane panele o szerokości ok. 60 cm służące do przykrycia pulpitu sterowniczego na całej długości serwety, wykonane z foli PE. Serweta wykonana z laminatu 2- warstwowego ( </w:t>
            </w:r>
            <w:proofErr w:type="spellStart"/>
            <w:r w:rsidRPr="00985E9B">
              <w:rPr>
                <w:sz w:val="18"/>
                <w:szCs w:val="18"/>
              </w:rPr>
              <w:t>pp</w:t>
            </w:r>
            <w:proofErr w:type="spellEnd"/>
            <w:r w:rsidRPr="00985E9B">
              <w:rPr>
                <w:sz w:val="18"/>
                <w:szCs w:val="18"/>
              </w:rPr>
              <w:t>-pe) o minimalnej gramaturze 55 g/m2 z dodatkowym padem chłonnym o gramaturze min. 110 g/m2</w:t>
            </w:r>
          </w:p>
        </w:tc>
      </w:tr>
      <w:tr w:rsidR="008740CA" w:rsidRPr="00264FE7" w14:paraId="12BE370F" w14:textId="77777777" w:rsidTr="0026331B">
        <w:trPr>
          <w:cantSplit/>
          <w:trHeight w:val="417"/>
          <w:jc w:val="center"/>
        </w:trPr>
        <w:tc>
          <w:tcPr>
            <w:tcW w:w="416" w:type="dxa"/>
            <w:vAlign w:val="center"/>
          </w:tcPr>
          <w:p w14:paraId="13719436" w14:textId="77777777" w:rsidR="008740CA" w:rsidRPr="004E510A" w:rsidRDefault="008740CA" w:rsidP="00C277C6">
            <w:pPr>
              <w:snapToGrid w:val="0"/>
              <w:spacing w:after="0"/>
              <w:jc w:val="center"/>
              <w:rPr>
                <w:sz w:val="18"/>
                <w:szCs w:val="18"/>
              </w:rPr>
            </w:pPr>
            <w:r w:rsidRPr="004E510A">
              <w:rPr>
                <w:sz w:val="18"/>
                <w:szCs w:val="18"/>
              </w:rPr>
              <w:t>3</w:t>
            </w:r>
          </w:p>
        </w:tc>
        <w:tc>
          <w:tcPr>
            <w:tcW w:w="9073" w:type="dxa"/>
            <w:vAlign w:val="center"/>
          </w:tcPr>
          <w:p w14:paraId="074F92C5" w14:textId="77777777" w:rsidR="008740CA" w:rsidRPr="004E510A" w:rsidRDefault="008740CA" w:rsidP="00C277C6">
            <w:pPr>
              <w:pStyle w:val="Standard"/>
              <w:rPr>
                <w:rFonts w:ascii="Arial" w:hAnsi="Arial" w:cs="Arial"/>
                <w:sz w:val="18"/>
                <w:szCs w:val="18"/>
              </w:rPr>
            </w:pPr>
            <w:r w:rsidRPr="004E510A">
              <w:rPr>
                <w:rFonts w:ascii="Arial" w:hAnsi="Arial" w:cs="Arial"/>
                <w:sz w:val="18"/>
                <w:szCs w:val="18"/>
              </w:rPr>
              <w:t xml:space="preserve">Materiał bazowy serwety laminat dwuwarstwowy o gramaturze min. 55 g/m2 (jedną z warstw stanowi folia PE o grubości min. 25 mikronów). Serweta posiada odporność na przenikanie cieczy &gt; 200 cm H2O (strefa krytyczna), &gt; 150 cm H2O (strefa mniej krytyczna), wysoką odpornością na uszkodzenia mechaniczne – odporność na wypychanie na sucho/ mokro &gt; 190 </w:t>
            </w:r>
            <w:proofErr w:type="spellStart"/>
            <w:r w:rsidRPr="004E510A">
              <w:rPr>
                <w:rFonts w:ascii="Arial" w:hAnsi="Arial" w:cs="Arial"/>
                <w:sz w:val="18"/>
                <w:szCs w:val="18"/>
              </w:rPr>
              <w:t>kPa</w:t>
            </w:r>
            <w:proofErr w:type="spellEnd"/>
            <w:r w:rsidRPr="004E510A">
              <w:rPr>
                <w:rFonts w:ascii="Arial" w:hAnsi="Arial" w:cs="Arial"/>
                <w:sz w:val="18"/>
                <w:szCs w:val="18"/>
              </w:rPr>
              <w:t xml:space="preserve">  (strefa krytyczna) , oraz absorbcją płynów  na poziomie min. 350% (&gt;385 ml/m2 ) (badane według EN ISO 9073-6)(strefa krytyczna). </w:t>
            </w:r>
          </w:p>
        </w:tc>
      </w:tr>
      <w:tr w:rsidR="008740CA" w:rsidRPr="00264FE7" w14:paraId="0EA40260" w14:textId="77777777" w:rsidTr="0026331B">
        <w:trPr>
          <w:cantSplit/>
          <w:trHeight w:val="274"/>
          <w:jc w:val="center"/>
        </w:trPr>
        <w:tc>
          <w:tcPr>
            <w:tcW w:w="416" w:type="dxa"/>
            <w:vAlign w:val="center"/>
          </w:tcPr>
          <w:p w14:paraId="2652E35D" w14:textId="77777777" w:rsidR="008740CA" w:rsidRPr="004E510A" w:rsidRDefault="008740CA" w:rsidP="00C277C6">
            <w:pPr>
              <w:snapToGrid w:val="0"/>
              <w:spacing w:after="0"/>
              <w:jc w:val="center"/>
              <w:rPr>
                <w:sz w:val="18"/>
                <w:szCs w:val="18"/>
              </w:rPr>
            </w:pPr>
            <w:r w:rsidRPr="004E510A">
              <w:rPr>
                <w:sz w:val="18"/>
                <w:szCs w:val="18"/>
              </w:rPr>
              <w:t>4</w:t>
            </w:r>
          </w:p>
        </w:tc>
        <w:tc>
          <w:tcPr>
            <w:tcW w:w="9073" w:type="dxa"/>
            <w:vAlign w:val="center"/>
          </w:tcPr>
          <w:p w14:paraId="54E92101" w14:textId="77777777" w:rsidR="008740CA" w:rsidRPr="004E510A" w:rsidRDefault="008740CA" w:rsidP="00C277C6">
            <w:pPr>
              <w:pStyle w:val="Standard"/>
              <w:rPr>
                <w:rFonts w:ascii="Arial" w:hAnsi="Arial" w:cs="Arial"/>
                <w:sz w:val="18"/>
                <w:szCs w:val="18"/>
              </w:rPr>
            </w:pPr>
            <w:r w:rsidRPr="004E510A">
              <w:rPr>
                <w:rFonts w:ascii="Arial" w:hAnsi="Arial" w:cs="Arial"/>
                <w:sz w:val="18"/>
                <w:szCs w:val="18"/>
              </w:rPr>
              <w:t xml:space="preserve">Serweta </w:t>
            </w:r>
            <w:r>
              <w:rPr>
                <w:rFonts w:ascii="Arial" w:hAnsi="Arial" w:cs="Arial"/>
                <w:sz w:val="18"/>
                <w:szCs w:val="18"/>
              </w:rPr>
              <w:t>spełnia</w:t>
            </w:r>
            <w:r w:rsidRPr="004E510A">
              <w:rPr>
                <w:rFonts w:ascii="Arial" w:hAnsi="Arial" w:cs="Arial"/>
                <w:sz w:val="18"/>
                <w:szCs w:val="18"/>
              </w:rPr>
              <w:t xml:space="preserve"> wymogi obowiązującej normy PN EN 13795 wymagania wysokie na całej powierzchni.</w:t>
            </w:r>
          </w:p>
        </w:tc>
      </w:tr>
      <w:tr w:rsidR="008740CA" w:rsidRPr="00264FE7" w14:paraId="429F6B9B" w14:textId="77777777" w:rsidTr="0026331B">
        <w:trPr>
          <w:cantSplit/>
          <w:trHeight w:val="264"/>
          <w:jc w:val="center"/>
        </w:trPr>
        <w:tc>
          <w:tcPr>
            <w:tcW w:w="416" w:type="dxa"/>
            <w:vAlign w:val="center"/>
          </w:tcPr>
          <w:p w14:paraId="44FBDCA4" w14:textId="77777777" w:rsidR="008740CA" w:rsidRPr="004E510A" w:rsidRDefault="008740CA" w:rsidP="00C277C6">
            <w:pPr>
              <w:snapToGrid w:val="0"/>
              <w:spacing w:after="0"/>
              <w:jc w:val="center"/>
              <w:rPr>
                <w:sz w:val="18"/>
                <w:szCs w:val="18"/>
              </w:rPr>
            </w:pPr>
            <w:r w:rsidRPr="004E510A">
              <w:rPr>
                <w:sz w:val="18"/>
                <w:szCs w:val="18"/>
              </w:rPr>
              <w:t>5</w:t>
            </w:r>
          </w:p>
        </w:tc>
        <w:tc>
          <w:tcPr>
            <w:tcW w:w="9073" w:type="dxa"/>
            <w:vAlign w:val="center"/>
          </w:tcPr>
          <w:p w14:paraId="0D4C4929" w14:textId="77777777" w:rsidR="008740CA" w:rsidRPr="004E510A" w:rsidRDefault="008740CA" w:rsidP="00C277C6">
            <w:pPr>
              <w:pStyle w:val="Standard"/>
              <w:rPr>
                <w:rFonts w:ascii="Arial" w:hAnsi="Arial" w:cs="Arial"/>
                <w:sz w:val="18"/>
                <w:szCs w:val="18"/>
              </w:rPr>
            </w:pPr>
            <w:r w:rsidRPr="004E510A">
              <w:rPr>
                <w:rFonts w:ascii="Arial" w:hAnsi="Arial" w:cs="Arial"/>
                <w:sz w:val="18"/>
                <w:szCs w:val="18"/>
              </w:rPr>
              <w:t>Komponenty „ drobne” zapakowane dodatkowo w papierową torebkę ( bez wiązania)</w:t>
            </w:r>
          </w:p>
        </w:tc>
      </w:tr>
      <w:tr w:rsidR="008740CA" w:rsidRPr="00264FE7" w14:paraId="002CCD0F" w14:textId="77777777" w:rsidTr="0026331B">
        <w:trPr>
          <w:cantSplit/>
          <w:trHeight w:val="417"/>
          <w:jc w:val="center"/>
        </w:trPr>
        <w:tc>
          <w:tcPr>
            <w:tcW w:w="416" w:type="dxa"/>
            <w:vAlign w:val="center"/>
          </w:tcPr>
          <w:p w14:paraId="78EFFE9C" w14:textId="77777777" w:rsidR="008740CA" w:rsidRPr="004E510A" w:rsidRDefault="008740CA" w:rsidP="00C277C6">
            <w:pPr>
              <w:snapToGrid w:val="0"/>
              <w:spacing w:after="0"/>
              <w:jc w:val="center"/>
              <w:rPr>
                <w:sz w:val="18"/>
                <w:szCs w:val="18"/>
              </w:rPr>
            </w:pPr>
            <w:r w:rsidRPr="004E510A">
              <w:rPr>
                <w:sz w:val="18"/>
                <w:szCs w:val="18"/>
              </w:rPr>
              <w:t>6</w:t>
            </w:r>
          </w:p>
        </w:tc>
        <w:tc>
          <w:tcPr>
            <w:tcW w:w="9073" w:type="dxa"/>
            <w:vAlign w:val="center"/>
          </w:tcPr>
          <w:p w14:paraId="2A0796B1" w14:textId="77777777" w:rsidR="008740CA" w:rsidRPr="004E510A" w:rsidRDefault="008740CA" w:rsidP="00C277C6">
            <w:pPr>
              <w:pStyle w:val="Standard"/>
              <w:rPr>
                <w:rFonts w:ascii="Arial" w:hAnsi="Arial" w:cs="Arial"/>
                <w:sz w:val="18"/>
                <w:szCs w:val="18"/>
              </w:rPr>
            </w:pPr>
            <w:r w:rsidRPr="004E510A">
              <w:rPr>
                <w:rFonts w:ascii="Arial" w:hAnsi="Arial" w:cs="Arial"/>
                <w:sz w:val="18"/>
                <w:szCs w:val="18"/>
              </w:rPr>
              <w:t>Opakowanie jednostkowe typu folia/</w:t>
            </w:r>
            <w:proofErr w:type="spellStart"/>
            <w:r w:rsidRPr="004E510A">
              <w:rPr>
                <w:rFonts w:ascii="Arial" w:hAnsi="Arial" w:cs="Arial"/>
                <w:sz w:val="18"/>
                <w:szCs w:val="18"/>
              </w:rPr>
              <w:t>Tyvek</w:t>
            </w:r>
            <w:proofErr w:type="spellEnd"/>
            <w:r w:rsidRPr="004E510A">
              <w:rPr>
                <w:rFonts w:ascii="Arial" w:hAnsi="Arial" w:cs="Arial"/>
                <w:sz w:val="18"/>
                <w:szCs w:val="18"/>
              </w:rPr>
              <w:t xml:space="preserve"> (</w:t>
            </w:r>
            <w:r w:rsidRPr="009C059B">
              <w:rPr>
                <w:rFonts w:ascii="Arial" w:hAnsi="Arial" w:cs="Arial"/>
                <w:b/>
                <w:bCs/>
                <w:sz w:val="18"/>
                <w:szCs w:val="18"/>
              </w:rPr>
              <w:t>transparentna</w:t>
            </w:r>
            <w:r w:rsidRPr="004E510A">
              <w:rPr>
                <w:rFonts w:ascii="Arial" w:hAnsi="Arial" w:cs="Arial"/>
                <w:sz w:val="18"/>
                <w:szCs w:val="18"/>
              </w:rPr>
              <w:t xml:space="preserve">) umożliwiające rozpakowanie zestawu zgodnie z zasadami aseptyki, </w:t>
            </w:r>
            <w:r w:rsidRPr="009C059B">
              <w:rPr>
                <w:rFonts w:ascii="Arial" w:hAnsi="Arial" w:cs="Arial"/>
                <w:b/>
                <w:bCs/>
                <w:sz w:val="18"/>
                <w:szCs w:val="18"/>
              </w:rPr>
              <w:t xml:space="preserve">posiadające </w:t>
            </w:r>
            <w:r>
              <w:rPr>
                <w:rFonts w:ascii="Arial" w:hAnsi="Arial" w:cs="Arial"/>
                <w:b/>
                <w:bCs/>
                <w:sz w:val="18"/>
                <w:szCs w:val="18"/>
              </w:rPr>
              <w:t xml:space="preserve">widoczną, </w:t>
            </w:r>
            <w:r w:rsidRPr="009C059B">
              <w:rPr>
                <w:rFonts w:ascii="Arial" w:hAnsi="Arial" w:cs="Arial"/>
                <w:b/>
                <w:bCs/>
                <w:sz w:val="18"/>
                <w:szCs w:val="18"/>
              </w:rPr>
              <w:t>czytelną etykietę, zapakowaną wraz z zestawem</w:t>
            </w:r>
            <w:r w:rsidRPr="004E510A">
              <w:rPr>
                <w:rFonts w:ascii="Arial" w:hAnsi="Arial" w:cs="Arial"/>
                <w:sz w:val="18"/>
                <w:szCs w:val="18"/>
              </w:rPr>
              <w:t xml:space="preserve">, zawierającą opis składu w języku polskim, znak CE oraz </w:t>
            </w:r>
            <w:r w:rsidRPr="009C059B">
              <w:rPr>
                <w:rFonts w:ascii="Arial" w:hAnsi="Arial" w:cs="Arial"/>
                <w:b/>
                <w:bCs/>
                <w:sz w:val="18"/>
                <w:szCs w:val="18"/>
              </w:rPr>
              <w:t>cztery</w:t>
            </w:r>
            <w:r w:rsidRPr="004E510A">
              <w:rPr>
                <w:rFonts w:ascii="Arial" w:hAnsi="Arial" w:cs="Arial"/>
                <w:sz w:val="18"/>
                <w:szCs w:val="18"/>
              </w:rPr>
              <w:t xml:space="preserve"> samoprzylepne naklejki identyfikujące wyrób.</w:t>
            </w:r>
          </w:p>
        </w:tc>
      </w:tr>
      <w:tr w:rsidR="008740CA" w:rsidRPr="00264FE7" w14:paraId="3C4E5276" w14:textId="77777777" w:rsidTr="0026331B">
        <w:trPr>
          <w:cantSplit/>
          <w:trHeight w:val="417"/>
          <w:jc w:val="center"/>
        </w:trPr>
        <w:tc>
          <w:tcPr>
            <w:tcW w:w="416" w:type="dxa"/>
            <w:vAlign w:val="center"/>
          </w:tcPr>
          <w:p w14:paraId="51C37A3C" w14:textId="77777777" w:rsidR="008740CA" w:rsidRPr="004E510A" w:rsidRDefault="008740CA" w:rsidP="00C277C6">
            <w:pPr>
              <w:snapToGrid w:val="0"/>
              <w:spacing w:after="0"/>
              <w:jc w:val="center"/>
              <w:rPr>
                <w:sz w:val="18"/>
                <w:szCs w:val="18"/>
              </w:rPr>
            </w:pPr>
            <w:r w:rsidRPr="004E510A">
              <w:rPr>
                <w:sz w:val="18"/>
                <w:szCs w:val="18"/>
              </w:rPr>
              <w:t>7</w:t>
            </w:r>
          </w:p>
        </w:tc>
        <w:tc>
          <w:tcPr>
            <w:tcW w:w="9073" w:type="dxa"/>
            <w:vAlign w:val="center"/>
          </w:tcPr>
          <w:p w14:paraId="53353C12" w14:textId="77777777" w:rsidR="008740CA" w:rsidRPr="004E510A" w:rsidRDefault="008740CA" w:rsidP="00C277C6">
            <w:pPr>
              <w:pStyle w:val="Standard"/>
              <w:rPr>
                <w:rFonts w:ascii="Arial" w:hAnsi="Arial" w:cs="Arial"/>
                <w:sz w:val="18"/>
                <w:szCs w:val="18"/>
              </w:rPr>
            </w:pPr>
            <w:r w:rsidRPr="004E510A">
              <w:rPr>
                <w:rFonts w:ascii="Arial" w:hAnsi="Arial" w:cs="Arial"/>
                <w:sz w:val="18"/>
                <w:szCs w:val="18"/>
              </w:rPr>
              <w:t>Wyrób zgodny z normą PN EN 13795.</w:t>
            </w:r>
          </w:p>
        </w:tc>
      </w:tr>
    </w:tbl>
    <w:p w14:paraId="41277584" w14:textId="52694640" w:rsidR="00DD2D95" w:rsidRDefault="00DD2D95" w:rsidP="00C277C6">
      <w:pPr>
        <w:pStyle w:val="Akapitzlist"/>
        <w:spacing w:line="276" w:lineRule="auto"/>
        <w:ind w:left="360" w:firstLine="0"/>
        <w:jc w:val="both"/>
        <w:rPr>
          <w:b/>
          <w:sz w:val="18"/>
          <w:szCs w:val="18"/>
        </w:rPr>
      </w:pPr>
      <w:r>
        <w:rPr>
          <w:b/>
          <w:sz w:val="18"/>
          <w:szCs w:val="18"/>
        </w:rPr>
        <w:t>Odpowiedź</w:t>
      </w:r>
    </w:p>
    <w:p w14:paraId="2BB8E4A3" w14:textId="4CB0069B" w:rsidR="00DD2D95" w:rsidRDefault="00DD2D95" w:rsidP="00C277C6">
      <w:pPr>
        <w:pStyle w:val="Akapitzlist"/>
        <w:spacing w:line="276" w:lineRule="auto"/>
        <w:ind w:left="360" w:firstLine="0"/>
        <w:jc w:val="both"/>
        <w:rPr>
          <w:b/>
          <w:sz w:val="18"/>
          <w:szCs w:val="18"/>
        </w:rPr>
      </w:pPr>
      <w:r>
        <w:rPr>
          <w:b/>
          <w:sz w:val="18"/>
          <w:szCs w:val="18"/>
        </w:rPr>
        <w:t>Zamawiający dopuszcza.</w:t>
      </w:r>
    </w:p>
    <w:p w14:paraId="17FA552F" w14:textId="77777777" w:rsidR="00C277C6" w:rsidRPr="00150EA2" w:rsidRDefault="00C277C6" w:rsidP="00C277C6">
      <w:pPr>
        <w:pStyle w:val="Akapitzlist"/>
        <w:spacing w:line="276" w:lineRule="auto"/>
        <w:ind w:left="360" w:firstLine="0"/>
        <w:jc w:val="both"/>
        <w:rPr>
          <w:b/>
          <w:sz w:val="18"/>
          <w:szCs w:val="18"/>
        </w:rPr>
      </w:pPr>
    </w:p>
    <w:p w14:paraId="543BE0AC" w14:textId="633CBA04" w:rsidR="008740CA" w:rsidRDefault="008740CA" w:rsidP="00C277C6">
      <w:pPr>
        <w:pStyle w:val="Akapitzlist"/>
        <w:widowControl/>
        <w:numPr>
          <w:ilvl w:val="0"/>
          <w:numId w:val="12"/>
        </w:numPr>
        <w:autoSpaceDE/>
        <w:autoSpaceDN/>
        <w:ind w:left="426" w:right="0"/>
        <w:contextualSpacing/>
        <w:jc w:val="both"/>
        <w:rPr>
          <w:bCs/>
          <w:sz w:val="18"/>
          <w:szCs w:val="18"/>
        </w:rPr>
      </w:pPr>
      <w:r>
        <w:rPr>
          <w:bCs/>
          <w:sz w:val="18"/>
          <w:szCs w:val="18"/>
        </w:rPr>
        <w:t>Czy Zamawiający dopuści możliwość przesłania wraz z ofertą próbek niesterylnych?</w:t>
      </w:r>
    </w:p>
    <w:p w14:paraId="2BB90FDC" w14:textId="59F28A9E" w:rsidR="00DE5A22" w:rsidRDefault="00DE5A22" w:rsidP="00C277C6">
      <w:pPr>
        <w:spacing w:after="0"/>
        <w:contextualSpacing/>
        <w:jc w:val="both"/>
        <w:rPr>
          <w:b/>
          <w:bCs/>
          <w:sz w:val="18"/>
          <w:szCs w:val="18"/>
        </w:rPr>
      </w:pPr>
      <w:r w:rsidRPr="00DE5A22">
        <w:rPr>
          <w:b/>
          <w:bCs/>
          <w:sz w:val="18"/>
          <w:szCs w:val="18"/>
        </w:rPr>
        <w:t>Odpowiedź</w:t>
      </w:r>
    </w:p>
    <w:p w14:paraId="48BCA2B8" w14:textId="218C8692" w:rsidR="00DE5A22" w:rsidRPr="00020D5F" w:rsidRDefault="00020D5F" w:rsidP="00C277C6">
      <w:pPr>
        <w:spacing w:after="0" w:line="240" w:lineRule="auto"/>
        <w:jc w:val="both"/>
        <w:rPr>
          <w:b/>
          <w:sz w:val="18"/>
          <w:szCs w:val="18"/>
        </w:rPr>
      </w:pPr>
      <w:r w:rsidRPr="00020D5F">
        <w:rPr>
          <w:b/>
          <w:sz w:val="18"/>
          <w:szCs w:val="18"/>
        </w:rPr>
        <w:t>Zamawiający</w:t>
      </w:r>
      <w:r w:rsidR="00DE5A22" w:rsidRPr="00020D5F">
        <w:rPr>
          <w:b/>
          <w:sz w:val="18"/>
          <w:szCs w:val="18"/>
        </w:rPr>
        <w:t xml:space="preserve"> dopuszcza.</w:t>
      </w:r>
      <w:r w:rsidR="000D28F7" w:rsidRPr="00020D5F">
        <w:rPr>
          <w:b/>
          <w:sz w:val="18"/>
          <w:szCs w:val="18"/>
        </w:rPr>
        <w:t xml:space="preserve"> </w:t>
      </w:r>
    </w:p>
    <w:p w14:paraId="1826FD7B" w14:textId="77777777" w:rsidR="008740CA" w:rsidRDefault="008740CA" w:rsidP="00C277C6">
      <w:pPr>
        <w:pStyle w:val="Akapitzlist"/>
        <w:ind w:left="720" w:firstLine="0"/>
        <w:contextualSpacing/>
        <w:jc w:val="both"/>
        <w:rPr>
          <w:bCs/>
          <w:sz w:val="18"/>
          <w:szCs w:val="18"/>
        </w:rPr>
      </w:pPr>
    </w:p>
    <w:p w14:paraId="2AD706BD" w14:textId="77777777" w:rsidR="008740CA" w:rsidRPr="008A4B1A" w:rsidRDefault="008740CA" w:rsidP="00C277C6">
      <w:pPr>
        <w:spacing w:after="0" w:line="240" w:lineRule="auto"/>
        <w:jc w:val="both"/>
        <w:rPr>
          <w:b/>
          <w:sz w:val="18"/>
          <w:szCs w:val="18"/>
        </w:rPr>
      </w:pPr>
      <w:r w:rsidRPr="008A4B1A">
        <w:rPr>
          <w:b/>
          <w:sz w:val="18"/>
          <w:szCs w:val="18"/>
        </w:rPr>
        <w:t>PROJEKT UMOWY</w:t>
      </w:r>
    </w:p>
    <w:p w14:paraId="162A5D33" w14:textId="77777777" w:rsidR="008740CA" w:rsidRPr="008A4B1A" w:rsidRDefault="008740CA" w:rsidP="00C277C6">
      <w:pPr>
        <w:numPr>
          <w:ilvl w:val="0"/>
          <w:numId w:val="12"/>
        </w:numPr>
        <w:spacing w:after="0" w:line="240" w:lineRule="auto"/>
        <w:ind w:left="426"/>
        <w:jc w:val="both"/>
        <w:rPr>
          <w:bCs/>
          <w:sz w:val="18"/>
          <w:szCs w:val="18"/>
          <w:lang w:eastAsia="pl-PL"/>
        </w:rPr>
      </w:pPr>
      <w:r w:rsidRPr="008A4B1A">
        <w:rPr>
          <w:b/>
          <w:sz w:val="18"/>
          <w:szCs w:val="18"/>
        </w:rPr>
        <w:t xml:space="preserve">§ 11, ust. 1- § 4, ust. 9- </w:t>
      </w:r>
      <w:r w:rsidRPr="008A4B1A">
        <w:rPr>
          <w:bCs/>
          <w:sz w:val="18"/>
          <w:szCs w:val="18"/>
        </w:rPr>
        <w:t>wnosimy o modyfikację zapisów umowy poprzez wykreślenie zapisów w/w ustępu i zastąpienie ich następującymi:</w:t>
      </w:r>
    </w:p>
    <w:p w14:paraId="72462D83" w14:textId="77777777" w:rsidR="008740CA" w:rsidRPr="008A4B1A" w:rsidRDefault="008740CA" w:rsidP="00C277C6">
      <w:pPr>
        <w:tabs>
          <w:tab w:val="num" w:pos="851"/>
        </w:tabs>
        <w:spacing w:after="0" w:line="240" w:lineRule="auto"/>
        <w:ind w:left="426"/>
        <w:jc w:val="both"/>
        <w:rPr>
          <w:i/>
          <w:iCs/>
          <w:sz w:val="18"/>
          <w:szCs w:val="18"/>
          <w:lang w:eastAsia="de-DE"/>
        </w:rPr>
      </w:pPr>
      <w:r w:rsidRPr="008A4B1A">
        <w:rPr>
          <w:b/>
          <w:sz w:val="18"/>
          <w:szCs w:val="18"/>
        </w:rPr>
        <w:t>„</w:t>
      </w:r>
      <w:r w:rsidRPr="008A4B1A">
        <w:rPr>
          <w:i/>
          <w:iCs/>
          <w:sz w:val="18"/>
          <w:szCs w:val="18"/>
        </w:rPr>
        <w:t>W przypadku stwierdzenia przez Wykonawcę braku lub wady towaru, objętego danym zamówieniem, skutkującego brakiem możliwości zrealizowania konkretnego zamówienia, Wykonawca będzie uprawniony do dostarczenia Zamawiającemu wyrobów medycznych równoważnych do tych, które zostały wskazane w zamówieniu. W przypadku, o którym mowa w zdaniu poprzedzającym, Wykonawca będzie zobowiązany do wskazania zamiennego wyrobu medycznego w terminie 24 godzin od momentu złożenia zamówienia przez Zamawiającego“</w:t>
      </w:r>
    </w:p>
    <w:p w14:paraId="094CFF71" w14:textId="77777777" w:rsidR="008740CA" w:rsidRPr="008A4B1A" w:rsidRDefault="008740CA" w:rsidP="00C277C6">
      <w:pPr>
        <w:tabs>
          <w:tab w:val="num" w:pos="426"/>
        </w:tabs>
        <w:spacing w:after="0" w:line="240" w:lineRule="auto"/>
        <w:ind w:left="426"/>
        <w:jc w:val="both"/>
        <w:rPr>
          <w:sz w:val="18"/>
          <w:szCs w:val="18"/>
          <w:lang w:eastAsia="pl-PL"/>
        </w:rPr>
      </w:pPr>
    </w:p>
    <w:p w14:paraId="69F04779" w14:textId="77777777" w:rsidR="008740CA" w:rsidRPr="008A4B1A" w:rsidRDefault="008740CA" w:rsidP="00C277C6">
      <w:pPr>
        <w:pStyle w:val="Default"/>
        <w:tabs>
          <w:tab w:val="num" w:pos="851"/>
        </w:tabs>
        <w:ind w:left="426"/>
        <w:jc w:val="both"/>
        <w:rPr>
          <w:rFonts w:ascii="Arial" w:hAnsi="Arial" w:cs="Arial"/>
          <w:sz w:val="18"/>
          <w:szCs w:val="18"/>
        </w:rPr>
      </w:pPr>
      <w:r w:rsidRPr="008A4B1A">
        <w:rPr>
          <w:rFonts w:ascii="Arial" w:hAnsi="Arial" w:cs="Arial"/>
          <w:sz w:val="18"/>
          <w:szCs w:val="18"/>
        </w:rPr>
        <w:t xml:space="preserve">Zgodnie z § 12, ust. 1b Zamawiający będzie naliczał kary umowne za niedostarczenie towaru w wyznaczonym terminie. Obciążenie wykonawcy różnicą kosztów zakupu interwencyjnego jest dodatkową karą finansową, która w dobie niestabilnych </w:t>
      </w:r>
      <w:proofErr w:type="spellStart"/>
      <w:r w:rsidRPr="008A4B1A">
        <w:rPr>
          <w:rFonts w:ascii="Arial" w:hAnsi="Arial" w:cs="Arial"/>
          <w:sz w:val="18"/>
          <w:szCs w:val="18"/>
        </w:rPr>
        <w:t>zachowań</w:t>
      </w:r>
      <w:proofErr w:type="spellEnd"/>
      <w:r w:rsidRPr="008A4B1A">
        <w:rPr>
          <w:rFonts w:ascii="Arial" w:hAnsi="Arial" w:cs="Arial"/>
          <w:sz w:val="18"/>
          <w:szCs w:val="18"/>
        </w:rPr>
        <w:t xml:space="preserve"> rynkowych może być rażąco wygórowana i prowadzić do nierównego traktowania stron umowy</w:t>
      </w:r>
    </w:p>
    <w:p w14:paraId="41F2DA5A" w14:textId="77777777" w:rsidR="008740CA" w:rsidRPr="008A4B1A" w:rsidRDefault="008740CA" w:rsidP="00C277C6">
      <w:pPr>
        <w:pStyle w:val="Akapitzlist"/>
        <w:ind w:left="360" w:firstLine="0"/>
        <w:jc w:val="both"/>
        <w:rPr>
          <w:rFonts w:ascii="Calibri" w:hAnsi="Calibri" w:cs="Times New Roman"/>
          <w:b/>
          <w:sz w:val="18"/>
          <w:szCs w:val="18"/>
        </w:rPr>
      </w:pPr>
    </w:p>
    <w:p w14:paraId="1CAF9008" w14:textId="77777777" w:rsidR="008740CA" w:rsidRPr="008A4B1A" w:rsidRDefault="008740CA" w:rsidP="00C277C6">
      <w:pPr>
        <w:numPr>
          <w:ilvl w:val="0"/>
          <w:numId w:val="12"/>
        </w:numPr>
        <w:spacing w:after="0" w:line="240" w:lineRule="auto"/>
        <w:ind w:left="426"/>
        <w:jc w:val="both"/>
        <w:rPr>
          <w:sz w:val="18"/>
          <w:szCs w:val="18"/>
          <w:lang w:eastAsia="pl-PL"/>
        </w:rPr>
      </w:pPr>
      <w:r w:rsidRPr="008A4B1A">
        <w:rPr>
          <w:b/>
          <w:sz w:val="18"/>
          <w:szCs w:val="18"/>
        </w:rPr>
        <w:t xml:space="preserve">§ 12, ust. 1a </w:t>
      </w:r>
      <w:r w:rsidRPr="008A4B1A">
        <w:rPr>
          <w:sz w:val="18"/>
          <w:szCs w:val="18"/>
        </w:rPr>
        <w:t>- wnosimy o zmianę zapisów umowy dotyczących zastrzegania kar umownych i</w:t>
      </w:r>
      <w:r w:rsidRPr="008A4B1A">
        <w:rPr>
          <w:sz w:val="18"/>
          <w:szCs w:val="18"/>
          <w:lang w:eastAsia="pl-PL"/>
        </w:rPr>
        <w:t xml:space="preserve"> obniżenie ich wysokości do kwoty 5% wartości niezrealizowanej części umowy</w:t>
      </w:r>
    </w:p>
    <w:p w14:paraId="122C4282" w14:textId="2E3D78AE" w:rsidR="008740CA" w:rsidRPr="002E0D90" w:rsidRDefault="008740CA" w:rsidP="00C277C6">
      <w:pPr>
        <w:tabs>
          <w:tab w:val="num" w:pos="709"/>
        </w:tabs>
        <w:spacing w:after="0" w:line="240" w:lineRule="auto"/>
        <w:ind w:left="426"/>
        <w:jc w:val="both"/>
        <w:rPr>
          <w:bCs/>
          <w:color w:val="000000"/>
          <w:sz w:val="18"/>
          <w:szCs w:val="18"/>
        </w:rPr>
      </w:pPr>
      <w:r w:rsidRPr="008A4B1A">
        <w:rPr>
          <w:sz w:val="18"/>
          <w:szCs w:val="18"/>
        </w:rPr>
        <w:t xml:space="preserve">Należy się zgodzić ze stanowiskiem Sądu Najwyższego, który traktuje karę umowną wprowadzoną do umowy w ramach swobody kontraktowania, jako tę której celem jest zapewnienie </w:t>
      </w:r>
      <w:r w:rsidRPr="008A4B1A">
        <w:rPr>
          <w:color w:val="000000"/>
          <w:sz w:val="18"/>
          <w:szCs w:val="18"/>
        </w:rPr>
        <w:t xml:space="preserve">skuteczności więzi powstałej między stronami w ramach zawartej umowy, a także służy realnemu wykonaniu zobowiązań (Wyrok SN z 08.08.2008 r., V CSK 85/08, LEX nr </w:t>
      </w:r>
      <w:r w:rsidRPr="008A4B1A">
        <w:rPr>
          <w:bCs/>
          <w:color w:val="000000"/>
          <w:sz w:val="18"/>
          <w:szCs w:val="18"/>
        </w:rPr>
        <w:t xml:space="preserve">457785). Tenże zaznacza jednak, </w:t>
      </w:r>
      <w:r w:rsidRPr="008A4B1A">
        <w:rPr>
          <w:bCs/>
          <w:color w:val="000000"/>
          <w:sz w:val="18"/>
          <w:szCs w:val="18"/>
        </w:rPr>
        <w:lastRenderedPageBreak/>
        <w:t>że „</w:t>
      </w:r>
      <w:r w:rsidRPr="008A4B1A">
        <w:rPr>
          <w:color w:val="000000"/>
          <w:sz w:val="18"/>
          <w:szCs w:val="18"/>
        </w:rPr>
        <w:t xml:space="preserve">W sytuacji, gdy kara umowna równa się bądź zbliżona jest do wysokości wykonanego </w:t>
      </w:r>
      <w:r w:rsidRPr="008A4B1A">
        <w:rPr>
          <w:sz w:val="18"/>
          <w:szCs w:val="18"/>
        </w:rPr>
        <w:t>z opóźnieniem</w:t>
      </w:r>
      <w:r w:rsidRPr="008A4B1A">
        <w:rPr>
          <w:color w:val="000000"/>
          <w:sz w:val="18"/>
          <w:szCs w:val="18"/>
        </w:rPr>
        <w:t xml:space="preserve"> zobowiązania, w związku z </w:t>
      </w:r>
      <w:r w:rsidRPr="002E0D90">
        <w:rPr>
          <w:color w:val="000000"/>
          <w:sz w:val="18"/>
          <w:szCs w:val="18"/>
        </w:rPr>
        <w:t xml:space="preserve">którym ją zastrzeżono, można ją uważać za rażąco wygórowaną” (Wyrok SN z 20.05.1980 r., I CR 229/80, LEX nr </w:t>
      </w:r>
      <w:r w:rsidRPr="002E0D90">
        <w:rPr>
          <w:bCs/>
          <w:color w:val="000000"/>
          <w:sz w:val="18"/>
          <w:szCs w:val="18"/>
        </w:rPr>
        <w:t>2534), także wtedy kara umowna może zostać uznana za rażąco wygórowaną, gdy „</w:t>
      </w:r>
      <w:r w:rsidRPr="002E0D90">
        <w:rPr>
          <w:color w:val="000000"/>
          <w:sz w:val="18"/>
          <w:szCs w:val="18"/>
        </w:rPr>
        <w:t xml:space="preserve">w zastrzeżonej wysokości jawić się będzie jako nieadekwatna” (Wyrok SA w Katowicach z 17.12.2008 r., V </w:t>
      </w:r>
      <w:proofErr w:type="spellStart"/>
      <w:r w:rsidRPr="002E0D90">
        <w:rPr>
          <w:color w:val="000000"/>
          <w:sz w:val="18"/>
          <w:szCs w:val="18"/>
        </w:rPr>
        <w:t>ACa</w:t>
      </w:r>
      <w:proofErr w:type="spellEnd"/>
      <w:r w:rsidRPr="002E0D90">
        <w:rPr>
          <w:color w:val="000000"/>
          <w:sz w:val="18"/>
          <w:szCs w:val="18"/>
        </w:rPr>
        <w:t xml:space="preserve"> 483/08, LEX nr </w:t>
      </w:r>
      <w:r w:rsidRPr="002E0D90">
        <w:rPr>
          <w:bCs/>
          <w:color w:val="000000"/>
          <w:sz w:val="18"/>
          <w:szCs w:val="18"/>
        </w:rPr>
        <w:t>491137). Kara umowna ma na celu zdyscyplinowanie wykonawcy, jednakże określenie jej przez Zamawiającego na rażąco wysokim poziomie prowadzi do naruszenia zasady współżycia społecznego i powoduje nadmierną nierówność stron.</w:t>
      </w:r>
    </w:p>
    <w:p w14:paraId="074B6CDA" w14:textId="33169BED" w:rsidR="00DE5A22" w:rsidRPr="002E0D90" w:rsidRDefault="00DE5A22" w:rsidP="00C277C6">
      <w:pPr>
        <w:tabs>
          <w:tab w:val="num" w:pos="709"/>
        </w:tabs>
        <w:spacing w:after="0" w:line="240" w:lineRule="auto"/>
        <w:ind w:left="426"/>
        <w:jc w:val="both"/>
        <w:rPr>
          <w:b/>
          <w:bCs/>
          <w:color w:val="000000"/>
          <w:sz w:val="18"/>
          <w:szCs w:val="18"/>
        </w:rPr>
      </w:pPr>
      <w:r w:rsidRPr="002E0D90">
        <w:rPr>
          <w:b/>
          <w:bCs/>
          <w:color w:val="000000"/>
          <w:sz w:val="18"/>
          <w:szCs w:val="18"/>
        </w:rPr>
        <w:t>Odpowiedź</w:t>
      </w:r>
    </w:p>
    <w:p w14:paraId="0568A885" w14:textId="527F9492" w:rsidR="00BF036A" w:rsidRPr="002E0D90" w:rsidRDefault="00BF036A" w:rsidP="00C277C6">
      <w:pPr>
        <w:tabs>
          <w:tab w:val="num" w:pos="709"/>
        </w:tabs>
        <w:spacing w:after="0" w:line="240" w:lineRule="auto"/>
        <w:ind w:left="426"/>
        <w:jc w:val="both"/>
        <w:rPr>
          <w:b/>
          <w:bCs/>
          <w:color w:val="000000"/>
          <w:sz w:val="18"/>
          <w:szCs w:val="18"/>
        </w:rPr>
      </w:pPr>
      <w:r w:rsidRPr="002E0D90">
        <w:rPr>
          <w:b/>
          <w:bCs/>
          <w:color w:val="000000"/>
          <w:sz w:val="18"/>
          <w:szCs w:val="18"/>
        </w:rPr>
        <w:t>Zamawiający nie wyraża zgody na zmianę.</w:t>
      </w:r>
    </w:p>
    <w:p w14:paraId="70060671" w14:textId="7A1326B7" w:rsidR="008740CA" w:rsidRPr="002E0D90" w:rsidRDefault="008740CA" w:rsidP="00C277C6">
      <w:pPr>
        <w:spacing w:after="0" w:line="276" w:lineRule="auto"/>
        <w:ind w:left="720"/>
        <w:jc w:val="both"/>
        <w:rPr>
          <w:i/>
          <w:sz w:val="20"/>
          <w:szCs w:val="20"/>
        </w:rPr>
      </w:pPr>
    </w:p>
    <w:p w14:paraId="3A5DD519" w14:textId="77777777" w:rsidR="002E0D90" w:rsidRPr="002E0D90" w:rsidRDefault="002E0D90" w:rsidP="00C277C6">
      <w:pPr>
        <w:spacing w:after="0" w:line="240" w:lineRule="auto"/>
        <w:ind w:left="7080"/>
        <w:jc w:val="both"/>
        <w:rPr>
          <w:rFonts w:cstheme="minorHAnsi"/>
          <w:b/>
          <w:i/>
          <w:sz w:val="20"/>
          <w:szCs w:val="20"/>
        </w:rPr>
      </w:pPr>
      <w:r w:rsidRPr="002E0D90">
        <w:rPr>
          <w:rFonts w:cstheme="minorHAnsi"/>
          <w:b/>
          <w:i/>
          <w:sz w:val="20"/>
          <w:szCs w:val="20"/>
        </w:rPr>
        <w:t xml:space="preserve">      Z poważaniem</w:t>
      </w:r>
    </w:p>
    <w:p w14:paraId="3CC4EB89" w14:textId="77777777" w:rsidR="002E0D90" w:rsidRPr="002E0D90" w:rsidRDefault="002E0D90" w:rsidP="00C277C6">
      <w:pPr>
        <w:spacing w:after="0" w:line="240" w:lineRule="auto"/>
        <w:ind w:left="7080"/>
        <w:jc w:val="both"/>
        <w:rPr>
          <w:rFonts w:cstheme="minorHAnsi"/>
          <w:b/>
          <w:i/>
          <w:sz w:val="20"/>
          <w:szCs w:val="20"/>
        </w:rPr>
      </w:pPr>
    </w:p>
    <w:p w14:paraId="7D8E5646" w14:textId="2AC44426" w:rsidR="002E0D90" w:rsidRDefault="002E0D90" w:rsidP="00C277C6">
      <w:pPr>
        <w:spacing w:after="0" w:line="240" w:lineRule="auto"/>
        <w:ind w:left="7080"/>
        <w:jc w:val="both"/>
        <w:rPr>
          <w:rFonts w:cstheme="minorHAnsi"/>
          <w:b/>
          <w:i/>
          <w:sz w:val="20"/>
          <w:szCs w:val="20"/>
        </w:rPr>
      </w:pPr>
    </w:p>
    <w:p w14:paraId="46772977" w14:textId="77777777" w:rsidR="00C277C6" w:rsidRPr="002E0D90" w:rsidRDefault="00C277C6" w:rsidP="00C277C6">
      <w:pPr>
        <w:spacing w:after="0" w:line="240" w:lineRule="auto"/>
        <w:ind w:left="7080"/>
        <w:jc w:val="both"/>
        <w:rPr>
          <w:rFonts w:cstheme="minorHAnsi"/>
          <w:b/>
          <w:i/>
          <w:sz w:val="20"/>
          <w:szCs w:val="20"/>
        </w:rPr>
      </w:pPr>
    </w:p>
    <w:p w14:paraId="5890C585" w14:textId="77777777" w:rsidR="002E0D90" w:rsidRPr="002E0D90" w:rsidRDefault="002E0D90" w:rsidP="00C277C6">
      <w:pPr>
        <w:spacing w:after="0" w:line="240" w:lineRule="auto"/>
        <w:ind w:left="7080"/>
        <w:jc w:val="both"/>
        <w:rPr>
          <w:rFonts w:cstheme="minorHAnsi"/>
          <w:b/>
          <w:i/>
          <w:sz w:val="20"/>
          <w:szCs w:val="20"/>
        </w:rPr>
      </w:pPr>
    </w:p>
    <w:p w14:paraId="5727866D" w14:textId="225CE05C" w:rsidR="002E0D90" w:rsidRDefault="002E0D90" w:rsidP="00C277C6">
      <w:pPr>
        <w:spacing w:after="0" w:line="240" w:lineRule="auto"/>
        <w:jc w:val="both"/>
        <w:rPr>
          <w:rFonts w:cstheme="minorHAnsi"/>
          <w:b/>
          <w:i/>
          <w:sz w:val="20"/>
          <w:szCs w:val="20"/>
        </w:rPr>
      </w:pPr>
    </w:p>
    <w:p w14:paraId="6017FE50" w14:textId="13843B8D" w:rsidR="002E0D90" w:rsidRDefault="002E0D90" w:rsidP="00C277C6">
      <w:pPr>
        <w:spacing w:after="0" w:line="240" w:lineRule="auto"/>
        <w:jc w:val="both"/>
        <w:rPr>
          <w:rFonts w:cstheme="minorHAnsi"/>
          <w:b/>
          <w:i/>
          <w:sz w:val="20"/>
          <w:szCs w:val="20"/>
        </w:rPr>
      </w:pPr>
    </w:p>
    <w:p w14:paraId="52ED46B2" w14:textId="73BDF686" w:rsidR="002E0D90" w:rsidRDefault="002E0D90" w:rsidP="00C277C6">
      <w:pPr>
        <w:spacing w:after="0" w:line="240" w:lineRule="auto"/>
        <w:jc w:val="both"/>
        <w:rPr>
          <w:rFonts w:cstheme="minorHAnsi"/>
          <w:b/>
          <w:i/>
          <w:sz w:val="20"/>
          <w:szCs w:val="20"/>
        </w:rPr>
      </w:pPr>
    </w:p>
    <w:p w14:paraId="59A7670B" w14:textId="0628EE49" w:rsidR="002E0D90" w:rsidRDefault="002E0D90" w:rsidP="00C277C6">
      <w:pPr>
        <w:spacing w:after="0" w:line="240" w:lineRule="auto"/>
        <w:jc w:val="both"/>
        <w:rPr>
          <w:rFonts w:cstheme="minorHAnsi"/>
          <w:b/>
          <w:i/>
          <w:sz w:val="20"/>
          <w:szCs w:val="20"/>
        </w:rPr>
      </w:pPr>
    </w:p>
    <w:p w14:paraId="0D7708DF" w14:textId="77777777" w:rsidR="002E0D90" w:rsidRPr="002E0D90" w:rsidRDefault="002E0D90" w:rsidP="00C277C6">
      <w:pPr>
        <w:spacing w:after="0" w:line="240" w:lineRule="auto"/>
        <w:ind w:left="426"/>
        <w:jc w:val="both"/>
        <w:rPr>
          <w:rFonts w:cstheme="minorHAnsi"/>
          <w:b/>
          <w:i/>
          <w:sz w:val="20"/>
          <w:szCs w:val="20"/>
        </w:rPr>
      </w:pPr>
      <w:r w:rsidRPr="002E0D90">
        <w:rPr>
          <w:rFonts w:cstheme="minorHAnsi"/>
          <w:b/>
          <w:i/>
          <w:sz w:val="20"/>
          <w:szCs w:val="20"/>
        </w:rPr>
        <w:t xml:space="preserve">Sprawę prowadzi: </w:t>
      </w:r>
    </w:p>
    <w:p w14:paraId="2A9BF901" w14:textId="77777777" w:rsidR="002E0D90" w:rsidRPr="002E0D90" w:rsidRDefault="002E0D90" w:rsidP="00C277C6">
      <w:pPr>
        <w:spacing w:after="0" w:line="240" w:lineRule="auto"/>
        <w:ind w:left="426"/>
        <w:jc w:val="both"/>
        <w:rPr>
          <w:rFonts w:cstheme="minorHAnsi"/>
          <w:b/>
          <w:i/>
          <w:sz w:val="20"/>
          <w:szCs w:val="20"/>
        </w:rPr>
      </w:pPr>
      <w:r w:rsidRPr="002E0D90">
        <w:rPr>
          <w:rFonts w:cstheme="minorHAnsi"/>
          <w:b/>
          <w:i/>
          <w:sz w:val="20"/>
          <w:szCs w:val="20"/>
        </w:rPr>
        <w:t>Przemysław Frączek</w:t>
      </w:r>
    </w:p>
    <w:p w14:paraId="3801AB30" w14:textId="5DF898B1" w:rsidR="00E31ED8" w:rsidRPr="002E0D90" w:rsidRDefault="002E0D90" w:rsidP="00213CAF">
      <w:pPr>
        <w:spacing w:after="0" w:line="240" w:lineRule="auto"/>
        <w:ind w:left="426"/>
        <w:jc w:val="both"/>
        <w:rPr>
          <w:rFonts w:eastAsia="Times New Roman" w:cstheme="minorHAnsi"/>
          <w:b/>
          <w:color w:val="FF0000"/>
          <w:sz w:val="20"/>
          <w:szCs w:val="20"/>
          <w:lang w:eastAsia="pl-PL"/>
        </w:rPr>
      </w:pPr>
      <w:r w:rsidRPr="002E0D90">
        <w:rPr>
          <w:rFonts w:cstheme="minorHAnsi"/>
          <w:b/>
          <w:i/>
          <w:sz w:val="20"/>
          <w:szCs w:val="20"/>
        </w:rPr>
        <w:t>Tel. 91 466 1087</w:t>
      </w:r>
      <w:bookmarkStart w:id="3" w:name="_GoBack"/>
      <w:bookmarkEnd w:id="3"/>
    </w:p>
    <w:bookmarkEnd w:id="1"/>
    <w:sectPr w:rsidR="00E31ED8" w:rsidRPr="002E0D90"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Narrow, Italic">
    <w:charset w:val="00"/>
    <w:family w:val="swiss"/>
    <w:pitch w:val="default"/>
  </w:font>
  <w:font w:name="Helvetica">
    <w:panose1 w:val="020B0604020202020204"/>
    <w:charset w:val="EE"/>
    <w:family w:val="swiss"/>
    <w:pitch w:val="variable"/>
    <w:sig w:usb0="E0002EFF" w:usb1="C000785B" w:usb2="00000009" w:usb3="00000000" w:csb0="000001FF" w:csb1="00000000"/>
  </w:font>
  <w:font w:name="Nobel BL Book">
    <w:altName w:val="Corbel"/>
    <w:panose1 w:val="00000000000000000000"/>
    <w:charset w:val="00"/>
    <w:family w:val="moder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4CB04F09"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fldSimple w:instr="NUMPAGES  \* Arabic  \* MERGEFORMAT">
      <w:r w:rsidR="00C277C6">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213CAF">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style="mso-next-textbox:#_x0000_s1026"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B1E8B"/>
    <w:multiLevelType w:val="hybridMultilevel"/>
    <w:tmpl w:val="3D8E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80D33"/>
    <w:multiLevelType w:val="hybridMultilevel"/>
    <w:tmpl w:val="E65E2070"/>
    <w:lvl w:ilvl="0" w:tplc="3F32D0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0"/>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9"/>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0D5F"/>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28F7"/>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2B0A"/>
    <w:rsid w:val="00154E82"/>
    <w:rsid w:val="001623CA"/>
    <w:rsid w:val="00165907"/>
    <w:rsid w:val="00175BCA"/>
    <w:rsid w:val="00177CD7"/>
    <w:rsid w:val="0018434B"/>
    <w:rsid w:val="00191279"/>
    <w:rsid w:val="00192104"/>
    <w:rsid w:val="00197BF0"/>
    <w:rsid w:val="001A4AB1"/>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13CAF"/>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A671C"/>
    <w:rsid w:val="002B3CBC"/>
    <w:rsid w:val="002B3DED"/>
    <w:rsid w:val="002B3E41"/>
    <w:rsid w:val="002C3E0F"/>
    <w:rsid w:val="002D3728"/>
    <w:rsid w:val="002D4028"/>
    <w:rsid w:val="002D65A3"/>
    <w:rsid w:val="002D6FA8"/>
    <w:rsid w:val="002D7204"/>
    <w:rsid w:val="002E0D90"/>
    <w:rsid w:val="002E5226"/>
    <w:rsid w:val="002E560C"/>
    <w:rsid w:val="002E577D"/>
    <w:rsid w:val="002F381B"/>
    <w:rsid w:val="002F3C99"/>
    <w:rsid w:val="00303780"/>
    <w:rsid w:val="00306E71"/>
    <w:rsid w:val="00314B96"/>
    <w:rsid w:val="00321E7C"/>
    <w:rsid w:val="00327B4E"/>
    <w:rsid w:val="0033361B"/>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34E0"/>
    <w:rsid w:val="00697E4B"/>
    <w:rsid w:val="006A319F"/>
    <w:rsid w:val="006B266D"/>
    <w:rsid w:val="006B2997"/>
    <w:rsid w:val="006B2F73"/>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6A3F"/>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90E"/>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6B5A"/>
    <w:rsid w:val="008314C2"/>
    <w:rsid w:val="00832657"/>
    <w:rsid w:val="008417E4"/>
    <w:rsid w:val="00851253"/>
    <w:rsid w:val="00862A50"/>
    <w:rsid w:val="0086507C"/>
    <w:rsid w:val="0087007B"/>
    <w:rsid w:val="008740CA"/>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5A52"/>
    <w:rsid w:val="009468EA"/>
    <w:rsid w:val="0095368C"/>
    <w:rsid w:val="009537C3"/>
    <w:rsid w:val="009705A0"/>
    <w:rsid w:val="009718F1"/>
    <w:rsid w:val="0097524C"/>
    <w:rsid w:val="00986917"/>
    <w:rsid w:val="00987603"/>
    <w:rsid w:val="00990EED"/>
    <w:rsid w:val="0099596A"/>
    <w:rsid w:val="0099632C"/>
    <w:rsid w:val="00996BD8"/>
    <w:rsid w:val="009A074B"/>
    <w:rsid w:val="009A2E7A"/>
    <w:rsid w:val="009B54CB"/>
    <w:rsid w:val="009B5666"/>
    <w:rsid w:val="009B7F15"/>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727"/>
    <w:rsid w:val="00AC3BAC"/>
    <w:rsid w:val="00AC4DB0"/>
    <w:rsid w:val="00AC785C"/>
    <w:rsid w:val="00AD09DE"/>
    <w:rsid w:val="00AD520F"/>
    <w:rsid w:val="00AD5733"/>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E18AC"/>
    <w:rsid w:val="00BF036A"/>
    <w:rsid w:val="00BF19E2"/>
    <w:rsid w:val="00BF3195"/>
    <w:rsid w:val="00BF353E"/>
    <w:rsid w:val="00BF4DFD"/>
    <w:rsid w:val="00C02C27"/>
    <w:rsid w:val="00C031BD"/>
    <w:rsid w:val="00C0412F"/>
    <w:rsid w:val="00C100CC"/>
    <w:rsid w:val="00C1060A"/>
    <w:rsid w:val="00C1469A"/>
    <w:rsid w:val="00C164E6"/>
    <w:rsid w:val="00C1692A"/>
    <w:rsid w:val="00C17AA8"/>
    <w:rsid w:val="00C206DF"/>
    <w:rsid w:val="00C24D20"/>
    <w:rsid w:val="00C26C7A"/>
    <w:rsid w:val="00C277C6"/>
    <w:rsid w:val="00C3713A"/>
    <w:rsid w:val="00C41103"/>
    <w:rsid w:val="00C52C2B"/>
    <w:rsid w:val="00C54242"/>
    <w:rsid w:val="00C55A28"/>
    <w:rsid w:val="00C61A10"/>
    <w:rsid w:val="00C61E8D"/>
    <w:rsid w:val="00C62D98"/>
    <w:rsid w:val="00C63E5F"/>
    <w:rsid w:val="00C6784A"/>
    <w:rsid w:val="00C72990"/>
    <w:rsid w:val="00C74C35"/>
    <w:rsid w:val="00C82CA5"/>
    <w:rsid w:val="00C83BAF"/>
    <w:rsid w:val="00C8428E"/>
    <w:rsid w:val="00C84D8D"/>
    <w:rsid w:val="00C87B8A"/>
    <w:rsid w:val="00C91EA2"/>
    <w:rsid w:val="00C925E4"/>
    <w:rsid w:val="00C936EC"/>
    <w:rsid w:val="00CA0094"/>
    <w:rsid w:val="00CA556D"/>
    <w:rsid w:val="00CA675C"/>
    <w:rsid w:val="00CA7582"/>
    <w:rsid w:val="00CB182C"/>
    <w:rsid w:val="00CB40B4"/>
    <w:rsid w:val="00CC7695"/>
    <w:rsid w:val="00CD0400"/>
    <w:rsid w:val="00CD2340"/>
    <w:rsid w:val="00CD6969"/>
    <w:rsid w:val="00CD7ED2"/>
    <w:rsid w:val="00CE7604"/>
    <w:rsid w:val="00CF3C6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5AEC"/>
    <w:rsid w:val="00DC6845"/>
    <w:rsid w:val="00DD1ECA"/>
    <w:rsid w:val="00DD2D95"/>
    <w:rsid w:val="00DE2663"/>
    <w:rsid w:val="00DE5A22"/>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1ED8"/>
    <w:rsid w:val="00E33314"/>
    <w:rsid w:val="00E3540C"/>
    <w:rsid w:val="00E43E28"/>
    <w:rsid w:val="00E44374"/>
    <w:rsid w:val="00E50684"/>
    <w:rsid w:val="00E5110F"/>
    <w:rsid w:val="00E56200"/>
    <w:rsid w:val="00E62CEB"/>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2481"/>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4376D"/>
    <w:rsid w:val="00F44A8C"/>
    <w:rsid w:val="00F46AA4"/>
    <w:rsid w:val="00F51ECB"/>
    <w:rsid w:val="00F53777"/>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C35"/>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1"/>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Standard">
    <w:name w:val="Standard"/>
    <w:rsid w:val="008740CA"/>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D27B-A0B4-4B96-A1A4-80704CC6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9</Pages>
  <Words>3192</Words>
  <Characters>19158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373</cp:revision>
  <cp:lastPrinted>2023-05-08T08:50:00Z</cp:lastPrinted>
  <dcterms:created xsi:type="dcterms:W3CDTF">2021-07-01T08:22:00Z</dcterms:created>
  <dcterms:modified xsi:type="dcterms:W3CDTF">2023-05-08T08:52:00Z</dcterms:modified>
</cp:coreProperties>
</file>