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470E" w14:textId="77777777" w:rsidR="002457A5" w:rsidRPr="00504533" w:rsidRDefault="002457A5" w:rsidP="006D52E2">
      <w:pPr>
        <w:spacing w:before="60" w:after="20" w:line="271" w:lineRule="auto"/>
        <w:jc w:val="right"/>
        <w:rPr>
          <w:rFonts w:ascii="Calibri" w:hAnsi="Calibri" w:cs="Times New Roman"/>
          <w:snapToGrid w:val="0"/>
          <w:sz w:val="22"/>
        </w:rPr>
      </w:pPr>
      <w:r w:rsidRPr="00504533">
        <w:rPr>
          <w:rFonts w:ascii="Calibri" w:hAnsi="Calibri" w:cs="Times New Roman"/>
          <w:snapToGrid w:val="0"/>
          <w:sz w:val="22"/>
        </w:rPr>
        <w:t>Załącznik do SWZ</w:t>
      </w:r>
    </w:p>
    <w:p w14:paraId="405A885A" w14:textId="77777777" w:rsidR="00737E7B" w:rsidRPr="00504533" w:rsidRDefault="004E48E4" w:rsidP="006D52E2">
      <w:pPr>
        <w:spacing w:before="60" w:after="20" w:line="271" w:lineRule="auto"/>
        <w:rPr>
          <w:rFonts w:ascii="Calibri" w:hAnsi="Calibri" w:cs="Times New Roman"/>
          <w:snapToGrid w:val="0"/>
          <w:sz w:val="24"/>
        </w:rPr>
      </w:pPr>
      <w:r w:rsidRPr="00504533">
        <w:rPr>
          <w:rFonts w:ascii="Calibri" w:hAnsi="Calibri" w:cs="Times New Roman"/>
          <w:snapToGrid w:val="0"/>
          <w:sz w:val="24"/>
        </w:rPr>
        <w:t xml:space="preserve">znak: </w:t>
      </w:r>
      <w:r w:rsidR="00504533">
        <w:rPr>
          <w:rFonts w:ascii="Calibri" w:hAnsi="Calibri" w:cs="Calibri"/>
          <w:b/>
          <w:sz w:val="24"/>
          <w:szCs w:val="24"/>
          <w:lang w:val="de-DE"/>
        </w:rPr>
        <w:t>OSP.202</w:t>
      </w:r>
      <w:r w:rsidR="003A5FDD">
        <w:rPr>
          <w:rFonts w:ascii="Calibri" w:hAnsi="Calibri" w:cs="Calibri"/>
          <w:b/>
          <w:sz w:val="24"/>
          <w:szCs w:val="24"/>
          <w:lang w:val="de-DE"/>
        </w:rPr>
        <w:t>3</w:t>
      </w:r>
      <w:r w:rsidR="00504533">
        <w:rPr>
          <w:rFonts w:ascii="Calibri" w:hAnsi="Calibri" w:cs="Calibri"/>
          <w:b/>
          <w:sz w:val="24"/>
          <w:szCs w:val="24"/>
          <w:lang w:val="de-DE"/>
        </w:rPr>
        <w:t>.1</w:t>
      </w:r>
    </w:p>
    <w:p w14:paraId="6C2DBB3C" w14:textId="77777777" w:rsidR="002457A5" w:rsidRPr="00504533" w:rsidRDefault="002457A5" w:rsidP="006D52E2">
      <w:pPr>
        <w:pStyle w:val="Nagwek1"/>
      </w:pPr>
      <w:r w:rsidRPr="00504533">
        <w:t>FORMULARZ OFERTOWY</w:t>
      </w:r>
    </w:p>
    <w:p w14:paraId="3174E522" w14:textId="77777777" w:rsidR="004C15F3" w:rsidRPr="00504533" w:rsidRDefault="002457A5" w:rsidP="006D52E2">
      <w:pPr>
        <w:spacing w:before="60" w:after="20" w:line="271" w:lineRule="auto"/>
        <w:jc w:val="center"/>
        <w:rPr>
          <w:rFonts w:ascii="Calibri" w:hAnsi="Calibri" w:cs="Times New Roman"/>
          <w:snapToGrid w:val="0"/>
          <w:sz w:val="24"/>
        </w:rPr>
      </w:pPr>
      <w:r w:rsidRPr="00504533">
        <w:rPr>
          <w:rFonts w:ascii="Calibri" w:hAnsi="Calibri" w:cs="Times New Roman"/>
          <w:snapToGrid w:val="0"/>
          <w:sz w:val="24"/>
        </w:rPr>
        <w:t xml:space="preserve">do </w:t>
      </w:r>
      <w:r w:rsidR="00B6749A" w:rsidRPr="00504533">
        <w:rPr>
          <w:rFonts w:ascii="Calibri" w:hAnsi="Calibri" w:cs="Times New Roman"/>
          <w:snapToGrid w:val="0"/>
          <w:sz w:val="24"/>
        </w:rPr>
        <w:t>postępowania w trybie podstawowym</w:t>
      </w:r>
      <w:r w:rsidRPr="00504533">
        <w:rPr>
          <w:rFonts w:ascii="Calibri" w:hAnsi="Calibri" w:cs="Times New Roman"/>
          <w:snapToGrid w:val="0"/>
          <w:sz w:val="24"/>
        </w:rPr>
        <w:t xml:space="preserve"> pn.</w:t>
      </w:r>
    </w:p>
    <w:p w14:paraId="58749248" w14:textId="6497AE45" w:rsidR="00A60652" w:rsidRPr="00504533" w:rsidRDefault="00A60652" w:rsidP="00A60652">
      <w:pPr>
        <w:pStyle w:val="Tekstpodstawowy"/>
        <w:spacing w:before="240" w:line="271" w:lineRule="auto"/>
        <w:jc w:val="center"/>
        <w:rPr>
          <w:rFonts w:ascii="Calibri" w:hAnsi="Calibri"/>
          <w:snapToGrid w:val="0"/>
          <w:sz w:val="28"/>
          <w:szCs w:val="28"/>
        </w:rPr>
      </w:pPr>
      <w:r w:rsidRPr="00A60652">
        <w:rPr>
          <w:rFonts w:ascii="Calibri" w:hAnsi="Calibri"/>
          <w:snapToGrid w:val="0"/>
          <w:sz w:val="28"/>
          <w:szCs w:val="28"/>
        </w:rPr>
        <w:t>Dostawa średniego samochodu ratowniczo – gaśniczego dla Ochotniczej Straży</w:t>
      </w:r>
      <w:r>
        <w:rPr>
          <w:rFonts w:ascii="Calibri" w:hAnsi="Calibri"/>
          <w:snapToGrid w:val="0"/>
          <w:sz w:val="28"/>
          <w:szCs w:val="28"/>
        </w:rPr>
        <w:t xml:space="preserve"> </w:t>
      </w:r>
      <w:r w:rsidRPr="00A60652">
        <w:rPr>
          <w:rFonts w:ascii="Calibri" w:hAnsi="Calibri"/>
          <w:snapToGrid w:val="0"/>
          <w:sz w:val="28"/>
          <w:szCs w:val="28"/>
        </w:rPr>
        <w:t>Pożarnej w Kuniowie</w:t>
      </w:r>
    </w:p>
    <w:p w14:paraId="15BFF319" w14:textId="77777777" w:rsidR="002457A5" w:rsidRPr="00504533" w:rsidRDefault="002457A5" w:rsidP="00B43D92">
      <w:pPr>
        <w:numPr>
          <w:ilvl w:val="0"/>
          <w:numId w:val="11"/>
        </w:numPr>
        <w:spacing w:before="60" w:after="20" w:line="271" w:lineRule="auto"/>
        <w:ind w:left="426" w:hanging="426"/>
        <w:rPr>
          <w:rFonts w:ascii="Calibri" w:hAnsi="Calibri" w:cs="Times New Roman"/>
          <w:b/>
          <w:bCs/>
          <w:snapToGrid w:val="0"/>
          <w:sz w:val="24"/>
        </w:rPr>
      </w:pPr>
      <w:r w:rsidRPr="00504533">
        <w:rPr>
          <w:rFonts w:ascii="Calibri" w:hAnsi="Calibri" w:cs="Times New Roman"/>
          <w:b/>
          <w:bCs/>
          <w:snapToGrid w:val="0"/>
          <w:sz w:val="24"/>
        </w:rPr>
        <w:t>Dane dotyczące Wykonawcy:</w:t>
      </w:r>
    </w:p>
    <w:p w14:paraId="7FDDCB3D" w14:textId="77777777" w:rsidR="002457A5" w:rsidRPr="00504533" w:rsidRDefault="002457A5" w:rsidP="00392778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Pełna nazwa</w:t>
      </w:r>
      <w:r w:rsidR="00392778" w:rsidRPr="00504533">
        <w:rPr>
          <w:rFonts w:ascii="Calibri" w:hAnsi="Calibri" w:cs="Times New Roman"/>
          <w:bCs/>
          <w:snapToGrid w:val="0"/>
          <w:sz w:val="24"/>
        </w:rPr>
        <w:t>:</w:t>
      </w:r>
    </w:p>
    <w:p w14:paraId="7ACAD619" w14:textId="77777777" w:rsidR="002457A5" w:rsidRPr="00504533" w:rsidRDefault="002457A5" w:rsidP="00392778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……………………………………………………………………………………………</w:t>
      </w:r>
    </w:p>
    <w:p w14:paraId="52846F7F" w14:textId="77777777" w:rsidR="002457A5" w:rsidRPr="00504533" w:rsidRDefault="00302661" w:rsidP="00392778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adres</w:t>
      </w:r>
      <w:r w:rsidR="002457A5" w:rsidRPr="00504533">
        <w:rPr>
          <w:rFonts w:ascii="Calibri" w:hAnsi="Calibri" w:cs="Times New Roman"/>
          <w:bCs/>
          <w:snapToGrid w:val="0"/>
          <w:sz w:val="24"/>
        </w:rPr>
        <w:t>:</w:t>
      </w:r>
    </w:p>
    <w:p w14:paraId="3DB64310" w14:textId="77777777" w:rsidR="002457A5" w:rsidRPr="00504533" w:rsidRDefault="002457A5" w:rsidP="00392778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………………………………………………………………………………………</w:t>
      </w:r>
    </w:p>
    <w:p w14:paraId="1437942F" w14:textId="77777777" w:rsidR="00302661" w:rsidRPr="00504533" w:rsidRDefault="00302661" w:rsidP="00392778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nr telefonu:</w:t>
      </w:r>
    </w:p>
    <w:p w14:paraId="333C7A9C" w14:textId="77777777" w:rsidR="00302661" w:rsidRPr="00504533" w:rsidRDefault="00302661" w:rsidP="00392778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……………………….</w:t>
      </w:r>
    </w:p>
    <w:p w14:paraId="32387A9B" w14:textId="77777777" w:rsidR="00302661" w:rsidRPr="00504533" w:rsidRDefault="00302661" w:rsidP="00392778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nr fax:</w:t>
      </w:r>
    </w:p>
    <w:p w14:paraId="3BC44E2C" w14:textId="77777777" w:rsidR="00302661" w:rsidRPr="00504533" w:rsidRDefault="00302661" w:rsidP="00392778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……………………….</w:t>
      </w:r>
    </w:p>
    <w:p w14:paraId="74F7BADC" w14:textId="77777777" w:rsidR="00302661" w:rsidRPr="00504533" w:rsidRDefault="00FF45B0" w:rsidP="00392778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e-mail</w:t>
      </w:r>
      <w:r w:rsidRPr="00504533">
        <w:t xml:space="preserve"> </w:t>
      </w:r>
      <w:r w:rsidRPr="00504533">
        <w:rPr>
          <w:rFonts w:ascii="Calibri" w:hAnsi="Calibri" w:cs="Times New Roman"/>
          <w:bCs/>
          <w:snapToGrid w:val="0"/>
          <w:sz w:val="24"/>
        </w:rPr>
        <w:t xml:space="preserve">na który należy przekazywać korespondencję związaną z niniejszym postępowaniem: </w:t>
      </w:r>
      <w:r w:rsidR="00302661" w:rsidRPr="00504533">
        <w:rPr>
          <w:rFonts w:ascii="Calibri" w:hAnsi="Calibri" w:cs="Times New Roman"/>
          <w:bCs/>
          <w:snapToGrid w:val="0"/>
          <w:sz w:val="24"/>
        </w:rPr>
        <w:t>……………………</w:t>
      </w:r>
    </w:p>
    <w:p w14:paraId="5EC871B2" w14:textId="77777777" w:rsidR="002457A5" w:rsidRPr="00504533" w:rsidRDefault="002457A5" w:rsidP="00392778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Imiona, nazwiska osoby/osób upoważnionych do kontaktu ze strony Wykonawcy:</w:t>
      </w:r>
    </w:p>
    <w:p w14:paraId="4ABEA988" w14:textId="77777777" w:rsidR="002457A5" w:rsidRPr="00504533" w:rsidRDefault="002457A5" w:rsidP="00392778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………………………………………………………………………………………</w:t>
      </w:r>
    </w:p>
    <w:p w14:paraId="0F7AA784" w14:textId="77777777" w:rsidR="00E62EBF" w:rsidRPr="00504533" w:rsidRDefault="00E62EBF" w:rsidP="00392778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NIP……………………..</w:t>
      </w:r>
    </w:p>
    <w:p w14:paraId="6F793603" w14:textId="77777777" w:rsidR="00E62EBF" w:rsidRPr="00504533" w:rsidRDefault="00E62EBF" w:rsidP="00392778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REGON ………………………….</w:t>
      </w:r>
    </w:p>
    <w:p w14:paraId="181A00BC" w14:textId="77777777" w:rsidR="002457A5" w:rsidRPr="00504533" w:rsidRDefault="002457A5" w:rsidP="00392778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 xml:space="preserve">My niżej </w:t>
      </w:r>
      <w:r w:rsidRPr="00504533">
        <w:rPr>
          <w:rFonts w:ascii="Calibri" w:hAnsi="Calibri" w:cs="Times New Roman"/>
          <w:b/>
          <w:bCs/>
          <w:snapToGrid w:val="0"/>
          <w:sz w:val="24"/>
        </w:rPr>
        <w:t>podpisani</w:t>
      </w:r>
      <w:r w:rsidRPr="00504533">
        <w:rPr>
          <w:rFonts w:ascii="Calibri" w:hAnsi="Calibri" w:cs="Times New Roman"/>
          <w:bCs/>
          <w:snapToGrid w:val="0"/>
          <w:sz w:val="24"/>
        </w:rPr>
        <w:t>, w odpowiedzi na ogłoszenie o zamówieniu oświadczamy, że zapoznaliśmy się z SWZ i nie wnosimy do niej żadnych zastrzeżeń oraz, że zamówienie będzie realizowane zgodnie z wszystkimi wymaganiami Zamawiającego określonymi w SWZ.</w:t>
      </w:r>
    </w:p>
    <w:p w14:paraId="389AF8A6" w14:textId="77777777" w:rsidR="002457A5" w:rsidRPr="00504533" w:rsidRDefault="002457A5" w:rsidP="00B43D92">
      <w:pPr>
        <w:numPr>
          <w:ilvl w:val="0"/>
          <w:numId w:val="11"/>
        </w:numPr>
        <w:spacing w:before="60" w:after="20" w:line="271" w:lineRule="auto"/>
        <w:ind w:left="426" w:hanging="426"/>
        <w:rPr>
          <w:rFonts w:ascii="Calibri" w:hAnsi="Calibri" w:cs="Times New Roman"/>
          <w:b/>
          <w:bCs/>
          <w:snapToGrid w:val="0"/>
          <w:sz w:val="24"/>
        </w:rPr>
      </w:pPr>
      <w:r w:rsidRPr="00504533">
        <w:rPr>
          <w:rFonts w:ascii="Calibri" w:hAnsi="Calibri" w:cs="Times New Roman"/>
          <w:b/>
          <w:bCs/>
          <w:snapToGrid w:val="0"/>
          <w:sz w:val="24"/>
        </w:rPr>
        <w:t>Oferujemy realizac</w:t>
      </w:r>
      <w:r w:rsidR="00B36716" w:rsidRPr="00504533">
        <w:rPr>
          <w:rFonts w:ascii="Calibri" w:hAnsi="Calibri" w:cs="Times New Roman"/>
          <w:b/>
          <w:bCs/>
          <w:snapToGrid w:val="0"/>
          <w:sz w:val="24"/>
        </w:rPr>
        <w:t xml:space="preserve">ję zamówienia zgodną z </w:t>
      </w:r>
      <w:r w:rsidRPr="00504533">
        <w:rPr>
          <w:rFonts w:ascii="Calibri" w:hAnsi="Calibri" w:cs="Times New Roman"/>
          <w:b/>
          <w:bCs/>
          <w:snapToGrid w:val="0"/>
          <w:sz w:val="24"/>
        </w:rPr>
        <w:t>SWZ za ryczałtową cenę:</w:t>
      </w:r>
    </w:p>
    <w:p w14:paraId="2C41D5AB" w14:textId="77777777" w:rsidR="002457A5" w:rsidRPr="00504533" w:rsidRDefault="002457A5" w:rsidP="00B43D92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ab/>
      </w:r>
      <w:r w:rsidR="000D5F57" w:rsidRPr="00504533">
        <w:rPr>
          <w:rFonts w:ascii="Calibri" w:hAnsi="Calibri" w:cs="Times New Roman"/>
          <w:bCs/>
          <w:snapToGrid w:val="0"/>
          <w:sz w:val="24"/>
        </w:rPr>
        <w:t>……………..</w:t>
      </w:r>
      <w:r w:rsidRPr="00504533">
        <w:rPr>
          <w:rFonts w:ascii="Calibri" w:hAnsi="Calibri" w:cs="Times New Roman"/>
          <w:bCs/>
          <w:snapToGrid w:val="0"/>
          <w:sz w:val="24"/>
        </w:rPr>
        <w:t xml:space="preserve">zł brutto łącznie z </w:t>
      </w:r>
      <w:r w:rsidR="004C4F6A" w:rsidRPr="00504533">
        <w:rPr>
          <w:rFonts w:ascii="Calibri" w:hAnsi="Calibri" w:cs="Times New Roman"/>
          <w:bCs/>
          <w:snapToGrid w:val="0"/>
          <w:sz w:val="24"/>
        </w:rPr>
        <w:t>……%</w:t>
      </w:r>
      <w:r w:rsidR="009111A4">
        <w:rPr>
          <w:rFonts w:ascii="Calibri" w:hAnsi="Calibri" w:cs="Times New Roman"/>
          <w:bCs/>
          <w:snapToGrid w:val="0"/>
          <w:sz w:val="24"/>
        </w:rPr>
        <w:t xml:space="preserve"> </w:t>
      </w:r>
      <w:r w:rsidRPr="00504533">
        <w:rPr>
          <w:rFonts w:ascii="Calibri" w:hAnsi="Calibri" w:cs="Times New Roman"/>
          <w:bCs/>
          <w:snapToGrid w:val="0"/>
          <w:sz w:val="24"/>
        </w:rPr>
        <w:t>VAT</w:t>
      </w:r>
    </w:p>
    <w:p w14:paraId="74AEC108" w14:textId="77777777" w:rsidR="002457A5" w:rsidRPr="00504533" w:rsidRDefault="002457A5" w:rsidP="00B43D92">
      <w:pPr>
        <w:spacing w:before="60" w:after="20" w:line="271" w:lineRule="auto"/>
        <w:rPr>
          <w:rFonts w:ascii="Calibri" w:hAnsi="Calibri" w:cs="Times New Roman"/>
          <w:bCs/>
          <w:i/>
          <w:snapToGrid w:val="0"/>
          <w:sz w:val="22"/>
        </w:rPr>
      </w:pPr>
      <w:r w:rsidRPr="00504533">
        <w:rPr>
          <w:rFonts w:ascii="Calibri" w:hAnsi="Calibri" w:cs="Times New Roman"/>
          <w:bCs/>
          <w:i/>
          <w:snapToGrid w:val="0"/>
          <w:sz w:val="22"/>
        </w:rPr>
        <w:t>(Ceny należy podać z zaokrągleniem do dwóch miejsc po przecinku)</w:t>
      </w:r>
    </w:p>
    <w:p w14:paraId="6F304DC9" w14:textId="77777777" w:rsidR="002457A5" w:rsidRPr="00504533" w:rsidRDefault="002457A5" w:rsidP="00B43D92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(słownie złotych</w:t>
      </w:r>
      <w:r w:rsidR="000D5F57" w:rsidRPr="00504533">
        <w:rPr>
          <w:rFonts w:ascii="Calibri" w:hAnsi="Calibri" w:cs="Times New Roman"/>
          <w:bCs/>
          <w:snapToGrid w:val="0"/>
          <w:sz w:val="24"/>
        </w:rPr>
        <w:t>……………………………………………</w:t>
      </w:r>
      <w:r w:rsidR="00611B91">
        <w:rPr>
          <w:rFonts w:ascii="Calibri" w:hAnsi="Calibri" w:cs="Times New Roman"/>
          <w:bCs/>
          <w:snapToGrid w:val="0"/>
          <w:sz w:val="24"/>
        </w:rPr>
        <w:t xml:space="preserve">  </w:t>
      </w:r>
      <w:r w:rsidRPr="00504533">
        <w:rPr>
          <w:rFonts w:ascii="Calibri" w:hAnsi="Calibri" w:cs="Times New Roman"/>
          <w:bCs/>
          <w:snapToGrid w:val="0"/>
          <w:sz w:val="24"/>
        </w:rPr>
        <w:t>………./100)</w:t>
      </w:r>
    </w:p>
    <w:p w14:paraId="2B24F7DB" w14:textId="77777777" w:rsidR="003A5FDD" w:rsidRDefault="003D5C1E" w:rsidP="00B43D92">
      <w:pPr>
        <w:numPr>
          <w:ilvl w:val="0"/>
          <w:numId w:val="11"/>
        </w:numPr>
        <w:spacing w:before="60" w:after="20" w:line="271" w:lineRule="auto"/>
        <w:ind w:left="426" w:hanging="426"/>
        <w:rPr>
          <w:rFonts w:ascii="Calibri" w:hAnsi="Calibri" w:cs="Times New Roman"/>
          <w:b/>
          <w:bCs/>
          <w:snapToGrid w:val="0"/>
          <w:sz w:val="24"/>
        </w:rPr>
      </w:pPr>
      <w:r w:rsidRPr="00504533">
        <w:rPr>
          <w:rFonts w:ascii="Calibri" w:hAnsi="Calibri" w:cs="Times New Roman"/>
          <w:b/>
          <w:bCs/>
          <w:snapToGrid w:val="0"/>
          <w:sz w:val="24"/>
        </w:rPr>
        <w:t xml:space="preserve">Oferowany okres gwarancji </w:t>
      </w:r>
      <w:r w:rsidR="007C6A98" w:rsidRPr="00504533">
        <w:rPr>
          <w:rFonts w:ascii="Calibri" w:hAnsi="Calibri" w:cs="Times New Roman"/>
          <w:b/>
          <w:bCs/>
          <w:snapToGrid w:val="0"/>
          <w:sz w:val="24"/>
        </w:rPr>
        <w:t>wynosi</w:t>
      </w:r>
      <w:r w:rsidR="003A5FDD">
        <w:rPr>
          <w:rFonts w:ascii="Calibri" w:hAnsi="Calibri" w:cs="Times New Roman"/>
          <w:b/>
          <w:bCs/>
          <w:snapToGrid w:val="0"/>
          <w:sz w:val="24"/>
        </w:rPr>
        <w:t>:</w:t>
      </w:r>
    </w:p>
    <w:p w14:paraId="44454C53" w14:textId="77777777" w:rsidR="003A5FDD" w:rsidRDefault="003A5FDD" w:rsidP="003A5FDD">
      <w:pPr>
        <w:spacing w:before="60" w:after="20" w:line="271" w:lineRule="auto"/>
        <w:ind w:left="426"/>
        <w:rPr>
          <w:rFonts w:ascii="Calibri" w:hAnsi="Calibri" w:cs="Times New Roman"/>
          <w:b/>
          <w:bCs/>
          <w:snapToGrid w:val="0"/>
          <w:sz w:val="24"/>
        </w:rPr>
      </w:pPr>
      <w:r>
        <w:rPr>
          <w:rFonts w:ascii="Calibri" w:hAnsi="Calibri" w:cs="Times New Roman"/>
          <w:b/>
          <w:bCs/>
          <w:snapToGrid w:val="0"/>
          <w:sz w:val="24"/>
        </w:rPr>
        <w:t>- na podwozie: 24 m-ce,</w:t>
      </w:r>
    </w:p>
    <w:p w14:paraId="318DD5BC" w14:textId="77777777" w:rsidR="002457A5" w:rsidRPr="00504533" w:rsidRDefault="003A5FDD" w:rsidP="003A5FDD">
      <w:pPr>
        <w:spacing w:before="60" w:after="20" w:line="271" w:lineRule="auto"/>
        <w:ind w:left="426"/>
        <w:rPr>
          <w:rFonts w:ascii="Calibri" w:hAnsi="Calibri" w:cs="Times New Roman"/>
          <w:b/>
          <w:bCs/>
          <w:snapToGrid w:val="0"/>
          <w:sz w:val="24"/>
        </w:rPr>
      </w:pPr>
      <w:r>
        <w:rPr>
          <w:rFonts w:ascii="Calibri" w:hAnsi="Calibri" w:cs="Times New Roman"/>
          <w:b/>
          <w:bCs/>
          <w:snapToGrid w:val="0"/>
          <w:sz w:val="24"/>
        </w:rPr>
        <w:t>- na zabudowę:</w:t>
      </w:r>
      <w:r w:rsidR="007C6A98" w:rsidRPr="00504533">
        <w:rPr>
          <w:rFonts w:ascii="Calibri" w:hAnsi="Calibri" w:cs="Times New Roman"/>
          <w:b/>
          <w:bCs/>
          <w:snapToGrid w:val="0"/>
          <w:sz w:val="24"/>
        </w:rPr>
        <w:t xml:space="preserve"> ………</w:t>
      </w:r>
      <w:r w:rsidR="00E051B0" w:rsidRPr="00504533">
        <w:rPr>
          <w:rFonts w:ascii="Calibri" w:hAnsi="Calibri" w:cs="Times New Roman"/>
          <w:b/>
          <w:bCs/>
          <w:snapToGrid w:val="0"/>
          <w:sz w:val="24"/>
        </w:rPr>
        <w:t>m-cy</w:t>
      </w:r>
      <w:r w:rsidR="002457A5" w:rsidRPr="00504533">
        <w:rPr>
          <w:rFonts w:ascii="Calibri" w:hAnsi="Calibri" w:cs="Times New Roman"/>
          <w:b/>
          <w:bCs/>
          <w:snapToGrid w:val="0"/>
          <w:sz w:val="24"/>
        </w:rPr>
        <w:t>.</w:t>
      </w:r>
    </w:p>
    <w:p w14:paraId="294D4F03" w14:textId="77777777" w:rsidR="003A5FDD" w:rsidRPr="00952FB9" w:rsidRDefault="003A5FDD" w:rsidP="003A5FDD">
      <w:pPr>
        <w:spacing w:before="60" w:after="20" w:line="271" w:lineRule="auto"/>
        <w:ind w:left="360"/>
        <w:rPr>
          <w:rFonts w:ascii="Calibri" w:hAnsi="Calibri" w:cs="Times New Roman"/>
          <w:bCs/>
          <w:i/>
          <w:snapToGrid w:val="0"/>
          <w:sz w:val="22"/>
          <w:highlight w:val="white"/>
        </w:rPr>
      </w:pPr>
      <w:r w:rsidRPr="00952FB9">
        <w:rPr>
          <w:rFonts w:ascii="Calibri" w:hAnsi="Calibri" w:cs="Times New Roman"/>
          <w:bCs/>
          <w:i/>
          <w:snapToGrid w:val="0"/>
          <w:sz w:val="22"/>
          <w:highlight w:val="white"/>
        </w:rPr>
        <w:t>Uwaga:</w:t>
      </w:r>
    </w:p>
    <w:p w14:paraId="15DCE508" w14:textId="77777777" w:rsidR="003A5FDD" w:rsidRPr="00952FB9" w:rsidRDefault="003A5FDD" w:rsidP="003A5FDD">
      <w:pPr>
        <w:spacing w:before="60" w:after="20" w:line="271" w:lineRule="auto"/>
        <w:ind w:left="360"/>
        <w:rPr>
          <w:rFonts w:ascii="Calibri" w:hAnsi="Calibri" w:cs="Times New Roman"/>
          <w:bCs/>
          <w:i/>
          <w:snapToGrid w:val="0"/>
          <w:sz w:val="22"/>
          <w:highlight w:val="white"/>
        </w:rPr>
      </w:pPr>
      <w:r w:rsidRPr="00952FB9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Minimalny </w:t>
      </w:r>
      <w:r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i maksymalny </w:t>
      </w:r>
      <w:r w:rsidRPr="00952FB9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okres gwarancji </w:t>
      </w:r>
      <w:r>
        <w:rPr>
          <w:rFonts w:ascii="Calibri" w:hAnsi="Calibri" w:cs="Times New Roman"/>
          <w:bCs/>
          <w:i/>
          <w:snapToGrid w:val="0"/>
          <w:sz w:val="22"/>
          <w:highlight w:val="white"/>
        </w:rPr>
        <w:t>na zabudowę został określony w SWZ i stanowi kryterium oceny ofert</w:t>
      </w:r>
      <w:r w:rsidRPr="00952FB9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. </w:t>
      </w:r>
    </w:p>
    <w:p w14:paraId="564B2D8F" w14:textId="77777777" w:rsidR="003A5FDD" w:rsidRPr="00952FB9" w:rsidRDefault="003A5FDD" w:rsidP="003A5FDD">
      <w:pPr>
        <w:spacing w:before="60" w:after="20" w:line="271" w:lineRule="auto"/>
        <w:ind w:left="360"/>
        <w:rPr>
          <w:rFonts w:ascii="Calibri" w:hAnsi="Calibri" w:cs="Times New Roman"/>
          <w:bCs/>
          <w:i/>
          <w:snapToGrid w:val="0"/>
          <w:sz w:val="22"/>
          <w:highlight w:val="white"/>
        </w:rPr>
      </w:pPr>
      <w:r w:rsidRPr="00952FB9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W przypadku braku zaoferowania przez Wykonawcę okresu gwarancji </w:t>
      </w:r>
      <w:r>
        <w:rPr>
          <w:rFonts w:ascii="Calibri" w:hAnsi="Calibri" w:cs="Times New Roman"/>
          <w:bCs/>
          <w:i/>
          <w:snapToGrid w:val="0"/>
          <w:sz w:val="22"/>
          <w:highlight w:val="white"/>
        </w:rPr>
        <w:t>na zabudowę</w:t>
      </w:r>
      <w:r w:rsidRPr="00952FB9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 oferta wykonawcy będzie podlegała odrzuceniu.</w:t>
      </w:r>
    </w:p>
    <w:p w14:paraId="1D1FB5FF" w14:textId="77777777" w:rsidR="003A5FDD" w:rsidRPr="00952FB9" w:rsidRDefault="003A5FDD" w:rsidP="003A5FDD">
      <w:pPr>
        <w:spacing w:before="60" w:after="20" w:line="271" w:lineRule="auto"/>
        <w:ind w:left="360"/>
        <w:rPr>
          <w:rFonts w:ascii="Calibri" w:hAnsi="Calibri" w:cs="Times New Roman"/>
          <w:bCs/>
          <w:i/>
          <w:snapToGrid w:val="0"/>
          <w:sz w:val="22"/>
          <w:highlight w:val="white"/>
        </w:rPr>
      </w:pPr>
      <w:r w:rsidRPr="00952FB9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Zaoferowana gwarancja </w:t>
      </w:r>
      <w:r>
        <w:rPr>
          <w:rFonts w:ascii="Calibri" w:hAnsi="Calibri" w:cs="Times New Roman"/>
          <w:bCs/>
          <w:i/>
          <w:snapToGrid w:val="0"/>
          <w:sz w:val="22"/>
          <w:highlight w:val="white"/>
        </w:rPr>
        <w:t>na zabudowę</w:t>
      </w:r>
      <w:r w:rsidRPr="00952FB9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 winna obejmować pełne miesiące.</w:t>
      </w:r>
    </w:p>
    <w:p w14:paraId="6495B274" w14:textId="607D02FF" w:rsidR="00696BC3" w:rsidRPr="00EE1934" w:rsidRDefault="00696BC3" w:rsidP="00696BC3">
      <w:pPr>
        <w:shd w:val="clear" w:color="auto" w:fill="FFFFFF"/>
        <w:tabs>
          <w:tab w:val="left" w:pos="284"/>
          <w:tab w:val="left" w:leader="dot" w:pos="8678"/>
        </w:tabs>
        <w:spacing w:before="240"/>
        <w:rPr>
          <w:rFonts w:ascii="Calibri" w:hAnsi="Calibri" w:cs="Times New Roman"/>
          <w:bCs/>
          <w:i/>
          <w:snapToGrid w:val="0"/>
          <w:sz w:val="22"/>
        </w:rPr>
      </w:pPr>
      <w:r w:rsidRPr="004A0916">
        <w:rPr>
          <w:rFonts w:ascii="Calibri" w:hAnsi="Calibri" w:cs="Times New Roman"/>
          <w:bCs/>
          <w:i/>
          <w:snapToGrid w:val="0"/>
          <w:sz w:val="22"/>
        </w:rPr>
        <w:t xml:space="preserve">W przypadku wskazania w </w:t>
      </w:r>
      <w:r w:rsidR="00DE59A3" w:rsidRPr="004A0916">
        <w:rPr>
          <w:rFonts w:ascii="Calibri" w:hAnsi="Calibri" w:cs="Times New Roman"/>
          <w:bCs/>
          <w:i/>
          <w:snapToGrid w:val="0"/>
          <w:sz w:val="22"/>
        </w:rPr>
        <w:t>załączniku „</w:t>
      </w:r>
      <w:r w:rsidR="003A5FDD" w:rsidRPr="003A5FDD">
        <w:rPr>
          <w:rFonts w:ascii="Calibri" w:hAnsi="Calibri" w:cs="Times New Roman"/>
          <w:bCs/>
          <w:i/>
          <w:snapToGrid w:val="0"/>
          <w:sz w:val="22"/>
        </w:rPr>
        <w:t xml:space="preserve">WYMAGANIA TECHNICZNE DLA ŚREDNIEGO SAMOCHODU </w:t>
      </w:r>
      <w:r w:rsidR="003A5FDD" w:rsidRPr="003A5FDD">
        <w:rPr>
          <w:rFonts w:ascii="Calibri" w:hAnsi="Calibri" w:cs="Times New Roman"/>
          <w:bCs/>
          <w:i/>
          <w:snapToGrid w:val="0"/>
          <w:sz w:val="22"/>
        </w:rPr>
        <w:lastRenderedPageBreak/>
        <w:t>RATOWNICZO-GAŚNICZEGO Z NAPĘDEM 4x</w:t>
      </w:r>
      <w:r w:rsidR="00360875">
        <w:rPr>
          <w:rFonts w:ascii="Calibri" w:hAnsi="Calibri" w:cs="Times New Roman"/>
          <w:bCs/>
          <w:i/>
          <w:snapToGrid w:val="0"/>
          <w:sz w:val="22"/>
        </w:rPr>
        <w:t>4</w:t>
      </w:r>
      <w:r w:rsidR="00DE59A3" w:rsidRPr="004A0916">
        <w:rPr>
          <w:rFonts w:ascii="Calibri" w:hAnsi="Calibri" w:cs="Times New Roman"/>
          <w:bCs/>
          <w:i/>
          <w:snapToGrid w:val="0"/>
          <w:sz w:val="22"/>
        </w:rPr>
        <w:t xml:space="preserve">” </w:t>
      </w:r>
      <w:r w:rsidRPr="004A0916">
        <w:rPr>
          <w:rFonts w:ascii="Calibri" w:hAnsi="Calibri" w:cs="Times New Roman"/>
          <w:bCs/>
          <w:i/>
          <w:snapToGrid w:val="0"/>
          <w:sz w:val="22"/>
        </w:rPr>
        <w:t xml:space="preserve"> innego okresu gwarancji Zamawiający weźmie pod uwagę wyłącznie okres gwarancji wskazany powyżej.</w:t>
      </w:r>
    </w:p>
    <w:p w14:paraId="5DEBFC88" w14:textId="6634B55F" w:rsidR="00B95DE3" w:rsidRPr="00504533" w:rsidRDefault="009A1DB1" w:rsidP="00B43D92">
      <w:pPr>
        <w:numPr>
          <w:ilvl w:val="0"/>
          <w:numId w:val="11"/>
        </w:numPr>
        <w:spacing w:before="60" w:after="20" w:line="271" w:lineRule="auto"/>
        <w:ind w:left="426" w:hanging="426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Termin realizacji przedmiotu zamówienia</w:t>
      </w:r>
      <w:r w:rsidR="00B95DE3" w:rsidRPr="00504533">
        <w:rPr>
          <w:rFonts w:ascii="Calibri" w:hAnsi="Calibri" w:cs="Times New Roman"/>
          <w:bCs/>
          <w:snapToGrid w:val="0"/>
          <w:sz w:val="24"/>
        </w:rPr>
        <w:t xml:space="preserve">: </w:t>
      </w:r>
      <w:r w:rsidR="00EB1C31">
        <w:rPr>
          <w:rFonts w:ascii="Calibri" w:hAnsi="Calibri" w:cs="Times New Roman"/>
          <w:bCs/>
          <w:snapToGrid w:val="0"/>
          <w:sz w:val="24"/>
        </w:rPr>
        <w:t>30</w:t>
      </w:r>
      <w:r w:rsidR="00360875">
        <w:rPr>
          <w:rFonts w:ascii="Calibri" w:hAnsi="Calibri" w:cs="Times New Roman"/>
          <w:bCs/>
          <w:snapToGrid w:val="0"/>
          <w:sz w:val="24"/>
        </w:rPr>
        <w:t>.11.2023r.</w:t>
      </w:r>
    </w:p>
    <w:p w14:paraId="4143D8EE" w14:textId="77777777" w:rsidR="0004469A" w:rsidRPr="00504533" w:rsidRDefault="0004469A" w:rsidP="00B43D92">
      <w:pPr>
        <w:numPr>
          <w:ilvl w:val="0"/>
          <w:numId w:val="11"/>
        </w:numPr>
        <w:spacing w:before="60" w:after="20" w:line="271" w:lineRule="auto"/>
        <w:ind w:left="426" w:hanging="426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Oświadczamy, że stanowiący załącznik do SWZ projekt umowy, został przez nas zaakceptowany i zobowiązujemy się w przypadku wyboru naszej oferty do zawarcia umowy na wyżej wymienionych warunkach w miejscu i terminie wyznaczonym przez Zamawiającego.</w:t>
      </w:r>
    </w:p>
    <w:p w14:paraId="62E5EF09" w14:textId="77777777" w:rsidR="002457A5" w:rsidRPr="00504533" w:rsidRDefault="002457A5" w:rsidP="00B43D92">
      <w:pPr>
        <w:numPr>
          <w:ilvl w:val="0"/>
          <w:numId w:val="11"/>
        </w:numPr>
        <w:spacing w:before="60" w:after="20" w:line="271" w:lineRule="auto"/>
        <w:ind w:left="426" w:hanging="426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Przyjmujemy zasady płatności określone w projekcie u</w:t>
      </w:r>
      <w:r w:rsidR="005530A7" w:rsidRPr="00504533">
        <w:rPr>
          <w:rFonts w:ascii="Calibri" w:hAnsi="Calibri" w:cs="Times New Roman"/>
          <w:bCs/>
          <w:snapToGrid w:val="0"/>
          <w:sz w:val="24"/>
        </w:rPr>
        <w:t>mowy stanowiącym załącznik do S</w:t>
      </w:r>
      <w:r w:rsidRPr="00504533">
        <w:rPr>
          <w:rFonts w:ascii="Calibri" w:hAnsi="Calibri" w:cs="Times New Roman"/>
          <w:bCs/>
          <w:snapToGrid w:val="0"/>
          <w:sz w:val="24"/>
        </w:rPr>
        <w:t>WZ.</w:t>
      </w:r>
    </w:p>
    <w:p w14:paraId="2A101E89" w14:textId="77777777" w:rsidR="00904C0B" w:rsidRPr="00504533" w:rsidRDefault="002457A5" w:rsidP="002402A1">
      <w:pPr>
        <w:numPr>
          <w:ilvl w:val="0"/>
          <w:numId w:val="11"/>
        </w:numPr>
        <w:spacing w:before="60" w:after="20" w:line="271" w:lineRule="auto"/>
        <w:ind w:left="426" w:hanging="426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Oświadczamy,  że nie zamierzamy/zamierzamy powierzyć</w:t>
      </w:r>
      <w:r w:rsidR="001413B4" w:rsidRPr="00504533">
        <w:rPr>
          <w:rFonts w:ascii="Calibri" w:hAnsi="Calibri" w:cs="Times New Roman"/>
          <w:bCs/>
          <w:snapToGrid w:val="0"/>
          <w:sz w:val="24"/>
        </w:rPr>
        <w:t>*</w:t>
      </w:r>
      <w:r w:rsidRPr="00504533">
        <w:rPr>
          <w:rFonts w:ascii="Calibri" w:hAnsi="Calibri" w:cs="Times New Roman"/>
          <w:bCs/>
          <w:snapToGrid w:val="0"/>
          <w:sz w:val="24"/>
        </w:rPr>
        <w:t xml:space="preserve"> wykonanie części</w:t>
      </w:r>
      <w:r w:rsidR="002B15BE" w:rsidRPr="00504533">
        <w:rPr>
          <w:rFonts w:ascii="Calibri" w:hAnsi="Calibri" w:cs="Times New Roman"/>
          <w:bCs/>
          <w:snapToGrid w:val="0"/>
          <w:sz w:val="24"/>
        </w:rPr>
        <w:t xml:space="preserve"> </w:t>
      </w:r>
      <w:r w:rsidRPr="00504533">
        <w:rPr>
          <w:rFonts w:ascii="Calibri" w:hAnsi="Calibri" w:cs="Times New Roman"/>
          <w:bCs/>
          <w:snapToGrid w:val="0"/>
          <w:sz w:val="24"/>
        </w:rPr>
        <w:t>zamówienia podwykonawcom w zakresie:</w:t>
      </w:r>
      <w:r w:rsidR="00B43D92" w:rsidRPr="00504533">
        <w:rPr>
          <w:rFonts w:ascii="Calibri" w:hAnsi="Calibri" w:cs="Times New Roman"/>
          <w:bCs/>
          <w:snapToGrid w:val="0"/>
          <w:sz w:val="24"/>
        </w:rPr>
        <w:t>…………………………….</w:t>
      </w:r>
    </w:p>
    <w:p w14:paraId="477047AF" w14:textId="77777777" w:rsidR="004003B2" w:rsidRPr="00504533" w:rsidRDefault="004003B2" w:rsidP="00832FFD">
      <w:pPr>
        <w:shd w:val="clear" w:color="auto" w:fill="FFFFFF"/>
        <w:tabs>
          <w:tab w:val="left" w:pos="284"/>
          <w:tab w:val="left" w:leader="dot" w:pos="8678"/>
        </w:tabs>
        <w:spacing w:before="240" w:line="271" w:lineRule="auto"/>
        <w:ind w:left="426"/>
        <w:rPr>
          <w:rFonts w:ascii="Calibri" w:hAnsi="Calibri" w:cs="Times New Roman"/>
          <w:bCs/>
          <w:i/>
          <w:snapToGrid w:val="0"/>
          <w:sz w:val="22"/>
        </w:rPr>
      </w:pPr>
      <w:r w:rsidRPr="00504533">
        <w:rPr>
          <w:rFonts w:ascii="Calibri" w:hAnsi="Calibri" w:cs="Times New Roman"/>
          <w:bCs/>
          <w:i/>
          <w:snapToGrid w:val="0"/>
          <w:sz w:val="22"/>
        </w:rPr>
        <w:t xml:space="preserve">*  </w:t>
      </w:r>
      <w:r w:rsidR="009D5AC8" w:rsidRPr="00504533">
        <w:rPr>
          <w:rFonts w:ascii="Calibri" w:hAnsi="Calibri" w:cs="Times New Roman"/>
          <w:bCs/>
          <w:i/>
          <w:snapToGrid w:val="0"/>
          <w:sz w:val="22"/>
        </w:rPr>
        <w:t>niepotrzebne skreślić</w:t>
      </w:r>
      <w:r w:rsidR="00B840DC" w:rsidRPr="00504533">
        <w:rPr>
          <w:rFonts w:ascii="Calibri" w:hAnsi="Calibri" w:cs="Times New Roman"/>
          <w:bCs/>
          <w:i/>
          <w:snapToGrid w:val="0"/>
          <w:sz w:val="22"/>
        </w:rPr>
        <w:t xml:space="preserve">. </w:t>
      </w:r>
      <w:r w:rsidR="009D5AC8" w:rsidRPr="00504533">
        <w:rPr>
          <w:rFonts w:ascii="Calibri" w:hAnsi="Calibri" w:cs="Times New Roman"/>
          <w:bCs/>
          <w:i/>
          <w:snapToGrid w:val="0"/>
          <w:sz w:val="22"/>
        </w:rPr>
        <w:t>W</w:t>
      </w:r>
      <w:r w:rsidRPr="00504533">
        <w:rPr>
          <w:rFonts w:ascii="Calibri" w:hAnsi="Calibri" w:cs="Times New Roman"/>
          <w:bCs/>
          <w:i/>
          <w:snapToGrid w:val="0"/>
          <w:sz w:val="22"/>
        </w:rPr>
        <w:t xml:space="preserve"> przypadku nieskreślenia żadnej opcji Zamawiający uzna, że Wykonawca nie zamierza powierzyć wykonania części zamówienia podwykonawcom</w:t>
      </w:r>
    </w:p>
    <w:p w14:paraId="397ADD37" w14:textId="77777777" w:rsidR="0004469A" w:rsidRPr="00504533" w:rsidRDefault="0004469A" w:rsidP="00832FFD">
      <w:pPr>
        <w:shd w:val="clear" w:color="auto" w:fill="FFFFFF"/>
        <w:tabs>
          <w:tab w:val="left" w:pos="284"/>
          <w:tab w:val="left" w:leader="dot" w:pos="8678"/>
        </w:tabs>
        <w:spacing w:before="60" w:after="20" w:line="271" w:lineRule="auto"/>
        <w:ind w:left="426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ponadto podaję: …………………………………………………………………………….</w:t>
      </w:r>
    </w:p>
    <w:p w14:paraId="39855C40" w14:textId="77777777" w:rsidR="0004469A" w:rsidRPr="00504533" w:rsidRDefault="0004469A" w:rsidP="00832FFD">
      <w:pPr>
        <w:shd w:val="clear" w:color="auto" w:fill="FFFFFF"/>
        <w:tabs>
          <w:tab w:val="left" w:pos="284"/>
          <w:tab w:val="left" w:leader="dot" w:pos="8678"/>
        </w:tabs>
        <w:spacing w:before="20" w:line="271" w:lineRule="auto"/>
        <w:ind w:left="426"/>
        <w:rPr>
          <w:rFonts w:ascii="Calibri" w:hAnsi="Calibri" w:cs="Times New Roman"/>
          <w:bCs/>
          <w:i/>
          <w:snapToGrid w:val="0"/>
          <w:sz w:val="22"/>
        </w:rPr>
      </w:pPr>
      <w:r w:rsidRPr="00504533">
        <w:rPr>
          <w:rFonts w:ascii="Calibri" w:hAnsi="Calibri" w:cs="Times New Roman"/>
          <w:bCs/>
          <w:i/>
          <w:snapToGrid w:val="0"/>
          <w:sz w:val="22"/>
        </w:rPr>
        <w:t>(należy podać nazwy (firmy) podwykonawców, o ile są znani)</w:t>
      </w:r>
    </w:p>
    <w:p w14:paraId="4C30D1D9" w14:textId="76577814" w:rsidR="002457A5" w:rsidRPr="00504533" w:rsidRDefault="002457A5" w:rsidP="00B43D92">
      <w:pPr>
        <w:numPr>
          <w:ilvl w:val="0"/>
          <w:numId w:val="11"/>
        </w:numPr>
        <w:spacing w:before="60" w:after="20" w:line="271" w:lineRule="auto"/>
        <w:ind w:left="426" w:hanging="426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 xml:space="preserve">Uważamy się za związanych niniejszą ofertą przez okres </w:t>
      </w:r>
      <w:r w:rsidR="00977D23">
        <w:rPr>
          <w:rFonts w:ascii="Calibri" w:hAnsi="Calibri" w:cs="Times New Roman"/>
          <w:bCs/>
          <w:snapToGrid w:val="0"/>
          <w:sz w:val="24"/>
        </w:rPr>
        <w:t>9</w:t>
      </w:r>
      <w:r w:rsidRPr="00504533">
        <w:rPr>
          <w:rFonts w:ascii="Calibri" w:hAnsi="Calibri" w:cs="Times New Roman"/>
          <w:bCs/>
          <w:snapToGrid w:val="0"/>
          <w:sz w:val="24"/>
        </w:rPr>
        <w:t>0 dni od upływu terminu składania ofert.</w:t>
      </w:r>
    </w:p>
    <w:p w14:paraId="07EF606E" w14:textId="77777777" w:rsidR="00895C1F" w:rsidRPr="00504533" w:rsidRDefault="00C47208" w:rsidP="002402A1">
      <w:pPr>
        <w:numPr>
          <w:ilvl w:val="0"/>
          <w:numId w:val="11"/>
        </w:numPr>
        <w:shd w:val="clear" w:color="auto" w:fill="FFFFFF"/>
        <w:spacing w:before="240" w:after="20" w:line="271" w:lineRule="auto"/>
        <w:ind w:left="426" w:hanging="426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Inne informacje: (np. nr konta na które należy zwrócić wadium)</w:t>
      </w:r>
      <w:r w:rsidR="00B43D92" w:rsidRPr="00504533">
        <w:rPr>
          <w:rFonts w:ascii="Calibri" w:hAnsi="Calibri" w:cs="Times New Roman"/>
          <w:bCs/>
          <w:snapToGrid w:val="0"/>
          <w:sz w:val="24"/>
        </w:rPr>
        <w:t xml:space="preserve">: </w:t>
      </w:r>
      <w:r w:rsidRPr="00504533">
        <w:rPr>
          <w:rFonts w:ascii="Calibri" w:hAnsi="Calibri" w:cs="Times New Roman"/>
          <w:bCs/>
          <w:snapToGrid w:val="0"/>
          <w:sz w:val="24"/>
        </w:rPr>
        <w:t>……………………………………………………….</w:t>
      </w:r>
    </w:p>
    <w:p w14:paraId="05531356" w14:textId="77777777" w:rsidR="00E93879" w:rsidRPr="00504533" w:rsidRDefault="00E93879" w:rsidP="00B43D92">
      <w:pPr>
        <w:numPr>
          <w:ilvl w:val="0"/>
          <w:numId w:val="11"/>
        </w:numPr>
        <w:shd w:val="clear" w:color="auto" w:fill="FFFFFF"/>
        <w:spacing w:before="240" w:after="20" w:line="271" w:lineRule="auto"/>
        <w:ind w:left="426" w:hanging="426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Oświadczam iż jestem* : mikroprzedsiębiorstwem / małym przedsiębiorstwem/ średnim przedsiębiorstwem /dużym przedsiębiorstwem</w:t>
      </w:r>
    </w:p>
    <w:p w14:paraId="5F1986A2" w14:textId="77777777" w:rsidR="004003B2" w:rsidRPr="00504533" w:rsidRDefault="004003B2" w:rsidP="00B43D92">
      <w:pPr>
        <w:shd w:val="clear" w:color="auto" w:fill="FFFFFF"/>
        <w:tabs>
          <w:tab w:val="left" w:pos="284"/>
          <w:tab w:val="left" w:leader="dot" w:pos="8678"/>
        </w:tabs>
        <w:spacing w:before="240"/>
        <w:ind w:left="284"/>
        <w:rPr>
          <w:rFonts w:ascii="Calibri" w:hAnsi="Calibri" w:cs="Times New Roman"/>
          <w:bCs/>
          <w:i/>
          <w:snapToGrid w:val="0"/>
          <w:sz w:val="22"/>
        </w:rPr>
      </w:pPr>
      <w:r w:rsidRPr="00504533">
        <w:rPr>
          <w:rFonts w:ascii="Calibri" w:hAnsi="Calibri" w:cs="Times New Roman"/>
          <w:bCs/>
          <w:i/>
          <w:snapToGrid w:val="0"/>
          <w:sz w:val="22"/>
        </w:rPr>
        <w:t>*niepotrzebne skreślić</w:t>
      </w:r>
    </w:p>
    <w:p w14:paraId="714EDE20" w14:textId="77777777" w:rsidR="00DF23A2" w:rsidRPr="00504533" w:rsidRDefault="00DF23A2" w:rsidP="00B43D92">
      <w:pPr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spacing w:before="240"/>
        <w:ind w:left="426" w:hanging="426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504533">
        <w:rPr>
          <w:rFonts w:ascii="Calibri" w:hAnsi="Calibri" w:cs="Times New Roman"/>
          <w:bCs/>
          <w:snapToGrid w:val="0"/>
          <w:sz w:val="24"/>
          <w:vertAlign w:val="superscript"/>
        </w:rPr>
        <w:footnoteReference w:id="1"/>
      </w:r>
    </w:p>
    <w:p w14:paraId="79AC5354" w14:textId="77777777" w:rsidR="002457A5" w:rsidRPr="00504533" w:rsidRDefault="002457A5" w:rsidP="00832FFD">
      <w:pPr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spacing w:before="240"/>
        <w:ind w:left="426" w:hanging="426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Załącznikami do niniejszego formularza stanowiącymi integralną część oferty są:</w:t>
      </w:r>
    </w:p>
    <w:p w14:paraId="6305B852" w14:textId="77777777" w:rsidR="002457A5" w:rsidRPr="00504533" w:rsidRDefault="004003B2" w:rsidP="00B43D92">
      <w:pPr>
        <w:numPr>
          <w:ilvl w:val="0"/>
          <w:numId w:val="13"/>
        </w:numPr>
        <w:shd w:val="clear" w:color="auto" w:fill="FFFFFF"/>
        <w:tabs>
          <w:tab w:val="left" w:pos="284"/>
          <w:tab w:val="left" w:leader="dot" w:pos="709"/>
        </w:tabs>
        <w:spacing w:before="240"/>
        <w:ind w:right="141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……………………………………………..</w:t>
      </w:r>
    </w:p>
    <w:p w14:paraId="6D7D16E6" w14:textId="77777777" w:rsidR="00B43D92" w:rsidRPr="00504533" w:rsidRDefault="00B43D92" w:rsidP="00B43D92">
      <w:pPr>
        <w:numPr>
          <w:ilvl w:val="0"/>
          <w:numId w:val="13"/>
        </w:numPr>
        <w:shd w:val="clear" w:color="auto" w:fill="FFFFFF"/>
        <w:tabs>
          <w:tab w:val="left" w:pos="284"/>
          <w:tab w:val="left" w:leader="dot" w:pos="709"/>
        </w:tabs>
        <w:spacing w:before="240"/>
        <w:ind w:right="141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……………………………………………..</w:t>
      </w:r>
    </w:p>
    <w:p w14:paraId="72E47215" w14:textId="77777777" w:rsidR="00B43D92" w:rsidRPr="00504533" w:rsidRDefault="00B43D92" w:rsidP="00B43D92">
      <w:pPr>
        <w:numPr>
          <w:ilvl w:val="0"/>
          <w:numId w:val="13"/>
        </w:numPr>
        <w:shd w:val="clear" w:color="auto" w:fill="FFFFFF"/>
        <w:tabs>
          <w:tab w:val="left" w:pos="284"/>
          <w:tab w:val="left" w:leader="dot" w:pos="709"/>
        </w:tabs>
        <w:spacing w:before="240"/>
        <w:ind w:right="141"/>
        <w:rPr>
          <w:rFonts w:ascii="Calibri" w:hAnsi="Calibri" w:cs="Times New Roman"/>
          <w:bCs/>
          <w:snapToGrid w:val="0"/>
          <w:sz w:val="24"/>
        </w:rPr>
      </w:pPr>
      <w:r w:rsidRPr="00504533">
        <w:rPr>
          <w:rFonts w:ascii="Calibri" w:hAnsi="Calibri" w:cs="Times New Roman"/>
          <w:bCs/>
          <w:snapToGrid w:val="0"/>
          <w:sz w:val="24"/>
        </w:rPr>
        <w:t>……………………………………………..</w:t>
      </w:r>
    </w:p>
    <w:p w14:paraId="40F98BA3" w14:textId="77777777" w:rsidR="003B0E75" w:rsidRPr="00504533" w:rsidRDefault="00F0456D" w:rsidP="00F0456D">
      <w:pPr>
        <w:shd w:val="clear" w:color="auto" w:fill="FFFFFF"/>
        <w:tabs>
          <w:tab w:val="left" w:pos="284"/>
          <w:tab w:val="left" w:leader="dot" w:pos="8678"/>
        </w:tabs>
        <w:spacing w:before="240" w:line="271" w:lineRule="auto"/>
        <w:rPr>
          <w:rFonts w:ascii="Calibri" w:hAnsi="Calibri" w:cs="Times New Roman"/>
          <w:bCs/>
          <w:i/>
          <w:snapToGrid w:val="0"/>
          <w:sz w:val="22"/>
        </w:rPr>
      </w:pPr>
      <w:bookmarkStart w:id="0" w:name="_Hlk110233987"/>
      <w:r w:rsidRPr="00504533">
        <w:rPr>
          <w:rFonts w:ascii="Calibri" w:hAnsi="Calibri" w:cs="Times New Roman"/>
          <w:bCs/>
          <w:i/>
          <w:snapToGrid w:val="0"/>
          <w:sz w:val="22"/>
        </w:rPr>
        <w:t xml:space="preserve"> </w:t>
      </w:r>
      <w:r w:rsidR="003B0E75" w:rsidRPr="00504533">
        <w:rPr>
          <w:rFonts w:ascii="Calibri" w:hAnsi="Calibri" w:cs="Times New Roman"/>
          <w:bCs/>
          <w:i/>
          <w:snapToGrid w:val="0"/>
          <w:sz w:val="22"/>
        </w:rPr>
        <w:t>(Uwaga: niniejszy dokument należy podpisać kwalifikowanym podpisem elektronicznym)</w:t>
      </w:r>
      <w:bookmarkEnd w:id="0"/>
    </w:p>
    <w:sectPr w:rsidR="003B0E75" w:rsidRPr="00504533" w:rsidSect="00433A88">
      <w:pgSz w:w="11906" w:h="16838"/>
      <w:pgMar w:top="993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9EB4" w14:textId="77777777" w:rsidR="00277DB0" w:rsidRDefault="00277DB0" w:rsidP="00433A88">
      <w:r>
        <w:separator/>
      </w:r>
    </w:p>
  </w:endnote>
  <w:endnote w:type="continuationSeparator" w:id="0">
    <w:p w14:paraId="33F10F5D" w14:textId="77777777" w:rsidR="00277DB0" w:rsidRDefault="00277DB0" w:rsidP="0043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F62F" w14:textId="77777777" w:rsidR="00277DB0" w:rsidRDefault="00277DB0" w:rsidP="00433A88">
      <w:r>
        <w:separator/>
      </w:r>
    </w:p>
  </w:footnote>
  <w:footnote w:type="continuationSeparator" w:id="0">
    <w:p w14:paraId="3C8F8271" w14:textId="77777777" w:rsidR="00277DB0" w:rsidRDefault="00277DB0" w:rsidP="00433A88">
      <w:r>
        <w:continuationSeparator/>
      </w:r>
    </w:p>
  </w:footnote>
  <w:footnote w:id="1">
    <w:p w14:paraId="1037BABD" w14:textId="77777777" w:rsidR="00DF23A2" w:rsidRPr="002402A1" w:rsidRDefault="00DF23A2" w:rsidP="005B2E6E">
      <w:pPr>
        <w:pStyle w:val="NormalnyWeb"/>
        <w:spacing w:line="276" w:lineRule="auto"/>
        <w:ind w:left="142" w:hanging="142"/>
        <w:rPr>
          <w:rFonts w:ascii="Calibri" w:hAnsi="Calibri" w:cs="Calibri"/>
          <w:i/>
          <w:sz w:val="22"/>
          <w:szCs w:val="22"/>
        </w:rPr>
      </w:pPr>
      <w:r w:rsidRPr="00940300">
        <w:rPr>
          <w:rStyle w:val="Odwoanieprzypisudolnego"/>
        </w:rPr>
        <w:footnoteRef/>
      </w:r>
      <w:r w:rsidRPr="002402A1">
        <w:rPr>
          <w:rFonts w:ascii="Calibri" w:hAnsi="Calibri" w:cs="Calibri"/>
          <w:i/>
          <w:color w:val="000000"/>
          <w:sz w:val="22"/>
          <w:szCs w:val="22"/>
        </w:rPr>
        <w:t xml:space="preserve">W przypadku gdy wykonawca </w:t>
      </w:r>
      <w:r w:rsidRPr="002402A1">
        <w:rPr>
          <w:rFonts w:ascii="Calibri" w:hAnsi="Calibri" w:cs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039E94" w14:textId="77777777" w:rsidR="00DF23A2" w:rsidRDefault="00DF23A2" w:rsidP="00DF23A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49A"/>
    <w:multiLevelType w:val="hybridMultilevel"/>
    <w:tmpl w:val="195C622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87E01"/>
    <w:multiLevelType w:val="singleLevel"/>
    <w:tmpl w:val="CE6EFCA2"/>
    <w:lvl w:ilvl="0">
      <w:start w:val="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2" w15:restartNumberingAfterBreak="0">
    <w:nsid w:val="110B1373"/>
    <w:multiLevelType w:val="hybridMultilevel"/>
    <w:tmpl w:val="53F0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47745"/>
    <w:multiLevelType w:val="hybridMultilevel"/>
    <w:tmpl w:val="C45C7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F3B1D"/>
    <w:multiLevelType w:val="hybridMultilevel"/>
    <w:tmpl w:val="26D63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C13CA"/>
    <w:multiLevelType w:val="hybridMultilevel"/>
    <w:tmpl w:val="41E2DAC4"/>
    <w:lvl w:ilvl="0" w:tplc="99CA8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82975"/>
    <w:multiLevelType w:val="hybridMultilevel"/>
    <w:tmpl w:val="A7BC7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414A2"/>
    <w:multiLevelType w:val="hybridMultilevel"/>
    <w:tmpl w:val="5B309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A3946"/>
    <w:multiLevelType w:val="hybridMultilevel"/>
    <w:tmpl w:val="E58CD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36A8A"/>
    <w:multiLevelType w:val="hybridMultilevel"/>
    <w:tmpl w:val="410E4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5D7DC2"/>
    <w:multiLevelType w:val="singleLevel"/>
    <w:tmpl w:val="F1B2DC2C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58E4271"/>
    <w:multiLevelType w:val="hybridMultilevel"/>
    <w:tmpl w:val="78CED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92089">
    <w:abstractNumId w:val="1"/>
  </w:num>
  <w:num w:numId="2" w16cid:durableId="1273975278">
    <w:abstractNumId w:val="10"/>
  </w:num>
  <w:num w:numId="3" w16cid:durableId="1428186078">
    <w:abstractNumId w:val="9"/>
  </w:num>
  <w:num w:numId="4" w16cid:durableId="343436502">
    <w:abstractNumId w:val="6"/>
  </w:num>
  <w:num w:numId="5" w16cid:durableId="895629403">
    <w:abstractNumId w:val="5"/>
  </w:num>
  <w:num w:numId="6" w16cid:durableId="1719427670">
    <w:abstractNumId w:val="0"/>
  </w:num>
  <w:num w:numId="7" w16cid:durableId="1622419580">
    <w:abstractNumId w:val="1"/>
    <w:lvlOverride w:ilvl="0">
      <w:startOverride w:val="4"/>
    </w:lvlOverride>
  </w:num>
  <w:num w:numId="8" w16cid:durableId="1723559028">
    <w:abstractNumId w:val="3"/>
  </w:num>
  <w:num w:numId="9" w16cid:durableId="811947406">
    <w:abstractNumId w:val="7"/>
  </w:num>
  <w:num w:numId="10" w16cid:durableId="113404353">
    <w:abstractNumId w:val="4"/>
  </w:num>
  <w:num w:numId="11" w16cid:durableId="587546856">
    <w:abstractNumId w:val="2"/>
  </w:num>
  <w:num w:numId="12" w16cid:durableId="1155560780">
    <w:abstractNumId w:val="8"/>
  </w:num>
  <w:num w:numId="13" w16cid:durableId="5497290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A5"/>
    <w:rsid w:val="000128AC"/>
    <w:rsid w:val="00013BE4"/>
    <w:rsid w:val="0003161E"/>
    <w:rsid w:val="000437D5"/>
    <w:rsid w:val="0004469A"/>
    <w:rsid w:val="0004580C"/>
    <w:rsid w:val="000723F1"/>
    <w:rsid w:val="000C1CFF"/>
    <w:rsid w:val="000D5F57"/>
    <w:rsid w:val="00111560"/>
    <w:rsid w:val="001140DB"/>
    <w:rsid w:val="0014067E"/>
    <w:rsid w:val="001413B4"/>
    <w:rsid w:val="001469DB"/>
    <w:rsid w:val="00155DFE"/>
    <w:rsid w:val="0016666E"/>
    <w:rsid w:val="0019673E"/>
    <w:rsid w:val="001A76A6"/>
    <w:rsid w:val="001B23AE"/>
    <w:rsid w:val="00201CD8"/>
    <w:rsid w:val="00227AEC"/>
    <w:rsid w:val="00230663"/>
    <w:rsid w:val="002402A1"/>
    <w:rsid w:val="0024441D"/>
    <w:rsid w:val="002457A5"/>
    <w:rsid w:val="00254891"/>
    <w:rsid w:val="00277DB0"/>
    <w:rsid w:val="00283795"/>
    <w:rsid w:val="0029511F"/>
    <w:rsid w:val="002A69A2"/>
    <w:rsid w:val="002A70C1"/>
    <w:rsid w:val="002B15BE"/>
    <w:rsid w:val="002B4EF9"/>
    <w:rsid w:val="002B6499"/>
    <w:rsid w:val="002C65D8"/>
    <w:rsid w:val="002E497D"/>
    <w:rsid w:val="00302661"/>
    <w:rsid w:val="00305920"/>
    <w:rsid w:val="00316031"/>
    <w:rsid w:val="00320D8E"/>
    <w:rsid w:val="0033502B"/>
    <w:rsid w:val="00354E36"/>
    <w:rsid w:val="00360875"/>
    <w:rsid w:val="00392778"/>
    <w:rsid w:val="003970DE"/>
    <w:rsid w:val="003A5FDD"/>
    <w:rsid w:val="003A7A06"/>
    <w:rsid w:val="003B0E75"/>
    <w:rsid w:val="003C6A0C"/>
    <w:rsid w:val="003C7929"/>
    <w:rsid w:val="003D5C1E"/>
    <w:rsid w:val="004003B2"/>
    <w:rsid w:val="00417759"/>
    <w:rsid w:val="00426D6B"/>
    <w:rsid w:val="004339B1"/>
    <w:rsid w:val="00433A88"/>
    <w:rsid w:val="00442721"/>
    <w:rsid w:val="00450A19"/>
    <w:rsid w:val="004513E6"/>
    <w:rsid w:val="004A0916"/>
    <w:rsid w:val="004C15F3"/>
    <w:rsid w:val="004C4BDD"/>
    <w:rsid w:val="004C4F6A"/>
    <w:rsid w:val="004D1B03"/>
    <w:rsid w:val="004D2883"/>
    <w:rsid w:val="004E0908"/>
    <w:rsid w:val="004E48E4"/>
    <w:rsid w:val="004E7B09"/>
    <w:rsid w:val="004F6B75"/>
    <w:rsid w:val="00504533"/>
    <w:rsid w:val="00523F02"/>
    <w:rsid w:val="00527AE8"/>
    <w:rsid w:val="00542DC9"/>
    <w:rsid w:val="005530A7"/>
    <w:rsid w:val="00557302"/>
    <w:rsid w:val="005A3F13"/>
    <w:rsid w:val="005B2E6E"/>
    <w:rsid w:val="005C2E52"/>
    <w:rsid w:val="005C5DD0"/>
    <w:rsid w:val="005D46A3"/>
    <w:rsid w:val="005E66FA"/>
    <w:rsid w:val="005F57AB"/>
    <w:rsid w:val="005F76AD"/>
    <w:rsid w:val="00604205"/>
    <w:rsid w:val="00611B91"/>
    <w:rsid w:val="0064517F"/>
    <w:rsid w:val="00646AA5"/>
    <w:rsid w:val="00651D21"/>
    <w:rsid w:val="006704DE"/>
    <w:rsid w:val="00683C3B"/>
    <w:rsid w:val="00696BC3"/>
    <w:rsid w:val="006D52E2"/>
    <w:rsid w:val="006E3325"/>
    <w:rsid w:val="006F68D5"/>
    <w:rsid w:val="00716A73"/>
    <w:rsid w:val="00737E7B"/>
    <w:rsid w:val="00737FD0"/>
    <w:rsid w:val="007400DF"/>
    <w:rsid w:val="0074320A"/>
    <w:rsid w:val="00755D61"/>
    <w:rsid w:val="007B0AAA"/>
    <w:rsid w:val="007C2CB8"/>
    <w:rsid w:val="007C6A98"/>
    <w:rsid w:val="007D1D3A"/>
    <w:rsid w:val="00822F9A"/>
    <w:rsid w:val="00832FFD"/>
    <w:rsid w:val="008373BA"/>
    <w:rsid w:val="00843B81"/>
    <w:rsid w:val="00881307"/>
    <w:rsid w:val="00886F48"/>
    <w:rsid w:val="008917DB"/>
    <w:rsid w:val="00895C1F"/>
    <w:rsid w:val="008B1ED5"/>
    <w:rsid w:val="008D28FC"/>
    <w:rsid w:val="008E01D5"/>
    <w:rsid w:val="008E7523"/>
    <w:rsid w:val="009039F0"/>
    <w:rsid w:val="00904C0B"/>
    <w:rsid w:val="009111A4"/>
    <w:rsid w:val="009301E6"/>
    <w:rsid w:val="00934BCB"/>
    <w:rsid w:val="009608F5"/>
    <w:rsid w:val="00977D23"/>
    <w:rsid w:val="00985A17"/>
    <w:rsid w:val="009A1DB1"/>
    <w:rsid w:val="009D5AC8"/>
    <w:rsid w:val="009E7318"/>
    <w:rsid w:val="00A311C6"/>
    <w:rsid w:val="00A36E25"/>
    <w:rsid w:val="00A60652"/>
    <w:rsid w:val="00A64C43"/>
    <w:rsid w:val="00A75117"/>
    <w:rsid w:val="00A82B11"/>
    <w:rsid w:val="00AB260D"/>
    <w:rsid w:val="00AD43FF"/>
    <w:rsid w:val="00B12E9A"/>
    <w:rsid w:val="00B25C3A"/>
    <w:rsid w:val="00B36716"/>
    <w:rsid w:val="00B43D92"/>
    <w:rsid w:val="00B6749A"/>
    <w:rsid w:val="00B76DC3"/>
    <w:rsid w:val="00B81C9C"/>
    <w:rsid w:val="00B840DC"/>
    <w:rsid w:val="00B9480A"/>
    <w:rsid w:val="00B95DE3"/>
    <w:rsid w:val="00BB6B07"/>
    <w:rsid w:val="00BE6DC0"/>
    <w:rsid w:val="00BF7DB3"/>
    <w:rsid w:val="00C25C33"/>
    <w:rsid w:val="00C47208"/>
    <w:rsid w:val="00C5363F"/>
    <w:rsid w:val="00C7380A"/>
    <w:rsid w:val="00C8509A"/>
    <w:rsid w:val="00CD51B4"/>
    <w:rsid w:val="00CD5F5E"/>
    <w:rsid w:val="00D17C21"/>
    <w:rsid w:val="00D21D7F"/>
    <w:rsid w:val="00D22D35"/>
    <w:rsid w:val="00D30A2F"/>
    <w:rsid w:val="00D67334"/>
    <w:rsid w:val="00D713D9"/>
    <w:rsid w:val="00D952A8"/>
    <w:rsid w:val="00DA1572"/>
    <w:rsid w:val="00DE59A3"/>
    <w:rsid w:val="00DE5C73"/>
    <w:rsid w:val="00DE6E32"/>
    <w:rsid w:val="00DF23A2"/>
    <w:rsid w:val="00DF3D6E"/>
    <w:rsid w:val="00E051B0"/>
    <w:rsid w:val="00E41DDE"/>
    <w:rsid w:val="00E51925"/>
    <w:rsid w:val="00E61B23"/>
    <w:rsid w:val="00E62EBF"/>
    <w:rsid w:val="00E81991"/>
    <w:rsid w:val="00E93879"/>
    <w:rsid w:val="00E9487B"/>
    <w:rsid w:val="00EB1C31"/>
    <w:rsid w:val="00EB3D3F"/>
    <w:rsid w:val="00EF2492"/>
    <w:rsid w:val="00F01C76"/>
    <w:rsid w:val="00F0456D"/>
    <w:rsid w:val="00F2272A"/>
    <w:rsid w:val="00F34F5E"/>
    <w:rsid w:val="00F4535F"/>
    <w:rsid w:val="00F61CAA"/>
    <w:rsid w:val="00F7783F"/>
    <w:rsid w:val="00F913F3"/>
    <w:rsid w:val="00FB77CC"/>
    <w:rsid w:val="00FF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67DB9"/>
  <w15:docId w15:val="{5DCD5DEB-7225-459B-BE6F-BBD1E4F3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7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6D52E2"/>
    <w:pPr>
      <w:keepNext/>
      <w:spacing w:before="60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D52E2"/>
    <w:pPr>
      <w:keepNext/>
      <w:spacing w:before="240" w:after="240" w:line="271" w:lineRule="auto"/>
      <w:ind w:left="360" w:hanging="360"/>
      <w:outlineLvl w:val="1"/>
    </w:pPr>
    <w:rPr>
      <w:rFonts w:ascii="Calibri" w:hAnsi="Calibri" w:cs="Times New Roman"/>
      <w:b/>
      <w:bCs/>
      <w:iCs/>
      <w:snapToGrid w:val="0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15F3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link w:val="Tekstpodstawowy"/>
    <w:rsid w:val="004C15F3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rsid w:val="0088130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A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433A88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33A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433A88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3A2"/>
    <w:pPr>
      <w:widowControl/>
      <w:autoSpaceDE/>
      <w:autoSpaceDN/>
      <w:adjustRightInd/>
    </w:pPr>
    <w:rPr>
      <w:rFonts w:ascii="Calibri" w:eastAsia="Calibri" w:hAnsi="Calibri" w:cs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F23A2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DF23A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23A2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19673E"/>
    <w:rPr>
      <w:i/>
      <w:iCs/>
    </w:rPr>
  </w:style>
  <w:style w:type="character" w:customStyle="1" w:styleId="Nagwek1Znak">
    <w:name w:val="Nagłówek 1 Znak"/>
    <w:link w:val="Nagwek1"/>
    <w:rsid w:val="006D52E2"/>
    <w:rPr>
      <w:rFonts w:eastAsia="Times New Roman"/>
      <w:b/>
      <w:snapToGrid w:val="0"/>
      <w:color w:val="000000"/>
      <w:sz w:val="28"/>
      <w:szCs w:val="24"/>
    </w:rPr>
  </w:style>
  <w:style w:type="character" w:customStyle="1" w:styleId="Nagwek2Znak">
    <w:name w:val="Nagłówek 2 Znak"/>
    <w:link w:val="Nagwek2"/>
    <w:rsid w:val="006D52E2"/>
    <w:rPr>
      <w:rFonts w:eastAsia="Times New Roman"/>
      <w:b/>
      <w:bCs/>
      <w:iCs/>
      <w:snapToGrid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F6F61-7772-4C48-AEC0-4155717E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Urząd Miasta i Gminy Połaniec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Rafał Kiliański</dc:creator>
  <cp:keywords/>
  <cp:lastModifiedBy>e.stabrawa</cp:lastModifiedBy>
  <cp:revision>3</cp:revision>
  <dcterms:created xsi:type="dcterms:W3CDTF">2023-07-12T18:53:00Z</dcterms:created>
  <dcterms:modified xsi:type="dcterms:W3CDTF">2023-07-12T19:04:00Z</dcterms:modified>
</cp:coreProperties>
</file>