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D3DA" w14:textId="7A349E00" w:rsidR="006A5EEE" w:rsidRPr="00482203" w:rsidRDefault="0078353F" w:rsidP="00887174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Załącznik nr </w:t>
      </w:r>
      <w:r w:rsidR="00887174" w:rsidRPr="00482203">
        <w:rPr>
          <w:rFonts w:ascii="Cambria" w:hAnsi="Cambria" w:cs="Times New Roman"/>
          <w:b/>
          <w:color w:val="7030A0"/>
          <w:sz w:val="24"/>
          <w:szCs w:val="24"/>
        </w:rPr>
        <w:t>4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3308EA14" w14:textId="07A76E8A" w:rsidR="0065007A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7808C2FA" w14:textId="77777777" w:rsidR="0065007A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  </w:t>
      </w:r>
    </w:p>
    <w:p w14:paraId="3D82D6B8" w14:textId="77777777" w:rsidR="00887174" w:rsidRPr="005E2D03" w:rsidRDefault="00887174" w:rsidP="00887174">
      <w:pPr>
        <w:spacing w:after="0"/>
        <w:rPr>
          <w:rFonts w:ascii="Cambria" w:hAnsi="Cambria" w:cs="Times New Roman"/>
          <w:b/>
        </w:rPr>
      </w:pPr>
      <w:r w:rsidRPr="005E2D03">
        <w:rPr>
          <w:rFonts w:ascii="Cambria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887174" w:rsidRPr="005E2D03" w14:paraId="666D6878" w14:textId="77777777" w:rsidTr="00E162B7">
        <w:tc>
          <w:tcPr>
            <w:tcW w:w="9438" w:type="dxa"/>
          </w:tcPr>
          <w:p w14:paraId="5F743792" w14:textId="77777777" w:rsidR="00887174" w:rsidRPr="005E2D03" w:rsidRDefault="00887174" w:rsidP="00E162B7">
            <w:pPr>
              <w:ind w:right="2068"/>
              <w:rPr>
                <w:rFonts w:ascii="Cambria" w:hAnsi="Cambria"/>
                <w:iCs/>
              </w:rPr>
            </w:pPr>
          </w:p>
          <w:p w14:paraId="0884B701" w14:textId="77777777" w:rsidR="00887174" w:rsidRPr="005E2D03" w:rsidRDefault="00887174" w:rsidP="00E162B7">
            <w:pPr>
              <w:ind w:right="2068"/>
              <w:rPr>
                <w:rFonts w:ascii="Cambria" w:hAnsi="Cambria"/>
                <w:iCs/>
              </w:rPr>
            </w:pPr>
          </w:p>
        </w:tc>
      </w:tr>
    </w:tbl>
    <w:p w14:paraId="0E4DABE6" w14:textId="77777777" w:rsidR="00887174" w:rsidRPr="005E2D03" w:rsidRDefault="00887174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)*</w:t>
      </w:r>
    </w:p>
    <w:p w14:paraId="7DE17285" w14:textId="77777777" w:rsidR="003E5073" w:rsidRPr="005E2D03" w:rsidRDefault="003E5073" w:rsidP="003E5073">
      <w:pPr>
        <w:rPr>
          <w:rFonts w:ascii="Cambria" w:hAnsi="Cambria" w:cs="Times New Roman"/>
          <w:color w:val="000000" w:themeColor="text1"/>
        </w:rPr>
      </w:pPr>
    </w:p>
    <w:p w14:paraId="4CF357D8" w14:textId="635CD3C3" w:rsidR="003E5073" w:rsidRPr="005E2D03" w:rsidRDefault="003E5073" w:rsidP="003E5073">
      <w:pPr>
        <w:shd w:val="clear" w:color="auto" w:fill="BFBFBF" w:themeFill="background1" w:themeFillShade="BF"/>
        <w:jc w:val="center"/>
        <w:rPr>
          <w:rFonts w:ascii="Cambria" w:hAnsi="Cambria" w:cs="Times New Roman"/>
          <w:sz w:val="24"/>
          <w:szCs w:val="24"/>
        </w:rPr>
      </w:pPr>
      <w:r w:rsidRPr="005E2D03">
        <w:rPr>
          <w:rFonts w:ascii="Cambria" w:hAnsi="Cambria" w:cs="Times New Roman"/>
          <w:b/>
          <w:sz w:val="24"/>
          <w:szCs w:val="24"/>
        </w:rPr>
        <w:t xml:space="preserve">Oświadczenie Wykonawcy w zakresie art. 108 ust. 1 pkt 5 ustawy </w:t>
      </w:r>
      <w:r w:rsidR="00482203">
        <w:rPr>
          <w:rFonts w:ascii="Cambria" w:hAnsi="Cambria" w:cs="Times New Roman"/>
          <w:b/>
          <w:sz w:val="24"/>
          <w:szCs w:val="24"/>
        </w:rPr>
        <w:br/>
      </w:r>
      <w:r w:rsidRPr="005E2D03">
        <w:rPr>
          <w:rFonts w:ascii="Cambria" w:hAnsi="Cambria" w:cs="Times New Roman"/>
          <w:b/>
          <w:sz w:val="24"/>
          <w:szCs w:val="24"/>
        </w:rPr>
        <w:t xml:space="preserve">z dnia 11 września 2019 r. Prawo zamówień publicznych </w:t>
      </w:r>
    </w:p>
    <w:p w14:paraId="2E7DD94E" w14:textId="118D7A83" w:rsidR="003E5073" w:rsidRPr="00024FAA" w:rsidRDefault="003E5073" w:rsidP="003E5073">
      <w:pPr>
        <w:autoSpaceDE w:val="0"/>
        <w:jc w:val="both"/>
        <w:rPr>
          <w:rFonts w:ascii="Cambria" w:hAnsi="Cambria" w:cs="Times New Roman"/>
          <w:b/>
          <w:bCs/>
          <w:i/>
          <w:iCs/>
        </w:rPr>
      </w:pPr>
      <w:bookmarkStart w:id="0" w:name="_Hlk173229918"/>
      <w:r w:rsidRPr="005E2D03">
        <w:rPr>
          <w:rFonts w:ascii="Cambria" w:hAnsi="Cambria" w:cs="Times New Roman"/>
        </w:rPr>
        <w:t xml:space="preserve">W związku z przystąpieniem do postępowania o udzielenie zamówienia publicznego </w:t>
      </w:r>
      <w:r w:rsidR="00887174" w:rsidRPr="005E2D03">
        <w:rPr>
          <w:rFonts w:ascii="Cambria" w:hAnsi="Cambria" w:cs="Times New Roman"/>
        </w:rPr>
        <w:t xml:space="preserve">pn.: </w:t>
      </w:r>
      <w:r w:rsidR="00024FAA" w:rsidRPr="00024FAA">
        <w:rPr>
          <w:rFonts w:ascii="Cambria" w:hAnsi="Cambria" w:cs="Times New Roman"/>
          <w:b/>
          <w:bCs/>
          <w:i/>
          <w:iCs/>
        </w:rPr>
        <w:t>Budowa budynku administracyjnego Zakładu Usług Komunalnych w Goniądzu</w:t>
      </w:r>
      <w:r w:rsidR="00024FAA">
        <w:rPr>
          <w:rFonts w:ascii="Cambria" w:hAnsi="Cambria" w:cs="Times New Roman"/>
          <w:b/>
          <w:bCs/>
          <w:i/>
          <w:iCs/>
        </w:rPr>
        <w:t xml:space="preserve">, </w:t>
      </w:r>
      <w:bookmarkEnd w:id="0"/>
      <w:r w:rsidRPr="005E2D03">
        <w:rPr>
          <w:rFonts w:ascii="Cambria" w:hAnsi="Cambria" w:cs="Times New Roman"/>
        </w:rPr>
        <w:t xml:space="preserve">zgodnie z wymogami art. 108 ust. 1 pkt. 5 ustawy z dnia 11 września 2019 r. </w:t>
      </w:r>
      <w:r w:rsidR="00482203">
        <w:rPr>
          <w:rFonts w:ascii="Cambria" w:hAnsi="Cambria" w:cs="Times New Roman"/>
        </w:rPr>
        <w:t xml:space="preserve">ustawy Pzp, </w:t>
      </w:r>
      <w:r w:rsidRPr="005E2D03">
        <w:rPr>
          <w:rFonts w:ascii="Cambria" w:hAnsi="Cambria" w:cs="Times New Roman"/>
        </w:rPr>
        <w:t>oświadczam, że</w:t>
      </w:r>
      <w:r w:rsidR="00887174" w:rsidRPr="005E2D03">
        <w:rPr>
          <w:rFonts w:ascii="Cambria" w:hAnsi="Cambria" w:cs="Times New Roman"/>
        </w:rPr>
        <w:t xml:space="preserve"> </w:t>
      </w:r>
      <w:r w:rsidR="00887174" w:rsidRPr="005E2D03">
        <w:rPr>
          <w:rFonts w:ascii="Cambria" w:hAnsi="Cambria" w:cs="Times New Roman"/>
          <w:color w:val="7030A0"/>
        </w:rPr>
        <w:t>(*usunąć niepotrzebne)</w:t>
      </w:r>
      <w:r w:rsidR="00887174" w:rsidRPr="005E2D03">
        <w:rPr>
          <w:rFonts w:ascii="Cambria" w:hAnsi="Cambria" w:cs="Times New Roman"/>
        </w:rPr>
        <w:t>:</w:t>
      </w:r>
    </w:p>
    <w:p w14:paraId="6492E027" w14:textId="743B2A01" w:rsidR="003E5073" w:rsidRPr="00482203" w:rsidRDefault="003E5073" w:rsidP="0048220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Nie 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 w:rsidR="00887174" w:rsidRPr="005E2D03">
        <w:rPr>
          <w:rFonts w:ascii="Cambria" w:hAnsi="Cambria" w:cs="Times New Roman"/>
        </w:rPr>
        <w:br/>
      </w:r>
      <w:r w:rsidRPr="005E2D03">
        <w:rPr>
          <w:rFonts w:ascii="Cambria" w:hAnsi="Cambria" w:cs="Times New Roman"/>
        </w:rPr>
        <w:t xml:space="preserve">o ochronie konkurencji i konsumentów </w:t>
      </w:r>
      <w:bookmarkStart w:id="1" w:name="_Hlk116899215"/>
      <w:r w:rsidRPr="005E2D03">
        <w:rPr>
          <w:rFonts w:ascii="Cambria" w:hAnsi="Cambria" w:cs="Times New Roman"/>
        </w:rPr>
        <w:t>(</w:t>
      </w:r>
      <w:r w:rsidR="00482203" w:rsidRPr="00482203">
        <w:rPr>
          <w:rFonts w:ascii="Cambria" w:hAnsi="Cambria" w:cs="Times New Roman"/>
        </w:rPr>
        <w:t>Dz. U. z 2021 r.</w:t>
      </w:r>
      <w:r w:rsidR="00482203">
        <w:rPr>
          <w:rFonts w:ascii="Cambria" w:hAnsi="Cambria" w:cs="Times New Roman"/>
        </w:rPr>
        <w:t xml:space="preserve">, </w:t>
      </w:r>
      <w:r w:rsidR="00482203" w:rsidRPr="00482203">
        <w:rPr>
          <w:rFonts w:ascii="Cambria" w:hAnsi="Cambria" w:cs="Times New Roman"/>
        </w:rPr>
        <w:t>poz. 275</w:t>
      </w:r>
      <w:r w:rsidRPr="00482203">
        <w:rPr>
          <w:rFonts w:ascii="Cambria" w:hAnsi="Cambria" w:cs="Times New Roman"/>
        </w:rPr>
        <w:t xml:space="preserve">) </w:t>
      </w:r>
      <w:bookmarkEnd w:id="1"/>
      <w:r w:rsidRPr="00482203">
        <w:rPr>
          <w:rFonts w:ascii="Cambria" w:hAnsi="Cambria" w:cs="Times New Roman"/>
        </w:rPr>
        <w:t xml:space="preserve">z innym Wykonawcą który złożył odrębną ofertę w postępowaniu, </w:t>
      </w:r>
    </w:p>
    <w:p w14:paraId="0E252586" w14:textId="77777777" w:rsidR="00887174" w:rsidRPr="005E2D03" w:rsidRDefault="00887174" w:rsidP="00887174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71AE245D" w14:textId="082F3752" w:rsidR="003E5073" w:rsidRPr="005E2D03" w:rsidRDefault="003E5073" w:rsidP="003E5073">
      <w:pPr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Cambria" w:hAnsi="Cambria" w:cs="Times New Roman"/>
        </w:rPr>
      </w:pPr>
      <w:r w:rsidRPr="005E2D03">
        <w:rPr>
          <w:rFonts w:ascii="Cambria" w:hAnsi="Cambria" w:cs="Times New Roman"/>
        </w:rPr>
        <w:t>Należę</w:t>
      </w:r>
      <w:r w:rsidRPr="005E2D03">
        <w:rPr>
          <w:rFonts w:ascii="Cambria" w:hAnsi="Cambria" w:cs="Times New Roman"/>
          <w:color w:val="7030A0"/>
        </w:rPr>
        <w:t>*</w:t>
      </w:r>
      <w:r w:rsidRPr="005E2D03">
        <w:rPr>
          <w:rFonts w:ascii="Cambria" w:hAnsi="Cambria" w:cs="Times New Roman"/>
        </w:rPr>
        <w:t xml:space="preserve"> do tej samej grupy kapitałowej w rozumieniu ustawy z dnia 16 lutego 2007 r. </w:t>
      </w:r>
      <w:r w:rsidR="00482203">
        <w:rPr>
          <w:rFonts w:ascii="Cambria" w:hAnsi="Cambria" w:cs="Times New Roman"/>
        </w:rPr>
        <w:br/>
      </w:r>
      <w:r w:rsidRPr="005E2D03">
        <w:rPr>
          <w:rFonts w:ascii="Cambria" w:hAnsi="Cambria" w:cs="Times New Roman"/>
        </w:rPr>
        <w:t xml:space="preserve">o ochronie konkurencji i konsumentów </w:t>
      </w:r>
      <w:r w:rsidR="00482203" w:rsidRPr="00482203">
        <w:rPr>
          <w:rFonts w:ascii="Cambria" w:hAnsi="Cambria" w:cs="Times New Roman"/>
        </w:rPr>
        <w:t>(Dz. U. z 2021 r., poz. 275)</w:t>
      </w:r>
      <w:r w:rsidRPr="005E2D03">
        <w:rPr>
          <w:rFonts w:ascii="Cambria" w:hAnsi="Cambria" w:cs="Times New Roman"/>
        </w:rPr>
        <w:t>, z n/w wykonawcami, którzy złożyli odrębną ofertę w postępowaniu:</w:t>
      </w:r>
    </w:p>
    <w:p w14:paraId="3830866A" w14:textId="77777777" w:rsidR="006A5EEE" w:rsidRPr="005E2D03" w:rsidRDefault="006A5EEE" w:rsidP="006A5EEE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6A5EEE" w:rsidRPr="005E2D03" w14:paraId="273E84A6" w14:textId="77777777" w:rsidTr="00887174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A1579E" w14:textId="77777777" w:rsidR="006A5EEE" w:rsidRPr="005E2D03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B0A56" w14:textId="51479CCA" w:rsidR="006A5EEE" w:rsidRPr="005E2D03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5E2D03">
              <w:rPr>
                <w:rFonts w:ascii="Cambria" w:eastAsia="Times New Roman" w:hAnsi="Cambria" w:cs="Times New Roman"/>
                <w:bCs/>
                <w:lang w:eastAsia="pl-PL"/>
              </w:rPr>
              <w:t xml:space="preserve">Nazwa </w:t>
            </w:r>
            <w:r w:rsidR="009B58EF" w:rsidRPr="005E2D03">
              <w:rPr>
                <w:rFonts w:ascii="Cambria" w:eastAsia="Times New Roman" w:hAnsi="Cambria" w:cs="Times New Roman"/>
                <w:bCs/>
                <w:lang w:eastAsia="pl-PL"/>
              </w:rPr>
              <w:t>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B85916" w14:textId="77777777" w:rsidR="006A5EEE" w:rsidRPr="005E2D03" w:rsidRDefault="006A5EEE" w:rsidP="00C97DE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6A5EEE" w:rsidRPr="005E2D03" w14:paraId="6F307EEE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739E1C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856ECB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F81452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A5EEE" w:rsidRPr="005E2D03" w14:paraId="3F148226" w14:textId="77777777" w:rsidTr="00887174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826BF2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073E394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EE753E" w14:textId="77777777" w:rsidR="006A5EEE" w:rsidRPr="005E2D03" w:rsidRDefault="006A5EEE" w:rsidP="00C97DE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BAE944B" w14:textId="77777777" w:rsidR="006A5EEE" w:rsidRPr="005E2D03" w:rsidRDefault="006A5EEE" w:rsidP="006A5EEE">
      <w:pPr>
        <w:autoSpaceDE w:val="0"/>
        <w:jc w:val="both"/>
        <w:rPr>
          <w:rFonts w:ascii="Cambria" w:hAnsi="Cambria" w:cs="Times New Roman"/>
        </w:rPr>
      </w:pPr>
    </w:p>
    <w:p w14:paraId="670A0DB8" w14:textId="1669F918" w:rsidR="006A5EEE" w:rsidRPr="0001661C" w:rsidRDefault="006A5EEE" w:rsidP="00482203">
      <w:pPr>
        <w:jc w:val="both"/>
        <w:rPr>
          <w:rFonts w:ascii="Cambria" w:hAnsi="Cambria" w:cs="Times New Roman"/>
          <w:bCs/>
        </w:rPr>
      </w:pPr>
      <w:r w:rsidRPr="0001661C">
        <w:rPr>
          <w:rFonts w:ascii="Cambria" w:hAnsi="Cambria" w:cs="Times New Roman"/>
          <w:bCs/>
        </w:rPr>
        <w:t xml:space="preserve">Wraz ze złożeniem oświadczenia, wykonawca może przedstawić dowody, że powiązania </w:t>
      </w:r>
      <w:r w:rsidR="00482203" w:rsidRPr="0001661C">
        <w:rPr>
          <w:rFonts w:ascii="Cambria" w:hAnsi="Cambria" w:cs="Times New Roman"/>
          <w:bCs/>
        </w:rPr>
        <w:br/>
      </w:r>
      <w:r w:rsidRPr="0001661C">
        <w:rPr>
          <w:rFonts w:ascii="Cambria" w:hAnsi="Cambria" w:cs="Times New Roman"/>
          <w:bCs/>
        </w:rPr>
        <w:t>z innym wykonawcą nie prowadzą do zakłócenia konkurencji w postępowaniu o udzielenie zamówienia.</w:t>
      </w:r>
    </w:p>
    <w:p w14:paraId="07BD39C4" w14:textId="77777777" w:rsidR="006A5EEE" w:rsidRPr="005E2D03" w:rsidRDefault="006A5EEE" w:rsidP="00482203">
      <w:pPr>
        <w:jc w:val="both"/>
        <w:rPr>
          <w:rFonts w:ascii="Cambria" w:hAnsi="Cambria" w:cs="Times New Roman"/>
        </w:rPr>
      </w:pPr>
    </w:p>
    <w:p w14:paraId="51FE2DA3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F29B406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1DEC1842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56B59CC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6D17DB2" w14:textId="1F2BD38E" w:rsidR="009B58EF" w:rsidRPr="005E2D03" w:rsidRDefault="009B58EF" w:rsidP="00482203">
      <w:pPr>
        <w:jc w:val="both"/>
        <w:rPr>
          <w:rFonts w:ascii="Cambria" w:hAnsi="Cambria" w:cs="Times New Roman"/>
          <w:sz w:val="20"/>
          <w:szCs w:val="20"/>
        </w:rPr>
        <w:sectPr w:rsidR="009B58EF" w:rsidRPr="005E2D03" w:rsidSect="005E2D03">
          <w:headerReference w:type="default" r:id="rId8"/>
          <w:pgSz w:w="11906" w:h="16838"/>
          <w:pgMar w:top="426" w:right="1406" w:bottom="1257" w:left="1410" w:header="283" w:footer="283" w:gutter="0"/>
          <w:cols w:space="708"/>
          <w:docGrid w:linePitch="600" w:charSpace="32768"/>
        </w:sectPr>
      </w:pPr>
    </w:p>
    <w:p w14:paraId="3DD00682" w14:textId="7E8FDA44" w:rsidR="006A5EEE" w:rsidRPr="00482203" w:rsidRDefault="006A5EEE" w:rsidP="009B58EF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887174" w:rsidRPr="00482203">
        <w:rPr>
          <w:rFonts w:ascii="Cambria" w:hAnsi="Cambria" w:cs="Times New Roman"/>
          <w:b/>
          <w:color w:val="7030A0"/>
          <w:sz w:val="24"/>
          <w:szCs w:val="24"/>
        </w:rPr>
        <w:t>5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 do SWZ</w:t>
      </w:r>
    </w:p>
    <w:p w14:paraId="032CD621" w14:textId="6E0C3018" w:rsidR="0065007A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bookmarkStart w:id="28" w:name="_Hlk66961953"/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  <w:r w:rsidRPr="005E2D03">
        <w:rPr>
          <w:rFonts w:ascii="Cambria" w:eastAsia="Times New Roman" w:hAnsi="Cambria" w:cs="Times New Roman"/>
          <w:sz w:val="20"/>
          <w:szCs w:val="20"/>
        </w:rPr>
        <w:tab/>
      </w:r>
    </w:p>
    <w:p w14:paraId="3AABA1B0" w14:textId="77777777" w:rsidR="00887174" w:rsidRPr="005E2D03" w:rsidRDefault="0065007A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           </w:t>
      </w:r>
    </w:p>
    <w:p w14:paraId="6A7BFEA7" w14:textId="0A431544" w:rsidR="009B58EF" w:rsidRPr="005E2D03" w:rsidRDefault="00887174" w:rsidP="0065007A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bookmarkStart w:id="29" w:name="_Hlk79500428"/>
      <w:r w:rsidRPr="005E2D03">
        <w:rPr>
          <w:rFonts w:ascii="Cambria" w:eastAsia="Times New Roman" w:hAnsi="Cambria" w:cs="Times New Roman"/>
          <w:b/>
          <w:sz w:val="24"/>
          <w:szCs w:val="20"/>
        </w:rPr>
        <w:t>Wykonawca:</w:t>
      </w:r>
      <w:r w:rsidR="0065007A" w:rsidRPr="005E2D03">
        <w:rPr>
          <w:rFonts w:ascii="Cambria" w:eastAsia="Times New Roman" w:hAnsi="Cambria" w:cs="Times New Roman"/>
          <w:b/>
          <w:sz w:val="24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9B58EF" w:rsidRPr="005E2D03" w14:paraId="3EF633F0" w14:textId="77777777" w:rsidTr="0065007A">
        <w:trPr>
          <w:trHeight w:val="722"/>
        </w:trPr>
        <w:tc>
          <w:tcPr>
            <w:tcW w:w="13603" w:type="dxa"/>
          </w:tcPr>
          <w:p w14:paraId="7A44DD99" w14:textId="38A2F16D" w:rsidR="0065007A" w:rsidRPr="005E2D03" w:rsidRDefault="0065007A" w:rsidP="0065007A">
            <w:pPr>
              <w:rPr>
                <w:rFonts w:ascii="Cambria" w:hAnsi="Cambria"/>
              </w:rPr>
            </w:pPr>
          </w:p>
        </w:tc>
      </w:tr>
    </w:tbl>
    <w:p w14:paraId="063353AF" w14:textId="4A9389F9" w:rsidR="009B58EF" w:rsidRPr="005E2D03" w:rsidRDefault="009B58EF" w:rsidP="00887174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</w:p>
    <w:bookmarkEnd w:id="29"/>
    <w:p w14:paraId="7A1E1DB6" w14:textId="77777777" w:rsidR="009B58EF" w:rsidRPr="005E2D03" w:rsidRDefault="009B58EF" w:rsidP="009B58EF">
      <w:pPr>
        <w:spacing w:after="0" w:line="240" w:lineRule="auto"/>
        <w:ind w:right="2068"/>
        <w:rPr>
          <w:rFonts w:ascii="Cambria" w:hAnsi="Cambria" w:cs="Times New Roman"/>
          <w:i/>
        </w:rPr>
      </w:pPr>
    </w:p>
    <w:bookmarkEnd w:id="28"/>
    <w:p w14:paraId="5486945C" w14:textId="36430A37" w:rsidR="00C65B88" w:rsidRPr="00024FAA" w:rsidRDefault="006A5EEE" w:rsidP="00024FAA">
      <w:pPr>
        <w:pStyle w:val="Tekstpodstawowywcity"/>
        <w:shd w:val="clear" w:color="auto" w:fill="BFBFBF" w:themeFill="background1" w:themeFillShade="BF"/>
        <w:jc w:val="center"/>
        <w:rPr>
          <w:rFonts w:ascii="Cambria" w:hAnsi="Cambria"/>
          <w:bCs/>
          <w:szCs w:val="24"/>
        </w:rPr>
      </w:pPr>
      <w:r w:rsidRPr="005E2D03">
        <w:rPr>
          <w:rFonts w:ascii="Cambria" w:hAnsi="Cambria"/>
          <w:bCs/>
          <w:szCs w:val="24"/>
        </w:rPr>
        <w:t>WYKAZ ROBÓT BUDOWLANYCH</w:t>
      </w:r>
    </w:p>
    <w:p w14:paraId="486C3A61" w14:textId="3E758FCA" w:rsidR="006A5EEE" w:rsidRPr="005E2D03" w:rsidRDefault="006A5EEE" w:rsidP="006A5EEE">
      <w:pPr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</w:t>
      </w:r>
      <w:r w:rsidR="00482203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na rzecz których roboty te zostały wykonane </w:t>
      </w:r>
      <w:r w:rsidRPr="005E2D03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</w:t>
      </w:r>
      <w:r w:rsidR="00887174" w:rsidRPr="005E2D03">
        <w:rPr>
          <w:rFonts w:ascii="Cambria" w:eastAsia="TimesNewRoman" w:hAnsi="Cambria" w:cs="Times New Roman"/>
          <w:color w:val="7030A0"/>
          <w:sz w:val="20"/>
          <w:szCs w:val="20"/>
        </w:rPr>
        <w:t>,</w:t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 czy te roboty budowlane zostały wykonane należycie, w szczególności informacji o tym czy roboty zostały wykonane zgodnie z przepisami prawa budowlanego i prawidłowo ukończone, przy czym dowodami, o których mowa, </w:t>
      </w:r>
      <w:r w:rsidR="00482203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 xml:space="preserve">są referencje bądź inne dokumenty sporządzone przez podmiot, na rzecz którego roboty budowlane były wykonywane, a jeżeli z uzasadnionej przyczyny </w:t>
      </w:r>
      <w:r w:rsidR="0001661C">
        <w:rPr>
          <w:rFonts w:ascii="Cambria" w:eastAsia="TimesNewRoman" w:hAnsi="Cambria" w:cs="Times New Roman"/>
          <w:color w:val="7030A0"/>
          <w:sz w:val="20"/>
          <w:szCs w:val="20"/>
        </w:rPr>
        <w:br/>
      </w:r>
      <w:r w:rsidRPr="005E2D03">
        <w:rPr>
          <w:rFonts w:ascii="Cambria" w:eastAsia="TimesNewRoman" w:hAnsi="Cambria" w:cs="Times New Roman"/>
          <w:color w:val="7030A0"/>
          <w:sz w:val="20"/>
          <w:szCs w:val="20"/>
        </w:rPr>
        <w:t>o obiektywnym charakterze Wykonawca nie jest w stanie uzyskać tych dokumentów – inne odpowiednie dokumenty.</w:t>
      </w: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619"/>
        <w:gridCol w:w="3770"/>
        <w:gridCol w:w="2083"/>
        <w:gridCol w:w="2736"/>
        <w:gridCol w:w="2127"/>
      </w:tblGrid>
      <w:tr w:rsidR="006A5EEE" w:rsidRPr="005E2D03" w14:paraId="505A0269" w14:textId="77777777" w:rsidTr="00887174">
        <w:trPr>
          <w:trHeight w:val="7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8E01" w14:textId="77777777" w:rsidR="006A5EEE" w:rsidRPr="005E2D03" w:rsidRDefault="006A5EEE" w:rsidP="00887174">
            <w:pPr>
              <w:pStyle w:val="Tekstpodstawowywcity"/>
              <w:snapToGrid w:val="0"/>
              <w:jc w:val="center"/>
              <w:rPr>
                <w:rFonts w:ascii="Cambria" w:hAnsi="Cambria"/>
                <w:b w:val="0"/>
                <w:sz w:val="20"/>
              </w:rPr>
            </w:pPr>
          </w:p>
          <w:p w14:paraId="72247B60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Lp.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E08DC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0A21A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Rodzaj robót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78CED" w14:textId="2D1CC8DD" w:rsidR="006A5EEE" w:rsidRPr="005E2D03" w:rsidRDefault="00E72E83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M</w:t>
            </w:r>
            <w:r w:rsidR="006A5EEE" w:rsidRPr="005E2D03">
              <w:rPr>
                <w:rFonts w:ascii="Cambria" w:hAnsi="Cambria"/>
                <w:b w:val="0"/>
                <w:sz w:val="20"/>
              </w:rPr>
              <w:t>iejsce wykonywania robót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8C3B" w14:textId="5A2FBCE5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Wartość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9091" w14:textId="77777777" w:rsidR="006A5EEE" w:rsidRPr="005E2D03" w:rsidRDefault="006A5EEE" w:rsidP="00887174">
            <w:pPr>
              <w:pStyle w:val="Tekstpodstawowywcity"/>
              <w:snapToGrid w:val="0"/>
              <w:ind w:left="0"/>
              <w:jc w:val="center"/>
              <w:rPr>
                <w:rFonts w:ascii="Cambria" w:hAnsi="Cambria"/>
                <w:b w:val="0"/>
                <w:sz w:val="20"/>
              </w:rPr>
            </w:pPr>
            <w:r w:rsidRPr="005E2D03">
              <w:rPr>
                <w:rFonts w:ascii="Cambria" w:hAnsi="Cambria"/>
                <w:b w:val="0"/>
                <w:sz w:val="20"/>
              </w:rPr>
              <w:t>Data wykonania</w:t>
            </w:r>
          </w:p>
        </w:tc>
      </w:tr>
      <w:tr w:rsidR="006A5EEE" w:rsidRPr="005E2D03" w14:paraId="3A79A862" w14:textId="77777777" w:rsidTr="00887174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5A2D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14:paraId="3C5F36A2" w14:textId="77777777" w:rsidR="006A5EEE" w:rsidRPr="005E2D03" w:rsidRDefault="006A5EEE" w:rsidP="00C97DE7">
            <w:pPr>
              <w:pStyle w:val="Tekstpodstawowywcity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5E2D03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F4D0" w14:textId="77777777" w:rsidR="006A5EEE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3B4D067F" w14:textId="77777777" w:rsidR="00482203" w:rsidRDefault="00482203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  <w:p w14:paraId="2BBFA6DD" w14:textId="7633C658" w:rsidR="00482203" w:rsidRPr="005E2D03" w:rsidRDefault="00482203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4718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99D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9CA7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8CCF" w14:textId="77777777" w:rsidR="006A5EEE" w:rsidRPr="005E2D03" w:rsidRDefault="006A5EEE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  <w:tr w:rsidR="00E0484A" w:rsidRPr="005E2D03" w14:paraId="2E6803D7" w14:textId="77777777" w:rsidTr="00E0484A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CB99" w14:textId="3B7C1255" w:rsidR="00E0484A" w:rsidRPr="005E2D03" w:rsidRDefault="00E0484A" w:rsidP="00E0484A">
            <w:pPr>
              <w:pStyle w:val="Tekstpodstawowywcity"/>
              <w:snapToGrid w:val="0"/>
              <w:ind w:left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  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641A" w14:textId="77777777" w:rsidR="00E0484A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2A24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61C0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4BED7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31DE" w14:textId="77777777" w:rsidR="00E0484A" w:rsidRPr="005E2D03" w:rsidRDefault="00E0484A" w:rsidP="00C97DE7">
            <w:pPr>
              <w:pStyle w:val="Tekstpodstawowywcity"/>
              <w:snapToGrid w:val="0"/>
              <w:rPr>
                <w:rFonts w:ascii="Cambria" w:hAnsi="Cambria"/>
                <w:szCs w:val="24"/>
              </w:rPr>
            </w:pPr>
          </w:p>
        </w:tc>
      </w:tr>
    </w:tbl>
    <w:p w14:paraId="36E5218A" w14:textId="77777777" w:rsidR="00CF3474" w:rsidRPr="005E2D03" w:rsidRDefault="00CF3474" w:rsidP="00CF3474">
      <w:pPr>
        <w:spacing w:after="0" w:line="240" w:lineRule="auto"/>
        <w:jc w:val="both"/>
        <w:rPr>
          <w:rFonts w:ascii="Cambria" w:hAnsi="Cambria" w:cs="Times New Roman"/>
        </w:rPr>
        <w:sectPr w:rsidR="00CF3474" w:rsidRPr="005E2D03" w:rsidSect="00024FAA">
          <w:headerReference w:type="default" r:id="rId9"/>
          <w:pgSz w:w="16838" w:h="11906" w:orient="landscape"/>
          <w:pgMar w:top="1417" w:right="1417" w:bottom="426" w:left="1417" w:header="283" w:footer="283" w:gutter="0"/>
          <w:cols w:space="708"/>
          <w:docGrid w:linePitch="360"/>
        </w:sectPr>
      </w:pPr>
    </w:p>
    <w:p w14:paraId="581E8AFB" w14:textId="44758AC8" w:rsidR="00C63171" w:rsidRPr="00482203" w:rsidRDefault="00C63171" w:rsidP="00482203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482203">
        <w:rPr>
          <w:rFonts w:ascii="Cambria" w:hAnsi="Cambria" w:cs="Times New Roman"/>
          <w:b/>
          <w:color w:val="7030A0"/>
          <w:sz w:val="24"/>
          <w:szCs w:val="24"/>
        </w:rPr>
        <w:lastRenderedPageBreak/>
        <w:t xml:space="preserve">Załącznik nr </w:t>
      </w:r>
      <w:r w:rsidR="00564813" w:rsidRPr="00482203">
        <w:rPr>
          <w:rFonts w:ascii="Cambria" w:hAnsi="Cambria" w:cs="Times New Roman"/>
          <w:b/>
          <w:color w:val="7030A0"/>
          <w:sz w:val="24"/>
          <w:szCs w:val="24"/>
        </w:rPr>
        <w:t>6</w:t>
      </w:r>
      <w:r w:rsidRPr="00482203">
        <w:rPr>
          <w:rFonts w:ascii="Cambria" w:hAnsi="Cambria" w:cs="Times New Roman"/>
          <w:b/>
          <w:color w:val="7030A0"/>
          <w:sz w:val="24"/>
          <w:szCs w:val="24"/>
        </w:rPr>
        <w:t xml:space="preserve">  do SWZ</w:t>
      </w:r>
    </w:p>
    <w:p w14:paraId="61D2857D" w14:textId="0E687BCD" w:rsidR="001E773F" w:rsidRPr="005E2D03" w:rsidRDefault="00C63171" w:rsidP="00C63171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5E2D03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3DC49B97" w14:textId="630936DE" w:rsidR="00C63171" w:rsidRPr="00024FAA" w:rsidRDefault="00C63171" w:rsidP="00C63171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</w:rPr>
      </w:pPr>
      <w:r w:rsidRPr="005E2D03">
        <w:rPr>
          <w:rFonts w:ascii="Cambria" w:eastAsia="Times New Roman" w:hAnsi="Cambria" w:cs="Times New Roman"/>
          <w:b/>
          <w:color w:val="FF0000"/>
          <w:sz w:val="20"/>
          <w:szCs w:val="20"/>
        </w:rPr>
        <w:t>Dokument należy wypełnić poprzez uzupełnienie poszczególnych tabel</w:t>
      </w: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    </w:t>
      </w:r>
    </w:p>
    <w:p w14:paraId="2BE66CFB" w14:textId="7697EF4F" w:rsidR="00C63171" w:rsidRPr="005E2D03" w:rsidRDefault="00C63171" w:rsidP="00C63171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5E2D03">
        <w:rPr>
          <w:rFonts w:ascii="Cambria" w:eastAsia="Times New Roman" w:hAnsi="Cambria" w:cs="Times New Roman"/>
          <w:b/>
          <w:sz w:val="24"/>
          <w:szCs w:val="20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2"/>
      </w:tblGrid>
      <w:tr w:rsidR="00C63171" w:rsidRPr="005E2D03" w14:paraId="24409884" w14:textId="77777777" w:rsidTr="00E162B7">
        <w:trPr>
          <w:trHeight w:val="386"/>
        </w:trPr>
        <w:tc>
          <w:tcPr>
            <w:tcW w:w="13603" w:type="dxa"/>
          </w:tcPr>
          <w:p w14:paraId="048ED542" w14:textId="77777777" w:rsidR="00C63171" w:rsidRPr="005E2D03" w:rsidRDefault="00C63171" w:rsidP="00E162B7">
            <w:pPr>
              <w:rPr>
                <w:rFonts w:ascii="Cambria" w:hAnsi="Cambria"/>
              </w:rPr>
            </w:pPr>
          </w:p>
          <w:p w14:paraId="41EFB6B2" w14:textId="3C78E24F" w:rsidR="00C63171" w:rsidRPr="005E2D03" w:rsidRDefault="00C63171" w:rsidP="00E162B7">
            <w:pPr>
              <w:rPr>
                <w:rFonts w:ascii="Cambria" w:hAnsi="Cambria"/>
              </w:rPr>
            </w:pPr>
          </w:p>
        </w:tc>
      </w:tr>
    </w:tbl>
    <w:p w14:paraId="5D27CF3A" w14:textId="77777777" w:rsidR="00C63171" w:rsidRPr="005E2D03" w:rsidRDefault="00C63171" w:rsidP="00C63171">
      <w:pPr>
        <w:spacing w:after="0" w:line="240" w:lineRule="auto"/>
        <w:ind w:right="2068"/>
        <w:jc w:val="center"/>
        <w:rPr>
          <w:rFonts w:ascii="Cambria" w:hAnsi="Cambria" w:cs="Times New Roman"/>
          <w:iCs/>
          <w:color w:val="7030A0"/>
        </w:rPr>
      </w:pPr>
      <w:r w:rsidRPr="005E2D03">
        <w:rPr>
          <w:rFonts w:ascii="Cambria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5E2D03">
        <w:rPr>
          <w:rFonts w:ascii="Cambria" w:hAnsi="Cambria" w:cs="Times New Roman"/>
          <w:iCs/>
          <w:color w:val="7030A0"/>
          <w:sz w:val="20"/>
          <w:szCs w:val="20"/>
        </w:rPr>
        <w:t>CEiDG</w:t>
      </w:r>
      <w:proofErr w:type="spellEnd"/>
      <w:r w:rsidRPr="005E2D03">
        <w:rPr>
          <w:rFonts w:ascii="Cambria" w:hAnsi="Cambria" w:cs="Times New Roman"/>
          <w:iCs/>
          <w:color w:val="7030A0"/>
        </w:rPr>
        <w:t>)</w:t>
      </w:r>
    </w:p>
    <w:p w14:paraId="5B45C4A7" w14:textId="77777777" w:rsidR="00C63171" w:rsidRPr="005E2D03" w:rsidRDefault="00C63171" w:rsidP="00C63171">
      <w:pPr>
        <w:pStyle w:val="Tekstpodstawowywcity"/>
        <w:ind w:left="0"/>
        <w:rPr>
          <w:rFonts w:ascii="Cambria" w:hAnsi="Cambria"/>
          <w:szCs w:val="24"/>
        </w:rPr>
      </w:pPr>
    </w:p>
    <w:p w14:paraId="65FEFF00" w14:textId="77777777" w:rsidR="00C63171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Oświadczenie Wykonawcy </w:t>
      </w:r>
      <w:r w:rsidRPr="005E2D03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o aktualności informacji zawartych w oświadczeniu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,</w:t>
      </w:r>
    </w:p>
    <w:p w14:paraId="028997D1" w14:textId="77777777" w:rsidR="00C63171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o którym mowa w art. 125 ust. 1 ustawy Pzp w zakresie  podstaw wykluczenia wskazanych przez Zamawiającego, w zakresie przesłanek, o których mowa</w:t>
      </w:r>
    </w:p>
    <w:p w14:paraId="6F58E70F" w14:textId="18EA7BA4" w:rsidR="00CF3474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w art.  108 ust. 1  oraz w art. 109 ust. 1 pkt</w:t>
      </w:r>
      <w:r w:rsidR="000B34D6"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1, 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4</w:t>
      </w:r>
      <w:r w:rsidR="000B34D6"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, 5</w:t>
      </w:r>
      <w:r w:rsidR="004822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, </w:t>
      </w:r>
      <w:r w:rsidR="000B34D6"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7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48220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i 8 </w:t>
      </w:r>
      <w:r w:rsidRPr="005E2D03">
        <w:rPr>
          <w:rFonts w:ascii="Cambria" w:eastAsia="Times New Roman" w:hAnsi="Cambria" w:cs="Times New Roman"/>
          <w:b/>
          <w:sz w:val="24"/>
          <w:szCs w:val="24"/>
          <w:lang w:eastAsia="ar-SA"/>
        </w:rPr>
        <w:t>ustawy Pzp</w:t>
      </w:r>
    </w:p>
    <w:p w14:paraId="582B36A4" w14:textId="0CDC1323" w:rsidR="00C63171" w:rsidRPr="005E2D03" w:rsidRDefault="00C63171" w:rsidP="00C6317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5C354EDA" w14:textId="77EBE52C" w:rsidR="00C63171" w:rsidRPr="00024FAA" w:rsidRDefault="00C63171" w:rsidP="00482203">
      <w:pPr>
        <w:suppressAutoHyphens/>
        <w:spacing w:before="227" w:after="113"/>
        <w:ind w:firstLine="708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Świadomy odpowiedzialności karnej za składanie fałszywego oświadczenia, </w:t>
      </w:r>
      <w:r w:rsidR="00482203"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br/>
      </w: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na potrzeby realizacji zamówienia publicznego </w:t>
      </w:r>
      <w:r w:rsidR="00024FAA" w:rsidRPr="00024FAA">
        <w:rPr>
          <w:rFonts w:ascii="Cambria" w:hAnsi="Cambria" w:cs="Times New Roman"/>
          <w:sz w:val="24"/>
          <w:szCs w:val="24"/>
        </w:rPr>
        <w:t xml:space="preserve">pn.: </w:t>
      </w:r>
      <w:r w:rsidR="00024FAA" w:rsidRPr="00024FAA">
        <w:rPr>
          <w:rFonts w:ascii="Cambria" w:hAnsi="Cambria" w:cs="Times New Roman"/>
          <w:b/>
          <w:bCs/>
          <w:i/>
          <w:iCs/>
          <w:sz w:val="24"/>
          <w:szCs w:val="24"/>
        </w:rPr>
        <w:t>Budowa budynku administracyjnego Zakładu Usług Komunalnych w Goniądzu</w:t>
      </w:r>
      <w:r w:rsidR="0001661C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, </w:t>
      </w: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oświadczam, że</w:t>
      </w:r>
      <w:r w:rsidR="001852C8"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 </w:t>
      </w:r>
      <w:r w:rsidR="001852C8" w:rsidRPr="00024FAA">
        <w:rPr>
          <w:rFonts w:ascii="Cambria" w:eastAsia="NSimSun" w:hAnsi="Cambria" w:cs="Times New Roman"/>
          <w:color w:val="7030A0"/>
          <w:kern w:val="2"/>
          <w:sz w:val="24"/>
          <w:szCs w:val="24"/>
          <w:lang w:eastAsia="zh-CN"/>
        </w:rPr>
        <w:t>(* niepotrzebne skreślić)</w:t>
      </w:r>
      <w:r w:rsidRPr="00024FAA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:</w:t>
      </w:r>
    </w:p>
    <w:p w14:paraId="041EEBD2" w14:textId="58DEA058" w:rsidR="00C63171" w:rsidRPr="005E2D03" w:rsidRDefault="00C63171" w:rsidP="00C63171">
      <w:pPr>
        <w:numPr>
          <w:ilvl w:val="0"/>
          <w:numId w:val="16"/>
        </w:numPr>
        <w:suppressAutoHyphens/>
        <w:spacing w:after="113" w:line="240" w:lineRule="auto"/>
        <w:jc w:val="both"/>
        <w:rPr>
          <w:rFonts w:ascii="Cambria" w:eastAsia="NSimSun" w:hAnsi="Cambria" w:cs="Times New Roman"/>
          <w:kern w:val="2"/>
          <w:sz w:val="24"/>
          <w:szCs w:val="24"/>
          <w:lang w:eastAsia="zh-CN"/>
        </w:rPr>
      </w:pPr>
      <w:r w:rsidRPr="005E2D03">
        <w:rPr>
          <w:rFonts w:ascii="Cambria" w:eastAsia="NSimSun" w:hAnsi="Cambria" w:cs="Times New Roman"/>
          <w:b/>
          <w:bCs/>
          <w:color w:val="7030A0"/>
          <w:kern w:val="2"/>
          <w:sz w:val="24"/>
          <w:szCs w:val="24"/>
          <w:lang w:eastAsia="zh-CN"/>
        </w:rPr>
        <w:t>*</w:t>
      </w:r>
      <w:r w:rsidRPr="005E2D03">
        <w:rPr>
          <w:rFonts w:ascii="Cambria" w:eastAsia="NSimSun" w:hAnsi="Cambria" w:cs="Times New Roman"/>
          <w:b/>
          <w:bCs/>
          <w:color w:val="FF0000"/>
          <w:kern w:val="2"/>
          <w:sz w:val="24"/>
          <w:szCs w:val="24"/>
          <w:lang w:eastAsia="zh-CN"/>
        </w:rPr>
        <w:t xml:space="preserve"> 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aktualne są informacje zawarte w oświadczeniu, o którym mowa w art. 125 ust. 1 Pzp, </w:t>
      </w:r>
      <w:bookmarkStart w:id="30" w:name="_Hlk79502365"/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w zakresie spełnienia warunków udziału w postępowaniu oraz braku podstaw wykluczenia określonych przez Zamawiającego w przedmiotowej SWZ, tj. w art. 108 ust. 1 oraz art. 109 ust. 1 pkt 1, 4, 5</w:t>
      </w:r>
      <w:r w:rsidR="004822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, 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7 </w:t>
      </w:r>
      <w:r w:rsidR="004822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i 8 </w:t>
      </w:r>
      <w:r w:rsidR="000B34D6"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 xml:space="preserve">ustawy </w:t>
      </w:r>
      <w:r w:rsidRPr="005E2D03">
        <w:rPr>
          <w:rFonts w:ascii="Cambria" w:eastAsia="NSimSun" w:hAnsi="Cambria" w:cs="Times New Roman"/>
          <w:kern w:val="2"/>
          <w:sz w:val="24"/>
          <w:szCs w:val="24"/>
          <w:lang w:eastAsia="zh-CN"/>
        </w:rPr>
        <w:t>Pzp</w:t>
      </w:r>
    </w:p>
    <w:bookmarkEnd w:id="30"/>
    <w:p w14:paraId="31499CF9" w14:textId="48979CA8" w:rsidR="00C63171" w:rsidRPr="005E2D03" w:rsidRDefault="00C63171" w:rsidP="000B34D6">
      <w:pPr>
        <w:pStyle w:val="Akapitzlist"/>
        <w:numPr>
          <w:ilvl w:val="0"/>
          <w:numId w:val="16"/>
        </w:numPr>
        <w:jc w:val="both"/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</w:pPr>
      <w:r w:rsidRPr="005E2D03">
        <w:rPr>
          <w:rFonts w:ascii="Cambria" w:eastAsia="NSimSun" w:hAnsi="Cambria"/>
          <w:b/>
          <w:bCs/>
          <w:color w:val="7030A0"/>
          <w:kern w:val="2"/>
          <w:lang w:eastAsia="zh-CN"/>
        </w:rPr>
        <w:t>*</w:t>
      </w:r>
      <w:r w:rsidRPr="005E2D03">
        <w:rPr>
          <w:rFonts w:ascii="Cambria" w:eastAsia="NSimSun" w:hAnsi="Cambria"/>
          <w:b/>
          <w:bCs/>
          <w:color w:val="FF0000"/>
          <w:kern w:val="2"/>
          <w:lang w:eastAsia="zh-CN"/>
        </w:rPr>
        <w:t xml:space="preserve"> </w:t>
      </w:r>
      <w:r w:rsidRPr="005E2D03">
        <w:rPr>
          <w:rFonts w:ascii="Cambria" w:eastAsia="NSimSun" w:hAnsi="Cambria"/>
          <w:color w:val="000000"/>
          <w:kern w:val="2"/>
          <w:lang w:eastAsia="zh-CN"/>
        </w:rPr>
        <w:t>następujące informacje z</w:t>
      </w:r>
      <w:r w:rsidRPr="005E2D03">
        <w:rPr>
          <w:rFonts w:ascii="Cambria" w:eastAsia="NSimSun" w:hAnsi="Cambria"/>
          <w:kern w:val="2"/>
          <w:lang w:eastAsia="zh-CN"/>
        </w:rPr>
        <w:t xml:space="preserve">awarte przeze mnie w oświadczeniu, o którym mowa art. 125 ust. 1 ustawy Pzp, </w:t>
      </w:r>
      <w:r w:rsidR="000B34D6" w:rsidRPr="005E2D03">
        <w:rPr>
          <w:rFonts w:ascii="Cambria" w:eastAsia="NSimSun" w:hAnsi="Cambria"/>
          <w:kern w:val="2"/>
          <w:lang w:eastAsia="zh-CN"/>
        </w:rPr>
        <w:t xml:space="preserve">w zakresie spełnienia warunków udziału w postępowaniu oraz braku podstaw wykluczenia określonych przez Zamawiającego </w:t>
      </w:r>
      <w:r w:rsidR="00482203">
        <w:rPr>
          <w:rFonts w:ascii="Cambria" w:eastAsia="NSimSun" w:hAnsi="Cambria"/>
          <w:kern w:val="2"/>
          <w:lang w:eastAsia="zh-CN"/>
        </w:rPr>
        <w:br/>
      </w:r>
      <w:r w:rsidR="000B34D6" w:rsidRPr="005E2D03">
        <w:rPr>
          <w:rFonts w:ascii="Cambria" w:eastAsia="NSimSun" w:hAnsi="Cambria"/>
          <w:kern w:val="2"/>
          <w:lang w:eastAsia="zh-CN"/>
        </w:rPr>
        <w:t>w przedmiotowej SWZ, tj. w art. 108 ust. 1 oraz art. 109 ust. 1 pkt 1, 4, 5</w:t>
      </w:r>
      <w:r w:rsidR="00482203">
        <w:rPr>
          <w:rFonts w:ascii="Cambria" w:eastAsia="NSimSun" w:hAnsi="Cambria"/>
          <w:kern w:val="2"/>
          <w:lang w:eastAsia="zh-CN"/>
        </w:rPr>
        <w:t>, 7 i 8</w:t>
      </w:r>
      <w:r w:rsidR="000B34D6" w:rsidRPr="005E2D03">
        <w:rPr>
          <w:rFonts w:ascii="Cambria" w:eastAsia="NSimSun" w:hAnsi="Cambria"/>
          <w:kern w:val="2"/>
          <w:lang w:eastAsia="zh-CN"/>
        </w:rPr>
        <w:t xml:space="preserve"> ustawy Pzp</w:t>
      </w:r>
      <w:r w:rsidRPr="005E2D03">
        <w:rPr>
          <w:rFonts w:ascii="Cambria" w:eastAsia="NSimSun" w:hAnsi="Cambria"/>
          <w:kern w:val="2"/>
          <w:lang w:eastAsia="zh-CN"/>
        </w:rPr>
        <w:t xml:space="preserve"> są nieaktualne w następującym zakresie ………………………. </w:t>
      </w:r>
      <w:r w:rsidRPr="005E2D0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 xml:space="preserve">(podać mającą zastosowanie podstawę prawną wykluczenia spośród wymienionych powyżej w art. 108 ust. 1 oraz 109 ust. 1 pkt </w:t>
      </w:r>
      <w:r w:rsidR="0048220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>1, 4, 5, 7 i 8</w:t>
      </w:r>
      <w:r w:rsidRPr="005E2D03">
        <w:rPr>
          <w:rFonts w:ascii="Cambria" w:eastAsia="NSimSun" w:hAnsi="Cambria"/>
          <w:color w:val="7030A0"/>
          <w:kern w:val="2"/>
          <w:sz w:val="22"/>
          <w:szCs w:val="22"/>
          <w:lang w:eastAsia="zh-CN"/>
        </w:rPr>
        <w:t>).</w:t>
      </w:r>
    </w:p>
    <w:p w14:paraId="71D6EC38" w14:textId="77777777" w:rsidR="00C63171" w:rsidRDefault="00C63171" w:rsidP="00C63171">
      <w:pPr>
        <w:spacing w:after="0" w:line="240" w:lineRule="auto"/>
        <w:jc w:val="center"/>
        <w:rPr>
          <w:rFonts w:ascii="Cambria" w:hAnsi="Cambria" w:cs="Times New Roman"/>
          <w:iCs/>
          <w:color w:val="7030A0"/>
          <w:sz w:val="18"/>
          <w:szCs w:val="18"/>
        </w:rPr>
      </w:pPr>
    </w:p>
    <w:p w14:paraId="4E3FA7DD" w14:textId="77777777" w:rsidR="00024FAA" w:rsidRDefault="00024FAA" w:rsidP="00C63171">
      <w:pPr>
        <w:spacing w:after="0" w:line="240" w:lineRule="auto"/>
        <w:jc w:val="center"/>
        <w:rPr>
          <w:rFonts w:ascii="Cambria" w:hAnsi="Cambria" w:cs="Times New Roman"/>
          <w:iCs/>
          <w:color w:val="7030A0"/>
          <w:sz w:val="18"/>
          <w:szCs w:val="18"/>
        </w:rPr>
      </w:pPr>
    </w:p>
    <w:p w14:paraId="4687F0CA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682D60D4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FE890FD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080F09F0" w14:textId="77777777" w:rsidR="00024FAA" w:rsidRPr="00C76FB9" w:rsidRDefault="00024FAA" w:rsidP="00024FAA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76FB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51C0853" w14:textId="77777777" w:rsidR="00024FAA" w:rsidRPr="005E2D03" w:rsidRDefault="00024FAA" w:rsidP="00C63171">
      <w:pPr>
        <w:spacing w:after="0" w:line="240" w:lineRule="auto"/>
        <w:jc w:val="center"/>
        <w:rPr>
          <w:rFonts w:ascii="Cambria" w:hAnsi="Cambria" w:cs="Times New Roman"/>
          <w:iCs/>
          <w:color w:val="7030A0"/>
          <w:sz w:val="18"/>
          <w:szCs w:val="18"/>
        </w:rPr>
      </w:pPr>
    </w:p>
    <w:sectPr w:rsidR="00024FAA" w:rsidRPr="005E2D03" w:rsidSect="00CF3474">
      <w:pgSz w:w="11906" w:h="16838"/>
      <w:pgMar w:top="1418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573A" w14:textId="77777777" w:rsidR="000E407F" w:rsidRDefault="000E407F" w:rsidP="00D51297">
      <w:pPr>
        <w:spacing w:after="0" w:line="240" w:lineRule="auto"/>
      </w:pPr>
      <w:r>
        <w:separator/>
      </w:r>
    </w:p>
  </w:endnote>
  <w:endnote w:type="continuationSeparator" w:id="0">
    <w:p w14:paraId="65E698E9" w14:textId="77777777" w:rsidR="000E407F" w:rsidRDefault="000E407F" w:rsidP="00D5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F075F" w14:textId="77777777" w:rsidR="000E407F" w:rsidRDefault="000E407F" w:rsidP="00D51297">
      <w:pPr>
        <w:spacing w:after="0" w:line="240" w:lineRule="auto"/>
      </w:pPr>
      <w:r>
        <w:separator/>
      </w:r>
    </w:p>
  </w:footnote>
  <w:footnote w:type="continuationSeparator" w:id="0">
    <w:p w14:paraId="2E9760BF" w14:textId="77777777" w:rsidR="000E407F" w:rsidRDefault="000E407F" w:rsidP="00D5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7120" w14:textId="77777777" w:rsidR="00024FAA" w:rsidRDefault="00024FAA" w:rsidP="00024FA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  <w:bookmarkStart w:id="2" w:name="_Hlk116898440"/>
    <w:bookmarkStart w:id="3" w:name="_Hlk116898441"/>
    <w:bookmarkStart w:id="4" w:name="_Hlk116898442"/>
    <w:bookmarkStart w:id="5" w:name="_Hlk116898443"/>
    <w:bookmarkStart w:id="6" w:name="_Hlk116903339"/>
    <w:bookmarkStart w:id="7" w:name="_Hlk116903340"/>
    <w:bookmarkStart w:id="8" w:name="_Hlk116903341"/>
    <w:bookmarkStart w:id="9" w:name="_Hlk116903342"/>
    <w:bookmarkStart w:id="10" w:name="_Hlk116903343"/>
    <w:bookmarkStart w:id="11" w:name="_Hlk116903344"/>
    <w:bookmarkStart w:id="12" w:name="_Hlk116903345"/>
    <w:bookmarkStart w:id="13" w:name="_Hlk116903346"/>
  </w:p>
  <w:p w14:paraId="77B9123C" w14:textId="1961F706" w:rsidR="00024FAA" w:rsidRPr="00A86EBE" w:rsidRDefault="00024FAA" w:rsidP="00024FA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  <w:bookmarkStart w:id="14" w:name="_Hlk173229954"/>
    <w:r w:rsidRPr="00A86EBE">
      <w:rPr>
        <w:rFonts w:ascii="Cambria" w:eastAsia="Calibri" w:hAnsi="Cambria" w:cs="Times New Roman"/>
        <w:iCs/>
        <w:sz w:val="18"/>
        <w:szCs w:val="18"/>
      </w:rPr>
      <w:t xml:space="preserve">Dotyczy realizacji </w:t>
    </w:r>
    <w:bookmarkStart w:id="15" w:name="_Hlk116894228"/>
    <w:bookmarkStart w:id="16" w:name="_Hlk116894229"/>
    <w:r w:rsidRPr="00A86EBE">
      <w:rPr>
        <w:rFonts w:ascii="Cambria" w:eastAsia="Calibri" w:hAnsi="Cambria" w:cs="Times New Roman"/>
        <w:iCs/>
        <w:sz w:val="18"/>
        <w:szCs w:val="18"/>
      </w:rPr>
      <w:t xml:space="preserve">zadania inwestycyjnego pn.: </w:t>
    </w:r>
    <w:bookmarkStart w:id="17" w:name="_Hlk173228020"/>
    <w:bookmarkStart w:id="18" w:name="_Hlk173228021"/>
    <w:bookmarkStart w:id="19" w:name="_Hlk173228022"/>
    <w:bookmarkStart w:id="20" w:name="_Hlk173228023"/>
    <w:bookmarkStart w:id="21" w:name="_Hlk173228024"/>
    <w:bookmarkStart w:id="22" w:name="_Hlk173228025"/>
    <w:bookmarkStart w:id="23" w:name="_Hlk173228049"/>
    <w:bookmarkStart w:id="24" w:name="_Hlk173228050"/>
    <w:bookmarkStart w:id="25" w:name="_Hlk173228961"/>
    <w:bookmarkStart w:id="26" w:name="_Hlk173228962"/>
    <w:bookmarkStart w:id="27" w:name="_Hlk17322917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5"/>
    <w:bookmarkEnd w:id="16"/>
    <w:r w:rsidRPr="00A86EBE">
      <w:rPr>
        <w:rFonts w:ascii="Cambria" w:eastAsia="Calibri" w:hAnsi="Cambria" w:cs="Times New Roman"/>
        <w:i/>
        <w:sz w:val="18"/>
        <w:szCs w:val="18"/>
      </w:rPr>
      <w:t xml:space="preserve">Budowa budynku administracyjnego </w:t>
    </w:r>
  </w:p>
  <w:p w14:paraId="11FD7CFD" w14:textId="40E0F7C1" w:rsidR="00024FAA" w:rsidRPr="00A86EBE" w:rsidRDefault="00024FAA" w:rsidP="00024FA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  <w:r w:rsidRPr="00A86EBE">
      <w:rPr>
        <w:rFonts w:ascii="Cambria" w:eastAsia="Calibri" w:hAnsi="Cambria" w:cs="Times New Roman"/>
        <w:i/>
        <w:sz w:val="18"/>
        <w:szCs w:val="18"/>
      </w:rPr>
      <w:t>Zakładu Usług Komunalnych w Goniądzu</w:t>
    </w:r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bookmarkEnd w:id="27"/>
  <w:bookmarkEnd w:id="14"/>
  <w:p w14:paraId="73F044A5" w14:textId="48DD86F2" w:rsidR="00065B71" w:rsidRDefault="00065B71" w:rsidP="00024FAA">
    <w:pPr>
      <w:pStyle w:val="Nagwek"/>
      <w:tabs>
        <w:tab w:val="clear" w:pos="9072"/>
        <w:tab w:val="left" w:pos="51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E3F6" w14:textId="77777777" w:rsidR="00024FAA" w:rsidRDefault="00024FAA" w:rsidP="00024FAA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Cs/>
        <w:sz w:val="18"/>
        <w:szCs w:val="18"/>
      </w:rPr>
    </w:pPr>
  </w:p>
  <w:p w14:paraId="669BC967" w14:textId="77777777" w:rsidR="0001661C" w:rsidRDefault="00024FAA" w:rsidP="0001661C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  <w:r w:rsidRPr="00A86EBE">
      <w:rPr>
        <w:rFonts w:ascii="Cambria" w:eastAsia="Calibri" w:hAnsi="Cambria" w:cs="Times New Roman"/>
        <w:iCs/>
        <w:sz w:val="18"/>
        <w:szCs w:val="18"/>
      </w:rPr>
      <w:t xml:space="preserve">Dotyczy realizacji zadania inwestycyjnego pn.: </w:t>
    </w:r>
    <w:r w:rsidRPr="00A86EBE">
      <w:rPr>
        <w:rFonts w:ascii="Cambria" w:eastAsia="Calibri" w:hAnsi="Cambria" w:cs="Times New Roman"/>
        <w:i/>
        <w:sz w:val="18"/>
        <w:szCs w:val="18"/>
      </w:rPr>
      <w:t xml:space="preserve">Budowa budynku administracyjnego Zakładu Usług Komunalnych </w:t>
    </w:r>
  </w:p>
  <w:p w14:paraId="45663936" w14:textId="17F329EB" w:rsidR="006A5EEE" w:rsidRPr="00024FAA" w:rsidRDefault="00024FAA" w:rsidP="0001661C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i/>
        <w:sz w:val="18"/>
        <w:szCs w:val="18"/>
      </w:rPr>
    </w:pPr>
    <w:r w:rsidRPr="00A86EBE">
      <w:rPr>
        <w:rFonts w:ascii="Cambria" w:eastAsia="Calibri" w:hAnsi="Cambria" w:cs="Times New Roman"/>
        <w:i/>
        <w:sz w:val="18"/>
        <w:szCs w:val="18"/>
      </w:rPr>
      <w:t>w Goniądzu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532"/>
    <w:multiLevelType w:val="hybridMultilevel"/>
    <w:tmpl w:val="527E1494"/>
    <w:lvl w:ilvl="0" w:tplc="AFFA80CE">
      <w:start w:val="1"/>
      <w:numFmt w:val="decimal"/>
      <w:lvlText w:val="%1)"/>
      <w:lvlJc w:val="left"/>
      <w:pPr>
        <w:ind w:left="425" w:hanging="281"/>
      </w:pPr>
      <w:rPr>
        <w:rFonts w:asciiTheme="majorHAnsi" w:eastAsia="Times New Roman" w:hAnsiTheme="majorHAnsi" w:hint="default"/>
        <w:b w:val="0"/>
        <w:bCs w:val="0"/>
        <w:sz w:val="24"/>
        <w:szCs w:val="24"/>
      </w:rPr>
    </w:lvl>
    <w:lvl w:ilvl="1" w:tplc="AC8AB3AA">
      <w:start w:val="1"/>
      <w:numFmt w:val="lowerLetter"/>
      <w:lvlText w:val="%2)"/>
      <w:lvlJc w:val="left"/>
      <w:pPr>
        <w:ind w:left="5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E4EDFBC">
      <w:start w:val="1"/>
      <w:numFmt w:val="bullet"/>
      <w:lvlText w:val="•"/>
      <w:lvlJc w:val="left"/>
      <w:pPr>
        <w:ind w:left="1557" w:hanging="360"/>
      </w:pPr>
      <w:rPr>
        <w:rFonts w:hint="default"/>
      </w:rPr>
    </w:lvl>
    <w:lvl w:ilvl="3" w:tplc="BD44876A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7C122552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5" w:tplc="266C584C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C2887798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6DC2346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87F40B46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6C89"/>
    <w:multiLevelType w:val="hybridMultilevel"/>
    <w:tmpl w:val="4D1A5ECA"/>
    <w:lvl w:ilvl="0" w:tplc="077214B4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A0571"/>
    <w:multiLevelType w:val="hybridMultilevel"/>
    <w:tmpl w:val="87C8815A"/>
    <w:lvl w:ilvl="0" w:tplc="40F41F0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27555"/>
    <w:multiLevelType w:val="hybridMultilevel"/>
    <w:tmpl w:val="46A0DACA"/>
    <w:lvl w:ilvl="0" w:tplc="3740E30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B1BE8"/>
    <w:multiLevelType w:val="hybridMultilevel"/>
    <w:tmpl w:val="8B7A3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1AF7ACE"/>
    <w:multiLevelType w:val="hybridMultilevel"/>
    <w:tmpl w:val="689ED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463402"/>
    <w:multiLevelType w:val="hybridMultilevel"/>
    <w:tmpl w:val="DBF8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403F5"/>
    <w:multiLevelType w:val="hybridMultilevel"/>
    <w:tmpl w:val="06984B3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7D30781A"/>
    <w:multiLevelType w:val="hybridMultilevel"/>
    <w:tmpl w:val="ABDEEC4C"/>
    <w:lvl w:ilvl="0" w:tplc="04150011">
      <w:start w:val="1"/>
      <w:numFmt w:val="decimal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164052751">
    <w:abstractNumId w:val="7"/>
  </w:num>
  <w:num w:numId="2" w16cid:durableId="1939871202">
    <w:abstractNumId w:val="9"/>
  </w:num>
  <w:num w:numId="3" w16cid:durableId="2009021219">
    <w:abstractNumId w:val="12"/>
  </w:num>
  <w:num w:numId="4" w16cid:durableId="1834176963">
    <w:abstractNumId w:val="6"/>
  </w:num>
  <w:num w:numId="5" w16cid:durableId="986857491">
    <w:abstractNumId w:val="14"/>
  </w:num>
  <w:num w:numId="6" w16cid:durableId="78061586">
    <w:abstractNumId w:val="15"/>
  </w:num>
  <w:num w:numId="7" w16cid:durableId="751590599">
    <w:abstractNumId w:val="8"/>
  </w:num>
  <w:num w:numId="8" w16cid:durableId="1179154382">
    <w:abstractNumId w:val="5"/>
  </w:num>
  <w:num w:numId="9" w16cid:durableId="1975601940">
    <w:abstractNumId w:val="11"/>
  </w:num>
  <w:num w:numId="10" w16cid:durableId="1175220162">
    <w:abstractNumId w:val="0"/>
  </w:num>
  <w:num w:numId="11" w16cid:durableId="785589255">
    <w:abstractNumId w:val="13"/>
  </w:num>
  <w:num w:numId="12" w16cid:durableId="2123263177">
    <w:abstractNumId w:val="4"/>
  </w:num>
  <w:num w:numId="13" w16cid:durableId="1801999712">
    <w:abstractNumId w:val="2"/>
  </w:num>
  <w:num w:numId="14" w16cid:durableId="508640313">
    <w:abstractNumId w:val="1"/>
  </w:num>
  <w:num w:numId="15" w16cid:durableId="614672433">
    <w:abstractNumId w:val="3"/>
  </w:num>
  <w:num w:numId="16" w16cid:durableId="2814998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7A"/>
    <w:rsid w:val="0001661C"/>
    <w:rsid w:val="00024FAA"/>
    <w:rsid w:val="00045F3B"/>
    <w:rsid w:val="00065B71"/>
    <w:rsid w:val="000960F7"/>
    <w:rsid w:val="000A3648"/>
    <w:rsid w:val="000B34D6"/>
    <w:rsid w:val="000C2E18"/>
    <w:rsid w:val="000E407F"/>
    <w:rsid w:val="000F1D69"/>
    <w:rsid w:val="00134A6F"/>
    <w:rsid w:val="0015600E"/>
    <w:rsid w:val="001615C5"/>
    <w:rsid w:val="00167FF5"/>
    <w:rsid w:val="0017134E"/>
    <w:rsid w:val="00176707"/>
    <w:rsid w:val="001852C8"/>
    <w:rsid w:val="001B19E3"/>
    <w:rsid w:val="001E773F"/>
    <w:rsid w:val="001F73AF"/>
    <w:rsid w:val="00224FF3"/>
    <w:rsid w:val="002402DF"/>
    <w:rsid w:val="00250F02"/>
    <w:rsid w:val="00274C43"/>
    <w:rsid w:val="002B1D71"/>
    <w:rsid w:val="002B7E9E"/>
    <w:rsid w:val="00323666"/>
    <w:rsid w:val="0039314C"/>
    <w:rsid w:val="003D4CFD"/>
    <w:rsid w:val="003E5073"/>
    <w:rsid w:val="003F3B2E"/>
    <w:rsid w:val="00421354"/>
    <w:rsid w:val="00442810"/>
    <w:rsid w:val="00451583"/>
    <w:rsid w:val="00482203"/>
    <w:rsid w:val="0049285A"/>
    <w:rsid w:val="004C2B80"/>
    <w:rsid w:val="004D57C5"/>
    <w:rsid w:val="00510EBC"/>
    <w:rsid w:val="00523317"/>
    <w:rsid w:val="0053666D"/>
    <w:rsid w:val="00552EE5"/>
    <w:rsid w:val="00564813"/>
    <w:rsid w:val="005749C9"/>
    <w:rsid w:val="00577E64"/>
    <w:rsid w:val="005C135D"/>
    <w:rsid w:val="005D1A0F"/>
    <w:rsid w:val="005E00EB"/>
    <w:rsid w:val="005E2D03"/>
    <w:rsid w:val="00617C8E"/>
    <w:rsid w:val="006204E6"/>
    <w:rsid w:val="0065007A"/>
    <w:rsid w:val="00652808"/>
    <w:rsid w:val="00677C7D"/>
    <w:rsid w:val="00686A6D"/>
    <w:rsid w:val="006A5EEE"/>
    <w:rsid w:val="006E2473"/>
    <w:rsid w:val="007013B4"/>
    <w:rsid w:val="0074509E"/>
    <w:rsid w:val="0078353F"/>
    <w:rsid w:val="00785067"/>
    <w:rsid w:val="007A2BD9"/>
    <w:rsid w:val="007C16F4"/>
    <w:rsid w:val="007E275B"/>
    <w:rsid w:val="007E2B0C"/>
    <w:rsid w:val="0087580D"/>
    <w:rsid w:val="00887174"/>
    <w:rsid w:val="008A5BE9"/>
    <w:rsid w:val="008B559D"/>
    <w:rsid w:val="008F270C"/>
    <w:rsid w:val="009017AD"/>
    <w:rsid w:val="00913B58"/>
    <w:rsid w:val="00945944"/>
    <w:rsid w:val="00992F41"/>
    <w:rsid w:val="009B58EF"/>
    <w:rsid w:val="00A04788"/>
    <w:rsid w:val="00A246BE"/>
    <w:rsid w:val="00A47247"/>
    <w:rsid w:val="00A51582"/>
    <w:rsid w:val="00A5524A"/>
    <w:rsid w:val="00A62CA5"/>
    <w:rsid w:val="00A63AF9"/>
    <w:rsid w:val="00A84B06"/>
    <w:rsid w:val="00A86EBE"/>
    <w:rsid w:val="00A877BF"/>
    <w:rsid w:val="00AE607A"/>
    <w:rsid w:val="00B21731"/>
    <w:rsid w:val="00B43B57"/>
    <w:rsid w:val="00B527E1"/>
    <w:rsid w:val="00B73A6A"/>
    <w:rsid w:val="00B801D0"/>
    <w:rsid w:val="00BB5813"/>
    <w:rsid w:val="00BE6CA8"/>
    <w:rsid w:val="00C63171"/>
    <w:rsid w:val="00C65B88"/>
    <w:rsid w:val="00C971DF"/>
    <w:rsid w:val="00CB35C4"/>
    <w:rsid w:val="00CC07DB"/>
    <w:rsid w:val="00CC2B6F"/>
    <w:rsid w:val="00CD0CAE"/>
    <w:rsid w:val="00CF3474"/>
    <w:rsid w:val="00CF63B0"/>
    <w:rsid w:val="00D0299D"/>
    <w:rsid w:val="00D05420"/>
    <w:rsid w:val="00D27390"/>
    <w:rsid w:val="00D51297"/>
    <w:rsid w:val="00D518EF"/>
    <w:rsid w:val="00D6739B"/>
    <w:rsid w:val="00DC2CAE"/>
    <w:rsid w:val="00E0003D"/>
    <w:rsid w:val="00E0484A"/>
    <w:rsid w:val="00E11296"/>
    <w:rsid w:val="00E2092A"/>
    <w:rsid w:val="00E60B76"/>
    <w:rsid w:val="00E72E83"/>
    <w:rsid w:val="00E8028C"/>
    <w:rsid w:val="00ED07A4"/>
    <w:rsid w:val="00ED2A73"/>
    <w:rsid w:val="00F04C88"/>
    <w:rsid w:val="00F15E77"/>
    <w:rsid w:val="00F21789"/>
    <w:rsid w:val="00F5057E"/>
    <w:rsid w:val="00F72EDE"/>
    <w:rsid w:val="00F821C9"/>
    <w:rsid w:val="00F922CE"/>
    <w:rsid w:val="00FB358D"/>
    <w:rsid w:val="00FC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698649"/>
  <w15:chartTrackingRefBased/>
  <w15:docId w15:val="{14BF349F-621B-43BE-A42D-EE608667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9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customStyle="1" w:styleId="tytu">
    <w:name w:val="tytuł"/>
    <w:basedOn w:val="Normalny"/>
    <w:next w:val="Normalny"/>
    <w:rsid w:val="001767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767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65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EDAD-667B-419C-A9A5-C9A9D223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Domazer</dc:creator>
  <cp:keywords/>
  <dc:description/>
  <cp:lastModifiedBy>Magdalena Laskowska</cp:lastModifiedBy>
  <cp:revision>41</cp:revision>
  <cp:lastPrinted>2021-04-16T06:19:00Z</cp:lastPrinted>
  <dcterms:created xsi:type="dcterms:W3CDTF">2021-04-08T11:10:00Z</dcterms:created>
  <dcterms:modified xsi:type="dcterms:W3CDTF">2024-08-21T09:21:00Z</dcterms:modified>
</cp:coreProperties>
</file>