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6E022613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516F9E">
        <w:rPr>
          <w:rFonts w:ascii="Times New Roman" w:hAnsi="Times New Roman" w:cs="Times New Roman"/>
          <w:b/>
        </w:rPr>
        <w:t>72</w:t>
      </w:r>
      <w:r w:rsidR="00362211" w:rsidRPr="00386E37">
        <w:rPr>
          <w:rFonts w:ascii="Times New Roman" w:hAnsi="Times New Roman" w:cs="Times New Roman"/>
          <w:b/>
        </w:rPr>
        <w:t>/PN/2</w:t>
      </w:r>
      <w:r w:rsidR="00B32936">
        <w:rPr>
          <w:rFonts w:ascii="Times New Roman" w:hAnsi="Times New Roman" w:cs="Times New Roman"/>
          <w:b/>
        </w:rPr>
        <w:t>4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081843" w:rsidRPr="00081843">
        <w:rPr>
          <w:rFonts w:ascii="Times New Roman" w:hAnsi="Times New Roman" w:cs="Times New Roman"/>
          <w:b/>
          <w:bCs/>
        </w:rPr>
        <w:t xml:space="preserve">dostawy leków </w:t>
      </w:r>
      <w:r w:rsidR="00B32936">
        <w:rPr>
          <w:rFonts w:ascii="Times New Roman" w:hAnsi="Times New Roman" w:cs="Times New Roman"/>
          <w:b/>
          <w:bCs/>
        </w:rPr>
        <w:t>i</w:t>
      </w:r>
      <w:r w:rsidR="00081843" w:rsidRPr="00081843">
        <w:rPr>
          <w:rFonts w:ascii="Times New Roman" w:hAnsi="Times New Roman" w:cs="Times New Roman"/>
          <w:b/>
          <w:bCs/>
        </w:rPr>
        <w:t xml:space="preserve"> wyrobów medycznych</w:t>
      </w:r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16F9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2024-05-29T06:56:00Z</cp:lastPrinted>
  <dcterms:created xsi:type="dcterms:W3CDTF">2024-08-21T09:16:00Z</dcterms:created>
  <dcterms:modified xsi:type="dcterms:W3CDTF">2024-08-21T09:16:00Z</dcterms:modified>
</cp:coreProperties>
</file>