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7F8" w14:textId="77777777" w:rsidR="00BC2C18" w:rsidRDefault="00BC2C18" w:rsidP="003A6B9F">
      <w:pPr>
        <w:tabs>
          <w:tab w:val="left" w:pos="1309"/>
        </w:tabs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321"/>
      </w:tblGrid>
      <w:tr w:rsidR="003A6B9F" w:rsidRPr="000165A7" w14:paraId="6D32B355" w14:textId="77777777" w:rsidTr="001A765A">
        <w:tc>
          <w:tcPr>
            <w:tcW w:w="4353" w:type="dxa"/>
            <w:shd w:val="clear" w:color="auto" w:fill="auto"/>
          </w:tcPr>
          <w:p w14:paraId="5E38F286" w14:textId="7DC6A8C9" w:rsidR="003A6B9F" w:rsidRPr="000165A7" w:rsidRDefault="009612B9" w:rsidP="00847BE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OI-KI.</w:t>
            </w:r>
            <w:r w:rsidR="001025C3">
              <w:rPr>
                <w:rFonts w:ascii="Calibri Light" w:hAnsi="Calibri Light" w:cs="Arial"/>
                <w:sz w:val="20"/>
                <w:szCs w:val="20"/>
              </w:rPr>
              <w:t>2223.1.2023.RG</w:t>
            </w:r>
          </w:p>
        </w:tc>
        <w:tc>
          <w:tcPr>
            <w:tcW w:w="4321" w:type="dxa"/>
            <w:shd w:val="clear" w:color="auto" w:fill="auto"/>
          </w:tcPr>
          <w:p w14:paraId="49BCDB37" w14:textId="116F1B15" w:rsidR="003A6B9F" w:rsidRPr="000165A7" w:rsidRDefault="002F7A40" w:rsidP="00847BEE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Katowice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9612B9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7199D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612B9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B640B7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67199D">
              <w:rPr>
                <w:rFonts w:ascii="Calibri Light" w:hAnsi="Calibri Light" w:cs="Arial"/>
                <w:sz w:val="20"/>
                <w:szCs w:val="20"/>
              </w:rPr>
              <w:t xml:space="preserve"> 2023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D16A25D" w14:textId="77777777" w:rsidR="008A7013" w:rsidRDefault="008A7013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5FA592" w14:textId="77777777" w:rsidR="003A6B9F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B8F71E3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  <w:lang w:eastAsia="pl-PL"/>
        </w:rPr>
      </w:pPr>
      <w:r w:rsidRPr="001025C3">
        <w:rPr>
          <w:rFonts w:asciiTheme="minorHAnsi" w:hAnsiTheme="minorHAnsi" w:cstheme="minorHAnsi"/>
          <w:b/>
          <w:bCs/>
          <w:sz w:val="28"/>
        </w:rPr>
        <w:t xml:space="preserve">Wykonawcy uczestniczący </w:t>
      </w:r>
    </w:p>
    <w:p w14:paraId="7910F112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1025C3">
        <w:rPr>
          <w:rFonts w:asciiTheme="minorHAnsi" w:hAnsiTheme="minorHAnsi" w:cstheme="minorHAnsi"/>
          <w:b/>
          <w:bCs/>
          <w:sz w:val="28"/>
        </w:rPr>
        <w:t>w postępowaniu nr: </w:t>
      </w:r>
    </w:p>
    <w:p w14:paraId="19FD370D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1025C3">
        <w:rPr>
          <w:rFonts w:asciiTheme="minorHAnsi" w:hAnsiTheme="minorHAnsi" w:cstheme="minorHAnsi"/>
          <w:b/>
          <w:bCs/>
          <w:sz w:val="28"/>
        </w:rPr>
        <w:t>OI/KI.2232.1.2023.RG</w:t>
      </w:r>
    </w:p>
    <w:p w14:paraId="245786E3" w14:textId="77777777" w:rsidR="00202453" w:rsidRDefault="00202453" w:rsidP="00A20F06">
      <w:pPr>
        <w:tabs>
          <w:tab w:val="left" w:pos="7740"/>
        </w:tabs>
        <w:spacing w:after="0"/>
        <w:rPr>
          <w:rFonts w:cs="Arial"/>
        </w:rPr>
      </w:pPr>
    </w:p>
    <w:p w14:paraId="57719F1C" w14:textId="77777777" w:rsidR="001025C3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A1F38B" w14:textId="5FB9013E" w:rsidR="001025C3" w:rsidRPr="001025C3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1025C3">
        <w:rPr>
          <w:rFonts w:asciiTheme="minorHAnsi" w:hAnsiTheme="minorHAnsi" w:cstheme="minorHAnsi"/>
          <w:b/>
          <w:bCs/>
        </w:rPr>
        <w:t>Dotyczy:</w:t>
      </w:r>
      <w:bookmarkStart w:id="0" w:name="_Hlk34394253"/>
      <w:bookmarkStart w:id="1" w:name="_Hlk37142888"/>
      <w:r w:rsidRPr="001025C3">
        <w:rPr>
          <w:rFonts w:asciiTheme="minorHAnsi" w:hAnsiTheme="minorHAnsi" w:cstheme="minorHAnsi"/>
          <w:b/>
          <w:bCs/>
        </w:rPr>
        <w:t xml:space="preserve"> postępowania o udzielenie zamówienia publicznego</w:t>
      </w:r>
      <w:bookmarkEnd w:id="0"/>
      <w:r w:rsidRPr="001025C3">
        <w:rPr>
          <w:rFonts w:asciiTheme="minorHAnsi" w:hAnsiTheme="minorHAnsi" w:cstheme="minorHAnsi"/>
        </w:rPr>
        <w:t>: Budowa Oddziału Zewnętrznego w Sosnowcu Aresztu Śledczego w Sosnowcu realizowanego w ramach przedsięwzięcia nr 4 – pozyskanie nowych miejsc zakwaterowania osadzonych oraz odtworzenie i poprawa infrastruktury jednostek organizacyjnych SW</w:t>
      </w:r>
    </w:p>
    <w:bookmarkEnd w:id="1"/>
    <w:p w14:paraId="2E08E54D" w14:textId="77777777" w:rsidR="001025C3" w:rsidRPr="001025C3" w:rsidRDefault="001025C3" w:rsidP="001025C3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1025C3">
        <w:rPr>
          <w:rFonts w:asciiTheme="minorHAnsi" w:hAnsiTheme="minorHAnsi" w:cstheme="minorHAnsi"/>
          <w:b/>
          <w:bCs/>
          <w:iCs/>
        </w:rPr>
        <w:t>https://platformazakupowa.pl/transakcja/772610</w:t>
      </w:r>
    </w:p>
    <w:p w14:paraId="4CDE8988" w14:textId="2659AED2" w:rsidR="00A20F06" w:rsidRDefault="00A20F06" w:rsidP="00A20F06">
      <w:pPr>
        <w:tabs>
          <w:tab w:val="left" w:pos="7740"/>
        </w:tabs>
        <w:spacing w:after="0"/>
        <w:rPr>
          <w:rFonts w:cs="Arial"/>
        </w:rPr>
      </w:pPr>
    </w:p>
    <w:p w14:paraId="1959379F" w14:textId="77777777" w:rsid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10F45">
        <w:rPr>
          <w:rFonts w:asciiTheme="minorHAnsi" w:hAnsiTheme="minorHAnsi" w:cstheme="minorHAnsi"/>
          <w:b/>
          <w:bCs/>
          <w:color w:val="000000" w:themeColor="text1"/>
        </w:rPr>
        <w:t>I.</w:t>
      </w:r>
    </w:p>
    <w:p w14:paraId="35985B75" w14:textId="77777777" w:rsidR="00C10F45" w:rsidRP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29376A4" w14:textId="34D14134" w:rsidR="009607E6" w:rsidRPr="004B7A10" w:rsidRDefault="001025C3" w:rsidP="009607E6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4B7A10">
        <w:rPr>
          <w:rFonts w:cs="Arial"/>
        </w:rPr>
        <w:tab/>
      </w:r>
      <w:r w:rsidR="009607E6" w:rsidRPr="004B7A10">
        <w:rPr>
          <w:rFonts w:asciiTheme="minorHAnsi" w:hAnsiTheme="minorHAnsi" w:cstheme="minorHAnsi"/>
        </w:rPr>
        <w:t>Działając na podstawie art. 137 ust. 1, 2, 5 i 6 ustawy z dnia 11 września 2019 roku - Prawo zamówień publicznych (</w:t>
      </w:r>
      <w:proofErr w:type="spellStart"/>
      <w:r w:rsidR="009607E6" w:rsidRPr="004B7A10">
        <w:rPr>
          <w:rFonts w:asciiTheme="minorHAnsi" w:hAnsiTheme="minorHAnsi" w:cstheme="minorHAnsi"/>
        </w:rPr>
        <w:t>t.j</w:t>
      </w:r>
      <w:proofErr w:type="spellEnd"/>
      <w:r w:rsidR="009607E6" w:rsidRPr="004B7A10">
        <w:rPr>
          <w:rFonts w:asciiTheme="minorHAnsi" w:hAnsiTheme="minorHAnsi" w:cstheme="minorHAnsi"/>
        </w:rPr>
        <w:t xml:space="preserve">.: Dz. U. z 2022, poz. 1710 z </w:t>
      </w:r>
      <w:proofErr w:type="spellStart"/>
      <w:r w:rsidR="009607E6" w:rsidRPr="004B7A10">
        <w:rPr>
          <w:rFonts w:asciiTheme="minorHAnsi" w:hAnsiTheme="minorHAnsi" w:cstheme="minorHAnsi"/>
        </w:rPr>
        <w:t>późn</w:t>
      </w:r>
      <w:proofErr w:type="spellEnd"/>
      <w:r w:rsidR="009607E6" w:rsidRPr="004B7A10">
        <w:rPr>
          <w:rFonts w:asciiTheme="minorHAnsi" w:hAnsiTheme="minorHAnsi" w:cstheme="minorHAnsi"/>
        </w:rPr>
        <w:t>. zm., zwanej dalej „</w:t>
      </w:r>
      <w:proofErr w:type="spellStart"/>
      <w:r w:rsidR="009607E6" w:rsidRPr="004B7A10">
        <w:rPr>
          <w:rFonts w:asciiTheme="minorHAnsi" w:hAnsiTheme="minorHAnsi" w:cstheme="minorHAnsi"/>
          <w:b/>
          <w:bCs/>
        </w:rPr>
        <w:t>Pzp</w:t>
      </w:r>
      <w:proofErr w:type="spellEnd"/>
      <w:r w:rsidR="009607E6" w:rsidRPr="004B7A10">
        <w:rPr>
          <w:rFonts w:asciiTheme="minorHAnsi" w:hAnsiTheme="minorHAnsi" w:cstheme="minorHAnsi"/>
        </w:rPr>
        <w:t xml:space="preserve">”) Zamawiający </w:t>
      </w:r>
      <w:r w:rsidR="00B640B7" w:rsidRPr="004B7A10">
        <w:rPr>
          <w:rFonts w:asciiTheme="minorHAnsi" w:hAnsiTheme="minorHAnsi" w:cstheme="minorHAnsi"/>
        </w:rPr>
        <w:t xml:space="preserve">dokonuje zmiany SWZ w zakresie szczegółowego opisu przedmiotu zamówienia </w:t>
      </w:r>
      <w:r w:rsidR="009607E6" w:rsidRPr="004B7A10">
        <w:rPr>
          <w:rFonts w:asciiTheme="minorHAnsi" w:hAnsiTheme="minorHAnsi" w:cstheme="minorHAnsi"/>
        </w:rPr>
        <w:t xml:space="preserve"> w ten sposób, że:</w:t>
      </w:r>
    </w:p>
    <w:p w14:paraId="30B5E4A9" w14:textId="2DC298AC" w:rsidR="009607E6" w:rsidRPr="004B7A10" w:rsidRDefault="004B7A10" w:rsidP="009607E6">
      <w:pPr>
        <w:spacing w:after="0" w:line="240" w:lineRule="auto"/>
        <w:rPr>
          <w:rFonts w:asciiTheme="minorHAnsi" w:hAnsiTheme="minorHAnsi" w:cstheme="minorHAnsi"/>
        </w:rPr>
      </w:pPr>
      <w:r w:rsidRPr="004B7A10">
        <w:rPr>
          <w:rFonts w:asciiTheme="minorHAnsi" w:hAnsiTheme="minorHAnsi" w:cstheme="minorHAnsi"/>
        </w:rPr>
        <w:t xml:space="preserve">Zamawiający dołącza projekt wykonawczy zamienny kotłowni oraz przedmiary w części dotyczącej </w:t>
      </w:r>
      <w:r w:rsidR="006944A9">
        <w:rPr>
          <w:rFonts w:asciiTheme="minorHAnsi" w:hAnsiTheme="minorHAnsi" w:cstheme="minorHAnsi"/>
        </w:rPr>
        <w:t xml:space="preserve">instalacji </w:t>
      </w:r>
      <w:r w:rsidRPr="004B7A10">
        <w:rPr>
          <w:rFonts w:asciiTheme="minorHAnsi" w:hAnsiTheme="minorHAnsi" w:cstheme="minorHAnsi"/>
        </w:rPr>
        <w:t>elektry</w:t>
      </w:r>
      <w:r w:rsidR="006944A9">
        <w:rPr>
          <w:rFonts w:asciiTheme="minorHAnsi" w:hAnsiTheme="minorHAnsi" w:cstheme="minorHAnsi"/>
        </w:rPr>
        <w:t>cznej</w:t>
      </w:r>
      <w:r w:rsidR="001E2266" w:rsidRPr="004B7A10">
        <w:rPr>
          <w:rFonts w:asciiTheme="minorHAnsi" w:hAnsiTheme="minorHAnsi" w:cstheme="minorHAnsi"/>
        </w:rPr>
        <w:t>.</w:t>
      </w:r>
    </w:p>
    <w:p w14:paraId="34112B9A" w14:textId="77777777" w:rsidR="001E2266" w:rsidRDefault="001E2266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09FB6C59" w14:textId="3728D21B" w:rsid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C10F45">
        <w:rPr>
          <w:rFonts w:asciiTheme="minorHAnsi" w:hAnsiTheme="minorHAnsi" w:cstheme="minorHAnsi"/>
          <w:b/>
          <w:bCs/>
          <w:color w:val="000000" w:themeColor="text1"/>
        </w:rPr>
        <w:t>I.</w:t>
      </w:r>
      <w:r w:rsidR="009E552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D7842AA" w14:textId="77777777" w:rsidR="00C10F45" w:rsidRP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3282821" w14:textId="757DF443" w:rsidR="00C10F45" w:rsidRPr="009607E6" w:rsidRDefault="00C10F45" w:rsidP="00C10F45">
      <w:pPr>
        <w:suppressAutoHyphens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cs="Arial"/>
        </w:rPr>
        <w:tab/>
      </w:r>
      <w:r w:rsidRPr="009607E6">
        <w:rPr>
          <w:rFonts w:asciiTheme="minorHAnsi" w:hAnsiTheme="minorHAnsi" w:cstheme="minorHAnsi"/>
          <w:color w:val="000000" w:themeColor="text1"/>
        </w:rPr>
        <w:t xml:space="preserve">Działając na podstawie art. 137 ust. 1, 2, 5 i 6 </w:t>
      </w:r>
      <w:proofErr w:type="spellStart"/>
      <w:r w:rsidRPr="00C10F45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9607E6">
        <w:rPr>
          <w:rFonts w:asciiTheme="minorHAnsi" w:hAnsiTheme="minorHAnsi" w:cstheme="minorHAnsi"/>
          <w:color w:val="000000" w:themeColor="text1"/>
        </w:rPr>
        <w:t xml:space="preserve"> Zamawiający dokonuje </w:t>
      </w:r>
      <w:r>
        <w:rPr>
          <w:rFonts w:asciiTheme="minorHAnsi" w:hAnsiTheme="minorHAnsi" w:cstheme="minorHAnsi"/>
          <w:color w:val="000000" w:themeColor="text1"/>
        </w:rPr>
        <w:t>następującej zmiany</w:t>
      </w:r>
      <w:r w:rsidRPr="009607E6">
        <w:rPr>
          <w:rFonts w:asciiTheme="minorHAnsi" w:hAnsiTheme="minorHAnsi" w:cstheme="minorHAnsi"/>
          <w:color w:val="000000" w:themeColor="text1"/>
        </w:rPr>
        <w:t xml:space="preserve"> treści </w:t>
      </w:r>
      <w:r>
        <w:rPr>
          <w:rFonts w:asciiTheme="minorHAnsi" w:hAnsiTheme="minorHAnsi" w:cstheme="minorHAnsi"/>
          <w:color w:val="000000" w:themeColor="text1"/>
        </w:rPr>
        <w:t xml:space="preserve">SWZ </w:t>
      </w:r>
      <w:r w:rsidRPr="009607E6">
        <w:rPr>
          <w:rFonts w:asciiTheme="minorHAnsi" w:hAnsiTheme="minorHAnsi" w:cstheme="minorHAnsi"/>
          <w:color w:val="000000" w:themeColor="text1"/>
        </w:rPr>
        <w:t>w ten sposób, że:</w:t>
      </w:r>
    </w:p>
    <w:p w14:paraId="33154EC2" w14:textId="77777777" w:rsidR="00C10F45" w:rsidRDefault="00C10F45" w:rsidP="009607E6">
      <w:pPr>
        <w:spacing w:after="0" w:line="240" w:lineRule="auto"/>
        <w:rPr>
          <w:rFonts w:asciiTheme="minorHAnsi" w:hAnsiTheme="minorHAnsi" w:cstheme="minorHAnsi"/>
        </w:rPr>
      </w:pPr>
    </w:p>
    <w:p w14:paraId="39FE6E8D" w14:textId="73262850" w:rsidR="00CE4DDF" w:rsidRPr="009607E6" w:rsidRDefault="00CE4DDF" w:rsidP="00CE4D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607E6">
        <w:rPr>
          <w:rFonts w:asciiTheme="minorHAnsi" w:hAnsiTheme="minorHAnsi" w:cstheme="minorHAnsi"/>
          <w:b/>
          <w:bCs/>
        </w:rPr>
        <w:t>Treść Rozdziału 1</w:t>
      </w:r>
      <w:r>
        <w:rPr>
          <w:rFonts w:asciiTheme="minorHAnsi" w:hAnsiTheme="minorHAnsi" w:cstheme="minorHAnsi"/>
          <w:b/>
          <w:bCs/>
        </w:rPr>
        <w:t>3</w:t>
      </w:r>
      <w:r w:rsidRPr="009607E6">
        <w:rPr>
          <w:rFonts w:asciiTheme="minorHAnsi" w:hAnsiTheme="minorHAnsi" w:cstheme="minorHAnsi"/>
          <w:b/>
          <w:bCs/>
        </w:rPr>
        <w:t xml:space="preserve">.A </w:t>
      </w:r>
      <w:r w:rsidRPr="009607E6">
        <w:rPr>
          <w:rFonts w:asciiTheme="minorHAnsi" w:hAnsiTheme="minorHAnsi" w:cstheme="minorHAnsi"/>
        </w:rPr>
        <w:t xml:space="preserve">otrzymuje brzmienie: </w:t>
      </w:r>
    </w:p>
    <w:p w14:paraId="2F8C7201" w14:textId="77777777" w:rsidR="00CE4DDF" w:rsidRDefault="00CE4DDF" w:rsidP="009607E6">
      <w:pPr>
        <w:spacing w:after="0" w:line="240" w:lineRule="auto"/>
        <w:rPr>
          <w:rFonts w:asciiTheme="minorHAnsi" w:hAnsiTheme="minorHAnsi" w:cstheme="minorHAnsi"/>
        </w:rPr>
      </w:pPr>
    </w:p>
    <w:p w14:paraId="42D09BD2" w14:textId="4211BFFA" w:rsidR="00CE4DDF" w:rsidRDefault="00CE4DDF" w:rsidP="00CE4DD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F80E1F">
        <w:rPr>
          <w:rFonts w:asciiTheme="minorHAnsi" w:hAnsiTheme="minorHAnsi" w:cstheme="minorHAnsi"/>
          <w:color w:val="000000"/>
        </w:rPr>
        <w:t xml:space="preserve">Wykonawca będzie związany ofertą przez okres </w:t>
      </w:r>
      <w:r>
        <w:rPr>
          <w:rFonts w:asciiTheme="minorHAnsi" w:hAnsiTheme="minorHAnsi" w:cstheme="minorHAnsi"/>
          <w:color w:val="000000"/>
        </w:rPr>
        <w:t xml:space="preserve">do </w:t>
      </w:r>
      <w:r w:rsidRPr="00F80E1F">
        <w:rPr>
          <w:rFonts w:asciiTheme="minorHAnsi" w:hAnsiTheme="minorHAnsi" w:cstheme="minorHAnsi"/>
          <w:b/>
          <w:bCs/>
          <w:color w:val="000000"/>
        </w:rPr>
        <w:t>90</w:t>
      </w:r>
      <w:r w:rsidRPr="00F80E1F">
        <w:rPr>
          <w:rFonts w:asciiTheme="minorHAnsi" w:hAnsiTheme="minorHAnsi" w:cstheme="minorHAnsi"/>
          <w:color w:val="000000"/>
        </w:rPr>
        <w:t xml:space="preserve"> </w:t>
      </w:r>
      <w:r w:rsidRPr="00F80E1F">
        <w:rPr>
          <w:rFonts w:asciiTheme="minorHAnsi" w:hAnsiTheme="minorHAnsi" w:cstheme="minorHAnsi"/>
          <w:b/>
          <w:bCs/>
          <w:color w:val="000000"/>
        </w:rPr>
        <w:t>dni</w:t>
      </w:r>
      <w:r w:rsidRPr="00F80E1F">
        <w:rPr>
          <w:rFonts w:asciiTheme="minorHAnsi" w:hAnsiTheme="minorHAnsi" w:cstheme="minorHAnsi"/>
          <w:color w:val="000000"/>
        </w:rPr>
        <w:t xml:space="preserve">, tj. </w:t>
      </w:r>
      <w:r w:rsidRPr="00F80E1F">
        <w:rPr>
          <w:rFonts w:asciiTheme="minorHAnsi" w:hAnsiTheme="minorHAnsi" w:cstheme="minorHAnsi"/>
          <w:b/>
          <w:bCs/>
          <w:color w:val="000000"/>
        </w:rPr>
        <w:t xml:space="preserve">do dnia </w:t>
      </w:r>
      <w:r w:rsidR="00A30AA6">
        <w:rPr>
          <w:rFonts w:asciiTheme="minorHAnsi" w:hAnsiTheme="minorHAnsi" w:cstheme="minorHAnsi"/>
          <w:b/>
          <w:bCs/>
          <w:color w:val="000000"/>
        </w:rPr>
        <w:t>6</w:t>
      </w:r>
      <w:r w:rsidRPr="00F80E1F">
        <w:rPr>
          <w:rFonts w:asciiTheme="minorHAnsi" w:hAnsiTheme="minorHAnsi" w:cstheme="minorHAnsi"/>
          <w:b/>
          <w:bCs/>
          <w:color w:val="000000"/>
        </w:rPr>
        <w:t>.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="00B640B7">
        <w:rPr>
          <w:rFonts w:asciiTheme="minorHAnsi" w:hAnsiTheme="minorHAnsi" w:cstheme="minorHAnsi"/>
          <w:b/>
          <w:bCs/>
          <w:color w:val="000000"/>
        </w:rPr>
        <w:t>1</w:t>
      </w:r>
      <w:r w:rsidRPr="00F80E1F">
        <w:rPr>
          <w:rFonts w:asciiTheme="minorHAnsi" w:hAnsiTheme="minorHAnsi" w:cstheme="minorHAnsi"/>
          <w:b/>
          <w:bCs/>
          <w:color w:val="000000"/>
        </w:rPr>
        <w:t>.202</w:t>
      </w:r>
      <w:r>
        <w:rPr>
          <w:rFonts w:asciiTheme="minorHAnsi" w:hAnsiTheme="minorHAnsi" w:cstheme="minorHAnsi"/>
          <w:b/>
          <w:bCs/>
          <w:color w:val="000000"/>
        </w:rPr>
        <w:t>3</w:t>
      </w:r>
      <w:r w:rsidRPr="00F80E1F">
        <w:rPr>
          <w:rFonts w:asciiTheme="minorHAnsi" w:hAnsiTheme="minorHAnsi" w:cstheme="minorHAnsi"/>
          <w:b/>
          <w:bCs/>
          <w:color w:val="000000"/>
        </w:rPr>
        <w:t xml:space="preserve"> r</w:t>
      </w:r>
      <w:r w:rsidRPr="00F80E1F">
        <w:rPr>
          <w:rFonts w:asciiTheme="minorHAnsi" w:hAnsiTheme="minorHAnsi" w:cstheme="minorHAnsi"/>
          <w:color w:val="000000"/>
        </w:rPr>
        <w:t>oku Bieg terminu związania ofertą rozpoczyna się wraz z upływem terminu składania ofert.</w:t>
      </w:r>
    </w:p>
    <w:p w14:paraId="40AC4A63" w14:textId="456B59FD" w:rsidR="00CE4DDF" w:rsidRPr="009607E6" w:rsidRDefault="00CE4DDF" w:rsidP="00CE4D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607E6">
        <w:rPr>
          <w:rFonts w:asciiTheme="minorHAnsi" w:hAnsiTheme="minorHAnsi" w:cstheme="minorHAnsi"/>
          <w:b/>
          <w:bCs/>
        </w:rPr>
        <w:t>Treść Rozdziału 1</w:t>
      </w:r>
      <w:r>
        <w:rPr>
          <w:rFonts w:asciiTheme="minorHAnsi" w:hAnsiTheme="minorHAnsi" w:cstheme="minorHAnsi"/>
          <w:b/>
          <w:bCs/>
        </w:rPr>
        <w:t>4</w:t>
      </w:r>
      <w:r w:rsidRPr="009607E6">
        <w:rPr>
          <w:rFonts w:asciiTheme="minorHAnsi" w:hAnsiTheme="minorHAnsi" w:cstheme="minorHAnsi"/>
          <w:b/>
          <w:bCs/>
        </w:rPr>
        <w:t xml:space="preserve">.A </w:t>
      </w:r>
      <w:r w:rsidRPr="009607E6">
        <w:rPr>
          <w:rFonts w:asciiTheme="minorHAnsi" w:hAnsiTheme="minorHAnsi" w:cstheme="minorHAnsi"/>
        </w:rPr>
        <w:t xml:space="preserve">otrzymuje brzmienie: </w:t>
      </w:r>
    </w:p>
    <w:p w14:paraId="2CAE82E5" w14:textId="77777777" w:rsidR="00CE4DDF" w:rsidRDefault="00CE4DDF" w:rsidP="00CE4DDF">
      <w:pPr>
        <w:spacing w:after="0" w:line="240" w:lineRule="auto"/>
        <w:rPr>
          <w:rFonts w:asciiTheme="minorHAnsi" w:hAnsiTheme="minorHAnsi" w:cstheme="minorHAnsi"/>
        </w:rPr>
      </w:pPr>
    </w:p>
    <w:p w14:paraId="3DE0573E" w14:textId="6D5F21A9" w:rsidR="00CE4DDF" w:rsidRDefault="00CE4DDF" w:rsidP="00CE4DD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CE4DDF">
        <w:rPr>
          <w:rFonts w:asciiTheme="minorHAnsi" w:hAnsiTheme="minorHAnsi" w:cstheme="minorHAnsi"/>
          <w:color w:val="000000"/>
        </w:rPr>
        <w:t xml:space="preserve">Ofertę należy złożyć poprzez portal platformazakupowa.pl do dnia </w:t>
      </w:r>
      <w:r w:rsidR="00A30AA6">
        <w:rPr>
          <w:rFonts w:asciiTheme="minorHAnsi" w:hAnsiTheme="minorHAnsi" w:cstheme="minorHAnsi"/>
          <w:b/>
          <w:bCs/>
          <w:color w:val="000000"/>
        </w:rPr>
        <w:t>9</w:t>
      </w:r>
      <w:r>
        <w:rPr>
          <w:rFonts w:asciiTheme="minorHAnsi" w:hAnsiTheme="minorHAnsi" w:cstheme="minorHAnsi"/>
          <w:b/>
          <w:bCs/>
          <w:color w:val="000000"/>
        </w:rPr>
        <w:t>.0</w:t>
      </w:r>
      <w:r w:rsidR="00B640B7">
        <w:rPr>
          <w:rFonts w:asciiTheme="minorHAnsi" w:hAnsiTheme="minorHAnsi" w:cstheme="minorHAnsi"/>
          <w:b/>
          <w:bCs/>
          <w:color w:val="000000"/>
        </w:rPr>
        <w:t>8</w:t>
      </w:r>
      <w:r>
        <w:rPr>
          <w:rFonts w:asciiTheme="minorHAnsi" w:hAnsiTheme="minorHAnsi" w:cstheme="minorHAnsi"/>
          <w:b/>
          <w:bCs/>
          <w:color w:val="000000"/>
        </w:rPr>
        <w:t>.2023</w:t>
      </w:r>
      <w:r w:rsidRPr="00CE4DDF">
        <w:rPr>
          <w:rFonts w:asciiTheme="minorHAnsi" w:hAnsiTheme="minorHAnsi" w:cstheme="minorHAnsi"/>
          <w:color w:val="000000"/>
        </w:rPr>
        <w:t xml:space="preserve"> </w:t>
      </w:r>
      <w:r w:rsidRPr="00582551">
        <w:rPr>
          <w:rFonts w:asciiTheme="minorHAnsi" w:hAnsiTheme="minorHAnsi" w:cstheme="minorHAnsi"/>
          <w:b/>
          <w:bCs/>
          <w:color w:val="000000"/>
        </w:rPr>
        <w:t>roku do godziny 10:30</w:t>
      </w:r>
      <w:r w:rsidRPr="00CE4DDF">
        <w:rPr>
          <w:rFonts w:asciiTheme="minorHAnsi" w:hAnsiTheme="minorHAnsi" w:cstheme="minorHAnsi"/>
          <w:color w:val="000000"/>
        </w:rPr>
        <w:t>.</w:t>
      </w:r>
    </w:p>
    <w:p w14:paraId="3A83B0E9" w14:textId="77777777" w:rsidR="00C10F45" w:rsidRDefault="00C10F45" w:rsidP="009607E6">
      <w:pPr>
        <w:spacing w:after="0" w:line="240" w:lineRule="auto"/>
        <w:rPr>
          <w:rFonts w:asciiTheme="minorHAnsi" w:hAnsiTheme="minorHAnsi" w:cstheme="minorHAnsi"/>
        </w:rPr>
      </w:pPr>
    </w:p>
    <w:p w14:paraId="47B55C9E" w14:textId="13A6C911" w:rsidR="00CE4DDF" w:rsidRPr="009607E6" w:rsidRDefault="00CE4DDF" w:rsidP="00CE4DD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607E6">
        <w:rPr>
          <w:rFonts w:asciiTheme="minorHAnsi" w:hAnsiTheme="minorHAnsi" w:cstheme="minorHAnsi"/>
          <w:b/>
          <w:bCs/>
        </w:rPr>
        <w:t>Treść Rozdziału 1</w:t>
      </w:r>
      <w:r>
        <w:rPr>
          <w:rFonts w:asciiTheme="minorHAnsi" w:hAnsiTheme="minorHAnsi" w:cstheme="minorHAnsi"/>
          <w:b/>
          <w:bCs/>
        </w:rPr>
        <w:t>4</w:t>
      </w:r>
      <w:r w:rsidRPr="009607E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C</w:t>
      </w:r>
      <w:r w:rsidRPr="009607E6">
        <w:rPr>
          <w:rFonts w:asciiTheme="minorHAnsi" w:hAnsiTheme="minorHAnsi" w:cstheme="minorHAnsi"/>
          <w:b/>
          <w:bCs/>
        </w:rPr>
        <w:t xml:space="preserve"> </w:t>
      </w:r>
      <w:r w:rsidRPr="009607E6">
        <w:rPr>
          <w:rFonts w:asciiTheme="minorHAnsi" w:hAnsiTheme="minorHAnsi" w:cstheme="minorHAnsi"/>
        </w:rPr>
        <w:t xml:space="preserve">otrzymuje brzmienie: </w:t>
      </w:r>
    </w:p>
    <w:p w14:paraId="13AEF530" w14:textId="77777777" w:rsidR="00CE4DDF" w:rsidRDefault="00CE4DDF" w:rsidP="00CE4DDF">
      <w:pPr>
        <w:spacing w:after="0" w:line="240" w:lineRule="auto"/>
        <w:rPr>
          <w:rFonts w:asciiTheme="minorHAnsi" w:hAnsiTheme="minorHAnsi" w:cstheme="minorHAnsi"/>
        </w:rPr>
      </w:pPr>
    </w:p>
    <w:p w14:paraId="3A00F978" w14:textId="62057430" w:rsidR="00CE4DDF" w:rsidRDefault="00CE4DDF" w:rsidP="00CE4DDF">
      <w:pPr>
        <w:spacing w:after="0" w:line="240" w:lineRule="auto"/>
        <w:ind w:left="709"/>
        <w:rPr>
          <w:rFonts w:asciiTheme="minorHAnsi" w:hAnsiTheme="minorHAnsi" w:cstheme="minorHAnsi"/>
        </w:rPr>
      </w:pPr>
      <w:r w:rsidRPr="00F80E1F">
        <w:rPr>
          <w:rFonts w:asciiTheme="minorHAnsi" w:hAnsiTheme="minorHAnsi" w:cstheme="minorHAnsi"/>
          <w:color w:val="000000"/>
        </w:rPr>
        <w:t xml:space="preserve">Otwarcie ofert nastąpi w dniu </w:t>
      </w:r>
      <w:r w:rsidR="00A30AA6">
        <w:rPr>
          <w:rFonts w:asciiTheme="minorHAnsi" w:hAnsiTheme="minorHAnsi" w:cstheme="minorHAnsi"/>
          <w:b/>
          <w:bCs/>
          <w:color w:val="000000"/>
        </w:rPr>
        <w:t>9</w:t>
      </w:r>
      <w:r w:rsidRPr="00F80E1F">
        <w:rPr>
          <w:rFonts w:asciiTheme="minorHAnsi" w:hAnsiTheme="minorHAnsi" w:cstheme="minorHAnsi"/>
          <w:b/>
          <w:bCs/>
          <w:color w:val="000000"/>
        </w:rPr>
        <w:t>.0</w:t>
      </w:r>
      <w:r w:rsidR="00B640B7">
        <w:rPr>
          <w:rFonts w:asciiTheme="minorHAnsi" w:hAnsiTheme="minorHAnsi" w:cstheme="minorHAnsi"/>
          <w:b/>
          <w:bCs/>
          <w:color w:val="000000"/>
        </w:rPr>
        <w:t>8</w:t>
      </w:r>
      <w:r w:rsidRPr="00F80E1F">
        <w:rPr>
          <w:rFonts w:asciiTheme="minorHAnsi" w:hAnsiTheme="minorHAnsi" w:cstheme="minorHAnsi"/>
          <w:b/>
          <w:bCs/>
          <w:color w:val="000000"/>
        </w:rPr>
        <w:t>.202</w:t>
      </w:r>
      <w:r>
        <w:rPr>
          <w:rFonts w:asciiTheme="minorHAnsi" w:hAnsiTheme="minorHAnsi" w:cstheme="minorHAnsi"/>
          <w:b/>
          <w:bCs/>
          <w:color w:val="000000"/>
        </w:rPr>
        <w:t>3</w:t>
      </w:r>
      <w:r w:rsidRPr="00F80E1F">
        <w:rPr>
          <w:rFonts w:asciiTheme="minorHAnsi" w:hAnsiTheme="minorHAnsi" w:cstheme="minorHAnsi"/>
          <w:b/>
          <w:bCs/>
          <w:color w:val="000000"/>
        </w:rPr>
        <w:t xml:space="preserve"> roku o godzinie 11:00</w:t>
      </w:r>
      <w:r w:rsidRPr="00F80E1F">
        <w:rPr>
          <w:rFonts w:asciiTheme="minorHAnsi" w:hAnsiTheme="minorHAnsi" w:cstheme="minorHAnsi"/>
          <w:color w:val="000000"/>
        </w:rPr>
        <w:t>.</w:t>
      </w:r>
    </w:p>
    <w:p w14:paraId="12F1AD94" w14:textId="77777777" w:rsidR="00CE4DDF" w:rsidRDefault="00CE4DDF" w:rsidP="009607E6">
      <w:pPr>
        <w:spacing w:after="0" w:line="240" w:lineRule="auto"/>
        <w:rPr>
          <w:rFonts w:asciiTheme="minorHAnsi" w:hAnsiTheme="minorHAnsi" w:cstheme="minorHAnsi"/>
        </w:rPr>
      </w:pPr>
    </w:p>
    <w:p w14:paraId="02E116DD" w14:textId="77777777" w:rsidR="00CE4DDF" w:rsidRPr="009607E6" w:rsidRDefault="00CE4DDF" w:rsidP="009607E6">
      <w:pPr>
        <w:spacing w:after="0" w:line="240" w:lineRule="auto"/>
        <w:rPr>
          <w:rFonts w:asciiTheme="minorHAnsi" w:hAnsiTheme="minorHAnsi" w:cstheme="minorHAnsi"/>
        </w:rPr>
      </w:pPr>
    </w:p>
    <w:p w14:paraId="4FA2A27A" w14:textId="77777777" w:rsidR="009607E6" w:rsidRPr="009607E6" w:rsidRDefault="009607E6" w:rsidP="009607E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607E6">
        <w:rPr>
          <w:rFonts w:asciiTheme="minorHAnsi" w:hAnsiTheme="minorHAnsi" w:cstheme="minorHAnsi"/>
          <w:b/>
          <w:bCs/>
        </w:rPr>
        <w:t>Zamawiający prosi o uwzględnienie powyższych zmian.</w:t>
      </w:r>
    </w:p>
    <w:p w14:paraId="42CD5885" w14:textId="77777777" w:rsidR="009607E6" w:rsidRDefault="009607E6" w:rsidP="009607E6">
      <w:pPr>
        <w:spacing w:after="0" w:line="240" w:lineRule="auto"/>
        <w:rPr>
          <w:rFonts w:asciiTheme="minorHAnsi" w:hAnsiTheme="minorHAnsi" w:cstheme="minorHAnsi"/>
        </w:rPr>
      </w:pPr>
    </w:p>
    <w:p w14:paraId="719A69EC" w14:textId="77777777" w:rsidR="009030F5" w:rsidRPr="00A3174F" w:rsidRDefault="009030F5" w:rsidP="00F266AF">
      <w:pPr>
        <w:tabs>
          <w:tab w:val="left" w:pos="1309"/>
        </w:tabs>
        <w:spacing w:after="0" w:line="240" w:lineRule="auto"/>
        <w:rPr>
          <w:rFonts w:asciiTheme="minorHAnsi" w:hAnsiTheme="minorHAnsi" w:cstheme="minorHAnsi"/>
        </w:rPr>
      </w:pPr>
    </w:p>
    <w:sectPr w:rsidR="009030F5" w:rsidRPr="00A3174F" w:rsidSect="001A765A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8050" w14:textId="77777777" w:rsidR="00F76DEF" w:rsidRDefault="00F76DEF" w:rsidP="003C197C">
      <w:pPr>
        <w:spacing w:after="0" w:line="240" w:lineRule="auto"/>
      </w:pPr>
      <w:r>
        <w:separator/>
      </w:r>
    </w:p>
  </w:endnote>
  <w:endnote w:type="continuationSeparator" w:id="0">
    <w:p w14:paraId="1142E287" w14:textId="77777777" w:rsidR="00F76DEF" w:rsidRDefault="00F76DE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943" w14:textId="77777777" w:rsidR="00F038F4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8F4">
      <w:rPr>
        <w:noProof/>
      </w:rPr>
      <w:t>2</w:t>
    </w:r>
    <w:r>
      <w:rPr>
        <w:noProof/>
      </w:rPr>
      <w:fldChar w:fldCharType="end"/>
    </w:r>
  </w:p>
  <w:p w14:paraId="1F786A4E" w14:textId="77777777" w:rsidR="00F038F4" w:rsidRDefault="00F03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664F" w14:textId="77777777" w:rsidR="00F76DEF" w:rsidRDefault="00F76DEF" w:rsidP="003C197C">
      <w:pPr>
        <w:spacing w:after="0" w:line="240" w:lineRule="auto"/>
      </w:pPr>
      <w:r>
        <w:separator/>
      </w:r>
    </w:p>
  </w:footnote>
  <w:footnote w:type="continuationSeparator" w:id="0">
    <w:p w14:paraId="7A550863" w14:textId="77777777" w:rsidR="00F76DEF" w:rsidRDefault="00F76DE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3F4F" w14:textId="77777777" w:rsidR="00F038F4" w:rsidRDefault="00F038F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F038F4" w:rsidRPr="008E254B" w14:paraId="1727F00F" w14:textId="77777777" w:rsidTr="000165A7">
      <w:tc>
        <w:tcPr>
          <w:tcW w:w="3281" w:type="dxa"/>
          <w:shd w:val="clear" w:color="auto" w:fill="auto"/>
        </w:tcPr>
        <w:p w14:paraId="46784C5A" w14:textId="77777777" w:rsidR="00F038F4" w:rsidRDefault="00F038F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2350F8A" wp14:editId="38A1E88A">
                <wp:extent cx="1333500" cy="504825"/>
                <wp:effectExtent l="0" t="0" r="0" b="9525"/>
                <wp:docPr id="7" name="Obraz 7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1015EC8B" w14:textId="77777777" w:rsidR="00F038F4" w:rsidRPr="000165A7" w:rsidRDefault="00F038F4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Okręgowy Inspektorat Służby Więziennej</w:t>
          </w:r>
        </w:p>
        <w:p w14:paraId="34204DCA" w14:textId="50D7636D" w:rsidR="00F038F4" w:rsidRPr="008E254B" w:rsidRDefault="00F038F4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 w:rsidRPr="008E254B">
            <w:rPr>
              <w:color w:val="262626"/>
              <w:sz w:val="17"/>
              <w:szCs w:val="17"/>
            </w:rPr>
            <w:t>40-950</w:t>
          </w:r>
          <w:r>
            <w:rPr>
              <w:color w:val="262626"/>
              <w:sz w:val="17"/>
              <w:szCs w:val="17"/>
            </w:rPr>
            <w:t xml:space="preserve"> Katowice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Pr="008E254B">
            <w:rPr>
              <w:color w:val="262626"/>
              <w:sz w:val="17"/>
              <w:szCs w:val="17"/>
            </w:rPr>
            <w:t>ul. Mikołowska 10</w:t>
          </w:r>
        </w:p>
        <w:p w14:paraId="56550830" w14:textId="77777777" w:rsidR="00F038F4" w:rsidRPr="00C10F45" w:rsidRDefault="00F038F4" w:rsidP="008E254B">
          <w:pPr>
            <w:pStyle w:val="Nagwek"/>
            <w:tabs>
              <w:tab w:val="left" w:pos="3900"/>
            </w:tabs>
            <w:jc w:val="right"/>
          </w:pPr>
          <w:r w:rsidRPr="00C10F45">
            <w:rPr>
              <w:color w:val="262626"/>
              <w:sz w:val="17"/>
              <w:szCs w:val="17"/>
            </w:rPr>
            <w:t>tel. 32 208 45 02, fax 32 251 39 78, email: oisw_katowice@sw.gov.pl</w:t>
          </w:r>
        </w:p>
      </w:tc>
    </w:tr>
  </w:tbl>
  <w:p w14:paraId="72312206" w14:textId="77777777" w:rsidR="00F038F4" w:rsidRPr="00C10F45" w:rsidRDefault="00F038F4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B7C4D"/>
    <w:multiLevelType w:val="hybridMultilevel"/>
    <w:tmpl w:val="28D84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668A9"/>
    <w:multiLevelType w:val="hybridMultilevel"/>
    <w:tmpl w:val="0BC8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C81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61EF3"/>
    <w:multiLevelType w:val="hybridMultilevel"/>
    <w:tmpl w:val="2738E0C0"/>
    <w:lvl w:ilvl="0" w:tplc="A0602B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20E70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34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96" w:hanging="360"/>
      </w:pPr>
    </w:lvl>
    <w:lvl w:ilvl="2" w:tplc="FFFFFFFF" w:tentative="1">
      <w:start w:val="1"/>
      <w:numFmt w:val="lowerRoman"/>
      <w:lvlText w:val="%3."/>
      <w:lvlJc w:val="right"/>
      <w:pPr>
        <w:ind w:left="2716" w:hanging="180"/>
      </w:pPr>
    </w:lvl>
    <w:lvl w:ilvl="3" w:tplc="FFFFFFFF" w:tentative="1">
      <w:start w:val="1"/>
      <w:numFmt w:val="decimal"/>
      <w:lvlText w:val="%4."/>
      <w:lvlJc w:val="left"/>
      <w:pPr>
        <w:ind w:left="3436" w:hanging="360"/>
      </w:pPr>
    </w:lvl>
    <w:lvl w:ilvl="4" w:tplc="FFFFFFFF" w:tentative="1">
      <w:start w:val="1"/>
      <w:numFmt w:val="lowerLetter"/>
      <w:lvlText w:val="%5."/>
      <w:lvlJc w:val="left"/>
      <w:pPr>
        <w:ind w:left="4156" w:hanging="360"/>
      </w:pPr>
    </w:lvl>
    <w:lvl w:ilvl="5" w:tplc="FFFFFFFF" w:tentative="1">
      <w:start w:val="1"/>
      <w:numFmt w:val="lowerRoman"/>
      <w:lvlText w:val="%6."/>
      <w:lvlJc w:val="right"/>
      <w:pPr>
        <w:ind w:left="4876" w:hanging="180"/>
      </w:pPr>
    </w:lvl>
    <w:lvl w:ilvl="6" w:tplc="FFFFFFFF" w:tentative="1">
      <w:start w:val="1"/>
      <w:numFmt w:val="decimal"/>
      <w:lvlText w:val="%7."/>
      <w:lvlJc w:val="left"/>
      <w:pPr>
        <w:ind w:left="5596" w:hanging="360"/>
      </w:pPr>
    </w:lvl>
    <w:lvl w:ilvl="7" w:tplc="FFFFFFFF" w:tentative="1">
      <w:start w:val="1"/>
      <w:numFmt w:val="lowerLetter"/>
      <w:lvlText w:val="%8."/>
      <w:lvlJc w:val="left"/>
      <w:pPr>
        <w:ind w:left="6316" w:hanging="360"/>
      </w:pPr>
    </w:lvl>
    <w:lvl w:ilvl="8" w:tplc="FFFFFFFF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8767B"/>
    <w:multiLevelType w:val="hybridMultilevel"/>
    <w:tmpl w:val="28D8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12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6356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6235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94254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585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659267">
    <w:abstractNumId w:val="8"/>
  </w:num>
  <w:num w:numId="7" w16cid:durableId="687220926">
    <w:abstractNumId w:val="0"/>
  </w:num>
  <w:num w:numId="8" w16cid:durableId="1555577258">
    <w:abstractNumId w:val="12"/>
  </w:num>
  <w:num w:numId="9" w16cid:durableId="1075980562">
    <w:abstractNumId w:val="1"/>
  </w:num>
  <w:num w:numId="10" w16cid:durableId="717555136">
    <w:abstractNumId w:val="9"/>
  </w:num>
  <w:num w:numId="11" w16cid:durableId="2005820377">
    <w:abstractNumId w:val="10"/>
  </w:num>
  <w:num w:numId="12" w16cid:durableId="2144885256">
    <w:abstractNumId w:val="13"/>
  </w:num>
  <w:num w:numId="13" w16cid:durableId="954873347">
    <w:abstractNumId w:val="11"/>
  </w:num>
  <w:num w:numId="14" w16cid:durableId="1144469566">
    <w:abstractNumId w:val="7"/>
  </w:num>
  <w:num w:numId="15" w16cid:durableId="1747068439">
    <w:abstractNumId w:val="6"/>
  </w:num>
  <w:num w:numId="16" w16cid:durableId="1746419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11C82"/>
    <w:rsid w:val="000165A7"/>
    <w:rsid w:val="00021C27"/>
    <w:rsid w:val="000257C7"/>
    <w:rsid w:val="00033C3D"/>
    <w:rsid w:val="00040255"/>
    <w:rsid w:val="00052FA8"/>
    <w:rsid w:val="00054992"/>
    <w:rsid w:val="000573B6"/>
    <w:rsid w:val="00087E63"/>
    <w:rsid w:val="000913D9"/>
    <w:rsid w:val="000A4F13"/>
    <w:rsid w:val="000A6DDC"/>
    <w:rsid w:val="000B024E"/>
    <w:rsid w:val="000B1C56"/>
    <w:rsid w:val="000B569C"/>
    <w:rsid w:val="000D7E95"/>
    <w:rsid w:val="001025C3"/>
    <w:rsid w:val="00125295"/>
    <w:rsid w:val="00135F85"/>
    <w:rsid w:val="001449CF"/>
    <w:rsid w:val="00151EDD"/>
    <w:rsid w:val="001740F8"/>
    <w:rsid w:val="00180DE9"/>
    <w:rsid w:val="00192E45"/>
    <w:rsid w:val="001A2D91"/>
    <w:rsid w:val="001A765A"/>
    <w:rsid w:val="001B02E5"/>
    <w:rsid w:val="001E2266"/>
    <w:rsid w:val="00202453"/>
    <w:rsid w:val="00205012"/>
    <w:rsid w:val="00240649"/>
    <w:rsid w:val="0024196C"/>
    <w:rsid w:val="00261238"/>
    <w:rsid w:val="00263182"/>
    <w:rsid w:val="00263A22"/>
    <w:rsid w:val="0026685B"/>
    <w:rsid w:val="00283804"/>
    <w:rsid w:val="00290C31"/>
    <w:rsid w:val="00297B7E"/>
    <w:rsid w:val="002B3825"/>
    <w:rsid w:val="002B3EA3"/>
    <w:rsid w:val="002E2BEB"/>
    <w:rsid w:val="002E7B57"/>
    <w:rsid w:val="002F7A40"/>
    <w:rsid w:val="00300D1B"/>
    <w:rsid w:val="003628F1"/>
    <w:rsid w:val="00387C16"/>
    <w:rsid w:val="003A6B9F"/>
    <w:rsid w:val="003B5F60"/>
    <w:rsid w:val="003C197C"/>
    <w:rsid w:val="003C4247"/>
    <w:rsid w:val="003C6B8E"/>
    <w:rsid w:val="003D35FF"/>
    <w:rsid w:val="0040304D"/>
    <w:rsid w:val="0040385E"/>
    <w:rsid w:val="00411C9A"/>
    <w:rsid w:val="0041357A"/>
    <w:rsid w:val="00437142"/>
    <w:rsid w:val="00452FF3"/>
    <w:rsid w:val="0047379B"/>
    <w:rsid w:val="00474B7A"/>
    <w:rsid w:val="004805D3"/>
    <w:rsid w:val="00480E95"/>
    <w:rsid w:val="004B7A10"/>
    <w:rsid w:val="004D055B"/>
    <w:rsid w:val="004D1639"/>
    <w:rsid w:val="004D1F25"/>
    <w:rsid w:val="004E14FD"/>
    <w:rsid w:val="004E6BA0"/>
    <w:rsid w:val="004E7A69"/>
    <w:rsid w:val="004F7697"/>
    <w:rsid w:val="00500708"/>
    <w:rsid w:val="00500E77"/>
    <w:rsid w:val="0050149D"/>
    <w:rsid w:val="00505B49"/>
    <w:rsid w:val="00533127"/>
    <w:rsid w:val="005460BE"/>
    <w:rsid w:val="00554EF4"/>
    <w:rsid w:val="005722E5"/>
    <w:rsid w:val="00580272"/>
    <w:rsid w:val="00582551"/>
    <w:rsid w:val="00586897"/>
    <w:rsid w:val="00595C14"/>
    <w:rsid w:val="005A4C4A"/>
    <w:rsid w:val="005D00A5"/>
    <w:rsid w:val="005D5E10"/>
    <w:rsid w:val="00616ACC"/>
    <w:rsid w:val="00623C1C"/>
    <w:rsid w:val="006360F7"/>
    <w:rsid w:val="0067199D"/>
    <w:rsid w:val="00676B49"/>
    <w:rsid w:val="006944A9"/>
    <w:rsid w:val="006A6B90"/>
    <w:rsid w:val="006B594F"/>
    <w:rsid w:val="006E276A"/>
    <w:rsid w:val="006F69F2"/>
    <w:rsid w:val="00750E54"/>
    <w:rsid w:val="00766B39"/>
    <w:rsid w:val="00771E9F"/>
    <w:rsid w:val="0077543F"/>
    <w:rsid w:val="007861B1"/>
    <w:rsid w:val="007A0903"/>
    <w:rsid w:val="007A0D64"/>
    <w:rsid w:val="007B02BA"/>
    <w:rsid w:val="007C7885"/>
    <w:rsid w:val="007D0F27"/>
    <w:rsid w:val="007E63D4"/>
    <w:rsid w:val="007F0DA3"/>
    <w:rsid w:val="007F61AF"/>
    <w:rsid w:val="00802B5A"/>
    <w:rsid w:val="00803187"/>
    <w:rsid w:val="00817F98"/>
    <w:rsid w:val="00820AAF"/>
    <w:rsid w:val="0083108F"/>
    <w:rsid w:val="00831436"/>
    <w:rsid w:val="008419F1"/>
    <w:rsid w:val="008445E1"/>
    <w:rsid w:val="00845AC9"/>
    <w:rsid w:val="008475AA"/>
    <w:rsid w:val="00847BEE"/>
    <w:rsid w:val="0085773F"/>
    <w:rsid w:val="00861B5F"/>
    <w:rsid w:val="008676D7"/>
    <w:rsid w:val="008822E9"/>
    <w:rsid w:val="00882F5D"/>
    <w:rsid w:val="008A7013"/>
    <w:rsid w:val="008B2AA1"/>
    <w:rsid w:val="008B2E19"/>
    <w:rsid w:val="008D7A5C"/>
    <w:rsid w:val="008E254B"/>
    <w:rsid w:val="008E5025"/>
    <w:rsid w:val="008F7AE5"/>
    <w:rsid w:val="009030F5"/>
    <w:rsid w:val="00905300"/>
    <w:rsid w:val="009056F8"/>
    <w:rsid w:val="00914F1E"/>
    <w:rsid w:val="00915ADC"/>
    <w:rsid w:val="00920E6E"/>
    <w:rsid w:val="009278E6"/>
    <w:rsid w:val="009607E6"/>
    <w:rsid w:val="009612B9"/>
    <w:rsid w:val="0097118D"/>
    <w:rsid w:val="009711C7"/>
    <w:rsid w:val="009902D9"/>
    <w:rsid w:val="00993366"/>
    <w:rsid w:val="00995E6A"/>
    <w:rsid w:val="009A0461"/>
    <w:rsid w:val="009A3CC9"/>
    <w:rsid w:val="009B0A21"/>
    <w:rsid w:val="009B4243"/>
    <w:rsid w:val="009D0593"/>
    <w:rsid w:val="009E393C"/>
    <w:rsid w:val="009E5522"/>
    <w:rsid w:val="009E65A1"/>
    <w:rsid w:val="009E7AC0"/>
    <w:rsid w:val="00A054E9"/>
    <w:rsid w:val="00A14A14"/>
    <w:rsid w:val="00A17A45"/>
    <w:rsid w:val="00A17BC8"/>
    <w:rsid w:val="00A17EDC"/>
    <w:rsid w:val="00A20F06"/>
    <w:rsid w:val="00A221C8"/>
    <w:rsid w:val="00A3075D"/>
    <w:rsid w:val="00A30AA6"/>
    <w:rsid w:val="00A3174F"/>
    <w:rsid w:val="00A40C4C"/>
    <w:rsid w:val="00A41C28"/>
    <w:rsid w:val="00A614DD"/>
    <w:rsid w:val="00A6478F"/>
    <w:rsid w:val="00A7316A"/>
    <w:rsid w:val="00A736B4"/>
    <w:rsid w:val="00A94351"/>
    <w:rsid w:val="00AA4AD3"/>
    <w:rsid w:val="00AB75EA"/>
    <w:rsid w:val="00B136A9"/>
    <w:rsid w:val="00B26203"/>
    <w:rsid w:val="00B33B04"/>
    <w:rsid w:val="00B37DC7"/>
    <w:rsid w:val="00B63CD2"/>
    <w:rsid w:val="00B640B7"/>
    <w:rsid w:val="00B642BC"/>
    <w:rsid w:val="00B76472"/>
    <w:rsid w:val="00B84E30"/>
    <w:rsid w:val="00B84EFF"/>
    <w:rsid w:val="00B87096"/>
    <w:rsid w:val="00BA7B03"/>
    <w:rsid w:val="00BC2C18"/>
    <w:rsid w:val="00C00B64"/>
    <w:rsid w:val="00C10F45"/>
    <w:rsid w:val="00C14CEA"/>
    <w:rsid w:val="00C17CBD"/>
    <w:rsid w:val="00C2132E"/>
    <w:rsid w:val="00C22303"/>
    <w:rsid w:val="00C37431"/>
    <w:rsid w:val="00C41E78"/>
    <w:rsid w:val="00C61769"/>
    <w:rsid w:val="00C727CC"/>
    <w:rsid w:val="00C935E7"/>
    <w:rsid w:val="00C962A7"/>
    <w:rsid w:val="00CA6AC2"/>
    <w:rsid w:val="00CD766F"/>
    <w:rsid w:val="00CD7DA2"/>
    <w:rsid w:val="00CE333B"/>
    <w:rsid w:val="00CE4DDF"/>
    <w:rsid w:val="00CF28E9"/>
    <w:rsid w:val="00CF7B40"/>
    <w:rsid w:val="00D03C14"/>
    <w:rsid w:val="00D100EB"/>
    <w:rsid w:val="00D14C84"/>
    <w:rsid w:val="00D14E65"/>
    <w:rsid w:val="00D17DF5"/>
    <w:rsid w:val="00D60488"/>
    <w:rsid w:val="00D62237"/>
    <w:rsid w:val="00D6570E"/>
    <w:rsid w:val="00D72CE8"/>
    <w:rsid w:val="00D756BC"/>
    <w:rsid w:val="00D95399"/>
    <w:rsid w:val="00D95450"/>
    <w:rsid w:val="00DA4762"/>
    <w:rsid w:val="00DE0287"/>
    <w:rsid w:val="00DE67B6"/>
    <w:rsid w:val="00DF7AB2"/>
    <w:rsid w:val="00E0648D"/>
    <w:rsid w:val="00E12D4C"/>
    <w:rsid w:val="00E130FE"/>
    <w:rsid w:val="00E20744"/>
    <w:rsid w:val="00E227DB"/>
    <w:rsid w:val="00E4165C"/>
    <w:rsid w:val="00E52550"/>
    <w:rsid w:val="00E63217"/>
    <w:rsid w:val="00E9009C"/>
    <w:rsid w:val="00EB35A2"/>
    <w:rsid w:val="00EC16E5"/>
    <w:rsid w:val="00EC34A7"/>
    <w:rsid w:val="00EC3AF7"/>
    <w:rsid w:val="00ED72A2"/>
    <w:rsid w:val="00EE1058"/>
    <w:rsid w:val="00EF561C"/>
    <w:rsid w:val="00F038F4"/>
    <w:rsid w:val="00F164DE"/>
    <w:rsid w:val="00F22C16"/>
    <w:rsid w:val="00F237C8"/>
    <w:rsid w:val="00F266AF"/>
    <w:rsid w:val="00F4611E"/>
    <w:rsid w:val="00F5020C"/>
    <w:rsid w:val="00F65299"/>
    <w:rsid w:val="00F70894"/>
    <w:rsid w:val="00F76DEF"/>
    <w:rsid w:val="00F96636"/>
    <w:rsid w:val="00FB6AE0"/>
    <w:rsid w:val="00FB757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9AE47"/>
  <w15:docId w15:val="{63ADD112-2708-445B-BAB9-7B9A58B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CF"/>
    <w:pPr>
      <w:tabs>
        <w:tab w:val="left" w:pos="709"/>
      </w:tabs>
      <w:spacing w:after="30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612B9"/>
    <w:pPr>
      <w:tabs>
        <w:tab w:val="clear" w:pos="709"/>
      </w:tabs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5255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E52550"/>
    <w:rPr>
      <w:rFonts w:cs="Calibri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2550"/>
    <w:pPr>
      <w:widowControl w:val="0"/>
      <w:shd w:val="clear" w:color="auto" w:fill="FFFFFF"/>
      <w:tabs>
        <w:tab w:val="clear" w:pos="709"/>
      </w:tabs>
      <w:spacing w:after="0" w:line="240" w:lineRule="auto"/>
      <w:jc w:val="left"/>
      <w:outlineLvl w:val="2"/>
    </w:pPr>
    <w:rPr>
      <w:rFonts w:cs="Calibri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E52550"/>
    <w:rPr>
      <w:rFonts w:cs="Calibri"/>
      <w:i/>
      <w:i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52550"/>
    <w:pPr>
      <w:widowControl w:val="0"/>
      <w:shd w:val="clear" w:color="auto" w:fill="FFFFFF"/>
      <w:tabs>
        <w:tab w:val="clear" w:pos="709"/>
      </w:tabs>
      <w:spacing w:after="0" w:line="252" w:lineRule="auto"/>
      <w:ind w:left="360" w:hanging="360"/>
    </w:pPr>
    <w:rPr>
      <w:rFonts w:cs="Calibri"/>
      <w:i/>
      <w:iCs/>
      <w:lang w:eastAsia="pl-PL"/>
    </w:rPr>
  </w:style>
  <w:style w:type="character" w:customStyle="1" w:styleId="Inne">
    <w:name w:val="Inne_"/>
    <w:basedOn w:val="Domylnaczcionkaakapitu"/>
    <w:link w:val="Inne0"/>
    <w:locked/>
    <w:rsid w:val="00E52550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,L1,2 heading,A_wyliczenie,lp1"/>
    <w:basedOn w:val="Normalny"/>
    <w:link w:val="AkapitzlistZnak"/>
    <w:qFormat/>
    <w:rsid w:val="009607E6"/>
    <w:pPr>
      <w:tabs>
        <w:tab w:val="clear" w:pos="709"/>
      </w:tabs>
      <w:spacing w:after="0" w:line="240" w:lineRule="auto"/>
      <w:ind w:left="720"/>
      <w:contextualSpacing/>
      <w:jc w:val="left"/>
    </w:pPr>
    <w:rPr>
      <w:rFonts w:eastAsiaTheme="minorHAnsi" w:cs="Calibri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qFormat/>
    <w:locked/>
    <w:rsid w:val="009607E6"/>
    <w:rPr>
      <w:rFonts w:eastAsiaTheme="minorHAnsi" w:cs="Calibri"/>
      <w:sz w:val="22"/>
      <w:szCs w:val="22"/>
    </w:rPr>
  </w:style>
  <w:style w:type="paragraph" w:customStyle="1" w:styleId="pkt">
    <w:name w:val="pkt"/>
    <w:basedOn w:val="Normalny"/>
    <w:link w:val="pktZnak"/>
    <w:rsid w:val="009607E6"/>
    <w:pPr>
      <w:tabs>
        <w:tab w:val="clear" w:pos="709"/>
      </w:tabs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60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523-31B1-4FA7-9B82-DDB5393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013020asku</cp:lastModifiedBy>
  <cp:revision>4</cp:revision>
  <cp:lastPrinted>2023-07-28T08:17:00Z</cp:lastPrinted>
  <dcterms:created xsi:type="dcterms:W3CDTF">2023-07-27T12:05:00Z</dcterms:created>
  <dcterms:modified xsi:type="dcterms:W3CDTF">2023-07-28T08:17:00Z</dcterms:modified>
</cp:coreProperties>
</file>