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5F8A" w14:textId="77777777" w:rsidR="00CF4EFA" w:rsidRDefault="00CF4EFA"/>
    <w:p w14:paraId="2ECC91C8" w14:textId="1A307935" w:rsidR="00CF4EFA" w:rsidRDefault="005C0E2C" w:rsidP="00CF4EFA">
      <w:pPr>
        <w:widowControl w:val="0"/>
        <w:spacing w:before="120" w:after="120"/>
        <w:jc w:val="center"/>
        <w:outlineLvl w:val="0"/>
        <w:rPr>
          <w:rFonts w:ascii="Arial" w:eastAsia="Lucida Sans Unicode" w:hAnsi="Arial" w:cs="Arial"/>
          <w:b/>
          <w:sz w:val="20"/>
          <w:szCs w:val="20"/>
          <w:lang w:eastAsia="x-none"/>
        </w:rPr>
      </w:pPr>
      <w:r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Istotne postanowienia </w:t>
      </w:r>
      <w:r w:rsidR="00CF4EFA">
        <w:rPr>
          <w:rFonts w:ascii="Arial" w:eastAsia="Lucida Sans Unicode" w:hAnsi="Arial" w:cs="Arial"/>
          <w:b/>
          <w:sz w:val="20"/>
          <w:szCs w:val="20"/>
          <w:lang w:val="x-none" w:eastAsia="x-none"/>
        </w:rPr>
        <w:t>Umow</w:t>
      </w:r>
      <w:r>
        <w:rPr>
          <w:rFonts w:ascii="Arial" w:eastAsia="Lucida Sans Unicode" w:hAnsi="Arial" w:cs="Arial"/>
          <w:b/>
          <w:sz w:val="20"/>
          <w:szCs w:val="20"/>
          <w:lang w:eastAsia="x-none"/>
        </w:rPr>
        <w:t>y</w:t>
      </w:r>
    </w:p>
    <w:p w14:paraId="79016C9C" w14:textId="1B932AE0" w:rsidR="00CF4EFA" w:rsidRDefault="005C0E2C" w:rsidP="00CF4EFA">
      <w:pPr>
        <w:widowControl w:val="0"/>
        <w:spacing w:before="120" w:after="120"/>
        <w:jc w:val="center"/>
        <w:outlineLvl w:val="0"/>
        <w:rPr>
          <w:rFonts w:ascii="Arial" w:eastAsia="Lucida Sans Unicode" w:hAnsi="Arial" w:cs="Arial"/>
          <w:b/>
          <w:sz w:val="20"/>
          <w:szCs w:val="20"/>
          <w:lang w:eastAsia="x-none"/>
        </w:rPr>
      </w:pPr>
      <w:r>
        <w:rPr>
          <w:rFonts w:ascii="Arial" w:eastAsia="Lucida Sans Unicode" w:hAnsi="Arial" w:cs="Arial"/>
          <w:b/>
          <w:sz w:val="20"/>
          <w:szCs w:val="20"/>
          <w:lang w:eastAsia="x-none"/>
        </w:rPr>
        <w:t>Część nr 1*, 2*,</w:t>
      </w:r>
      <w:r w:rsidR="00B43D5E"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eastAsia="x-none"/>
        </w:rPr>
        <w:t>3*,4*,</w:t>
      </w:r>
      <w:r w:rsidR="00B43D5E"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eastAsia="x-none"/>
        </w:rPr>
        <w:t>5*</w:t>
      </w:r>
      <w:r w:rsidR="004E363D">
        <w:rPr>
          <w:rFonts w:ascii="Arial" w:eastAsia="Lucida Sans Unicode" w:hAnsi="Arial" w:cs="Arial"/>
          <w:b/>
          <w:sz w:val="20"/>
          <w:szCs w:val="20"/>
          <w:lang w:eastAsia="x-none"/>
        </w:rPr>
        <w:t>,</w:t>
      </w:r>
      <w:r w:rsidR="00B43D5E"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 </w:t>
      </w:r>
      <w:r w:rsidR="004E363D">
        <w:rPr>
          <w:rFonts w:ascii="Arial" w:eastAsia="Lucida Sans Unicode" w:hAnsi="Arial" w:cs="Arial"/>
          <w:b/>
          <w:sz w:val="20"/>
          <w:szCs w:val="20"/>
          <w:lang w:eastAsia="x-none"/>
        </w:rPr>
        <w:t>6*,</w:t>
      </w:r>
      <w:r w:rsidR="00B43D5E"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 7</w:t>
      </w:r>
      <w:r w:rsidR="004E363D">
        <w:rPr>
          <w:rFonts w:ascii="Arial" w:eastAsia="Lucida Sans Unicode" w:hAnsi="Arial" w:cs="Arial"/>
          <w:b/>
          <w:sz w:val="20"/>
          <w:szCs w:val="20"/>
          <w:lang w:eastAsia="x-none"/>
        </w:rPr>
        <w:t>*</w:t>
      </w:r>
    </w:p>
    <w:p w14:paraId="46B09D66" w14:textId="1E4E9D83" w:rsidR="00CF4EFA" w:rsidRDefault="00CF4EFA" w:rsidP="00CF4EFA">
      <w:pPr>
        <w:widowControl w:val="0"/>
        <w:spacing w:before="120" w:after="120" w:line="200" w:lineRule="atLeast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 dniu </w:t>
      </w:r>
      <w:r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 …</w:t>
      </w:r>
      <w:r w:rsidR="00D278D6">
        <w:rPr>
          <w:rFonts w:ascii="Arial" w:eastAsia="Lucida Sans Unicode" w:hAnsi="Arial" w:cs="Arial"/>
          <w:b/>
          <w:sz w:val="20"/>
          <w:szCs w:val="20"/>
          <w:lang w:eastAsia="x-none"/>
        </w:rPr>
        <w:t>…….</w:t>
      </w:r>
      <w:r>
        <w:rPr>
          <w:rFonts w:ascii="Arial" w:eastAsia="Lucida Sans Unicode" w:hAnsi="Arial" w:cs="Arial"/>
          <w:b/>
          <w:sz w:val="20"/>
          <w:szCs w:val="20"/>
          <w:lang w:eastAsia="x-none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  <w:lang w:val="x-none" w:eastAsia="x-none"/>
        </w:rPr>
        <w:t>r.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w </w:t>
      </w:r>
      <w:r w:rsidR="004E363D">
        <w:rPr>
          <w:rFonts w:ascii="Arial" w:eastAsia="Lucida Sans Unicode" w:hAnsi="Arial" w:cs="Arial"/>
          <w:sz w:val="20"/>
          <w:szCs w:val="20"/>
          <w:lang w:eastAsia="x-none"/>
        </w:rPr>
        <w:t>……………………………..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pomiędzy </w:t>
      </w:r>
    </w:p>
    <w:p w14:paraId="006C094A" w14:textId="77777777" w:rsidR="00D278D6" w:rsidRDefault="00D278D6" w:rsidP="00CF4EF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00932E4C" w14:textId="48FD730C" w:rsidR="00CF4EFA" w:rsidRDefault="00D278D6" w:rsidP="00CF4EF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CF4EFA">
        <w:rPr>
          <w:rFonts w:ascii="Arial" w:hAnsi="Arial" w:cs="Arial"/>
          <w:sz w:val="20"/>
          <w:szCs w:val="20"/>
        </w:rPr>
        <w:t>, którą reprezentuje</w:t>
      </w:r>
      <w:r w:rsidR="004E363D">
        <w:rPr>
          <w:rFonts w:ascii="Arial" w:hAnsi="Arial" w:cs="Arial"/>
          <w:sz w:val="20"/>
          <w:szCs w:val="20"/>
        </w:rPr>
        <w:t>:</w:t>
      </w:r>
    </w:p>
    <w:p w14:paraId="2963BDBA" w14:textId="08D667B6" w:rsidR="00CF4EFA" w:rsidRDefault="00D278D6" w:rsidP="004E3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 w:rsidR="00CF4EFA">
        <w:rPr>
          <w:rFonts w:ascii="Arial" w:hAnsi="Arial" w:cs="Arial"/>
          <w:sz w:val="20"/>
          <w:szCs w:val="20"/>
        </w:rPr>
        <w:t xml:space="preserve"> </w:t>
      </w:r>
    </w:p>
    <w:p w14:paraId="7272512D" w14:textId="77777777" w:rsidR="00CF4EFA" w:rsidRDefault="00CF4EFA" w:rsidP="00CF4EF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zwanymi w tekście umowy </w:t>
      </w:r>
      <w:bookmarkStart w:id="0" w:name="_Hlk40953654"/>
      <w:r>
        <w:rPr>
          <w:rFonts w:ascii="Arial" w:hAnsi="Arial" w:cs="Arial"/>
          <w:bCs/>
          <w:sz w:val="20"/>
          <w:szCs w:val="20"/>
        </w:rPr>
        <w:t>Zamawiający</w:t>
      </w:r>
      <w:bookmarkEnd w:id="0"/>
      <w:r>
        <w:rPr>
          <w:rFonts w:ascii="Arial" w:hAnsi="Arial" w:cs="Arial"/>
          <w:bCs/>
          <w:sz w:val="20"/>
          <w:szCs w:val="20"/>
        </w:rPr>
        <w:t>m,</w:t>
      </w:r>
    </w:p>
    <w:p w14:paraId="26A11111" w14:textId="77777777" w:rsidR="00CF4EFA" w:rsidRDefault="00CF4EFA" w:rsidP="00CF4EFA">
      <w:pPr>
        <w:widowControl w:val="0"/>
        <w:spacing w:before="120" w:after="60"/>
        <w:ind w:firstLine="720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a: </w:t>
      </w:r>
    </w:p>
    <w:p w14:paraId="0C186FA7" w14:textId="77777777" w:rsidR="00CF4EFA" w:rsidRDefault="00CF4EFA" w:rsidP="00CF4EFA">
      <w:pPr>
        <w:widowControl w:val="0"/>
        <w:spacing w:after="120"/>
        <w:jc w:val="both"/>
        <w:rPr>
          <w:rFonts w:ascii="Arial" w:eastAsia="Lucida Sans Unicode" w:hAnsi="Arial" w:cs="Arial"/>
          <w:sz w:val="20"/>
          <w:szCs w:val="20"/>
          <w:lang w:eastAsia="x-none"/>
        </w:rPr>
      </w:pPr>
      <w:r>
        <w:rPr>
          <w:rFonts w:ascii="Arial" w:eastAsia="Lucida Sans Unicode" w:hAnsi="Arial" w:cs="Arial"/>
          <w:sz w:val="20"/>
          <w:szCs w:val="20"/>
          <w:lang w:eastAsia="x-none"/>
        </w:rPr>
        <w:t>…………………………………………………..</w:t>
      </w:r>
    </w:p>
    <w:p w14:paraId="20800F2B" w14:textId="77777777" w:rsidR="00CF4EFA" w:rsidRDefault="00CF4EFA" w:rsidP="00CF4EFA">
      <w:pPr>
        <w:widowControl w:val="0"/>
        <w:spacing w:after="120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>zwanym w</w:t>
      </w:r>
      <w:r>
        <w:rPr>
          <w:rFonts w:ascii="Arial" w:eastAsia="Lucida Sans Unicode" w:hAnsi="Arial" w:cs="Arial"/>
          <w:sz w:val="20"/>
          <w:szCs w:val="20"/>
          <w:lang w:eastAsia="x-none"/>
        </w:rPr>
        <w:t> 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>tekście Wykonawcą i reprezentowanym przez:</w:t>
      </w:r>
    </w:p>
    <w:p w14:paraId="6BD2B29E" w14:textId="77777777" w:rsidR="00CF4EFA" w:rsidRDefault="00CF4EFA" w:rsidP="00CF4EFA">
      <w:pPr>
        <w:suppressAutoHyphens w:val="0"/>
        <w:spacing w:before="120" w:line="200" w:lineRule="exact"/>
        <w:ind w:firstLine="708"/>
        <w:jc w:val="both"/>
        <w:rPr>
          <w:rFonts w:ascii="Arial" w:eastAsia="Lucida Sans Unicode" w:hAnsi="Arial" w:cs="Arial"/>
          <w:sz w:val="20"/>
          <w:szCs w:val="20"/>
          <w:lang w:eastAsia="x-none"/>
        </w:rPr>
      </w:pPr>
      <w:r>
        <w:rPr>
          <w:rFonts w:ascii="Arial" w:eastAsia="Lucida Sans Unicode" w:hAnsi="Arial" w:cs="Arial"/>
          <w:sz w:val="20"/>
          <w:szCs w:val="20"/>
          <w:lang w:eastAsia="x-none"/>
        </w:rPr>
        <w:t>……………………………………..</w:t>
      </w:r>
    </w:p>
    <w:p w14:paraId="0D1B5AFA" w14:textId="1BE603BD" w:rsidR="00CF4EFA" w:rsidRPr="007430F3" w:rsidRDefault="00CF4EFA" w:rsidP="007430F3">
      <w:pPr>
        <w:widowControl w:val="0"/>
        <w:spacing w:before="120" w:after="120"/>
        <w:ind w:firstLine="720"/>
        <w:rPr>
          <w:rFonts w:ascii="Arial" w:eastAsia="Lucida Sans Unicode" w:hAnsi="Arial" w:cs="Arial"/>
          <w:sz w:val="20"/>
          <w:szCs w:val="20"/>
          <w:lang w:eastAsia="x-none"/>
        </w:rPr>
      </w:pPr>
      <w:r w:rsidRPr="007430F3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 rezultacie dokonania przez Zamawiającego wyboru oferty Wykonawcy w drodze przeprowadzenia postępowania </w:t>
      </w:r>
      <w:r w:rsidRPr="007430F3">
        <w:rPr>
          <w:rFonts w:ascii="Arial" w:eastAsia="Lucida Sans Unicode" w:hAnsi="Arial" w:cs="Arial"/>
          <w:sz w:val="20"/>
          <w:szCs w:val="20"/>
          <w:lang w:eastAsia="x-none"/>
        </w:rPr>
        <w:t>o udzielenie zamówienia</w:t>
      </w:r>
      <w:r w:rsidRPr="007430F3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 zgodnie</w:t>
      </w:r>
      <w:r w:rsidR="00524D38" w:rsidRPr="007430F3">
        <w:rPr>
          <w:rFonts w:ascii="Arial" w:eastAsia="Lucida Sans Unicode" w:hAnsi="Arial" w:cs="Arial"/>
          <w:sz w:val="20"/>
          <w:szCs w:val="20"/>
          <w:lang w:eastAsia="x-none"/>
        </w:rPr>
        <w:t xml:space="preserve"> z postanowieniami ustawy </w:t>
      </w:r>
      <w:r w:rsidR="007430F3" w:rsidRPr="007430F3">
        <w:rPr>
          <w:rFonts w:ascii="Arial" w:eastAsia="Lucida Sans Unicode" w:hAnsi="Arial" w:cs="Arial"/>
          <w:sz w:val="20"/>
          <w:szCs w:val="20"/>
          <w:lang w:eastAsia="x-none" w:bidi="pl-PL"/>
        </w:rPr>
        <w:t xml:space="preserve"> Prawo zamówień</w:t>
      </w:r>
      <w:r w:rsidR="007430F3" w:rsidRPr="007430F3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="007430F3" w:rsidRPr="007430F3">
        <w:rPr>
          <w:rFonts w:ascii="Arial" w:eastAsia="Lucida Sans Unicode" w:hAnsi="Arial" w:cs="Arial"/>
          <w:sz w:val="20"/>
          <w:szCs w:val="20"/>
          <w:lang w:eastAsia="x-none" w:bidi="pl-PL"/>
        </w:rPr>
        <w:t xml:space="preserve">publicznych (Dz. U. z 2021 r. poz. 1129 z </w:t>
      </w:r>
      <w:proofErr w:type="spellStart"/>
      <w:r w:rsidR="007430F3" w:rsidRPr="007430F3">
        <w:rPr>
          <w:rFonts w:ascii="Arial" w:eastAsia="Lucida Sans Unicode" w:hAnsi="Arial" w:cs="Arial"/>
          <w:sz w:val="20"/>
          <w:szCs w:val="20"/>
          <w:lang w:eastAsia="x-none" w:bidi="pl-PL"/>
        </w:rPr>
        <w:t>późn</w:t>
      </w:r>
      <w:proofErr w:type="spellEnd"/>
      <w:r w:rsidR="007430F3" w:rsidRPr="007430F3">
        <w:rPr>
          <w:rFonts w:ascii="Arial" w:eastAsia="Lucida Sans Unicode" w:hAnsi="Arial" w:cs="Arial"/>
          <w:sz w:val="20"/>
          <w:szCs w:val="20"/>
          <w:lang w:eastAsia="x-none" w:bidi="pl-PL"/>
        </w:rPr>
        <w:t xml:space="preserve">. zm.; dalej Ustawa, PZP lub Ustawa </w:t>
      </w:r>
      <w:proofErr w:type="spellStart"/>
      <w:r w:rsidR="007430F3" w:rsidRPr="007430F3">
        <w:rPr>
          <w:rFonts w:ascii="Arial" w:eastAsia="Lucida Sans Unicode" w:hAnsi="Arial" w:cs="Arial"/>
          <w:sz w:val="20"/>
          <w:szCs w:val="20"/>
          <w:lang w:eastAsia="x-none" w:bidi="pl-PL"/>
        </w:rPr>
        <w:t>Pzp</w:t>
      </w:r>
      <w:proofErr w:type="spellEnd"/>
      <w:r w:rsidR="007430F3" w:rsidRPr="007430F3">
        <w:rPr>
          <w:rFonts w:ascii="Arial" w:eastAsia="Lucida Sans Unicode" w:hAnsi="Arial" w:cs="Arial"/>
          <w:sz w:val="20"/>
          <w:szCs w:val="20"/>
          <w:lang w:eastAsia="x-none" w:bidi="pl-PL"/>
        </w:rPr>
        <w:t>)</w:t>
      </w:r>
      <w:r w:rsidR="007430F3" w:rsidRPr="007430F3">
        <w:rPr>
          <w:rFonts w:ascii="Arial" w:eastAsia="Lucida Sans Unicode" w:hAnsi="Arial" w:cs="Arial"/>
          <w:sz w:val="20"/>
          <w:szCs w:val="20"/>
          <w:lang w:eastAsia="x-none"/>
        </w:rPr>
        <w:t xml:space="preserve">. </w:t>
      </w:r>
      <w:r w:rsidRPr="007430F3">
        <w:rPr>
          <w:rFonts w:ascii="Arial" w:eastAsia="Lucida Sans Unicode" w:hAnsi="Arial" w:cs="Arial"/>
          <w:sz w:val="20"/>
          <w:szCs w:val="20"/>
          <w:lang w:val="x-none" w:eastAsia="x-none"/>
        </w:rPr>
        <w:t>została zawarta umowa o następującej treści:</w:t>
      </w:r>
    </w:p>
    <w:p w14:paraId="6D7DDACC" w14:textId="77777777" w:rsidR="00CF4EFA" w:rsidRDefault="00CF4EFA" w:rsidP="00CF4EFA">
      <w:pPr>
        <w:widowControl w:val="0"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</w:p>
    <w:p w14:paraId="103FA3DF" w14:textId="77777777" w:rsidR="00CF4EFA" w:rsidRDefault="00CF4EFA" w:rsidP="00CF4EFA">
      <w:pPr>
        <w:widowControl w:val="0"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>§ 1</w:t>
      </w:r>
    </w:p>
    <w:p w14:paraId="747E5AE1" w14:textId="623F9FEC" w:rsidR="00CF4EFA" w:rsidRDefault="00CF4EFA" w:rsidP="00CF4EFA">
      <w:pPr>
        <w:tabs>
          <w:tab w:val="left" w:pos="284"/>
        </w:tabs>
        <w:suppressAutoHyphens w:val="0"/>
        <w:spacing w:after="120"/>
        <w:ind w:left="284" w:hanging="284"/>
        <w:rPr>
          <w:rFonts w:ascii="Arial" w:eastAsia="MS Mincho" w:hAnsi="Arial" w:cs="Arial"/>
          <w:bCs/>
          <w:iCs/>
          <w:sz w:val="20"/>
          <w:szCs w:val="20"/>
          <w:lang w:eastAsia="pl-PL"/>
        </w:rPr>
      </w:pPr>
      <w:r>
        <w:rPr>
          <w:rFonts w:ascii="Arial" w:eastAsia="MS Mincho" w:hAnsi="Arial" w:cs="Arial"/>
          <w:sz w:val="20"/>
          <w:szCs w:val="20"/>
          <w:lang w:eastAsia="pl-PL"/>
        </w:rPr>
        <w:t>1.</w:t>
      </w:r>
      <w:r>
        <w:rPr>
          <w:rFonts w:ascii="Arial" w:eastAsia="MS Mincho" w:hAnsi="Arial" w:cs="Arial"/>
          <w:b/>
          <w:i/>
          <w:sz w:val="20"/>
          <w:szCs w:val="20"/>
          <w:lang w:eastAsia="pl-PL"/>
        </w:rPr>
        <w:tab/>
      </w:r>
      <w:r>
        <w:rPr>
          <w:rFonts w:ascii="Arial" w:eastAsia="MS Mincho" w:hAnsi="Arial" w:cs="Arial"/>
          <w:bCs/>
          <w:iCs/>
          <w:sz w:val="20"/>
          <w:szCs w:val="20"/>
          <w:lang w:eastAsia="pl-PL"/>
        </w:rPr>
        <w:t>Przedmiotem Umowy</w:t>
      </w:r>
      <w:r>
        <w:rPr>
          <w:rFonts w:ascii="Arial" w:eastAsia="MS Mincho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eastAsia="pl-PL"/>
        </w:rPr>
        <w:t>jest realizowanie prze</w:t>
      </w:r>
      <w:r>
        <w:rPr>
          <w:rFonts w:ascii="Arial" w:eastAsia="MS Mincho" w:hAnsi="Arial" w:cs="Arial"/>
          <w:bCs/>
          <w:i/>
          <w:sz w:val="20"/>
          <w:szCs w:val="20"/>
          <w:lang w:eastAsia="pl-PL"/>
        </w:rPr>
        <w:t>z</w:t>
      </w:r>
      <w:r>
        <w:rPr>
          <w:rFonts w:ascii="Arial" w:eastAsia="MS Mincho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eastAsia="pl-PL"/>
        </w:rPr>
        <w:t>Wykonawcę,</w:t>
      </w:r>
      <w:r>
        <w:rPr>
          <w:rFonts w:ascii="Arial" w:eastAsia="MS Mincho" w:hAnsi="Arial" w:cs="Arial"/>
          <w:sz w:val="20"/>
          <w:szCs w:val="20"/>
        </w:rPr>
        <w:t xml:space="preserve"> na podstawie każdorazowych zamówień</w:t>
      </w:r>
      <w:r>
        <w:rPr>
          <w:rFonts w:ascii="Arial" w:eastAsia="MS Mincho" w:hAnsi="Arial" w:cs="Arial"/>
          <w:bCs/>
          <w:iCs/>
          <w:sz w:val="20"/>
          <w:szCs w:val="20"/>
          <w:lang w:eastAsia="pl-PL"/>
        </w:rPr>
        <w:t>,</w:t>
      </w:r>
      <w:r>
        <w:rPr>
          <w:rFonts w:ascii="Arial" w:eastAsia="MS Mincho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MS Mincho" w:hAnsi="Arial" w:cs="Arial"/>
          <w:bCs/>
          <w:iCs/>
          <w:sz w:val="20"/>
          <w:szCs w:val="20"/>
          <w:lang w:eastAsia="pl-PL"/>
        </w:rPr>
        <w:t>dostaw Wapna do</w:t>
      </w:r>
      <w:r w:rsidR="00D278D6">
        <w:rPr>
          <w:rFonts w:ascii="Arial" w:eastAsia="MS Mincho" w:hAnsi="Arial" w:cs="Arial"/>
          <w:bCs/>
          <w:iCs/>
          <w:sz w:val="20"/>
          <w:szCs w:val="20"/>
          <w:lang w:eastAsia="pl-PL"/>
        </w:rPr>
        <w:t>…………………………………………………………………….</w:t>
      </w:r>
    </w:p>
    <w:p w14:paraId="4F33BD4C" w14:textId="7167B48B" w:rsidR="00CF4EFA" w:rsidRPr="004E363D" w:rsidRDefault="00CF4EFA" w:rsidP="004E363D">
      <w:pPr>
        <w:widowControl w:val="0"/>
        <w:suppressAutoHyphens w:val="0"/>
        <w:autoSpaceDN w:val="0"/>
        <w:ind w:left="284"/>
        <w:jc w:val="both"/>
        <w:textAlignment w:val="baseline"/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MS Mincho" w:hAnsi="Arial" w:cs="Arial"/>
          <w:sz w:val="20"/>
          <w:szCs w:val="20"/>
        </w:rPr>
        <w:t xml:space="preserve"> 1)</w:t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Wykonawca zobowiązuje się do realizacji przedmiotu umowy na zasadzie sukcesywnych dostaw  wapna BWR, określonych w Szczegółowym opisie zamówienia na adres: </w:t>
      </w:r>
      <w:r w:rsidR="00D278D6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……………………………….</w:t>
      </w:r>
      <w:r>
        <w:rPr>
          <w:rFonts w:ascii="Arial" w:eastAsia="Lucida Sans Unicode" w:hAnsi="Arial" w:cs="Arial"/>
          <w:bCs/>
          <w:kern w:val="3"/>
          <w:sz w:val="20"/>
          <w:szCs w:val="20"/>
          <w:lang w:eastAsia="zh-CN" w:bidi="hi-IN"/>
        </w:rPr>
        <w:t xml:space="preserve">  w terminie </w:t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 xml:space="preserve">do dnia </w:t>
      </w:r>
      <w:r w:rsidR="00D278D6"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>…………………..</w:t>
      </w:r>
      <w:r>
        <w:rPr>
          <w:rFonts w:ascii="Arial" w:eastAsia="Lucida Sans Unicode" w:hAnsi="Arial" w:cs="Arial"/>
          <w:b/>
          <w:kern w:val="3"/>
          <w:sz w:val="20"/>
          <w:szCs w:val="20"/>
          <w:lang w:eastAsia="zh-CN" w:bidi="hi-IN"/>
        </w:rPr>
        <w:t>. r.</w:t>
      </w: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 </w:t>
      </w:r>
    </w:p>
    <w:p w14:paraId="0EF1DD63" w14:textId="414EFF38" w:rsidR="00CF4EFA" w:rsidRDefault="00CF4EFA" w:rsidP="00CF4EFA">
      <w:pPr>
        <w:widowControl w:val="0"/>
        <w:spacing w:after="120"/>
        <w:ind w:left="284" w:hanging="283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2.</w:t>
      </w:r>
      <w:r>
        <w:rPr>
          <w:rFonts w:ascii="Arial" w:eastAsia="MS Mincho" w:hAnsi="Arial" w:cs="Arial"/>
          <w:sz w:val="20"/>
          <w:szCs w:val="20"/>
        </w:rPr>
        <w:tab/>
        <w:t>Wykonawca oświadcza, że wapno, którego dostawa jest przedmiotem Umowy spełnia wymogi stawiane przez Zamawiającego</w:t>
      </w:r>
      <w:r>
        <w:rPr>
          <w:rFonts w:ascii="Arial" w:eastAsia="MS Mincho" w:hAnsi="Arial" w:cs="Arial"/>
          <w:b/>
          <w:i/>
          <w:sz w:val="20"/>
          <w:szCs w:val="20"/>
          <w:lang w:eastAsia="pl-PL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i posiada parametry o niżej określonej wartości, zgodne z ofertą </w:t>
      </w:r>
      <w:r w:rsidR="00A22640">
        <w:rPr>
          <w:rFonts w:ascii="Arial" w:eastAsia="MS Mincho" w:hAnsi="Arial" w:cs="Arial"/>
          <w:sz w:val="20"/>
          <w:szCs w:val="20"/>
        </w:rPr>
        <w:t>Wykonawcy</w:t>
      </w:r>
      <w:r w:rsidR="005C0E2C">
        <w:rPr>
          <w:rFonts w:ascii="Arial" w:eastAsia="MS Mincho" w:hAnsi="Arial" w:cs="Arial"/>
          <w:sz w:val="20"/>
          <w:szCs w:val="20"/>
        </w:rPr>
        <w:t xml:space="preserve">  </w:t>
      </w:r>
      <w:r>
        <w:rPr>
          <w:rFonts w:ascii="Arial" w:eastAsia="MS Mincho" w:hAnsi="Arial" w:cs="Arial"/>
          <w:sz w:val="20"/>
          <w:szCs w:val="20"/>
        </w:rPr>
        <w:t>z dnia……………..202</w:t>
      </w:r>
      <w:r w:rsidR="005C0E2C">
        <w:rPr>
          <w:rFonts w:ascii="Arial" w:eastAsia="MS Mincho" w:hAnsi="Arial" w:cs="Arial"/>
          <w:sz w:val="20"/>
          <w:szCs w:val="20"/>
        </w:rPr>
        <w:t>3</w:t>
      </w:r>
      <w:r>
        <w:rPr>
          <w:rFonts w:ascii="Arial" w:eastAsia="MS Mincho" w:hAnsi="Arial" w:cs="Arial"/>
          <w:sz w:val="20"/>
          <w:szCs w:val="20"/>
        </w:rPr>
        <w:t xml:space="preserve"> r. </w:t>
      </w:r>
    </w:p>
    <w:p w14:paraId="6FC6CB18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CaO + MgO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386A5766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MgO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62A7AB4F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SiO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2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5563EBEF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Fe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2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>O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3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755F21CA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Al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2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>O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3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5DA026C9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SO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3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63FCD624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CO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2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75B01D35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 xml:space="preserve">CaO 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wolne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005D7D4F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reaktywność t</w:t>
      </w:r>
      <w:r>
        <w:rPr>
          <w:rFonts w:ascii="Arial" w:eastAsia="MS Mincho" w:hAnsi="Arial" w:cs="Arial"/>
          <w:sz w:val="20"/>
          <w:szCs w:val="22"/>
          <w:vertAlign w:val="subscript"/>
          <w:lang w:val="cs-CZ" w:eastAsia="en-US"/>
        </w:rPr>
        <w:t>60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 min</w:t>
      </w:r>
    </w:p>
    <w:p w14:paraId="1D9CE757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2"/>
          <w:lang w:val="cs-CZ" w:eastAsia="en-US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Sito 0,090 mm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2763AB75" w14:textId="77777777" w:rsidR="00CF4EFA" w:rsidRDefault="00CF4EFA" w:rsidP="00CF4EFA">
      <w:pPr>
        <w:widowControl w:val="0"/>
        <w:tabs>
          <w:tab w:val="left" w:pos="1843"/>
        </w:tabs>
        <w:spacing w:after="60"/>
        <w:ind w:left="284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2"/>
          <w:lang w:val="cs-CZ" w:eastAsia="en-US"/>
        </w:rPr>
        <w:t>Sito 0,2 mm</w:t>
      </w:r>
      <w:r>
        <w:rPr>
          <w:rFonts w:ascii="Arial" w:eastAsia="MS Mincho" w:hAnsi="Arial" w:cs="Arial"/>
          <w:sz w:val="20"/>
          <w:szCs w:val="22"/>
          <w:lang w:val="cs-CZ" w:eastAsia="en-US"/>
        </w:rPr>
        <w:tab/>
        <w:t>- ....%</w:t>
      </w:r>
    </w:p>
    <w:p w14:paraId="723A0772" w14:textId="642A1896" w:rsidR="00905746" w:rsidRDefault="00D278D6" w:rsidP="00D278D6">
      <w:pPr>
        <w:tabs>
          <w:tab w:val="num" w:pos="426"/>
        </w:tabs>
        <w:suppressAutoHyphens w:val="0"/>
        <w:spacing w:after="120" w:line="3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3.  </w:t>
      </w:r>
      <w:r w:rsidR="00CF4EFA">
        <w:rPr>
          <w:rFonts w:ascii="Arial" w:eastAsia="MS Mincho" w:hAnsi="Arial" w:cs="Arial"/>
          <w:sz w:val="20"/>
          <w:szCs w:val="20"/>
        </w:rPr>
        <w:t xml:space="preserve">Szacowana ilość dostarczanego Wapna w okresie trwania umowy wynosi </w:t>
      </w:r>
      <w:r>
        <w:rPr>
          <w:rFonts w:ascii="Arial" w:eastAsia="MS Mincho" w:hAnsi="Arial" w:cs="Arial"/>
          <w:sz w:val="20"/>
          <w:szCs w:val="20"/>
        </w:rPr>
        <w:t>………</w:t>
      </w:r>
      <w:r w:rsidR="00CF4EFA">
        <w:rPr>
          <w:rFonts w:ascii="Arial" w:eastAsia="MS Mincho" w:hAnsi="Arial" w:cs="Arial"/>
          <w:sz w:val="20"/>
          <w:szCs w:val="20"/>
        </w:rPr>
        <w:t xml:space="preserve"> Mg. </w:t>
      </w:r>
    </w:p>
    <w:p w14:paraId="35B567DE" w14:textId="2183BBB4" w:rsidR="00CF4EFA" w:rsidRDefault="00CF4EFA" w:rsidP="00D278D6">
      <w:pPr>
        <w:tabs>
          <w:tab w:val="num" w:pos="426"/>
        </w:tabs>
        <w:suppressAutoHyphens w:val="0"/>
        <w:spacing w:after="120" w:line="300" w:lineRule="atLeast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W zależności od warunków eksploatacyjnych instalacji przetwarzania osadów ściekowych, ilość zamówionego Wapna może ulec zmniejszeniu bądź zwiększeniu</w:t>
      </w:r>
      <w:r w:rsidR="00905746">
        <w:rPr>
          <w:rFonts w:ascii="Arial" w:eastAsia="MS Mincho" w:hAnsi="Arial" w:cs="Arial"/>
          <w:sz w:val="20"/>
          <w:szCs w:val="20"/>
        </w:rPr>
        <w:t xml:space="preserve"> o 10 %</w:t>
      </w:r>
      <w:r>
        <w:rPr>
          <w:rFonts w:ascii="Arial" w:eastAsia="MS Mincho" w:hAnsi="Arial" w:cs="Arial"/>
          <w:sz w:val="20"/>
          <w:szCs w:val="20"/>
        </w:rPr>
        <w:t xml:space="preserve">. Zmiana ilości dostarczanego wapna nie będzie skutkowała </w:t>
      </w:r>
      <w:r>
        <w:rPr>
          <w:rFonts w:ascii="Arial" w:eastAsia="MS Mincho" w:hAnsi="Arial" w:cs="Arial"/>
          <w:bCs/>
          <w:sz w:val="20"/>
          <w:szCs w:val="20"/>
        </w:rPr>
        <w:t xml:space="preserve"> dochodzeniem innych roszczeń od Zamawiającego.</w:t>
      </w:r>
    </w:p>
    <w:p w14:paraId="0B5E8A9D" w14:textId="71620C0B" w:rsidR="00CF4EFA" w:rsidRDefault="00D278D6" w:rsidP="00D278D6">
      <w:pPr>
        <w:widowControl w:val="0"/>
        <w:autoSpaceDN w:val="0"/>
        <w:jc w:val="both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4. </w:t>
      </w:r>
      <w:r w:rsidR="00CF4EFA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W przypadku określonym w ust. 3 Zamawiający zapłaci Wykonawcy wynagrodzenie należne z tytułu  faktycznie wykonanych dostaw wapna objętych umową.. </w:t>
      </w:r>
    </w:p>
    <w:p w14:paraId="44F87024" w14:textId="77777777" w:rsidR="00CF4EFA" w:rsidRDefault="00CF4EFA" w:rsidP="00CF4EFA">
      <w:pPr>
        <w:rPr>
          <w:rFonts w:ascii="Arial" w:hAnsi="Arial" w:cs="Arial"/>
          <w:sz w:val="20"/>
          <w:szCs w:val="20"/>
        </w:rPr>
      </w:pPr>
    </w:p>
    <w:p w14:paraId="09F2FD62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49EF4615" w14:textId="77777777" w:rsidR="00CF4EFA" w:rsidRDefault="00CF4EFA" w:rsidP="00CF4E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Szacunkowe wynagrodzenie Wykonawcy ustalono  na kwotę: </w:t>
      </w:r>
      <w:r>
        <w:rPr>
          <w:rFonts w:ascii="Arial" w:hAnsi="Arial" w:cs="Arial"/>
          <w:b/>
          <w:sz w:val="20"/>
          <w:szCs w:val="20"/>
        </w:rPr>
        <w:t>….. zł netto</w:t>
      </w:r>
      <w:r>
        <w:rPr>
          <w:rFonts w:ascii="Arial" w:hAnsi="Arial" w:cs="Arial"/>
          <w:sz w:val="20"/>
          <w:szCs w:val="20"/>
        </w:rPr>
        <w:t>, + podatek VAT w wysokości 23 % =</w:t>
      </w:r>
      <w:r>
        <w:rPr>
          <w:rFonts w:ascii="Arial" w:hAnsi="Arial" w:cs="Arial"/>
          <w:b/>
          <w:sz w:val="20"/>
          <w:szCs w:val="20"/>
        </w:rPr>
        <w:t xml:space="preserve">  …….. zł brutto</w:t>
      </w:r>
      <w:r>
        <w:rPr>
          <w:rFonts w:ascii="Arial" w:hAnsi="Arial" w:cs="Arial"/>
          <w:sz w:val="20"/>
          <w:szCs w:val="20"/>
        </w:rPr>
        <w:t xml:space="preserve"> (słownie:……………….. 00/100).</w:t>
      </w:r>
    </w:p>
    <w:p w14:paraId="7B607748" w14:textId="77777777" w:rsidR="00CF4EFA" w:rsidRDefault="00CF4EFA" w:rsidP="00847443">
      <w:pPr>
        <w:tabs>
          <w:tab w:val="num" w:pos="2340"/>
        </w:tabs>
        <w:suppressAutoHyphens w:val="0"/>
        <w:ind w:left="2340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sz w:val="20"/>
          <w:szCs w:val="20"/>
        </w:rPr>
        <w:t>w tym za 1 Mg= ………….zł netto.</w:t>
      </w:r>
    </w:p>
    <w:p w14:paraId="3ECCF553" w14:textId="77777777" w:rsidR="00CF4EFA" w:rsidRDefault="00CF4EFA" w:rsidP="00CF4EFA">
      <w:pPr>
        <w:numPr>
          <w:ilvl w:val="0"/>
          <w:numId w:val="4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 ustalonego wynagrodzenia została określona w ofercie Wykonawcy z dnia …… r., która stanowi załącznik nr 2 do umowy.</w:t>
      </w:r>
    </w:p>
    <w:p w14:paraId="57EC47D8" w14:textId="77777777" w:rsidR="00CF4EFA" w:rsidRDefault="00CF4EFA" w:rsidP="00CF4EF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określonym w § 1 ust.3 Zamawiający zapłaci Wykonawcy wynagrodzenie należne </w:t>
      </w:r>
    </w:p>
    <w:p w14:paraId="1E8D0961" w14:textId="77777777" w:rsidR="00CF4EFA" w:rsidRDefault="00CF4EFA" w:rsidP="00CF4EF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 tytułu  faktycznie wykonanych dostaw objętych umową, pomniejszone o ewentualną wartość kary umownej określonej w § 7 ust. 1.</w:t>
      </w:r>
    </w:p>
    <w:p w14:paraId="23AD94E6" w14:textId="77777777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14:paraId="5535FA0B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12C66492" w14:textId="77777777" w:rsidR="00CF4EFA" w:rsidRDefault="00CF4EFA" w:rsidP="00CF4EFA">
      <w:pPr>
        <w:numPr>
          <w:ilvl w:val="0"/>
          <w:numId w:val="5"/>
        </w:numPr>
        <w:suppressAutoHyphens w:val="0"/>
        <w:ind w:left="284" w:hanging="284"/>
        <w:jc w:val="both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Osoby odpowiedzialne za realizację niniejszej umowy:</w:t>
      </w:r>
    </w:p>
    <w:p w14:paraId="600CF015" w14:textId="11EF1E01" w:rsidR="00CF4EFA" w:rsidRDefault="00CF4EFA" w:rsidP="00CF4EFA">
      <w:pPr>
        <w:numPr>
          <w:ilvl w:val="0"/>
          <w:numId w:val="6"/>
        </w:numPr>
        <w:tabs>
          <w:tab w:val="num" w:pos="1260"/>
        </w:tabs>
        <w:suppressAutoHyphens w:val="0"/>
        <w:ind w:left="1260" w:hanging="540"/>
        <w:jc w:val="both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ze strony Zamawiającego jest: ………………………………</w:t>
      </w:r>
      <w:r w:rsidR="00D278D6">
        <w:rPr>
          <w:rFonts w:ascii="Arial" w:eastAsia="Arial Unicode MS" w:hAnsi="Arial" w:cs="Arial"/>
          <w:kern w:val="2"/>
          <w:sz w:val="20"/>
          <w:szCs w:val="20"/>
          <w:lang w:eastAsia="pl-PL"/>
        </w:rPr>
        <w:t>e-mail:………………………</w:t>
      </w:r>
    </w:p>
    <w:p w14:paraId="6B633490" w14:textId="1F6FA975" w:rsidR="00CF4EFA" w:rsidRDefault="00CF4EFA" w:rsidP="00CF4EFA">
      <w:pPr>
        <w:numPr>
          <w:ilvl w:val="0"/>
          <w:numId w:val="6"/>
        </w:numPr>
        <w:tabs>
          <w:tab w:val="num" w:pos="1260"/>
        </w:tabs>
        <w:suppressAutoHyphens w:val="0"/>
        <w:ind w:left="1260" w:hanging="540"/>
        <w:jc w:val="both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ze strony Wykonawcy jest: : …………………………………</w:t>
      </w:r>
      <w:r w:rsidR="00D278D6">
        <w:rPr>
          <w:rFonts w:ascii="Arial" w:eastAsia="Arial Unicode MS" w:hAnsi="Arial" w:cs="Arial"/>
          <w:kern w:val="2"/>
          <w:sz w:val="20"/>
          <w:szCs w:val="20"/>
          <w:lang w:eastAsia="pl-PL"/>
        </w:rPr>
        <w:t xml:space="preserve"> e-mail:……………………..</w:t>
      </w:r>
    </w:p>
    <w:p w14:paraId="57E45778" w14:textId="77777777" w:rsidR="00CF4EFA" w:rsidRDefault="00CF4EFA" w:rsidP="00CF4EF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eastAsia="Arial Unicode MS" w:hAnsi="Arial" w:cs="Arial"/>
          <w:kern w:val="2"/>
          <w:sz w:val="20"/>
          <w:szCs w:val="20"/>
          <w:lang w:eastAsia="pl-PL"/>
        </w:rPr>
        <w:t>Osoby wymienione w ust.1 są uprawnione do uzgadniania form i metod wykonywania przedmiotu umowy, udzielania niezbędnych wyjaśnień i informacji koniecznych do prawidłowego wykonywania przedmiotu umowy.</w:t>
      </w:r>
    </w:p>
    <w:p w14:paraId="6DFC8ACE" w14:textId="77777777" w:rsidR="00CF4EFA" w:rsidRDefault="00CF4EFA" w:rsidP="00CF4EFA">
      <w:pPr>
        <w:numPr>
          <w:ilvl w:val="0"/>
          <w:numId w:val="7"/>
        </w:numPr>
        <w:suppressAutoHyphens w:val="0"/>
        <w:ind w:left="284" w:hanging="284"/>
        <w:jc w:val="both"/>
        <w:rPr>
          <w:rFonts w:ascii="Arial" w:eastAsia="Arial Unicode MS" w:hAnsi="Arial" w:cs="Arial"/>
          <w:kern w:val="2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Wszystkie doręczenia i wezwania skierowane do stron umowy uznaje się za prawidłowo i skutecznie dokonane, jeżeli będą dokonane w jednym z miejsc wymienionych niżej:</w:t>
      </w:r>
    </w:p>
    <w:p w14:paraId="0C65F67A" w14:textId="77777777" w:rsidR="00CF4EFA" w:rsidRDefault="00CF4EFA" w:rsidP="00CF4EFA">
      <w:pPr>
        <w:numPr>
          <w:ilvl w:val="2"/>
          <w:numId w:val="8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siedzibie Wykonawcy,</w:t>
      </w:r>
    </w:p>
    <w:p w14:paraId="3EAD60B1" w14:textId="77777777" w:rsidR="00CF4EFA" w:rsidRDefault="00CF4EFA" w:rsidP="00CF4EFA">
      <w:pPr>
        <w:numPr>
          <w:ilvl w:val="2"/>
          <w:numId w:val="8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siedzibie Zamawiającego, </w:t>
      </w:r>
    </w:p>
    <w:p w14:paraId="1C632CE3" w14:textId="77777777" w:rsidR="00CF4EFA" w:rsidRDefault="00CF4EFA" w:rsidP="00CF4EFA">
      <w:pPr>
        <w:numPr>
          <w:ilvl w:val="2"/>
          <w:numId w:val="8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formie pisemnej, e-mail.</w:t>
      </w:r>
    </w:p>
    <w:p w14:paraId="23BDB7FD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40482F3D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</w:p>
    <w:p w14:paraId="2C491832" w14:textId="77777777" w:rsidR="00CF4EFA" w:rsidRDefault="00CF4EFA" w:rsidP="00CF4EFA">
      <w:pPr>
        <w:numPr>
          <w:ilvl w:val="0"/>
          <w:numId w:val="9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ustalają, że zapłata </w:t>
      </w:r>
      <w:r>
        <w:rPr>
          <w:rFonts w:ascii="Arial" w:hAnsi="Arial" w:cs="Arial"/>
          <w:bCs/>
          <w:iCs/>
          <w:sz w:val="20"/>
          <w:szCs w:val="20"/>
        </w:rPr>
        <w:t xml:space="preserve">za każdorazową zrealizowaną dostawę Wapna </w:t>
      </w:r>
      <w:r>
        <w:rPr>
          <w:rFonts w:ascii="Arial" w:hAnsi="Arial" w:cs="Arial"/>
          <w:sz w:val="20"/>
          <w:szCs w:val="20"/>
        </w:rPr>
        <w:t xml:space="preserve"> przedmiotu umowy z zastrzeżeniem ust 2, będzie się odbywała jednorazowo fakturą po odbiorze potwierdzonym protokołem odbioru podpisanym przez  Strony. </w:t>
      </w:r>
    </w:p>
    <w:p w14:paraId="0B31F243" w14:textId="77777777" w:rsidR="00CF4EFA" w:rsidRDefault="00CF4EFA" w:rsidP="00CF4EFA">
      <w:pPr>
        <w:numPr>
          <w:ilvl w:val="0"/>
          <w:numId w:val="9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Poprawnie wystawiona i dostarczona do zamawiającego, faktura VAT wraz z protokołem odbioru za wykonane dostawy będzie  płatna przelewem w terminie do 30 dni.</w:t>
      </w:r>
    </w:p>
    <w:p w14:paraId="16279B61" w14:textId="77777777" w:rsidR="00CF4EFA" w:rsidRDefault="00CF4EFA" w:rsidP="00CF4EFA">
      <w:pPr>
        <w:numPr>
          <w:ilvl w:val="0"/>
          <w:numId w:val="9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dzień zapłaty wynagrodzenia uważa się dzień obciążenia rachunku bankowego Zamawiającego.</w:t>
      </w:r>
    </w:p>
    <w:p w14:paraId="0880A412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</w:p>
    <w:p w14:paraId="4A22F31F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14:paraId="39D5C906" w14:textId="77777777" w:rsidR="00CF4EFA" w:rsidRDefault="00CF4EFA" w:rsidP="00CF4E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Obowiązki Wykonawcy:</w:t>
      </w:r>
    </w:p>
    <w:p w14:paraId="598DC012" w14:textId="77777777" w:rsidR="00CF4EFA" w:rsidRDefault="00CF4EFA" w:rsidP="00CF4EFA">
      <w:pPr>
        <w:widowControl w:val="0"/>
        <w:spacing w:after="120"/>
        <w:ind w:left="426" w:hanging="425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>Dostawy wapna, o którym mowa w § 1 niniejszej umowy realizowane będą przez Dostawcę własnym transportem i na własny koszt zestawami samochodowymi samowyładowczymi typu cysterna,  obejmujące załadunek ciśnieniowy wapna do silosu znajdującego się na terenie oczyszczalni ścieków. Jednorazowa dostawa wapna wynosić będzie około 25 ton.</w:t>
      </w:r>
    </w:p>
    <w:p w14:paraId="2E0E6B06" w14:textId="77777777" w:rsidR="00CF4EFA" w:rsidRDefault="00CF4EFA" w:rsidP="00CF4EFA">
      <w:pPr>
        <w:widowControl w:val="0"/>
        <w:spacing w:after="120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Realizacja dostaw odbywać się będzie w dni robocze od poniedziałku do piątku, w godzinach od 07:00 do 15:00;  w terminie do 3  dni od złożenia zamówienia </w:t>
      </w:r>
      <w:r>
        <w:rPr>
          <w:rFonts w:ascii="Arial" w:hAnsi="Arial" w:cs="Arial"/>
          <w:sz w:val="20"/>
          <w:lang w:val="cs-CZ"/>
        </w:rPr>
        <w:t>w formie e-mail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bCs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7A2CA203" w14:textId="77777777" w:rsidR="00CF4EFA" w:rsidRDefault="00CF4EFA" w:rsidP="00CF4EFA">
      <w:pPr>
        <w:widowControl w:val="0"/>
        <w:spacing w:after="120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zapewni hermetyczny rozładunek Wapna przez przeszkolone w zakresie rozładunku osoby, tak aby w okresie 30 dni od dostawy Wapno zachowało pełną zdolność reakcyjną.</w:t>
      </w:r>
    </w:p>
    <w:p w14:paraId="1D504F51" w14:textId="77777777" w:rsidR="00CF4EFA" w:rsidRDefault="00CF4EFA" w:rsidP="00CF4EFA">
      <w:pPr>
        <w:widowControl w:val="0"/>
        <w:spacing w:after="120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W dniu dostawy </w:t>
      </w:r>
      <w:r>
        <w:rPr>
          <w:rFonts w:ascii="Arial" w:hAnsi="Arial" w:cs="Arial"/>
          <w:bCs/>
          <w:iCs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dostarczy </w:t>
      </w:r>
      <w:r>
        <w:rPr>
          <w:rFonts w:ascii="Arial" w:hAnsi="Arial" w:cs="Arial"/>
          <w:bCs/>
          <w:sz w:val="20"/>
          <w:szCs w:val="20"/>
        </w:rPr>
        <w:t>Zamawiającemu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kartę charakterystyki </w:t>
      </w:r>
      <w:r>
        <w:rPr>
          <w:rFonts w:ascii="Arial" w:hAnsi="Arial" w:cs="Arial"/>
          <w:sz w:val="20"/>
          <w:lang w:val="cs-CZ"/>
        </w:rPr>
        <w:t xml:space="preserve">lub/i specyfikację </w:t>
      </w:r>
      <w:r>
        <w:rPr>
          <w:rFonts w:ascii="Arial" w:hAnsi="Arial" w:cs="Arial"/>
          <w:sz w:val="20"/>
        </w:rPr>
        <w:t>Wapna</w:t>
      </w:r>
      <w:r>
        <w:rPr>
          <w:rFonts w:ascii="Arial" w:hAnsi="Arial" w:cs="Arial"/>
          <w:sz w:val="20"/>
          <w:lang w:val="cs-CZ"/>
        </w:rPr>
        <w:t xml:space="preserve">, która będzie potwierdzała, że wartości parametrów fizyko-chemicznych dostarczonego Wapna zgodne są  z zadeklarowanymi w ofercie, </w:t>
      </w:r>
      <w:r>
        <w:rPr>
          <w:rFonts w:ascii="Arial" w:hAnsi="Arial" w:cs="Arial"/>
          <w:sz w:val="20"/>
        </w:rPr>
        <w:t>lub dokumentu równoważnego wystawionego przez producenta Wapna.</w:t>
      </w:r>
      <w:r>
        <w:rPr>
          <w:rFonts w:ascii="Arial" w:hAnsi="Arial" w:cs="Arial"/>
          <w:sz w:val="20"/>
          <w:szCs w:val="20"/>
        </w:rPr>
        <w:tab/>
      </w:r>
    </w:p>
    <w:p w14:paraId="2CFFA494" w14:textId="77777777" w:rsidR="00CF4EFA" w:rsidRDefault="00CF4EFA" w:rsidP="00CF4EFA">
      <w:pPr>
        <w:widowControl w:val="0"/>
        <w:tabs>
          <w:tab w:val="left" w:pos="426"/>
        </w:tabs>
        <w:spacing w:after="120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Zamawiający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zastrzega sobie możliwość kontrolnych pomiarów ilości i badań jakości dowożonego wapna. W przypadku gdy wynik badania przeprowadzonego przez akredytowane laboratorium będzie negatywny, jego koszt poniesie</w:t>
      </w:r>
      <w:r>
        <w:rPr>
          <w:rFonts w:ascii="Arial" w:hAnsi="Arial" w:cs="Arial"/>
          <w:bCs/>
          <w:iCs/>
          <w:sz w:val="20"/>
          <w:szCs w:val="20"/>
        </w:rPr>
        <w:t xml:space="preserve"> Wykonawca</w:t>
      </w:r>
    </w:p>
    <w:p w14:paraId="138B9F53" w14:textId="6452FF9C" w:rsidR="00CF4EFA" w:rsidRPr="00D30737" w:rsidRDefault="00CF4EFA" w:rsidP="00D30737">
      <w:pPr>
        <w:widowControl w:val="0"/>
        <w:spacing w:after="120"/>
        <w:ind w:left="426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W razie stwierdzenia w dostawie niezgodności parametrów jakościowych dostarczonego Wapna      z określonymi w § 1 ust.2, </w:t>
      </w:r>
      <w:r>
        <w:rPr>
          <w:rFonts w:ascii="Arial" w:hAnsi="Arial" w:cs="Arial"/>
          <w:bCs/>
          <w:sz w:val="20"/>
          <w:szCs w:val="20"/>
        </w:rPr>
        <w:t>Zamawiający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złoży reklamację </w:t>
      </w:r>
      <w:r>
        <w:rPr>
          <w:rFonts w:ascii="Arial" w:hAnsi="Arial" w:cs="Arial"/>
          <w:bCs/>
          <w:iCs/>
          <w:sz w:val="20"/>
          <w:szCs w:val="20"/>
        </w:rPr>
        <w:t>Wykonawcy,</w:t>
      </w:r>
      <w:r>
        <w:rPr>
          <w:rFonts w:ascii="Arial" w:hAnsi="Arial" w:cs="Arial"/>
          <w:sz w:val="20"/>
          <w:szCs w:val="20"/>
        </w:rPr>
        <w:t xml:space="preserve"> która zostanie  rozpatrzona zgodnie z żądaniem </w:t>
      </w:r>
      <w:r>
        <w:rPr>
          <w:rFonts w:ascii="Arial" w:hAnsi="Arial" w:cs="Arial"/>
          <w:bCs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>.</w:t>
      </w:r>
    </w:p>
    <w:p w14:paraId="6E6BED4B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14:paraId="3D7B54A7" w14:textId="77777777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</w:p>
    <w:p w14:paraId="3F6B4EA1" w14:textId="77777777" w:rsidR="00CF4EFA" w:rsidRDefault="00CF4EFA" w:rsidP="00CF4EFA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udziela Zamawiającemu gwarancji na przedmiot umowy na okres </w:t>
      </w:r>
      <w:r>
        <w:rPr>
          <w:rFonts w:ascii="Arial" w:hAnsi="Arial" w:cs="Arial"/>
          <w:b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od dnia wykonania  każdej dostawy, przedmiotu umowy.</w:t>
      </w:r>
    </w:p>
    <w:p w14:paraId="12B446AA" w14:textId="77777777" w:rsidR="00CF4EFA" w:rsidRDefault="00CF4EFA" w:rsidP="00CF4EFA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 odpowiedzialność z tytułu rękojmi i gwarancji za wady zmniejszające wartość użytkową i techniczną dostaw przedmiotu umowy.</w:t>
      </w:r>
    </w:p>
    <w:p w14:paraId="2907A8DF" w14:textId="77777777" w:rsidR="00CF4EFA" w:rsidRDefault="00CF4EFA" w:rsidP="00CF4EFA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zobowiązany do bezpłatnej </w:t>
      </w:r>
      <w:bookmarkStart w:id="2" w:name="_Hlk48565419"/>
      <w:r>
        <w:rPr>
          <w:rFonts w:ascii="Arial" w:hAnsi="Arial" w:cs="Arial"/>
          <w:sz w:val="20"/>
          <w:szCs w:val="20"/>
        </w:rPr>
        <w:t>wymiany wadliwej partii wapna</w:t>
      </w:r>
      <w:bookmarkEnd w:id="2"/>
      <w:r>
        <w:rPr>
          <w:rFonts w:ascii="Arial" w:hAnsi="Arial" w:cs="Arial"/>
          <w:sz w:val="20"/>
          <w:szCs w:val="20"/>
        </w:rPr>
        <w:t xml:space="preserve"> na wolną od  wad  w czasie 72 godz. od otrzymania zgłoszenia reklamacji zgodnie z § 5 ust. 6,</w:t>
      </w:r>
    </w:p>
    <w:p w14:paraId="0E3C0316" w14:textId="08308FE1" w:rsidR="00CF4EFA" w:rsidRPr="00D30737" w:rsidRDefault="00CF4EFA" w:rsidP="00D3073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moment zgłoszenia usterki/wady  uważa się dzień wysłania: e-mail, do Wykonawcy</w:t>
      </w:r>
      <w:r w:rsidR="00D30737">
        <w:rPr>
          <w:rFonts w:ascii="Arial" w:hAnsi="Arial" w:cs="Arial"/>
          <w:sz w:val="20"/>
          <w:szCs w:val="20"/>
        </w:rPr>
        <w:t>.</w:t>
      </w:r>
    </w:p>
    <w:p w14:paraId="2F4F28AD" w14:textId="77777777" w:rsidR="00CF4EFA" w:rsidRDefault="00CF4EFA" w:rsidP="00CF4EFA">
      <w:pPr>
        <w:suppressAutoHyphens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AD84BD8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14:paraId="26E24C87" w14:textId="2155F57F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 kary umowne, które będą naliczane w następujących wypadkach i wysokościach:</w:t>
      </w:r>
    </w:p>
    <w:p w14:paraId="529E8D37" w14:textId="19CB7933" w:rsidR="00CF4EFA" w:rsidRDefault="00CF4EFA" w:rsidP="00CF4EF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C29B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Wykonawca zapłaci Zamawiającemu kary umowne:</w:t>
      </w:r>
    </w:p>
    <w:p w14:paraId="279C5D56" w14:textId="3C0112B9" w:rsidR="00CF4EFA" w:rsidRDefault="00CF4EFA" w:rsidP="00CF4EFA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 </w:t>
      </w:r>
      <w:r w:rsidR="00D278D6">
        <w:rPr>
          <w:rFonts w:ascii="Arial" w:hAnsi="Arial" w:cs="Arial"/>
          <w:sz w:val="20"/>
          <w:szCs w:val="20"/>
        </w:rPr>
        <w:t>zwłokę</w:t>
      </w:r>
      <w:r>
        <w:rPr>
          <w:rFonts w:ascii="Arial" w:hAnsi="Arial" w:cs="Arial"/>
          <w:sz w:val="20"/>
          <w:szCs w:val="20"/>
        </w:rPr>
        <w:t xml:space="preserve"> w wykonaniu każdorazowej dostawy przedmiotu umowy, zgodnie z § 5 ust. 2 niniejszej umowy  w wysokości 0,2 % wynagrodzenia umownego brutto, określonego w § 2 ust. 1 za każdą rozpoczętą dobę </w:t>
      </w:r>
      <w:r w:rsidR="00D278D6">
        <w:rPr>
          <w:rFonts w:ascii="Arial" w:hAnsi="Arial" w:cs="Arial"/>
          <w:sz w:val="20"/>
          <w:szCs w:val="20"/>
        </w:rPr>
        <w:t>zwłoki</w:t>
      </w:r>
      <w:r>
        <w:rPr>
          <w:rFonts w:ascii="Arial" w:hAnsi="Arial" w:cs="Arial"/>
          <w:sz w:val="20"/>
          <w:szCs w:val="20"/>
        </w:rPr>
        <w:t>,</w:t>
      </w:r>
    </w:p>
    <w:p w14:paraId="34B5645D" w14:textId="77777777" w:rsidR="00CF4EFA" w:rsidRDefault="00CF4EFA" w:rsidP="00CF4EFA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wykonanie dostawy wadliwej partii wapna w wysokości 2%  wynagrodzenia umownego brutto określonego w § 2 ust. 1, zgodnie z § 5 ust. 5 niniejszej umowy,</w:t>
      </w:r>
    </w:p>
    <w:p w14:paraId="2DD81F80" w14:textId="77777777" w:rsidR="00CF4EFA" w:rsidRDefault="00CF4EFA" w:rsidP="00CF4EFA">
      <w:pPr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odstąpienie od umowy z przyczyn zależnych od Wykonawcy w wysokości 10% wynagrodzenia umownego brutto określonego </w:t>
      </w:r>
      <w:bookmarkStart w:id="3" w:name="_Hlk48565930"/>
      <w:r>
        <w:rPr>
          <w:rFonts w:ascii="Arial" w:hAnsi="Arial" w:cs="Arial"/>
          <w:sz w:val="20"/>
          <w:szCs w:val="20"/>
        </w:rPr>
        <w:t>w § 2 ust. 1,</w:t>
      </w:r>
      <w:bookmarkEnd w:id="3"/>
    </w:p>
    <w:p w14:paraId="573D3190" w14:textId="5A19FD49" w:rsidR="00CF4EFA" w:rsidRDefault="00CF4EFA" w:rsidP="00CF4EFA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nie zachowanie terminu określonego w  § 8 ust. 1 umowy w wysokości 0,</w:t>
      </w:r>
      <w:r w:rsidR="0090574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% wynagrodzenia brutto ustalonego w § 2 ust. 1 umowy za każdą rozpoczętą dobę opóźnienia.</w:t>
      </w:r>
    </w:p>
    <w:p w14:paraId="61A346C4" w14:textId="77777777" w:rsidR="00CF4EFA" w:rsidRDefault="00CF4EFA" w:rsidP="00CF4EFA">
      <w:pPr>
        <w:suppressAutoHyphens w:val="0"/>
        <w:ind w:left="720"/>
        <w:jc w:val="both"/>
        <w:rPr>
          <w:rFonts w:ascii="Arial" w:hAnsi="Arial" w:cs="Arial"/>
          <w:sz w:val="20"/>
          <w:szCs w:val="20"/>
        </w:rPr>
      </w:pPr>
    </w:p>
    <w:p w14:paraId="4FDEA4CB" w14:textId="6DADD93B" w:rsidR="00CF4EFA" w:rsidRDefault="00CF4EFA" w:rsidP="00CF4EF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D0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Zamawiający zapłaci Wykonawcy kary umowne z tytułu odstąpienia od umowy z przyczyn    </w:t>
      </w:r>
    </w:p>
    <w:p w14:paraId="2B64E68D" w14:textId="4173AA2A" w:rsidR="00CF4EFA" w:rsidRDefault="00CF4EFA" w:rsidP="00CF4EF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D0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zależnych od Zamawiającego  w  wysokości 10%  wynagrodzenia umownego brutto.</w:t>
      </w:r>
    </w:p>
    <w:p w14:paraId="6D16050F" w14:textId="0D53DF4F" w:rsidR="00DC29BA" w:rsidRDefault="00CF4EFA" w:rsidP="00CF4EF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D0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Wykonawca wyraża zgodę na potrącanie przez Zamawiającego  kar umownych z faktur </w:t>
      </w:r>
      <w:r w:rsidR="00DC29BA">
        <w:rPr>
          <w:rFonts w:ascii="Arial" w:hAnsi="Arial" w:cs="Arial"/>
          <w:sz w:val="20"/>
          <w:szCs w:val="20"/>
        </w:rPr>
        <w:t xml:space="preserve">  </w:t>
      </w:r>
    </w:p>
    <w:p w14:paraId="2726B0BC" w14:textId="4EC43C1F" w:rsidR="00CF4EFA" w:rsidRDefault="00DC29BA" w:rsidP="00CF4EF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D0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F4EFA">
        <w:rPr>
          <w:rFonts w:ascii="Arial" w:hAnsi="Arial" w:cs="Arial"/>
          <w:sz w:val="20"/>
          <w:szCs w:val="20"/>
        </w:rPr>
        <w:t>wystawionych  przez Wykonawcę lub z zabezpieczenia należytego wykonania umowy.</w:t>
      </w:r>
    </w:p>
    <w:p w14:paraId="54DF64E7" w14:textId="2E2A883B" w:rsidR="00DC29BA" w:rsidRDefault="00DC29BA" w:rsidP="00DC29BA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DC29BA">
        <w:rPr>
          <w:rFonts w:ascii="Arial" w:hAnsi="Arial" w:cs="Arial"/>
          <w:sz w:val="20"/>
          <w:szCs w:val="20"/>
        </w:rPr>
        <w:t xml:space="preserve">.Łączna wartość wszystkich kar umownych nie może przekroczyć </w:t>
      </w:r>
      <w:r>
        <w:rPr>
          <w:rFonts w:ascii="Arial" w:hAnsi="Arial" w:cs="Arial"/>
          <w:sz w:val="20"/>
          <w:szCs w:val="20"/>
        </w:rPr>
        <w:t>1</w:t>
      </w:r>
      <w:r w:rsidR="00905746">
        <w:rPr>
          <w:rFonts w:ascii="Arial" w:hAnsi="Arial" w:cs="Arial"/>
          <w:sz w:val="20"/>
          <w:szCs w:val="20"/>
        </w:rPr>
        <w:t>0</w:t>
      </w:r>
      <w:r w:rsidRPr="00DC29BA">
        <w:rPr>
          <w:rFonts w:ascii="Arial" w:hAnsi="Arial" w:cs="Arial"/>
          <w:sz w:val="20"/>
          <w:szCs w:val="20"/>
        </w:rPr>
        <w:t xml:space="preserve">% wynagrodzenia umownego     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256DE9D" w14:textId="65F65350" w:rsidR="00CF4EFA" w:rsidRPr="00D30737" w:rsidRDefault="00DC29BA" w:rsidP="00D30737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4D0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C29BA">
        <w:rPr>
          <w:rFonts w:ascii="Arial" w:hAnsi="Arial" w:cs="Arial"/>
          <w:sz w:val="20"/>
          <w:szCs w:val="20"/>
        </w:rPr>
        <w:t>brutto.</w:t>
      </w:r>
    </w:p>
    <w:p w14:paraId="29A6D6FF" w14:textId="1AAA9A98" w:rsidR="00CF4EFA" w:rsidRDefault="00CF4EFA" w:rsidP="00CF4EFA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§ 8</w:t>
      </w:r>
      <w:r w:rsidR="00307B64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0092C3B1" w14:textId="77777777" w:rsidR="00CF4EFA" w:rsidRDefault="00CF4EFA" w:rsidP="00CF4EFA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196A029E" w14:textId="40B4A645" w:rsidR="00CF4EFA" w:rsidRPr="00B43D5E" w:rsidRDefault="00CF4EFA" w:rsidP="00CF4EFA">
      <w:pPr>
        <w:numPr>
          <w:ilvl w:val="0"/>
          <w:numId w:val="12"/>
        </w:numPr>
        <w:tabs>
          <w:tab w:val="num" w:pos="426"/>
        </w:tabs>
        <w:suppressAutoHyphens w:val="0"/>
        <w:snapToGrid w:val="0"/>
        <w:ind w:left="426" w:hanging="426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bookmarkStart w:id="4" w:name="_Hlk45191074"/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>Wykonawca</w:t>
      </w:r>
      <w:r w:rsidR="00B43D5E" w:rsidRPr="00B43D5E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 xml:space="preserve"> 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wnosi zabezpieczenie należytego wykonania umowy w wysokości 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>1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>%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 xml:space="preserve"> wy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nagrodzenia ryczałtowego brutto za przedmiot umowy, tj. kwotę 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>…</w:t>
      </w:r>
      <w:r w:rsidR="00B43D5E" w:rsidRPr="00B43D5E">
        <w:rPr>
          <w:rFonts w:ascii="Arial" w:eastAsia="Lucida Sans Unicode" w:hAnsi="Arial" w:cs="Arial"/>
          <w:sz w:val="20"/>
          <w:szCs w:val="20"/>
          <w:lang w:eastAsia="x-none"/>
        </w:rPr>
        <w:t>………………..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>……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zł, </w:t>
      </w:r>
    </w:p>
    <w:p w14:paraId="608DC6CD" w14:textId="37C7239C" w:rsidR="00B43D5E" w:rsidRPr="00B43D5E" w:rsidRDefault="00B43D5E" w:rsidP="00B43D5E">
      <w:pPr>
        <w:suppressAutoHyphens w:val="0"/>
        <w:snapToGrid w:val="0"/>
        <w:ind w:left="426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hAnsi="Arial" w:cs="Arial"/>
          <w:sz w:val="20"/>
          <w:szCs w:val="20"/>
        </w:rPr>
        <w:t>z</w:t>
      </w:r>
      <w:r w:rsidRPr="00B43D5E">
        <w:rPr>
          <w:rFonts w:ascii="Arial" w:hAnsi="Arial" w:cs="Arial"/>
          <w:sz w:val="20"/>
          <w:szCs w:val="20"/>
        </w:rPr>
        <w:t xml:space="preserve">godnie z art. 450 ust. 1. </w:t>
      </w:r>
      <w:r w:rsidR="004D08F3" w:rsidRPr="00B43D5E">
        <w:rPr>
          <w:rFonts w:ascii="Arial" w:hAnsi="Arial" w:cs="Arial"/>
          <w:sz w:val="20"/>
          <w:szCs w:val="20"/>
        </w:rPr>
        <w:t>P</w:t>
      </w:r>
      <w:r w:rsidRPr="00B43D5E">
        <w:rPr>
          <w:rFonts w:ascii="Arial" w:hAnsi="Arial" w:cs="Arial"/>
          <w:sz w:val="20"/>
          <w:szCs w:val="20"/>
        </w:rPr>
        <w:t>kt</w:t>
      </w:r>
      <w:r w:rsidR="004D08F3">
        <w:rPr>
          <w:rFonts w:ascii="Arial" w:hAnsi="Arial" w:cs="Arial"/>
          <w:sz w:val="20"/>
          <w:szCs w:val="20"/>
        </w:rPr>
        <w:t xml:space="preserve"> (</w:t>
      </w:r>
      <w:r w:rsidRPr="00B43D5E">
        <w:rPr>
          <w:rFonts w:ascii="Arial" w:hAnsi="Arial" w:cs="Arial"/>
          <w:sz w:val="20"/>
          <w:szCs w:val="20"/>
        </w:rPr>
        <w:t xml:space="preserve"> </w:t>
      </w:r>
      <w:r w:rsidR="004D08F3">
        <w:rPr>
          <w:rFonts w:ascii="Arial" w:hAnsi="Arial" w:cs="Arial"/>
          <w:sz w:val="20"/>
          <w:szCs w:val="20"/>
        </w:rPr>
        <w:t>1</w:t>
      </w:r>
      <w:r w:rsidRPr="00B43D5E">
        <w:rPr>
          <w:rFonts w:ascii="Arial" w:hAnsi="Arial" w:cs="Arial"/>
          <w:sz w:val="20"/>
          <w:szCs w:val="20"/>
        </w:rPr>
        <w:t xml:space="preserve"> – 5)  </w:t>
      </w:r>
    </w:p>
    <w:bookmarkEnd w:id="4"/>
    <w:p w14:paraId="12F32C69" w14:textId="48352272" w:rsidR="00CF4EFA" w:rsidRPr="00B43D5E" w:rsidRDefault="00CF4EFA" w:rsidP="00CF4EFA">
      <w:pPr>
        <w:numPr>
          <w:ilvl w:val="0"/>
          <w:numId w:val="12"/>
        </w:numPr>
        <w:tabs>
          <w:tab w:val="num" w:pos="426"/>
        </w:tabs>
        <w:suppressAutoHyphens w:val="0"/>
        <w:snapToGrid w:val="0"/>
        <w:ind w:left="426" w:hanging="426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Strony ustalają, że po wykonaniu 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 xml:space="preserve">całości przedmiotu umowy 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>zostanie zwrócone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 xml:space="preserve"> Wykonawcy  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>w terminie 14 dni</w:t>
      </w:r>
      <w:r w:rsidR="00B43D5E" w:rsidRPr="00B43D5E">
        <w:rPr>
          <w:rFonts w:ascii="Arial" w:eastAsia="Lucida Sans Unicode" w:hAnsi="Arial" w:cs="Arial"/>
          <w:sz w:val="20"/>
          <w:szCs w:val="20"/>
          <w:lang w:eastAsia="x-none"/>
        </w:rPr>
        <w:t>.</w:t>
      </w:r>
    </w:p>
    <w:p w14:paraId="15FB824A" w14:textId="77777777" w:rsidR="00CF4EFA" w:rsidRPr="00B43D5E" w:rsidRDefault="00CF4EFA" w:rsidP="00CF4EFA">
      <w:pPr>
        <w:numPr>
          <w:ilvl w:val="0"/>
          <w:numId w:val="12"/>
        </w:numPr>
        <w:tabs>
          <w:tab w:val="num" w:pos="426"/>
        </w:tabs>
        <w:suppressAutoHyphens w:val="0"/>
        <w:snapToGrid w:val="0"/>
        <w:ind w:left="426" w:hanging="426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>Zabezpieczenie, służy pokryciu roszczeń z tytułu niewykonania lub nienależytego wykonania umowy, w tym równ</w:t>
      </w:r>
      <w:r w:rsidRPr="00B43D5E">
        <w:rPr>
          <w:rFonts w:ascii="Arial" w:eastAsia="Lucida Sans Unicode" w:hAnsi="Arial" w:cs="Arial"/>
          <w:sz w:val="20"/>
          <w:szCs w:val="20"/>
          <w:lang w:eastAsia="x-none"/>
        </w:rPr>
        <w:t>ież</w:t>
      </w:r>
      <w:r w:rsidRPr="00B43D5E"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kar umownych.</w:t>
      </w:r>
    </w:p>
    <w:p w14:paraId="6CC20D4F" w14:textId="05487C62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4E363D">
        <w:rPr>
          <w:rFonts w:ascii="Arial" w:hAnsi="Arial" w:cs="Arial"/>
          <w:b/>
          <w:sz w:val="20"/>
          <w:szCs w:val="20"/>
        </w:rPr>
        <w:t>9</w:t>
      </w:r>
    </w:p>
    <w:p w14:paraId="6B858FA3" w14:textId="77777777" w:rsidR="00CF4EFA" w:rsidRDefault="00CF4EFA" w:rsidP="00CF4EFA">
      <w:pPr>
        <w:numPr>
          <w:ilvl w:val="0"/>
          <w:numId w:val="13"/>
        </w:numPr>
        <w:suppressAutoHyphens w:val="0"/>
        <w:snapToGrid w:val="0"/>
        <w:ind w:left="379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>Zamawiającemu przysługuje prawo, bez ponoszenia kosztów kar umownych, do odstąpienia od umowy, gdy:</w:t>
      </w:r>
    </w:p>
    <w:p w14:paraId="7DE45314" w14:textId="77777777" w:rsidR="00CF4EFA" w:rsidRDefault="00CF4EFA" w:rsidP="00CF4EFA">
      <w:pPr>
        <w:numPr>
          <w:ilvl w:val="0"/>
          <w:numId w:val="14"/>
        </w:numPr>
        <w:suppressAutoHyphens w:val="0"/>
        <w:snapToGrid w:val="0"/>
        <w:ind w:left="368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wystąpi istotna zmiana okoliczności powodująca, że wykonanie </w:t>
      </w:r>
      <w:r>
        <w:rPr>
          <w:rFonts w:ascii="Arial" w:eastAsia="Lucida Sans Unicode" w:hAnsi="Arial" w:cs="Arial"/>
          <w:sz w:val="20"/>
          <w:szCs w:val="20"/>
          <w:lang w:eastAsia="x-none"/>
        </w:rPr>
        <w:t xml:space="preserve">przedmiotu 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>umowy nie leży w</w:t>
      </w:r>
      <w:r>
        <w:rPr>
          <w:rFonts w:ascii="Arial" w:eastAsia="Lucida Sans Unicode" w:hAnsi="Arial" w:cs="Arial"/>
          <w:sz w:val="20"/>
          <w:szCs w:val="20"/>
          <w:lang w:eastAsia="x-none"/>
        </w:rPr>
        <w:t> 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>interesie  Zamawiającego, czego nie można było  przewidzieć w chwili zawarcia umowy</w:t>
      </w:r>
      <w:r>
        <w:rPr>
          <w:rFonts w:ascii="Arial" w:eastAsia="Lucida Sans Unicode" w:hAnsi="Arial" w:cs="Arial"/>
          <w:sz w:val="20"/>
          <w:szCs w:val="20"/>
          <w:lang w:eastAsia="x-none"/>
        </w:rPr>
        <w:t>,</w:t>
      </w:r>
    </w:p>
    <w:p w14:paraId="3B5411A3" w14:textId="77777777" w:rsidR="00CF4EFA" w:rsidRDefault="00CF4EFA" w:rsidP="00CF4EFA">
      <w:pPr>
        <w:numPr>
          <w:ilvl w:val="0"/>
          <w:numId w:val="14"/>
        </w:numPr>
        <w:suppressAutoHyphens w:val="0"/>
        <w:snapToGrid w:val="0"/>
        <w:ind w:left="368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>w wyniku wszczętego postępowania egzekucyjnego nastąpi zajęcie majątku Wykonawcy lub jego znacznej części</w:t>
      </w:r>
      <w:r>
        <w:rPr>
          <w:rFonts w:ascii="Arial" w:eastAsia="Lucida Sans Unicode" w:hAnsi="Arial" w:cs="Arial"/>
          <w:sz w:val="20"/>
          <w:szCs w:val="20"/>
          <w:lang w:eastAsia="x-none"/>
        </w:rPr>
        <w:t>.</w:t>
      </w:r>
    </w:p>
    <w:p w14:paraId="23357F4C" w14:textId="77777777" w:rsidR="00CF4EFA" w:rsidRDefault="00CF4EFA" w:rsidP="00CF4EFA">
      <w:pPr>
        <w:numPr>
          <w:ilvl w:val="0"/>
          <w:numId w:val="14"/>
        </w:numPr>
        <w:suppressAutoHyphens w:val="0"/>
        <w:snapToGrid w:val="0"/>
        <w:ind w:left="368"/>
        <w:jc w:val="both"/>
        <w:rPr>
          <w:rFonts w:ascii="Arial" w:eastAsia="Lucida Sans Unicode" w:hAnsi="Arial" w:cs="Arial"/>
          <w:sz w:val="20"/>
          <w:szCs w:val="20"/>
          <w:lang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Wykonawca nie </w:t>
      </w:r>
      <w:r>
        <w:rPr>
          <w:rFonts w:ascii="Arial" w:eastAsia="Lucida Sans Unicode" w:hAnsi="Arial" w:cs="Arial"/>
          <w:sz w:val="20"/>
          <w:szCs w:val="20"/>
          <w:lang w:eastAsia="x-none"/>
        </w:rPr>
        <w:t>wykonał dostawy w terminie określonym w § 5 ust. 2.</w:t>
      </w:r>
    </w:p>
    <w:p w14:paraId="56613B5C" w14:textId="77777777" w:rsidR="00CF4EFA" w:rsidRDefault="00CF4EFA" w:rsidP="00CF4EFA">
      <w:pPr>
        <w:numPr>
          <w:ilvl w:val="0"/>
          <w:numId w:val="14"/>
        </w:numPr>
        <w:suppressAutoHyphens w:val="0"/>
        <w:snapToGrid w:val="0"/>
        <w:ind w:left="368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Wykonawca realizuje </w:t>
      </w:r>
      <w:r>
        <w:rPr>
          <w:rFonts w:ascii="Arial" w:eastAsia="Lucida Sans Unicode" w:hAnsi="Arial" w:cs="Arial"/>
          <w:sz w:val="20"/>
          <w:szCs w:val="20"/>
          <w:lang w:eastAsia="x-none"/>
        </w:rPr>
        <w:t>dostawy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przewidzian</w:t>
      </w:r>
      <w:r>
        <w:rPr>
          <w:rFonts w:ascii="Arial" w:eastAsia="Lucida Sans Unicode" w:hAnsi="Arial" w:cs="Arial"/>
          <w:sz w:val="20"/>
          <w:szCs w:val="20"/>
          <w:lang w:eastAsia="x-none"/>
        </w:rPr>
        <w:t>e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niniejszą umową niezgodnie z postanowieniami niniejszej umowy</w:t>
      </w:r>
      <w:r>
        <w:rPr>
          <w:rFonts w:ascii="Arial" w:eastAsia="Lucida Sans Unicode" w:hAnsi="Arial" w:cs="Arial"/>
          <w:sz w:val="20"/>
          <w:szCs w:val="20"/>
          <w:lang w:eastAsia="x-none"/>
        </w:rPr>
        <w:t>.</w:t>
      </w:r>
    </w:p>
    <w:p w14:paraId="6B2F0D77" w14:textId="77777777" w:rsidR="00CF4EFA" w:rsidRDefault="00CF4EFA" w:rsidP="00CF4EFA">
      <w:pPr>
        <w:numPr>
          <w:ilvl w:val="0"/>
          <w:numId w:val="13"/>
        </w:numPr>
        <w:suppressAutoHyphens w:val="0"/>
        <w:snapToGrid w:val="0"/>
        <w:ind w:left="379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Wykonawcy przysługuje prawo odstąpienia od umowy, bez ponoszenia kosztów, jeżeli Zamawiający: </w:t>
      </w:r>
    </w:p>
    <w:p w14:paraId="07246E4B" w14:textId="77777777" w:rsidR="00CF4EFA" w:rsidRDefault="00CF4EFA" w:rsidP="00CF4EFA">
      <w:pPr>
        <w:numPr>
          <w:ilvl w:val="0"/>
          <w:numId w:val="15"/>
        </w:numPr>
        <w:suppressAutoHyphens w:val="0"/>
        <w:snapToGrid w:val="0"/>
        <w:ind w:left="379" w:firstLine="47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>odmawia odbioru lub odmawia podpisania protokołu odbioru, bez wskazania uzasadnionej przyczyny</w:t>
      </w:r>
      <w:r>
        <w:rPr>
          <w:rFonts w:ascii="Arial" w:eastAsia="Lucida Sans Unicode" w:hAnsi="Arial" w:cs="Arial"/>
          <w:sz w:val="20"/>
          <w:szCs w:val="20"/>
          <w:lang w:eastAsia="x-none"/>
        </w:rPr>
        <w:t>,</w:t>
      </w:r>
      <w:r>
        <w:rPr>
          <w:rFonts w:ascii="Arial" w:eastAsia="Lucida Sans Unicode" w:hAnsi="Arial" w:cs="Arial"/>
          <w:sz w:val="20"/>
          <w:szCs w:val="20"/>
          <w:lang w:val="x-none" w:eastAsia="x-none"/>
        </w:rPr>
        <w:t xml:space="preserve"> </w:t>
      </w:r>
    </w:p>
    <w:p w14:paraId="1BA7E1A1" w14:textId="77777777" w:rsidR="00CF4EFA" w:rsidRDefault="00CF4EFA" w:rsidP="00CF4EFA">
      <w:pPr>
        <w:numPr>
          <w:ilvl w:val="0"/>
          <w:numId w:val="15"/>
        </w:numPr>
        <w:suppressAutoHyphens w:val="0"/>
        <w:snapToGrid w:val="0"/>
        <w:ind w:left="379" w:firstLine="47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>nie wywiązuje się z obowiązku zapłaty faktury, mimo dodatkowego wezwania, w terminie jednego miesiąca od upływu terminu na zapłatę faktury, określonego w niniejszej umowie</w:t>
      </w:r>
      <w:r>
        <w:rPr>
          <w:rFonts w:ascii="Arial" w:eastAsia="Lucida Sans Unicode" w:hAnsi="Arial" w:cs="Arial"/>
          <w:sz w:val="20"/>
          <w:szCs w:val="20"/>
          <w:lang w:eastAsia="x-none"/>
        </w:rPr>
        <w:t>.</w:t>
      </w:r>
    </w:p>
    <w:p w14:paraId="1287A1AD" w14:textId="77777777" w:rsidR="00CF4EFA" w:rsidRDefault="00CF4EFA" w:rsidP="00CF4EFA">
      <w:pPr>
        <w:suppressAutoHyphens w:val="0"/>
        <w:snapToGrid w:val="0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</w:p>
    <w:p w14:paraId="7852288F" w14:textId="77777777" w:rsidR="00CF4EFA" w:rsidRDefault="00CF4EFA" w:rsidP="00CF4EFA">
      <w:pPr>
        <w:numPr>
          <w:ilvl w:val="0"/>
          <w:numId w:val="13"/>
        </w:numPr>
        <w:suppressAutoHyphens w:val="0"/>
        <w:snapToGrid w:val="0"/>
        <w:ind w:left="379"/>
        <w:jc w:val="both"/>
        <w:rPr>
          <w:rFonts w:ascii="Arial" w:eastAsia="Lucida Sans Unicode" w:hAnsi="Arial" w:cs="Arial"/>
          <w:sz w:val="20"/>
          <w:szCs w:val="20"/>
          <w:lang w:val="x-none" w:eastAsia="x-none"/>
        </w:rPr>
      </w:pPr>
      <w:r>
        <w:rPr>
          <w:rFonts w:ascii="Arial" w:eastAsia="Lucida Sans Unicode" w:hAnsi="Arial" w:cs="Arial"/>
          <w:sz w:val="20"/>
          <w:szCs w:val="20"/>
          <w:lang w:val="x-none" w:eastAsia="x-none"/>
        </w:rPr>
        <w:t>Oświadczenie o odstąpieniu od umowy należy złożyć drugiej stronie w formie pisemnej pod rygorem nieważności - oświadczenie o odstąpieniu od umowy musi zawierać uzasadnienie</w:t>
      </w:r>
    </w:p>
    <w:p w14:paraId="02EAF76E" w14:textId="77777777" w:rsidR="00CF4EFA" w:rsidRDefault="00CF4EFA" w:rsidP="00CF4EFA">
      <w:pPr>
        <w:jc w:val="both"/>
        <w:rPr>
          <w:rFonts w:ascii="Arial" w:hAnsi="Arial" w:cs="Arial"/>
          <w:b/>
          <w:sz w:val="20"/>
          <w:szCs w:val="20"/>
        </w:rPr>
      </w:pPr>
    </w:p>
    <w:p w14:paraId="0B22E5A5" w14:textId="3166ACBC" w:rsidR="00CF4EFA" w:rsidRDefault="00CF4EFA" w:rsidP="007754F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  <w:r w:rsidR="004E363D">
        <w:rPr>
          <w:rFonts w:ascii="Arial" w:hAnsi="Arial" w:cs="Arial"/>
          <w:b/>
          <w:sz w:val="20"/>
          <w:szCs w:val="20"/>
        </w:rPr>
        <w:t>0</w:t>
      </w:r>
    </w:p>
    <w:p w14:paraId="1EEC114A" w14:textId="77777777" w:rsidR="007754F0" w:rsidRDefault="007754F0" w:rsidP="007754F0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 </w:t>
      </w:r>
      <w:r w:rsidRPr="007754F0">
        <w:rPr>
          <w:rFonts w:ascii="Arial" w:hAnsi="Arial" w:cs="Arial"/>
          <w:sz w:val="20"/>
          <w:szCs w:val="20"/>
        </w:rPr>
        <w:t xml:space="preserve">Na podstawie art. 455 ustawy </w:t>
      </w:r>
      <w:proofErr w:type="spellStart"/>
      <w:r w:rsidRPr="007754F0">
        <w:rPr>
          <w:rFonts w:ascii="Arial" w:hAnsi="Arial" w:cs="Arial"/>
          <w:sz w:val="20"/>
          <w:szCs w:val="20"/>
        </w:rPr>
        <w:t>Pzp</w:t>
      </w:r>
      <w:proofErr w:type="spellEnd"/>
      <w:r w:rsidRPr="007754F0">
        <w:rPr>
          <w:rFonts w:ascii="Arial" w:hAnsi="Arial" w:cs="Arial"/>
          <w:sz w:val="20"/>
          <w:szCs w:val="20"/>
        </w:rPr>
        <w:t xml:space="preserve"> każda ze stron może żądać wprowadzenia zmian                  </w:t>
      </w:r>
    </w:p>
    <w:p w14:paraId="6EBFAA28" w14:textId="77777777" w:rsidR="007754F0" w:rsidRDefault="007754F0" w:rsidP="007754F0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754F0">
        <w:rPr>
          <w:rFonts w:ascii="Arial" w:hAnsi="Arial" w:cs="Arial"/>
          <w:sz w:val="20"/>
          <w:szCs w:val="20"/>
        </w:rPr>
        <w:t xml:space="preserve"> w </w:t>
      </w:r>
      <w:r>
        <w:rPr>
          <w:rFonts w:ascii="Arial" w:hAnsi="Arial" w:cs="Arial"/>
          <w:sz w:val="20"/>
          <w:szCs w:val="20"/>
        </w:rPr>
        <w:t xml:space="preserve">  </w:t>
      </w:r>
      <w:r w:rsidRPr="007754F0">
        <w:rPr>
          <w:rFonts w:ascii="Arial" w:hAnsi="Arial" w:cs="Arial"/>
          <w:sz w:val="20"/>
          <w:szCs w:val="20"/>
        </w:rPr>
        <w:t xml:space="preserve">umowie w stosunku do treści oferty, na podstawie której dokonano wyboru wykonawcy, jeżeli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83A2A8C" w14:textId="4F734BBA" w:rsidR="007754F0" w:rsidRPr="007754F0" w:rsidRDefault="007754F0" w:rsidP="007754F0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7754F0">
        <w:rPr>
          <w:rFonts w:ascii="Arial" w:hAnsi="Arial" w:cs="Arial"/>
          <w:sz w:val="20"/>
          <w:szCs w:val="20"/>
        </w:rPr>
        <w:t xml:space="preserve">wystąpi co najmniej jedna z niżej wymienionych okoliczności: </w:t>
      </w:r>
    </w:p>
    <w:p w14:paraId="6A7F3AD0" w14:textId="77777777" w:rsidR="007754F0" w:rsidRPr="007754F0" w:rsidRDefault="007754F0" w:rsidP="007754F0">
      <w:pPr>
        <w:numPr>
          <w:ilvl w:val="0"/>
          <w:numId w:val="23"/>
        </w:numPr>
        <w:suppressAutoHyphens w:val="0"/>
        <w:spacing w:after="200"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7754F0">
        <w:rPr>
          <w:rFonts w:ascii="Arial" w:hAnsi="Arial" w:cs="Arial"/>
          <w:sz w:val="20"/>
          <w:szCs w:val="20"/>
        </w:rPr>
        <w:t>dopuszcza się zmiany cen w przypadku zmiany obowiązujących stawek podatku VAT w okresie obowiązywania umowy, proporcjonalnie do wielkości tych zmian.</w:t>
      </w:r>
    </w:p>
    <w:p w14:paraId="2E002471" w14:textId="79C05E25" w:rsidR="007754F0" w:rsidRPr="007754F0" w:rsidRDefault="007754F0" w:rsidP="007754F0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200" w:line="276" w:lineRule="auto"/>
        <w:ind w:left="1418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 obniżenia stawki podatku od towarów i usług kwota brutto wskazana w </w:t>
      </w:r>
      <w:r w:rsidR="001B5943" w:rsidRPr="001B5943">
        <w:rPr>
          <w:rFonts w:ascii="Arial" w:hAnsi="Arial" w:cs="Arial"/>
          <w:bCs/>
          <w:sz w:val="20"/>
          <w:szCs w:val="20"/>
        </w:rPr>
        <w:t>§ 2. Ust 1.</w:t>
      </w: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 ulegnie stosownemu obniżeniu, z tym, że kwota netto obliczona z uwzględnieniem obowiązującej w dacie zawarcia Umowy stawki podatku od towarów i usług nie ulegnie zmianie.</w:t>
      </w:r>
    </w:p>
    <w:p w14:paraId="5682C596" w14:textId="57F6E734" w:rsidR="007754F0" w:rsidRDefault="007754F0" w:rsidP="007754F0">
      <w:pPr>
        <w:suppressAutoHyphens w:val="0"/>
        <w:spacing w:after="200" w:line="360" w:lineRule="auto"/>
        <w:ind w:left="1418"/>
        <w:rPr>
          <w:rFonts w:ascii="Arial" w:hAnsi="Arial" w:cs="Arial"/>
          <w:sz w:val="20"/>
          <w:szCs w:val="20"/>
        </w:rPr>
      </w:pPr>
    </w:p>
    <w:p w14:paraId="3610A862" w14:textId="3818800F" w:rsidR="00DE3DBA" w:rsidRDefault="00DE3DBA" w:rsidP="007754F0">
      <w:pPr>
        <w:suppressAutoHyphens w:val="0"/>
        <w:spacing w:after="200" w:line="360" w:lineRule="auto"/>
        <w:ind w:left="1418"/>
        <w:rPr>
          <w:rFonts w:ascii="Arial" w:hAnsi="Arial" w:cs="Arial"/>
          <w:sz w:val="20"/>
          <w:szCs w:val="20"/>
        </w:rPr>
      </w:pPr>
    </w:p>
    <w:p w14:paraId="1EF58BBB" w14:textId="77777777" w:rsidR="00DE3DBA" w:rsidRPr="007754F0" w:rsidRDefault="00DE3DBA" w:rsidP="007754F0">
      <w:pPr>
        <w:suppressAutoHyphens w:val="0"/>
        <w:spacing w:after="200" w:line="360" w:lineRule="auto"/>
        <w:ind w:left="1418"/>
        <w:rPr>
          <w:rFonts w:ascii="Arial" w:hAnsi="Arial" w:cs="Arial"/>
          <w:sz w:val="20"/>
          <w:szCs w:val="20"/>
        </w:rPr>
      </w:pPr>
    </w:p>
    <w:p w14:paraId="71E2F0B8" w14:textId="5215BD43" w:rsidR="007754F0" w:rsidRPr="007754F0" w:rsidRDefault="001B5943" w:rsidP="001B5943">
      <w:pPr>
        <w:suppressAutoHyphens w:val="0"/>
        <w:spacing w:after="200" w:line="360" w:lineRule="auto"/>
        <w:ind w:left="34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754F0" w:rsidRPr="007754F0">
        <w:rPr>
          <w:rFonts w:ascii="Arial" w:hAnsi="Arial" w:cs="Arial"/>
          <w:sz w:val="20"/>
          <w:szCs w:val="20"/>
        </w:rPr>
        <w:t xml:space="preserve">Na podstawie art. 439 ustawy </w:t>
      </w:r>
      <w:proofErr w:type="spellStart"/>
      <w:r w:rsidR="007754F0" w:rsidRPr="007754F0">
        <w:rPr>
          <w:rFonts w:ascii="Arial" w:hAnsi="Arial" w:cs="Arial"/>
          <w:sz w:val="20"/>
          <w:szCs w:val="20"/>
        </w:rPr>
        <w:t>Pzp</w:t>
      </w:r>
      <w:proofErr w:type="spellEnd"/>
      <w:r w:rsidR="007754F0" w:rsidRPr="007754F0">
        <w:rPr>
          <w:rFonts w:ascii="Arial" w:hAnsi="Arial" w:cs="Arial"/>
          <w:sz w:val="20"/>
          <w:szCs w:val="20"/>
        </w:rPr>
        <w:t xml:space="preserve"> każda ze stron może żądać wprowadzenia zmian wysokości </w:t>
      </w:r>
      <w:r>
        <w:rPr>
          <w:rFonts w:ascii="Arial" w:hAnsi="Arial" w:cs="Arial"/>
          <w:sz w:val="20"/>
          <w:szCs w:val="20"/>
        </w:rPr>
        <w:t xml:space="preserve">     </w:t>
      </w:r>
      <w:r w:rsidR="007754F0" w:rsidRPr="007754F0">
        <w:rPr>
          <w:rFonts w:ascii="Arial" w:hAnsi="Arial" w:cs="Arial"/>
          <w:sz w:val="20"/>
          <w:szCs w:val="20"/>
        </w:rPr>
        <w:t xml:space="preserve">wynagrodzenia należnego Wykonawcy </w:t>
      </w:r>
      <w:r w:rsidR="007754F0" w:rsidRPr="00847443">
        <w:rPr>
          <w:rFonts w:ascii="Arial" w:hAnsi="Arial" w:cs="Arial"/>
          <w:sz w:val="20"/>
          <w:szCs w:val="20"/>
        </w:rPr>
        <w:t xml:space="preserve">określonego w  </w:t>
      </w:r>
      <w:r w:rsidRPr="00847443">
        <w:rPr>
          <w:rFonts w:ascii="Arial" w:hAnsi="Arial" w:cs="Arial"/>
          <w:bCs/>
          <w:sz w:val="20"/>
          <w:szCs w:val="20"/>
        </w:rPr>
        <w:t>§ 2. Ust 1.</w:t>
      </w:r>
      <w:r w:rsidR="007754F0" w:rsidRPr="00847443">
        <w:rPr>
          <w:rFonts w:ascii="Arial" w:hAnsi="Arial" w:cs="Arial"/>
          <w:sz w:val="20"/>
          <w:szCs w:val="20"/>
        </w:rPr>
        <w:t xml:space="preserve">   </w:t>
      </w:r>
    </w:p>
    <w:p w14:paraId="2A39ABE5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W przypadku zmiany wysokości minimalnego wynagrodzenia za pracę albo wysokości minimalnej stawki godzinowej, ustalonych na podstawie ustawy z 10 października               2002 r. o minimalnym wynagrodzeniu za pracę, zasad podlegania ubezpieczeniom społecznym lub ubezpieczeniu zdrowotnemu albo wysokości stawki składki na ubezpieczenia społeczne lub zdrowotne, zasad gromadzenia i wysokości wpłat do pracowniczych planów kapitałowych, o których mowa w </w:t>
      </w:r>
      <w:hyperlink r:id="rId8" w:anchor="/document/18781862?cm=DOCUMENT" w:history="1">
        <w:r w:rsidRPr="007754F0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ustawie</w:t>
        </w:r>
      </w:hyperlink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 z dnia 4 października 2018 r. o pracowniczych planach kapitałowych – jeżeli zmiany te będą miały wpływ na koszty wykonania zamówienia przez Wykonawcę, </w:t>
      </w:r>
      <w:r w:rsidRPr="007754F0">
        <w:rPr>
          <w:rFonts w:ascii="Arial" w:hAnsi="Arial" w:cs="Arial"/>
          <w:sz w:val="20"/>
          <w:szCs w:val="20"/>
          <w:u w:val="single"/>
          <w:lang w:eastAsia="pl-PL"/>
        </w:rPr>
        <w:t>każda ze Stron, w celu dokonania zmiany wynagrodzenia, może wystąpić z takim żądaniem do drugiej strony Umowy.</w:t>
      </w:r>
    </w:p>
    <w:p w14:paraId="01843D26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Zamawiający przewiduje możliwość zmiany wysokości wynagrodzenia określonego w ust. 1 w przypadku zmiany ceny materiałów lub kosztów związanych z realizacją zamówienia. Poziom zmiany ceny materiałów lub kosztów związanych z realizacją zamówienia uprawniający Strony Umowy do żądania zmiany wynagrodzenia ustala się na 15 % w stosunku do poziomu cen tych samych materiałów lub kosztów z dnia składania ofert. Początkowy termin ustalenia zmiany wynagrodzenia ustala się na dzień zaistnienia przesłanki w postaci wzrostu wynagrodzenia ceny materiałów lub kosztów związanych z realizacją zamówienia o 15 %.</w:t>
      </w:r>
    </w:p>
    <w:p w14:paraId="492A7CD2" w14:textId="0E2F029C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Do wniosku o zmianę wynagrodzenia z powodu okoliczności, o których mowa w ust. 1, należy dołączyć listę pracowników zaangażowanych w realizację Przedmiotu Umowy oraz oświadczenie o braku zaległości w opłacaniu składek na ubezpieczenie społeczne    i zdrowotne oraz o wypłacie wynagrodzeń pracownikom oraz osobom fizycznym,   z którymi zawarto umowy cywilnoprawne.</w:t>
      </w:r>
    </w:p>
    <w:p w14:paraId="7E036FF5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Lista, o której mowa w ust. 3, musi zawierać szczegółowe dane dla każdej osoby zaangażowanej w realizację Przedmiotu Umowy, w tym pełnioną funkcję, zakres wykonywanych prac przy realizacji zamówienia, rodzaj zawartej z nią umowy, wysokość dotychczas wypłacanego wynagrodzenia oraz wynagrodzenia wypłacanego po zmianie przepisów wraz z należnymi składkami na ubezpieczenie społeczne i zdrowotne.</w:t>
      </w:r>
    </w:p>
    <w:p w14:paraId="64EB1658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Wykonawca jest zobowiązany do przedstawienia listy osób zaangażowanych w realizację Przedmiotu Umowy wraz z podaniem danych, o których mowa w ust. 4, również na wniosek Zamawiającego, w terminie wskazanym przez niego we wniosku.</w:t>
      </w:r>
    </w:p>
    <w:p w14:paraId="29C5100D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Strony zgłoszą zastrzeżenia do zasadności propozycji zmiany wynagrodzenia, jeżeli: (1) żądanie będzie bezzasadne, (2) zmiany o których mowa w ust. 10 nie wpłyną na koszt wykonania zamówienia przez Wykonawcę, (3) zostaną przedstawione nierzetelne dane lub (4) żądanie będzie zawierało omyłki i błędy rachunkowe.</w:t>
      </w:r>
    </w:p>
    <w:p w14:paraId="080593A6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Zmiana wynagrodzenia na skutek okoliczności, o których mowa w ust. 1, zostanie dokonana od dnia wejścia w życie przepisów powodujących zmiany płacy minimalnej, zasad podlegania ubezpieczeniom społecznym i ubezpieczeniu zdrowotnemu, wysokości stawki składki na ubezpieczenie społeczne lub zdrowotne albo zasad gromadzenia i wysokości wpłat do pracowniczych planów kapitałowych, nie wcześniej jednak niż od daty, w której zmiany te wywołały wpływ na koszt wykonania zamówienia przez Wykonawcę.</w:t>
      </w:r>
    </w:p>
    <w:p w14:paraId="58FE015F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W sytuacji wzrostu ceny materiałów lub kosztów związanych z realizacją zamówienia powyżej 15% Wykonawca jest uprawniony złożyć Zamawiającemu pisemny wniosek o zmianę Umowy w zakresie płatności wynikających z faktur wystawionych po zmianie ceny materiałów lub kosztów związanych z realizacją zamówienia Wniosek powinien zawierać wyczerpujące </w:t>
      </w: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lastRenderedPageBreak/>
        <w:t>uzasadnienie faktyczne i wskazanie podstaw prawnych oraz dokładne wyliczenie kwoty wynagrodzenia Wykonawcy po zmianie Umowy.</w:t>
      </w:r>
    </w:p>
    <w:p w14:paraId="238790F3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W sytuacji spadku ceny materiałów lub kosztów związanych z realizacją zamówienia powyżej 15% Zamawiający jest uprawniony złożyć Wykonawcy pisemną informację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22D08249" w14:textId="1505A307" w:rsidR="007754F0" w:rsidRPr="007754F0" w:rsidRDefault="007754F0" w:rsidP="00DE3DBA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Wniosek o którym mowa w ust 8 i 9 można zgłosić nie wcześniej niż po upływie 6 miesięcy od dnia zawarcia umowy (początkowy termin ustalenia zmiany wynagrodzenia). Możliwe jest wprowadzanie kolejnych zmian wynagrodzenia  z zastrzeżeniem, że będą one wprowadzane nie częściej niż 4 miesiące.</w:t>
      </w:r>
    </w:p>
    <w:p w14:paraId="3422F35A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Zmiana wynagrodzenia wymaga formy aneksu. </w:t>
      </w:r>
    </w:p>
    <w:p w14:paraId="3BDE8C74" w14:textId="77777777" w:rsidR="007754F0" w:rsidRPr="007754F0" w:rsidRDefault="007754F0" w:rsidP="001B594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rPr>
          <w:rFonts w:ascii="Arial" w:hAnsi="Arial" w:cs="Arial"/>
          <w:color w:val="000000"/>
          <w:sz w:val="20"/>
          <w:szCs w:val="20"/>
          <w:u w:val="single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Maksymalna wartość poszczególnej zmiany wynagrodzenia, jaką dopuszcza Zamawiający w efekcie zastosowania postanowień o zasadach wprowadzania zmian wysokości wynagrodzenia, to 5% wynagrodzenia za zakres Przedmiotu umowy niezrealizowany jeszcze przez Wykonawcę i nieodebrany przez Zamawiającego przed dniem złożenia wniosku, a </w:t>
      </w:r>
      <w:r w:rsidRPr="007754F0">
        <w:rPr>
          <w:rFonts w:ascii="Arial" w:hAnsi="Arial" w:cs="Arial"/>
          <w:color w:val="000000"/>
          <w:sz w:val="20"/>
          <w:szCs w:val="20"/>
          <w:u w:val="single"/>
          <w:lang w:eastAsia="pl-PL"/>
        </w:rPr>
        <w:t>łączna maksymalna wartość wszystkich zmian wynagrodzenia, jaką dopuszcza Zamawiający w efekcie zastosowania postanowień o zasadach wprowadzania zmian wysokości wynagrodzenia to 2% wynagrodzenia, o którym mowa w ust. 2.</w:t>
      </w:r>
    </w:p>
    <w:p w14:paraId="63BEFFED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Przez maksymalną wartość korekt, o której mowa w ust. 12 należy rozumieć wartość wzrostu lub spadku wynagrodzenia Wykonawcy wynikającą z waloryzacji.</w:t>
      </w:r>
    </w:p>
    <w:p w14:paraId="316D135F" w14:textId="77777777" w:rsidR="007754F0" w:rsidRPr="007754F0" w:rsidRDefault="007754F0" w:rsidP="007754F0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 Wartość zmiany (WZ) o której mowa w ust. 8 określa się na podstawie wzoru:</w:t>
      </w:r>
    </w:p>
    <w:p w14:paraId="408CE90C" w14:textId="77777777" w:rsidR="007754F0" w:rsidRPr="007754F0" w:rsidRDefault="007754F0" w:rsidP="007754F0">
      <w:pPr>
        <w:suppressAutoHyphens w:val="0"/>
        <w:autoSpaceDE w:val="0"/>
        <w:autoSpaceDN w:val="0"/>
        <w:adjustRightInd w:val="0"/>
        <w:spacing w:line="276" w:lineRule="auto"/>
        <w:ind w:left="1625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WZ = (W x F)/100, przy czym:</w:t>
      </w:r>
    </w:p>
    <w:p w14:paraId="78D53A69" w14:textId="77777777" w:rsidR="007754F0" w:rsidRPr="007754F0" w:rsidRDefault="007754F0" w:rsidP="007754F0">
      <w:pPr>
        <w:suppressAutoHyphens w:val="0"/>
        <w:autoSpaceDE w:val="0"/>
        <w:autoSpaceDN w:val="0"/>
        <w:adjustRightInd w:val="0"/>
        <w:spacing w:line="276" w:lineRule="auto"/>
        <w:ind w:left="1625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W - wynagrodzenie netto za zakres Przedmiotu Umowy, za zakres Przedmiotu umowy niezrealizowany jeszcze przez Wykonawcę i nieodebrany przez Zamawiającego przed dniem złożenia wniosku,</w:t>
      </w:r>
    </w:p>
    <w:p w14:paraId="272ED22C" w14:textId="77777777" w:rsidR="007754F0" w:rsidRPr="007754F0" w:rsidRDefault="007754F0" w:rsidP="007754F0">
      <w:pPr>
        <w:suppressAutoHyphens w:val="0"/>
        <w:autoSpaceDE w:val="0"/>
        <w:autoSpaceDN w:val="0"/>
        <w:adjustRightInd w:val="0"/>
        <w:spacing w:line="276" w:lineRule="auto"/>
        <w:ind w:left="1625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F – średnia arytmetyczna czterech następujących po sobie wartości zmiany cen materiałów lub kosztów związanych z realizacją Przedmiotu umowy wynikających z komunikatów Prezesa GUS;</w:t>
      </w:r>
    </w:p>
    <w:p w14:paraId="4A41978F" w14:textId="2D57C6F4" w:rsidR="007754F0" w:rsidRPr="007754F0" w:rsidRDefault="007754F0" w:rsidP="001B5943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 xml:space="preserve"> Postanowień umownych w zakresie waloryzacji nie stosuje się od chwili osiągnięcia limitu, </w:t>
      </w:r>
      <w:r w:rsidR="001B5943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</w:t>
      </w: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o którym mowa w ust. 8.</w:t>
      </w:r>
    </w:p>
    <w:p w14:paraId="1E1DE97B" w14:textId="635B1A16" w:rsidR="00D30737" w:rsidRPr="004E363D" w:rsidRDefault="007754F0" w:rsidP="004E363D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00" w:line="276" w:lineRule="auto"/>
        <w:ind w:left="1080" w:right="-285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7754F0">
        <w:rPr>
          <w:rFonts w:ascii="Arial" w:hAnsi="Arial" w:cs="Arial"/>
          <w:color w:val="000000"/>
          <w:sz w:val="20"/>
          <w:szCs w:val="20"/>
          <w:lang w:eastAsia="pl-PL"/>
        </w:rPr>
        <w:t>Wykonawca, którego wynagrodzenie zostało zmienione zgodnie z ust. 8, zobowiązany jest do zmiany wynagrodzenia przysługującego podwykonawcy, z którym zawarł umowę, w zakresie odpowiadającym zmianom cen materiałów lub kosztów dotyczących zobowiązania podwykonawcy</w:t>
      </w:r>
    </w:p>
    <w:p w14:paraId="347D2042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14:paraId="3F4B532D" w14:textId="775315DE" w:rsidR="00CF4EFA" w:rsidRDefault="00CF4EFA" w:rsidP="00CF4EFA">
      <w:pPr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w niniejszej umowie zastosowania mają właściwe przepisy Kodeksu cywilnego</w:t>
      </w:r>
      <w:r w:rsidR="00905746">
        <w:rPr>
          <w:rFonts w:ascii="Arial" w:hAnsi="Arial" w:cs="Arial"/>
          <w:sz w:val="20"/>
          <w:szCs w:val="20"/>
        </w:rPr>
        <w:t xml:space="preserve"> i PZP.</w:t>
      </w:r>
    </w:p>
    <w:p w14:paraId="47C2BEF6" w14:textId="77777777" w:rsidR="00CF4EFA" w:rsidRDefault="00CF4EFA" w:rsidP="00CF4EFA">
      <w:pPr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wynikłe ze stosowania niniejszej umowy rozstrzygać będzie sąd powszechny właściwy dla siedziby Zamawiającego.</w:t>
      </w:r>
    </w:p>
    <w:p w14:paraId="1524C680" w14:textId="5E7093BC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</w:p>
    <w:p w14:paraId="1FE07AC6" w14:textId="01D2D1DA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0FC95C75" w14:textId="3AECBA31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26AFB16F" w14:textId="3D36BBAD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77CAB935" w14:textId="37300C88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495D94FF" w14:textId="2629E171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2FBA679F" w14:textId="1D2601C0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561DE50F" w14:textId="53E96722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3C2678C4" w14:textId="77777777" w:rsidR="00B43D5E" w:rsidRDefault="00B43D5E" w:rsidP="00CF4EFA">
      <w:pPr>
        <w:jc w:val="both"/>
        <w:rPr>
          <w:rFonts w:ascii="Arial" w:hAnsi="Arial" w:cs="Arial"/>
          <w:sz w:val="20"/>
          <w:szCs w:val="20"/>
        </w:rPr>
      </w:pPr>
    </w:p>
    <w:p w14:paraId="3EDFDBE4" w14:textId="77777777" w:rsidR="00CF4EFA" w:rsidRDefault="00CF4EFA" w:rsidP="00CF4E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13</w:t>
      </w:r>
    </w:p>
    <w:p w14:paraId="2D0386EE" w14:textId="77777777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Umowę  sporządzono w 2-ch jednobrzmiących egzemplarzach z czego 1 egz. otrzymuje  Wykonawca,  </w:t>
      </w:r>
    </w:p>
    <w:p w14:paraId="7B5C2EC6" w14:textId="77777777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2 egz. otrzymuje Zamawiający.</w:t>
      </w:r>
    </w:p>
    <w:p w14:paraId="1A7B6BBA" w14:textId="77777777" w:rsidR="00CF4EFA" w:rsidRDefault="00CF4EFA" w:rsidP="00CF4EFA">
      <w:pPr>
        <w:jc w:val="both"/>
        <w:rPr>
          <w:rFonts w:ascii="Arial" w:hAnsi="Arial" w:cs="Arial"/>
          <w:sz w:val="20"/>
          <w:szCs w:val="20"/>
        </w:rPr>
      </w:pPr>
    </w:p>
    <w:p w14:paraId="0BE0738C" w14:textId="77777777" w:rsidR="00CF4EFA" w:rsidRDefault="00CF4EFA" w:rsidP="00CF4EFA">
      <w:pPr>
        <w:rPr>
          <w:rFonts w:ascii="Arial" w:hAnsi="Arial" w:cs="Arial"/>
          <w:snapToGrid w:val="0"/>
          <w:color w:val="000000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BD8572" w14:textId="77777777" w:rsidR="00CF4EFA" w:rsidRPr="00847443" w:rsidRDefault="00CF4EFA" w:rsidP="00CF4EFA">
      <w:pPr>
        <w:widowControl w:val="0"/>
        <w:spacing w:after="120"/>
        <w:jc w:val="both"/>
        <w:rPr>
          <w:rFonts w:ascii="Arial" w:eastAsia="Lucida Sans Unicode" w:hAnsi="Arial" w:cs="Arial"/>
          <w:i/>
          <w:sz w:val="18"/>
          <w:szCs w:val="18"/>
          <w:u w:val="single"/>
          <w:lang w:val="x-none" w:eastAsia="x-none"/>
        </w:rPr>
      </w:pPr>
      <w:r w:rsidRPr="00847443">
        <w:rPr>
          <w:rFonts w:ascii="Arial" w:eastAsia="Lucida Sans Unicode" w:hAnsi="Arial" w:cs="Arial"/>
          <w:i/>
          <w:sz w:val="18"/>
          <w:szCs w:val="18"/>
          <w:u w:val="single"/>
          <w:lang w:val="x-none" w:eastAsia="x-none"/>
        </w:rPr>
        <w:t>Załącznik do umowy:</w:t>
      </w:r>
    </w:p>
    <w:p w14:paraId="3C8319E4" w14:textId="12B9F883" w:rsidR="00CF4EFA" w:rsidRPr="00847443" w:rsidRDefault="00CF4EFA" w:rsidP="00A22640">
      <w:pPr>
        <w:numPr>
          <w:ilvl w:val="0"/>
          <w:numId w:val="17"/>
        </w:numPr>
        <w:suppressAutoHyphens w:val="0"/>
        <w:ind w:left="714" w:hanging="572"/>
        <w:jc w:val="both"/>
        <w:rPr>
          <w:rFonts w:ascii="Arial" w:eastAsia="Lucida Sans Unicode" w:hAnsi="Arial" w:cs="Arial"/>
          <w:i/>
          <w:sz w:val="18"/>
          <w:szCs w:val="18"/>
          <w:lang w:val="x-none" w:eastAsia="x-none"/>
        </w:rPr>
      </w:pPr>
      <w:r w:rsidRPr="00847443">
        <w:rPr>
          <w:rFonts w:ascii="Arial" w:eastAsia="Lucida Sans Unicode" w:hAnsi="Arial" w:cs="Arial"/>
          <w:i/>
          <w:sz w:val="18"/>
          <w:szCs w:val="18"/>
          <w:lang w:val="x-none" w:eastAsia="x-none"/>
        </w:rPr>
        <w:t xml:space="preserve">Szczegółowy opis zamówienia </w:t>
      </w:r>
    </w:p>
    <w:p w14:paraId="0C8511E1" w14:textId="4024741C" w:rsidR="00CF4EFA" w:rsidRPr="00847443" w:rsidRDefault="00CF4EFA" w:rsidP="00CF4EFA">
      <w:pPr>
        <w:numPr>
          <w:ilvl w:val="0"/>
          <w:numId w:val="17"/>
        </w:numPr>
        <w:suppressAutoHyphens w:val="0"/>
        <w:ind w:left="714" w:hanging="572"/>
        <w:jc w:val="both"/>
        <w:rPr>
          <w:rFonts w:ascii="Arial" w:eastAsia="Lucida Sans Unicode" w:hAnsi="Arial" w:cs="Arial"/>
          <w:i/>
          <w:sz w:val="18"/>
          <w:szCs w:val="18"/>
          <w:lang w:val="x-none" w:eastAsia="x-none"/>
        </w:rPr>
      </w:pPr>
      <w:r w:rsidRPr="00847443">
        <w:rPr>
          <w:rFonts w:ascii="Arial" w:eastAsia="Lucida Sans Unicode" w:hAnsi="Arial" w:cs="Arial"/>
          <w:i/>
          <w:sz w:val="18"/>
          <w:szCs w:val="18"/>
          <w:lang w:eastAsia="x-none"/>
        </w:rPr>
        <w:t>Gw</w:t>
      </w:r>
      <w:r w:rsidR="00847443" w:rsidRPr="00847443">
        <w:rPr>
          <w:rFonts w:ascii="Arial" w:eastAsia="Lucida Sans Unicode" w:hAnsi="Arial" w:cs="Arial"/>
          <w:i/>
          <w:sz w:val="18"/>
          <w:szCs w:val="18"/>
          <w:lang w:eastAsia="x-none"/>
        </w:rPr>
        <w:t>arancja</w:t>
      </w:r>
      <w:r w:rsidRPr="00847443">
        <w:rPr>
          <w:rFonts w:ascii="Arial" w:eastAsia="Lucida Sans Unicode" w:hAnsi="Arial" w:cs="Arial"/>
          <w:i/>
          <w:sz w:val="18"/>
          <w:szCs w:val="18"/>
          <w:lang w:eastAsia="x-none"/>
        </w:rPr>
        <w:t xml:space="preserve"> </w:t>
      </w:r>
      <w:proofErr w:type="spellStart"/>
      <w:r w:rsidRPr="00847443">
        <w:rPr>
          <w:rFonts w:ascii="Arial" w:eastAsia="Lucida Sans Unicode" w:hAnsi="Arial" w:cs="Arial"/>
          <w:i/>
          <w:sz w:val="18"/>
          <w:szCs w:val="18"/>
          <w:lang w:eastAsia="x-none"/>
        </w:rPr>
        <w:t>Nal</w:t>
      </w:r>
      <w:proofErr w:type="spellEnd"/>
      <w:r w:rsidRPr="00847443">
        <w:rPr>
          <w:rFonts w:ascii="Arial" w:eastAsia="Lucida Sans Unicode" w:hAnsi="Arial" w:cs="Arial"/>
          <w:i/>
          <w:sz w:val="18"/>
          <w:szCs w:val="18"/>
          <w:lang w:eastAsia="x-none"/>
        </w:rPr>
        <w:t xml:space="preserve"> Wyk </w:t>
      </w:r>
      <w:r w:rsidR="00847443" w:rsidRPr="00847443">
        <w:rPr>
          <w:rFonts w:ascii="Arial" w:eastAsia="Lucida Sans Unicode" w:hAnsi="Arial" w:cs="Arial"/>
          <w:i/>
          <w:sz w:val="18"/>
          <w:szCs w:val="18"/>
          <w:lang w:eastAsia="x-none"/>
        </w:rPr>
        <w:t>onania umowy</w:t>
      </w:r>
    </w:p>
    <w:p w14:paraId="680B943E" w14:textId="77777777" w:rsidR="00CF4EFA" w:rsidRDefault="00CF4EFA" w:rsidP="00CF4EFA">
      <w:pPr>
        <w:widowControl w:val="0"/>
        <w:tabs>
          <w:tab w:val="right" w:pos="8789"/>
        </w:tabs>
        <w:spacing w:before="120" w:after="120"/>
        <w:jc w:val="both"/>
        <w:outlineLvl w:val="0"/>
        <w:rPr>
          <w:rFonts w:eastAsia="Lucida Sans Unicode"/>
          <w:b/>
          <w:sz w:val="22"/>
          <w:szCs w:val="22"/>
          <w:lang w:val="x-none" w:eastAsia="x-none"/>
        </w:rPr>
      </w:pPr>
    </w:p>
    <w:p w14:paraId="1F42EE82" w14:textId="77777777" w:rsidR="00CF4EFA" w:rsidRDefault="00CF4EFA" w:rsidP="00CF4EFA">
      <w:pPr>
        <w:widowControl w:val="0"/>
        <w:tabs>
          <w:tab w:val="right" w:pos="567"/>
        </w:tabs>
        <w:spacing w:before="120" w:after="120"/>
        <w:jc w:val="both"/>
        <w:outlineLvl w:val="0"/>
        <w:rPr>
          <w:rFonts w:eastAsia="Lucida Sans Unicode"/>
          <w:b/>
          <w:sz w:val="22"/>
          <w:lang w:eastAsia="x-none"/>
        </w:rPr>
      </w:pPr>
      <w:r>
        <w:rPr>
          <w:rFonts w:eastAsia="Lucida Sans Unicode"/>
          <w:b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 xml:space="preserve">WYKONAWCA: </w:t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</w:r>
      <w:r>
        <w:rPr>
          <w:rFonts w:eastAsia="Lucida Sans Unicode"/>
          <w:b/>
          <w:sz w:val="22"/>
          <w:lang w:val="x-none" w:eastAsia="x-none"/>
        </w:rPr>
        <w:tab/>
        <w:t>ZAMAWIAJĄCY</w:t>
      </w:r>
    </w:p>
    <w:p w14:paraId="555EC28A" w14:textId="77777777" w:rsidR="00CF4EFA" w:rsidRDefault="00CF4EFA"/>
    <w:sectPr w:rsidR="00CF4EFA" w:rsidSect="007754F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B615" w14:textId="77777777" w:rsidR="00216FB9" w:rsidRDefault="00216FB9" w:rsidP="007754F0">
      <w:r>
        <w:separator/>
      </w:r>
    </w:p>
  </w:endnote>
  <w:endnote w:type="continuationSeparator" w:id="0">
    <w:p w14:paraId="58D21C37" w14:textId="77777777" w:rsidR="00216FB9" w:rsidRDefault="00216FB9" w:rsidP="0077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BFB4" w14:textId="77777777" w:rsidR="00216FB9" w:rsidRDefault="00216FB9" w:rsidP="007754F0">
      <w:r>
        <w:separator/>
      </w:r>
    </w:p>
  </w:footnote>
  <w:footnote w:type="continuationSeparator" w:id="0">
    <w:p w14:paraId="190F03EF" w14:textId="77777777" w:rsidR="00216FB9" w:rsidRDefault="00216FB9" w:rsidP="0077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9"/>
    <w:multiLevelType w:val="singleLevel"/>
    <w:tmpl w:val="2EAE45A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32D8F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22550B"/>
    <w:multiLevelType w:val="hybridMultilevel"/>
    <w:tmpl w:val="1F427408"/>
    <w:lvl w:ilvl="0" w:tplc="E700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30CC0"/>
    <w:multiLevelType w:val="hybridMultilevel"/>
    <w:tmpl w:val="CD862BD0"/>
    <w:lvl w:ilvl="0" w:tplc="2EBC2A80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42E2BA3"/>
    <w:multiLevelType w:val="multilevel"/>
    <w:tmpl w:val="2A4C0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031"/>
    <w:multiLevelType w:val="hybridMultilevel"/>
    <w:tmpl w:val="3830D512"/>
    <w:lvl w:ilvl="0" w:tplc="030093B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F0252D"/>
    <w:multiLevelType w:val="hybridMultilevel"/>
    <w:tmpl w:val="D706B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06775"/>
    <w:multiLevelType w:val="multilevel"/>
    <w:tmpl w:val="42D2F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203F2"/>
    <w:multiLevelType w:val="hybridMultilevel"/>
    <w:tmpl w:val="D902B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86E5D"/>
    <w:multiLevelType w:val="multilevel"/>
    <w:tmpl w:val="D95884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0FC0"/>
    <w:multiLevelType w:val="multilevel"/>
    <w:tmpl w:val="1D6E5A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2" w15:restartNumberingAfterBreak="0">
    <w:nsid w:val="4293565D"/>
    <w:multiLevelType w:val="hybridMultilevel"/>
    <w:tmpl w:val="0B4E1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573F9"/>
    <w:multiLevelType w:val="multilevel"/>
    <w:tmpl w:val="E976FB8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A70C1C"/>
    <w:multiLevelType w:val="hybridMultilevel"/>
    <w:tmpl w:val="2FA08F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B3683"/>
    <w:multiLevelType w:val="hybridMultilevel"/>
    <w:tmpl w:val="B4746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8744E"/>
    <w:multiLevelType w:val="hybridMultilevel"/>
    <w:tmpl w:val="A98CD496"/>
    <w:lvl w:ilvl="0" w:tplc="CFAA2DC0">
      <w:start w:val="1"/>
      <w:numFmt w:val="upperRoman"/>
      <w:lvlText w:val="%1."/>
      <w:lvlJc w:val="left"/>
      <w:pPr>
        <w:ind w:left="1080" w:hanging="72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A0DBD"/>
    <w:multiLevelType w:val="multilevel"/>
    <w:tmpl w:val="21F04358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283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b w:val="0"/>
        <w:bCs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57" w:hanging="357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3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8" w15:restartNumberingAfterBreak="0">
    <w:nsid w:val="660E02BD"/>
    <w:multiLevelType w:val="hybridMultilevel"/>
    <w:tmpl w:val="43B2658C"/>
    <w:lvl w:ilvl="0" w:tplc="15223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color w:val="auto"/>
        <w:sz w:val="22"/>
        <w:szCs w:val="22"/>
      </w:rPr>
    </w:lvl>
    <w:lvl w:ilvl="1" w:tplc="FF6C7E9E">
      <w:start w:val="19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b w:val="0"/>
        <w:i w:val="0"/>
        <w:color w:val="auto"/>
        <w:sz w:val="24"/>
      </w:rPr>
    </w:lvl>
    <w:lvl w:ilvl="2" w:tplc="8F7E5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169CDD8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B348A4"/>
    <w:multiLevelType w:val="hybridMultilevel"/>
    <w:tmpl w:val="F45A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0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"/>
  </w:num>
  <w:num w:numId="20">
    <w:abstractNumId w:val="14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CB"/>
    <w:rsid w:val="0018227B"/>
    <w:rsid w:val="00195A14"/>
    <w:rsid w:val="001B5943"/>
    <w:rsid w:val="00216FB9"/>
    <w:rsid w:val="002F1FFD"/>
    <w:rsid w:val="00307B64"/>
    <w:rsid w:val="00325267"/>
    <w:rsid w:val="00331066"/>
    <w:rsid w:val="004D08F3"/>
    <w:rsid w:val="004E363D"/>
    <w:rsid w:val="00524D38"/>
    <w:rsid w:val="005C0E2C"/>
    <w:rsid w:val="007430F3"/>
    <w:rsid w:val="007754F0"/>
    <w:rsid w:val="00847443"/>
    <w:rsid w:val="0087381A"/>
    <w:rsid w:val="00905746"/>
    <w:rsid w:val="00963FA5"/>
    <w:rsid w:val="00A22640"/>
    <w:rsid w:val="00A8002C"/>
    <w:rsid w:val="00B14218"/>
    <w:rsid w:val="00B43D5E"/>
    <w:rsid w:val="00C14A80"/>
    <w:rsid w:val="00C15727"/>
    <w:rsid w:val="00CC0DCB"/>
    <w:rsid w:val="00CF4EFA"/>
    <w:rsid w:val="00D07C93"/>
    <w:rsid w:val="00D278D6"/>
    <w:rsid w:val="00D30737"/>
    <w:rsid w:val="00DC29BA"/>
    <w:rsid w:val="00D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7E52"/>
  <w15:chartTrackingRefBased/>
  <w15:docId w15:val="{7CA9FC9E-A760-4C2D-8B24-0A8C12B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2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002C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A8002C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78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54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54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54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E14E-7D18-4ED3-95F2-30F2CE23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2245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MWIK KOŁOBRZEG</dc:creator>
  <cp:keywords/>
  <dc:description/>
  <cp:lastModifiedBy>Janusz</cp:lastModifiedBy>
  <cp:revision>14</cp:revision>
  <dcterms:created xsi:type="dcterms:W3CDTF">2022-10-18T11:45:00Z</dcterms:created>
  <dcterms:modified xsi:type="dcterms:W3CDTF">2022-12-02T08:30:00Z</dcterms:modified>
</cp:coreProperties>
</file>