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0328C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24131507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D1492F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1492F">
              <w:rPr>
                <w:rFonts w:eastAsia="Times New Roman"/>
                <w:sz w:val="22"/>
                <w:lang w:eastAsia="pl-PL"/>
              </w:rPr>
              <w:t>8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D1492F">
              <w:rPr>
                <w:rFonts w:eastAsia="Times New Roman"/>
                <w:sz w:val="22"/>
                <w:lang w:eastAsia="pl-PL"/>
              </w:rPr>
              <w:t>września 2022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8B4C65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FZ.2380.37</w:t>
      </w:r>
      <w:r w:rsidR="009E5CE9">
        <w:rPr>
          <w:rFonts w:eastAsia="Times New Roman"/>
          <w:sz w:val="20"/>
          <w:szCs w:val="20"/>
          <w:lang w:eastAsia="pl-PL"/>
        </w:rPr>
        <w:t>.S.22.2022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1492F" w:rsidRPr="00D1492F" w:rsidRDefault="003B473C" w:rsidP="00D1492F">
      <w:pPr>
        <w:tabs>
          <w:tab w:val="left" w:pos="0"/>
        </w:tabs>
        <w:jc w:val="both"/>
        <w:rPr>
          <w:b/>
          <w:bCs/>
          <w:color w:val="000000"/>
          <w:sz w:val="22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Zamawiający informuje, że w postępowaniu prowadzonym w trybie podstawowym bez negocjacji na </w:t>
      </w:r>
      <w:r>
        <w:rPr>
          <w:rFonts w:eastAsia="Times New Roman"/>
          <w:b/>
          <w:sz w:val="22"/>
          <w:lang w:eastAsia="pl-PL"/>
        </w:rPr>
        <w:t xml:space="preserve">DOSTAWĘ SAMOCHODU OSOBOWEGO TYPU </w:t>
      </w:r>
      <w:r w:rsidR="00D1492F">
        <w:rPr>
          <w:rFonts w:eastAsia="Times New Roman"/>
          <w:b/>
          <w:sz w:val="22"/>
          <w:lang w:eastAsia="pl-PL"/>
        </w:rPr>
        <w:t>KOMBI</w:t>
      </w:r>
      <w:r>
        <w:rPr>
          <w:rFonts w:eastAsia="Times New Roman"/>
          <w:b/>
          <w:sz w:val="22"/>
          <w:lang w:eastAsia="pl-PL"/>
        </w:rPr>
        <w:t xml:space="preserve"> </w:t>
      </w:r>
      <w:r w:rsidR="00D1492F">
        <w:rPr>
          <w:rFonts w:eastAsia="Times New Roman"/>
          <w:sz w:val="22"/>
          <w:lang w:eastAsia="pl-PL"/>
        </w:rPr>
        <w:t>(postępowanie nr 37/S/22</w:t>
      </w:r>
      <w:r>
        <w:rPr>
          <w:rFonts w:eastAsia="Times New Roman"/>
          <w:sz w:val="22"/>
          <w:lang w:eastAsia="pl-PL"/>
        </w:rPr>
        <w:t>) jako najkorzystniejsza została wybrana oferta Wykonawcy:</w:t>
      </w:r>
      <w:r>
        <w:rPr>
          <w:rFonts w:eastAsia="Times New Roman"/>
          <w:b/>
          <w:sz w:val="22"/>
          <w:lang w:eastAsia="pl-PL"/>
        </w:rPr>
        <w:t xml:space="preserve"> </w:t>
      </w:r>
      <w:r w:rsidR="00D1492F" w:rsidRPr="00D1492F">
        <w:rPr>
          <w:b/>
          <w:bCs/>
          <w:color w:val="000000"/>
          <w:sz w:val="22"/>
        </w:rPr>
        <w:t>Przedsiębiorstwo Handlowo – Usługowo – Produkcyjne „MOTOZBYT” Sp. z o.o., ul. Poleska 61, 15-467 Białystok</w:t>
      </w:r>
      <w:r w:rsidR="00D1492F" w:rsidRPr="00D1492F">
        <w:rPr>
          <w:b/>
          <w:color w:val="000000"/>
          <w:sz w:val="22"/>
        </w:rPr>
        <w:t>, z ceną ofertową brutto: 96.739,00 zł.</w:t>
      </w:r>
    </w:p>
    <w:p w:rsidR="00D1492F" w:rsidRPr="00D1492F" w:rsidRDefault="00D1492F" w:rsidP="00D1492F">
      <w:pPr>
        <w:tabs>
          <w:tab w:val="left" w:pos="0"/>
        </w:tabs>
        <w:jc w:val="both"/>
        <w:rPr>
          <w:bCs/>
          <w:color w:val="000000"/>
          <w:sz w:val="22"/>
        </w:rPr>
      </w:pPr>
      <w:r w:rsidRPr="00D1492F">
        <w:rPr>
          <w:b/>
          <w:bCs/>
          <w:color w:val="000000"/>
          <w:sz w:val="22"/>
          <w:u w:val="single"/>
        </w:rPr>
        <w:t>Uzasadnienie wyboru:</w:t>
      </w:r>
      <w:r w:rsidRPr="00D1492F">
        <w:rPr>
          <w:b/>
          <w:bCs/>
          <w:color w:val="000000"/>
          <w:sz w:val="22"/>
        </w:rPr>
        <w:t xml:space="preserve"> </w:t>
      </w:r>
      <w:r w:rsidRPr="00D1492F">
        <w:rPr>
          <w:bCs/>
          <w:color w:val="000000"/>
          <w:sz w:val="22"/>
        </w:rPr>
        <w:t>Zgodnie z art. 239 ust. 1 ustawy w/w oferta jest najkorzystniejsza na podstawie kryteriów oceny ofert określonych w dokumentach zamówienia.</w:t>
      </w:r>
    </w:p>
    <w:p w:rsidR="00D1492F" w:rsidRPr="00D1492F" w:rsidRDefault="00D1492F" w:rsidP="00D1492F">
      <w:pPr>
        <w:tabs>
          <w:tab w:val="left" w:pos="0"/>
        </w:tabs>
        <w:jc w:val="both"/>
        <w:rPr>
          <w:color w:val="000000"/>
          <w:sz w:val="22"/>
        </w:rPr>
      </w:pPr>
    </w:p>
    <w:p w:rsidR="00D1492F" w:rsidRPr="00D1492F" w:rsidRDefault="00D1492F" w:rsidP="00852915">
      <w:pPr>
        <w:tabs>
          <w:tab w:val="left" w:pos="0"/>
        </w:tabs>
        <w:jc w:val="center"/>
        <w:rPr>
          <w:color w:val="000000"/>
          <w:sz w:val="22"/>
        </w:rPr>
      </w:pPr>
      <w:r w:rsidRPr="00D1492F">
        <w:rPr>
          <w:color w:val="000000"/>
          <w:sz w:val="22"/>
        </w:rPr>
        <w:t>Punktacja przyznana złożonym w postępowaniu ofertom: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9"/>
        <w:gridCol w:w="1134"/>
        <w:gridCol w:w="1134"/>
        <w:gridCol w:w="992"/>
        <w:gridCol w:w="964"/>
        <w:gridCol w:w="1133"/>
        <w:gridCol w:w="1134"/>
        <w:gridCol w:w="992"/>
        <w:gridCol w:w="992"/>
        <w:gridCol w:w="851"/>
      </w:tblGrid>
      <w:tr w:rsidR="00D1492F" w:rsidRPr="00D1492F" w:rsidTr="00D1492F">
        <w:trPr>
          <w:jc w:val="center"/>
        </w:trPr>
        <w:tc>
          <w:tcPr>
            <w:tcW w:w="425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Nazwa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i adres Wykonawcy</w:t>
            </w:r>
          </w:p>
        </w:tc>
        <w:tc>
          <w:tcPr>
            <w:tcW w:w="1134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Cena brutto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Współczynnik masy pojazdu bazowego do maks. mocy netto silnika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Rozstaw osi</w:t>
            </w:r>
          </w:p>
        </w:tc>
        <w:tc>
          <w:tcPr>
            <w:tcW w:w="96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133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Klimaty-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1492F">
              <w:rPr>
                <w:bCs/>
                <w:color w:val="000000"/>
                <w:sz w:val="20"/>
                <w:szCs w:val="20"/>
              </w:rPr>
              <w:t>zacja</w:t>
            </w:r>
            <w:proofErr w:type="spellEnd"/>
            <w:r w:rsidRPr="00D1492F">
              <w:rPr>
                <w:bCs/>
                <w:color w:val="000000"/>
                <w:sz w:val="20"/>
                <w:szCs w:val="20"/>
              </w:rPr>
              <w:t xml:space="preserve"> automaty-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1492F">
              <w:rPr>
                <w:bCs/>
                <w:color w:val="000000"/>
                <w:sz w:val="20"/>
                <w:szCs w:val="20"/>
              </w:rPr>
              <w:t>czna</w:t>
            </w:r>
            <w:proofErr w:type="spellEnd"/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Zużycie energii rozumiane jako zużycie paliwa w cyklu łączonym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Emisja dwutlenku węgla w cyklu łączonym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Emisja zanieczyszczeń: tlenków azotu, cząstek stałych oraz węglowodorów</w:t>
            </w:r>
          </w:p>
        </w:tc>
        <w:tc>
          <w:tcPr>
            <w:tcW w:w="851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D1492F" w:rsidRPr="00D1492F" w:rsidTr="00D1492F">
        <w:trPr>
          <w:jc w:val="center"/>
        </w:trPr>
        <w:tc>
          <w:tcPr>
            <w:tcW w:w="425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Przedsiębiorstwo Handlowo – Usługowo – Produkcyjne „MOTOZBYT” Sp. z o.o.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ul. Poleska 61, 15-467 Białystok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96.739,00 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58,30 pkt</w:t>
            </w:r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15,80/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10 pkt</w:t>
            </w:r>
          </w:p>
        </w:tc>
        <w:tc>
          <w:tcPr>
            <w:tcW w:w="992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2898/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10 pkt</w:t>
            </w:r>
          </w:p>
        </w:tc>
        <w:tc>
          <w:tcPr>
            <w:tcW w:w="96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TAK/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 pkt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TAK/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 pkt</w:t>
            </w:r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5,7/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 pkt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130/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3 pkt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47,46/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2 pkt</w:t>
            </w:r>
          </w:p>
        </w:tc>
        <w:tc>
          <w:tcPr>
            <w:tcW w:w="851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98,30 pkt</w:t>
            </w:r>
          </w:p>
        </w:tc>
      </w:tr>
      <w:tr w:rsidR="00D1492F" w:rsidRPr="00D1492F" w:rsidTr="00D1492F">
        <w:trPr>
          <w:jc w:val="center"/>
        </w:trPr>
        <w:tc>
          <w:tcPr>
            <w:tcW w:w="425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AUTO CENTRUM LIS Sp. z o.o.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ul. Łódzka 71, 62-800 Kalisz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94.000,00/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bCs/>
                <w:color w:val="000000"/>
                <w:sz w:val="20"/>
                <w:szCs w:val="20"/>
              </w:rPr>
              <w:t>60 pkt</w:t>
            </w:r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992" w:type="dxa"/>
            <w:vAlign w:val="center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96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TAK/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 pkt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TAK/</w:t>
            </w: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5 pkt</w:t>
            </w:r>
          </w:p>
        </w:tc>
        <w:tc>
          <w:tcPr>
            <w:tcW w:w="1134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992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851" w:type="dxa"/>
          </w:tcPr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1492F" w:rsidRPr="00D1492F" w:rsidRDefault="00D1492F" w:rsidP="0085291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D1492F">
              <w:rPr>
                <w:color w:val="000000"/>
                <w:sz w:val="20"/>
                <w:szCs w:val="20"/>
              </w:rPr>
              <w:t>70 pkt</w:t>
            </w:r>
          </w:p>
        </w:tc>
      </w:tr>
    </w:tbl>
    <w:p w:rsidR="00D1492F" w:rsidRPr="00D1492F" w:rsidRDefault="00D1492F" w:rsidP="00852915">
      <w:pPr>
        <w:tabs>
          <w:tab w:val="left" w:pos="0"/>
        </w:tabs>
        <w:jc w:val="center"/>
        <w:rPr>
          <w:b/>
          <w:bCs/>
          <w:color w:val="000000"/>
          <w:sz w:val="22"/>
          <w:u w:val="single"/>
        </w:rPr>
      </w:pPr>
    </w:p>
    <w:p w:rsidR="003B473C" w:rsidRDefault="003B473C" w:rsidP="00D1492F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Zgodnie z postanowieniami SWZ, w przypadku, gdy informacje podane przez Wykonawców w ofertach były rozbieżne z danymi ze świadectwa zgodności WE, Zamawiający przyznał punkty na podstawie danych ze świadectwa zgodności.</w:t>
      </w:r>
    </w:p>
    <w:p w:rsidR="003B473C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 </w:t>
      </w:r>
    </w:p>
    <w:p w:rsidR="00797524" w:rsidRPr="003B473C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</w:t>
      </w:r>
      <w:bookmarkStart w:id="0" w:name="_GoBack"/>
      <w:bookmarkEnd w:id="0"/>
      <w:r>
        <w:rPr>
          <w:rFonts w:eastAsia="Times New Roman"/>
          <w:b/>
          <w:sz w:val="22"/>
          <w:lang w:eastAsia="pl-PL"/>
        </w:rPr>
        <w:t>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CD" w:rsidRDefault="000328CD" w:rsidP="00C60783">
      <w:r>
        <w:separator/>
      </w:r>
    </w:p>
  </w:endnote>
  <w:endnote w:type="continuationSeparator" w:id="0">
    <w:p w:rsidR="000328CD" w:rsidRDefault="000328C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CD" w:rsidRDefault="000328CD" w:rsidP="00C60783">
      <w:r>
        <w:separator/>
      </w:r>
    </w:p>
  </w:footnote>
  <w:footnote w:type="continuationSeparator" w:id="0">
    <w:p w:rsidR="000328CD" w:rsidRDefault="000328C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2E29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F64D-1927-4D78-84B2-018FC4F7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611</cp:revision>
  <cp:lastPrinted>2021-04-20T12:36:00Z</cp:lastPrinted>
  <dcterms:created xsi:type="dcterms:W3CDTF">2018-03-09T14:22:00Z</dcterms:created>
  <dcterms:modified xsi:type="dcterms:W3CDTF">2022-09-08T06:39:00Z</dcterms:modified>
</cp:coreProperties>
</file>