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C1" w:rsidRPr="00FD3E32" w:rsidRDefault="008944C1" w:rsidP="008944C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8944C1" w:rsidRPr="0055282D" w:rsidRDefault="008944C1" w:rsidP="008944C1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8944C1" w:rsidRPr="0055282D" w:rsidRDefault="008944C1" w:rsidP="008944C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8944C1" w:rsidRPr="0055282D" w:rsidRDefault="008944C1" w:rsidP="008944C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8944C1" w:rsidRPr="00611215" w:rsidRDefault="008944C1" w:rsidP="008944C1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8944C1" w:rsidRPr="0055282D" w:rsidRDefault="008944C1" w:rsidP="008944C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944C1" w:rsidRDefault="008944C1" w:rsidP="008944C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8944C1" w:rsidRPr="0046173A" w:rsidRDefault="008944C1" w:rsidP="008944C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E61BB4">
        <w:rPr>
          <w:rFonts w:ascii="Calibri" w:hAnsi="Calibri"/>
          <w:sz w:val="20"/>
          <w:szCs w:val="20"/>
        </w:rPr>
        <w:t>25.</w:t>
      </w:r>
      <w:r w:rsidR="00660A1C">
        <w:rPr>
          <w:rFonts w:ascii="Calibri" w:hAnsi="Calibri"/>
          <w:sz w:val="20"/>
          <w:szCs w:val="20"/>
        </w:rPr>
        <w:t>04</w:t>
      </w:r>
      <w:r>
        <w:rPr>
          <w:rFonts w:ascii="Calibri" w:hAnsi="Calibri"/>
          <w:sz w:val="20"/>
          <w:szCs w:val="20"/>
        </w:rPr>
        <w:t>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8944C1" w:rsidRPr="00574D8E" w:rsidRDefault="008944C1" w:rsidP="008944C1">
      <w:pPr>
        <w:rPr>
          <w:rFonts w:ascii="Calibri" w:hAnsi="Calibri"/>
          <w:sz w:val="16"/>
          <w:szCs w:val="16"/>
        </w:rPr>
      </w:pPr>
    </w:p>
    <w:p w:rsidR="008944C1" w:rsidRDefault="008944C1" w:rsidP="008944C1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8C34DB">
        <w:rPr>
          <w:rFonts w:ascii="Calibri" w:hAnsi="Calibri" w:cs="Calibri"/>
          <w:bCs/>
          <w:sz w:val="16"/>
          <w:szCs w:val="16"/>
        </w:rPr>
        <w:t>8</w:t>
      </w:r>
      <w:r w:rsidR="00660A1C">
        <w:rPr>
          <w:rFonts w:ascii="Calibri" w:hAnsi="Calibri" w:cs="Calibri"/>
          <w:bCs/>
          <w:sz w:val="16"/>
          <w:szCs w:val="16"/>
        </w:rPr>
        <w:t>-</w:t>
      </w:r>
      <w:r w:rsidR="00E61BB4">
        <w:rPr>
          <w:rFonts w:ascii="Calibri" w:hAnsi="Calibri" w:cs="Calibri"/>
          <w:bCs/>
          <w:sz w:val="16"/>
          <w:szCs w:val="16"/>
        </w:rPr>
        <w:t>4</w:t>
      </w:r>
      <w:r>
        <w:rPr>
          <w:rFonts w:ascii="Calibri" w:hAnsi="Calibri" w:cs="Calibri"/>
          <w:bCs/>
          <w:sz w:val="16"/>
          <w:szCs w:val="16"/>
        </w:rPr>
        <w:t>/23</w:t>
      </w:r>
    </w:p>
    <w:p w:rsidR="008944C1" w:rsidRDefault="008944C1" w:rsidP="008944C1">
      <w:pPr>
        <w:ind w:left="-284"/>
        <w:rPr>
          <w:b/>
          <w:sz w:val="18"/>
          <w:szCs w:val="18"/>
        </w:rPr>
      </w:pPr>
    </w:p>
    <w:p w:rsidR="008944C1" w:rsidRPr="00DE6CA6" w:rsidRDefault="008944C1" w:rsidP="008944C1">
      <w:pPr>
        <w:jc w:val="center"/>
        <w:rPr>
          <w:rFonts w:ascii="Calibri" w:hAnsi="Calibri" w:cs="Calibri"/>
          <w:b/>
          <w:sz w:val="20"/>
          <w:szCs w:val="20"/>
        </w:rPr>
      </w:pPr>
    </w:p>
    <w:p w:rsidR="008C34DB" w:rsidRPr="00C3278E" w:rsidRDefault="008C34DB" w:rsidP="008C34DB">
      <w:pPr>
        <w:rPr>
          <w:rFonts w:ascii="Calibri" w:eastAsia="Arial" w:hAnsi="Calibri" w:cs="Calibri"/>
          <w:i/>
          <w:sz w:val="20"/>
          <w:szCs w:val="20"/>
        </w:rPr>
      </w:pPr>
      <w:r w:rsidRPr="00611396">
        <w:rPr>
          <w:rFonts w:ascii="Calibri" w:hAnsi="Calibri" w:cs="Calibri"/>
          <w:i/>
          <w:sz w:val="20"/>
          <w:szCs w:val="20"/>
        </w:rPr>
        <w:t xml:space="preserve">dotyczy: postępowania prowadzonego w trybie </w:t>
      </w:r>
      <w:r w:rsidRPr="00C3278E">
        <w:rPr>
          <w:rFonts w:ascii="Calibri" w:hAnsi="Calibri" w:cs="Calibri"/>
          <w:i/>
          <w:sz w:val="20"/>
          <w:szCs w:val="20"/>
        </w:rPr>
        <w:t xml:space="preserve">przetargu nieograniczonego na </w:t>
      </w:r>
      <w:r w:rsidRPr="00C3278E">
        <w:rPr>
          <w:rFonts w:ascii="Calibri" w:eastAsia="Calibri" w:hAnsi="Calibri" w:cs="Calibri"/>
          <w:bCs/>
          <w:i/>
          <w:sz w:val="20"/>
          <w:szCs w:val="20"/>
          <w:lang w:eastAsia="en-US"/>
        </w:rPr>
        <w:t xml:space="preserve">dostawę energii elektrycznej dla </w:t>
      </w:r>
      <w:r w:rsidRPr="00C3278E">
        <w:rPr>
          <w:rFonts w:ascii="Calibri" w:eastAsia="Calibri" w:hAnsi="Calibri" w:cs="Calibri"/>
          <w:i/>
          <w:sz w:val="20"/>
          <w:szCs w:val="20"/>
          <w:lang w:eastAsia="en-US"/>
        </w:rPr>
        <w:t>Wojewódzkiego Zespołu Zakładów Opieki Zdrowotnej Centrum Leczenia Chorób Płuc i Rehabilitacji w Łodzi</w:t>
      </w:r>
    </w:p>
    <w:p w:rsidR="00660A1C" w:rsidRPr="00660A1C" w:rsidRDefault="00660A1C" w:rsidP="00660A1C">
      <w:pPr>
        <w:widowControl w:val="0"/>
        <w:spacing w:line="120" w:lineRule="atLeast"/>
        <w:jc w:val="both"/>
        <w:rPr>
          <w:rFonts w:ascii="Calibri" w:hAnsi="Calibri" w:cs="Calibri"/>
          <w:b/>
          <w:sz w:val="10"/>
          <w:szCs w:val="10"/>
        </w:rPr>
      </w:pPr>
    </w:p>
    <w:p w:rsidR="00660A1C" w:rsidRPr="00660A1C" w:rsidRDefault="00660A1C" w:rsidP="00660A1C">
      <w:pPr>
        <w:widowControl w:val="0"/>
        <w:spacing w:line="120" w:lineRule="atLeast"/>
        <w:jc w:val="both"/>
        <w:rPr>
          <w:rFonts w:ascii="Calibri" w:hAnsi="Calibri" w:cs="Calibri"/>
          <w:b/>
          <w:sz w:val="20"/>
          <w:szCs w:val="20"/>
        </w:rPr>
      </w:pPr>
      <w:r w:rsidRPr="00660A1C">
        <w:rPr>
          <w:rFonts w:ascii="Calibri" w:hAnsi="Calibri" w:cs="Calibri"/>
          <w:b/>
          <w:sz w:val="20"/>
          <w:szCs w:val="20"/>
        </w:rPr>
        <w:t xml:space="preserve">Numer sprawy: </w:t>
      </w:r>
      <w:r w:rsidR="008C34DB">
        <w:rPr>
          <w:rFonts w:ascii="Calibri" w:hAnsi="Calibri" w:cs="Calibri"/>
          <w:b/>
          <w:sz w:val="20"/>
          <w:szCs w:val="20"/>
        </w:rPr>
        <w:t>8</w:t>
      </w:r>
      <w:r w:rsidRPr="00660A1C">
        <w:rPr>
          <w:rFonts w:ascii="Calibri" w:hAnsi="Calibri" w:cs="Calibri"/>
          <w:b/>
          <w:sz w:val="20"/>
          <w:szCs w:val="20"/>
        </w:rPr>
        <w:t>/ZP/</w:t>
      </w:r>
      <w:r w:rsidR="00071039">
        <w:rPr>
          <w:rFonts w:ascii="Calibri" w:hAnsi="Calibri" w:cs="Calibri"/>
          <w:b/>
          <w:sz w:val="20"/>
          <w:szCs w:val="20"/>
        </w:rPr>
        <w:t>PN</w:t>
      </w:r>
      <w:r w:rsidRPr="00660A1C">
        <w:rPr>
          <w:rFonts w:ascii="Calibri" w:hAnsi="Calibri" w:cs="Calibri"/>
          <w:b/>
          <w:sz w:val="20"/>
          <w:szCs w:val="20"/>
        </w:rPr>
        <w:t>/23</w:t>
      </w:r>
    </w:p>
    <w:p w:rsidR="00660A1C" w:rsidRDefault="00660A1C" w:rsidP="00660A1C">
      <w:pPr>
        <w:rPr>
          <w:b/>
          <w:sz w:val="20"/>
          <w:szCs w:val="20"/>
        </w:rPr>
      </w:pPr>
    </w:p>
    <w:p w:rsidR="004726DE" w:rsidRDefault="004726DE" w:rsidP="006F5FD4">
      <w:pPr>
        <w:jc w:val="both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</w:p>
    <w:p w:rsidR="001B6863" w:rsidRDefault="001B6863" w:rsidP="008944C1">
      <w:pPr>
        <w:ind w:right="-2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8944C1" w:rsidRPr="00A670B8" w:rsidRDefault="008944C1" w:rsidP="008944C1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8944C1" w:rsidRPr="00A670B8" w:rsidRDefault="008944C1" w:rsidP="008944C1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0860C5" w:rsidRDefault="000860C5" w:rsidP="008944C1">
      <w:pPr>
        <w:pStyle w:val="Akapitzlist"/>
        <w:spacing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Działając na podstawie art. 260 ust. </w:t>
      </w:r>
      <w:r w:rsidR="00E7642A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 w:rsidR="00E7642A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Zamawiający informuje, że p</w:t>
      </w:r>
      <w:r w:rsidR="008944C1" w:rsidRPr="007345FC">
        <w:rPr>
          <w:rFonts w:ascii="Calibri" w:hAnsi="Calibri" w:cs="Calibri"/>
          <w:sz w:val="20"/>
          <w:szCs w:val="20"/>
        </w:rPr>
        <w:t>ostępowanie zostało unieważnione</w:t>
      </w:r>
      <w:r>
        <w:rPr>
          <w:rFonts w:ascii="Calibri" w:hAnsi="Calibri" w:cs="Calibri"/>
          <w:sz w:val="20"/>
          <w:szCs w:val="20"/>
        </w:rPr>
        <w:t>.</w:t>
      </w:r>
    </w:p>
    <w:p w:rsidR="000860C5" w:rsidRPr="001B6863" w:rsidRDefault="000860C5" w:rsidP="000860C5">
      <w:pPr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  <w:r w:rsidRPr="001B6863">
        <w:rPr>
          <w:rFonts w:ascii="Calibri" w:hAnsi="Calibri" w:cs="Calibri"/>
          <w:bCs/>
          <w:i/>
          <w:sz w:val="20"/>
          <w:szCs w:val="20"/>
          <w:u w:val="single"/>
        </w:rPr>
        <w:t>Uzasadnienie prawne:</w:t>
      </w:r>
    </w:p>
    <w:p w:rsidR="00E61BB4" w:rsidRPr="00D84055" w:rsidRDefault="00E61BB4" w:rsidP="00E61BB4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D84055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zh-CN"/>
        </w:rPr>
        <w:t xml:space="preserve">art. 255 pkt.  6) ustawy </w:t>
      </w:r>
      <w:proofErr w:type="spellStart"/>
      <w:r w:rsidRPr="00D84055">
        <w:rPr>
          <w:rFonts w:ascii="Calibri" w:eastAsia="Lucida Sans Unicode" w:hAnsi="Calibri" w:cs="Calibri"/>
          <w:b/>
          <w:bCs/>
          <w:kern w:val="1"/>
          <w:sz w:val="20"/>
          <w:szCs w:val="20"/>
          <w:lang w:eastAsia="zh-CN"/>
        </w:rPr>
        <w:t>Pzp</w:t>
      </w:r>
      <w:proofErr w:type="spellEnd"/>
      <w:r w:rsidRPr="00D84055">
        <w:rPr>
          <w:rFonts w:ascii="Calibri" w:eastAsia="Lucida Sans Unicode" w:hAnsi="Calibri" w:cs="Calibri"/>
          <w:bCs/>
          <w:kern w:val="1"/>
          <w:sz w:val="20"/>
          <w:szCs w:val="20"/>
          <w:lang w:eastAsia="zh-CN"/>
        </w:rPr>
        <w:t>, cyt.: „</w:t>
      </w:r>
      <w:r w:rsidRPr="00D84055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Zamawiający unieważnia postępowanie o udzielenie zamówienia, jeżeli:</w:t>
      </w:r>
    </w:p>
    <w:p w:rsidR="00E61BB4" w:rsidRPr="00D84055" w:rsidRDefault="00E61BB4" w:rsidP="00E61BB4">
      <w:pPr>
        <w:widowControl w:val="0"/>
        <w:tabs>
          <w:tab w:val="left" w:pos="0"/>
        </w:tabs>
        <w:suppressAutoHyphens/>
        <w:jc w:val="both"/>
        <w:rPr>
          <w:rFonts w:ascii="Calibri" w:eastAsia="Lucida Sans Unicode" w:hAnsi="Calibri" w:cs="Calibri"/>
          <w:kern w:val="1"/>
          <w:sz w:val="20"/>
          <w:szCs w:val="20"/>
          <w:lang w:eastAsia="zh-CN"/>
        </w:rPr>
      </w:pPr>
      <w:r w:rsidRPr="00D84055">
        <w:rPr>
          <w:rFonts w:ascii="Calibri" w:eastAsia="Lucida Sans Unicode" w:hAnsi="Calibri" w:cs="Calibri"/>
          <w:kern w:val="1"/>
          <w:sz w:val="20"/>
          <w:szCs w:val="20"/>
          <w:lang w:eastAsia="zh-CN"/>
        </w:rPr>
        <w:t>6) postępowanie obarczone jest niemożliwą do usunięcia wadą uniemożliwiającą zawarcie niepodlegającej unieważnieniu umowy w sprawie zamówienia publicznego”.</w:t>
      </w:r>
    </w:p>
    <w:p w:rsidR="00B14A55" w:rsidRDefault="00B14A55" w:rsidP="00E61BB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0860C5" w:rsidRDefault="000860C5" w:rsidP="000860C5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1B6863">
        <w:rPr>
          <w:rFonts w:ascii="Calibri" w:hAnsi="Calibri" w:cs="Calibri"/>
          <w:i/>
          <w:sz w:val="20"/>
          <w:szCs w:val="20"/>
          <w:u w:val="single"/>
        </w:rPr>
        <w:t>Uzasadnienie faktyczne: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84055">
        <w:rPr>
          <w:rFonts w:ascii="Calibri" w:hAnsi="Calibri" w:cs="Calibri"/>
          <w:bCs/>
          <w:color w:val="000000"/>
          <w:sz w:val="20"/>
          <w:szCs w:val="20"/>
        </w:rPr>
        <w:t xml:space="preserve">Do upływu terminu składania ofert wpłynęły dwie oferty: 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sz w:val="20"/>
          <w:szCs w:val="20"/>
        </w:rPr>
      </w:pPr>
      <w:r w:rsidRPr="00D84055">
        <w:rPr>
          <w:rFonts w:ascii="Calibri" w:hAnsi="Calibri" w:cs="Calibri"/>
          <w:sz w:val="20"/>
          <w:szCs w:val="20"/>
        </w:rPr>
        <w:t>Oferta  nr 1 firmy</w:t>
      </w:r>
      <w:r w:rsidRPr="00D84055">
        <w:rPr>
          <w:rFonts w:ascii="Calibri" w:hAnsi="Calibri" w:cs="Calibri"/>
          <w:bCs/>
          <w:sz w:val="20"/>
          <w:szCs w:val="20"/>
        </w:rPr>
        <w:t xml:space="preserve"> GREEN S.A. z siedzibą w Warszawie,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sz w:val="20"/>
          <w:szCs w:val="20"/>
        </w:rPr>
      </w:pPr>
      <w:r w:rsidRPr="00D84055">
        <w:rPr>
          <w:rFonts w:ascii="Calibri" w:hAnsi="Calibri" w:cs="Calibri"/>
          <w:sz w:val="20"/>
          <w:szCs w:val="20"/>
        </w:rPr>
        <w:t>Oferta  nr 2 firmy</w:t>
      </w:r>
      <w:r w:rsidRPr="00D84055">
        <w:rPr>
          <w:rFonts w:ascii="Calibri" w:hAnsi="Calibri" w:cs="Calibri"/>
          <w:bCs/>
          <w:sz w:val="20"/>
          <w:szCs w:val="20"/>
        </w:rPr>
        <w:t xml:space="preserve"> Energo Operator Sp. z o.o. z siedzibą w Warszawie. 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sz w:val="20"/>
          <w:szCs w:val="20"/>
        </w:rPr>
      </w:pPr>
      <w:r w:rsidRPr="00D84055">
        <w:rPr>
          <w:rFonts w:ascii="Calibri" w:hAnsi="Calibri" w:cs="Calibri"/>
          <w:bCs/>
          <w:sz w:val="20"/>
          <w:szCs w:val="20"/>
        </w:rPr>
        <w:t>W prowadzonym postępowaniu Zamawiający zastosował cenę jako jedyne kryterium oceny ofert.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84055">
        <w:rPr>
          <w:rFonts w:ascii="Calibri" w:hAnsi="Calibri" w:cs="Calibri"/>
          <w:bCs/>
          <w:color w:val="000000"/>
          <w:sz w:val="20"/>
          <w:szCs w:val="20"/>
        </w:rPr>
        <w:t xml:space="preserve">Obie ofert zostały złożone o takiej samej cenie. 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84055">
        <w:rPr>
          <w:rFonts w:ascii="Calibri" w:hAnsi="Calibri" w:cs="Calibri"/>
          <w:bCs/>
          <w:color w:val="000000"/>
          <w:sz w:val="20"/>
          <w:szCs w:val="20"/>
        </w:rPr>
        <w:t xml:space="preserve">W związku z powyższym zamawiający wezwał Wykonawców do złożenia oferty dodatkowej wyznaczając termin składania ofert na dzień 21.04.2023 roku  do godz. 10:00. Do upływu powyższego terminu nie wpłynęła żadna oferta dodatkowa. 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84055">
        <w:rPr>
          <w:rFonts w:ascii="Calibri" w:hAnsi="Calibri" w:cs="Calibri"/>
          <w:bCs/>
          <w:color w:val="000000"/>
          <w:sz w:val="20"/>
          <w:szCs w:val="20"/>
        </w:rPr>
        <w:t xml:space="preserve">Powyższa sytuacja, w której Wykonawcy pomimo wystosowanego wezwania nie złożyli ofert dodatkowych powoduje, że Zamawiający nie może dokonać wyboru w postępowaniu oferty najkorzystniejszej. </w:t>
      </w:r>
    </w:p>
    <w:p w:rsidR="00E61BB4" w:rsidRPr="00D84055" w:rsidRDefault="00E61BB4" w:rsidP="00E61BB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84055">
        <w:rPr>
          <w:rFonts w:ascii="Calibri" w:hAnsi="Calibri" w:cs="Calibri"/>
          <w:bCs/>
          <w:color w:val="000000"/>
          <w:sz w:val="20"/>
          <w:szCs w:val="20"/>
        </w:rPr>
        <w:t>W związku z powyższym Zamawiający postanawia jak na wstępie.</w:t>
      </w:r>
    </w:p>
    <w:p w:rsidR="00E61BB4" w:rsidRDefault="00E61BB4" w:rsidP="000860C5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E61BB4" w:rsidRDefault="00E61BB4" w:rsidP="000860C5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E61BB4" w:rsidRPr="001B6863" w:rsidRDefault="00E61BB4" w:rsidP="000860C5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1B6863" w:rsidRDefault="001B6863" w:rsidP="008944C1">
      <w:pPr>
        <w:rPr>
          <w:rFonts w:eastAsia="Calibri" w:cs="Calibri"/>
          <w:sz w:val="20"/>
          <w:szCs w:val="20"/>
        </w:rPr>
      </w:pPr>
    </w:p>
    <w:p w:rsidR="001B6863" w:rsidRDefault="001B6863" w:rsidP="008944C1">
      <w:pPr>
        <w:rPr>
          <w:rFonts w:eastAsia="Calibri" w:cs="Calibri"/>
          <w:sz w:val="20"/>
          <w:szCs w:val="20"/>
        </w:rPr>
      </w:pPr>
    </w:p>
    <w:p w:rsidR="008944C1" w:rsidRPr="009C1FDB" w:rsidRDefault="008944C1" w:rsidP="008944C1">
      <w:pPr>
        <w:rPr>
          <w:rFonts w:eastAsia="Calibri" w:cs="Calibri"/>
          <w:sz w:val="20"/>
          <w:szCs w:val="20"/>
        </w:rPr>
      </w:pPr>
    </w:p>
    <w:p w:rsidR="008944C1" w:rsidRPr="00AB2EE3" w:rsidRDefault="008944C1" w:rsidP="008944C1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8944C1" w:rsidRPr="00AB2EE3" w:rsidRDefault="008944C1" w:rsidP="008944C1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8944C1" w:rsidRPr="00AB2EE3" w:rsidRDefault="008944C1" w:rsidP="008944C1">
      <w:pPr>
        <w:ind w:left="5664"/>
        <w:rPr>
          <w:rFonts w:ascii="Calibri" w:hAnsi="Calibri" w:cs="Calibri"/>
          <w:i/>
          <w:sz w:val="20"/>
          <w:szCs w:val="20"/>
        </w:rPr>
      </w:pPr>
    </w:p>
    <w:p w:rsidR="008944C1" w:rsidRDefault="008944C1" w:rsidP="008944C1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 xml:space="preserve">     Marzena Kolasa</w:t>
      </w:r>
    </w:p>
    <w:p w:rsidR="008944C1" w:rsidRDefault="008944C1" w:rsidP="008944C1"/>
    <w:p w:rsidR="00E7642A" w:rsidRPr="004E3CBE" w:rsidRDefault="00E7642A" w:rsidP="00E7642A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BC3812" w:rsidRDefault="00BC3812"/>
    <w:sectPr w:rsidR="00BC3812" w:rsidSect="00660A1C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50B6"/>
    <w:multiLevelType w:val="hybridMultilevel"/>
    <w:tmpl w:val="E1D40404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4C1"/>
    <w:rsid w:val="00071039"/>
    <w:rsid w:val="000860C5"/>
    <w:rsid w:val="000D77A9"/>
    <w:rsid w:val="001B6863"/>
    <w:rsid w:val="003A08AC"/>
    <w:rsid w:val="004726DE"/>
    <w:rsid w:val="005F4DA5"/>
    <w:rsid w:val="00660A1C"/>
    <w:rsid w:val="006F5FD4"/>
    <w:rsid w:val="00821F2B"/>
    <w:rsid w:val="008944C1"/>
    <w:rsid w:val="008C34DB"/>
    <w:rsid w:val="008D27D3"/>
    <w:rsid w:val="00926719"/>
    <w:rsid w:val="00B14A55"/>
    <w:rsid w:val="00BC3812"/>
    <w:rsid w:val="00BF0397"/>
    <w:rsid w:val="00C42141"/>
    <w:rsid w:val="00C72EDE"/>
    <w:rsid w:val="00CE0FCA"/>
    <w:rsid w:val="00D262CC"/>
    <w:rsid w:val="00E61BB4"/>
    <w:rsid w:val="00E7642A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50BF"/>
  <w15:docId w15:val="{112812B3-3A92-432D-9B88-FB55AE3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4C1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44C1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944C1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4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44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44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8944C1"/>
    <w:rPr>
      <w:color w:val="0000FF"/>
      <w:u w:val="single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8944C1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8944C1"/>
    <w:rPr>
      <w:rFonts w:ascii="Arial" w:eastAsia="Lucida Sans Unicode" w:hAnsi="Arial" w:cs="Times New Roman"/>
      <w:kern w:val="1"/>
      <w:lang w:eastAsia="zh-CN"/>
    </w:rPr>
  </w:style>
  <w:style w:type="paragraph" w:styleId="Tekstpodstawowy">
    <w:name w:val="Body Text"/>
    <w:basedOn w:val="Normalny"/>
    <w:link w:val="TekstpodstawowyZnak"/>
    <w:rsid w:val="008944C1"/>
    <w:pPr>
      <w:suppressAutoHyphens/>
      <w:spacing w:line="100" w:lineRule="atLeast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944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89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Marzena Kolasa</cp:lastModifiedBy>
  <cp:revision>17</cp:revision>
  <dcterms:created xsi:type="dcterms:W3CDTF">2023-04-04T08:21:00Z</dcterms:created>
  <dcterms:modified xsi:type="dcterms:W3CDTF">2023-04-25T12:16:00Z</dcterms:modified>
</cp:coreProperties>
</file>