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E07" w:rsidRPr="00B405CA" w:rsidRDefault="00B405CA" w:rsidP="00B405CA">
      <w:pPr>
        <w:jc w:val="center"/>
        <w:rPr>
          <w:b/>
          <w:sz w:val="44"/>
          <w:szCs w:val="44"/>
        </w:rPr>
      </w:pPr>
      <w:r w:rsidRPr="00B405CA">
        <w:rPr>
          <w:b/>
          <w:sz w:val="44"/>
          <w:szCs w:val="44"/>
        </w:rPr>
        <w:t>FORMULARZ OFERTOWY</w:t>
      </w:r>
    </w:p>
    <w:p w:rsidR="00B405CA" w:rsidRDefault="00B405CA"/>
    <w:p w:rsidR="00B405CA" w:rsidRDefault="006A0E3C">
      <w:pPr>
        <w:rPr>
          <w:b/>
        </w:rPr>
      </w:pPr>
      <w:r>
        <w:rPr>
          <w:b/>
        </w:rPr>
        <w:t>Wykonanie okresowego przeglądu technicznego krajarki MH-80 MAXIMA</w:t>
      </w:r>
    </w:p>
    <w:p w:rsidR="00B405CA" w:rsidRDefault="00B405CA">
      <w:pPr>
        <w:rPr>
          <w:b/>
        </w:rPr>
      </w:pPr>
    </w:p>
    <w:p w:rsidR="00B405CA" w:rsidRDefault="00B405CA">
      <w:pPr>
        <w:rPr>
          <w:b/>
        </w:rPr>
      </w:pPr>
    </w:p>
    <w:p w:rsidR="00B405CA" w:rsidRDefault="00B405CA">
      <w:pPr>
        <w:rPr>
          <w:b/>
        </w:rPr>
      </w:pPr>
    </w:p>
    <w:p w:rsidR="00B405CA" w:rsidRPr="00B405CA" w:rsidRDefault="00B405CA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9"/>
        <w:gridCol w:w="2749"/>
        <w:gridCol w:w="1474"/>
        <w:gridCol w:w="2227"/>
        <w:gridCol w:w="2319"/>
        <w:gridCol w:w="2482"/>
        <w:gridCol w:w="2204"/>
      </w:tblGrid>
      <w:tr w:rsidR="000D3317" w:rsidRPr="00B405CA" w:rsidTr="000D3317">
        <w:tc>
          <w:tcPr>
            <w:tcW w:w="539" w:type="dxa"/>
          </w:tcPr>
          <w:p w:rsidR="000D3317" w:rsidRPr="00B405CA" w:rsidRDefault="000D3317">
            <w:pPr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749" w:type="dxa"/>
          </w:tcPr>
          <w:p w:rsidR="000D3317" w:rsidRPr="00B405CA" w:rsidRDefault="000D3317">
            <w:pPr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1474" w:type="dxa"/>
          </w:tcPr>
          <w:p w:rsidR="000D3317" w:rsidRPr="00B405CA" w:rsidRDefault="000D3317">
            <w:pPr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2227" w:type="dxa"/>
          </w:tcPr>
          <w:p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Cena netto/szt.</w:t>
            </w:r>
          </w:p>
        </w:tc>
        <w:tc>
          <w:tcPr>
            <w:tcW w:w="2319" w:type="dxa"/>
          </w:tcPr>
          <w:p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VAT</w:t>
            </w:r>
          </w:p>
        </w:tc>
        <w:tc>
          <w:tcPr>
            <w:tcW w:w="2482" w:type="dxa"/>
          </w:tcPr>
          <w:p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Cena brutto/szt.</w:t>
            </w:r>
          </w:p>
        </w:tc>
        <w:tc>
          <w:tcPr>
            <w:tcW w:w="2204" w:type="dxa"/>
          </w:tcPr>
          <w:p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Wartość brutto</w:t>
            </w:r>
          </w:p>
        </w:tc>
      </w:tr>
      <w:tr w:rsidR="000D3317" w:rsidRPr="00B405CA" w:rsidTr="000D3317">
        <w:tc>
          <w:tcPr>
            <w:tcW w:w="539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  <w:r w:rsidRPr="00B405CA">
              <w:rPr>
                <w:sz w:val="24"/>
                <w:szCs w:val="24"/>
              </w:rPr>
              <w:t>1.</w:t>
            </w:r>
          </w:p>
        </w:tc>
        <w:tc>
          <w:tcPr>
            <w:tcW w:w="2749" w:type="dxa"/>
          </w:tcPr>
          <w:p w:rsidR="000D3317" w:rsidRPr="00B405CA" w:rsidRDefault="006A0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Okresowy przegląd techniczny krajarki</w:t>
            </w:r>
          </w:p>
        </w:tc>
        <w:tc>
          <w:tcPr>
            <w:tcW w:w="1474" w:type="dxa"/>
          </w:tcPr>
          <w:p w:rsidR="000D3317" w:rsidRPr="00B405CA" w:rsidRDefault="006A0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  <w:bookmarkStart w:id="0" w:name="_GoBack"/>
            <w:bookmarkEnd w:id="0"/>
          </w:p>
        </w:tc>
        <w:tc>
          <w:tcPr>
            <w:tcW w:w="2227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</w:tr>
    </w:tbl>
    <w:p w:rsidR="00B405CA" w:rsidRDefault="00B405CA"/>
    <w:sectPr w:rsidR="00B405CA" w:rsidSect="00B405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CA"/>
    <w:rsid w:val="00066377"/>
    <w:rsid w:val="000D3317"/>
    <w:rsid w:val="006A0E3C"/>
    <w:rsid w:val="007921A8"/>
    <w:rsid w:val="00941D17"/>
    <w:rsid w:val="00B4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C9497"/>
  <w15:chartTrackingRefBased/>
  <w15:docId w15:val="{8DC9B42F-2B1F-4C57-8863-B82DB7BC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Wilczak Edyta</dc:creator>
  <cp:keywords/>
  <dc:description/>
  <cp:lastModifiedBy>Wilczak Edyta</cp:lastModifiedBy>
  <cp:revision>2</cp:revision>
  <dcterms:created xsi:type="dcterms:W3CDTF">2023-09-12T07:37:00Z</dcterms:created>
  <dcterms:modified xsi:type="dcterms:W3CDTF">2023-09-12T07:37:00Z</dcterms:modified>
</cp:coreProperties>
</file>