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6766FC" w14:textId="663FCA47" w:rsidR="004B34D8" w:rsidRPr="006B0AB9" w:rsidRDefault="00272060" w:rsidP="008F2885">
      <w:pPr>
        <w:keepNext/>
        <w:tabs>
          <w:tab w:val="left" w:pos="270"/>
          <w:tab w:val="left" w:pos="709"/>
          <w:tab w:val="left" w:pos="993"/>
          <w:tab w:val="left" w:pos="1560"/>
        </w:tabs>
        <w:spacing w:after="240" w:line="276" w:lineRule="auto"/>
        <w:ind w:left="6480"/>
        <w:jc w:val="right"/>
        <w:outlineLvl w:val="3"/>
        <w:rPr>
          <w:rFonts w:ascii="Times New Roman" w:eastAsia="Times New Roman" w:hAnsi="Times New Roman" w:cs="Times New Roman"/>
          <w:b/>
          <w:sz w:val="22"/>
          <w:szCs w:val="22"/>
          <w:lang w:bidi="ar-SA"/>
        </w:rPr>
      </w:pPr>
      <w:r w:rsidRPr="006B0AB9">
        <w:rPr>
          <w:rFonts w:ascii="Times New Roman" w:eastAsia="Times New Roman" w:hAnsi="Times New Roman" w:cs="Times New Roman"/>
          <w:b/>
          <w:sz w:val="22"/>
          <w:szCs w:val="22"/>
          <w:lang w:bidi="ar-SA"/>
        </w:rPr>
        <w:t xml:space="preserve">Załącznik nr 4 </w:t>
      </w:r>
      <w:r w:rsidR="006D380B" w:rsidRPr="006B0AB9">
        <w:rPr>
          <w:rFonts w:ascii="Times New Roman" w:eastAsia="Times New Roman" w:hAnsi="Times New Roman" w:cs="Times New Roman"/>
          <w:b/>
          <w:sz w:val="22"/>
          <w:szCs w:val="22"/>
          <w:lang w:bidi="ar-SA"/>
        </w:rPr>
        <w:t>do SWZ</w:t>
      </w:r>
    </w:p>
    <w:p w14:paraId="471B9D32" w14:textId="2382B337" w:rsidR="004B34D8" w:rsidRPr="006B0AB9" w:rsidRDefault="008F2885" w:rsidP="008F2885">
      <w:pPr>
        <w:keepNext/>
        <w:spacing w:after="240" w:line="276" w:lineRule="auto"/>
        <w:jc w:val="center"/>
        <w:outlineLvl w:val="3"/>
        <w:rPr>
          <w:rFonts w:ascii="Times New Roman" w:eastAsia="Times New Roman" w:hAnsi="Times New Roman" w:cs="Times New Roman"/>
          <w:b/>
          <w:sz w:val="22"/>
          <w:szCs w:val="22"/>
          <w:lang w:val="x-none" w:bidi="ar-SA"/>
        </w:rPr>
      </w:pPr>
      <w:r>
        <w:rPr>
          <w:rFonts w:ascii="Times New Roman" w:eastAsia="Times New Roman" w:hAnsi="Times New Roman" w:cs="Times New Roman"/>
          <w:b/>
          <w:sz w:val="22"/>
          <w:szCs w:val="22"/>
          <w:lang w:bidi="ar-SA"/>
        </w:rPr>
        <w:t>Wzór umowy</w:t>
      </w:r>
    </w:p>
    <w:p w14:paraId="096A66A0" w14:textId="77777777" w:rsidR="004B34D8" w:rsidRPr="006B0AB9" w:rsidRDefault="002E47C4" w:rsidP="008F2885">
      <w:pPr>
        <w:spacing w:line="276" w:lineRule="auto"/>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zawarta w dniu  …………….. r. w Lublinie pomiędzy:</w:t>
      </w:r>
    </w:p>
    <w:p w14:paraId="77587975" w14:textId="66B39FC4" w:rsidR="004B34D8" w:rsidRPr="006B0AB9" w:rsidRDefault="002E47C4" w:rsidP="008F2885">
      <w:pPr>
        <w:spacing w:line="276" w:lineRule="auto"/>
        <w:jc w:val="both"/>
        <w:rPr>
          <w:rFonts w:ascii="Times New Roman" w:eastAsia="Times New Roman" w:hAnsi="Times New Roman" w:cs="Times New Roman"/>
          <w:color w:val="0D0D0D"/>
          <w:spacing w:val="-5"/>
          <w:sz w:val="22"/>
          <w:szCs w:val="22"/>
          <w:lang w:bidi="ar-SA"/>
        </w:rPr>
      </w:pPr>
      <w:r w:rsidRPr="006B0AB9">
        <w:rPr>
          <w:rFonts w:ascii="Times New Roman" w:eastAsia="Times New Roman" w:hAnsi="Times New Roman" w:cs="Times New Roman"/>
          <w:b/>
          <w:color w:val="0D0D0D"/>
          <w:spacing w:val="-4"/>
          <w:sz w:val="22"/>
          <w:szCs w:val="22"/>
          <w:lang w:bidi="ar-SA"/>
        </w:rPr>
        <w:t>Politechniką Lubelską w Lublinie</w:t>
      </w:r>
      <w:r w:rsidRPr="006B0AB9">
        <w:rPr>
          <w:rFonts w:ascii="Times New Roman" w:eastAsia="Times New Roman" w:hAnsi="Times New Roman" w:cs="Times New Roman"/>
          <w:color w:val="0D0D0D"/>
          <w:spacing w:val="-4"/>
          <w:sz w:val="22"/>
          <w:szCs w:val="22"/>
          <w:lang w:bidi="ar-SA"/>
        </w:rPr>
        <w:t xml:space="preserve">, adres: 20-618 Lublin, </w:t>
      </w:r>
      <w:r w:rsidRPr="006B0AB9">
        <w:rPr>
          <w:rFonts w:ascii="Times New Roman" w:eastAsia="Times New Roman" w:hAnsi="Times New Roman" w:cs="Times New Roman"/>
          <w:color w:val="0D0D0D"/>
          <w:spacing w:val="-5"/>
          <w:sz w:val="22"/>
          <w:szCs w:val="22"/>
          <w:lang w:bidi="ar-SA"/>
        </w:rPr>
        <w:t xml:space="preserve">ul. Nadbystrzycka 38D, </w:t>
      </w:r>
      <w:r w:rsidR="00270290" w:rsidRPr="006B0AB9">
        <w:rPr>
          <w:rFonts w:ascii="Times New Roman" w:eastAsia="Times New Roman" w:hAnsi="Times New Roman" w:cs="Times New Roman"/>
          <w:color w:val="0D0D0D"/>
          <w:spacing w:val="-5"/>
          <w:sz w:val="22"/>
          <w:szCs w:val="22"/>
          <w:lang w:bidi="ar-SA"/>
        </w:rPr>
        <w:t xml:space="preserve"> </w:t>
      </w:r>
      <w:r w:rsidRPr="006B0AB9">
        <w:rPr>
          <w:rFonts w:ascii="Times New Roman" w:eastAsia="Times New Roman" w:hAnsi="Times New Roman" w:cs="Times New Roman"/>
          <w:color w:val="0D0D0D"/>
          <w:spacing w:val="-5"/>
          <w:sz w:val="22"/>
          <w:szCs w:val="22"/>
          <w:lang w:bidi="ar-SA"/>
        </w:rPr>
        <w:t>NIP: 7120104651; REGON 000001726</w:t>
      </w:r>
    </w:p>
    <w:p w14:paraId="183867D4" w14:textId="77777777" w:rsidR="004B34D8" w:rsidRPr="006B0AB9" w:rsidRDefault="002E47C4" w:rsidP="008F2885">
      <w:pPr>
        <w:spacing w:line="276" w:lineRule="auto"/>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pacing w:val="-6"/>
          <w:sz w:val="22"/>
          <w:szCs w:val="22"/>
          <w:lang w:bidi="ar-SA"/>
        </w:rPr>
        <w:t>reprezentowaną przez:</w:t>
      </w:r>
    </w:p>
    <w:p w14:paraId="19BAF8C9" w14:textId="4C7979FB" w:rsidR="004B34D8" w:rsidRPr="006B0AB9" w:rsidRDefault="002E47C4" w:rsidP="008F2885">
      <w:pPr>
        <w:spacing w:line="276" w:lineRule="auto"/>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 xml:space="preserve">……………………………………………………    </w:t>
      </w:r>
    </w:p>
    <w:p w14:paraId="34E706D2" w14:textId="77777777" w:rsidR="004B34D8" w:rsidRPr="006B0AB9" w:rsidRDefault="002E47C4" w:rsidP="008F2885">
      <w:pPr>
        <w:spacing w:line="276" w:lineRule="auto"/>
        <w:rPr>
          <w:rFonts w:ascii="Times New Roman" w:eastAsia="Times New Roman" w:hAnsi="Times New Roman" w:cs="Times New Roman"/>
          <w:sz w:val="22"/>
          <w:szCs w:val="22"/>
          <w:lang w:bidi="ar-SA"/>
        </w:rPr>
      </w:pPr>
      <w:r w:rsidRPr="006B0AB9">
        <w:rPr>
          <w:rFonts w:ascii="Times New Roman" w:eastAsia="Times New Roman" w:hAnsi="Times New Roman" w:cs="Times New Roman"/>
          <w:b/>
          <w:color w:val="0D0D0D"/>
          <w:spacing w:val="-6"/>
          <w:sz w:val="22"/>
          <w:szCs w:val="22"/>
          <w:lang w:bidi="ar-SA"/>
        </w:rPr>
        <w:t>zwaną dalej Zamawiającym,</w:t>
      </w:r>
    </w:p>
    <w:p w14:paraId="1DFD6AED" w14:textId="77777777" w:rsidR="004B34D8" w:rsidRPr="006B0AB9" w:rsidRDefault="002E47C4" w:rsidP="008F2885">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a</w:t>
      </w:r>
    </w:p>
    <w:p w14:paraId="1DFBC843" w14:textId="77777777" w:rsidR="009E698F" w:rsidRPr="006B0AB9" w:rsidRDefault="009E698F" w:rsidP="008F2885">
      <w:pPr>
        <w:spacing w:line="276" w:lineRule="auto"/>
        <w:jc w:val="both"/>
        <w:rPr>
          <w:rFonts w:ascii="Times New Roman" w:eastAsia="Times New Roman" w:hAnsi="Times New Roman" w:cs="Times New Roman"/>
          <w:color w:val="0D0D0D"/>
          <w:sz w:val="22"/>
          <w:szCs w:val="22"/>
          <w:lang w:bidi="ar-SA"/>
        </w:rPr>
      </w:pPr>
      <w:r w:rsidRPr="006B0AB9">
        <w:rPr>
          <w:rFonts w:ascii="Times New Roman" w:eastAsia="Times New Roman" w:hAnsi="Times New Roman" w:cs="Times New Roman"/>
          <w:color w:val="0D0D0D"/>
          <w:sz w:val="22"/>
          <w:szCs w:val="22"/>
          <w:lang w:bidi="ar-SA"/>
        </w:rPr>
        <w:t>…………..</w:t>
      </w:r>
    </w:p>
    <w:p w14:paraId="5F3E74BA" w14:textId="5D68E497" w:rsidR="004B34D8" w:rsidRPr="006B0AB9" w:rsidRDefault="002E47C4" w:rsidP="008F2885">
      <w:pPr>
        <w:spacing w:line="276" w:lineRule="auto"/>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 xml:space="preserve">zwanym dalej </w:t>
      </w:r>
      <w:r w:rsidRPr="006B0AB9">
        <w:rPr>
          <w:rFonts w:ascii="Times New Roman" w:eastAsia="Times New Roman" w:hAnsi="Times New Roman" w:cs="Times New Roman"/>
          <w:b/>
          <w:color w:val="0D0D0D"/>
          <w:sz w:val="22"/>
          <w:szCs w:val="22"/>
          <w:lang w:bidi="ar-SA"/>
        </w:rPr>
        <w:t>Wykonawcą</w:t>
      </w:r>
      <w:r w:rsidRPr="006B0AB9">
        <w:rPr>
          <w:rFonts w:ascii="Times New Roman" w:eastAsia="Times New Roman" w:hAnsi="Times New Roman" w:cs="Times New Roman"/>
          <w:color w:val="0D0D0D"/>
          <w:sz w:val="22"/>
          <w:szCs w:val="22"/>
          <w:lang w:bidi="ar-SA"/>
        </w:rPr>
        <w:t xml:space="preserve">, w </w:t>
      </w:r>
      <w:r w:rsidR="004163D2" w:rsidRPr="006B0AB9">
        <w:rPr>
          <w:rFonts w:ascii="Times New Roman" w:eastAsia="Times New Roman" w:hAnsi="Times New Roman" w:cs="Times New Roman"/>
          <w:color w:val="0D0D0D"/>
          <w:sz w:val="22"/>
          <w:szCs w:val="22"/>
          <w:lang w:bidi="ar-SA"/>
        </w:rPr>
        <w:t>imieniu, którego</w:t>
      </w:r>
      <w:r w:rsidRPr="006B0AB9">
        <w:rPr>
          <w:rFonts w:ascii="Times New Roman" w:eastAsia="Times New Roman" w:hAnsi="Times New Roman" w:cs="Times New Roman"/>
          <w:color w:val="0D0D0D"/>
          <w:sz w:val="22"/>
          <w:szCs w:val="22"/>
          <w:lang w:bidi="ar-SA"/>
        </w:rPr>
        <w:t xml:space="preserve"> działają:</w:t>
      </w:r>
    </w:p>
    <w:p w14:paraId="7A10DADC" w14:textId="5B17853C" w:rsidR="004B34D8" w:rsidRPr="006B0AB9" w:rsidRDefault="002E47C4" w:rsidP="008F2885">
      <w:pPr>
        <w:spacing w:line="276" w:lineRule="auto"/>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 - ........................ ,</w:t>
      </w:r>
    </w:p>
    <w:p w14:paraId="3985D909" w14:textId="77777777" w:rsidR="004B34D8" w:rsidRPr="006B0AB9" w:rsidRDefault="004B34D8" w:rsidP="008F2885">
      <w:pPr>
        <w:tabs>
          <w:tab w:val="left" w:pos="735"/>
        </w:tabs>
        <w:spacing w:line="276" w:lineRule="auto"/>
        <w:jc w:val="both"/>
        <w:rPr>
          <w:rFonts w:ascii="Times New Roman" w:eastAsia="Times New Roman" w:hAnsi="Times New Roman" w:cs="Times New Roman"/>
          <w:b/>
          <w:color w:val="0D0D0D"/>
          <w:sz w:val="22"/>
          <w:szCs w:val="22"/>
          <w:lang w:bidi="ar-SA"/>
        </w:rPr>
      </w:pPr>
    </w:p>
    <w:p w14:paraId="1DE2B8F2" w14:textId="4718CFDC" w:rsidR="00270290" w:rsidRPr="008F2885" w:rsidRDefault="00270290" w:rsidP="008F2885">
      <w:pPr>
        <w:spacing w:line="276" w:lineRule="auto"/>
        <w:jc w:val="both"/>
        <w:rPr>
          <w:rFonts w:ascii="Times New Roman" w:eastAsia="Times New Roman" w:hAnsi="Times New Roman" w:cs="Times New Roman"/>
          <w:b/>
          <w:sz w:val="22"/>
          <w:szCs w:val="22"/>
          <w:lang w:eastAsia="ar-SA" w:bidi="ar-SA"/>
        </w:rPr>
      </w:pPr>
      <w:r w:rsidRPr="006B0AB9">
        <w:rPr>
          <w:rFonts w:ascii="Times New Roman" w:eastAsia="Times New Roman" w:hAnsi="Times New Roman" w:cs="Times New Roman"/>
          <w:sz w:val="22"/>
          <w:szCs w:val="22"/>
          <w:lang w:bidi="ar-SA"/>
        </w:rPr>
        <w:t xml:space="preserve">W wyniku postępowania o udzielenie zamówienia publicznego </w:t>
      </w:r>
      <w:r w:rsidR="008F2885" w:rsidRPr="008F2885">
        <w:rPr>
          <w:rFonts w:ascii="Times New Roman" w:eastAsia="Times New Roman" w:hAnsi="Times New Roman" w:cs="Times New Roman"/>
          <w:sz w:val="22"/>
          <w:szCs w:val="22"/>
          <w:lang w:bidi="ar-SA"/>
        </w:rPr>
        <w:t>na podstawie ustawy</w:t>
      </w:r>
      <w:r w:rsidR="008F2885">
        <w:rPr>
          <w:rFonts w:ascii="Times New Roman" w:eastAsia="Times New Roman" w:hAnsi="Times New Roman" w:cs="Times New Roman"/>
          <w:sz w:val="22"/>
          <w:szCs w:val="22"/>
          <w:lang w:bidi="ar-SA"/>
        </w:rPr>
        <w:t xml:space="preserve"> z </w:t>
      </w:r>
      <w:r w:rsidR="008F2885" w:rsidRPr="008F2885">
        <w:rPr>
          <w:rFonts w:ascii="Times New Roman" w:eastAsia="Times New Roman" w:hAnsi="Times New Roman" w:cs="Times New Roman"/>
          <w:sz w:val="22"/>
          <w:szCs w:val="22"/>
          <w:lang w:bidi="ar-SA"/>
        </w:rPr>
        <w:t xml:space="preserve">dnia </w:t>
      </w:r>
      <w:r w:rsidR="008F2885" w:rsidRPr="008F2885">
        <w:rPr>
          <w:rFonts w:ascii="Times New Roman" w:eastAsia="Times New Roman" w:hAnsi="Times New Roman" w:cs="Times New Roman"/>
          <w:sz w:val="22"/>
          <w:szCs w:val="22"/>
          <w:lang w:bidi="ar-SA"/>
        </w:rPr>
        <w:br/>
        <w:t>11 września 2019 r. Prawo zamówień publicznych (Dz. U. z 2022r., poz. 1710</w:t>
      </w:r>
      <w:r w:rsidR="008F2885">
        <w:rPr>
          <w:rFonts w:ascii="Times New Roman" w:eastAsia="Times New Roman" w:hAnsi="Times New Roman" w:cs="Times New Roman"/>
          <w:sz w:val="22"/>
          <w:szCs w:val="22"/>
          <w:lang w:bidi="ar-SA"/>
        </w:rPr>
        <w:t xml:space="preserve"> </w:t>
      </w:r>
      <w:r w:rsidR="008F2885" w:rsidRPr="008F2885">
        <w:rPr>
          <w:rFonts w:ascii="Times New Roman" w:eastAsia="Times New Roman" w:hAnsi="Times New Roman" w:cs="Times New Roman"/>
          <w:sz w:val="22"/>
          <w:szCs w:val="22"/>
          <w:lang w:bidi="ar-SA"/>
        </w:rPr>
        <w:t>z późn. zm.</w:t>
      </w:r>
      <w:r w:rsidR="008F2885" w:rsidRPr="008F2885">
        <w:rPr>
          <w:rFonts w:ascii="Times New Roman" w:eastAsia="Times New Roman" w:hAnsi="Times New Roman" w:cs="Times New Roman"/>
          <w:bCs/>
          <w:sz w:val="22"/>
          <w:szCs w:val="22"/>
          <w:lang w:bidi="ar-SA"/>
        </w:rPr>
        <w:t xml:space="preserve">) </w:t>
      </w:r>
      <w:r w:rsidR="008F2885" w:rsidRPr="008F2885">
        <w:rPr>
          <w:rFonts w:ascii="Times New Roman" w:eastAsia="Times New Roman" w:hAnsi="Times New Roman" w:cs="Times New Roman"/>
          <w:sz w:val="22"/>
          <w:szCs w:val="22"/>
          <w:lang w:bidi="ar-SA"/>
        </w:rPr>
        <w:t xml:space="preserve"> – zwanej dalej: Ustawą </w:t>
      </w:r>
      <w:r w:rsidR="008F2885">
        <w:rPr>
          <w:rFonts w:ascii="Times New Roman" w:eastAsia="Times New Roman" w:hAnsi="Times New Roman" w:cs="Times New Roman"/>
          <w:sz w:val="22"/>
          <w:szCs w:val="22"/>
          <w:lang w:bidi="ar-SA"/>
        </w:rPr>
        <w:t xml:space="preserve">Pzp, </w:t>
      </w:r>
      <w:r w:rsidRPr="006B0AB9">
        <w:rPr>
          <w:rFonts w:ascii="Times New Roman" w:eastAsia="Times New Roman" w:hAnsi="Times New Roman" w:cs="Times New Roman"/>
          <w:sz w:val="22"/>
          <w:szCs w:val="22"/>
          <w:lang w:bidi="ar-SA"/>
        </w:rPr>
        <w:t>pn</w:t>
      </w:r>
      <w:r w:rsidR="008F2885">
        <w:rPr>
          <w:rFonts w:ascii="Times New Roman" w:eastAsia="Times New Roman" w:hAnsi="Times New Roman" w:cs="Times New Roman"/>
          <w:sz w:val="22"/>
          <w:szCs w:val="22"/>
          <w:lang w:bidi="ar-SA"/>
        </w:rPr>
        <w:t>.</w:t>
      </w:r>
      <w:r w:rsidRPr="006B0AB9">
        <w:rPr>
          <w:rFonts w:ascii="Times New Roman" w:eastAsia="Times New Roman" w:hAnsi="Times New Roman" w:cs="Times New Roman"/>
          <w:sz w:val="22"/>
          <w:szCs w:val="22"/>
          <w:lang w:bidi="ar-SA"/>
        </w:rPr>
        <w:t>:</w:t>
      </w:r>
      <w:r w:rsidRPr="006B0AB9">
        <w:rPr>
          <w:rFonts w:ascii="Times New Roman" w:eastAsia="Times New Roman" w:hAnsi="Times New Roman" w:cs="Times New Roman"/>
          <w:b/>
          <w:sz w:val="22"/>
          <w:szCs w:val="22"/>
          <w:lang w:bidi="ar-SA"/>
        </w:rPr>
        <w:t xml:space="preserve"> </w:t>
      </w:r>
      <w:r w:rsidR="00810387" w:rsidRPr="008F2885">
        <w:rPr>
          <w:rFonts w:ascii="Times New Roman" w:eastAsia="Times New Roman" w:hAnsi="Times New Roman" w:cs="Times New Roman"/>
          <w:b/>
          <w:sz w:val="22"/>
          <w:szCs w:val="22"/>
          <w:lang w:bidi="ar-SA"/>
        </w:rPr>
        <w:t xml:space="preserve">Dostawa i montaż systemu kontroli dostępu w budynku CIiZT PL </w:t>
      </w:r>
      <w:r w:rsidR="00B956FD">
        <w:rPr>
          <w:rFonts w:ascii="Times New Roman" w:eastAsia="Times New Roman" w:hAnsi="Times New Roman" w:cs="Times New Roman"/>
          <w:b/>
          <w:sz w:val="22"/>
          <w:szCs w:val="22"/>
          <w:lang w:bidi="ar-SA"/>
        </w:rPr>
        <w:br/>
      </w:r>
      <w:r w:rsidR="00810387" w:rsidRPr="008F2885">
        <w:rPr>
          <w:rFonts w:ascii="Times New Roman" w:eastAsia="Times New Roman" w:hAnsi="Times New Roman" w:cs="Times New Roman"/>
          <w:b/>
          <w:sz w:val="22"/>
          <w:szCs w:val="22"/>
          <w:lang w:bidi="ar-SA"/>
        </w:rPr>
        <w:t>przy ul. Nadbystrzyckiej 36C w Lublinie</w:t>
      </w:r>
      <w:r w:rsidRPr="008F2885">
        <w:rPr>
          <w:rFonts w:ascii="Times New Roman" w:eastAsia="Times New Roman" w:hAnsi="Times New Roman" w:cs="Times New Roman"/>
          <w:b/>
          <w:sz w:val="22"/>
          <w:szCs w:val="22"/>
          <w:lang w:bidi="ar-SA"/>
        </w:rPr>
        <w:t>,</w:t>
      </w:r>
      <w:r w:rsidRPr="008F2885">
        <w:rPr>
          <w:rFonts w:ascii="Times New Roman" w:eastAsia="Times New Roman" w:hAnsi="Times New Roman" w:cs="Times New Roman"/>
          <w:sz w:val="22"/>
          <w:szCs w:val="22"/>
          <w:lang w:bidi="ar-SA"/>
        </w:rPr>
        <w:t xml:space="preserve"> </w:t>
      </w:r>
      <w:r w:rsidRPr="008F2885">
        <w:rPr>
          <w:rFonts w:ascii="Times New Roman" w:eastAsia="Times New Roman" w:hAnsi="Times New Roman" w:cs="Times New Roman"/>
          <w:b/>
          <w:sz w:val="22"/>
          <w:szCs w:val="22"/>
          <w:lang w:bidi="ar-SA"/>
        </w:rPr>
        <w:t>KP-</w:t>
      </w:r>
      <w:r w:rsidR="008F2885" w:rsidRPr="008F2885">
        <w:rPr>
          <w:rFonts w:ascii="Cambria" w:hAnsi="Cambria" w:cs="Cambria"/>
          <w:b/>
          <w:sz w:val="22"/>
          <w:szCs w:val="22"/>
        </w:rPr>
        <w:t xml:space="preserve"> KP-272-PNK-97/2022</w:t>
      </w:r>
      <w:r w:rsidRPr="008F2885">
        <w:rPr>
          <w:rFonts w:ascii="Times New Roman" w:eastAsia="Times New Roman" w:hAnsi="Times New Roman" w:cs="Times New Roman"/>
          <w:b/>
          <w:sz w:val="22"/>
          <w:szCs w:val="22"/>
          <w:lang w:eastAsia="ar-SA" w:bidi="ar-SA"/>
        </w:rPr>
        <w:t xml:space="preserve">, </w:t>
      </w:r>
      <w:r w:rsidRPr="008F2885">
        <w:rPr>
          <w:rFonts w:ascii="Times New Roman" w:eastAsia="Times New Roman" w:hAnsi="Times New Roman" w:cs="Times New Roman"/>
          <w:sz w:val="22"/>
          <w:szCs w:val="22"/>
          <w:lang w:bidi="ar-SA"/>
        </w:rPr>
        <w:t xml:space="preserve">została zawarta umowa </w:t>
      </w:r>
      <w:r w:rsidR="00B956FD">
        <w:rPr>
          <w:rFonts w:ascii="Times New Roman" w:eastAsia="Times New Roman" w:hAnsi="Times New Roman" w:cs="Times New Roman"/>
          <w:sz w:val="22"/>
          <w:szCs w:val="22"/>
          <w:lang w:bidi="ar-SA"/>
        </w:rPr>
        <w:br/>
      </w:r>
      <w:r w:rsidRPr="008F2885">
        <w:rPr>
          <w:rFonts w:ascii="Times New Roman" w:eastAsia="Times New Roman" w:hAnsi="Times New Roman" w:cs="Times New Roman"/>
          <w:sz w:val="22"/>
          <w:szCs w:val="22"/>
          <w:lang w:bidi="ar-SA"/>
        </w:rPr>
        <w:t>o następującej treści:</w:t>
      </w:r>
    </w:p>
    <w:p w14:paraId="31212139" w14:textId="77777777" w:rsidR="008F2885" w:rsidRDefault="008F2885" w:rsidP="008F2885">
      <w:pPr>
        <w:tabs>
          <w:tab w:val="left" w:pos="1560"/>
        </w:tabs>
        <w:spacing w:line="276" w:lineRule="auto"/>
        <w:jc w:val="center"/>
        <w:rPr>
          <w:rFonts w:ascii="Times New Roman" w:eastAsia="Times New Roman" w:hAnsi="Times New Roman" w:cs="Times New Roman"/>
          <w:b/>
          <w:color w:val="0D0D0D"/>
          <w:sz w:val="22"/>
          <w:szCs w:val="22"/>
          <w:lang w:bidi="ar-SA"/>
        </w:rPr>
      </w:pPr>
    </w:p>
    <w:p w14:paraId="697495BE" w14:textId="018D9F33" w:rsidR="004B34D8" w:rsidRPr="006B0AB9" w:rsidRDefault="002E47C4" w:rsidP="008F2885">
      <w:pPr>
        <w:tabs>
          <w:tab w:val="left" w:pos="1560"/>
        </w:tabs>
        <w:spacing w:line="276" w:lineRule="auto"/>
        <w:jc w:val="center"/>
        <w:rPr>
          <w:rFonts w:ascii="Times New Roman" w:eastAsia="Times New Roman" w:hAnsi="Times New Roman" w:cs="Times New Roman"/>
          <w:sz w:val="22"/>
          <w:szCs w:val="22"/>
          <w:lang w:bidi="ar-SA"/>
        </w:rPr>
      </w:pPr>
      <w:r w:rsidRPr="006B0AB9">
        <w:rPr>
          <w:rFonts w:ascii="Times New Roman" w:eastAsia="Times New Roman" w:hAnsi="Times New Roman" w:cs="Times New Roman"/>
          <w:b/>
          <w:color w:val="0D0D0D"/>
          <w:sz w:val="22"/>
          <w:szCs w:val="22"/>
          <w:lang w:bidi="ar-SA"/>
        </w:rPr>
        <w:t>§ 1</w:t>
      </w:r>
    </w:p>
    <w:p w14:paraId="38A19249" w14:textId="77777777" w:rsidR="004B34D8" w:rsidRPr="006B0AB9" w:rsidRDefault="002E47C4" w:rsidP="008F2885">
      <w:pPr>
        <w:keepNext/>
        <w:tabs>
          <w:tab w:val="left" w:pos="1560"/>
        </w:tabs>
        <w:spacing w:line="276" w:lineRule="auto"/>
        <w:jc w:val="center"/>
        <w:outlineLvl w:val="1"/>
        <w:rPr>
          <w:rFonts w:ascii="Times New Roman" w:eastAsia="Times New Roman" w:hAnsi="Times New Roman" w:cs="Times New Roman"/>
          <w:b/>
          <w:sz w:val="22"/>
          <w:szCs w:val="22"/>
          <w:lang w:val="x-none" w:bidi="ar-SA"/>
        </w:rPr>
      </w:pPr>
      <w:r w:rsidRPr="006B0AB9">
        <w:rPr>
          <w:rFonts w:ascii="Times New Roman" w:eastAsia="Times New Roman" w:hAnsi="Times New Roman" w:cs="Times New Roman"/>
          <w:b/>
          <w:color w:val="0D0D0D"/>
          <w:sz w:val="22"/>
          <w:szCs w:val="22"/>
          <w:lang w:val="x-none" w:bidi="ar-SA"/>
        </w:rPr>
        <w:t>Przedmiot Umowy</w:t>
      </w:r>
    </w:p>
    <w:p w14:paraId="2975C274" w14:textId="45F4E2CD" w:rsidR="004B34D8" w:rsidRPr="006B0AB9" w:rsidRDefault="002E47C4" w:rsidP="008F2885">
      <w:pPr>
        <w:pStyle w:val="Akapitzlist"/>
        <w:numPr>
          <w:ilvl w:val="0"/>
          <w:numId w:val="5"/>
        </w:numPr>
        <w:tabs>
          <w:tab w:val="clear" w:pos="720"/>
        </w:tabs>
        <w:spacing w:after="0" w:line="276" w:lineRule="auto"/>
        <w:ind w:left="284" w:hanging="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Przedmiotem Umowy jest dostawa</w:t>
      </w:r>
      <w:r w:rsidR="00810387" w:rsidRPr="006B0AB9">
        <w:rPr>
          <w:rFonts w:ascii="Times New Roman" w:eastAsia="Times New Roman" w:hAnsi="Times New Roman" w:cs="Times New Roman"/>
          <w:color w:val="0D0D0D"/>
          <w:sz w:val="22"/>
          <w:szCs w:val="22"/>
          <w:lang w:bidi="ar-SA"/>
        </w:rPr>
        <w:t xml:space="preserve"> wraz z montażem</w:t>
      </w:r>
      <w:r w:rsidRPr="006B0AB9">
        <w:rPr>
          <w:rFonts w:ascii="Times New Roman" w:eastAsia="Times New Roman" w:hAnsi="Times New Roman" w:cs="Times New Roman"/>
          <w:color w:val="0D0D0D"/>
          <w:sz w:val="22"/>
          <w:szCs w:val="22"/>
          <w:lang w:bidi="ar-SA"/>
        </w:rPr>
        <w:t xml:space="preserve"> przez Wykonawcę za wynagrodzeniem </w:t>
      </w:r>
      <w:r w:rsidR="00810387" w:rsidRPr="006B0AB9">
        <w:rPr>
          <w:rFonts w:ascii="Times New Roman" w:eastAsia="Times New Roman" w:hAnsi="Times New Roman" w:cs="Times New Roman"/>
          <w:b/>
          <w:color w:val="0D0D0D"/>
          <w:sz w:val="22"/>
          <w:szCs w:val="22"/>
          <w:lang w:bidi="ar-SA"/>
        </w:rPr>
        <w:t xml:space="preserve">systemu kontroli dostępu w budynku CIiZT PL przy ul. Nadbystrzyckiej 36C w </w:t>
      </w:r>
      <w:r w:rsidR="004163D2" w:rsidRPr="006B0AB9">
        <w:rPr>
          <w:rFonts w:ascii="Times New Roman" w:eastAsia="Times New Roman" w:hAnsi="Times New Roman" w:cs="Times New Roman"/>
          <w:b/>
          <w:color w:val="0D0D0D"/>
          <w:sz w:val="22"/>
          <w:szCs w:val="22"/>
          <w:lang w:bidi="ar-SA"/>
        </w:rPr>
        <w:t>Lublinie</w:t>
      </w:r>
      <w:r w:rsidR="004163D2" w:rsidRPr="006B0AB9">
        <w:rPr>
          <w:rFonts w:ascii="Times New Roman" w:eastAsia="Times New Roman" w:hAnsi="Times New Roman" w:cs="Times New Roman"/>
          <w:iCs/>
          <w:color w:val="0D0D0D"/>
          <w:kern w:val="2"/>
          <w:sz w:val="22"/>
          <w:szCs w:val="22"/>
          <w:lang w:bidi="ar-SA"/>
        </w:rPr>
        <w:t xml:space="preserve"> </w:t>
      </w:r>
      <w:r w:rsidR="004163D2" w:rsidRPr="006B0AB9">
        <w:rPr>
          <w:rFonts w:ascii="Times New Roman" w:eastAsia="Times New Roman" w:hAnsi="Times New Roman" w:cs="Times New Roman"/>
          <w:color w:val="0D0D0D"/>
          <w:sz w:val="22"/>
          <w:szCs w:val="22"/>
          <w:lang w:bidi="ar-SA"/>
        </w:rPr>
        <w:t>(zwanego</w:t>
      </w:r>
      <w:r w:rsidRPr="006B0AB9">
        <w:rPr>
          <w:rFonts w:ascii="Times New Roman" w:eastAsia="Times New Roman" w:hAnsi="Times New Roman" w:cs="Times New Roman"/>
          <w:color w:val="0D0D0D"/>
          <w:sz w:val="22"/>
          <w:szCs w:val="22"/>
          <w:lang w:bidi="ar-SA"/>
        </w:rPr>
        <w:t xml:space="preserve"> dalej </w:t>
      </w:r>
      <w:r w:rsidR="00432E58" w:rsidRPr="006B0AB9">
        <w:rPr>
          <w:rFonts w:ascii="Times New Roman" w:eastAsia="Times New Roman" w:hAnsi="Times New Roman" w:cs="Times New Roman"/>
          <w:color w:val="0D0D0D"/>
          <w:sz w:val="22"/>
          <w:szCs w:val="22"/>
          <w:lang w:bidi="ar-SA"/>
        </w:rPr>
        <w:t>„Przedmiotem Umowy”</w:t>
      </w:r>
      <w:r w:rsidRPr="006B0AB9">
        <w:rPr>
          <w:rFonts w:ascii="Times New Roman" w:eastAsia="Times New Roman" w:hAnsi="Times New Roman" w:cs="Times New Roman"/>
          <w:color w:val="0D0D0D"/>
          <w:sz w:val="22"/>
          <w:szCs w:val="22"/>
          <w:lang w:bidi="ar-SA"/>
        </w:rPr>
        <w:t>), na warunkach określonych poniżej.</w:t>
      </w:r>
    </w:p>
    <w:p w14:paraId="25B19E01" w14:textId="77777777" w:rsidR="004B34D8" w:rsidRPr="006B0AB9" w:rsidRDefault="002E47C4" w:rsidP="008F2885">
      <w:pPr>
        <w:pStyle w:val="Akapitzlist"/>
        <w:numPr>
          <w:ilvl w:val="0"/>
          <w:numId w:val="5"/>
        </w:numPr>
        <w:tabs>
          <w:tab w:val="clear" w:pos="720"/>
        </w:tabs>
        <w:spacing w:after="240" w:line="276" w:lineRule="auto"/>
        <w:ind w:left="284" w:hanging="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Na Przedmiot Umowy składają się w szczególności:</w:t>
      </w:r>
    </w:p>
    <w:p w14:paraId="1AD04EE4" w14:textId="7DF251A4" w:rsidR="00F11243" w:rsidRPr="006B0AB9" w:rsidRDefault="00F11243" w:rsidP="008F2885">
      <w:pPr>
        <w:pStyle w:val="Akapitzlist"/>
        <w:numPr>
          <w:ilvl w:val="0"/>
          <w:numId w:val="15"/>
        </w:numPr>
        <w:spacing w:after="240" w:line="276" w:lineRule="auto"/>
        <w:ind w:left="567" w:hanging="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Wykonanie koncepcji dostawy i montażu Przedmiotu Umowy</w:t>
      </w:r>
    </w:p>
    <w:p w14:paraId="21965DC7" w14:textId="38CFE6A6" w:rsidR="000B16BC" w:rsidRPr="006B0AB9" w:rsidRDefault="002E47C4" w:rsidP="008F2885">
      <w:pPr>
        <w:pStyle w:val="Akapitzlist"/>
        <w:numPr>
          <w:ilvl w:val="0"/>
          <w:numId w:val="15"/>
        </w:numPr>
        <w:spacing w:after="240" w:line="276" w:lineRule="auto"/>
        <w:ind w:left="567" w:hanging="284"/>
        <w:jc w:val="both"/>
        <w:rPr>
          <w:rFonts w:ascii="Times New Roman" w:eastAsia="Times New Roman" w:hAnsi="Times New Roman" w:cs="Times New Roman"/>
          <w:sz w:val="22"/>
          <w:szCs w:val="22"/>
          <w:lang w:bidi="ar-SA"/>
        </w:rPr>
      </w:pPr>
      <w:r w:rsidRPr="006B0AB9">
        <w:rPr>
          <w:rFonts w:ascii="Times New Roman" w:eastAsia="Arial-ItalicMT" w:hAnsi="Times New Roman" w:cs="Times New Roman"/>
          <w:color w:val="000000"/>
          <w:sz w:val="22"/>
          <w:szCs w:val="22"/>
          <w:lang w:bidi="ar-SA"/>
        </w:rPr>
        <w:t xml:space="preserve">dostawa </w:t>
      </w:r>
      <w:r w:rsidR="00810387" w:rsidRPr="006B0AB9">
        <w:rPr>
          <w:rFonts w:ascii="Times New Roman" w:eastAsia="Arial-ItalicMT" w:hAnsi="Times New Roman" w:cs="Times New Roman"/>
          <w:color w:val="000000"/>
          <w:sz w:val="22"/>
          <w:szCs w:val="22"/>
          <w:lang w:bidi="ar-SA"/>
        </w:rPr>
        <w:t>Przedmiotu Umowy</w:t>
      </w:r>
      <w:r w:rsidR="00C5599D" w:rsidRPr="006B0AB9">
        <w:rPr>
          <w:rFonts w:ascii="Times New Roman" w:eastAsia="Arial-ItalicMT" w:hAnsi="Times New Roman" w:cs="Times New Roman"/>
          <w:color w:val="000000"/>
          <w:sz w:val="22"/>
          <w:szCs w:val="22"/>
          <w:lang w:bidi="ar-SA"/>
        </w:rPr>
        <w:t>,</w:t>
      </w:r>
    </w:p>
    <w:p w14:paraId="0931F87F" w14:textId="364153DA" w:rsidR="00810387" w:rsidRPr="006B0AB9" w:rsidRDefault="00810387" w:rsidP="008F2885">
      <w:pPr>
        <w:pStyle w:val="Akapitzlist"/>
        <w:numPr>
          <w:ilvl w:val="0"/>
          <w:numId w:val="15"/>
        </w:numPr>
        <w:spacing w:after="240" w:line="276" w:lineRule="auto"/>
        <w:ind w:left="567" w:hanging="284"/>
        <w:jc w:val="both"/>
        <w:rPr>
          <w:rFonts w:ascii="Times New Roman" w:eastAsia="Times New Roman" w:hAnsi="Times New Roman" w:cs="Times New Roman"/>
          <w:sz w:val="22"/>
          <w:szCs w:val="22"/>
          <w:lang w:bidi="ar-SA"/>
        </w:rPr>
      </w:pPr>
      <w:r w:rsidRPr="006B0AB9">
        <w:rPr>
          <w:rFonts w:ascii="Times New Roman" w:eastAsia="Arial-ItalicMT" w:hAnsi="Times New Roman" w:cs="Times New Roman"/>
          <w:color w:val="000000"/>
          <w:sz w:val="22"/>
          <w:szCs w:val="22"/>
          <w:lang w:bidi="ar-SA"/>
        </w:rPr>
        <w:t>Wykonanie montaży Przedmiotu Umowy zgodnie z zatwierdzoną przez Zamawiającego koncepcją oraz dokumentacją postępowania,</w:t>
      </w:r>
    </w:p>
    <w:p w14:paraId="7F4BDFD0" w14:textId="46FF7AB6" w:rsidR="00810387" w:rsidRPr="006B0AB9" w:rsidRDefault="00810387" w:rsidP="008F2885">
      <w:pPr>
        <w:pStyle w:val="Akapitzlist"/>
        <w:numPr>
          <w:ilvl w:val="0"/>
          <w:numId w:val="15"/>
        </w:numPr>
        <w:spacing w:after="240" w:line="276" w:lineRule="auto"/>
        <w:ind w:left="567" w:hanging="284"/>
        <w:jc w:val="both"/>
        <w:rPr>
          <w:rFonts w:ascii="Times New Roman" w:eastAsia="Times New Roman" w:hAnsi="Times New Roman" w:cs="Times New Roman"/>
          <w:sz w:val="22"/>
          <w:szCs w:val="22"/>
          <w:lang w:bidi="ar-SA"/>
        </w:rPr>
      </w:pPr>
      <w:r w:rsidRPr="006B0AB9">
        <w:rPr>
          <w:rFonts w:ascii="Times New Roman" w:eastAsia="Arial-ItalicMT" w:hAnsi="Times New Roman" w:cs="Times New Roman"/>
          <w:color w:val="000000"/>
          <w:sz w:val="22"/>
          <w:szCs w:val="22"/>
          <w:lang w:bidi="ar-SA"/>
        </w:rPr>
        <w:t>Wykonanie innych robót</w:t>
      </w:r>
      <w:r w:rsidR="00F11243" w:rsidRPr="006B0AB9">
        <w:rPr>
          <w:rFonts w:ascii="Times New Roman" w:eastAsia="Arial-ItalicMT" w:hAnsi="Times New Roman" w:cs="Times New Roman"/>
          <w:color w:val="000000"/>
          <w:sz w:val="22"/>
          <w:szCs w:val="22"/>
          <w:lang w:bidi="ar-SA"/>
        </w:rPr>
        <w:t xml:space="preserve"> budowalnych w celu prawidłowego montażu Przedmiotu Umowy</w:t>
      </w:r>
      <w:r w:rsidRPr="006B0AB9">
        <w:rPr>
          <w:rFonts w:ascii="Times New Roman" w:eastAsia="Arial-ItalicMT" w:hAnsi="Times New Roman" w:cs="Times New Roman"/>
          <w:color w:val="000000"/>
          <w:sz w:val="22"/>
          <w:szCs w:val="22"/>
          <w:lang w:bidi="ar-SA"/>
        </w:rPr>
        <w:t xml:space="preserve"> zgodnie </w:t>
      </w:r>
      <w:r w:rsidR="008F2885">
        <w:rPr>
          <w:rFonts w:ascii="Times New Roman" w:eastAsia="Arial-ItalicMT" w:hAnsi="Times New Roman" w:cs="Times New Roman"/>
          <w:color w:val="000000"/>
          <w:sz w:val="22"/>
          <w:szCs w:val="22"/>
          <w:lang w:bidi="ar-SA"/>
        </w:rPr>
        <w:br/>
      </w:r>
      <w:r w:rsidRPr="006B0AB9">
        <w:rPr>
          <w:rFonts w:ascii="Times New Roman" w:eastAsia="Arial-ItalicMT" w:hAnsi="Times New Roman" w:cs="Times New Roman"/>
          <w:color w:val="000000"/>
          <w:sz w:val="22"/>
          <w:szCs w:val="22"/>
          <w:lang w:bidi="ar-SA"/>
        </w:rPr>
        <w:t>z dokumentacją postępowania.</w:t>
      </w:r>
    </w:p>
    <w:p w14:paraId="758D18EF" w14:textId="7552481D" w:rsidR="00F86839" w:rsidRPr="006B0AB9" w:rsidRDefault="00F86839" w:rsidP="008F2885">
      <w:pPr>
        <w:pStyle w:val="Akapitzlist"/>
        <w:numPr>
          <w:ilvl w:val="0"/>
          <w:numId w:val="15"/>
        </w:numPr>
        <w:spacing w:after="240" w:line="276" w:lineRule="auto"/>
        <w:ind w:left="567" w:hanging="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 xml:space="preserve">Dostawa dedykowanego oprogramowania do korzystania z </w:t>
      </w:r>
      <w:r w:rsidR="00810387" w:rsidRPr="006B0AB9">
        <w:rPr>
          <w:rFonts w:ascii="Times New Roman" w:eastAsia="Times New Roman" w:hAnsi="Times New Roman" w:cs="Times New Roman"/>
          <w:sz w:val="22"/>
          <w:szCs w:val="22"/>
          <w:lang w:bidi="ar-SA"/>
        </w:rPr>
        <w:t>Przedmiotu Umowy</w:t>
      </w:r>
      <w:r w:rsidRPr="006B0AB9">
        <w:rPr>
          <w:rFonts w:ascii="Times New Roman" w:eastAsia="Times New Roman" w:hAnsi="Times New Roman" w:cs="Times New Roman"/>
          <w:sz w:val="22"/>
          <w:szCs w:val="22"/>
          <w:lang w:bidi="ar-SA"/>
        </w:rPr>
        <w:t xml:space="preserve"> i udzielenie licencji </w:t>
      </w:r>
      <w:r w:rsidR="008F2885">
        <w:rPr>
          <w:rFonts w:ascii="Times New Roman" w:eastAsia="Times New Roman" w:hAnsi="Times New Roman" w:cs="Times New Roman"/>
          <w:sz w:val="22"/>
          <w:szCs w:val="22"/>
          <w:lang w:bidi="ar-SA"/>
        </w:rPr>
        <w:br/>
      </w:r>
      <w:r w:rsidRPr="006B0AB9">
        <w:rPr>
          <w:rFonts w:ascii="Times New Roman" w:eastAsia="Times New Roman" w:hAnsi="Times New Roman" w:cs="Times New Roman"/>
          <w:sz w:val="22"/>
          <w:szCs w:val="22"/>
          <w:lang w:bidi="ar-SA"/>
        </w:rPr>
        <w:t>do korzystania z tego oprogramowania zgodnie z postanowieniami umowy (Dalej: Oprogramowanie)</w:t>
      </w:r>
    </w:p>
    <w:p w14:paraId="051FF723" w14:textId="4C5861CC" w:rsidR="000B16BC" w:rsidRPr="006B0AB9" w:rsidRDefault="002E47C4" w:rsidP="008F2885">
      <w:pPr>
        <w:pStyle w:val="Akapitzlist"/>
        <w:numPr>
          <w:ilvl w:val="0"/>
          <w:numId w:val="15"/>
        </w:numPr>
        <w:spacing w:after="240" w:line="276" w:lineRule="auto"/>
        <w:ind w:left="567" w:hanging="284"/>
        <w:jc w:val="both"/>
        <w:rPr>
          <w:rFonts w:ascii="Times New Roman" w:eastAsia="Times New Roman" w:hAnsi="Times New Roman" w:cs="Times New Roman"/>
          <w:sz w:val="22"/>
          <w:szCs w:val="22"/>
          <w:lang w:bidi="ar-SA"/>
        </w:rPr>
      </w:pPr>
      <w:r w:rsidRPr="006B0AB9">
        <w:rPr>
          <w:rFonts w:ascii="Times New Roman" w:eastAsia="Arial-ItalicMT" w:hAnsi="Times New Roman" w:cs="Times New Roman"/>
          <w:color w:val="000000"/>
          <w:sz w:val="22"/>
          <w:szCs w:val="22"/>
          <w:lang w:bidi="ar-SA"/>
        </w:rPr>
        <w:t xml:space="preserve">zapewnienie obsługi serwisowej w ramach </w:t>
      </w:r>
      <w:r w:rsidR="004163D2" w:rsidRPr="006B0AB9">
        <w:rPr>
          <w:rFonts w:ascii="Times New Roman" w:eastAsia="Arial-ItalicMT" w:hAnsi="Times New Roman" w:cs="Times New Roman"/>
          <w:color w:val="000000"/>
          <w:sz w:val="22"/>
          <w:szCs w:val="22"/>
          <w:lang w:bidi="ar-SA"/>
        </w:rPr>
        <w:t xml:space="preserve">gwarancji </w:t>
      </w:r>
      <w:bookmarkStart w:id="0" w:name="_GoBack"/>
      <w:bookmarkEnd w:id="0"/>
      <w:r w:rsidR="004163D2" w:rsidRPr="006B0AB9">
        <w:rPr>
          <w:rFonts w:ascii="Times New Roman" w:eastAsia="Arial-ItalicMT" w:hAnsi="Times New Roman" w:cs="Times New Roman"/>
          <w:color w:val="000000"/>
          <w:sz w:val="22"/>
          <w:szCs w:val="22"/>
          <w:lang w:bidi="ar-SA"/>
        </w:rPr>
        <w:t>jakości</w:t>
      </w:r>
      <w:r w:rsidRPr="006B0AB9">
        <w:rPr>
          <w:rFonts w:ascii="Times New Roman" w:eastAsia="Arial-ItalicMT" w:hAnsi="Times New Roman" w:cs="Times New Roman"/>
          <w:color w:val="000000"/>
          <w:sz w:val="22"/>
          <w:szCs w:val="22"/>
          <w:lang w:bidi="ar-SA"/>
        </w:rPr>
        <w:t xml:space="preserve"> na warunkach określonych </w:t>
      </w:r>
      <w:r w:rsidR="000B16BC" w:rsidRPr="006B0AB9">
        <w:rPr>
          <w:rFonts w:ascii="Times New Roman" w:eastAsia="Arial-ItalicMT" w:hAnsi="Times New Roman" w:cs="Times New Roman"/>
          <w:color w:val="000000"/>
          <w:sz w:val="22"/>
          <w:szCs w:val="22"/>
          <w:lang w:bidi="ar-SA"/>
        </w:rPr>
        <w:br/>
      </w:r>
      <w:r w:rsidR="007A5B12" w:rsidRPr="006B0AB9">
        <w:rPr>
          <w:rFonts w:ascii="Times New Roman" w:eastAsia="Arial-ItalicMT" w:hAnsi="Times New Roman" w:cs="Times New Roman"/>
          <w:color w:val="000000"/>
          <w:sz w:val="22"/>
          <w:szCs w:val="22"/>
          <w:lang w:bidi="ar-SA"/>
        </w:rPr>
        <w:t xml:space="preserve">w </w:t>
      </w:r>
      <w:r w:rsidR="009E698F" w:rsidRPr="006B0AB9">
        <w:rPr>
          <w:rFonts w:ascii="Times New Roman" w:eastAsia="Arial-ItalicMT" w:hAnsi="Times New Roman" w:cs="Times New Roman"/>
          <w:color w:val="000000"/>
          <w:sz w:val="22"/>
          <w:szCs w:val="22"/>
          <w:lang w:bidi="ar-SA"/>
        </w:rPr>
        <w:t xml:space="preserve">niniejszej </w:t>
      </w:r>
      <w:r w:rsidRPr="006B0AB9">
        <w:rPr>
          <w:rFonts w:ascii="Times New Roman" w:eastAsia="Arial-ItalicMT" w:hAnsi="Times New Roman" w:cs="Times New Roman"/>
          <w:color w:val="000000"/>
          <w:sz w:val="22"/>
          <w:szCs w:val="22"/>
          <w:lang w:bidi="ar-SA"/>
        </w:rPr>
        <w:t>Umowie,</w:t>
      </w:r>
    </w:p>
    <w:p w14:paraId="0B4EA09F" w14:textId="7423311C" w:rsidR="004B34D8" w:rsidRPr="006B0AB9" w:rsidRDefault="002E47C4" w:rsidP="008F2885">
      <w:pPr>
        <w:pStyle w:val="Akapitzlist"/>
        <w:numPr>
          <w:ilvl w:val="0"/>
          <w:numId w:val="15"/>
        </w:numPr>
        <w:spacing w:after="240" w:line="276" w:lineRule="auto"/>
        <w:ind w:left="567" w:hanging="284"/>
        <w:jc w:val="both"/>
        <w:rPr>
          <w:rFonts w:ascii="Times New Roman" w:eastAsia="Times New Roman" w:hAnsi="Times New Roman" w:cs="Times New Roman"/>
          <w:sz w:val="22"/>
          <w:szCs w:val="22"/>
          <w:lang w:bidi="ar-SA"/>
        </w:rPr>
      </w:pPr>
      <w:r w:rsidRPr="006B0AB9">
        <w:rPr>
          <w:rFonts w:ascii="Times New Roman" w:eastAsia="Arial-ItalicMT" w:hAnsi="Times New Roman" w:cs="Times New Roman"/>
          <w:color w:val="000000"/>
          <w:sz w:val="22"/>
          <w:szCs w:val="22"/>
          <w:lang w:bidi="ar-SA"/>
        </w:rPr>
        <w:t>wykonanie pozostałych świadczeń określonych w treści niniejszej Umowy i załącznikach do niej.</w:t>
      </w:r>
    </w:p>
    <w:p w14:paraId="6274A789" w14:textId="20278D9B" w:rsidR="004B34D8" w:rsidRPr="006B0AB9" w:rsidRDefault="002E47C4" w:rsidP="008F2885">
      <w:pPr>
        <w:pStyle w:val="Akapitzlist"/>
        <w:widowControl w:val="0"/>
        <w:numPr>
          <w:ilvl w:val="0"/>
          <w:numId w:val="13"/>
        </w:numPr>
        <w:tabs>
          <w:tab w:val="clear" w:pos="720"/>
        </w:tabs>
        <w:spacing w:after="240" w:line="276" w:lineRule="auto"/>
        <w:ind w:left="284" w:hanging="284"/>
        <w:jc w:val="both"/>
        <w:rPr>
          <w:rFonts w:ascii="Times New Roman" w:hAnsi="Times New Roman" w:cs="Times New Roman"/>
          <w:sz w:val="22"/>
          <w:szCs w:val="22"/>
        </w:rPr>
      </w:pPr>
      <w:r w:rsidRPr="006B0AB9">
        <w:rPr>
          <w:rFonts w:ascii="Times New Roman" w:eastAsia="Times New Roman" w:hAnsi="Times New Roman" w:cs="Times New Roman"/>
          <w:color w:val="0D0D0D"/>
          <w:sz w:val="22"/>
          <w:szCs w:val="22"/>
          <w:lang w:bidi="ar-SA"/>
        </w:rPr>
        <w:t xml:space="preserve">Przedmiot Umowy został szczegółowo opisany w </w:t>
      </w:r>
      <w:r w:rsidR="0036561F">
        <w:rPr>
          <w:rFonts w:ascii="Times New Roman" w:eastAsia="Times New Roman" w:hAnsi="Times New Roman" w:cs="Times New Roman"/>
          <w:color w:val="0D0D0D"/>
          <w:sz w:val="22"/>
          <w:szCs w:val="22"/>
          <w:lang w:bidi="ar-SA"/>
        </w:rPr>
        <w:t xml:space="preserve">Specyfikacji </w:t>
      </w:r>
      <w:r w:rsidR="00633F7C">
        <w:rPr>
          <w:rFonts w:ascii="Times New Roman" w:eastAsia="Times New Roman" w:hAnsi="Times New Roman" w:cs="Times New Roman"/>
          <w:color w:val="0D0D0D"/>
          <w:sz w:val="22"/>
          <w:szCs w:val="22"/>
          <w:lang w:bidi="ar-SA"/>
        </w:rPr>
        <w:t xml:space="preserve">Warunków Zamówienia (SWZ) </w:t>
      </w:r>
      <w:r w:rsidRPr="006B0AB9">
        <w:rPr>
          <w:rFonts w:ascii="Times New Roman" w:eastAsia="Times New Roman" w:hAnsi="Times New Roman" w:cs="Times New Roman"/>
          <w:color w:val="0D0D0D"/>
          <w:sz w:val="22"/>
          <w:szCs w:val="22"/>
          <w:lang w:bidi="ar-SA"/>
        </w:rPr>
        <w:t xml:space="preserve">wraz </w:t>
      </w:r>
      <w:r w:rsidR="000B16BC" w:rsidRPr="006B0AB9">
        <w:rPr>
          <w:rFonts w:ascii="Times New Roman" w:eastAsia="Times New Roman" w:hAnsi="Times New Roman" w:cs="Times New Roman"/>
          <w:color w:val="0D0D0D"/>
          <w:sz w:val="22"/>
          <w:szCs w:val="22"/>
          <w:lang w:bidi="ar-SA"/>
        </w:rPr>
        <w:br/>
      </w:r>
      <w:r w:rsidRPr="006B0AB9">
        <w:rPr>
          <w:rFonts w:ascii="Times New Roman" w:eastAsia="Times New Roman" w:hAnsi="Times New Roman" w:cs="Times New Roman"/>
          <w:color w:val="0D0D0D"/>
          <w:sz w:val="22"/>
          <w:szCs w:val="22"/>
          <w:lang w:bidi="ar-SA"/>
        </w:rPr>
        <w:t>z załącznikami oraz w Ofercie Wykonawcy, które stanowią odpowiednio Załącznik nr 1 i 2 do niniejszej Umowy.</w:t>
      </w:r>
    </w:p>
    <w:p w14:paraId="304C2051" w14:textId="7C9FA0D7" w:rsidR="004B34D8" w:rsidRPr="006B0AB9" w:rsidRDefault="002E47C4" w:rsidP="008F2885">
      <w:pPr>
        <w:pStyle w:val="Akapitzlist"/>
        <w:widowControl w:val="0"/>
        <w:numPr>
          <w:ilvl w:val="0"/>
          <w:numId w:val="13"/>
        </w:numPr>
        <w:tabs>
          <w:tab w:val="clear" w:pos="720"/>
        </w:tabs>
        <w:spacing w:after="240" w:line="276" w:lineRule="auto"/>
        <w:ind w:left="284" w:hanging="284"/>
        <w:jc w:val="both"/>
        <w:rPr>
          <w:rFonts w:ascii="Times New Roman" w:hAnsi="Times New Roman" w:cs="Times New Roman"/>
          <w:sz w:val="22"/>
          <w:szCs w:val="22"/>
        </w:rPr>
      </w:pPr>
      <w:r w:rsidRPr="006B0AB9">
        <w:rPr>
          <w:rFonts w:ascii="Times New Roman" w:eastAsia="Times New Roman" w:hAnsi="Times New Roman" w:cs="Times New Roman"/>
          <w:color w:val="0D0D0D"/>
          <w:sz w:val="22"/>
          <w:szCs w:val="22"/>
          <w:lang w:bidi="ar-SA"/>
        </w:rPr>
        <w:t xml:space="preserve">Wykonawca zapewnia, że </w:t>
      </w:r>
      <w:r w:rsidR="00810387" w:rsidRPr="006B0AB9">
        <w:rPr>
          <w:rFonts w:ascii="Times New Roman" w:eastAsia="Times New Roman" w:hAnsi="Times New Roman" w:cs="Times New Roman"/>
          <w:color w:val="0D0D0D"/>
          <w:sz w:val="22"/>
          <w:szCs w:val="22"/>
          <w:lang w:bidi="ar-SA"/>
        </w:rPr>
        <w:t>Przedmiot Umowy</w:t>
      </w:r>
      <w:r w:rsidRPr="006B0AB9">
        <w:rPr>
          <w:rFonts w:ascii="Times New Roman" w:eastAsia="Times New Roman" w:hAnsi="Times New Roman" w:cs="Times New Roman"/>
          <w:color w:val="0D0D0D"/>
          <w:sz w:val="22"/>
          <w:szCs w:val="22"/>
          <w:lang w:bidi="ar-SA"/>
        </w:rPr>
        <w:t xml:space="preserve"> bę</w:t>
      </w:r>
      <w:r w:rsidR="00810387" w:rsidRPr="006B0AB9">
        <w:rPr>
          <w:rFonts w:ascii="Times New Roman" w:eastAsia="Times New Roman" w:hAnsi="Times New Roman" w:cs="Times New Roman"/>
          <w:color w:val="0D0D0D"/>
          <w:sz w:val="22"/>
          <w:szCs w:val="22"/>
          <w:lang w:bidi="ar-SA"/>
        </w:rPr>
        <w:t xml:space="preserve">dzie </w:t>
      </w:r>
      <w:r w:rsidRPr="006B0AB9">
        <w:rPr>
          <w:rFonts w:ascii="Times New Roman" w:eastAsia="Times New Roman" w:hAnsi="Times New Roman" w:cs="Times New Roman"/>
          <w:color w:val="0D0D0D"/>
          <w:sz w:val="22"/>
          <w:szCs w:val="22"/>
          <w:lang w:bidi="ar-SA"/>
        </w:rPr>
        <w:t>najwyższej jakości, będą spełniać wymaga</w:t>
      </w:r>
      <w:r w:rsidR="009E698F" w:rsidRPr="006B0AB9">
        <w:rPr>
          <w:rFonts w:ascii="Times New Roman" w:eastAsia="Times New Roman" w:hAnsi="Times New Roman" w:cs="Times New Roman"/>
          <w:color w:val="0D0D0D"/>
          <w:sz w:val="22"/>
          <w:szCs w:val="22"/>
          <w:lang w:bidi="ar-SA"/>
        </w:rPr>
        <w:t xml:space="preserve">nia wynikające </w:t>
      </w:r>
      <w:r w:rsidRPr="006B0AB9">
        <w:rPr>
          <w:rFonts w:ascii="Times New Roman" w:eastAsia="Times New Roman" w:hAnsi="Times New Roman" w:cs="Times New Roman"/>
          <w:color w:val="0D0D0D"/>
          <w:sz w:val="22"/>
          <w:szCs w:val="22"/>
          <w:lang w:bidi="ar-SA"/>
        </w:rPr>
        <w:t xml:space="preserve">z obowiązujących przepisów prawa oraz będzie zgodne z obowiązującymi normami </w:t>
      </w:r>
      <w:r w:rsidR="008F2885">
        <w:rPr>
          <w:rFonts w:ascii="Times New Roman" w:eastAsia="Times New Roman" w:hAnsi="Times New Roman" w:cs="Times New Roman"/>
          <w:color w:val="0D0D0D"/>
          <w:sz w:val="22"/>
          <w:szCs w:val="22"/>
          <w:lang w:bidi="ar-SA"/>
        </w:rPr>
        <w:br/>
      </w:r>
      <w:r w:rsidRPr="006B0AB9">
        <w:rPr>
          <w:rFonts w:ascii="Times New Roman" w:eastAsia="Times New Roman" w:hAnsi="Times New Roman" w:cs="Times New Roman"/>
          <w:color w:val="0D0D0D"/>
          <w:sz w:val="22"/>
          <w:szCs w:val="22"/>
          <w:lang w:bidi="ar-SA"/>
        </w:rPr>
        <w:t>i warunkami określonymi w niniejszej Umowie oraz załącznikach do niej.</w:t>
      </w:r>
    </w:p>
    <w:p w14:paraId="73808C54" w14:textId="445DEC78" w:rsidR="004B34D8" w:rsidRPr="006B0AB9" w:rsidRDefault="002E47C4" w:rsidP="008F2885">
      <w:pPr>
        <w:pStyle w:val="Akapitzlist"/>
        <w:widowControl w:val="0"/>
        <w:numPr>
          <w:ilvl w:val="0"/>
          <w:numId w:val="13"/>
        </w:numPr>
        <w:tabs>
          <w:tab w:val="clear" w:pos="720"/>
        </w:tabs>
        <w:spacing w:after="240" w:line="276" w:lineRule="auto"/>
        <w:ind w:left="284" w:hanging="284"/>
        <w:jc w:val="both"/>
        <w:rPr>
          <w:rFonts w:ascii="Times New Roman" w:eastAsia="Times New Roman" w:hAnsi="Times New Roman" w:cs="Times New Roman"/>
          <w:color w:val="0D0D0D"/>
          <w:sz w:val="22"/>
          <w:szCs w:val="22"/>
          <w:lang w:bidi="ar-SA"/>
        </w:rPr>
      </w:pPr>
      <w:r w:rsidRPr="006B0AB9">
        <w:rPr>
          <w:rFonts w:ascii="Times New Roman" w:eastAsia="Times New Roman" w:hAnsi="Times New Roman" w:cs="Times New Roman"/>
          <w:color w:val="0D0D0D"/>
          <w:sz w:val="22"/>
          <w:szCs w:val="22"/>
          <w:lang w:bidi="ar-SA"/>
        </w:rPr>
        <w:t xml:space="preserve">Strony zgodnie oświadczają, że przeniesienie własności </w:t>
      </w:r>
      <w:r w:rsidR="00810387" w:rsidRPr="006B0AB9">
        <w:rPr>
          <w:rFonts w:ascii="Times New Roman" w:eastAsia="Times New Roman" w:hAnsi="Times New Roman" w:cs="Times New Roman"/>
          <w:color w:val="0D0D0D"/>
          <w:sz w:val="22"/>
          <w:szCs w:val="22"/>
          <w:lang w:bidi="ar-SA"/>
        </w:rPr>
        <w:t>Przedmiotu Umowy</w:t>
      </w:r>
      <w:r w:rsidRPr="006B0AB9">
        <w:rPr>
          <w:rFonts w:ascii="Times New Roman" w:eastAsia="Times New Roman" w:hAnsi="Times New Roman" w:cs="Times New Roman"/>
          <w:color w:val="0D0D0D"/>
          <w:sz w:val="22"/>
          <w:szCs w:val="22"/>
          <w:lang w:bidi="ar-SA"/>
        </w:rPr>
        <w:t xml:space="preserve"> nastąpi z chwilą podpisania </w:t>
      </w:r>
      <w:r w:rsidRPr="006B0AB9">
        <w:rPr>
          <w:rFonts w:ascii="Times New Roman" w:eastAsia="Times New Roman" w:hAnsi="Times New Roman" w:cs="Times New Roman"/>
          <w:color w:val="0D0D0D"/>
          <w:sz w:val="22"/>
          <w:szCs w:val="22"/>
          <w:lang w:bidi="ar-SA"/>
        </w:rPr>
        <w:lastRenderedPageBreak/>
        <w:t>przez Strony protokołu odbioru, o którym mowa w § 3 ust. 1 Umowy.</w:t>
      </w:r>
    </w:p>
    <w:p w14:paraId="778007FB" w14:textId="7982FB75" w:rsidR="00F86839" w:rsidRPr="006B0AB9" w:rsidRDefault="00F86839" w:rsidP="008F2885">
      <w:pPr>
        <w:pStyle w:val="Akapitzlist"/>
        <w:widowControl w:val="0"/>
        <w:numPr>
          <w:ilvl w:val="0"/>
          <w:numId w:val="13"/>
        </w:numPr>
        <w:tabs>
          <w:tab w:val="clear" w:pos="720"/>
        </w:tabs>
        <w:spacing w:after="0" w:line="276" w:lineRule="auto"/>
        <w:ind w:left="284" w:hanging="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 xml:space="preserve">Wykonawca zobowiązany jest dostarczyć i wydać Zamawiającemu instrukcję obsługi i konserwacji oraz wszelkie inne dokumenty pozwalające Zamawiającemu na korzystanie z urządzenia zgodnie z prawem oraz zgodnie z </w:t>
      </w:r>
      <w:r w:rsidR="004163D2" w:rsidRPr="006B0AB9">
        <w:rPr>
          <w:rFonts w:ascii="Times New Roman" w:eastAsia="Times New Roman" w:hAnsi="Times New Roman" w:cs="Times New Roman"/>
          <w:sz w:val="22"/>
          <w:szCs w:val="22"/>
          <w:lang w:bidi="ar-SA"/>
        </w:rPr>
        <w:t>ich technicznym</w:t>
      </w:r>
      <w:r w:rsidRPr="006B0AB9">
        <w:rPr>
          <w:rFonts w:ascii="Times New Roman" w:eastAsia="Times New Roman" w:hAnsi="Times New Roman" w:cs="Times New Roman"/>
          <w:sz w:val="22"/>
          <w:szCs w:val="22"/>
          <w:lang w:bidi="ar-SA"/>
        </w:rPr>
        <w:t xml:space="preserve"> i gospodarczym przeznaczeniem, karty </w:t>
      </w:r>
      <w:r w:rsidR="004163D2" w:rsidRPr="006B0AB9">
        <w:rPr>
          <w:rFonts w:ascii="Times New Roman" w:eastAsia="Times New Roman" w:hAnsi="Times New Roman" w:cs="Times New Roman"/>
          <w:sz w:val="22"/>
          <w:szCs w:val="22"/>
          <w:lang w:bidi="ar-SA"/>
        </w:rPr>
        <w:t>gwarancyjne wydane</w:t>
      </w:r>
      <w:r w:rsidRPr="006B0AB9">
        <w:rPr>
          <w:rFonts w:ascii="Times New Roman" w:eastAsia="Times New Roman" w:hAnsi="Times New Roman" w:cs="Times New Roman"/>
          <w:sz w:val="22"/>
          <w:szCs w:val="22"/>
          <w:lang w:bidi="ar-SA"/>
        </w:rPr>
        <w:t xml:space="preserve"> przez producenta, certyfikat CE</w:t>
      </w:r>
      <w:r w:rsidR="00810387" w:rsidRPr="006B0AB9">
        <w:rPr>
          <w:rFonts w:ascii="Times New Roman" w:eastAsia="Times New Roman" w:hAnsi="Times New Roman" w:cs="Times New Roman"/>
          <w:sz w:val="22"/>
          <w:szCs w:val="22"/>
          <w:lang w:bidi="ar-SA"/>
        </w:rPr>
        <w:t xml:space="preserve"> i inne dokumenty wymagane przez Zamawiającego w SWZ</w:t>
      </w:r>
      <w:r w:rsidRPr="006B0AB9">
        <w:rPr>
          <w:rFonts w:ascii="Times New Roman" w:eastAsia="Times New Roman" w:hAnsi="Times New Roman" w:cs="Times New Roman"/>
          <w:sz w:val="22"/>
          <w:szCs w:val="22"/>
          <w:lang w:bidi="ar-SA"/>
        </w:rPr>
        <w:t>. Wykonawca dostarczy Zamawiającemu instrukcję obsługi w wersji papierowej oraz elektronicznej zawierającą szczegółowy opis, sposób użytkowania oraz zasady bezpieczeństwa. Wszystkie określone w treści niniejszego ustępu dokumenty winny być sporządzone w języku polskim lub przetłumaczone na język polski</w:t>
      </w:r>
    </w:p>
    <w:p w14:paraId="1BECB010" w14:textId="050C7FD6" w:rsidR="006D380B" w:rsidRPr="006B0AB9" w:rsidRDefault="006D380B" w:rsidP="008F2885">
      <w:pPr>
        <w:tabs>
          <w:tab w:val="left" w:pos="1560"/>
        </w:tabs>
        <w:spacing w:line="276" w:lineRule="auto"/>
        <w:rPr>
          <w:rFonts w:ascii="Times New Roman" w:eastAsia="Times New Roman" w:hAnsi="Times New Roman" w:cs="Times New Roman"/>
          <w:b/>
          <w:color w:val="0D0D0D"/>
          <w:sz w:val="22"/>
          <w:szCs w:val="22"/>
          <w:lang w:bidi="ar-SA"/>
        </w:rPr>
      </w:pPr>
    </w:p>
    <w:p w14:paraId="2594689B" w14:textId="0BB43C34" w:rsidR="004B34D8" w:rsidRPr="006B0AB9" w:rsidRDefault="002E47C4" w:rsidP="008F2885">
      <w:pPr>
        <w:tabs>
          <w:tab w:val="left" w:pos="1560"/>
        </w:tabs>
        <w:spacing w:line="276" w:lineRule="auto"/>
        <w:jc w:val="center"/>
        <w:rPr>
          <w:rFonts w:ascii="Times New Roman" w:eastAsia="Times New Roman" w:hAnsi="Times New Roman" w:cs="Times New Roman"/>
          <w:sz w:val="22"/>
          <w:szCs w:val="22"/>
          <w:lang w:bidi="ar-SA"/>
        </w:rPr>
      </w:pPr>
      <w:r w:rsidRPr="006B0AB9">
        <w:rPr>
          <w:rFonts w:ascii="Times New Roman" w:eastAsia="Times New Roman" w:hAnsi="Times New Roman" w:cs="Times New Roman"/>
          <w:b/>
          <w:color w:val="0D0D0D"/>
          <w:sz w:val="22"/>
          <w:szCs w:val="22"/>
          <w:lang w:bidi="ar-SA"/>
        </w:rPr>
        <w:t>§ 2</w:t>
      </w:r>
    </w:p>
    <w:p w14:paraId="497DBFF9" w14:textId="0BAB5527" w:rsidR="004B34D8" w:rsidRPr="006B0AB9" w:rsidRDefault="002E47C4" w:rsidP="008F2885">
      <w:pPr>
        <w:keepNext/>
        <w:tabs>
          <w:tab w:val="left" w:pos="1560"/>
        </w:tabs>
        <w:spacing w:line="276" w:lineRule="auto"/>
        <w:jc w:val="center"/>
        <w:outlineLvl w:val="1"/>
        <w:rPr>
          <w:rFonts w:ascii="Times New Roman" w:eastAsia="Times New Roman" w:hAnsi="Times New Roman" w:cs="Times New Roman"/>
          <w:b/>
          <w:sz w:val="22"/>
          <w:szCs w:val="22"/>
          <w:lang w:bidi="ar-SA"/>
        </w:rPr>
      </w:pPr>
      <w:r w:rsidRPr="006B0AB9">
        <w:rPr>
          <w:rFonts w:ascii="Times New Roman" w:eastAsia="Times New Roman" w:hAnsi="Times New Roman" w:cs="Times New Roman"/>
          <w:b/>
          <w:color w:val="0D0D0D"/>
          <w:sz w:val="22"/>
          <w:szCs w:val="22"/>
          <w:lang w:val="x-none" w:bidi="ar-SA"/>
        </w:rPr>
        <w:t xml:space="preserve">Termin i warunki </w:t>
      </w:r>
      <w:r w:rsidR="00F11243" w:rsidRPr="006B0AB9">
        <w:rPr>
          <w:rFonts w:ascii="Times New Roman" w:eastAsia="Times New Roman" w:hAnsi="Times New Roman" w:cs="Times New Roman"/>
          <w:b/>
          <w:color w:val="0D0D0D"/>
          <w:sz w:val="22"/>
          <w:szCs w:val="22"/>
          <w:lang w:bidi="ar-SA"/>
        </w:rPr>
        <w:t>realizacji przedmiotu umowy</w:t>
      </w:r>
    </w:p>
    <w:p w14:paraId="783AA01A" w14:textId="3DE0A244" w:rsidR="004B34D8" w:rsidRPr="00B956FD" w:rsidRDefault="002E47C4" w:rsidP="008F2885">
      <w:pPr>
        <w:widowControl w:val="0"/>
        <w:numPr>
          <w:ilvl w:val="0"/>
          <w:numId w:val="4"/>
        </w:numPr>
        <w:tabs>
          <w:tab w:val="clear" w:pos="0"/>
          <w:tab w:val="num" w:pos="284"/>
        </w:tabs>
        <w:spacing w:line="276" w:lineRule="auto"/>
        <w:ind w:left="284" w:hanging="284"/>
        <w:jc w:val="both"/>
        <w:rPr>
          <w:rFonts w:ascii="Times New Roman" w:eastAsia="Times New Roman" w:hAnsi="Times New Roman" w:cs="Times New Roman"/>
          <w:b/>
          <w:sz w:val="22"/>
          <w:szCs w:val="22"/>
          <w:lang w:bidi="ar-SA"/>
        </w:rPr>
      </w:pPr>
      <w:r w:rsidRPr="006B0AB9">
        <w:rPr>
          <w:rFonts w:ascii="Times New Roman" w:eastAsia="Times New Roman" w:hAnsi="Times New Roman" w:cs="Times New Roman"/>
          <w:sz w:val="22"/>
          <w:szCs w:val="22"/>
          <w:lang w:bidi="ar-SA"/>
        </w:rPr>
        <w:t xml:space="preserve">Wykonawca zobowiązany jest wykonać Przedmiot Umowy w nieprzekraczalnym terminie </w:t>
      </w:r>
      <w:r w:rsidR="00F11243" w:rsidRPr="00B956FD">
        <w:rPr>
          <w:rFonts w:ascii="Times New Roman" w:eastAsia="Times New Roman" w:hAnsi="Times New Roman" w:cs="Times New Roman"/>
          <w:b/>
          <w:sz w:val="22"/>
          <w:szCs w:val="22"/>
          <w:lang w:bidi="ar-SA"/>
        </w:rPr>
        <w:t>10 tygodni do dnia podpisania Umowy.</w:t>
      </w:r>
    </w:p>
    <w:p w14:paraId="7C1CEDD1" w14:textId="15FBCB59" w:rsidR="004B34D8" w:rsidRPr="006B0AB9" w:rsidRDefault="002E47C4" w:rsidP="008F2885">
      <w:pPr>
        <w:widowControl w:val="0"/>
        <w:numPr>
          <w:ilvl w:val="0"/>
          <w:numId w:val="4"/>
        </w:numPr>
        <w:tabs>
          <w:tab w:val="left" w:pos="283"/>
        </w:tabs>
        <w:spacing w:line="276" w:lineRule="auto"/>
        <w:ind w:left="283" w:hanging="283"/>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 xml:space="preserve">W celu usunięcia mogących powstać wątpliwości, Strony zgodnie oświadczają, że za datę wykonania Przedmiotu Umowy uznają datę podpisania przez Strony Protokołu Odbioru, o którym mowa </w:t>
      </w:r>
      <w:r w:rsidR="000B16BC" w:rsidRPr="006B0AB9">
        <w:rPr>
          <w:rFonts w:ascii="Times New Roman" w:eastAsia="Times New Roman" w:hAnsi="Times New Roman" w:cs="Times New Roman"/>
          <w:color w:val="0D0D0D"/>
          <w:sz w:val="22"/>
          <w:szCs w:val="22"/>
          <w:lang w:bidi="ar-SA"/>
        </w:rPr>
        <w:br/>
      </w:r>
      <w:r w:rsidRPr="006B0AB9">
        <w:rPr>
          <w:rFonts w:ascii="Times New Roman" w:eastAsia="Times New Roman" w:hAnsi="Times New Roman" w:cs="Times New Roman"/>
          <w:color w:val="0D0D0D"/>
          <w:sz w:val="22"/>
          <w:szCs w:val="22"/>
          <w:lang w:bidi="ar-SA"/>
        </w:rPr>
        <w:t xml:space="preserve">w § 3 ust. 1 Umowy. </w:t>
      </w:r>
    </w:p>
    <w:p w14:paraId="7CDC6C2C" w14:textId="48C12154" w:rsidR="004B34D8" w:rsidRPr="006B0AB9" w:rsidRDefault="002E47C4" w:rsidP="008F2885">
      <w:pPr>
        <w:widowControl w:val="0"/>
        <w:numPr>
          <w:ilvl w:val="0"/>
          <w:numId w:val="4"/>
        </w:numPr>
        <w:tabs>
          <w:tab w:val="left" w:pos="283"/>
        </w:tabs>
        <w:spacing w:line="276" w:lineRule="auto"/>
        <w:ind w:left="283" w:hanging="283"/>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 xml:space="preserve">Wykonawca zapewni takie opakowanie </w:t>
      </w:r>
      <w:r w:rsidR="00F11243" w:rsidRPr="006B0AB9">
        <w:rPr>
          <w:rFonts w:ascii="Times New Roman" w:eastAsia="Times New Roman" w:hAnsi="Times New Roman" w:cs="Times New Roman"/>
          <w:color w:val="0D0D0D"/>
          <w:sz w:val="22"/>
          <w:szCs w:val="22"/>
          <w:lang w:bidi="ar-SA"/>
        </w:rPr>
        <w:t>Przedmiotu Umowy</w:t>
      </w:r>
      <w:r w:rsidRPr="006B0AB9">
        <w:rPr>
          <w:rFonts w:ascii="Times New Roman" w:eastAsia="Times New Roman" w:hAnsi="Times New Roman" w:cs="Times New Roman"/>
          <w:color w:val="0D0D0D"/>
          <w:sz w:val="22"/>
          <w:szCs w:val="22"/>
          <w:lang w:bidi="ar-SA"/>
        </w:rPr>
        <w:t xml:space="preserve">, jakie jest wymagane, by nie dopuścić </w:t>
      </w:r>
      <w:r w:rsidR="000B16BC" w:rsidRPr="006B0AB9">
        <w:rPr>
          <w:rFonts w:ascii="Times New Roman" w:eastAsia="Times New Roman" w:hAnsi="Times New Roman" w:cs="Times New Roman"/>
          <w:color w:val="0D0D0D"/>
          <w:sz w:val="22"/>
          <w:szCs w:val="22"/>
          <w:lang w:bidi="ar-SA"/>
        </w:rPr>
        <w:br/>
      </w:r>
      <w:r w:rsidRPr="006B0AB9">
        <w:rPr>
          <w:rFonts w:ascii="Times New Roman" w:eastAsia="Times New Roman" w:hAnsi="Times New Roman" w:cs="Times New Roman"/>
          <w:color w:val="0D0D0D"/>
          <w:sz w:val="22"/>
          <w:szCs w:val="22"/>
          <w:lang w:bidi="ar-SA"/>
        </w:rPr>
        <w:t>do ich uszkodzenia lub pogorszenia jakości w trakcie transportu do miejsca spełnienia świadczenia.</w:t>
      </w:r>
    </w:p>
    <w:p w14:paraId="2F2EE0ED" w14:textId="6DA138CA" w:rsidR="004B34D8" w:rsidRPr="006B0AB9" w:rsidRDefault="002E47C4" w:rsidP="008F2885">
      <w:pPr>
        <w:widowControl w:val="0"/>
        <w:numPr>
          <w:ilvl w:val="0"/>
          <w:numId w:val="4"/>
        </w:numPr>
        <w:tabs>
          <w:tab w:val="left" w:pos="283"/>
        </w:tabs>
        <w:spacing w:line="276" w:lineRule="auto"/>
        <w:ind w:left="283" w:hanging="283"/>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 xml:space="preserve">Rodzaj i jakość wymaganego opakowania określają stosowne normy techniczne, a w przypadku braku takich norm, wszelkie znane Wykonawcy okoliczności, dotyczące warunków transportu Urządzenia </w:t>
      </w:r>
      <w:r w:rsidR="000B16BC" w:rsidRPr="006B0AB9">
        <w:rPr>
          <w:rFonts w:ascii="Times New Roman" w:eastAsia="Times New Roman" w:hAnsi="Times New Roman" w:cs="Times New Roman"/>
          <w:color w:val="0D0D0D"/>
          <w:sz w:val="22"/>
          <w:szCs w:val="22"/>
          <w:lang w:bidi="ar-SA"/>
        </w:rPr>
        <w:br/>
      </w:r>
      <w:r w:rsidRPr="006B0AB9">
        <w:rPr>
          <w:rFonts w:ascii="Times New Roman" w:eastAsia="Times New Roman" w:hAnsi="Times New Roman" w:cs="Times New Roman"/>
          <w:color w:val="0D0D0D"/>
          <w:sz w:val="22"/>
          <w:szCs w:val="22"/>
          <w:lang w:bidi="ar-SA"/>
        </w:rPr>
        <w:t xml:space="preserve">do Zamawiającego oraz warunków, jakich można się spodziewać u Zamawiającego. </w:t>
      </w:r>
    </w:p>
    <w:p w14:paraId="3477B133" w14:textId="77777777" w:rsidR="004B34D8" w:rsidRPr="006B0AB9" w:rsidRDefault="002E47C4" w:rsidP="008F2885">
      <w:pPr>
        <w:widowControl w:val="0"/>
        <w:numPr>
          <w:ilvl w:val="0"/>
          <w:numId w:val="4"/>
        </w:numPr>
        <w:tabs>
          <w:tab w:val="left" w:pos="283"/>
        </w:tabs>
        <w:spacing w:line="276" w:lineRule="auto"/>
        <w:ind w:left="283" w:hanging="283"/>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Osobami uprawnionymi po stronie Zamawiającego do kontaktu z Wykonawcą są:</w:t>
      </w:r>
    </w:p>
    <w:p w14:paraId="6ED5C7D8" w14:textId="77777777" w:rsidR="004B34D8" w:rsidRPr="006B0AB9" w:rsidRDefault="002E47C4" w:rsidP="008F2885">
      <w:pPr>
        <w:spacing w:line="276" w:lineRule="auto"/>
        <w:ind w:left="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val="x-none" w:bidi="ar-SA"/>
        </w:rPr>
        <w:t>a) ……………………………………………………,</w:t>
      </w:r>
    </w:p>
    <w:p w14:paraId="1A608CE7" w14:textId="77777777" w:rsidR="004B34D8" w:rsidRPr="006B0AB9" w:rsidRDefault="002E47C4" w:rsidP="008F2885">
      <w:pPr>
        <w:spacing w:line="276" w:lineRule="auto"/>
        <w:ind w:left="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val="x-none" w:bidi="ar-SA"/>
        </w:rPr>
        <w:t>b) ……………………………………………………</w:t>
      </w:r>
    </w:p>
    <w:p w14:paraId="050A2EE5" w14:textId="77777777" w:rsidR="004B34D8" w:rsidRPr="006B0AB9" w:rsidRDefault="002E47C4" w:rsidP="008F2885">
      <w:pPr>
        <w:widowControl w:val="0"/>
        <w:numPr>
          <w:ilvl w:val="0"/>
          <w:numId w:val="4"/>
        </w:numPr>
        <w:tabs>
          <w:tab w:val="left" w:pos="283"/>
        </w:tabs>
        <w:spacing w:line="276" w:lineRule="auto"/>
        <w:ind w:left="283" w:hanging="283"/>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 xml:space="preserve">Osobami uprawnionymi po stronie Wykonawcy do kontaktu z Zamawiającym są: </w:t>
      </w:r>
    </w:p>
    <w:p w14:paraId="72B5CAC6" w14:textId="77777777" w:rsidR="004B34D8" w:rsidRPr="006B0AB9" w:rsidRDefault="002E47C4" w:rsidP="008F2885">
      <w:pPr>
        <w:spacing w:line="276" w:lineRule="auto"/>
        <w:ind w:left="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val="x-none" w:bidi="ar-SA"/>
        </w:rPr>
        <w:t>a) ……………………………………………………,</w:t>
      </w:r>
    </w:p>
    <w:p w14:paraId="433107FD" w14:textId="77777777" w:rsidR="004B34D8" w:rsidRPr="006B0AB9" w:rsidRDefault="002E47C4" w:rsidP="008F2885">
      <w:pPr>
        <w:spacing w:line="276" w:lineRule="auto"/>
        <w:ind w:left="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val="x-none" w:bidi="ar-SA"/>
        </w:rPr>
        <w:t>b) ……………………………………………………</w:t>
      </w:r>
    </w:p>
    <w:p w14:paraId="56D7893E" w14:textId="578FF084" w:rsidR="00F11243" w:rsidRPr="006B0AB9" w:rsidRDefault="00F11243" w:rsidP="008F2885">
      <w:pPr>
        <w:widowControl w:val="0"/>
        <w:numPr>
          <w:ilvl w:val="0"/>
          <w:numId w:val="4"/>
        </w:numPr>
        <w:tabs>
          <w:tab w:val="left" w:pos="283"/>
        </w:tabs>
        <w:spacing w:line="276" w:lineRule="auto"/>
        <w:ind w:left="283" w:hanging="283"/>
        <w:jc w:val="both"/>
        <w:rPr>
          <w:rFonts w:ascii="Times New Roman" w:eastAsia="Times New Roman" w:hAnsi="Times New Roman" w:cs="Times New Roman"/>
          <w:color w:val="0D0D0D"/>
          <w:sz w:val="22"/>
          <w:szCs w:val="22"/>
          <w:lang w:bidi="ar-SA"/>
        </w:rPr>
      </w:pPr>
      <w:r w:rsidRPr="006B0AB9">
        <w:rPr>
          <w:rFonts w:ascii="Times New Roman" w:eastAsia="Times New Roman" w:hAnsi="Times New Roman" w:cs="Times New Roman"/>
          <w:color w:val="0D0D0D"/>
          <w:sz w:val="22"/>
          <w:szCs w:val="22"/>
          <w:lang w:bidi="ar-SA"/>
        </w:rPr>
        <w:t>Strony zgodnie postanawiają, że przez „Wadę" rozumie się:</w:t>
      </w:r>
    </w:p>
    <w:p w14:paraId="25B8E1F2" w14:textId="7BD00F5D" w:rsidR="00F11243" w:rsidRPr="006B0AB9" w:rsidRDefault="00F11243" w:rsidP="008F2885">
      <w:pPr>
        <w:pStyle w:val="Akapitzlist"/>
        <w:widowControl w:val="0"/>
        <w:numPr>
          <w:ilvl w:val="0"/>
          <w:numId w:val="19"/>
        </w:numPr>
        <w:spacing w:after="0" w:line="276" w:lineRule="auto"/>
        <w:ind w:left="567" w:hanging="283"/>
        <w:jc w:val="both"/>
        <w:rPr>
          <w:rFonts w:ascii="Times New Roman" w:eastAsia="Times New Roman" w:hAnsi="Times New Roman" w:cs="Times New Roman"/>
          <w:color w:val="0D0D0D"/>
          <w:sz w:val="22"/>
          <w:szCs w:val="22"/>
          <w:lang w:bidi="ar-SA"/>
        </w:rPr>
      </w:pPr>
      <w:r w:rsidRPr="006B0AB9">
        <w:rPr>
          <w:rFonts w:ascii="Times New Roman" w:eastAsia="Times New Roman" w:hAnsi="Times New Roman" w:cs="Times New Roman"/>
          <w:color w:val="0D0D0D"/>
          <w:sz w:val="22"/>
          <w:szCs w:val="22"/>
          <w:lang w:bidi="ar-SA"/>
        </w:rPr>
        <w:t xml:space="preserve">każdy element prac wykonanych niezgodnie z Umową lub technologią wykonywania robót tego rodzaju lub </w:t>
      </w:r>
    </w:p>
    <w:p w14:paraId="40757CB8" w14:textId="6B9D80CB" w:rsidR="00F11243" w:rsidRPr="006B0AB9" w:rsidRDefault="00F11243" w:rsidP="008F2885">
      <w:pPr>
        <w:pStyle w:val="Akapitzlist"/>
        <w:widowControl w:val="0"/>
        <w:numPr>
          <w:ilvl w:val="0"/>
          <w:numId w:val="19"/>
        </w:numPr>
        <w:spacing w:after="0" w:line="276" w:lineRule="auto"/>
        <w:ind w:left="567" w:hanging="283"/>
        <w:jc w:val="both"/>
        <w:rPr>
          <w:rFonts w:ascii="Times New Roman" w:eastAsia="Times New Roman" w:hAnsi="Times New Roman" w:cs="Times New Roman"/>
          <w:color w:val="0D0D0D"/>
          <w:sz w:val="22"/>
          <w:szCs w:val="22"/>
          <w:lang w:bidi="ar-SA"/>
        </w:rPr>
      </w:pPr>
      <w:r w:rsidRPr="006B0AB9">
        <w:rPr>
          <w:rFonts w:ascii="Times New Roman" w:eastAsia="Times New Roman" w:hAnsi="Times New Roman" w:cs="Times New Roman"/>
          <w:color w:val="0D0D0D"/>
          <w:sz w:val="22"/>
          <w:szCs w:val="22"/>
          <w:lang w:bidi="ar-SA"/>
        </w:rPr>
        <w:t>brak właściwości, o których istnieniu Wykonawca zapewniał Zamawiającego lub inne okoliczności stanowiące wadę w rozumieniu Kodeksu cywilnego.</w:t>
      </w:r>
    </w:p>
    <w:p w14:paraId="4B0C4AB4" w14:textId="3462CE2D" w:rsidR="004B34D8" w:rsidRPr="006B0AB9" w:rsidRDefault="00F11243" w:rsidP="008F2885">
      <w:pPr>
        <w:widowControl w:val="0"/>
        <w:numPr>
          <w:ilvl w:val="0"/>
          <w:numId w:val="4"/>
        </w:numPr>
        <w:tabs>
          <w:tab w:val="left" w:pos="283"/>
        </w:tabs>
        <w:spacing w:line="276" w:lineRule="auto"/>
        <w:ind w:left="283" w:hanging="283"/>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 xml:space="preserve">Przez </w:t>
      </w:r>
      <w:r w:rsidRPr="006B0AB9">
        <w:rPr>
          <w:rFonts w:ascii="Times New Roman" w:eastAsia="Times New Roman" w:hAnsi="Times New Roman" w:cs="Times New Roman"/>
          <w:b/>
          <w:color w:val="0D0D0D"/>
          <w:sz w:val="22"/>
          <w:szCs w:val="22"/>
          <w:lang w:bidi="ar-SA"/>
        </w:rPr>
        <w:t>„Wady istotne"</w:t>
      </w:r>
      <w:r w:rsidRPr="006B0AB9">
        <w:rPr>
          <w:rFonts w:ascii="Times New Roman" w:eastAsia="Times New Roman" w:hAnsi="Times New Roman" w:cs="Times New Roman"/>
          <w:color w:val="0D0D0D"/>
          <w:sz w:val="22"/>
          <w:szCs w:val="22"/>
          <w:lang w:bidi="ar-SA"/>
        </w:rPr>
        <w:t xml:space="preserve"> rozumie się wady uniemożliwiające lub w znacznym stopniu utrudniające normalne korzystanie z części lub całości Przedmiotu Umowy, zaś przez </w:t>
      </w:r>
      <w:r w:rsidRPr="006B0AB9">
        <w:rPr>
          <w:rFonts w:ascii="Times New Roman" w:eastAsia="Times New Roman" w:hAnsi="Times New Roman" w:cs="Times New Roman"/>
          <w:b/>
          <w:color w:val="0D0D0D"/>
          <w:sz w:val="22"/>
          <w:szCs w:val="22"/>
          <w:lang w:bidi="ar-SA"/>
        </w:rPr>
        <w:t>„Wady nieistotne"</w:t>
      </w:r>
      <w:r w:rsidRPr="006B0AB9">
        <w:rPr>
          <w:rFonts w:ascii="Times New Roman" w:eastAsia="Times New Roman" w:hAnsi="Times New Roman" w:cs="Times New Roman"/>
          <w:color w:val="0D0D0D"/>
          <w:sz w:val="22"/>
          <w:szCs w:val="22"/>
          <w:lang w:bidi="ar-SA"/>
        </w:rPr>
        <w:t xml:space="preserve"> rozumie się wady </w:t>
      </w:r>
      <w:r w:rsidR="00B956FD">
        <w:rPr>
          <w:rFonts w:ascii="Times New Roman" w:eastAsia="Times New Roman" w:hAnsi="Times New Roman" w:cs="Times New Roman"/>
          <w:color w:val="0D0D0D"/>
          <w:sz w:val="22"/>
          <w:szCs w:val="22"/>
          <w:lang w:bidi="ar-SA"/>
        </w:rPr>
        <w:br/>
      </w:r>
      <w:r w:rsidRPr="006B0AB9">
        <w:rPr>
          <w:rFonts w:ascii="Times New Roman" w:eastAsia="Times New Roman" w:hAnsi="Times New Roman" w:cs="Times New Roman"/>
          <w:color w:val="0D0D0D"/>
          <w:sz w:val="22"/>
          <w:szCs w:val="22"/>
          <w:lang w:bidi="ar-SA"/>
        </w:rPr>
        <w:t>nie wpływające na normalne korzystanie z części lub całości Przedmiotu Umowy</w:t>
      </w:r>
      <w:r w:rsidR="002E47C4" w:rsidRPr="006B0AB9">
        <w:rPr>
          <w:rFonts w:ascii="Times New Roman" w:eastAsia="Times New Roman" w:hAnsi="Times New Roman" w:cs="Times New Roman"/>
          <w:color w:val="0D0D0D"/>
          <w:sz w:val="22"/>
          <w:szCs w:val="22"/>
          <w:lang w:bidi="ar-SA"/>
        </w:rPr>
        <w:t>.</w:t>
      </w:r>
    </w:p>
    <w:p w14:paraId="76AEFCF1" w14:textId="171DFADF" w:rsidR="0018588B" w:rsidRPr="006B0AB9" w:rsidRDefault="00633F7C" w:rsidP="008F2885">
      <w:pPr>
        <w:widowControl w:val="0"/>
        <w:numPr>
          <w:ilvl w:val="0"/>
          <w:numId w:val="4"/>
        </w:numPr>
        <w:tabs>
          <w:tab w:val="left" w:pos="283"/>
        </w:tabs>
        <w:spacing w:line="276" w:lineRule="auto"/>
        <w:ind w:left="283" w:hanging="283"/>
        <w:jc w:val="both"/>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 xml:space="preserve">Przed przystąpieniem do montażu </w:t>
      </w:r>
      <w:r w:rsidR="0018588B" w:rsidRPr="006B0AB9">
        <w:rPr>
          <w:rFonts w:ascii="Times New Roman" w:eastAsia="Times New Roman" w:hAnsi="Times New Roman" w:cs="Times New Roman"/>
          <w:sz w:val="22"/>
          <w:szCs w:val="22"/>
          <w:lang w:bidi="ar-SA"/>
        </w:rPr>
        <w:t>Wykonawca jest zobowiązany do przedłożenia Zamawiającemu koncepcji dostawy i montażu Przedmiotu umowy</w:t>
      </w:r>
      <w:r w:rsidR="00416D8F" w:rsidRPr="006B0AB9">
        <w:rPr>
          <w:rFonts w:ascii="Times New Roman" w:eastAsia="Times New Roman" w:hAnsi="Times New Roman" w:cs="Times New Roman"/>
          <w:sz w:val="22"/>
          <w:szCs w:val="22"/>
          <w:lang w:bidi="ar-SA"/>
        </w:rPr>
        <w:t>.</w:t>
      </w:r>
      <w:r w:rsidR="0018588B" w:rsidRPr="006B0AB9">
        <w:rPr>
          <w:rFonts w:ascii="Times New Roman" w:eastAsia="Times New Roman" w:hAnsi="Times New Roman" w:cs="Times New Roman"/>
          <w:sz w:val="22"/>
          <w:szCs w:val="22"/>
          <w:lang w:bidi="ar-SA"/>
        </w:rPr>
        <w:t xml:space="preserve"> Zamawiający dokona zatwierdzenia koncepcji </w:t>
      </w:r>
      <w:r w:rsidR="008F2885">
        <w:rPr>
          <w:rFonts w:ascii="Times New Roman" w:eastAsia="Times New Roman" w:hAnsi="Times New Roman" w:cs="Times New Roman"/>
          <w:sz w:val="22"/>
          <w:szCs w:val="22"/>
          <w:lang w:bidi="ar-SA"/>
        </w:rPr>
        <w:br/>
      </w:r>
      <w:r w:rsidR="0018588B" w:rsidRPr="006B0AB9">
        <w:rPr>
          <w:rFonts w:ascii="Times New Roman" w:eastAsia="Times New Roman" w:hAnsi="Times New Roman" w:cs="Times New Roman"/>
          <w:sz w:val="22"/>
          <w:szCs w:val="22"/>
          <w:lang w:bidi="ar-SA"/>
        </w:rPr>
        <w:t xml:space="preserve">(lub wniesienie uwag) w terminie </w:t>
      </w:r>
      <w:r w:rsidR="00416D8F" w:rsidRPr="006B0AB9">
        <w:rPr>
          <w:rFonts w:ascii="Times New Roman" w:eastAsia="Times New Roman" w:hAnsi="Times New Roman" w:cs="Times New Roman"/>
          <w:sz w:val="22"/>
          <w:szCs w:val="22"/>
          <w:lang w:bidi="ar-SA"/>
        </w:rPr>
        <w:t>7</w:t>
      </w:r>
      <w:r w:rsidR="0018588B" w:rsidRPr="006B0AB9">
        <w:rPr>
          <w:rFonts w:ascii="Times New Roman" w:eastAsia="Times New Roman" w:hAnsi="Times New Roman" w:cs="Times New Roman"/>
          <w:sz w:val="22"/>
          <w:szCs w:val="22"/>
          <w:lang w:bidi="ar-SA"/>
        </w:rPr>
        <w:t xml:space="preserve"> dni od daty jej </w:t>
      </w:r>
      <w:r w:rsidR="004163D2" w:rsidRPr="006B0AB9">
        <w:rPr>
          <w:rFonts w:ascii="Times New Roman" w:eastAsia="Times New Roman" w:hAnsi="Times New Roman" w:cs="Times New Roman"/>
          <w:sz w:val="22"/>
          <w:szCs w:val="22"/>
          <w:lang w:bidi="ar-SA"/>
        </w:rPr>
        <w:t>przekazania przez</w:t>
      </w:r>
      <w:r w:rsidR="0018588B" w:rsidRPr="006B0AB9">
        <w:rPr>
          <w:rFonts w:ascii="Times New Roman" w:eastAsia="Times New Roman" w:hAnsi="Times New Roman" w:cs="Times New Roman"/>
          <w:sz w:val="22"/>
          <w:szCs w:val="22"/>
          <w:lang w:bidi="ar-SA"/>
        </w:rPr>
        <w:t xml:space="preserve"> Wykonawcę.</w:t>
      </w:r>
    </w:p>
    <w:p w14:paraId="75FB5E7D" w14:textId="16BEE237" w:rsidR="0018588B" w:rsidRPr="006B0AB9" w:rsidRDefault="0018588B" w:rsidP="008F2885">
      <w:pPr>
        <w:widowControl w:val="0"/>
        <w:numPr>
          <w:ilvl w:val="0"/>
          <w:numId w:val="4"/>
        </w:numPr>
        <w:tabs>
          <w:tab w:val="clear" w:pos="0"/>
        </w:tabs>
        <w:spacing w:line="276" w:lineRule="auto"/>
        <w:ind w:left="283" w:hanging="425"/>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 xml:space="preserve">W przypadku jakichkolwiek zastrzeżeń Zamawiającego do koncepcji, o której mowa w § 2 ust. 9 Umowy, Wykonawca bezpłatnie dokona niezbędnych poprawek i ponownie przedstawi koncepcję </w:t>
      </w:r>
      <w:r w:rsidR="00B956FD">
        <w:rPr>
          <w:rFonts w:ascii="Times New Roman" w:eastAsia="Times New Roman" w:hAnsi="Times New Roman" w:cs="Times New Roman"/>
          <w:sz w:val="22"/>
          <w:szCs w:val="22"/>
          <w:lang w:bidi="ar-SA"/>
        </w:rPr>
        <w:br/>
      </w:r>
      <w:r w:rsidRPr="006B0AB9">
        <w:rPr>
          <w:rFonts w:ascii="Times New Roman" w:eastAsia="Times New Roman" w:hAnsi="Times New Roman" w:cs="Times New Roman"/>
          <w:sz w:val="22"/>
          <w:szCs w:val="22"/>
          <w:lang w:bidi="ar-SA"/>
        </w:rPr>
        <w:t>do zaakceptowania przez Zamawiającego w terminie nie dłuższym niż 5 dni od dnia przekazania uwag Zamawiającego.</w:t>
      </w:r>
    </w:p>
    <w:p w14:paraId="582C453D" w14:textId="36BE7FE6" w:rsidR="0018588B" w:rsidRPr="006B0AB9" w:rsidRDefault="0018588B" w:rsidP="008F2885">
      <w:pPr>
        <w:widowControl w:val="0"/>
        <w:numPr>
          <w:ilvl w:val="0"/>
          <w:numId w:val="4"/>
        </w:numPr>
        <w:tabs>
          <w:tab w:val="left" w:pos="283"/>
        </w:tabs>
        <w:spacing w:line="276" w:lineRule="auto"/>
        <w:ind w:left="283" w:hanging="425"/>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 xml:space="preserve"> Wykonawca może przystąpić do dostawy i montażu Przedmiotu Umowy dopiero </w:t>
      </w:r>
      <w:r w:rsidR="00416D8F" w:rsidRPr="006B0AB9">
        <w:rPr>
          <w:rFonts w:ascii="Times New Roman" w:eastAsia="Times New Roman" w:hAnsi="Times New Roman" w:cs="Times New Roman"/>
          <w:sz w:val="22"/>
          <w:szCs w:val="22"/>
          <w:lang w:bidi="ar-SA"/>
        </w:rPr>
        <w:t>po</w:t>
      </w:r>
      <w:r w:rsidRPr="006B0AB9">
        <w:rPr>
          <w:rFonts w:ascii="Times New Roman" w:eastAsia="Times New Roman" w:hAnsi="Times New Roman" w:cs="Times New Roman"/>
          <w:sz w:val="22"/>
          <w:szCs w:val="22"/>
          <w:lang w:bidi="ar-SA"/>
        </w:rPr>
        <w:t xml:space="preserve"> zaakceptowaniu koncepcji przez Zamawiającego zgodnie z postanowieniami § 2 ust. 9-10 Umowy.</w:t>
      </w:r>
    </w:p>
    <w:p w14:paraId="44639FD5" w14:textId="2BFE81F3" w:rsidR="00575E29" w:rsidRPr="006B0AB9" w:rsidRDefault="00575E29" w:rsidP="008F2885">
      <w:pPr>
        <w:widowControl w:val="0"/>
        <w:numPr>
          <w:ilvl w:val="0"/>
          <w:numId w:val="4"/>
        </w:numPr>
        <w:tabs>
          <w:tab w:val="left" w:pos="283"/>
        </w:tabs>
        <w:spacing w:line="276" w:lineRule="auto"/>
        <w:ind w:left="283" w:hanging="425"/>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lastRenderedPageBreak/>
        <w:t xml:space="preserve">Materiały niezbędne do wykonania Przedmiotu Umowy oraz jakość ich wykonania powinny </w:t>
      </w:r>
      <w:r w:rsidR="008F2885">
        <w:rPr>
          <w:rFonts w:ascii="Times New Roman" w:eastAsia="Times New Roman" w:hAnsi="Times New Roman" w:cs="Times New Roman"/>
          <w:sz w:val="22"/>
          <w:szCs w:val="22"/>
          <w:lang w:bidi="ar-SA"/>
        </w:rPr>
        <w:br/>
      </w:r>
      <w:r w:rsidRPr="006B0AB9">
        <w:rPr>
          <w:rFonts w:ascii="Times New Roman" w:eastAsia="Times New Roman" w:hAnsi="Times New Roman" w:cs="Times New Roman"/>
          <w:sz w:val="22"/>
          <w:szCs w:val="22"/>
          <w:lang w:bidi="ar-SA"/>
        </w:rPr>
        <w:t>być zgodne z warunkami określonymi w Umowie oraz załącznikach do Umowy. Ustala się, iż wszystkie materiały, które są częścią robót, będą:</w:t>
      </w:r>
    </w:p>
    <w:p w14:paraId="133D03BA" w14:textId="581E0203" w:rsidR="00B956FD" w:rsidRDefault="00575E29" w:rsidP="00B956FD">
      <w:pPr>
        <w:pStyle w:val="Akapitzlist"/>
        <w:widowControl w:val="0"/>
        <w:numPr>
          <w:ilvl w:val="0"/>
          <w:numId w:val="37"/>
        </w:numPr>
        <w:spacing w:line="276" w:lineRule="auto"/>
        <w:ind w:left="567" w:hanging="283"/>
        <w:jc w:val="both"/>
        <w:rPr>
          <w:rFonts w:ascii="Times New Roman" w:eastAsia="Times New Roman" w:hAnsi="Times New Roman" w:cs="Times New Roman"/>
          <w:sz w:val="22"/>
          <w:szCs w:val="22"/>
          <w:lang w:bidi="ar-SA"/>
        </w:rPr>
      </w:pPr>
      <w:r w:rsidRPr="00B956FD">
        <w:rPr>
          <w:rFonts w:ascii="Times New Roman" w:eastAsia="Times New Roman" w:hAnsi="Times New Roman" w:cs="Times New Roman"/>
          <w:sz w:val="22"/>
          <w:szCs w:val="22"/>
          <w:lang w:bidi="ar-SA"/>
        </w:rPr>
        <w:t>nowe i o jakości określonej w Specyfikacji Istotnych Warunkach Zamówienia (</w:t>
      </w:r>
      <w:r w:rsidR="004163D2" w:rsidRPr="00B956FD">
        <w:rPr>
          <w:rFonts w:ascii="Times New Roman" w:eastAsia="Times New Roman" w:hAnsi="Times New Roman" w:cs="Times New Roman"/>
          <w:sz w:val="22"/>
          <w:szCs w:val="22"/>
          <w:lang w:bidi="ar-SA"/>
        </w:rPr>
        <w:t>SWZ) i</w:t>
      </w:r>
      <w:r w:rsidRPr="00B956FD">
        <w:rPr>
          <w:rFonts w:ascii="Times New Roman" w:eastAsia="Times New Roman" w:hAnsi="Times New Roman" w:cs="Times New Roman"/>
          <w:sz w:val="22"/>
          <w:szCs w:val="22"/>
          <w:lang w:bidi="ar-SA"/>
        </w:rPr>
        <w:t xml:space="preserve"> załącznikach </w:t>
      </w:r>
      <w:r w:rsidR="008F2885" w:rsidRPr="00B956FD">
        <w:rPr>
          <w:rFonts w:ascii="Times New Roman" w:eastAsia="Times New Roman" w:hAnsi="Times New Roman" w:cs="Times New Roman"/>
          <w:sz w:val="22"/>
          <w:szCs w:val="22"/>
          <w:lang w:bidi="ar-SA"/>
        </w:rPr>
        <w:br/>
      </w:r>
      <w:r w:rsidRPr="00B956FD">
        <w:rPr>
          <w:rFonts w:ascii="Times New Roman" w:eastAsia="Times New Roman" w:hAnsi="Times New Roman" w:cs="Times New Roman"/>
          <w:sz w:val="22"/>
          <w:szCs w:val="22"/>
          <w:lang w:bidi="ar-SA"/>
        </w:rPr>
        <w:t>do SWZ;</w:t>
      </w:r>
    </w:p>
    <w:p w14:paraId="10CE4D97" w14:textId="77777777" w:rsidR="00B956FD" w:rsidRDefault="00575E29" w:rsidP="00B956FD">
      <w:pPr>
        <w:pStyle w:val="Akapitzlist"/>
        <w:widowControl w:val="0"/>
        <w:numPr>
          <w:ilvl w:val="0"/>
          <w:numId w:val="37"/>
        </w:numPr>
        <w:spacing w:after="0" w:line="276" w:lineRule="auto"/>
        <w:ind w:left="567" w:hanging="283"/>
        <w:jc w:val="both"/>
        <w:rPr>
          <w:rFonts w:ascii="Times New Roman" w:eastAsia="Times New Roman" w:hAnsi="Times New Roman" w:cs="Times New Roman"/>
          <w:sz w:val="22"/>
          <w:szCs w:val="22"/>
          <w:lang w:bidi="ar-SA"/>
        </w:rPr>
      </w:pPr>
      <w:r w:rsidRPr="00B956FD">
        <w:rPr>
          <w:rFonts w:ascii="Times New Roman" w:eastAsia="Times New Roman" w:hAnsi="Times New Roman" w:cs="Times New Roman"/>
          <w:sz w:val="22"/>
          <w:szCs w:val="22"/>
          <w:lang w:bidi="ar-SA"/>
        </w:rPr>
        <w:t>dopuszczone do obrotu zgodnie z powszechnie obowiązującymi przepisami,</w:t>
      </w:r>
    </w:p>
    <w:p w14:paraId="2DB4E6D9" w14:textId="6B78B540" w:rsidR="00575E29" w:rsidRPr="00B956FD" w:rsidRDefault="00575E29" w:rsidP="00B956FD">
      <w:pPr>
        <w:pStyle w:val="Akapitzlist"/>
        <w:widowControl w:val="0"/>
        <w:numPr>
          <w:ilvl w:val="0"/>
          <w:numId w:val="37"/>
        </w:numPr>
        <w:spacing w:after="0" w:line="276" w:lineRule="auto"/>
        <w:ind w:left="567" w:hanging="283"/>
        <w:jc w:val="both"/>
        <w:rPr>
          <w:rFonts w:ascii="Times New Roman" w:eastAsia="Times New Roman" w:hAnsi="Times New Roman" w:cs="Times New Roman"/>
          <w:sz w:val="22"/>
          <w:szCs w:val="22"/>
          <w:lang w:bidi="ar-SA"/>
        </w:rPr>
      </w:pPr>
      <w:r w:rsidRPr="00B956FD">
        <w:rPr>
          <w:rFonts w:ascii="Times New Roman" w:eastAsia="Times New Roman" w:hAnsi="Times New Roman" w:cs="Times New Roman"/>
          <w:sz w:val="22"/>
          <w:szCs w:val="22"/>
          <w:lang w:bidi="ar-SA"/>
        </w:rPr>
        <w:t>nadawać się do stosowania przy wykonywaniu robót budowlanych objętych Przedmiotem Umowy</w:t>
      </w:r>
    </w:p>
    <w:p w14:paraId="173E9366" w14:textId="40FA2FF6" w:rsidR="00575E29" w:rsidRPr="006B0AB9" w:rsidRDefault="00575E29" w:rsidP="00B956FD">
      <w:pPr>
        <w:widowControl w:val="0"/>
        <w:numPr>
          <w:ilvl w:val="0"/>
          <w:numId w:val="4"/>
        </w:numPr>
        <w:tabs>
          <w:tab w:val="clear" w:pos="0"/>
        </w:tabs>
        <w:spacing w:line="276" w:lineRule="auto"/>
        <w:ind w:left="283" w:hanging="425"/>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 xml:space="preserve"> Zamawiający ma prawo do kontrolowania jakości materiałów, zaś Wykonawca jest zobowiązany </w:t>
      </w:r>
      <w:r w:rsidR="008F2885">
        <w:rPr>
          <w:rFonts w:ascii="Times New Roman" w:eastAsia="Times New Roman" w:hAnsi="Times New Roman" w:cs="Times New Roman"/>
          <w:sz w:val="22"/>
          <w:szCs w:val="22"/>
          <w:lang w:bidi="ar-SA"/>
        </w:rPr>
        <w:br/>
      </w:r>
      <w:r w:rsidRPr="006B0AB9">
        <w:rPr>
          <w:rFonts w:ascii="Times New Roman" w:eastAsia="Times New Roman" w:hAnsi="Times New Roman" w:cs="Times New Roman"/>
          <w:sz w:val="22"/>
          <w:szCs w:val="22"/>
          <w:lang w:bidi="ar-SA"/>
        </w:rPr>
        <w:t>do niezwłocznego dostarczania Zamawiającemu wszystkich próbek materiałów potrzebnych</w:t>
      </w:r>
      <w:r w:rsidR="008F2885">
        <w:rPr>
          <w:rFonts w:ascii="Times New Roman" w:eastAsia="Times New Roman" w:hAnsi="Times New Roman" w:cs="Times New Roman"/>
          <w:sz w:val="22"/>
          <w:szCs w:val="22"/>
          <w:lang w:bidi="ar-SA"/>
        </w:rPr>
        <w:t xml:space="preserve"> </w:t>
      </w:r>
      <w:r w:rsidR="008F2885">
        <w:rPr>
          <w:rFonts w:ascii="Times New Roman" w:eastAsia="Times New Roman" w:hAnsi="Times New Roman" w:cs="Times New Roman"/>
          <w:sz w:val="22"/>
          <w:szCs w:val="22"/>
          <w:lang w:bidi="ar-SA"/>
        </w:rPr>
        <w:br/>
      </w:r>
      <w:r w:rsidRPr="006B0AB9">
        <w:rPr>
          <w:rFonts w:ascii="Times New Roman" w:eastAsia="Times New Roman" w:hAnsi="Times New Roman" w:cs="Times New Roman"/>
          <w:sz w:val="22"/>
          <w:szCs w:val="22"/>
          <w:lang w:bidi="ar-SA"/>
        </w:rPr>
        <w:t xml:space="preserve">do przeprowadzenia takiej kontroli. W przypadku stwierdzenia przez Zamawiającego, że jakość materiałów jest niezgodna z warunkami określonymi w Umowie, w załącznikach do Umowy lub z powszechnie obowiązującymi przepisami prawa, Wykonawca usunie takie materiały z Placu Budowy i zastąpi je innymi odpowiednimi materiałami w terminie wyznaczonym przez Zamawiającego. W przypadku, gdy wykonane badanie potwierdzi stanowisko Zamawiającego, Wykonawca zobowiązany będzie do zwrotu Zamawiającemu całości kosztów wykonania badań. Jeżeli ekspertyza potwierdzi zasadność stanowiska Wykonawcy, koszty pozostaną po stronie Zamawiającego. </w:t>
      </w:r>
    </w:p>
    <w:p w14:paraId="3064ADA6" w14:textId="1D485EA8" w:rsidR="00F11243" w:rsidRPr="006B0AB9" w:rsidRDefault="00575E29" w:rsidP="008F2885">
      <w:pPr>
        <w:widowControl w:val="0"/>
        <w:numPr>
          <w:ilvl w:val="0"/>
          <w:numId w:val="4"/>
        </w:numPr>
        <w:tabs>
          <w:tab w:val="clear" w:pos="0"/>
        </w:tabs>
        <w:spacing w:line="276" w:lineRule="auto"/>
        <w:ind w:left="283" w:hanging="425"/>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Zamawiający dopuszcza możliwość dokonania zmian przez Wykonawcę w stosunku do użytych materiałów, urządzeń i technologii o parametrach równorzędnych lub lepszych, przy czym ww. zmiany powinny być uprzednio zaakceptowane na piśmie przez Zamawiającego.</w:t>
      </w:r>
    </w:p>
    <w:p w14:paraId="7C64279F" w14:textId="1B3E235D" w:rsidR="00575E29" w:rsidRPr="006B0AB9" w:rsidRDefault="00575E29" w:rsidP="008F2885">
      <w:pPr>
        <w:widowControl w:val="0"/>
        <w:numPr>
          <w:ilvl w:val="0"/>
          <w:numId w:val="4"/>
        </w:numPr>
        <w:tabs>
          <w:tab w:val="clear" w:pos="0"/>
        </w:tabs>
        <w:spacing w:line="276" w:lineRule="auto"/>
        <w:ind w:left="283" w:hanging="425"/>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 xml:space="preserve">Zamawiający przekaże Wykonawcy Plac Budowy [front robót], na którym wykonywane będą roboty objęte Przedmiotem Umowy w terminie maksymalnie </w:t>
      </w:r>
      <w:r w:rsidR="00416D8F" w:rsidRPr="006B0AB9">
        <w:rPr>
          <w:rFonts w:ascii="Times New Roman" w:eastAsia="Times New Roman" w:hAnsi="Times New Roman" w:cs="Times New Roman"/>
          <w:sz w:val="22"/>
          <w:szCs w:val="22"/>
          <w:lang w:bidi="ar-SA"/>
        </w:rPr>
        <w:t>3</w:t>
      </w:r>
      <w:r w:rsidRPr="006B0AB9">
        <w:rPr>
          <w:rFonts w:ascii="Times New Roman" w:eastAsia="Times New Roman" w:hAnsi="Times New Roman" w:cs="Times New Roman"/>
          <w:sz w:val="22"/>
          <w:szCs w:val="22"/>
          <w:lang w:bidi="ar-SA"/>
        </w:rPr>
        <w:t xml:space="preserve"> dni od </w:t>
      </w:r>
      <w:r w:rsidR="00416D8F" w:rsidRPr="006B0AB9">
        <w:rPr>
          <w:rFonts w:ascii="Times New Roman" w:eastAsia="Times New Roman" w:hAnsi="Times New Roman" w:cs="Times New Roman"/>
          <w:sz w:val="22"/>
          <w:szCs w:val="22"/>
          <w:lang w:bidi="ar-SA"/>
        </w:rPr>
        <w:t xml:space="preserve">zgłoszenia przez Wykonawcę gotowości </w:t>
      </w:r>
      <w:r w:rsidR="008F2885">
        <w:rPr>
          <w:rFonts w:ascii="Times New Roman" w:eastAsia="Times New Roman" w:hAnsi="Times New Roman" w:cs="Times New Roman"/>
          <w:sz w:val="22"/>
          <w:szCs w:val="22"/>
          <w:lang w:bidi="ar-SA"/>
        </w:rPr>
        <w:br/>
      </w:r>
      <w:r w:rsidR="00416D8F" w:rsidRPr="006B0AB9">
        <w:rPr>
          <w:rFonts w:ascii="Times New Roman" w:eastAsia="Times New Roman" w:hAnsi="Times New Roman" w:cs="Times New Roman"/>
          <w:sz w:val="22"/>
          <w:szCs w:val="22"/>
          <w:lang w:bidi="ar-SA"/>
        </w:rPr>
        <w:t>do wykonania prac montażowych</w:t>
      </w:r>
      <w:r w:rsidRPr="006B0AB9">
        <w:rPr>
          <w:rFonts w:ascii="Times New Roman" w:eastAsia="Times New Roman" w:hAnsi="Times New Roman" w:cs="Times New Roman"/>
          <w:sz w:val="22"/>
          <w:szCs w:val="22"/>
          <w:lang w:bidi="ar-SA"/>
        </w:rPr>
        <w:t>.</w:t>
      </w:r>
    </w:p>
    <w:p w14:paraId="4BE6A4BA" w14:textId="6BC76834" w:rsidR="00575E29" w:rsidRPr="006B0AB9" w:rsidRDefault="00575E29" w:rsidP="008F2885">
      <w:pPr>
        <w:widowControl w:val="0"/>
        <w:numPr>
          <w:ilvl w:val="0"/>
          <w:numId w:val="4"/>
        </w:numPr>
        <w:tabs>
          <w:tab w:val="clear" w:pos="0"/>
        </w:tabs>
        <w:spacing w:line="276" w:lineRule="auto"/>
        <w:ind w:left="283" w:hanging="425"/>
        <w:jc w:val="both"/>
        <w:rPr>
          <w:rFonts w:ascii="Times New Roman" w:eastAsia="Times New Roman" w:hAnsi="Times New Roman" w:cs="Times New Roman"/>
          <w:sz w:val="22"/>
          <w:szCs w:val="22"/>
          <w:lang w:bidi="ar-SA"/>
        </w:rPr>
      </w:pPr>
      <w:r w:rsidRPr="006B0AB9">
        <w:rPr>
          <w:rFonts w:ascii="Times New Roman" w:hAnsi="Times New Roman" w:cs="Times New Roman"/>
          <w:sz w:val="22"/>
          <w:szCs w:val="22"/>
        </w:rPr>
        <w:t>Przekazanie Placu Budowy zostanie potwierdzone w formie pisemnego protokołu przekazania Placu Budowy, podlegającego podpisaniu przez upoważnionych przedstawicieli Stron.</w:t>
      </w:r>
    </w:p>
    <w:p w14:paraId="6A4A5F8A" w14:textId="39F60DED" w:rsidR="00575E29" w:rsidRPr="006B0AB9" w:rsidRDefault="00575E29" w:rsidP="008F2885">
      <w:pPr>
        <w:widowControl w:val="0"/>
        <w:numPr>
          <w:ilvl w:val="0"/>
          <w:numId w:val="4"/>
        </w:numPr>
        <w:tabs>
          <w:tab w:val="clear" w:pos="0"/>
        </w:tabs>
        <w:spacing w:line="276" w:lineRule="auto"/>
        <w:ind w:left="283" w:hanging="425"/>
        <w:jc w:val="both"/>
        <w:rPr>
          <w:rFonts w:ascii="Times New Roman" w:eastAsia="Times New Roman" w:hAnsi="Times New Roman" w:cs="Times New Roman"/>
          <w:sz w:val="22"/>
          <w:szCs w:val="22"/>
          <w:lang w:bidi="ar-SA"/>
        </w:rPr>
      </w:pPr>
      <w:r w:rsidRPr="006B0AB9">
        <w:rPr>
          <w:rFonts w:ascii="Times New Roman" w:hAnsi="Times New Roman" w:cs="Times New Roman"/>
          <w:sz w:val="22"/>
          <w:szCs w:val="22"/>
        </w:rPr>
        <w:t xml:space="preserve">Zamawiający zapewni zasilenie Placu Budowy w energię elektryczną. </w:t>
      </w:r>
    </w:p>
    <w:p w14:paraId="42402785" w14:textId="1E59D291" w:rsidR="00575E29" w:rsidRPr="006B0AB9" w:rsidRDefault="00575E29" w:rsidP="008F2885">
      <w:pPr>
        <w:widowControl w:val="0"/>
        <w:numPr>
          <w:ilvl w:val="0"/>
          <w:numId w:val="4"/>
        </w:numPr>
        <w:tabs>
          <w:tab w:val="clear" w:pos="0"/>
        </w:tabs>
        <w:spacing w:line="276" w:lineRule="auto"/>
        <w:ind w:left="283" w:hanging="425"/>
        <w:jc w:val="both"/>
        <w:rPr>
          <w:rFonts w:ascii="Times New Roman" w:eastAsia="Times New Roman" w:hAnsi="Times New Roman" w:cs="Times New Roman"/>
          <w:sz w:val="22"/>
          <w:szCs w:val="22"/>
          <w:lang w:bidi="ar-SA"/>
        </w:rPr>
      </w:pPr>
      <w:r w:rsidRPr="006B0AB9">
        <w:rPr>
          <w:rFonts w:ascii="Times New Roman" w:hAnsi="Times New Roman" w:cs="Times New Roman"/>
          <w:sz w:val="22"/>
          <w:szCs w:val="22"/>
        </w:rPr>
        <w:t xml:space="preserve"> Zamawiający zapewni Wykonawcy na czas prowadzenia robót budowlanych możliwość poboru wody </w:t>
      </w:r>
      <w:r w:rsidR="00B956FD">
        <w:rPr>
          <w:rFonts w:ascii="Times New Roman" w:hAnsi="Times New Roman" w:cs="Times New Roman"/>
          <w:sz w:val="22"/>
          <w:szCs w:val="22"/>
        </w:rPr>
        <w:br/>
      </w:r>
      <w:r w:rsidRPr="006B0AB9">
        <w:rPr>
          <w:rFonts w:ascii="Times New Roman" w:hAnsi="Times New Roman" w:cs="Times New Roman"/>
          <w:sz w:val="22"/>
          <w:szCs w:val="22"/>
        </w:rPr>
        <w:t xml:space="preserve">i wskaże Wykonawcy miejsca poboru.  </w:t>
      </w:r>
    </w:p>
    <w:p w14:paraId="3238F2DB" w14:textId="17117997" w:rsidR="00575E29" w:rsidRPr="006B0AB9" w:rsidRDefault="00575E29" w:rsidP="008F2885">
      <w:pPr>
        <w:widowControl w:val="0"/>
        <w:numPr>
          <w:ilvl w:val="0"/>
          <w:numId w:val="4"/>
        </w:numPr>
        <w:tabs>
          <w:tab w:val="clear" w:pos="0"/>
        </w:tabs>
        <w:spacing w:line="276" w:lineRule="auto"/>
        <w:ind w:left="283" w:hanging="425"/>
        <w:jc w:val="both"/>
        <w:rPr>
          <w:rFonts w:ascii="Times New Roman" w:eastAsia="Times New Roman" w:hAnsi="Times New Roman" w:cs="Times New Roman"/>
          <w:sz w:val="22"/>
          <w:szCs w:val="22"/>
          <w:lang w:bidi="ar-SA"/>
        </w:rPr>
      </w:pPr>
      <w:r w:rsidRPr="006B0AB9">
        <w:rPr>
          <w:rFonts w:ascii="Times New Roman" w:hAnsi="Times New Roman" w:cs="Times New Roman"/>
          <w:sz w:val="22"/>
          <w:szCs w:val="22"/>
        </w:rPr>
        <w:t xml:space="preserve"> Począwszy od dnia przekazania Wykonawcy Placu Budowy do dnia końcowego odbioru Przedmiotu Robót, Wykonawca ponosi odpowiedzialność za wszelkie szkody powstałe na tym Placu, w tym szkody poniesione przez Zamawiającego oraz osoby trzecie, a także za wszelkie szkody w sąsiedztwie Placu Budowy, powstałe w wyniku działań lub zaniechań Wykonawcy na Placu Budowy.</w:t>
      </w:r>
    </w:p>
    <w:p w14:paraId="4DC997B8" w14:textId="6349DBCD" w:rsidR="00575E29" w:rsidRPr="006B0AB9" w:rsidRDefault="00575E29" w:rsidP="008F2885">
      <w:pPr>
        <w:widowControl w:val="0"/>
        <w:numPr>
          <w:ilvl w:val="0"/>
          <w:numId w:val="4"/>
        </w:numPr>
        <w:tabs>
          <w:tab w:val="clear" w:pos="0"/>
        </w:tabs>
        <w:spacing w:line="276" w:lineRule="auto"/>
        <w:ind w:left="283" w:hanging="425"/>
        <w:jc w:val="both"/>
        <w:rPr>
          <w:rFonts w:ascii="Times New Roman" w:eastAsia="Times New Roman" w:hAnsi="Times New Roman" w:cs="Times New Roman"/>
          <w:sz w:val="22"/>
          <w:szCs w:val="22"/>
          <w:lang w:bidi="ar-SA"/>
        </w:rPr>
      </w:pPr>
      <w:r w:rsidRPr="006B0AB9">
        <w:rPr>
          <w:rFonts w:ascii="Times New Roman" w:hAnsi="Times New Roman" w:cs="Times New Roman"/>
          <w:sz w:val="22"/>
          <w:szCs w:val="22"/>
        </w:rPr>
        <w:t xml:space="preserve">Wykonawca zobowiązany jest do zabezpieczenia i ochrony mienia znajdującego się na Placu Budowy, </w:t>
      </w:r>
      <w:r w:rsidR="00B956FD">
        <w:rPr>
          <w:rFonts w:ascii="Times New Roman" w:hAnsi="Times New Roman" w:cs="Times New Roman"/>
          <w:sz w:val="22"/>
          <w:szCs w:val="22"/>
        </w:rPr>
        <w:br/>
      </w:r>
      <w:r w:rsidRPr="006B0AB9">
        <w:rPr>
          <w:rFonts w:ascii="Times New Roman" w:hAnsi="Times New Roman" w:cs="Times New Roman"/>
          <w:sz w:val="22"/>
          <w:szCs w:val="22"/>
        </w:rPr>
        <w:t>w tym także do zabezpieczenia przeciwpożarowego.</w:t>
      </w:r>
    </w:p>
    <w:p w14:paraId="49CE57B8" w14:textId="50005F56" w:rsidR="00575E29" w:rsidRPr="006B0AB9" w:rsidRDefault="00575E29" w:rsidP="008F2885">
      <w:pPr>
        <w:widowControl w:val="0"/>
        <w:numPr>
          <w:ilvl w:val="0"/>
          <w:numId w:val="4"/>
        </w:numPr>
        <w:tabs>
          <w:tab w:val="clear" w:pos="0"/>
        </w:tabs>
        <w:spacing w:line="276" w:lineRule="auto"/>
        <w:ind w:left="283" w:hanging="425"/>
        <w:jc w:val="both"/>
        <w:rPr>
          <w:rFonts w:ascii="Times New Roman" w:eastAsia="Times New Roman" w:hAnsi="Times New Roman" w:cs="Times New Roman"/>
          <w:sz w:val="22"/>
          <w:szCs w:val="22"/>
          <w:lang w:bidi="ar-SA"/>
        </w:rPr>
      </w:pPr>
      <w:r w:rsidRPr="006B0AB9">
        <w:rPr>
          <w:rFonts w:ascii="Times New Roman" w:hAnsi="Times New Roman" w:cs="Times New Roman"/>
          <w:sz w:val="22"/>
          <w:szCs w:val="22"/>
        </w:rPr>
        <w:t>Wykonawca wyposaży osoby upoważnione do przebywania na Placu Budowy w stroje zawierających widoczne oznakowanie podmiotu, który je zatrudnia oraz imienny identyfikator danego pracownika, zawierające imię i nazwisko osoby jego zdjęcie i nazwę podmiotu, w którym jest zatrudniony. Personel bez identyfikatorów nie będzie miał prawa wstępu na Plac Budowy.</w:t>
      </w:r>
    </w:p>
    <w:p w14:paraId="674BDB93" w14:textId="395F9607" w:rsidR="00575E29" w:rsidRPr="006B0AB9" w:rsidRDefault="00575E29" w:rsidP="008F2885">
      <w:pPr>
        <w:widowControl w:val="0"/>
        <w:numPr>
          <w:ilvl w:val="0"/>
          <w:numId w:val="4"/>
        </w:numPr>
        <w:tabs>
          <w:tab w:val="clear" w:pos="0"/>
        </w:tabs>
        <w:spacing w:line="276" w:lineRule="auto"/>
        <w:ind w:left="283" w:hanging="425"/>
        <w:jc w:val="both"/>
        <w:rPr>
          <w:rFonts w:ascii="Times New Roman" w:eastAsia="Times New Roman" w:hAnsi="Times New Roman" w:cs="Times New Roman"/>
          <w:sz w:val="22"/>
          <w:szCs w:val="22"/>
          <w:lang w:bidi="ar-SA"/>
        </w:rPr>
      </w:pPr>
      <w:r w:rsidRPr="006B0AB9">
        <w:rPr>
          <w:rFonts w:ascii="Times New Roman" w:hAnsi="Times New Roman" w:cs="Times New Roman"/>
          <w:sz w:val="22"/>
          <w:szCs w:val="22"/>
        </w:rPr>
        <w:t xml:space="preserve">Do dnia protokolarnego odbioru końcowego Przedmiotu Umowy Wykonawca zobowiązany </w:t>
      </w:r>
      <w:r w:rsidR="00B956FD">
        <w:rPr>
          <w:rFonts w:ascii="Times New Roman" w:hAnsi="Times New Roman" w:cs="Times New Roman"/>
          <w:sz w:val="22"/>
          <w:szCs w:val="22"/>
        </w:rPr>
        <w:br/>
      </w:r>
      <w:r w:rsidRPr="006B0AB9">
        <w:rPr>
          <w:rFonts w:ascii="Times New Roman" w:hAnsi="Times New Roman" w:cs="Times New Roman"/>
          <w:sz w:val="22"/>
          <w:szCs w:val="22"/>
        </w:rPr>
        <w:t xml:space="preserve">jest zlikwidować zaplecze budowy, usunąć z Placu Budowy sprzęt, materiały, narzędzia i obiekty, wykorzystywane dla potrzeb wykonywania robót oraz zagospodarować Plac Budowy. Ponadto Wykonawca zobowiązany jest odtworzyć stan nawierzchni dróg, chodników i terenów zielonych w rejonie prowadzonych robót oraz ponieść koszty z tym związane. Wykonawca zobowiązany jest także </w:t>
      </w:r>
      <w:r w:rsidR="00B956FD">
        <w:rPr>
          <w:rFonts w:ascii="Times New Roman" w:hAnsi="Times New Roman" w:cs="Times New Roman"/>
          <w:sz w:val="22"/>
          <w:szCs w:val="22"/>
        </w:rPr>
        <w:br/>
      </w:r>
      <w:r w:rsidRPr="006B0AB9">
        <w:rPr>
          <w:rFonts w:ascii="Times New Roman" w:hAnsi="Times New Roman" w:cs="Times New Roman"/>
          <w:sz w:val="22"/>
          <w:szCs w:val="22"/>
        </w:rPr>
        <w:t xml:space="preserve">do uprzątnięcia Placu Budowy przed jego przekazaniem Zamawiającemu. Przekazanie Zamawiającemu Placu Budowy zostanie potwierdzone w formie pisemnego protokołu przekazania Placu Budowy, </w:t>
      </w:r>
      <w:r w:rsidRPr="006B0AB9">
        <w:rPr>
          <w:rFonts w:ascii="Times New Roman" w:hAnsi="Times New Roman" w:cs="Times New Roman"/>
          <w:sz w:val="22"/>
          <w:szCs w:val="22"/>
        </w:rPr>
        <w:lastRenderedPageBreak/>
        <w:t>podlegającego podpisaniu przez upoważnionych przedstawicieli Stron.</w:t>
      </w:r>
    </w:p>
    <w:p w14:paraId="1402837B" w14:textId="13EEE377" w:rsidR="002C3634" w:rsidRDefault="002C3634" w:rsidP="008F2885">
      <w:pPr>
        <w:widowControl w:val="0"/>
        <w:spacing w:line="276" w:lineRule="auto"/>
        <w:rPr>
          <w:rFonts w:ascii="Times New Roman" w:eastAsia="Times New Roman" w:hAnsi="Times New Roman" w:cs="Times New Roman"/>
          <w:b/>
          <w:color w:val="0D0D0D"/>
          <w:sz w:val="22"/>
          <w:szCs w:val="22"/>
          <w:lang w:bidi="ar-SA"/>
        </w:rPr>
      </w:pPr>
    </w:p>
    <w:p w14:paraId="319AB468" w14:textId="08A22DCD" w:rsidR="004B34D8" w:rsidRPr="006B0AB9" w:rsidRDefault="002E47C4" w:rsidP="00B956FD">
      <w:pPr>
        <w:widowControl w:val="0"/>
        <w:spacing w:line="276" w:lineRule="auto"/>
        <w:jc w:val="center"/>
        <w:rPr>
          <w:rFonts w:ascii="Times New Roman" w:eastAsia="Times New Roman" w:hAnsi="Times New Roman" w:cs="Times New Roman"/>
          <w:sz w:val="22"/>
          <w:szCs w:val="22"/>
          <w:lang w:bidi="ar-SA"/>
        </w:rPr>
      </w:pPr>
      <w:r w:rsidRPr="006B0AB9">
        <w:rPr>
          <w:rFonts w:ascii="Times New Roman" w:eastAsia="Times New Roman" w:hAnsi="Times New Roman" w:cs="Times New Roman"/>
          <w:b/>
          <w:color w:val="0D0D0D"/>
          <w:sz w:val="22"/>
          <w:szCs w:val="22"/>
          <w:lang w:bidi="ar-SA"/>
        </w:rPr>
        <w:t>§ 3</w:t>
      </w:r>
    </w:p>
    <w:p w14:paraId="1707CB88" w14:textId="77777777" w:rsidR="004B34D8" w:rsidRPr="006B0AB9" w:rsidRDefault="002E47C4" w:rsidP="00B956FD">
      <w:pPr>
        <w:keepNext/>
        <w:tabs>
          <w:tab w:val="left" w:pos="360"/>
          <w:tab w:val="left" w:pos="1560"/>
        </w:tabs>
        <w:spacing w:line="276" w:lineRule="auto"/>
        <w:jc w:val="center"/>
        <w:outlineLvl w:val="1"/>
        <w:rPr>
          <w:rFonts w:ascii="Times New Roman" w:eastAsia="Times New Roman" w:hAnsi="Times New Roman" w:cs="Times New Roman"/>
          <w:b/>
          <w:sz w:val="22"/>
          <w:szCs w:val="22"/>
          <w:lang w:val="x-none" w:bidi="ar-SA"/>
        </w:rPr>
      </w:pPr>
      <w:r w:rsidRPr="006B0AB9">
        <w:rPr>
          <w:rFonts w:ascii="Times New Roman" w:eastAsia="Times New Roman" w:hAnsi="Times New Roman" w:cs="Times New Roman"/>
          <w:b/>
          <w:color w:val="0D0D0D"/>
          <w:sz w:val="22"/>
          <w:szCs w:val="22"/>
          <w:lang w:val="x-none" w:bidi="ar-SA"/>
        </w:rPr>
        <w:t>Odbiór</w:t>
      </w:r>
    </w:p>
    <w:p w14:paraId="7EB96700" w14:textId="77777777" w:rsidR="00C27A3C" w:rsidRPr="006B0AB9" w:rsidRDefault="00C27A3C" w:rsidP="008F2885">
      <w:pPr>
        <w:pStyle w:val="Akapitzlist"/>
        <w:widowControl w:val="0"/>
        <w:numPr>
          <w:ilvl w:val="3"/>
          <w:numId w:val="2"/>
        </w:numPr>
        <w:tabs>
          <w:tab w:val="clear" w:pos="0"/>
        </w:tabs>
        <w:spacing w:after="240" w:line="276" w:lineRule="auto"/>
        <w:ind w:left="284" w:hanging="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Wykonawca zobowiązany jest zgłosić Zamawiającemu gotowość do Odbioru Końcowego Przedmiotu Umowy w formie pisemnej</w:t>
      </w:r>
      <w:r w:rsidRPr="006B0AB9">
        <w:rPr>
          <w:rFonts w:ascii="Times New Roman" w:eastAsia="Times New Roman" w:hAnsi="Times New Roman" w:cs="Times New Roman"/>
          <w:b/>
          <w:color w:val="0D0D0D"/>
          <w:sz w:val="22"/>
          <w:szCs w:val="22"/>
          <w:lang w:bidi="ar-SA"/>
        </w:rPr>
        <w:t>.</w:t>
      </w:r>
      <w:r w:rsidRPr="006B0AB9">
        <w:rPr>
          <w:rFonts w:ascii="Times New Roman" w:eastAsia="Times New Roman" w:hAnsi="Times New Roman" w:cs="Times New Roman"/>
          <w:color w:val="0D0D0D"/>
          <w:sz w:val="22"/>
          <w:szCs w:val="22"/>
          <w:lang w:bidi="ar-SA"/>
        </w:rPr>
        <w:t xml:space="preserve"> Odbiór Końcowy Przedmiotu Umowy wymaga potwierdzenia w formie pisemnego Protokołu Odbioru Końcowego Przedmiotu Umowy, podlegającego podpisaniu przez upoważnionych przedstawicieli Stron</w:t>
      </w:r>
      <w:r w:rsidR="002E47C4" w:rsidRPr="006B0AB9">
        <w:rPr>
          <w:rFonts w:ascii="Times New Roman" w:eastAsia="Times New Roman" w:hAnsi="Times New Roman" w:cs="Times New Roman"/>
          <w:color w:val="0D0D0D"/>
          <w:sz w:val="22"/>
          <w:szCs w:val="22"/>
          <w:lang w:bidi="ar-SA"/>
        </w:rPr>
        <w:t>.</w:t>
      </w:r>
    </w:p>
    <w:p w14:paraId="2117DA67" w14:textId="1D7F698F" w:rsidR="004B34D8" w:rsidRPr="006B0AB9" w:rsidRDefault="00C27A3C" w:rsidP="008F2885">
      <w:pPr>
        <w:pStyle w:val="Akapitzlist"/>
        <w:widowControl w:val="0"/>
        <w:numPr>
          <w:ilvl w:val="3"/>
          <w:numId w:val="2"/>
        </w:numPr>
        <w:tabs>
          <w:tab w:val="clear" w:pos="0"/>
        </w:tabs>
        <w:spacing w:after="240" w:line="276" w:lineRule="auto"/>
        <w:ind w:left="284" w:hanging="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iCs/>
          <w:color w:val="0D0D0D"/>
          <w:sz w:val="22"/>
          <w:szCs w:val="22"/>
          <w:lang w:bidi="ar-SA"/>
        </w:rPr>
        <w:t xml:space="preserve">Najpóźniej w dniu Odbioru Końcowego Przedmiotu Umowy Wykonawca przekaże Zamawiającemu </w:t>
      </w:r>
      <w:r w:rsidR="002E47C4" w:rsidRPr="006B0AB9">
        <w:rPr>
          <w:rFonts w:ascii="Times New Roman" w:eastAsia="Times New Roman" w:hAnsi="Times New Roman" w:cs="Times New Roman"/>
          <w:color w:val="0D0D0D"/>
          <w:sz w:val="22"/>
          <w:szCs w:val="22"/>
          <w:lang w:bidi="ar-SA"/>
        </w:rPr>
        <w:t xml:space="preserve"> </w:t>
      </w:r>
      <w:r w:rsidR="004163D2" w:rsidRPr="006B0AB9">
        <w:rPr>
          <w:rFonts w:ascii="Times New Roman" w:eastAsia="Times New Roman" w:hAnsi="Times New Roman" w:cs="Times New Roman"/>
          <w:color w:val="0D0D0D"/>
          <w:sz w:val="22"/>
          <w:szCs w:val="22"/>
          <w:lang w:bidi="ar-SA"/>
        </w:rPr>
        <w:t>dokumentację, o której</w:t>
      </w:r>
      <w:r w:rsidR="00CD64CD" w:rsidRPr="006B0AB9">
        <w:rPr>
          <w:rFonts w:ascii="Times New Roman" w:eastAsia="Times New Roman" w:hAnsi="Times New Roman" w:cs="Times New Roman"/>
          <w:color w:val="0D0D0D"/>
          <w:sz w:val="22"/>
          <w:szCs w:val="22"/>
          <w:lang w:bidi="ar-SA"/>
        </w:rPr>
        <w:t xml:space="preserve"> mowa w § 1 ust. 6 Umowy.</w:t>
      </w:r>
    </w:p>
    <w:p w14:paraId="17CCC96A" w14:textId="77777777" w:rsidR="00CD64CD" w:rsidRPr="006B0AB9" w:rsidRDefault="00CD64CD" w:rsidP="008F2885">
      <w:pPr>
        <w:pStyle w:val="Akapitzlist"/>
        <w:widowControl w:val="0"/>
        <w:numPr>
          <w:ilvl w:val="3"/>
          <w:numId w:val="2"/>
        </w:numPr>
        <w:tabs>
          <w:tab w:val="clear" w:pos="0"/>
        </w:tabs>
        <w:spacing w:after="240" w:line="276" w:lineRule="auto"/>
        <w:ind w:left="284" w:hanging="284"/>
        <w:jc w:val="both"/>
        <w:rPr>
          <w:rFonts w:ascii="Times New Roman" w:eastAsia="Times New Roman" w:hAnsi="Times New Roman" w:cs="Times New Roman"/>
          <w:sz w:val="22"/>
          <w:szCs w:val="22"/>
          <w:lang w:bidi="ar-SA"/>
        </w:rPr>
      </w:pPr>
      <w:r w:rsidRPr="006B0AB9">
        <w:rPr>
          <w:rFonts w:ascii="Times New Roman" w:hAnsi="Times New Roman" w:cs="Times New Roman"/>
          <w:color w:val="000000"/>
          <w:sz w:val="22"/>
          <w:szCs w:val="22"/>
        </w:rPr>
        <w:t>W przypadku:</w:t>
      </w:r>
    </w:p>
    <w:p w14:paraId="26579CEF" w14:textId="77777777" w:rsidR="00CD64CD" w:rsidRPr="006B0AB9" w:rsidRDefault="00CD64CD" w:rsidP="008F2885">
      <w:pPr>
        <w:pStyle w:val="Akapitzlist"/>
        <w:numPr>
          <w:ilvl w:val="0"/>
          <w:numId w:val="26"/>
        </w:numPr>
        <w:autoSpaceDE w:val="0"/>
        <w:spacing w:after="240" w:line="276" w:lineRule="auto"/>
        <w:ind w:left="567" w:hanging="283"/>
        <w:jc w:val="both"/>
        <w:rPr>
          <w:rFonts w:ascii="Times New Roman" w:hAnsi="Times New Roman" w:cs="Times New Roman"/>
          <w:sz w:val="22"/>
          <w:szCs w:val="22"/>
        </w:rPr>
      </w:pPr>
      <w:r w:rsidRPr="006B0AB9">
        <w:rPr>
          <w:rFonts w:ascii="Times New Roman" w:hAnsi="Times New Roman" w:cs="Times New Roman"/>
          <w:sz w:val="22"/>
          <w:szCs w:val="22"/>
        </w:rPr>
        <w:t>stwierdzenia, że roboty objęte Umową zostały wykonane bez Wad istotnych - Strony podpiszą Protokół Odbioru Końcowego Przedmiotu Umowy;</w:t>
      </w:r>
    </w:p>
    <w:p w14:paraId="0A2C43DC" w14:textId="4A946F96" w:rsidR="00CD64CD" w:rsidRPr="006B0AB9" w:rsidRDefault="00CD64CD" w:rsidP="008F2885">
      <w:pPr>
        <w:pStyle w:val="Akapitzlist"/>
        <w:numPr>
          <w:ilvl w:val="0"/>
          <w:numId w:val="26"/>
        </w:numPr>
        <w:autoSpaceDE w:val="0"/>
        <w:spacing w:after="240" w:line="276" w:lineRule="auto"/>
        <w:ind w:left="567" w:hanging="283"/>
        <w:jc w:val="both"/>
        <w:rPr>
          <w:rFonts w:ascii="Times New Roman" w:hAnsi="Times New Roman" w:cs="Times New Roman"/>
          <w:sz w:val="22"/>
          <w:szCs w:val="22"/>
        </w:rPr>
      </w:pPr>
      <w:r w:rsidRPr="006B0AB9">
        <w:rPr>
          <w:rFonts w:ascii="Times New Roman" w:hAnsi="Times New Roman" w:cs="Times New Roman"/>
          <w:sz w:val="22"/>
          <w:szCs w:val="22"/>
        </w:rPr>
        <w:t xml:space="preserve">stwierdzenia, że roboty objęte Umową posiadają Wady </w:t>
      </w:r>
      <w:r w:rsidR="004163D2" w:rsidRPr="006B0AB9">
        <w:rPr>
          <w:rFonts w:ascii="Times New Roman" w:hAnsi="Times New Roman" w:cs="Times New Roman"/>
          <w:sz w:val="22"/>
          <w:szCs w:val="22"/>
        </w:rPr>
        <w:t>istotne, lecz</w:t>
      </w:r>
      <w:r w:rsidRPr="006B0AB9">
        <w:rPr>
          <w:rFonts w:ascii="Times New Roman" w:hAnsi="Times New Roman" w:cs="Times New Roman"/>
          <w:sz w:val="22"/>
          <w:szCs w:val="22"/>
        </w:rPr>
        <w:t xml:space="preserve"> nadające się do usunięcia - Zamawiający ma prawo odmówić podpisania protokołu Odbioru Końcowego Przedmiotu Umowy </w:t>
      </w:r>
      <w:r w:rsidR="008F2885">
        <w:rPr>
          <w:rFonts w:ascii="Times New Roman" w:hAnsi="Times New Roman" w:cs="Times New Roman"/>
          <w:sz w:val="22"/>
          <w:szCs w:val="22"/>
        </w:rPr>
        <w:br/>
      </w:r>
      <w:r w:rsidRPr="006B0AB9">
        <w:rPr>
          <w:rFonts w:ascii="Times New Roman" w:hAnsi="Times New Roman" w:cs="Times New Roman"/>
          <w:sz w:val="22"/>
          <w:szCs w:val="22"/>
        </w:rPr>
        <w:t>i wyznaczyć Wykonawcy rozsądny termin na usunięcie Wad istotnych stwierdzonych w trakcie odbioru;</w:t>
      </w:r>
    </w:p>
    <w:p w14:paraId="5F3409E4" w14:textId="6EA8C3C6" w:rsidR="00CD64CD" w:rsidRPr="006B0AB9" w:rsidRDefault="00CD64CD" w:rsidP="008F2885">
      <w:pPr>
        <w:pStyle w:val="Akapitzlist"/>
        <w:numPr>
          <w:ilvl w:val="0"/>
          <w:numId w:val="26"/>
        </w:numPr>
        <w:autoSpaceDE w:val="0"/>
        <w:spacing w:after="240" w:line="276" w:lineRule="auto"/>
        <w:ind w:left="567" w:hanging="283"/>
        <w:jc w:val="both"/>
        <w:rPr>
          <w:rFonts w:ascii="Times New Roman" w:hAnsi="Times New Roman" w:cs="Times New Roman"/>
          <w:sz w:val="22"/>
          <w:szCs w:val="22"/>
        </w:rPr>
      </w:pPr>
      <w:r w:rsidRPr="006B0AB9">
        <w:rPr>
          <w:rFonts w:ascii="Times New Roman" w:hAnsi="Times New Roman" w:cs="Times New Roman"/>
          <w:sz w:val="22"/>
          <w:szCs w:val="22"/>
        </w:rPr>
        <w:t xml:space="preserve">stwierdzenia, że roboty objęte Umową posiadają Wady nieistotne oraz nadające się do usunięcia - Strony podpisują protokół Odbioru Końcowego Przedmiotu Umowy, przy czym Zamawiający </w:t>
      </w:r>
      <w:r w:rsidR="008F2885">
        <w:rPr>
          <w:rFonts w:ascii="Times New Roman" w:hAnsi="Times New Roman" w:cs="Times New Roman"/>
          <w:sz w:val="22"/>
          <w:szCs w:val="22"/>
        </w:rPr>
        <w:br/>
      </w:r>
      <w:r w:rsidRPr="006B0AB9">
        <w:rPr>
          <w:rFonts w:ascii="Times New Roman" w:hAnsi="Times New Roman" w:cs="Times New Roman"/>
          <w:sz w:val="22"/>
          <w:szCs w:val="22"/>
        </w:rPr>
        <w:t xml:space="preserve">ma prawo albo wyznaczyć Wykonawcy rozsądny termin na usunięcie Wad stwierdzonych w trakcie odbioru, albo zmniejszyć wynagrodzenie Wykonawcy o wartość robót posiadających Wady - </w:t>
      </w:r>
      <w:r w:rsidR="008F2885">
        <w:rPr>
          <w:rFonts w:ascii="Times New Roman" w:hAnsi="Times New Roman" w:cs="Times New Roman"/>
          <w:sz w:val="22"/>
          <w:szCs w:val="22"/>
        </w:rPr>
        <w:br/>
      </w:r>
      <w:r w:rsidRPr="006B0AB9">
        <w:rPr>
          <w:rFonts w:ascii="Times New Roman" w:hAnsi="Times New Roman" w:cs="Times New Roman"/>
          <w:sz w:val="22"/>
          <w:szCs w:val="22"/>
        </w:rPr>
        <w:t xml:space="preserve">w </w:t>
      </w:r>
      <w:r w:rsidR="004163D2" w:rsidRPr="006B0AB9">
        <w:rPr>
          <w:rFonts w:ascii="Times New Roman" w:hAnsi="Times New Roman" w:cs="Times New Roman"/>
          <w:sz w:val="22"/>
          <w:szCs w:val="22"/>
        </w:rPr>
        <w:t>przypadku, jeżeli</w:t>
      </w:r>
      <w:r w:rsidRPr="006B0AB9">
        <w:rPr>
          <w:rFonts w:ascii="Times New Roman" w:hAnsi="Times New Roman" w:cs="Times New Roman"/>
          <w:sz w:val="22"/>
          <w:szCs w:val="22"/>
        </w:rPr>
        <w:t xml:space="preserve"> koszt usunięcia Wad jest niewspółmiernie wysoki lub Strony wspólnie dokonają takich uzgodnień;</w:t>
      </w:r>
    </w:p>
    <w:p w14:paraId="0BE1A9CA" w14:textId="2D504E26" w:rsidR="00CD64CD" w:rsidRPr="006B0AB9" w:rsidRDefault="00CD64CD" w:rsidP="008F2885">
      <w:pPr>
        <w:pStyle w:val="Akapitzlist"/>
        <w:numPr>
          <w:ilvl w:val="0"/>
          <w:numId w:val="26"/>
        </w:numPr>
        <w:autoSpaceDE w:val="0"/>
        <w:spacing w:after="240" w:line="276" w:lineRule="auto"/>
        <w:ind w:left="567" w:hanging="283"/>
        <w:jc w:val="both"/>
        <w:rPr>
          <w:rFonts w:ascii="Times New Roman" w:hAnsi="Times New Roman" w:cs="Times New Roman"/>
          <w:sz w:val="22"/>
          <w:szCs w:val="22"/>
        </w:rPr>
      </w:pPr>
      <w:r w:rsidRPr="006B0AB9">
        <w:rPr>
          <w:rFonts w:ascii="Times New Roman" w:hAnsi="Times New Roman" w:cs="Times New Roman"/>
          <w:sz w:val="22"/>
          <w:szCs w:val="22"/>
        </w:rPr>
        <w:t xml:space="preserve">stwierdzenia, że roboty objęte Umową posiadają Wady istotne a ponadto Wady istotne nie nadają </w:t>
      </w:r>
      <w:r w:rsidR="00B956FD">
        <w:rPr>
          <w:rFonts w:ascii="Times New Roman" w:hAnsi="Times New Roman" w:cs="Times New Roman"/>
          <w:sz w:val="22"/>
          <w:szCs w:val="22"/>
        </w:rPr>
        <w:br/>
      </w:r>
      <w:r w:rsidRPr="006B0AB9">
        <w:rPr>
          <w:rFonts w:ascii="Times New Roman" w:hAnsi="Times New Roman" w:cs="Times New Roman"/>
          <w:sz w:val="22"/>
          <w:szCs w:val="22"/>
        </w:rPr>
        <w:t xml:space="preserve">się do usunięcia - Zamawiający ma prawo odstąpić od Umowy i wówczas Wykonawca zapłaci Zamawiającemu karę umowną, o której mowa w § </w:t>
      </w:r>
      <w:r w:rsidR="00416D8F" w:rsidRPr="006B0AB9">
        <w:rPr>
          <w:rFonts w:ascii="Times New Roman" w:hAnsi="Times New Roman" w:cs="Times New Roman"/>
          <w:sz w:val="22"/>
          <w:szCs w:val="22"/>
        </w:rPr>
        <w:t>6.</w:t>
      </w:r>
    </w:p>
    <w:p w14:paraId="64B0E0AC" w14:textId="5F385D27" w:rsidR="00CD64CD" w:rsidRPr="006B0AB9" w:rsidRDefault="00CD64CD" w:rsidP="008F2885">
      <w:pPr>
        <w:pStyle w:val="Akapitzlist"/>
        <w:widowControl w:val="0"/>
        <w:numPr>
          <w:ilvl w:val="3"/>
          <w:numId w:val="2"/>
        </w:numPr>
        <w:tabs>
          <w:tab w:val="clear" w:pos="0"/>
        </w:tabs>
        <w:spacing w:after="240" w:line="276" w:lineRule="auto"/>
        <w:ind w:left="284" w:hanging="284"/>
        <w:jc w:val="both"/>
        <w:rPr>
          <w:rFonts w:ascii="Times New Roman" w:eastAsia="Times New Roman" w:hAnsi="Times New Roman" w:cs="Times New Roman"/>
          <w:sz w:val="22"/>
          <w:szCs w:val="22"/>
          <w:lang w:bidi="ar-SA"/>
        </w:rPr>
      </w:pPr>
      <w:r w:rsidRPr="006B0AB9">
        <w:rPr>
          <w:rFonts w:ascii="Times New Roman" w:hAnsi="Times New Roman" w:cs="Times New Roman"/>
          <w:sz w:val="22"/>
          <w:szCs w:val="22"/>
        </w:rPr>
        <w:t xml:space="preserve">W przypadku usunięcia przez Wykonawcę Wad istotnych, jeżeli Odbiór Końcowy Przedmiotu Umowy </w:t>
      </w:r>
      <w:r w:rsidR="008F2885">
        <w:rPr>
          <w:rFonts w:ascii="Times New Roman" w:hAnsi="Times New Roman" w:cs="Times New Roman"/>
          <w:sz w:val="22"/>
          <w:szCs w:val="22"/>
        </w:rPr>
        <w:br/>
      </w:r>
      <w:r w:rsidRPr="006B0AB9">
        <w:rPr>
          <w:rFonts w:ascii="Times New Roman" w:hAnsi="Times New Roman" w:cs="Times New Roman"/>
          <w:sz w:val="22"/>
          <w:szCs w:val="22"/>
        </w:rPr>
        <w:t>nie został dokonany, postanowienia ust. 1 - 3 niniejszego paragrafu stosuje się odpowiednio.</w:t>
      </w:r>
    </w:p>
    <w:p w14:paraId="70A81946" w14:textId="517EEF02" w:rsidR="00CD64CD" w:rsidRPr="006B0AB9" w:rsidRDefault="00CD64CD" w:rsidP="008F2885">
      <w:pPr>
        <w:pStyle w:val="Akapitzlist"/>
        <w:widowControl w:val="0"/>
        <w:numPr>
          <w:ilvl w:val="3"/>
          <w:numId w:val="2"/>
        </w:numPr>
        <w:tabs>
          <w:tab w:val="clear" w:pos="0"/>
        </w:tabs>
        <w:spacing w:after="240" w:line="276" w:lineRule="auto"/>
        <w:ind w:left="284" w:hanging="284"/>
        <w:jc w:val="both"/>
        <w:rPr>
          <w:rFonts w:ascii="Times New Roman" w:eastAsia="Times New Roman" w:hAnsi="Times New Roman" w:cs="Times New Roman"/>
          <w:sz w:val="22"/>
          <w:szCs w:val="22"/>
          <w:lang w:bidi="ar-SA"/>
        </w:rPr>
      </w:pPr>
      <w:r w:rsidRPr="006B0AB9">
        <w:rPr>
          <w:rFonts w:ascii="Times New Roman" w:hAnsi="Times New Roman" w:cs="Times New Roman"/>
          <w:sz w:val="22"/>
          <w:szCs w:val="22"/>
        </w:rPr>
        <w:t>Przed podpisaniem</w:t>
      </w:r>
      <w:r w:rsidRPr="006B0AB9">
        <w:rPr>
          <w:rFonts w:ascii="Times New Roman" w:hAnsi="Times New Roman" w:cs="Times New Roman"/>
          <w:b/>
          <w:sz w:val="22"/>
          <w:szCs w:val="22"/>
        </w:rPr>
        <w:t xml:space="preserve"> </w:t>
      </w:r>
      <w:r w:rsidRPr="006B0AB9">
        <w:rPr>
          <w:rFonts w:ascii="Times New Roman" w:hAnsi="Times New Roman" w:cs="Times New Roman"/>
          <w:sz w:val="22"/>
          <w:szCs w:val="22"/>
        </w:rPr>
        <w:t xml:space="preserve">Protokołu Odbioru Końcowego Przedmiotu Umowy Wykonawca zobowiązany </w:t>
      </w:r>
      <w:r w:rsidR="00B956FD">
        <w:rPr>
          <w:rFonts w:ascii="Times New Roman" w:hAnsi="Times New Roman" w:cs="Times New Roman"/>
          <w:sz w:val="22"/>
          <w:szCs w:val="22"/>
        </w:rPr>
        <w:br/>
      </w:r>
      <w:r w:rsidRPr="006B0AB9">
        <w:rPr>
          <w:rFonts w:ascii="Times New Roman" w:hAnsi="Times New Roman" w:cs="Times New Roman"/>
          <w:sz w:val="22"/>
          <w:szCs w:val="22"/>
        </w:rPr>
        <w:t xml:space="preserve">jest również wykonać wszystkie pozostałe świadczenia i obowiązki określone w Umowie lub wynikające </w:t>
      </w:r>
      <w:r w:rsidR="008F2885">
        <w:rPr>
          <w:rFonts w:ascii="Times New Roman" w:hAnsi="Times New Roman" w:cs="Times New Roman"/>
          <w:sz w:val="22"/>
          <w:szCs w:val="22"/>
        </w:rPr>
        <w:br/>
      </w:r>
      <w:r w:rsidRPr="006B0AB9">
        <w:rPr>
          <w:rFonts w:ascii="Times New Roman" w:hAnsi="Times New Roman" w:cs="Times New Roman"/>
          <w:sz w:val="22"/>
          <w:szCs w:val="22"/>
        </w:rPr>
        <w:t xml:space="preserve">z powszechnie obowiązujących przepisów prawa, a także zobowiązany jest przekazać Zamawiającemu wszystkie dokumenty, </w:t>
      </w:r>
      <w:r w:rsidR="004163D2" w:rsidRPr="006B0AB9">
        <w:rPr>
          <w:rFonts w:ascii="Times New Roman" w:hAnsi="Times New Roman" w:cs="Times New Roman"/>
          <w:sz w:val="22"/>
          <w:szCs w:val="22"/>
        </w:rPr>
        <w:t>co, do których</w:t>
      </w:r>
      <w:r w:rsidRPr="006B0AB9">
        <w:rPr>
          <w:rFonts w:ascii="Times New Roman" w:hAnsi="Times New Roman" w:cs="Times New Roman"/>
          <w:sz w:val="22"/>
          <w:szCs w:val="22"/>
        </w:rPr>
        <w:t xml:space="preserve"> przekazania Zamawiającemu Wykonawca jest zobowiązany </w:t>
      </w:r>
      <w:r w:rsidR="008F2885">
        <w:rPr>
          <w:rFonts w:ascii="Times New Roman" w:hAnsi="Times New Roman" w:cs="Times New Roman"/>
          <w:sz w:val="22"/>
          <w:szCs w:val="22"/>
        </w:rPr>
        <w:br/>
      </w:r>
      <w:r w:rsidRPr="006B0AB9">
        <w:rPr>
          <w:rFonts w:ascii="Times New Roman" w:hAnsi="Times New Roman" w:cs="Times New Roman"/>
          <w:sz w:val="22"/>
          <w:szCs w:val="22"/>
        </w:rPr>
        <w:t xml:space="preserve">na podstawie postanowień Umowy lub powszechnie obowiązujących przepisów prawa. </w:t>
      </w:r>
    </w:p>
    <w:p w14:paraId="60C62E8A" w14:textId="063A7765" w:rsidR="00CD64CD" w:rsidRPr="006B0AB9" w:rsidRDefault="00CD64CD" w:rsidP="008F2885">
      <w:pPr>
        <w:pStyle w:val="Akapitzlist"/>
        <w:widowControl w:val="0"/>
        <w:numPr>
          <w:ilvl w:val="3"/>
          <w:numId w:val="2"/>
        </w:numPr>
        <w:tabs>
          <w:tab w:val="clear" w:pos="0"/>
        </w:tabs>
        <w:spacing w:after="240" w:line="276" w:lineRule="auto"/>
        <w:ind w:left="284" w:hanging="284"/>
        <w:jc w:val="both"/>
        <w:rPr>
          <w:rFonts w:ascii="Times New Roman" w:eastAsia="Times New Roman" w:hAnsi="Times New Roman" w:cs="Times New Roman"/>
          <w:sz w:val="22"/>
          <w:szCs w:val="22"/>
          <w:lang w:bidi="ar-SA"/>
        </w:rPr>
      </w:pPr>
      <w:r w:rsidRPr="006B0AB9">
        <w:rPr>
          <w:rFonts w:ascii="Times New Roman" w:hAnsi="Times New Roman" w:cs="Times New Roman"/>
          <w:iCs/>
          <w:sz w:val="22"/>
          <w:szCs w:val="22"/>
        </w:rPr>
        <w:t>Protokół Odbioru Końcowego Przedmiotu Umowy stanowić będzie podstawę do wymagalności wynagrodzenia Wykonawcy za wykonanie przedmiotu Umowy.</w:t>
      </w:r>
    </w:p>
    <w:p w14:paraId="1FDDA738" w14:textId="579C59DB" w:rsidR="006D380B" w:rsidRPr="006B0AB9" w:rsidRDefault="002E47C4" w:rsidP="008F2885">
      <w:pPr>
        <w:pStyle w:val="Akapitzlist"/>
        <w:widowControl w:val="0"/>
        <w:numPr>
          <w:ilvl w:val="3"/>
          <w:numId w:val="2"/>
        </w:numPr>
        <w:tabs>
          <w:tab w:val="clear" w:pos="0"/>
        </w:tabs>
        <w:spacing w:after="0" w:line="276" w:lineRule="auto"/>
        <w:ind w:left="284" w:hanging="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 xml:space="preserve">Wykonawcy nie przysługuje wynagrodzenie za prace, materiały i narzędzia użyte do usunięcia wad, </w:t>
      </w:r>
      <w:r w:rsidR="000B16BC" w:rsidRPr="006B0AB9">
        <w:rPr>
          <w:rFonts w:ascii="Times New Roman" w:eastAsia="Times New Roman" w:hAnsi="Times New Roman" w:cs="Times New Roman"/>
          <w:color w:val="0D0D0D"/>
          <w:sz w:val="22"/>
          <w:szCs w:val="22"/>
          <w:lang w:bidi="ar-SA"/>
        </w:rPr>
        <w:br/>
      </w:r>
      <w:r w:rsidRPr="006B0AB9">
        <w:rPr>
          <w:rFonts w:ascii="Times New Roman" w:eastAsia="Times New Roman" w:hAnsi="Times New Roman" w:cs="Times New Roman"/>
          <w:color w:val="0D0D0D"/>
          <w:sz w:val="22"/>
          <w:szCs w:val="22"/>
          <w:lang w:bidi="ar-SA"/>
        </w:rPr>
        <w:t>o których mowa w</w:t>
      </w:r>
      <w:r w:rsidR="00CD64CD" w:rsidRPr="006B0AB9">
        <w:rPr>
          <w:rFonts w:ascii="Times New Roman" w:eastAsia="Times New Roman" w:hAnsi="Times New Roman" w:cs="Times New Roman"/>
          <w:color w:val="0D0D0D"/>
          <w:sz w:val="22"/>
          <w:szCs w:val="22"/>
          <w:lang w:bidi="ar-SA"/>
        </w:rPr>
        <w:t xml:space="preserve"> § 3 ust. 3 Umowy.</w:t>
      </w:r>
    </w:p>
    <w:p w14:paraId="55CBDA79" w14:textId="77777777" w:rsidR="00B956FD" w:rsidRDefault="00B956FD" w:rsidP="008F2885">
      <w:pPr>
        <w:tabs>
          <w:tab w:val="left" w:pos="1560"/>
        </w:tabs>
        <w:spacing w:line="276" w:lineRule="auto"/>
        <w:jc w:val="center"/>
        <w:rPr>
          <w:rFonts w:ascii="Times New Roman" w:eastAsia="Times New Roman" w:hAnsi="Times New Roman" w:cs="Times New Roman"/>
          <w:b/>
          <w:color w:val="0D0D0D"/>
          <w:sz w:val="22"/>
          <w:szCs w:val="22"/>
          <w:lang w:bidi="ar-SA"/>
        </w:rPr>
      </w:pPr>
    </w:p>
    <w:p w14:paraId="6D27E509" w14:textId="7B35B0C8" w:rsidR="004B34D8" w:rsidRPr="006B0AB9" w:rsidRDefault="002E47C4" w:rsidP="008F2885">
      <w:pPr>
        <w:tabs>
          <w:tab w:val="left" w:pos="1560"/>
        </w:tabs>
        <w:spacing w:line="276" w:lineRule="auto"/>
        <w:jc w:val="center"/>
        <w:rPr>
          <w:rFonts w:ascii="Times New Roman" w:eastAsia="Times New Roman" w:hAnsi="Times New Roman" w:cs="Times New Roman"/>
          <w:sz w:val="22"/>
          <w:szCs w:val="22"/>
          <w:lang w:bidi="ar-SA"/>
        </w:rPr>
      </w:pPr>
      <w:r w:rsidRPr="006B0AB9">
        <w:rPr>
          <w:rFonts w:ascii="Times New Roman" w:eastAsia="Times New Roman" w:hAnsi="Times New Roman" w:cs="Times New Roman"/>
          <w:b/>
          <w:color w:val="0D0D0D"/>
          <w:sz w:val="22"/>
          <w:szCs w:val="22"/>
          <w:lang w:bidi="ar-SA"/>
        </w:rPr>
        <w:t xml:space="preserve">§ 4 </w:t>
      </w:r>
    </w:p>
    <w:p w14:paraId="2E8A7CC3" w14:textId="77777777" w:rsidR="004B34D8" w:rsidRPr="006B0AB9" w:rsidRDefault="002E47C4" w:rsidP="008F2885">
      <w:pPr>
        <w:tabs>
          <w:tab w:val="left" w:pos="1560"/>
        </w:tabs>
        <w:spacing w:line="276" w:lineRule="auto"/>
        <w:jc w:val="center"/>
        <w:rPr>
          <w:rFonts w:ascii="Times New Roman" w:eastAsia="Times New Roman" w:hAnsi="Times New Roman" w:cs="Times New Roman"/>
          <w:sz w:val="22"/>
          <w:szCs w:val="22"/>
          <w:lang w:bidi="ar-SA"/>
        </w:rPr>
      </w:pPr>
      <w:r w:rsidRPr="006B0AB9">
        <w:rPr>
          <w:rFonts w:ascii="Times New Roman" w:eastAsia="Times New Roman" w:hAnsi="Times New Roman" w:cs="Times New Roman"/>
          <w:b/>
          <w:color w:val="0D0D0D"/>
          <w:sz w:val="22"/>
          <w:szCs w:val="22"/>
          <w:lang w:bidi="ar-SA"/>
        </w:rPr>
        <w:t>Wynagrodzenie</w:t>
      </w:r>
    </w:p>
    <w:p w14:paraId="11E10D4C" w14:textId="1CCCCD14" w:rsidR="004B34D8" w:rsidRPr="006B0AB9" w:rsidRDefault="00CD64CD" w:rsidP="008F2885">
      <w:pPr>
        <w:widowControl w:val="0"/>
        <w:numPr>
          <w:ilvl w:val="3"/>
          <w:numId w:val="6"/>
        </w:numPr>
        <w:spacing w:line="276" w:lineRule="auto"/>
        <w:ind w:left="284" w:hanging="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b/>
          <w:color w:val="0D0D0D"/>
          <w:sz w:val="22"/>
          <w:szCs w:val="22"/>
          <w:lang w:bidi="ar-SA"/>
        </w:rPr>
        <w:t xml:space="preserve">Strony ustalają, że za należyte wykonanie przez Wykonawcę całości świadczeń i obowiązków składających się na Przedmiot Umowy, Zamawiający zobowiązuje się zapłacić Wykonawcy ryczałtowe wynagrodzenie w kwocie ………………… netto plus podatek VAT według stawki ……………….% w kwocie: …………………………, co daje wynagrodzenie brutto </w:t>
      </w:r>
      <w:r w:rsidR="008F2885">
        <w:rPr>
          <w:rFonts w:ascii="Times New Roman" w:eastAsia="Times New Roman" w:hAnsi="Times New Roman" w:cs="Times New Roman"/>
          <w:b/>
          <w:color w:val="0D0D0D"/>
          <w:sz w:val="22"/>
          <w:szCs w:val="22"/>
          <w:lang w:bidi="ar-SA"/>
        </w:rPr>
        <w:br/>
      </w:r>
      <w:r w:rsidRPr="006B0AB9">
        <w:rPr>
          <w:rFonts w:ascii="Times New Roman" w:eastAsia="Times New Roman" w:hAnsi="Times New Roman" w:cs="Times New Roman"/>
          <w:b/>
          <w:color w:val="0D0D0D"/>
          <w:sz w:val="22"/>
          <w:szCs w:val="22"/>
          <w:lang w:bidi="ar-SA"/>
        </w:rPr>
        <w:t>w kwocie:  ………………………. zł [słownie: ………………………………./</w:t>
      </w:r>
      <w:r w:rsidRPr="006B0AB9">
        <w:rPr>
          <w:rFonts w:ascii="Times New Roman" w:eastAsia="Times New Roman" w:hAnsi="Times New Roman" w:cs="Times New Roman"/>
          <w:b/>
          <w:color w:val="0D0D0D"/>
          <w:sz w:val="22"/>
          <w:szCs w:val="22"/>
          <w:vertAlign w:val="subscript"/>
          <w:lang w:bidi="ar-SA"/>
        </w:rPr>
        <w:t>100</w:t>
      </w:r>
      <w:r w:rsidRPr="006B0AB9">
        <w:rPr>
          <w:rFonts w:ascii="Times New Roman" w:eastAsia="Times New Roman" w:hAnsi="Times New Roman" w:cs="Times New Roman"/>
          <w:b/>
          <w:color w:val="0D0D0D"/>
          <w:sz w:val="22"/>
          <w:szCs w:val="22"/>
          <w:lang w:bidi="ar-SA"/>
        </w:rPr>
        <w:t xml:space="preserve"> ]</w:t>
      </w:r>
      <w:r w:rsidR="000A3C18" w:rsidRPr="006B0AB9">
        <w:rPr>
          <w:rFonts w:ascii="Times New Roman" w:eastAsia="Times New Roman" w:hAnsi="Times New Roman" w:cs="Times New Roman"/>
          <w:b/>
          <w:color w:val="0D0D0D"/>
          <w:sz w:val="22"/>
          <w:szCs w:val="22"/>
          <w:lang w:bidi="ar-SA"/>
        </w:rPr>
        <w:t xml:space="preserve">. </w:t>
      </w:r>
      <w:r w:rsidR="002E47C4" w:rsidRPr="006B0AB9">
        <w:rPr>
          <w:rFonts w:ascii="Times New Roman" w:eastAsia="Times New Roman" w:hAnsi="Times New Roman" w:cs="Times New Roman"/>
          <w:color w:val="0D0D0D"/>
          <w:sz w:val="22"/>
          <w:szCs w:val="22"/>
          <w:lang w:bidi="ar-SA"/>
        </w:rPr>
        <w:t xml:space="preserve">Wynagrodzenie, </w:t>
      </w:r>
      <w:r w:rsidR="008F2885">
        <w:rPr>
          <w:rFonts w:ascii="Times New Roman" w:eastAsia="Times New Roman" w:hAnsi="Times New Roman" w:cs="Times New Roman"/>
          <w:color w:val="0D0D0D"/>
          <w:sz w:val="22"/>
          <w:szCs w:val="22"/>
          <w:lang w:bidi="ar-SA"/>
        </w:rPr>
        <w:br/>
      </w:r>
      <w:r w:rsidR="002E47C4" w:rsidRPr="006B0AB9">
        <w:rPr>
          <w:rFonts w:ascii="Times New Roman" w:eastAsia="Times New Roman" w:hAnsi="Times New Roman" w:cs="Times New Roman"/>
          <w:color w:val="0D0D0D"/>
          <w:sz w:val="22"/>
          <w:szCs w:val="22"/>
          <w:lang w:bidi="ar-SA"/>
        </w:rPr>
        <w:lastRenderedPageBreak/>
        <w:t xml:space="preserve">o którym mowa w zdaniu poprzednim jest rozumiane jako wynagrodzenie ryczałtowe, stałe niepodlegające zmianie. Wynagrodzenie to uwzględnia wszelkie koszty poniesione przez Wykonawcę w celu należytego wykonania niniejszej Umowy oraz obejmuje spełnienie przez Wykonawcę wszystkich świadczeń </w:t>
      </w:r>
      <w:r w:rsidR="008F2885">
        <w:rPr>
          <w:rFonts w:ascii="Times New Roman" w:eastAsia="Times New Roman" w:hAnsi="Times New Roman" w:cs="Times New Roman"/>
          <w:color w:val="0D0D0D"/>
          <w:sz w:val="22"/>
          <w:szCs w:val="22"/>
          <w:lang w:bidi="ar-SA"/>
        </w:rPr>
        <w:br/>
      </w:r>
      <w:r w:rsidR="002E47C4" w:rsidRPr="006B0AB9">
        <w:rPr>
          <w:rFonts w:ascii="Times New Roman" w:eastAsia="Times New Roman" w:hAnsi="Times New Roman" w:cs="Times New Roman"/>
          <w:color w:val="0D0D0D"/>
          <w:sz w:val="22"/>
          <w:szCs w:val="22"/>
          <w:lang w:bidi="ar-SA"/>
        </w:rPr>
        <w:t xml:space="preserve">i obowiązków określonych w Umowie i w całości wyczerpuje roszczenia Wykonawcy i osób, którymi </w:t>
      </w:r>
      <w:r w:rsidR="008F2885">
        <w:rPr>
          <w:rFonts w:ascii="Times New Roman" w:eastAsia="Times New Roman" w:hAnsi="Times New Roman" w:cs="Times New Roman"/>
          <w:color w:val="0D0D0D"/>
          <w:sz w:val="22"/>
          <w:szCs w:val="22"/>
          <w:lang w:bidi="ar-SA"/>
        </w:rPr>
        <w:br/>
      </w:r>
      <w:r w:rsidR="002E47C4" w:rsidRPr="006B0AB9">
        <w:rPr>
          <w:rFonts w:ascii="Times New Roman" w:eastAsia="Times New Roman" w:hAnsi="Times New Roman" w:cs="Times New Roman"/>
          <w:color w:val="0D0D0D"/>
          <w:sz w:val="22"/>
          <w:szCs w:val="22"/>
          <w:lang w:bidi="ar-SA"/>
        </w:rPr>
        <w:t>się on posługuje w celu należytego wykonania niniejszej umowy.</w:t>
      </w:r>
    </w:p>
    <w:p w14:paraId="01C7E8E4" w14:textId="05E4973A" w:rsidR="004B34D8" w:rsidRPr="006B0AB9" w:rsidRDefault="002E47C4" w:rsidP="008F2885">
      <w:pPr>
        <w:widowControl w:val="0"/>
        <w:numPr>
          <w:ilvl w:val="3"/>
          <w:numId w:val="6"/>
        </w:numPr>
        <w:tabs>
          <w:tab w:val="left" w:pos="284"/>
          <w:tab w:val="left" w:pos="2880"/>
        </w:tabs>
        <w:spacing w:line="276" w:lineRule="auto"/>
        <w:ind w:left="284" w:hanging="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 xml:space="preserve">Warunkiem zapłaty wynagrodzenia jest podpisanie przez upoważnionych przedstawicieli Stron – </w:t>
      </w:r>
      <w:r w:rsidR="008F2885">
        <w:rPr>
          <w:rFonts w:ascii="Times New Roman" w:eastAsia="Times New Roman" w:hAnsi="Times New Roman" w:cs="Times New Roman"/>
          <w:color w:val="0D0D0D"/>
          <w:sz w:val="22"/>
          <w:szCs w:val="22"/>
          <w:lang w:bidi="ar-SA"/>
        </w:rPr>
        <w:br/>
      </w:r>
      <w:r w:rsidRPr="006B0AB9">
        <w:rPr>
          <w:rFonts w:ascii="Times New Roman" w:eastAsia="Times New Roman" w:hAnsi="Times New Roman" w:cs="Times New Roman"/>
          <w:color w:val="0D0D0D"/>
          <w:sz w:val="22"/>
          <w:szCs w:val="22"/>
          <w:lang w:bidi="ar-SA"/>
        </w:rPr>
        <w:t>bez zastrzeżeń Protokołu Odbioru, o którym mowa w § 3</w:t>
      </w:r>
      <w:r w:rsidR="00CD64CD" w:rsidRPr="006B0AB9">
        <w:rPr>
          <w:rFonts w:ascii="Times New Roman" w:eastAsia="Times New Roman" w:hAnsi="Times New Roman" w:cs="Times New Roman"/>
          <w:color w:val="0D0D0D"/>
          <w:sz w:val="22"/>
          <w:szCs w:val="22"/>
          <w:lang w:bidi="ar-SA"/>
        </w:rPr>
        <w:t xml:space="preserve"> oraz usunięcie wszystkich stwierdzonych </w:t>
      </w:r>
      <w:r w:rsidR="008F2885">
        <w:rPr>
          <w:rFonts w:ascii="Times New Roman" w:eastAsia="Times New Roman" w:hAnsi="Times New Roman" w:cs="Times New Roman"/>
          <w:color w:val="0D0D0D"/>
          <w:sz w:val="22"/>
          <w:szCs w:val="22"/>
          <w:lang w:bidi="ar-SA"/>
        </w:rPr>
        <w:br/>
      </w:r>
      <w:r w:rsidR="00CD64CD" w:rsidRPr="006B0AB9">
        <w:rPr>
          <w:rFonts w:ascii="Times New Roman" w:eastAsia="Times New Roman" w:hAnsi="Times New Roman" w:cs="Times New Roman"/>
          <w:color w:val="0D0D0D"/>
          <w:sz w:val="22"/>
          <w:szCs w:val="22"/>
          <w:lang w:bidi="ar-SA"/>
        </w:rPr>
        <w:t xml:space="preserve">w protokole odbioru wad, w tym wad nieistotnych. </w:t>
      </w:r>
      <w:r w:rsidRPr="006B0AB9">
        <w:rPr>
          <w:rFonts w:ascii="Times New Roman" w:eastAsia="Times New Roman" w:hAnsi="Times New Roman" w:cs="Times New Roman"/>
          <w:color w:val="0D0D0D"/>
          <w:sz w:val="22"/>
          <w:szCs w:val="22"/>
          <w:lang w:bidi="ar-SA"/>
        </w:rPr>
        <w:t xml:space="preserve"> </w:t>
      </w:r>
    </w:p>
    <w:p w14:paraId="6D3E22DB" w14:textId="0C52CCE5" w:rsidR="004B34D8" w:rsidRPr="006B0AB9" w:rsidRDefault="002E47C4" w:rsidP="008F2885">
      <w:pPr>
        <w:widowControl w:val="0"/>
        <w:numPr>
          <w:ilvl w:val="3"/>
          <w:numId w:val="6"/>
        </w:numPr>
        <w:tabs>
          <w:tab w:val="left" w:pos="284"/>
          <w:tab w:val="left" w:pos="2880"/>
        </w:tabs>
        <w:spacing w:line="276" w:lineRule="auto"/>
        <w:ind w:left="284" w:hanging="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 xml:space="preserve">Zapłata wynagrodzenia nastąpi w formie przelewu w terminie </w:t>
      </w:r>
      <w:r w:rsidR="00CD64CD" w:rsidRPr="006B0AB9">
        <w:rPr>
          <w:rFonts w:ascii="Times New Roman" w:eastAsia="Times New Roman" w:hAnsi="Times New Roman" w:cs="Times New Roman"/>
          <w:color w:val="0D0D0D"/>
          <w:sz w:val="22"/>
          <w:szCs w:val="22"/>
          <w:lang w:bidi="ar-SA"/>
        </w:rPr>
        <w:t>30</w:t>
      </w:r>
      <w:r w:rsidRPr="006B0AB9">
        <w:rPr>
          <w:rFonts w:ascii="Times New Roman" w:eastAsia="Times New Roman" w:hAnsi="Times New Roman" w:cs="Times New Roman"/>
          <w:color w:val="0D0D0D"/>
          <w:sz w:val="22"/>
          <w:szCs w:val="22"/>
          <w:lang w:bidi="ar-SA"/>
        </w:rPr>
        <w:t xml:space="preserve"> dni od daty podpisania bez zastrzeżeń Protokołu Odbioru, o którym mowa w § 3, na podstawie doręczonej Zamawiającemu faktury </w:t>
      </w:r>
      <w:r w:rsidR="000B16BC" w:rsidRPr="006B0AB9">
        <w:rPr>
          <w:rFonts w:ascii="Times New Roman" w:eastAsia="Times New Roman" w:hAnsi="Times New Roman" w:cs="Times New Roman"/>
          <w:color w:val="0D0D0D"/>
          <w:sz w:val="22"/>
          <w:szCs w:val="22"/>
          <w:lang w:bidi="ar-SA"/>
        </w:rPr>
        <w:br/>
      </w:r>
      <w:r w:rsidRPr="006B0AB9">
        <w:rPr>
          <w:rFonts w:ascii="Times New Roman" w:eastAsia="Times New Roman" w:hAnsi="Times New Roman" w:cs="Times New Roman"/>
          <w:color w:val="0D0D0D"/>
          <w:sz w:val="22"/>
          <w:szCs w:val="22"/>
          <w:lang w:bidi="ar-SA"/>
        </w:rPr>
        <w:t xml:space="preserve">VAT obrazującej wymagalne wynagrodzenie Wykonawcy. </w:t>
      </w:r>
    </w:p>
    <w:p w14:paraId="03CC15F7" w14:textId="77777777" w:rsidR="004B34D8" w:rsidRPr="006B0AB9" w:rsidRDefault="002E47C4" w:rsidP="008F2885">
      <w:pPr>
        <w:widowControl w:val="0"/>
        <w:numPr>
          <w:ilvl w:val="3"/>
          <w:numId w:val="6"/>
        </w:numPr>
        <w:tabs>
          <w:tab w:val="left" w:pos="284"/>
          <w:tab w:val="left" w:pos="2880"/>
        </w:tabs>
        <w:spacing w:line="276" w:lineRule="auto"/>
        <w:ind w:left="284" w:hanging="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Za dzień zapłaty uważa się dzień obciążenia rachunku bankowego Zamawiającego.</w:t>
      </w:r>
    </w:p>
    <w:p w14:paraId="47734639" w14:textId="77777777" w:rsidR="003C377A" w:rsidRPr="006B0AB9" w:rsidRDefault="003C377A" w:rsidP="008F2885">
      <w:pPr>
        <w:widowControl w:val="0"/>
        <w:tabs>
          <w:tab w:val="left" w:pos="284"/>
          <w:tab w:val="left" w:pos="2880"/>
        </w:tabs>
        <w:spacing w:line="276" w:lineRule="auto"/>
        <w:ind w:left="284"/>
        <w:jc w:val="both"/>
        <w:rPr>
          <w:rFonts w:ascii="Times New Roman" w:eastAsia="Times New Roman" w:hAnsi="Times New Roman" w:cs="Times New Roman"/>
          <w:sz w:val="22"/>
          <w:szCs w:val="22"/>
          <w:lang w:bidi="ar-SA"/>
        </w:rPr>
      </w:pPr>
    </w:p>
    <w:p w14:paraId="2C59D9F7" w14:textId="77777777" w:rsidR="004B34D8" w:rsidRPr="006B0AB9" w:rsidRDefault="002E47C4" w:rsidP="008F2885">
      <w:pPr>
        <w:tabs>
          <w:tab w:val="left" w:pos="1560"/>
        </w:tabs>
        <w:spacing w:line="276" w:lineRule="auto"/>
        <w:jc w:val="center"/>
        <w:rPr>
          <w:rFonts w:ascii="Times New Roman" w:eastAsia="Times New Roman" w:hAnsi="Times New Roman" w:cs="Times New Roman"/>
          <w:sz w:val="22"/>
          <w:szCs w:val="22"/>
          <w:lang w:bidi="ar-SA"/>
        </w:rPr>
      </w:pPr>
      <w:r w:rsidRPr="006B0AB9">
        <w:rPr>
          <w:rFonts w:ascii="Times New Roman" w:eastAsia="Times New Roman" w:hAnsi="Times New Roman" w:cs="Times New Roman"/>
          <w:b/>
          <w:color w:val="0D0D0D"/>
          <w:sz w:val="22"/>
          <w:szCs w:val="22"/>
          <w:lang w:bidi="ar-SA"/>
        </w:rPr>
        <w:t>§ 5</w:t>
      </w:r>
    </w:p>
    <w:p w14:paraId="0E0BA9BB" w14:textId="77777777" w:rsidR="004B34D8" w:rsidRPr="006B0AB9" w:rsidRDefault="002E47C4" w:rsidP="008F2885">
      <w:pPr>
        <w:tabs>
          <w:tab w:val="left" w:pos="1560"/>
        </w:tabs>
        <w:spacing w:line="276" w:lineRule="auto"/>
        <w:jc w:val="center"/>
        <w:rPr>
          <w:rFonts w:ascii="Times New Roman" w:eastAsia="Times New Roman" w:hAnsi="Times New Roman" w:cs="Times New Roman"/>
          <w:sz w:val="22"/>
          <w:szCs w:val="22"/>
          <w:lang w:bidi="ar-SA"/>
        </w:rPr>
      </w:pPr>
      <w:r w:rsidRPr="006B0AB9">
        <w:rPr>
          <w:rFonts w:ascii="Times New Roman" w:eastAsia="Times New Roman" w:hAnsi="Times New Roman" w:cs="Times New Roman"/>
          <w:b/>
          <w:color w:val="0D0D0D"/>
          <w:sz w:val="22"/>
          <w:szCs w:val="22"/>
          <w:lang w:bidi="ar-SA"/>
        </w:rPr>
        <w:t>Gwarancja i rękojmia</w:t>
      </w:r>
    </w:p>
    <w:p w14:paraId="72CA8064" w14:textId="27D21437" w:rsidR="0018588B" w:rsidRPr="006B0AB9" w:rsidRDefault="0018588B" w:rsidP="008F2885">
      <w:pPr>
        <w:numPr>
          <w:ilvl w:val="0"/>
          <w:numId w:val="12"/>
        </w:numPr>
        <w:tabs>
          <w:tab w:val="clear" w:pos="720"/>
        </w:tabs>
        <w:spacing w:line="276" w:lineRule="auto"/>
        <w:ind w:left="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Wykonawca udziela Zamawiającemu gwarancji jakości na  Przedmiot Umowy, wyposażenie oraz materiały, w tym urządzenia i instalacje, użyte do wykonania wszystkich robót - na okres …… lat od dnia podpisania Protokołu Odbioru Końcowego Przedmiotu Umowy</w:t>
      </w:r>
    </w:p>
    <w:p w14:paraId="5DAC7E2D" w14:textId="1E2F24FD" w:rsidR="0018588B" w:rsidRPr="006B0AB9" w:rsidRDefault="0018588B" w:rsidP="008F2885">
      <w:pPr>
        <w:numPr>
          <w:ilvl w:val="0"/>
          <w:numId w:val="12"/>
        </w:numPr>
        <w:tabs>
          <w:tab w:val="clear" w:pos="720"/>
        </w:tabs>
        <w:spacing w:line="276" w:lineRule="auto"/>
        <w:ind w:left="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Uprawnienia Zamawiającego wynikające z rękojmi za wady wykonanych robót budowlanych objętych Przedmiotem Umowy</w:t>
      </w:r>
      <w:r w:rsidR="002A4B98" w:rsidRPr="006B0AB9">
        <w:rPr>
          <w:rFonts w:ascii="Times New Roman" w:eastAsia="Times New Roman" w:hAnsi="Times New Roman" w:cs="Times New Roman"/>
          <w:sz w:val="22"/>
          <w:szCs w:val="22"/>
          <w:lang w:bidi="ar-SA"/>
        </w:rPr>
        <w:t xml:space="preserve"> </w:t>
      </w:r>
      <w:r w:rsidRPr="006B0AB9">
        <w:rPr>
          <w:rFonts w:ascii="Times New Roman" w:eastAsia="Times New Roman" w:hAnsi="Times New Roman" w:cs="Times New Roman"/>
          <w:sz w:val="22"/>
          <w:szCs w:val="22"/>
          <w:lang w:bidi="ar-SA"/>
        </w:rPr>
        <w:t xml:space="preserve">wynoszą 60 miesięcy od dnia podpisania Protokołu Odbioru Końcowego Przedmiotu Umowy. Uprawnienia z tytułu rękojmi za wady przysługują Zamawiającemu niezależnie od uprawnień </w:t>
      </w:r>
      <w:r w:rsidR="008F2885">
        <w:rPr>
          <w:rFonts w:ascii="Times New Roman" w:eastAsia="Times New Roman" w:hAnsi="Times New Roman" w:cs="Times New Roman"/>
          <w:sz w:val="22"/>
          <w:szCs w:val="22"/>
          <w:lang w:bidi="ar-SA"/>
        </w:rPr>
        <w:br/>
      </w:r>
      <w:r w:rsidRPr="006B0AB9">
        <w:rPr>
          <w:rFonts w:ascii="Times New Roman" w:eastAsia="Times New Roman" w:hAnsi="Times New Roman" w:cs="Times New Roman"/>
          <w:sz w:val="22"/>
          <w:szCs w:val="22"/>
          <w:lang w:bidi="ar-SA"/>
        </w:rPr>
        <w:t>z tytułu gwarancji jakości.</w:t>
      </w:r>
    </w:p>
    <w:p w14:paraId="3D717C4F" w14:textId="72638CCF" w:rsidR="0018588B" w:rsidRPr="006B0AB9" w:rsidRDefault="0018588B" w:rsidP="008F2885">
      <w:pPr>
        <w:numPr>
          <w:ilvl w:val="0"/>
          <w:numId w:val="12"/>
        </w:numPr>
        <w:tabs>
          <w:tab w:val="clear" w:pos="720"/>
        </w:tabs>
        <w:spacing w:line="276" w:lineRule="auto"/>
        <w:ind w:left="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 xml:space="preserve">Czas  reakcji na zgłoszenie usterki rozumiany jako czas liczony w pełnych godzinach zegarowych </w:t>
      </w:r>
      <w:r w:rsidR="008F2885">
        <w:rPr>
          <w:rFonts w:ascii="Times New Roman" w:eastAsia="Times New Roman" w:hAnsi="Times New Roman" w:cs="Times New Roman"/>
          <w:sz w:val="22"/>
          <w:szCs w:val="22"/>
          <w:lang w:bidi="ar-SA"/>
        </w:rPr>
        <w:br/>
      </w:r>
      <w:r w:rsidRPr="006B0AB9">
        <w:rPr>
          <w:rFonts w:ascii="Times New Roman" w:eastAsia="Times New Roman" w:hAnsi="Times New Roman" w:cs="Times New Roman"/>
          <w:sz w:val="22"/>
          <w:szCs w:val="22"/>
          <w:lang w:bidi="ar-SA"/>
        </w:rPr>
        <w:t>od momentu otrzymania przez Wykonawcę zgłoszenia od Zamawiającego o awarii lub usterce urządzenia do chwili postawienia Zamawiającemu diagnozy w formie pisemnego protokołu nie może przekroczyć …</w:t>
      </w:r>
      <w:r w:rsidR="002A4B98" w:rsidRPr="006B0AB9">
        <w:rPr>
          <w:rFonts w:ascii="Times New Roman" w:eastAsia="Times New Roman" w:hAnsi="Times New Roman" w:cs="Times New Roman"/>
          <w:sz w:val="22"/>
          <w:szCs w:val="22"/>
          <w:lang w:bidi="ar-SA"/>
        </w:rPr>
        <w:t>..</w:t>
      </w:r>
      <w:r w:rsidRPr="006B0AB9">
        <w:rPr>
          <w:rFonts w:ascii="Times New Roman" w:eastAsia="Times New Roman" w:hAnsi="Times New Roman" w:cs="Times New Roman"/>
          <w:sz w:val="22"/>
          <w:szCs w:val="22"/>
          <w:lang w:bidi="ar-SA"/>
        </w:rPr>
        <w:t>……. godz. Zamawiający będzie dokonywał zgłoszeń, o których mowa w zdaniu pierwszym za pośrednictwem poczty elektronicznej na adres: ……………………………..</w:t>
      </w:r>
    </w:p>
    <w:p w14:paraId="45BAB51F" w14:textId="77777777" w:rsidR="0018588B" w:rsidRPr="006B0AB9" w:rsidRDefault="0018588B" w:rsidP="008F2885">
      <w:pPr>
        <w:numPr>
          <w:ilvl w:val="0"/>
          <w:numId w:val="12"/>
        </w:numPr>
        <w:tabs>
          <w:tab w:val="clear" w:pos="720"/>
        </w:tabs>
        <w:spacing w:line="276" w:lineRule="auto"/>
        <w:ind w:left="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Jeśli w okresie gwarancji jakości ujawnią się inne niż wymienione w ust. 4 Wady robót Wykonawca zobowiązany jest usunąć te wady na własny koszt i ryzyko w terminie nie dłuższym niż 14 dni od chwili postawienia diagnozy, o której mowa w ust. 3</w:t>
      </w:r>
    </w:p>
    <w:p w14:paraId="26C3389C" w14:textId="4E3D1ADF" w:rsidR="0018588B" w:rsidRPr="006B0AB9" w:rsidRDefault="0018588B" w:rsidP="008F2885">
      <w:pPr>
        <w:numPr>
          <w:ilvl w:val="0"/>
          <w:numId w:val="12"/>
        </w:numPr>
        <w:tabs>
          <w:tab w:val="clear" w:pos="720"/>
        </w:tabs>
        <w:spacing w:line="276" w:lineRule="auto"/>
        <w:ind w:left="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 xml:space="preserve">Strony zgodnie postanawiają, że uprawnienia wynikające z gwarancji jakości udzielonej przez Wykonawcę mogą być przez Zamawiającego egzekwowane na podstawie Umowy, bez legitymowania </w:t>
      </w:r>
      <w:r w:rsidR="008F2885">
        <w:rPr>
          <w:rFonts w:ascii="Times New Roman" w:eastAsia="Times New Roman" w:hAnsi="Times New Roman" w:cs="Times New Roman"/>
          <w:sz w:val="22"/>
          <w:szCs w:val="22"/>
          <w:lang w:bidi="ar-SA"/>
        </w:rPr>
        <w:br/>
      </w:r>
      <w:r w:rsidRPr="006B0AB9">
        <w:rPr>
          <w:rFonts w:ascii="Times New Roman" w:eastAsia="Times New Roman" w:hAnsi="Times New Roman" w:cs="Times New Roman"/>
          <w:sz w:val="22"/>
          <w:szCs w:val="22"/>
          <w:lang w:bidi="ar-SA"/>
        </w:rPr>
        <w:t>się jakimikolwiek innymi dokumentami gwarancji.</w:t>
      </w:r>
    </w:p>
    <w:p w14:paraId="2A5F840D" w14:textId="77777777" w:rsidR="0018588B" w:rsidRPr="006B0AB9" w:rsidRDefault="0018588B" w:rsidP="008F2885">
      <w:pPr>
        <w:numPr>
          <w:ilvl w:val="0"/>
          <w:numId w:val="12"/>
        </w:numPr>
        <w:tabs>
          <w:tab w:val="clear" w:pos="720"/>
        </w:tabs>
        <w:spacing w:line="276" w:lineRule="auto"/>
        <w:ind w:left="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W zakresie nieuregulowanym w Umowie, do gwarancji jakości udzielonej przez Wykonawcę mają zastosowanie przepisy Kodeksu Cywilnego o gwarancji jakości przy sprzedaży.</w:t>
      </w:r>
    </w:p>
    <w:p w14:paraId="2D59B639" w14:textId="77777777" w:rsidR="0018588B" w:rsidRPr="006B0AB9" w:rsidRDefault="0018588B" w:rsidP="008F2885">
      <w:pPr>
        <w:numPr>
          <w:ilvl w:val="0"/>
          <w:numId w:val="12"/>
        </w:numPr>
        <w:tabs>
          <w:tab w:val="clear" w:pos="720"/>
        </w:tabs>
        <w:spacing w:line="276" w:lineRule="auto"/>
        <w:ind w:left="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 xml:space="preserve">W przypadku nieusunięcia Wad w terminach, o których mowa w ustępie 4 i 5  niniejszego paragrafu, Zamawiający, niezależnie od innych uprawnień określonych w treści niniejszej Umowy, ma także prawo - bez konieczności uzyskiwania upoważnienia sądowego - usunąć te wady we własnym zakresie lub zlecić ich usuniecie osobie trzeciej i kosztami obciążyć Wykonawcę (wykonanie zastępcze). </w:t>
      </w:r>
    </w:p>
    <w:p w14:paraId="65B077D4" w14:textId="77777777" w:rsidR="0018588B" w:rsidRPr="006B0AB9" w:rsidRDefault="0018588B" w:rsidP="008F2885">
      <w:pPr>
        <w:numPr>
          <w:ilvl w:val="0"/>
          <w:numId w:val="12"/>
        </w:numPr>
        <w:tabs>
          <w:tab w:val="clear" w:pos="720"/>
        </w:tabs>
        <w:spacing w:line="276" w:lineRule="auto"/>
        <w:ind w:left="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 xml:space="preserve">Wykonawca doręczy Zamawiającemu, najpóźniej w dniu podpisania Protokołu Odbioru Końcowego Przedmiotu Umowy, przed jego podpisaniem, kopię dokumentów gwarancji (wraz z warunkami gwarancji i serwisowania), jakie otrzymał od producentów na materiały, instalacje i urządzenia, użyte do wykonania wszystkich robót. </w:t>
      </w:r>
    </w:p>
    <w:p w14:paraId="166286AC" w14:textId="7985DDA3" w:rsidR="00F60BB5" w:rsidRPr="006B0AB9" w:rsidRDefault="0018588B" w:rsidP="008F2885">
      <w:pPr>
        <w:numPr>
          <w:ilvl w:val="0"/>
          <w:numId w:val="12"/>
        </w:numPr>
        <w:spacing w:line="276" w:lineRule="auto"/>
        <w:ind w:left="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lastRenderedPageBreak/>
        <w:t>Jeśli dla utrzymania ważności gwarancji przez wskazany okres wymagane będzie dokonywanie przez Zamawiającego przeglądów okresowych, to Zamawiający zastrzega, że przeglądy te mogą być dokonywane przez każdy autoryzowany serwis gwarancyjny, bez ograniczeń w szczególności do serwisu Producenta lub Wykonawcy. Przeciwne postanowienia ogólnych warunków gwarancji nie będą wiążące dla Zamawiającego</w:t>
      </w:r>
      <w:r w:rsidR="002A4B98" w:rsidRPr="006B0AB9">
        <w:rPr>
          <w:rFonts w:ascii="Times New Roman" w:eastAsia="Times New Roman" w:hAnsi="Times New Roman" w:cs="Times New Roman"/>
          <w:sz w:val="22"/>
          <w:szCs w:val="22"/>
          <w:lang w:bidi="ar-SA"/>
        </w:rPr>
        <w:t>.</w:t>
      </w:r>
    </w:p>
    <w:p w14:paraId="1F94C268" w14:textId="77777777" w:rsidR="002A4B98" w:rsidRPr="006B0AB9" w:rsidRDefault="002A4B98" w:rsidP="008F2885">
      <w:pPr>
        <w:spacing w:line="276" w:lineRule="auto"/>
        <w:ind w:left="284"/>
        <w:jc w:val="both"/>
        <w:rPr>
          <w:rFonts w:ascii="Times New Roman" w:eastAsia="Times New Roman" w:hAnsi="Times New Roman" w:cs="Times New Roman"/>
          <w:sz w:val="22"/>
          <w:szCs w:val="22"/>
          <w:lang w:bidi="ar-SA"/>
        </w:rPr>
      </w:pPr>
    </w:p>
    <w:p w14:paraId="464B2EF5" w14:textId="7D1E1089" w:rsidR="004B34D8" w:rsidRPr="006B0AB9" w:rsidRDefault="002E47C4" w:rsidP="008F2885">
      <w:pPr>
        <w:tabs>
          <w:tab w:val="left" w:pos="1560"/>
        </w:tabs>
        <w:spacing w:line="276" w:lineRule="auto"/>
        <w:jc w:val="center"/>
        <w:rPr>
          <w:rFonts w:ascii="Times New Roman" w:eastAsia="Times New Roman" w:hAnsi="Times New Roman" w:cs="Times New Roman"/>
          <w:sz w:val="22"/>
          <w:szCs w:val="22"/>
          <w:lang w:bidi="ar-SA"/>
        </w:rPr>
      </w:pPr>
      <w:r w:rsidRPr="006B0AB9">
        <w:rPr>
          <w:rFonts w:ascii="Times New Roman" w:eastAsia="Times New Roman" w:hAnsi="Times New Roman" w:cs="Times New Roman"/>
          <w:b/>
          <w:color w:val="0D0D0D"/>
          <w:sz w:val="22"/>
          <w:szCs w:val="22"/>
          <w:lang w:bidi="ar-SA"/>
        </w:rPr>
        <w:t>§ 6</w:t>
      </w:r>
    </w:p>
    <w:p w14:paraId="4D5552C2" w14:textId="77777777" w:rsidR="004B34D8" w:rsidRPr="006B0AB9" w:rsidRDefault="002E47C4" w:rsidP="008F2885">
      <w:pPr>
        <w:tabs>
          <w:tab w:val="left" w:pos="1560"/>
        </w:tabs>
        <w:spacing w:line="276" w:lineRule="auto"/>
        <w:jc w:val="center"/>
        <w:rPr>
          <w:rFonts w:ascii="Times New Roman" w:eastAsia="Times New Roman" w:hAnsi="Times New Roman" w:cs="Times New Roman"/>
          <w:sz w:val="22"/>
          <w:szCs w:val="22"/>
          <w:lang w:bidi="ar-SA"/>
        </w:rPr>
      </w:pPr>
      <w:r w:rsidRPr="006B0AB9">
        <w:rPr>
          <w:rFonts w:ascii="Times New Roman" w:eastAsia="Times New Roman" w:hAnsi="Times New Roman" w:cs="Times New Roman"/>
          <w:b/>
          <w:color w:val="0D0D0D"/>
          <w:sz w:val="22"/>
          <w:szCs w:val="22"/>
          <w:lang w:bidi="ar-SA"/>
        </w:rPr>
        <w:t xml:space="preserve">Kary umowne i odstąpienie od Umowy </w:t>
      </w:r>
    </w:p>
    <w:p w14:paraId="0F8D9606" w14:textId="77777777" w:rsidR="00A12DF9" w:rsidRPr="006B0AB9" w:rsidRDefault="00A12DF9" w:rsidP="008F2885">
      <w:pPr>
        <w:widowControl w:val="0"/>
        <w:numPr>
          <w:ilvl w:val="0"/>
          <w:numId w:val="9"/>
        </w:numPr>
        <w:tabs>
          <w:tab w:val="clear" w:pos="1080"/>
        </w:tabs>
        <w:autoSpaceDE w:val="0"/>
        <w:spacing w:line="276" w:lineRule="auto"/>
        <w:ind w:left="284"/>
        <w:jc w:val="both"/>
        <w:rPr>
          <w:rFonts w:ascii="Times New Roman" w:hAnsi="Times New Roman" w:cs="Times New Roman"/>
          <w:sz w:val="22"/>
          <w:szCs w:val="22"/>
        </w:rPr>
      </w:pPr>
      <w:r w:rsidRPr="006B0AB9">
        <w:rPr>
          <w:rFonts w:ascii="Times New Roman" w:hAnsi="Times New Roman" w:cs="Times New Roman"/>
          <w:sz w:val="22"/>
          <w:szCs w:val="22"/>
        </w:rPr>
        <w:t>Strony zgodnie oświadczają, że będą ponosić odpowiedzialność z tytułu niewykonania lub nienależytego wykonania Umowy na ogólnych zasadach wynikających z powszechnie obowiązujących przepisów prawa oraz przez zapłatę kar umownych określonych w treści niniejszego paragrafu.</w:t>
      </w:r>
    </w:p>
    <w:p w14:paraId="45C12DE9" w14:textId="77777777" w:rsidR="00A12DF9" w:rsidRPr="006B0AB9" w:rsidRDefault="00A12DF9" w:rsidP="008F2885">
      <w:pPr>
        <w:widowControl w:val="0"/>
        <w:numPr>
          <w:ilvl w:val="0"/>
          <w:numId w:val="9"/>
        </w:numPr>
        <w:tabs>
          <w:tab w:val="clear" w:pos="1080"/>
        </w:tabs>
        <w:autoSpaceDE w:val="0"/>
        <w:spacing w:line="276" w:lineRule="auto"/>
        <w:ind w:left="284"/>
        <w:jc w:val="both"/>
        <w:rPr>
          <w:rFonts w:ascii="Times New Roman" w:hAnsi="Times New Roman" w:cs="Times New Roman"/>
          <w:sz w:val="22"/>
          <w:szCs w:val="22"/>
        </w:rPr>
      </w:pPr>
      <w:r w:rsidRPr="006B0AB9">
        <w:rPr>
          <w:rFonts w:ascii="Times New Roman" w:hAnsi="Times New Roman" w:cs="Times New Roman"/>
          <w:spacing w:val="-3"/>
          <w:sz w:val="22"/>
          <w:szCs w:val="22"/>
        </w:rPr>
        <w:t>Wykonawca zobowiązany będzie do zapłaty na rzecz Zamawiającego kar umownych w następujących przypadkach:</w:t>
      </w:r>
    </w:p>
    <w:p w14:paraId="1F0B134C" w14:textId="6CAB5948" w:rsidR="00A12DF9" w:rsidRPr="006B0AB9" w:rsidRDefault="00A12DF9" w:rsidP="008F2885">
      <w:pPr>
        <w:widowControl w:val="0"/>
        <w:numPr>
          <w:ilvl w:val="1"/>
          <w:numId w:val="9"/>
        </w:numPr>
        <w:tabs>
          <w:tab w:val="clear" w:pos="1440"/>
        </w:tabs>
        <w:autoSpaceDE w:val="0"/>
        <w:spacing w:line="276" w:lineRule="auto"/>
        <w:ind w:left="567" w:hanging="283"/>
        <w:jc w:val="both"/>
        <w:rPr>
          <w:rFonts w:ascii="Times New Roman" w:hAnsi="Times New Roman" w:cs="Times New Roman"/>
          <w:sz w:val="22"/>
          <w:szCs w:val="22"/>
        </w:rPr>
      </w:pPr>
      <w:r w:rsidRPr="006B0AB9">
        <w:rPr>
          <w:rFonts w:ascii="Times New Roman" w:hAnsi="Times New Roman" w:cs="Times New Roman"/>
          <w:spacing w:val="2"/>
          <w:sz w:val="22"/>
          <w:szCs w:val="22"/>
        </w:rPr>
        <w:t xml:space="preserve">za zwłokę w wykonaniu Przedmiotu Umowy spowodowane przyczynami leżącymi po stronie Wykonawcy - w </w:t>
      </w:r>
      <w:r w:rsidR="004163D2" w:rsidRPr="006B0AB9">
        <w:rPr>
          <w:rFonts w:ascii="Times New Roman" w:hAnsi="Times New Roman" w:cs="Times New Roman"/>
          <w:spacing w:val="2"/>
          <w:sz w:val="22"/>
          <w:szCs w:val="22"/>
        </w:rPr>
        <w:t xml:space="preserve">wysokości </w:t>
      </w:r>
      <w:r w:rsidR="004163D2" w:rsidRPr="006B0AB9">
        <w:rPr>
          <w:rFonts w:ascii="Times New Roman" w:hAnsi="Times New Roman" w:cs="Times New Roman"/>
          <w:b/>
          <w:spacing w:val="2"/>
          <w:sz w:val="22"/>
          <w:szCs w:val="22"/>
        </w:rPr>
        <w:t>0,5 % wartości</w:t>
      </w:r>
      <w:r w:rsidRPr="006B0AB9">
        <w:rPr>
          <w:rFonts w:ascii="Times New Roman" w:hAnsi="Times New Roman" w:cs="Times New Roman"/>
          <w:spacing w:val="2"/>
          <w:sz w:val="22"/>
          <w:szCs w:val="22"/>
        </w:rPr>
        <w:t xml:space="preserve"> </w:t>
      </w:r>
      <w:r w:rsidRPr="006B0AB9">
        <w:rPr>
          <w:rFonts w:ascii="Times New Roman" w:hAnsi="Times New Roman" w:cs="Times New Roman"/>
          <w:spacing w:val="8"/>
          <w:sz w:val="22"/>
          <w:szCs w:val="22"/>
        </w:rPr>
        <w:t xml:space="preserve">wynagrodzenia  brutto, określonego </w:t>
      </w:r>
      <w:r w:rsidR="00B956FD">
        <w:rPr>
          <w:rFonts w:ascii="Times New Roman" w:hAnsi="Times New Roman" w:cs="Times New Roman"/>
          <w:spacing w:val="8"/>
          <w:sz w:val="22"/>
          <w:szCs w:val="22"/>
        </w:rPr>
        <w:br/>
      </w:r>
      <w:r w:rsidRPr="006B0AB9">
        <w:rPr>
          <w:rFonts w:ascii="Times New Roman" w:hAnsi="Times New Roman" w:cs="Times New Roman"/>
          <w:spacing w:val="8"/>
          <w:sz w:val="22"/>
          <w:szCs w:val="22"/>
        </w:rPr>
        <w:t xml:space="preserve">w § 4 ust. 1 Umowy, za każdy dzień zwłoki w stosunku </w:t>
      </w:r>
      <w:r w:rsidRPr="006B0AB9">
        <w:rPr>
          <w:rFonts w:ascii="Times New Roman" w:hAnsi="Times New Roman" w:cs="Times New Roman"/>
          <w:spacing w:val="2"/>
          <w:sz w:val="22"/>
          <w:szCs w:val="22"/>
        </w:rPr>
        <w:t xml:space="preserve">do terminu określonych </w:t>
      </w:r>
      <w:r w:rsidR="00B956FD">
        <w:rPr>
          <w:rFonts w:ascii="Times New Roman" w:hAnsi="Times New Roman" w:cs="Times New Roman"/>
          <w:spacing w:val="2"/>
          <w:sz w:val="22"/>
          <w:szCs w:val="22"/>
        </w:rPr>
        <w:br/>
      </w:r>
      <w:r w:rsidRPr="006B0AB9">
        <w:rPr>
          <w:rFonts w:ascii="Times New Roman" w:hAnsi="Times New Roman" w:cs="Times New Roman"/>
          <w:spacing w:val="2"/>
          <w:sz w:val="22"/>
          <w:szCs w:val="22"/>
        </w:rPr>
        <w:t>w § 2 ust. 1 Umowy</w:t>
      </w:r>
      <w:r w:rsidRPr="006B0AB9">
        <w:rPr>
          <w:rFonts w:ascii="Times New Roman" w:hAnsi="Times New Roman" w:cs="Times New Roman"/>
          <w:spacing w:val="-7"/>
          <w:sz w:val="22"/>
          <w:szCs w:val="22"/>
        </w:rPr>
        <w:t xml:space="preserve"> ;</w:t>
      </w:r>
    </w:p>
    <w:p w14:paraId="06F00150" w14:textId="36EA0882" w:rsidR="00A12DF9" w:rsidRPr="006B0AB9" w:rsidRDefault="00A12DF9" w:rsidP="008F2885">
      <w:pPr>
        <w:widowControl w:val="0"/>
        <w:numPr>
          <w:ilvl w:val="1"/>
          <w:numId w:val="9"/>
        </w:numPr>
        <w:tabs>
          <w:tab w:val="clear" w:pos="1440"/>
        </w:tabs>
        <w:autoSpaceDE w:val="0"/>
        <w:spacing w:line="276" w:lineRule="auto"/>
        <w:ind w:left="567" w:hanging="283"/>
        <w:jc w:val="both"/>
        <w:rPr>
          <w:rFonts w:ascii="Times New Roman" w:hAnsi="Times New Roman" w:cs="Times New Roman"/>
          <w:sz w:val="22"/>
          <w:szCs w:val="22"/>
        </w:rPr>
      </w:pPr>
      <w:r w:rsidRPr="006B0AB9">
        <w:rPr>
          <w:rFonts w:ascii="Times New Roman" w:hAnsi="Times New Roman" w:cs="Times New Roman"/>
          <w:spacing w:val="4"/>
          <w:sz w:val="22"/>
          <w:szCs w:val="22"/>
        </w:rPr>
        <w:t xml:space="preserve">za zwłokę </w:t>
      </w:r>
      <w:r w:rsidRPr="006B0AB9">
        <w:rPr>
          <w:rFonts w:ascii="Times New Roman" w:hAnsi="Times New Roman" w:cs="Times New Roman"/>
          <w:spacing w:val="2"/>
          <w:sz w:val="22"/>
          <w:szCs w:val="22"/>
        </w:rPr>
        <w:t xml:space="preserve">spowodowane przyczynami leżącymi po stronie Wykonawcy, </w:t>
      </w:r>
      <w:r w:rsidRPr="006B0AB9">
        <w:rPr>
          <w:rFonts w:ascii="Times New Roman" w:hAnsi="Times New Roman" w:cs="Times New Roman"/>
          <w:spacing w:val="4"/>
          <w:sz w:val="22"/>
          <w:szCs w:val="22"/>
        </w:rPr>
        <w:t xml:space="preserve">w usunięciu </w:t>
      </w:r>
      <w:r w:rsidR="008F2885">
        <w:rPr>
          <w:rFonts w:ascii="Times New Roman" w:hAnsi="Times New Roman" w:cs="Times New Roman"/>
          <w:spacing w:val="4"/>
          <w:sz w:val="22"/>
          <w:szCs w:val="22"/>
        </w:rPr>
        <w:br/>
      </w:r>
      <w:r w:rsidRPr="006B0AB9">
        <w:rPr>
          <w:rFonts w:ascii="Times New Roman" w:hAnsi="Times New Roman" w:cs="Times New Roman"/>
          <w:spacing w:val="4"/>
          <w:sz w:val="22"/>
          <w:szCs w:val="22"/>
        </w:rPr>
        <w:t xml:space="preserve">wad stwierdzonych przy odbiorze końcowym Przedmiotu Umowy, w wysokości </w:t>
      </w:r>
      <w:r w:rsidRPr="006B0AB9">
        <w:rPr>
          <w:rFonts w:ascii="Times New Roman" w:hAnsi="Times New Roman" w:cs="Times New Roman"/>
          <w:b/>
          <w:spacing w:val="2"/>
          <w:sz w:val="22"/>
          <w:szCs w:val="22"/>
        </w:rPr>
        <w:t>2 %</w:t>
      </w:r>
      <w:r w:rsidRPr="006B0AB9">
        <w:rPr>
          <w:rFonts w:ascii="Times New Roman" w:hAnsi="Times New Roman" w:cs="Times New Roman"/>
          <w:spacing w:val="2"/>
          <w:sz w:val="22"/>
          <w:szCs w:val="22"/>
        </w:rPr>
        <w:t xml:space="preserve"> </w:t>
      </w:r>
      <w:r w:rsidRPr="006B0AB9">
        <w:rPr>
          <w:rFonts w:ascii="Times New Roman" w:hAnsi="Times New Roman" w:cs="Times New Roman"/>
          <w:color w:val="0D0D0D"/>
          <w:spacing w:val="5"/>
          <w:sz w:val="22"/>
          <w:szCs w:val="22"/>
        </w:rPr>
        <w:t>wartości przedmiotu umowy objętego wadami</w:t>
      </w:r>
      <w:r w:rsidRPr="006B0AB9">
        <w:rPr>
          <w:rFonts w:ascii="Times New Roman" w:hAnsi="Times New Roman" w:cs="Times New Roman"/>
          <w:spacing w:val="5"/>
          <w:sz w:val="22"/>
          <w:szCs w:val="22"/>
        </w:rPr>
        <w:t xml:space="preserve">, za każdy dzień zwłoki w stosunku </w:t>
      </w:r>
      <w:r w:rsidRPr="006B0AB9">
        <w:rPr>
          <w:rFonts w:ascii="Times New Roman" w:hAnsi="Times New Roman" w:cs="Times New Roman"/>
          <w:spacing w:val="-6"/>
          <w:sz w:val="22"/>
          <w:szCs w:val="22"/>
        </w:rPr>
        <w:t xml:space="preserve">do terminów usunięcia tych wad, wyznaczonych na </w:t>
      </w:r>
      <w:r w:rsidR="004163D2" w:rsidRPr="006B0AB9">
        <w:rPr>
          <w:rFonts w:ascii="Times New Roman" w:hAnsi="Times New Roman" w:cs="Times New Roman"/>
          <w:spacing w:val="-6"/>
          <w:sz w:val="22"/>
          <w:szCs w:val="22"/>
        </w:rPr>
        <w:t>podstawie § 3 Umowy</w:t>
      </w:r>
      <w:r w:rsidRPr="006B0AB9">
        <w:rPr>
          <w:rFonts w:ascii="Times New Roman" w:hAnsi="Times New Roman" w:cs="Times New Roman"/>
          <w:spacing w:val="-6"/>
          <w:sz w:val="22"/>
          <w:szCs w:val="22"/>
        </w:rPr>
        <w:t>.</w:t>
      </w:r>
    </w:p>
    <w:p w14:paraId="406EFE1A" w14:textId="3A54891A" w:rsidR="00A12DF9" w:rsidRPr="006B0AB9" w:rsidRDefault="00A12DF9" w:rsidP="008F2885">
      <w:pPr>
        <w:widowControl w:val="0"/>
        <w:numPr>
          <w:ilvl w:val="1"/>
          <w:numId w:val="9"/>
        </w:numPr>
        <w:tabs>
          <w:tab w:val="clear" w:pos="1440"/>
        </w:tabs>
        <w:autoSpaceDE w:val="0"/>
        <w:spacing w:line="276" w:lineRule="auto"/>
        <w:ind w:left="567" w:hanging="283"/>
        <w:jc w:val="both"/>
        <w:rPr>
          <w:rFonts w:ascii="Times New Roman" w:hAnsi="Times New Roman" w:cs="Times New Roman"/>
          <w:sz w:val="22"/>
          <w:szCs w:val="22"/>
        </w:rPr>
      </w:pPr>
      <w:r w:rsidRPr="006B0AB9">
        <w:rPr>
          <w:rFonts w:ascii="Times New Roman" w:eastAsia="Book Antiqua" w:hAnsi="Times New Roman" w:cs="Times New Roman"/>
          <w:spacing w:val="-6"/>
          <w:sz w:val="22"/>
          <w:szCs w:val="22"/>
        </w:rPr>
        <w:t xml:space="preserve"> </w:t>
      </w:r>
      <w:r w:rsidRPr="006B0AB9">
        <w:rPr>
          <w:rFonts w:ascii="Times New Roman" w:hAnsi="Times New Roman" w:cs="Times New Roman"/>
          <w:spacing w:val="-6"/>
          <w:sz w:val="22"/>
          <w:szCs w:val="22"/>
        </w:rPr>
        <w:t xml:space="preserve">za przekroczenie czasu reakcji rozumianego, jako czas zakończenia diagnostyki po wezwaniu Zamawiającego, </w:t>
      </w:r>
      <w:r w:rsidR="008F2885">
        <w:rPr>
          <w:rFonts w:ascii="Times New Roman" w:hAnsi="Times New Roman" w:cs="Times New Roman"/>
          <w:spacing w:val="-6"/>
          <w:sz w:val="22"/>
          <w:szCs w:val="22"/>
        </w:rPr>
        <w:br/>
      </w:r>
      <w:r w:rsidRPr="006B0AB9">
        <w:rPr>
          <w:rFonts w:ascii="Times New Roman" w:hAnsi="Times New Roman" w:cs="Times New Roman"/>
          <w:spacing w:val="-6"/>
          <w:sz w:val="22"/>
          <w:szCs w:val="22"/>
        </w:rPr>
        <w:t xml:space="preserve">w wysokości 100 zł brutto za każdą rozpoczętą godzinę zwłoki w stosunku do terminu określonego </w:t>
      </w:r>
      <w:r w:rsidR="008F2885">
        <w:rPr>
          <w:rFonts w:ascii="Times New Roman" w:hAnsi="Times New Roman" w:cs="Times New Roman"/>
          <w:spacing w:val="-6"/>
          <w:sz w:val="22"/>
          <w:szCs w:val="22"/>
        </w:rPr>
        <w:br/>
      </w:r>
      <w:r w:rsidRPr="006B0AB9">
        <w:rPr>
          <w:rFonts w:ascii="Times New Roman" w:hAnsi="Times New Roman" w:cs="Times New Roman"/>
          <w:spacing w:val="-6"/>
          <w:sz w:val="22"/>
          <w:szCs w:val="22"/>
        </w:rPr>
        <w:t>w § 5 ust. 3 Umowy.</w:t>
      </w:r>
    </w:p>
    <w:p w14:paraId="7D171371" w14:textId="24A424EB" w:rsidR="00A12DF9" w:rsidRPr="006B0AB9" w:rsidRDefault="00A12DF9" w:rsidP="008F2885">
      <w:pPr>
        <w:widowControl w:val="0"/>
        <w:numPr>
          <w:ilvl w:val="1"/>
          <w:numId w:val="9"/>
        </w:numPr>
        <w:tabs>
          <w:tab w:val="clear" w:pos="1440"/>
        </w:tabs>
        <w:autoSpaceDE w:val="0"/>
        <w:spacing w:line="276" w:lineRule="auto"/>
        <w:ind w:left="567" w:hanging="283"/>
        <w:jc w:val="both"/>
        <w:rPr>
          <w:rFonts w:ascii="Times New Roman" w:hAnsi="Times New Roman" w:cs="Times New Roman"/>
          <w:sz w:val="22"/>
          <w:szCs w:val="22"/>
        </w:rPr>
      </w:pPr>
      <w:r w:rsidRPr="006B0AB9">
        <w:rPr>
          <w:rFonts w:ascii="Times New Roman" w:hAnsi="Times New Roman" w:cs="Times New Roman"/>
          <w:spacing w:val="-6"/>
          <w:sz w:val="22"/>
          <w:szCs w:val="22"/>
        </w:rPr>
        <w:t xml:space="preserve">Za przekroczenie w okresie gwarancji terminu usunięcia wad określonych w § 5 ust. 4 Umowy </w:t>
      </w:r>
      <w:r w:rsidR="004163D2" w:rsidRPr="006B0AB9">
        <w:rPr>
          <w:rFonts w:ascii="Times New Roman" w:hAnsi="Times New Roman" w:cs="Times New Roman"/>
          <w:spacing w:val="-6"/>
          <w:sz w:val="22"/>
          <w:szCs w:val="22"/>
        </w:rPr>
        <w:t>w wysokości</w:t>
      </w:r>
      <w:r w:rsidRPr="006B0AB9">
        <w:rPr>
          <w:rFonts w:ascii="Times New Roman" w:hAnsi="Times New Roman" w:cs="Times New Roman"/>
          <w:spacing w:val="-6"/>
          <w:sz w:val="22"/>
          <w:szCs w:val="22"/>
        </w:rPr>
        <w:t xml:space="preserve"> </w:t>
      </w:r>
      <w:r w:rsidR="008F2885">
        <w:rPr>
          <w:rFonts w:ascii="Times New Roman" w:hAnsi="Times New Roman" w:cs="Times New Roman"/>
          <w:spacing w:val="-6"/>
          <w:sz w:val="22"/>
          <w:szCs w:val="22"/>
        </w:rPr>
        <w:br/>
      </w:r>
      <w:r w:rsidRPr="006B0AB9">
        <w:rPr>
          <w:rFonts w:ascii="Times New Roman" w:hAnsi="Times New Roman" w:cs="Times New Roman"/>
          <w:spacing w:val="-6"/>
          <w:sz w:val="22"/>
          <w:szCs w:val="22"/>
        </w:rPr>
        <w:t xml:space="preserve">100 zł brutto za każdy rozpoczęty dzień zwłoki w stosunku do </w:t>
      </w:r>
      <w:r w:rsidR="004163D2" w:rsidRPr="006B0AB9">
        <w:rPr>
          <w:rFonts w:ascii="Times New Roman" w:hAnsi="Times New Roman" w:cs="Times New Roman"/>
          <w:spacing w:val="-6"/>
          <w:sz w:val="22"/>
          <w:szCs w:val="22"/>
        </w:rPr>
        <w:t>terminu określonego w</w:t>
      </w:r>
      <w:r w:rsidRPr="006B0AB9">
        <w:rPr>
          <w:rFonts w:ascii="Times New Roman" w:hAnsi="Times New Roman" w:cs="Times New Roman"/>
          <w:spacing w:val="-6"/>
          <w:sz w:val="22"/>
          <w:szCs w:val="22"/>
        </w:rPr>
        <w:t xml:space="preserve"> § 5 ust. 4 Umowy.</w:t>
      </w:r>
    </w:p>
    <w:p w14:paraId="7951DABF" w14:textId="7ED99A29" w:rsidR="00A12DF9" w:rsidRPr="006B0AB9" w:rsidRDefault="00A12DF9" w:rsidP="008F2885">
      <w:pPr>
        <w:widowControl w:val="0"/>
        <w:numPr>
          <w:ilvl w:val="1"/>
          <w:numId w:val="9"/>
        </w:numPr>
        <w:tabs>
          <w:tab w:val="clear" w:pos="1440"/>
        </w:tabs>
        <w:autoSpaceDE w:val="0"/>
        <w:spacing w:line="276" w:lineRule="auto"/>
        <w:ind w:left="567" w:hanging="283"/>
        <w:jc w:val="both"/>
        <w:rPr>
          <w:rFonts w:ascii="Times New Roman" w:hAnsi="Times New Roman" w:cs="Times New Roman"/>
          <w:sz w:val="22"/>
          <w:szCs w:val="22"/>
        </w:rPr>
      </w:pPr>
      <w:r w:rsidRPr="006B0AB9">
        <w:rPr>
          <w:rFonts w:ascii="Times New Roman" w:hAnsi="Times New Roman" w:cs="Times New Roman"/>
          <w:spacing w:val="-6"/>
          <w:sz w:val="22"/>
          <w:szCs w:val="22"/>
        </w:rPr>
        <w:t xml:space="preserve">z tytułu odstąpienia od Umowy przez Zamawiającego z przyczyn leżących po stronie Wykonawcy </w:t>
      </w:r>
      <w:r w:rsidR="00B956FD">
        <w:rPr>
          <w:rFonts w:ascii="Times New Roman" w:hAnsi="Times New Roman" w:cs="Times New Roman"/>
          <w:spacing w:val="-6"/>
          <w:sz w:val="22"/>
          <w:szCs w:val="22"/>
        </w:rPr>
        <w:br/>
      </w:r>
      <w:r w:rsidRPr="006B0AB9">
        <w:rPr>
          <w:rFonts w:ascii="Times New Roman" w:hAnsi="Times New Roman" w:cs="Times New Roman"/>
          <w:spacing w:val="7"/>
          <w:sz w:val="22"/>
          <w:szCs w:val="22"/>
        </w:rPr>
        <w:t xml:space="preserve">w wysokości </w:t>
      </w:r>
      <w:r w:rsidRPr="006B0AB9">
        <w:rPr>
          <w:rFonts w:ascii="Times New Roman" w:hAnsi="Times New Roman" w:cs="Times New Roman"/>
          <w:b/>
          <w:spacing w:val="7"/>
          <w:sz w:val="22"/>
          <w:szCs w:val="22"/>
        </w:rPr>
        <w:t>10%</w:t>
      </w:r>
      <w:r w:rsidRPr="006B0AB9">
        <w:rPr>
          <w:rFonts w:ascii="Times New Roman" w:hAnsi="Times New Roman" w:cs="Times New Roman"/>
          <w:spacing w:val="7"/>
          <w:sz w:val="22"/>
          <w:szCs w:val="22"/>
        </w:rPr>
        <w:t xml:space="preserve"> </w:t>
      </w:r>
      <w:r w:rsidRPr="006B0AB9">
        <w:rPr>
          <w:rFonts w:ascii="Times New Roman" w:hAnsi="Times New Roman" w:cs="Times New Roman"/>
          <w:spacing w:val="4"/>
          <w:sz w:val="22"/>
          <w:szCs w:val="22"/>
        </w:rPr>
        <w:t>wynagrodzenia brutto, o którym mowa w § 4 ust. 1 Umowy.</w:t>
      </w:r>
    </w:p>
    <w:p w14:paraId="193D9526" w14:textId="1A5FA15D" w:rsidR="00A12DF9" w:rsidRPr="006B0AB9" w:rsidRDefault="00A12DF9" w:rsidP="008F2885">
      <w:pPr>
        <w:widowControl w:val="0"/>
        <w:numPr>
          <w:ilvl w:val="1"/>
          <w:numId w:val="9"/>
        </w:numPr>
        <w:tabs>
          <w:tab w:val="clear" w:pos="1440"/>
        </w:tabs>
        <w:autoSpaceDE w:val="0"/>
        <w:spacing w:line="276" w:lineRule="auto"/>
        <w:ind w:left="567" w:hanging="283"/>
        <w:jc w:val="both"/>
        <w:rPr>
          <w:rFonts w:ascii="Times New Roman" w:hAnsi="Times New Roman" w:cs="Times New Roman"/>
          <w:sz w:val="22"/>
          <w:szCs w:val="22"/>
        </w:rPr>
      </w:pPr>
      <w:r w:rsidRPr="006B0AB9">
        <w:rPr>
          <w:rFonts w:ascii="Times New Roman" w:hAnsi="Times New Roman" w:cs="Times New Roman"/>
          <w:sz w:val="22"/>
          <w:szCs w:val="22"/>
        </w:rPr>
        <w:t xml:space="preserve">za zwłokę spowodowaną przyczynami leżącymi po stronie Wykonawcy za niedotrzymanie terminów </w:t>
      </w:r>
      <w:r w:rsidR="008F2885">
        <w:rPr>
          <w:rFonts w:ascii="Times New Roman" w:hAnsi="Times New Roman" w:cs="Times New Roman"/>
          <w:sz w:val="22"/>
          <w:szCs w:val="22"/>
        </w:rPr>
        <w:br/>
      </w:r>
      <w:r w:rsidRPr="006B0AB9">
        <w:rPr>
          <w:rFonts w:ascii="Times New Roman" w:hAnsi="Times New Roman" w:cs="Times New Roman"/>
          <w:sz w:val="22"/>
          <w:szCs w:val="22"/>
        </w:rPr>
        <w:t xml:space="preserve">na wprowadzenie zmian w koncepcji dostawy i montażu w wysokości </w:t>
      </w:r>
      <w:r w:rsidRPr="006B0AB9">
        <w:rPr>
          <w:rFonts w:ascii="Times New Roman" w:hAnsi="Times New Roman" w:cs="Times New Roman"/>
          <w:b/>
          <w:sz w:val="22"/>
          <w:szCs w:val="22"/>
        </w:rPr>
        <w:t>0,5 %</w:t>
      </w:r>
      <w:r w:rsidRPr="006B0AB9">
        <w:rPr>
          <w:rFonts w:ascii="Times New Roman" w:hAnsi="Times New Roman" w:cs="Times New Roman"/>
          <w:sz w:val="22"/>
          <w:szCs w:val="22"/>
        </w:rPr>
        <w:t xml:space="preserve"> wartości maksymalnego wynagrodzenia brutto, określonego w § 4 ust. 1 niniejszej Umowy, za każdy dzień zwłoki w stosunku </w:t>
      </w:r>
      <w:r w:rsidR="008F2885">
        <w:rPr>
          <w:rFonts w:ascii="Times New Roman" w:hAnsi="Times New Roman" w:cs="Times New Roman"/>
          <w:sz w:val="22"/>
          <w:szCs w:val="22"/>
        </w:rPr>
        <w:br/>
      </w:r>
      <w:r w:rsidRPr="006B0AB9">
        <w:rPr>
          <w:rFonts w:ascii="Times New Roman" w:hAnsi="Times New Roman" w:cs="Times New Roman"/>
          <w:sz w:val="22"/>
          <w:szCs w:val="22"/>
        </w:rPr>
        <w:t>do terminów określonych w § 2 ust. 10 niniejszej Umowy.</w:t>
      </w:r>
    </w:p>
    <w:p w14:paraId="6A8FA0F4" w14:textId="77777777" w:rsidR="00A12DF9" w:rsidRPr="006B0AB9" w:rsidRDefault="00A12DF9" w:rsidP="008F2885">
      <w:pPr>
        <w:widowControl w:val="0"/>
        <w:numPr>
          <w:ilvl w:val="0"/>
          <w:numId w:val="9"/>
        </w:numPr>
        <w:tabs>
          <w:tab w:val="clear" w:pos="1080"/>
        </w:tabs>
        <w:autoSpaceDE w:val="0"/>
        <w:spacing w:line="276" w:lineRule="auto"/>
        <w:ind w:left="284"/>
        <w:jc w:val="both"/>
        <w:rPr>
          <w:rFonts w:ascii="Times New Roman" w:hAnsi="Times New Roman" w:cs="Times New Roman"/>
          <w:sz w:val="22"/>
          <w:szCs w:val="22"/>
        </w:rPr>
      </w:pPr>
      <w:r w:rsidRPr="006B0AB9">
        <w:rPr>
          <w:rFonts w:ascii="Times New Roman" w:hAnsi="Times New Roman" w:cs="Times New Roman"/>
          <w:spacing w:val="-3"/>
          <w:sz w:val="22"/>
          <w:szCs w:val="22"/>
        </w:rPr>
        <w:t xml:space="preserve">Wykonawca wyraża zgodę na potrącenie naliczonych kar umownych z przysługującego mu wynagrodzenia. </w:t>
      </w:r>
    </w:p>
    <w:p w14:paraId="231E9BCA" w14:textId="78436FB2" w:rsidR="00A12DF9" w:rsidRPr="006B0AB9" w:rsidRDefault="00A12DF9" w:rsidP="008F2885">
      <w:pPr>
        <w:widowControl w:val="0"/>
        <w:numPr>
          <w:ilvl w:val="0"/>
          <w:numId w:val="9"/>
        </w:numPr>
        <w:tabs>
          <w:tab w:val="clear" w:pos="1080"/>
        </w:tabs>
        <w:autoSpaceDE w:val="0"/>
        <w:spacing w:line="276" w:lineRule="auto"/>
        <w:ind w:left="284"/>
        <w:jc w:val="both"/>
        <w:rPr>
          <w:rFonts w:ascii="Times New Roman" w:hAnsi="Times New Roman" w:cs="Times New Roman"/>
          <w:sz w:val="22"/>
          <w:szCs w:val="22"/>
        </w:rPr>
      </w:pPr>
      <w:r w:rsidRPr="006B0AB9">
        <w:rPr>
          <w:rFonts w:ascii="Times New Roman" w:hAnsi="Times New Roman" w:cs="Times New Roman"/>
          <w:spacing w:val="1"/>
          <w:sz w:val="22"/>
          <w:szCs w:val="22"/>
        </w:rPr>
        <w:t xml:space="preserve">Zamawiający zobowiązany będzie do zapłaty na rzecz Wykonawcy kary umownej </w:t>
      </w:r>
      <w:r w:rsidRPr="006B0AB9">
        <w:rPr>
          <w:rFonts w:ascii="Times New Roman" w:hAnsi="Times New Roman" w:cs="Times New Roman"/>
          <w:spacing w:val="-6"/>
          <w:sz w:val="22"/>
          <w:szCs w:val="22"/>
        </w:rPr>
        <w:t xml:space="preserve">z tytułu odstąpienia </w:t>
      </w:r>
      <w:r w:rsidR="008F2885">
        <w:rPr>
          <w:rFonts w:ascii="Times New Roman" w:hAnsi="Times New Roman" w:cs="Times New Roman"/>
          <w:spacing w:val="-6"/>
          <w:sz w:val="22"/>
          <w:szCs w:val="22"/>
        </w:rPr>
        <w:br/>
      </w:r>
      <w:r w:rsidRPr="006B0AB9">
        <w:rPr>
          <w:rFonts w:ascii="Times New Roman" w:hAnsi="Times New Roman" w:cs="Times New Roman"/>
          <w:spacing w:val="-6"/>
          <w:sz w:val="22"/>
          <w:szCs w:val="22"/>
        </w:rPr>
        <w:t xml:space="preserve">od Umowy przez Wykonawcę z przyczyn leżących po stronie </w:t>
      </w:r>
      <w:r w:rsidR="004163D2" w:rsidRPr="006B0AB9">
        <w:rPr>
          <w:rFonts w:ascii="Times New Roman" w:hAnsi="Times New Roman" w:cs="Times New Roman"/>
          <w:spacing w:val="-6"/>
          <w:sz w:val="22"/>
          <w:szCs w:val="22"/>
        </w:rPr>
        <w:t>Zamawiającego - w</w:t>
      </w:r>
      <w:r w:rsidRPr="006B0AB9">
        <w:rPr>
          <w:rFonts w:ascii="Times New Roman" w:hAnsi="Times New Roman" w:cs="Times New Roman"/>
          <w:spacing w:val="7"/>
          <w:sz w:val="22"/>
          <w:szCs w:val="22"/>
        </w:rPr>
        <w:t xml:space="preserve"> wysokości </w:t>
      </w:r>
      <w:r w:rsidR="008F2885">
        <w:rPr>
          <w:rFonts w:ascii="Times New Roman" w:hAnsi="Times New Roman" w:cs="Times New Roman"/>
          <w:spacing w:val="7"/>
          <w:sz w:val="22"/>
          <w:szCs w:val="22"/>
        </w:rPr>
        <w:br/>
      </w:r>
      <w:r w:rsidRPr="006B0AB9">
        <w:rPr>
          <w:rFonts w:ascii="Times New Roman" w:hAnsi="Times New Roman" w:cs="Times New Roman"/>
          <w:b/>
          <w:spacing w:val="7"/>
          <w:sz w:val="22"/>
          <w:szCs w:val="22"/>
        </w:rPr>
        <w:t>10%</w:t>
      </w:r>
      <w:r w:rsidRPr="006B0AB9">
        <w:rPr>
          <w:rFonts w:ascii="Times New Roman" w:hAnsi="Times New Roman" w:cs="Times New Roman"/>
          <w:spacing w:val="7"/>
          <w:sz w:val="22"/>
          <w:szCs w:val="22"/>
        </w:rPr>
        <w:t xml:space="preserve"> maksymalnego </w:t>
      </w:r>
      <w:r w:rsidRPr="006B0AB9">
        <w:rPr>
          <w:rFonts w:ascii="Times New Roman" w:hAnsi="Times New Roman" w:cs="Times New Roman"/>
          <w:spacing w:val="4"/>
          <w:sz w:val="22"/>
          <w:szCs w:val="22"/>
        </w:rPr>
        <w:t>wynagrodzenia brutto, o którym mowa w § 9 ust. l Umowy.</w:t>
      </w:r>
    </w:p>
    <w:p w14:paraId="684B647B" w14:textId="4D0996CE" w:rsidR="00A12DF9" w:rsidRPr="006B0AB9" w:rsidRDefault="00A12DF9" w:rsidP="008F2885">
      <w:pPr>
        <w:widowControl w:val="0"/>
        <w:numPr>
          <w:ilvl w:val="0"/>
          <w:numId w:val="9"/>
        </w:numPr>
        <w:tabs>
          <w:tab w:val="clear" w:pos="1080"/>
        </w:tabs>
        <w:autoSpaceDE w:val="0"/>
        <w:spacing w:line="276" w:lineRule="auto"/>
        <w:ind w:left="284"/>
        <w:jc w:val="both"/>
        <w:rPr>
          <w:rFonts w:ascii="Times New Roman" w:hAnsi="Times New Roman" w:cs="Times New Roman"/>
          <w:sz w:val="22"/>
          <w:szCs w:val="22"/>
        </w:rPr>
      </w:pPr>
      <w:r w:rsidRPr="006B0AB9">
        <w:rPr>
          <w:rFonts w:ascii="Times New Roman" w:hAnsi="Times New Roman" w:cs="Times New Roman"/>
          <w:spacing w:val="4"/>
          <w:sz w:val="22"/>
          <w:szCs w:val="22"/>
        </w:rPr>
        <w:t xml:space="preserve">Strony zgodnie oświadczają, że dla potrzeb wyliczenia kar umownych przyjmują wysokość maksymalnego wynagrodzenia </w:t>
      </w:r>
      <w:r w:rsidR="004163D2" w:rsidRPr="006B0AB9">
        <w:rPr>
          <w:rFonts w:ascii="Times New Roman" w:hAnsi="Times New Roman" w:cs="Times New Roman"/>
          <w:spacing w:val="4"/>
          <w:sz w:val="22"/>
          <w:szCs w:val="22"/>
        </w:rPr>
        <w:t>brutto, określonego</w:t>
      </w:r>
      <w:r w:rsidRPr="006B0AB9">
        <w:rPr>
          <w:rFonts w:ascii="Times New Roman" w:hAnsi="Times New Roman" w:cs="Times New Roman"/>
          <w:spacing w:val="4"/>
          <w:sz w:val="22"/>
          <w:szCs w:val="22"/>
        </w:rPr>
        <w:t xml:space="preserve"> w § 9 ust. 1 Umowy przy zastosowaniu stawki podatku VAT wynoszącej </w:t>
      </w:r>
      <w:r w:rsidR="00416D8F" w:rsidRPr="006B0AB9">
        <w:rPr>
          <w:rFonts w:ascii="Times New Roman" w:hAnsi="Times New Roman" w:cs="Times New Roman"/>
          <w:spacing w:val="4"/>
          <w:sz w:val="22"/>
          <w:szCs w:val="22"/>
        </w:rPr>
        <w:t>23</w:t>
      </w:r>
      <w:r w:rsidRPr="006B0AB9">
        <w:rPr>
          <w:rFonts w:ascii="Times New Roman" w:hAnsi="Times New Roman" w:cs="Times New Roman"/>
          <w:spacing w:val="4"/>
          <w:sz w:val="22"/>
          <w:szCs w:val="22"/>
        </w:rPr>
        <w:t>%.</w:t>
      </w:r>
    </w:p>
    <w:p w14:paraId="2F5AA331" w14:textId="77777777" w:rsidR="00A12DF9" w:rsidRPr="006B0AB9" w:rsidRDefault="00A12DF9" w:rsidP="008F2885">
      <w:pPr>
        <w:widowControl w:val="0"/>
        <w:numPr>
          <w:ilvl w:val="0"/>
          <w:numId w:val="9"/>
        </w:numPr>
        <w:tabs>
          <w:tab w:val="clear" w:pos="1080"/>
        </w:tabs>
        <w:autoSpaceDE w:val="0"/>
        <w:spacing w:line="276" w:lineRule="auto"/>
        <w:ind w:left="284"/>
        <w:jc w:val="both"/>
        <w:rPr>
          <w:rFonts w:ascii="Times New Roman" w:hAnsi="Times New Roman" w:cs="Times New Roman"/>
          <w:sz w:val="22"/>
          <w:szCs w:val="22"/>
        </w:rPr>
      </w:pPr>
      <w:r w:rsidRPr="006B0AB9">
        <w:rPr>
          <w:rFonts w:ascii="Times New Roman" w:hAnsi="Times New Roman" w:cs="Times New Roman"/>
          <w:sz w:val="22"/>
          <w:szCs w:val="22"/>
        </w:rPr>
        <w:t xml:space="preserve">W przypadku poniesienia szkody przewyższającej wartość kary umownej oraz w innych przypadkach niewykonania lub nienależytego wykonania Umowy, Strony mogą dochodzić odszkodowania na zasadach wynikających z Kodeksu cywilnego. Zamawiający ma prawo jednoczesnego żądania kar umownych określonych w ust. 2 niniejszego paragrafu. Odstąpienie od niniejszej umowy przez którąkolwiek ze Stron nie pozbawia Zamawiającego prawa do obciążenia Wykonawcy karami umownymi na powyższych </w:t>
      </w:r>
      <w:r w:rsidRPr="006B0AB9">
        <w:rPr>
          <w:rFonts w:ascii="Times New Roman" w:hAnsi="Times New Roman" w:cs="Times New Roman"/>
          <w:sz w:val="22"/>
          <w:szCs w:val="22"/>
        </w:rPr>
        <w:lastRenderedPageBreak/>
        <w:t>podstawach.</w:t>
      </w:r>
    </w:p>
    <w:p w14:paraId="433366D7" w14:textId="77777777" w:rsidR="00A12DF9" w:rsidRPr="006B0AB9" w:rsidRDefault="00A12DF9" w:rsidP="008F2885">
      <w:pPr>
        <w:widowControl w:val="0"/>
        <w:numPr>
          <w:ilvl w:val="0"/>
          <w:numId w:val="9"/>
        </w:numPr>
        <w:tabs>
          <w:tab w:val="clear" w:pos="1080"/>
        </w:tabs>
        <w:autoSpaceDE w:val="0"/>
        <w:spacing w:line="276" w:lineRule="auto"/>
        <w:ind w:left="284"/>
        <w:jc w:val="both"/>
        <w:rPr>
          <w:rFonts w:ascii="Times New Roman" w:hAnsi="Times New Roman" w:cs="Times New Roman"/>
          <w:sz w:val="22"/>
          <w:szCs w:val="22"/>
        </w:rPr>
      </w:pPr>
      <w:r w:rsidRPr="006B0AB9">
        <w:rPr>
          <w:rFonts w:ascii="Times New Roman" w:hAnsi="Times New Roman" w:cs="Times New Roman"/>
          <w:sz w:val="22"/>
          <w:szCs w:val="22"/>
        </w:rPr>
        <w:t>Zastrzeżenie kar umownych nie wyłącza możliwości odstąpienia od Umowy przez Zamawiającego z tytułu nieterminowości wykonania Umowy na zasadach przewidzianych w Umowie oraz Kodeksie Cywilnym</w:t>
      </w:r>
    </w:p>
    <w:p w14:paraId="25FD305B" w14:textId="77777777" w:rsidR="00A12DF9" w:rsidRPr="006B0AB9" w:rsidRDefault="00A12DF9" w:rsidP="008F2885">
      <w:pPr>
        <w:widowControl w:val="0"/>
        <w:numPr>
          <w:ilvl w:val="0"/>
          <w:numId w:val="9"/>
        </w:numPr>
        <w:tabs>
          <w:tab w:val="clear" w:pos="1080"/>
          <w:tab w:val="left" w:pos="1560"/>
        </w:tabs>
        <w:autoSpaceDE w:val="0"/>
        <w:spacing w:line="276" w:lineRule="auto"/>
        <w:ind w:left="284"/>
        <w:jc w:val="both"/>
        <w:rPr>
          <w:rFonts w:ascii="Times New Roman" w:hAnsi="Times New Roman" w:cs="Times New Roman"/>
          <w:sz w:val="22"/>
          <w:szCs w:val="22"/>
        </w:rPr>
      </w:pPr>
      <w:r w:rsidRPr="006B0AB9">
        <w:rPr>
          <w:rFonts w:ascii="Times New Roman" w:hAnsi="Times New Roman" w:cs="Times New Roman"/>
          <w:spacing w:val="1"/>
          <w:sz w:val="22"/>
          <w:szCs w:val="22"/>
        </w:rPr>
        <w:t>Za zwłokę w zapłacie wynagrodzenia Zamawiający zapłaci Wykonawcy odsetki ustawowe za każdy dzień zwłoki.</w:t>
      </w:r>
    </w:p>
    <w:p w14:paraId="572FB2FB" w14:textId="22607B64" w:rsidR="004B34D8" w:rsidRPr="006B0AB9" w:rsidRDefault="00A12DF9" w:rsidP="008F2885">
      <w:pPr>
        <w:widowControl w:val="0"/>
        <w:numPr>
          <w:ilvl w:val="0"/>
          <w:numId w:val="9"/>
        </w:numPr>
        <w:tabs>
          <w:tab w:val="clear" w:pos="1080"/>
        </w:tabs>
        <w:spacing w:line="276" w:lineRule="auto"/>
        <w:ind w:left="284"/>
        <w:jc w:val="both"/>
        <w:rPr>
          <w:rFonts w:ascii="Times New Roman" w:eastAsia="Times New Roman" w:hAnsi="Times New Roman" w:cs="Times New Roman"/>
          <w:sz w:val="22"/>
          <w:szCs w:val="22"/>
          <w:lang w:bidi="ar-SA"/>
        </w:rPr>
      </w:pPr>
      <w:r w:rsidRPr="006B0AB9">
        <w:rPr>
          <w:rFonts w:ascii="Times New Roman" w:hAnsi="Times New Roman" w:cs="Times New Roman"/>
          <w:sz w:val="22"/>
          <w:szCs w:val="22"/>
        </w:rPr>
        <w:t>Łączna maksymalna wysokość kar umownych, których Strona może dochodzić od drugiej Strony, nie może przekroczyć 70 % łącznego wynagrodzenia brutto, o którym mowa w § 9 ust. 1 Umowy</w:t>
      </w:r>
      <w:r w:rsidR="002E47C4" w:rsidRPr="006B0AB9">
        <w:rPr>
          <w:rFonts w:ascii="Times New Roman" w:eastAsia="Times New Roman" w:hAnsi="Times New Roman" w:cs="Times New Roman"/>
          <w:color w:val="0D0D0D"/>
          <w:sz w:val="22"/>
          <w:szCs w:val="22"/>
          <w:lang w:bidi="ar-SA"/>
        </w:rPr>
        <w:t>.</w:t>
      </w:r>
    </w:p>
    <w:p w14:paraId="5B069346" w14:textId="288CF2E9" w:rsidR="00A12DF9" w:rsidRPr="006B0AB9" w:rsidRDefault="00A12DF9" w:rsidP="008F2885">
      <w:pPr>
        <w:widowControl w:val="0"/>
        <w:numPr>
          <w:ilvl w:val="0"/>
          <w:numId w:val="9"/>
        </w:numPr>
        <w:tabs>
          <w:tab w:val="clear" w:pos="1080"/>
        </w:tabs>
        <w:spacing w:line="276" w:lineRule="auto"/>
        <w:ind w:left="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 xml:space="preserve">Strony zgodnie oświadczają, że poza innymi przypadkami przewidzianymi w Umowie oraz w Kodeksie Cywilnym, Zamawiający ma prawo odstąpić od </w:t>
      </w:r>
      <w:r w:rsidR="004163D2" w:rsidRPr="006B0AB9">
        <w:rPr>
          <w:rFonts w:ascii="Times New Roman" w:eastAsia="Times New Roman" w:hAnsi="Times New Roman" w:cs="Times New Roman"/>
          <w:sz w:val="22"/>
          <w:szCs w:val="22"/>
          <w:lang w:bidi="ar-SA"/>
        </w:rPr>
        <w:t>Umowy, między</w:t>
      </w:r>
      <w:r w:rsidRPr="006B0AB9">
        <w:rPr>
          <w:rFonts w:ascii="Times New Roman" w:eastAsia="Times New Roman" w:hAnsi="Times New Roman" w:cs="Times New Roman"/>
          <w:sz w:val="22"/>
          <w:szCs w:val="22"/>
          <w:lang w:bidi="ar-SA"/>
        </w:rPr>
        <w:t xml:space="preserve"> innymi w następujących przypadkach:</w:t>
      </w:r>
    </w:p>
    <w:p w14:paraId="237C46E5" w14:textId="6791C978" w:rsidR="00A12DF9" w:rsidRPr="006B0AB9" w:rsidRDefault="00A12DF9" w:rsidP="008F2885">
      <w:pPr>
        <w:numPr>
          <w:ilvl w:val="1"/>
          <w:numId w:val="29"/>
        </w:numPr>
        <w:tabs>
          <w:tab w:val="clear" w:pos="1080"/>
        </w:tabs>
        <w:autoSpaceDE w:val="0"/>
        <w:spacing w:line="276" w:lineRule="auto"/>
        <w:ind w:left="567" w:hanging="283"/>
        <w:jc w:val="both"/>
        <w:rPr>
          <w:rFonts w:ascii="Times New Roman" w:hAnsi="Times New Roman" w:cs="Times New Roman"/>
          <w:sz w:val="22"/>
          <w:szCs w:val="22"/>
        </w:rPr>
      </w:pPr>
      <w:r w:rsidRPr="006B0AB9">
        <w:rPr>
          <w:rFonts w:ascii="Times New Roman" w:hAnsi="Times New Roman" w:cs="Times New Roman"/>
          <w:sz w:val="22"/>
          <w:szCs w:val="22"/>
        </w:rPr>
        <w:t xml:space="preserve">zwłoki się Wykonawcy z przyczyn leżących po jego stronie z wykonaniem Przedmiotu Umowy, </w:t>
      </w:r>
      <w:r w:rsidR="00B956FD">
        <w:rPr>
          <w:rFonts w:ascii="Times New Roman" w:hAnsi="Times New Roman" w:cs="Times New Roman"/>
          <w:sz w:val="22"/>
          <w:szCs w:val="22"/>
        </w:rPr>
        <w:br/>
      </w:r>
      <w:r w:rsidRPr="006B0AB9">
        <w:rPr>
          <w:rFonts w:ascii="Times New Roman" w:hAnsi="Times New Roman" w:cs="Times New Roman"/>
          <w:sz w:val="22"/>
          <w:szCs w:val="22"/>
        </w:rPr>
        <w:t>o co najmniej 30 dni w stosunku do terminu wykonania, określonego w § 2 ust. 1 Umowy;</w:t>
      </w:r>
    </w:p>
    <w:p w14:paraId="71B87523" w14:textId="442C280F" w:rsidR="00A12DF9" w:rsidRPr="006B0AB9" w:rsidRDefault="00A12DF9" w:rsidP="008F2885">
      <w:pPr>
        <w:numPr>
          <w:ilvl w:val="1"/>
          <w:numId w:val="29"/>
        </w:numPr>
        <w:tabs>
          <w:tab w:val="clear" w:pos="1080"/>
        </w:tabs>
        <w:autoSpaceDE w:val="0"/>
        <w:spacing w:line="276" w:lineRule="auto"/>
        <w:ind w:left="567" w:hanging="283"/>
        <w:jc w:val="both"/>
        <w:rPr>
          <w:rFonts w:ascii="Times New Roman" w:hAnsi="Times New Roman" w:cs="Times New Roman"/>
          <w:sz w:val="22"/>
          <w:szCs w:val="22"/>
        </w:rPr>
      </w:pPr>
      <w:r w:rsidRPr="006B0AB9">
        <w:rPr>
          <w:rFonts w:ascii="Times New Roman" w:hAnsi="Times New Roman" w:cs="Times New Roman"/>
          <w:sz w:val="22"/>
          <w:szCs w:val="22"/>
        </w:rPr>
        <w:t xml:space="preserve">przerwania wykonywania robót objętych przedmiotem Umowy z przyczyn leżących po stronie </w:t>
      </w:r>
      <w:r w:rsidR="004163D2" w:rsidRPr="006B0AB9">
        <w:rPr>
          <w:rFonts w:ascii="Times New Roman" w:hAnsi="Times New Roman" w:cs="Times New Roman"/>
          <w:sz w:val="22"/>
          <w:szCs w:val="22"/>
        </w:rPr>
        <w:t>Wykonawcy, jeśli</w:t>
      </w:r>
      <w:r w:rsidRPr="006B0AB9">
        <w:rPr>
          <w:rFonts w:ascii="Times New Roman" w:hAnsi="Times New Roman" w:cs="Times New Roman"/>
          <w:sz w:val="22"/>
          <w:szCs w:val="22"/>
        </w:rPr>
        <w:t xml:space="preserve"> przerwa będzie dłuższa niż 14 dni;</w:t>
      </w:r>
    </w:p>
    <w:p w14:paraId="39B19D46" w14:textId="2FB32393" w:rsidR="00A12DF9" w:rsidRPr="006B0AB9" w:rsidRDefault="00A12DF9" w:rsidP="008F2885">
      <w:pPr>
        <w:numPr>
          <w:ilvl w:val="1"/>
          <w:numId w:val="29"/>
        </w:numPr>
        <w:tabs>
          <w:tab w:val="clear" w:pos="1080"/>
        </w:tabs>
        <w:autoSpaceDE w:val="0"/>
        <w:spacing w:line="276" w:lineRule="auto"/>
        <w:ind w:left="567" w:hanging="283"/>
        <w:jc w:val="both"/>
        <w:rPr>
          <w:rFonts w:ascii="Times New Roman" w:hAnsi="Times New Roman" w:cs="Times New Roman"/>
          <w:sz w:val="22"/>
          <w:szCs w:val="22"/>
        </w:rPr>
      </w:pPr>
      <w:r w:rsidRPr="006B0AB9">
        <w:rPr>
          <w:rFonts w:ascii="Times New Roman" w:hAnsi="Times New Roman" w:cs="Times New Roman"/>
          <w:sz w:val="22"/>
          <w:szCs w:val="22"/>
        </w:rPr>
        <w:t>w razie bezskutecznego upływu terminu wyznaczonego</w:t>
      </w:r>
      <w:r w:rsidR="00B956FD">
        <w:rPr>
          <w:rFonts w:ascii="Times New Roman" w:hAnsi="Times New Roman" w:cs="Times New Roman"/>
          <w:sz w:val="22"/>
          <w:szCs w:val="22"/>
        </w:rPr>
        <w:t xml:space="preserve"> </w:t>
      </w:r>
      <w:r w:rsidRPr="006B0AB9">
        <w:rPr>
          <w:rFonts w:ascii="Times New Roman" w:hAnsi="Times New Roman" w:cs="Times New Roman"/>
          <w:sz w:val="22"/>
          <w:szCs w:val="22"/>
        </w:rPr>
        <w:t xml:space="preserve">Wykonawcy przez Zamawiającego </w:t>
      </w:r>
      <w:r w:rsidR="008F2885">
        <w:rPr>
          <w:rFonts w:ascii="Times New Roman" w:hAnsi="Times New Roman" w:cs="Times New Roman"/>
          <w:sz w:val="22"/>
          <w:szCs w:val="22"/>
        </w:rPr>
        <w:br/>
      </w:r>
      <w:r w:rsidRPr="006B0AB9">
        <w:rPr>
          <w:rFonts w:ascii="Times New Roman" w:hAnsi="Times New Roman" w:cs="Times New Roman"/>
          <w:sz w:val="22"/>
          <w:szCs w:val="22"/>
        </w:rPr>
        <w:t xml:space="preserve">na zmianę sposobu wykonywania robót, które były wykonywane wadliwie lub w sposób sprzeczny </w:t>
      </w:r>
      <w:r w:rsidR="00B956FD">
        <w:rPr>
          <w:rFonts w:ascii="Times New Roman" w:hAnsi="Times New Roman" w:cs="Times New Roman"/>
          <w:sz w:val="22"/>
          <w:szCs w:val="22"/>
        </w:rPr>
        <w:br/>
      </w:r>
      <w:r w:rsidRPr="006B0AB9">
        <w:rPr>
          <w:rFonts w:ascii="Times New Roman" w:hAnsi="Times New Roman" w:cs="Times New Roman"/>
          <w:sz w:val="22"/>
          <w:szCs w:val="22"/>
        </w:rPr>
        <w:t>z Umową</w:t>
      </w:r>
    </w:p>
    <w:p w14:paraId="1C6ED020" w14:textId="1B627A42" w:rsidR="00A12DF9" w:rsidRPr="006B0AB9" w:rsidRDefault="00A12DF9" w:rsidP="008F2885">
      <w:pPr>
        <w:widowControl w:val="0"/>
        <w:numPr>
          <w:ilvl w:val="0"/>
          <w:numId w:val="9"/>
        </w:numPr>
        <w:tabs>
          <w:tab w:val="clear" w:pos="1080"/>
        </w:tabs>
        <w:spacing w:line="276" w:lineRule="auto"/>
        <w:ind w:left="284"/>
        <w:jc w:val="both"/>
        <w:rPr>
          <w:rFonts w:ascii="Times New Roman" w:eastAsia="Times New Roman" w:hAnsi="Times New Roman" w:cs="Times New Roman"/>
          <w:sz w:val="22"/>
          <w:szCs w:val="22"/>
          <w:lang w:bidi="ar-SA"/>
        </w:rPr>
      </w:pPr>
      <w:r w:rsidRPr="006B0AB9">
        <w:rPr>
          <w:rFonts w:ascii="Times New Roman" w:hAnsi="Times New Roman" w:cs="Times New Roman"/>
          <w:spacing w:val="-6"/>
          <w:sz w:val="22"/>
          <w:szCs w:val="22"/>
        </w:rPr>
        <w:t>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00DF79A6" w:rsidRPr="006B0AB9">
        <w:rPr>
          <w:rFonts w:ascii="Times New Roman" w:hAnsi="Times New Roman" w:cs="Times New Roman"/>
          <w:spacing w:val="-6"/>
          <w:sz w:val="22"/>
          <w:szCs w:val="22"/>
        </w:rPr>
        <w:t>.</w:t>
      </w:r>
    </w:p>
    <w:p w14:paraId="2BF8F990" w14:textId="74BAFC3D" w:rsidR="00DF79A6" w:rsidRPr="006B0AB9" w:rsidRDefault="00DF79A6" w:rsidP="008F2885">
      <w:pPr>
        <w:widowControl w:val="0"/>
        <w:numPr>
          <w:ilvl w:val="0"/>
          <w:numId w:val="9"/>
        </w:numPr>
        <w:tabs>
          <w:tab w:val="clear" w:pos="1080"/>
        </w:tabs>
        <w:spacing w:line="276" w:lineRule="auto"/>
        <w:ind w:left="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Odstąpienie od Umowy przez którąkolwiek ze Stron winno nastąpić na piśmie pod rygorem nieważności, w terminie 30 dni od dnia zaistnienia przyczyny uzasadniającej odstąpienie.</w:t>
      </w:r>
    </w:p>
    <w:p w14:paraId="3B8703B3" w14:textId="77777777" w:rsidR="00DF79A6" w:rsidRPr="006B0AB9" w:rsidRDefault="00DF79A6" w:rsidP="008F2885">
      <w:pPr>
        <w:widowControl w:val="0"/>
        <w:numPr>
          <w:ilvl w:val="0"/>
          <w:numId w:val="9"/>
        </w:numPr>
        <w:tabs>
          <w:tab w:val="clear" w:pos="1080"/>
        </w:tabs>
        <w:spacing w:line="276" w:lineRule="auto"/>
        <w:ind w:left="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W przypadku odstąpienia od Umowy przez którąkolwiek ze Stron:</w:t>
      </w:r>
    </w:p>
    <w:p w14:paraId="45A5C8BD" w14:textId="67E62A2B" w:rsidR="00DF79A6" w:rsidRPr="006B0AB9" w:rsidRDefault="00DF79A6" w:rsidP="008F2885">
      <w:pPr>
        <w:pStyle w:val="Akapitzlist"/>
        <w:widowControl w:val="0"/>
        <w:numPr>
          <w:ilvl w:val="0"/>
          <w:numId w:val="30"/>
        </w:numPr>
        <w:spacing w:after="0" w:line="276" w:lineRule="auto"/>
        <w:ind w:left="567" w:hanging="283"/>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 xml:space="preserve">Wykonawca będzie uprawniony do wynagrodzenia za część robót wykonanych do dnia odstąpienia </w:t>
      </w:r>
      <w:r w:rsidR="00B956FD">
        <w:rPr>
          <w:rFonts w:ascii="Times New Roman" w:eastAsia="Times New Roman" w:hAnsi="Times New Roman" w:cs="Times New Roman"/>
          <w:sz w:val="22"/>
          <w:szCs w:val="22"/>
          <w:lang w:bidi="ar-SA"/>
        </w:rPr>
        <w:br/>
      </w:r>
      <w:r w:rsidRPr="006B0AB9">
        <w:rPr>
          <w:rFonts w:ascii="Times New Roman" w:eastAsia="Times New Roman" w:hAnsi="Times New Roman" w:cs="Times New Roman"/>
          <w:sz w:val="22"/>
          <w:szCs w:val="22"/>
          <w:lang w:bidi="ar-SA"/>
        </w:rPr>
        <w:t xml:space="preserve">od Umowy bez żadnych Wad, obliczonego proporcjonalnie do stopnia zaawansowania wykonanych robót, na podstawie załączonego przez Wykonawcę do oferty kosztorysu ofertowego, </w:t>
      </w:r>
    </w:p>
    <w:p w14:paraId="0412C4EB" w14:textId="096F5C74" w:rsidR="00DF79A6" w:rsidRPr="006B0AB9" w:rsidRDefault="00DF79A6" w:rsidP="008F2885">
      <w:pPr>
        <w:pStyle w:val="Akapitzlist"/>
        <w:widowControl w:val="0"/>
        <w:numPr>
          <w:ilvl w:val="0"/>
          <w:numId w:val="30"/>
        </w:numPr>
        <w:spacing w:after="0" w:line="276" w:lineRule="auto"/>
        <w:ind w:left="567" w:hanging="283"/>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Strony w terminie 14 dni od dnia odstąpienia od Umowy sporządzą protokół zdawczo-odbiorczy Terenu Budowy oraz protokół inwentaryzacji wykonanych robót.; równocześnie Strony przystąpią do odbioru robót, stosując w tym zakresie postanowienia § 3 Umowy,</w:t>
      </w:r>
    </w:p>
    <w:p w14:paraId="21BF43B6" w14:textId="69F57037" w:rsidR="00DF79A6" w:rsidRPr="006B0AB9" w:rsidRDefault="00DF79A6" w:rsidP="008F2885">
      <w:pPr>
        <w:pStyle w:val="Akapitzlist"/>
        <w:widowControl w:val="0"/>
        <w:numPr>
          <w:ilvl w:val="0"/>
          <w:numId w:val="30"/>
        </w:numPr>
        <w:spacing w:after="0" w:line="276" w:lineRule="auto"/>
        <w:ind w:left="567" w:hanging="283"/>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sz w:val="22"/>
          <w:szCs w:val="22"/>
          <w:lang w:bidi="ar-SA"/>
        </w:rPr>
        <w:t xml:space="preserve">Wykonawca niezwłocznie zabezpieczy wykonane roboty w zakresie uzgodnionym przez Strony </w:t>
      </w:r>
      <w:r w:rsidR="00B956FD">
        <w:rPr>
          <w:rFonts w:ascii="Times New Roman" w:eastAsia="Times New Roman" w:hAnsi="Times New Roman" w:cs="Times New Roman"/>
          <w:sz w:val="22"/>
          <w:szCs w:val="22"/>
          <w:lang w:bidi="ar-SA"/>
        </w:rPr>
        <w:br/>
      </w:r>
      <w:r w:rsidRPr="006B0AB9">
        <w:rPr>
          <w:rFonts w:ascii="Times New Roman" w:eastAsia="Times New Roman" w:hAnsi="Times New Roman" w:cs="Times New Roman"/>
          <w:sz w:val="22"/>
          <w:szCs w:val="22"/>
          <w:lang w:bidi="ar-SA"/>
        </w:rPr>
        <w:t>na koszt Strony, której działanie było przyczyną odstąpienia od Umowy</w:t>
      </w:r>
      <w:r w:rsidR="002C3634" w:rsidRPr="006B0AB9">
        <w:rPr>
          <w:rFonts w:ascii="Times New Roman" w:eastAsia="Times New Roman" w:hAnsi="Times New Roman" w:cs="Times New Roman"/>
          <w:sz w:val="22"/>
          <w:szCs w:val="22"/>
          <w:lang w:bidi="ar-SA"/>
        </w:rPr>
        <w:t>.</w:t>
      </w:r>
    </w:p>
    <w:p w14:paraId="568E8D86" w14:textId="77777777" w:rsidR="002C3634" w:rsidRPr="006B0AB9" w:rsidRDefault="002C3634" w:rsidP="008F2885">
      <w:pPr>
        <w:pStyle w:val="Akapitzlist"/>
        <w:widowControl w:val="0"/>
        <w:spacing w:after="0" w:line="276" w:lineRule="auto"/>
        <w:ind w:left="1004"/>
        <w:jc w:val="both"/>
        <w:rPr>
          <w:rFonts w:ascii="Times New Roman" w:eastAsia="Times New Roman" w:hAnsi="Times New Roman" w:cs="Times New Roman"/>
          <w:sz w:val="22"/>
          <w:szCs w:val="22"/>
          <w:lang w:bidi="ar-SA"/>
        </w:rPr>
      </w:pPr>
    </w:p>
    <w:p w14:paraId="6D508AF7" w14:textId="77777777" w:rsidR="00580755" w:rsidRPr="006B0AB9" w:rsidRDefault="00580755" w:rsidP="008F2885">
      <w:pPr>
        <w:tabs>
          <w:tab w:val="left" w:pos="1560"/>
        </w:tabs>
        <w:spacing w:line="276" w:lineRule="auto"/>
        <w:jc w:val="center"/>
        <w:rPr>
          <w:rFonts w:ascii="Times New Roman" w:eastAsia="Times New Roman" w:hAnsi="Times New Roman" w:cs="Times New Roman"/>
          <w:b/>
          <w:bCs/>
          <w:color w:val="000000"/>
          <w:sz w:val="22"/>
          <w:szCs w:val="22"/>
          <w:lang w:bidi="ar-SA"/>
        </w:rPr>
      </w:pPr>
      <w:r w:rsidRPr="006B0AB9">
        <w:rPr>
          <w:rFonts w:ascii="Times New Roman" w:eastAsia="Times New Roman" w:hAnsi="Times New Roman" w:cs="Times New Roman"/>
          <w:b/>
          <w:bCs/>
          <w:color w:val="000000"/>
          <w:sz w:val="22"/>
          <w:szCs w:val="22"/>
          <w:lang w:bidi="ar-SA"/>
        </w:rPr>
        <w:t>§ 7</w:t>
      </w:r>
    </w:p>
    <w:p w14:paraId="45F01513" w14:textId="77777777" w:rsidR="00580755" w:rsidRPr="006B0AB9" w:rsidRDefault="00580755" w:rsidP="008F2885">
      <w:pPr>
        <w:tabs>
          <w:tab w:val="left" w:pos="1560"/>
        </w:tabs>
        <w:spacing w:line="276" w:lineRule="auto"/>
        <w:jc w:val="center"/>
        <w:rPr>
          <w:rFonts w:ascii="Times New Roman" w:eastAsia="Times New Roman" w:hAnsi="Times New Roman" w:cs="Times New Roman"/>
          <w:b/>
          <w:bCs/>
          <w:color w:val="000000"/>
          <w:sz w:val="22"/>
          <w:szCs w:val="22"/>
          <w:lang w:bidi="ar-SA"/>
        </w:rPr>
      </w:pPr>
      <w:r w:rsidRPr="006B0AB9">
        <w:rPr>
          <w:rFonts w:ascii="Times New Roman" w:eastAsia="Times New Roman" w:hAnsi="Times New Roman" w:cs="Times New Roman"/>
          <w:b/>
          <w:bCs/>
          <w:color w:val="000000"/>
          <w:sz w:val="22"/>
          <w:szCs w:val="22"/>
          <w:lang w:bidi="ar-SA"/>
        </w:rPr>
        <w:t>Warunki licencjonowania</w:t>
      </w:r>
    </w:p>
    <w:p w14:paraId="266550BF" w14:textId="3B0EF414" w:rsidR="00580755" w:rsidRPr="006B0AB9" w:rsidRDefault="004163D2" w:rsidP="008F2885">
      <w:pPr>
        <w:pStyle w:val="Akapitzlist"/>
        <w:numPr>
          <w:ilvl w:val="0"/>
          <w:numId w:val="31"/>
        </w:numPr>
        <w:spacing w:after="0" w:line="276" w:lineRule="auto"/>
        <w:ind w:left="284" w:hanging="284"/>
        <w:jc w:val="both"/>
        <w:rPr>
          <w:rFonts w:ascii="Times New Roman" w:eastAsia="Times New Roman" w:hAnsi="Times New Roman" w:cs="Times New Roman"/>
          <w:bCs/>
          <w:color w:val="000000"/>
          <w:sz w:val="22"/>
          <w:szCs w:val="22"/>
          <w:lang w:bidi="ar-SA"/>
        </w:rPr>
      </w:pPr>
      <w:r w:rsidRPr="006B0AB9">
        <w:rPr>
          <w:rFonts w:ascii="Times New Roman" w:eastAsia="Times New Roman" w:hAnsi="Times New Roman" w:cs="Times New Roman"/>
          <w:bCs/>
          <w:color w:val="000000"/>
          <w:sz w:val="22"/>
          <w:szCs w:val="22"/>
          <w:lang w:bidi="ar-SA"/>
        </w:rPr>
        <w:t>Wykonawca oświadcza i gwarantuje, iż z chwilą podpisania</w:t>
      </w:r>
      <w:r w:rsidR="00580755" w:rsidRPr="006B0AB9">
        <w:rPr>
          <w:rFonts w:ascii="Times New Roman" w:eastAsia="Times New Roman" w:hAnsi="Times New Roman" w:cs="Times New Roman"/>
          <w:bCs/>
          <w:color w:val="000000"/>
          <w:sz w:val="22"/>
          <w:szCs w:val="22"/>
          <w:lang w:bidi="ar-SA"/>
        </w:rPr>
        <w:t xml:space="preserve"> protokołu odbioru, o którym mowa </w:t>
      </w:r>
      <w:r w:rsidR="00B956FD">
        <w:rPr>
          <w:rFonts w:ascii="Times New Roman" w:eastAsia="Times New Roman" w:hAnsi="Times New Roman" w:cs="Times New Roman"/>
          <w:bCs/>
          <w:color w:val="000000"/>
          <w:sz w:val="22"/>
          <w:szCs w:val="22"/>
          <w:lang w:bidi="ar-SA"/>
        </w:rPr>
        <w:br/>
      </w:r>
      <w:r w:rsidR="00580755" w:rsidRPr="006B0AB9">
        <w:rPr>
          <w:rFonts w:ascii="Times New Roman" w:eastAsia="Times New Roman" w:hAnsi="Times New Roman" w:cs="Times New Roman"/>
          <w:bCs/>
          <w:color w:val="000000"/>
          <w:sz w:val="22"/>
          <w:szCs w:val="22"/>
          <w:lang w:bidi="ar-SA"/>
        </w:rPr>
        <w:t xml:space="preserve">w § 3 ust. 1, Zamawiający oraz podległe mu jednostki w ramach wynagrodzenia wskazanego </w:t>
      </w:r>
      <w:r w:rsidR="00B956FD">
        <w:rPr>
          <w:rFonts w:ascii="Times New Roman" w:eastAsia="Times New Roman" w:hAnsi="Times New Roman" w:cs="Times New Roman"/>
          <w:bCs/>
          <w:color w:val="000000"/>
          <w:sz w:val="22"/>
          <w:szCs w:val="22"/>
          <w:lang w:bidi="ar-SA"/>
        </w:rPr>
        <w:br/>
      </w:r>
      <w:r w:rsidR="00580755" w:rsidRPr="006B0AB9">
        <w:rPr>
          <w:rFonts w:ascii="Times New Roman" w:eastAsia="Times New Roman" w:hAnsi="Times New Roman" w:cs="Times New Roman"/>
          <w:bCs/>
          <w:color w:val="000000"/>
          <w:sz w:val="22"/>
          <w:szCs w:val="22"/>
          <w:lang w:bidi="ar-SA"/>
        </w:rPr>
        <w:t xml:space="preserve">w § 4 ust. 1 Umowy, uzyskują prawo do korzystania </w:t>
      </w:r>
      <w:r w:rsidRPr="006B0AB9">
        <w:rPr>
          <w:rFonts w:ascii="Times New Roman" w:eastAsia="Times New Roman" w:hAnsi="Times New Roman" w:cs="Times New Roman"/>
          <w:bCs/>
          <w:color w:val="000000"/>
          <w:sz w:val="22"/>
          <w:szCs w:val="22"/>
          <w:lang w:bidi="ar-SA"/>
        </w:rPr>
        <w:t>z Oprogramowania</w:t>
      </w:r>
      <w:r w:rsidR="00580755" w:rsidRPr="006B0AB9">
        <w:rPr>
          <w:rFonts w:ascii="Times New Roman" w:eastAsia="Times New Roman" w:hAnsi="Times New Roman" w:cs="Times New Roman"/>
          <w:bCs/>
          <w:color w:val="000000"/>
          <w:sz w:val="22"/>
          <w:szCs w:val="22"/>
          <w:lang w:bidi="ar-SA"/>
        </w:rPr>
        <w:t xml:space="preserve">, </w:t>
      </w:r>
      <w:r w:rsidRPr="006B0AB9">
        <w:rPr>
          <w:rFonts w:ascii="Times New Roman" w:eastAsia="Times New Roman" w:hAnsi="Times New Roman" w:cs="Times New Roman"/>
          <w:bCs/>
          <w:color w:val="000000"/>
          <w:sz w:val="22"/>
          <w:szCs w:val="22"/>
          <w:lang w:bidi="ar-SA"/>
        </w:rPr>
        <w:t>na podstawie</w:t>
      </w:r>
      <w:r w:rsidR="00580755" w:rsidRPr="006B0AB9">
        <w:rPr>
          <w:rFonts w:ascii="Times New Roman" w:eastAsia="Times New Roman" w:hAnsi="Times New Roman" w:cs="Times New Roman"/>
          <w:bCs/>
          <w:color w:val="000000"/>
          <w:sz w:val="22"/>
          <w:szCs w:val="22"/>
          <w:lang w:bidi="ar-SA"/>
        </w:rPr>
        <w:t xml:space="preserve"> niewyłącznej</w:t>
      </w:r>
      <w:r w:rsidR="00B956FD">
        <w:rPr>
          <w:rFonts w:ascii="Times New Roman" w:eastAsia="Times New Roman" w:hAnsi="Times New Roman" w:cs="Times New Roman"/>
          <w:bCs/>
          <w:color w:val="000000"/>
          <w:sz w:val="22"/>
          <w:szCs w:val="22"/>
          <w:lang w:bidi="ar-SA"/>
        </w:rPr>
        <w:br/>
      </w:r>
      <w:r w:rsidR="00580755" w:rsidRPr="006B0AB9">
        <w:rPr>
          <w:rFonts w:ascii="Times New Roman" w:eastAsia="Times New Roman" w:hAnsi="Times New Roman" w:cs="Times New Roman"/>
          <w:bCs/>
          <w:color w:val="000000"/>
          <w:sz w:val="22"/>
          <w:szCs w:val="22"/>
          <w:lang w:bidi="ar-SA"/>
        </w:rPr>
        <w:t xml:space="preserve">i nieograniczonej czasowo licencji, rozciągającej się na całe terytorium Rzeczpospolitej Polskiej, udzielonej przez producenta tego Oprogramowania, której warunki tenże producent dołączy </w:t>
      </w:r>
      <w:r w:rsidR="00B956FD">
        <w:rPr>
          <w:rFonts w:ascii="Times New Roman" w:eastAsia="Times New Roman" w:hAnsi="Times New Roman" w:cs="Times New Roman"/>
          <w:bCs/>
          <w:color w:val="000000"/>
          <w:sz w:val="22"/>
          <w:szCs w:val="22"/>
          <w:lang w:bidi="ar-SA"/>
        </w:rPr>
        <w:br/>
      </w:r>
      <w:r w:rsidR="00580755" w:rsidRPr="006B0AB9">
        <w:rPr>
          <w:rFonts w:ascii="Times New Roman" w:eastAsia="Times New Roman" w:hAnsi="Times New Roman" w:cs="Times New Roman"/>
          <w:bCs/>
          <w:color w:val="000000"/>
          <w:sz w:val="22"/>
          <w:szCs w:val="22"/>
          <w:lang w:bidi="ar-SA"/>
        </w:rPr>
        <w:t xml:space="preserve">do Oprogramowania. </w:t>
      </w:r>
    </w:p>
    <w:p w14:paraId="17D776DF" w14:textId="40D7CB82" w:rsidR="00580755" w:rsidRPr="006B0AB9" w:rsidRDefault="00580755" w:rsidP="008F2885">
      <w:pPr>
        <w:pStyle w:val="Akapitzlist"/>
        <w:numPr>
          <w:ilvl w:val="0"/>
          <w:numId w:val="31"/>
        </w:numPr>
        <w:spacing w:after="0" w:line="276" w:lineRule="auto"/>
        <w:ind w:left="284" w:hanging="284"/>
        <w:jc w:val="both"/>
        <w:rPr>
          <w:rFonts w:ascii="Times New Roman" w:eastAsia="Times New Roman" w:hAnsi="Times New Roman" w:cs="Times New Roman"/>
          <w:bCs/>
          <w:color w:val="000000"/>
          <w:sz w:val="22"/>
          <w:szCs w:val="22"/>
          <w:lang w:bidi="ar-SA"/>
        </w:rPr>
      </w:pPr>
      <w:r w:rsidRPr="006B0AB9">
        <w:rPr>
          <w:rFonts w:ascii="Times New Roman" w:eastAsia="Times New Roman" w:hAnsi="Times New Roman" w:cs="Times New Roman"/>
          <w:bCs/>
          <w:color w:val="000000"/>
          <w:sz w:val="22"/>
          <w:szCs w:val="22"/>
          <w:lang w:bidi="ar-SA"/>
        </w:rPr>
        <w:t xml:space="preserve">Warunki korzystania </w:t>
      </w:r>
      <w:r w:rsidR="004163D2" w:rsidRPr="006B0AB9">
        <w:rPr>
          <w:rFonts w:ascii="Times New Roman" w:eastAsia="Times New Roman" w:hAnsi="Times New Roman" w:cs="Times New Roman"/>
          <w:bCs/>
          <w:color w:val="000000"/>
          <w:sz w:val="22"/>
          <w:szCs w:val="22"/>
          <w:lang w:bidi="ar-SA"/>
        </w:rPr>
        <w:t>z Oprogramowania w ramach udzielonej</w:t>
      </w:r>
      <w:r w:rsidRPr="006B0AB9">
        <w:rPr>
          <w:rFonts w:ascii="Times New Roman" w:eastAsia="Times New Roman" w:hAnsi="Times New Roman" w:cs="Times New Roman"/>
          <w:bCs/>
          <w:color w:val="000000"/>
          <w:sz w:val="22"/>
          <w:szCs w:val="22"/>
          <w:lang w:bidi="ar-SA"/>
        </w:rPr>
        <w:t xml:space="preserve"> licencji nie mogą być gorsze </w:t>
      </w:r>
      <w:r w:rsidR="008F2885">
        <w:rPr>
          <w:rFonts w:ascii="Times New Roman" w:eastAsia="Times New Roman" w:hAnsi="Times New Roman" w:cs="Times New Roman"/>
          <w:bCs/>
          <w:color w:val="000000"/>
          <w:sz w:val="22"/>
          <w:szCs w:val="22"/>
          <w:lang w:bidi="ar-SA"/>
        </w:rPr>
        <w:br/>
      </w:r>
      <w:r w:rsidRPr="006B0AB9">
        <w:rPr>
          <w:rFonts w:ascii="Times New Roman" w:eastAsia="Times New Roman" w:hAnsi="Times New Roman" w:cs="Times New Roman"/>
          <w:bCs/>
          <w:color w:val="000000"/>
          <w:sz w:val="22"/>
          <w:szCs w:val="22"/>
          <w:lang w:bidi="ar-SA"/>
        </w:rPr>
        <w:t xml:space="preserve">od standardowych warunków oferowanych innym podmiotom przez osobę lub podmiot, </w:t>
      </w:r>
      <w:r w:rsidR="004163D2" w:rsidRPr="006B0AB9">
        <w:rPr>
          <w:rFonts w:ascii="Times New Roman" w:eastAsia="Times New Roman" w:hAnsi="Times New Roman" w:cs="Times New Roman"/>
          <w:bCs/>
          <w:color w:val="000000"/>
          <w:sz w:val="22"/>
          <w:szCs w:val="22"/>
          <w:lang w:bidi="ar-SA"/>
        </w:rPr>
        <w:t xml:space="preserve">któremu </w:t>
      </w:r>
      <w:r w:rsidR="004163D2" w:rsidRPr="006B0AB9">
        <w:rPr>
          <w:rFonts w:ascii="Times New Roman" w:eastAsia="Times New Roman" w:hAnsi="Times New Roman" w:cs="Times New Roman"/>
          <w:bCs/>
          <w:color w:val="000000"/>
          <w:sz w:val="22"/>
          <w:szCs w:val="22"/>
          <w:lang w:bidi="ar-SA"/>
        </w:rPr>
        <w:lastRenderedPageBreak/>
        <w:t>przysługują prawa do tego Oprogramowania, w tym muszą</w:t>
      </w:r>
      <w:r w:rsidRPr="006B0AB9">
        <w:rPr>
          <w:rFonts w:ascii="Times New Roman" w:eastAsia="Times New Roman" w:hAnsi="Times New Roman" w:cs="Times New Roman"/>
          <w:bCs/>
          <w:color w:val="000000"/>
          <w:sz w:val="22"/>
          <w:szCs w:val="22"/>
          <w:lang w:bidi="ar-SA"/>
        </w:rPr>
        <w:t xml:space="preserve"> </w:t>
      </w:r>
      <w:r w:rsidR="004163D2" w:rsidRPr="006B0AB9">
        <w:rPr>
          <w:rFonts w:ascii="Times New Roman" w:eastAsia="Times New Roman" w:hAnsi="Times New Roman" w:cs="Times New Roman"/>
          <w:bCs/>
          <w:color w:val="000000"/>
          <w:sz w:val="22"/>
          <w:szCs w:val="22"/>
          <w:lang w:bidi="ar-SA"/>
        </w:rPr>
        <w:t>obejmować, co</w:t>
      </w:r>
      <w:r w:rsidRPr="006B0AB9">
        <w:rPr>
          <w:rFonts w:ascii="Times New Roman" w:eastAsia="Times New Roman" w:hAnsi="Times New Roman" w:cs="Times New Roman"/>
          <w:bCs/>
          <w:color w:val="000000"/>
          <w:sz w:val="22"/>
          <w:szCs w:val="22"/>
          <w:lang w:bidi="ar-SA"/>
        </w:rPr>
        <w:t xml:space="preserve"> najmniej następujące pola eksploatacji</w:t>
      </w:r>
      <w:r w:rsidR="00DF79A6" w:rsidRPr="006B0AB9">
        <w:rPr>
          <w:rFonts w:ascii="Times New Roman" w:eastAsia="Times New Roman" w:hAnsi="Times New Roman" w:cs="Times New Roman"/>
          <w:bCs/>
          <w:color w:val="000000"/>
          <w:sz w:val="22"/>
          <w:szCs w:val="22"/>
          <w:lang w:bidi="ar-SA"/>
        </w:rPr>
        <w:t>:</w:t>
      </w:r>
    </w:p>
    <w:p w14:paraId="3FF8076D" w14:textId="4540D8D8" w:rsidR="00580755" w:rsidRPr="006B0AB9" w:rsidRDefault="004163D2" w:rsidP="008F2885">
      <w:pPr>
        <w:pStyle w:val="Akapitzlist"/>
        <w:numPr>
          <w:ilvl w:val="0"/>
          <w:numId w:val="32"/>
        </w:numPr>
        <w:spacing w:after="0" w:line="276" w:lineRule="auto"/>
        <w:ind w:left="567" w:hanging="283"/>
        <w:jc w:val="both"/>
        <w:rPr>
          <w:rFonts w:ascii="Times New Roman" w:eastAsia="Times New Roman" w:hAnsi="Times New Roman" w:cs="Times New Roman"/>
          <w:bCs/>
          <w:color w:val="000000"/>
          <w:sz w:val="22"/>
          <w:szCs w:val="22"/>
          <w:lang w:bidi="ar-SA"/>
        </w:rPr>
      </w:pPr>
      <w:r w:rsidRPr="006B0AB9">
        <w:rPr>
          <w:rFonts w:ascii="Times New Roman" w:eastAsia="Times New Roman" w:hAnsi="Times New Roman" w:cs="Times New Roman"/>
          <w:bCs/>
          <w:color w:val="000000"/>
          <w:sz w:val="22"/>
          <w:szCs w:val="22"/>
          <w:lang w:bidi="ar-SA"/>
        </w:rPr>
        <w:t>wykorzystanie Oprogramowania lub jego części</w:t>
      </w:r>
      <w:r w:rsidR="00580755" w:rsidRPr="006B0AB9">
        <w:rPr>
          <w:rFonts w:ascii="Times New Roman" w:eastAsia="Times New Roman" w:hAnsi="Times New Roman" w:cs="Times New Roman"/>
          <w:bCs/>
          <w:color w:val="000000"/>
          <w:sz w:val="22"/>
          <w:szCs w:val="22"/>
          <w:lang w:bidi="ar-SA"/>
        </w:rPr>
        <w:t xml:space="preserve"> </w:t>
      </w:r>
      <w:r w:rsidRPr="006B0AB9">
        <w:rPr>
          <w:rFonts w:ascii="Times New Roman" w:eastAsia="Times New Roman" w:hAnsi="Times New Roman" w:cs="Times New Roman"/>
          <w:bCs/>
          <w:color w:val="000000"/>
          <w:sz w:val="22"/>
          <w:szCs w:val="22"/>
          <w:lang w:bidi="ar-SA"/>
        </w:rPr>
        <w:t>na potrzeby Zamawiającego</w:t>
      </w:r>
      <w:r w:rsidR="00580755" w:rsidRPr="006B0AB9">
        <w:rPr>
          <w:rFonts w:ascii="Times New Roman" w:eastAsia="Times New Roman" w:hAnsi="Times New Roman" w:cs="Times New Roman"/>
          <w:bCs/>
          <w:color w:val="000000"/>
          <w:sz w:val="22"/>
          <w:szCs w:val="22"/>
          <w:lang w:bidi="ar-SA"/>
        </w:rPr>
        <w:t xml:space="preserve"> w ramach wszystkich jego funkcjonalności, zgodnie z wymaganiami określonymi w Umowie i załącznikach do niej, </w:t>
      </w:r>
      <w:r w:rsidR="008F2885">
        <w:rPr>
          <w:rFonts w:ascii="Times New Roman" w:eastAsia="Times New Roman" w:hAnsi="Times New Roman" w:cs="Times New Roman"/>
          <w:bCs/>
          <w:color w:val="000000"/>
          <w:sz w:val="22"/>
          <w:szCs w:val="22"/>
          <w:lang w:bidi="ar-SA"/>
        </w:rPr>
        <w:br/>
      </w:r>
      <w:r w:rsidR="00580755" w:rsidRPr="006B0AB9">
        <w:rPr>
          <w:rFonts w:ascii="Times New Roman" w:eastAsia="Times New Roman" w:hAnsi="Times New Roman" w:cs="Times New Roman"/>
          <w:bCs/>
          <w:color w:val="000000"/>
          <w:sz w:val="22"/>
          <w:szCs w:val="22"/>
          <w:lang w:bidi="ar-SA"/>
        </w:rPr>
        <w:t xml:space="preserve">w tym wykorzystanie Oprogramowania do dydaktyki, nauczania, badań naukowych i rozwojowych </w:t>
      </w:r>
      <w:r w:rsidR="008F2885">
        <w:rPr>
          <w:rFonts w:ascii="Times New Roman" w:eastAsia="Times New Roman" w:hAnsi="Times New Roman" w:cs="Times New Roman"/>
          <w:bCs/>
          <w:color w:val="000000"/>
          <w:sz w:val="22"/>
          <w:szCs w:val="22"/>
          <w:lang w:bidi="ar-SA"/>
        </w:rPr>
        <w:br/>
      </w:r>
      <w:r w:rsidR="00580755" w:rsidRPr="006B0AB9">
        <w:rPr>
          <w:rFonts w:ascii="Times New Roman" w:eastAsia="Times New Roman" w:hAnsi="Times New Roman" w:cs="Times New Roman"/>
          <w:bCs/>
          <w:color w:val="000000"/>
          <w:sz w:val="22"/>
          <w:szCs w:val="22"/>
          <w:lang w:bidi="ar-SA"/>
        </w:rPr>
        <w:t>a także w celach komercyjnych w działalności gospodarczej, bez ograniczeń liczby oraz wielkości plików,</w:t>
      </w:r>
    </w:p>
    <w:p w14:paraId="2941C634" w14:textId="27F042AC" w:rsidR="00580755" w:rsidRPr="006B0AB9" w:rsidRDefault="00580755" w:rsidP="008F2885">
      <w:pPr>
        <w:pStyle w:val="Akapitzlist"/>
        <w:numPr>
          <w:ilvl w:val="0"/>
          <w:numId w:val="32"/>
        </w:numPr>
        <w:spacing w:after="0" w:line="276" w:lineRule="auto"/>
        <w:ind w:left="567" w:hanging="283"/>
        <w:jc w:val="both"/>
        <w:rPr>
          <w:rFonts w:ascii="Times New Roman" w:eastAsia="Times New Roman" w:hAnsi="Times New Roman" w:cs="Times New Roman"/>
          <w:bCs/>
          <w:color w:val="000000"/>
          <w:sz w:val="22"/>
          <w:szCs w:val="22"/>
          <w:lang w:bidi="ar-SA"/>
        </w:rPr>
      </w:pPr>
      <w:r w:rsidRPr="006B0AB9">
        <w:rPr>
          <w:rFonts w:ascii="Times New Roman" w:eastAsia="Times New Roman" w:hAnsi="Times New Roman" w:cs="Times New Roman"/>
          <w:bCs/>
          <w:color w:val="000000"/>
          <w:sz w:val="22"/>
          <w:szCs w:val="22"/>
          <w:lang w:bidi="ar-SA"/>
        </w:rPr>
        <w:t xml:space="preserve">wprowadzenie i zapisywanie w pamięci komputerów i innych urządzeń, w tym instalowanie </w:t>
      </w:r>
      <w:r w:rsidR="008F2885">
        <w:rPr>
          <w:rFonts w:ascii="Times New Roman" w:eastAsia="Times New Roman" w:hAnsi="Times New Roman" w:cs="Times New Roman"/>
          <w:bCs/>
          <w:color w:val="000000"/>
          <w:sz w:val="22"/>
          <w:szCs w:val="22"/>
          <w:lang w:bidi="ar-SA"/>
        </w:rPr>
        <w:br/>
      </w:r>
      <w:r w:rsidRPr="006B0AB9">
        <w:rPr>
          <w:rFonts w:ascii="Times New Roman" w:eastAsia="Times New Roman" w:hAnsi="Times New Roman" w:cs="Times New Roman"/>
          <w:bCs/>
          <w:color w:val="000000"/>
          <w:sz w:val="22"/>
          <w:szCs w:val="22"/>
          <w:lang w:bidi="ar-SA"/>
        </w:rPr>
        <w:t>i deinstalowanie,</w:t>
      </w:r>
    </w:p>
    <w:p w14:paraId="5B5D780E" w14:textId="09FB3C2D" w:rsidR="00580755" w:rsidRPr="006B0AB9" w:rsidRDefault="00580755" w:rsidP="008F2885">
      <w:pPr>
        <w:pStyle w:val="Akapitzlist"/>
        <w:numPr>
          <w:ilvl w:val="0"/>
          <w:numId w:val="32"/>
        </w:numPr>
        <w:spacing w:after="240" w:line="276" w:lineRule="auto"/>
        <w:ind w:left="567" w:hanging="283"/>
        <w:jc w:val="both"/>
        <w:rPr>
          <w:rFonts w:ascii="Times New Roman" w:eastAsia="Times New Roman" w:hAnsi="Times New Roman" w:cs="Times New Roman"/>
          <w:bCs/>
          <w:color w:val="000000"/>
          <w:sz w:val="22"/>
          <w:szCs w:val="22"/>
          <w:lang w:bidi="ar-SA"/>
        </w:rPr>
      </w:pPr>
      <w:r w:rsidRPr="006B0AB9">
        <w:rPr>
          <w:rFonts w:ascii="Times New Roman" w:eastAsia="Times New Roman" w:hAnsi="Times New Roman" w:cs="Times New Roman"/>
          <w:bCs/>
          <w:color w:val="000000"/>
          <w:sz w:val="22"/>
          <w:szCs w:val="22"/>
          <w:lang w:bidi="ar-SA"/>
        </w:rPr>
        <w:t xml:space="preserve">korzystanie z produktów powstałych w wyniku eksploatacji Oprogramowania przez Zamawiającego, </w:t>
      </w:r>
      <w:r w:rsidR="00B956FD">
        <w:rPr>
          <w:rFonts w:ascii="Times New Roman" w:eastAsia="Times New Roman" w:hAnsi="Times New Roman" w:cs="Times New Roman"/>
          <w:bCs/>
          <w:color w:val="000000"/>
          <w:sz w:val="22"/>
          <w:szCs w:val="22"/>
          <w:lang w:bidi="ar-SA"/>
        </w:rPr>
        <w:br/>
      </w:r>
      <w:r w:rsidRPr="006B0AB9">
        <w:rPr>
          <w:rFonts w:ascii="Times New Roman" w:eastAsia="Times New Roman" w:hAnsi="Times New Roman" w:cs="Times New Roman"/>
          <w:bCs/>
          <w:color w:val="000000"/>
          <w:sz w:val="22"/>
          <w:szCs w:val="22"/>
          <w:lang w:bidi="ar-SA"/>
        </w:rPr>
        <w:t xml:space="preserve">w szczególności: danych, zestawień, raportów oraz innych dokumentów i utworów kreowanych </w:t>
      </w:r>
      <w:r w:rsidR="008F2885">
        <w:rPr>
          <w:rFonts w:ascii="Times New Roman" w:eastAsia="Times New Roman" w:hAnsi="Times New Roman" w:cs="Times New Roman"/>
          <w:bCs/>
          <w:color w:val="000000"/>
          <w:sz w:val="22"/>
          <w:szCs w:val="22"/>
          <w:lang w:bidi="ar-SA"/>
        </w:rPr>
        <w:br/>
      </w:r>
      <w:r w:rsidRPr="006B0AB9">
        <w:rPr>
          <w:rFonts w:ascii="Times New Roman" w:eastAsia="Times New Roman" w:hAnsi="Times New Roman" w:cs="Times New Roman"/>
          <w:bCs/>
          <w:color w:val="000000"/>
          <w:sz w:val="22"/>
          <w:szCs w:val="22"/>
          <w:lang w:bidi="ar-SA"/>
        </w:rPr>
        <w:t>w ramach tej eksploatacji oraz modyfikowanie tych produktów i dalsze ich wykorzystanie.</w:t>
      </w:r>
    </w:p>
    <w:p w14:paraId="2BD38FA6" w14:textId="24A6D45C" w:rsidR="00580755" w:rsidRPr="006B0AB9" w:rsidRDefault="00580755" w:rsidP="008F2885">
      <w:pPr>
        <w:pStyle w:val="Akapitzlist"/>
        <w:numPr>
          <w:ilvl w:val="0"/>
          <w:numId w:val="31"/>
        </w:numPr>
        <w:spacing w:after="240" w:line="276" w:lineRule="auto"/>
        <w:ind w:left="284" w:hanging="284"/>
        <w:jc w:val="both"/>
        <w:rPr>
          <w:rFonts w:ascii="Times New Roman" w:eastAsia="Times New Roman" w:hAnsi="Times New Roman" w:cs="Times New Roman"/>
          <w:bCs/>
          <w:color w:val="000000"/>
          <w:sz w:val="22"/>
          <w:szCs w:val="22"/>
          <w:lang w:bidi="ar-SA"/>
        </w:rPr>
      </w:pPr>
      <w:r w:rsidRPr="006B0AB9">
        <w:rPr>
          <w:rFonts w:ascii="Times New Roman" w:eastAsia="Times New Roman" w:hAnsi="Times New Roman" w:cs="Times New Roman"/>
          <w:bCs/>
          <w:color w:val="000000"/>
          <w:sz w:val="22"/>
          <w:szCs w:val="22"/>
          <w:lang w:bidi="ar-SA"/>
        </w:rPr>
        <w:t xml:space="preserve">W przypadku dostarczenia Oprogramowania na nośnikach instalacyjnych, Wykonawca przenosi </w:t>
      </w:r>
      <w:r w:rsidR="008F2885">
        <w:rPr>
          <w:rFonts w:ascii="Times New Roman" w:eastAsia="Times New Roman" w:hAnsi="Times New Roman" w:cs="Times New Roman"/>
          <w:bCs/>
          <w:color w:val="000000"/>
          <w:sz w:val="22"/>
          <w:szCs w:val="22"/>
          <w:lang w:bidi="ar-SA"/>
        </w:rPr>
        <w:br/>
      </w:r>
      <w:r w:rsidR="004163D2" w:rsidRPr="006B0AB9">
        <w:rPr>
          <w:rFonts w:ascii="Times New Roman" w:eastAsia="Times New Roman" w:hAnsi="Times New Roman" w:cs="Times New Roman"/>
          <w:bCs/>
          <w:color w:val="000000"/>
          <w:sz w:val="22"/>
          <w:szCs w:val="22"/>
          <w:lang w:bidi="ar-SA"/>
        </w:rPr>
        <w:t>na Zamawiającego</w:t>
      </w:r>
      <w:r w:rsidRPr="006B0AB9">
        <w:rPr>
          <w:rFonts w:ascii="Times New Roman" w:eastAsia="Times New Roman" w:hAnsi="Times New Roman" w:cs="Times New Roman"/>
          <w:bCs/>
          <w:color w:val="000000"/>
          <w:sz w:val="22"/>
          <w:szCs w:val="22"/>
          <w:lang w:bidi="ar-SA"/>
        </w:rPr>
        <w:t xml:space="preserve"> także </w:t>
      </w:r>
      <w:r w:rsidR="004163D2" w:rsidRPr="006B0AB9">
        <w:rPr>
          <w:rFonts w:ascii="Times New Roman" w:eastAsia="Times New Roman" w:hAnsi="Times New Roman" w:cs="Times New Roman"/>
          <w:bCs/>
          <w:color w:val="000000"/>
          <w:sz w:val="22"/>
          <w:szCs w:val="22"/>
          <w:lang w:bidi="ar-SA"/>
        </w:rPr>
        <w:t>prawo własności do egzemplarzy nośników danych, na</w:t>
      </w:r>
      <w:r w:rsidRPr="006B0AB9">
        <w:rPr>
          <w:rFonts w:ascii="Times New Roman" w:eastAsia="Times New Roman" w:hAnsi="Times New Roman" w:cs="Times New Roman"/>
          <w:bCs/>
          <w:color w:val="000000"/>
          <w:sz w:val="22"/>
          <w:szCs w:val="22"/>
          <w:lang w:bidi="ar-SA"/>
        </w:rPr>
        <w:t xml:space="preserve"> których utrwalone jest Oprogramowanie.</w:t>
      </w:r>
    </w:p>
    <w:p w14:paraId="71E62087" w14:textId="652F2AAC" w:rsidR="00575E29" w:rsidRPr="00B956FD" w:rsidRDefault="00580755" w:rsidP="00B956FD">
      <w:pPr>
        <w:pStyle w:val="Akapitzlist"/>
        <w:numPr>
          <w:ilvl w:val="0"/>
          <w:numId w:val="31"/>
        </w:numPr>
        <w:spacing w:after="0" w:line="276" w:lineRule="auto"/>
        <w:ind w:left="284" w:hanging="284"/>
        <w:jc w:val="both"/>
        <w:rPr>
          <w:rFonts w:ascii="Times New Roman" w:eastAsia="Times New Roman" w:hAnsi="Times New Roman" w:cs="Times New Roman"/>
          <w:bCs/>
          <w:color w:val="000000"/>
          <w:sz w:val="22"/>
          <w:szCs w:val="22"/>
          <w:lang w:bidi="ar-SA"/>
        </w:rPr>
      </w:pPr>
      <w:r w:rsidRPr="006B0AB9">
        <w:rPr>
          <w:rFonts w:ascii="Times New Roman" w:eastAsia="Times New Roman" w:hAnsi="Times New Roman" w:cs="Times New Roman"/>
          <w:bCs/>
          <w:color w:val="000000"/>
          <w:sz w:val="22"/>
          <w:szCs w:val="22"/>
          <w:lang w:bidi="ar-SA"/>
        </w:rPr>
        <w:t>Wykonawca oświadcza i gwarantuje, że Oprogramowanie i jego aktualizacje, ani korzystanie z niego przez Zamawiającego i/lub inne osoby zgodnie z Umową, nie będą naruszać praw własności intelektualnej osób trzecich, w tym praw autorskich, patentów, ani praw do baz danych</w:t>
      </w:r>
    </w:p>
    <w:p w14:paraId="2D81F3A2" w14:textId="77777777" w:rsidR="00B956FD" w:rsidRDefault="00B956FD" w:rsidP="00B956FD">
      <w:pPr>
        <w:tabs>
          <w:tab w:val="left" w:pos="1560"/>
        </w:tabs>
        <w:spacing w:line="276" w:lineRule="auto"/>
        <w:jc w:val="center"/>
        <w:rPr>
          <w:rFonts w:ascii="Times New Roman" w:eastAsia="Times New Roman" w:hAnsi="Times New Roman" w:cs="Times New Roman"/>
          <w:b/>
          <w:color w:val="000000"/>
          <w:sz w:val="22"/>
          <w:szCs w:val="22"/>
          <w:lang w:bidi="ar-SA"/>
        </w:rPr>
      </w:pPr>
    </w:p>
    <w:p w14:paraId="3F3E6F95" w14:textId="64FBDE09" w:rsidR="00575E29" w:rsidRPr="006B0AB9" w:rsidRDefault="00575E29" w:rsidP="00B956FD">
      <w:pPr>
        <w:tabs>
          <w:tab w:val="left" w:pos="1560"/>
        </w:tabs>
        <w:spacing w:line="276" w:lineRule="auto"/>
        <w:jc w:val="center"/>
        <w:rPr>
          <w:rFonts w:ascii="Times New Roman" w:eastAsia="Times New Roman" w:hAnsi="Times New Roman" w:cs="Times New Roman"/>
          <w:b/>
          <w:color w:val="000000"/>
          <w:sz w:val="22"/>
          <w:szCs w:val="22"/>
          <w:lang w:bidi="ar-SA"/>
        </w:rPr>
      </w:pPr>
      <w:r w:rsidRPr="006B0AB9">
        <w:rPr>
          <w:rFonts w:ascii="Times New Roman" w:eastAsia="Times New Roman" w:hAnsi="Times New Roman" w:cs="Times New Roman"/>
          <w:b/>
          <w:color w:val="000000"/>
          <w:sz w:val="22"/>
          <w:szCs w:val="22"/>
          <w:lang w:bidi="ar-SA"/>
        </w:rPr>
        <w:t>§ 8.</w:t>
      </w:r>
    </w:p>
    <w:p w14:paraId="594B6C96" w14:textId="77777777" w:rsidR="00575E29" w:rsidRPr="006B0AB9" w:rsidRDefault="00575E29" w:rsidP="00B956FD">
      <w:pPr>
        <w:tabs>
          <w:tab w:val="left" w:pos="1560"/>
        </w:tabs>
        <w:spacing w:line="276" w:lineRule="auto"/>
        <w:jc w:val="center"/>
        <w:rPr>
          <w:rFonts w:ascii="Times New Roman" w:eastAsia="Times New Roman" w:hAnsi="Times New Roman" w:cs="Times New Roman"/>
          <w:b/>
          <w:color w:val="000000"/>
          <w:sz w:val="22"/>
          <w:szCs w:val="22"/>
          <w:lang w:bidi="ar-SA"/>
        </w:rPr>
      </w:pPr>
      <w:r w:rsidRPr="006B0AB9">
        <w:rPr>
          <w:rFonts w:ascii="Times New Roman" w:eastAsia="Times New Roman" w:hAnsi="Times New Roman" w:cs="Times New Roman"/>
          <w:b/>
          <w:color w:val="000000"/>
          <w:sz w:val="22"/>
          <w:szCs w:val="22"/>
          <w:lang w:bidi="ar-SA"/>
        </w:rPr>
        <w:t>Ubezpieczenie</w:t>
      </w:r>
    </w:p>
    <w:p w14:paraId="3D919EF1" w14:textId="5CCFB16C" w:rsidR="00575E29" w:rsidRPr="006B0AB9" w:rsidRDefault="00575E29" w:rsidP="00B956FD">
      <w:pPr>
        <w:pStyle w:val="Akapitzlist"/>
        <w:numPr>
          <w:ilvl w:val="0"/>
          <w:numId w:val="23"/>
        </w:numPr>
        <w:spacing w:after="0" w:line="276" w:lineRule="auto"/>
        <w:ind w:left="284" w:hanging="284"/>
        <w:jc w:val="both"/>
        <w:rPr>
          <w:rFonts w:ascii="Times New Roman" w:eastAsia="Times New Roman" w:hAnsi="Times New Roman" w:cs="Times New Roman"/>
          <w:bCs/>
          <w:color w:val="000000"/>
          <w:sz w:val="22"/>
          <w:szCs w:val="22"/>
          <w:lang w:bidi="ar-SA"/>
        </w:rPr>
      </w:pPr>
      <w:r w:rsidRPr="006B0AB9">
        <w:rPr>
          <w:rFonts w:ascii="Times New Roman" w:eastAsia="Times New Roman" w:hAnsi="Times New Roman" w:cs="Times New Roman"/>
          <w:bCs/>
          <w:color w:val="000000"/>
          <w:sz w:val="22"/>
          <w:szCs w:val="22"/>
          <w:lang w:bidi="ar-SA"/>
        </w:rPr>
        <w:t xml:space="preserve">Wykonawca zobowiązany jest do zawarcia na własny koszt umowy ubezpieczenia z tytułu odpowiedzialności cywilnej na czas realizacji robót wykonywanych na podstawie niniejszej Umowy, </w:t>
      </w:r>
      <w:r w:rsidR="00B956FD">
        <w:rPr>
          <w:rFonts w:ascii="Times New Roman" w:eastAsia="Times New Roman" w:hAnsi="Times New Roman" w:cs="Times New Roman"/>
          <w:bCs/>
          <w:color w:val="000000"/>
          <w:sz w:val="22"/>
          <w:szCs w:val="22"/>
          <w:lang w:bidi="ar-SA"/>
        </w:rPr>
        <w:br/>
      </w:r>
      <w:r w:rsidRPr="006B0AB9">
        <w:rPr>
          <w:rFonts w:ascii="Times New Roman" w:eastAsia="Times New Roman" w:hAnsi="Times New Roman" w:cs="Times New Roman"/>
          <w:bCs/>
          <w:color w:val="000000"/>
          <w:sz w:val="22"/>
          <w:szCs w:val="22"/>
          <w:lang w:bidi="ar-SA"/>
        </w:rPr>
        <w:t>na warunkach określonych poniżej.</w:t>
      </w:r>
    </w:p>
    <w:p w14:paraId="168B6556" w14:textId="05107397" w:rsidR="00575E29" w:rsidRPr="006B0AB9" w:rsidRDefault="00575E29" w:rsidP="008F2885">
      <w:pPr>
        <w:pStyle w:val="Akapitzlist"/>
        <w:numPr>
          <w:ilvl w:val="0"/>
          <w:numId w:val="23"/>
        </w:numPr>
        <w:spacing w:after="240" w:line="276" w:lineRule="auto"/>
        <w:ind w:left="284" w:hanging="284"/>
        <w:jc w:val="both"/>
        <w:rPr>
          <w:rFonts w:ascii="Times New Roman" w:eastAsia="Times New Roman" w:hAnsi="Times New Roman" w:cs="Times New Roman"/>
          <w:bCs/>
          <w:color w:val="000000"/>
          <w:sz w:val="22"/>
          <w:szCs w:val="22"/>
          <w:lang w:bidi="ar-SA"/>
        </w:rPr>
      </w:pPr>
      <w:r w:rsidRPr="006B0AB9">
        <w:rPr>
          <w:rFonts w:ascii="Times New Roman" w:eastAsia="Times New Roman" w:hAnsi="Times New Roman" w:cs="Times New Roman"/>
          <w:bCs/>
          <w:color w:val="000000"/>
          <w:sz w:val="22"/>
          <w:szCs w:val="22"/>
          <w:lang w:bidi="ar-SA"/>
        </w:rPr>
        <w:t xml:space="preserve">Umowa ubezpieczenia powinna przewidywać ochronę ubezpieczeniową Wykonawcy, </w:t>
      </w:r>
      <w:r w:rsidRPr="006B0AB9">
        <w:rPr>
          <w:rFonts w:ascii="Times New Roman" w:eastAsia="Times New Roman" w:hAnsi="Times New Roman" w:cs="Times New Roman"/>
          <w:bCs/>
          <w:color w:val="000000"/>
          <w:sz w:val="22"/>
          <w:szCs w:val="22"/>
          <w:u w:val="single"/>
          <w:lang w:bidi="ar-SA"/>
        </w:rPr>
        <w:t>na co najmniej następujących warunkach</w:t>
      </w:r>
      <w:r w:rsidRPr="006B0AB9">
        <w:rPr>
          <w:rFonts w:ascii="Times New Roman" w:eastAsia="Times New Roman" w:hAnsi="Times New Roman" w:cs="Times New Roman"/>
          <w:bCs/>
          <w:color w:val="000000"/>
          <w:sz w:val="22"/>
          <w:szCs w:val="22"/>
          <w:lang w:bidi="ar-SA"/>
        </w:rPr>
        <w:t>: ubezpieczenie odpowiedzialnośc</w:t>
      </w:r>
      <w:r w:rsidR="00B956FD">
        <w:rPr>
          <w:rFonts w:ascii="Times New Roman" w:eastAsia="Times New Roman" w:hAnsi="Times New Roman" w:cs="Times New Roman"/>
          <w:bCs/>
          <w:color w:val="000000"/>
          <w:sz w:val="22"/>
          <w:szCs w:val="22"/>
          <w:lang w:bidi="ar-SA"/>
        </w:rPr>
        <w:t xml:space="preserve">i cywilnej Wykonawcy w zakresie </w:t>
      </w:r>
      <w:r w:rsidRPr="006B0AB9">
        <w:rPr>
          <w:rFonts w:ascii="Times New Roman" w:eastAsia="Times New Roman" w:hAnsi="Times New Roman" w:cs="Times New Roman"/>
          <w:bCs/>
          <w:color w:val="000000"/>
          <w:sz w:val="22"/>
          <w:szCs w:val="22"/>
          <w:lang w:bidi="ar-SA"/>
        </w:rPr>
        <w:t xml:space="preserve">prowadzonej działalności gospodarczej, za szkody powstałe w związku z robotami, prowadzanymi </w:t>
      </w:r>
      <w:r w:rsidR="00B956FD">
        <w:rPr>
          <w:rFonts w:ascii="Times New Roman" w:eastAsia="Times New Roman" w:hAnsi="Times New Roman" w:cs="Times New Roman"/>
          <w:bCs/>
          <w:color w:val="000000"/>
          <w:sz w:val="22"/>
          <w:szCs w:val="22"/>
          <w:lang w:bidi="ar-SA"/>
        </w:rPr>
        <w:br/>
      </w:r>
      <w:r w:rsidRPr="006B0AB9">
        <w:rPr>
          <w:rFonts w:ascii="Times New Roman" w:eastAsia="Times New Roman" w:hAnsi="Times New Roman" w:cs="Times New Roman"/>
          <w:bCs/>
          <w:color w:val="000000"/>
          <w:sz w:val="22"/>
          <w:szCs w:val="22"/>
          <w:lang w:bidi="ar-SA"/>
        </w:rPr>
        <w:t xml:space="preserve">na podstawie niniejszej Umowy, na sumę ubezpieczenia nie mniejszą niż 100 % wartości wynagrodzenia brutto, o którym mowa w § 9 ust. 1 Umowy. </w:t>
      </w:r>
    </w:p>
    <w:p w14:paraId="7CBB494A" w14:textId="126F1789" w:rsidR="00575E29" w:rsidRPr="006B0AB9" w:rsidRDefault="00575E29" w:rsidP="008F2885">
      <w:pPr>
        <w:pStyle w:val="Akapitzlist"/>
        <w:numPr>
          <w:ilvl w:val="0"/>
          <w:numId w:val="23"/>
        </w:numPr>
        <w:spacing w:after="240" w:line="276" w:lineRule="auto"/>
        <w:ind w:left="284" w:hanging="284"/>
        <w:jc w:val="both"/>
        <w:rPr>
          <w:rFonts w:ascii="Times New Roman" w:eastAsia="Times New Roman" w:hAnsi="Times New Roman" w:cs="Times New Roman"/>
          <w:bCs/>
          <w:color w:val="000000"/>
          <w:sz w:val="22"/>
          <w:szCs w:val="22"/>
          <w:lang w:bidi="ar-SA"/>
        </w:rPr>
      </w:pPr>
      <w:r w:rsidRPr="006B0AB9">
        <w:rPr>
          <w:rFonts w:ascii="Times New Roman" w:eastAsia="Times New Roman" w:hAnsi="Times New Roman" w:cs="Times New Roman"/>
          <w:bCs/>
          <w:color w:val="000000"/>
          <w:sz w:val="22"/>
          <w:szCs w:val="22"/>
          <w:lang w:bidi="ar-SA"/>
        </w:rPr>
        <w:t xml:space="preserve">Umowa ubezpieczenia, o której mowa w ust. 2 powinna zostać zawarta niezależnie od ogólnej umowy ubezpieczenia OC danego Wykonawcy i zabezpieczać szkody, które mogą zaistnieć wyłącznie </w:t>
      </w:r>
      <w:r w:rsidR="008F2885">
        <w:rPr>
          <w:rFonts w:ascii="Times New Roman" w:eastAsia="Times New Roman" w:hAnsi="Times New Roman" w:cs="Times New Roman"/>
          <w:bCs/>
          <w:color w:val="000000"/>
          <w:sz w:val="22"/>
          <w:szCs w:val="22"/>
          <w:lang w:bidi="ar-SA"/>
        </w:rPr>
        <w:br/>
      </w:r>
      <w:r w:rsidRPr="006B0AB9">
        <w:rPr>
          <w:rFonts w:ascii="Times New Roman" w:eastAsia="Times New Roman" w:hAnsi="Times New Roman" w:cs="Times New Roman"/>
          <w:bCs/>
          <w:color w:val="000000"/>
          <w:sz w:val="22"/>
          <w:szCs w:val="22"/>
          <w:lang w:bidi="ar-SA"/>
        </w:rPr>
        <w:t xml:space="preserve">w związku z realizacją robót objętych niniejszą Umową. Oznacza to w szczególności, że umowa ubezpieczenia nie może zabezpieczać szkód mogących powstać w związku z realizacją przez Wykonawcę innych umów lub </w:t>
      </w:r>
      <w:r w:rsidR="004163D2" w:rsidRPr="006B0AB9">
        <w:rPr>
          <w:rFonts w:ascii="Times New Roman" w:eastAsia="Times New Roman" w:hAnsi="Times New Roman" w:cs="Times New Roman"/>
          <w:bCs/>
          <w:color w:val="000000"/>
          <w:sz w:val="22"/>
          <w:szCs w:val="22"/>
          <w:lang w:bidi="ar-SA"/>
        </w:rPr>
        <w:t>szkód, które</w:t>
      </w:r>
      <w:r w:rsidRPr="006B0AB9">
        <w:rPr>
          <w:rFonts w:ascii="Times New Roman" w:eastAsia="Times New Roman" w:hAnsi="Times New Roman" w:cs="Times New Roman"/>
          <w:bCs/>
          <w:color w:val="000000"/>
          <w:sz w:val="22"/>
          <w:szCs w:val="22"/>
          <w:lang w:bidi="ar-SA"/>
        </w:rPr>
        <w:t xml:space="preserve"> mogą powstać w związku z ogólną działalnością gospodarczą Wykonawcy. </w:t>
      </w:r>
    </w:p>
    <w:p w14:paraId="37F78CCD" w14:textId="2A1D4B11" w:rsidR="00575E29" w:rsidRPr="006B0AB9" w:rsidRDefault="00575E29" w:rsidP="008F2885">
      <w:pPr>
        <w:pStyle w:val="Akapitzlist"/>
        <w:numPr>
          <w:ilvl w:val="0"/>
          <w:numId w:val="23"/>
        </w:numPr>
        <w:spacing w:after="240" w:line="276" w:lineRule="auto"/>
        <w:ind w:left="284" w:hanging="284"/>
        <w:jc w:val="both"/>
        <w:rPr>
          <w:rFonts w:ascii="Times New Roman" w:eastAsia="Times New Roman" w:hAnsi="Times New Roman" w:cs="Times New Roman"/>
          <w:bCs/>
          <w:color w:val="000000"/>
          <w:sz w:val="22"/>
          <w:szCs w:val="22"/>
          <w:lang w:bidi="ar-SA"/>
        </w:rPr>
      </w:pPr>
      <w:r w:rsidRPr="006B0AB9">
        <w:rPr>
          <w:rFonts w:ascii="Times New Roman" w:eastAsia="Times New Roman" w:hAnsi="Times New Roman" w:cs="Times New Roman"/>
          <w:bCs/>
          <w:color w:val="000000"/>
          <w:sz w:val="22"/>
          <w:szCs w:val="22"/>
          <w:lang w:bidi="ar-SA"/>
        </w:rPr>
        <w:t xml:space="preserve">Umowa ubezpieczenia, o której mowa w ust. 2 nie może zawierać postanowień ograniczających kwotowo odpowiedzialność ubezpieczyciela ponad kwotę 2000 zł w postaci: franszyzy, udziału własnego ubezpieczonego lub innych podobnych klauzul. </w:t>
      </w:r>
    </w:p>
    <w:p w14:paraId="2EE1641F" w14:textId="61AA8EF4" w:rsidR="00575E29" w:rsidRPr="006B0AB9" w:rsidRDefault="00575E29" w:rsidP="008F2885">
      <w:pPr>
        <w:pStyle w:val="Akapitzlist"/>
        <w:numPr>
          <w:ilvl w:val="0"/>
          <w:numId w:val="23"/>
        </w:numPr>
        <w:spacing w:after="240" w:line="276" w:lineRule="auto"/>
        <w:ind w:left="284" w:hanging="284"/>
        <w:jc w:val="both"/>
        <w:rPr>
          <w:rFonts w:ascii="Times New Roman" w:eastAsia="Times New Roman" w:hAnsi="Times New Roman" w:cs="Times New Roman"/>
          <w:bCs/>
          <w:color w:val="000000"/>
          <w:sz w:val="22"/>
          <w:szCs w:val="22"/>
          <w:lang w:bidi="ar-SA"/>
        </w:rPr>
      </w:pPr>
      <w:r w:rsidRPr="006B0AB9">
        <w:rPr>
          <w:rFonts w:ascii="Times New Roman" w:eastAsia="Times New Roman" w:hAnsi="Times New Roman" w:cs="Times New Roman"/>
          <w:bCs/>
          <w:color w:val="000000"/>
          <w:sz w:val="22"/>
          <w:szCs w:val="22"/>
          <w:lang w:bidi="ar-SA"/>
        </w:rPr>
        <w:t xml:space="preserve">Kopię polisy wraz z dowodem opłacenia składki Wykonawca przedłoży Zamawiającemu najpóźniej w dniu przekazania placu budowy i następnie na każde żądanie Zamawiającego. Zwłoka z tego tytułu będzie </w:t>
      </w:r>
      <w:r w:rsidR="004163D2" w:rsidRPr="006B0AB9">
        <w:rPr>
          <w:rFonts w:ascii="Times New Roman" w:eastAsia="Times New Roman" w:hAnsi="Times New Roman" w:cs="Times New Roman"/>
          <w:bCs/>
          <w:color w:val="000000"/>
          <w:sz w:val="22"/>
          <w:szCs w:val="22"/>
          <w:lang w:bidi="ar-SA"/>
        </w:rPr>
        <w:t>traktowana, jako</w:t>
      </w:r>
      <w:r w:rsidRPr="006B0AB9">
        <w:rPr>
          <w:rFonts w:ascii="Times New Roman" w:eastAsia="Times New Roman" w:hAnsi="Times New Roman" w:cs="Times New Roman"/>
          <w:bCs/>
          <w:color w:val="000000"/>
          <w:sz w:val="22"/>
          <w:szCs w:val="22"/>
          <w:lang w:bidi="ar-SA"/>
        </w:rPr>
        <w:t xml:space="preserve"> powstała z przyczyn zależnych od Wykonawcy i nie może stanowić podstawy do zmiany terminu zakończenia robót.</w:t>
      </w:r>
    </w:p>
    <w:p w14:paraId="17CAD653" w14:textId="3C2ABCDB" w:rsidR="00575E29" w:rsidRPr="006B0AB9" w:rsidRDefault="00575E29" w:rsidP="008F2885">
      <w:pPr>
        <w:pStyle w:val="Akapitzlist"/>
        <w:numPr>
          <w:ilvl w:val="0"/>
          <w:numId w:val="23"/>
        </w:numPr>
        <w:spacing w:after="240" w:line="276" w:lineRule="auto"/>
        <w:ind w:left="284" w:hanging="284"/>
        <w:jc w:val="both"/>
        <w:rPr>
          <w:rFonts w:ascii="Times New Roman" w:eastAsia="Times New Roman" w:hAnsi="Times New Roman" w:cs="Times New Roman"/>
          <w:bCs/>
          <w:color w:val="000000"/>
          <w:sz w:val="22"/>
          <w:szCs w:val="22"/>
          <w:lang w:bidi="ar-SA"/>
        </w:rPr>
      </w:pPr>
      <w:r w:rsidRPr="006B0AB9">
        <w:rPr>
          <w:rFonts w:ascii="Times New Roman" w:eastAsia="Times New Roman" w:hAnsi="Times New Roman" w:cs="Times New Roman"/>
          <w:bCs/>
          <w:color w:val="000000"/>
          <w:sz w:val="22"/>
          <w:szCs w:val="22"/>
          <w:lang w:bidi="ar-SA"/>
        </w:rPr>
        <w:t xml:space="preserve">Wykonawca zobowiązany jest przez cały okres wykonywania niniejszej Umowy, utrzymywać ubezpieczenie, o którym mowa w ust. 2 niniejszego paragrafu, z kwotami ubezpieczenia nie mniejszymi niż określonymi w tym postanowieniu i każdorazowo, na co najmniej 14 dni przed upływem okresu </w:t>
      </w:r>
      <w:r w:rsidRPr="006B0AB9">
        <w:rPr>
          <w:rFonts w:ascii="Times New Roman" w:eastAsia="Times New Roman" w:hAnsi="Times New Roman" w:cs="Times New Roman"/>
          <w:bCs/>
          <w:color w:val="000000"/>
          <w:sz w:val="22"/>
          <w:szCs w:val="22"/>
          <w:lang w:bidi="ar-SA"/>
        </w:rPr>
        <w:lastRenderedPageBreak/>
        <w:t>obowiązywania danej umowy ubezpieczenia, zawierać umowę ubezpieczenia na kolejny okres, oraz w tym terminie przekazywać Zamawiającemu kopię polisy ubezpieczeniowej wraz z dowodem opłacenia składki na kolejne okresy ubezpieczenia</w:t>
      </w:r>
    </w:p>
    <w:p w14:paraId="5B8CF88E" w14:textId="3B83833C" w:rsidR="00575E29" w:rsidRPr="006B0AB9" w:rsidRDefault="00575E29" w:rsidP="008F2885">
      <w:pPr>
        <w:pStyle w:val="Akapitzlist"/>
        <w:numPr>
          <w:ilvl w:val="0"/>
          <w:numId w:val="23"/>
        </w:numPr>
        <w:spacing w:after="0" w:line="276" w:lineRule="auto"/>
        <w:ind w:left="284" w:hanging="284"/>
        <w:jc w:val="both"/>
        <w:rPr>
          <w:rFonts w:ascii="Times New Roman" w:eastAsia="Times New Roman" w:hAnsi="Times New Roman" w:cs="Times New Roman"/>
          <w:bCs/>
          <w:color w:val="000000"/>
          <w:sz w:val="22"/>
          <w:szCs w:val="22"/>
          <w:lang w:bidi="ar-SA"/>
        </w:rPr>
      </w:pPr>
      <w:r w:rsidRPr="006B0AB9">
        <w:rPr>
          <w:rFonts w:ascii="Times New Roman" w:eastAsia="Times New Roman" w:hAnsi="Times New Roman" w:cs="Times New Roman"/>
          <w:bCs/>
          <w:color w:val="000000"/>
          <w:sz w:val="22"/>
          <w:szCs w:val="22"/>
          <w:lang w:bidi="ar-SA"/>
        </w:rPr>
        <w:t xml:space="preserve">Niezależnie od innych środków przewidzianych w Umowie, w przypadku zwłoki w wykonaniu zobowiązania Wykonawcy do przedstawienia Zamawiającemu: kopii polisy ubezpieczeniowej i/lub dowodu uiszczenia składki </w:t>
      </w:r>
      <w:r w:rsidR="004163D2" w:rsidRPr="006B0AB9">
        <w:rPr>
          <w:rFonts w:ascii="Times New Roman" w:eastAsia="Times New Roman" w:hAnsi="Times New Roman" w:cs="Times New Roman"/>
          <w:bCs/>
          <w:color w:val="000000"/>
          <w:sz w:val="22"/>
          <w:szCs w:val="22"/>
          <w:lang w:bidi="ar-SA"/>
        </w:rPr>
        <w:t>ubezpieczeniowej, o czym</w:t>
      </w:r>
      <w:r w:rsidRPr="006B0AB9">
        <w:rPr>
          <w:rFonts w:ascii="Times New Roman" w:eastAsia="Times New Roman" w:hAnsi="Times New Roman" w:cs="Times New Roman"/>
          <w:bCs/>
          <w:color w:val="000000"/>
          <w:sz w:val="22"/>
          <w:szCs w:val="22"/>
          <w:lang w:bidi="ar-SA"/>
        </w:rPr>
        <w:t xml:space="preserve"> mowa w treści niniejszego paragrafu, Zamawiający wedle własnego wyboru:</w:t>
      </w:r>
    </w:p>
    <w:p w14:paraId="4A284796" w14:textId="04E1FC94" w:rsidR="00575E29" w:rsidRPr="006B0AB9" w:rsidRDefault="00575E29" w:rsidP="008F2885">
      <w:pPr>
        <w:numPr>
          <w:ilvl w:val="1"/>
          <w:numId w:val="22"/>
        </w:numPr>
        <w:tabs>
          <w:tab w:val="clear" w:pos="0"/>
        </w:tabs>
        <w:spacing w:line="276" w:lineRule="auto"/>
        <w:ind w:left="567" w:hanging="283"/>
        <w:jc w:val="both"/>
        <w:rPr>
          <w:rFonts w:ascii="Times New Roman" w:eastAsia="Times New Roman" w:hAnsi="Times New Roman" w:cs="Times New Roman"/>
          <w:bCs/>
          <w:color w:val="000000"/>
          <w:sz w:val="22"/>
          <w:szCs w:val="22"/>
          <w:lang w:bidi="ar-SA"/>
        </w:rPr>
      </w:pPr>
      <w:r w:rsidRPr="006B0AB9">
        <w:rPr>
          <w:rFonts w:ascii="Times New Roman" w:eastAsia="Times New Roman" w:hAnsi="Times New Roman" w:cs="Times New Roman"/>
          <w:bCs/>
          <w:color w:val="000000"/>
          <w:sz w:val="22"/>
          <w:szCs w:val="22"/>
          <w:lang w:bidi="ar-SA"/>
        </w:rPr>
        <w:t xml:space="preserve">ma prawo do zawarcia umów ubezpieczenia lub uiszczenia składek ubezpieczeniowych na koszt </w:t>
      </w:r>
      <w:r w:rsidR="00B956FD">
        <w:rPr>
          <w:rFonts w:ascii="Times New Roman" w:eastAsia="Times New Roman" w:hAnsi="Times New Roman" w:cs="Times New Roman"/>
          <w:bCs/>
          <w:color w:val="000000"/>
          <w:sz w:val="22"/>
          <w:szCs w:val="22"/>
          <w:lang w:bidi="ar-SA"/>
        </w:rPr>
        <w:br/>
      </w:r>
      <w:r w:rsidRPr="006B0AB9">
        <w:rPr>
          <w:rFonts w:ascii="Times New Roman" w:eastAsia="Times New Roman" w:hAnsi="Times New Roman" w:cs="Times New Roman"/>
          <w:bCs/>
          <w:color w:val="000000"/>
          <w:sz w:val="22"/>
          <w:szCs w:val="22"/>
          <w:lang w:bidi="ar-SA"/>
        </w:rPr>
        <w:t>i ryzyko Wykonawcy</w:t>
      </w:r>
    </w:p>
    <w:p w14:paraId="064F23D5" w14:textId="178BA9E9" w:rsidR="00575E29" w:rsidRPr="006B0AB9" w:rsidRDefault="00575E29" w:rsidP="00B956FD">
      <w:pPr>
        <w:spacing w:line="276" w:lineRule="auto"/>
        <w:ind w:left="567"/>
        <w:jc w:val="both"/>
        <w:rPr>
          <w:rFonts w:ascii="Times New Roman" w:eastAsia="Times New Roman" w:hAnsi="Times New Roman" w:cs="Times New Roman"/>
          <w:bCs/>
          <w:color w:val="000000"/>
          <w:sz w:val="22"/>
          <w:szCs w:val="22"/>
          <w:lang w:bidi="ar-SA"/>
        </w:rPr>
      </w:pPr>
      <w:r w:rsidRPr="006B0AB9">
        <w:rPr>
          <w:rFonts w:ascii="Times New Roman" w:eastAsia="Times New Roman" w:hAnsi="Times New Roman" w:cs="Times New Roman"/>
          <w:bCs/>
          <w:color w:val="000000"/>
          <w:sz w:val="22"/>
          <w:szCs w:val="22"/>
          <w:lang w:bidi="ar-SA"/>
        </w:rPr>
        <w:t>albo</w:t>
      </w:r>
    </w:p>
    <w:p w14:paraId="2A4C8A98" w14:textId="6B16753D" w:rsidR="00580755" w:rsidRDefault="00575E29" w:rsidP="008F2885">
      <w:pPr>
        <w:pStyle w:val="Akapitzlist"/>
        <w:numPr>
          <w:ilvl w:val="1"/>
          <w:numId w:val="22"/>
        </w:numPr>
        <w:tabs>
          <w:tab w:val="clear" w:pos="0"/>
        </w:tabs>
        <w:spacing w:after="240" w:line="276" w:lineRule="auto"/>
        <w:ind w:left="567" w:hanging="283"/>
        <w:jc w:val="both"/>
        <w:rPr>
          <w:rFonts w:ascii="Times New Roman" w:eastAsia="Times New Roman" w:hAnsi="Times New Roman" w:cs="Times New Roman"/>
          <w:bCs/>
          <w:color w:val="000000"/>
          <w:sz w:val="22"/>
          <w:szCs w:val="22"/>
          <w:lang w:bidi="ar-SA"/>
        </w:rPr>
      </w:pPr>
      <w:r w:rsidRPr="006B0AB9">
        <w:rPr>
          <w:rFonts w:ascii="Times New Roman" w:eastAsia="Times New Roman" w:hAnsi="Times New Roman" w:cs="Times New Roman"/>
          <w:bCs/>
          <w:color w:val="000000"/>
          <w:sz w:val="22"/>
          <w:szCs w:val="22"/>
          <w:lang w:bidi="ar-SA"/>
        </w:rPr>
        <w:t xml:space="preserve">będzie miał prawo odstąpić od Umowy, po uprzednim wyznaczeniu dodatkowego, 7 dniowego terminu do przedstawienia ww. dokumentów z zastrzeżeniem, że w razie jego bezskutecznego upływu odstąpi od Umowy. W takim przypadku Wykonawca zapłaci Zamawiającemu karę </w:t>
      </w:r>
      <w:r w:rsidR="004163D2" w:rsidRPr="006B0AB9">
        <w:rPr>
          <w:rFonts w:ascii="Times New Roman" w:eastAsia="Times New Roman" w:hAnsi="Times New Roman" w:cs="Times New Roman"/>
          <w:bCs/>
          <w:color w:val="000000"/>
          <w:sz w:val="22"/>
          <w:szCs w:val="22"/>
          <w:lang w:bidi="ar-SA"/>
        </w:rPr>
        <w:t>umowną, o której</w:t>
      </w:r>
      <w:r w:rsidRPr="006B0AB9">
        <w:rPr>
          <w:rFonts w:ascii="Times New Roman" w:eastAsia="Times New Roman" w:hAnsi="Times New Roman" w:cs="Times New Roman"/>
          <w:bCs/>
          <w:color w:val="000000"/>
          <w:sz w:val="22"/>
          <w:szCs w:val="22"/>
          <w:lang w:bidi="ar-SA"/>
        </w:rPr>
        <w:t xml:space="preserve"> mowa </w:t>
      </w:r>
      <w:r w:rsidR="00B956FD">
        <w:rPr>
          <w:rFonts w:ascii="Times New Roman" w:eastAsia="Times New Roman" w:hAnsi="Times New Roman" w:cs="Times New Roman"/>
          <w:bCs/>
          <w:color w:val="000000"/>
          <w:sz w:val="22"/>
          <w:szCs w:val="22"/>
          <w:lang w:bidi="ar-SA"/>
        </w:rPr>
        <w:br/>
      </w:r>
      <w:r w:rsidRPr="006B0AB9">
        <w:rPr>
          <w:rFonts w:ascii="Times New Roman" w:eastAsia="Times New Roman" w:hAnsi="Times New Roman" w:cs="Times New Roman"/>
          <w:bCs/>
          <w:color w:val="000000"/>
          <w:sz w:val="22"/>
          <w:szCs w:val="22"/>
          <w:lang w:bidi="ar-SA"/>
        </w:rPr>
        <w:t>w § 16 ust. 2 lit c) Umowy</w:t>
      </w:r>
    </w:p>
    <w:p w14:paraId="46CA23C0" w14:textId="77777777" w:rsidR="005F41FA" w:rsidRPr="006B0AB9" w:rsidRDefault="005F41FA" w:rsidP="008F2885">
      <w:pPr>
        <w:pStyle w:val="Akapitzlist"/>
        <w:tabs>
          <w:tab w:val="left" w:pos="1560"/>
        </w:tabs>
        <w:spacing w:after="0" w:line="276" w:lineRule="auto"/>
        <w:ind w:left="1440"/>
        <w:jc w:val="both"/>
        <w:rPr>
          <w:rFonts w:ascii="Times New Roman" w:eastAsia="Times New Roman" w:hAnsi="Times New Roman" w:cs="Times New Roman"/>
          <w:bCs/>
          <w:color w:val="000000"/>
          <w:sz w:val="22"/>
          <w:szCs w:val="22"/>
          <w:lang w:bidi="ar-SA"/>
        </w:rPr>
      </w:pPr>
    </w:p>
    <w:p w14:paraId="5BF2219F" w14:textId="1C68969C" w:rsidR="004B34D8" w:rsidRPr="006B0AB9" w:rsidRDefault="002E47C4" w:rsidP="008F2885">
      <w:pPr>
        <w:tabs>
          <w:tab w:val="left" w:pos="1560"/>
        </w:tabs>
        <w:spacing w:line="276" w:lineRule="auto"/>
        <w:jc w:val="center"/>
        <w:rPr>
          <w:rFonts w:ascii="Times New Roman" w:eastAsia="Times New Roman" w:hAnsi="Times New Roman" w:cs="Times New Roman"/>
          <w:sz w:val="22"/>
          <w:szCs w:val="22"/>
          <w:lang w:bidi="ar-SA"/>
        </w:rPr>
      </w:pPr>
      <w:r w:rsidRPr="006B0AB9">
        <w:rPr>
          <w:rFonts w:ascii="Times New Roman" w:eastAsia="Times New Roman" w:hAnsi="Times New Roman" w:cs="Times New Roman"/>
          <w:b/>
          <w:color w:val="000000"/>
          <w:sz w:val="22"/>
          <w:szCs w:val="22"/>
          <w:lang w:bidi="ar-SA"/>
        </w:rPr>
        <w:t xml:space="preserve">§ </w:t>
      </w:r>
      <w:r w:rsidR="00575E29" w:rsidRPr="006B0AB9">
        <w:rPr>
          <w:rFonts w:ascii="Times New Roman" w:eastAsia="Times New Roman" w:hAnsi="Times New Roman" w:cs="Times New Roman"/>
          <w:b/>
          <w:color w:val="000000"/>
          <w:sz w:val="22"/>
          <w:szCs w:val="22"/>
          <w:lang w:bidi="ar-SA"/>
        </w:rPr>
        <w:t>9</w:t>
      </w:r>
    </w:p>
    <w:p w14:paraId="7300B3D0" w14:textId="77777777" w:rsidR="004B34D8" w:rsidRPr="006B0AB9" w:rsidRDefault="002E47C4" w:rsidP="008F2885">
      <w:pPr>
        <w:tabs>
          <w:tab w:val="left" w:pos="1560"/>
        </w:tabs>
        <w:spacing w:line="276" w:lineRule="auto"/>
        <w:jc w:val="center"/>
        <w:rPr>
          <w:rFonts w:ascii="Times New Roman" w:eastAsia="Times New Roman" w:hAnsi="Times New Roman" w:cs="Times New Roman"/>
          <w:sz w:val="22"/>
          <w:szCs w:val="22"/>
          <w:lang w:bidi="ar-SA"/>
        </w:rPr>
      </w:pPr>
      <w:r w:rsidRPr="006B0AB9">
        <w:rPr>
          <w:rFonts w:ascii="Times New Roman" w:eastAsia="Times New Roman" w:hAnsi="Times New Roman" w:cs="Times New Roman"/>
          <w:b/>
          <w:color w:val="000000"/>
          <w:sz w:val="22"/>
          <w:szCs w:val="22"/>
          <w:lang w:bidi="ar-SA"/>
        </w:rPr>
        <w:t>Zmiany Umowy</w:t>
      </w:r>
    </w:p>
    <w:p w14:paraId="7CFF37B5" w14:textId="4FB96FED" w:rsidR="004B34D8" w:rsidRPr="006B0AB9" w:rsidRDefault="002E47C4" w:rsidP="008F2885">
      <w:pPr>
        <w:pStyle w:val="Akapitzlist"/>
        <w:numPr>
          <w:ilvl w:val="0"/>
          <w:numId w:val="7"/>
        </w:numPr>
        <w:tabs>
          <w:tab w:val="clear" w:pos="720"/>
        </w:tabs>
        <w:spacing w:after="240" w:line="276" w:lineRule="auto"/>
        <w:ind w:left="284" w:hanging="284"/>
        <w:jc w:val="both"/>
        <w:rPr>
          <w:rFonts w:ascii="Times New Roman" w:hAnsi="Times New Roman" w:cs="Times New Roman"/>
          <w:sz w:val="22"/>
          <w:szCs w:val="22"/>
          <w:lang w:bidi="ar-SA"/>
        </w:rPr>
      </w:pPr>
      <w:r w:rsidRPr="006B0AB9">
        <w:rPr>
          <w:rFonts w:ascii="Times New Roman" w:hAnsi="Times New Roman" w:cs="Times New Roman"/>
          <w:sz w:val="22"/>
          <w:szCs w:val="22"/>
          <w:lang w:bidi="ar-SA"/>
        </w:rPr>
        <w:t xml:space="preserve">Zmiana postanowień niniejszej Umowy może nastąpić w przypadkach, o których </w:t>
      </w:r>
      <w:r w:rsidR="004163D2" w:rsidRPr="006B0AB9">
        <w:rPr>
          <w:rFonts w:ascii="Times New Roman" w:hAnsi="Times New Roman" w:cs="Times New Roman"/>
          <w:sz w:val="22"/>
          <w:szCs w:val="22"/>
          <w:lang w:bidi="ar-SA"/>
        </w:rPr>
        <w:t xml:space="preserve">mowa </w:t>
      </w:r>
      <w:r w:rsidR="004163D2">
        <w:rPr>
          <w:rFonts w:ascii="Times New Roman" w:hAnsi="Times New Roman" w:cs="Times New Roman"/>
          <w:sz w:val="22"/>
          <w:szCs w:val="22"/>
          <w:lang w:bidi="ar-SA"/>
        </w:rPr>
        <w:t>w</w:t>
      </w:r>
      <w:r w:rsidRPr="006B0AB9">
        <w:rPr>
          <w:rFonts w:ascii="Times New Roman" w:hAnsi="Times New Roman" w:cs="Times New Roman"/>
          <w:sz w:val="22"/>
          <w:szCs w:val="22"/>
          <w:lang w:bidi="ar-SA"/>
        </w:rPr>
        <w:t xml:space="preserve"> art. 455 ustawy</w:t>
      </w:r>
      <w:r w:rsidR="00B956FD">
        <w:rPr>
          <w:rFonts w:ascii="Times New Roman" w:hAnsi="Times New Roman" w:cs="Times New Roman"/>
          <w:sz w:val="22"/>
          <w:szCs w:val="22"/>
          <w:lang w:bidi="ar-SA"/>
        </w:rPr>
        <w:t xml:space="preserve"> </w:t>
      </w:r>
      <w:r w:rsidR="008F2885">
        <w:rPr>
          <w:rFonts w:ascii="Times New Roman" w:hAnsi="Times New Roman" w:cs="Times New Roman"/>
          <w:sz w:val="22"/>
          <w:szCs w:val="22"/>
          <w:lang w:bidi="ar-SA"/>
        </w:rPr>
        <w:t>Pzp</w:t>
      </w:r>
      <w:r w:rsidRPr="006B0AB9">
        <w:rPr>
          <w:rFonts w:ascii="Times New Roman" w:hAnsi="Times New Roman" w:cs="Times New Roman"/>
          <w:sz w:val="22"/>
          <w:szCs w:val="22"/>
          <w:lang w:bidi="ar-SA"/>
        </w:rPr>
        <w:t>.</w:t>
      </w:r>
    </w:p>
    <w:p w14:paraId="6609126A" w14:textId="0969069C" w:rsidR="004B34D8" w:rsidRPr="006B0AB9" w:rsidRDefault="002E47C4" w:rsidP="008F2885">
      <w:pPr>
        <w:pStyle w:val="Akapitzlist"/>
        <w:numPr>
          <w:ilvl w:val="0"/>
          <w:numId w:val="7"/>
        </w:numPr>
        <w:tabs>
          <w:tab w:val="clear" w:pos="720"/>
        </w:tabs>
        <w:spacing w:after="0" w:line="276" w:lineRule="auto"/>
        <w:ind w:left="284" w:hanging="284"/>
        <w:jc w:val="both"/>
        <w:rPr>
          <w:rFonts w:ascii="Times New Roman" w:hAnsi="Times New Roman" w:cs="Times New Roman"/>
          <w:sz w:val="22"/>
          <w:szCs w:val="22"/>
          <w:lang w:bidi="ar-SA"/>
        </w:rPr>
      </w:pPr>
      <w:r w:rsidRPr="006B0AB9">
        <w:rPr>
          <w:rFonts w:ascii="Times New Roman" w:hAnsi="Times New Roman" w:cs="Times New Roman"/>
          <w:sz w:val="22"/>
          <w:szCs w:val="22"/>
          <w:lang w:bidi="ar-SA"/>
        </w:rPr>
        <w:t>Na podstawie art. 455 ust. 1 pkt. 1 Ustawy</w:t>
      </w:r>
      <w:r w:rsidR="00B956FD">
        <w:rPr>
          <w:rFonts w:ascii="Times New Roman" w:hAnsi="Times New Roman" w:cs="Times New Roman"/>
          <w:sz w:val="22"/>
          <w:szCs w:val="22"/>
          <w:lang w:bidi="ar-SA"/>
        </w:rPr>
        <w:t xml:space="preserve"> Pzp</w:t>
      </w:r>
      <w:r w:rsidRPr="006B0AB9">
        <w:rPr>
          <w:rFonts w:ascii="Times New Roman" w:hAnsi="Times New Roman" w:cs="Times New Roman"/>
          <w:sz w:val="22"/>
          <w:szCs w:val="22"/>
          <w:lang w:bidi="ar-SA"/>
        </w:rPr>
        <w:t>, Zamawiający przewiduje następujące zmiany postanowień Umowy:</w:t>
      </w:r>
    </w:p>
    <w:p w14:paraId="0514497F" w14:textId="77777777" w:rsidR="004B34D8" w:rsidRPr="006B0AB9" w:rsidRDefault="002E47C4" w:rsidP="008F2885">
      <w:pPr>
        <w:numPr>
          <w:ilvl w:val="0"/>
          <w:numId w:val="10"/>
        </w:numPr>
        <w:tabs>
          <w:tab w:val="clear" w:pos="1080"/>
        </w:tabs>
        <w:spacing w:after="240" w:line="276" w:lineRule="auto"/>
        <w:ind w:left="567" w:hanging="283"/>
        <w:contextualSpacing/>
        <w:jc w:val="both"/>
        <w:rPr>
          <w:rFonts w:ascii="Times New Roman" w:hAnsi="Times New Roman" w:cs="Times New Roman"/>
          <w:sz w:val="22"/>
          <w:szCs w:val="22"/>
          <w:lang w:bidi="ar-SA"/>
        </w:rPr>
      </w:pPr>
      <w:r w:rsidRPr="006B0AB9">
        <w:rPr>
          <w:rFonts w:ascii="Times New Roman" w:hAnsi="Times New Roman" w:cs="Times New Roman"/>
          <w:sz w:val="22"/>
          <w:szCs w:val="22"/>
          <w:lang w:bidi="ar-SA"/>
        </w:rPr>
        <w:t>w zakresie wyeliminowania oczywistych omyłek pisarskich i rachunkowych,</w:t>
      </w:r>
    </w:p>
    <w:p w14:paraId="76545092" w14:textId="21B883EA" w:rsidR="004B34D8" w:rsidRPr="006B0AB9" w:rsidRDefault="002E47C4" w:rsidP="008F2885">
      <w:pPr>
        <w:numPr>
          <w:ilvl w:val="0"/>
          <w:numId w:val="10"/>
        </w:numPr>
        <w:tabs>
          <w:tab w:val="clear" w:pos="1080"/>
        </w:tabs>
        <w:spacing w:after="240" w:line="276" w:lineRule="auto"/>
        <w:ind w:left="567" w:hanging="283"/>
        <w:contextualSpacing/>
        <w:jc w:val="both"/>
        <w:rPr>
          <w:rFonts w:ascii="Times New Roman" w:hAnsi="Times New Roman" w:cs="Times New Roman"/>
          <w:sz w:val="22"/>
          <w:szCs w:val="22"/>
          <w:lang w:bidi="ar-SA"/>
        </w:rPr>
      </w:pPr>
      <w:r w:rsidRPr="006B0AB9">
        <w:rPr>
          <w:rFonts w:ascii="Times New Roman" w:hAnsi="Times New Roman" w:cs="Times New Roman"/>
          <w:sz w:val="22"/>
          <w:szCs w:val="22"/>
          <w:lang w:bidi="ar-SA"/>
        </w:rPr>
        <w:t xml:space="preserve">w zakresie wysokości cen jednostkowych - w przypadku zmiany stawki podatku VAT, w odniesieniu do tych </w:t>
      </w:r>
      <w:r w:rsidR="004163D2" w:rsidRPr="006B0AB9">
        <w:rPr>
          <w:rFonts w:ascii="Times New Roman" w:hAnsi="Times New Roman" w:cs="Times New Roman"/>
          <w:sz w:val="22"/>
          <w:szCs w:val="22"/>
          <w:lang w:bidi="ar-SA"/>
        </w:rPr>
        <w:t>cen, których</w:t>
      </w:r>
      <w:r w:rsidRPr="006B0AB9">
        <w:rPr>
          <w:rFonts w:ascii="Times New Roman" w:hAnsi="Times New Roman" w:cs="Times New Roman"/>
          <w:sz w:val="22"/>
          <w:szCs w:val="22"/>
          <w:lang w:bidi="ar-SA"/>
        </w:rPr>
        <w:t xml:space="preserve"> zmiana dotyczy, w wysokości wynikającej ze zmienionej stawki podatku;</w:t>
      </w:r>
    </w:p>
    <w:p w14:paraId="1BA3DD2A" w14:textId="08A04A70" w:rsidR="004B34D8" w:rsidRPr="006B0AB9" w:rsidRDefault="002E47C4" w:rsidP="008F2885">
      <w:pPr>
        <w:numPr>
          <w:ilvl w:val="0"/>
          <w:numId w:val="10"/>
        </w:numPr>
        <w:tabs>
          <w:tab w:val="clear" w:pos="1080"/>
        </w:tabs>
        <w:spacing w:after="240" w:line="276" w:lineRule="auto"/>
        <w:ind w:left="567" w:hanging="283"/>
        <w:contextualSpacing/>
        <w:jc w:val="both"/>
        <w:rPr>
          <w:rFonts w:ascii="Times New Roman" w:hAnsi="Times New Roman" w:cs="Times New Roman"/>
          <w:sz w:val="22"/>
          <w:szCs w:val="22"/>
          <w:lang w:bidi="ar-SA"/>
        </w:rPr>
      </w:pPr>
      <w:r w:rsidRPr="006B0AB9">
        <w:rPr>
          <w:rFonts w:ascii="Times New Roman" w:hAnsi="Times New Roman" w:cs="Times New Roman"/>
          <w:sz w:val="22"/>
          <w:szCs w:val="22"/>
          <w:lang w:bidi="ar-SA"/>
        </w:rPr>
        <w:t xml:space="preserve">w zakresie Przedmiotu Umowy - w sytuacji, gdy w czasie realizacji Umowy produkcja danego Urządzenia zostanie zakończona lub ograniczona, po zaproponowaniu przez Wykonawcę Urządzenia </w:t>
      </w:r>
      <w:r w:rsidR="008F2885">
        <w:rPr>
          <w:rFonts w:ascii="Times New Roman" w:hAnsi="Times New Roman" w:cs="Times New Roman"/>
          <w:sz w:val="22"/>
          <w:szCs w:val="22"/>
          <w:lang w:bidi="ar-SA"/>
        </w:rPr>
        <w:br/>
      </w:r>
      <w:r w:rsidRPr="006B0AB9">
        <w:rPr>
          <w:rFonts w:ascii="Times New Roman" w:hAnsi="Times New Roman" w:cs="Times New Roman"/>
          <w:sz w:val="22"/>
          <w:szCs w:val="22"/>
          <w:lang w:bidi="ar-SA"/>
        </w:rPr>
        <w:t>o parametrach jakościowych nie gorszych od parametrów określonych dla pierwotnego Przedmiotu Umowy.</w:t>
      </w:r>
    </w:p>
    <w:p w14:paraId="27EF742C" w14:textId="152083FA" w:rsidR="002C3634" w:rsidRPr="006B0AB9" w:rsidRDefault="002C3634" w:rsidP="008F2885">
      <w:pPr>
        <w:numPr>
          <w:ilvl w:val="0"/>
          <w:numId w:val="10"/>
        </w:numPr>
        <w:tabs>
          <w:tab w:val="clear" w:pos="1080"/>
        </w:tabs>
        <w:spacing w:after="240" w:line="276" w:lineRule="auto"/>
        <w:ind w:left="567" w:hanging="283"/>
        <w:contextualSpacing/>
        <w:jc w:val="both"/>
        <w:rPr>
          <w:rFonts w:ascii="Times New Roman" w:hAnsi="Times New Roman" w:cs="Times New Roman"/>
          <w:sz w:val="22"/>
          <w:szCs w:val="22"/>
        </w:rPr>
      </w:pPr>
      <w:r w:rsidRPr="006B0AB9">
        <w:rPr>
          <w:rFonts w:ascii="Times New Roman" w:hAnsi="Times New Roman" w:cs="Times New Roman"/>
          <w:sz w:val="22"/>
          <w:szCs w:val="22"/>
        </w:rPr>
        <w:t>W zakresie terminu wykonania w przypadku brak</w:t>
      </w:r>
      <w:r w:rsidR="00152E5F">
        <w:rPr>
          <w:rFonts w:ascii="Times New Roman" w:hAnsi="Times New Roman" w:cs="Times New Roman"/>
          <w:sz w:val="22"/>
          <w:szCs w:val="22"/>
        </w:rPr>
        <w:t xml:space="preserve">u </w:t>
      </w:r>
      <w:r w:rsidRPr="006B0AB9">
        <w:rPr>
          <w:rFonts w:ascii="Times New Roman" w:hAnsi="Times New Roman" w:cs="Times New Roman"/>
          <w:sz w:val="22"/>
          <w:szCs w:val="22"/>
        </w:rPr>
        <w:t xml:space="preserve">dostępności w terminie objętym umową na rynku materiałów wymaganych zamówieniem przy jednoczesnym braku możliwości zaoferowania przez Wykonawcę materiałów zamiennych o takich samych parametrach technicznych i użytkowych, </w:t>
      </w:r>
      <w:r w:rsidR="008F2885">
        <w:rPr>
          <w:rFonts w:ascii="Times New Roman" w:hAnsi="Times New Roman" w:cs="Times New Roman"/>
          <w:sz w:val="22"/>
          <w:szCs w:val="22"/>
        </w:rPr>
        <w:br/>
      </w:r>
      <w:r w:rsidRPr="006B0AB9">
        <w:rPr>
          <w:rFonts w:ascii="Times New Roman" w:hAnsi="Times New Roman" w:cs="Times New Roman"/>
          <w:sz w:val="22"/>
          <w:szCs w:val="22"/>
        </w:rPr>
        <w:t>po uprzedniej ich akceptacji przez Zamawiającego.</w:t>
      </w:r>
    </w:p>
    <w:p w14:paraId="50ADD154" w14:textId="7257C2F2" w:rsidR="002C3634" w:rsidRPr="006B0AB9" w:rsidRDefault="002C3634" w:rsidP="008F2885">
      <w:pPr>
        <w:numPr>
          <w:ilvl w:val="0"/>
          <w:numId w:val="10"/>
        </w:numPr>
        <w:tabs>
          <w:tab w:val="clear" w:pos="1080"/>
        </w:tabs>
        <w:spacing w:after="240" w:line="276" w:lineRule="auto"/>
        <w:ind w:left="567" w:hanging="283"/>
        <w:contextualSpacing/>
        <w:jc w:val="both"/>
        <w:rPr>
          <w:rFonts w:ascii="Times New Roman" w:hAnsi="Times New Roman" w:cs="Times New Roman"/>
          <w:sz w:val="22"/>
          <w:szCs w:val="22"/>
        </w:rPr>
      </w:pPr>
      <w:r w:rsidRPr="006B0AB9">
        <w:rPr>
          <w:rFonts w:ascii="Times New Roman" w:hAnsi="Times New Roman" w:cs="Times New Roman"/>
          <w:sz w:val="22"/>
          <w:szCs w:val="22"/>
        </w:rPr>
        <w:t xml:space="preserve">w zakresie zmiany technologii, techniki lub sposobu wykonywania robót budowlanych, gdy będzie </w:t>
      </w:r>
      <w:r w:rsidR="008F2885">
        <w:rPr>
          <w:rFonts w:ascii="Times New Roman" w:hAnsi="Times New Roman" w:cs="Times New Roman"/>
          <w:sz w:val="22"/>
          <w:szCs w:val="22"/>
        </w:rPr>
        <w:br/>
      </w:r>
      <w:r w:rsidRPr="006B0AB9">
        <w:rPr>
          <w:rFonts w:ascii="Times New Roman" w:hAnsi="Times New Roman" w:cs="Times New Roman"/>
          <w:sz w:val="22"/>
          <w:szCs w:val="22"/>
        </w:rPr>
        <w:t>ona spowodowana:</w:t>
      </w:r>
    </w:p>
    <w:p w14:paraId="37446466" w14:textId="53428ADA" w:rsidR="002C3634" w:rsidRPr="006B0AB9" w:rsidRDefault="002C3634" w:rsidP="008F2885">
      <w:pPr>
        <w:numPr>
          <w:ilvl w:val="0"/>
          <w:numId w:val="36"/>
        </w:numPr>
        <w:tabs>
          <w:tab w:val="clear" w:pos="0"/>
        </w:tabs>
        <w:spacing w:line="276" w:lineRule="auto"/>
        <w:ind w:left="851" w:hanging="284"/>
        <w:jc w:val="both"/>
        <w:rPr>
          <w:rFonts w:ascii="Times New Roman" w:hAnsi="Times New Roman" w:cs="Times New Roman"/>
          <w:sz w:val="22"/>
          <w:szCs w:val="22"/>
        </w:rPr>
      </w:pPr>
      <w:r w:rsidRPr="006B0AB9">
        <w:rPr>
          <w:rFonts w:ascii="Times New Roman" w:hAnsi="Times New Roman" w:cs="Times New Roman"/>
          <w:sz w:val="22"/>
          <w:szCs w:val="22"/>
        </w:rPr>
        <w:t xml:space="preserve">niedostępnością na rynku materiałów lub urządzeń wskazanych w ofercie, dokumentacji projektowej lub technicznej spowodowana zaprzestaniem produkcji lub wycofaniem z rynku tych materiałów </w:t>
      </w:r>
      <w:r w:rsidR="00B956FD">
        <w:rPr>
          <w:rFonts w:ascii="Times New Roman" w:hAnsi="Times New Roman" w:cs="Times New Roman"/>
          <w:sz w:val="22"/>
          <w:szCs w:val="22"/>
        </w:rPr>
        <w:br/>
      </w:r>
      <w:r w:rsidRPr="006B0AB9">
        <w:rPr>
          <w:rFonts w:ascii="Times New Roman" w:hAnsi="Times New Roman" w:cs="Times New Roman"/>
          <w:sz w:val="22"/>
          <w:szCs w:val="22"/>
        </w:rPr>
        <w:t>i urządzeń pod warunkiem zastąpienia materiałami lub urządzeniami posiadającymi właściwości nie gorsze od tych zastępowanych;</w:t>
      </w:r>
    </w:p>
    <w:p w14:paraId="55CC7193" w14:textId="6B103968" w:rsidR="002C3634" w:rsidRPr="006B0AB9" w:rsidRDefault="002C3634" w:rsidP="008F2885">
      <w:pPr>
        <w:numPr>
          <w:ilvl w:val="0"/>
          <w:numId w:val="36"/>
        </w:numPr>
        <w:tabs>
          <w:tab w:val="clear" w:pos="0"/>
        </w:tabs>
        <w:spacing w:line="276" w:lineRule="auto"/>
        <w:ind w:left="851" w:hanging="284"/>
        <w:jc w:val="both"/>
        <w:rPr>
          <w:rFonts w:ascii="Times New Roman" w:hAnsi="Times New Roman" w:cs="Times New Roman"/>
          <w:sz w:val="22"/>
          <w:szCs w:val="22"/>
        </w:rPr>
      </w:pPr>
      <w:r w:rsidRPr="006B0AB9">
        <w:rPr>
          <w:rFonts w:ascii="Times New Roman" w:hAnsi="Times New Roman" w:cs="Times New Roman"/>
          <w:sz w:val="22"/>
          <w:szCs w:val="22"/>
        </w:rPr>
        <w:t xml:space="preserve">pojawieniem się na rynku nowych materiałów lub urządzeń nowszej generacji pozwalających </w:t>
      </w:r>
      <w:r w:rsidR="008F2885">
        <w:rPr>
          <w:rFonts w:ascii="Times New Roman" w:hAnsi="Times New Roman" w:cs="Times New Roman"/>
          <w:sz w:val="22"/>
          <w:szCs w:val="22"/>
        </w:rPr>
        <w:br/>
      </w:r>
      <w:r w:rsidRPr="006B0AB9">
        <w:rPr>
          <w:rFonts w:ascii="Times New Roman" w:hAnsi="Times New Roman" w:cs="Times New Roman"/>
          <w:sz w:val="22"/>
          <w:szCs w:val="22"/>
        </w:rPr>
        <w:t>na zmniejszenie kosztów eksploatacji wykonanego przedmiotu umowy pod warunkiem zastąpienia materiałami lub urządzeniami posiadającymi właściwości nie gorsze od tych zastępowanych;</w:t>
      </w:r>
    </w:p>
    <w:p w14:paraId="68C054F6" w14:textId="29DF7683" w:rsidR="002C3634" w:rsidRPr="006B0AB9" w:rsidRDefault="002C3634" w:rsidP="008F2885">
      <w:pPr>
        <w:numPr>
          <w:ilvl w:val="0"/>
          <w:numId w:val="36"/>
        </w:numPr>
        <w:tabs>
          <w:tab w:val="clear" w:pos="0"/>
        </w:tabs>
        <w:spacing w:line="276" w:lineRule="auto"/>
        <w:ind w:left="851" w:hanging="284"/>
        <w:contextualSpacing/>
        <w:jc w:val="both"/>
        <w:rPr>
          <w:rFonts w:ascii="Times New Roman" w:hAnsi="Times New Roman" w:cs="Times New Roman"/>
          <w:sz w:val="22"/>
          <w:szCs w:val="22"/>
          <w:lang w:bidi="ar-SA"/>
        </w:rPr>
      </w:pPr>
      <w:r w:rsidRPr="006B0AB9">
        <w:rPr>
          <w:rFonts w:ascii="Times New Roman" w:hAnsi="Times New Roman" w:cs="Times New Roman"/>
          <w:sz w:val="22"/>
          <w:szCs w:val="22"/>
        </w:rPr>
        <w:t xml:space="preserve">koniecznością zrealizowania przedmiotu umowy przy zastosowaniu innych rozwiązań technicznych/ technologicznych niż wskazane w ofercie, dokumentacji projektowej lub technicznej, w sytuacji, </w:t>
      </w:r>
      <w:r w:rsidR="00B956FD">
        <w:rPr>
          <w:rFonts w:ascii="Times New Roman" w:hAnsi="Times New Roman" w:cs="Times New Roman"/>
          <w:sz w:val="22"/>
          <w:szCs w:val="22"/>
        </w:rPr>
        <w:br/>
      </w:r>
      <w:r w:rsidRPr="006B0AB9">
        <w:rPr>
          <w:rFonts w:ascii="Times New Roman" w:hAnsi="Times New Roman" w:cs="Times New Roman"/>
          <w:sz w:val="22"/>
          <w:szCs w:val="22"/>
        </w:rPr>
        <w:lastRenderedPageBreak/>
        <w:t xml:space="preserve">gdy zastosowanie pierwotnie przewidzianych rozwiązań groziłoby niewykonaniem lub wadliwym wykonaniem przedmiotu umowy; </w:t>
      </w:r>
    </w:p>
    <w:p w14:paraId="1A2A923A" w14:textId="4846599D" w:rsidR="002C3634" w:rsidRPr="006B0AB9" w:rsidRDefault="002C3634" w:rsidP="008F2885">
      <w:pPr>
        <w:numPr>
          <w:ilvl w:val="0"/>
          <w:numId w:val="36"/>
        </w:numPr>
        <w:tabs>
          <w:tab w:val="clear" w:pos="0"/>
        </w:tabs>
        <w:spacing w:line="276" w:lineRule="auto"/>
        <w:ind w:left="851" w:hanging="284"/>
        <w:contextualSpacing/>
        <w:jc w:val="both"/>
        <w:rPr>
          <w:rFonts w:ascii="Times New Roman" w:hAnsi="Times New Roman" w:cs="Times New Roman"/>
          <w:sz w:val="22"/>
          <w:szCs w:val="22"/>
          <w:lang w:bidi="ar-SA"/>
        </w:rPr>
      </w:pPr>
      <w:r w:rsidRPr="006B0AB9">
        <w:rPr>
          <w:rFonts w:ascii="Times New Roman" w:hAnsi="Times New Roman" w:cs="Times New Roman"/>
          <w:sz w:val="22"/>
          <w:szCs w:val="22"/>
        </w:rPr>
        <w:t xml:space="preserve">koniecznością zastosowania innych rozwiązać technicznych / technologicznych i materiałów </w:t>
      </w:r>
      <w:r w:rsidR="00B956FD">
        <w:rPr>
          <w:rFonts w:ascii="Times New Roman" w:hAnsi="Times New Roman" w:cs="Times New Roman"/>
          <w:sz w:val="22"/>
          <w:szCs w:val="22"/>
        </w:rPr>
        <w:br/>
      </w:r>
      <w:r w:rsidRPr="006B0AB9">
        <w:rPr>
          <w:rFonts w:ascii="Times New Roman" w:hAnsi="Times New Roman" w:cs="Times New Roman"/>
          <w:sz w:val="22"/>
          <w:szCs w:val="22"/>
        </w:rPr>
        <w:t>ze względu na zmiany obowiązującego prawa</w:t>
      </w:r>
    </w:p>
    <w:p w14:paraId="12D0F1C4" w14:textId="0F7B588B" w:rsidR="0004407D" w:rsidRPr="006B0AB9" w:rsidRDefault="0004407D" w:rsidP="008F2885">
      <w:pPr>
        <w:pStyle w:val="Akapitzlist"/>
        <w:numPr>
          <w:ilvl w:val="0"/>
          <w:numId w:val="10"/>
        </w:numPr>
        <w:tabs>
          <w:tab w:val="clear" w:pos="1080"/>
        </w:tabs>
        <w:spacing w:after="0" w:line="276" w:lineRule="auto"/>
        <w:ind w:left="567" w:hanging="283"/>
        <w:jc w:val="both"/>
        <w:rPr>
          <w:rFonts w:ascii="Times New Roman" w:hAnsi="Times New Roman" w:cs="Times New Roman"/>
          <w:sz w:val="22"/>
          <w:szCs w:val="22"/>
          <w:lang w:bidi="ar-SA"/>
        </w:rPr>
      </w:pPr>
      <w:r w:rsidRPr="006B0AB9">
        <w:rPr>
          <w:rFonts w:ascii="Times New Roman" w:hAnsi="Times New Roman" w:cs="Times New Roman"/>
          <w:sz w:val="22"/>
          <w:szCs w:val="22"/>
        </w:rPr>
        <w:t xml:space="preserve">w zakresie zmian osób, przy pomocy których Wykonawca realizuje przedmiot umowy pod warunkiem, że inne osoby przedstawione przez Wykonawcę będą legitymować </w:t>
      </w:r>
      <w:r w:rsidR="004163D2" w:rsidRPr="006B0AB9">
        <w:rPr>
          <w:rFonts w:ascii="Times New Roman" w:hAnsi="Times New Roman" w:cs="Times New Roman"/>
          <w:sz w:val="22"/>
          <w:szCs w:val="22"/>
        </w:rPr>
        <w:t>się, co</w:t>
      </w:r>
      <w:r w:rsidRPr="006B0AB9">
        <w:rPr>
          <w:rFonts w:ascii="Times New Roman" w:hAnsi="Times New Roman" w:cs="Times New Roman"/>
          <w:sz w:val="22"/>
          <w:szCs w:val="22"/>
        </w:rPr>
        <w:t xml:space="preserve"> najmniej równoważnym doświadczeniem i uprawnieniami niezbędnymi do wykonania przedmiotu umowy w stosunku do osób przedstawionych przez Wykonawcę w ofercie przetargowej.</w:t>
      </w:r>
    </w:p>
    <w:p w14:paraId="78684BED" w14:textId="147D37F0" w:rsidR="004B34D8" w:rsidRPr="006B0AB9" w:rsidRDefault="002E47C4" w:rsidP="008F2885">
      <w:pPr>
        <w:numPr>
          <w:ilvl w:val="0"/>
          <w:numId w:val="7"/>
        </w:numPr>
        <w:tabs>
          <w:tab w:val="clear" w:pos="720"/>
        </w:tabs>
        <w:spacing w:line="276" w:lineRule="auto"/>
        <w:ind w:left="284" w:hanging="284"/>
        <w:contextualSpacing/>
        <w:jc w:val="both"/>
        <w:rPr>
          <w:rFonts w:ascii="Times New Roman" w:hAnsi="Times New Roman" w:cs="Times New Roman"/>
          <w:sz w:val="22"/>
          <w:szCs w:val="22"/>
          <w:lang w:bidi="ar-SA"/>
        </w:rPr>
      </w:pPr>
      <w:r w:rsidRPr="006B0AB9">
        <w:rPr>
          <w:rFonts w:ascii="Times New Roman" w:hAnsi="Times New Roman" w:cs="Times New Roman"/>
          <w:sz w:val="22"/>
          <w:szCs w:val="22"/>
          <w:lang w:bidi="ar-SA"/>
        </w:rPr>
        <w:t xml:space="preserve">Katalog zmian Umowy, o których mowa w ust. 1-2 nie powoduje powstania jakiegokolwiek roszczenia Wykonawcy w stosunku do Zamawiającego i nie stanowi zobowiązania Zamawiającego do wyrażenia zgody na te zmiany, w </w:t>
      </w:r>
      <w:r w:rsidR="004163D2" w:rsidRPr="006B0AB9">
        <w:rPr>
          <w:rFonts w:ascii="Times New Roman" w:hAnsi="Times New Roman" w:cs="Times New Roman"/>
          <w:sz w:val="22"/>
          <w:szCs w:val="22"/>
          <w:lang w:bidi="ar-SA"/>
        </w:rPr>
        <w:t>sytuacji, gdy</w:t>
      </w:r>
      <w:r w:rsidRPr="006B0AB9">
        <w:rPr>
          <w:rFonts w:ascii="Times New Roman" w:hAnsi="Times New Roman" w:cs="Times New Roman"/>
          <w:sz w:val="22"/>
          <w:szCs w:val="22"/>
          <w:lang w:bidi="ar-SA"/>
        </w:rPr>
        <w:t xml:space="preserve"> inicjatywa wprowadzenia zmian pochodzi od Wykonawcy.</w:t>
      </w:r>
    </w:p>
    <w:p w14:paraId="5435C1BA" w14:textId="77777777" w:rsidR="004B34D8" w:rsidRPr="006B0AB9" w:rsidRDefault="002E47C4" w:rsidP="008F2885">
      <w:pPr>
        <w:numPr>
          <w:ilvl w:val="0"/>
          <w:numId w:val="7"/>
        </w:numPr>
        <w:tabs>
          <w:tab w:val="clear" w:pos="720"/>
        </w:tabs>
        <w:spacing w:after="240" w:line="276" w:lineRule="auto"/>
        <w:ind w:left="284" w:hanging="284"/>
        <w:contextualSpacing/>
        <w:jc w:val="both"/>
        <w:rPr>
          <w:rFonts w:ascii="Times New Roman" w:hAnsi="Times New Roman" w:cs="Times New Roman"/>
          <w:sz w:val="22"/>
          <w:szCs w:val="22"/>
          <w:lang w:bidi="ar-SA"/>
        </w:rPr>
      </w:pPr>
      <w:r w:rsidRPr="006B0AB9">
        <w:rPr>
          <w:rFonts w:ascii="Times New Roman" w:hAnsi="Times New Roman" w:cs="Times New Roman"/>
          <w:sz w:val="22"/>
          <w:szCs w:val="22"/>
          <w:lang w:bidi="ar-SA"/>
        </w:rPr>
        <w:t>Nie stanowią zmiany Umowy:</w:t>
      </w:r>
    </w:p>
    <w:p w14:paraId="2D55D583" w14:textId="396BBF3A" w:rsidR="004B34D8" w:rsidRPr="006B0AB9" w:rsidRDefault="002E47C4" w:rsidP="008F2885">
      <w:pPr>
        <w:numPr>
          <w:ilvl w:val="0"/>
          <w:numId w:val="11"/>
        </w:numPr>
        <w:tabs>
          <w:tab w:val="clear" w:pos="1080"/>
        </w:tabs>
        <w:spacing w:after="240" w:line="276" w:lineRule="auto"/>
        <w:ind w:left="567" w:hanging="283"/>
        <w:contextualSpacing/>
        <w:jc w:val="both"/>
        <w:rPr>
          <w:rFonts w:ascii="Times New Roman" w:hAnsi="Times New Roman" w:cs="Times New Roman"/>
          <w:sz w:val="22"/>
          <w:szCs w:val="22"/>
          <w:lang w:bidi="ar-SA"/>
        </w:rPr>
      </w:pPr>
      <w:r w:rsidRPr="006B0AB9">
        <w:rPr>
          <w:rFonts w:ascii="Times New Roman" w:hAnsi="Times New Roman" w:cs="Times New Roman"/>
          <w:sz w:val="22"/>
          <w:szCs w:val="22"/>
          <w:lang w:bidi="ar-SA"/>
        </w:rPr>
        <w:t xml:space="preserve">zmiana danych związanych z obsługą administracyjno-organizacyjną Umowy (np. zmiana </w:t>
      </w:r>
      <w:r w:rsidR="000B16BC" w:rsidRPr="006B0AB9">
        <w:rPr>
          <w:rFonts w:ascii="Times New Roman" w:hAnsi="Times New Roman" w:cs="Times New Roman"/>
          <w:sz w:val="22"/>
          <w:szCs w:val="22"/>
          <w:lang w:bidi="ar-SA"/>
        </w:rPr>
        <w:br/>
      </w:r>
      <w:r w:rsidRPr="006B0AB9">
        <w:rPr>
          <w:rFonts w:ascii="Times New Roman" w:hAnsi="Times New Roman" w:cs="Times New Roman"/>
          <w:sz w:val="22"/>
          <w:szCs w:val="22"/>
          <w:lang w:bidi="ar-SA"/>
        </w:rPr>
        <w:t>nr rachunku bankowego),</w:t>
      </w:r>
    </w:p>
    <w:p w14:paraId="50ECCD5E" w14:textId="77777777" w:rsidR="004B34D8" w:rsidRPr="006B0AB9" w:rsidRDefault="002E47C4" w:rsidP="008F2885">
      <w:pPr>
        <w:numPr>
          <w:ilvl w:val="0"/>
          <w:numId w:val="11"/>
        </w:numPr>
        <w:tabs>
          <w:tab w:val="clear" w:pos="1080"/>
        </w:tabs>
        <w:spacing w:after="240" w:line="276" w:lineRule="auto"/>
        <w:ind w:left="567" w:hanging="283"/>
        <w:contextualSpacing/>
        <w:jc w:val="both"/>
        <w:rPr>
          <w:rFonts w:ascii="Times New Roman" w:hAnsi="Times New Roman" w:cs="Times New Roman"/>
          <w:sz w:val="22"/>
          <w:szCs w:val="22"/>
          <w:lang w:bidi="ar-SA"/>
        </w:rPr>
      </w:pPr>
      <w:r w:rsidRPr="006B0AB9">
        <w:rPr>
          <w:rFonts w:ascii="Times New Roman" w:hAnsi="Times New Roman" w:cs="Times New Roman"/>
          <w:sz w:val="22"/>
          <w:szCs w:val="22"/>
          <w:lang w:bidi="ar-SA"/>
        </w:rPr>
        <w:t>zmiany danych teleadresowych, zmiany osób wskazanych do kontaktów między Stronami.</w:t>
      </w:r>
    </w:p>
    <w:p w14:paraId="278F73A1" w14:textId="77777777" w:rsidR="004B34D8" w:rsidRPr="006B0AB9" w:rsidRDefault="002E47C4" w:rsidP="008F2885">
      <w:pPr>
        <w:numPr>
          <w:ilvl w:val="0"/>
          <w:numId w:val="7"/>
        </w:numPr>
        <w:tabs>
          <w:tab w:val="clear" w:pos="720"/>
        </w:tabs>
        <w:spacing w:line="276" w:lineRule="auto"/>
        <w:ind w:left="284" w:hanging="284"/>
        <w:contextualSpacing/>
        <w:jc w:val="both"/>
        <w:rPr>
          <w:rFonts w:ascii="Times New Roman" w:hAnsi="Times New Roman" w:cs="Times New Roman"/>
          <w:sz w:val="22"/>
          <w:szCs w:val="22"/>
          <w:lang w:bidi="ar-SA"/>
        </w:rPr>
      </w:pPr>
      <w:r w:rsidRPr="006B0AB9">
        <w:rPr>
          <w:rFonts w:ascii="Times New Roman" w:hAnsi="Times New Roman" w:cs="Times New Roman"/>
          <w:color w:val="000000"/>
          <w:spacing w:val="-7"/>
          <w:sz w:val="22"/>
          <w:szCs w:val="22"/>
          <w:lang w:eastAsia="en-US" w:bidi="ar-SA"/>
        </w:rPr>
        <w:t>Wszelkie zmiany i uzupełnienia treści umowy wymagają formy pisemnej w postaci aneksu podpisanego przez obie Strony pod rygorem nieważności.</w:t>
      </w:r>
    </w:p>
    <w:p w14:paraId="27F5A825" w14:textId="5FC98D35" w:rsidR="006D380B" w:rsidRPr="006B0AB9" w:rsidRDefault="006D380B" w:rsidP="008F2885">
      <w:pPr>
        <w:tabs>
          <w:tab w:val="left" w:pos="1560"/>
        </w:tabs>
        <w:spacing w:line="276" w:lineRule="auto"/>
        <w:rPr>
          <w:rFonts w:ascii="Times New Roman" w:eastAsia="Times New Roman" w:hAnsi="Times New Roman" w:cs="Times New Roman"/>
          <w:b/>
          <w:color w:val="0D0D0D"/>
          <w:sz w:val="22"/>
          <w:szCs w:val="22"/>
          <w:lang w:bidi="ar-SA"/>
        </w:rPr>
      </w:pPr>
    </w:p>
    <w:p w14:paraId="4553B138" w14:textId="2A9F6B19" w:rsidR="004B34D8" w:rsidRPr="006B0AB9" w:rsidRDefault="002E47C4" w:rsidP="008F2885">
      <w:pPr>
        <w:tabs>
          <w:tab w:val="left" w:pos="1560"/>
        </w:tabs>
        <w:spacing w:line="276" w:lineRule="auto"/>
        <w:jc w:val="center"/>
        <w:rPr>
          <w:rFonts w:ascii="Times New Roman" w:eastAsia="Times New Roman" w:hAnsi="Times New Roman" w:cs="Times New Roman"/>
          <w:sz w:val="22"/>
          <w:szCs w:val="22"/>
          <w:lang w:bidi="ar-SA"/>
        </w:rPr>
      </w:pPr>
      <w:r w:rsidRPr="006B0AB9">
        <w:rPr>
          <w:rFonts w:ascii="Times New Roman" w:eastAsia="Times New Roman" w:hAnsi="Times New Roman" w:cs="Times New Roman"/>
          <w:b/>
          <w:color w:val="0D0D0D"/>
          <w:sz w:val="22"/>
          <w:szCs w:val="22"/>
          <w:lang w:bidi="ar-SA"/>
        </w:rPr>
        <w:t xml:space="preserve">§ </w:t>
      </w:r>
      <w:r w:rsidR="00575E29" w:rsidRPr="006B0AB9">
        <w:rPr>
          <w:rFonts w:ascii="Times New Roman" w:eastAsia="Times New Roman" w:hAnsi="Times New Roman" w:cs="Times New Roman"/>
          <w:b/>
          <w:color w:val="0D0D0D"/>
          <w:sz w:val="22"/>
          <w:szCs w:val="22"/>
          <w:lang w:bidi="ar-SA"/>
        </w:rPr>
        <w:t>10</w:t>
      </w:r>
    </w:p>
    <w:p w14:paraId="36C280FE" w14:textId="77777777" w:rsidR="004B34D8" w:rsidRPr="006B0AB9" w:rsidRDefault="002E47C4" w:rsidP="008F2885">
      <w:pPr>
        <w:tabs>
          <w:tab w:val="left" w:pos="1560"/>
        </w:tabs>
        <w:spacing w:line="276" w:lineRule="auto"/>
        <w:jc w:val="center"/>
        <w:rPr>
          <w:rFonts w:ascii="Times New Roman" w:eastAsia="Times New Roman" w:hAnsi="Times New Roman" w:cs="Times New Roman"/>
          <w:sz w:val="22"/>
          <w:szCs w:val="22"/>
          <w:lang w:bidi="ar-SA"/>
        </w:rPr>
      </w:pPr>
      <w:r w:rsidRPr="006B0AB9">
        <w:rPr>
          <w:rFonts w:ascii="Times New Roman" w:eastAsia="Times New Roman" w:hAnsi="Times New Roman" w:cs="Times New Roman"/>
          <w:b/>
          <w:color w:val="0D0D0D"/>
          <w:sz w:val="22"/>
          <w:szCs w:val="22"/>
          <w:lang w:bidi="ar-SA"/>
        </w:rPr>
        <w:t>Postanowienia końcowe</w:t>
      </w:r>
    </w:p>
    <w:p w14:paraId="5EDB6D55" w14:textId="77777777" w:rsidR="004B34D8" w:rsidRPr="006B0AB9" w:rsidRDefault="002E47C4" w:rsidP="008F2885">
      <w:pPr>
        <w:pStyle w:val="Akapitzlist"/>
        <w:numPr>
          <w:ilvl w:val="0"/>
          <w:numId w:val="3"/>
        </w:numPr>
        <w:tabs>
          <w:tab w:val="clear" w:pos="0"/>
        </w:tabs>
        <w:spacing w:after="0" w:line="276" w:lineRule="auto"/>
        <w:ind w:left="284" w:hanging="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 xml:space="preserve">Cesja wierzytelności, przysługujących Wykonawcy od Zamawiającego z tytułu wykonania Umowy, może nastąpić jedynie za uprzednią pisemną zgodą Zamawiającego, pod rygorem nieważności cesji. </w:t>
      </w:r>
    </w:p>
    <w:p w14:paraId="22FE46A6" w14:textId="77777777" w:rsidR="004B34D8" w:rsidRPr="006B0AB9" w:rsidRDefault="002E47C4" w:rsidP="008F2885">
      <w:pPr>
        <w:pStyle w:val="Akapitzlist"/>
        <w:numPr>
          <w:ilvl w:val="0"/>
          <w:numId w:val="3"/>
        </w:numPr>
        <w:tabs>
          <w:tab w:val="clear" w:pos="0"/>
        </w:tabs>
        <w:spacing w:after="0" w:line="276" w:lineRule="auto"/>
        <w:ind w:left="284" w:hanging="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Strony zobowiązują się do zachowania w tajemnicy postanowień Umowy, poza przypadkami uzasadnionymi obowiązkami wynikającymi z przepisów prawa.</w:t>
      </w:r>
    </w:p>
    <w:p w14:paraId="0FE90FF2" w14:textId="77777777" w:rsidR="004B34D8" w:rsidRPr="006B0AB9" w:rsidRDefault="002E47C4" w:rsidP="008F2885">
      <w:pPr>
        <w:pStyle w:val="Akapitzlist"/>
        <w:numPr>
          <w:ilvl w:val="0"/>
          <w:numId w:val="3"/>
        </w:numPr>
        <w:tabs>
          <w:tab w:val="clear" w:pos="0"/>
        </w:tabs>
        <w:spacing w:after="240" w:line="276" w:lineRule="auto"/>
        <w:ind w:left="284" w:hanging="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W sprawach nieuregulowanych Umową mają zastosowanie przepisy Kodeksu Cywilnego oraz inne powszechnie obowiązujące przepisy prawa.</w:t>
      </w:r>
    </w:p>
    <w:p w14:paraId="7B156EE2" w14:textId="77777777" w:rsidR="004B34D8" w:rsidRPr="006B0AB9" w:rsidRDefault="002E47C4" w:rsidP="008F2885">
      <w:pPr>
        <w:pStyle w:val="Akapitzlist"/>
        <w:numPr>
          <w:ilvl w:val="0"/>
          <w:numId w:val="3"/>
        </w:numPr>
        <w:tabs>
          <w:tab w:val="clear" w:pos="0"/>
        </w:tabs>
        <w:spacing w:after="240" w:line="276" w:lineRule="auto"/>
        <w:ind w:left="284" w:hanging="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 xml:space="preserve">Ewentualne spory mogące powstać w związku z Umową rozstrzygane będą przez sąd powszechny właściwy dla siedziby Zamawiającego.    </w:t>
      </w:r>
    </w:p>
    <w:p w14:paraId="004BC83F" w14:textId="77777777" w:rsidR="004B34D8" w:rsidRPr="006B0AB9" w:rsidRDefault="002E47C4" w:rsidP="008F2885">
      <w:pPr>
        <w:pStyle w:val="Akapitzlist"/>
        <w:numPr>
          <w:ilvl w:val="0"/>
          <w:numId w:val="3"/>
        </w:numPr>
        <w:tabs>
          <w:tab w:val="clear" w:pos="0"/>
        </w:tabs>
        <w:spacing w:after="240" w:line="276" w:lineRule="auto"/>
        <w:ind w:left="284" w:hanging="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Załączniki do Umowy stanowią jej integralną część.</w:t>
      </w:r>
    </w:p>
    <w:p w14:paraId="764DBAFA" w14:textId="77777777" w:rsidR="004B34D8" w:rsidRPr="006B0AB9" w:rsidRDefault="002E47C4" w:rsidP="008F2885">
      <w:pPr>
        <w:pStyle w:val="Akapitzlist"/>
        <w:numPr>
          <w:ilvl w:val="0"/>
          <w:numId w:val="3"/>
        </w:numPr>
        <w:tabs>
          <w:tab w:val="clear" w:pos="0"/>
        </w:tabs>
        <w:spacing w:after="240" w:line="276" w:lineRule="auto"/>
        <w:ind w:left="284" w:hanging="284"/>
        <w:jc w:val="both"/>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 xml:space="preserve">Umowę sporządzono w dwóch jednobrzmiących egzemplarzach, po jednym dla każdej ze Stron.                                                                                                                                                                                                                </w:t>
      </w:r>
    </w:p>
    <w:p w14:paraId="1F0AFB77" w14:textId="438A10A4" w:rsidR="004B34D8" w:rsidRPr="006B0AB9" w:rsidRDefault="002E47C4" w:rsidP="00B956FD">
      <w:pPr>
        <w:keepNext/>
        <w:tabs>
          <w:tab w:val="left" w:pos="1560"/>
        </w:tabs>
        <w:spacing w:line="276" w:lineRule="auto"/>
        <w:ind w:right="5102"/>
        <w:outlineLvl w:val="0"/>
        <w:rPr>
          <w:rFonts w:ascii="Times New Roman" w:eastAsia="Times New Roman" w:hAnsi="Times New Roman" w:cs="Times New Roman"/>
          <w:b/>
          <w:kern w:val="2"/>
          <w:sz w:val="22"/>
          <w:szCs w:val="22"/>
          <w:lang w:bidi="ar-SA"/>
        </w:rPr>
      </w:pPr>
      <w:r w:rsidRPr="006B0AB9">
        <w:rPr>
          <w:rFonts w:ascii="Times New Roman" w:eastAsia="Ebrima" w:hAnsi="Times New Roman" w:cs="Times New Roman"/>
          <w:color w:val="0D0D0D"/>
          <w:kern w:val="2"/>
          <w:sz w:val="22"/>
          <w:szCs w:val="22"/>
          <w:lang w:bidi="ar-SA"/>
        </w:rPr>
        <w:t xml:space="preserve">                                                                                                                                                                               </w:t>
      </w:r>
      <w:r w:rsidR="004163D2" w:rsidRPr="006B0AB9">
        <w:rPr>
          <w:rFonts w:ascii="Times New Roman" w:eastAsia="Times New Roman" w:hAnsi="Times New Roman" w:cs="Times New Roman"/>
          <w:b/>
          <w:color w:val="0D0D0D"/>
          <w:kern w:val="2"/>
          <w:sz w:val="22"/>
          <w:szCs w:val="22"/>
          <w:lang w:bidi="ar-SA"/>
        </w:rPr>
        <w:t>Załączniki:</w:t>
      </w:r>
    </w:p>
    <w:p w14:paraId="035DC2A6" w14:textId="536256CF" w:rsidR="004B34D8" w:rsidRPr="006B0AB9" w:rsidRDefault="002E47C4" w:rsidP="00B956FD">
      <w:pPr>
        <w:tabs>
          <w:tab w:val="left" w:pos="6045"/>
        </w:tabs>
        <w:spacing w:line="276" w:lineRule="auto"/>
        <w:rPr>
          <w:rFonts w:ascii="Times New Roman" w:eastAsia="Times New Roman" w:hAnsi="Times New Roman" w:cs="Times New Roman"/>
          <w:sz w:val="22"/>
          <w:szCs w:val="22"/>
          <w:lang w:bidi="ar-SA"/>
        </w:rPr>
      </w:pPr>
      <w:r w:rsidRPr="006B0AB9">
        <w:rPr>
          <w:rFonts w:ascii="Times New Roman" w:eastAsia="Times New Roman" w:hAnsi="Times New Roman" w:cs="Times New Roman"/>
          <w:color w:val="0D0D0D"/>
          <w:sz w:val="22"/>
          <w:szCs w:val="22"/>
          <w:lang w:bidi="ar-SA"/>
        </w:rPr>
        <w:t xml:space="preserve">1. </w:t>
      </w:r>
      <w:r w:rsidR="00633F7C">
        <w:rPr>
          <w:rFonts w:ascii="Times New Roman" w:eastAsia="Times New Roman" w:hAnsi="Times New Roman" w:cs="Times New Roman"/>
          <w:color w:val="0D0D0D"/>
          <w:sz w:val="22"/>
          <w:szCs w:val="22"/>
          <w:lang w:bidi="ar-SA"/>
        </w:rPr>
        <w:t>Specyfikacji Warunków Zamówienia (SWZ)</w:t>
      </w:r>
      <w:r w:rsidRPr="006B0AB9">
        <w:rPr>
          <w:rFonts w:ascii="Times New Roman" w:eastAsia="Times New Roman" w:hAnsi="Times New Roman" w:cs="Times New Roman"/>
          <w:color w:val="0D0D0D"/>
          <w:sz w:val="22"/>
          <w:szCs w:val="22"/>
          <w:lang w:bidi="ar-SA"/>
        </w:rPr>
        <w:t xml:space="preserve"> wraz </w:t>
      </w:r>
      <w:r w:rsidR="004163D2" w:rsidRPr="006B0AB9">
        <w:rPr>
          <w:rFonts w:ascii="Times New Roman" w:eastAsia="Times New Roman" w:hAnsi="Times New Roman" w:cs="Times New Roman"/>
          <w:color w:val="0D0D0D"/>
          <w:sz w:val="22"/>
          <w:szCs w:val="22"/>
          <w:lang w:bidi="ar-SA"/>
        </w:rPr>
        <w:t>z załącznikami</w:t>
      </w:r>
      <w:r w:rsidRPr="006B0AB9">
        <w:rPr>
          <w:rFonts w:ascii="Times New Roman" w:eastAsia="Times New Roman" w:hAnsi="Times New Roman" w:cs="Times New Roman"/>
          <w:color w:val="0D0D0D"/>
          <w:sz w:val="22"/>
          <w:szCs w:val="22"/>
          <w:lang w:bidi="ar-SA"/>
        </w:rPr>
        <w:t>.</w:t>
      </w:r>
    </w:p>
    <w:p w14:paraId="283DCF07" w14:textId="33DCAC9E" w:rsidR="004B34D8" w:rsidRPr="006B0AB9" w:rsidRDefault="002E47C4" w:rsidP="00B956FD">
      <w:pPr>
        <w:tabs>
          <w:tab w:val="left" w:pos="6045"/>
        </w:tabs>
        <w:spacing w:line="276" w:lineRule="auto"/>
        <w:rPr>
          <w:rFonts w:ascii="Times New Roman" w:eastAsia="Times New Roman" w:hAnsi="Times New Roman" w:cs="Times New Roman"/>
          <w:color w:val="0D0D0D"/>
          <w:sz w:val="22"/>
          <w:szCs w:val="22"/>
          <w:lang w:bidi="ar-SA"/>
        </w:rPr>
      </w:pPr>
      <w:r w:rsidRPr="006B0AB9">
        <w:rPr>
          <w:rFonts w:ascii="Times New Roman" w:eastAsia="Times New Roman" w:hAnsi="Times New Roman" w:cs="Times New Roman"/>
          <w:color w:val="0D0D0D"/>
          <w:sz w:val="22"/>
          <w:szCs w:val="22"/>
          <w:lang w:bidi="ar-SA"/>
        </w:rPr>
        <w:t>2. Oferta Wykonawcy.</w:t>
      </w:r>
    </w:p>
    <w:p w14:paraId="663BF7BD" w14:textId="77777777" w:rsidR="004B34D8" w:rsidRPr="006B0AB9" w:rsidRDefault="004B34D8" w:rsidP="008F2885">
      <w:pPr>
        <w:keepNext/>
        <w:tabs>
          <w:tab w:val="left" w:pos="1560"/>
        </w:tabs>
        <w:spacing w:after="240" w:line="276" w:lineRule="auto"/>
        <w:ind w:left="432"/>
        <w:outlineLvl w:val="0"/>
        <w:rPr>
          <w:rFonts w:ascii="Times New Roman" w:eastAsia="Times New Roman" w:hAnsi="Times New Roman" w:cs="Times New Roman"/>
          <w:b/>
          <w:color w:val="0D0D0D"/>
          <w:kern w:val="2"/>
          <w:sz w:val="22"/>
          <w:szCs w:val="22"/>
          <w:lang w:bidi="ar-SA"/>
        </w:rPr>
      </w:pPr>
    </w:p>
    <w:p w14:paraId="259BF058" w14:textId="77777777" w:rsidR="004B34D8" w:rsidRPr="006B0AB9" w:rsidRDefault="004B34D8" w:rsidP="008F2885">
      <w:pPr>
        <w:keepNext/>
        <w:tabs>
          <w:tab w:val="left" w:pos="1560"/>
        </w:tabs>
        <w:spacing w:after="240" w:line="276" w:lineRule="auto"/>
        <w:ind w:left="432"/>
        <w:outlineLvl w:val="0"/>
        <w:rPr>
          <w:rFonts w:ascii="Times New Roman" w:eastAsia="Times New Roman" w:hAnsi="Times New Roman" w:cs="Times New Roman"/>
          <w:b/>
          <w:color w:val="0D0D0D"/>
          <w:kern w:val="2"/>
          <w:sz w:val="22"/>
          <w:szCs w:val="22"/>
          <w:lang w:bidi="ar-SA"/>
        </w:rPr>
      </w:pPr>
    </w:p>
    <w:p w14:paraId="6A601BE9" w14:textId="6B682D17" w:rsidR="004B34D8" w:rsidRPr="006B0AB9" w:rsidRDefault="002E47C4" w:rsidP="008F2885">
      <w:pPr>
        <w:keepNext/>
        <w:tabs>
          <w:tab w:val="left" w:pos="1560"/>
        </w:tabs>
        <w:spacing w:after="240" w:line="276" w:lineRule="auto"/>
        <w:ind w:left="432"/>
        <w:jc w:val="center"/>
        <w:outlineLvl w:val="0"/>
        <w:rPr>
          <w:rFonts w:ascii="Times New Roman" w:eastAsia="Times New Roman" w:hAnsi="Times New Roman" w:cs="Times New Roman"/>
          <w:b/>
          <w:kern w:val="2"/>
          <w:sz w:val="22"/>
          <w:szCs w:val="22"/>
          <w:lang w:bidi="ar-SA"/>
        </w:rPr>
      </w:pPr>
      <w:r w:rsidRPr="006B0AB9">
        <w:rPr>
          <w:rFonts w:ascii="Times New Roman" w:eastAsia="Times New Roman" w:hAnsi="Times New Roman" w:cs="Times New Roman"/>
          <w:b/>
          <w:color w:val="0D0D0D"/>
          <w:kern w:val="2"/>
          <w:sz w:val="22"/>
          <w:szCs w:val="22"/>
          <w:lang w:bidi="ar-SA"/>
        </w:rPr>
        <w:t>WYKONAWCA:</w:t>
      </w:r>
      <w:r w:rsidRPr="006B0AB9">
        <w:rPr>
          <w:rFonts w:ascii="Times New Roman" w:eastAsia="Times New Roman" w:hAnsi="Times New Roman" w:cs="Times New Roman"/>
          <w:b/>
          <w:color w:val="0D0D0D"/>
          <w:kern w:val="2"/>
          <w:sz w:val="22"/>
          <w:szCs w:val="22"/>
          <w:lang w:bidi="ar-SA"/>
        </w:rPr>
        <w:tab/>
      </w:r>
      <w:r w:rsidRPr="006B0AB9">
        <w:rPr>
          <w:rFonts w:ascii="Times New Roman" w:eastAsia="Times New Roman" w:hAnsi="Times New Roman" w:cs="Times New Roman"/>
          <w:b/>
          <w:color w:val="0D0D0D"/>
          <w:kern w:val="2"/>
          <w:sz w:val="22"/>
          <w:szCs w:val="22"/>
          <w:lang w:bidi="ar-SA"/>
        </w:rPr>
        <w:tab/>
      </w:r>
      <w:r w:rsidRPr="006B0AB9">
        <w:rPr>
          <w:rFonts w:ascii="Times New Roman" w:eastAsia="Times New Roman" w:hAnsi="Times New Roman" w:cs="Times New Roman"/>
          <w:b/>
          <w:color w:val="0D0D0D"/>
          <w:kern w:val="2"/>
          <w:sz w:val="22"/>
          <w:szCs w:val="22"/>
          <w:lang w:bidi="ar-SA"/>
        </w:rPr>
        <w:tab/>
      </w:r>
      <w:r w:rsidRPr="006B0AB9">
        <w:rPr>
          <w:rFonts w:ascii="Times New Roman" w:eastAsia="Times New Roman" w:hAnsi="Times New Roman" w:cs="Times New Roman"/>
          <w:b/>
          <w:color w:val="0D0D0D"/>
          <w:kern w:val="2"/>
          <w:sz w:val="22"/>
          <w:szCs w:val="22"/>
          <w:lang w:bidi="ar-SA"/>
        </w:rPr>
        <w:tab/>
      </w:r>
      <w:r w:rsidRPr="006B0AB9">
        <w:rPr>
          <w:rFonts w:ascii="Times New Roman" w:eastAsia="Times New Roman" w:hAnsi="Times New Roman" w:cs="Times New Roman"/>
          <w:b/>
          <w:color w:val="0D0D0D"/>
          <w:kern w:val="2"/>
          <w:sz w:val="22"/>
          <w:szCs w:val="22"/>
          <w:lang w:bidi="ar-SA"/>
        </w:rPr>
        <w:tab/>
      </w:r>
      <w:r w:rsidRPr="006B0AB9">
        <w:rPr>
          <w:rFonts w:ascii="Times New Roman" w:eastAsia="Times New Roman" w:hAnsi="Times New Roman" w:cs="Times New Roman"/>
          <w:b/>
          <w:color w:val="0D0D0D"/>
          <w:kern w:val="2"/>
          <w:sz w:val="22"/>
          <w:szCs w:val="22"/>
          <w:lang w:bidi="ar-SA"/>
        </w:rPr>
        <w:tab/>
        <w:t>ZAMAWIAJĄCY:</w:t>
      </w:r>
    </w:p>
    <w:p w14:paraId="041B9F7A" w14:textId="77777777" w:rsidR="004B34D8" w:rsidRPr="006B0AB9" w:rsidRDefault="004B34D8" w:rsidP="008F2885">
      <w:pPr>
        <w:spacing w:after="240" w:line="276" w:lineRule="auto"/>
        <w:rPr>
          <w:rFonts w:ascii="Times New Roman" w:hAnsi="Times New Roman" w:cs="Times New Roman"/>
          <w:sz w:val="22"/>
          <w:szCs w:val="22"/>
        </w:rPr>
      </w:pPr>
    </w:p>
    <w:sectPr w:rsidR="004B34D8" w:rsidRPr="006B0AB9" w:rsidSect="000A3C18">
      <w:headerReference w:type="default" r:id="rId8"/>
      <w:footerReference w:type="default" r:id="rId9"/>
      <w:pgSz w:w="11906" w:h="16838"/>
      <w:pgMar w:top="1134" w:right="1134" w:bottom="851" w:left="1134" w:header="567" w:footer="397" w:gutter="0"/>
      <w:cols w:space="708"/>
      <w:formProt w:val="0"/>
      <w:docGrid w:linePitch="360" w:charSpace="81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00C4" w16cex:dateUtc="2022-09-13T11: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BB396" w14:textId="77777777" w:rsidR="00272F57" w:rsidRDefault="00272F57">
      <w:r>
        <w:separator/>
      </w:r>
    </w:p>
  </w:endnote>
  <w:endnote w:type="continuationSeparator" w:id="0">
    <w:p w14:paraId="706451CC" w14:textId="77777777" w:rsidR="00272F57" w:rsidRDefault="0027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Ebrima">
    <w:panose1 w:val="02000000000000000000"/>
    <w:charset w:val="EE"/>
    <w:family w:val="auto"/>
    <w:pitch w:val="variable"/>
    <w:sig w:usb0="A000005F" w:usb1="02000041" w:usb2="00000800" w:usb3="00000000" w:csb0="00000093"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Italic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51697" w14:textId="77777777" w:rsidR="00B956FD" w:rsidRDefault="00B956FD" w:rsidP="008F2885">
    <w:pPr>
      <w:widowControl w:val="0"/>
      <w:autoSpaceDE w:val="0"/>
      <w:autoSpaceDN w:val="0"/>
      <w:ind w:left="110"/>
      <w:rPr>
        <w:rFonts w:ascii="Arial" w:eastAsia="Arial" w:hAnsi="Arial"/>
        <w:color w:val="231F20"/>
        <w:sz w:val="14"/>
        <w:szCs w:val="22"/>
        <w:lang w:eastAsia="en-US"/>
      </w:rPr>
    </w:pPr>
  </w:p>
  <w:p w14:paraId="1E6EE299" w14:textId="541B1F1A" w:rsidR="008F2885" w:rsidRPr="00212C97" w:rsidRDefault="008F2885" w:rsidP="008F2885">
    <w:pPr>
      <w:widowControl w:val="0"/>
      <w:autoSpaceDE w:val="0"/>
      <w:autoSpaceDN w:val="0"/>
      <w:ind w:left="110"/>
      <w:rPr>
        <w:rFonts w:ascii="Arial" w:eastAsia="Arial" w:hAnsi="Arial"/>
        <w:sz w:val="14"/>
        <w:szCs w:val="22"/>
        <w:lang w:eastAsia="en-US"/>
      </w:rPr>
    </w:pPr>
    <w:r w:rsidRPr="00212C97">
      <w:rPr>
        <w:rFonts w:ascii="Arial" w:eastAsia="Arial" w:hAnsi="Arial"/>
        <w:color w:val="231F20"/>
        <w:sz w:val="14"/>
        <w:szCs w:val="22"/>
        <w:lang w:eastAsia="en-US"/>
      </w:rPr>
      <w:t>Politechnika</w:t>
    </w:r>
    <w:r w:rsidRPr="00212C97">
      <w:rPr>
        <w:rFonts w:ascii="Arial" w:eastAsia="Arial" w:hAnsi="Arial"/>
        <w:color w:val="231F20"/>
        <w:spacing w:val="-4"/>
        <w:sz w:val="14"/>
        <w:szCs w:val="22"/>
        <w:lang w:eastAsia="en-US"/>
      </w:rPr>
      <w:t xml:space="preserve"> </w:t>
    </w:r>
    <w:r w:rsidRPr="00212C97">
      <w:rPr>
        <w:rFonts w:ascii="Arial" w:eastAsia="Arial" w:hAnsi="Arial"/>
        <w:color w:val="231F20"/>
        <w:sz w:val="14"/>
        <w:szCs w:val="22"/>
        <w:lang w:eastAsia="en-US"/>
      </w:rPr>
      <w:t>Lubelska</w:t>
    </w:r>
    <w:r w:rsidRPr="00212C97">
      <w:rPr>
        <w:rFonts w:ascii="Arial" w:eastAsia="Arial" w:hAnsi="Arial"/>
        <w:color w:val="231F20"/>
        <w:spacing w:val="-5"/>
        <w:sz w:val="14"/>
        <w:szCs w:val="22"/>
        <w:lang w:eastAsia="en-US"/>
      </w:rPr>
      <w:t>,</w:t>
    </w:r>
    <w:r w:rsidRPr="00212C97">
      <w:rPr>
        <w:rFonts w:ascii="Arial" w:eastAsia="Arial" w:hAnsi="Arial"/>
        <w:color w:val="231F20"/>
        <w:spacing w:val="-4"/>
        <w:sz w:val="14"/>
        <w:szCs w:val="22"/>
        <w:lang w:eastAsia="en-US"/>
      </w:rPr>
      <w:t xml:space="preserve"> </w:t>
    </w:r>
    <w:r w:rsidRPr="00212C97">
      <w:rPr>
        <w:rFonts w:ascii="Arial" w:eastAsia="Arial" w:hAnsi="Arial"/>
        <w:color w:val="231F20"/>
        <w:sz w:val="14"/>
        <w:szCs w:val="22"/>
        <w:lang w:eastAsia="en-US"/>
      </w:rPr>
      <w:t>ul.</w:t>
    </w:r>
    <w:r w:rsidRPr="00212C97">
      <w:rPr>
        <w:rFonts w:ascii="Arial" w:eastAsia="Arial" w:hAnsi="Arial"/>
        <w:color w:val="231F20"/>
        <w:spacing w:val="-5"/>
        <w:sz w:val="14"/>
        <w:szCs w:val="22"/>
        <w:lang w:eastAsia="en-US"/>
      </w:rPr>
      <w:t xml:space="preserve"> </w:t>
    </w:r>
    <w:r w:rsidRPr="00212C97">
      <w:rPr>
        <w:rFonts w:ascii="Arial" w:eastAsia="Arial" w:hAnsi="Arial"/>
        <w:color w:val="231F20"/>
        <w:sz w:val="14"/>
        <w:szCs w:val="22"/>
        <w:lang w:eastAsia="en-US"/>
      </w:rPr>
      <w:t>Nadbystrzycka 38D,</w:t>
    </w:r>
    <w:r w:rsidRPr="00212C97">
      <w:rPr>
        <w:rFonts w:ascii="Arial" w:eastAsia="Arial" w:hAnsi="Arial"/>
        <w:color w:val="231F20"/>
        <w:spacing w:val="-5"/>
        <w:sz w:val="14"/>
        <w:szCs w:val="22"/>
        <w:lang w:eastAsia="en-US"/>
      </w:rPr>
      <w:t xml:space="preserve"> </w:t>
    </w:r>
    <w:r w:rsidRPr="00212C97">
      <w:rPr>
        <w:rFonts w:ascii="Arial" w:eastAsia="Arial" w:hAnsi="Arial"/>
        <w:color w:val="231F20"/>
        <w:sz w:val="14"/>
        <w:szCs w:val="22"/>
        <w:lang w:eastAsia="en-US"/>
      </w:rPr>
      <w:t>20-618</w:t>
    </w:r>
    <w:r w:rsidRPr="00212C97">
      <w:rPr>
        <w:rFonts w:ascii="Arial" w:eastAsia="Arial" w:hAnsi="Arial"/>
        <w:color w:val="231F20"/>
        <w:spacing w:val="-5"/>
        <w:sz w:val="14"/>
        <w:szCs w:val="22"/>
        <w:lang w:eastAsia="en-US"/>
      </w:rPr>
      <w:t xml:space="preserve"> </w:t>
    </w:r>
    <w:r w:rsidRPr="00212C97">
      <w:rPr>
        <w:rFonts w:ascii="Arial" w:eastAsia="Arial" w:hAnsi="Arial"/>
        <w:color w:val="231F20"/>
        <w:sz w:val="14"/>
        <w:szCs w:val="22"/>
        <w:lang w:eastAsia="en-US"/>
      </w:rPr>
      <w:t>Lublin,</w:t>
    </w:r>
    <w:r w:rsidRPr="00212C97">
      <w:rPr>
        <w:rFonts w:ascii="Arial" w:eastAsia="Arial" w:hAnsi="Arial"/>
        <w:color w:val="231F20"/>
        <w:spacing w:val="-5"/>
        <w:sz w:val="14"/>
        <w:szCs w:val="22"/>
        <w:lang w:eastAsia="en-US"/>
      </w:rPr>
      <w:t xml:space="preserve"> </w:t>
    </w:r>
    <w:hyperlink r:id="rId1">
      <w:r w:rsidRPr="00212C97">
        <w:rPr>
          <w:rFonts w:ascii="Arial" w:eastAsia="Arial" w:hAnsi="Arial"/>
          <w:color w:val="231F20"/>
          <w:sz w:val="14"/>
          <w:szCs w:val="22"/>
          <w:lang w:eastAsia="en-US"/>
        </w:rPr>
        <w:t>www.pollub.pl</w:t>
      </w:r>
    </w:hyperlink>
  </w:p>
  <w:p w14:paraId="1EF7D775" w14:textId="77777777" w:rsidR="008F2885" w:rsidRPr="00212C97" w:rsidRDefault="008F2885" w:rsidP="008F2885">
    <w:pPr>
      <w:widowControl w:val="0"/>
      <w:autoSpaceDE w:val="0"/>
      <w:autoSpaceDN w:val="0"/>
      <w:spacing w:before="19"/>
      <w:ind w:left="110"/>
      <w:rPr>
        <w:rFonts w:ascii="Arial" w:eastAsia="Arial" w:hAnsi="Arial"/>
        <w:color w:val="231F20"/>
        <w:spacing w:val="-3"/>
        <w:sz w:val="14"/>
        <w:szCs w:val="22"/>
        <w:lang w:val="en-GB" w:eastAsia="en-US"/>
      </w:rPr>
    </w:pPr>
    <w:r w:rsidRPr="00212C97">
      <w:rPr>
        <w:rFonts w:ascii="Arial" w:eastAsia="Arial" w:hAnsi="Arial"/>
        <w:color w:val="231F20"/>
        <w:sz w:val="14"/>
        <w:szCs w:val="22"/>
        <w:lang w:val="en-GB" w:eastAsia="en-US"/>
      </w:rPr>
      <w:t>tel.:</w:t>
    </w:r>
    <w:r w:rsidRPr="00212C97">
      <w:rPr>
        <w:rFonts w:ascii="Arial" w:eastAsia="Arial" w:hAnsi="Arial"/>
        <w:color w:val="231F20"/>
        <w:spacing w:val="-2"/>
        <w:sz w:val="14"/>
        <w:szCs w:val="22"/>
        <w:lang w:val="en-GB" w:eastAsia="en-US"/>
      </w:rPr>
      <w:t xml:space="preserve"> </w:t>
    </w:r>
    <w:r w:rsidRPr="00212C97">
      <w:rPr>
        <w:rFonts w:ascii="Arial" w:eastAsia="Arial" w:hAnsi="Arial"/>
        <w:color w:val="231F20"/>
        <w:sz w:val="14"/>
        <w:szCs w:val="22"/>
        <w:lang w:val="en-GB" w:eastAsia="en-US"/>
      </w:rPr>
      <w:t>+48</w:t>
    </w:r>
    <w:r w:rsidRPr="00212C97">
      <w:rPr>
        <w:rFonts w:ascii="Arial" w:eastAsia="Arial" w:hAnsi="Arial"/>
        <w:color w:val="231F20"/>
        <w:spacing w:val="-2"/>
        <w:sz w:val="14"/>
        <w:szCs w:val="22"/>
        <w:lang w:val="en-GB" w:eastAsia="en-US"/>
      </w:rPr>
      <w:t xml:space="preserve"> </w:t>
    </w:r>
    <w:r w:rsidRPr="00212C97">
      <w:rPr>
        <w:rFonts w:ascii="Arial" w:eastAsia="Arial" w:hAnsi="Arial"/>
        <w:color w:val="231F20"/>
        <w:sz w:val="14"/>
        <w:szCs w:val="22"/>
        <w:lang w:val="en-GB" w:eastAsia="en-US"/>
      </w:rPr>
      <w:t>(81)</w:t>
    </w:r>
    <w:r w:rsidRPr="00212C97">
      <w:rPr>
        <w:rFonts w:ascii="Arial" w:eastAsia="Arial" w:hAnsi="Arial"/>
        <w:color w:val="231F20"/>
        <w:spacing w:val="-2"/>
        <w:sz w:val="14"/>
        <w:szCs w:val="22"/>
        <w:lang w:val="en-GB" w:eastAsia="en-US"/>
      </w:rPr>
      <w:t xml:space="preserve"> </w:t>
    </w:r>
    <w:r w:rsidRPr="00212C97">
      <w:rPr>
        <w:rFonts w:ascii="Arial" w:eastAsia="Arial" w:hAnsi="Arial"/>
        <w:color w:val="231F20"/>
        <w:sz w:val="14"/>
        <w:szCs w:val="22"/>
        <w:lang w:val="en-GB" w:eastAsia="en-US"/>
      </w:rPr>
      <w:t>538 41 03,</w:t>
    </w:r>
    <w:r w:rsidRPr="00212C97">
      <w:rPr>
        <w:rFonts w:ascii="Arial" w:eastAsia="Arial" w:hAnsi="Arial"/>
        <w:color w:val="231F20"/>
        <w:spacing w:val="-2"/>
        <w:sz w:val="14"/>
        <w:szCs w:val="22"/>
        <w:lang w:val="en-GB" w:eastAsia="en-US"/>
      </w:rPr>
      <w:t xml:space="preserve"> </w:t>
    </w:r>
    <w:r w:rsidRPr="00212C97">
      <w:rPr>
        <w:rFonts w:ascii="Arial" w:eastAsia="Arial" w:hAnsi="Arial"/>
        <w:color w:val="231F20"/>
        <w:sz w:val="14"/>
        <w:szCs w:val="22"/>
        <w:lang w:val="en-GB" w:eastAsia="en-US"/>
      </w:rPr>
      <w:t>e-mail:</w:t>
    </w:r>
    <w:r w:rsidRPr="00212C97">
      <w:rPr>
        <w:rFonts w:ascii="Arial" w:eastAsia="Arial" w:hAnsi="Arial"/>
        <w:color w:val="231F20"/>
        <w:spacing w:val="-3"/>
        <w:sz w:val="14"/>
        <w:szCs w:val="22"/>
        <w:lang w:val="en-GB" w:eastAsia="en-US"/>
      </w:rPr>
      <w:t xml:space="preserve"> </w:t>
    </w:r>
    <w:hyperlink r:id="rId2" w:history="1">
      <w:r w:rsidRPr="00212C97">
        <w:rPr>
          <w:rFonts w:ascii="Arial" w:eastAsia="Arial" w:hAnsi="Arial"/>
          <w:color w:val="0000FF"/>
          <w:sz w:val="14"/>
          <w:szCs w:val="22"/>
          <w:u w:val="single"/>
          <w:lang w:val="en-GB" w:eastAsia="en-US"/>
        </w:rPr>
        <w:t>bzp@pollub.pl</w:t>
      </w:r>
    </w:hyperlink>
  </w:p>
  <w:p w14:paraId="25116F1C" w14:textId="77777777" w:rsidR="008F2885" w:rsidRPr="00212C97" w:rsidRDefault="008F2885" w:rsidP="008F2885">
    <w:pPr>
      <w:widowControl w:val="0"/>
      <w:autoSpaceDE w:val="0"/>
      <w:autoSpaceDN w:val="0"/>
      <w:spacing w:before="19"/>
      <w:ind w:left="110"/>
      <w:rPr>
        <w:rFonts w:ascii="Arial" w:eastAsia="Arial" w:hAnsi="Arial"/>
        <w:color w:val="231F20"/>
        <w:sz w:val="14"/>
        <w:szCs w:val="22"/>
        <w:lang w:eastAsia="en-US"/>
      </w:rPr>
    </w:pPr>
    <w:r w:rsidRPr="00212C97">
      <w:rPr>
        <w:rFonts w:ascii="Arial" w:eastAsia="Arial" w:hAnsi="Arial"/>
        <w:color w:val="231F20"/>
        <w:sz w:val="14"/>
        <w:szCs w:val="22"/>
        <w:lang w:eastAsia="en-US"/>
      </w:rPr>
      <w:t>NIP:</w:t>
    </w:r>
    <w:r w:rsidRPr="00212C97">
      <w:rPr>
        <w:rFonts w:ascii="Arial" w:eastAsia="Arial" w:hAnsi="Arial"/>
        <w:color w:val="231F20"/>
        <w:spacing w:val="-8"/>
        <w:sz w:val="14"/>
        <w:szCs w:val="22"/>
        <w:lang w:eastAsia="en-US"/>
      </w:rPr>
      <w:t xml:space="preserve"> </w:t>
    </w:r>
    <w:r w:rsidRPr="00212C97">
      <w:rPr>
        <w:rFonts w:ascii="Arial" w:eastAsia="Arial" w:hAnsi="Arial"/>
        <w:color w:val="231F20"/>
        <w:sz w:val="14"/>
        <w:szCs w:val="22"/>
        <w:lang w:eastAsia="en-US"/>
      </w:rPr>
      <w:t>71201004651,</w:t>
    </w:r>
    <w:r w:rsidRPr="00212C97">
      <w:rPr>
        <w:rFonts w:ascii="Arial" w:eastAsia="Arial" w:hAnsi="Arial"/>
        <w:color w:val="231F20"/>
        <w:spacing w:val="-8"/>
        <w:sz w:val="14"/>
        <w:szCs w:val="22"/>
        <w:lang w:eastAsia="en-US"/>
      </w:rPr>
      <w:t xml:space="preserve"> </w:t>
    </w:r>
    <w:r w:rsidRPr="00212C97">
      <w:rPr>
        <w:rFonts w:ascii="Arial" w:eastAsia="Arial" w:hAnsi="Arial"/>
        <w:color w:val="231F20"/>
        <w:sz w:val="14"/>
        <w:szCs w:val="22"/>
        <w:lang w:eastAsia="en-US"/>
      </w:rPr>
      <w:t>REGON:</w:t>
    </w:r>
    <w:r w:rsidRPr="00212C97">
      <w:rPr>
        <w:rFonts w:ascii="Arial" w:eastAsia="Arial" w:hAnsi="Arial"/>
        <w:color w:val="231F20"/>
        <w:spacing w:val="-7"/>
        <w:sz w:val="14"/>
        <w:szCs w:val="22"/>
        <w:lang w:eastAsia="en-US"/>
      </w:rPr>
      <w:t xml:space="preserve"> </w:t>
    </w:r>
    <w:r w:rsidRPr="00212C97">
      <w:rPr>
        <w:rFonts w:ascii="Arial" w:eastAsia="Arial" w:hAnsi="Arial"/>
        <w:color w:val="231F20"/>
        <w:sz w:val="14"/>
        <w:szCs w:val="22"/>
        <w:lang w:eastAsia="en-US"/>
      </w:rPr>
      <w:t>000001726</w:t>
    </w:r>
  </w:p>
  <w:p w14:paraId="3E507294" w14:textId="0DA5F295" w:rsidR="000B16BC" w:rsidRDefault="000B16BC" w:rsidP="000B16BC">
    <w:pPr>
      <w:pStyle w:val="Stopka"/>
      <w:jc w:val="center"/>
    </w:pPr>
  </w:p>
  <w:p w14:paraId="7426A09B" w14:textId="5FC5F22A" w:rsidR="000B16BC" w:rsidRDefault="00272F57">
    <w:pPr>
      <w:pStyle w:val="Stopka"/>
      <w:jc w:val="right"/>
    </w:pPr>
    <w:sdt>
      <w:sdtPr>
        <w:id w:val="573398952"/>
        <w:docPartObj>
          <w:docPartGallery w:val="Page Numbers (Bottom of Page)"/>
          <w:docPartUnique/>
        </w:docPartObj>
      </w:sdtPr>
      <w:sdtEndPr/>
      <w:sdtContent>
        <w:sdt>
          <w:sdtPr>
            <w:id w:val="-1769616900"/>
            <w:docPartObj>
              <w:docPartGallery w:val="Page Numbers (Top of Page)"/>
              <w:docPartUnique/>
            </w:docPartObj>
          </w:sdtPr>
          <w:sdtEndPr/>
          <w:sdtContent>
            <w:r w:rsidR="000B16BC">
              <w:t xml:space="preserve">Strona </w:t>
            </w:r>
            <w:r w:rsidR="000B16BC">
              <w:rPr>
                <w:b/>
                <w:bCs/>
                <w:sz w:val="24"/>
                <w:szCs w:val="24"/>
              </w:rPr>
              <w:fldChar w:fldCharType="begin"/>
            </w:r>
            <w:r w:rsidR="000B16BC">
              <w:rPr>
                <w:b/>
                <w:bCs/>
              </w:rPr>
              <w:instrText>PAGE</w:instrText>
            </w:r>
            <w:r w:rsidR="000B16BC">
              <w:rPr>
                <w:b/>
                <w:bCs/>
                <w:sz w:val="24"/>
                <w:szCs w:val="24"/>
              </w:rPr>
              <w:fldChar w:fldCharType="separate"/>
            </w:r>
            <w:r w:rsidR="004163D2">
              <w:rPr>
                <w:b/>
                <w:bCs/>
                <w:noProof/>
              </w:rPr>
              <w:t>9</w:t>
            </w:r>
            <w:r w:rsidR="000B16BC">
              <w:rPr>
                <w:b/>
                <w:bCs/>
                <w:sz w:val="24"/>
                <w:szCs w:val="24"/>
              </w:rPr>
              <w:fldChar w:fldCharType="end"/>
            </w:r>
            <w:r w:rsidR="000B16BC">
              <w:t xml:space="preserve"> z </w:t>
            </w:r>
            <w:r w:rsidR="000B16BC">
              <w:rPr>
                <w:b/>
                <w:bCs/>
                <w:sz w:val="24"/>
                <w:szCs w:val="24"/>
              </w:rPr>
              <w:fldChar w:fldCharType="begin"/>
            </w:r>
            <w:r w:rsidR="000B16BC">
              <w:rPr>
                <w:b/>
                <w:bCs/>
              </w:rPr>
              <w:instrText>NUMPAGES</w:instrText>
            </w:r>
            <w:r w:rsidR="000B16BC">
              <w:rPr>
                <w:b/>
                <w:bCs/>
                <w:sz w:val="24"/>
                <w:szCs w:val="24"/>
              </w:rPr>
              <w:fldChar w:fldCharType="separate"/>
            </w:r>
            <w:r w:rsidR="004163D2">
              <w:rPr>
                <w:b/>
                <w:bCs/>
                <w:noProof/>
              </w:rPr>
              <w:t>10</w:t>
            </w:r>
            <w:r w:rsidR="000B16BC">
              <w:rPr>
                <w:b/>
                <w:bCs/>
                <w:sz w:val="24"/>
                <w:szCs w:val="24"/>
              </w:rPr>
              <w:fldChar w:fldCharType="end"/>
            </w:r>
          </w:sdtContent>
        </w:sdt>
      </w:sdtContent>
    </w:sdt>
  </w:p>
  <w:p w14:paraId="240056F7" w14:textId="77777777" w:rsidR="000B16BC" w:rsidRDefault="000B16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03738" w14:textId="77777777" w:rsidR="00272F57" w:rsidRDefault="00272F57">
      <w:r>
        <w:separator/>
      </w:r>
    </w:p>
  </w:footnote>
  <w:footnote w:type="continuationSeparator" w:id="0">
    <w:p w14:paraId="5A987C05" w14:textId="77777777" w:rsidR="00272F57" w:rsidRDefault="00272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30" w:type="dxa"/>
      <w:tblInd w:w="-781" w:type="dxa"/>
      <w:tblLayout w:type="fixed"/>
      <w:tblCellMar>
        <w:left w:w="70" w:type="dxa"/>
        <w:right w:w="70" w:type="dxa"/>
      </w:tblCellMar>
      <w:tblLook w:val="0000" w:firstRow="0" w:lastRow="0" w:firstColumn="0" w:lastColumn="0" w:noHBand="0" w:noVBand="0"/>
    </w:tblPr>
    <w:tblGrid>
      <w:gridCol w:w="1762"/>
      <w:gridCol w:w="8768"/>
    </w:tblGrid>
    <w:tr w:rsidR="007A5B12" w:rsidRPr="005A30AB" w14:paraId="23AE65F1" w14:textId="77777777" w:rsidTr="0059344F">
      <w:trPr>
        <w:trHeight w:hRule="exact" w:val="1440"/>
      </w:trPr>
      <w:tc>
        <w:tcPr>
          <w:tcW w:w="1762" w:type="dxa"/>
          <w:shd w:val="clear" w:color="auto" w:fill="auto"/>
          <w:vAlign w:val="center"/>
        </w:tcPr>
        <w:p w14:paraId="4D43F494" w14:textId="316EEAF9" w:rsidR="007A5B12" w:rsidRPr="008D57E8" w:rsidRDefault="007A5B12" w:rsidP="007A5B12">
          <w:pPr>
            <w:spacing w:before="70" w:line="249" w:lineRule="auto"/>
            <w:ind w:right="1692"/>
          </w:pPr>
          <w:r>
            <w:rPr>
              <w:noProof/>
              <w:lang w:eastAsia="pl-PL" w:bidi="ar-SA"/>
            </w:rPr>
            <mc:AlternateContent>
              <mc:Choice Requires="wpg">
                <w:drawing>
                  <wp:anchor distT="0" distB="0" distL="114300" distR="114300" simplePos="0" relativeHeight="251659264" behindDoc="0" locked="0" layoutInCell="1" allowOverlap="1" wp14:anchorId="478DC6F8" wp14:editId="55477561">
                    <wp:simplePos x="0" y="0"/>
                    <wp:positionH relativeFrom="page">
                      <wp:posOffset>1680210</wp:posOffset>
                    </wp:positionH>
                    <wp:positionV relativeFrom="paragraph">
                      <wp:posOffset>83185</wp:posOffset>
                    </wp:positionV>
                    <wp:extent cx="899795" cy="235585"/>
                    <wp:effectExtent l="0" t="0" r="0" b="0"/>
                    <wp:wrapNone/>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235585"/>
                              <a:chOff x="2646" y="131"/>
                              <a:chExt cx="1417" cy="371"/>
                            </a:xfrm>
                          </wpg:grpSpPr>
                          <pic:pic xmlns:pic="http://schemas.openxmlformats.org/drawingml/2006/picture">
                            <pic:nvPicPr>
                              <pic:cNvPr id="8"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646" y="131"/>
                                <a:ext cx="240"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920" y="131"/>
                                <a:ext cx="519"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471"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618"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docshape6"/>
                            <wps:cNvSpPr>
                              <a:spLocks noChangeArrowheads="1"/>
                            </wps:cNvSpPr>
                            <wps:spPr bwMode="auto">
                              <a:xfrm>
                                <a:off x="3764" y="134"/>
                                <a:ext cx="19" cy="147"/>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docshape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821" y="134"/>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646" y="352"/>
                                <a:ext cx="221"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03" y="352"/>
                                <a:ext cx="10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docshape10"/>
                            <wps:cNvSpPr>
                              <a:spLocks/>
                            </wps:cNvSpPr>
                            <wps:spPr bwMode="auto">
                              <a:xfrm>
                                <a:off x="3040" y="352"/>
                                <a:ext cx="92" cy="147"/>
                              </a:xfrm>
                              <a:custGeom>
                                <a:avLst/>
                                <a:gdLst>
                                  <a:gd name="T0" fmla="+- 0 3132 3041"/>
                                  <a:gd name="T1" fmla="*/ T0 w 92"/>
                                  <a:gd name="T2" fmla="+- 0 353 353"/>
                                  <a:gd name="T3" fmla="*/ 353 h 147"/>
                                  <a:gd name="T4" fmla="+- 0 3041 3041"/>
                                  <a:gd name="T5" fmla="*/ T4 w 92"/>
                                  <a:gd name="T6" fmla="+- 0 353 353"/>
                                  <a:gd name="T7" fmla="*/ 353 h 147"/>
                                  <a:gd name="T8" fmla="+- 0 3041 3041"/>
                                  <a:gd name="T9" fmla="*/ T8 w 92"/>
                                  <a:gd name="T10" fmla="+- 0 499 353"/>
                                  <a:gd name="T11" fmla="*/ 499 h 147"/>
                                  <a:gd name="T12" fmla="+- 0 3132 3041"/>
                                  <a:gd name="T13" fmla="*/ T12 w 92"/>
                                  <a:gd name="T14" fmla="+- 0 499 353"/>
                                  <a:gd name="T15" fmla="*/ 499 h 147"/>
                                  <a:gd name="T16" fmla="+- 0 3132 3041"/>
                                  <a:gd name="T17" fmla="*/ T16 w 92"/>
                                  <a:gd name="T18" fmla="+- 0 483 353"/>
                                  <a:gd name="T19" fmla="*/ 483 h 147"/>
                                  <a:gd name="T20" fmla="+- 0 3059 3041"/>
                                  <a:gd name="T21" fmla="*/ T20 w 92"/>
                                  <a:gd name="T22" fmla="+- 0 483 353"/>
                                  <a:gd name="T23" fmla="*/ 483 h 147"/>
                                  <a:gd name="T24" fmla="+- 0 3059 3041"/>
                                  <a:gd name="T25" fmla="*/ T24 w 92"/>
                                  <a:gd name="T26" fmla="+- 0 433 353"/>
                                  <a:gd name="T27" fmla="*/ 433 h 147"/>
                                  <a:gd name="T28" fmla="+- 0 3122 3041"/>
                                  <a:gd name="T29" fmla="*/ T28 w 92"/>
                                  <a:gd name="T30" fmla="+- 0 433 353"/>
                                  <a:gd name="T31" fmla="*/ 433 h 147"/>
                                  <a:gd name="T32" fmla="+- 0 3122 3041"/>
                                  <a:gd name="T33" fmla="*/ T32 w 92"/>
                                  <a:gd name="T34" fmla="+- 0 417 353"/>
                                  <a:gd name="T35" fmla="*/ 417 h 147"/>
                                  <a:gd name="T36" fmla="+- 0 3059 3041"/>
                                  <a:gd name="T37" fmla="*/ T36 w 92"/>
                                  <a:gd name="T38" fmla="+- 0 417 353"/>
                                  <a:gd name="T39" fmla="*/ 417 h 147"/>
                                  <a:gd name="T40" fmla="+- 0 3059 3041"/>
                                  <a:gd name="T41" fmla="*/ T40 w 92"/>
                                  <a:gd name="T42" fmla="+- 0 369 353"/>
                                  <a:gd name="T43" fmla="*/ 369 h 147"/>
                                  <a:gd name="T44" fmla="+- 0 3132 3041"/>
                                  <a:gd name="T45" fmla="*/ T44 w 92"/>
                                  <a:gd name="T46" fmla="+- 0 369 353"/>
                                  <a:gd name="T47" fmla="*/ 369 h 147"/>
                                  <a:gd name="T48" fmla="+- 0 3132 3041"/>
                                  <a:gd name="T49" fmla="*/ T48 w 92"/>
                                  <a:gd name="T50" fmla="+- 0 353 353"/>
                                  <a:gd name="T51" fmla="*/ 353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 h="147">
                                    <a:moveTo>
                                      <a:pt x="91" y="0"/>
                                    </a:moveTo>
                                    <a:lnTo>
                                      <a:pt x="0" y="0"/>
                                    </a:lnTo>
                                    <a:lnTo>
                                      <a:pt x="0" y="146"/>
                                    </a:lnTo>
                                    <a:lnTo>
                                      <a:pt x="91" y="146"/>
                                    </a:lnTo>
                                    <a:lnTo>
                                      <a:pt x="91" y="130"/>
                                    </a:lnTo>
                                    <a:lnTo>
                                      <a:pt x="18" y="130"/>
                                    </a:lnTo>
                                    <a:lnTo>
                                      <a:pt x="18" y="80"/>
                                    </a:lnTo>
                                    <a:lnTo>
                                      <a:pt x="81" y="80"/>
                                    </a:lnTo>
                                    <a:lnTo>
                                      <a:pt x="81" y="64"/>
                                    </a:lnTo>
                                    <a:lnTo>
                                      <a:pt x="18" y="64"/>
                                    </a:lnTo>
                                    <a:lnTo>
                                      <a:pt x="18" y="16"/>
                                    </a:lnTo>
                                    <a:lnTo>
                                      <a:pt x="91" y="16"/>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docshape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62" y="349"/>
                                <a:ext cx="216"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10" y="352"/>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374497FF" id="Grupa 7" o:spid="_x0000_s1026" style="position:absolute;margin-left:132.3pt;margin-top:6.55pt;width:70.85pt;height:18.55pt;z-index:251659264;mso-position-horizontal-relative:page" coordorigin="2646,131" coordsize="1417,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646;top:131;width:240;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">
                      <v:imagedata r:id="rId10" o:title=""/>
                    </v:shape>
                    <v:shape id="docshape3" o:spid="_x0000_s1028" type="#_x0000_t75" style="position:absolute;left:2920;top:131;width:519;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">
                      <v:imagedata r:id="rId11" o:title=""/>
                    </v:shape>
                    <v:shape id="docshape4" o:spid="_x0000_s1029" type="#_x0000_t75" style="position:absolute;left:3471;top:134;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">
                      <v:imagedata r:id="rId12" o:title=""/>
                    </v:shape>
                    <v:shape id="docshape5" o:spid="_x0000_s1030" type="#_x0000_t75" style="position:absolute;left:3618;top:134;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">
                      <v:imagedata r:id="rId13" o:title=""/>
                    </v:shape>
                    <v:rect id="docshape6" o:spid="_x0000_s1031" style="position:absolute;left:3764;top:134;width:19;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" fillcolor="#231f20" stroked="f"/>
                    <v:shape id="docshape7" o:spid="_x0000_s1032" type="#_x0000_t75" style="position:absolute;left:3821;top:134;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">
                      <v:imagedata r:id="rId14" o:title=""/>
                    </v:shape>
                    <v:shape id="docshape8" o:spid="_x0000_s1033" type="#_x0000_t75" style="position:absolute;left:2646;top:352;width:221;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">
                      <v:imagedata r:id="rId15" o:title=""/>
                    </v:shape>
                    <v:shape id="docshape9" o:spid="_x0000_s1034" type="#_x0000_t75" style="position:absolute;left:2903;top:352;width:107;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">
                      <v:imagedata r:id="rId16" o:title=""/>
                    </v:shape>
                    <v:shape id="docshape10" o:spid="_x0000_s1035" style="position:absolute;left:3040;top:352;width:92;height:147;visibility:visible;mso-wrap-style:square;v-text-anchor:top" coordsize="9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" path="m91,l,,,146r91,l91,130r-73,l18,80r63,l81,64r-63,l18,16r73,l91,xe" fillcolor="#231f20" stroked="f">
                      <v:path arrowok="t" o:connecttype="custom" o:connectlocs="91,353;0,353;0,499;91,499;91,483;18,483;18,433;81,433;81,417;18,417;18,369;91,369;91,353" o:connectangles="0,0,0,0,0,0,0,0,0,0,0,0,0"/>
                    </v:shape>
                    <v:shape id="docshape11" o:spid="_x0000_s1036" type="#_x0000_t75" style="position:absolute;left:3162;top:349;width:216;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">
                      <v:imagedata r:id="rId17" o:title=""/>
                    </v:shape>
                    <v:shape id="docshape12" o:spid="_x0000_s1037" type="#_x0000_t75" style="position:absolute;left:3410;top:352;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">
                      <v:imagedata r:id="rId18" o:title=""/>
                    </v:shape>
                    <w10:wrap anchorx="page"/>
                  </v:group>
                </w:pict>
              </mc:Fallback>
            </mc:AlternateContent>
          </w:r>
          <w:r>
            <w:rPr>
              <w:noProof/>
              <w:lang w:eastAsia="pl-PL" w:bidi="ar-SA"/>
            </w:rPr>
            <mc:AlternateContent>
              <mc:Choice Requires="wps">
                <w:drawing>
                  <wp:anchor distT="0" distB="0" distL="114300" distR="114300" simplePos="0" relativeHeight="251660288" behindDoc="0" locked="0" layoutInCell="1" allowOverlap="1" wp14:anchorId="2516E173" wp14:editId="6E219F00">
                    <wp:simplePos x="0" y="0"/>
                    <wp:positionH relativeFrom="page">
                      <wp:posOffset>539750</wp:posOffset>
                    </wp:positionH>
                    <wp:positionV relativeFrom="paragraph">
                      <wp:posOffset>71120</wp:posOffset>
                    </wp:positionV>
                    <wp:extent cx="481965" cy="535305"/>
                    <wp:effectExtent l="0" t="0" r="0" b="0"/>
                    <wp:wrapNone/>
                    <wp:docPr id="5" name="Dowolny kształ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0 1007 850"/>
                                <a:gd name="T1" fmla="*/ T0 w 759"/>
                                <a:gd name="T2" fmla="+- 0 112 112"/>
                                <a:gd name="T3" fmla="*/ 112 h 843"/>
                                <a:gd name="T4" fmla="+- 0 850 850"/>
                                <a:gd name="T5" fmla="*/ T4 w 759"/>
                                <a:gd name="T6" fmla="+- 0 112 112"/>
                                <a:gd name="T7" fmla="*/ 112 h 843"/>
                                <a:gd name="T8" fmla="+- 0 850 850"/>
                                <a:gd name="T9" fmla="*/ T8 w 759"/>
                                <a:gd name="T10" fmla="+- 0 170 112"/>
                                <a:gd name="T11" fmla="*/ 170 h 843"/>
                                <a:gd name="T12" fmla="+- 0 850 850"/>
                                <a:gd name="T13" fmla="*/ T12 w 759"/>
                                <a:gd name="T14" fmla="+- 0 896 112"/>
                                <a:gd name="T15" fmla="*/ 896 h 843"/>
                                <a:gd name="T16" fmla="+- 0 850 850"/>
                                <a:gd name="T17" fmla="*/ T16 w 759"/>
                                <a:gd name="T18" fmla="+- 0 954 112"/>
                                <a:gd name="T19" fmla="*/ 954 h 843"/>
                                <a:gd name="T20" fmla="+- 0 1007 850"/>
                                <a:gd name="T21" fmla="*/ T20 w 759"/>
                                <a:gd name="T22" fmla="+- 0 954 112"/>
                                <a:gd name="T23" fmla="*/ 954 h 843"/>
                                <a:gd name="T24" fmla="+- 0 1007 850"/>
                                <a:gd name="T25" fmla="*/ T24 w 759"/>
                                <a:gd name="T26" fmla="+- 0 896 112"/>
                                <a:gd name="T27" fmla="*/ 896 h 843"/>
                                <a:gd name="T28" fmla="+- 0 909 850"/>
                                <a:gd name="T29" fmla="*/ T28 w 759"/>
                                <a:gd name="T30" fmla="+- 0 896 112"/>
                                <a:gd name="T31" fmla="*/ 896 h 843"/>
                                <a:gd name="T32" fmla="+- 0 909 850"/>
                                <a:gd name="T33" fmla="*/ T32 w 759"/>
                                <a:gd name="T34" fmla="+- 0 170 112"/>
                                <a:gd name="T35" fmla="*/ 170 h 843"/>
                                <a:gd name="T36" fmla="+- 0 1007 850"/>
                                <a:gd name="T37" fmla="*/ T36 w 759"/>
                                <a:gd name="T38" fmla="+- 0 170 112"/>
                                <a:gd name="T39" fmla="*/ 170 h 843"/>
                                <a:gd name="T40" fmla="+- 0 1007 850"/>
                                <a:gd name="T41" fmla="*/ T40 w 759"/>
                                <a:gd name="T42" fmla="+- 0 112 112"/>
                                <a:gd name="T43" fmla="*/ 112 h 843"/>
                                <a:gd name="T44" fmla="+- 0 1609 850"/>
                                <a:gd name="T45" fmla="*/ T44 w 759"/>
                                <a:gd name="T46" fmla="+- 0 196 112"/>
                                <a:gd name="T47" fmla="*/ 196 h 843"/>
                                <a:gd name="T48" fmla="+- 0 1524 850"/>
                                <a:gd name="T49" fmla="*/ T48 w 759"/>
                                <a:gd name="T50" fmla="+- 0 112 112"/>
                                <a:gd name="T51" fmla="*/ 112 h 843"/>
                                <a:gd name="T52" fmla="+- 0 1064 850"/>
                                <a:gd name="T53" fmla="*/ T52 w 759"/>
                                <a:gd name="T54" fmla="+- 0 112 112"/>
                                <a:gd name="T55" fmla="*/ 112 h 843"/>
                                <a:gd name="T56" fmla="+- 0 1064 850"/>
                                <a:gd name="T57" fmla="*/ T56 w 759"/>
                                <a:gd name="T58" fmla="+- 0 170 112"/>
                                <a:gd name="T59" fmla="*/ 170 h 843"/>
                                <a:gd name="T60" fmla="+- 0 1500 850"/>
                                <a:gd name="T61" fmla="*/ T60 w 759"/>
                                <a:gd name="T62" fmla="+- 0 170 112"/>
                                <a:gd name="T63" fmla="*/ 170 h 843"/>
                                <a:gd name="T64" fmla="+- 0 1550 850"/>
                                <a:gd name="T65" fmla="*/ T64 w 759"/>
                                <a:gd name="T66" fmla="+- 0 220 112"/>
                                <a:gd name="T67" fmla="*/ 220 h 843"/>
                                <a:gd name="T68" fmla="+- 0 1550 850"/>
                                <a:gd name="T69" fmla="*/ T68 w 759"/>
                                <a:gd name="T70" fmla="+- 0 762 112"/>
                                <a:gd name="T71" fmla="*/ 762 h 843"/>
                                <a:gd name="T72" fmla="+- 0 1500 850"/>
                                <a:gd name="T73" fmla="*/ T72 w 759"/>
                                <a:gd name="T74" fmla="+- 0 812 112"/>
                                <a:gd name="T75" fmla="*/ 812 h 843"/>
                                <a:gd name="T76" fmla="+- 0 1171 850"/>
                                <a:gd name="T77" fmla="*/ T76 w 759"/>
                                <a:gd name="T78" fmla="+- 0 812 112"/>
                                <a:gd name="T79" fmla="*/ 812 h 843"/>
                                <a:gd name="T80" fmla="+- 0 1171 850"/>
                                <a:gd name="T81" fmla="*/ T80 w 759"/>
                                <a:gd name="T82" fmla="+- 0 896 112"/>
                                <a:gd name="T83" fmla="*/ 896 h 843"/>
                                <a:gd name="T84" fmla="+- 0 1064 850"/>
                                <a:gd name="T85" fmla="*/ T84 w 759"/>
                                <a:gd name="T86" fmla="+- 0 896 112"/>
                                <a:gd name="T87" fmla="*/ 896 h 843"/>
                                <a:gd name="T88" fmla="+- 0 1064 850"/>
                                <a:gd name="T89" fmla="*/ T88 w 759"/>
                                <a:gd name="T90" fmla="+- 0 955 112"/>
                                <a:gd name="T91" fmla="*/ 955 h 843"/>
                                <a:gd name="T92" fmla="+- 0 1229 850"/>
                                <a:gd name="T93" fmla="*/ T92 w 759"/>
                                <a:gd name="T94" fmla="+- 0 955 112"/>
                                <a:gd name="T95" fmla="*/ 955 h 843"/>
                                <a:gd name="T96" fmla="+- 0 1229 850"/>
                                <a:gd name="T97" fmla="*/ T96 w 759"/>
                                <a:gd name="T98" fmla="+- 0 870 112"/>
                                <a:gd name="T99" fmla="*/ 870 h 843"/>
                                <a:gd name="T100" fmla="+- 0 1524 850"/>
                                <a:gd name="T101" fmla="*/ T100 w 759"/>
                                <a:gd name="T102" fmla="+- 0 870 112"/>
                                <a:gd name="T103" fmla="*/ 870 h 843"/>
                                <a:gd name="T104" fmla="+- 0 1609 850"/>
                                <a:gd name="T105" fmla="*/ T104 w 759"/>
                                <a:gd name="T106" fmla="+- 0 786 112"/>
                                <a:gd name="T107" fmla="*/ 786 h 843"/>
                                <a:gd name="T108" fmla="+- 0 1609 850"/>
                                <a:gd name="T109" fmla="*/ T108 w 759"/>
                                <a:gd name="T110" fmla="+- 0 196 112"/>
                                <a:gd name="T111" fmla="*/ 196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84"/>
                                  </a:moveTo>
                                  <a:lnTo>
                                    <a:pt x="674" y="0"/>
                                  </a:lnTo>
                                  <a:lnTo>
                                    <a:pt x="214" y="0"/>
                                  </a:lnTo>
                                  <a:lnTo>
                                    <a:pt x="214" y="58"/>
                                  </a:lnTo>
                                  <a:lnTo>
                                    <a:pt x="650" y="58"/>
                                  </a:lnTo>
                                  <a:lnTo>
                                    <a:pt x="700" y="108"/>
                                  </a:lnTo>
                                  <a:lnTo>
                                    <a:pt x="700" y="650"/>
                                  </a:lnTo>
                                  <a:lnTo>
                                    <a:pt x="650" y="700"/>
                                  </a:lnTo>
                                  <a:lnTo>
                                    <a:pt x="321" y="700"/>
                                  </a:lnTo>
                                  <a:lnTo>
                                    <a:pt x="321" y="784"/>
                                  </a:lnTo>
                                  <a:lnTo>
                                    <a:pt x="214" y="784"/>
                                  </a:lnTo>
                                  <a:lnTo>
                                    <a:pt x="214" y="843"/>
                                  </a:lnTo>
                                  <a:lnTo>
                                    <a:pt x="379" y="843"/>
                                  </a:lnTo>
                                  <a:lnTo>
                                    <a:pt x="379" y="758"/>
                                  </a:lnTo>
                                  <a:lnTo>
                                    <a:pt x="674" y="758"/>
                                  </a:lnTo>
                                  <a:lnTo>
                                    <a:pt x="759" y="674"/>
                                  </a:lnTo>
                                  <a:lnTo>
                                    <a:pt x="759"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 w14:anchorId="50CB680E" id="Dowolny kształt 5" o:spid="_x0000_s1026" style="position:absolute;margin-left:42.5pt;margin-top:5.6pt;width:37.95pt;height:4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" path="m157,l,,,58,,784r,58l157,842r,-58l59,784,59,58r98,l157,xm759,84l674,,214,r,58l650,58r50,50l700,650r-50,50l321,700r,84l214,784r,59l379,843r,-85l674,758r85,-84l759,84xe" fillcolor="#231f20" stroked="f">
                    <v:path arrowok="t" o:connecttype="custom" o:connectlocs="99695,71120;0,71120;0,107950;0,568960;0,605790;99695,605790;99695,568960;37465,568960;37465,107950;99695,107950;99695,71120;481965,124460;427990,71120;135890,71120;135890,107950;412750,107950;444500,139700;444500,483870;412750,515620;203835,515620;203835,568960;135890,568960;135890,606425;240665,606425;240665,552450;427990,552450;481965,499110;481965,124460" o:connectangles="0,0,0,0,0,0,0,0,0,0,0,0,0,0,0,0,0,0,0,0,0,0,0,0,0,0,0,0"/>
                    <w10:wrap anchorx="page"/>
                  </v:shape>
                </w:pict>
              </mc:Fallback>
            </mc:AlternateContent>
          </w:r>
          <w:r>
            <w:rPr>
              <w:noProof/>
              <w:lang w:eastAsia="pl-PL" w:bidi="ar-SA"/>
            </w:rPr>
            <mc:AlternateContent>
              <mc:Choice Requires="wps">
                <w:drawing>
                  <wp:anchor distT="0" distB="0" distL="114300" distR="114300" simplePos="0" relativeHeight="251661312" behindDoc="0" locked="0" layoutInCell="1" allowOverlap="1" wp14:anchorId="79D3CBF2" wp14:editId="4645FC47">
                    <wp:simplePos x="0" y="0"/>
                    <wp:positionH relativeFrom="page">
                      <wp:posOffset>1068070</wp:posOffset>
                    </wp:positionH>
                    <wp:positionV relativeFrom="paragraph">
                      <wp:posOffset>71120</wp:posOffset>
                    </wp:positionV>
                    <wp:extent cx="481965" cy="535305"/>
                    <wp:effectExtent l="0" t="0" r="0" b="0"/>
                    <wp:wrapNone/>
                    <wp:docPr id="4" name="Dowolny kształ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0 1839 1682"/>
                                <a:gd name="T1" fmla="*/ T0 w 759"/>
                                <a:gd name="T2" fmla="+- 0 112 112"/>
                                <a:gd name="T3" fmla="*/ 112 h 843"/>
                                <a:gd name="T4" fmla="+- 0 1682 1682"/>
                                <a:gd name="T5" fmla="*/ T4 w 759"/>
                                <a:gd name="T6" fmla="+- 0 112 112"/>
                                <a:gd name="T7" fmla="*/ 112 h 843"/>
                                <a:gd name="T8" fmla="+- 0 1682 1682"/>
                                <a:gd name="T9" fmla="*/ T8 w 759"/>
                                <a:gd name="T10" fmla="+- 0 170 112"/>
                                <a:gd name="T11" fmla="*/ 170 h 843"/>
                                <a:gd name="T12" fmla="+- 0 1682 1682"/>
                                <a:gd name="T13" fmla="*/ T12 w 759"/>
                                <a:gd name="T14" fmla="+- 0 896 112"/>
                                <a:gd name="T15" fmla="*/ 896 h 843"/>
                                <a:gd name="T16" fmla="+- 0 1682 1682"/>
                                <a:gd name="T17" fmla="*/ T16 w 759"/>
                                <a:gd name="T18" fmla="+- 0 954 112"/>
                                <a:gd name="T19" fmla="*/ 954 h 843"/>
                                <a:gd name="T20" fmla="+- 0 1839 1682"/>
                                <a:gd name="T21" fmla="*/ T20 w 759"/>
                                <a:gd name="T22" fmla="+- 0 954 112"/>
                                <a:gd name="T23" fmla="*/ 954 h 843"/>
                                <a:gd name="T24" fmla="+- 0 1839 1682"/>
                                <a:gd name="T25" fmla="*/ T24 w 759"/>
                                <a:gd name="T26" fmla="+- 0 896 112"/>
                                <a:gd name="T27" fmla="*/ 896 h 843"/>
                                <a:gd name="T28" fmla="+- 0 1741 1682"/>
                                <a:gd name="T29" fmla="*/ T28 w 759"/>
                                <a:gd name="T30" fmla="+- 0 896 112"/>
                                <a:gd name="T31" fmla="*/ 896 h 843"/>
                                <a:gd name="T32" fmla="+- 0 1741 1682"/>
                                <a:gd name="T33" fmla="*/ T32 w 759"/>
                                <a:gd name="T34" fmla="+- 0 170 112"/>
                                <a:gd name="T35" fmla="*/ 170 h 843"/>
                                <a:gd name="T36" fmla="+- 0 1839 1682"/>
                                <a:gd name="T37" fmla="*/ T36 w 759"/>
                                <a:gd name="T38" fmla="+- 0 170 112"/>
                                <a:gd name="T39" fmla="*/ 170 h 843"/>
                                <a:gd name="T40" fmla="+- 0 1839 1682"/>
                                <a:gd name="T41" fmla="*/ T40 w 759"/>
                                <a:gd name="T42" fmla="+- 0 112 112"/>
                                <a:gd name="T43" fmla="*/ 112 h 843"/>
                                <a:gd name="T44" fmla="+- 0 2441 1682"/>
                                <a:gd name="T45" fmla="*/ T44 w 759"/>
                                <a:gd name="T46" fmla="+- 0 786 112"/>
                                <a:gd name="T47" fmla="*/ 786 h 843"/>
                                <a:gd name="T48" fmla="+- 0 2356 1682"/>
                                <a:gd name="T49" fmla="*/ T48 w 759"/>
                                <a:gd name="T50" fmla="+- 0 786 112"/>
                                <a:gd name="T51" fmla="*/ 786 h 843"/>
                                <a:gd name="T52" fmla="+- 0 2356 1682"/>
                                <a:gd name="T53" fmla="*/ T52 w 759"/>
                                <a:gd name="T54" fmla="+- 0 170 112"/>
                                <a:gd name="T55" fmla="*/ 170 h 843"/>
                                <a:gd name="T56" fmla="+- 0 2356 1682"/>
                                <a:gd name="T57" fmla="*/ T56 w 759"/>
                                <a:gd name="T58" fmla="+- 0 112 112"/>
                                <a:gd name="T59" fmla="*/ 112 h 843"/>
                                <a:gd name="T60" fmla="+- 0 1896 1682"/>
                                <a:gd name="T61" fmla="*/ T60 w 759"/>
                                <a:gd name="T62" fmla="+- 0 112 112"/>
                                <a:gd name="T63" fmla="*/ 112 h 843"/>
                                <a:gd name="T64" fmla="+- 0 1896 1682"/>
                                <a:gd name="T65" fmla="*/ T64 w 759"/>
                                <a:gd name="T66" fmla="+- 0 170 112"/>
                                <a:gd name="T67" fmla="*/ 170 h 843"/>
                                <a:gd name="T68" fmla="+- 0 2298 1682"/>
                                <a:gd name="T69" fmla="*/ T68 w 759"/>
                                <a:gd name="T70" fmla="+- 0 170 112"/>
                                <a:gd name="T71" fmla="*/ 170 h 843"/>
                                <a:gd name="T72" fmla="+- 0 2298 1682"/>
                                <a:gd name="T73" fmla="*/ T72 w 759"/>
                                <a:gd name="T74" fmla="+- 0 786 112"/>
                                <a:gd name="T75" fmla="*/ 786 h 843"/>
                                <a:gd name="T76" fmla="+- 0 2298 1682"/>
                                <a:gd name="T77" fmla="*/ T76 w 759"/>
                                <a:gd name="T78" fmla="+- 0 844 112"/>
                                <a:gd name="T79" fmla="*/ 844 h 843"/>
                                <a:gd name="T80" fmla="+- 0 2382 1682"/>
                                <a:gd name="T81" fmla="*/ T80 w 759"/>
                                <a:gd name="T82" fmla="+- 0 844 112"/>
                                <a:gd name="T83" fmla="*/ 844 h 843"/>
                                <a:gd name="T84" fmla="+- 0 2382 1682"/>
                                <a:gd name="T85" fmla="*/ T84 w 759"/>
                                <a:gd name="T86" fmla="+- 0 896 112"/>
                                <a:gd name="T87" fmla="*/ 896 h 843"/>
                                <a:gd name="T88" fmla="+- 0 1896 1682"/>
                                <a:gd name="T89" fmla="*/ T88 w 759"/>
                                <a:gd name="T90" fmla="+- 0 896 112"/>
                                <a:gd name="T91" fmla="*/ 896 h 843"/>
                                <a:gd name="T92" fmla="+- 0 1896 1682"/>
                                <a:gd name="T93" fmla="*/ T92 w 759"/>
                                <a:gd name="T94" fmla="+- 0 954 112"/>
                                <a:gd name="T95" fmla="*/ 954 h 843"/>
                                <a:gd name="T96" fmla="+- 0 2441 1682"/>
                                <a:gd name="T97" fmla="*/ T96 w 759"/>
                                <a:gd name="T98" fmla="+- 0 954 112"/>
                                <a:gd name="T99" fmla="*/ 954 h 843"/>
                                <a:gd name="T100" fmla="+- 0 2441 1682"/>
                                <a:gd name="T101" fmla="*/ T100 w 759"/>
                                <a:gd name="T102" fmla="+- 0 896 112"/>
                                <a:gd name="T103" fmla="*/ 896 h 843"/>
                                <a:gd name="T104" fmla="+- 0 2441 1682"/>
                                <a:gd name="T105" fmla="*/ T104 w 759"/>
                                <a:gd name="T106" fmla="+- 0 844 112"/>
                                <a:gd name="T107" fmla="*/ 844 h 843"/>
                                <a:gd name="T108" fmla="+- 0 2441 1682"/>
                                <a:gd name="T109" fmla="*/ T108 w 759"/>
                                <a:gd name="T110" fmla="+- 0 786 112"/>
                                <a:gd name="T111" fmla="*/ 786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674"/>
                                  </a:moveTo>
                                  <a:lnTo>
                                    <a:pt x="674" y="674"/>
                                  </a:lnTo>
                                  <a:lnTo>
                                    <a:pt x="674" y="58"/>
                                  </a:lnTo>
                                  <a:lnTo>
                                    <a:pt x="674" y="0"/>
                                  </a:lnTo>
                                  <a:lnTo>
                                    <a:pt x="214" y="0"/>
                                  </a:lnTo>
                                  <a:lnTo>
                                    <a:pt x="214" y="58"/>
                                  </a:lnTo>
                                  <a:lnTo>
                                    <a:pt x="616" y="58"/>
                                  </a:lnTo>
                                  <a:lnTo>
                                    <a:pt x="616" y="674"/>
                                  </a:lnTo>
                                  <a:lnTo>
                                    <a:pt x="616" y="732"/>
                                  </a:lnTo>
                                  <a:lnTo>
                                    <a:pt x="700" y="732"/>
                                  </a:lnTo>
                                  <a:lnTo>
                                    <a:pt x="700" y="784"/>
                                  </a:lnTo>
                                  <a:lnTo>
                                    <a:pt x="214" y="784"/>
                                  </a:lnTo>
                                  <a:lnTo>
                                    <a:pt x="214" y="842"/>
                                  </a:lnTo>
                                  <a:lnTo>
                                    <a:pt x="759" y="842"/>
                                  </a:lnTo>
                                  <a:lnTo>
                                    <a:pt x="759" y="784"/>
                                  </a:lnTo>
                                  <a:lnTo>
                                    <a:pt x="759" y="732"/>
                                  </a:lnTo>
                                  <a:lnTo>
                                    <a:pt x="759" y="6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 w14:anchorId="5A3811B2" id="Dowolny kształt 4" o:spid="_x0000_s1026" style="position:absolute;margin-left:84.1pt;margin-top:5.6pt;width:37.95pt;height:4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" path="m157,l,,,58,,784r,58l157,842r,-58l59,784,59,58r98,l157,xm759,674r-85,l674,58,674,,214,r,58l616,58r,616l616,732r84,l700,784r-486,l214,842r545,l759,784r,-52l759,674xe" fillcolor="#231f20" stroked="f">
                    <v:path arrowok="t" o:connecttype="custom" o:connectlocs="99695,71120;0,71120;0,107950;0,568960;0,605790;99695,605790;99695,568960;37465,568960;37465,107950;99695,107950;99695,71120;481965,499110;427990,499110;427990,107950;427990,71120;135890,71120;135890,107950;391160,107950;391160,499110;391160,535940;444500,535940;444500,568960;135890,568960;135890,605790;481965,605790;481965,568960;481965,535940;481965,499110" o:connectangles="0,0,0,0,0,0,0,0,0,0,0,0,0,0,0,0,0,0,0,0,0,0,0,0,0,0,0,0"/>
                    <w10:wrap anchorx="page"/>
                  </v:shape>
                </w:pict>
              </mc:Fallback>
            </mc:AlternateContent>
          </w:r>
        </w:p>
        <w:p w14:paraId="430AC0BC" w14:textId="77777777" w:rsidR="007A5B12" w:rsidRPr="008D57E8" w:rsidRDefault="007A5B12" w:rsidP="007A5B12"/>
        <w:p w14:paraId="0E90C684" w14:textId="77777777" w:rsidR="007A5B12" w:rsidRPr="008D57E8" w:rsidRDefault="007A5B12" w:rsidP="007A5B12"/>
        <w:p w14:paraId="631C5DBD" w14:textId="77777777" w:rsidR="007A5B12" w:rsidRPr="008D57E8" w:rsidRDefault="007A5B12" w:rsidP="007A5B12"/>
        <w:p w14:paraId="524506CF" w14:textId="77777777" w:rsidR="007A5B12" w:rsidRPr="00E255FD" w:rsidRDefault="007A5B12" w:rsidP="007A5B12">
          <w:pPr>
            <w:rPr>
              <w:noProof/>
            </w:rPr>
          </w:pPr>
        </w:p>
        <w:p w14:paraId="3D23034C" w14:textId="77777777" w:rsidR="007A5B12" w:rsidRPr="00AA0AA3" w:rsidRDefault="007A5B12" w:rsidP="007A5B12"/>
      </w:tc>
      <w:tc>
        <w:tcPr>
          <w:tcW w:w="8768" w:type="dxa"/>
          <w:shd w:val="clear" w:color="auto" w:fill="auto"/>
          <w:vAlign w:val="center"/>
        </w:tcPr>
        <w:p w14:paraId="03425B1F" w14:textId="77777777" w:rsidR="007A5B12" w:rsidRPr="00AA0AA3" w:rsidRDefault="007A5B12" w:rsidP="007A5B12">
          <w:pPr>
            <w:ind w:left="221"/>
            <w:rPr>
              <w:lang w:val="en-GB"/>
            </w:rPr>
          </w:pPr>
          <w:r w:rsidRPr="00AA0AA3">
            <w:rPr>
              <w:lang w:val="de-DE"/>
            </w:rPr>
            <w:t xml:space="preserve"> </w:t>
          </w:r>
        </w:p>
      </w:tc>
    </w:tr>
  </w:tbl>
  <w:p w14:paraId="43CA21CF" w14:textId="77777777" w:rsidR="007A5B12" w:rsidRPr="00446108" w:rsidRDefault="007A5B12" w:rsidP="00446108">
    <w:pPr>
      <w:pStyle w:val="Nagwek"/>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lowerLetter"/>
      <w:lvlText w:val="%1)"/>
      <w:lvlJc w:val="left"/>
      <w:pPr>
        <w:tabs>
          <w:tab w:val="num" w:pos="1068"/>
        </w:tabs>
        <w:ind w:left="1068" w:hanging="360"/>
      </w:pPr>
      <w:rPr>
        <w:rFonts w:cs="Book Antiqua"/>
      </w:rPr>
    </w:lvl>
    <w:lvl w:ilvl="1">
      <w:start w:val="1"/>
      <w:numFmt w:val="decimal"/>
      <w:lvlText w:val="%2."/>
      <w:lvlJc w:val="left"/>
      <w:pPr>
        <w:tabs>
          <w:tab w:val="num" w:pos="1788"/>
        </w:tabs>
        <w:ind w:left="1788" w:hanging="360"/>
      </w:pPr>
      <w:rPr>
        <w:rFonts w:ascii="Book Antiqua" w:hAnsi="Book Antiqua" w:cs="Book Antiqua"/>
        <w:b w:val="0"/>
        <w:bCs w:val="0"/>
        <w:spacing w:val="-6"/>
        <w:sz w:val="22"/>
        <w:szCs w:val="22"/>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928"/>
        </w:tabs>
        <w:ind w:left="928" w:hanging="360"/>
      </w:pPr>
      <w:rPr>
        <w:rFonts w:ascii="Book Antiqua" w:hAnsi="Book Antiqua" w:cs="Arial Narrow"/>
        <w:b w:val="0"/>
        <w:bCs w:val="0"/>
        <w:i w:val="0"/>
        <w:iCs w:val="0"/>
        <w:color w:val="000000"/>
        <w:spacing w:val="-2"/>
        <w:w w:val="84"/>
        <w:sz w:val="22"/>
        <w:szCs w:val="22"/>
      </w:rPr>
    </w:lvl>
  </w:abstractNum>
  <w:abstractNum w:abstractNumId="2" w15:restartNumberingAfterBreak="0">
    <w:nsid w:val="00000007"/>
    <w:multiLevelType w:val="singleLevel"/>
    <w:tmpl w:val="00000007"/>
    <w:name w:val="WW8Num7"/>
    <w:lvl w:ilvl="0">
      <w:start w:val="1"/>
      <w:numFmt w:val="decimal"/>
      <w:lvlText w:val="%1."/>
      <w:lvlJc w:val="left"/>
      <w:pPr>
        <w:tabs>
          <w:tab w:val="num" w:pos="928"/>
        </w:tabs>
        <w:ind w:left="928" w:hanging="360"/>
      </w:pPr>
      <w:rPr>
        <w:rFonts w:ascii="Book Antiqua" w:hAnsi="Book Antiqua" w:cs="Arial Narrow"/>
        <w:b w:val="0"/>
        <w:bCs w:val="0"/>
        <w:spacing w:val="-2"/>
        <w:sz w:val="22"/>
        <w:szCs w:val="22"/>
      </w:rPr>
    </w:lvl>
  </w:abstractNum>
  <w:abstractNum w:abstractNumId="3"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Book Antiqua" w:eastAsia="Times New Roman" w:hAnsi="Book Antiqua" w:cs="Arial Narrow"/>
        <w:spacing w:val="-6"/>
        <w:sz w:val="22"/>
        <w:szCs w:val="22"/>
      </w:rPr>
    </w:lvl>
    <w:lvl w:ilvl="1">
      <w:start w:val="1"/>
      <w:numFmt w:val="lowerLetter"/>
      <w:lvlText w:val="%2)"/>
      <w:lvlJc w:val="left"/>
      <w:pPr>
        <w:tabs>
          <w:tab w:val="num" w:pos="1800"/>
        </w:tabs>
        <w:ind w:left="1800" w:hanging="720"/>
      </w:pPr>
      <w:rPr>
        <w:rFonts w:ascii="Book Antiqua" w:eastAsia="Times New Roman" w:hAnsi="Book Antiqua" w:cs="Arial Narrow"/>
        <w:spacing w:val="-6"/>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multilevel"/>
    <w:tmpl w:val="D76AAD48"/>
    <w:lvl w:ilvl="0">
      <w:start w:val="1"/>
      <w:numFmt w:val="decimal"/>
      <w:lvlText w:val="%1."/>
      <w:lvlJc w:val="left"/>
      <w:pPr>
        <w:tabs>
          <w:tab w:val="num" w:pos="720"/>
        </w:tabs>
        <w:ind w:left="720" w:hanging="360"/>
      </w:pPr>
      <w:rPr>
        <w:rFonts w:ascii="Book Antiqua" w:hAnsi="Book Antiqua" w:cs="Arial Narrow"/>
        <w:spacing w:val="-6"/>
        <w:sz w:val="22"/>
        <w:szCs w:val="22"/>
      </w:r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5"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Book Antiqua" w:hAnsi="Book Antiqua" w:cs="Book Antiqua"/>
        <w:spacing w:val="-7"/>
        <w:sz w:val="22"/>
        <w:szCs w:val="22"/>
      </w:rPr>
    </w:lvl>
    <w:lvl w:ilvl="1">
      <w:start w:val="1"/>
      <w:numFmt w:val="lowerLetter"/>
      <w:lvlText w:val="%2)"/>
      <w:lvlJc w:val="left"/>
      <w:pPr>
        <w:tabs>
          <w:tab w:val="num" w:pos="1080"/>
        </w:tabs>
        <w:ind w:left="1080" w:hanging="360"/>
      </w:pPr>
      <w:rPr>
        <w:rFonts w:ascii="Arial Narrow" w:hAnsi="Arial Narrow" w:cs="Arial Narrow"/>
        <w:spacing w:val="-6"/>
        <w:sz w:val="22"/>
        <w:szCs w:val="22"/>
      </w:rPr>
    </w:lvl>
    <w:lvl w:ilvl="2">
      <w:start w:val="1"/>
      <w:numFmt w:val="decimal"/>
      <w:lvlText w:val="%3."/>
      <w:lvlJc w:val="left"/>
      <w:pPr>
        <w:tabs>
          <w:tab w:val="num" w:pos="1440"/>
        </w:tabs>
        <w:ind w:left="1440" w:hanging="360"/>
      </w:pPr>
      <w:rPr>
        <w:rFonts w:ascii="Book Antiqua" w:hAnsi="Book Antiqua" w:cs="Arial Narrow"/>
        <w:b w:val="0"/>
        <w:bCs w:val="0"/>
        <w:color w:val="auto"/>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rPr>
    </w:lvl>
    <w:lvl w:ilvl="1">
      <w:start w:val="1"/>
      <w:numFmt w:val="lowerLetter"/>
      <w:lvlText w:val="%2)"/>
      <w:lvlJc w:val="left"/>
      <w:pPr>
        <w:tabs>
          <w:tab w:val="num" w:pos="1080"/>
        </w:tabs>
        <w:ind w:left="1080" w:hanging="360"/>
      </w:pPr>
      <w:rPr>
        <w:rFonts w:ascii="Book Antiqua" w:hAnsi="Book Antiqua" w:cs="Book Antiqua"/>
        <w:spacing w:val="-6"/>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926CDF14"/>
    <w:name w:val="WW8Num19"/>
    <w:lvl w:ilvl="0">
      <w:start w:val="1"/>
      <w:numFmt w:val="decimal"/>
      <w:lvlText w:val=" %1."/>
      <w:lvlJc w:val="left"/>
      <w:pPr>
        <w:tabs>
          <w:tab w:val="num" w:pos="720"/>
        </w:tabs>
        <w:ind w:left="720" w:hanging="360"/>
      </w:pPr>
      <w:rPr>
        <w:rFonts w:ascii="Book Antiqua" w:hAnsi="Book Antiqua" w:cs="Arial Narrow"/>
        <w:b w:val="0"/>
        <w:bCs w:val="0"/>
        <w:spacing w:val="-15"/>
        <w:sz w:val="22"/>
        <w:szCs w:val="22"/>
      </w:rPr>
    </w:lvl>
    <w:lvl w:ilvl="1">
      <w:start w:val="1"/>
      <w:numFmt w:val="lowerLetter"/>
      <w:lvlText w:val=" %2)"/>
      <w:lvlJc w:val="left"/>
      <w:pPr>
        <w:tabs>
          <w:tab w:val="num" w:pos="1080"/>
        </w:tabs>
        <w:ind w:left="1080" w:hanging="360"/>
      </w:pPr>
      <w:rPr>
        <w:rFonts w:ascii="Ebrima" w:eastAsia="Calibri" w:hAnsi="Ebrima" w:cs="Book Antiqua" w:hint="default"/>
        <w:spacing w:val="-5"/>
        <w:sz w:val="22"/>
        <w:szCs w:val="22"/>
        <w:lang w:eastAsia="en-US"/>
      </w:rPr>
    </w:lvl>
    <w:lvl w:ilvl="2">
      <w:start w:val="1"/>
      <w:numFmt w:val="decimal"/>
      <w:lvlText w:val="%3)"/>
      <w:lvlJc w:val="left"/>
      <w:pPr>
        <w:tabs>
          <w:tab w:val="num" w:pos="1440"/>
        </w:tabs>
        <w:ind w:left="1440" w:hanging="360"/>
      </w:pPr>
      <w:rPr>
        <w:rFonts w:ascii="Book Antiqua" w:eastAsia="Times New Roman" w:hAnsi="Book Antiqua" w:cs="Book Antiqua"/>
        <w:sz w:val="22"/>
        <w:szCs w:val="22"/>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 w15:restartNumberingAfterBreak="0">
    <w:nsid w:val="00000015"/>
    <w:multiLevelType w:val="multilevel"/>
    <w:tmpl w:val="E662EC5C"/>
    <w:name w:val="WW8Num21"/>
    <w:lvl w:ilvl="0">
      <w:start w:val="1"/>
      <w:numFmt w:val="decimal"/>
      <w:lvlText w:val="%1."/>
      <w:lvlJc w:val="left"/>
      <w:pPr>
        <w:tabs>
          <w:tab w:val="num" w:pos="0"/>
        </w:tabs>
        <w:ind w:left="720" w:hanging="360"/>
      </w:pPr>
      <w:rPr>
        <w:rFonts w:ascii="Book Antiqua" w:eastAsia="Book Antiqua" w:hAnsi="Book Antiqua" w:cs="Book Antiqua"/>
        <w:spacing w:val="-6"/>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Book Antiqua" w:hAnsi="Book Antiqua" w:cs="Book Antiqua" w:hint="default"/>
        <w:color w:val="auto"/>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00000017"/>
    <w:multiLevelType w:val="singleLevel"/>
    <w:tmpl w:val="00000017"/>
    <w:name w:val="WW8Num23"/>
    <w:lvl w:ilvl="0">
      <w:start w:val="1"/>
      <w:numFmt w:val="bullet"/>
      <w:lvlText w:val=""/>
      <w:lvlJc w:val="left"/>
      <w:pPr>
        <w:tabs>
          <w:tab w:val="num" w:pos="0"/>
        </w:tabs>
        <w:ind w:left="1800" w:hanging="360"/>
      </w:pPr>
      <w:rPr>
        <w:rFonts w:ascii="Symbol" w:hAnsi="Symbol" w:cs="Symbol" w:hint="default"/>
        <w:sz w:val="22"/>
        <w:szCs w:val="22"/>
      </w:rPr>
    </w:lvl>
  </w:abstractNum>
  <w:abstractNum w:abstractNumId="11" w15:restartNumberingAfterBreak="0">
    <w:nsid w:val="06E125D0"/>
    <w:multiLevelType w:val="hybridMultilevel"/>
    <w:tmpl w:val="506EE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A036DB"/>
    <w:multiLevelType w:val="hybridMultilevel"/>
    <w:tmpl w:val="5DAE71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77A4EA0"/>
    <w:multiLevelType w:val="multilevel"/>
    <w:tmpl w:val="14126E74"/>
    <w:lvl w:ilvl="0">
      <w:start w:val="1"/>
      <w:numFmt w:val="decimal"/>
      <w:lvlText w:val="%1."/>
      <w:lvlJc w:val="left"/>
      <w:pPr>
        <w:tabs>
          <w:tab w:val="num" w:pos="720"/>
        </w:tabs>
        <w:ind w:left="720" w:hanging="360"/>
      </w:pPr>
      <w:rPr>
        <w:rFonts w:ascii="Cambria" w:eastAsia="Times New Roman" w:hAnsi="Cambria" w:cs="Ebrima"/>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22960359"/>
    <w:multiLevelType w:val="multilevel"/>
    <w:tmpl w:val="68CE14E4"/>
    <w:lvl w:ilvl="0">
      <w:start w:val="1"/>
      <w:numFmt w:val="decimal"/>
      <w:lvlText w:val="%1."/>
      <w:lvlJc w:val="left"/>
      <w:pPr>
        <w:tabs>
          <w:tab w:val="num" w:pos="1080"/>
        </w:tabs>
        <w:ind w:left="1080" w:hanging="360"/>
      </w:pPr>
      <w:rPr>
        <w:rFonts w:ascii="Cambria" w:eastAsia="Times New Roman" w:hAnsi="Cambria" w:cs="Ebrima"/>
      </w:rPr>
    </w:lvl>
    <w:lvl w:ilvl="1">
      <w:start w:val="1"/>
      <w:numFmt w:val="lowerLetter"/>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5" w15:restartNumberingAfterBreak="0">
    <w:nsid w:val="23BA3EE6"/>
    <w:multiLevelType w:val="multilevel"/>
    <w:tmpl w:val="AA642F90"/>
    <w:lvl w:ilvl="0">
      <w:start w:val="3"/>
      <w:numFmt w:val="decimal"/>
      <w:lvlText w:val="%1."/>
      <w:lvlJc w:val="left"/>
      <w:pPr>
        <w:tabs>
          <w:tab w:val="num" w:pos="720"/>
        </w:tabs>
        <w:ind w:left="720" w:hanging="360"/>
      </w:pPr>
      <w:rPr>
        <w:rFonts w:ascii="Cambria" w:hAnsi="Cambri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3D412FD"/>
    <w:multiLevelType w:val="multilevel"/>
    <w:tmpl w:val="7570C6F6"/>
    <w:lvl w:ilvl="0">
      <w:start w:val="1"/>
      <w:numFmt w:val="decimal"/>
      <w:lvlText w:val="%1."/>
      <w:lvlJc w:val="left"/>
      <w:pPr>
        <w:tabs>
          <w:tab w:val="num" w:pos="720"/>
        </w:tabs>
        <w:ind w:left="720" w:hanging="360"/>
      </w:pPr>
      <w:rPr>
        <w:rFonts w:ascii="Cambria" w:eastAsia="Times New Roman" w:hAnsi="Cambria" w:cs="Ebrima"/>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34BF3B82"/>
    <w:multiLevelType w:val="hybridMultilevel"/>
    <w:tmpl w:val="426C7C0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354F5A03"/>
    <w:multiLevelType w:val="hybridMultilevel"/>
    <w:tmpl w:val="361298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09100B"/>
    <w:multiLevelType w:val="multilevel"/>
    <w:tmpl w:val="3A8C76F4"/>
    <w:lvl w:ilvl="0">
      <w:start w:val="1"/>
      <w:numFmt w:val="decimal"/>
      <w:lvlText w:val="%1."/>
      <w:lvlJc w:val="left"/>
      <w:pPr>
        <w:tabs>
          <w:tab w:val="num" w:pos="283"/>
        </w:tabs>
        <w:ind w:left="283"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Ebrima" w:hAnsi="Ebrima" w:cs="Ebrima"/>
        <w:b w:val="0"/>
        <w:bCs w:val="0"/>
        <w:color w:val="0D0D0D"/>
        <w:sz w:val="20"/>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213982"/>
    <w:multiLevelType w:val="multilevel"/>
    <w:tmpl w:val="C214FE84"/>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21" w15:restartNumberingAfterBreak="0">
    <w:nsid w:val="405A03CD"/>
    <w:multiLevelType w:val="hybridMultilevel"/>
    <w:tmpl w:val="DE10AC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DD37D3"/>
    <w:multiLevelType w:val="multilevel"/>
    <w:tmpl w:val="651A1406"/>
    <w:lvl w:ilvl="0">
      <w:start w:val="1"/>
      <w:numFmt w:val="decimal"/>
      <w:lvlText w:val="%1."/>
      <w:lvlJc w:val="left"/>
      <w:pPr>
        <w:tabs>
          <w:tab w:val="num" w:pos="0"/>
        </w:tabs>
        <w:ind w:left="0" w:firstLine="0"/>
      </w:pPr>
      <w:rPr>
        <w:rFonts w:ascii="Cambria" w:eastAsia="Calibri" w:hAnsi="Cambria" w:cs="Book Antiqua" w:hint="default"/>
      </w:rPr>
    </w:lvl>
    <w:lvl w:ilvl="1">
      <w:start w:val="2"/>
      <w:numFmt w:val="decimal"/>
      <w:lvlText w:val="%2)"/>
      <w:lvlJc w:val="left"/>
      <w:pPr>
        <w:tabs>
          <w:tab w:val="num" w:pos="0"/>
        </w:tabs>
        <w:ind w:left="0" w:firstLine="0"/>
      </w:pPr>
      <w:rPr>
        <w:rFonts w:ascii="Book Antiqua" w:eastAsia="Book Antiqua" w:hAnsi="Book Antiqua" w:cs="Book Antiqua"/>
        <w:sz w:val="26"/>
      </w:rPr>
    </w:lvl>
    <w:lvl w:ilvl="2">
      <w:start w:val="1"/>
      <w:numFmt w:val="bullet"/>
      <w:lvlText w:val="←"/>
      <w:lvlJc w:val="left"/>
      <w:pPr>
        <w:tabs>
          <w:tab w:val="num" w:pos="0"/>
        </w:tabs>
        <w:ind w:left="0" w:firstLine="0"/>
      </w:pPr>
      <w:rPr>
        <w:rFonts w:ascii="Liberation Serif" w:hAnsi="Liberation Serif" w:cs="Liberation Serif" w:hint="default"/>
      </w:rPr>
    </w:lvl>
    <w:lvl w:ilvl="3">
      <w:start w:val="1"/>
      <w:numFmt w:val="bullet"/>
      <w:lvlText w:val="←"/>
      <w:lvlJc w:val="left"/>
      <w:pPr>
        <w:tabs>
          <w:tab w:val="num" w:pos="0"/>
        </w:tabs>
        <w:ind w:left="0" w:firstLine="0"/>
      </w:pPr>
      <w:rPr>
        <w:rFonts w:ascii="Liberation Serif" w:hAnsi="Liberation Serif" w:cs="Liberation Serif" w:hint="default"/>
      </w:rPr>
    </w:lvl>
    <w:lvl w:ilvl="4">
      <w:start w:val="1"/>
      <w:numFmt w:val="bullet"/>
      <w:lvlText w:val="←"/>
      <w:lvlJc w:val="left"/>
      <w:pPr>
        <w:tabs>
          <w:tab w:val="num" w:pos="0"/>
        </w:tabs>
        <w:ind w:left="0" w:firstLine="0"/>
      </w:pPr>
      <w:rPr>
        <w:rFonts w:ascii="Liberation Serif" w:hAnsi="Liberation Serif" w:cs="Liberation Serif" w:hint="default"/>
      </w:rPr>
    </w:lvl>
    <w:lvl w:ilvl="5">
      <w:start w:val="1"/>
      <w:numFmt w:val="bullet"/>
      <w:lvlText w:val="←"/>
      <w:lvlJc w:val="left"/>
      <w:pPr>
        <w:tabs>
          <w:tab w:val="num" w:pos="0"/>
        </w:tabs>
        <w:ind w:left="0" w:firstLine="0"/>
      </w:pPr>
      <w:rPr>
        <w:rFonts w:ascii="Liberation Serif" w:hAnsi="Liberation Serif" w:cs="Liberation Serif" w:hint="default"/>
      </w:rPr>
    </w:lvl>
    <w:lvl w:ilvl="6">
      <w:start w:val="1"/>
      <w:numFmt w:val="bullet"/>
      <w:lvlText w:val="←"/>
      <w:lvlJc w:val="left"/>
      <w:pPr>
        <w:tabs>
          <w:tab w:val="num" w:pos="0"/>
        </w:tabs>
        <w:ind w:left="0" w:firstLine="0"/>
      </w:pPr>
      <w:rPr>
        <w:rFonts w:ascii="Liberation Serif" w:hAnsi="Liberation Serif" w:cs="Liberation Serif" w:hint="default"/>
      </w:rPr>
    </w:lvl>
    <w:lvl w:ilvl="7">
      <w:start w:val="1"/>
      <w:numFmt w:val="bullet"/>
      <w:lvlText w:val="←"/>
      <w:lvlJc w:val="left"/>
      <w:pPr>
        <w:tabs>
          <w:tab w:val="num" w:pos="0"/>
        </w:tabs>
        <w:ind w:left="0" w:firstLine="0"/>
      </w:pPr>
      <w:rPr>
        <w:rFonts w:ascii="Liberation Serif" w:hAnsi="Liberation Serif" w:cs="Liberation Serif" w:hint="default"/>
      </w:rPr>
    </w:lvl>
    <w:lvl w:ilvl="8">
      <w:start w:val="1"/>
      <w:numFmt w:val="bullet"/>
      <w:lvlText w:val="←"/>
      <w:lvlJc w:val="left"/>
      <w:pPr>
        <w:tabs>
          <w:tab w:val="num" w:pos="0"/>
        </w:tabs>
        <w:ind w:left="0" w:firstLine="0"/>
      </w:pPr>
      <w:rPr>
        <w:rFonts w:ascii="Liberation Serif" w:hAnsi="Liberation Serif" w:cs="Liberation Serif" w:hint="default"/>
      </w:rPr>
    </w:lvl>
  </w:abstractNum>
  <w:abstractNum w:abstractNumId="23" w15:restartNumberingAfterBreak="0">
    <w:nsid w:val="4549549E"/>
    <w:multiLevelType w:val="hybridMultilevel"/>
    <w:tmpl w:val="02886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972738"/>
    <w:multiLevelType w:val="multilevel"/>
    <w:tmpl w:val="7E620B20"/>
    <w:lvl w:ilvl="0">
      <w:start w:val="1"/>
      <w:numFmt w:val="decimal"/>
      <w:lvlText w:val="%1)"/>
      <w:lvlJc w:val="left"/>
      <w:pPr>
        <w:tabs>
          <w:tab w:val="num" w:pos="1080"/>
        </w:tabs>
        <w:ind w:left="1080" w:hanging="360"/>
      </w:pPr>
      <w:rPr>
        <w:rFonts w:cs="Book Antiqua"/>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5" w15:restartNumberingAfterBreak="0">
    <w:nsid w:val="49341539"/>
    <w:multiLevelType w:val="hybridMultilevel"/>
    <w:tmpl w:val="9FD2C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6C40A2"/>
    <w:multiLevelType w:val="hybridMultilevel"/>
    <w:tmpl w:val="AE160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9D26A3"/>
    <w:multiLevelType w:val="multilevel"/>
    <w:tmpl w:val="F98AC994"/>
    <w:lvl w:ilvl="0">
      <w:numFmt w:val="decimal"/>
      <w:lvlText w:val="%1."/>
      <w:lvlJc w:val="left"/>
      <w:pPr>
        <w:tabs>
          <w:tab w:val="num" w:pos="0"/>
        </w:tabs>
        <w:ind w:left="0" w:firstLine="0"/>
      </w:pPr>
      <w:rPr>
        <w:rFonts w:ascii="Book Antiqua" w:eastAsia="Book Antiqua" w:hAnsi="Book Antiqua" w:cs="Book Antiqua"/>
        <w:sz w:val="26"/>
      </w:rPr>
    </w:lvl>
    <w:lvl w:ilvl="1">
      <w:start w:val="1"/>
      <w:numFmt w:val="bullet"/>
      <w:lvlText w:val="§"/>
      <w:lvlJc w:val="left"/>
      <w:pPr>
        <w:tabs>
          <w:tab w:val="num" w:pos="0"/>
        </w:tabs>
        <w:ind w:left="0" w:firstLine="0"/>
      </w:pPr>
      <w:rPr>
        <w:rFonts w:ascii="Book Antiqua" w:hAnsi="Book Antiqua" w:cs="Book Antiqua" w:hint="default"/>
      </w:rPr>
    </w:lvl>
    <w:lvl w:ilvl="2">
      <w:start w:val="1"/>
      <w:numFmt w:val="bullet"/>
      <w:lvlText w:val="←"/>
      <w:lvlJc w:val="left"/>
      <w:pPr>
        <w:tabs>
          <w:tab w:val="num" w:pos="0"/>
        </w:tabs>
        <w:ind w:left="0" w:firstLine="0"/>
      </w:pPr>
      <w:rPr>
        <w:rFonts w:ascii="Liberation Serif" w:hAnsi="Liberation Serif" w:cs="Liberation Serif" w:hint="default"/>
      </w:rPr>
    </w:lvl>
    <w:lvl w:ilvl="3">
      <w:start w:val="1"/>
      <w:numFmt w:val="decimal"/>
      <w:lvlText w:val="%4."/>
      <w:lvlJc w:val="left"/>
      <w:pPr>
        <w:tabs>
          <w:tab w:val="num" w:pos="0"/>
        </w:tabs>
        <w:ind w:left="0" w:firstLine="0"/>
      </w:pPr>
      <w:rPr>
        <w:rFonts w:ascii="Cambria" w:eastAsia="Times New Roman" w:hAnsi="Cambria" w:cs="Ebrima"/>
      </w:rPr>
    </w:lvl>
    <w:lvl w:ilvl="4">
      <w:start w:val="1"/>
      <w:numFmt w:val="bullet"/>
      <w:lvlText w:val="←"/>
      <w:lvlJc w:val="left"/>
      <w:pPr>
        <w:tabs>
          <w:tab w:val="num" w:pos="0"/>
        </w:tabs>
        <w:ind w:left="0" w:firstLine="0"/>
      </w:pPr>
      <w:rPr>
        <w:rFonts w:ascii="Liberation Serif" w:hAnsi="Liberation Serif" w:cs="Liberation Serif" w:hint="default"/>
      </w:rPr>
    </w:lvl>
    <w:lvl w:ilvl="5">
      <w:start w:val="1"/>
      <w:numFmt w:val="bullet"/>
      <w:lvlText w:val="←"/>
      <w:lvlJc w:val="left"/>
      <w:pPr>
        <w:tabs>
          <w:tab w:val="num" w:pos="0"/>
        </w:tabs>
        <w:ind w:left="0" w:firstLine="0"/>
      </w:pPr>
      <w:rPr>
        <w:rFonts w:ascii="Liberation Serif" w:hAnsi="Liberation Serif" w:cs="Liberation Serif" w:hint="default"/>
      </w:rPr>
    </w:lvl>
    <w:lvl w:ilvl="6">
      <w:start w:val="1"/>
      <w:numFmt w:val="bullet"/>
      <w:lvlText w:val="←"/>
      <w:lvlJc w:val="left"/>
      <w:pPr>
        <w:tabs>
          <w:tab w:val="num" w:pos="0"/>
        </w:tabs>
        <w:ind w:left="0" w:firstLine="0"/>
      </w:pPr>
      <w:rPr>
        <w:rFonts w:ascii="Liberation Serif" w:hAnsi="Liberation Serif" w:cs="Liberation Serif" w:hint="default"/>
      </w:rPr>
    </w:lvl>
    <w:lvl w:ilvl="7">
      <w:start w:val="1"/>
      <w:numFmt w:val="bullet"/>
      <w:lvlText w:val="←"/>
      <w:lvlJc w:val="left"/>
      <w:pPr>
        <w:tabs>
          <w:tab w:val="num" w:pos="0"/>
        </w:tabs>
        <w:ind w:left="0" w:firstLine="0"/>
      </w:pPr>
      <w:rPr>
        <w:rFonts w:ascii="Liberation Serif" w:hAnsi="Liberation Serif" w:cs="Liberation Serif" w:hint="default"/>
      </w:rPr>
    </w:lvl>
    <w:lvl w:ilvl="8">
      <w:start w:val="1"/>
      <w:numFmt w:val="bullet"/>
      <w:lvlText w:val="←"/>
      <w:lvlJc w:val="left"/>
      <w:pPr>
        <w:tabs>
          <w:tab w:val="num" w:pos="0"/>
        </w:tabs>
        <w:ind w:left="0" w:firstLine="0"/>
      </w:pPr>
      <w:rPr>
        <w:rFonts w:ascii="Liberation Serif" w:hAnsi="Liberation Serif" w:cs="Liberation Serif" w:hint="default"/>
      </w:rPr>
    </w:lvl>
  </w:abstractNum>
  <w:abstractNum w:abstractNumId="28" w15:restartNumberingAfterBreak="0">
    <w:nsid w:val="61B63D36"/>
    <w:multiLevelType w:val="hybridMultilevel"/>
    <w:tmpl w:val="E2243E82"/>
    <w:lvl w:ilvl="0" w:tplc="BA38840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732E63"/>
    <w:multiLevelType w:val="multilevel"/>
    <w:tmpl w:val="7D78F78E"/>
    <w:lvl w:ilvl="0">
      <w:start w:val="1"/>
      <w:numFmt w:val="decimal"/>
      <w:lvlText w:val="%1."/>
      <w:lvlJc w:val="left"/>
      <w:pPr>
        <w:tabs>
          <w:tab w:val="num" w:pos="0"/>
        </w:tabs>
        <w:ind w:left="0" w:firstLine="0"/>
      </w:pPr>
      <w:rPr>
        <w:rFonts w:ascii="Cambria" w:eastAsia="Times New Roman" w:hAnsi="Cambria" w:cs="Ebrima"/>
        <w:sz w:val="20"/>
        <w:szCs w:val="20"/>
      </w:rPr>
    </w:lvl>
    <w:lvl w:ilvl="1">
      <w:start w:val="1"/>
      <w:numFmt w:val="bullet"/>
      <w:lvlText w:val="§"/>
      <w:lvlJc w:val="left"/>
      <w:pPr>
        <w:tabs>
          <w:tab w:val="num" w:pos="0"/>
        </w:tabs>
        <w:ind w:left="0" w:firstLine="0"/>
      </w:pPr>
      <w:rPr>
        <w:rFonts w:ascii="Book Antiqua" w:hAnsi="Book Antiqua" w:cs="Book Antiqua" w:hint="default"/>
      </w:rPr>
    </w:lvl>
    <w:lvl w:ilvl="2">
      <w:start w:val="1"/>
      <w:numFmt w:val="bullet"/>
      <w:lvlText w:val="←"/>
      <w:lvlJc w:val="left"/>
      <w:pPr>
        <w:tabs>
          <w:tab w:val="num" w:pos="0"/>
        </w:tabs>
        <w:ind w:left="0" w:firstLine="0"/>
      </w:pPr>
      <w:rPr>
        <w:rFonts w:ascii="Liberation Serif" w:hAnsi="Liberation Serif" w:cs="Liberation Serif" w:hint="default"/>
      </w:rPr>
    </w:lvl>
    <w:lvl w:ilvl="3">
      <w:start w:val="1"/>
      <w:numFmt w:val="bullet"/>
      <w:lvlText w:val="←"/>
      <w:lvlJc w:val="left"/>
      <w:pPr>
        <w:tabs>
          <w:tab w:val="num" w:pos="0"/>
        </w:tabs>
        <w:ind w:left="0" w:firstLine="0"/>
      </w:pPr>
      <w:rPr>
        <w:rFonts w:ascii="Liberation Serif" w:hAnsi="Liberation Serif" w:cs="Liberation Serif" w:hint="default"/>
      </w:rPr>
    </w:lvl>
    <w:lvl w:ilvl="4">
      <w:start w:val="1"/>
      <w:numFmt w:val="bullet"/>
      <w:lvlText w:val="←"/>
      <w:lvlJc w:val="left"/>
      <w:pPr>
        <w:tabs>
          <w:tab w:val="num" w:pos="0"/>
        </w:tabs>
        <w:ind w:left="0" w:firstLine="0"/>
      </w:pPr>
      <w:rPr>
        <w:rFonts w:ascii="Liberation Serif" w:hAnsi="Liberation Serif" w:cs="Liberation Serif" w:hint="default"/>
      </w:rPr>
    </w:lvl>
    <w:lvl w:ilvl="5">
      <w:start w:val="1"/>
      <w:numFmt w:val="bullet"/>
      <w:lvlText w:val="←"/>
      <w:lvlJc w:val="left"/>
      <w:pPr>
        <w:tabs>
          <w:tab w:val="num" w:pos="0"/>
        </w:tabs>
        <w:ind w:left="0" w:firstLine="0"/>
      </w:pPr>
      <w:rPr>
        <w:rFonts w:ascii="Liberation Serif" w:hAnsi="Liberation Serif" w:cs="Liberation Serif" w:hint="default"/>
      </w:rPr>
    </w:lvl>
    <w:lvl w:ilvl="6">
      <w:start w:val="1"/>
      <w:numFmt w:val="bullet"/>
      <w:lvlText w:val="←"/>
      <w:lvlJc w:val="left"/>
      <w:pPr>
        <w:tabs>
          <w:tab w:val="num" w:pos="0"/>
        </w:tabs>
        <w:ind w:left="0" w:firstLine="0"/>
      </w:pPr>
      <w:rPr>
        <w:rFonts w:ascii="Liberation Serif" w:hAnsi="Liberation Serif" w:cs="Liberation Serif" w:hint="default"/>
      </w:rPr>
    </w:lvl>
    <w:lvl w:ilvl="7">
      <w:start w:val="1"/>
      <w:numFmt w:val="bullet"/>
      <w:lvlText w:val="←"/>
      <w:lvlJc w:val="left"/>
      <w:pPr>
        <w:tabs>
          <w:tab w:val="num" w:pos="0"/>
        </w:tabs>
        <w:ind w:left="0" w:firstLine="0"/>
      </w:pPr>
      <w:rPr>
        <w:rFonts w:ascii="Liberation Serif" w:hAnsi="Liberation Serif" w:cs="Liberation Serif" w:hint="default"/>
      </w:rPr>
    </w:lvl>
    <w:lvl w:ilvl="8">
      <w:start w:val="1"/>
      <w:numFmt w:val="bullet"/>
      <w:lvlText w:val="←"/>
      <w:lvlJc w:val="left"/>
      <w:pPr>
        <w:tabs>
          <w:tab w:val="num" w:pos="0"/>
        </w:tabs>
        <w:ind w:left="0" w:firstLine="0"/>
      </w:pPr>
      <w:rPr>
        <w:rFonts w:ascii="Liberation Serif" w:hAnsi="Liberation Serif" w:cs="Liberation Serif" w:hint="default"/>
      </w:rPr>
    </w:lvl>
  </w:abstractNum>
  <w:abstractNum w:abstractNumId="30" w15:restartNumberingAfterBreak="0">
    <w:nsid w:val="67016104"/>
    <w:multiLevelType w:val="multilevel"/>
    <w:tmpl w:val="25B608CA"/>
    <w:lvl w:ilvl="0">
      <w:start w:val="1"/>
      <w:numFmt w:val="decimal"/>
      <w:lvlText w:val="%1."/>
      <w:lvlJc w:val="left"/>
      <w:pPr>
        <w:tabs>
          <w:tab w:val="num" w:pos="720"/>
        </w:tabs>
        <w:ind w:left="720" w:hanging="360"/>
      </w:pPr>
      <w:rPr>
        <w:rFonts w:ascii="Cambria" w:eastAsia="Calibri" w:hAnsi="Cambria" w:cs="Ebrima"/>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96C2A2A"/>
    <w:multiLevelType w:val="multilevel"/>
    <w:tmpl w:val="93A824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C570583"/>
    <w:multiLevelType w:val="multilevel"/>
    <w:tmpl w:val="679898B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33" w15:restartNumberingAfterBreak="0">
    <w:nsid w:val="71F35412"/>
    <w:multiLevelType w:val="multilevel"/>
    <w:tmpl w:val="00309904"/>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76E03FF7"/>
    <w:multiLevelType w:val="hybridMultilevel"/>
    <w:tmpl w:val="6DF60A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9B322D7"/>
    <w:multiLevelType w:val="hybridMultilevel"/>
    <w:tmpl w:val="8B3E53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303F95"/>
    <w:multiLevelType w:val="hybridMultilevel"/>
    <w:tmpl w:val="11CC235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num w:numId="1">
    <w:abstractNumId w:val="33"/>
  </w:num>
  <w:num w:numId="2">
    <w:abstractNumId w:val="27"/>
  </w:num>
  <w:num w:numId="3">
    <w:abstractNumId w:val="29"/>
  </w:num>
  <w:num w:numId="4">
    <w:abstractNumId w:val="22"/>
  </w:num>
  <w:num w:numId="5">
    <w:abstractNumId w:val="13"/>
  </w:num>
  <w:num w:numId="6">
    <w:abstractNumId w:val="31"/>
  </w:num>
  <w:num w:numId="7">
    <w:abstractNumId w:val="30"/>
  </w:num>
  <w:num w:numId="8">
    <w:abstractNumId w:val="24"/>
  </w:num>
  <w:num w:numId="9">
    <w:abstractNumId w:val="14"/>
  </w:num>
  <w:num w:numId="10">
    <w:abstractNumId w:val="20"/>
  </w:num>
  <w:num w:numId="11">
    <w:abstractNumId w:val="32"/>
  </w:num>
  <w:num w:numId="12">
    <w:abstractNumId w:val="16"/>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8"/>
  </w:num>
  <w:num w:numId="17">
    <w:abstractNumId w:val="1"/>
  </w:num>
  <w:num w:numId="18">
    <w:abstractNumId w:val="5"/>
  </w:num>
  <w:num w:numId="19">
    <w:abstractNumId w:val="36"/>
  </w:num>
  <w:num w:numId="20">
    <w:abstractNumId w:val="26"/>
  </w:num>
  <w:num w:numId="21">
    <w:abstractNumId w:val="2"/>
  </w:num>
  <w:num w:numId="22">
    <w:abstractNumId w:val="8"/>
  </w:num>
  <w:num w:numId="23">
    <w:abstractNumId w:val="23"/>
  </w:num>
  <w:num w:numId="24">
    <w:abstractNumId w:val="0"/>
  </w:num>
  <w:num w:numId="25">
    <w:abstractNumId w:val="9"/>
  </w:num>
  <w:num w:numId="26">
    <w:abstractNumId w:val="21"/>
  </w:num>
  <w:num w:numId="27">
    <w:abstractNumId w:val="3"/>
  </w:num>
  <w:num w:numId="28">
    <w:abstractNumId w:val="34"/>
  </w:num>
  <w:num w:numId="29">
    <w:abstractNumId w:val="6"/>
  </w:num>
  <w:num w:numId="30">
    <w:abstractNumId w:val="12"/>
  </w:num>
  <w:num w:numId="31">
    <w:abstractNumId w:val="11"/>
  </w:num>
  <w:num w:numId="32">
    <w:abstractNumId w:val="35"/>
  </w:num>
  <w:num w:numId="33">
    <w:abstractNumId w:val="25"/>
  </w:num>
  <w:num w:numId="34">
    <w:abstractNumId w:val="4"/>
  </w:num>
  <w:num w:numId="35">
    <w:abstractNumId w:val="7"/>
  </w:num>
  <w:num w:numId="36">
    <w:abstractNumId w:val="1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D8"/>
    <w:rsid w:val="0004407D"/>
    <w:rsid w:val="000A335D"/>
    <w:rsid w:val="000A3C18"/>
    <w:rsid w:val="000B16BC"/>
    <w:rsid w:val="001028A8"/>
    <w:rsid w:val="00152E5F"/>
    <w:rsid w:val="0018588B"/>
    <w:rsid w:val="00270290"/>
    <w:rsid w:val="00272060"/>
    <w:rsid w:val="00272F57"/>
    <w:rsid w:val="002A4B98"/>
    <w:rsid w:val="002B5622"/>
    <w:rsid w:val="002C3634"/>
    <w:rsid w:val="002E47C4"/>
    <w:rsid w:val="003302E3"/>
    <w:rsid w:val="0036561F"/>
    <w:rsid w:val="003A5161"/>
    <w:rsid w:val="003C377A"/>
    <w:rsid w:val="003E1DA3"/>
    <w:rsid w:val="004163D2"/>
    <w:rsid w:val="00416D8F"/>
    <w:rsid w:val="00421C96"/>
    <w:rsid w:val="00432E58"/>
    <w:rsid w:val="00446108"/>
    <w:rsid w:val="00476046"/>
    <w:rsid w:val="004A0EED"/>
    <w:rsid w:val="004B34D8"/>
    <w:rsid w:val="005059C0"/>
    <w:rsid w:val="00575E29"/>
    <w:rsid w:val="00580755"/>
    <w:rsid w:val="005F41FA"/>
    <w:rsid w:val="00605209"/>
    <w:rsid w:val="0061269F"/>
    <w:rsid w:val="00633F7C"/>
    <w:rsid w:val="006700D7"/>
    <w:rsid w:val="006B0AB9"/>
    <w:rsid w:val="006D380B"/>
    <w:rsid w:val="00744D52"/>
    <w:rsid w:val="00744E07"/>
    <w:rsid w:val="00754A40"/>
    <w:rsid w:val="007A5B12"/>
    <w:rsid w:val="00810387"/>
    <w:rsid w:val="008F2885"/>
    <w:rsid w:val="009457E5"/>
    <w:rsid w:val="009474AF"/>
    <w:rsid w:val="0096631E"/>
    <w:rsid w:val="0097313A"/>
    <w:rsid w:val="00996885"/>
    <w:rsid w:val="009B024C"/>
    <w:rsid w:val="009E3731"/>
    <w:rsid w:val="009E698F"/>
    <w:rsid w:val="00A12DF9"/>
    <w:rsid w:val="00A704A7"/>
    <w:rsid w:val="00B85CEC"/>
    <w:rsid w:val="00B956FD"/>
    <w:rsid w:val="00BB1164"/>
    <w:rsid w:val="00BC7FEC"/>
    <w:rsid w:val="00C174D5"/>
    <w:rsid w:val="00C27A3C"/>
    <w:rsid w:val="00C5599D"/>
    <w:rsid w:val="00C97D2D"/>
    <w:rsid w:val="00CC7782"/>
    <w:rsid w:val="00CD64CD"/>
    <w:rsid w:val="00D045BC"/>
    <w:rsid w:val="00DA6751"/>
    <w:rsid w:val="00DC13D4"/>
    <w:rsid w:val="00DE4537"/>
    <w:rsid w:val="00DF79A6"/>
    <w:rsid w:val="00E65B25"/>
    <w:rsid w:val="00F11243"/>
    <w:rsid w:val="00F60BB5"/>
    <w:rsid w:val="00F66E01"/>
    <w:rsid w:val="00F77B4D"/>
    <w:rsid w:val="00F86839"/>
    <w:rsid w:val="00F90550"/>
    <w:rsid w:val="00FD39C4"/>
    <w:rsid w:val="00FF216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46B09"/>
  <w15:docId w15:val="{55888690-9253-4DDF-9F35-160A0A6B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Arial"/>
      <w:lang w:eastAsia="zh-CN" w:bidi="hi-IN"/>
    </w:rPr>
  </w:style>
  <w:style w:type="paragraph" w:styleId="Nagwek1">
    <w:name w:val="heading 1"/>
    <w:basedOn w:val="Normalny"/>
    <w:next w:val="Normalny"/>
    <w:qFormat/>
    <w:pPr>
      <w:keepNext/>
      <w:numPr>
        <w:numId w:val="1"/>
      </w:numPr>
      <w:outlineLvl w:val="0"/>
    </w:pPr>
    <w:rPr>
      <w:b/>
    </w:rPr>
  </w:style>
  <w:style w:type="paragraph" w:styleId="Nagwek2">
    <w:name w:val="heading 2"/>
    <w:basedOn w:val="Normalny"/>
    <w:next w:val="Normalny"/>
    <w:link w:val="Nagwek2Znak"/>
    <w:uiPriority w:val="9"/>
    <w:semiHidden/>
    <w:unhideWhenUsed/>
    <w:qFormat/>
    <w:rsid w:val="00F60DEB"/>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Nagwek4">
    <w:name w:val="heading 4"/>
    <w:basedOn w:val="Normalny"/>
    <w:next w:val="Normalny"/>
    <w:link w:val="Nagwek4Znak"/>
    <w:uiPriority w:val="9"/>
    <w:semiHidden/>
    <w:unhideWhenUsed/>
    <w:qFormat/>
    <w:rsid w:val="00F60DEB"/>
    <w:pPr>
      <w:keepNext/>
      <w:keepLines/>
      <w:spacing w:before="40"/>
      <w:outlineLvl w:val="3"/>
    </w:pPr>
    <w:rPr>
      <w:rFonts w:asciiTheme="majorHAnsi" w:eastAsiaTheme="majorEastAsia" w:hAnsiTheme="majorHAnsi" w:cs="Mangal"/>
      <w:i/>
      <w:iCs/>
      <w:color w:val="2F5496" w:themeColor="accent1" w:themeShade="BF"/>
      <w:szCs w:val="18"/>
    </w:rPr>
  </w:style>
  <w:style w:type="paragraph" w:styleId="Nagwek6">
    <w:name w:val="heading 6"/>
    <w:basedOn w:val="Normalny"/>
    <w:next w:val="Normalny"/>
    <w:link w:val="Nagwek6Znak"/>
    <w:uiPriority w:val="9"/>
    <w:semiHidden/>
    <w:unhideWhenUsed/>
    <w:qFormat/>
    <w:rsid w:val="00575E29"/>
    <w:pPr>
      <w:keepNext/>
      <w:keepLines/>
      <w:spacing w:before="40"/>
      <w:outlineLvl w:val="5"/>
    </w:pPr>
    <w:rPr>
      <w:rFonts w:asciiTheme="majorHAnsi" w:eastAsiaTheme="majorEastAsia" w:hAnsiTheme="majorHAnsi" w:cs="Mangal"/>
      <w:color w:val="1F3763" w:themeColor="accent1" w:themeShade="7F"/>
      <w:szCs w:val="18"/>
    </w:rPr>
  </w:style>
  <w:style w:type="paragraph" w:styleId="Nagwek8">
    <w:name w:val="heading 8"/>
    <w:basedOn w:val="Normalny"/>
    <w:next w:val="Normalny"/>
    <w:qFormat/>
    <w:pPr>
      <w:keepNext/>
      <w:numPr>
        <w:ilvl w:val="7"/>
        <w:numId w:val="1"/>
      </w:numPr>
      <w:jc w:val="center"/>
      <w:outlineLvl w:val="7"/>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Book Antiqua" w:eastAsia="Book Antiqua" w:hAnsi="Book Antiqua" w:cs="Book Antiqua"/>
      <w:sz w:val="26"/>
    </w:rPr>
  </w:style>
  <w:style w:type="character" w:customStyle="1" w:styleId="WW8Num2z1">
    <w:name w:val="WW8Num2z1"/>
    <w:qFormat/>
    <w:rPr>
      <w:rFonts w:ascii="Liberation Serif" w:hAnsi="Liberation Serif" w:cs="Liberation Serif"/>
    </w:rPr>
  </w:style>
  <w:style w:type="character" w:customStyle="1" w:styleId="WW8Num3z0">
    <w:name w:val="WW8Num3z0"/>
    <w:qFormat/>
    <w:rPr>
      <w:rFonts w:ascii="Book Antiqua" w:eastAsia="Book Antiqua" w:hAnsi="Book Antiqua" w:cs="Book Antiqua"/>
      <w:sz w:val="26"/>
    </w:rPr>
  </w:style>
  <w:style w:type="character" w:customStyle="1" w:styleId="WW8Num4z0">
    <w:name w:val="WW8Num4z0"/>
    <w:qFormat/>
    <w:rPr>
      <w:rFonts w:ascii="Book Antiqua" w:eastAsia="Book Antiqua" w:hAnsi="Book Antiqua" w:cs="Book Antiqua"/>
      <w:sz w:val="26"/>
    </w:rPr>
  </w:style>
  <w:style w:type="character" w:customStyle="1" w:styleId="WW8Num4z1">
    <w:name w:val="WW8Num4z1"/>
    <w:qFormat/>
    <w:rPr>
      <w:rFonts w:ascii="Liberation Serif" w:hAnsi="Liberation Serif" w:cs="Liberation Serif"/>
    </w:rPr>
  </w:style>
  <w:style w:type="character" w:customStyle="1" w:styleId="WW8Num5z0">
    <w:name w:val="WW8Num5z0"/>
    <w:qFormat/>
    <w:rPr>
      <w:rFonts w:ascii="Book Antiqua" w:eastAsia="Book Antiqua" w:hAnsi="Book Antiqua" w:cs="Book Antiqua"/>
      <w:sz w:val="26"/>
    </w:rPr>
  </w:style>
  <w:style w:type="character" w:customStyle="1" w:styleId="WW8Num5z1">
    <w:name w:val="WW8Num5z1"/>
    <w:qFormat/>
    <w:rPr>
      <w:rFonts w:ascii="Liberation Serif" w:hAnsi="Liberation Serif" w:cs="Liberation Serif"/>
    </w:rPr>
  </w:style>
  <w:style w:type="character" w:customStyle="1" w:styleId="WW8Num6z0">
    <w:name w:val="WW8Num6z0"/>
    <w:qFormat/>
  </w:style>
  <w:style w:type="character" w:customStyle="1" w:styleId="WW8Num6z1">
    <w:name w:val="WW8Num6z1"/>
    <w:qFormat/>
    <w:rPr>
      <w:rFonts w:ascii="Book Antiqua" w:eastAsia="Book Antiqua" w:hAnsi="Book Antiqua" w:cs="Book Antiqua"/>
      <w:sz w:val="26"/>
    </w:rPr>
  </w:style>
  <w:style w:type="character" w:customStyle="1" w:styleId="WW8Num6z2">
    <w:name w:val="WW8Num6z2"/>
    <w:qFormat/>
    <w:rPr>
      <w:rFonts w:ascii="Liberation Serif" w:hAnsi="Liberation Serif" w:cs="Liberation Serif"/>
    </w:rPr>
  </w:style>
  <w:style w:type="character" w:customStyle="1" w:styleId="WW8Num7z0">
    <w:name w:val="WW8Num7z0"/>
    <w:qFormat/>
  </w:style>
  <w:style w:type="character" w:customStyle="1" w:styleId="WW8Num7z1">
    <w:name w:val="WW8Num7z1"/>
    <w:qFormat/>
    <w:rPr>
      <w:rFonts w:ascii="Book Antiqua" w:eastAsia="Book Antiqua" w:hAnsi="Book Antiqua" w:cs="Book Antiqua"/>
      <w:sz w:val="26"/>
    </w:rPr>
  </w:style>
  <w:style w:type="character" w:customStyle="1" w:styleId="WW8Num7z2">
    <w:name w:val="WW8Num7z2"/>
    <w:qFormat/>
    <w:rPr>
      <w:rFonts w:ascii="Liberation Serif" w:hAnsi="Liberation Serif" w:cs="Liberation Serif"/>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rFonts w:cs="Book Antiqua"/>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Book Antiqua"/>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Book Antiqua" w:hAnsi="Book Antiqua" w:cs="Book Antiqua"/>
      <w:sz w:val="26"/>
      <w:szCs w:val="26"/>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sz w:val="26"/>
      <w:szCs w:val="26"/>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cs="Book Antiqua"/>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cs="Book Antiqua"/>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Book Antiqua" w:hAnsi="Book Antiqua" w:cs="Book Antiqua"/>
      <w:color w:val="FF0000"/>
      <w:sz w:val="26"/>
      <w:szCs w:val="26"/>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Book Antiqua" w:hAnsi="Book Antiqua" w:cs="Book Antiqua"/>
      <w:sz w:val="26"/>
      <w:szCs w:val="26"/>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Book Antiqua" w:hAnsi="Book Antiqua" w:cs="Book Antiqua"/>
      <w:sz w:val="26"/>
      <w:szCs w:val="26"/>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Book Antiqua" w:hAnsi="Book Antiqua" w:cs="Symbol"/>
      <w:sz w:val="26"/>
      <w:szCs w:val="26"/>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Book Antiqua" w:hAnsi="Book Antiqua" w:cs="Book Antiqua"/>
      <w:sz w:val="26"/>
      <w:szCs w:val="26"/>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Book Antiqua" w:hAnsi="Book Antiqua" w:cs="Book Antiqua"/>
      <w:sz w:val="26"/>
      <w:szCs w:val="26"/>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Book Antiqua" w:hAnsi="Book Antiqua" w:cs="Book Antiqua"/>
      <w:sz w:val="26"/>
      <w:szCs w:val="26"/>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Book Antiqua" w:hAnsi="Book Antiqua" w:cs="Book Antiqua"/>
      <w:sz w:val="26"/>
      <w:szCs w:val="26"/>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Book Antiqua" w:hAnsi="Book Antiqua" w:cs="Book Antiqua"/>
      <w:sz w:val="26"/>
      <w:szCs w:val="26"/>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Book Antiqua" w:hAnsi="Book Antiqua" w:cs="Book Antiqua"/>
      <w:color w:val="FF000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cs="Times New Roman"/>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cs="Book Antiqua"/>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cs="Book Antiqua"/>
    </w:rPr>
  </w:style>
  <w:style w:type="character" w:customStyle="1" w:styleId="Domylnaczcionkaakapitu1">
    <w:name w:val="Domyślna czcionka akapitu1"/>
    <w:qFormat/>
  </w:style>
  <w:style w:type="character" w:customStyle="1" w:styleId="WW8Num2z2">
    <w:name w:val="WW8Num2z2"/>
    <w:qFormat/>
    <w:rPr>
      <w:rFonts w:ascii="Liberation Serif" w:hAnsi="Liberation Serif" w:cs="Liberation Serif"/>
    </w:rPr>
  </w:style>
  <w:style w:type="character" w:customStyle="1" w:styleId="WW8Num5z2">
    <w:name w:val="WW8Num5z2"/>
    <w:qFormat/>
  </w:style>
  <w:style w:type="character" w:customStyle="1" w:styleId="WW8Num5z3">
    <w:name w:val="WW8Num5z3"/>
    <w:qFormat/>
    <w:rPr>
      <w:rFonts w:ascii="Liberation Serif" w:hAnsi="Liberation Serif" w:cs="Liberation Serif"/>
    </w:rPr>
  </w:style>
  <w:style w:type="character" w:customStyle="1" w:styleId="WW8Num6z3">
    <w:name w:val="WW8Num6z3"/>
    <w:qFormat/>
    <w:rPr>
      <w:rFonts w:ascii="Liberation Serif" w:hAnsi="Liberation Serif" w:cs="Liberation Serif"/>
    </w:rPr>
  </w:style>
  <w:style w:type="character" w:customStyle="1" w:styleId="WW8Num7z3">
    <w:name w:val="WW8Num7z3"/>
    <w:qFormat/>
    <w:rPr>
      <w:rFonts w:ascii="Liberation Serif" w:hAnsi="Liberation Serif" w:cs="Liberation Serif"/>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Domylnaczcionkaakapitu2">
    <w:name w:val="Domyślna czcionka akapitu2"/>
    <w:qFormat/>
  </w:style>
  <w:style w:type="character" w:customStyle="1" w:styleId="Znakinumeracji">
    <w:name w:val="Znaki numeracji"/>
    <w:qFormat/>
  </w:style>
  <w:style w:type="character" w:customStyle="1" w:styleId="czeinternetowe">
    <w:name w:val="Łącze internetowe"/>
    <w:rPr>
      <w:color w:val="000080"/>
      <w:u w:val="single"/>
    </w:rPr>
  </w:style>
  <w:style w:type="character" w:customStyle="1" w:styleId="TekstdymkaZnak">
    <w:name w:val="Tekst dymka Znak"/>
    <w:qFormat/>
    <w:rPr>
      <w:rFonts w:ascii="Tahoma" w:eastAsia="Calibri" w:hAnsi="Tahoma" w:cs="Mangal"/>
      <w:sz w:val="16"/>
      <w:szCs w:val="14"/>
      <w:lang w:eastAsia="zh-CN" w:bidi="hi-IN"/>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Calibri" w:hAnsi="Calibri" w:cs="Mangal"/>
      <w:szCs w:val="18"/>
      <w:lang w:eastAsia="zh-CN" w:bidi="hi-IN"/>
    </w:rPr>
  </w:style>
  <w:style w:type="character" w:customStyle="1" w:styleId="TematkomentarzaZnak">
    <w:name w:val="Temat komentarza Znak"/>
    <w:qFormat/>
    <w:rPr>
      <w:rFonts w:ascii="Calibri" w:eastAsia="Calibri" w:hAnsi="Calibri" w:cs="Mangal"/>
      <w:b/>
      <w:bCs/>
      <w:szCs w:val="18"/>
      <w:lang w:eastAsia="zh-CN" w:bidi="hi-IN"/>
    </w:rPr>
  </w:style>
  <w:style w:type="character" w:styleId="Odwoaniedokomentarza">
    <w:name w:val="annotation reference"/>
    <w:uiPriority w:val="99"/>
    <w:semiHidden/>
    <w:unhideWhenUsed/>
    <w:qFormat/>
    <w:rsid w:val="005C6503"/>
    <w:rPr>
      <w:sz w:val="16"/>
      <w:szCs w:val="16"/>
    </w:rPr>
  </w:style>
  <w:style w:type="character" w:customStyle="1" w:styleId="TekstkomentarzaZnak1">
    <w:name w:val="Tekst komentarza Znak1"/>
    <w:link w:val="Tekstkomentarza"/>
    <w:uiPriority w:val="99"/>
    <w:semiHidden/>
    <w:qFormat/>
    <w:rsid w:val="005C6503"/>
    <w:rPr>
      <w:rFonts w:ascii="Calibri" w:eastAsia="Calibri" w:hAnsi="Calibri" w:cs="Mangal"/>
      <w:szCs w:val="18"/>
      <w:lang w:eastAsia="zh-CN" w:bidi="hi-IN"/>
    </w:rPr>
  </w:style>
  <w:style w:type="character" w:customStyle="1" w:styleId="TekstprzypisudolnegoZnak">
    <w:name w:val="Tekst przypisu dolnego Znak"/>
    <w:link w:val="Tekstprzypisudolnego"/>
    <w:uiPriority w:val="99"/>
    <w:semiHidden/>
    <w:qFormat/>
    <w:rsid w:val="006B6289"/>
  </w:style>
  <w:style w:type="character" w:customStyle="1" w:styleId="Zakotwiczenieprzypisudolnego">
    <w:name w:val="Zakotwiczenie przypisu dolnego"/>
    <w:rsid w:val="006B6289"/>
    <w:rPr>
      <w:vertAlign w:val="superscript"/>
    </w:rPr>
  </w:style>
  <w:style w:type="character" w:customStyle="1" w:styleId="Znakiprzypiswdolnych">
    <w:name w:val="Znaki przypisów dolnych"/>
    <w:qFormat/>
    <w:rsid w:val="006B6289"/>
  </w:style>
  <w:style w:type="character" w:customStyle="1" w:styleId="TekstprzypisudolnegoZnak1">
    <w:name w:val="Tekst przypisu dolnego Znak1"/>
    <w:uiPriority w:val="99"/>
    <w:semiHidden/>
    <w:qFormat/>
    <w:rsid w:val="006B6289"/>
    <w:rPr>
      <w:rFonts w:ascii="Calibri" w:eastAsia="Calibri" w:hAnsi="Calibri" w:cs="Mangal"/>
      <w:szCs w:val="18"/>
      <w:lang w:eastAsia="zh-CN" w:bidi="hi-IN"/>
    </w:rPr>
  </w:style>
  <w:style w:type="character" w:customStyle="1" w:styleId="FootnoteCharacters">
    <w:name w:val="Footnote Characters"/>
    <w:uiPriority w:val="99"/>
    <w:unhideWhenUsed/>
    <w:qFormat/>
    <w:rsid w:val="006B6289"/>
    <w:rPr>
      <w:vertAlign w:val="superscript"/>
    </w:rPr>
  </w:style>
  <w:style w:type="character" w:customStyle="1" w:styleId="NagwekZnak">
    <w:name w:val="Nagłówek Znak"/>
    <w:link w:val="Nagwek"/>
    <w:uiPriority w:val="99"/>
    <w:qFormat/>
    <w:rsid w:val="002C2D5F"/>
    <w:rPr>
      <w:rFonts w:ascii="Calibri" w:eastAsia="Calibri" w:hAnsi="Calibri" w:cs="Mangal"/>
      <w:szCs w:val="18"/>
      <w:lang w:eastAsia="zh-CN" w:bidi="hi-IN"/>
    </w:rPr>
  </w:style>
  <w:style w:type="character" w:customStyle="1" w:styleId="StopkaZnak">
    <w:name w:val="Stopka Znak"/>
    <w:link w:val="Stopka"/>
    <w:uiPriority w:val="99"/>
    <w:qFormat/>
    <w:rsid w:val="002C2D5F"/>
    <w:rPr>
      <w:rFonts w:ascii="Calibri" w:eastAsia="Calibri" w:hAnsi="Calibri" w:cs="Mangal"/>
      <w:szCs w:val="18"/>
      <w:lang w:eastAsia="zh-CN" w:bidi="hi-IN"/>
    </w:rPr>
  </w:style>
  <w:style w:type="character" w:customStyle="1" w:styleId="Nierozpoznanawzmianka1">
    <w:name w:val="Nierozpoznana wzmianka1"/>
    <w:uiPriority w:val="99"/>
    <w:semiHidden/>
    <w:unhideWhenUsed/>
    <w:qFormat/>
    <w:rsid w:val="004930A4"/>
    <w:rPr>
      <w:color w:val="605E5C"/>
      <w:shd w:val="clear" w:color="auto" w:fill="E1DFDD"/>
    </w:rPr>
  </w:style>
  <w:style w:type="character" w:customStyle="1" w:styleId="Odwiedzoneczeinternetowe">
    <w:name w:val="Odwiedzone łącze internetowe"/>
    <w:uiPriority w:val="99"/>
    <w:semiHidden/>
    <w:unhideWhenUsed/>
    <w:rsid w:val="004930A4"/>
    <w:rPr>
      <w:color w:val="954F72"/>
      <w:u w:val="single"/>
    </w:rPr>
  </w:style>
  <w:style w:type="character" w:customStyle="1" w:styleId="Nagwek2Znak">
    <w:name w:val="Nagłówek 2 Znak"/>
    <w:basedOn w:val="Domylnaczcionkaakapitu"/>
    <w:link w:val="Nagwek2"/>
    <w:uiPriority w:val="9"/>
    <w:semiHidden/>
    <w:qFormat/>
    <w:rsid w:val="00F60DEB"/>
    <w:rPr>
      <w:rFonts w:asciiTheme="majorHAnsi" w:eastAsiaTheme="majorEastAsia" w:hAnsiTheme="majorHAnsi" w:cs="Mangal"/>
      <w:color w:val="2F5496" w:themeColor="accent1" w:themeShade="BF"/>
      <w:sz w:val="26"/>
      <w:szCs w:val="23"/>
      <w:lang w:eastAsia="zh-CN" w:bidi="hi-IN"/>
    </w:rPr>
  </w:style>
  <w:style w:type="character" w:customStyle="1" w:styleId="Nagwek4Znak">
    <w:name w:val="Nagłówek 4 Znak"/>
    <w:basedOn w:val="Domylnaczcionkaakapitu"/>
    <w:link w:val="Nagwek4"/>
    <w:uiPriority w:val="9"/>
    <w:semiHidden/>
    <w:qFormat/>
    <w:rsid w:val="00F60DEB"/>
    <w:rPr>
      <w:rFonts w:asciiTheme="majorHAnsi" w:eastAsiaTheme="majorEastAsia" w:hAnsiTheme="majorHAnsi" w:cs="Mangal"/>
      <w:i/>
      <w:iCs/>
      <w:color w:val="2F5496" w:themeColor="accent1" w:themeShade="BF"/>
      <w:szCs w:val="18"/>
      <w:lang w:eastAsia="zh-CN" w:bidi="hi-IN"/>
    </w:rPr>
  </w:style>
  <w:style w:type="character" w:customStyle="1" w:styleId="TekstpodstawowywcityZnak">
    <w:name w:val="Tekst podstawowy wcięty Znak"/>
    <w:basedOn w:val="Domylnaczcionkaakapitu"/>
    <w:link w:val="Tekstpodstawowywcity"/>
    <w:uiPriority w:val="99"/>
    <w:semiHidden/>
    <w:qFormat/>
    <w:rsid w:val="00F60DEB"/>
    <w:rPr>
      <w:rFonts w:ascii="Calibri" w:eastAsia="Calibri" w:hAnsi="Calibri" w:cs="Mangal"/>
      <w:szCs w:val="18"/>
      <w:lang w:eastAsia="zh-CN" w:bidi="hi-IN"/>
    </w:rPr>
  </w:style>
  <w:style w:type="paragraph" w:styleId="Nagwek">
    <w:name w:val="header"/>
    <w:basedOn w:val="Normalny"/>
    <w:next w:val="Tekstpodstawowy"/>
    <w:link w:val="NagwekZnak"/>
    <w:uiPriority w:val="99"/>
    <w:unhideWhenUsed/>
    <w:rsid w:val="002C2D5F"/>
    <w:pPr>
      <w:tabs>
        <w:tab w:val="center" w:pos="4536"/>
        <w:tab w:val="right" w:pos="9072"/>
      </w:tabs>
    </w:pPr>
    <w:rPr>
      <w:rFonts w:cs="Mangal"/>
      <w:szCs w:val="1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customStyle="1" w:styleId="Nagwek20">
    <w:name w:val="Nagłówek2"/>
    <w:basedOn w:val="Normalny"/>
    <w:next w:val="Tekstpodstawowy"/>
    <w:qFormat/>
    <w:pPr>
      <w:keepNext/>
      <w:spacing w:before="240" w:after="120"/>
    </w:pPr>
    <w:rPr>
      <w:rFonts w:ascii="Liberation Sans" w:eastAsia="Microsoft YaHei" w:hAnsi="Liberation Sans"/>
      <w:sz w:val="28"/>
      <w:szCs w:val="28"/>
    </w:rPr>
  </w:style>
  <w:style w:type="paragraph" w:customStyle="1" w:styleId="Nagwek10">
    <w:name w:val="Nagłówek1"/>
    <w:basedOn w:val="Normalny"/>
    <w:next w:val="Tekstpodstawowy"/>
    <w:qFormat/>
    <w:pPr>
      <w:keepNext/>
      <w:spacing w:before="240" w:after="120"/>
    </w:pPr>
    <w:rPr>
      <w:rFonts w:ascii="Liberation Sans" w:eastAsia="Microsoft YaHei" w:hAnsi="Liberation Sans"/>
      <w:sz w:val="28"/>
      <w:szCs w:val="28"/>
    </w:rPr>
  </w:style>
  <w:style w:type="paragraph" w:customStyle="1" w:styleId="Legenda1">
    <w:name w:val="Legenda1"/>
    <w:basedOn w:val="Normalny"/>
    <w:qFormat/>
    <w:pPr>
      <w:suppressLineNumbers/>
      <w:spacing w:before="120" w:after="120"/>
    </w:pPr>
    <w:rPr>
      <w:i/>
      <w:iCs/>
      <w:sz w:val="24"/>
      <w:szCs w:val="24"/>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Akapitzlist">
    <w:name w:val="List Paragraph"/>
    <w:basedOn w:val="Normalny"/>
    <w:uiPriority w:val="34"/>
    <w:qFormat/>
    <w:pPr>
      <w:spacing w:after="200"/>
      <w:ind w:left="720"/>
      <w:contextualSpacing/>
    </w:pPr>
  </w:style>
  <w:style w:type="paragraph" w:customStyle="1" w:styleId="Tekstpodstawowy21">
    <w:name w:val="Tekst podstawowy 21"/>
    <w:basedOn w:val="Normalny"/>
    <w:qFormat/>
    <w:pPr>
      <w:jc w:val="both"/>
    </w:pPr>
  </w:style>
  <w:style w:type="paragraph" w:customStyle="1" w:styleId="Akapitzlist1">
    <w:name w:val="Akapit z listą1"/>
    <w:basedOn w:val="Normalny"/>
    <w:qFormat/>
    <w:pPr>
      <w:ind w:left="720"/>
      <w:contextualSpacing/>
    </w:pPr>
  </w:style>
  <w:style w:type="paragraph" w:customStyle="1" w:styleId="Tekstpodstawowywcity21">
    <w:name w:val="Tekst podstawowy wcięty 21"/>
    <w:basedOn w:val="Normalny"/>
    <w:qFormat/>
    <w:pPr>
      <w:ind w:left="426"/>
      <w:jc w:val="both"/>
    </w:pPr>
    <w:rPr>
      <w:sz w:val="28"/>
    </w:rPr>
  </w:style>
  <w:style w:type="paragraph" w:customStyle="1" w:styleId="Bezodstpw1">
    <w:name w:val="Bez odstępów1"/>
    <w:qFormat/>
    <w:rPr>
      <w:rFonts w:ascii="Liberation Serif" w:eastAsia="NSimSun" w:hAnsi="Liberation Serif" w:cs="Arial"/>
      <w:sz w:val="24"/>
      <w:szCs w:val="24"/>
      <w:lang w:eastAsia="zh-CN" w:bidi="hi-IN"/>
    </w:rPr>
  </w:style>
  <w:style w:type="paragraph" w:styleId="Tekstdymka">
    <w:name w:val="Balloon Text"/>
    <w:basedOn w:val="Normalny"/>
    <w:qFormat/>
    <w:rPr>
      <w:rFonts w:ascii="Tahoma" w:hAnsi="Tahoma" w:cs="Mangal"/>
      <w:sz w:val="16"/>
      <w:szCs w:val="14"/>
    </w:rPr>
  </w:style>
  <w:style w:type="paragraph" w:customStyle="1" w:styleId="Tekstkomentarza1">
    <w:name w:val="Tekst komentarza1"/>
    <w:basedOn w:val="Normalny"/>
    <w:qFormat/>
    <w:rPr>
      <w:rFonts w:cs="Mangal"/>
      <w:szCs w:val="18"/>
    </w:rPr>
  </w:style>
  <w:style w:type="paragraph" w:styleId="Tematkomentarza">
    <w:name w:val="annotation subject"/>
    <w:basedOn w:val="Tekstkomentarza1"/>
    <w:next w:val="Tekstkomentarza1"/>
    <w:qFormat/>
    <w:rPr>
      <w:b/>
      <w:bCs/>
    </w:rPr>
  </w:style>
  <w:style w:type="paragraph" w:styleId="Tekstkomentarza">
    <w:name w:val="annotation text"/>
    <w:basedOn w:val="Normalny"/>
    <w:link w:val="TekstkomentarzaZnak1"/>
    <w:uiPriority w:val="99"/>
    <w:semiHidden/>
    <w:unhideWhenUsed/>
    <w:qFormat/>
    <w:rsid w:val="005C6503"/>
    <w:rPr>
      <w:rFonts w:cs="Mangal"/>
      <w:szCs w:val="18"/>
      <w:lang w:val="x-none"/>
    </w:rPr>
  </w:style>
  <w:style w:type="paragraph" w:customStyle="1" w:styleId="Nazwad2a">
    <w:name w:val="Nazw_ad2a"/>
    <w:basedOn w:val="Normalny"/>
    <w:qFormat/>
    <w:rsid w:val="006B6289"/>
    <w:pPr>
      <w:keepNext/>
      <w:widowControl w:val="0"/>
      <w:spacing w:after="240"/>
      <w:jc w:val="center"/>
    </w:pPr>
    <w:rPr>
      <w:rFonts w:ascii="Garamond" w:eastAsia="SimSun" w:hAnsi="Garamond"/>
      <w:b/>
      <w:iCs/>
      <w:caps/>
      <w:kern w:val="2"/>
      <w:szCs w:val="28"/>
    </w:rPr>
  </w:style>
  <w:style w:type="paragraph" w:customStyle="1" w:styleId="Nazwad3">
    <w:name w:val="Nazw_ad3"/>
    <w:basedOn w:val="Normalny"/>
    <w:qFormat/>
    <w:rsid w:val="006B6289"/>
    <w:pPr>
      <w:widowControl w:val="0"/>
      <w:spacing w:before="60"/>
      <w:jc w:val="center"/>
    </w:pPr>
    <w:rPr>
      <w:rFonts w:ascii="Arial" w:eastAsia="SimSun" w:hAnsi="Arial"/>
      <w:kern w:val="2"/>
      <w:szCs w:val="15"/>
    </w:rPr>
  </w:style>
  <w:style w:type="paragraph" w:styleId="Tekstprzypisudolnego">
    <w:name w:val="footnote text"/>
    <w:basedOn w:val="Normalny"/>
    <w:link w:val="TekstprzypisudolnegoZnak"/>
    <w:uiPriority w:val="99"/>
    <w:unhideWhenUsed/>
    <w:rsid w:val="006B6289"/>
    <w:rPr>
      <w:rFonts w:ascii="Times New Roman" w:eastAsia="Times New Roman" w:hAnsi="Times New Roman" w:cs="Times New Roman"/>
      <w:lang w:eastAsia="pl-PL" w:bidi="ar-SA"/>
    </w:rPr>
  </w:style>
  <w:style w:type="paragraph" w:customStyle="1" w:styleId="Default">
    <w:name w:val="Default"/>
    <w:qFormat/>
    <w:rsid w:val="006B6289"/>
    <w:rPr>
      <w:rFonts w:eastAsia="Calibri"/>
      <w:color w:val="000000"/>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C2D5F"/>
    <w:pPr>
      <w:tabs>
        <w:tab w:val="center" w:pos="4536"/>
        <w:tab w:val="right" w:pos="9072"/>
      </w:tabs>
    </w:pPr>
    <w:rPr>
      <w:rFonts w:cs="Mangal"/>
      <w:szCs w:val="18"/>
    </w:rPr>
  </w:style>
  <w:style w:type="paragraph" w:styleId="Tekstpodstawowywcity">
    <w:name w:val="Body Text Indent"/>
    <w:basedOn w:val="Normalny"/>
    <w:link w:val="TekstpodstawowywcityZnak"/>
    <w:uiPriority w:val="99"/>
    <w:semiHidden/>
    <w:unhideWhenUsed/>
    <w:rsid w:val="00F60DEB"/>
    <w:pPr>
      <w:spacing w:after="120"/>
      <w:ind w:left="283"/>
    </w:pPr>
    <w:rPr>
      <w:rFonts w:cs="Mangal"/>
      <w:szCs w:val="18"/>
    </w:rPr>
  </w:style>
  <w:style w:type="character" w:styleId="Hipercze">
    <w:name w:val="Hyperlink"/>
    <w:uiPriority w:val="99"/>
    <w:unhideWhenUsed/>
    <w:rsid w:val="00F90550"/>
    <w:rPr>
      <w:color w:val="0000FF"/>
      <w:u w:val="single"/>
    </w:rPr>
  </w:style>
  <w:style w:type="character" w:customStyle="1" w:styleId="Nagwek6Znak">
    <w:name w:val="Nagłówek 6 Znak"/>
    <w:basedOn w:val="Domylnaczcionkaakapitu"/>
    <w:link w:val="Nagwek6"/>
    <w:uiPriority w:val="9"/>
    <w:semiHidden/>
    <w:rsid w:val="00575E29"/>
    <w:rPr>
      <w:rFonts w:asciiTheme="majorHAnsi" w:eastAsiaTheme="majorEastAsia" w:hAnsiTheme="majorHAnsi" w:cs="Mangal"/>
      <w:color w:val="1F3763" w:themeColor="accent1" w:themeShade="7F"/>
      <w:szCs w:val="18"/>
      <w:lang w:eastAsia="zh-CN" w:bidi="hi-IN"/>
    </w:rPr>
  </w:style>
  <w:style w:type="paragraph" w:customStyle="1" w:styleId="Tekstpodstawowywcity31">
    <w:name w:val="Tekst podstawowy wcięty 31"/>
    <w:basedOn w:val="Normalny"/>
    <w:rsid w:val="00CD64CD"/>
    <w:pPr>
      <w:autoSpaceDE w:val="0"/>
      <w:ind w:left="180"/>
      <w:jc w:val="both"/>
    </w:pPr>
    <w:rPr>
      <w:rFonts w:ascii="Arial Narrow" w:eastAsia="Times New Roman" w:hAnsi="Arial Narrow" w:cs="Arial Narrow"/>
      <w:color w:val="000000"/>
      <w:sz w:val="24"/>
      <w:szCs w:val="24"/>
      <w:lang w:bidi="ar-SA"/>
    </w:rPr>
  </w:style>
  <w:style w:type="paragraph" w:customStyle="1" w:styleId="Tekstpodstawowy31">
    <w:name w:val="Tekst podstawowy 31"/>
    <w:basedOn w:val="Normalny"/>
    <w:rsid w:val="00CD64CD"/>
    <w:pPr>
      <w:jc w:val="both"/>
    </w:pPr>
    <w:rPr>
      <w:rFonts w:ascii="Times New Roman" w:eastAsia="Times New Roman" w:hAnsi="Times New Roman" w:cs="Times New Roman"/>
      <w:color w:val="FF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22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zp@pollub.pl" TargetMode="External"/><Relationship Id="rId1" Type="http://schemas.openxmlformats.org/officeDocument/2006/relationships/hyperlink" Target="http://www.pollub.pl/"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B82B6-4FCB-450F-9E2E-C7581F83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4022</Words>
  <Characters>26587</Characters>
  <Application>Microsoft Office Word</Application>
  <DocSecurity>0</DocSecurity>
  <Lines>428</Lines>
  <Paragraphs>197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Gołąb</dc:creator>
  <cp:lastModifiedBy>Piotr Sękowski</cp:lastModifiedBy>
  <cp:revision>11</cp:revision>
  <cp:lastPrinted>2022-09-16T06:03:00Z</cp:lastPrinted>
  <dcterms:created xsi:type="dcterms:W3CDTF">2022-09-13T10:36:00Z</dcterms:created>
  <dcterms:modified xsi:type="dcterms:W3CDTF">2022-11-25T09:30:00Z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