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8986" w14:textId="3307FCB1" w:rsidR="00BE4C7E" w:rsidRPr="00BE4C7E" w:rsidRDefault="002F1FDB" w:rsidP="00BE4C7E">
      <w:pPr>
        <w:widowControl w:val="0"/>
        <w:suppressAutoHyphens/>
        <w:spacing w:after="0" w:line="276" w:lineRule="auto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>
        <w:rPr>
          <w:rFonts w:ascii="Arial" w:eastAsia="Lucida Sans Unicode" w:hAnsi="Arial" w:cs="Arial"/>
          <w:bCs/>
          <w:color w:val="00000A"/>
          <w:sz w:val="24"/>
          <w:szCs w:val="24"/>
          <w:lang w:eastAsia="zh-CN"/>
        </w:rPr>
        <w:t xml:space="preserve">    </w:t>
      </w:r>
      <w:r w:rsidR="00BE4C7E" w:rsidRPr="00BE4C7E">
        <w:rPr>
          <w:rFonts w:ascii="Arial" w:eastAsia="Lucida Sans Unicode" w:hAnsi="Arial" w:cs="Arial"/>
          <w:bCs/>
          <w:color w:val="00000A"/>
          <w:sz w:val="24"/>
          <w:szCs w:val="24"/>
          <w:lang w:eastAsia="zh-CN"/>
        </w:rPr>
        <w:t xml:space="preserve"> </w:t>
      </w:r>
      <w:r w:rsidR="00E23A95">
        <w:rPr>
          <w:rFonts w:ascii="Arial" w:eastAsia="Lucida Sans Unicode" w:hAnsi="Arial" w:cs="Arial"/>
          <w:bCs/>
          <w:color w:val="00000A"/>
          <w:sz w:val="24"/>
          <w:szCs w:val="24"/>
          <w:lang w:eastAsia="zh-CN"/>
        </w:rPr>
        <w:t xml:space="preserve">                             </w:t>
      </w:r>
      <w:r w:rsidR="00BE4C7E" w:rsidRPr="00BE4C7E">
        <w:rPr>
          <w:rFonts w:ascii="Arial" w:eastAsia="Lucida Sans Unicode" w:hAnsi="Arial" w:cs="Arial"/>
          <w:bCs/>
          <w:color w:val="00000A"/>
          <w:sz w:val="23"/>
          <w:szCs w:val="23"/>
          <w:lang w:eastAsia="zh-CN"/>
        </w:rPr>
        <w:t xml:space="preserve">                                                                </w:t>
      </w:r>
      <w:r w:rsidR="00BE4C7E" w:rsidRPr="00BE4C7E"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  <w:t xml:space="preserve">Załącznik Nr </w:t>
      </w:r>
      <w:r w:rsidR="00BE4C7E" w:rsidRPr="00BE4C7E">
        <w:rPr>
          <w:rFonts w:ascii="Arial" w:eastAsia="Lucida Sans Unicode" w:hAnsi="Arial" w:cs="Times New Roman"/>
          <w:b/>
          <w:bCs/>
          <w:color w:val="00000A"/>
          <w:sz w:val="23"/>
          <w:szCs w:val="23"/>
          <w:lang w:eastAsia="zh-CN"/>
        </w:rPr>
        <w:t>4</w:t>
      </w:r>
      <w:r w:rsidR="00BE4C7E" w:rsidRPr="00BE4C7E"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  <w:t xml:space="preserve"> </w:t>
      </w:r>
      <w:r w:rsidR="00BE4C7E" w:rsidRPr="00BE4C7E">
        <w:rPr>
          <w:rFonts w:ascii="Arial" w:eastAsia="Lucida Sans Unicode" w:hAnsi="Arial" w:cs="Arial"/>
          <w:iCs/>
          <w:color w:val="00000A"/>
          <w:sz w:val="23"/>
          <w:szCs w:val="23"/>
          <w:lang w:eastAsia="zh-CN"/>
        </w:rPr>
        <w:t>do SWZ</w:t>
      </w:r>
    </w:p>
    <w:p w14:paraId="3594D2C4" w14:textId="77777777" w:rsidR="00BE4C7E" w:rsidRPr="00BE4C7E" w:rsidRDefault="00BE4C7E" w:rsidP="00BE4C7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</w:p>
    <w:p w14:paraId="29667110" w14:textId="77777777" w:rsidR="00BE4C7E" w:rsidRPr="00BE4C7E" w:rsidRDefault="00BE4C7E" w:rsidP="00BE4C7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BE4C7E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................., dn. ..........2024r.</w:t>
      </w:r>
    </w:p>
    <w:p w14:paraId="5A0C2DB4" w14:textId="77777777" w:rsidR="00BE4C7E" w:rsidRPr="00BE4C7E" w:rsidRDefault="00BE4C7E" w:rsidP="00BE4C7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204249C1" w14:textId="2839CD5C" w:rsidR="00BE4C7E" w:rsidRPr="00BE4C7E" w:rsidRDefault="00BE4C7E" w:rsidP="00BE4C7E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lang w:eastAsia="zh-CN"/>
        </w:rPr>
      </w:pPr>
      <w:r w:rsidRPr="00BE4C7E"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shd w:val="clear" w:color="auto" w:fill="FFFFFF"/>
          <w:lang w:eastAsia="zh-CN"/>
        </w:rPr>
        <w:t>INFORMACJA O WDROŻENIU USTAWY O PRZECIWDZIAŁANIU ZAGROŻENIA PRZESTĘPCZOŚCIĄ NA TLE SEKSUALNYM I OCHRONIE MAŁOLETNICH</w:t>
      </w:r>
      <w:r w:rsidRPr="00BE4C7E">
        <w:rPr>
          <w:rFonts w:ascii="Arial" w:eastAsia="Lucida Sans Unicode" w:hAnsi="Arial" w:cs="Arial"/>
          <w:color w:val="00000A"/>
          <w:sz w:val="24"/>
          <w:szCs w:val="20"/>
          <w:lang w:eastAsia="zh-CN"/>
        </w:rPr>
        <w:t xml:space="preserve"> </w:t>
      </w:r>
      <w:r w:rsidRPr="00BE4C7E">
        <w:rPr>
          <w:rFonts w:ascii="Arial" w:eastAsia="Lucida Sans Unicode" w:hAnsi="Arial" w:cs="Times New Roman"/>
          <w:color w:val="00000A"/>
          <w:sz w:val="24"/>
          <w:szCs w:val="20"/>
          <w:lang w:eastAsia="zh-CN"/>
        </w:rPr>
        <w:t xml:space="preserve">( </w:t>
      </w:r>
      <w:proofErr w:type="spellStart"/>
      <w:r w:rsidRPr="00BE4C7E">
        <w:rPr>
          <w:rFonts w:ascii="Arial" w:eastAsia="Lucida Sans Unicode" w:hAnsi="Arial" w:cs="Times New Roman"/>
          <w:color w:val="00000A"/>
          <w:sz w:val="24"/>
          <w:szCs w:val="20"/>
          <w:lang w:eastAsia="zh-CN"/>
        </w:rPr>
        <w:t>t.j</w:t>
      </w:r>
      <w:proofErr w:type="spellEnd"/>
      <w:r w:rsidRPr="00BE4C7E">
        <w:rPr>
          <w:rFonts w:ascii="Arial" w:eastAsia="Lucida Sans Unicode" w:hAnsi="Arial" w:cs="Times New Roman"/>
          <w:color w:val="00000A"/>
          <w:sz w:val="24"/>
          <w:szCs w:val="20"/>
          <w:lang w:eastAsia="zh-CN"/>
        </w:rPr>
        <w:t>. Dz. U z 2024 r. poz. 560)</w:t>
      </w:r>
      <w:r w:rsidRPr="00BE4C7E">
        <w:rPr>
          <w:rFonts w:ascii="Arial" w:eastAsia="Lucida Sans Unicode" w:hAnsi="Arial" w:cs="Arial"/>
          <w:color w:val="00000A"/>
          <w:sz w:val="24"/>
          <w:szCs w:val="20"/>
          <w:lang w:eastAsia="zh-CN"/>
        </w:rPr>
        <w:t xml:space="preserve"> </w:t>
      </w:r>
      <w:r w:rsidRPr="00BE4C7E"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shd w:val="clear" w:color="auto" w:fill="FFFFFF"/>
          <w:lang w:eastAsia="zh-CN"/>
        </w:rPr>
        <w:t xml:space="preserve"> </w:t>
      </w:r>
    </w:p>
    <w:p w14:paraId="2A143227" w14:textId="77777777" w:rsidR="00BE4C7E" w:rsidRPr="00BE4C7E" w:rsidRDefault="00BE4C7E" w:rsidP="00BE4C7E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zh-CN"/>
        </w:rPr>
      </w:pPr>
    </w:p>
    <w:p w14:paraId="63D4CF1E" w14:textId="77777777" w:rsidR="00BE4C7E" w:rsidRPr="00BE4C7E" w:rsidRDefault="00BE4C7E" w:rsidP="00BE4C7E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BE4C7E">
        <w:rPr>
          <w:rFonts w:ascii="Arial" w:eastAsia="Times New Roman" w:hAnsi="Arial" w:cs="Arial"/>
          <w:b/>
          <w:bCs/>
          <w:color w:val="000000"/>
          <w:sz w:val="23"/>
          <w:szCs w:val="23"/>
          <w:lang w:eastAsia="zh-CN"/>
        </w:rPr>
        <w:t>Przedmiot zamówienia</w:t>
      </w:r>
    </w:p>
    <w:p w14:paraId="761AA0A4" w14:textId="77777777" w:rsidR="00BE4C7E" w:rsidRPr="00BE4C7E" w:rsidRDefault="00BE4C7E" w:rsidP="00BE4C7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BE4C7E">
        <w:rPr>
          <w:rFonts w:ascii="Arial" w:eastAsia="Times New Roman" w:hAnsi="Arial" w:cs="Arial"/>
          <w:b/>
          <w:lang w:eastAsia="zh-CN"/>
        </w:rPr>
        <w:t xml:space="preserve">Dowóz i odwóz dzieci do szkół z terenu gminy Kłodawa w </w:t>
      </w:r>
      <w:r w:rsidRPr="00BE4C7E">
        <w:rPr>
          <w:rFonts w:ascii="Arial" w:eastAsia="Times New Roman" w:hAnsi="Arial" w:cs="Arial"/>
          <w:b/>
          <w:color w:val="000000" w:themeColor="text1"/>
          <w:lang w:eastAsia="zh-CN"/>
        </w:rPr>
        <w:t>roku szkolnym 2024/2025</w:t>
      </w:r>
    </w:p>
    <w:p w14:paraId="76919F3F" w14:textId="77777777" w:rsidR="00BE4C7E" w:rsidRPr="00BE4C7E" w:rsidRDefault="00BE4C7E" w:rsidP="00BE4C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16"/>
          <w:szCs w:val="16"/>
          <w:lang w:eastAsia="zh-CN"/>
        </w:rPr>
      </w:pPr>
    </w:p>
    <w:p w14:paraId="4B9734D7" w14:textId="77777777" w:rsidR="00BE4C7E" w:rsidRPr="00BE4C7E" w:rsidRDefault="00BE4C7E" w:rsidP="00BE4C7E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4"/>
          <w:lang w:eastAsia="zh-CN"/>
        </w:rPr>
      </w:pPr>
      <w:r w:rsidRPr="00BE4C7E">
        <w:rPr>
          <w:rFonts w:ascii="Arial" w:eastAsia="Lucida Sans Unicode" w:hAnsi="Arial" w:cs="Arial"/>
          <w:b/>
          <w:bCs/>
          <w:sz w:val="20"/>
          <w:szCs w:val="20"/>
          <w:lang w:eastAsia="zh-CN"/>
        </w:rPr>
        <w:t xml:space="preserve"> </w:t>
      </w:r>
    </w:p>
    <w:p w14:paraId="02D2E6D0" w14:textId="77777777" w:rsidR="00BE4C7E" w:rsidRPr="00BE4C7E" w:rsidRDefault="00BE4C7E" w:rsidP="00BE4C7E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16"/>
          <w:szCs w:val="16"/>
          <w:lang w:eastAsia="ar-SA"/>
        </w:rPr>
      </w:pPr>
    </w:p>
    <w:p w14:paraId="6FED70B5" w14:textId="77777777" w:rsidR="00BE4C7E" w:rsidRPr="00BE4C7E" w:rsidRDefault="00BE4C7E" w:rsidP="00BE4C7E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A"/>
          <w:sz w:val="23"/>
          <w:szCs w:val="23"/>
          <w:lang w:eastAsia="ar-SA"/>
        </w:rPr>
      </w:pPr>
      <w:r w:rsidRPr="00BE4C7E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Informuję</w:t>
      </w:r>
      <w:r w:rsidRPr="00BE4C7E">
        <w:rPr>
          <w:rFonts w:ascii="Arial" w:eastAsia="Times New Roman" w:hAnsi="Arial" w:cs="Arial"/>
          <w:color w:val="00000A"/>
          <w:sz w:val="23"/>
          <w:szCs w:val="23"/>
          <w:lang w:eastAsia="ar-SA"/>
        </w:rPr>
        <w:t xml:space="preserve">, </w:t>
      </w:r>
      <w:r w:rsidRPr="00BE4C7E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 xml:space="preserve">że </w:t>
      </w:r>
    </w:p>
    <w:p w14:paraId="0309C3F9" w14:textId="77777777" w:rsidR="00BE4C7E" w:rsidRPr="00BE4C7E" w:rsidRDefault="00BE4C7E" w:rsidP="00BE4C7E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3"/>
          <w:szCs w:val="23"/>
          <w:lang w:eastAsia="zh-CN"/>
        </w:rPr>
      </w:pPr>
    </w:p>
    <w:p w14:paraId="28AFE75F" w14:textId="6F029556" w:rsidR="00BE4C7E" w:rsidRPr="00BE4C7E" w:rsidRDefault="00BE4C7E" w:rsidP="00BE4C7E">
      <w:pPr>
        <w:widowControl w:val="0"/>
        <w:numPr>
          <w:ilvl w:val="0"/>
          <w:numId w:val="1"/>
        </w:numPr>
        <w:tabs>
          <w:tab w:val="left" w:pos="1260"/>
        </w:tabs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A"/>
          <w:sz w:val="23"/>
          <w:szCs w:val="23"/>
          <w:lang w:eastAsia="ar-SA"/>
        </w:rPr>
      </w:pPr>
      <w:r w:rsidRPr="00BE4C7E">
        <w:rPr>
          <w:rFonts w:ascii="Times New Roman" w:eastAsia="Lucida Sans Unicode" w:hAnsi="Times New Roman" w:cs="Times New Roman"/>
          <w:noProof/>
          <w:color w:val="00000A"/>
          <w:sz w:val="24"/>
          <w:szCs w:val="20"/>
          <w:lang w:eastAsia="pl-PL"/>
        </w:rPr>
        <mc:AlternateContent>
          <mc:Choice Requires="wps">
            <w:drawing>
              <wp:anchor distT="45720" distB="45720" distL="112395" distR="112395" simplePos="0" relativeHeight="251659264" behindDoc="0" locked="0" layoutInCell="1" allowOverlap="1" wp14:anchorId="0CC210F7" wp14:editId="0C117D8C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0C71B" id="Pole tekstowe 2" o:spid="_x0000_s1026" style="position:absolute;margin-left:-32.65pt;margin-top:14.2pt;width:17pt;height:13pt;z-index:251659264;visibility:visible;mso-wrap-style:square;mso-wrap-distance-left:8.85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" stroked="f" strokeweight=".26mm">
                <w10:wrap type="square"/>
              </v:rect>
            </w:pict>
          </mc:Fallback>
        </mc:AlternateContent>
      </w:r>
      <w:r w:rsidRPr="00BE4C7E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>standardy ochrony małoletnich zostały wdrożone w  dniu……………………….osoby skierowane do realizacji zamówienia-kierowc</w:t>
      </w:r>
      <w:r w:rsidR="00A56069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>ów</w:t>
      </w:r>
      <w:r w:rsidRPr="00BE4C7E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>, opiekun</w:t>
      </w:r>
      <w:r w:rsidR="00A56069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>ów</w:t>
      </w:r>
      <w:r w:rsidRPr="00BE4C7E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 xml:space="preserve"> zostali zapoznani z w/w standardami    w dniu ……………………..,</w:t>
      </w:r>
    </w:p>
    <w:p w14:paraId="7F4BFF07" w14:textId="77777777" w:rsidR="00BE4C7E" w:rsidRPr="00BE4C7E" w:rsidRDefault="00BE4C7E" w:rsidP="00BE4C7E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  <w:r w:rsidRPr="00BE4C7E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dokumenty z Krajowego Rejestru Karnego  i wydruk z rejestru sprawców przestępstw na tle seksualnym zostały załączone w aktach osobowych osób skierowanych do realizacji zamówienia- kierowców, opiekunów,</w:t>
      </w:r>
    </w:p>
    <w:p w14:paraId="2183A662" w14:textId="77777777" w:rsidR="00BE4C7E" w:rsidRPr="00BE4C7E" w:rsidRDefault="00BE4C7E" w:rsidP="00BE4C7E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  <w:r w:rsidRPr="00BE4C7E">
        <w:rPr>
          <w:rFonts w:ascii="Arial" w:eastAsia="Lucida Sans Unicode" w:hAnsi="Arial" w:cs="Arial"/>
          <w:color w:val="00000A"/>
          <w:sz w:val="24"/>
          <w:szCs w:val="24"/>
          <w:lang w:eastAsia="zh-CN"/>
        </w:rPr>
        <w:t>załączam do oferty  wydruki z</w:t>
      </w:r>
      <w:r w:rsidRPr="00BE4C7E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 xml:space="preserve"> rejestru sprawców przestępstw na tle seksualnym osób skierowanych do realizacji zamówienia-kierowców, opiekunów.</w:t>
      </w:r>
    </w:p>
    <w:p w14:paraId="5292B460" w14:textId="77777777" w:rsidR="00BE4C7E" w:rsidRPr="00BE4C7E" w:rsidRDefault="00BE4C7E" w:rsidP="00BE4C7E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</w:p>
    <w:p w14:paraId="611E983F" w14:textId="77777777" w:rsidR="00BE4C7E" w:rsidRPr="00BE4C7E" w:rsidRDefault="00BE4C7E" w:rsidP="00BE4C7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</w:pPr>
    </w:p>
    <w:p w14:paraId="6DC38CC3" w14:textId="77777777" w:rsidR="00BE4C7E" w:rsidRPr="00BE4C7E" w:rsidRDefault="00BE4C7E" w:rsidP="00BE4C7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</w:pPr>
    </w:p>
    <w:p w14:paraId="01FC19EB" w14:textId="77777777" w:rsidR="00BE4C7E" w:rsidRPr="00BE4C7E" w:rsidRDefault="00BE4C7E" w:rsidP="00BE4C7E">
      <w:pPr>
        <w:widowControl w:val="0"/>
        <w:suppressAutoHyphens/>
        <w:spacing w:after="0" w:line="240" w:lineRule="auto"/>
        <w:jc w:val="right"/>
        <w:rPr>
          <w:rFonts w:ascii="Arial" w:eastAsia="Arial" w:hAnsi="Arial" w:cs="Times New Roman"/>
          <w:color w:val="00000A"/>
          <w:sz w:val="23"/>
          <w:szCs w:val="23"/>
          <w:highlight w:val="white"/>
          <w:lang w:eastAsia="zh-CN"/>
        </w:rPr>
      </w:pPr>
      <w:r w:rsidRPr="00BE4C7E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>....................................................</w:t>
      </w:r>
    </w:p>
    <w:p w14:paraId="3F7AF043" w14:textId="77777777" w:rsidR="00BE4C7E" w:rsidRPr="00BE4C7E" w:rsidRDefault="00BE4C7E" w:rsidP="00BE4C7E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</w:pPr>
      <w:r w:rsidRPr="00BE4C7E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 xml:space="preserve">                                                                                      podpis wykonawcy</w:t>
      </w:r>
    </w:p>
    <w:p w14:paraId="6A601467" w14:textId="77777777" w:rsidR="00BE4C7E" w:rsidRPr="00BE4C7E" w:rsidRDefault="00BE4C7E" w:rsidP="00BE4C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02FBB100" w14:textId="77777777" w:rsidR="00BE4C7E" w:rsidRPr="00BE4C7E" w:rsidRDefault="00BE4C7E" w:rsidP="00BE4C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678F1888" w14:textId="77777777" w:rsidR="0086733E" w:rsidRDefault="0086733E"/>
    <w:sectPr w:rsidR="008673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5E0F" w14:textId="77777777" w:rsidR="0051262A" w:rsidRDefault="0051262A">
      <w:pPr>
        <w:spacing w:after="0" w:line="240" w:lineRule="auto"/>
      </w:pPr>
      <w:r>
        <w:separator/>
      </w:r>
    </w:p>
  </w:endnote>
  <w:endnote w:type="continuationSeparator" w:id="0">
    <w:p w14:paraId="0E175BA7" w14:textId="77777777" w:rsidR="0051262A" w:rsidRDefault="0051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034956"/>
      <w:docPartObj>
        <w:docPartGallery w:val="Page Numbers (Bottom of Page)"/>
        <w:docPartUnique/>
      </w:docPartObj>
    </w:sdtPr>
    <w:sdtEndPr/>
    <w:sdtContent>
      <w:p w14:paraId="7BDC7547" w14:textId="403DD5F0" w:rsidR="00E23A95" w:rsidRDefault="00E23A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B96E8" w14:textId="77777777" w:rsidR="00F30113" w:rsidRDefault="00512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0B73" w14:textId="77777777" w:rsidR="0051262A" w:rsidRDefault="0051262A">
      <w:pPr>
        <w:spacing w:after="0" w:line="240" w:lineRule="auto"/>
      </w:pPr>
      <w:r>
        <w:separator/>
      </w:r>
    </w:p>
  </w:footnote>
  <w:footnote w:type="continuationSeparator" w:id="0">
    <w:p w14:paraId="7E6AD19C" w14:textId="77777777" w:rsidR="0051262A" w:rsidRDefault="0051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C53" w14:textId="0D8106A0" w:rsidR="00E23A95" w:rsidRPr="00E23A95" w:rsidRDefault="00E23A95">
    <w:pPr>
      <w:pStyle w:val="Nagwek"/>
      <w:rPr>
        <w:rFonts w:ascii="Arial" w:hAnsi="Arial" w:cs="Arial"/>
      </w:rPr>
    </w:pPr>
    <w:r w:rsidRPr="00E23A95">
      <w:rPr>
        <w:rFonts w:ascii="Arial" w:hAnsi="Arial" w:cs="Arial"/>
      </w:rPr>
      <w:t>CUW.241.2.2024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7E"/>
    <w:rsid w:val="002F1FDB"/>
    <w:rsid w:val="003B1BCF"/>
    <w:rsid w:val="0051262A"/>
    <w:rsid w:val="006710F3"/>
    <w:rsid w:val="00861BD2"/>
    <w:rsid w:val="0086733E"/>
    <w:rsid w:val="00A56069"/>
    <w:rsid w:val="00BE4C7E"/>
    <w:rsid w:val="00CB48F7"/>
    <w:rsid w:val="00E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BCAF7"/>
  <w15:chartTrackingRefBased/>
  <w15:docId w15:val="{6096C66B-AA86-40B6-A5A3-ED89C44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4C7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4C7E"/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2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8</cp:revision>
  <cp:lastPrinted>2024-11-19T13:01:00Z</cp:lastPrinted>
  <dcterms:created xsi:type="dcterms:W3CDTF">2024-11-07T11:58:00Z</dcterms:created>
  <dcterms:modified xsi:type="dcterms:W3CDTF">2024-11-19T13:01:00Z</dcterms:modified>
</cp:coreProperties>
</file>