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38B1" w14:textId="77777777" w:rsidR="00DB1EA9" w:rsidRDefault="00DB1EA9" w:rsidP="005902CA">
      <w:pPr>
        <w:ind w:left="708" w:hanging="708"/>
        <w:jc w:val="right"/>
        <w:rPr>
          <w:rFonts w:ascii="Verdana" w:hAnsi="Verdana"/>
          <w:b/>
          <w:sz w:val="20"/>
          <w:szCs w:val="20"/>
        </w:rPr>
      </w:pPr>
    </w:p>
    <w:p w14:paraId="59FFE9E6" w14:textId="7CDFA051" w:rsidR="00631A9E" w:rsidRPr="00512B43" w:rsidRDefault="005902CA" w:rsidP="005902CA">
      <w:pPr>
        <w:ind w:left="708" w:hanging="708"/>
        <w:jc w:val="right"/>
        <w:rPr>
          <w:rFonts w:ascii="Verdana" w:hAnsi="Verdana"/>
          <w:b/>
          <w:sz w:val="20"/>
          <w:szCs w:val="20"/>
        </w:rPr>
      </w:pPr>
      <w:bookmarkStart w:id="0" w:name="_Hlk119317041"/>
      <w:r w:rsidRPr="00512B43">
        <w:rPr>
          <w:rFonts w:ascii="Verdana" w:hAnsi="Verdana"/>
          <w:b/>
          <w:sz w:val="20"/>
          <w:szCs w:val="20"/>
        </w:rPr>
        <w:t xml:space="preserve">Postępowanie nr </w:t>
      </w:r>
      <w:r w:rsidRPr="00512B43">
        <w:rPr>
          <w:rFonts w:ascii="Verdana" w:eastAsia="Times New Roman" w:hAnsi="Verdana" w:cs="Arial"/>
          <w:b/>
          <w:kern w:val="0"/>
          <w:sz w:val="20"/>
          <w:szCs w:val="20"/>
          <w:lang w:eastAsia="ar-SA"/>
        </w:rPr>
        <w:t>BZP.2710.</w:t>
      </w:r>
      <w:r w:rsidR="0060060B" w:rsidRPr="00512B43">
        <w:rPr>
          <w:rFonts w:ascii="Verdana" w:eastAsia="Times New Roman" w:hAnsi="Verdana" w:cs="Arial"/>
          <w:b/>
          <w:kern w:val="0"/>
          <w:sz w:val="20"/>
          <w:szCs w:val="20"/>
          <w:lang w:eastAsia="ar-SA"/>
        </w:rPr>
        <w:t>41</w:t>
      </w:r>
      <w:r w:rsidRPr="00512B43">
        <w:rPr>
          <w:rFonts w:ascii="Verdana" w:eastAsia="Times New Roman" w:hAnsi="Verdana" w:cs="Arial"/>
          <w:b/>
          <w:kern w:val="0"/>
          <w:sz w:val="20"/>
          <w:szCs w:val="20"/>
          <w:lang w:eastAsia="ar-SA"/>
        </w:rPr>
        <w:t>.2022.</w:t>
      </w:r>
      <w:r w:rsidR="0060060B" w:rsidRPr="00512B43">
        <w:rPr>
          <w:rFonts w:ascii="Verdana" w:eastAsia="Times New Roman" w:hAnsi="Verdana" w:cs="Arial"/>
          <w:b/>
          <w:kern w:val="0"/>
          <w:sz w:val="20"/>
          <w:szCs w:val="20"/>
          <w:lang w:eastAsia="ar-SA"/>
        </w:rPr>
        <w:t>KWK</w:t>
      </w:r>
    </w:p>
    <w:p w14:paraId="03CD8945" w14:textId="796C026D" w:rsidR="005902CA" w:rsidRPr="005902CA" w:rsidRDefault="005902CA" w:rsidP="005902CA">
      <w:pPr>
        <w:spacing w:after="120"/>
        <w:ind w:left="709" w:hanging="709"/>
        <w:jc w:val="right"/>
        <w:rPr>
          <w:rFonts w:ascii="Verdana" w:hAnsi="Verdana"/>
          <w:bCs/>
          <w:sz w:val="20"/>
          <w:szCs w:val="20"/>
        </w:rPr>
      </w:pPr>
      <w:r w:rsidRPr="005902CA">
        <w:rPr>
          <w:rFonts w:ascii="Verdana" w:hAnsi="Verdana"/>
          <w:bCs/>
          <w:sz w:val="20"/>
          <w:szCs w:val="20"/>
        </w:rPr>
        <w:t xml:space="preserve">Załącznik nr </w:t>
      </w:r>
      <w:r w:rsidR="00374F89">
        <w:rPr>
          <w:rFonts w:ascii="Verdana" w:hAnsi="Verdana"/>
          <w:bCs/>
          <w:sz w:val="20"/>
          <w:szCs w:val="20"/>
        </w:rPr>
        <w:t>3.1.</w:t>
      </w:r>
      <w:r w:rsidRPr="005902CA">
        <w:rPr>
          <w:rFonts w:ascii="Verdana" w:hAnsi="Verdana"/>
          <w:bCs/>
          <w:sz w:val="20"/>
          <w:szCs w:val="20"/>
        </w:rPr>
        <w:t xml:space="preserve"> do SWZ</w:t>
      </w:r>
    </w:p>
    <w:p w14:paraId="5A7BA918" w14:textId="5259FF30" w:rsidR="00950EAE" w:rsidRDefault="00D87CA5" w:rsidP="479B7225">
      <w:pPr>
        <w:ind w:left="708" w:hanging="708"/>
        <w:jc w:val="center"/>
        <w:rPr>
          <w:rFonts w:ascii="Verdana" w:hAnsi="Verdana"/>
          <w:b/>
          <w:bCs/>
        </w:rPr>
      </w:pPr>
      <w:r w:rsidRPr="001D30FC">
        <w:rPr>
          <w:rFonts w:ascii="Verdana" w:hAnsi="Verdana"/>
          <w:b/>
          <w:bCs/>
        </w:rPr>
        <w:t>OPIS PRZEDMIOTU ZAMÓWIENIA</w:t>
      </w:r>
    </w:p>
    <w:p w14:paraId="619FC1C2" w14:textId="77777777" w:rsidR="00565D67" w:rsidRDefault="00565D67" w:rsidP="479B7225">
      <w:pPr>
        <w:ind w:left="708" w:hanging="708"/>
        <w:jc w:val="center"/>
        <w:rPr>
          <w:rFonts w:ascii="Verdana" w:hAnsi="Verdana"/>
          <w:b/>
          <w:bCs/>
        </w:rPr>
      </w:pPr>
    </w:p>
    <w:p w14:paraId="35835382" w14:textId="06310A52" w:rsidR="00635E4D" w:rsidRDefault="0060060B" w:rsidP="001F7211">
      <w:pPr>
        <w:pStyle w:val="Stopka"/>
        <w:tabs>
          <w:tab w:val="left" w:pos="708"/>
        </w:tabs>
        <w:rPr>
          <w:rFonts w:ascii="Verdana" w:hAnsi="Verdana" w:cs="Calibri"/>
          <w:bCs/>
          <w:color w:val="000000"/>
          <w:sz w:val="20"/>
          <w:szCs w:val="20"/>
          <w:shd w:val="clear" w:color="auto" w:fill="FFFFFF"/>
          <w:lang w:val="pl-PL"/>
        </w:rPr>
      </w:pPr>
      <w:r w:rsidRPr="0060060B">
        <w:rPr>
          <w:rFonts w:ascii="Verdana" w:hAnsi="Verdana" w:cs="Calibri"/>
          <w:bCs/>
          <w:color w:val="000000"/>
          <w:sz w:val="20"/>
          <w:szCs w:val="20"/>
          <w:shd w:val="clear" w:color="auto" w:fill="FFFFFF"/>
          <w:lang w:val="pl-PL"/>
        </w:rPr>
        <w:t>Druk i dostawa materiałów promocyjnych i informacyjnych Uniwersytetu Wrocławskiego</w:t>
      </w:r>
      <w:r w:rsidR="002921B2">
        <w:rPr>
          <w:rFonts w:ascii="Verdana" w:hAnsi="Verdana" w:cs="Calibri"/>
          <w:bCs/>
          <w:color w:val="000000"/>
          <w:sz w:val="20"/>
          <w:szCs w:val="20"/>
          <w:shd w:val="clear" w:color="auto" w:fill="FFFFFF"/>
          <w:lang w:val="pl-PL"/>
        </w:rPr>
        <w:t>:</w:t>
      </w:r>
    </w:p>
    <w:p w14:paraId="2265A795" w14:textId="77777777" w:rsidR="002921B2" w:rsidRPr="0060060B" w:rsidRDefault="002921B2" w:rsidP="001F7211">
      <w:pPr>
        <w:pStyle w:val="Stopka"/>
        <w:tabs>
          <w:tab w:val="left" w:pos="708"/>
        </w:tabs>
        <w:rPr>
          <w:rFonts w:ascii="Verdana" w:hAnsi="Verdana" w:cs="Calibri"/>
          <w:bCs/>
          <w:color w:val="000000"/>
          <w:sz w:val="20"/>
          <w:szCs w:val="20"/>
          <w:shd w:val="clear" w:color="auto" w:fill="FFFFFF"/>
          <w:lang w:val="pl-PL"/>
        </w:rPr>
      </w:pPr>
    </w:p>
    <w:p w14:paraId="499F3EE9" w14:textId="6E9E6E2B" w:rsidR="0060060B" w:rsidRPr="00635E4D" w:rsidRDefault="0060060B" w:rsidP="0060060B">
      <w:pPr>
        <w:pStyle w:val="Stopka"/>
        <w:tabs>
          <w:tab w:val="left" w:pos="708"/>
        </w:tabs>
        <w:jc w:val="both"/>
        <w:rPr>
          <w:rFonts w:ascii="Verdana" w:hAnsi="Verdana" w:cs="Calibri"/>
          <w:b/>
          <w:color w:val="000000"/>
          <w:sz w:val="20"/>
          <w:szCs w:val="20"/>
          <w:u w:val="single"/>
          <w:shd w:val="clear" w:color="auto" w:fill="FFFFFF"/>
          <w:lang w:val="pl-PL"/>
        </w:rPr>
      </w:pPr>
      <w:r w:rsidRPr="00635E4D">
        <w:rPr>
          <w:rFonts w:ascii="Verdana" w:hAnsi="Verdana" w:cs="Calibri"/>
          <w:b/>
          <w:color w:val="000000"/>
          <w:sz w:val="20"/>
          <w:szCs w:val="20"/>
          <w:u w:val="single"/>
          <w:shd w:val="clear" w:color="auto" w:fill="FFFFFF"/>
          <w:lang w:val="pl-PL"/>
        </w:rPr>
        <w:t>ZADANIE 1</w:t>
      </w:r>
      <w:r w:rsidRPr="00635E4D">
        <w:rPr>
          <w:rFonts w:ascii="Verdana" w:hAnsi="Verdana" w:cs="Calibri"/>
          <w:bCs/>
          <w:color w:val="000000"/>
          <w:sz w:val="20"/>
          <w:szCs w:val="20"/>
          <w:u w:val="single"/>
          <w:shd w:val="clear" w:color="auto" w:fill="FFFFFF"/>
          <w:lang w:val="pl-PL"/>
        </w:rPr>
        <w:t xml:space="preserve"> (gazeta, informator, broszurka, kalendarz, pocztówka, zakładka, okładki dyplom, teczki, bloki, ulotka składana)</w:t>
      </w:r>
    </w:p>
    <w:bookmarkEnd w:id="0"/>
    <w:p w14:paraId="48D9E00F" w14:textId="77777777" w:rsidR="009C6B4E" w:rsidRPr="00635E4D" w:rsidRDefault="009C6B4E" w:rsidP="0060060B">
      <w:pPr>
        <w:pStyle w:val="Stopka"/>
        <w:tabs>
          <w:tab w:val="left" w:pos="708"/>
        </w:tabs>
        <w:jc w:val="both"/>
        <w:rPr>
          <w:rFonts w:ascii="Verdana" w:hAnsi="Verdana" w:cs="Calibri"/>
          <w:bCs/>
          <w:color w:val="000000"/>
          <w:sz w:val="20"/>
          <w:szCs w:val="20"/>
          <w:u w:val="single"/>
          <w:shd w:val="clear" w:color="auto" w:fill="FFFFFF"/>
          <w:lang w:val="pl-PL"/>
        </w:rPr>
      </w:pPr>
    </w:p>
    <w:p w14:paraId="672A6659" w14:textId="77777777" w:rsidR="005B5621" w:rsidRPr="00955ACB" w:rsidRDefault="005B5621" w:rsidP="00950EAE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72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993"/>
        <w:gridCol w:w="992"/>
        <w:gridCol w:w="850"/>
        <w:gridCol w:w="993"/>
        <w:gridCol w:w="3827"/>
        <w:gridCol w:w="1701"/>
      </w:tblGrid>
      <w:tr w:rsidR="00374F89" w:rsidRPr="00955ACB" w14:paraId="5D2CF759" w14:textId="39A496C3" w:rsidTr="00350A72">
        <w:tc>
          <w:tcPr>
            <w:tcW w:w="9724" w:type="dxa"/>
            <w:gridSpan w:val="7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E09ED" w14:textId="77777777" w:rsidR="00374F89" w:rsidRDefault="00374F89" w:rsidP="008D2B9D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6F8530" w14:textId="77777777" w:rsidR="00374F89" w:rsidRDefault="00374F89" w:rsidP="008D2B9D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167">
              <w:rPr>
                <w:rFonts w:ascii="Verdana" w:hAnsi="Verdana"/>
                <w:b/>
                <w:sz w:val="20"/>
                <w:szCs w:val="20"/>
              </w:rPr>
              <w:t xml:space="preserve">ZADANIE 1. </w:t>
            </w:r>
          </w:p>
          <w:p w14:paraId="7A387780" w14:textId="77777777" w:rsidR="00374F89" w:rsidRDefault="00374F89" w:rsidP="008D2B9D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4F89" w:rsidRPr="00955ACB" w14:paraId="11BA88B1" w14:textId="634D6056" w:rsidTr="00350A72">
        <w:trPr>
          <w:trHeight w:val="3225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46BF" w14:textId="77777777" w:rsidR="00374F89" w:rsidRPr="00955ACB" w:rsidRDefault="00374F89" w:rsidP="008D2B9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bookmarkStart w:id="1" w:name="_Hlk119317512"/>
            <w:r w:rsidRPr="00955AC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D19AE" w14:textId="6093E18F" w:rsidR="00374F89" w:rsidRPr="00955ACB" w:rsidRDefault="00374F89" w:rsidP="008D2B9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955ACB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4CF0" w14:textId="6093DEA2" w:rsidR="00374F89" w:rsidRPr="009C6B4E" w:rsidRDefault="00374F89" w:rsidP="008D2B9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9C6B4E">
              <w:rPr>
                <w:rFonts w:ascii="Verdana" w:hAnsi="Verdana"/>
                <w:sz w:val="18"/>
                <w:szCs w:val="18"/>
              </w:rPr>
              <w:t>liczba wersji</w:t>
            </w:r>
            <w:r w:rsidRPr="009C6B4E">
              <w:rPr>
                <w:rFonts w:ascii="Verdana" w:eastAsia="Calibri" w:hAnsi="Verdana" w:cs="Calibri"/>
                <w:color w:val="000000" w:themeColor="text1"/>
                <w:sz w:val="18"/>
                <w:szCs w:val="18"/>
              </w:rPr>
              <w:t xml:space="preserve"> (każda wersja to osobny projekt dostarczony przez Zamawiającego przed wydrukiem w pliku PDF)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ED75" w14:textId="64C07849" w:rsidR="00374F89" w:rsidRPr="00955ACB" w:rsidRDefault="00374F89" w:rsidP="00D764EC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nakład całkowity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A0F" w14:textId="36FCCE88" w:rsidR="00374F89" w:rsidRPr="00955ACB" w:rsidRDefault="00374F89" w:rsidP="00D764EC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nakład minimalny każdej z wersji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04C" w14:textId="599CE49F" w:rsidR="00374F89" w:rsidRPr="00955ACB" w:rsidRDefault="00374F89" w:rsidP="008D2B9D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955ACB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965" w14:textId="48887FC4" w:rsidR="00803B3A" w:rsidRPr="00374F89" w:rsidRDefault="00803B3A" w:rsidP="00803B3A">
            <w:pPr>
              <w:widowControl/>
              <w:autoSpaceDN w:val="0"/>
              <w:jc w:val="center"/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</w:pP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Wypełnia Wykonawca poprzez</w:t>
            </w:r>
            <w:r w:rsidRPr="00374F89">
              <w:rPr>
                <w:rFonts w:ascii="Verdana" w:eastAsia="Verdana,Verdana,Arial" w:hAnsi="Verdana" w:cs="Verdana,Verdana,Arial"/>
                <w:bCs/>
                <w:kern w:val="0"/>
                <w:sz w:val="16"/>
                <w:szCs w:val="16"/>
                <w:lang w:eastAsia="pl-PL"/>
              </w:rPr>
              <w:t xml:space="preserve"> </w:t>
            </w:r>
            <w:r w:rsidRPr="00374F89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odpowiednie wskazanie w miejscu wykropkowanym </w:t>
            </w:r>
          </w:p>
          <w:p w14:paraId="5E01EC58" w14:textId="2671363A" w:rsidR="00803B3A" w:rsidRPr="00803B3A" w:rsidRDefault="00803B3A" w:rsidP="00803B3A">
            <w:pPr>
              <w:widowControl/>
              <w:autoSpaceDN w:val="0"/>
              <w:jc w:val="center"/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</w:pP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konkretnego/jednoznacznego oferowanego przez siebie </w:t>
            </w:r>
            <w:r w:rsidR="004244D5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rodzaju/nazwy </w:t>
            </w: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papieru</w:t>
            </w:r>
            <w:r w:rsidR="006957F9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 </w:t>
            </w:r>
            <w:r w:rsidR="001F7211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bądź</w:t>
            </w:r>
          </w:p>
          <w:p w14:paraId="0AD4C8CF" w14:textId="5509E1DC" w:rsidR="001F7211" w:rsidRPr="00955ACB" w:rsidRDefault="00803B3A" w:rsidP="001F7211">
            <w:pPr>
              <w:widowControl/>
              <w:autoSpaceDN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odpowiednie wskazanie</w:t>
            </w:r>
            <w:r w:rsidR="001F7211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:</w:t>
            </w: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 TAK lub NIE np. dla odpowiedzi TAK: TAK/</w:t>
            </w:r>
            <w:r w:rsidRPr="00803B3A">
              <w:rPr>
                <w:rFonts w:ascii="Verdana" w:eastAsia="Times New Roman" w:hAnsi="Verdana"/>
                <w:bCs/>
                <w:strike/>
                <w:kern w:val="0"/>
                <w:sz w:val="16"/>
                <w:szCs w:val="16"/>
                <w:lang w:eastAsia="pl-PL"/>
              </w:rPr>
              <w:t>NIE</w:t>
            </w: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 xml:space="preserve"> lub </w:t>
            </w:r>
            <w:r w:rsidRPr="00803B3A">
              <w:rPr>
                <w:rFonts w:ascii="Verdana" w:eastAsia="Times New Roman" w:hAnsi="Verdana"/>
                <w:b/>
                <w:bCs/>
                <w:kern w:val="0"/>
                <w:sz w:val="16"/>
                <w:szCs w:val="16"/>
                <w:u w:val="single"/>
                <w:lang w:eastAsia="pl-PL"/>
              </w:rPr>
              <w:t>TAK</w:t>
            </w:r>
            <w:r w:rsidRPr="00803B3A">
              <w:rPr>
                <w:rFonts w:ascii="Verdana" w:eastAsia="Times New Roman" w:hAnsi="Verdana"/>
                <w:bCs/>
                <w:kern w:val="0"/>
                <w:sz w:val="16"/>
                <w:szCs w:val="16"/>
                <w:lang w:eastAsia="pl-PL"/>
              </w:rPr>
              <w:t>/NIE</w:t>
            </w:r>
          </w:p>
          <w:p w14:paraId="2A75A061" w14:textId="6F017ED6" w:rsidR="00374F89" w:rsidRPr="00955ACB" w:rsidRDefault="00374F89" w:rsidP="00374F89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374F89" w:rsidRPr="00955ACB" w14:paraId="094AD5B8" w14:textId="7D967A9B" w:rsidTr="00350A72">
        <w:trPr>
          <w:trHeight w:val="18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26D5" w14:textId="77777777" w:rsidR="00374F89" w:rsidRPr="009545DF" w:rsidRDefault="00374F89" w:rsidP="006032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45DF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0A94" w14:textId="131BCB79" w:rsidR="00374F89" w:rsidRPr="0060060B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GAZETA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03E0" w14:textId="6F140546" w:rsidR="00374F89" w:rsidRPr="00BF2AFB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71B1" w14:textId="33BC318B" w:rsidR="00374F89" w:rsidRPr="00D764EC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764EC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764EC">
              <w:rPr>
                <w:rFonts w:ascii="Verdana" w:hAnsi="Verdana"/>
                <w:b/>
                <w:bCs/>
                <w:sz w:val="18"/>
                <w:szCs w:val="18"/>
              </w:rPr>
              <w:t>000</w:t>
            </w:r>
          </w:p>
          <w:p w14:paraId="22F552BC" w14:textId="597B19B1" w:rsidR="00374F89" w:rsidRPr="00D764EC" w:rsidRDefault="00374F89" w:rsidP="00957532">
            <w:pPr>
              <w:pStyle w:val="TableContents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34D" w14:textId="2272CE20" w:rsidR="00374F89" w:rsidRPr="00D764EC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D764EC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300</w:t>
            </w:r>
          </w:p>
          <w:p w14:paraId="73BC6EBA" w14:textId="77777777" w:rsidR="00374F89" w:rsidRPr="00D764EC" w:rsidRDefault="00374F89" w:rsidP="00957532">
            <w:pPr>
              <w:pStyle w:val="TableContents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B57" w14:textId="34E8AC08" w:rsidR="00374F89" w:rsidRPr="00D764EC" w:rsidRDefault="00374F89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D764EC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format: 200 mm x 270 mm</w:t>
            </w:r>
          </w:p>
          <w:p w14:paraId="1443F9E9" w14:textId="53D76E46" w:rsidR="00374F89" w:rsidRDefault="00374F89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D764EC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liczba stron: 56+4</w:t>
            </w:r>
          </w:p>
          <w:p w14:paraId="0AAE6852" w14:textId="77777777" w:rsidR="00374F89" w:rsidRPr="00D764EC" w:rsidRDefault="00374F89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10D6FE2B" w14:textId="460C6966" w:rsidR="00374F89" w:rsidRPr="006A05CF" w:rsidRDefault="00374F89" w:rsidP="00D764E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D764EC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u w:val="single"/>
                <w:lang w:eastAsia="en-US"/>
              </w:rPr>
              <w:t>okładka</w:t>
            </w:r>
            <w:r w:rsidRPr="00D764E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:</w:t>
            </w:r>
            <w:r w:rsidRPr="007948B0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D764E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</w:t>
            </w: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apier</w:t>
            </w:r>
            <w:r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:</w:t>
            </w: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Munken</w:t>
            </w:r>
            <w:proofErr w:type="spellEnd"/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Lynx</w:t>
            </w:r>
            <w:proofErr w:type="spellEnd"/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 xml:space="preserve"> lub równoważny</w:t>
            </w:r>
            <w:r w:rsidRPr="004244D5"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  <w:t>*</w:t>
            </w: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 xml:space="preserve"> o następujących parametrach </w:t>
            </w:r>
            <w:r w:rsidRPr="00566D63">
              <w:rPr>
                <w:rFonts w:ascii="Verdana" w:eastAsia="Verdana Pro" w:hAnsi="Verdana" w:cs="Verdana Pro"/>
                <w:color w:val="000000" w:themeColor="text1"/>
                <w:kern w:val="0"/>
                <w:sz w:val="18"/>
                <w:szCs w:val="18"/>
                <w:lang w:eastAsia="en-US"/>
              </w:rPr>
              <w:t>mogących się różnić o +/</w:t>
            </w:r>
            <w:r>
              <w:rPr>
                <w:rFonts w:ascii="Verdana" w:eastAsia="Verdana Pro" w:hAnsi="Verdana" w:cs="Verdana Pro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  <w:r w:rsidRPr="00566D63">
              <w:rPr>
                <w:rFonts w:ascii="Verdana" w:eastAsia="Verdana Pro" w:hAnsi="Verdana" w:cs="Verdana Pro"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7 </w:t>
            </w: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% od poniższych wartości:</w:t>
            </w:r>
          </w:p>
          <w:p w14:paraId="22E1791C" w14:textId="7B4FEBB7" w:rsidR="00374F89" w:rsidRPr="00D764EC" w:rsidRDefault="00374F89" w:rsidP="00D764E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Gramatura: 240 g,</w:t>
            </w:r>
          </w:p>
          <w:p w14:paraId="3EEFF792" w14:textId="77777777" w:rsidR="00374F89" w:rsidRPr="00D764EC" w:rsidRDefault="00374F89" w:rsidP="00D764E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</w:pPr>
            <w:r w:rsidRPr="00D764E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Nieprzezroczystość (%): 99, </w:t>
            </w:r>
          </w:p>
          <w:p w14:paraId="16F9720F" w14:textId="77777777" w:rsidR="00374F89" w:rsidRPr="00D764EC" w:rsidRDefault="00374F89" w:rsidP="00D764E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</w:pPr>
            <w:r w:rsidRPr="00D764E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Grubość (µm): 271,</w:t>
            </w:r>
          </w:p>
          <w:p w14:paraId="6B911F1C" w14:textId="5B134F9F" w:rsidR="00374F89" w:rsidRDefault="00374F89" w:rsidP="00D764E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D764E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Wolumen (grubość/gramatura): 1.13, </w:t>
            </w:r>
          </w:p>
          <w:p w14:paraId="6DF52599" w14:textId="77777777" w:rsidR="00374F89" w:rsidRPr="00A36674" w:rsidRDefault="00374F89" w:rsidP="0047094F">
            <w:pPr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Białość (CIE): 116, </w:t>
            </w:r>
          </w:p>
          <w:p w14:paraId="36B5D36C" w14:textId="3F0096EF" w:rsidR="00374F89" w:rsidRPr="00A36674" w:rsidRDefault="00374F89" w:rsidP="0047094F">
            <w:pPr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Szorstkość (</w:t>
            </w:r>
            <w:proofErr w:type="spellStart"/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Bendtsen</w:t>
            </w:r>
            <w:proofErr w:type="spellEnd"/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, ml/min): 150</w:t>
            </w:r>
          </w:p>
          <w:p w14:paraId="77860A31" w14:textId="2DB8C4ED" w:rsidR="00374F89" w:rsidRPr="00D764EC" w:rsidRDefault="00374F89" w:rsidP="00D764E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Cs/>
                <w:color w:val="FF0000"/>
                <w:kern w:val="0"/>
                <w:sz w:val="18"/>
                <w:szCs w:val="18"/>
                <w:lang w:eastAsia="en-US"/>
              </w:rPr>
            </w:pPr>
          </w:p>
          <w:p w14:paraId="75EF45C0" w14:textId="1137E966" w:rsidR="00374F89" w:rsidRPr="00566D63" w:rsidRDefault="00374F89" w:rsidP="00D764E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nadruk:</w:t>
            </w:r>
            <w:r w:rsidRPr="00D764EC"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  <w:t xml:space="preserve"> </w:t>
            </w: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 xml:space="preserve">pełny kolor, dodatkowy </w:t>
            </w:r>
            <w:proofErr w:type="spellStart"/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Pantone</w:t>
            </w:r>
            <w:proofErr w:type="spellEnd"/>
            <w:r w:rsidRPr="00D764EC">
              <w:rPr>
                <w:rFonts w:ascii="Verdana" w:eastAsia="Verdana Pro" w:hAnsi="Verdana" w:cs="Verdana Pro"/>
                <w:b/>
                <w:color w:val="222222"/>
                <w:kern w:val="0"/>
                <w:sz w:val="18"/>
                <w:szCs w:val="18"/>
                <w:lang w:eastAsia="en-US"/>
              </w:rPr>
              <w:t>*</w:t>
            </w:r>
            <w:r w:rsidRPr="004244D5"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  <w:t>*</w:t>
            </w: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 xml:space="preserve"> na okładce</w:t>
            </w:r>
            <w:r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 xml:space="preserve"> </w:t>
            </w: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(przód)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D764E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lakierowanie przód i tył: lakier dyspersyjny</w:t>
            </w:r>
            <w:r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>;</w:t>
            </w:r>
          </w:p>
          <w:p w14:paraId="68817B94" w14:textId="77777777" w:rsidR="00374F89" w:rsidRDefault="00374F89" w:rsidP="00D764E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</w:pPr>
          </w:p>
          <w:p w14:paraId="50E94A6E" w14:textId="52DF07A0" w:rsidR="00374F89" w:rsidRPr="006A05CF" w:rsidRDefault="00374F89" w:rsidP="009545DF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u w:val="single"/>
                <w:lang w:eastAsia="pl-PL"/>
              </w:rPr>
            </w:pPr>
            <w:r w:rsidRPr="009545DF"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  <w:t>środek</w:t>
            </w:r>
            <w:r w:rsidRPr="009545DF">
              <w:rPr>
                <w:rFonts w:ascii="Verdana" w:hAnsi="Verdana" w:cs="Tahoma"/>
                <w:kern w:val="3"/>
                <w:sz w:val="18"/>
                <w:szCs w:val="18"/>
                <w:u w:val="single"/>
                <w:lang w:eastAsia="pl-PL"/>
              </w:rPr>
              <w:t xml:space="preserve">: </w:t>
            </w:r>
            <w:r w:rsidRPr="009545DF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papier: kreda mat, gramatura </w:t>
            </w:r>
            <w:r w:rsidRPr="009545DF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80</w:t>
            </w: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  <w:r w:rsidRPr="009545DF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g</w:t>
            </w:r>
            <w:r w:rsidRPr="009545DF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lub </w:t>
            </w:r>
            <w:r w:rsidRPr="009545DF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90</w:t>
            </w: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  <w:r w:rsidRPr="009545DF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g</w:t>
            </w:r>
            <w:r w:rsidRPr="009545DF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,</w:t>
            </w:r>
          </w:p>
          <w:p w14:paraId="20D94FB4" w14:textId="77777777" w:rsidR="00374F89" w:rsidRPr="009545DF" w:rsidRDefault="00374F89" w:rsidP="009545DF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9545DF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kolory: 4+4</w:t>
            </w:r>
          </w:p>
          <w:p w14:paraId="4BD37BE4" w14:textId="77777777" w:rsidR="00374F89" w:rsidRPr="009545DF" w:rsidRDefault="00374F89" w:rsidP="009545DF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9545DF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oprawa: klejenie</w:t>
            </w:r>
          </w:p>
          <w:p w14:paraId="0B44A8F5" w14:textId="77777777" w:rsidR="00374F89" w:rsidRPr="009545DF" w:rsidRDefault="00374F89" w:rsidP="009545DF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64126B49" w14:textId="30672F64" w:rsidR="00374F89" w:rsidRDefault="00374F89" w:rsidP="009545DF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9545DF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PROOFY: TAK (2 x A3, 297 mm x 420 mm)</w:t>
            </w:r>
          </w:p>
          <w:p w14:paraId="0191E068" w14:textId="545A976C" w:rsidR="00374F89" w:rsidRDefault="00374F89" w:rsidP="009545DF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</w:p>
          <w:p w14:paraId="1D06D8B0" w14:textId="7984D228" w:rsidR="00374F89" w:rsidRPr="00D5711D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color w:val="0D0D0D" w:themeColor="text1" w:themeTint="F2"/>
                <w:kern w:val="3"/>
                <w:sz w:val="18"/>
                <w:szCs w:val="18"/>
                <w:lang w:eastAsia="pl-PL"/>
              </w:rPr>
            </w:pP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lang w:eastAsia="pl-PL"/>
              </w:rPr>
              <w:t>wykonanie:</w:t>
            </w:r>
            <w:r w:rsidRPr="00D5711D">
              <w:rPr>
                <w:rFonts w:ascii="Verdana" w:eastAsiaTheme="minorHAnsi" w:hAnsi="Verdana" w:cstheme="minorBidi"/>
                <w:color w:val="0D0D0D" w:themeColor="text1" w:themeTint="F2"/>
                <w:kern w:val="0"/>
                <w:sz w:val="20"/>
                <w:szCs w:val="20"/>
                <w:lang w:eastAsia="en-US"/>
              </w:rPr>
              <w:t xml:space="preserve"> </w:t>
            </w: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lang w:eastAsia="pl-PL"/>
              </w:rPr>
              <w:t xml:space="preserve">po uprzedniej akceptacji papieru do druku (termin realizacji </w:t>
            </w:r>
            <w:r w:rsidRPr="00ED2F98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>dla nakładu</w:t>
            </w: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lang w:eastAsia="pl-PL"/>
              </w:rPr>
              <w:t xml:space="preserve"> liczony </w:t>
            </w:r>
            <w:r w:rsidRPr="00ED2F98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>od daty przekazania gotowych</w:t>
            </w: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>,</w:t>
            </w:r>
            <w:r w:rsidRPr="00ED2F98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 xml:space="preserve"> poprawnych</w:t>
            </w: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>, zaakceptowanych</w:t>
            </w:r>
            <w:r w:rsidRPr="00ED2F98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 xml:space="preserve"> plików)</w:t>
            </w: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lang w:eastAsia="pl-PL"/>
              </w:rPr>
              <w:t xml:space="preserve">: </w:t>
            </w:r>
            <w:r w:rsidRPr="00D5711D">
              <w:rPr>
                <w:rFonts w:ascii="Verdana" w:hAnsi="Verdana" w:cs="Tahoma"/>
                <w:b/>
                <w:bCs/>
                <w:color w:val="0D0D0D" w:themeColor="text1" w:themeTint="F2"/>
                <w:kern w:val="3"/>
                <w:sz w:val="18"/>
                <w:szCs w:val="18"/>
                <w:lang w:eastAsia="pl-PL"/>
              </w:rPr>
              <w:t>10 dni kalendarzowych.</w:t>
            </w:r>
          </w:p>
          <w:p w14:paraId="11D0CB92" w14:textId="51032B4D" w:rsidR="00374F89" w:rsidRPr="006A05CF" w:rsidRDefault="00374F89" w:rsidP="00D95512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4E4" w14:textId="77777777" w:rsidR="00374F89" w:rsidRDefault="00374F89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0507BB0E" w14:textId="77777777" w:rsidR="00374F89" w:rsidRDefault="00374F89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4D6FE60E" w14:textId="77777777" w:rsidR="00374F89" w:rsidRDefault="00374F89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424D7549" w14:textId="63D684F3" w:rsidR="00374F89" w:rsidRDefault="00374F89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374F89"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  <w:t>okładka</w:t>
            </w:r>
            <w:r w:rsidRPr="00374F89">
              <w:rPr>
                <w:rFonts w:ascii="Verdana" w:hAnsi="Verdana" w:cs="Tahoma"/>
                <w:kern w:val="3"/>
                <w:sz w:val="18"/>
                <w:szCs w:val="18"/>
                <w:u w:val="single"/>
                <w:lang w:eastAsia="pl-PL"/>
              </w:rPr>
              <w:t>:</w:t>
            </w:r>
            <w:r w:rsidRPr="00374F89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374F89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papier:</w:t>
            </w:r>
            <w:r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…</w:t>
            </w:r>
            <w:proofErr w:type="gramEnd"/>
            <w:r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A6208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……</w:t>
            </w:r>
          </w:p>
          <w:p w14:paraId="0254AC76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248B179C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5DDF48C8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1DF6465F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094C18E0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39B39E14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13711A9B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7A59462A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021129B8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56834774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4242AA4E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2C3EE16B" w14:textId="77777777" w:rsidR="003A6208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10EA968E" w14:textId="0A1BE318" w:rsidR="003A6208" w:rsidRPr="00D764EC" w:rsidRDefault="003A6208" w:rsidP="00D764EC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3A6208"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  <w:t>środek</w:t>
            </w:r>
            <w:r w:rsidRPr="003A6208">
              <w:rPr>
                <w:rFonts w:ascii="Verdana" w:hAnsi="Verdana" w:cs="Tahoma"/>
                <w:kern w:val="3"/>
                <w:sz w:val="18"/>
                <w:szCs w:val="18"/>
                <w:u w:val="single"/>
                <w:lang w:eastAsia="pl-PL"/>
              </w:rPr>
              <w:t xml:space="preserve">: </w:t>
            </w:r>
            <w:proofErr w:type="gramStart"/>
            <w:r w:rsidRPr="003A6208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papier:</w:t>
            </w:r>
            <w:r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…</w:t>
            </w:r>
            <w:proofErr w:type="gramEnd"/>
            <w:r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374F89" w:rsidRPr="00955ACB" w14:paraId="3CB0AF9B" w14:textId="129E7E03" w:rsidTr="00350A72">
        <w:trPr>
          <w:trHeight w:val="15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BC7AC" w14:textId="7BBAE64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69BB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2.</w:t>
            </w:r>
          </w:p>
          <w:p w14:paraId="3ACECB6A" w14:textId="77777777" w:rsidR="00374F89" w:rsidRDefault="00374F89" w:rsidP="006032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3840FF8" w14:textId="77777777" w:rsidR="00374F89" w:rsidRDefault="00374F89" w:rsidP="006032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435B534" w14:textId="77777777" w:rsidR="00374F89" w:rsidRDefault="00374F89" w:rsidP="006032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3D1F153" w14:textId="77777777" w:rsidR="00374F89" w:rsidRDefault="00374F89" w:rsidP="006032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BBB4C0" w14:textId="77777777" w:rsidR="00374F89" w:rsidRDefault="00374F89" w:rsidP="006032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FC5F3E" w14:textId="3823F005" w:rsidR="00374F89" w:rsidRPr="009545DF" w:rsidRDefault="00374F89" w:rsidP="00603244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9BBF" w14:textId="1ED2AD4E" w:rsidR="00374F89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69BB">
              <w:rPr>
                <w:rFonts w:ascii="Verdana" w:hAnsi="Verdana"/>
                <w:b/>
                <w:bCs/>
                <w:sz w:val="18"/>
                <w:szCs w:val="18"/>
              </w:rPr>
              <w:t>INFORMATOR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E081" w14:textId="69F33B8F" w:rsidR="00374F89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69BB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80D8" w14:textId="317037FD" w:rsidR="00374F89" w:rsidRPr="00D764EC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69BB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8FC" w14:textId="3920A08E" w:rsidR="00374F89" w:rsidRPr="00D764EC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3</w:t>
            </w: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607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format: A5</w:t>
            </w:r>
          </w:p>
          <w:p w14:paraId="2D899E0D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liczba stron: 44+4</w:t>
            </w:r>
          </w:p>
          <w:p w14:paraId="13811498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44041BAC" w14:textId="2AF0498A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  <w:t>okładka</w:t>
            </w:r>
            <w:r w:rsidRPr="006769BB">
              <w:rPr>
                <w:rFonts w:ascii="Verdana" w:hAnsi="Verdana" w:cs="Tahoma"/>
                <w:kern w:val="3"/>
                <w:sz w:val="18"/>
                <w:szCs w:val="18"/>
                <w:u w:val="single"/>
                <w:lang w:eastAsia="pl-PL"/>
              </w:rPr>
              <w:t>:</w:t>
            </w: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papier: </w:t>
            </w:r>
            <w:proofErr w:type="spellStart"/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Munken</w:t>
            </w:r>
            <w:proofErr w:type="spellEnd"/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Lynx</w:t>
            </w:r>
            <w:proofErr w:type="spellEnd"/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lub równoważny</w:t>
            </w:r>
            <w:r w:rsidRPr="004244D5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*</w:t>
            </w: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o następujących parametrach mogących się różnić o +/- </w:t>
            </w:r>
            <w:r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7</w:t>
            </w: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% od poniższych wartości:</w:t>
            </w:r>
          </w:p>
          <w:p w14:paraId="6CA6674E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Gramatura: 200 g,</w:t>
            </w: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</w:p>
          <w:p w14:paraId="46D602A9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Nieprzezroczystość (%): 99, </w:t>
            </w:r>
          </w:p>
          <w:p w14:paraId="1B30F9D1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Grubość (µm): 226,</w:t>
            </w:r>
          </w:p>
          <w:p w14:paraId="40EC9A65" w14:textId="7818DD79" w:rsidR="00374F89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Wolumen (grubość/gramatura): 1.13, </w:t>
            </w:r>
          </w:p>
          <w:p w14:paraId="1E33D49C" w14:textId="77777777" w:rsidR="00374F89" w:rsidRDefault="00374F89" w:rsidP="0047094F">
            <w:pPr>
              <w:rPr>
                <w:rFonts w:ascii="Verdana Pro" w:eastAsia="Verdana Pro" w:hAnsi="Verdana Pro" w:cs="Verdana Pro"/>
                <w:sz w:val="27"/>
                <w:szCs w:val="27"/>
              </w:rPr>
            </w:pPr>
            <w:r w:rsidRPr="34BC0C4D">
              <w:rPr>
                <w:rFonts w:ascii="Verdana Pro" w:eastAsia="Verdana Pro" w:hAnsi="Verdana Pro" w:cs="Verdana Pro"/>
                <w:color w:val="000000" w:themeColor="text1"/>
                <w:sz w:val="20"/>
                <w:szCs w:val="20"/>
              </w:rPr>
              <w:t xml:space="preserve">Białość (CIE): 116, </w:t>
            </w:r>
          </w:p>
          <w:p w14:paraId="7A2726C8" w14:textId="77777777" w:rsidR="00374F89" w:rsidRDefault="00374F89" w:rsidP="0047094F">
            <w:pPr>
              <w:rPr>
                <w:rFonts w:ascii="Verdana Pro" w:eastAsia="Verdana Pro" w:hAnsi="Verdana Pro" w:cs="Verdana Pro"/>
                <w:sz w:val="27"/>
                <w:szCs w:val="27"/>
              </w:rPr>
            </w:pPr>
            <w:r w:rsidRPr="34BC0C4D">
              <w:rPr>
                <w:rFonts w:ascii="Verdana Pro" w:eastAsia="Verdana Pro" w:hAnsi="Verdana Pro" w:cs="Verdana Pro"/>
                <w:color w:val="000000" w:themeColor="text1"/>
                <w:sz w:val="20"/>
                <w:szCs w:val="20"/>
              </w:rPr>
              <w:t>Szorstkość (</w:t>
            </w:r>
            <w:proofErr w:type="spellStart"/>
            <w:r w:rsidRPr="34BC0C4D">
              <w:rPr>
                <w:rFonts w:ascii="Verdana Pro" w:eastAsia="Verdana Pro" w:hAnsi="Verdana Pro" w:cs="Verdana Pro"/>
                <w:color w:val="000000" w:themeColor="text1"/>
                <w:sz w:val="20"/>
                <w:szCs w:val="20"/>
              </w:rPr>
              <w:t>Bendtsen</w:t>
            </w:r>
            <w:proofErr w:type="spellEnd"/>
            <w:r w:rsidRPr="34BC0C4D">
              <w:rPr>
                <w:rFonts w:ascii="Verdana Pro" w:eastAsia="Verdana Pro" w:hAnsi="Verdana Pro" w:cs="Verdana Pro"/>
                <w:color w:val="000000" w:themeColor="text1"/>
                <w:sz w:val="20"/>
                <w:szCs w:val="20"/>
              </w:rPr>
              <w:t>, ml/min): 150</w:t>
            </w:r>
          </w:p>
          <w:p w14:paraId="6CF56BC2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2B2A520F" w14:textId="76475679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nadruk: pełny kolor 4+4, dodatkowy </w:t>
            </w:r>
            <w:proofErr w:type="spellStart"/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Pantone</w:t>
            </w:r>
            <w:proofErr w:type="spellEnd"/>
            <w:r w:rsidRPr="004244D5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**</w:t>
            </w: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na okładce (przód);</w:t>
            </w:r>
          </w:p>
          <w:p w14:paraId="119ADE32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lakierowanie przód i tył: lakier dyspersyjny, </w:t>
            </w:r>
          </w:p>
          <w:p w14:paraId="7D4AE858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1D7E2E56" w14:textId="772A95A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  <w:t>środek</w:t>
            </w:r>
            <w:r w:rsidRPr="006769BB">
              <w:rPr>
                <w:rFonts w:ascii="Verdana" w:hAnsi="Verdana" w:cs="Tahoma"/>
                <w:kern w:val="3"/>
                <w:sz w:val="18"/>
                <w:szCs w:val="18"/>
                <w:u w:val="single"/>
                <w:lang w:eastAsia="pl-PL"/>
              </w:rPr>
              <w:t>:</w:t>
            </w: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papier: kreda mat, gramatura </w:t>
            </w: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80</w:t>
            </w:r>
            <w:r w:rsidR="001F7211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g</w:t>
            </w: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lub </w:t>
            </w: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90 g</w:t>
            </w: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, </w:t>
            </w:r>
          </w:p>
          <w:p w14:paraId="0CC44EE5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nadruk: 4+4</w:t>
            </w:r>
          </w:p>
          <w:p w14:paraId="62135CC3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oprawa: klejenie</w:t>
            </w:r>
          </w:p>
          <w:p w14:paraId="1BDAA02D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2D3F9113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PROOFY: TAK (2 x A3, 297 mm x 420 mm)</w:t>
            </w:r>
          </w:p>
          <w:p w14:paraId="7AAD5E9D" w14:textId="77777777" w:rsidR="00374F89" w:rsidRPr="006769BB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782EF66D" w14:textId="506744F9" w:rsidR="00374F89" w:rsidRPr="006A05CF" w:rsidRDefault="00374F89" w:rsidP="00D764EC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lang w:eastAsia="pl-PL"/>
              </w:rPr>
              <w:t xml:space="preserve">Wykonanie: po uprzedniej akceptacji papieru do druku (termin realizacji dla </w:t>
            </w:r>
            <w:r w:rsidRPr="00ED2F98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>nakładu</w:t>
            </w: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lang w:eastAsia="pl-PL"/>
              </w:rPr>
              <w:t xml:space="preserve"> liczony </w:t>
            </w:r>
            <w:r w:rsidRPr="00ED2F98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>od daty przekazania gotowych</w:t>
            </w: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>,</w:t>
            </w:r>
            <w:r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 xml:space="preserve"> </w:t>
            </w:r>
            <w:r w:rsidRPr="00ED2F98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>poprawnych</w:t>
            </w: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>, zaakceptowanych</w:t>
            </w:r>
            <w:r w:rsidRPr="00ED2F98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u w:val="single"/>
                <w:lang w:eastAsia="pl-PL"/>
              </w:rPr>
              <w:t xml:space="preserve"> plików)</w:t>
            </w:r>
            <w:r w:rsidRPr="00D5711D">
              <w:rPr>
                <w:rFonts w:ascii="Verdana" w:hAnsi="Verdana" w:cs="Tahoma"/>
                <w:color w:val="0D0D0D" w:themeColor="text1" w:themeTint="F2"/>
                <w:kern w:val="3"/>
                <w:sz w:val="18"/>
                <w:szCs w:val="18"/>
                <w:lang w:eastAsia="pl-PL"/>
              </w:rPr>
              <w:t xml:space="preserve">: </w:t>
            </w: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 xml:space="preserve">14 dni kalendarzowych.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4BD" w14:textId="77777777" w:rsidR="00374F89" w:rsidRDefault="00374F89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3BFED919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0BA52FFC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22A2E32A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21CBEC12" w14:textId="77777777" w:rsidR="003A6208" w:rsidRPr="003A6208" w:rsidRDefault="003A6208" w:rsidP="003A6208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3A6208"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  <w:t>okładka</w:t>
            </w:r>
            <w:r w:rsidRPr="003A6208">
              <w:rPr>
                <w:rFonts w:ascii="Verdana" w:hAnsi="Verdana" w:cs="Tahoma"/>
                <w:kern w:val="3"/>
                <w:sz w:val="18"/>
                <w:szCs w:val="18"/>
                <w:u w:val="single"/>
                <w:lang w:eastAsia="pl-PL"/>
              </w:rPr>
              <w:t>:</w:t>
            </w:r>
            <w:r w:rsidRPr="003A6208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3A6208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papier:…</w:t>
            </w:r>
            <w:proofErr w:type="gramEnd"/>
            <w:r w:rsidRPr="003A6208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60C7B951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225D1283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64AEFF7B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1C69B340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2617619B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5ADBFEF6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20AB6AA2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</w:p>
          <w:p w14:paraId="02C39F19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</w:pPr>
          </w:p>
          <w:p w14:paraId="173F6071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</w:pPr>
          </w:p>
          <w:p w14:paraId="05A765D0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</w:pPr>
          </w:p>
          <w:p w14:paraId="5F765186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</w:pPr>
          </w:p>
          <w:p w14:paraId="1B312B8A" w14:textId="77777777" w:rsidR="003A6208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</w:pPr>
          </w:p>
          <w:p w14:paraId="6554E3F2" w14:textId="2236C9E9" w:rsidR="003A6208" w:rsidRPr="006769BB" w:rsidRDefault="003A6208" w:rsidP="006769BB">
            <w:pPr>
              <w:widowControl/>
              <w:suppressAutoHyphens w:val="0"/>
              <w:jc w:val="both"/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</w:pPr>
            <w:r w:rsidRPr="003A6208">
              <w:rPr>
                <w:rFonts w:ascii="Verdana" w:hAnsi="Verdana" w:cs="Tahoma"/>
                <w:b/>
                <w:bCs/>
                <w:kern w:val="3"/>
                <w:sz w:val="18"/>
                <w:szCs w:val="18"/>
                <w:u w:val="single"/>
                <w:lang w:eastAsia="pl-PL"/>
              </w:rPr>
              <w:t>środek</w:t>
            </w:r>
            <w:r w:rsidRPr="003A6208">
              <w:rPr>
                <w:rFonts w:ascii="Verdana" w:hAnsi="Verdana" w:cs="Tahoma"/>
                <w:kern w:val="3"/>
                <w:sz w:val="18"/>
                <w:szCs w:val="18"/>
                <w:u w:val="single"/>
                <w:lang w:eastAsia="pl-PL"/>
              </w:rPr>
              <w:t>:</w:t>
            </w:r>
            <w:r w:rsidRPr="003A6208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3A6208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papier:</w:t>
            </w:r>
            <w:r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…</w:t>
            </w:r>
            <w:proofErr w:type="gramEnd"/>
            <w:r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74F89" w:rsidRPr="00955ACB" w14:paraId="2D6438FC" w14:textId="04B9B739" w:rsidTr="00350A72">
        <w:trPr>
          <w:trHeight w:val="15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E42EB" w14:textId="78F419C1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69BB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  <w:p w14:paraId="21EEFF2A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6F4423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C9F1A3F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4B19062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08D9CF7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26F3774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E8F9BDC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DA0EFB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A35DE4E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0F333CF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2654553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3EFDF39" w14:textId="2D175003" w:rsidR="00374F89" w:rsidRPr="006769BB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364DA" w14:textId="2A3CF9C8" w:rsidR="00374F89" w:rsidRPr="006769BB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69BB">
              <w:rPr>
                <w:rFonts w:ascii="Verdana" w:hAnsi="Verdana"/>
                <w:b/>
                <w:bCs/>
                <w:sz w:val="18"/>
                <w:szCs w:val="18"/>
              </w:rPr>
              <w:t>BROSZURKA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0BC2F" w14:textId="63148B6A" w:rsidR="00374F89" w:rsidRPr="006769BB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69BB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51BB" w14:textId="525D48C8" w:rsidR="00374F89" w:rsidRPr="006769BB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69BB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769BB">
              <w:rPr>
                <w:rFonts w:ascii="Verdana" w:hAnsi="Verdana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A09" w14:textId="34E2FAE7" w:rsidR="00374F89" w:rsidRPr="006769BB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 w:rsidRPr="006769BB"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EBB" w14:textId="77777777" w:rsidR="00374F89" w:rsidRPr="00A00247" w:rsidRDefault="00374F89" w:rsidP="006769BB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format: A5</w:t>
            </w:r>
          </w:p>
          <w:p w14:paraId="5161D03A" w14:textId="77777777" w:rsidR="00374F89" w:rsidRPr="00A00247" w:rsidRDefault="00374F89" w:rsidP="006769BB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liczba stron: 24+4</w:t>
            </w:r>
          </w:p>
          <w:p w14:paraId="307E282C" w14:textId="77777777" w:rsidR="00374F89" w:rsidRPr="00A00247" w:rsidRDefault="00374F89" w:rsidP="006769BB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23BE976" w14:textId="63EF1B96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 środka i okładk</w:t>
            </w: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i: </w:t>
            </w:r>
            <w:proofErr w:type="spellStart"/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Arctic</w:t>
            </w:r>
            <w:proofErr w:type="spellEnd"/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Volume White lub równoważny</w:t>
            </w:r>
            <w:r w:rsidRPr="004244D5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*</w:t>
            </w: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o następujących parametrach mogących się różnić o +/- 15 % od poniższych wartości:</w:t>
            </w:r>
          </w:p>
          <w:p w14:paraId="2F783E31" w14:textId="77777777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Gramatura 115 g,</w:t>
            </w:r>
          </w:p>
          <w:p w14:paraId="32F6ADFA" w14:textId="77777777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Nieprzezroczystość (%): 95, </w:t>
            </w:r>
          </w:p>
          <w:p w14:paraId="3C7D10EF" w14:textId="77777777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Grubość (µm): 126,</w:t>
            </w:r>
          </w:p>
          <w:p w14:paraId="24FF74BF" w14:textId="1E39CF1C" w:rsidR="00374F89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Wolumen (grubość/gramatura): 1.1, </w:t>
            </w:r>
          </w:p>
          <w:p w14:paraId="36F32F39" w14:textId="77777777" w:rsidR="00374F89" w:rsidRPr="00A36674" w:rsidRDefault="00374F89" w:rsidP="00A36674">
            <w:pPr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Białość (CIE): 120, </w:t>
            </w:r>
          </w:p>
          <w:p w14:paraId="5EF780CE" w14:textId="77777777" w:rsidR="00374F89" w:rsidRPr="00A36674" w:rsidRDefault="00374F89" w:rsidP="00A36674">
            <w:pPr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Gładkość (PPS, µm): 4,4</w:t>
            </w:r>
          </w:p>
          <w:p w14:paraId="772E87A5" w14:textId="72D63453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4F16B0FD" w14:textId="77777777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druk: 4+4</w:t>
            </w:r>
          </w:p>
          <w:p w14:paraId="3490B10E" w14:textId="77777777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oprawa: klejenie</w:t>
            </w:r>
          </w:p>
          <w:p w14:paraId="2DE52314" w14:textId="77777777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4A7F8A8F" w14:textId="77777777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PROOFY: TAK (1 x A3)</w:t>
            </w:r>
          </w:p>
          <w:p w14:paraId="19F3770E" w14:textId="77777777" w:rsidR="00374F89" w:rsidRPr="00A00247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2FF6E2B6" w14:textId="2F875B17" w:rsidR="00374F89" w:rsidRPr="006A05CF" w:rsidRDefault="00374F89" w:rsidP="006769BB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u w:val="single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Wykonanie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:</w:t>
            </w:r>
            <w:r w:rsidRPr="000E7B91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</w:t>
            </w:r>
            <w:r w:rsidRPr="000E7B91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po uprzedniej akceptacji papieru do druku</w:t>
            </w: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(termin realizacji dla </w:t>
            </w:r>
            <w:r w:rsidRPr="00ED2F98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nakładu</w:t>
            </w: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liczony </w:t>
            </w:r>
            <w:r w:rsidRPr="00ED2F98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od daty przekazania gotowych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,</w:t>
            </w:r>
            <w:r w:rsidRPr="00ED2F98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 xml:space="preserve"> poprawnych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, zaakceptowanych</w:t>
            </w:r>
            <w:r w:rsidRPr="00ED2F98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 xml:space="preserve"> plików)</w:t>
            </w: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: </w:t>
            </w:r>
            <w:r w:rsidRPr="00A00247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14 dni kalendarzowych.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F39" w14:textId="77777777" w:rsidR="00374F89" w:rsidRDefault="00374F89" w:rsidP="006769BB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38F35551" w14:textId="77777777" w:rsidR="003A6208" w:rsidRDefault="003A6208" w:rsidP="006769BB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A1CD6C5" w14:textId="77777777" w:rsidR="003A6208" w:rsidRPr="00A00247" w:rsidRDefault="003A6208" w:rsidP="003A6208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3B6C64B" w14:textId="5EDF2E82" w:rsidR="003A6208" w:rsidRPr="00A00247" w:rsidRDefault="003A6208" w:rsidP="003A6208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A00247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papier środka i </w:t>
            </w:r>
            <w:proofErr w:type="gramStart"/>
            <w:r w:rsidRPr="00A00247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okładk</w:t>
            </w:r>
            <w:r w:rsidRPr="0096026F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i</w:t>
            </w:r>
            <w:r w:rsidRPr="00A0024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</w:t>
            </w:r>
            <w:proofErr w:type="gramEnd"/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374F89" w:rsidRPr="00955ACB" w14:paraId="133AA08E" w14:textId="75E21B1C" w:rsidTr="00350A72">
        <w:trPr>
          <w:trHeight w:val="15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8292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</w:p>
          <w:p w14:paraId="698291FE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81936FA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DB34D8C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EEC3053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7FAFAE6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5183531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BC4052A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5DD089F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78FE989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A1E0DD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BB4FBD5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8BE97E1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BED9267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576D452" w14:textId="77777777" w:rsidR="00374F89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6D79EAF" w14:textId="2416458C" w:rsidR="00374F89" w:rsidRPr="006769BB" w:rsidRDefault="00374F89" w:rsidP="006769BB">
            <w:pPr>
              <w:pStyle w:val="TableContents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F6377" w14:textId="1AD5DD96" w:rsidR="00374F89" w:rsidRPr="006769BB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KALENDARZ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6F12" w14:textId="78025A42" w:rsidR="00374F89" w:rsidRPr="006769BB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F124" w14:textId="6CD597D0" w:rsidR="00374F89" w:rsidRPr="006769BB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F42" w14:textId="592DE8A4" w:rsidR="00374F89" w:rsidRPr="006769BB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812" w14:textId="58113496" w:rsidR="00374F89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>format: 250 mm x 450 mm</w:t>
            </w:r>
          </w:p>
          <w:p w14:paraId="271B50FC" w14:textId="5DFEAA63" w:rsidR="00374F89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39A93AFA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  <w:u w:val="single"/>
              </w:rPr>
            </w:pPr>
            <w:r w:rsidRPr="006769BB">
              <w:rPr>
                <w:rFonts w:ascii="Verdana" w:eastAsia="Verdana Pro" w:hAnsi="Verdana" w:cs="Verdana Pro"/>
                <w:b/>
                <w:bCs/>
                <w:sz w:val="18"/>
                <w:szCs w:val="18"/>
                <w:u w:val="single"/>
              </w:rPr>
              <w:t>okładka</w:t>
            </w:r>
            <w:r w:rsidRPr="006769BB">
              <w:rPr>
                <w:rFonts w:ascii="Verdana" w:eastAsia="Verdana Pro" w:hAnsi="Verdana" w:cs="Verdana Pro"/>
                <w:sz w:val="18"/>
                <w:szCs w:val="18"/>
                <w:u w:val="single"/>
              </w:rPr>
              <w:t xml:space="preserve">: </w:t>
            </w:r>
          </w:p>
          <w:p w14:paraId="2C486E6D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 xml:space="preserve">druk 4+0; </w:t>
            </w:r>
          </w:p>
          <w:p w14:paraId="71C10AC2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 xml:space="preserve">pełne lakierowanie; </w:t>
            </w:r>
          </w:p>
          <w:p w14:paraId="15C6B967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proofErr w:type="spellStart"/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>spiralowanie</w:t>
            </w:r>
            <w:proofErr w:type="spellEnd"/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 xml:space="preserve"> (krótsza krawędź – 250 mm)</w:t>
            </w:r>
          </w:p>
          <w:p w14:paraId="5C3944AF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color w:val="000000" w:themeColor="text1"/>
                <w:sz w:val="18"/>
                <w:szCs w:val="18"/>
              </w:rPr>
            </w:pPr>
          </w:p>
          <w:p w14:paraId="32AC8F46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  <w:u w:val="single"/>
              </w:rPr>
            </w:pPr>
            <w:r w:rsidRPr="006769BB">
              <w:rPr>
                <w:rFonts w:ascii="Verdana" w:eastAsia="Verdana Pro" w:hAnsi="Verdana" w:cs="Verdana Pro"/>
                <w:b/>
                <w:bCs/>
                <w:sz w:val="18"/>
                <w:szCs w:val="18"/>
                <w:u w:val="single"/>
              </w:rPr>
              <w:t>środek</w:t>
            </w:r>
            <w:r w:rsidRPr="006769BB">
              <w:rPr>
                <w:rFonts w:ascii="Verdana" w:eastAsia="Verdana Pro" w:hAnsi="Verdana" w:cs="Verdana Pro"/>
                <w:sz w:val="18"/>
                <w:szCs w:val="18"/>
                <w:u w:val="single"/>
              </w:rPr>
              <w:t xml:space="preserve">: </w:t>
            </w:r>
          </w:p>
          <w:p w14:paraId="581B616C" w14:textId="1C0CD0A2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 xml:space="preserve">12 stron, </w:t>
            </w:r>
          </w:p>
          <w:p w14:paraId="2D753FA2" w14:textId="66ED37A1" w:rsidR="00374F89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>druk 4+0; lakierowanie wybiórcze</w:t>
            </w:r>
          </w:p>
          <w:p w14:paraId="33F34EA4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b/>
                <w:bCs/>
                <w:sz w:val="18"/>
                <w:szCs w:val="18"/>
              </w:rPr>
            </w:pPr>
          </w:p>
          <w:p w14:paraId="18655C4E" w14:textId="77777777" w:rsidR="00374F89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  <w:u w:val="single"/>
              </w:rPr>
            </w:pPr>
            <w:r w:rsidRPr="009D63AC">
              <w:rPr>
                <w:rFonts w:ascii="Verdana" w:eastAsia="Verdana Pro" w:hAnsi="Verdana" w:cs="Verdana Pro"/>
                <w:b/>
                <w:bCs/>
                <w:sz w:val="18"/>
                <w:szCs w:val="18"/>
                <w:u w:val="single"/>
              </w:rPr>
              <w:lastRenderedPageBreak/>
              <w:t>papier środka i okładki</w:t>
            </w:r>
            <w:r w:rsidRPr="009D63AC">
              <w:rPr>
                <w:rFonts w:ascii="Verdana" w:eastAsia="Verdana Pro" w:hAnsi="Verdana" w:cs="Verdana Pro"/>
                <w:sz w:val="18"/>
                <w:szCs w:val="18"/>
                <w:u w:val="single"/>
              </w:rPr>
              <w:t>:</w:t>
            </w:r>
          </w:p>
          <w:p w14:paraId="181CC2D2" w14:textId="0392E518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 xml:space="preserve">kreda mat, gramatura 200 g; </w:t>
            </w:r>
          </w:p>
          <w:p w14:paraId="226AB294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>karton usztywniający od tyłu</w:t>
            </w:r>
          </w:p>
          <w:p w14:paraId="7251ABC2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color w:val="222222"/>
                <w:sz w:val="18"/>
                <w:szCs w:val="18"/>
              </w:rPr>
            </w:pPr>
          </w:p>
          <w:p w14:paraId="42372311" w14:textId="356B8B82" w:rsidR="00374F89" w:rsidRDefault="00374F89" w:rsidP="009D63AC">
            <w:pPr>
              <w:jc w:val="both"/>
              <w:rPr>
                <w:rFonts w:ascii="Verdana" w:eastAsia="Verdana Pro" w:hAnsi="Verdana" w:cs="Verdana Pro"/>
                <w:b/>
                <w:bCs/>
                <w:color w:val="000000" w:themeColor="text1"/>
                <w:sz w:val="18"/>
                <w:szCs w:val="18"/>
              </w:rPr>
            </w:pPr>
            <w:r w:rsidRPr="009D63AC">
              <w:rPr>
                <w:rFonts w:ascii="Verdana" w:eastAsia="Verdana Pro" w:hAnsi="Verdana" w:cs="Verdana Pro"/>
                <w:b/>
                <w:bCs/>
                <w:color w:val="222222"/>
                <w:sz w:val="18"/>
                <w:szCs w:val="18"/>
              </w:rPr>
              <w:t xml:space="preserve">PROOFY: </w:t>
            </w:r>
            <w:r w:rsidRPr="009D63AC">
              <w:rPr>
                <w:rFonts w:ascii="Verdana" w:eastAsia="Verdana Pro" w:hAnsi="Verdana" w:cs="Verdana Pro"/>
                <w:b/>
                <w:bCs/>
                <w:sz w:val="18"/>
                <w:szCs w:val="18"/>
              </w:rPr>
              <w:t xml:space="preserve">TAK (2 x A3, </w:t>
            </w:r>
            <w:r w:rsidRPr="009D63A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297 mm x 420 mm</w:t>
            </w:r>
            <w:r w:rsidRPr="009D63AC">
              <w:rPr>
                <w:rFonts w:ascii="Verdana" w:eastAsia="Verdana Pro" w:hAnsi="Verdana" w:cs="Verdana Pro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349CD2CD" w14:textId="77777777" w:rsidR="00374F89" w:rsidRPr="006769BB" w:rsidRDefault="00374F89" w:rsidP="009D63AC">
            <w:pPr>
              <w:jc w:val="both"/>
              <w:rPr>
                <w:rFonts w:ascii="Verdana" w:eastAsia="Verdana Pro" w:hAnsi="Verdana" w:cs="Verdana Pro"/>
                <w:color w:val="222222"/>
                <w:sz w:val="18"/>
                <w:szCs w:val="18"/>
              </w:rPr>
            </w:pPr>
          </w:p>
          <w:p w14:paraId="01D99520" w14:textId="38B5E5A1" w:rsidR="00374F89" w:rsidRPr="006A05CF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W</w:t>
            </w: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>ykonanie</w:t>
            </w:r>
            <w:r w:rsidR="004244D5">
              <w:rPr>
                <w:rFonts w:ascii="Verdana" w:eastAsia="Verdana Pro" w:hAnsi="Verdana" w:cs="Verdana Pro"/>
                <w:sz w:val="18"/>
                <w:szCs w:val="18"/>
              </w:rPr>
              <w:t>:</w:t>
            </w:r>
            <w:r w:rsidR="004244D5" w:rsidRPr="004244D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4244D5" w:rsidRPr="004244D5">
              <w:rPr>
                <w:rFonts w:ascii="Verdana" w:eastAsia="Verdana Pro" w:hAnsi="Verdana" w:cs="Verdana Pro"/>
                <w:sz w:val="18"/>
                <w:szCs w:val="18"/>
              </w:rPr>
              <w:t>po uprzedniej akceptacji papieru do druku</w:t>
            </w: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 xml:space="preserve"> (termin realizacji dla </w:t>
            </w:r>
            <w:r w:rsidRPr="004244D5">
              <w:rPr>
                <w:rFonts w:ascii="Verdana" w:eastAsia="Verdana Pro" w:hAnsi="Verdana" w:cs="Verdana Pro"/>
                <w:sz w:val="18"/>
                <w:szCs w:val="18"/>
                <w:u w:val="single"/>
              </w:rPr>
              <w:t>nakładu</w:t>
            </w: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 xml:space="preserve"> liczony </w:t>
            </w:r>
            <w:r w:rsidRPr="004244D5">
              <w:rPr>
                <w:rFonts w:ascii="Verdana" w:eastAsia="Verdana Pro" w:hAnsi="Verdana" w:cs="Verdana Pro"/>
                <w:sz w:val="18"/>
                <w:szCs w:val="18"/>
                <w:u w:val="single"/>
              </w:rPr>
              <w:t>od daty przekazania gotowych, poprawnych plików</w:t>
            </w:r>
            <w:r w:rsidRPr="006769BB">
              <w:rPr>
                <w:rFonts w:ascii="Verdana" w:eastAsia="Verdana Pro" w:hAnsi="Verdana" w:cs="Verdana Pro"/>
                <w:sz w:val="18"/>
                <w:szCs w:val="18"/>
              </w:rPr>
              <w:t>)</w:t>
            </w:r>
            <w:r w:rsidRPr="006769BB">
              <w:rPr>
                <w:rFonts w:ascii="Verdana" w:eastAsia="Verdana Pro" w:hAnsi="Verdana" w:cs="Verdana Pro"/>
                <w:color w:val="222222"/>
                <w:sz w:val="18"/>
                <w:szCs w:val="18"/>
              </w:rPr>
              <w:t xml:space="preserve">: </w:t>
            </w:r>
            <w:r w:rsidRPr="009D63AC">
              <w:rPr>
                <w:rFonts w:ascii="Verdana" w:eastAsia="Verdana Pro" w:hAnsi="Verdana" w:cs="Verdana Pro"/>
                <w:b/>
                <w:bCs/>
                <w:color w:val="222222"/>
                <w:sz w:val="18"/>
                <w:szCs w:val="18"/>
              </w:rPr>
              <w:t>30 dni kalendarzowych</w:t>
            </w:r>
            <w:r>
              <w:rPr>
                <w:rFonts w:ascii="Verdana" w:eastAsia="Verdana Pro" w:hAnsi="Verdana" w:cs="Verdana Pro"/>
                <w:b/>
                <w:bCs/>
                <w:color w:val="22222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212" w14:textId="77777777" w:rsidR="00374F89" w:rsidRDefault="00374F89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6F9520AF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5D54B31C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545ACF83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7FE3DCC6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18202EA6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119DE6AB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28F5EA18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2AE785C4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1219449B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6930827F" w14:textId="77777777" w:rsidR="003A6208" w:rsidRDefault="003A6208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  <w:p w14:paraId="4DD9B0AE" w14:textId="77777777" w:rsidR="00350A72" w:rsidRDefault="003A6208" w:rsidP="0096026F">
            <w:pPr>
              <w:rPr>
                <w:rFonts w:ascii="Verdana" w:eastAsia="Verdana Pro" w:hAnsi="Verdana" w:cs="Verdana Pro"/>
                <w:sz w:val="18"/>
                <w:szCs w:val="18"/>
              </w:rPr>
            </w:pPr>
            <w:r w:rsidRPr="003A6208">
              <w:rPr>
                <w:rFonts w:ascii="Verdana" w:eastAsia="Verdana Pro" w:hAnsi="Verdana" w:cs="Verdana Pro"/>
                <w:b/>
                <w:bCs/>
                <w:sz w:val="18"/>
                <w:szCs w:val="18"/>
                <w:u w:val="single"/>
              </w:rPr>
              <w:lastRenderedPageBreak/>
              <w:t>papier środka</w:t>
            </w:r>
            <w:r w:rsidR="0096026F">
              <w:rPr>
                <w:rFonts w:ascii="Verdana" w:eastAsia="Verdana Pro" w:hAnsi="Verdana" w:cs="Verdana Pro"/>
                <w:b/>
                <w:bCs/>
                <w:sz w:val="18"/>
                <w:szCs w:val="18"/>
                <w:u w:val="single"/>
              </w:rPr>
              <w:t xml:space="preserve">: </w:t>
            </w:r>
            <w:r w:rsidRPr="003A6208">
              <w:rPr>
                <w:rFonts w:ascii="Verdana" w:eastAsia="Verdana Pro" w:hAnsi="Verdana" w:cs="Verdana Pro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7E3708A4" w14:textId="6EA1BCED" w:rsidR="003A6208" w:rsidRPr="006769BB" w:rsidRDefault="0096026F" w:rsidP="0096026F">
            <w:pPr>
              <w:rPr>
                <w:rFonts w:ascii="Verdana" w:eastAsia="Verdana Pro" w:hAnsi="Verdana" w:cs="Verdana Pro"/>
                <w:sz w:val="18"/>
                <w:szCs w:val="18"/>
              </w:rPr>
            </w:pPr>
            <w:r w:rsidRPr="0096026F">
              <w:rPr>
                <w:rFonts w:ascii="Verdana" w:eastAsia="Verdana Pro" w:hAnsi="Verdana" w:cs="Verdana Pro"/>
                <w:b/>
                <w:bCs/>
                <w:sz w:val="18"/>
                <w:szCs w:val="18"/>
                <w:u w:val="single"/>
              </w:rPr>
              <w:t>papier okładki:</w:t>
            </w:r>
            <w:r>
              <w:rPr>
                <w:rFonts w:ascii="Verdana" w:eastAsia="Verdana Pro" w:hAnsi="Verdana" w:cs="Verdana Pro"/>
                <w:sz w:val="18"/>
                <w:szCs w:val="18"/>
              </w:rPr>
              <w:t xml:space="preserve"> …………………………………</w:t>
            </w:r>
          </w:p>
        </w:tc>
      </w:tr>
      <w:tr w:rsidR="00374F89" w:rsidRPr="00955ACB" w14:paraId="795C80F5" w14:textId="20536501" w:rsidTr="00350A72">
        <w:trPr>
          <w:trHeight w:val="15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BCA3B" w14:textId="6FC55123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A04BC" w14:textId="57F2E904" w:rsidR="00374F89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POCZTÓWKA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48F31" w14:textId="38955C35" w:rsidR="00374F89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61E0C" w14:textId="6AAA35D8" w:rsidR="00374F89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4A2" w14:textId="2EAB96AE" w:rsidR="00374F89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11A" w14:textId="0E10F5E1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wymiar 180x120 mm</w:t>
            </w:r>
          </w:p>
          <w:p w14:paraId="5EA21C82" w14:textId="37BC149D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3A6208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</w:t>
            </w:r>
            <w:r w:rsidR="003A6208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:</w:t>
            </w:r>
            <w:r w:rsidRPr="003A6208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3A6208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kredowy mat</w:t>
            </w: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gramatura 400 g, śnieżno-biały, uszlachetniony lakierem UV (lub folią błyszczącą) jednostronnie, </w:t>
            </w:r>
          </w:p>
          <w:p w14:paraId="0C2C8DCF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druk: 4+4</w:t>
            </w:r>
          </w:p>
          <w:p w14:paraId="2448E4DD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</w:pPr>
          </w:p>
          <w:p w14:paraId="1B80C1A3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PROOFY: tak (1 x A4, 297 mm x 210 mm)</w:t>
            </w:r>
          </w:p>
          <w:p w14:paraId="53FC14DB" w14:textId="77777777" w:rsidR="00374F89" w:rsidRDefault="00374F89" w:rsidP="009D63AC">
            <w:pPr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195BFF44" w14:textId="496BF62B" w:rsidR="00374F89" w:rsidRPr="006769BB" w:rsidRDefault="004244D5" w:rsidP="009D63AC">
            <w:pPr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W</w:t>
            </w:r>
            <w:r w:rsidR="00374F89" w:rsidRPr="009D63AC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>ykonanie</w:t>
            </w:r>
            <w:r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: </w:t>
            </w:r>
            <w:r w:rsidRPr="000E7B91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po uprzedniej akceptacji papieru do druku</w:t>
            </w:r>
            <w:r w:rsidR="00374F89" w:rsidRPr="009D63AC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 (termin realizacji dla </w:t>
            </w:r>
            <w:r w:rsidR="00374F89" w:rsidRPr="004244D5"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>nakładu</w:t>
            </w:r>
            <w:r w:rsidR="00374F89" w:rsidRPr="009D63AC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 liczony </w:t>
            </w:r>
            <w:r w:rsidR="00374F89" w:rsidRPr="004244D5"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>od daty przekazania gotowych, poprawnych plików</w:t>
            </w:r>
            <w:r w:rsidR="00374F89" w:rsidRPr="009D63AC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>)</w:t>
            </w:r>
            <w:r w:rsidR="00374F89" w:rsidRPr="009D63AC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 xml:space="preserve">: </w:t>
            </w:r>
            <w:r w:rsidR="00374F89" w:rsidRPr="009D63AC"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  <w:t>14 dni kalendarzowych</w:t>
            </w:r>
            <w:r w:rsidR="00374F89"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57D" w14:textId="77777777" w:rsidR="00374F89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3A56A0B8" w14:textId="7A643C92" w:rsidR="003A6208" w:rsidRPr="009D63AC" w:rsidRDefault="003A6208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proofErr w:type="gramStart"/>
            <w:r w:rsidRPr="003A6208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</w:t>
            </w:r>
            <w:r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:</w:t>
            </w:r>
            <w:r w:rsidRPr="003A6208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</w:t>
            </w:r>
            <w:proofErr w:type="gramEnd"/>
            <w:r w:rsidRPr="003A6208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…………………………………………………………………………………………………</w:t>
            </w:r>
            <w:r w:rsidR="00DB444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…………………………..</w:t>
            </w:r>
          </w:p>
        </w:tc>
      </w:tr>
      <w:tr w:rsidR="00374F89" w:rsidRPr="00955ACB" w14:paraId="511C3B06" w14:textId="28608604" w:rsidTr="00350A72">
        <w:trPr>
          <w:trHeight w:val="15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5EFE" w14:textId="08C95C03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FE5B" w14:textId="5F2142EB" w:rsidR="00374F89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ZAKLADKA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FB8DC" w14:textId="438400F4" w:rsidR="00374F89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948F" w14:textId="23E2026A" w:rsidR="00374F89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41D" w14:textId="346A60FF" w:rsidR="00374F89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918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format 50 x 180 mm</w:t>
            </w:r>
          </w:p>
          <w:p w14:paraId="43B7972D" w14:textId="7A7BB956" w:rsidR="00374F89" w:rsidRPr="009D63AC" w:rsidRDefault="00803B3A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803B3A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papier:</w:t>
            </w: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374F89"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karton jednostronnie powlekany, gramatura 350 g</w:t>
            </w:r>
          </w:p>
          <w:p w14:paraId="752F841E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lakierowanie wybiórcze na jednej stronie, </w:t>
            </w:r>
          </w:p>
          <w:p w14:paraId="3AEC6CE2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druk: 4+4</w:t>
            </w:r>
          </w:p>
          <w:p w14:paraId="1B19E8DB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23D180B2" w14:textId="6151AB6A" w:rsidR="00374F89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PROOFY: tak (1 x A4, 297 mm x 210 mm)</w:t>
            </w:r>
          </w:p>
          <w:p w14:paraId="1529E1F2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220FBEEC" w14:textId="69E47FC1" w:rsidR="00374F89" w:rsidRPr="009D63AC" w:rsidRDefault="004244D5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W</w:t>
            </w:r>
            <w:r w:rsidR="00374F89"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ykonanie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: </w:t>
            </w:r>
            <w:r w:rsidRPr="000E7B91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po uprzedniej akceptacji papieru do druku</w:t>
            </w:r>
            <w:r w:rsidR="00374F89"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(termin realizacji dla </w:t>
            </w:r>
            <w:r w:rsidR="00374F89" w:rsidRPr="004244D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nakładu</w:t>
            </w:r>
            <w:r w:rsidR="00374F89"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liczony </w:t>
            </w:r>
            <w:r w:rsidR="00374F89" w:rsidRPr="004244D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od daty przekazania gotowych poprawnych plików</w:t>
            </w:r>
            <w:r w:rsidR="00374F89"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): </w:t>
            </w:r>
            <w:r w:rsidR="00374F89" w:rsidRPr="009D63AC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14 dni kalendarzowych</w:t>
            </w:r>
            <w:r w:rsidR="00374F89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F55" w14:textId="77777777" w:rsidR="00374F89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4FE086FC" w14:textId="59282636" w:rsidR="00DB444C" w:rsidRPr="00DB444C" w:rsidRDefault="001F7211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1F7211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papier:</w:t>
            </w:r>
            <w:r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1F7211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karton jednostronnie powlekany</w:t>
            </w:r>
            <w:r w:rsidR="00DB444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,</w:t>
            </w:r>
            <w:r w:rsidRPr="001F7211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gramatura 350 g</w:t>
            </w:r>
          </w:p>
          <w:p w14:paraId="74E862C6" w14:textId="59BD57DC" w:rsidR="001F7211" w:rsidRDefault="00DB444C" w:rsidP="00DB444C">
            <w:pPr>
              <w:widowControl/>
              <w:suppressAutoHyphens w:val="0"/>
              <w:jc w:val="center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(TAK/NIE)</w:t>
            </w:r>
          </w:p>
          <w:p w14:paraId="494AE844" w14:textId="77777777" w:rsidR="00DB444C" w:rsidRDefault="00DB444C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1A0212C2" w14:textId="12224F5A" w:rsidR="00DB444C" w:rsidRPr="009D63AC" w:rsidRDefault="00DB444C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374F89" w:rsidRPr="00955ACB" w14:paraId="56843E5D" w14:textId="5C966501" w:rsidTr="00350A72">
        <w:trPr>
          <w:trHeight w:val="2515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247E" w14:textId="7777777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</w:t>
            </w:r>
          </w:p>
          <w:p w14:paraId="3BFEABC8" w14:textId="7777777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6EB3F62" w14:textId="7777777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436A48F" w14:textId="7777777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9D1235B" w14:textId="7777777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AB7D66F" w14:textId="7777777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35AE55C" w14:textId="7777777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9E5D6D" w14:textId="7777777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2C5FCF6" w14:textId="77777777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642E8BA" w14:textId="6672F24A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E324" w14:textId="7A05097C" w:rsidR="00374F89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OKŁADKIDYPLOM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9F10" w14:textId="5DB916C5" w:rsidR="00374F89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117E" w14:textId="54501061" w:rsidR="00374F89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B8CF" w14:textId="455EDB44" w:rsidR="00374F89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A29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składana teczka ofertowa A4+ po złożeniu (na dokumenty formatu A4)</w:t>
            </w:r>
          </w:p>
          <w:p w14:paraId="6B633BAF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wewnątrz wklejona foliowa kieszonka na dokumenty</w:t>
            </w:r>
          </w:p>
          <w:p w14:paraId="58F58988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803B3A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papier:</w:t>
            </w: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karton barwiony w masie, gramatura min. 350 g</w:t>
            </w:r>
          </w:p>
          <w:p w14:paraId="5EAA0D6E" w14:textId="5777FA56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nadruk na jednej stronie: 1 kolor, </w:t>
            </w:r>
            <w:proofErr w:type="spellStart"/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Pantone</w:t>
            </w:r>
            <w:proofErr w:type="spellEnd"/>
            <w:r w:rsidRPr="004244D5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**</w:t>
            </w: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, min. 1/3 powierzchni strony zadruku</w:t>
            </w:r>
          </w:p>
          <w:p w14:paraId="3CD22BCC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5E70E18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PROOFY: Tak, nadruk na papierze docelowym</w:t>
            </w:r>
          </w:p>
          <w:p w14:paraId="414A566C" w14:textId="77777777" w:rsidR="00374F89" w:rsidRPr="009D63AC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14CB337" w14:textId="7FC348BD" w:rsidR="00374F89" w:rsidRPr="009D63AC" w:rsidRDefault="00374F89" w:rsidP="00150445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Wykonanie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:</w:t>
            </w:r>
            <w:r w:rsidRPr="000E7B91">
              <w:rPr>
                <w:rFonts w:ascii="Verdana" w:hAnsi="Verdana" w:cs="Tahoma"/>
                <w:kern w:val="3"/>
                <w:sz w:val="18"/>
                <w:szCs w:val="18"/>
                <w:lang w:eastAsia="pl-PL"/>
              </w:rPr>
              <w:t xml:space="preserve"> </w:t>
            </w:r>
            <w:r w:rsidRPr="000E7B91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po uprzedniej akceptacji papieru do druku</w:t>
            </w: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(termin realizacji dla </w:t>
            </w:r>
            <w:r w:rsidRPr="004244D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nakładu</w:t>
            </w: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4244D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liczony </w:t>
            </w:r>
            <w:r w:rsidRPr="004244D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od daty przekazania gotowych, poprawnych, zaakceptowanych plików)</w:t>
            </w: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: </w:t>
            </w:r>
            <w:r w:rsidRPr="009D63AC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14 dni kalendarzowych</w:t>
            </w:r>
            <w:r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A75" w14:textId="77777777" w:rsidR="00374F89" w:rsidRDefault="00374F89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79A29C8B" w14:textId="77777777" w:rsidR="00DB444C" w:rsidRDefault="00DB444C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ECA98E0" w14:textId="77777777" w:rsidR="00DB444C" w:rsidRDefault="00DB444C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57C6B396" w14:textId="77777777" w:rsidR="00DB444C" w:rsidRDefault="00DB444C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7CE465D1" w14:textId="77777777" w:rsidR="00DB444C" w:rsidRPr="009D63AC" w:rsidRDefault="00DB444C" w:rsidP="00DB444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803B3A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papier:</w:t>
            </w:r>
            <w:r w:rsidRPr="009D63A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karton barwiony w masie, gramatura min. 350 g</w:t>
            </w:r>
          </w:p>
          <w:p w14:paraId="3ECE0864" w14:textId="77777777" w:rsidR="00DB444C" w:rsidRDefault="00DB444C" w:rsidP="00DB444C">
            <w:pPr>
              <w:widowControl/>
              <w:suppressAutoHyphens w:val="0"/>
              <w:jc w:val="center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(TAK/NIE)</w:t>
            </w:r>
          </w:p>
          <w:p w14:paraId="10ADD0FA" w14:textId="6D57AE4D" w:rsidR="00DB444C" w:rsidRPr="009D63AC" w:rsidRDefault="00DB444C" w:rsidP="009D63AC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374F89" w:rsidRPr="00955ACB" w14:paraId="6646B0AD" w14:textId="7736B2BA" w:rsidTr="00350A72">
        <w:trPr>
          <w:trHeight w:val="2752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6BB4" w14:textId="18708576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9CF2" w14:textId="55F91874" w:rsidR="00374F89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3F7D5" w14:textId="5C5755EE" w:rsidR="00374F89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79367" w14:textId="0C9C2998" w:rsidR="00374F89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4E8" w14:textId="7C514869" w:rsidR="00374F89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245" w14:textId="77777777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15044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składana teczka konferencyjna A4+ (na dokumenty formatu A4) ze skrzydełkiem </w:t>
            </w:r>
          </w:p>
          <w:p w14:paraId="1F3D74E1" w14:textId="77777777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803B3A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papier:</w:t>
            </w:r>
            <w:r w:rsidRPr="0015044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kreda mat, gramatura min. 350 g</w:t>
            </w:r>
          </w:p>
          <w:p w14:paraId="13B9A97B" w14:textId="77777777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15044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druk: 4+0</w:t>
            </w:r>
          </w:p>
          <w:p w14:paraId="54A78553" w14:textId="7F2A9235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15044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folia matowa + wybi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ó</w:t>
            </w:r>
            <w:r w:rsidRPr="0015044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rczy lakier UV</w:t>
            </w:r>
          </w:p>
          <w:p w14:paraId="39B294BC" w14:textId="77777777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</w:pPr>
          </w:p>
          <w:p w14:paraId="1300CEB6" w14:textId="77777777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b/>
                <w:bCs/>
                <w:kern w:val="0"/>
                <w:sz w:val="18"/>
                <w:szCs w:val="18"/>
                <w:lang w:eastAsia="en-US"/>
              </w:rPr>
            </w:pPr>
            <w:r w:rsidRPr="00150445"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  <w:t xml:space="preserve">PROOFY: </w:t>
            </w:r>
            <w:r w:rsidRPr="00150445">
              <w:rPr>
                <w:rFonts w:ascii="Verdana" w:eastAsia="Verdana Pro" w:hAnsi="Verdana" w:cs="Verdana Pro"/>
                <w:b/>
                <w:bCs/>
                <w:kern w:val="0"/>
                <w:sz w:val="18"/>
                <w:szCs w:val="18"/>
                <w:lang w:eastAsia="en-US"/>
              </w:rPr>
              <w:t>TAK (1 x A3</w:t>
            </w:r>
            <w:r w:rsidRPr="00150445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, </w:t>
            </w:r>
            <w:r w:rsidRPr="00150445">
              <w:rPr>
                <w:rFonts w:ascii="Verdana" w:eastAsia="Calibri" w:hAnsi="Verdana" w:cs="Arial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en-US"/>
              </w:rPr>
              <w:t>297 mm x 420 mm</w:t>
            </w:r>
            <w:r w:rsidRPr="00150445">
              <w:rPr>
                <w:rFonts w:ascii="Verdana" w:eastAsia="Verdana Pro" w:hAnsi="Verdana" w:cs="Verdana Pro"/>
                <w:b/>
                <w:bCs/>
                <w:kern w:val="0"/>
                <w:sz w:val="18"/>
                <w:szCs w:val="18"/>
                <w:lang w:eastAsia="en-US"/>
              </w:rPr>
              <w:t>)</w:t>
            </w:r>
          </w:p>
          <w:p w14:paraId="369DC396" w14:textId="77777777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</w:pPr>
          </w:p>
          <w:p w14:paraId="5D652E1A" w14:textId="77777777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b/>
                <w:color w:val="222222"/>
                <w:kern w:val="0"/>
                <w:sz w:val="18"/>
                <w:szCs w:val="18"/>
                <w:lang w:eastAsia="en-US"/>
              </w:rPr>
            </w:pPr>
            <w:r w:rsidRPr="00150445">
              <w:rPr>
                <w:rFonts w:ascii="Verdana" w:eastAsia="Verdana Pro" w:hAnsi="Verdana" w:cs="Verdana Pro"/>
                <w:b/>
                <w:color w:val="222222"/>
                <w:kern w:val="0"/>
                <w:sz w:val="18"/>
                <w:szCs w:val="18"/>
                <w:lang w:eastAsia="en-US"/>
              </w:rPr>
              <w:t>pakowane po 200 szt.</w:t>
            </w:r>
          </w:p>
          <w:p w14:paraId="0DA688C5" w14:textId="77777777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</w:pPr>
          </w:p>
          <w:p w14:paraId="372374DA" w14:textId="00D543AD" w:rsidR="00374F89" w:rsidRPr="006A05CF" w:rsidRDefault="004244D5" w:rsidP="006A05CF">
            <w:pPr>
              <w:widowControl/>
              <w:suppressAutoHyphens w:val="0"/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</w:pPr>
            <w:r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>W</w:t>
            </w:r>
            <w:r w:rsidR="00374F89" w:rsidRPr="00150445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>ykonanie</w:t>
            </w:r>
            <w:r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: </w:t>
            </w:r>
            <w:r w:rsidRPr="000E7B91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po uprzedniej akceptacji papieru do druku</w:t>
            </w:r>
            <w:r w:rsidR="00374F89" w:rsidRPr="00150445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 (termin realizacji dla </w:t>
            </w:r>
            <w:r w:rsidR="00374F89" w:rsidRPr="004244D5"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>nakładu</w:t>
            </w:r>
            <w:r w:rsidR="00374F89" w:rsidRPr="00150445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 xml:space="preserve"> liczony </w:t>
            </w:r>
            <w:r w:rsidR="00374F89" w:rsidRPr="004244D5"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>od daty przekazania gotowych</w:t>
            </w:r>
            <w:r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>,</w:t>
            </w:r>
            <w:r w:rsidR="00374F89" w:rsidRPr="004244D5"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 xml:space="preserve"> poprawnych</w:t>
            </w:r>
            <w:r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>, zaakceptowanych</w:t>
            </w:r>
            <w:r w:rsidR="00374F89" w:rsidRPr="004244D5">
              <w:rPr>
                <w:rFonts w:ascii="Verdana" w:eastAsia="Verdana Pro" w:hAnsi="Verdana" w:cs="Verdana Pro"/>
                <w:kern w:val="0"/>
                <w:sz w:val="18"/>
                <w:szCs w:val="18"/>
                <w:u w:val="single"/>
                <w:lang w:eastAsia="en-US"/>
              </w:rPr>
              <w:t xml:space="preserve"> plików</w:t>
            </w:r>
            <w:r w:rsidR="00374F89" w:rsidRPr="00150445">
              <w:rPr>
                <w:rFonts w:ascii="Verdana" w:eastAsia="Verdana Pro" w:hAnsi="Verdana" w:cs="Verdana Pro"/>
                <w:kern w:val="0"/>
                <w:sz w:val="18"/>
                <w:szCs w:val="18"/>
                <w:lang w:eastAsia="en-US"/>
              </w:rPr>
              <w:t>)</w:t>
            </w:r>
            <w:r w:rsidR="00374F89" w:rsidRPr="00150445">
              <w:rPr>
                <w:rFonts w:ascii="Verdana" w:eastAsia="Verdana Pro" w:hAnsi="Verdana" w:cs="Verdana Pro"/>
                <w:color w:val="222222"/>
                <w:kern w:val="0"/>
                <w:sz w:val="18"/>
                <w:szCs w:val="18"/>
                <w:lang w:eastAsia="en-US"/>
              </w:rPr>
              <w:t xml:space="preserve">: </w:t>
            </w:r>
            <w:r w:rsidR="00374F89" w:rsidRPr="00ED2F98">
              <w:rPr>
                <w:rFonts w:ascii="Verdana" w:eastAsia="Verdana Pro" w:hAnsi="Verdana" w:cs="Verdana Pro"/>
                <w:b/>
                <w:bCs/>
                <w:color w:val="222222"/>
                <w:kern w:val="0"/>
                <w:sz w:val="18"/>
                <w:szCs w:val="18"/>
                <w:lang w:eastAsia="en-US"/>
              </w:rPr>
              <w:t>14 dni kalendarzowych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3F6" w14:textId="77777777" w:rsidR="00803B3A" w:rsidRDefault="00803B3A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08104D2A" w14:textId="77777777" w:rsidR="00803B3A" w:rsidRDefault="00803B3A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08737459" w14:textId="6AA8B9B0" w:rsidR="00374F89" w:rsidRPr="00150445" w:rsidRDefault="00803B3A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proofErr w:type="gramStart"/>
            <w:r w:rsidRPr="002339CE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</w:t>
            </w:r>
            <w:r w:rsidRPr="00803B3A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</w:t>
            </w:r>
            <w:proofErr w:type="gramEnd"/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74F89" w:rsidRPr="00955ACB" w14:paraId="72E755CC" w14:textId="504327AA" w:rsidTr="00350A72">
        <w:trPr>
          <w:trHeight w:val="2752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1BAB" w14:textId="2B50FF9C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20DF" w14:textId="4A3591B3" w:rsidR="00374F89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BLOKI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EFC3B" w14:textId="5B8BA8F3" w:rsidR="00374F89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F2885" w14:textId="5988D634" w:rsidR="00374F89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BEC" w14:textId="718E7802" w:rsidR="00374F89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202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format A4, </w:t>
            </w:r>
          </w:p>
          <w:p w14:paraId="193E0B40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objętość 10 kartek + tektura pod spód</w:t>
            </w:r>
          </w:p>
          <w:p w14:paraId="7C424587" w14:textId="2D5BBB04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350A72">
              <w:rPr>
                <w:rFonts w:ascii="Verdana" w:eastAsia="Verdana Pro" w:hAnsi="Verdana" w:cs="Verdana Pro"/>
                <w:b/>
                <w:color w:val="000000"/>
                <w:kern w:val="0"/>
                <w:sz w:val="18"/>
                <w:szCs w:val="18"/>
                <w:lang w:eastAsia="en-US"/>
              </w:rPr>
              <w:t>papier</w:t>
            </w:r>
            <w:r w:rsidR="00803B3A" w:rsidRPr="00350A72">
              <w:rPr>
                <w:rFonts w:ascii="Verdana" w:eastAsia="Verdana Pro" w:hAnsi="Verdana" w:cs="Verdana Pro"/>
                <w:b/>
                <w:color w:val="000000"/>
                <w:kern w:val="0"/>
                <w:sz w:val="18"/>
                <w:szCs w:val="18"/>
                <w:lang w:eastAsia="en-US"/>
              </w:rPr>
              <w:t>:</w:t>
            </w:r>
            <w:r w:rsidR="00803B3A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offset biały, gramatura 80 g</w:t>
            </w:r>
          </w:p>
          <w:p w14:paraId="1B84CBD9" w14:textId="795EDB39" w:rsidR="00374F89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druk: 2 kolory</w:t>
            </w:r>
          </w:p>
          <w:p w14:paraId="470D1616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54CB63B8" w14:textId="350ED164" w:rsidR="00374F89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PROOFY: nie</w:t>
            </w:r>
          </w:p>
          <w:p w14:paraId="1483CAD0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19BD6961" w14:textId="1C82B97C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b/>
                <w:color w:val="000000"/>
                <w:kern w:val="0"/>
                <w:sz w:val="18"/>
                <w:szCs w:val="18"/>
                <w:lang w:eastAsia="en-US"/>
              </w:rPr>
              <w:t>pakowane po 50 szt</w:t>
            </w:r>
            <w:r>
              <w:rPr>
                <w:rFonts w:ascii="Verdana" w:eastAsia="Verdana Pro" w:hAnsi="Verdana" w:cs="Verdana Pro"/>
                <w:b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  <w:p w14:paraId="1280786C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59873F7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wykonanie (termin realizacji dla nakładu liczony od daty przekazania gotowych poprawnych plików): </w:t>
            </w:r>
            <w:r w:rsidRPr="00CC4176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14 dni kalendarzowych</w:t>
            </w:r>
          </w:p>
          <w:p w14:paraId="2141C320" w14:textId="77777777" w:rsidR="00374F89" w:rsidRPr="00150445" w:rsidRDefault="00374F89" w:rsidP="00150445">
            <w:pPr>
              <w:widowControl/>
              <w:suppressAutoHyphens w:val="0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BFD2" w14:textId="77777777" w:rsidR="00374F89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947233C" w14:textId="77777777" w:rsidR="00803B3A" w:rsidRDefault="00803B3A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3B557A7A" w14:textId="1F5CC3EE" w:rsidR="00803B3A" w:rsidRPr="00CC4176" w:rsidRDefault="00803B3A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proofErr w:type="gramStart"/>
            <w:r w:rsidRPr="002339CE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papier: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</w:t>
            </w:r>
            <w:proofErr w:type="gramEnd"/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74F89" w:rsidRPr="00955ACB" w14:paraId="570A9A69" w14:textId="59486C5E" w:rsidTr="00350A72">
        <w:trPr>
          <w:trHeight w:val="4187"/>
        </w:trPr>
        <w:tc>
          <w:tcPr>
            <w:tcW w:w="36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34B3" w14:textId="314CAF26" w:rsidR="00374F89" w:rsidRDefault="00374F89" w:rsidP="009D63A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6942A" w14:textId="76D8B4B3" w:rsidR="00374F89" w:rsidRDefault="00374F89" w:rsidP="0060060B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ULOTKA SKŁADANA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E0A2" w14:textId="0C022487" w:rsidR="00374F89" w:rsidRDefault="00374F89" w:rsidP="00611808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645E" w14:textId="2C10D8DB" w:rsidR="00374F89" w:rsidRDefault="00374F89" w:rsidP="00D764EC">
            <w:pPr>
              <w:pStyle w:val="TableContents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8DC" w14:textId="33A30ECA" w:rsidR="00374F89" w:rsidRDefault="00374F89" w:rsidP="00D764EC">
            <w:pPr>
              <w:widowControl/>
              <w:suppressAutoHyphens w:val="0"/>
              <w:jc w:val="center"/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kern w:val="3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122" w14:textId="7DA7646D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f</w:t>
            </w: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ormat: 3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x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A5 (210 mm x 444 mm), składane w “C”</w:t>
            </w:r>
          </w:p>
          <w:p w14:paraId="19ADF2D6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803B3A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papier:</w:t>
            </w: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Arctic</w:t>
            </w:r>
            <w:proofErr w:type="spellEnd"/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volume</w:t>
            </w:r>
            <w:proofErr w:type="spellEnd"/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white</w:t>
            </w:r>
            <w:proofErr w:type="spellEnd"/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lub równoważny</w:t>
            </w:r>
            <w:r w:rsidRPr="004244D5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*</w:t>
            </w: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o następujących parametrach mogących się różnić o +/- 15 % od poniższych wartości:</w:t>
            </w:r>
          </w:p>
          <w:p w14:paraId="4149B909" w14:textId="25C1D11B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Gramatura</w:t>
            </w: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;</w:t>
            </w: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115 g/m2,</w:t>
            </w:r>
          </w:p>
          <w:p w14:paraId="444C5813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Nieprzezroczystość (%): 95, </w:t>
            </w:r>
          </w:p>
          <w:p w14:paraId="3FDBA785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Grubość (µm): 126,</w:t>
            </w:r>
          </w:p>
          <w:p w14:paraId="3A4A18C1" w14:textId="480C1974" w:rsidR="00374F89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Wolumen (grubość/gramatura): 1.1, </w:t>
            </w:r>
          </w:p>
          <w:p w14:paraId="5CB97BA2" w14:textId="77777777" w:rsidR="00374F89" w:rsidRPr="00A36674" w:rsidRDefault="00374F89" w:rsidP="00A36674">
            <w:pPr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 xml:space="preserve">Białość (CIE): 120, </w:t>
            </w:r>
          </w:p>
          <w:p w14:paraId="13395E05" w14:textId="71CA6D28" w:rsidR="00374F89" w:rsidRPr="00A36674" w:rsidRDefault="00374F89" w:rsidP="00A36674">
            <w:pPr>
              <w:rPr>
                <w:rFonts w:ascii="Verdana Pro" w:eastAsia="Verdana Pro" w:hAnsi="Verdana Pro" w:cs="Verdana Pro"/>
                <w:sz w:val="18"/>
                <w:szCs w:val="18"/>
              </w:rPr>
            </w:pPr>
            <w:r w:rsidRPr="00A36674">
              <w:rPr>
                <w:rFonts w:ascii="Verdana Pro" w:eastAsia="Verdana Pro" w:hAnsi="Verdana Pro" w:cs="Verdana Pro"/>
                <w:color w:val="000000" w:themeColor="text1"/>
                <w:sz w:val="18"/>
                <w:szCs w:val="18"/>
              </w:rPr>
              <w:t>Gładkość (PPS, µm): 4,4</w:t>
            </w:r>
          </w:p>
          <w:p w14:paraId="0E18F8F4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533ACE28" w14:textId="5D044F96" w:rsidR="00374F89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PROOFY: nie</w:t>
            </w:r>
          </w:p>
          <w:p w14:paraId="096E11AD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4C2E6F18" w14:textId="3CF5318E" w:rsidR="00374F89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druk: 4+4 </w:t>
            </w:r>
          </w:p>
          <w:p w14:paraId="257AE4B0" w14:textId="77777777" w:rsidR="00374F89" w:rsidRPr="00CC4176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21EEA2D" w14:textId="4A42E2E7" w:rsidR="00374F89" w:rsidRPr="00CC4176" w:rsidRDefault="004244D5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W</w:t>
            </w:r>
            <w:r w:rsidR="00374F89"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ykonanie</w:t>
            </w:r>
            <w:r w:rsidR="00374F89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: </w:t>
            </w:r>
            <w:r w:rsidR="00374F89" w:rsidRPr="000E7B91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po uprzedniej akceptacji papieru do druku</w:t>
            </w:r>
            <w:r w:rsidR="00374F89"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(termin realizacji dla </w:t>
            </w:r>
            <w:r w:rsidR="00374F89" w:rsidRPr="004244D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nakładu</w:t>
            </w:r>
            <w:r w:rsidR="00374F89" w:rsidRPr="00CC4176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 xml:space="preserve"> liczony </w:t>
            </w:r>
            <w:r w:rsidR="00374F89" w:rsidRPr="004244D5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u w:val="single"/>
                <w:lang w:eastAsia="en-US"/>
              </w:rPr>
              <w:t>od daty przekazania gotowych, poprawnych, zaakceptowanych plików</w:t>
            </w:r>
            <w:r w:rsidR="00374F89" w:rsidRPr="00AF4FE7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):</w:t>
            </w:r>
            <w:r w:rsidR="00374F89" w:rsidRPr="00CC4176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5 dni kalendarzowych</w:t>
            </w:r>
            <w:r w:rsidR="00374F89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B8E" w14:textId="77777777" w:rsidR="00374F89" w:rsidRDefault="00374F89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1AF14638" w14:textId="77777777" w:rsidR="00803B3A" w:rsidRDefault="00803B3A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4A722804" w14:textId="4025C2BE" w:rsidR="00803B3A" w:rsidRPr="00DB444C" w:rsidRDefault="00803B3A" w:rsidP="00CC4176">
            <w:pPr>
              <w:widowControl/>
              <w:suppressAutoHyphens w:val="0"/>
              <w:jc w:val="both"/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</w:pPr>
            <w:proofErr w:type="gramStart"/>
            <w:r w:rsidRPr="00EE2147">
              <w:rPr>
                <w:rFonts w:ascii="Verdana" w:eastAsia="Verdana Pro" w:hAnsi="Verdana" w:cs="Verdana Pro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papier:</w:t>
            </w:r>
            <w:r w:rsidRPr="00DB444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</w:t>
            </w:r>
            <w:proofErr w:type="gramEnd"/>
            <w:r w:rsidRPr="00DB444C">
              <w:rPr>
                <w:rFonts w:ascii="Verdana" w:eastAsia="Verdana Pro" w:hAnsi="Verdana" w:cs="Verdana Pro"/>
                <w:color w:val="000000"/>
                <w:kern w:val="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47A0387" w14:textId="71235421" w:rsidR="009D391D" w:rsidRDefault="009D391D" w:rsidP="00FF20D9">
      <w:pPr>
        <w:rPr>
          <w:rFonts w:ascii="Verdana" w:hAnsi="Verdana"/>
          <w:sz w:val="20"/>
          <w:szCs w:val="20"/>
        </w:rPr>
      </w:pPr>
    </w:p>
    <w:p w14:paraId="120516C8" w14:textId="77777777" w:rsidR="000438BB" w:rsidRPr="00ED2F98" w:rsidRDefault="000438BB" w:rsidP="00C13051">
      <w:pPr>
        <w:rPr>
          <w:rFonts w:ascii="Verdana" w:hAnsi="Verdana" w:cs="Arial"/>
          <w:color w:val="202122"/>
          <w:sz w:val="18"/>
          <w:szCs w:val="18"/>
          <w:shd w:val="clear" w:color="auto" w:fill="FFFFFF"/>
        </w:rPr>
      </w:pPr>
    </w:p>
    <w:p w14:paraId="1795F848" w14:textId="5D166675" w:rsidR="000438BB" w:rsidRPr="005C7C20" w:rsidRDefault="000438BB" w:rsidP="000438BB">
      <w:pPr>
        <w:widowControl/>
        <w:suppressAutoHyphens w:val="0"/>
        <w:jc w:val="both"/>
        <w:rPr>
          <w:rFonts w:ascii="Verdana" w:eastAsia="Verdana Pro" w:hAnsi="Verdana" w:cs="Verdana Pro"/>
          <w:bCs/>
          <w:color w:val="000000"/>
          <w:kern w:val="0"/>
          <w:sz w:val="18"/>
          <w:szCs w:val="18"/>
          <w:u w:val="single"/>
          <w:lang w:eastAsia="en-US"/>
        </w:rPr>
      </w:pPr>
      <w:bookmarkStart w:id="2" w:name="_Hlk119319121"/>
      <w:r w:rsidRPr="005C7C20">
        <w:rPr>
          <w:rFonts w:ascii="Verdana" w:eastAsia="Verdana Pro" w:hAnsi="Verdana" w:cs="Verdana Pro"/>
          <w:b/>
          <w:color w:val="222222"/>
          <w:kern w:val="0"/>
          <w:sz w:val="18"/>
          <w:szCs w:val="18"/>
          <w:u w:val="single"/>
          <w:lang w:eastAsia="en-US"/>
        </w:rPr>
        <w:t>*</w:t>
      </w:r>
      <w:r w:rsidR="00DB1EA9" w:rsidRPr="005C7C20">
        <w:rPr>
          <w:rFonts w:ascii="Verdana" w:eastAsia="Verdana Pro" w:hAnsi="Verdana" w:cs="Verdana Pro"/>
          <w:b/>
          <w:color w:val="222222"/>
          <w:kern w:val="0"/>
          <w:sz w:val="18"/>
          <w:szCs w:val="18"/>
          <w:u w:val="single"/>
          <w:lang w:eastAsia="en-US"/>
        </w:rPr>
        <w:t xml:space="preserve"> </w:t>
      </w:r>
      <w:r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 xml:space="preserve">w przypadku zaproponowania </w:t>
      </w:r>
      <w:bookmarkStart w:id="3" w:name="_Hlk119321072"/>
      <w:r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 xml:space="preserve">papieru równoważnego należy </w:t>
      </w:r>
      <w:r w:rsidR="00BF052E"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 xml:space="preserve">oprócz </w:t>
      </w:r>
      <w:r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>poda</w:t>
      </w:r>
      <w:r w:rsidR="00BF052E"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>nia</w:t>
      </w:r>
      <w:r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 xml:space="preserve"> nazw</w:t>
      </w:r>
      <w:r w:rsidR="00BF052E"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>y</w:t>
      </w:r>
      <w:r w:rsidR="00F34534"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>/rodzaju</w:t>
      </w:r>
      <w:r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 xml:space="preserve"> papieru</w:t>
      </w:r>
      <w:r w:rsidR="00FE5A4B" w:rsidRPr="002921B2">
        <w:rPr>
          <w:rFonts w:ascii="Verdana" w:eastAsia="Verdana Pro" w:hAnsi="Verdana" w:cs="Verdana Pro"/>
          <w:b/>
          <w:bCs/>
          <w:color w:val="222222"/>
          <w:kern w:val="0"/>
          <w:sz w:val="18"/>
          <w:szCs w:val="18"/>
          <w:u w:val="single"/>
          <w:lang w:eastAsia="en-US"/>
        </w:rPr>
        <w:t xml:space="preserve"> </w:t>
      </w:r>
      <w:r w:rsidRPr="002921B2">
        <w:rPr>
          <w:rFonts w:ascii="Verdana" w:eastAsia="Verdana Pro" w:hAnsi="Verdana" w:cs="Verdana Pro"/>
          <w:b/>
          <w:bCs/>
          <w:color w:val="000000"/>
          <w:kern w:val="0"/>
          <w:sz w:val="18"/>
          <w:szCs w:val="18"/>
          <w:u w:val="single"/>
          <w:lang w:eastAsia="en-US"/>
        </w:rPr>
        <w:t>załączyć jego specyfikację (kartę charakterystyki danego produktu)</w:t>
      </w:r>
      <w:bookmarkEnd w:id="3"/>
      <w:r w:rsidRPr="002921B2">
        <w:rPr>
          <w:rFonts w:ascii="Verdana" w:eastAsia="Verdana Pro" w:hAnsi="Verdana" w:cs="Verdana Pro"/>
          <w:b/>
          <w:bCs/>
          <w:color w:val="000000"/>
          <w:kern w:val="0"/>
          <w:sz w:val="18"/>
          <w:szCs w:val="18"/>
          <w:u w:val="single"/>
          <w:lang w:eastAsia="en-US"/>
        </w:rPr>
        <w:t>.</w:t>
      </w:r>
      <w:r w:rsidRPr="005C7C20">
        <w:rPr>
          <w:rFonts w:ascii="Verdana" w:eastAsia="Verdana Pro" w:hAnsi="Verdana" w:cs="Verdana Pro"/>
          <w:bCs/>
          <w:color w:val="000000"/>
          <w:kern w:val="0"/>
          <w:sz w:val="18"/>
          <w:szCs w:val="18"/>
          <w:u w:val="single"/>
          <w:lang w:eastAsia="en-US"/>
        </w:rPr>
        <w:t xml:space="preserve"> </w:t>
      </w:r>
    </w:p>
    <w:p w14:paraId="638608FA" w14:textId="77777777" w:rsidR="000438BB" w:rsidRPr="00ED2F98" w:rsidRDefault="000438BB" w:rsidP="00C13051">
      <w:pPr>
        <w:rPr>
          <w:rFonts w:ascii="Verdana" w:hAnsi="Verdana" w:cs="Arial"/>
          <w:color w:val="202122"/>
          <w:sz w:val="18"/>
          <w:szCs w:val="18"/>
          <w:shd w:val="clear" w:color="auto" w:fill="FFFFFF"/>
        </w:rPr>
      </w:pPr>
    </w:p>
    <w:p w14:paraId="2CF3B559" w14:textId="77777777" w:rsidR="002C5051" w:rsidRPr="00ED2F98" w:rsidRDefault="002C5051" w:rsidP="00C13051">
      <w:pPr>
        <w:rPr>
          <w:rFonts w:ascii="Verdana" w:eastAsia="Verdana Pro" w:hAnsi="Verdana" w:cs="Verdana Pro"/>
          <w:b/>
          <w:bCs/>
          <w:color w:val="000000" w:themeColor="text1"/>
          <w:sz w:val="18"/>
          <w:szCs w:val="18"/>
        </w:rPr>
      </w:pPr>
    </w:p>
    <w:p w14:paraId="2F34B0CA" w14:textId="18D9B79A" w:rsidR="00C13051" w:rsidRPr="00ED2F98" w:rsidRDefault="000438BB" w:rsidP="00FF20D9">
      <w:pPr>
        <w:rPr>
          <w:rFonts w:ascii="Verdana" w:hAnsi="Verdana"/>
          <w:sz w:val="18"/>
          <w:szCs w:val="18"/>
        </w:rPr>
      </w:pPr>
      <w:r w:rsidRPr="00ED2F98">
        <w:rPr>
          <w:rFonts w:ascii="Verdana" w:hAnsi="Verdana" w:cs="Arial"/>
          <w:b/>
          <w:bCs/>
          <w:color w:val="202122"/>
          <w:sz w:val="18"/>
          <w:szCs w:val="18"/>
          <w:shd w:val="clear" w:color="auto" w:fill="FFFFFF"/>
        </w:rPr>
        <w:t xml:space="preserve">** </w:t>
      </w:r>
      <w:r w:rsidR="00DB1EA9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Ilekroć w OPZ Zamawiający użyje nazwy</w:t>
      </w:r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 w:rsidR="00C13051" w:rsidRPr="00ED2F98">
        <w:rPr>
          <w:rFonts w:ascii="Verdana" w:hAnsi="Verdana" w:cs="Arial"/>
          <w:b/>
          <w:bCs/>
          <w:color w:val="202122"/>
          <w:sz w:val="18"/>
          <w:szCs w:val="18"/>
          <w:shd w:val="clear" w:color="auto" w:fill="FFFFFF"/>
        </w:rPr>
        <w:t>Pantone</w:t>
      </w:r>
      <w:proofErr w:type="spellEnd"/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 </w:t>
      </w:r>
      <w:r w:rsidR="00DB1EA9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należy przez to</w:t>
      </w:r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 rozumie</w:t>
      </w:r>
      <w:r w:rsidR="00DB1EA9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ć</w:t>
      </w:r>
      <w:r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: </w:t>
      </w:r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skalę kolorów, która stanowi wzorzec barw nazwany </w:t>
      </w:r>
      <w:proofErr w:type="spellStart"/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Pantone</w:t>
      </w:r>
      <w:proofErr w:type="spellEnd"/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 (</w:t>
      </w:r>
      <w:proofErr w:type="spellStart"/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Color</w:t>
      </w:r>
      <w:proofErr w:type="spellEnd"/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) </w:t>
      </w:r>
      <w:proofErr w:type="spellStart"/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Matching</w:t>
      </w:r>
      <w:proofErr w:type="spellEnd"/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 xml:space="preserve"> System (PMS). Kolory oznaczane są numerem (np. 2352) z oznaczeniami dodatkowymi takimi jak fluorescencja, metaliczność, itp. Podstawowa skala opisuje 1761 kolorów. Powstają one przez zmieszanie 18 pigmentów (w tym białego i czarnego), stąd ich odwzorowanie na skalach </w:t>
      </w:r>
      <w:hyperlink r:id="rId6" w:tooltip="CMYK" w:history="1">
        <w:r w:rsidR="00C13051" w:rsidRPr="00ED2F98">
          <w:rPr>
            <w:rStyle w:val="Hipercze"/>
            <w:rFonts w:ascii="Verdana" w:hAnsi="Verdana" w:cs="Arial"/>
            <w:color w:val="0645AD"/>
            <w:sz w:val="18"/>
            <w:szCs w:val="18"/>
            <w:shd w:val="clear" w:color="auto" w:fill="FFFFFF"/>
          </w:rPr>
          <w:t>CMYK</w:t>
        </w:r>
      </w:hyperlink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 i </w:t>
      </w:r>
      <w:hyperlink r:id="rId7" w:tooltip="RGB" w:history="1">
        <w:r w:rsidR="00C13051" w:rsidRPr="00ED2F98">
          <w:rPr>
            <w:rStyle w:val="Hipercze"/>
            <w:rFonts w:ascii="Verdana" w:hAnsi="Verdana" w:cs="Arial"/>
            <w:color w:val="0645AD"/>
            <w:sz w:val="18"/>
            <w:szCs w:val="18"/>
            <w:shd w:val="clear" w:color="auto" w:fill="FFFFFF"/>
          </w:rPr>
          <w:t>RGB</w:t>
        </w:r>
      </w:hyperlink>
      <w:r w:rsidR="00C13051" w:rsidRPr="00ED2F98">
        <w:rPr>
          <w:rFonts w:ascii="Verdana" w:hAnsi="Verdana" w:cs="Arial"/>
          <w:color w:val="202122"/>
          <w:sz w:val="18"/>
          <w:szCs w:val="18"/>
          <w:shd w:val="clear" w:color="auto" w:fill="FFFFFF"/>
        </w:rPr>
        <w:t> nie jest oczywiste.</w:t>
      </w:r>
      <w:bookmarkEnd w:id="2"/>
    </w:p>
    <w:sectPr w:rsidR="00C13051" w:rsidRPr="00ED2F98" w:rsidSect="005D423E">
      <w:footnotePr>
        <w:pos w:val="beneathText"/>
      </w:footnotePr>
      <w:pgSz w:w="11905" w:h="16837" w:code="9"/>
      <w:pgMar w:top="567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A6D"/>
    <w:multiLevelType w:val="hybridMultilevel"/>
    <w:tmpl w:val="0ACA5C0C"/>
    <w:lvl w:ilvl="0" w:tplc="51C2E244">
      <w:start w:val="1"/>
      <w:numFmt w:val="decimal"/>
      <w:lvlText w:val="10.7.%1."/>
      <w:lvlJc w:val="left"/>
      <w:pPr>
        <w:ind w:left="2912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2AA1"/>
    <w:multiLevelType w:val="hybridMultilevel"/>
    <w:tmpl w:val="23C0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0EE"/>
    <w:multiLevelType w:val="hybridMultilevel"/>
    <w:tmpl w:val="AC12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42E7"/>
    <w:multiLevelType w:val="hybridMultilevel"/>
    <w:tmpl w:val="5596C7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EDF"/>
    <w:multiLevelType w:val="hybridMultilevel"/>
    <w:tmpl w:val="890E6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43E"/>
    <w:multiLevelType w:val="hybridMultilevel"/>
    <w:tmpl w:val="1C52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357C"/>
    <w:multiLevelType w:val="hybridMultilevel"/>
    <w:tmpl w:val="23EC8CDC"/>
    <w:lvl w:ilvl="0" w:tplc="059CA0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5683"/>
    <w:multiLevelType w:val="hybridMultilevel"/>
    <w:tmpl w:val="87B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CC9"/>
    <w:multiLevelType w:val="hybridMultilevel"/>
    <w:tmpl w:val="F026A8E4"/>
    <w:lvl w:ilvl="0" w:tplc="5DC23E7E">
      <w:start w:val="1"/>
      <w:numFmt w:val="decimal"/>
      <w:lvlText w:val="%1."/>
      <w:lvlJc w:val="left"/>
      <w:pPr>
        <w:ind w:left="1662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82" w:hanging="360"/>
      </w:pPr>
    </w:lvl>
    <w:lvl w:ilvl="2" w:tplc="0415001B" w:tentative="1">
      <w:start w:val="1"/>
      <w:numFmt w:val="lowerRoman"/>
      <w:lvlText w:val="%3."/>
      <w:lvlJc w:val="right"/>
      <w:pPr>
        <w:ind w:left="3102" w:hanging="180"/>
      </w:pPr>
    </w:lvl>
    <w:lvl w:ilvl="3" w:tplc="0415000F" w:tentative="1">
      <w:start w:val="1"/>
      <w:numFmt w:val="decimal"/>
      <w:lvlText w:val="%4."/>
      <w:lvlJc w:val="left"/>
      <w:pPr>
        <w:ind w:left="3822" w:hanging="360"/>
      </w:pPr>
    </w:lvl>
    <w:lvl w:ilvl="4" w:tplc="04150019" w:tentative="1">
      <w:start w:val="1"/>
      <w:numFmt w:val="lowerLetter"/>
      <w:lvlText w:val="%5."/>
      <w:lvlJc w:val="left"/>
      <w:pPr>
        <w:ind w:left="4542" w:hanging="360"/>
      </w:pPr>
    </w:lvl>
    <w:lvl w:ilvl="5" w:tplc="0415001B" w:tentative="1">
      <w:start w:val="1"/>
      <w:numFmt w:val="lowerRoman"/>
      <w:lvlText w:val="%6."/>
      <w:lvlJc w:val="right"/>
      <w:pPr>
        <w:ind w:left="5262" w:hanging="180"/>
      </w:pPr>
    </w:lvl>
    <w:lvl w:ilvl="6" w:tplc="0415000F" w:tentative="1">
      <w:start w:val="1"/>
      <w:numFmt w:val="decimal"/>
      <w:lvlText w:val="%7."/>
      <w:lvlJc w:val="left"/>
      <w:pPr>
        <w:ind w:left="5982" w:hanging="360"/>
      </w:pPr>
    </w:lvl>
    <w:lvl w:ilvl="7" w:tplc="04150019" w:tentative="1">
      <w:start w:val="1"/>
      <w:numFmt w:val="lowerLetter"/>
      <w:lvlText w:val="%8."/>
      <w:lvlJc w:val="left"/>
      <w:pPr>
        <w:ind w:left="6702" w:hanging="360"/>
      </w:pPr>
    </w:lvl>
    <w:lvl w:ilvl="8" w:tplc="0415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9" w15:restartNumberingAfterBreak="0">
    <w:nsid w:val="43182EF5"/>
    <w:multiLevelType w:val="hybridMultilevel"/>
    <w:tmpl w:val="882C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7A6D"/>
    <w:multiLevelType w:val="hybridMultilevel"/>
    <w:tmpl w:val="5596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E4B95"/>
    <w:multiLevelType w:val="hybridMultilevel"/>
    <w:tmpl w:val="D1C6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B1F45"/>
    <w:multiLevelType w:val="hybridMultilevel"/>
    <w:tmpl w:val="E7B4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6647B"/>
    <w:multiLevelType w:val="hybridMultilevel"/>
    <w:tmpl w:val="0400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76C6C"/>
    <w:multiLevelType w:val="hybridMultilevel"/>
    <w:tmpl w:val="1B32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D55"/>
    <w:multiLevelType w:val="hybridMultilevel"/>
    <w:tmpl w:val="BF7A2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270A1"/>
    <w:multiLevelType w:val="hybridMultilevel"/>
    <w:tmpl w:val="DDB2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E47FF"/>
    <w:multiLevelType w:val="hybridMultilevel"/>
    <w:tmpl w:val="1B1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89421">
    <w:abstractNumId w:val="1"/>
  </w:num>
  <w:num w:numId="2" w16cid:durableId="743259378">
    <w:abstractNumId w:val="2"/>
  </w:num>
  <w:num w:numId="3" w16cid:durableId="612052240">
    <w:abstractNumId w:val="9"/>
  </w:num>
  <w:num w:numId="4" w16cid:durableId="387073667">
    <w:abstractNumId w:val="4"/>
  </w:num>
  <w:num w:numId="5" w16cid:durableId="2019312081">
    <w:abstractNumId w:val="14"/>
  </w:num>
  <w:num w:numId="6" w16cid:durableId="1847595880">
    <w:abstractNumId w:val="13"/>
  </w:num>
  <w:num w:numId="7" w16cid:durableId="1302535161">
    <w:abstractNumId w:val="10"/>
  </w:num>
  <w:num w:numId="8" w16cid:durableId="177238438">
    <w:abstractNumId w:val="16"/>
  </w:num>
  <w:num w:numId="9" w16cid:durableId="1225947466">
    <w:abstractNumId w:val="17"/>
  </w:num>
  <w:num w:numId="10" w16cid:durableId="459306085">
    <w:abstractNumId w:val="6"/>
  </w:num>
  <w:num w:numId="11" w16cid:durableId="714963300">
    <w:abstractNumId w:val="5"/>
  </w:num>
  <w:num w:numId="12" w16cid:durableId="966862433">
    <w:abstractNumId w:val="7"/>
  </w:num>
  <w:num w:numId="13" w16cid:durableId="343098452">
    <w:abstractNumId w:val="15"/>
  </w:num>
  <w:num w:numId="14" w16cid:durableId="879316463">
    <w:abstractNumId w:val="3"/>
  </w:num>
  <w:num w:numId="15" w16cid:durableId="2100366099">
    <w:abstractNumId w:val="11"/>
  </w:num>
  <w:num w:numId="16" w16cid:durableId="1322975344">
    <w:abstractNumId w:val="12"/>
  </w:num>
  <w:num w:numId="17" w16cid:durableId="114830601">
    <w:abstractNumId w:val="0"/>
  </w:num>
  <w:num w:numId="18" w16cid:durableId="1812211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AE"/>
    <w:rsid w:val="00000D1B"/>
    <w:rsid w:val="00003A83"/>
    <w:rsid w:val="000073DB"/>
    <w:rsid w:val="00010361"/>
    <w:rsid w:val="00023DEA"/>
    <w:rsid w:val="00024AE3"/>
    <w:rsid w:val="00024D2E"/>
    <w:rsid w:val="00025B26"/>
    <w:rsid w:val="00026633"/>
    <w:rsid w:val="00027AA3"/>
    <w:rsid w:val="00027BFE"/>
    <w:rsid w:val="00032197"/>
    <w:rsid w:val="000354BF"/>
    <w:rsid w:val="000373B1"/>
    <w:rsid w:val="00040977"/>
    <w:rsid w:val="00040D10"/>
    <w:rsid w:val="00042970"/>
    <w:rsid w:val="000438BB"/>
    <w:rsid w:val="00046E70"/>
    <w:rsid w:val="00051DAB"/>
    <w:rsid w:val="000521BE"/>
    <w:rsid w:val="0005539A"/>
    <w:rsid w:val="00055BC7"/>
    <w:rsid w:val="00056A26"/>
    <w:rsid w:val="000706CB"/>
    <w:rsid w:val="00070939"/>
    <w:rsid w:val="0007138D"/>
    <w:rsid w:val="00073BED"/>
    <w:rsid w:val="00080492"/>
    <w:rsid w:val="000866ED"/>
    <w:rsid w:val="00086EFE"/>
    <w:rsid w:val="00092BCC"/>
    <w:rsid w:val="00093651"/>
    <w:rsid w:val="00094EAE"/>
    <w:rsid w:val="00095B55"/>
    <w:rsid w:val="00095BC8"/>
    <w:rsid w:val="000A277F"/>
    <w:rsid w:val="000A68FF"/>
    <w:rsid w:val="000A73F7"/>
    <w:rsid w:val="000B217B"/>
    <w:rsid w:val="000B4D31"/>
    <w:rsid w:val="000B5B9E"/>
    <w:rsid w:val="000B73FB"/>
    <w:rsid w:val="000B7EB5"/>
    <w:rsid w:val="000C2468"/>
    <w:rsid w:val="000C74A1"/>
    <w:rsid w:val="000D0410"/>
    <w:rsid w:val="000D5814"/>
    <w:rsid w:val="000E2575"/>
    <w:rsid w:val="000E28C1"/>
    <w:rsid w:val="000E4ED7"/>
    <w:rsid w:val="000E7B91"/>
    <w:rsid w:val="000F5F0B"/>
    <w:rsid w:val="00102239"/>
    <w:rsid w:val="00103AAE"/>
    <w:rsid w:val="00103CF4"/>
    <w:rsid w:val="0010422C"/>
    <w:rsid w:val="00104BD8"/>
    <w:rsid w:val="00104DE8"/>
    <w:rsid w:val="00107BBA"/>
    <w:rsid w:val="001101AB"/>
    <w:rsid w:val="001146A1"/>
    <w:rsid w:val="00122D55"/>
    <w:rsid w:val="00123367"/>
    <w:rsid w:val="00125D0E"/>
    <w:rsid w:val="00133BA6"/>
    <w:rsid w:val="00134D40"/>
    <w:rsid w:val="00135092"/>
    <w:rsid w:val="001361C1"/>
    <w:rsid w:val="00136AEE"/>
    <w:rsid w:val="00142644"/>
    <w:rsid w:val="00143754"/>
    <w:rsid w:val="0014395F"/>
    <w:rsid w:val="00150445"/>
    <w:rsid w:val="0015268D"/>
    <w:rsid w:val="001554BB"/>
    <w:rsid w:val="00160AC2"/>
    <w:rsid w:val="00162F3D"/>
    <w:rsid w:val="00163B3C"/>
    <w:rsid w:val="00167215"/>
    <w:rsid w:val="00172EEC"/>
    <w:rsid w:val="00173400"/>
    <w:rsid w:val="00173631"/>
    <w:rsid w:val="00175253"/>
    <w:rsid w:val="00190052"/>
    <w:rsid w:val="00190A9D"/>
    <w:rsid w:val="00192537"/>
    <w:rsid w:val="0019461B"/>
    <w:rsid w:val="00194634"/>
    <w:rsid w:val="001A2A84"/>
    <w:rsid w:val="001A5058"/>
    <w:rsid w:val="001A684A"/>
    <w:rsid w:val="001B1ADC"/>
    <w:rsid w:val="001C1BA0"/>
    <w:rsid w:val="001C33A1"/>
    <w:rsid w:val="001D0BB2"/>
    <w:rsid w:val="001D1C1F"/>
    <w:rsid w:val="001D2922"/>
    <w:rsid w:val="001D30FC"/>
    <w:rsid w:val="001D592B"/>
    <w:rsid w:val="001E25C7"/>
    <w:rsid w:val="001E3FAD"/>
    <w:rsid w:val="001F3D9E"/>
    <w:rsid w:val="001F65E2"/>
    <w:rsid w:val="001F7211"/>
    <w:rsid w:val="002004D6"/>
    <w:rsid w:val="00207ADD"/>
    <w:rsid w:val="00214EA1"/>
    <w:rsid w:val="00215915"/>
    <w:rsid w:val="00216D69"/>
    <w:rsid w:val="00223470"/>
    <w:rsid w:val="002250DB"/>
    <w:rsid w:val="002252A8"/>
    <w:rsid w:val="002309C8"/>
    <w:rsid w:val="00232322"/>
    <w:rsid w:val="00232E45"/>
    <w:rsid w:val="002339CE"/>
    <w:rsid w:val="00233D90"/>
    <w:rsid w:val="00236B5E"/>
    <w:rsid w:val="00237704"/>
    <w:rsid w:val="00237CFE"/>
    <w:rsid w:val="00244228"/>
    <w:rsid w:val="00244CF3"/>
    <w:rsid w:val="00244F81"/>
    <w:rsid w:val="00246646"/>
    <w:rsid w:val="002560EA"/>
    <w:rsid w:val="002562D4"/>
    <w:rsid w:val="00256AB0"/>
    <w:rsid w:val="00257D30"/>
    <w:rsid w:val="002716F1"/>
    <w:rsid w:val="002722CC"/>
    <w:rsid w:val="00274189"/>
    <w:rsid w:val="0027527A"/>
    <w:rsid w:val="002840BD"/>
    <w:rsid w:val="002869DD"/>
    <w:rsid w:val="00286BBC"/>
    <w:rsid w:val="002911D9"/>
    <w:rsid w:val="002921B2"/>
    <w:rsid w:val="0029447F"/>
    <w:rsid w:val="002946DD"/>
    <w:rsid w:val="00295F83"/>
    <w:rsid w:val="002A379F"/>
    <w:rsid w:val="002A4F3B"/>
    <w:rsid w:val="002B1F05"/>
    <w:rsid w:val="002B244B"/>
    <w:rsid w:val="002B72D6"/>
    <w:rsid w:val="002C0B2D"/>
    <w:rsid w:val="002C20E1"/>
    <w:rsid w:val="002C5051"/>
    <w:rsid w:val="002C6F2F"/>
    <w:rsid w:val="002D2856"/>
    <w:rsid w:val="002D2CE8"/>
    <w:rsid w:val="002D3A49"/>
    <w:rsid w:val="002D5B1C"/>
    <w:rsid w:val="002E2A88"/>
    <w:rsid w:val="002F0756"/>
    <w:rsid w:val="002F51E1"/>
    <w:rsid w:val="003008F8"/>
    <w:rsid w:val="00301A52"/>
    <w:rsid w:val="00304833"/>
    <w:rsid w:val="0030518F"/>
    <w:rsid w:val="00307E05"/>
    <w:rsid w:val="00313E9C"/>
    <w:rsid w:val="00321212"/>
    <w:rsid w:val="0032288C"/>
    <w:rsid w:val="00323DE9"/>
    <w:rsid w:val="003333D2"/>
    <w:rsid w:val="00333D57"/>
    <w:rsid w:val="0033605B"/>
    <w:rsid w:val="00336A4A"/>
    <w:rsid w:val="00345606"/>
    <w:rsid w:val="00347359"/>
    <w:rsid w:val="00350A72"/>
    <w:rsid w:val="00350A93"/>
    <w:rsid w:val="0035271F"/>
    <w:rsid w:val="003620C7"/>
    <w:rsid w:val="00363AFD"/>
    <w:rsid w:val="00364C4E"/>
    <w:rsid w:val="00365A5E"/>
    <w:rsid w:val="0037168E"/>
    <w:rsid w:val="00373198"/>
    <w:rsid w:val="00374F89"/>
    <w:rsid w:val="003805BE"/>
    <w:rsid w:val="00381276"/>
    <w:rsid w:val="003871C8"/>
    <w:rsid w:val="00393511"/>
    <w:rsid w:val="003A2BA1"/>
    <w:rsid w:val="003A6208"/>
    <w:rsid w:val="003B34EC"/>
    <w:rsid w:val="003B3D91"/>
    <w:rsid w:val="003C0821"/>
    <w:rsid w:val="003C2634"/>
    <w:rsid w:val="003C3E7A"/>
    <w:rsid w:val="003C787F"/>
    <w:rsid w:val="003D3B03"/>
    <w:rsid w:val="003E5A3F"/>
    <w:rsid w:val="003E7459"/>
    <w:rsid w:val="003F0E42"/>
    <w:rsid w:val="003F20E0"/>
    <w:rsid w:val="00400FA3"/>
    <w:rsid w:val="004022F0"/>
    <w:rsid w:val="00402764"/>
    <w:rsid w:val="00403D2E"/>
    <w:rsid w:val="00413F97"/>
    <w:rsid w:val="00415FB7"/>
    <w:rsid w:val="00422207"/>
    <w:rsid w:val="00422C84"/>
    <w:rsid w:val="004244D5"/>
    <w:rsid w:val="00424BFA"/>
    <w:rsid w:val="004253D4"/>
    <w:rsid w:val="004253DE"/>
    <w:rsid w:val="004253F1"/>
    <w:rsid w:val="004273DC"/>
    <w:rsid w:val="0043091F"/>
    <w:rsid w:val="004424FE"/>
    <w:rsid w:val="0045158B"/>
    <w:rsid w:val="00454526"/>
    <w:rsid w:val="00455082"/>
    <w:rsid w:val="00457007"/>
    <w:rsid w:val="00457EAA"/>
    <w:rsid w:val="00464F42"/>
    <w:rsid w:val="0047094F"/>
    <w:rsid w:val="00472E2D"/>
    <w:rsid w:val="004763AB"/>
    <w:rsid w:val="004965E5"/>
    <w:rsid w:val="0049797D"/>
    <w:rsid w:val="004A617B"/>
    <w:rsid w:val="004B0891"/>
    <w:rsid w:val="004B199F"/>
    <w:rsid w:val="004B3DB7"/>
    <w:rsid w:val="004B439E"/>
    <w:rsid w:val="004C32FF"/>
    <w:rsid w:val="004C351E"/>
    <w:rsid w:val="004C3A17"/>
    <w:rsid w:val="004C546A"/>
    <w:rsid w:val="004D2897"/>
    <w:rsid w:val="004E3487"/>
    <w:rsid w:val="004E4CBA"/>
    <w:rsid w:val="004E5DBA"/>
    <w:rsid w:val="004F03D5"/>
    <w:rsid w:val="004F3D94"/>
    <w:rsid w:val="004F6D21"/>
    <w:rsid w:val="00501A7C"/>
    <w:rsid w:val="00512B43"/>
    <w:rsid w:val="00523BDE"/>
    <w:rsid w:val="005254A6"/>
    <w:rsid w:val="00525EC5"/>
    <w:rsid w:val="0052726A"/>
    <w:rsid w:val="00534F27"/>
    <w:rsid w:val="00535679"/>
    <w:rsid w:val="00536C68"/>
    <w:rsid w:val="00542E14"/>
    <w:rsid w:val="005430B0"/>
    <w:rsid w:val="005434CC"/>
    <w:rsid w:val="005543EC"/>
    <w:rsid w:val="00560CAE"/>
    <w:rsid w:val="00565D67"/>
    <w:rsid w:val="00566D63"/>
    <w:rsid w:val="00567AD5"/>
    <w:rsid w:val="00580456"/>
    <w:rsid w:val="00580DCD"/>
    <w:rsid w:val="0058571B"/>
    <w:rsid w:val="00590122"/>
    <w:rsid w:val="005902CA"/>
    <w:rsid w:val="00591098"/>
    <w:rsid w:val="00596DFB"/>
    <w:rsid w:val="005A1BCE"/>
    <w:rsid w:val="005A4A80"/>
    <w:rsid w:val="005A6220"/>
    <w:rsid w:val="005B2AB1"/>
    <w:rsid w:val="005B2E84"/>
    <w:rsid w:val="005B5621"/>
    <w:rsid w:val="005B6296"/>
    <w:rsid w:val="005B6698"/>
    <w:rsid w:val="005B6F2A"/>
    <w:rsid w:val="005C1EA8"/>
    <w:rsid w:val="005C2E8D"/>
    <w:rsid w:val="005C754B"/>
    <w:rsid w:val="005C7C20"/>
    <w:rsid w:val="005D08F6"/>
    <w:rsid w:val="005D3AD0"/>
    <w:rsid w:val="005D423E"/>
    <w:rsid w:val="005F0C32"/>
    <w:rsid w:val="005F4A41"/>
    <w:rsid w:val="0060060B"/>
    <w:rsid w:val="00603244"/>
    <w:rsid w:val="00606B84"/>
    <w:rsid w:val="00610ED2"/>
    <w:rsid w:val="00611808"/>
    <w:rsid w:val="006128E2"/>
    <w:rsid w:val="00612F62"/>
    <w:rsid w:val="00613E2A"/>
    <w:rsid w:val="00617F78"/>
    <w:rsid w:val="00622055"/>
    <w:rsid w:val="00622EFC"/>
    <w:rsid w:val="00623C9D"/>
    <w:rsid w:val="00631A9E"/>
    <w:rsid w:val="00635A6A"/>
    <w:rsid w:val="00635E4D"/>
    <w:rsid w:val="0064053C"/>
    <w:rsid w:val="00641DEE"/>
    <w:rsid w:val="006435FD"/>
    <w:rsid w:val="00646E83"/>
    <w:rsid w:val="0064730D"/>
    <w:rsid w:val="006475BC"/>
    <w:rsid w:val="006479CC"/>
    <w:rsid w:val="00657F2A"/>
    <w:rsid w:val="00662F00"/>
    <w:rsid w:val="0067104A"/>
    <w:rsid w:val="006769BB"/>
    <w:rsid w:val="0068071B"/>
    <w:rsid w:val="00690090"/>
    <w:rsid w:val="0069257D"/>
    <w:rsid w:val="006957F9"/>
    <w:rsid w:val="00697578"/>
    <w:rsid w:val="006A05CF"/>
    <w:rsid w:val="006A5933"/>
    <w:rsid w:val="006A722F"/>
    <w:rsid w:val="006B0304"/>
    <w:rsid w:val="006B4324"/>
    <w:rsid w:val="006C5177"/>
    <w:rsid w:val="006D21C0"/>
    <w:rsid w:val="006D4647"/>
    <w:rsid w:val="006E2ED5"/>
    <w:rsid w:val="006E335C"/>
    <w:rsid w:val="006E6C88"/>
    <w:rsid w:val="006E742A"/>
    <w:rsid w:val="006F030B"/>
    <w:rsid w:val="006F03D2"/>
    <w:rsid w:val="006F32CD"/>
    <w:rsid w:val="006F41A6"/>
    <w:rsid w:val="007048DE"/>
    <w:rsid w:val="00705447"/>
    <w:rsid w:val="00705C33"/>
    <w:rsid w:val="00705FFC"/>
    <w:rsid w:val="00706A6A"/>
    <w:rsid w:val="007074BB"/>
    <w:rsid w:val="0071205A"/>
    <w:rsid w:val="007127A4"/>
    <w:rsid w:val="00721B10"/>
    <w:rsid w:val="00723F4A"/>
    <w:rsid w:val="007350B0"/>
    <w:rsid w:val="0073656A"/>
    <w:rsid w:val="00741F1F"/>
    <w:rsid w:val="0074205E"/>
    <w:rsid w:val="00743547"/>
    <w:rsid w:val="00745276"/>
    <w:rsid w:val="007456F7"/>
    <w:rsid w:val="00746930"/>
    <w:rsid w:val="00751EF5"/>
    <w:rsid w:val="00761001"/>
    <w:rsid w:val="00762782"/>
    <w:rsid w:val="00763B4C"/>
    <w:rsid w:val="007663AA"/>
    <w:rsid w:val="00772FD2"/>
    <w:rsid w:val="0077413F"/>
    <w:rsid w:val="00774988"/>
    <w:rsid w:val="00774ED5"/>
    <w:rsid w:val="007828A6"/>
    <w:rsid w:val="00784103"/>
    <w:rsid w:val="00784843"/>
    <w:rsid w:val="00786E2E"/>
    <w:rsid w:val="007948B0"/>
    <w:rsid w:val="0079669C"/>
    <w:rsid w:val="00796D4C"/>
    <w:rsid w:val="007A1896"/>
    <w:rsid w:val="007A198E"/>
    <w:rsid w:val="007A4B64"/>
    <w:rsid w:val="007A5183"/>
    <w:rsid w:val="007A6B74"/>
    <w:rsid w:val="007A70AE"/>
    <w:rsid w:val="007B2A01"/>
    <w:rsid w:val="007B60F1"/>
    <w:rsid w:val="007C69FE"/>
    <w:rsid w:val="007C7D1A"/>
    <w:rsid w:val="007D343A"/>
    <w:rsid w:val="007D7371"/>
    <w:rsid w:val="007F4BD8"/>
    <w:rsid w:val="00803B3A"/>
    <w:rsid w:val="00804042"/>
    <w:rsid w:val="00831F5D"/>
    <w:rsid w:val="0083428A"/>
    <w:rsid w:val="00836DDB"/>
    <w:rsid w:val="008507E3"/>
    <w:rsid w:val="0085321E"/>
    <w:rsid w:val="00854534"/>
    <w:rsid w:val="00855320"/>
    <w:rsid w:val="00855E5C"/>
    <w:rsid w:val="00865101"/>
    <w:rsid w:val="008660BB"/>
    <w:rsid w:val="00867470"/>
    <w:rsid w:val="008736E9"/>
    <w:rsid w:val="008759EF"/>
    <w:rsid w:val="00876F0E"/>
    <w:rsid w:val="00877B6D"/>
    <w:rsid w:val="00882E84"/>
    <w:rsid w:val="00887FF3"/>
    <w:rsid w:val="0089046C"/>
    <w:rsid w:val="00891A16"/>
    <w:rsid w:val="0089323D"/>
    <w:rsid w:val="008A2A3E"/>
    <w:rsid w:val="008A772F"/>
    <w:rsid w:val="008A7877"/>
    <w:rsid w:val="008B15B2"/>
    <w:rsid w:val="008B2B6D"/>
    <w:rsid w:val="008B2E6B"/>
    <w:rsid w:val="008C3F1B"/>
    <w:rsid w:val="008C543A"/>
    <w:rsid w:val="008C5F21"/>
    <w:rsid w:val="008C65F9"/>
    <w:rsid w:val="008C6BB1"/>
    <w:rsid w:val="008C6EC8"/>
    <w:rsid w:val="008D2B9D"/>
    <w:rsid w:val="008D70C5"/>
    <w:rsid w:val="008E1005"/>
    <w:rsid w:val="008F1808"/>
    <w:rsid w:val="008F7515"/>
    <w:rsid w:val="00902003"/>
    <w:rsid w:val="00905049"/>
    <w:rsid w:val="009061FA"/>
    <w:rsid w:val="0092549D"/>
    <w:rsid w:val="00927075"/>
    <w:rsid w:val="00930413"/>
    <w:rsid w:val="00931326"/>
    <w:rsid w:val="00933E07"/>
    <w:rsid w:val="0094432E"/>
    <w:rsid w:val="00947D5E"/>
    <w:rsid w:val="00950132"/>
    <w:rsid w:val="00950EAE"/>
    <w:rsid w:val="009545DF"/>
    <w:rsid w:val="00955ACB"/>
    <w:rsid w:val="0095680E"/>
    <w:rsid w:val="00957532"/>
    <w:rsid w:val="0096026F"/>
    <w:rsid w:val="00961C83"/>
    <w:rsid w:val="009641AF"/>
    <w:rsid w:val="00964A4A"/>
    <w:rsid w:val="009659F6"/>
    <w:rsid w:val="009767A2"/>
    <w:rsid w:val="00990639"/>
    <w:rsid w:val="00995AA1"/>
    <w:rsid w:val="009A17B3"/>
    <w:rsid w:val="009A3EE2"/>
    <w:rsid w:val="009A6E94"/>
    <w:rsid w:val="009B6D8D"/>
    <w:rsid w:val="009B6DD3"/>
    <w:rsid w:val="009C35B4"/>
    <w:rsid w:val="009C55E3"/>
    <w:rsid w:val="009C56E7"/>
    <w:rsid w:val="009C6877"/>
    <w:rsid w:val="009C6B4E"/>
    <w:rsid w:val="009C7A7C"/>
    <w:rsid w:val="009D2EC4"/>
    <w:rsid w:val="009D391D"/>
    <w:rsid w:val="009D4F59"/>
    <w:rsid w:val="009D63AC"/>
    <w:rsid w:val="009D6601"/>
    <w:rsid w:val="009E19EF"/>
    <w:rsid w:val="009E2BF5"/>
    <w:rsid w:val="009E7AD8"/>
    <w:rsid w:val="009F5E03"/>
    <w:rsid w:val="00A00247"/>
    <w:rsid w:val="00A06E66"/>
    <w:rsid w:val="00A206D5"/>
    <w:rsid w:val="00A22738"/>
    <w:rsid w:val="00A2577A"/>
    <w:rsid w:val="00A25E3A"/>
    <w:rsid w:val="00A265E1"/>
    <w:rsid w:val="00A278CA"/>
    <w:rsid w:val="00A31AB9"/>
    <w:rsid w:val="00A33FFF"/>
    <w:rsid w:val="00A34979"/>
    <w:rsid w:val="00A35B13"/>
    <w:rsid w:val="00A35C0B"/>
    <w:rsid w:val="00A36674"/>
    <w:rsid w:val="00A37A8A"/>
    <w:rsid w:val="00A40F8B"/>
    <w:rsid w:val="00A43F85"/>
    <w:rsid w:val="00A63CE9"/>
    <w:rsid w:val="00A661C0"/>
    <w:rsid w:val="00A67A6C"/>
    <w:rsid w:val="00A935B9"/>
    <w:rsid w:val="00A94DDC"/>
    <w:rsid w:val="00A9773F"/>
    <w:rsid w:val="00A97EB6"/>
    <w:rsid w:val="00AA27C0"/>
    <w:rsid w:val="00AB058E"/>
    <w:rsid w:val="00AC05A9"/>
    <w:rsid w:val="00AC2B19"/>
    <w:rsid w:val="00AC2B1E"/>
    <w:rsid w:val="00AC34BC"/>
    <w:rsid w:val="00AC3E07"/>
    <w:rsid w:val="00AC50A8"/>
    <w:rsid w:val="00AC55BE"/>
    <w:rsid w:val="00AD5C92"/>
    <w:rsid w:val="00AE2358"/>
    <w:rsid w:val="00AE6D2A"/>
    <w:rsid w:val="00AF3F01"/>
    <w:rsid w:val="00AF4FE7"/>
    <w:rsid w:val="00B02987"/>
    <w:rsid w:val="00B0391C"/>
    <w:rsid w:val="00B0392C"/>
    <w:rsid w:val="00B048D2"/>
    <w:rsid w:val="00B0525C"/>
    <w:rsid w:val="00B10AA9"/>
    <w:rsid w:val="00B11693"/>
    <w:rsid w:val="00B11E0C"/>
    <w:rsid w:val="00B12C0D"/>
    <w:rsid w:val="00B130E1"/>
    <w:rsid w:val="00B2210D"/>
    <w:rsid w:val="00B22586"/>
    <w:rsid w:val="00B3069D"/>
    <w:rsid w:val="00B30EE3"/>
    <w:rsid w:val="00B34B93"/>
    <w:rsid w:val="00B35BD3"/>
    <w:rsid w:val="00B367A4"/>
    <w:rsid w:val="00B40F50"/>
    <w:rsid w:val="00B410BA"/>
    <w:rsid w:val="00B47109"/>
    <w:rsid w:val="00B4798A"/>
    <w:rsid w:val="00B47F0A"/>
    <w:rsid w:val="00B50C02"/>
    <w:rsid w:val="00B54C1E"/>
    <w:rsid w:val="00B55257"/>
    <w:rsid w:val="00B5622D"/>
    <w:rsid w:val="00B56B98"/>
    <w:rsid w:val="00B60C70"/>
    <w:rsid w:val="00B62D45"/>
    <w:rsid w:val="00B63805"/>
    <w:rsid w:val="00B676F5"/>
    <w:rsid w:val="00B71F0E"/>
    <w:rsid w:val="00B726E8"/>
    <w:rsid w:val="00B77BB8"/>
    <w:rsid w:val="00B77C18"/>
    <w:rsid w:val="00B97989"/>
    <w:rsid w:val="00BA160D"/>
    <w:rsid w:val="00BB789E"/>
    <w:rsid w:val="00BC23CD"/>
    <w:rsid w:val="00BD6DAD"/>
    <w:rsid w:val="00BE41DF"/>
    <w:rsid w:val="00BE4B7B"/>
    <w:rsid w:val="00BE4F27"/>
    <w:rsid w:val="00BF052E"/>
    <w:rsid w:val="00BF06B4"/>
    <w:rsid w:val="00BF0C1A"/>
    <w:rsid w:val="00BF2AFB"/>
    <w:rsid w:val="00BF333F"/>
    <w:rsid w:val="00BF358C"/>
    <w:rsid w:val="00C01F8D"/>
    <w:rsid w:val="00C030F0"/>
    <w:rsid w:val="00C13051"/>
    <w:rsid w:val="00C16D88"/>
    <w:rsid w:val="00C21D3D"/>
    <w:rsid w:val="00C230F7"/>
    <w:rsid w:val="00C277E8"/>
    <w:rsid w:val="00C304F7"/>
    <w:rsid w:val="00C3164B"/>
    <w:rsid w:val="00C347F5"/>
    <w:rsid w:val="00C34D8F"/>
    <w:rsid w:val="00C403CE"/>
    <w:rsid w:val="00C43231"/>
    <w:rsid w:val="00C47ECF"/>
    <w:rsid w:val="00C542B3"/>
    <w:rsid w:val="00C5621B"/>
    <w:rsid w:val="00C61687"/>
    <w:rsid w:val="00C63F35"/>
    <w:rsid w:val="00C67919"/>
    <w:rsid w:val="00C70318"/>
    <w:rsid w:val="00C72F7E"/>
    <w:rsid w:val="00C73845"/>
    <w:rsid w:val="00C739EC"/>
    <w:rsid w:val="00C757A5"/>
    <w:rsid w:val="00C77BD9"/>
    <w:rsid w:val="00C81669"/>
    <w:rsid w:val="00C81F06"/>
    <w:rsid w:val="00C836B2"/>
    <w:rsid w:val="00C841B0"/>
    <w:rsid w:val="00C9035E"/>
    <w:rsid w:val="00C90595"/>
    <w:rsid w:val="00C9067F"/>
    <w:rsid w:val="00C910DA"/>
    <w:rsid w:val="00C94962"/>
    <w:rsid w:val="00C94E55"/>
    <w:rsid w:val="00C95BED"/>
    <w:rsid w:val="00CB3469"/>
    <w:rsid w:val="00CB7418"/>
    <w:rsid w:val="00CC0C60"/>
    <w:rsid w:val="00CC4176"/>
    <w:rsid w:val="00CC5A62"/>
    <w:rsid w:val="00CD11DF"/>
    <w:rsid w:val="00CD2B04"/>
    <w:rsid w:val="00CD542A"/>
    <w:rsid w:val="00CD57AA"/>
    <w:rsid w:val="00CE11CF"/>
    <w:rsid w:val="00CE38E8"/>
    <w:rsid w:val="00CE3F08"/>
    <w:rsid w:val="00CE552B"/>
    <w:rsid w:val="00CF15BD"/>
    <w:rsid w:val="00CF177C"/>
    <w:rsid w:val="00CF2780"/>
    <w:rsid w:val="00D017F1"/>
    <w:rsid w:val="00D038CB"/>
    <w:rsid w:val="00D15358"/>
    <w:rsid w:val="00D20261"/>
    <w:rsid w:val="00D20554"/>
    <w:rsid w:val="00D22817"/>
    <w:rsid w:val="00D249DC"/>
    <w:rsid w:val="00D24EF4"/>
    <w:rsid w:val="00D2700B"/>
    <w:rsid w:val="00D348D1"/>
    <w:rsid w:val="00D358D9"/>
    <w:rsid w:val="00D4587F"/>
    <w:rsid w:val="00D462D5"/>
    <w:rsid w:val="00D52EC9"/>
    <w:rsid w:val="00D54A40"/>
    <w:rsid w:val="00D5711D"/>
    <w:rsid w:val="00D63BE2"/>
    <w:rsid w:val="00D63D11"/>
    <w:rsid w:val="00D646EB"/>
    <w:rsid w:val="00D67671"/>
    <w:rsid w:val="00D67FF7"/>
    <w:rsid w:val="00D72D61"/>
    <w:rsid w:val="00D73F7B"/>
    <w:rsid w:val="00D764EC"/>
    <w:rsid w:val="00D768A8"/>
    <w:rsid w:val="00D80725"/>
    <w:rsid w:val="00D80E98"/>
    <w:rsid w:val="00D86071"/>
    <w:rsid w:val="00D87CA5"/>
    <w:rsid w:val="00D90523"/>
    <w:rsid w:val="00D926CD"/>
    <w:rsid w:val="00D933DA"/>
    <w:rsid w:val="00D935F0"/>
    <w:rsid w:val="00D95488"/>
    <w:rsid w:val="00D954FA"/>
    <w:rsid w:val="00D95512"/>
    <w:rsid w:val="00DA28FC"/>
    <w:rsid w:val="00DA7385"/>
    <w:rsid w:val="00DB1EA9"/>
    <w:rsid w:val="00DB2AEB"/>
    <w:rsid w:val="00DB2F3A"/>
    <w:rsid w:val="00DB444C"/>
    <w:rsid w:val="00DB5B6D"/>
    <w:rsid w:val="00DC0FC7"/>
    <w:rsid w:val="00DC4B1B"/>
    <w:rsid w:val="00DC61D5"/>
    <w:rsid w:val="00DC6E50"/>
    <w:rsid w:val="00DD1CD4"/>
    <w:rsid w:val="00DD52F4"/>
    <w:rsid w:val="00DD62D6"/>
    <w:rsid w:val="00DE4480"/>
    <w:rsid w:val="00DF19E6"/>
    <w:rsid w:val="00DF6C89"/>
    <w:rsid w:val="00E02D2A"/>
    <w:rsid w:val="00E12928"/>
    <w:rsid w:val="00E130F6"/>
    <w:rsid w:val="00E14B55"/>
    <w:rsid w:val="00E16DB3"/>
    <w:rsid w:val="00E17C7B"/>
    <w:rsid w:val="00E20754"/>
    <w:rsid w:val="00E21216"/>
    <w:rsid w:val="00E264BA"/>
    <w:rsid w:val="00E33DF4"/>
    <w:rsid w:val="00E35BB7"/>
    <w:rsid w:val="00E41D3E"/>
    <w:rsid w:val="00E504AD"/>
    <w:rsid w:val="00E50BF0"/>
    <w:rsid w:val="00E5323D"/>
    <w:rsid w:val="00E57B75"/>
    <w:rsid w:val="00E61FA1"/>
    <w:rsid w:val="00E628DC"/>
    <w:rsid w:val="00E62E56"/>
    <w:rsid w:val="00E63E6B"/>
    <w:rsid w:val="00E65C06"/>
    <w:rsid w:val="00E66417"/>
    <w:rsid w:val="00E7290B"/>
    <w:rsid w:val="00E73B4E"/>
    <w:rsid w:val="00E7791A"/>
    <w:rsid w:val="00E77D81"/>
    <w:rsid w:val="00E819BC"/>
    <w:rsid w:val="00E84945"/>
    <w:rsid w:val="00E87F45"/>
    <w:rsid w:val="00E9084E"/>
    <w:rsid w:val="00EA0D31"/>
    <w:rsid w:val="00EB29C2"/>
    <w:rsid w:val="00EB33AB"/>
    <w:rsid w:val="00EC1167"/>
    <w:rsid w:val="00EC1BA0"/>
    <w:rsid w:val="00EC4800"/>
    <w:rsid w:val="00ED185F"/>
    <w:rsid w:val="00ED2F98"/>
    <w:rsid w:val="00ED47DD"/>
    <w:rsid w:val="00ED5225"/>
    <w:rsid w:val="00EE2147"/>
    <w:rsid w:val="00EE27F0"/>
    <w:rsid w:val="00EE35ED"/>
    <w:rsid w:val="00EE3E68"/>
    <w:rsid w:val="00EE5189"/>
    <w:rsid w:val="00EE7135"/>
    <w:rsid w:val="00EF0250"/>
    <w:rsid w:val="00EF60C0"/>
    <w:rsid w:val="00F00B76"/>
    <w:rsid w:val="00F00DAB"/>
    <w:rsid w:val="00F032EA"/>
    <w:rsid w:val="00F0638D"/>
    <w:rsid w:val="00F06720"/>
    <w:rsid w:val="00F11F13"/>
    <w:rsid w:val="00F124DE"/>
    <w:rsid w:val="00F14A54"/>
    <w:rsid w:val="00F15688"/>
    <w:rsid w:val="00F220E8"/>
    <w:rsid w:val="00F24169"/>
    <w:rsid w:val="00F2477C"/>
    <w:rsid w:val="00F316F7"/>
    <w:rsid w:val="00F34534"/>
    <w:rsid w:val="00F35158"/>
    <w:rsid w:val="00F41925"/>
    <w:rsid w:val="00F43B63"/>
    <w:rsid w:val="00F4784C"/>
    <w:rsid w:val="00F514FF"/>
    <w:rsid w:val="00F5390B"/>
    <w:rsid w:val="00F5449A"/>
    <w:rsid w:val="00F57768"/>
    <w:rsid w:val="00F602AB"/>
    <w:rsid w:val="00F64102"/>
    <w:rsid w:val="00F64ABA"/>
    <w:rsid w:val="00F67E2F"/>
    <w:rsid w:val="00F71484"/>
    <w:rsid w:val="00F72230"/>
    <w:rsid w:val="00F726D7"/>
    <w:rsid w:val="00F73B63"/>
    <w:rsid w:val="00F86E2C"/>
    <w:rsid w:val="00F874E1"/>
    <w:rsid w:val="00F9143A"/>
    <w:rsid w:val="00F91659"/>
    <w:rsid w:val="00F92BD3"/>
    <w:rsid w:val="00F95E05"/>
    <w:rsid w:val="00FA1622"/>
    <w:rsid w:val="00FA79AA"/>
    <w:rsid w:val="00FB082C"/>
    <w:rsid w:val="00FB1410"/>
    <w:rsid w:val="00FB6722"/>
    <w:rsid w:val="00FB6BC4"/>
    <w:rsid w:val="00FB7C2E"/>
    <w:rsid w:val="00FC238F"/>
    <w:rsid w:val="00FC2F77"/>
    <w:rsid w:val="00FC3C72"/>
    <w:rsid w:val="00FC4548"/>
    <w:rsid w:val="00FC5669"/>
    <w:rsid w:val="00FD5324"/>
    <w:rsid w:val="00FD7AB0"/>
    <w:rsid w:val="00FE5A4B"/>
    <w:rsid w:val="00FE7C3E"/>
    <w:rsid w:val="00FF20D9"/>
    <w:rsid w:val="00FF4CE0"/>
    <w:rsid w:val="00FF5E0E"/>
    <w:rsid w:val="01CBA0C1"/>
    <w:rsid w:val="03230C65"/>
    <w:rsid w:val="0328816F"/>
    <w:rsid w:val="03CE4B3C"/>
    <w:rsid w:val="0406DFB6"/>
    <w:rsid w:val="04EE938E"/>
    <w:rsid w:val="04F8D451"/>
    <w:rsid w:val="0559F752"/>
    <w:rsid w:val="07640AB4"/>
    <w:rsid w:val="0A38C7F0"/>
    <w:rsid w:val="0C8AE79E"/>
    <w:rsid w:val="0CD0ACAD"/>
    <w:rsid w:val="0CE319CD"/>
    <w:rsid w:val="0CF451FE"/>
    <w:rsid w:val="0D6FA03F"/>
    <w:rsid w:val="0E002C53"/>
    <w:rsid w:val="0EA1B275"/>
    <w:rsid w:val="0F073B5D"/>
    <w:rsid w:val="0FAC4DFB"/>
    <w:rsid w:val="0FEBBBB2"/>
    <w:rsid w:val="12B3EE80"/>
    <w:rsid w:val="12D4ED99"/>
    <w:rsid w:val="134D4281"/>
    <w:rsid w:val="147442E4"/>
    <w:rsid w:val="14CC24FB"/>
    <w:rsid w:val="151A1605"/>
    <w:rsid w:val="15F17ECC"/>
    <w:rsid w:val="164CD9D9"/>
    <w:rsid w:val="166B873C"/>
    <w:rsid w:val="17920E46"/>
    <w:rsid w:val="17AB99A7"/>
    <w:rsid w:val="18DA326E"/>
    <w:rsid w:val="1A18EB9C"/>
    <w:rsid w:val="1A7602CF"/>
    <w:rsid w:val="1B6DA490"/>
    <w:rsid w:val="1B8BF29B"/>
    <w:rsid w:val="1BBB82B0"/>
    <w:rsid w:val="1BE3E285"/>
    <w:rsid w:val="1DCE3FB0"/>
    <w:rsid w:val="1E400CEF"/>
    <w:rsid w:val="1E96B5C4"/>
    <w:rsid w:val="1FFC6F26"/>
    <w:rsid w:val="206696DC"/>
    <w:rsid w:val="2126C37F"/>
    <w:rsid w:val="2179CAE4"/>
    <w:rsid w:val="217D1210"/>
    <w:rsid w:val="21F46AB6"/>
    <w:rsid w:val="22062741"/>
    <w:rsid w:val="2220AD9F"/>
    <w:rsid w:val="2246A5A7"/>
    <w:rsid w:val="22A83222"/>
    <w:rsid w:val="22E9CE5D"/>
    <w:rsid w:val="23F08745"/>
    <w:rsid w:val="24123C36"/>
    <w:rsid w:val="245041F2"/>
    <w:rsid w:val="24839CE1"/>
    <w:rsid w:val="251CDDBB"/>
    <w:rsid w:val="25246073"/>
    <w:rsid w:val="25846047"/>
    <w:rsid w:val="272D5657"/>
    <w:rsid w:val="273DD1CB"/>
    <w:rsid w:val="277EB73B"/>
    <w:rsid w:val="27CEF684"/>
    <w:rsid w:val="28161967"/>
    <w:rsid w:val="288F7302"/>
    <w:rsid w:val="28A68268"/>
    <w:rsid w:val="29842AA3"/>
    <w:rsid w:val="2A5C28BA"/>
    <w:rsid w:val="2AC608C0"/>
    <w:rsid w:val="2B881D08"/>
    <w:rsid w:val="2BD28D1F"/>
    <w:rsid w:val="2C0B260E"/>
    <w:rsid w:val="2C53946D"/>
    <w:rsid w:val="2C6B5324"/>
    <w:rsid w:val="2C8552F5"/>
    <w:rsid w:val="2C8D98A2"/>
    <w:rsid w:val="2DA3DE29"/>
    <w:rsid w:val="2E70DD6E"/>
    <w:rsid w:val="2EF3F06D"/>
    <w:rsid w:val="2F0DFD51"/>
    <w:rsid w:val="2F54C589"/>
    <w:rsid w:val="2F75B152"/>
    <w:rsid w:val="2FAD9D30"/>
    <w:rsid w:val="2FE17860"/>
    <w:rsid w:val="303B0CD9"/>
    <w:rsid w:val="30E1B90C"/>
    <w:rsid w:val="32B74555"/>
    <w:rsid w:val="33A87B7E"/>
    <w:rsid w:val="33A9EED3"/>
    <w:rsid w:val="33B4C080"/>
    <w:rsid w:val="352ABB93"/>
    <w:rsid w:val="357B738A"/>
    <w:rsid w:val="35AF6E58"/>
    <w:rsid w:val="35D3CAAA"/>
    <w:rsid w:val="384C13F3"/>
    <w:rsid w:val="38DB956D"/>
    <w:rsid w:val="39534140"/>
    <w:rsid w:val="397625BE"/>
    <w:rsid w:val="3A1AF6BF"/>
    <w:rsid w:val="3A23D15C"/>
    <w:rsid w:val="3A3AF80E"/>
    <w:rsid w:val="3B2B8CE1"/>
    <w:rsid w:val="3E0EDFB6"/>
    <w:rsid w:val="3E229B32"/>
    <w:rsid w:val="3E72ABCF"/>
    <w:rsid w:val="3F0C5C17"/>
    <w:rsid w:val="4078E937"/>
    <w:rsid w:val="40EEDE3C"/>
    <w:rsid w:val="41BF0E43"/>
    <w:rsid w:val="439D204E"/>
    <w:rsid w:val="43E3A084"/>
    <w:rsid w:val="44BAF37E"/>
    <w:rsid w:val="453CE146"/>
    <w:rsid w:val="458E99E9"/>
    <w:rsid w:val="4716ECAF"/>
    <w:rsid w:val="479B7225"/>
    <w:rsid w:val="47B5AA82"/>
    <w:rsid w:val="47D5A755"/>
    <w:rsid w:val="4974DF78"/>
    <w:rsid w:val="4988CB39"/>
    <w:rsid w:val="49A892C3"/>
    <w:rsid w:val="4B4F22D8"/>
    <w:rsid w:val="4D154330"/>
    <w:rsid w:val="4E0177E6"/>
    <w:rsid w:val="4E37459C"/>
    <w:rsid w:val="4E4BA3ED"/>
    <w:rsid w:val="500DAB53"/>
    <w:rsid w:val="50A32BD6"/>
    <w:rsid w:val="50AFF01C"/>
    <w:rsid w:val="50D3FA10"/>
    <w:rsid w:val="512747BD"/>
    <w:rsid w:val="5155E16C"/>
    <w:rsid w:val="515CA2F3"/>
    <w:rsid w:val="5162B67F"/>
    <w:rsid w:val="5182437C"/>
    <w:rsid w:val="51AAAA30"/>
    <w:rsid w:val="51FC4A53"/>
    <w:rsid w:val="5214BAB2"/>
    <w:rsid w:val="522F1A23"/>
    <w:rsid w:val="52D373B6"/>
    <w:rsid w:val="531EBC19"/>
    <w:rsid w:val="537CFF11"/>
    <w:rsid w:val="53B28983"/>
    <w:rsid w:val="53BCD4AB"/>
    <w:rsid w:val="53C4BE1A"/>
    <w:rsid w:val="53C6CA14"/>
    <w:rsid w:val="5403C2BA"/>
    <w:rsid w:val="54A45E6F"/>
    <w:rsid w:val="54C5E1B4"/>
    <w:rsid w:val="55531F62"/>
    <w:rsid w:val="555D20BE"/>
    <w:rsid w:val="55E213BA"/>
    <w:rsid w:val="579D72CB"/>
    <w:rsid w:val="591213D1"/>
    <w:rsid w:val="59B3DBC9"/>
    <w:rsid w:val="59E043F2"/>
    <w:rsid w:val="59F2CD27"/>
    <w:rsid w:val="5A98BFF2"/>
    <w:rsid w:val="5AA81B91"/>
    <w:rsid w:val="5B1E206A"/>
    <w:rsid w:val="5BACC5E3"/>
    <w:rsid w:val="5C01593A"/>
    <w:rsid w:val="5C637497"/>
    <w:rsid w:val="5C901450"/>
    <w:rsid w:val="5E3EDA09"/>
    <w:rsid w:val="5EC45D8F"/>
    <w:rsid w:val="5FD4A6DA"/>
    <w:rsid w:val="5FE69F5A"/>
    <w:rsid w:val="60ABA005"/>
    <w:rsid w:val="60AC1C68"/>
    <w:rsid w:val="60E69D9D"/>
    <w:rsid w:val="61955686"/>
    <w:rsid w:val="63D50EC3"/>
    <w:rsid w:val="648C02DB"/>
    <w:rsid w:val="654226AC"/>
    <w:rsid w:val="655CB448"/>
    <w:rsid w:val="65AF6386"/>
    <w:rsid w:val="667E57FF"/>
    <w:rsid w:val="66DE81F7"/>
    <w:rsid w:val="67A00F58"/>
    <w:rsid w:val="682BEB6D"/>
    <w:rsid w:val="6870C8C8"/>
    <w:rsid w:val="69A98746"/>
    <w:rsid w:val="6ACA1D86"/>
    <w:rsid w:val="6AD41BCC"/>
    <w:rsid w:val="6ADA9F33"/>
    <w:rsid w:val="6AF4089B"/>
    <w:rsid w:val="6B407D1C"/>
    <w:rsid w:val="6B7F1226"/>
    <w:rsid w:val="6BE835A7"/>
    <w:rsid w:val="6C45B260"/>
    <w:rsid w:val="6C9EF35C"/>
    <w:rsid w:val="6CD07A60"/>
    <w:rsid w:val="6CECCFF8"/>
    <w:rsid w:val="6D02685D"/>
    <w:rsid w:val="6D17A702"/>
    <w:rsid w:val="6D1E7954"/>
    <w:rsid w:val="6E925729"/>
    <w:rsid w:val="6EFEC093"/>
    <w:rsid w:val="71990124"/>
    <w:rsid w:val="71CDC906"/>
    <w:rsid w:val="72B40EE3"/>
    <w:rsid w:val="7345BD20"/>
    <w:rsid w:val="7392054E"/>
    <w:rsid w:val="73B439BB"/>
    <w:rsid w:val="766BDC1E"/>
    <w:rsid w:val="772A4349"/>
    <w:rsid w:val="78C8EE86"/>
    <w:rsid w:val="797FD205"/>
    <w:rsid w:val="79FB9C81"/>
    <w:rsid w:val="7A7879F8"/>
    <w:rsid w:val="7ACE0535"/>
    <w:rsid w:val="7B28CE8F"/>
    <w:rsid w:val="7B2F910F"/>
    <w:rsid w:val="7BEE315C"/>
    <w:rsid w:val="7C6B9F0A"/>
    <w:rsid w:val="7CD6B458"/>
    <w:rsid w:val="7E994927"/>
    <w:rsid w:val="7EE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2BE3"/>
  <w15:docId w15:val="{CB4F94C2-F251-4DEB-8BFC-169E910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A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50EAE"/>
    <w:pPr>
      <w:suppressLineNumbers/>
    </w:pPr>
  </w:style>
  <w:style w:type="paragraph" w:customStyle="1" w:styleId="Standard">
    <w:name w:val="Standard"/>
    <w:rsid w:val="00D87CA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87C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754B"/>
    <w:rPr>
      <w:rFonts w:ascii="Segoe UI" w:eastAsia="Arial Unicode MS" w:hAnsi="Segoe UI" w:cs="Segoe UI"/>
      <w:kern w:val="1"/>
      <w:sz w:val="18"/>
      <w:szCs w:val="18"/>
    </w:rPr>
  </w:style>
  <w:style w:type="character" w:styleId="Hipercze">
    <w:name w:val="Hyperlink"/>
    <w:uiPriority w:val="99"/>
    <w:semiHidden/>
    <w:unhideWhenUsed/>
    <w:rsid w:val="002560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7148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Stopka">
    <w:name w:val="footer"/>
    <w:basedOn w:val="Normalny"/>
    <w:link w:val="StopkaZnak"/>
    <w:unhideWhenUsed/>
    <w:rsid w:val="00B410BA"/>
    <w:pPr>
      <w:widowControl/>
      <w:tabs>
        <w:tab w:val="center" w:pos="4536"/>
        <w:tab w:val="right" w:pos="9072"/>
      </w:tabs>
    </w:pPr>
    <w:rPr>
      <w:rFonts w:eastAsia="Times New Roman"/>
      <w:kern w:val="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B410BA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kapitzlist">
    <w:name w:val="List Paragraph"/>
    <w:aliases w:val="L1,Numerowanie,List Paragraph,Akapit z listą5,Odstavec,Wypunktowanie,CW_Lista,wypunktowanie,Nag 1,List Paragraph1,2 heading,A_wyliczenie,K-P_odwolanie,maz_wyliczenie,opis dzialania,Akapit z listą BS,Akapit z punktorem 1"/>
    <w:basedOn w:val="Normalny"/>
    <w:link w:val="AkapitzlistZnak"/>
    <w:uiPriority w:val="34"/>
    <w:qFormat/>
    <w:rsid w:val="00C910DA"/>
    <w:pPr>
      <w:ind w:left="720"/>
      <w:contextualSpacing/>
    </w:pPr>
  </w:style>
  <w:style w:type="character" w:styleId="Odwoaniedokomentarza">
    <w:name w:val="annotation reference"/>
    <w:semiHidden/>
    <w:rsid w:val="00B039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0391C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391C"/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Odstavec Znak,Wypunktowanie Znak,CW_Lista Znak,wypunktowanie Znak,Nag 1 Znak,List Paragraph1 Znak,2 heading Znak,A_wyliczenie Znak,K-P_odwolanie Znak"/>
    <w:link w:val="Akapitzlist"/>
    <w:uiPriority w:val="34"/>
    <w:qFormat/>
    <w:locked/>
    <w:rsid w:val="00B0391C"/>
    <w:rPr>
      <w:rFonts w:ascii="Times New Roman" w:eastAsia="Arial Unicode MS" w:hAnsi="Times New Roman"/>
      <w:kern w:val="1"/>
      <w:sz w:val="24"/>
      <w:szCs w:val="24"/>
    </w:rPr>
  </w:style>
  <w:style w:type="paragraph" w:styleId="Poprawka">
    <w:name w:val="Revision"/>
    <w:hidden/>
    <w:uiPriority w:val="99"/>
    <w:semiHidden/>
    <w:rsid w:val="00B0391C"/>
    <w:rPr>
      <w:rFonts w:ascii="Times New Roman" w:eastAsia="Arial Unicode MS" w:hAnsi="Times New Roman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532"/>
    <w:pPr>
      <w:widowControl w:val="0"/>
      <w:suppressAutoHyphens/>
    </w:pPr>
    <w:rPr>
      <w:rFonts w:eastAsia="Arial Unicode MS"/>
      <w:b/>
      <w:bCs/>
      <w:kern w:val="1"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532"/>
    <w:rPr>
      <w:rFonts w:ascii="Times New Roman" w:eastAsia="Arial Unicode MS" w:hAnsi="Times New Roman"/>
      <w:b/>
      <w:bCs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RG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CM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92690-E8B3-4ABE-BE3B-23782D26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</dc:creator>
  <cp:lastModifiedBy>Katarzyna Wilczek-Kozioł</cp:lastModifiedBy>
  <cp:revision>4</cp:revision>
  <cp:lastPrinted>2022-12-19T11:02:00Z</cp:lastPrinted>
  <dcterms:created xsi:type="dcterms:W3CDTF">2022-11-22T14:01:00Z</dcterms:created>
  <dcterms:modified xsi:type="dcterms:W3CDTF">2022-12-19T11:26:00Z</dcterms:modified>
</cp:coreProperties>
</file>