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ACF4238" w14:textId="77777777" w:rsidR="00AE4864" w:rsidRPr="00366D3F" w:rsidRDefault="00AE4864" w:rsidP="00AB0A0F">
      <w:pPr>
        <w:rPr>
          <w:rStyle w:val="Pogrubienie"/>
          <w:rFonts w:ascii="Arial" w:hAnsi="Arial"/>
          <w:color w:val="000000"/>
          <w:szCs w:val="24"/>
        </w:rPr>
      </w:pPr>
    </w:p>
    <w:p w14:paraId="6C2C2081" w14:textId="05DE84D4" w:rsidR="00F92537" w:rsidRPr="00F92537" w:rsidRDefault="00083D6E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  <w:r>
        <w:rPr>
          <w:rFonts w:ascii="Arial" w:hAnsi="Arial" w:cs="Arial"/>
          <w:b/>
          <w:spacing w:val="202"/>
          <w:sz w:val="18"/>
          <w:u w:val="single"/>
        </w:rPr>
        <w:t>Załącznik Nr 2 do S</w:t>
      </w:r>
      <w:r w:rsidR="00F92537" w:rsidRPr="00F92537">
        <w:rPr>
          <w:rFonts w:ascii="Arial" w:hAnsi="Arial" w:cs="Arial"/>
          <w:b/>
          <w:spacing w:val="202"/>
          <w:sz w:val="18"/>
          <w:u w:val="single"/>
        </w:rPr>
        <w:t>WZ</w:t>
      </w:r>
    </w:p>
    <w:p w14:paraId="73E7DD9C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12DA77B" w14:textId="77777777" w:rsidR="00F92537" w:rsidRPr="00F92537" w:rsidRDefault="00F92537" w:rsidP="00F92537">
      <w:pPr>
        <w:jc w:val="center"/>
        <w:rPr>
          <w:b/>
          <w:spacing w:val="202"/>
          <w:sz w:val="18"/>
          <w:u w:val="single"/>
        </w:rPr>
      </w:pPr>
    </w:p>
    <w:p w14:paraId="6F7ECC42" w14:textId="77777777" w:rsidR="00F92537" w:rsidRPr="00F92537" w:rsidRDefault="00F92537" w:rsidP="00F92537">
      <w:pPr>
        <w:jc w:val="center"/>
        <w:rPr>
          <w:sz w:val="2"/>
        </w:rPr>
      </w:pPr>
    </w:p>
    <w:p w14:paraId="6E6EF11E" w14:textId="77777777" w:rsidR="00F92537" w:rsidRPr="002D5E32" w:rsidRDefault="00F92537" w:rsidP="00F92537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12C42C8" w14:textId="77777777" w:rsidR="00F92537" w:rsidRPr="002D5E32" w:rsidRDefault="00F92537" w:rsidP="008B05E1">
      <w:pPr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4A0AE765" w14:textId="77777777" w:rsidR="00F92537" w:rsidRPr="002D5E32" w:rsidRDefault="008B05E1" w:rsidP="00F92537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Opis przedmiotu zamówienia/</w:t>
      </w:r>
    </w:p>
    <w:p w14:paraId="1F5BE788" w14:textId="77777777" w:rsidR="008B05E1" w:rsidRPr="002D5E32" w:rsidRDefault="008B05E1" w:rsidP="00F92537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Formularz cenowy</w:t>
      </w:r>
    </w:p>
    <w:p w14:paraId="23CE1E15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3564BEA8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74F30141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29840CBB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9E92DFC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11960467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3338D74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2BC67129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76EFF973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6F419C86" w14:textId="77777777" w:rsid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31EA250" w14:textId="77777777" w:rsidR="009426B1" w:rsidRPr="00F92537" w:rsidRDefault="009426B1" w:rsidP="00F92537">
      <w:pPr>
        <w:rPr>
          <w:rFonts w:ascii="Arial" w:hAnsi="Arial"/>
          <w:b/>
          <w:bCs/>
          <w:color w:val="000000"/>
          <w:szCs w:val="24"/>
        </w:rPr>
      </w:pPr>
    </w:p>
    <w:p w14:paraId="0945A49E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FC8F4CC" w14:textId="77777777" w:rsid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03606E5" w14:textId="77777777" w:rsidR="00F94DF7" w:rsidRPr="00F92537" w:rsidRDefault="00F94DF7" w:rsidP="00F92537">
      <w:pPr>
        <w:rPr>
          <w:rFonts w:ascii="Arial" w:hAnsi="Arial"/>
          <w:b/>
          <w:bCs/>
          <w:color w:val="000000"/>
          <w:szCs w:val="24"/>
        </w:rPr>
      </w:pPr>
    </w:p>
    <w:p w14:paraId="6B64272D" w14:textId="77777777" w:rsid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75A4E5D" w14:textId="77777777" w:rsidR="00810FEA" w:rsidRDefault="00810FEA" w:rsidP="00F92537">
      <w:pPr>
        <w:rPr>
          <w:rFonts w:ascii="Arial" w:hAnsi="Arial"/>
          <w:b/>
          <w:bCs/>
          <w:color w:val="000000"/>
          <w:szCs w:val="24"/>
        </w:rPr>
      </w:pPr>
    </w:p>
    <w:p w14:paraId="6E7D1F3F" w14:textId="77777777" w:rsidR="00810FEA" w:rsidRPr="00F92537" w:rsidRDefault="00810FEA" w:rsidP="00F92537">
      <w:pPr>
        <w:rPr>
          <w:rFonts w:ascii="Arial" w:hAnsi="Arial"/>
          <w:b/>
          <w:bCs/>
          <w:color w:val="000000"/>
          <w:szCs w:val="24"/>
        </w:rPr>
      </w:pPr>
    </w:p>
    <w:p w14:paraId="7C3FC6DB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517A52F6" w14:textId="57193977" w:rsidR="00DC15AD" w:rsidRPr="004D4732" w:rsidRDefault="0051067B" w:rsidP="004D4732">
      <w:pPr>
        <w:rPr>
          <w:rFonts w:ascii="Arial" w:hAnsi="Arial" w:cs="Arial"/>
          <w:color w:val="000000"/>
          <w:sz w:val="16"/>
          <w:szCs w:val="16"/>
        </w:rPr>
      </w:pPr>
      <w:r w:rsidRPr="0051067B">
        <w:rPr>
          <w:rFonts w:ascii="Arial" w:hAnsi="Arial" w:cs="Arial"/>
          <w:color w:val="000000"/>
          <w:sz w:val="16"/>
          <w:szCs w:val="16"/>
        </w:rPr>
        <w:t xml:space="preserve">     </w:t>
      </w:r>
    </w:p>
    <w:p w14:paraId="574593CB" w14:textId="5A20412A" w:rsidR="00DC15AD" w:rsidRPr="002F201E" w:rsidRDefault="00DC15AD" w:rsidP="00F9748E">
      <w:pPr>
        <w:jc w:val="both"/>
        <w:rPr>
          <w:rFonts w:ascii="Arial" w:hAnsi="Arial" w:cs="Arial"/>
        </w:rPr>
      </w:pPr>
    </w:p>
    <w:p w14:paraId="230EC2FC" w14:textId="44D9462E" w:rsidR="00810FEA" w:rsidRPr="003232C0" w:rsidRDefault="00810FEA" w:rsidP="00810FEA">
      <w:pPr>
        <w:ind w:left="-567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>CZĘŚĆ</w:t>
      </w:r>
      <w:r w:rsidR="0087265A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1</w:t>
      </w:r>
      <w:r w:rsidRPr="003232C0">
        <w:rPr>
          <w:rFonts w:ascii="Arial" w:hAnsi="Arial" w:cs="Arial"/>
          <w:b/>
          <w:bCs/>
          <w:sz w:val="28"/>
        </w:rPr>
        <w:t xml:space="preserve">.  </w:t>
      </w:r>
      <w:r>
        <w:rPr>
          <w:rFonts w:ascii="Arial" w:hAnsi="Arial" w:cs="Arial"/>
          <w:b/>
          <w:bCs/>
          <w:sz w:val="28"/>
        </w:rPr>
        <w:t xml:space="preserve">Ciśnieniomierze </w:t>
      </w:r>
      <w:r w:rsidR="0005139E">
        <w:rPr>
          <w:rFonts w:ascii="Arial" w:hAnsi="Arial" w:cs="Arial"/>
          <w:b/>
          <w:bCs/>
          <w:sz w:val="28"/>
        </w:rPr>
        <w:t xml:space="preserve">elektroniczne </w:t>
      </w:r>
      <w:r>
        <w:rPr>
          <w:rFonts w:ascii="Arial" w:hAnsi="Arial" w:cs="Arial"/>
          <w:b/>
          <w:bCs/>
          <w:sz w:val="28"/>
        </w:rPr>
        <w:t>i m</w:t>
      </w:r>
      <w:r w:rsidRPr="005B6D48">
        <w:rPr>
          <w:rFonts w:ascii="Arial" w:hAnsi="Arial" w:cs="Arial"/>
          <w:b/>
          <w:bCs/>
          <w:sz w:val="28"/>
        </w:rPr>
        <w:t>ankiety z manometrem</w:t>
      </w:r>
    </w:p>
    <w:p w14:paraId="085B0482" w14:textId="77777777" w:rsidR="00810FEA" w:rsidRPr="00810FEA" w:rsidRDefault="00810FEA" w:rsidP="00810FEA">
      <w:pPr>
        <w:rPr>
          <w:rFonts w:ascii="Arial" w:hAnsi="Arial" w:cs="Arial"/>
          <w:b/>
          <w:bCs/>
          <w:sz w:val="12"/>
          <w:szCs w:val="12"/>
        </w:rPr>
      </w:pP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"/>
        <w:gridCol w:w="4197"/>
        <w:gridCol w:w="1961"/>
        <w:gridCol w:w="746"/>
        <w:gridCol w:w="710"/>
        <w:gridCol w:w="1105"/>
        <w:gridCol w:w="1578"/>
        <w:gridCol w:w="851"/>
        <w:gridCol w:w="1745"/>
        <w:gridCol w:w="1811"/>
      </w:tblGrid>
      <w:tr w:rsidR="00810FEA" w:rsidRPr="003232C0" w14:paraId="78FBF7B0" w14:textId="77777777" w:rsidTr="00F9748E"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C8A33B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3232C0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A2AC427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6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7D1B900" w14:textId="77777777" w:rsidR="00F9748E" w:rsidRPr="00F9748E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 xml:space="preserve">Nazwa producenta </w:t>
            </w:r>
          </w:p>
          <w:p w14:paraId="55B41570" w14:textId="63B2F13E" w:rsidR="00810FEA" w:rsidRPr="003232C0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4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A73A88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1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7D733C" w14:textId="77777777" w:rsidR="00810FEA" w:rsidRPr="003232C0" w:rsidRDefault="00810FEA" w:rsidP="00810FEA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3232C0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0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1BA9A23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B82CA5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Wartość</w:t>
            </w:r>
          </w:p>
          <w:p w14:paraId="0A95A06B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Netto</w:t>
            </w:r>
          </w:p>
          <w:p w14:paraId="2937E09F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5 x 6)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B0ECA1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Stawka</w:t>
            </w:r>
          </w:p>
          <w:p w14:paraId="2172D786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VAT</w:t>
            </w:r>
          </w:p>
          <w:p w14:paraId="4DC2ECE5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%</w:t>
            </w:r>
          </w:p>
        </w:tc>
        <w:tc>
          <w:tcPr>
            <w:tcW w:w="1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A06F664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Kwota</w:t>
            </w:r>
          </w:p>
          <w:p w14:paraId="08273512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VAT</w:t>
            </w:r>
          </w:p>
          <w:p w14:paraId="632BA5BD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7 x 8)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C823853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Wartość</w:t>
            </w:r>
          </w:p>
          <w:p w14:paraId="4AB79ADF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brutto</w:t>
            </w:r>
          </w:p>
          <w:p w14:paraId="00BD4B3C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7 + 9)</w:t>
            </w:r>
          </w:p>
        </w:tc>
      </w:tr>
      <w:tr w:rsidR="00810FEA" w:rsidRPr="003232C0" w14:paraId="1FCE9592" w14:textId="77777777" w:rsidTr="00F9748E"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5A124C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1</w:t>
            </w:r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7CE0A0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2</w:t>
            </w:r>
          </w:p>
        </w:tc>
        <w:tc>
          <w:tcPr>
            <w:tcW w:w="196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0C22D13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3</w:t>
            </w:r>
          </w:p>
        </w:tc>
        <w:tc>
          <w:tcPr>
            <w:tcW w:w="74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447E84D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4</w:t>
            </w:r>
          </w:p>
        </w:tc>
        <w:tc>
          <w:tcPr>
            <w:tcW w:w="71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5A7A6DD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5</w:t>
            </w:r>
          </w:p>
        </w:tc>
        <w:tc>
          <w:tcPr>
            <w:tcW w:w="110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BB964C4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6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5BB667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7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371695B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8</w:t>
            </w:r>
          </w:p>
        </w:tc>
        <w:tc>
          <w:tcPr>
            <w:tcW w:w="17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E39D07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9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70BEEA1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10</w:t>
            </w:r>
          </w:p>
        </w:tc>
      </w:tr>
      <w:tr w:rsidR="00810FEA" w:rsidRPr="003232C0" w14:paraId="33B61321" w14:textId="77777777" w:rsidTr="00F9748E">
        <w:trPr>
          <w:trHeight w:val="3431"/>
        </w:trPr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534CB7E9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1.</w:t>
            </w:r>
          </w:p>
        </w:tc>
        <w:tc>
          <w:tcPr>
            <w:tcW w:w="419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138567D" w14:textId="77777777" w:rsidR="00810FEA" w:rsidRPr="003232C0" w:rsidRDefault="00810FEA" w:rsidP="00810FEA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3232C0">
              <w:rPr>
                <w:rFonts w:ascii="Arial" w:hAnsi="Arial" w:cs="Arial"/>
                <w:bCs/>
                <w:lang w:eastAsia="pl-PL"/>
              </w:rPr>
              <w:t xml:space="preserve">Ciśnieniomierz elektroniczny wyposażony w mankiet naramienny, z możliwością sterylizacji za pomocą środków dezynfekcyjnych, czytelny wyświetlacz, wyposażony w  wskaźnik arytmii serca – wykrywa zaburzenia pracy serca, testowany klinicznie, funkcja klasyfikacji poziomu ciśnienia wg. standardów Światowej Organizacji Zdrowia, zarejestrowany jako wyrób medyczny, zasilany bateriami, w zestawie zasilacz i etui. </w:t>
            </w:r>
            <w:r w:rsidRPr="003232C0">
              <w:rPr>
                <w:rFonts w:ascii="Arial" w:hAnsi="Arial" w:cs="Arial"/>
                <w:lang w:eastAsia="pl-PL"/>
              </w:rPr>
              <w:t>Okres gwarancji min. 24 miesiące.</w:t>
            </w:r>
          </w:p>
          <w:p w14:paraId="295AC204" w14:textId="77777777" w:rsidR="00810FEA" w:rsidRPr="003232C0" w:rsidRDefault="00810FEA" w:rsidP="00810FEA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3232C0">
              <w:rPr>
                <w:rFonts w:ascii="Arial" w:hAnsi="Arial" w:cs="Arial"/>
                <w:color w:val="FF0000"/>
                <w:lang w:eastAsia="pl-PL"/>
              </w:rPr>
              <w:t>Parametr punktowany:</w:t>
            </w:r>
            <w:r w:rsidRPr="003232C0">
              <w:rPr>
                <w:rFonts w:ascii="Arial" w:hAnsi="Arial" w:cs="Arial"/>
                <w:lang w:eastAsia="pl-PL"/>
              </w:rPr>
              <w:t xml:space="preserve"> pomiar ciśnienia podczas pompowania mankietu: TAK – 1 pkt; NIE – 0 pkt.: ……………(wpisać).</w:t>
            </w:r>
          </w:p>
        </w:tc>
        <w:tc>
          <w:tcPr>
            <w:tcW w:w="196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80CD2A9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EFA9D26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F6B891C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2B77A38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1F80715" w14:textId="27C96044" w:rsidR="00810FEA" w:rsidRPr="003232C0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3346AC6" w14:textId="77777777" w:rsidR="00810FEA" w:rsidRPr="003232C0" w:rsidRDefault="00810FEA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CF105F9" w14:textId="39CC8980" w:rsidR="00810FEA" w:rsidRPr="003232C0" w:rsidRDefault="00DC15AD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4D4732">
              <w:rPr>
                <w:rFonts w:ascii="Arial" w:hAnsi="Arial" w:cs="Arial"/>
              </w:rPr>
              <w:t>5</w:t>
            </w:r>
          </w:p>
        </w:tc>
        <w:tc>
          <w:tcPr>
            <w:tcW w:w="1105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57EFC59" w14:textId="1E307E26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3A3A278" w14:textId="19C463AC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79CC205" w14:textId="77777777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45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3CBE6EC" w14:textId="77777777" w:rsidR="00810FEA" w:rsidRPr="003232C0" w:rsidRDefault="00810FEA" w:rsidP="00810FEA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066D2E8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10FEA" w:rsidRPr="003232C0" w14:paraId="095750BB" w14:textId="77777777" w:rsidTr="00F9748E">
        <w:trPr>
          <w:trHeight w:val="841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6B08B4C6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2.</w:t>
            </w: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80BFD53" w14:textId="77777777" w:rsidR="00810FEA" w:rsidRPr="000A252B" w:rsidRDefault="00810FEA" w:rsidP="00810FEA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3232C0">
              <w:rPr>
                <w:rFonts w:ascii="Arial" w:hAnsi="Arial" w:cs="Arial"/>
                <w:bCs/>
                <w:lang w:eastAsia="pl-PL"/>
              </w:rPr>
              <w:t>Uniwersalny mankiet na ramię od 22 cm do 42 cm obwodu, kompatybilny z ciśnieniomierzem z pozycji 1.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C99F8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3CFA7CF3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70984DDE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DF02474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1237FED7" w14:textId="20B331B6" w:rsidR="00810FEA" w:rsidRPr="003232C0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93842F8" w14:textId="77777777" w:rsidR="00810FEA" w:rsidRPr="003232C0" w:rsidRDefault="00810FEA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E6DD4CC" w14:textId="1F4F0EC8" w:rsidR="00810FEA" w:rsidRPr="003232C0" w:rsidRDefault="009B6123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810FEA" w:rsidRPr="003232C0">
              <w:rPr>
                <w:rFonts w:ascii="Arial" w:hAnsi="Arial" w:cs="Arial"/>
              </w:rPr>
              <w:t>0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689727E" w14:textId="3335A8C8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FA4A8D" w14:textId="45644847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14:paraId="3A0AE9F3" w14:textId="77777777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EA3D" w14:textId="77777777" w:rsidR="00810FEA" w:rsidRPr="003232C0" w:rsidRDefault="00810FEA" w:rsidP="00810FEA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3D013A1" w14:textId="77777777" w:rsidR="00810FEA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  <w:p w14:paraId="208DEFCA" w14:textId="77777777" w:rsidR="00810FEA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  <w:p w14:paraId="0034EC3B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10FEA" w:rsidRPr="003232C0" w14:paraId="3B713FA8" w14:textId="77777777" w:rsidTr="00F9748E">
        <w:trPr>
          <w:trHeight w:val="2108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09FF1023" w14:textId="2CA196A6" w:rsidR="00810FEA" w:rsidRDefault="0005139E" w:rsidP="00810F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810FEA">
              <w:rPr>
                <w:rFonts w:ascii="Arial" w:hAnsi="Arial" w:cs="Arial"/>
              </w:rPr>
              <w:t>.</w:t>
            </w: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91AC185" w14:textId="45D1F860" w:rsidR="00810FEA" w:rsidRPr="005B6D48" w:rsidRDefault="00810FEA" w:rsidP="00810FEA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>
              <w:rPr>
                <w:rFonts w:ascii="Arial" w:hAnsi="Arial" w:cs="Arial"/>
                <w:bCs/>
                <w:lang w:eastAsia="pl-PL"/>
              </w:rPr>
              <w:t>Mankiet z manometrem (</w:t>
            </w:r>
            <w:r w:rsidRPr="004B7A5B">
              <w:rPr>
                <w:rFonts w:ascii="Arial" w:hAnsi="Arial" w:cs="Arial"/>
                <w:bCs/>
                <w:lang w:eastAsia="pl-PL"/>
              </w:rPr>
              <w:t>zakres ciśnienia od 0 do 300 mmHg) z wyraźną strefą graniczną zaznaczoną kolorem oraz gruszką z pokrętłem zaworu powietrza; wykonany z trwałego, łatwo zmywalnego materiału; o budowie zapewniającej widoczność toczonego płynu; z możliwością zawieszenia zestawu; z możliwością zastosowania płynu 500ml ; gwarancja min. 2 lata.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52C5B0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6D76E89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5C6127F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AC04E9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1E46FD62" w14:textId="5E945A30" w:rsidR="00810FEA" w:rsidRPr="005B6D48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4735E5D" w14:textId="77777777" w:rsidR="00810FEA" w:rsidRDefault="00810FEA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8F7CD61" w14:textId="1231BCE7" w:rsidR="00810FEA" w:rsidRDefault="00810FEA" w:rsidP="00810FEA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58EF9E6" w14:textId="7BA79279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915C98A" w14:textId="2C98C418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14:paraId="03E19CF0" w14:textId="77777777" w:rsidR="00810FEA" w:rsidRPr="003232C0" w:rsidRDefault="00810FEA" w:rsidP="00810FEA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vAlign w:val="center"/>
          </w:tcPr>
          <w:p w14:paraId="014E4296" w14:textId="77777777" w:rsidR="00810FEA" w:rsidRPr="003232C0" w:rsidRDefault="00810FEA" w:rsidP="00810FEA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25D2C17" w14:textId="77777777" w:rsidR="00810FEA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10FEA" w:rsidRPr="003232C0" w14:paraId="33B9E0C7" w14:textId="77777777" w:rsidTr="00F9748E">
        <w:trPr>
          <w:trHeight w:val="456"/>
        </w:trPr>
        <w:tc>
          <w:tcPr>
            <w:tcW w:w="919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A3D216" w14:textId="77777777" w:rsidR="00810FEA" w:rsidRPr="003232C0" w:rsidRDefault="00810FEA" w:rsidP="00810FEA">
            <w:pPr>
              <w:jc w:val="right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1BF3AB5" w14:textId="66AB3047" w:rsidR="00810FEA" w:rsidRPr="003232C0" w:rsidRDefault="00810FEA" w:rsidP="00810FEA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03C0BC0" w14:textId="77777777" w:rsidR="00810FEA" w:rsidRPr="003232C0" w:rsidRDefault="00810FEA" w:rsidP="00810FEA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XX</w:t>
            </w:r>
          </w:p>
        </w:tc>
        <w:tc>
          <w:tcPr>
            <w:tcW w:w="1745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A9B6EA3" w14:textId="77777777" w:rsidR="00810FEA" w:rsidRPr="003232C0" w:rsidRDefault="00810FEA" w:rsidP="00810FEA">
            <w:pPr>
              <w:jc w:val="center"/>
              <w:rPr>
                <w:rFonts w:ascii="Arial" w:eastAsia="Arial Unicode MS" w:hAnsi="Arial" w:cs="Arial"/>
                <w:bCs/>
              </w:rPr>
            </w:pPr>
            <w:r>
              <w:rPr>
                <w:rFonts w:ascii="Arial" w:eastAsia="Arial Unicode MS" w:hAnsi="Arial" w:cs="Arial"/>
                <w:bCs/>
              </w:rPr>
              <w:t xml:space="preserve">XX 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7F02B4C" w14:textId="77777777" w:rsidR="00810FEA" w:rsidRPr="003232C0" w:rsidRDefault="00810FEA" w:rsidP="00810FEA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</w:tbl>
    <w:p w14:paraId="45453230" w14:textId="77777777" w:rsidR="00810FEA" w:rsidRPr="00810FEA" w:rsidRDefault="00810FEA" w:rsidP="00810FEA">
      <w:pPr>
        <w:rPr>
          <w:rFonts w:ascii="Arial" w:hAnsi="Arial" w:cs="Arial"/>
          <w:sz w:val="8"/>
          <w:szCs w:val="8"/>
        </w:rPr>
      </w:pPr>
    </w:p>
    <w:p w14:paraId="79CAFC11" w14:textId="77777777" w:rsidR="00F9748E" w:rsidRDefault="00B774F4" w:rsidP="00F9748E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5EB71588" w14:textId="77777777" w:rsidR="00F9748E" w:rsidRDefault="00F9748E" w:rsidP="00F9748E">
      <w:pPr>
        <w:ind w:left="-709" w:right="-455"/>
        <w:jc w:val="both"/>
        <w:rPr>
          <w:rFonts w:ascii="Arial" w:hAnsi="Arial" w:cs="Arial"/>
          <w:color w:val="FF0000"/>
        </w:rPr>
      </w:pPr>
    </w:p>
    <w:p w14:paraId="3F6435B6" w14:textId="028C62CD" w:rsidR="00B774F4" w:rsidRPr="00F9748E" w:rsidRDefault="00B774F4" w:rsidP="00F9748E">
      <w:pPr>
        <w:ind w:left="-709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  <w:color w:val="FF0000"/>
        </w:rPr>
        <w:lastRenderedPageBreak/>
        <w:t>Zamawiający przypomina, że należy wskazywać nazwy producentów, a nie dystrybutorów oferowanych produktów.</w:t>
      </w:r>
    </w:p>
    <w:p w14:paraId="31E3BA9B" w14:textId="77777777" w:rsidR="00810FEA" w:rsidRPr="00810FEA" w:rsidRDefault="00810FEA" w:rsidP="00810FEA">
      <w:pPr>
        <w:ind w:left="-567"/>
        <w:jc w:val="both"/>
        <w:rPr>
          <w:rFonts w:ascii="Arial" w:hAnsi="Arial" w:cs="Arial"/>
          <w:iCs/>
          <w:spacing w:val="4"/>
          <w:sz w:val="12"/>
          <w:szCs w:val="12"/>
        </w:rPr>
      </w:pPr>
    </w:p>
    <w:p w14:paraId="087A901F" w14:textId="77777777" w:rsidR="00810FEA" w:rsidRPr="003232C0" w:rsidRDefault="00810FEA" w:rsidP="00810FEA">
      <w:pPr>
        <w:ind w:left="-709"/>
        <w:jc w:val="both"/>
        <w:rPr>
          <w:rFonts w:ascii="Arial" w:hAnsi="Arial" w:cs="Arial"/>
          <w:iCs/>
          <w:spacing w:val="4"/>
        </w:rPr>
      </w:pPr>
      <w:r w:rsidRPr="003232C0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0F7B77F" w14:textId="77777777" w:rsidR="00810FEA" w:rsidRDefault="00810FEA" w:rsidP="00810FEA">
      <w:pPr>
        <w:ind w:left="-709"/>
        <w:jc w:val="both"/>
        <w:rPr>
          <w:rFonts w:ascii="Arial" w:hAnsi="Arial" w:cs="Arial"/>
        </w:rPr>
      </w:pPr>
      <w:r w:rsidRPr="003232C0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1A4772DC" w14:textId="77777777" w:rsidR="00810FEA" w:rsidRPr="000A252B" w:rsidRDefault="00810FEA" w:rsidP="00810FEA">
      <w:pPr>
        <w:ind w:left="-709"/>
        <w:jc w:val="both"/>
        <w:rPr>
          <w:rFonts w:ascii="Arial" w:hAnsi="Arial" w:cs="Arial"/>
        </w:rPr>
      </w:pPr>
    </w:p>
    <w:p w14:paraId="420E0EBB" w14:textId="77777777" w:rsidR="00810FEA" w:rsidRDefault="00810FEA" w:rsidP="00810FEA">
      <w:pPr>
        <w:spacing w:line="360" w:lineRule="auto"/>
        <w:ind w:left="-709"/>
        <w:rPr>
          <w:rFonts w:ascii="Arial" w:hAnsi="Arial" w:cs="Arial"/>
          <w:bCs/>
          <w:lang w:eastAsia="pl-PL"/>
        </w:rPr>
      </w:pPr>
      <w:r w:rsidRPr="004B7A5B">
        <w:rPr>
          <w:rFonts w:ascii="Arial" w:hAnsi="Arial" w:cs="Arial"/>
          <w:b/>
          <w:bCs/>
          <w:lang w:eastAsia="pl-PL"/>
        </w:rPr>
        <w:t xml:space="preserve">Punkty za parametry techniczne: …………. pkt. </w:t>
      </w:r>
      <w:r w:rsidRPr="004B7A5B">
        <w:rPr>
          <w:rFonts w:ascii="Arial" w:hAnsi="Arial" w:cs="Arial"/>
          <w:bCs/>
          <w:sz w:val="16"/>
          <w:szCs w:val="16"/>
          <w:lang w:eastAsia="pl-PL"/>
        </w:rPr>
        <w:t xml:space="preserve">(wpisać) </w:t>
      </w:r>
      <w:r w:rsidRPr="004B7A5B">
        <w:rPr>
          <w:rFonts w:ascii="Arial" w:hAnsi="Arial" w:cs="Arial"/>
          <w:bCs/>
          <w:lang w:eastAsia="pl-PL"/>
        </w:rPr>
        <w:t>Maksimum do uzyskania w tym zadaniu: 1 pkt.</w:t>
      </w:r>
    </w:p>
    <w:p w14:paraId="3057E73D" w14:textId="77777777" w:rsidR="00810FEA" w:rsidRPr="00810FEA" w:rsidRDefault="00810FEA" w:rsidP="00810FEA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374ED7B1" w14:textId="77777777" w:rsidR="00810FEA" w:rsidRDefault="00810FEA" w:rsidP="00810FEA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  <w:r w:rsidRPr="004B7A5B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4B7A5B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321DCC3B" w14:textId="77777777" w:rsidR="0005139E" w:rsidRDefault="0005139E" w:rsidP="00810FEA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5A204552" w14:textId="77777777" w:rsidR="00B774F4" w:rsidRDefault="00B774F4">
      <w:pPr>
        <w:suppressAutoHyphens w:val="0"/>
        <w:autoSpaceDE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br w:type="page"/>
      </w:r>
    </w:p>
    <w:p w14:paraId="56B8C95B" w14:textId="3E2CDCD2" w:rsidR="0005139E" w:rsidRPr="003232C0" w:rsidRDefault="0005139E" w:rsidP="0005139E">
      <w:pPr>
        <w:ind w:left="-567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>CZĘŚĆ</w:t>
      </w:r>
      <w:r w:rsidR="0087265A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2</w:t>
      </w:r>
      <w:r w:rsidRPr="003232C0">
        <w:rPr>
          <w:rFonts w:ascii="Arial" w:hAnsi="Arial" w:cs="Arial"/>
          <w:b/>
          <w:bCs/>
          <w:sz w:val="28"/>
        </w:rPr>
        <w:t xml:space="preserve">.  </w:t>
      </w:r>
      <w:r>
        <w:rPr>
          <w:rFonts w:ascii="Arial" w:hAnsi="Arial" w:cs="Arial"/>
          <w:b/>
          <w:bCs/>
          <w:sz w:val="28"/>
        </w:rPr>
        <w:t xml:space="preserve">Ciśnieniomierze ręczne </w:t>
      </w:r>
    </w:p>
    <w:p w14:paraId="0A11856C" w14:textId="77777777" w:rsidR="0005139E" w:rsidRPr="00810FEA" w:rsidRDefault="0005139E" w:rsidP="0005139E">
      <w:pPr>
        <w:rPr>
          <w:rFonts w:ascii="Arial" w:hAnsi="Arial" w:cs="Arial"/>
          <w:b/>
          <w:bCs/>
          <w:sz w:val="12"/>
          <w:szCs w:val="12"/>
        </w:rPr>
      </w:pP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6"/>
        <w:gridCol w:w="4197"/>
        <w:gridCol w:w="1961"/>
        <w:gridCol w:w="746"/>
        <w:gridCol w:w="710"/>
        <w:gridCol w:w="1105"/>
        <w:gridCol w:w="1578"/>
        <w:gridCol w:w="993"/>
        <w:gridCol w:w="1603"/>
        <w:gridCol w:w="1811"/>
      </w:tblGrid>
      <w:tr w:rsidR="0005139E" w:rsidRPr="003232C0" w14:paraId="090AD068" w14:textId="77777777" w:rsidTr="00F9748E"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384026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3232C0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01C952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6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37F0E3" w14:textId="77777777" w:rsidR="00F9748E" w:rsidRPr="00F9748E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 xml:space="preserve">Nazwa producenta </w:t>
            </w:r>
          </w:p>
          <w:p w14:paraId="29952EA0" w14:textId="1C20F282" w:rsidR="0005139E" w:rsidRPr="003232C0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4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2A6FD0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1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610678A" w14:textId="77777777" w:rsidR="0005139E" w:rsidRPr="003232C0" w:rsidRDefault="0005139E" w:rsidP="00F06FA8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3232C0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0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E60DEF7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568EA9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Wartość</w:t>
            </w:r>
          </w:p>
          <w:p w14:paraId="04ABB693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Netto</w:t>
            </w:r>
          </w:p>
          <w:p w14:paraId="4A87DC53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5 x 6)</w:t>
            </w: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91C3B76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Stawka</w:t>
            </w:r>
          </w:p>
          <w:p w14:paraId="2B21F982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VAT</w:t>
            </w:r>
          </w:p>
          <w:p w14:paraId="516DA952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%</w:t>
            </w:r>
          </w:p>
        </w:tc>
        <w:tc>
          <w:tcPr>
            <w:tcW w:w="160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705985C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Kwota</w:t>
            </w:r>
          </w:p>
          <w:p w14:paraId="2CB2FF01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VAT</w:t>
            </w:r>
          </w:p>
          <w:p w14:paraId="69ED8D52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7 x 8)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9537953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Wartość</w:t>
            </w:r>
          </w:p>
          <w:p w14:paraId="72624CA0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b/>
              </w:rPr>
            </w:pPr>
            <w:r w:rsidRPr="003232C0">
              <w:rPr>
                <w:rFonts w:ascii="Arial" w:hAnsi="Arial" w:cs="Arial"/>
                <w:b/>
              </w:rPr>
              <w:t>brutto</w:t>
            </w:r>
          </w:p>
          <w:p w14:paraId="40229069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(obliczyć: 7 + 9)</w:t>
            </w:r>
          </w:p>
        </w:tc>
      </w:tr>
      <w:tr w:rsidR="0005139E" w:rsidRPr="003232C0" w14:paraId="2A211C32" w14:textId="77777777" w:rsidTr="00F9748E">
        <w:tc>
          <w:tcPr>
            <w:tcW w:w="4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EE9EB76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1</w:t>
            </w:r>
          </w:p>
        </w:tc>
        <w:tc>
          <w:tcPr>
            <w:tcW w:w="41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EFB0B38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2</w:t>
            </w:r>
          </w:p>
        </w:tc>
        <w:tc>
          <w:tcPr>
            <w:tcW w:w="196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FEA5F34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3</w:t>
            </w:r>
          </w:p>
        </w:tc>
        <w:tc>
          <w:tcPr>
            <w:tcW w:w="74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D530B1B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4</w:t>
            </w:r>
          </w:p>
        </w:tc>
        <w:tc>
          <w:tcPr>
            <w:tcW w:w="71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5DDF403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5</w:t>
            </w:r>
          </w:p>
        </w:tc>
        <w:tc>
          <w:tcPr>
            <w:tcW w:w="110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E6CB77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6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186CCB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7</w:t>
            </w: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F129C69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8</w:t>
            </w:r>
          </w:p>
        </w:tc>
        <w:tc>
          <w:tcPr>
            <w:tcW w:w="160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073ADD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9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86A1E81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</w:rPr>
              <w:t>10</w:t>
            </w:r>
          </w:p>
        </w:tc>
      </w:tr>
      <w:tr w:rsidR="0005139E" w:rsidRPr="003232C0" w14:paraId="13FCEBF1" w14:textId="77777777" w:rsidTr="00F9748E">
        <w:trPr>
          <w:trHeight w:val="1029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22269A23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  <w:p w14:paraId="3DF3EDA2" w14:textId="3B03119B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  <w:p w14:paraId="51F02D2D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629721C" w14:textId="36103BBB" w:rsidR="0005139E" w:rsidRPr="003232C0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5B6D48">
              <w:rPr>
                <w:rFonts w:ascii="Arial" w:hAnsi="Arial" w:cs="Arial"/>
                <w:bCs/>
                <w:lang w:eastAsia="pl-PL"/>
              </w:rPr>
              <w:t>Ciśnieniomierz ręczny z wysoką odpornością manometru na wstrząsy (dodatkowa osłona manometru); z wysoką dokładnością pomiarów; laserowo grawerowaną skalą zapewniającą bardzo dokładny odczyt mierzonych wartości; wyposażony w płynnie regulowany zawór spustowy, manometr spełniający wymogi norm AAMI; z nr seryjnym. W zestawie etui.</w:t>
            </w:r>
            <w:r w:rsidR="00C85DA3">
              <w:rPr>
                <w:rFonts w:ascii="Arial" w:hAnsi="Arial" w:cs="Arial"/>
                <w:bCs/>
                <w:lang w:eastAsia="pl-PL"/>
              </w:rPr>
              <w:t xml:space="preserve"> Zamawiający dopuszcza </w:t>
            </w:r>
            <w:r w:rsidR="00C85DA3" w:rsidRPr="005B6D48">
              <w:rPr>
                <w:rFonts w:ascii="Arial" w:hAnsi="Arial" w:cs="Arial"/>
                <w:bCs/>
                <w:lang w:eastAsia="pl-PL"/>
              </w:rPr>
              <w:t>łyżkę stabilizującą gruszkę</w:t>
            </w:r>
            <w:r w:rsidR="00C85DA3">
              <w:rPr>
                <w:rFonts w:ascii="Arial" w:hAnsi="Arial" w:cs="Arial"/>
                <w:bCs/>
                <w:lang w:eastAsia="pl-PL"/>
              </w:rPr>
              <w:t>.</w:t>
            </w:r>
            <w:r w:rsidRPr="005B6D48">
              <w:rPr>
                <w:rFonts w:ascii="Arial" w:hAnsi="Arial" w:cs="Arial"/>
                <w:bCs/>
                <w:lang w:eastAsia="pl-PL"/>
              </w:rPr>
              <w:t xml:space="preserve"> Gwarancja na kalibrację min.</w:t>
            </w:r>
            <w:r>
              <w:rPr>
                <w:rFonts w:ascii="Arial" w:hAnsi="Arial" w:cs="Arial"/>
                <w:bCs/>
                <w:lang w:eastAsia="pl-PL"/>
              </w:rPr>
              <w:t xml:space="preserve">  </w:t>
            </w:r>
            <w:r w:rsidRPr="005B6D48">
              <w:rPr>
                <w:rFonts w:ascii="Arial" w:hAnsi="Arial" w:cs="Arial"/>
                <w:bCs/>
                <w:lang w:eastAsia="pl-PL"/>
              </w:rPr>
              <w:t>5 lat, na gruszkę, zawór oraz mankiet min. 1 rok.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22C0FC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4524EC7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4A4E9D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5AC4DED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159420BE" w14:textId="2E364EFF" w:rsidR="0005139E" w:rsidRPr="003232C0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EB8C822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E2ABB5" w14:textId="663B010C" w:rsidR="0005139E" w:rsidRPr="003232C0" w:rsidRDefault="00BE4CF3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05139E">
              <w:rPr>
                <w:rFonts w:ascii="Arial" w:hAnsi="Arial" w:cs="Arial"/>
              </w:rPr>
              <w:t>0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FE20543" w14:textId="4291FDCB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CF0B243" w14:textId="50680B9A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14:paraId="08F35C6E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DA240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0B67D98" w14:textId="7C60F66F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7D6F63BB" w14:textId="77777777" w:rsidTr="00F9748E">
        <w:trPr>
          <w:trHeight w:val="876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68F4271C" w14:textId="173E2175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8D3D9A" w14:textId="77777777" w:rsidR="0005139E" w:rsidRPr="003232C0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5B6D48">
              <w:rPr>
                <w:rFonts w:ascii="Arial" w:hAnsi="Arial" w:cs="Arial"/>
                <w:bCs/>
                <w:lang w:eastAsia="pl-PL"/>
              </w:rPr>
              <w:t xml:space="preserve">Mankiety do ciśnieniomierza z końcówką </w:t>
            </w:r>
            <w:proofErr w:type="spellStart"/>
            <w:r w:rsidRPr="005B6D48">
              <w:rPr>
                <w:rFonts w:ascii="Arial" w:hAnsi="Arial" w:cs="Arial"/>
                <w:bCs/>
                <w:lang w:eastAsia="pl-PL"/>
              </w:rPr>
              <w:t>flexiport</w:t>
            </w:r>
            <w:proofErr w:type="spellEnd"/>
            <w:r w:rsidRPr="005B6D48">
              <w:rPr>
                <w:rFonts w:ascii="Arial" w:hAnsi="Arial" w:cs="Arial"/>
                <w:bCs/>
                <w:lang w:eastAsia="pl-PL"/>
              </w:rPr>
              <w:t xml:space="preserve"> dla dzieci, wielokrotnego użytku. Mankiet o wymiarach 15-21 cm. Okres gwarancji min. 12 miesięcy.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5BC9F0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05EBD14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6D886747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24EF05C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7B774966" w14:textId="00BD8E38" w:rsidR="0005139E" w:rsidRPr="003232C0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47B6F5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C4293DF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2F94B3" w14:textId="359EC0DF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6863D4" w14:textId="75C22F55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4CA9CD3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BEF1834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5E805CA7" w14:textId="77777777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23ADD422" w14:textId="77777777" w:rsidTr="00F9748E">
        <w:trPr>
          <w:trHeight w:val="904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355200CF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  <w:p w14:paraId="25F5D30D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  <w:p w14:paraId="62AE68FF" w14:textId="31482D82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  <w:p w14:paraId="57FEDF38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7C6465A" w14:textId="77777777" w:rsidR="0005139E" w:rsidRPr="005B6D48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5B6D48">
              <w:rPr>
                <w:rFonts w:ascii="Arial" w:hAnsi="Arial" w:cs="Arial"/>
                <w:bCs/>
                <w:lang w:eastAsia="pl-PL"/>
              </w:rPr>
              <w:t xml:space="preserve">Mankiety do ciśnieniomierza z końcówką </w:t>
            </w:r>
            <w:proofErr w:type="spellStart"/>
            <w:r w:rsidRPr="005B6D48">
              <w:rPr>
                <w:rFonts w:ascii="Arial" w:hAnsi="Arial" w:cs="Arial"/>
                <w:bCs/>
                <w:lang w:eastAsia="pl-PL"/>
              </w:rPr>
              <w:t>flexiport</w:t>
            </w:r>
            <w:proofErr w:type="spellEnd"/>
            <w:r w:rsidRPr="005B6D48">
              <w:rPr>
                <w:rFonts w:ascii="Arial" w:hAnsi="Arial" w:cs="Arial"/>
                <w:bCs/>
                <w:lang w:eastAsia="pl-PL"/>
              </w:rPr>
              <w:t xml:space="preserve"> dla niemowląt, wielokrotnego użytku. Mankiet o wymiarach 12-16 cm. Okres gwarancji min. 12 miesięcy.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30C517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0A9E856C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7E713A61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58D98A45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C237B9C" w14:textId="2C9A717A" w:rsidR="0005139E" w:rsidRPr="005B6D48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49B9EE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6ECA62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856F328" w14:textId="65FA768E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ABB3266" w14:textId="265A018E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897056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A761B0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15BA3F6" w14:textId="77777777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28C8F5CC" w14:textId="77777777" w:rsidTr="00F9748E">
        <w:trPr>
          <w:trHeight w:val="821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5EAFE5EE" w14:textId="4FEED83E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14C38A" w14:textId="77777777" w:rsidR="0005139E" w:rsidRPr="005B6D48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5B6D48">
              <w:rPr>
                <w:rFonts w:ascii="Arial" w:hAnsi="Arial" w:cs="Arial"/>
                <w:bCs/>
                <w:lang w:eastAsia="pl-PL"/>
              </w:rPr>
              <w:t xml:space="preserve">Mankiety do ciśnieniomierza z końcówką </w:t>
            </w:r>
            <w:proofErr w:type="spellStart"/>
            <w:r w:rsidRPr="005B6D48">
              <w:rPr>
                <w:rFonts w:ascii="Arial" w:hAnsi="Arial" w:cs="Arial"/>
                <w:bCs/>
                <w:lang w:eastAsia="pl-PL"/>
              </w:rPr>
              <w:t>flexiport</w:t>
            </w:r>
            <w:proofErr w:type="spellEnd"/>
            <w:r w:rsidRPr="005B6D48">
              <w:rPr>
                <w:rFonts w:ascii="Arial" w:hAnsi="Arial" w:cs="Arial"/>
                <w:bCs/>
                <w:lang w:eastAsia="pl-PL"/>
              </w:rPr>
              <w:t xml:space="preserve"> dla osób dorosłych, wielokrotnego użytku. Obwód mankietu 25-34 cm. Okres gwarancji min. 12 miesięcy.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CF588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D84605A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A713BC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250F2E64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6AE25AC" w14:textId="527377C9" w:rsidR="0005139E" w:rsidRPr="005B6D48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E80185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8EEA1D" w14:textId="30ED3840" w:rsidR="0005139E" w:rsidRDefault="00BE4CF3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05139E">
              <w:rPr>
                <w:rFonts w:ascii="Arial" w:hAnsi="Arial" w:cs="Arial"/>
              </w:rPr>
              <w:t>0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B8271D" w14:textId="1049DAF1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0C16671" w14:textId="54A31AD9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83CDE6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ECA04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018F703" w14:textId="77777777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67399B0C" w14:textId="77777777" w:rsidTr="00F9748E">
        <w:trPr>
          <w:trHeight w:val="923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408A666E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  <w:p w14:paraId="18886334" w14:textId="7F2C4309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  <w:p w14:paraId="4352822E" w14:textId="77777777" w:rsidR="0005139E" w:rsidRDefault="0005139E" w:rsidP="00F06FA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58F2B4" w14:textId="77777777" w:rsidR="0005139E" w:rsidRPr="005B6D48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5B6D48">
              <w:rPr>
                <w:rFonts w:ascii="Arial" w:hAnsi="Arial" w:cs="Arial"/>
                <w:bCs/>
                <w:lang w:eastAsia="pl-PL"/>
              </w:rPr>
              <w:t xml:space="preserve">Mankiety do ciśnieniomierza z końcówką </w:t>
            </w:r>
            <w:proofErr w:type="spellStart"/>
            <w:r w:rsidRPr="005B6D48">
              <w:rPr>
                <w:rFonts w:ascii="Arial" w:hAnsi="Arial" w:cs="Arial"/>
                <w:bCs/>
                <w:lang w:eastAsia="pl-PL"/>
              </w:rPr>
              <w:t>flexiport</w:t>
            </w:r>
            <w:proofErr w:type="spellEnd"/>
            <w:r w:rsidRPr="005B6D48">
              <w:rPr>
                <w:rFonts w:ascii="Arial" w:hAnsi="Arial" w:cs="Arial"/>
                <w:bCs/>
                <w:lang w:eastAsia="pl-PL"/>
              </w:rPr>
              <w:t xml:space="preserve"> dla osób otyłych, wielokrotnego użytku. Obwód 32-43 cm. Okres gwarancji min. 12 miesięcy.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73C6FD1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49A6690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25D80A6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81D2E15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F16562E" w14:textId="327DA3F0" w:rsidR="0005139E" w:rsidRPr="005B6D48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6F4F894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EF125C1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4420460" w14:textId="431F1634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3AEB79D" w14:textId="3725E06A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0C6A241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B7580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CE779D4" w14:textId="77777777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14986596" w14:textId="77777777" w:rsidTr="00F9748E">
        <w:trPr>
          <w:trHeight w:val="763"/>
        </w:trPr>
        <w:tc>
          <w:tcPr>
            <w:tcW w:w="476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27FDFDD1" w14:textId="1358B400" w:rsidR="0005139E" w:rsidRDefault="0005139E" w:rsidP="00F06FA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6.</w:t>
            </w:r>
          </w:p>
        </w:tc>
        <w:tc>
          <w:tcPr>
            <w:tcW w:w="4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5FF0853" w14:textId="0673DE34" w:rsidR="0005139E" w:rsidRPr="005B6D48" w:rsidRDefault="0005139E" w:rsidP="00F06FA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4B7A5B">
              <w:rPr>
                <w:rFonts w:ascii="Arial" w:hAnsi="Arial" w:cs="Arial"/>
                <w:bCs/>
                <w:lang w:eastAsia="pl-PL"/>
              </w:rPr>
              <w:t xml:space="preserve">Gruszka do ciśnieniomierza, kompatybilna z aparatem DS </w:t>
            </w:r>
            <w:r>
              <w:rPr>
                <w:rFonts w:ascii="Arial" w:hAnsi="Arial" w:cs="Arial"/>
                <w:bCs/>
                <w:lang w:eastAsia="pl-PL"/>
              </w:rPr>
              <w:t>55/56/65/66</w:t>
            </w:r>
            <w:r w:rsidRPr="004B7A5B">
              <w:rPr>
                <w:rFonts w:ascii="Arial" w:hAnsi="Arial" w:cs="Arial"/>
                <w:bCs/>
                <w:lang w:eastAsia="pl-PL"/>
              </w:rPr>
              <w:t xml:space="preserve"> Welch </w:t>
            </w:r>
            <w:proofErr w:type="spellStart"/>
            <w:r w:rsidRPr="004B7A5B">
              <w:rPr>
                <w:rFonts w:ascii="Arial" w:hAnsi="Arial" w:cs="Arial"/>
                <w:bCs/>
                <w:lang w:eastAsia="pl-PL"/>
              </w:rPr>
              <w:t>Allyn</w:t>
            </w:r>
            <w:proofErr w:type="spellEnd"/>
            <w:r w:rsidRPr="004B7A5B">
              <w:rPr>
                <w:rFonts w:ascii="Arial" w:hAnsi="Arial" w:cs="Arial"/>
                <w:bCs/>
                <w:lang w:eastAsia="pl-PL"/>
              </w:rPr>
              <w:t>.</w:t>
            </w:r>
          </w:p>
        </w:tc>
        <w:tc>
          <w:tcPr>
            <w:tcW w:w="1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579DE2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650D6F9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653C948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575D72D2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523779D" w14:textId="370ACDD0" w:rsidR="0005139E" w:rsidRPr="005B6D48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B07BCE" w14:textId="77777777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98A6966" w14:textId="4CFE3286" w:rsidR="0005139E" w:rsidRDefault="0005139E" w:rsidP="00F06FA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DFA468C" w14:textId="1AA39E9C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5713030" w14:textId="2EDB0AF1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2529EA5" w14:textId="77777777" w:rsidR="0005139E" w:rsidRPr="003232C0" w:rsidRDefault="0005139E" w:rsidP="00F06FA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CE780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C69DEE2" w14:textId="77777777" w:rsidR="0005139E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05139E" w:rsidRPr="003232C0" w14:paraId="11E6A725" w14:textId="77777777" w:rsidTr="00F9748E">
        <w:trPr>
          <w:trHeight w:val="456"/>
        </w:trPr>
        <w:tc>
          <w:tcPr>
            <w:tcW w:w="919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A1EB0E3" w14:textId="77777777" w:rsidR="0005139E" w:rsidRPr="003232C0" w:rsidRDefault="0005139E" w:rsidP="00F06FA8">
            <w:pPr>
              <w:jc w:val="right"/>
              <w:rPr>
                <w:rFonts w:ascii="Arial" w:hAnsi="Arial" w:cs="Arial"/>
                <w:sz w:val="24"/>
              </w:rPr>
            </w:pPr>
            <w:r w:rsidRPr="003232C0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5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674B0C9" w14:textId="243F9AE4" w:rsidR="0005139E" w:rsidRPr="00877CD6" w:rsidRDefault="0005139E" w:rsidP="00F06FA8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5AECAF6" w14:textId="77777777" w:rsidR="0005139E" w:rsidRPr="003232C0" w:rsidRDefault="0005139E" w:rsidP="00F06FA8">
            <w:pPr>
              <w:jc w:val="center"/>
              <w:rPr>
                <w:rFonts w:ascii="Arial" w:hAnsi="Arial" w:cs="Arial"/>
              </w:rPr>
            </w:pPr>
            <w:r w:rsidRPr="003232C0">
              <w:rPr>
                <w:rFonts w:ascii="Arial" w:hAnsi="Arial" w:cs="Arial"/>
              </w:rPr>
              <w:t>XX</w:t>
            </w:r>
          </w:p>
        </w:tc>
        <w:tc>
          <w:tcPr>
            <w:tcW w:w="1603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DAD2531" w14:textId="77777777" w:rsidR="0005139E" w:rsidRPr="003232C0" w:rsidRDefault="0005139E" w:rsidP="00F06FA8">
            <w:pPr>
              <w:jc w:val="center"/>
              <w:rPr>
                <w:rFonts w:ascii="Arial" w:eastAsia="Arial Unicode MS" w:hAnsi="Arial" w:cs="Arial"/>
                <w:bCs/>
              </w:rPr>
            </w:pPr>
            <w:r>
              <w:rPr>
                <w:rFonts w:ascii="Arial" w:eastAsia="Arial Unicode MS" w:hAnsi="Arial" w:cs="Arial"/>
                <w:bCs/>
              </w:rPr>
              <w:t xml:space="preserve">XX </w:t>
            </w:r>
          </w:p>
        </w:tc>
        <w:tc>
          <w:tcPr>
            <w:tcW w:w="181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678C33B" w14:textId="77777777" w:rsidR="0005139E" w:rsidRPr="003232C0" w:rsidRDefault="0005139E" w:rsidP="00F06FA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</w:tbl>
    <w:p w14:paraId="58A701E5" w14:textId="77777777" w:rsidR="0005139E" w:rsidRPr="00810FEA" w:rsidRDefault="0005139E" w:rsidP="0005139E">
      <w:pPr>
        <w:rPr>
          <w:rFonts w:ascii="Arial" w:hAnsi="Arial" w:cs="Arial"/>
          <w:sz w:val="8"/>
          <w:szCs w:val="8"/>
        </w:rPr>
      </w:pPr>
    </w:p>
    <w:p w14:paraId="23103D3F" w14:textId="77777777" w:rsidR="00B774F4" w:rsidRPr="00B774F4" w:rsidRDefault="00B774F4" w:rsidP="00F9748E">
      <w:pPr>
        <w:ind w:left="-709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10A674A" w14:textId="77777777" w:rsidR="00B774F4" w:rsidRPr="00B774F4" w:rsidRDefault="00B774F4" w:rsidP="00F9748E">
      <w:pPr>
        <w:ind w:left="-709"/>
        <w:jc w:val="both"/>
        <w:rPr>
          <w:rFonts w:ascii="Arial" w:hAnsi="Arial" w:cs="Arial"/>
          <w:color w:val="FF0000"/>
          <w:sz w:val="16"/>
          <w:szCs w:val="16"/>
        </w:rPr>
      </w:pPr>
    </w:p>
    <w:p w14:paraId="47294DB6" w14:textId="77777777" w:rsidR="00B774F4" w:rsidRPr="00B774F4" w:rsidRDefault="00B774F4" w:rsidP="00F9748E">
      <w:pPr>
        <w:ind w:left="-709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20EE1266" w14:textId="77777777" w:rsidR="0005139E" w:rsidRPr="00810FEA" w:rsidRDefault="0005139E" w:rsidP="0005139E">
      <w:pPr>
        <w:ind w:left="-567"/>
        <w:jc w:val="both"/>
        <w:rPr>
          <w:rFonts w:ascii="Arial" w:hAnsi="Arial" w:cs="Arial"/>
          <w:iCs/>
          <w:spacing w:val="4"/>
          <w:sz w:val="12"/>
          <w:szCs w:val="12"/>
        </w:rPr>
      </w:pPr>
    </w:p>
    <w:p w14:paraId="6844A613" w14:textId="77777777" w:rsidR="0005139E" w:rsidRPr="003232C0" w:rsidRDefault="0005139E" w:rsidP="0005139E">
      <w:pPr>
        <w:ind w:left="-709"/>
        <w:jc w:val="both"/>
        <w:rPr>
          <w:rFonts w:ascii="Arial" w:hAnsi="Arial" w:cs="Arial"/>
          <w:iCs/>
          <w:spacing w:val="4"/>
        </w:rPr>
      </w:pPr>
      <w:r w:rsidRPr="003232C0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2CA40AA2" w14:textId="77777777" w:rsidR="0005139E" w:rsidRDefault="0005139E" w:rsidP="0005139E">
      <w:pPr>
        <w:ind w:left="-709"/>
        <w:jc w:val="both"/>
        <w:rPr>
          <w:rFonts w:ascii="Arial" w:hAnsi="Arial" w:cs="Arial"/>
        </w:rPr>
      </w:pPr>
      <w:r w:rsidRPr="003232C0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DE90A14" w14:textId="77777777" w:rsidR="0005139E" w:rsidRDefault="0005139E" w:rsidP="0005139E">
      <w:pPr>
        <w:spacing w:line="360" w:lineRule="auto"/>
        <w:ind w:left="-709"/>
        <w:rPr>
          <w:rFonts w:ascii="Arial" w:hAnsi="Arial" w:cs="Arial"/>
          <w:b/>
          <w:bCs/>
          <w:lang w:eastAsia="pl-PL"/>
        </w:rPr>
      </w:pPr>
    </w:p>
    <w:p w14:paraId="233F4AE7" w14:textId="77777777" w:rsidR="00F9748E" w:rsidRPr="00810FEA" w:rsidRDefault="00F9748E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40346886" w14:textId="77777777" w:rsidR="0005139E" w:rsidRDefault="0005139E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  <w:r w:rsidRPr="004B7A5B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4B7A5B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11779A2D" w14:textId="77777777" w:rsidR="00F33C91" w:rsidRDefault="00F33C91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15E13961" w14:textId="77777777" w:rsidR="00F33C91" w:rsidRDefault="00F33C91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7B304787" w14:textId="77777777" w:rsidR="00F33C91" w:rsidRDefault="00F33C91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3B2671AB" w14:textId="77777777" w:rsidR="00F33C91" w:rsidRDefault="00F33C91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4FE87B19" w14:textId="77777777" w:rsidR="00F33C91" w:rsidRDefault="00F33C91" w:rsidP="000513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124E7A59" w14:textId="3A5B0BD7" w:rsidR="00F33C91" w:rsidRDefault="00F33C91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Cs/>
          <w:sz w:val="16"/>
          <w:szCs w:val="16"/>
          <w:lang w:eastAsia="pl-PL"/>
        </w:rPr>
        <w:br w:type="page"/>
      </w:r>
    </w:p>
    <w:p w14:paraId="3481D597" w14:textId="3143BB1A" w:rsidR="00B774F4" w:rsidRDefault="00B774F4" w:rsidP="00B774F4">
      <w:pPr>
        <w:ind w:left="-709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>CZĘŚĆ 3.  Jednorazowe pasy do stabilizacji miednicy</w:t>
      </w:r>
    </w:p>
    <w:p w14:paraId="73EBD686" w14:textId="77777777" w:rsidR="00B774F4" w:rsidRPr="00354A69" w:rsidRDefault="00B774F4" w:rsidP="00B774F4">
      <w:pPr>
        <w:spacing w:line="360" w:lineRule="auto"/>
        <w:rPr>
          <w:rFonts w:ascii="Arial" w:hAnsi="Arial" w:cs="Arial"/>
          <w:lang w:eastAsia="pl-PL"/>
        </w:rPr>
      </w:pPr>
    </w:p>
    <w:tbl>
      <w:tblPr>
        <w:tblW w:w="15180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5"/>
        <w:gridCol w:w="4045"/>
        <w:gridCol w:w="1994"/>
        <w:gridCol w:w="752"/>
        <w:gridCol w:w="916"/>
        <w:gridCol w:w="1152"/>
        <w:gridCol w:w="1552"/>
        <w:gridCol w:w="870"/>
        <w:gridCol w:w="1536"/>
        <w:gridCol w:w="1878"/>
      </w:tblGrid>
      <w:tr w:rsidR="00B774F4" w:rsidRPr="00354A69" w14:paraId="42898EDB" w14:textId="77777777" w:rsidTr="00F9748E"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91B643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b/>
                <w:lang w:eastAsia="pl-PL"/>
              </w:rPr>
            </w:pPr>
            <w:proofErr w:type="spellStart"/>
            <w:r w:rsidRPr="00354A69">
              <w:rPr>
                <w:rFonts w:ascii="Arial" w:hAnsi="Arial" w:cs="Arial"/>
                <w:b/>
                <w:lang w:eastAsia="pl-PL"/>
              </w:rPr>
              <w:t>Lp</w:t>
            </w:r>
            <w:proofErr w:type="spellEnd"/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09EB41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7763799" w14:textId="77777777" w:rsidR="00F9748E" w:rsidRPr="00F9748E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 xml:space="preserve">Nazwa producenta </w:t>
            </w:r>
          </w:p>
          <w:p w14:paraId="6592D7F4" w14:textId="1D3FB8E8" w:rsidR="00B774F4" w:rsidRPr="00354A69" w:rsidRDefault="00F9748E" w:rsidP="00F9748E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F9748E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D73A673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C55873" w14:textId="77777777" w:rsidR="00B774F4" w:rsidRPr="00354A69" w:rsidRDefault="00B774F4" w:rsidP="008F6AC6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lang w:eastAsia="pl-PL"/>
              </w:rPr>
            </w:pPr>
            <w:r w:rsidRPr="0069392F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DF2956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41C839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2FAAEF7A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Netto</w:t>
            </w:r>
          </w:p>
          <w:p w14:paraId="4BB1DAB6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5 x 6)</w:t>
            </w: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1204539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Stawka</w:t>
            </w:r>
          </w:p>
          <w:p w14:paraId="4E0C4BA9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48BF75D3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%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180660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Kwota</w:t>
            </w:r>
          </w:p>
          <w:p w14:paraId="58B99233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622A9C25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7 x 8)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7B52DAE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1CA637D1" w14:textId="77777777" w:rsidR="00B774F4" w:rsidRPr="0069392F" w:rsidRDefault="00B774F4" w:rsidP="008F6AC6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brutto</w:t>
            </w:r>
          </w:p>
          <w:p w14:paraId="2FB80AF8" w14:textId="77777777" w:rsidR="00B774F4" w:rsidRPr="00354A69" w:rsidRDefault="00B774F4" w:rsidP="008F6AC6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7 + 9)</w:t>
            </w:r>
          </w:p>
        </w:tc>
      </w:tr>
      <w:tr w:rsidR="00B774F4" w:rsidRPr="00354A69" w14:paraId="2AB94BFD" w14:textId="77777777" w:rsidTr="00F9748E"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23A3B54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</w:t>
            </w:r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02E233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2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CACB2D1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3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54D22A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4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0F9815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5</w:t>
            </w:r>
          </w:p>
        </w:tc>
        <w:tc>
          <w:tcPr>
            <w:tcW w:w="11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4A3D2A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6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193E70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7</w:t>
            </w: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87D21C9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8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385E05B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9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1FCCFB7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10</w:t>
            </w:r>
          </w:p>
        </w:tc>
      </w:tr>
      <w:tr w:rsidR="00B774F4" w:rsidRPr="00354A69" w14:paraId="2E1B6C73" w14:textId="77777777" w:rsidTr="00F9748E">
        <w:trPr>
          <w:trHeight w:val="1196"/>
        </w:trPr>
        <w:tc>
          <w:tcPr>
            <w:tcW w:w="48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21A4FEB5" w14:textId="77777777" w:rsidR="00B774F4" w:rsidRPr="00354A69" w:rsidRDefault="00B774F4" w:rsidP="008F6AC6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1.</w:t>
            </w:r>
          </w:p>
        </w:tc>
        <w:tc>
          <w:tcPr>
            <w:tcW w:w="4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1CC1868" w14:textId="381A8231" w:rsidR="00B774F4" w:rsidRPr="00F32D97" w:rsidRDefault="00B774F4" w:rsidP="008F6AC6">
            <w:pPr>
              <w:tabs>
                <w:tab w:val="left" w:pos="567"/>
              </w:tabs>
              <w:snapToGrid w:val="0"/>
              <w:rPr>
                <w:rFonts w:ascii="Arial" w:hAnsi="Arial" w:cs="Arial"/>
                <w:noProof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 xml:space="preserve">Jednorazowy pas do stabilizacji miednicy z miękkiego </w:t>
            </w:r>
            <w:proofErr w:type="spellStart"/>
            <w:r>
              <w:rPr>
                <w:rFonts w:ascii="Arial" w:hAnsi="Arial" w:cs="Arial"/>
                <w:lang w:eastAsia="pl-PL"/>
              </w:rPr>
              <w:t>neopranowego</w:t>
            </w:r>
            <w:proofErr w:type="spellEnd"/>
            <w:r>
              <w:rPr>
                <w:rFonts w:ascii="Arial" w:hAnsi="Arial" w:cs="Arial"/>
                <w:lang w:eastAsia="pl-PL"/>
              </w:rPr>
              <w:t xml:space="preserve"> materiału, umożliwiający dostęp do pachwiny, żyły udowej i tętnicy</w:t>
            </w:r>
            <w:r w:rsidR="00F9748E">
              <w:rPr>
                <w:rFonts w:ascii="Arial" w:hAnsi="Arial" w:cs="Arial"/>
                <w:lang w:eastAsia="pl-PL"/>
              </w:rPr>
              <w:t>.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="00F9748E">
              <w:rPr>
                <w:rFonts w:ascii="Arial" w:hAnsi="Arial" w:cs="Arial"/>
                <w:lang w:eastAsia="pl-PL"/>
              </w:rPr>
              <w:t>R</w:t>
            </w:r>
            <w:r>
              <w:rPr>
                <w:rFonts w:ascii="Arial" w:hAnsi="Arial" w:cs="Arial"/>
                <w:lang w:eastAsia="pl-PL"/>
              </w:rPr>
              <w:t>egulowany rozmiar</w:t>
            </w:r>
            <w:r w:rsidR="00F9748E">
              <w:rPr>
                <w:rFonts w:ascii="Arial" w:hAnsi="Arial" w:cs="Arial"/>
                <w:lang w:eastAsia="pl-PL"/>
              </w:rPr>
              <w:t>.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="00F9748E">
              <w:rPr>
                <w:rFonts w:ascii="Arial" w:hAnsi="Arial" w:cs="Arial"/>
                <w:lang w:eastAsia="pl-PL"/>
              </w:rPr>
              <w:t>W</w:t>
            </w:r>
            <w:r>
              <w:rPr>
                <w:rFonts w:ascii="Arial" w:hAnsi="Arial" w:cs="Arial"/>
                <w:lang w:eastAsia="pl-PL"/>
              </w:rPr>
              <w:t>yposażony w paski ściągające, bezszwowa konstrukcja pasa zapewniająca zmniejszone ryzyko pojawienia się odleżyn lub uszkodzenia tkanek</w:t>
            </w:r>
            <w:r w:rsidRPr="00F32D97">
              <w:rPr>
                <w:rFonts w:ascii="Arial" w:hAnsi="Arial" w:cs="Arial"/>
                <w:lang w:eastAsia="pl-PL"/>
              </w:rPr>
              <w:t xml:space="preserve">.  </w:t>
            </w:r>
          </w:p>
          <w:p w14:paraId="1DD11F88" w14:textId="77777777" w:rsidR="00B774F4" w:rsidRPr="00354A69" w:rsidRDefault="00B774F4" w:rsidP="008F6AC6">
            <w:pPr>
              <w:tabs>
                <w:tab w:val="left" w:pos="567"/>
              </w:tabs>
              <w:snapToGrid w:val="0"/>
              <w:ind w:left="12"/>
              <w:rPr>
                <w:rFonts w:ascii="Arial" w:hAnsi="Arial" w:cs="Arial"/>
                <w:noProof/>
                <w:lang w:eastAsia="pl-PL"/>
              </w:rPr>
            </w:pPr>
            <w:r w:rsidRPr="00F32D97">
              <w:rPr>
                <w:rFonts w:ascii="Arial" w:hAnsi="Arial" w:cs="Arial"/>
                <w:noProof/>
                <w:lang w:eastAsia="pl-PL"/>
              </w:rPr>
              <w:t xml:space="preserve">Okres ważności minimum </w:t>
            </w:r>
            <w:r>
              <w:rPr>
                <w:rFonts w:ascii="Arial" w:hAnsi="Arial" w:cs="Arial"/>
                <w:noProof/>
                <w:lang w:eastAsia="pl-PL"/>
              </w:rPr>
              <w:t>12</w:t>
            </w:r>
            <w:r w:rsidRPr="00F32D97">
              <w:rPr>
                <w:rFonts w:ascii="Arial" w:hAnsi="Arial" w:cs="Arial"/>
                <w:noProof/>
                <w:lang w:eastAsia="pl-PL"/>
              </w:rPr>
              <w:t xml:space="preserve"> miesiąc</w:t>
            </w:r>
            <w:r>
              <w:rPr>
                <w:rFonts w:ascii="Arial" w:hAnsi="Arial" w:cs="Arial"/>
                <w:noProof/>
                <w:lang w:eastAsia="pl-PL"/>
              </w:rPr>
              <w:t>y</w:t>
            </w:r>
            <w:r w:rsidRPr="00F32D97">
              <w:rPr>
                <w:rFonts w:ascii="Arial" w:hAnsi="Arial" w:cs="Arial"/>
                <w:noProof/>
                <w:lang w:eastAsia="pl-PL"/>
              </w:rPr>
              <w:t xml:space="preserve"> od daty dostawy.</w:t>
            </w:r>
          </w:p>
        </w:tc>
        <w:tc>
          <w:tcPr>
            <w:tcW w:w="19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6F3A05E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lang w:eastAsia="pl-PL"/>
              </w:rPr>
              <w:t>Producent:</w:t>
            </w:r>
          </w:p>
          <w:p w14:paraId="20020CC6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lang w:eastAsia="pl-PL"/>
              </w:rPr>
              <w:t>……….……..……</w:t>
            </w:r>
          </w:p>
          <w:p w14:paraId="09B0B9E9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lang w:eastAsia="pl-PL"/>
              </w:rPr>
              <w:t>Model/</w:t>
            </w:r>
          </w:p>
          <w:p w14:paraId="5BD8D90A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lang w:eastAsia="pl-PL"/>
              </w:rPr>
              <w:t>Numer katalogowy:</w:t>
            </w:r>
          </w:p>
          <w:p w14:paraId="7E8EA486" w14:textId="290B33B8" w:rsidR="00B774F4" w:rsidRPr="00354A69" w:rsidRDefault="00F9748E" w:rsidP="00F9748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lang w:eastAsia="pl-PL"/>
              </w:rPr>
              <w:t>…….…………..…</w:t>
            </w:r>
          </w:p>
        </w:tc>
        <w:tc>
          <w:tcPr>
            <w:tcW w:w="7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14A9733" w14:textId="77777777" w:rsidR="00B774F4" w:rsidRPr="00354A69" w:rsidRDefault="00B774F4" w:rsidP="00F9748E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szt.</w:t>
            </w:r>
          </w:p>
        </w:tc>
        <w:tc>
          <w:tcPr>
            <w:tcW w:w="9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597565E" w14:textId="77777777" w:rsidR="00B774F4" w:rsidRPr="00354A69" w:rsidRDefault="00B774F4" w:rsidP="00F9748E">
            <w:pPr>
              <w:jc w:val="center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150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D941FD" w14:textId="09845FE3" w:rsidR="00B774F4" w:rsidRPr="00354A69" w:rsidRDefault="00B774F4" w:rsidP="00F9748E">
            <w:pPr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EC5920E" w14:textId="48DAB5FC" w:rsidR="00B774F4" w:rsidRPr="00354A69" w:rsidRDefault="00B774F4" w:rsidP="00F9748E">
            <w:pPr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C80E267" w14:textId="77777777" w:rsidR="00B774F4" w:rsidRPr="00354A69" w:rsidRDefault="00B774F4" w:rsidP="00F9748E">
            <w:pPr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77A4F8E" w14:textId="77777777" w:rsidR="00B774F4" w:rsidRPr="00354A69" w:rsidRDefault="00B774F4" w:rsidP="00F9748E">
            <w:pPr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A4AAEA9" w14:textId="77777777" w:rsidR="00B774F4" w:rsidRPr="00354A69" w:rsidRDefault="00B774F4" w:rsidP="00F9748E">
            <w:pPr>
              <w:jc w:val="center"/>
              <w:rPr>
                <w:rFonts w:ascii="Arial" w:hAnsi="Arial" w:cs="Arial"/>
                <w:lang w:eastAsia="pl-PL"/>
              </w:rPr>
            </w:pPr>
          </w:p>
        </w:tc>
      </w:tr>
      <w:tr w:rsidR="00B774F4" w:rsidRPr="00354A69" w14:paraId="5C8B35FE" w14:textId="77777777" w:rsidTr="00F9748E">
        <w:trPr>
          <w:trHeight w:val="454"/>
        </w:trPr>
        <w:tc>
          <w:tcPr>
            <w:tcW w:w="934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1C568F" w14:textId="77777777" w:rsidR="00B774F4" w:rsidRPr="00F9748E" w:rsidRDefault="00B774F4" w:rsidP="00F9748E">
            <w:pPr>
              <w:jc w:val="righ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F9748E">
              <w:rPr>
                <w:rFonts w:ascii="Arial" w:hAnsi="Arial" w:cs="Arial"/>
                <w:b/>
                <w:bCs/>
                <w:sz w:val="24"/>
                <w:szCs w:val="24"/>
                <w:lang w:eastAsia="pl-PL"/>
              </w:rPr>
              <w:t>Razem: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331A388" w14:textId="3B5E945C" w:rsidR="00B774F4" w:rsidRPr="00F9748E" w:rsidRDefault="00B774F4" w:rsidP="00F9748E">
            <w:pPr>
              <w:jc w:val="center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5B94B6" w14:textId="77777777" w:rsidR="00B774F4" w:rsidRPr="00F9748E" w:rsidRDefault="00B774F4" w:rsidP="00F9748E">
            <w:pPr>
              <w:jc w:val="center"/>
              <w:rPr>
                <w:rFonts w:ascii="Arial" w:hAnsi="Arial" w:cs="Arial"/>
                <w:bCs/>
                <w:sz w:val="24"/>
                <w:szCs w:val="24"/>
                <w:lang w:eastAsia="pl-PL"/>
              </w:rPr>
            </w:pPr>
            <w:r w:rsidRPr="00F9748E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t>XX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E64F125" w14:textId="77777777" w:rsidR="00B774F4" w:rsidRPr="00F9748E" w:rsidRDefault="00B774F4" w:rsidP="00F9748E">
            <w:pPr>
              <w:jc w:val="center"/>
              <w:rPr>
                <w:rFonts w:ascii="Arial" w:hAnsi="Arial" w:cs="Arial"/>
                <w:bCs/>
                <w:sz w:val="24"/>
                <w:szCs w:val="24"/>
                <w:lang w:eastAsia="pl-PL"/>
              </w:rPr>
            </w:pPr>
            <w:r w:rsidRPr="00F9748E">
              <w:rPr>
                <w:rFonts w:ascii="Arial" w:hAnsi="Arial" w:cs="Arial"/>
                <w:bCs/>
                <w:sz w:val="24"/>
                <w:szCs w:val="24"/>
                <w:lang w:eastAsia="pl-PL"/>
              </w:rPr>
              <w:t>XX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183E8EB" w14:textId="77777777" w:rsidR="00B774F4" w:rsidRPr="00F9748E" w:rsidRDefault="00B774F4" w:rsidP="00F9748E">
            <w:pPr>
              <w:jc w:val="center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</w:tr>
    </w:tbl>
    <w:p w14:paraId="4E728924" w14:textId="77777777" w:rsidR="00F9748E" w:rsidRDefault="00F9748E" w:rsidP="00B774F4">
      <w:pPr>
        <w:ind w:left="-567" w:right="-455"/>
        <w:jc w:val="both"/>
        <w:rPr>
          <w:rFonts w:ascii="Arial" w:hAnsi="Arial" w:cs="Arial"/>
        </w:rPr>
      </w:pPr>
    </w:p>
    <w:p w14:paraId="16971211" w14:textId="4A021F2B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C9CCC93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6660F84B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03FEEA5C" w14:textId="77777777" w:rsidR="00B774F4" w:rsidRPr="00354A69" w:rsidRDefault="00B774F4" w:rsidP="00B774F4">
      <w:pPr>
        <w:spacing w:line="360" w:lineRule="auto"/>
        <w:ind w:left="-567"/>
        <w:jc w:val="both"/>
        <w:rPr>
          <w:rFonts w:ascii="Arial" w:hAnsi="Arial" w:cs="Arial"/>
        </w:rPr>
      </w:pPr>
    </w:p>
    <w:p w14:paraId="6571765B" w14:textId="77777777" w:rsidR="00B774F4" w:rsidRDefault="00B774F4" w:rsidP="00B774F4">
      <w:pPr>
        <w:ind w:left="-567"/>
        <w:jc w:val="both"/>
        <w:rPr>
          <w:rFonts w:ascii="Arial" w:hAnsi="Arial" w:cs="Arial"/>
          <w:iCs/>
          <w:spacing w:val="4"/>
        </w:rPr>
      </w:pPr>
      <w:r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CD65DF8" w14:textId="77777777" w:rsidR="00B774F4" w:rsidRDefault="00B774F4" w:rsidP="00B774F4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6DFD5EC" w14:textId="77777777" w:rsidR="00B774F4" w:rsidRDefault="00B774F4" w:rsidP="00B774F4">
      <w:pPr>
        <w:ind w:left="-567"/>
        <w:jc w:val="both"/>
        <w:rPr>
          <w:rFonts w:ascii="Arial" w:hAnsi="Arial" w:cs="Arial"/>
        </w:rPr>
      </w:pPr>
    </w:p>
    <w:p w14:paraId="641EAEFA" w14:textId="77777777" w:rsidR="00B774F4" w:rsidRDefault="00B774F4" w:rsidP="00B774F4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bookmarkStart w:id="0" w:name="_Hlk193110373"/>
      <w:r>
        <w:rPr>
          <w:rFonts w:ascii="Arial" w:hAnsi="Arial" w:cs="Arial"/>
          <w:b/>
          <w:bCs/>
          <w:lang w:eastAsia="pl-PL"/>
        </w:rPr>
        <w:t xml:space="preserve">Termin dostawy: ………….. dni </w:t>
      </w:r>
      <w:r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bookmarkEnd w:id="0"/>
    <w:p w14:paraId="55C2D250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7DEE3915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1E5CDB78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519CF279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0DCC6938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2909988D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3278F764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4A04A170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01569C65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75579D5D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66C15850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36F5E322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26DDB1F7" w14:textId="77777777" w:rsidR="00F9748E" w:rsidRDefault="00F9748E" w:rsidP="00F9748E">
      <w:pPr>
        <w:suppressAutoHyphens w:val="0"/>
        <w:autoSpaceDE/>
        <w:rPr>
          <w:rFonts w:ascii="Arial" w:hAnsi="Arial" w:cs="Arial"/>
          <w:bCs/>
          <w:sz w:val="16"/>
          <w:szCs w:val="16"/>
          <w:lang w:eastAsia="pl-PL"/>
        </w:rPr>
      </w:pPr>
    </w:p>
    <w:p w14:paraId="7294A1CE" w14:textId="1217672C" w:rsidR="00F33C91" w:rsidRPr="00F9748E" w:rsidRDefault="00F33C91" w:rsidP="00F9748E">
      <w:pPr>
        <w:suppressAutoHyphens w:val="0"/>
        <w:autoSpaceDE/>
        <w:ind w:left="-567"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B774F4">
        <w:rPr>
          <w:rFonts w:ascii="Arial" w:hAnsi="Arial" w:cs="Arial"/>
          <w:b/>
          <w:bCs/>
          <w:sz w:val="28"/>
        </w:rPr>
        <w:t>4</w:t>
      </w:r>
      <w:r w:rsidR="00E848F9">
        <w:rPr>
          <w:rFonts w:ascii="Arial" w:hAnsi="Arial" w:cs="Arial"/>
          <w:b/>
          <w:bCs/>
          <w:sz w:val="28"/>
        </w:rPr>
        <w:t xml:space="preserve">. </w:t>
      </w:r>
      <w:r w:rsidRPr="00AD1D2E">
        <w:rPr>
          <w:rFonts w:ascii="Arial" w:hAnsi="Arial" w:cs="Arial"/>
          <w:b/>
          <w:bCs/>
          <w:sz w:val="28"/>
        </w:rPr>
        <w:t xml:space="preserve">Latarki </w:t>
      </w:r>
      <w:r>
        <w:rPr>
          <w:rFonts w:ascii="Arial" w:hAnsi="Arial" w:cs="Arial"/>
          <w:b/>
          <w:bCs/>
          <w:sz w:val="28"/>
        </w:rPr>
        <w:t>diagnostyczne</w:t>
      </w:r>
    </w:p>
    <w:p w14:paraId="4B105418" w14:textId="77777777" w:rsidR="00F33C91" w:rsidRPr="00F94DF7" w:rsidRDefault="00F33C91" w:rsidP="00F33C91">
      <w:pPr>
        <w:rPr>
          <w:rFonts w:ascii="Arial" w:hAnsi="Arial" w:cs="Arial"/>
          <w:b/>
          <w:bCs/>
          <w:sz w:val="16"/>
          <w:szCs w:val="16"/>
        </w:rPr>
      </w:pPr>
    </w:p>
    <w:tbl>
      <w:tblPr>
        <w:tblW w:w="151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3921"/>
        <w:gridCol w:w="2126"/>
        <w:gridCol w:w="753"/>
        <w:gridCol w:w="720"/>
        <w:gridCol w:w="1068"/>
        <w:gridCol w:w="44"/>
        <w:gridCol w:w="1773"/>
        <w:gridCol w:w="850"/>
        <w:gridCol w:w="1559"/>
        <w:gridCol w:w="1880"/>
      </w:tblGrid>
      <w:tr w:rsidR="00F33C91" w:rsidRPr="00AD1D2E" w14:paraId="1BEF0F04" w14:textId="77777777" w:rsidTr="00D3111E">
        <w:trPr>
          <w:jc w:val="center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770B16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Lp</w:t>
            </w:r>
            <w:r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392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F13A30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DCE93C" w14:textId="77777777" w:rsidR="00F9748E" w:rsidRPr="00F9748E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 xml:space="preserve">Nazwa producenta </w:t>
            </w:r>
          </w:p>
          <w:p w14:paraId="7A520C31" w14:textId="03EC71B3" w:rsidR="00F33C91" w:rsidRPr="00AD1D2E" w:rsidRDefault="00F9748E" w:rsidP="00F9748E">
            <w:pPr>
              <w:jc w:val="center"/>
              <w:rPr>
                <w:rFonts w:ascii="Arial" w:hAnsi="Arial" w:cs="Arial"/>
                <w:b/>
              </w:rPr>
            </w:pPr>
            <w:r w:rsidRPr="00F9748E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8AA9BF4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42DA5B4" w14:textId="77777777" w:rsidR="00F33C91" w:rsidRPr="00AD1D2E" w:rsidRDefault="00F33C91" w:rsidP="00D3111E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AD1D2E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63A977F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0D2CA4F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Wartość</w:t>
            </w:r>
          </w:p>
          <w:p w14:paraId="61A83D78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Netto</w:t>
            </w:r>
          </w:p>
          <w:p w14:paraId="0E4B1FB4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30C0093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Stawka</w:t>
            </w:r>
          </w:p>
          <w:p w14:paraId="2E7EEC7B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VAT</w:t>
            </w:r>
          </w:p>
          <w:p w14:paraId="564305DF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4451806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Kwota</w:t>
            </w:r>
          </w:p>
          <w:p w14:paraId="49B77A1E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VAT</w:t>
            </w:r>
          </w:p>
          <w:p w14:paraId="1ED4A5DF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EC0EBD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Wartość</w:t>
            </w:r>
          </w:p>
          <w:p w14:paraId="20FE4161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 w:rsidRPr="00AD1D2E">
              <w:rPr>
                <w:rFonts w:ascii="Arial" w:hAnsi="Arial" w:cs="Arial"/>
                <w:b/>
              </w:rPr>
              <w:t>brutto</w:t>
            </w:r>
          </w:p>
          <w:p w14:paraId="551EDC1C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(obliczyć: 7 + 9)</w:t>
            </w:r>
          </w:p>
        </w:tc>
      </w:tr>
      <w:tr w:rsidR="00F33C91" w:rsidRPr="00AD1D2E" w14:paraId="57BAD90E" w14:textId="77777777" w:rsidTr="00D3111E">
        <w:trPr>
          <w:jc w:val="center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D1FD50F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1</w:t>
            </w:r>
          </w:p>
        </w:tc>
        <w:tc>
          <w:tcPr>
            <w:tcW w:w="392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93D7AAB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69799E9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F8446E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66000F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1D1FF4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35FD20B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E09DA3E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B066C18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06D9A08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AD1D2E">
              <w:rPr>
                <w:rFonts w:ascii="Arial" w:hAnsi="Arial" w:cs="Arial"/>
              </w:rPr>
              <w:t>10</w:t>
            </w:r>
          </w:p>
        </w:tc>
      </w:tr>
      <w:tr w:rsidR="00F33C91" w:rsidRPr="00AD1D2E" w14:paraId="16F8BD6C" w14:textId="77777777" w:rsidTr="00F33C91">
        <w:trPr>
          <w:trHeight w:val="781"/>
          <w:jc w:val="center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625D81C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1.</w:t>
            </w:r>
          </w:p>
        </w:tc>
        <w:tc>
          <w:tcPr>
            <w:tcW w:w="392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4E084D5" w14:textId="77777777" w:rsidR="00F33C91" w:rsidRPr="00AD1D2E" w:rsidRDefault="00F33C91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AD1D2E">
              <w:rPr>
                <w:rFonts w:ascii="Arial" w:hAnsi="Arial" w:cs="Arial"/>
                <w:lang w:eastAsia="pl-PL"/>
              </w:rPr>
              <w:t xml:space="preserve">Latarka czołowa o strumieniu świetlnym co najmniej. 300 lm, o zasięgu światła co najmniej 50 m. Wyposażona w przesłonę, z regulacją rozproszenia światła (jasności), sensorem i światłem ostrzegawczym, z wieloma trybami świecenia. Włączana manualnie lub poprzez sensor ruchu ułatwiający włączanie lampy w trudnych warunkach. Regulacja kąta świecenia w pionie, </w:t>
            </w:r>
            <w:proofErr w:type="spellStart"/>
            <w:r w:rsidRPr="00AD1D2E">
              <w:rPr>
                <w:rFonts w:ascii="Arial" w:hAnsi="Arial" w:cs="Arial"/>
                <w:lang w:eastAsia="pl-PL"/>
              </w:rPr>
              <w:t>bryzgoszczelna</w:t>
            </w:r>
            <w:proofErr w:type="spellEnd"/>
            <w:r w:rsidRPr="00AD1D2E">
              <w:rPr>
                <w:rFonts w:ascii="Arial" w:hAnsi="Arial" w:cs="Arial"/>
                <w:lang w:eastAsia="pl-PL"/>
              </w:rPr>
              <w:t>.</w:t>
            </w:r>
          </w:p>
          <w:p w14:paraId="1454D758" w14:textId="60B0D0E6" w:rsidR="00F33C91" w:rsidRPr="00AD1D2E" w:rsidRDefault="00F33C91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bCs/>
                <w:color w:val="FF0000"/>
                <w:lang w:eastAsia="pl-PL"/>
              </w:rPr>
              <w:t>Parametr punktowany:</w:t>
            </w:r>
            <w:r w:rsidRPr="00F9748E"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AD1D2E">
              <w:rPr>
                <w:rFonts w:ascii="Arial" w:hAnsi="Arial" w:cs="Arial"/>
                <w:lang w:eastAsia="pl-PL"/>
              </w:rPr>
              <w:t>blokada włącznika: TAK – 1 pkt; NIE – 0 pkt.: ……….. (</w:t>
            </w:r>
            <w:r w:rsidRPr="00AD1D2E">
              <w:rPr>
                <w:rFonts w:ascii="Arial" w:hAnsi="Arial" w:cs="Arial"/>
                <w:sz w:val="16"/>
                <w:szCs w:val="16"/>
                <w:lang w:eastAsia="pl-PL"/>
              </w:rPr>
              <w:t>wpisać</w:t>
            </w:r>
            <w:r w:rsidRPr="00AD1D2E">
              <w:rPr>
                <w:rFonts w:ascii="Arial" w:hAnsi="Arial" w:cs="Arial"/>
                <w:lang w:eastAsia="pl-PL"/>
              </w:rPr>
              <w:t>).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C2A9A59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49700ACB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6A5AEC01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D1CCF89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B973FC1" w14:textId="15528733" w:rsidR="00F33C91" w:rsidRPr="00AD1D2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34759E3D" w14:textId="77777777" w:rsidR="00F33C91" w:rsidRPr="00AD1D2E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D1D2E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F445CCF" w14:textId="77777777" w:rsidR="00F33C91" w:rsidRPr="00AD1D2E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CA93217" w14:textId="6ED7A0B6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1F35B5F" w14:textId="120898B9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051C23" w14:textId="77777777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F152F47" w14:textId="77777777" w:rsidR="00F33C91" w:rsidRPr="00AD1D2E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5AC371FC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:rsidRPr="00AD1D2E" w14:paraId="3DACED81" w14:textId="77777777" w:rsidTr="00D3111E">
        <w:trPr>
          <w:trHeight w:val="1871"/>
          <w:jc w:val="center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F8788C9" w14:textId="77777777" w:rsidR="00F33C91" w:rsidRPr="00AD1D2E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977BD5" w14:textId="77777777" w:rsidR="00F33C91" w:rsidRPr="007860BC" w:rsidRDefault="00F33C91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7860BC">
              <w:rPr>
                <w:rFonts w:ascii="Arial" w:hAnsi="Arial" w:cs="Arial"/>
                <w:lang w:eastAsia="pl-PL"/>
              </w:rPr>
              <w:t>Latarka diagnostyczna, medyczna, generująca światło naturalne, zasilana dwoma bateriami typu AAA, obudowa z aluminium, wyposażona w klips do zaczepiania.</w:t>
            </w:r>
          </w:p>
          <w:p w14:paraId="67767B09" w14:textId="77777777" w:rsidR="00F33C91" w:rsidRPr="00AD1D2E" w:rsidRDefault="00F33C91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F9748E">
              <w:rPr>
                <w:rFonts w:ascii="Arial" w:hAnsi="Arial" w:cs="Arial"/>
                <w:bCs/>
                <w:color w:val="FF0000"/>
                <w:lang w:eastAsia="pl-PL"/>
              </w:rPr>
              <w:t>Parametr punktowany:</w:t>
            </w:r>
            <w:r w:rsidRPr="007860BC">
              <w:rPr>
                <w:rFonts w:ascii="Arial" w:hAnsi="Arial" w:cs="Arial"/>
                <w:lang w:eastAsia="pl-PL"/>
              </w:rPr>
              <w:t xml:space="preserve"> zabezpieczenie przed przypadkowym włączeniem: TAK – 1 pkt; NIE – 0 pkt.: …………….. (</w:t>
            </w:r>
            <w:r w:rsidRPr="007860BC">
              <w:rPr>
                <w:rFonts w:ascii="Arial" w:hAnsi="Arial" w:cs="Arial"/>
                <w:sz w:val="16"/>
                <w:szCs w:val="16"/>
                <w:lang w:eastAsia="pl-PL"/>
              </w:rPr>
              <w:t>wpisać</w:t>
            </w:r>
            <w:r w:rsidRPr="007860BC">
              <w:rPr>
                <w:rFonts w:ascii="Arial" w:hAnsi="Arial" w:cs="Arial"/>
                <w:lang w:eastAsia="pl-PL"/>
              </w:rPr>
              <w:t>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vAlign w:val="center"/>
          </w:tcPr>
          <w:p w14:paraId="5B0EB99F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EF3E4C6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D9C5BDE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027D289F" w14:textId="77777777" w:rsidR="00F9748E" w:rsidRPr="00F9748E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590E768" w14:textId="168C0E7E" w:rsidR="00F33C91" w:rsidRPr="00B038CB" w:rsidRDefault="00F9748E" w:rsidP="00F9748E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9748E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30A2413" w14:textId="77777777" w:rsidR="00F33C91" w:rsidRPr="00AD1D2E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860BC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716B595" w14:textId="0261375F" w:rsidR="00F33C91" w:rsidRPr="00AD1D2E" w:rsidRDefault="004D4732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D40F650" w14:textId="06B72126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0362517" w14:textId="613D4619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839CEE1" w14:textId="77777777" w:rsidR="00F33C91" w:rsidRPr="00AD1D2E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C25A50" w14:textId="77777777" w:rsidR="00F33C91" w:rsidRPr="00AD1D2E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70FA154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:rsidRPr="00AD1D2E" w14:paraId="7D00A670" w14:textId="77777777" w:rsidTr="00D3111E">
        <w:trPr>
          <w:trHeight w:val="405"/>
          <w:jc w:val="center"/>
        </w:trPr>
        <w:tc>
          <w:tcPr>
            <w:tcW w:w="907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204D79" w14:textId="77777777" w:rsidR="00F33C91" w:rsidRPr="00396E37" w:rsidRDefault="00F33C91" w:rsidP="00D3111E">
            <w:pPr>
              <w:jc w:val="right"/>
              <w:rPr>
                <w:rFonts w:ascii="Arial" w:hAnsi="Arial" w:cs="Arial"/>
                <w:sz w:val="24"/>
              </w:rPr>
            </w:pPr>
            <w:r w:rsidRPr="00396E37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848EC1B" w14:textId="3A7F7025" w:rsidR="00F33C91" w:rsidRPr="00396E37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09696C9" w14:textId="77777777" w:rsidR="00F33C91" w:rsidRPr="008A126F" w:rsidRDefault="00F33C91" w:rsidP="00D3111E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8A126F">
              <w:rPr>
                <w:rFonts w:ascii="Arial" w:hAnsi="Arial" w:cs="Arial"/>
                <w:b/>
                <w:bCs/>
                <w:sz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C2361BA" w14:textId="77777777" w:rsidR="00F33C91" w:rsidRPr="008A126F" w:rsidRDefault="00F33C91" w:rsidP="00D3111E">
            <w:pPr>
              <w:jc w:val="center"/>
              <w:rPr>
                <w:rFonts w:ascii="Arial" w:hAnsi="Arial" w:cs="Arial"/>
                <w:b/>
                <w:bCs/>
                <w:sz w:val="24"/>
              </w:rPr>
            </w:pPr>
            <w:r w:rsidRPr="008A126F">
              <w:rPr>
                <w:rFonts w:ascii="Arial" w:hAnsi="Arial" w:cs="Arial"/>
                <w:b/>
                <w:bCs/>
                <w:sz w:val="24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4690C10" w14:textId="77777777" w:rsidR="00F33C91" w:rsidRPr="00AD1D2E" w:rsidRDefault="00F33C91" w:rsidP="00D3111E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1CFE14CB" w14:textId="77777777" w:rsidR="00F33C91" w:rsidRPr="00F94DF7" w:rsidRDefault="00F33C91" w:rsidP="00F33C91">
      <w:pPr>
        <w:ind w:left="-567"/>
        <w:jc w:val="both"/>
        <w:rPr>
          <w:rFonts w:ascii="Arial" w:hAnsi="Arial" w:cs="Arial"/>
          <w:iCs/>
          <w:spacing w:val="4"/>
          <w:sz w:val="6"/>
          <w:szCs w:val="6"/>
        </w:rPr>
      </w:pPr>
    </w:p>
    <w:p w14:paraId="31224DBB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0C0CDBC6" w14:textId="77777777" w:rsidR="00B774F4" w:rsidRPr="00F9748E" w:rsidRDefault="00B774F4" w:rsidP="00B774F4">
      <w:pPr>
        <w:ind w:left="-567"/>
        <w:jc w:val="both"/>
        <w:rPr>
          <w:rFonts w:ascii="Arial" w:hAnsi="Arial" w:cs="Arial"/>
          <w:color w:val="FF0000"/>
          <w:sz w:val="8"/>
          <w:szCs w:val="8"/>
        </w:rPr>
      </w:pPr>
    </w:p>
    <w:p w14:paraId="6457F06D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28A624D3" w14:textId="77777777" w:rsidR="00F33C91" w:rsidRPr="00F9748E" w:rsidRDefault="00F33C91" w:rsidP="00F33C91">
      <w:pPr>
        <w:ind w:left="-567"/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08DF7245" w14:textId="77777777" w:rsidR="00F33C91" w:rsidRPr="00AD1D2E" w:rsidRDefault="00F33C91" w:rsidP="00F33C91">
      <w:pPr>
        <w:ind w:left="-567"/>
        <w:jc w:val="both"/>
        <w:rPr>
          <w:rFonts w:ascii="Arial" w:hAnsi="Arial" w:cs="Arial"/>
          <w:iCs/>
          <w:spacing w:val="4"/>
        </w:rPr>
      </w:pPr>
      <w:r w:rsidRPr="00AD1D2E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7F2F7CB5" w14:textId="77777777" w:rsidR="00F33C91" w:rsidRPr="00AD1D2E" w:rsidRDefault="00F33C91" w:rsidP="00F33C91">
      <w:pPr>
        <w:ind w:left="-567"/>
        <w:jc w:val="both"/>
        <w:rPr>
          <w:rFonts w:ascii="Arial" w:hAnsi="Arial" w:cs="Arial"/>
        </w:rPr>
      </w:pPr>
      <w:r w:rsidRPr="00AD1D2E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BD01C12" w14:textId="77777777" w:rsidR="00F33C91" w:rsidRPr="00AD1D2E" w:rsidRDefault="00F33C91" w:rsidP="00F33C91">
      <w:pPr>
        <w:ind w:left="-567"/>
        <w:jc w:val="both"/>
        <w:rPr>
          <w:rFonts w:ascii="Arial" w:hAnsi="Arial" w:cs="Arial"/>
          <w:sz w:val="10"/>
          <w:szCs w:val="10"/>
        </w:rPr>
      </w:pPr>
    </w:p>
    <w:p w14:paraId="59D1C32B" w14:textId="77777777" w:rsidR="00F33C91" w:rsidRPr="00F94DF7" w:rsidRDefault="00F33C91" w:rsidP="00F33C91">
      <w:pPr>
        <w:ind w:left="-567"/>
        <w:jc w:val="both"/>
        <w:rPr>
          <w:rFonts w:ascii="Arial" w:hAnsi="Arial" w:cs="Arial"/>
          <w:sz w:val="8"/>
          <w:szCs w:val="8"/>
        </w:rPr>
      </w:pPr>
    </w:p>
    <w:p w14:paraId="5F392049" w14:textId="77777777" w:rsidR="00F33C91" w:rsidRDefault="00F33C91" w:rsidP="00F33C91">
      <w:pPr>
        <w:spacing w:line="360" w:lineRule="auto"/>
        <w:ind w:left="-567"/>
        <w:rPr>
          <w:rFonts w:ascii="Arial" w:hAnsi="Arial" w:cs="Arial"/>
          <w:b/>
          <w:lang w:eastAsia="pl-PL"/>
        </w:rPr>
      </w:pPr>
      <w:r w:rsidRPr="00AD1D2E">
        <w:rPr>
          <w:rFonts w:ascii="Arial" w:hAnsi="Arial" w:cs="Arial"/>
          <w:b/>
          <w:bCs/>
          <w:lang w:eastAsia="pl-PL"/>
        </w:rPr>
        <w:t xml:space="preserve">Punkty za parametry techniczne: …………. pkt. </w:t>
      </w:r>
      <w:r w:rsidRPr="00AD1D2E">
        <w:rPr>
          <w:rFonts w:ascii="Arial" w:hAnsi="Arial" w:cs="Arial"/>
          <w:bCs/>
          <w:sz w:val="16"/>
          <w:szCs w:val="16"/>
          <w:lang w:eastAsia="pl-PL"/>
        </w:rPr>
        <w:t xml:space="preserve">(wpisać) </w:t>
      </w:r>
      <w:r w:rsidRPr="00AD1D2E">
        <w:rPr>
          <w:rFonts w:ascii="Arial" w:hAnsi="Arial" w:cs="Arial"/>
          <w:bCs/>
          <w:lang w:eastAsia="pl-PL"/>
        </w:rPr>
        <w:t xml:space="preserve">Maksimum do uzyskania w tym zadaniu: </w:t>
      </w:r>
      <w:r>
        <w:rPr>
          <w:rFonts w:ascii="Arial" w:hAnsi="Arial" w:cs="Arial"/>
          <w:b/>
          <w:lang w:eastAsia="pl-PL"/>
        </w:rPr>
        <w:t>2</w:t>
      </w:r>
      <w:r w:rsidRPr="006E0B7A">
        <w:rPr>
          <w:rFonts w:ascii="Arial" w:hAnsi="Arial" w:cs="Arial"/>
          <w:b/>
          <w:lang w:eastAsia="pl-PL"/>
        </w:rPr>
        <w:t xml:space="preserve"> pkt.</w:t>
      </w:r>
    </w:p>
    <w:p w14:paraId="621EA626" w14:textId="77777777" w:rsidR="00F9748E" w:rsidRPr="00F9748E" w:rsidRDefault="00F9748E" w:rsidP="00F9748E">
      <w:pPr>
        <w:ind w:left="-567"/>
        <w:jc w:val="both"/>
        <w:rPr>
          <w:rFonts w:ascii="Arial" w:hAnsi="Arial" w:cs="Arial"/>
          <w:b/>
          <w:bCs/>
          <w:sz w:val="16"/>
          <w:szCs w:val="16"/>
          <w:lang w:eastAsia="pl-PL"/>
        </w:rPr>
      </w:pPr>
    </w:p>
    <w:p w14:paraId="5EB4C0DE" w14:textId="5757E5FB" w:rsidR="00F9748E" w:rsidRDefault="00F9748E" w:rsidP="00F9748E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/>
          <w:bCs/>
          <w:lang w:eastAsia="pl-PL"/>
        </w:rPr>
        <w:t xml:space="preserve">Termin dostawy: ………….. dni </w:t>
      </w:r>
      <w:r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248BA59A" w14:textId="77777777" w:rsidR="00B44545" w:rsidRDefault="00B44545" w:rsidP="00F9748E">
      <w:pPr>
        <w:spacing w:line="360" w:lineRule="auto"/>
        <w:rPr>
          <w:rFonts w:ascii="Arial" w:hAnsi="Arial" w:cs="Arial"/>
          <w:bCs/>
          <w:sz w:val="16"/>
          <w:szCs w:val="16"/>
          <w:lang w:eastAsia="pl-PL"/>
        </w:rPr>
      </w:pPr>
    </w:p>
    <w:p w14:paraId="706618E6" w14:textId="04E98824" w:rsidR="00B44545" w:rsidRDefault="00B44545" w:rsidP="00B44545">
      <w:pPr>
        <w:ind w:left="-709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E848F9">
        <w:rPr>
          <w:rFonts w:ascii="Arial" w:hAnsi="Arial" w:cs="Arial"/>
          <w:b/>
          <w:bCs/>
          <w:sz w:val="28"/>
        </w:rPr>
        <w:t>5</w:t>
      </w:r>
      <w:r>
        <w:rPr>
          <w:rFonts w:ascii="Arial" w:hAnsi="Arial" w:cs="Arial"/>
          <w:b/>
          <w:bCs/>
          <w:sz w:val="28"/>
        </w:rPr>
        <w:t>.  Materac</w:t>
      </w:r>
      <w:r w:rsidR="00F9748E">
        <w:rPr>
          <w:rFonts w:ascii="Arial" w:hAnsi="Arial" w:cs="Arial"/>
          <w:b/>
          <w:bCs/>
          <w:sz w:val="28"/>
        </w:rPr>
        <w:t>e</w:t>
      </w:r>
      <w:r>
        <w:rPr>
          <w:rFonts w:ascii="Arial" w:hAnsi="Arial" w:cs="Arial"/>
          <w:b/>
          <w:bCs/>
          <w:sz w:val="28"/>
        </w:rPr>
        <w:t xml:space="preserve"> próżniow</w:t>
      </w:r>
      <w:r w:rsidR="00F9748E">
        <w:rPr>
          <w:rFonts w:ascii="Arial" w:hAnsi="Arial" w:cs="Arial"/>
          <w:b/>
          <w:bCs/>
          <w:sz w:val="28"/>
        </w:rPr>
        <w:t>e</w:t>
      </w:r>
    </w:p>
    <w:p w14:paraId="17D622DF" w14:textId="77777777" w:rsidR="00B44545" w:rsidRPr="00D224AB" w:rsidRDefault="00B44545" w:rsidP="00B44545">
      <w:pPr>
        <w:spacing w:line="360" w:lineRule="auto"/>
        <w:rPr>
          <w:rFonts w:ascii="Arial" w:hAnsi="Arial" w:cs="Arial"/>
          <w:sz w:val="16"/>
          <w:szCs w:val="16"/>
          <w:lang w:eastAsia="pl-PL"/>
        </w:rPr>
      </w:pPr>
    </w:p>
    <w:tbl>
      <w:tblPr>
        <w:tblW w:w="15180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5"/>
        <w:gridCol w:w="4045"/>
        <w:gridCol w:w="1994"/>
        <w:gridCol w:w="752"/>
        <w:gridCol w:w="916"/>
        <w:gridCol w:w="1152"/>
        <w:gridCol w:w="1552"/>
        <w:gridCol w:w="870"/>
        <w:gridCol w:w="1536"/>
        <w:gridCol w:w="1878"/>
      </w:tblGrid>
      <w:tr w:rsidR="00E848F9" w:rsidRPr="00354A69" w14:paraId="06E6C673" w14:textId="77777777" w:rsidTr="00E848F9">
        <w:trPr>
          <w:trHeight w:val="824"/>
        </w:trPr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048D79" w14:textId="77777777" w:rsidR="00E848F9" w:rsidRPr="00354A69" w:rsidRDefault="00E848F9" w:rsidP="00E848F9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proofErr w:type="spellStart"/>
            <w:r w:rsidRPr="00354A69">
              <w:rPr>
                <w:rFonts w:ascii="Arial" w:hAnsi="Arial" w:cs="Arial"/>
                <w:b/>
                <w:lang w:eastAsia="pl-PL"/>
              </w:rPr>
              <w:t>Lp</w:t>
            </w:r>
            <w:proofErr w:type="spellEnd"/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2B400E0" w14:textId="36C4204E" w:rsidR="00E848F9" w:rsidRPr="00354A69" w:rsidRDefault="00E848F9" w:rsidP="00E848F9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3D335CA" w14:textId="77777777" w:rsidR="00D224AB" w:rsidRPr="00D224AB" w:rsidRDefault="00D224AB" w:rsidP="00D224AB">
            <w:pPr>
              <w:jc w:val="center"/>
              <w:rPr>
                <w:rFonts w:ascii="Arial" w:hAnsi="Arial" w:cs="Arial"/>
                <w:b/>
              </w:rPr>
            </w:pPr>
            <w:r w:rsidRPr="00D224AB">
              <w:rPr>
                <w:rFonts w:ascii="Arial" w:hAnsi="Arial" w:cs="Arial"/>
                <w:b/>
              </w:rPr>
              <w:t xml:space="preserve">Nazwa producenta </w:t>
            </w:r>
          </w:p>
          <w:p w14:paraId="4E924167" w14:textId="28C3372A" w:rsidR="00E848F9" w:rsidRPr="00354A69" w:rsidRDefault="00D224AB" w:rsidP="00D224AB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D224AB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E3F6D1" w14:textId="109A0510" w:rsidR="00E848F9" w:rsidRPr="00354A69" w:rsidRDefault="00E848F9" w:rsidP="00E848F9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3809E12" w14:textId="287E3852" w:rsidR="00E848F9" w:rsidRPr="00354A69" w:rsidRDefault="00E848F9" w:rsidP="00E848F9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lang w:eastAsia="pl-PL"/>
              </w:rPr>
            </w:pPr>
            <w:r w:rsidRPr="0069392F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83CF2D5" w14:textId="7004AB81" w:rsidR="00E848F9" w:rsidRPr="00354A69" w:rsidRDefault="00E848F9" w:rsidP="00E848F9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69392F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EE5D99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65899690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Netto</w:t>
            </w:r>
          </w:p>
          <w:p w14:paraId="0276A0B7" w14:textId="6A62064D" w:rsidR="00E848F9" w:rsidRPr="00354A69" w:rsidRDefault="00E848F9" w:rsidP="00E848F9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5 x 6)</w:t>
            </w: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2271E55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Stawka</w:t>
            </w:r>
          </w:p>
          <w:p w14:paraId="61C3A720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19971BA7" w14:textId="29EF6765" w:rsidR="00E848F9" w:rsidRPr="00354A69" w:rsidRDefault="00E848F9" w:rsidP="00E848F9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%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1627DA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Kwota</w:t>
            </w:r>
          </w:p>
          <w:p w14:paraId="7603A3F8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7B603F23" w14:textId="04B64FC4" w:rsidR="00E848F9" w:rsidRPr="00354A69" w:rsidRDefault="00E848F9" w:rsidP="00E848F9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7 x 8)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362300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15E99C88" w14:textId="77777777" w:rsidR="00E848F9" w:rsidRPr="0069392F" w:rsidRDefault="00E848F9" w:rsidP="00E848F9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brutto</w:t>
            </w:r>
          </w:p>
          <w:p w14:paraId="407C982D" w14:textId="3E26C5AE" w:rsidR="00E848F9" w:rsidRPr="00354A69" w:rsidRDefault="00E848F9" w:rsidP="00E848F9">
            <w:pPr>
              <w:jc w:val="center"/>
              <w:rPr>
                <w:rFonts w:ascii="Arial" w:hAnsi="Arial" w:cs="Arial"/>
                <w:lang w:eastAsia="pl-PL"/>
              </w:rPr>
            </w:pPr>
            <w:r w:rsidRPr="0069392F">
              <w:rPr>
                <w:rFonts w:ascii="Arial" w:hAnsi="Arial" w:cs="Arial"/>
              </w:rPr>
              <w:t>(obliczyć: 7 + 9)</w:t>
            </w:r>
          </w:p>
        </w:tc>
      </w:tr>
      <w:tr w:rsidR="00E848F9" w:rsidRPr="00354A69" w14:paraId="7D57C90A" w14:textId="77777777" w:rsidTr="00E848F9"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57E3EC" w14:textId="77777777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</w:t>
            </w:r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CCFACC6" w14:textId="22E15153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7624122D" w14:textId="5B0B6CB1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0DA3810" w14:textId="5039D867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A5B76C" w14:textId="035A7887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7A7C82" w14:textId="4FB4DAD9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4074BA3" w14:textId="770B2234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6ED7FD5" w14:textId="15DCD85D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4E037E" w14:textId="493AAF54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BE8CEF2" w14:textId="1C38F780" w:rsidR="00E848F9" w:rsidRPr="00354A69" w:rsidRDefault="00E848F9" w:rsidP="00E848F9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B44545" w:rsidRPr="00354A69" w14:paraId="130C4DE6" w14:textId="77777777" w:rsidTr="00E848F9">
        <w:trPr>
          <w:trHeight w:val="1196"/>
        </w:trPr>
        <w:tc>
          <w:tcPr>
            <w:tcW w:w="48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2BC88E81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1.</w:t>
            </w:r>
          </w:p>
        </w:tc>
        <w:tc>
          <w:tcPr>
            <w:tcW w:w="4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80FA6BB" w14:textId="6E3CD6B2" w:rsidR="00B44545" w:rsidRDefault="00B44545" w:rsidP="00D3111E">
            <w:pPr>
              <w:tabs>
                <w:tab w:val="left" w:pos="567"/>
              </w:tabs>
              <w:snapToGrid w:val="0"/>
              <w:ind w:left="12"/>
              <w:rPr>
                <w:rFonts w:ascii="Arial" w:hAnsi="Arial" w:cs="Arial"/>
                <w:lang w:eastAsia="pl-PL"/>
              </w:rPr>
            </w:pPr>
            <w:r w:rsidRPr="005C5283">
              <w:rPr>
                <w:rFonts w:ascii="Arial" w:hAnsi="Arial" w:cs="Arial"/>
                <w:lang w:eastAsia="pl-PL"/>
              </w:rPr>
              <w:t>Materac próżniowy dla dorosłych;</w:t>
            </w:r>
            <w:r>
              <w:rPr>
                <w:rFonts w:ascii="Arial" w:hAnsi="Arial" w:cs="Arial"/>
                <w:color w:val="000000"/>
              </w:rPr>
              <w:t xml:space="preserve"> p</w:t>
            </w:r>
            <w:r w:rsidRPr="00595037">
              <w:rPr>
                <w:rFonts w:ascii="Arial" w:hAnsi="Arial" w:cs="Arial"/>
                <w:color w:val="000000"/>
              </w:rPr>
              <w:t>oszycie wykonane z tworzywa sztucznego, przystosowane do dezynfekcji</w:t>
            </w:r>
            <w:r>
              <w:rPr>
                <w:rFonts w:ascii="Arial" w:hAnsi="Arial" w:cs="Arial"/>
                <w:color w:val="000000"/>
              </w:rPr>
              <w:t xml:space="preserve">. </w:t>
            </w:r>
            <w:r w:rsidRPr="005C5283">
              <w:rPr>
                <w:rFonts w:ascii="Arial" w:hAnsi="Arial" w:cs="Arial"/>
                <w:lang w:eastAsia="pl-PL"/>
              </w:rPr>
              <w:t xml:space="preserve">min. 3 szt. pasów zabezpieczających z min.8 uchwytami do przenoszenia, rozmieszczonych na obwodzie. Materac przenikliwy dla promieni </w:t>
            </w:r>
            <w:r>
              <w:rPr>
                <w:rFonts w:ascii="Arial" w:hAnsi="Arial" w:cs="Arial"/>
                <w:lang w:eastAsia="pl-PL"/>
              </w:rPr>
              <w:t xml:space="preserve">X umożliwiający diagnostykę </w:t>
            </w:r>
            <w:r w:rsidRPr="005C5283">
              <w:rPr>
                <w:rFonts w:ascii="Arial" w:hAnsi="Arial" w:cs="Arial"/>
                <w:lang w:eastAsia="pl-PL"/>
              </w:rPr>
              <w:t>RTG; wymiary minimalne: 2 m x 0,8 m; waga max 10 kg. Wyposażony w pompkę dwukierunkową oraz torbę transportową na kompletny materac z pompką. Nośność materaca próżniowego min. 150 kg.</w:t>
            </w:r>
            <w:r>
              <w:rPr>
                <w:rFonts w:ascii="Arial" w:hAnsi="Arial" w:cs="Arial"/>
                <w:lang w:eastAsia="pl-PL"/>
              </w:rPr>
              <w:t xml:space="preserve"> Kompatybilny do wnęki w zabudowie medycznej o wymiarach ok. 55cmx70cmx35cm</w:t>
            </w:r>
            <w:r w:rsidR="00D224AB">
              <w:rPr>
                <w:rFonts w:ascii="Arial" w:hAnsi="Arial" w:cs="Arial"/>
                <w:lang w:eastAsia="pl-PL"/>
              </w:rPr>
              <w:t>.</w:t>
            </w:r>
          </w:p>
          <w:p w14:paraId="1B7C32CC" w14:textId="4000800A" w:rsidR="00B44545" w:rsidRPr="00354A69" w:rsidRDefault="00B44545" w:rsidP="00D3111E">
            <w:pPr>
              <w:tabs>
                <w:tab w:val="left" w:pos="567"/>
              </w:tabs>
              <w:snapToGrid w:val="0"/>
              <w:ind w:left="12"/>
              <w:rPr>
                <w:rFonts w:ascii="Arial" w:hAnsi="Arial" w:cs="Arial"/>
                <w:noProof/>
                <w:lang w:eastAsia="pl-PL"/>
              </w:rPr>
            </w:pPr>
            <w:r w:rsidRPr="00595037">
              <w:rPr>
                <w:rFonts w:ascii="Arial" w:hAnsi="Arial" w:cs="Arial"/>
                <w:color w:val="FF0000"/>
              </w:rPr>
              <w:t xml:space="preserve">Parametr punktowany: </w:t>
            </w:r>
            <w:r w:rsidRPr="00595037">
              <w:rPr>
                <w:rFonts w:ascii="Arial" w:hAnsi="Arial" w:cs="Arial"/>
                <w:color w:val="000000"/>
              </w:rPr>
              <w:t xml:space="preserve">logo </w:t>
            </w:r>
            <w:r w:rsidR="00D224AB">
              <w:rPr>
                <w:rFonts w:ascii="Arial" w:hAnsi="Arial" w:cs="Arial"/>
                <w:color w:val="000000"/>
              </w:rPr>
              <w:t>Z</w:t>
            </w:r>
            <w:r w:rsidRPr="00595037">
              <w:rPr>
                <w:rFonts w:ascii="Arial" w:hAnsi="Arial" w:cs="Arial"/>
                <w:color w:val="000000"/>
              </w:rPr>
              <w:t>amawiającego nadrukowane na torbie transportowej: TAK – 1 pkt; NIE – 0 pkt.:…………..….(wpisać).</w:t>
            </w:r>
          </w:p>
        </w:tc>
        <w:tc>
          <w:tcPr>
            <w:tcW w:w="19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24A43B57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>Producent:</w:t>
            </w:r>
          </w:p>
          <w:p w14:paraId="4B852E7B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>……….……..……</w:t>
            </w:r>
          </w:p>
          <w:p w14:paraId="4F54EF29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>Model/</w:t>
            </w:r>
          </w:p>
          <w:p w14:paraId="0867E6DE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>Numer katalogowy:</w:t>
            </w:r>
          </w:p>
          <w:p w14:paraId="6EF8B524" w14:textId="15108680" w:rsidR="00B44545" w:rsidRPr="00354A69" w:rsidRDefault="00D224AB" w:rsidP="00D224AB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>…….…………..…</w:t>
            </w:r>
          </w:p>
        </w:tc>
        <w:tc>
          <w:tcPr>
            <w:tcW w:w="7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64A1FE9" w14:textId="77777777" w:rsidR="00B44545" w:rsidRPr="00354A69" w:rsidRDefault="00B44545" w:rsidP="00D3111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szt.</w:t>
            </w:r>
          </w:p>
        </w:tc>
        <w:tc>
          <w:tcPr>
            <w:tcW w:w="9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4B714F8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6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EAC5A71" w14:textId="77B4C8D8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5166DB4" w14:textId="54F1CE79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87B6542" w14:textId="77777777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E89122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5149E5E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</w:tr>
      <w:tr w:rsidR="00B44545" w:rsidRPr="00354A69" w14:paraId="6994ED45" w14:textId="77777777" w:rsidTr="00E848F9">
        <w:trPr>
          <w:trHeight w:val="454"/>
        </w:trPr>
        <w:tc>
          <w:tcPr>
            <w:tcW w:w="934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152A8C" w14:textId="77777777" w:rsidR="00B44545" w:rsidRPr="00354A69" w:rsidRDefault="00B44545" w:rsidP="00D3111E">
            <w:pPr>
              <w:spacing w:line="360" w:lineRule="auto"/>
              <w:jc w:val="right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b/>
                <w:bCs/>
                <w:lang w:eastAsia="pl-PL"/>
              </w:rPr>
              <w:t>Razem:</w:t>
            </w:r>
          </w:p>
        </w:tc>
        <w:tc>
          <w:tcPr>
            <w:tcW w:w="15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90E2D53" w14:textId="5B8AD25B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  <w:tc>
          <w:tcPr>
            <w:tcW w:w="87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FEDBBA5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bCs/>
                <w:lang w:eastAsia="pl-PL"/>
              </w:rPr>
            </w:pPr>
            <w:r w:rsidRPr="00354A69">
              <w:rPr>
                <w:rFonts w:ascii="Arial" w:hAnsi="Arial" w:cs="Arial"/>
                <w:bCs/>
                <w:lang w:eastAsia="pl-PL"/>
              </w:rPr>
              <w:t>XX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E447166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bCs/>
                <w:lang w:eastAsia="pl-PL"/>
              </w:rPr>
            </w:pPr>
            <w:r w:rsidRPr="00354A69">
              <w:rPr>
                <w:rFonts w:ascii="Arial" w:hAnsi="Arial" w:cs="Arial"/>
                <w:bCs/>
                <w:lang w:eastAsia="pl-PL"/>
              </w:rPr>
              <w:t>XX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2BF2255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</w:tr>
    </w:tbl>
    <w:p w14:paraId="1CAF79F7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12E6AF95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36EA991B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121E5E60" w14:textId="77777777" w:rsidR="00B44545" w:rsidRPr="00B774F4" w:rsidRDefault="00B44545" w:rsidP="00B44545">
      <w:pPr>
        <w:spacing w:line="360" w:lineRule="auto"/>
        <w:ind w:left="-567"/>
        <w:jc w:val="both"/>
        <w:rPr>
          <w:rFonts w:ascii="Arial" w:hAnsi="Arial" w:cs="Arial"/>
          <w:sz w:val="10"/>
          <w:szCs w:val="10"/>
        </w:rPr>
      </w:pPr>
    </w:p>
    <w:p w14:paraId="74D247AC" w14:textId="42149895" w:rsidR="00B774F4" w:rsidRDefault="00B44545" w:rsidP="00B774F4">
      <w:pPr>
        <w:ind w:left="-567"/>
        <w:jc w:val="both"/>
        <w:rPr>
          <w:rFonts w:ascii="Arial" w:hAnsi="Arial" w:cs="Arial"/>
          <w:iCs/>
          <w:spacing w:val="4"/>
        </w:rPr>
      </w:pPr>
      <w:r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1E029F1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2B2ACDE0" w14:textId="77777777" w:rsidR="00B774F4" w:rsidRDefault="00B774F4" w:rsidP="00B44545">
      <w:pPr>
        <w:ind w:left="-567"/>
        <w:jc w:val="both"/>
        <w:rPr>
          <w:rFonts w:ascii="Arial" w:hAnsi="Arial" w:cs="Arial"/>
        </w:rPr>
      </w:pPr>
    </w:p>
    <w:p w14:paraId="4FB5E9A7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  <w:r w:rsidRPr="00C244DE">
        <w:rPr>
          <w:rFonts w:ascii="Arial" w:hAnsi="Arial" w:cs="Arial"/>
          <w:b/>
        </w:rPr>
        <w:t>Punkty za parametry techniczne: …………. pkt.</w:t>
      </w:r>
      <w:r w:rsidRPr="00C244DE">
        <w:rPr>
          <w:rFonts w:ascii="Arial" w:hAnsi="Arial" w:cs="Arial"/>
        </w:rPr>
        <w:t xml:space="preserve"> (wpisać). Maksimum do uzyskania w tym zadaniu: </w:t>
      </w:r>
      <w:r>
        <w:rPr>
          <w:rFonts w:ascii="Arial" w:hAnsi="Arial" w:cs="Arial"/>
        </w:rPr>
        <w:t>1</w:t>
      </w:r>
      <w:r w:rsidRPr="00C244DE">
        <w:rPr>
          <w:rFonts w:ascii="Arial" w:hAnsi="Arial" w:cs="Arial"/>
        </w:rPr>
        <w:t xml:space="preserve"> pkt</w:t>
      </w:r>
    </w:p>
    <w:p w14:paraId="10D1831D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</w:p>
    <w:p w14:paraId="0157067A" w14:textId="4CD6C589" w:rsidR="00B774F4" w:rsidRPr="00B774F4" w:rsidRDefault="00B44545" w:rsidP="00B774F4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/>
          <w:bCs/>
          <w:lang w:eastAsia="pl-PL"/>
        </w:rPr>
        <w:t xml:space="preserve">Termin dostawy: ………….. dni </w:t>
      </w:r>
      <w:r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5B3CADF3" w14:textId="77777777" w:rsidR="00F9748E" w:rsidRDefault="00F9748E" w:rsidP="00BE4CF3">
      <w:pPr>
        <w:ind w:left="-567"/>
        <w:rPr>
          <w:rFonts w:ascii="Arial" w:hAnsi="Arial" w:cs="Arial"/>
          <w:b/>
          <w:bCs/>
          <w:sz w:val="28"/>
        </w:rPr>
      </w:pPr>
    </w:p>
    <w:p w14:paraId="4ADE530A" w14:textId="0E187492" w:rsidR="00BE4CF3" w:rsidRPr="001325C9" w:rsidRDefault="00BE4CF3" w:rsidP="00BE4CF3">
      <w:pPr>
        <w:ind w:left="-567"/>
        <w:rPr>
          <w:rFonts w:ascii="Arial" w:hAnsi="Arial" w:cs="Arial"/>
          <w:b/>
          <w:sz w:val="28"/>
          <w:szCs w:val="28"/>
        </w:rPr>
      </w:pPr>
      <w:r w:rsidRPr="00402D58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E848F9">
        <w:rPr>
          <w:rFonts w:ascii="Arial" w:hAnsi="Arial" w:cs="Arial"/>
          <w:b/>
          <w:bCs/>
          <w:sz w:val="28"/>
        </w:rPr>
        <w:t>6</w:t>
      </w:r>
      <w:r w:rsidRPr="00AB236E">
        <w:rPr>
          <w:rFonts w:ascii="Arial" w:hAnsi="Arial" w:cs="Arial"/>
          <w:b/>
          <w:bCs/>
          <w:sz w:val="28"/>
        </w:rPr>
        <w:t xml:space="preserve">. </w:t>
      </w:r>
      <w:r>
        <w:rPr>
          <w:rFonts w:ascii="Arial" w:hAnsi="Arial" w:cs="Arial"/>
          <w:b/>
          <w:bCs/>
          <w:sz w:val="28"/>
        </w:rPr>
        <w:t>Plecaki i torby ratownicze, pokrowce</w:t>
      </w:r>
      <w:r w:rsidR="009003C6">
        <w:rPr>
          <w:rFonts w:ascii="Arial" w:hAnsi="Arial" w:cs="Arial"/>
          <w:b/>
          <w:bCs/>
          <w:sz w:val="28"/>
        </w:rPr>
        <w:t xml:space="preserve">    </w:t>
      </w:r>
    </w:p>
    <w:p w14:paraId="4E2493F4" w14:textId="77777777" w:rsidR="00BE4CF3" w:rsidRPr="00114CCE" w:rsidRDefault="00BE4CF3" w:rsidP="00BE4CF3">
      <w:pPr>
        <w:rPr>
          <w:rFonts w:ascii="Arial" w:hAnsi="Arial" w:cs="Arial"/>
          <w:sz w:val="10"/>
          <w:szCs w:val="8"/>
          <w:u w:val="single"/>
        </w:rPr>
      </w:pPr>
    </w:p>
    <w:tbl>
      <w:tblPr>
        <w:tblW w:w="15180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4173"/>
        <w:gridCol w:w="1985"/>
        <w:gridCol w:w="709"/>
        <w:gridCol w:w="708"/>
        <w:gridCol w:w="1134"/>
        <w:gridCol w:w="1696"/>
        <w:gridCol w:w="850"/>
        <w:gridCol w:w="1559"/>
        <w:gridCol w:w="1880"/>
      </w:tblGrid>
      <w:tr w:rsidR="00BE4CF3" w:rsidRPr="009D7554" w14:paraId="49636F42" w14:textId="77777777" w:rsidTr="00D3111E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C4CD200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69392F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A214C73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9EAA517" w14:textId="77777777" w:rsidR="00D224AB" w:rsidRPr="00D224AB" w:rsidRDefault="00D224AB" w:rsidP="00D224AB">
            <w:pPr>
              <w:jc w:val="center"/>
              <w:rPr>
                <w:rFonts w:ascii="Arial" w:hAnsi="Arial" w:cs="Arial"/>
                <w:b/>
              </w:rPr>
            </w:pPr>
            <w:r w:rsidRPr="00D224AB">
              <w:rPr>
                <w:rFonts w:ascii="Arial" w:hAnsi="Arial" w:cs="Arial"/>
                <w:b/>
              </w:rPr>
              <w:t xml:space="preserve">Nazwa producenta </w:t>
            </w:r>
          </w:p>
          <w:p w14:paraId="4A7EBAC2" w14:textId="79CC400A" w:rsidR="00BE4CF3" w:rsidRPr="0069392F" w:rsidRDefault="00D224AB" w:rsidP="00D224AB">
            <w:pPr>
              <w:jc w:val="center"/>
              <w:rPr>
                <w:rFonts w:ascii="Arial" w:hAnsi="Arial" w:cs="Arial"/>
                <w:b/>
              </w:rPr>
            </w:pPr>
            <w:r w:rsidRPr="00D224AB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ACF7C4A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4E01E98" w14:textId="77777777" w:rsidR="00BE4CF3" w:rsidRPr="0069392F" w:rsidRDefault="00BE4CF3" w:rsidP="00D3111E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69392F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5025C80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69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6A36593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257CB8C2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Netto</w:t>
            </w:r>
          </w:p>
          <w:p w14:paraId="3CC8A3B9" w14:textId="77777777" w:rsidR="00BE4CF3" w:rsidRPr="0069392F" w:rsidRDefault="00BE4CF3" w:rsidP="00D3111E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83DC15A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Stawka</w:t>
            </w:r>
          </w:p>
          <w:p w14:paraId="742F8F08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5F8F1121" w14:textId="77777777" w:rsidR="00BE4CF3" w:rsidRPr="0069392F" w:rsidRDefault="00BE4CF3" w:rsidP="00D3111E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E90F622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Kwota</w:t>
            </w:r>
          </w:p>
          <w:p w14:paraId="6A3F3357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15A18B44" w14:textId="77777777" w:rsidR="00BE4CF3" w:rsidRPr="0069392F" w:rsidRDefault="00BE4CF3" w:rsidP="00D3111E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1687070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4EAE767E" w14:textId="77777777" w:rsidR="00BE4CF3" w:rsidRPr="0069392F" w:rsidRDefault="00BE4CF3" w:rsidP="00D3111E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brutto</w:t>
            </w:r>
          </w:p>
          <w:p w14:paraId="160498B7" w14:textId="77777777" w:rsidR="00BE4CF3" w:rsidRPr="0069392F" w:rsidRDefault="00BE4CF3" w:rsidP="00D3111E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7 + 9)</w:t>
            </w:r>
          </w:p>
        </w:tc>
      </w:tr>
      <w:tr w:rsidR="00BE4CF3" w:rsidRPr="009D7554" w14:paraId="39AFB0FE" w14:textId="77777777" w:rsidTr="00D3111E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6B01B76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D1A213C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5E79CA72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158547B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4AD96BA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7C1F36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69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EC61E16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17D34C8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B5EBC7C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C71ED76" w14:textId="77777777" w:rsidR="00BE4CF3" w:rsidRPr="00B744B7" w:rsidRDefault="00BE4CF3" w:rsidP="00D3111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744B7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BE4CF3" w:rsidRPr="00946016" w14:paraId="11DAE862" w14:textId="77777777" w:rsidTr="00D3111E">
        <w:trPr>
          <w:trHeight w:val="572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D41F" w14:textId="77777777" w:rsidR="00BE4CF3" w:rsidRPr="00946016" w:rsidRDefault="00BE4CF3" w:rsidP="00D3111E">
            <w:pPr>
              <w:jc w:val="center"/>
              <w:rPr>
                <w:rFonts w:ascii="Arial" w:hAnsi="Arial" w:cs="Arial"/>
              </w:rPr>
            </w:pPr>
            <w:r w:rsidRPr="00946016">
              <w:rPr>
                <w:rFonts w:ascii="Arial" w:hAnsi="Arial" w:cs="Arial"/>
              </w:rPr>
              <w:t>1</w:t>
            </w:r>
          </w:p>
        </w:tc>
        <w:tc>
          <w:tcPr>
            <w:tcW w:w="417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0361F65" w14:textId="1D349A7E" w:rsidR="00BE4CF3" w:rsidRPr="0075565D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 xml:space="preserve"> zaprojektowane do przenoszenia i przechowywania min. 90 ampułek różnych rozmiarów. Wykonane z materiału typu Cordura</w:t>
            </w:r>
            <w:r w:rsidR="00D224AB">
              <w:rPr>
                <w:rFonts w:ascii="Arial" w:hAnsi="Arial" w:cs="Arial"/>
                <w:lang w:eastAsia="pl-PL"/>
              </w:rPr>
              <w:t xml:space="preserve"> lub równoważny</w:t>
            </w:r>
            <w:r w:rsidRPr="00402D58">
              <w:rPr>
                <w:rFonts w:ascii="Arial" w:hAnsi="Arial" w:cs="Arial"/>
                <w:lang w:eastAsia="pl-PL"/>
              </w:rPr>
              <w:t>, w kolorze czerwonym. Odporne na uszkodzenia. Usztywnienia z tworzywa i elastycznej pianki. W środku przezroczysta ściana z zamykanymi kieszeniami z miejscem</w:t>
            </w:r>
            <w:r w:rsidR="002E7CF6">
              <w:rPr>
                <w:rFonts w:ascii="Arial" w:hAnsi="Arial" w:cs="Arial"/>
                <w:lang w:eastAsia="pl-PL"/>
              </w:rPr>
              <w:t xml:space="preserve"> na leki w </w:t>
            </w:r>
            <w:r w:rsidR="00D224AB">
              <w:rPr>
                <w:rFonts w:ascii="Arial" w:hAnsi="Arial" w:cs="Arial"/>
                <w:lang w:eastAsia="pl-PL"/>
              </w:rPr>
              <w:t>aerozolu</w:t>
            </w:r>
            <w:r w:rsidR="002E7CF6">
              <w:rPr>
                <w:rFonts w:ascii="Arial" w:hAnsi="Arial" w:cs="Arial"/>
                <w:lang w:eastAsia="pl-PL"/>
              </w:rPr>
              <w:t xml:space="preserve"> lub tabletki w listkach bez możliwości samoczynnego wypadnięcia zawartości</w:t>
            </w:r>
            <w:r w:rsidRPr="00402D58">
              <w:rPr>
                <w:rFonts w:ascii="Arial" w:hAnsi="Arial" w:cs="Arial"/>
                <w:lang w:eastAsia="pl-PL"/>
              </w:rPr>
              <w:t xml:space="preserve">. Okienko z przodu z możliwością umieszczenia informacji o zawartości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>. Zamykane zamkiem błyskawicznym dwukierunkowym. Elementy funkcyjne takie jak rączka, dodatkowa kieszeń z przodu zamykana na rzep. Na tylnej ścianie rzepy typu pętelka umożliwiające mocowanie w plecakach i torbach medycznych. Okres gwarancji minimum 24 miesiące.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402D58">
              <w:rPr>
                <w:rFonts w:ascii="Arial" w:hAnsi="Arial" w:cs="Arial"/>
                <w:lang w:eastAsia="pl-PL"/>
              </w:rPr>
              <w:t>Wymiary: 11x27x23 cm (+/- 1,5 cm).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AB805FB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0CA3FF9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A04DDB8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67BAA067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6D79BFE3" w14:textId="7DA870F9" w:rsidR="00BE4CF3" w:rsidRPr="00946016" w:rsidRDefault="00D224AB" w:rsidP="00D224AB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2C365F1" w14:textId="77777777" w:rsidR="00BE4CF3" w:rsidRPr="00946016" w:rsidRDefault="00BE4CF3" w:rsidP="00D3111E">
            <w:pPr>
              <w:jc w:val="center"/>
              <w:rPr>
                <w:rFonts w:ascii="Arial" w:hAnsi="Arial" w:cs="Arial"/>
              </w:rPr>
            </w:pPr>
            <w:r w:rsidRPr="00946016"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D2ABFC4" w14:textId="2686704E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Pr="002A7EFE">
              <w:rPr>
                <w:rFonts w:ascii="Arial" w:hAnsi="Arial" w:cs="Arial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0BADB9" w14:textId="605D469E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7148525" w14:textId="6D89F3DD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44CEDC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C08F68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94A7F8C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  <w:p w14:paraId="5A0BCD96" w14:textId="77777777" w:rsidR="00BE4CF3" w:rsidRPr="00946016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3AAF918C" w14:textId="77777777" w:rsidTr="00D3111E">
        <w:trPr>
          <w:trHeight w:val="572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1B8DE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  <w:p w14:paraId="40EDD824" w14:textId="77777777" w:rsidR="00BE4CF3" w:rsidRPr="00946016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282D84C" w14:textId="6F02CA24" w:rsidR="00BE4CF3" w:rsidRPr="00402D58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402D58">
              <w:rPr>
                <w:rFonts w:ascii="Arial" w:hAnsi="Arial" w:cs="Arial"/>
                <w:lang w:eastAsia="pl-PL"/>
              </w:rPr>
              <w:t xml:space="preserve">Małe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 xml:space="preserve"> na leki narkotyczne wykonane z materiału typu Cordura</w:t>
            </w:r>
            <w:r w:rsidR="00D224AB">
              <w:rPr>
                <w:rFonts w:ascii="Arial" w:hAnsi="Arial" w:cs="Arial"/>
                <w:lang w:eastAsia="pl-PL"/>
              </w:rPr>
              <w:t xml:space="preserve"> lub równoważny</w:t>
            </w:r>
            <w:r w:rsidRPr="00402D58">
              <w:rPr>
                <w:rFonts w:ascii="Arial" w:hAnsi="Arial" w:cs="Arial"/>
                <w:lang w:eastAsia="pl-PL"/>
              </w:rPr>
              <w:t xml:space="preserve">, w kolorze czerwonym, odporne na uszkodzenia, ścianki usztywnione elastyczną pianką. Ścianka na przedniej kieszeni  z okienkiem umożliwiającym zamieszczenie informacji o zawartości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>, rzep typu pętelka na tylnej ściance oraz przegródka z elastycznej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402D58">
              <w:rPr>
                <w:rFonts w:ascii="Arial" w:hAnsi="Arial" w:cs="Arial"/>
                <w:lang w:eastAsia="pl-PL"/>
              </w:rPr>
              <w:t xml:space="preserve">pianki pośrodku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 xml:space="preserve">.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 xml:space="preserve"> zamykane zamkiem błyskawicznym dwukierunkowym. </w:t>
            </w:r>
            <w:proofErr w:type="spellStart"/>
            <w:r w:rsidRPr="00402D58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402D58">
              <w:rPr>
                <w:rFonts w:ascii="Arial" w:hAnsi="Arial" w:cs="Arial"/>
                <w:lang w:eastAsia="pl-PL"/>
              </w:rPr>
              <w:t xml:space="preserve"> posiadające miejsce na min. 12 ampułek (4 ampułki 2 ml, 8 ampułek 1 ml). </w:t>
            </w:r>
          </w:p>
          <w:p w14:paraId="50B0D1EC" w14:textId="3A7C10DA" w:rsidR="00BE4CF3" w:rsidRPr="00B774F4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B774F4">
              <w:rPr>
                <w:rFonts w:ascii="Arial" w:hAnsi="Arial" w:cs="Arial"/>
                <w:lang w:eastAsia="pl-PL"/>
              </w:rPr>
              <w:lastRenderedPageBreak/>
              <w:t>Wymiary 12x13x3 cm [+/- 1 cm] (wysokość szerokość x głębokość).</w:t>
            </w:r>
            <w:r w:rsidR="002E7CF6" w:rsidRPr="00B774F4">
              <w:rPr>
                <w:rFonts w:ascii="Arial" w:hAnsi="Arial" w:cs="Arial"/>
                <w:lang w:eastAsia="pl-PL"/>
              </w:rPr>
              <w:t xml:space="preserve"> </w:t>
            </w:r>
            <w:r w:rsidR="00AD31DF" w:rsidRPr="00AD31DF">
              <w:rPr>
                <w:rFonts w:ascii="Arial" w:hAnsi="Arial" w:cs="Arial"/>
                <w:lang w:eastAsia="pl-PL"/>
              </w:rPr>
              <w:t>Okres gwarancji minimum 24 miesiące.</w:t>
            </w:r>
          </w:p>
          <w:p w14:paraId="2A721D4F" w14:textId="66843C38" w:rsidR="00BE4CF3" w:rsidRPr="00402D58" w:rsidRDefault="00365B44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B774F4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B774F4">
              <w:rPr>
                <w:rFonts w:ascii="Arial" w:hAnsi="Arial" w:cs="Arial"/>
                <w:lang w:eastAsia="pl-PL"/>
              </w:rPr>
              <w:t xml:space="preserve">: </w:t>
            </w:r>
            <w:proofErr w:type="spellStart"/>
            <w:r w:rsidRPr="00B774F4">
              <w:rPr>
                <w:rFonts w:ascii="Arial" w:hAnsi="Arial" w:cs="Arial"/>
                <w:lang w:eastAsia="pl-PL"/>
              </w:rPr>
              <w:t>ampularium</w:t>
            </w:r>
            <w:proofErr w:type="spellEnd"/>
            <w:r w:rsidRPr="00B774F4">
              <w:rPr>
                <w:rFonts w:ascii="Arial" w:hAnsi="Arial" w:cs="Arial"/>
                <w:lang w:eastAsia="pl-PL"/>
              </w:rPr>
              <w:t xml:space="preserve"> kompatybilne z tym z poz.1, mieszczące się w przednią kieszeń na rzep: TAK – 1 pkt; NIE – 0 pkt.:…………..….(wpisać).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95EAE0E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00483032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6C6DB139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4734C75A" w14:textId="77777777" w:rsidR="00D224AB" w:rsidRPr="00D224AB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529B4EA" w14:textId="4ED0A248" w:rsidR="00BE4CF3" w:rsidRPr="00946016" w:rsidRDefault="00D224AB" w:rsidP="00D224AB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224AB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C0E6B2C" w14:textId="77777777" w:rsidR="00BE4CF3" w:rsidRPr="00946016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323B9F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 xml:space="preserve">20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22604EC" w14:textId="2309F9F0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797BA7C" w14:textId="756AF370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2D9FE7D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04DA47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536999B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1A8B62FE" w14:textId="77777777" w:rsidTr="000A30B5">
        <w:trPr>
          <w:trHeight w:val="451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F7136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  <w:p w14:paraId="5A571E26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  <w:p w14:paraId="5B2C899F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078AD25" w14:textId="447EABC9" w:rsidR="002E7CF6" w:rsidRPr="002E7CF6" w:rsidRDefault="002E7CF6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2E7CF6">
              <w:rPr>
                <w:rFonts w:ascii="Arial" w:hAnsi="Arial" w:cs="Arial"/>
                <w:lang w:eastAsia="pl-PL"/>
              </w:rPr>
              <w:t xml:space="preserve">Plecak ratowniczy w kolorze czerwonym, ze strukturą usztywnioną. Wymiary zewnętrzne wys. x szer. x gł. (cm) 55x49x30 +/-2. Wykonany z materiału </w:t>
            </w:r>
            <w:r w:rsidR="00AD31DF">
              <w:rPr>
                <w:rFonts w:ascii="Arial" w:hAnsi="Arial" w:cs="Arial"/>
                <w:lang w:eastAsia="pl-PL"/>
              </w:rPr>
              <w:t xml:space="preserve">typu </w:t>
            </w:r>
            <w:r w:rsidRPr="002E7CF6">
              <w:rPr>
                <w:rFonts w:ascii="Arial" w:hAnsi="Arial" w:cs="Arial"/>
                <w:lang w:eastAsia="pl-PL"/>
              </w:rPr>
              <w:t>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2E7CF6">
              <w:rPr>
                <w:rFonts w:ascii="Arial" w:hAnsi="Arial" w:cs="Arial"/>
                <w:lang w:eastAsia="pl-PL"/>
              </w:rPr>
              <w:t>, odporny na ścieranie w ekstremalnych warunkach, wodoodporny, z wyhaftowanym oznaczeniem – logo zamawiającego o średnicy 9 cm ± 1 cm, umiejscowiony na przedniej górnej kieszeni plecaka, oznaczony na zewnątrz taśmami odblaskowymi. Spód plecaka zabezpieczony przed ścieraniem Wielokomorowa konstrukcja - dwie przednie kieszenie o wymi</w:t>
            </w:r>
            <w:r w:rsidR="00D224AB">
              <w:rPr>
                <w:rFonts w:ascii="Arial" w:hAnsi="Arial" w:cs="Arial"/>
                <w:lang w:eastAsia="pl-PL"/>
              </w:rPr>
              <w:t>a</w:t>
            </w:r>
            <w:r w:rsidRPr="002E7CF6">
              <w:rPr>
                <w:rFonts w:ascii="Arial" w:hAnsi="Arial" w:cs="Arial"/>
                <w:lang w:eastAsia="pl-PL"/>
              </w:rPr>
              <w:t>rz</w:t>
            </w:r>
            <w:r w:rsidR="000A30B5">
              <w:rPr>
                <w:rFonts w:ascii="Arial" w:hAnsi="Arial" w:cs="Arial"/>
                <w:lang w:eastAsia="pl-PL"/>
              </w:rPr>
              <w:t>e</w:t>
            </w:r>
            <w:r w:rsidRPr="002E7CF6">
              <w:rPr>
                <w:rFonts w:ascii="Arial" w:hAnsi="Arial" w:cs="Arial"/>
                <w:lang w:eastAsia="pl-PL"/>
              </w:rPr>
              <w:t xml:space="preserve"> ok. 23x24cm, długa boczna na sprzęt diagnostyczny, z przeciwnego boku mała na </w:t>
            </w:r>
            <w:proofErr w:type="spellStart"/>
            <w:r w:rsidRPr="002E7CF6">
              <w:rPr>
                <w:rFonts w:ascii="Arial" w:hAnsi="Arial" w:cs="Arial"/>
                <w:lang w:eastAsia="pl-PL"/>
              </w:rPr>
              <w:t>glukometr</w:t>
            </w:r>
            <w:proofErr w:type="spellEnd"/>
            <w:r w:rsidRPr="002E7CF6">
              <w:rPr>
                <w:rFonts w:ascii="Arial" w:hAnsi="Arial" w:cs="Arial"/>
                <w:lang w:eastAsia="pl-PL"/>
              </w:rPr>
              <w:t>/ koc izotermiczny i inne worki</w:t>
            </w:r>
            <w:r>
              <w:rPr>
                <w:rFonts w:ascii="Arial" w:hAnsi="Arial" w:cs="Arial"/>
                <w:lang w:eastAsia="pl-PL"/>
              </w:rPr>
              <w:t>,</w:t>
            </w:r>
            <w:r w:rsidRPr="002E7CF6">
              <w:rPr>
                <w:rFonts w:ascii="Arial" w:hAnsi="Arial" w:cs="Arial"/>
                <w:lang w:eastAsia="pl-PL"/>
              </w:rPr>
              <w:t xml:space="preserve"> z izolowaną przestrzenią do przechowywania arkuszy papierowych w formacie A4.</w:t>
            </w:r>
          </w:p>
          <w:p w14:paraId="209724BB" w14:textId="77777777" w:rsidR="002E7CF6" w:rsidRPr="002E7CF6" w:rsidRDefault="002E7CF6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2E7CF6">
              <w:rPr>
                <w:rFonts w:ascii="Arial" w:hAnsi="Arial" w:cs="Arial"/>
                <w:lang w:eastAsia="pl-PL"/>
              </w:rPr>
              <w:t xml:space="preserve">Możliwość umieszczenia w obwodzie w wewnętrznej ścianie plecaka komory głównej, materiałów opatrunkowych, , w komorze wewnętrznej min. 4 </w:t>
            </w:r>
            <w:proofErr w:type="spellStart"/>
            <w:r w:rsidRPr="002E7CF6">
              <w:rPr>
                <w:rFonts w:ascii="Arial" w:hAnsi="Arial" w:cs="Arial"/>
                <w:lang w:eastAsia="pl-PL"/>
              </w:rPr>
              <w:t>organizery</w:t>
            </w:r>
            <w:proofErr w:type="spellEnd"/>
            <w:r w:rsidRPr="002E7CF6">
              <w:rPr>
                <w:rFonts w:ascii="Arial" w:hAnsi="Arial" w:cs="Arial"/>
                <w:lang w:eastAsia="pl-PL"/>
              </w:rPr>
              <w:t xml:space="preserve"> (oddzielne saszetki),w tym jedna wielkości pozwalającej na umieszczenie worka </w:t>
            </w:r>
            <w:proofErr w:type="spellStart"/>
            <w:r w:rsidRPr="002E7CF6">
              <w:rPr>
                <w:rFonts w:ascii="Arial" w:hAnsi="Arial" w:cs="Arial"/>
                <w:lang w:eastAsia="pl-PL"/>
              </w:rPr>
              <w:t>samorozprężalnego</w:t>
            </w:r>
            <w:proofErr w:type="spellEnd"/>
            <w:r w:rsidRPr="002E7CF6">
              <w:rPr>
                <w:rFonts w:ascii="Arial" w:hAnsi="Arial" w:cs="Arial"/>
                <w:lang w:eastAsia="pl-PL"/>
              </w:rPr>
              <w:t xml:space="preserve"> wraz z rezerwuarem maską dla dorosłych oraz filtrem, zamykane na rzepy lub suwaki, wykonane z przezroczystej folii, odpornej na zgniecenia i działanie ujemnych temperatur.</w:t>
            </w:r>
          </w:p>
          <w:p w14:paraId="6168EDED" w14:textId="167FEFE2" w:rsidR="002E7CF6" w:rsidRPr="00D224AB" w:rsidRDefault="002E7CF6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D224AB">
              <w:rPr>
                <w:rFonts w:ascii="Arial" w:hAnsi="Arial" w:cs="Arial"/>
                <w:lang w:eastAsia="pl-PL"/>
              </w:rPr>
              <w:t xml:space="preserve">Komora główna wyposażona w zamykaną </w:t>
            </w:r>
            <w:r w:rsidR="000A30B5" w:rsidRPr="00D224AB">
              <w:rPr>
                <w:rFonts w:ascii="Arial" w:hAnsi="Arial" w:cs="Arial"/>
                <w:lang w:eastAsia="pl-PL"/>
              </w:rPr>
              <w:t xml:space="preserve">suwakiem </w:t>
            </w:r>
            <w:r w:rsidRPr="00D224AB">
              <w:rPr>
                <w:rFonts w:ascii="Arial" w:hAnsi="Arial" w:cs="Arial"/>
                <w:lang w:eastAsia="pl-PL"/>
              </w:rPr>
              <w:t>przegrodę z miejscem na sprzęt, z licznymi kieszonkami gwarantującymi widoczność do sprzętu dedykowane pod podstawowy i zaawansowany zestaw do udrożnienia dróg oddechowych.</w:t>
            </w:r>
          </w:p>
          <w:p w14:paraId="117C8EB1" w14:textId="0ED22AF4" w:rsidR="002E7CF6" w:rsidRPr="002E7CF6" w:rsidRDefault="000A30B5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lastRenderedPageBreak/>
              <w:t>Plecak z</w:t>
            </w:r>
            <w:r w:rsidR="002E7CF6" w:rsidRPr="002E7CF6">
              <w:rPr>
                <w:rFonts w:ascii="Arial" w:hAnsi="Arial" w:cs="Arial"/>
                <w:lang w:eastAsia="pl-PL"/>
              </w:rPr>
              <w:t xml:space="preserve">apinany na dwa suwaki wszyte przynajmniej podwójnymi szwami z zastosowaniem wytrzymałych nici; końcówki suwaków zabezpieczone przed uszkodzeniem. Dwa uchwyty do transportu w ręku w pozycji pionowej lub poziomej. Uchwyty wypełnione wkładem o zwiększonej sztywności; średnica wkładu do 2 cm. powleczone czarną gumą odporną na pękanie w zmiennych warunkach temperaturowych. Szelki min. 6 cm </w:t>
            </w:r>
          </w:p>
          <w:p w14:paraId="727ADDDC" w14:textId="77777777" w:rsidR="002E7CF6" w:rsidRPr="002E7CF6" w:rsidRDefault="002E7CF6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2E7CF6">
              <w:rPr>
                <w:rFonts w:ascii="Arial" w:hAnsi="Arial" w:cs="Arial"/>
                <w:lang w:eastAsia="pl-PL"/>
              </w:rPr>
              <w:t xml:space="preserve">szerokości, wzmocnione na całej długości, wraz z pasem biodrowym min. 6 cm. </w:t>
            </w:r>
          </w:p>
          <w:p w14:paraId="16BFF571" w14:textId="3FFF6986" w:rsidR="002E7CF6" w:rsidRPr="00402D58" w:rsidRDefault="002E7CF6" w:rsidP="002E7C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2E7CF6">
              <w:rPr>
                <w:rFonts w:ascii="Arial" w:hAnsi="Arial" w:cs="Arial"/>
                <w:lang w:eastAsia="pl-PL"/>
              </w:rPr>
              <w:t>Z zapewnionym dostępem do butli tlenowej z bocznej kieszeni. Możliwość spięcia szelek i pasa biodrowego do specjalnie</w:t>
            </w:r>
            <w:r w:rsidR="00AD31DF">
              <w:rPr>
                <w:rFonts w:ascii="Arial" w:hAnsi="Arial" w:cs="Arial"/>
                <w:lang w:eastAsia="pl-PL"/>
              </w:rPr>
              <w:t xml:space="preserve"> </w:t>
            </w:r>
            <w:r w:rsidRPr="002E7CF6">
              <w:rPr>
                <w:rFonts w:ascii="Arial" w:hAnsi="Arial" w:cs="Arial"/>
                <w:lang w:eastAsia="pl-PL"/>
              </w:rPr>
              <w:t>przeznaczonej do tego kieszeni, zasuwanej na dwa boczne suwaki przebiegające wzdłuż plecaka oraz zabezpieczonej w dolnej części zapięcia typu rzep. Uchwyty do zapięcia przykrywy kieszeni na szelki umieszczone na szczycie plecaka. Klamry na szelkach o szer. min. 3cm. Plecak usztywniony z możliwością wyjęcia usztywnienia, min. 2 letnia gwarancja na suwaki i ścieralność materiału rozprucia na szwach, oraz pękanie naszywek odblaskowych. Okres gwarancji minimum 24 miesiące.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5D4AD19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1B015FF1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ECA5B72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5422F569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102962CA" w14:textId="5C2DA48B" w:rsidR="00BE4CF3" w:rsidRPr="00402D58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BF9256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5DB480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3E26260" w14:textId="50C6358B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EE4C87A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9EBD4BA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74CA655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295DEA7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3838CB57" w14:textId="77777777" w:rsidTr="00D3111E">
        <w:trPr>
          <w:trHeight w:val="6516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7832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8B93FD7" w14:textId="17595A55" w:rsidR="00BE4CF3" w:rsidRDefault="002E7CF6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2E7CF6">
              <w:rPr>
                <w:rFonts w:ascii="Arial" w:hAnsi="Arial" w:cs="Arial"/>
                <w:lang w:eastAsia="pl-PL"/>
              </w:rPr>
              <w:t xml:space="preserve">Plecak ratowniczy w kolorze czerwonym. Wymiary zewnętrzne wys. x szer. x gł. (cm) 45x 35 x 17 ± 2. Wykonany z materiału typu </w:t>
            </w:r>
            <w:proofErr w:type="spellStart"/>
            <w:r w:rsidRPr="002E7CF6">
              <w:rPr>
                <w:rFonts w:ascii="Arial" w:hAnsi="Arial" w:cs="Arial"/>
                <w:lang w:eastAsia="pl-PL"/>
              </w:rPr>
              <w:t>Complan</w:t>
            </w:r>
            <w:proofErr w:type="spellEnd"/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2E7CF6">
              <w:rPr>
                <w:rFonts w:ascii="Arial" w:hAnsi="Arial" w:cs="Arial"/>
                <w:lang w:eastAsia="pl-PL"/>
              </w:rPr>
              <w:t>, odpornym na ścieranie w ekstremalnych warunkach, wodoodporny; z wyhaftowanym oznaczeniem – logo zamawiającego o średnicy 9cm ± 1cm, umiejscowiony na przedniej górnej kieszeni plecaka oznaczony na zewnątrz taśmami odblaskowymi. Plecak BEZ AMPULARIUM, wyposażony w min</w:t>
            </w:r>
            <w:r w:rsidR="00AD31DF">
              <w:rPr>
                <w:rFonts w:ascii="Arial" w:hAnsi="Arial" w:cs="Arial"/>
                <w:lang w:eastAsia="pl-PL"/>
              </w:rPr>
              <w:t>.</w:t>
            </w:r>
            <w:r w:rsidRPr="002E7CF6">
              <w:rPr>
                <w:rFonts w:ascii="Arial" w:hAnsi="Arial" w:cs="Arial"/>
                <w:lang w:eastAsia="pl-PL"/>
              </w:rPr>
              <w:t xml:space="preserve"> 3 </w:t>
            </w:r>
            <w:r>
              <w:rPr>
                <w:rFonts w:ascii="Arial" w:hAnsi="Arial" w:cs="Arial"/>
                <w:lang w:eastAsia="pl-PL"/>
              </w:rPr>
              <w:t>saszetki</w:t>
            </w:r>
            <w:r w:rsidRPr="002E7CF6">
              <w:rPr>
                <w:rFonts w:ascii="Arial" w:hAnsi="Arial" w:cs="Arial"/>
                <w:lang w:eastAsia="pl-PL"/>
              </w:rPr>
              <w:t xml:space="preserve"> segregacyjne zakończone rzepem PĘTELKĄ</w:t>
            </w:r>
            <w:r w:rsidRPr="002E7CF6">
              <w:rPr>
                <w:rFonts w:ascii="Arial" w:hAnsi="Arial" w:cs="Arial"/>
                <w:b/>
                <w:bCs/>
                <w:lang w:eastAsia="pl-PL"/>
              </w:rPr>
              <w:t xml:space="preserve"> </w:t>
            </w:r>
            <w:r w:rsidRPr="002E7CF6">
              <w:rPr>
                <w:rFonts w:ascii="Arial" w:hAnsi="Arial" w:cs="Arial"/>
                <w:lang w:eastAsia="pl-PL"/>
              </w:rPr>
              <w:t>wyposażony w przegrody do dowolnej modyfikacji. Spód plecaka zabezpieczony przed ścieraniem, dwa uchwyty do transportu w ręku w pozycji pionowej lub poziomej. Uchwyty wypełnione wkładem o zwiększonej sztywności; średnica wkładu do 2 cm. Uchwyty powleczone czarną gumą odporną na pękanie w zmiennych warunkach temperaturowych. Szelki min. 6cm szerokości, wzmocnione na całej długości, wraz z pasem biodrowym min 6cm. Miejsca wszycia szelek wzmocnione podwójnym materiałem i szwami. Minimum 2 letnia gwarancja na suwaki i ścieralność materiału, rozprucia na szwach, oraz pękanie naszywek odblaskowych. Okres gwarancji minimum 24 miesiące.</w:t>
            </w:r>
          </w:p>
          <w:p w14:paraId="664D12C5" w14:textId="235F3AA4" w:rsidR="002E7CF6" w:rsidRPr="00402D58" w:rsidRDefault="002E7CF6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Zamawiający dopuszcza wewnętrzne saszetki z tworzywa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równoważne</w:t>
            </w:r>
            <w:r>
              <w:rPr>
                <w:rFonts w:ascii="Arial" w:hAnsi="Arial" w:cs="Arial"/>
                <w:lang w:eastAsia="pl-PL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616E300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70F4CF2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107A081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6CA53E5E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9275202" w14:textId="1A567D42" w:rsidR="00BE4CF3" w:rsidRPr="00402D58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481DDC2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5253CCE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09AA92B" w14:textId="5F00E8AA" w:rsidR="00BE4CF3" w:rsidRPr="002A7EFE" w:rsidRDefault="00BE4CF3" w:rsidP="00877CD6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5893B0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926A233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A296183" w14:textId="77777777" w:rsidR="00BE4CF3" w:rsidRPr="00946016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08E900B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07AD26A1" w14:textId="77777777" w:rsidTr="00D3111E">
        <w:trPr>
          <w:trHeight w:val="572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D9E2C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9A0F675" w14:textId="32DDF406" w:rsidR="00BE4CF3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Duża t</w:t>
            </w:r>
            <w:r w:rsidRPr="00971D39">
              <w:rPr>
                <w:rFonts w:ascii="Arial" w:hAnsi="Arial" w:cs="Arial"/>
                <w:lang w:eastAsia="pl-PL"/>
              </w:rPr>
              <w:t xml:space="preserve">orba opatrunkowa w kolorze czerwonym wymiary zewnętrzne wys. x szer. x gł. (cm) od 25 do 35 x od 40 do 55 od 25 do 35; szyta z materiału </w:t>
            </w:r>
            <w:r w:rsidR="00AD31DF">
              <w:rPr>
                <w:rFonts w:ascii="Arial" w:hAnsi="Arial" w:cs="Arial"/>
                <w:lang w:eastAsia="pl-PL"/>
              </w:rPr>
              <w:t xml:space="preserve">typu </w:t>
            </w:r>
            <w:r w:rsidRPr="00971D39">
              <w:rPr>
                <w:rFonts w:ascii="Arial" w:hAnsi="Arial" w:cs="Arial"/>
                <w:lang w:eastAsia="pl-PL"/>
              </w:rPr>
              <w:t>C</w:t>
            </w:r>
            <w:r w:rsidR="00AD31DF" w:rsidRPr="00971D39">
              <w:rPr>
                <w:rFonts w:ascii="Arial" w:hAnsi="Arial" w:cs="Arial"/>
                <w:lang w:eastAsia="pl-PL"/>
              </w:rPr>
              <w:t>ordura</w:t>
            </w:r>
            <w:r w:rsidR="00AD31DF">
              <w:rPr>
                <w:rFonts w:ascii="Arial" w:hAnsi="Arial" w:cs="Arial"/>
                <w:lang w:eastAsia="pl-PL"/>
              </w:rPr>
              <w:t xml:space="preserve"> lub </w:t>
            </w:r>
            <w:proofErr w:type="spellStart"/>
            <w:r w:rsidR="00AD31DF">
              <w:rPr>
                <w:rFonts w:ascii="Arial" w:hAnsi="Arial" w:cs="Arial"/>
                <w:lang w:eastAsia="pl-PL"/>
              </w:rPr>
              <w:t>równowazny</w:t>
            </w:r>
            <w:proofErr w:type="spellEnd"/>
            <w:r w:rsidRPr="00971D39">
              <w:rPr>
                <w:rFonts w:ascii="Arial" w:hAnsi="Arial" w:cs="Arial"/>
                <w:lang w:eastAsia="pl-PL"/>
              </w:rPr>
              <w:t xml:space="preserve">; czterokomorowa (komora główna, dwie komory po bokach, jedna komora z przodu) z licznymi przegródkami (o różnych rozmiarach); zabezpieczającymi zawartość przed wypadnięciem i uszkodzeniem; Komora główna otwierana od góry, zamkiem błyskawicznym w dwóch </w:t>
            </w:r>
            <w:r w:rsidRPr="00971D39">
              <w:rPr>
                <w:rFonts w:ascii="Arial" w:hAnsi="Arial" w:cs="Arial"/>
                <w:lang w:eastAsia="pl-PL"/>
              </w:rPr>
              <w:lastRenderedPageBreak/>
              <w:t>kierunkach wzdłuż trzech krawędzi; pasek na ramię z zabezpieczeniem przed wżynaniem się z możliwością odpięcia od torby. Na przedniej stronie znak „eskulap” i poziomy pas odblaskowy, co najmniej 2 letnia gwarancja na suwaki i ścieralność materiału, rozprucia na szwach oraz pękanie naszywek odblaskowych. Sześć sztuk szytych kieszeni wewnętrznych w komorze głównej. Okres gwarancji minimum 24 miesiące.</w:t>
            </w:r>
          </w:p>
          <w:p w14:paraId="5209E875" w14:textId="6AFA6701" w:rsidR="002E7CF6" w:rsidRPr="00402D58" w:rsidRDefault="002E7CF6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52013D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 xml:space="preserve">: </w:t>
            </w:r>
            <w:r w:rsidR="00912BB0">
              <w:rPr>
                <w:rFonts w:ascii="Arial" w:hAnsi="Arial" w:cs="Arial"/>
                <w:lang w:eastAsia="pl-PL"/>
              </w:rPr>
              <w:t>dodatkowa przegroda na górnej pokrywie torby</w:t>
            </w:r>
            <w:r w:rsidRPr="00622C6A">
              <w:rPr>
                <w:rFonts w:ascii="Arial" w:hAnsi="Arial" w:cs="Arial"/>
                <w:lang w:eastAsia="pl-PL"/>
              </w:rPr>
              <w:t>: TAK – 1 pkt; NIE – 0 pkt.:…………..….(wpisać).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AC624F4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2E848EE4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2E6A8A09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483E4081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7EDA7B13" w14:textId="173D6869" w:rsidR="00BE4CF3" w:rsidRPr="00402D58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B093F2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28711E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58893AB" w14:textId="40EAB36D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395E60E" w14:textId="669ACC97" w:rsidR="00BE4CF3" w:rsidRPr="00D678BE" w:rsidRDefault="00BE4CF3" w:rsidP="00D3111E">
            <w:pPr>
              <w:jc w:val="center"/>
              <w:rPr>
                <w:rFonts w:ascii="Arial" w:eastAsia="Arial Unicode MS" w:hAnsi="Arial" w:cs="Arial"/>
                <w:b/>
                <w:color w:val="3886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8A7863E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DD5EC95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2E21E32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537297A3" w14:textId="77777777" w:rsidTr="00D3111E">
        <w:trPr>
          <w:trHeight w:val="4951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FA663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  <w:p w14:paraId="258EEAC6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  <w:p w14:paraId="76D17A5B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  <w:p w14:paraId="5D4FD963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B538D32" w14:textId="2675571D" w:rsidR="00BE4CF3" w:rsidRPr="00971D39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Mała t</w:t>
            </w:r>
            <w:r w:rsidRPr="00971D39">
              <w:rPr>
                <w:rFonts w:ascii="Arial" w:hAnsi="Arial" w:cs="Arial"/>
                <w:lang w:eastAsia="pl-PL"/>
              </w:rPr>
              <w:t xml:space="preserve">orba opatrunkowa w kolorze czerwonym wymiary zewnętrzne wys. x szer. x gł. (cm) od 28 do 30 x od 37do 40 od 10 do 12 szyta z materiału </w:t>
            </w:r>
            <w:r w:rsidR="00AD31DF">
              <w:rPr>
                <w:rFonts w:ascii="Arial" w:hAnsi="Arial" w:cs="Arial"/>
                <w:lang w:eastAsia="pl-PL"/>
              </w:rPr>
              <w:t xml:space="preserve">typu </w:t>
            </w:r>
            <w:r w:rsidRPr="00971D39">
              <w:rPr>
                <w:rFonts w:ascii="Arial" w:hAnsi="Arial" w:cs="Arial"/>
                <w:lang w:eastAsia="pl-PL"/>
              </w:rPr>
              <w:t>C</w:t>
            </w:r>
            <w:r w:rsidR="00AD31DF" w:rsidRPr="00971D39">
              <w:rPr>
                <w:rFonts w:ascii="Arial" w:hAnsi="Arial" w:cs="Arial"/>
                <w:lang w:eastAsia="pl-PL"/>
              </w:rPr>
              <w:t>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równoważnego</w:t>
            </w:r>
            <w:r w:rsidRPr="00971D39">
              <w:rPr>
                <w:rFonts w:ascii="Arial" w:hAnsi="Arial" w:cs="Arial"/>
                <w:lang w:eastAsia="pl-PL"/>
              </w:rPr>
              <w:t>; dwukomorowa z licznymi przegródkami (o różnych rozmiarach); zabezpieczającymi zawartość przed wypadnięciem i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971D39">
              <w:rPr>
                <w:rFonts w:ascii="Arial" w:hAnsi="Arial" w:cs="Arial"/>
                <w:lang w:eastAsia="pl-PL"/>
              </w:rPr>
              <w:t xml:space="preserve">uszkodzeniem; Zapinana na 2 suwaki, z dodatkową kieszenią na przedniej stronie torby, z rączka wypełnioną wkładem o zwiększonej sztywności; średnica wkładu do 2 cm oraz paskiem na ramię z zabezpieczeniem przed wżynaniem się . Na przedniej stronie torby 3 paski odblaskowe (dwa pionowe, jeden poziomy) w kolorze srebrnym oraz wyhaftowane logo </w:t>
            </w:r>
            <w:r w:rsidR="00AD31DF">
              <w:rPr>
                <w:rFonts w:ascii="Arial" w:hAnsi="Arial" w:cs="Arial"/>
                <w:lang w:eastAsia="pl-PL"/>
              </w:rPr>
              <w:t>Z</w:t>
            </w:r>
            <w:r w:rsidRPr="00971D39">
              <w:rPr>
                <w:rFonts w:ascii="Arial" w:hAnsi="Arial" w:cs="Arial"/>
                <w:lang w:eastAsia="pl-PL"/>
              </w:rPr>
              <w:t>amawiającego o średnicy 9cm ±1 cm. Min. 2 letnia gwarancja na suwaki i ścieralność materiału, rozprucia na szwach oraz</w:t>
            </w:r>
            <w:r>
              <w:rPr>
                <w:rFonts w:ascii="Arial" w:hAnsi="Arial" w:cs="Arial"/>
                <w:lang w:eastAsia="pl-PL"/>
              </w:rPr>
              <w:t xml:space="preserve"> pękanie naszywek odblaskowych. </w:t>
            </w:r>
            <w:r w:rsidRPr="00971D39">
              <w:rPr>
                <w:rFonts w:ascii="Arial" w:hAnsi="Arial" w:cs="Arial"/>
                <w:lang w:eastAsia="pl-PL"/>
              </w:rPr>
              <w:t>Okres gwarancji minimum 24 miesiące.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D9278F8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7378190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7721F05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001CD504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110D636" w14:textId="6D24B7E4" w:rsidR="00BE4CF3" w:rsidRPr="00971D39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DF6754F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szt.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2FF5188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7E7C11F" w14:textId="06F22522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0E89FB3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7435CEA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E502A0B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469A1D7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689BF190" w14:textId="77777777" w:rsidTr="00D3111E">
        <w:trPr>
          <w:trHeight w:val="572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01C95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6C56E33" w14:textId="6C005DA4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lang w:eastAsia="pl-PL"/>
              </w:rPr>
              <w:t>Pokrowiec w kolorze czerwonym, dostosowany długością do najdłuższej szyny, wymiary dł. 159cm ± 2cm, wysokość 18cm ±2cm, szerokość 15c m ± 2 cm, wykonany z materiału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622C6A">
              <w:rPr>
                <w:rFonts w:ascii="Arial" w:hAnsi="Arial" w:cs="Arial"/>
                <w:lang w:eastAsia="pl-PL"/>
              </w:rPr>
              <w:t xml:space="preserve">, wewnątrz pokrowca rzepy mocujące o różnej  długości. Pokrowiec z dwoma uchwytami do noszenia w dłoni lub na ramieniu, z </w:t>
            </w:r>
            <w:r w:rsidRPr="00622C6A">
              <w:rPr>
                <w:rFonts w:ascii="Arial" w:hAnsi="Arial" w:cs="Arial"/>
                <w:lang w:eastAsia="pl-PL"/>
              </w:rPr>
              <w:lastRenderedPageBreak/>
              <w:t xml:space="preserve">suwakiem po długości pokrowca, z wyhaftowanym logo </w:t>
            </w:r>
            <w:r w:rsidR="00AD31DF">
              <w:rPr>
                <w:rFonts w:ascii="Arial" w:hAnsi="Arial" w:cs="Arial"/>
                <w:lang w:eastAsia="pl-PL"/>
              </w:rPr>
              <w:t>Z</w:t>
            </w:r>
            <w:r w:rsidRPr="00622C6A">
              <w:rPr>
                <w:rFonts w:ascii="Arial" w:hAnsi="Arial" w:cs="Arial"/>
                <w:lang w:eastAsia="pl-PL"/>
              </w:rPr>
              <w:t>amawiającego – o średnicy 9cm±1cm pośrodku dłuższej, bocznej stronie pokrowca. Min. 2 letnia gwarancja  na suwak oraz rozprucia na szwach. Okres gwarancji minimum 24 miesiące.</w:t>
            </w:r>
          </w:p>
          <w:p w14:paraId="1F216DED" w14:textId="77777777" w:rsidR="00BE4CF3" w:rsidRPr="00971D39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52013D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>: wykonane z materiału Cordura: TAK – 1 pkt; NIE – 0 pkt.:…………..….(wpisać).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19E0CE9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37622ECC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CAA1BE1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4FC636D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12DC7B5" w14:textId="517F1A86" w:rsidR="00BE4CF3" w:rsidRPr="002A7EFE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4533E13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8813824" w14:textId="00598CDC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053A3BB" w14:textId="1287363D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3BD10ED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73F45B0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16158DE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E9AEDA8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7335F29D" w14:textId="77777777" w:rsidTr="00D3111E">
        <w:trPr>
          <w:trHeight w:val="572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1B1C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A0FD1A6" w14:textId="5446477F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lang w:eastAsia="pl-PL"/>
              </w:rPr>
              <w:t xml:space="preserve">Pokrowce do pulsoksymetrów </w:t>
            </w:r>
            <w:proofErr w:type="spellStart"/>
            <w:r w:rsidRPr="00622C6A">
              <w:rPr>
                <w:rFonts w:ascii="Arial" w:hAnsi="Arial" w:cs="Arial"/>
                <w:lang w:eastAsia="pl-PL"/>
              </w:rPr>
              <w:t>Nonin</w:t>
            </w:r>
            <w:proofErr w:type="spellEnd"/>
            <w:r w:rsidRPr="00622C6A">
              <w:rPr>
                <w:rFonts w:ascii="Arial" w:hAnsi="Arial" w:cs="Arial"/>
                <w:lang w:eastAsia="pl-PL"/>
              </w:rPr>
              <w:t xml:space="preserve"> model 8500 i 2500 wykonane z materiału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622C6A">
              <w:rPr>
                <w:rFonts w:ascii="Arial" w:hAnsi="Arial" w:cs="Arial"/>
                <w:lang w:eastAsia="pl-PL"/>
              </w:rPr>
              <w:t>, zapinane na suwak dwukierunkowy, dwukomorowy. Jedna komora na urządzenie z przezroczystym okienkiem umożliwiającym podgląd wskazywanych parametrów, druga komora z co najmniej dwoma kieszonkami na akcesoria (np. baterie i czujniki)</w:t>
            </w:r>
            <w:r w:rsidR="00912BB0">
              <w:rPr>
                <w:rFonts w:ascii="Arial" w:hAnsi="Arial" w:cs="Arial"/>
                <w:lang w:eastAsia="pl-PL"/>
              </w:rPr>
              <w:t>, o wymiarach ok. 5x5cm</w:t>
            </w:r>
            <w:r w:rsidRPr="00622C6A">
              <w:rPr>
                <w:rFonts w:ascii="Arial" w:hAnsi="Arial" w:cs="Arial"/>
                <w:lang w:eastAsia="pl-PL"/>
              </w:rPr>
              <w:t>, wymiary zewnętrzne 20x10 cm (± 1-2cm), pokrowiec posiadający dodatkowe wzmocnienie chroniące pulsoksymetr.</w:t>
            </w:r>
          </w:p>
          <w:p w14:paraId="3BEA83EE" w14:textId="77777777" w:rsidR="00BE4CF3" w:rsidRPr="00971D39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>: wykonane z materiału Cordura: TAK – 1 pkt; NIE – 0 pkt.:…………..….(wpisać).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DB9FB86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32F305A8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02CC22E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40222D20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7FB3F7A" w14:textId="7A29EE9D" w:rsidR="00BE4CF3" w:rsidRPr="00971D39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CBF083B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7ABA245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E7CD495" w14:textId="68386E11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5F435B6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4BD824D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53C8F20" w14:textId="77777777" w:rsidR="00BE4CF3" w:rsidRPr="00946016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5F4B9F95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6222D2E7" w14:textId="77777777" w:rsidTr="00912BB0">
        <w:trPr>
          <w:trHeight w:val="593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968EB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106A3CA" w14:textId="4AB792AD" w:rsidR="00912BB0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lang w:eastAsia="pl-PL"/>
              </w:rPr>
              <w:t>Torba do transportu respiratora z małą butlą tlenową i akcesoriami. Torba wykonana z materiału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622C6A">
              <w:rPr>
                <w:rFonts w:ascii="Arial" w:hAnsi="Arial" w:cs="Arial"/>
                <w:lang w:eastAsia="pl-PL"/>
              </w:rPr>
              <w:t>, o wymiarze 48-52x16-18x27-30 cm (</w:t>
            </w:r>
            <w:proofErr w:type="spellStart"/>
            <w:r w:rsidRPr="00622C6A">
              <w:rPr>
                <w:rFonts w:ascii="Arial" w:hAnsi="Arial" w:cs="Arial"/>
                <w:lang w:eastAsia="pl-PL"/>
              </w:rPr>
              <w:t>dł</w:t>
            </w:r>
            <w:proofErr w:type="spellEnd"/>
            <w:r w:rsidRPr="00622C6A">
              <w:rPr>
                <w:rFonts w:ascii="Arial" w:hAnsi="Arial" w:cs="Arial"/>
                <w:lang w:eastAsia="pl-PL"/>
              </w:rPr>
              <w:t>.,</w:t>
            </w:r>
            <w:proofErr w:type="spellStart"/>
            <w:r w:rsidRPr="00622C6A">
              <w:rPr>
                <w:rFonts w:ascii="Arial" w:hAnsi="Arial" w:cs="Arial"/>
                <w:lang w:eastAsia="pl-PL"/>
              </w:rPr>
              <w:t>szer</w:t>
            </w:r>
            <w:proofErr w:type="spellEnd"/>
            <w:r w:rsidRPr="00622C6A">
              <w:rPr>
                <w:rFonts w:ascii="Arial" w:hAnsi="Arial" w:cs="Arial"/>
                <w:lang w:eastAsia="pl-PL"/>
              </w:rPr>
              <w:t>.,wys.), składająca się z jednej komory głównej i sztywnych dopinanych ścianek działowych min.3 szt. (różnej wielkości), oddzielających od siebie m.in. respirator od butli. Torba zamykana na klapy posiadające podwójne suwaki</w:t>
            </w:r>
            <w:r w:rsidR="00912BB0">
              <w:rPr>
                <w:rFonts w:ascii="Arial" w:hAnsi="Arial" w:cs="Arial"/>
                <w:lang w:eastAsia="pl-PL"/>
              </w:rPr>
              <w:t>, w</w:t>
            </w:r>
            <w:r w:rsidRPr="00622C6A">
              <w:rPr>
                <w:rFonts w:ascii="Arial" w:hAnsi="Arial" w:cs="Arial"/>
                <w:lang w:eastAsia="pl-PL"/>
              </w:rPr>
              <w:t>zmocniony i usztywniony spód torby</w:t>
            </w:r>
            <w:r w:rsidR="00912BB0">
              <w:rPr>
                <w:rFonts w:ascii="Arial" w:hAnsi="Arial" w:cs="Arial"/>
                <w:lang w:eastAsia="pl-PL"/>
              </w:rPr>
              <w:t xml:space="preserve">, </w:t>
            </w:r>
            <w:r w:rsidR="00912BB0" w:rsidRPr="00622C6A">
              <w:rPr>
                <w:rFonts w:ascii="Arial" w:hAnsi="Arial" w:cs="Arial"/>
                <w:lang w:eastAsia="pl-PL"/>
              </w:rPr>
              <w:t>Możliwość transportu torby w ręku, na ramieniu.</w:t>
            </w:r>
          </w:p>
          <w:p w14:paraId="392AF130" w14:textId="0E5A033D" w:rsidR="00BE4CF3" w:rsidRDefault="00912BB0" w:rsidP="00D3111E">
            <w:pPr>
              <w:autoSpaceDN w:val="0"/>
              <w:adjustRightInd w:val="0"/>
            </w:pPr>
            <w:r w:rsidRPr="00622C6A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>
              <w:rPr>
                <w:rFonts w:ascii="Arial" w:hAnsi="Arial" w:cs="Arial"/>
                <w:lang w:eastAsia="pl-PL"/>
              </w:rPr>
              <w:t xml:space="preserve"> wyposażona w dodatkową kieszeń przednią na maski tlenowe otwierana </w:t>
            </w:r>
            <w:r w:rsidRPr="00971D39">
              <w:rPr>
                <w:rFonts w:ascii="Arial" w:hAnsi="Arial" w:cs="Arial"/>
                <w:lang w:eastAsia="pl-PL"/>
              </w:rPr>
              <w:t>zamkiem błyskawicznym w dwóch kierunkach wzdłuż trzech krawędzi</w:t>
            </w:r>
            <w:r w:rsidRPr="00622C6A">
              <w:rPr>
                <w:rFonts w:ascii="Arial" w:hAnsi="Arial" w:cs="Arial"/>
                <w:lang w:eastAsia="pl-PL"/>
              </w:rPr>
              <w:t xml:space="preserve"> TAK – 1 pkt; NIE – 0 pkt.:……….(wpisać). </w:t>
            </w:r>
          </w:p>
          <w:p w14:paraId="3F7394FB" w14:textId="05A32DFE" w:rsidR="00BE4CF3" w:rsidRPr="001325C9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color w:val="FF0000"/>
                <w:lang w:eastAsia="pl-PL"/>
              </w:rPr>
              <w:lastRenderedPageBreak/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>: wykonane z materiału Cordura: TAK – 1 pkt; NIE – 0 pkt.:</w:t>
            </w:r>
            <w:r w:rsidR="00AD31DF">
              <w:rPr>
                <w:rFonts w:ascii="Arial" w:hAnsi="Arial" w:cs="Arial"/>
                <w:lang w:eastAsia="pl-PL"/>
              </w:rPr>
              <w:t>..</w:t>
            </w:r>
            <w:r w:rsidRPr="00622C6A">
              <w:rPr>
                <w:rFonts w:ascii="Arial" w:hAnsi="Arial" w:cs="Arial"/>
                <w:lang w:eastAsia="pl-PL"/>
              </w:rPr>
              <w:t>.</w:t>
            </w:r>
            <w:r w:rsidR="00AD31DF">
              <w:rPr>
                <w:rFonts w:ascii="Arial" w:hAnsi="Arial" w:cs="Arial"/>
                <w:lang w:eastAsia="pl-PL"/>
              </w:rPr>
              <w:t xml:space="preserve">. </w:t>
            </w:r>
            <w:r w:rsidRPr="00AD31DF">
              <w:rPr>
                <w:rFonts w:ascii="Arial" w:hAnsi="Arial" w:cs="Arial"/>
                <w:sz w:val="16"/>
                <w:szCs w:val="16"/>
                <w:lang w:eastAsia="pl-PL"/>
              </w:rPr>
              <w:t>(wpisać).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345BE73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75A8061C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9FF5330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63272B62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0B32D6E" w14:textId="70B82B5C" w:rsidR="00BE4CF3" w:rsidRPr="00971D39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4E292DB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3289062" w14:textId="7F2C2B8F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637DB9D" w14:textId="57E36CF3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7F0F1F9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17FB26D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AECD8B1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B41B0A7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198C6402" w14:textId="77777777" w:rsidTr="00D3111E">
        <w:trPr>
          <w:trHeight w:val="2827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1D8C2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AE57971" w14:textId="797D3A31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lang w:eastAsia="pl-PL"/>
              </w:rPr>
              <w:t>Saszeta jednokomorowa z tkaniny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622C6A">
              <w:rPr>
                <w:rFonts w:ascii="Arial" w:hAnsi="Arial" w:cs="Arial"/>
                <w:lang w:eastAsia="pl-PL"/>
              </w:rPr>
              <w:t>, o wymiarach min. 30x15x15cm+/-2 cm (dł., szer., wys.). Otwierana za pomocą zamka błyskawicznego, suwak metalowy (x2 sztuki). Saszeta posiadająca na ścianie zewnętrznej taśmy umożliwiające mocowanie do ściany plecaka. Front saszety wykonany z przezroczystej folii. Dodatkowe okienko na opis zawartości – folia. Okres gwarancji minimum 24 miesiące.</w:t>
            </w:r>
          </w:p>
          <w:p w14:paraId="5070E4B4" w14:textId="77777777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>: suwak YKK: TAK -1 pkt, NIE – 0 pkt; …...............(wpisać)</w:t>
            </w:r>
            <w:r>
              <w:rPr>
                <w:rFonts w:ascii="Arial" w:hAnsi="Arial" w:cs="Arial"/>
                <w:lang w:eastAsia="pl-PL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036516B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7EDE50E8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1D2C8B9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7E6B1F2B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4062B42" w14:textId="6E97BD23" w:rsidR="00BE4CF3" w:rsidRPr="00622C6A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BB649DC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B3C5051" w14:textId="1C262086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Pr="002A7EFE">
              <w:rPr>
                <w:rFonts w:ascii="Arial" w:hAnsi="Arial" w:cs="Arial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3E213A3" w14:textId="4AD779E6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3181061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D3953F9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B573F2B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D1F0194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946016" w14:paraId="51546D66" w14:textId="77777777" w:rsidTr="00056ED5">
        <w:trPr>
          <w:trHeight w:val="2859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56104" w14:textId="77777777" w:rsidR="00BE4CF3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</w:p>
        </w:tc>
        <w:tc>
          <w:tcPr>
            <w:tcW w:w="41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FC7AA73" w14:textId="19A5AA9B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lang w:eastAsia="pl-PL"/>
              </w:rPr>
              <w:t>Saszeta jednokomorowa z tkaniny typu Cordura</w:t>
            </w:r>
            <w:r w:rsidR="00AD31DF">
              <w:rPr>
                <w:rFonts w:ascii="Arial" w:hAnsi="Arial" w:cs="Arial"/>
                <w:lang w:eastAsia="pl-PL"/>
              </w:rPr>
              <w:t xml:space="preserve"> lub równoważny</w:t>
            </w:r>
            <w:r w:rsidRPr="00622C6A">
              <w:rPr>
                <w:rFonts w:ascii="Arial" w:hAnsi="Arial" w:cs="Arial"/>
                <w:lang w:eastAsia="pl-PL"/>
              </w:rPr>
              <w:t xml:space="preserve"> o wymiarach min. 25x12x10 cm (dł., szer., wys.). Otwierana za pomocą zamka błyskawicznego, suwak metalowy (x2 sztuki). Saszeta posiadająca na ścianie zewnętrznej taśmy umożliwiające mocowanie do ściany plecaka. Front saszety wykonany z przezroczystej folii. Dodatkowe okienko na opis zawartości – folia. Okres gwarancji minimum 24 miesiące.</w:t>
            </w:r>
          </w:p>
          <w:p w14:paraId="19E2C902" w14:textId="77777777" w:rsidR="00BE4CF3" w:rsidRPr="00622C6A" w:rsidRDefault="00BE4CF3" w:rsidP="00D3111E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622C6A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622C6A">
              <w:rPr>
                <w:rFonts w:ascii="Arial" w:hAnsi="Arial" w:cs="Arial"/>
                <w:lang w:eastAsia="pl-PL"/>
              </w:rPr>
              <w:t>: suwak YKK: TAK -1 pkt, NIE – 0 pkt; …...............(wpisać</w:t>
            </w:r>
            <w:r>
              <w:rPr>
                <w:rFonts w:ascii="Arial" w:hAnsi="Arial" w:cs="Arial"/>
                <w:lang w:eastAsia="pl-PL"/>
              </w:rPr>
              <w:t>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0232E8F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40BE0282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547317E8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5E690196" w14:textId="77777777" w:rsidR="00AD31DF" w:rsidRPr="00AD31DF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D82DBBD" w14:textId="7D6EBD51" w:rsidR="00BE4CF3" w:rsidRPr="002A7EFE" w:rsidRDefault="00AD31DF" w:rsidP="00AD31DF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31DF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034A385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 w:rsidRPr="002A7EFE">
              <w:rPr>
                <w:rFonts w:ascii="Arial" w:hAnsi="Arial" w:cs="Arial"/>
              </w:rPr>
              <w:t>szt.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E72188F" w14:textId="75991CEA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Pr="002A7EFE">
              <w:rPr>
                <w:rFonts w:ascii="Arial" w:hAnsi="Arial" w:cs="Arial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A24E782" w14:textId="476C3B4E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69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4D263F5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517FE7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FA488D9" w14:textId="77777777" w:rsidR="00BE4CF3" w:rsidRPr="002A7EFE" w:rsidRDefault="00BE4CF3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622D50F" w14:textId="77777777" w:rsidR="00BE4CF3" w:rsidRPr="002A7EFE" w:rsidRDefault="00BE4CF3" w:rsidP="00D3111E">
            <w:pPr>
              <w:jc w:val="center"/>
              <w:rPr>
                <w:rFonts w:ascii="Arial" w:hAnsi="Arial" w:cs="Arial"/>
              </w:rPr>
            </w:pPr>
          </w:p>
        </w:tc>
      </w:tr>
      <w:tr w:rsidR="00BE4CF3" w:rsidRPr="002C57EE" w14:paraId="0EF2DEDB" w14:textId="77777777" w:rsidTr="00D3111E">
        <w:trPr>
          <w:trHeight w:val="454"/>
        </w:trPr>
        <w:tc>
          <w:tcPr>
            <w:tcW w:w="919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EF5D0CD" w14:textId="77777777" w:rsidR="00BE4CF3" w:rsidRPr="00AD31DF" w:rsidRDefault="00BE4CF3" w:rsidP="00D3111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D31DF"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69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7580DC8" w14:textId="1E2BF582" w:rsidR="00BE4CF3" w:rsidRPr="00AD31DF" w:rsidRDefault="00BE4CF3" w:rsidP="00D311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8158C2B" w14:textId="77777777" w:rsidR="00BE4CF3" w:rsidRPr="00AD31DF" w:rsidRDefault="00BE4CF3" w:rsidP="00D311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1DF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DAF37A4" w14:textId="77777777" w:rsidR="00BE4CF3" w:rsidRPr="00AD31DF" w:rsidRDefault="00BE4CF3" w:rsidP="00D311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31DF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5F68FAD" w14:textId="77777777" w:rsidR="00BE4CF3" w:rsidRPr="00AD31DF" w:rsidRDefault="00BE4CF3" w:rsidP="00D3111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A89266F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5A945926" w14:textId="77777777" w:rsidR="00B774F4" w:rsidRPr="00AD31DF" w:rsidRDefault="00B774F4" w:rsidP="00B774F4">
      <w:pPr>
        <w:ind w:left="-567"/>
        <w:jc w:val="both"/>
        <w:rPr>
          <w:rFonts w:ascii="Arial" w:hAnsi="Arial" w:cs="Arial"/>
          <w:color w:val="FF0000"/>
          <w:sz w:val="10"/>
          <w:szCs w:val="10"/>
        </w:rPr>
      </w:pPr>
    </w:p>
    <w:p w14:paraId="082CE511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02E2A80" w14:textId="77777777" w:rsidR="00BE4CF3" w:rsidRPr="00AD31DF" w:rsidRDefault="00BE4CF3" w:rsidP="00BE4CF3">
      <w:pPr>
        <w:suppressAutoHyphens w:val="0"/>
        <w:autoSpaceDE/>
        <w:ind w:left="-709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66214E9C" w14:textId="09029C9B" w:rsidR="00BE4CF3" w:rsidRDefault="00AD31DF" w:rsidP="00BE4CF3">
      <w:pPr>
        <w:suppressAutoHyphens w:val="0"/>
        <w:autoSpaceDE/>
        <w:ind w:left="-709"/>
        <w:jc w:val="both"/>
        <w:rPr>
          <w:rFonts w:ascii="Arial" w:hAnsi="Arial" w:cs="Arial"/>
          <w:iCs/>
          <w:spacing w:val="4"/>
        </w:rPr>
      </w:pPr>
      <w:r>
        <w:rPr>
          <w:rFonts w:ascii="Arial" w:hAnsi="Arial" w:cs="Arial"/>
          <w:iCs/>
          <w:spacing w:val="4"/>
        </w:rPr>
        <w:t xml:space="preserve">   </w:t>
      </w:r>
      <w:r w:rsidR="00BE4CF3" w:rsidRPr="00F23567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26D195E8" w14:textId="77777777" w:rsidR="00BE4CF3" w:rsidRDefault="00BE4CF3" w:rsidP="00AD31DF">
      <w:pPr>
        <w:ind w:left="-567"/>
        <w:jc w:val="both"/>
        <w:rPr>
          <w:rFonts w:ascii="Arial" w:hAnsi="Arial" w:cs="Arial"/>
        </w:rPr>
      </w:pPr>
      <w:r w:rsidRPr="00F23567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6C9A82DB" w14:textId="77777777" w:rsidR="00BE4CF3" w:rsidRDefault="00BE4CF3" w:rsidP="00AD31DF">
      <w:pPr>
        <w:jc w:val="both"/>
        <w:rPr>
          <w:rFonts w:ascii="Arial" w:hAnsi="Arial" w:cs="Arial"/>
        </w:rPr>
      </w:pPr>
    </w:p>
    <w:p w14:paraId="7E9AF4C1" w14:textId="2B6A2591" w:rsidR="00BE4CF3" w:rsidRDefault="00BE4CF3" w:rsidP="00AD31DF">
      <w:pPr>
        <w:ind w:left="-567"/>
        <w:jc w:val="both"/>
        <w:rPr>
          <w:rFonts w:ascii="Arial" w:hAnsi="Arial" w:cs="Arial"/>
          <w:b/>
        </w:rPr>
      </w:pPr>
      <w:r w:rsidRPr="00622C6A">
        <w:rPr>
          <w:rFonts w:ascii="Arial" w:hAnsi="Arial" w:cs="Arial"/>
          <w:b/>
        </w:rPr>
        <w:t xml:space="preserve">Punkty za parametry techniczne: …………. pkt. (wpisać). Maksimum do uzyskania w tym zadaniu: </w:t>
      </w:r>
      <w:r w:rsidR="00B774F4">
        <w:rPr>
          <w:rFonts w:ascii="Arial" w:hAnsi="Arial" w:cs="Arial"/>
          <w:b/>
        </w:rPr>
        <w:t>8</w:t>
      </w:r>
      <w:r w:rsidRPr="00622C6A">
        <w:rPr>
          <w:rFonts w:ascii="Arial" w:hAnsi="Arial" w:cs="Arial"/>
          <w:b/>
        </w:rPr>
        <w:t xml:space="preserve"> pkt.</w:t>
      </w:r>
    </w:p>
    <w:p w14:paraId="19AC9138" w14:textId="77777777" w:rsidR="00BE4CF3" w:rsidRPr="00622C6A" w:rsidRDefault="00BE4CF3" w:rsidP="00AD31DF">
      <w:pPr>
        <w:ind w:left="-567"/>
        <w:jc w:val="both"/>
        <w:rPr>
          <w:rFonts w:ascii="Arial" w:hAnsi="Arial" w:cs="Arial"/>
          <w:b/>
        </w:rPr>
      </w:pPr>
    </w:p>
    <w:p w14:paraId="0C4BC3A0" w14:textId="77777777" w:rsidR="00BE4CF3" w:rsidRPr="002C57EE" w:rsidRDefault="00BE4CF3" w:rsidP="00AD31DF">
      <w:pPr>
        <w:ind w:left="-567"/>
        <w:rPr>
          <w:rFonts w:ascii="Arial" w:hAnsi="Arial" w:cs="Arial"/>
          <w:b/>
          <w:bCs/>
          <w:sz w:val="8"/>
          <w:szCs w:val="8"/>
          <w:lang w:eastAsia="pl-PL"/>
        </w:rPr>
      </w:pPr>
    </w:p>
    <w:p w14:paraId="519C8008" w14:textId="77777777" w:rsidR="00BE4CF3" w:rsidRDefault="00BE4CF3" w:rsidP="00AD31DF">
      <w:pPr>
        <w:ind w:left="-567"/>
        <w:rPr>
          <w:rFonts w:ascii="Arial" w:hAnsi="Arial" w:cs="Arial"/>
          <w:bCs/>
          <w:sz w:val="16"/>
          <w:szCs w:val="16"/>
          <w:lang w:eastAsia="pl-PL"/>
        </w:rPr>
      </w:pPr>
      <w:r w:rsidRPr="002C57EE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2C57EE">
        <w:rPr>
          <w:rFonts w:ascii="Arial" w:hAnsi="Arial" w:cs="Arial"/>
          <w:bCs/>
          <w:sz w:val="16"/>
          <w:szCs w:val="16"/>
          <w:lang w:eastAsia="pl-PL"/>
        </w:rPr>
        <w:t>(wpisać</w:t>
      </w:r>
      <w:r>
        <w:rPr>
          <w:rFonts w:ascii="Arial" w:hAnsi="Arial" w:cs="Arial"/>
          <w:bCs/>
          <w:sz w:val="16"/>
          <w:szCs w:val="16"/>
          <w:lang w:eastAsia="pl-PL"/>
        </w:rPr>
        <w:t>)</w:t>
      </w:r>
    </w:p>
    <w:p w14:paraId="7B224E3E" w14:textId="77777777" w:rsidR="00B774F4" w:rsidRPr="00810FEA" w:rsidRDefault="00B774F4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314E001D" w14:textId="23CAE8A3" w:rsidR="008407E1" w:rsidRPr="00946016" w:rsidRDefault="008407E1" w:rsidP="008407E1">
      <w:pPr>
        <w:ind w:left="-709"/>
        <w:rPr>
          <w:rFonts w:ascii="Arial" w:hAnsi="Arial" w:cs="Arial"/>
          <w:b/>
          <w:sz w:val="28"/>
          <w:szCs w:val="28"/>
        </w:rPr>
      </w:pPr>
      <w:r w:rsidRPr="00475B23">
        <w:rPr>
          <w:rFonts w:ascii="Arial" w:hAnsi="Arial" w:cs="Arial"/>
          <w:b/>
          <w:bCs/>
          <w:sz w:val="28"/>
        </w:rPr>
        <w:lastRenderedPageBreak/>
        <w:t>CZĘŚĆ</w:t>
      </w:r>
      <w:r w:rsidRPr="008417A0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7</w:t>
      </w:r>
      <w:r w:rsidRPr="008417A0">
        <w:rPr>
          <w:rFonts w:ascii="Arial" w:hAnsi="Arial" w:cs="Arial"/>
          <w:b/>
          <w:bCs/>
          <w:sz w:val="28"/>
        </w:rPr>
        <w:t xml:space="preserve">. </w:t>
      </w:r>
      <w:r w:rsidRPr="00475B23">
        <w:rPr>
          <w:rFonts w:ascii="Arial" w:hAnsi="Arial" w:cs="Arial"/>
          <w:b/>
          <w:bCs/>
          <w:sz w:val="28"/>
        </w:rPr>
        <w:t>Reduktory i dozowniki do tlenu</w:t>
      </w:r>
    </w:p>
    <w:p w14:paraId="18672770" w14:textId="77777777" w:rsidR="008407E1" w:rsidRPr="009D7554" w:rsidRDefault="008407E1" w:rsidP="008407E1">
      <w:pPr>
        <w:rPr>
          <w:rFonts w:ascii="Arial" w:hAnsi="Arial" w:cs="Arial"/>
          <w:sz w:val="8"/>
          <w:szCs w:val="8"/>
          <w:u w:val="single"/>
        </w:rPr>
      </w:pPr>
    </w:p>
    <w:p w14:paraId="4860B16E" w14:textId="77777777" w:rsidR="008407E1" w:rsidRPr="009D7554" w:rsidRDefault="008407E1" w:rsidP="008407E1">
      <w:pPr>
        <w:rPr>
          <w:rFonts w:ascii="Arial" w:hAnsi="Arial" w:cs="Arial"/>
          <w:sz w:val="8"/>
          <w:szCs w:val="8"/>
          <w:u w:val="single"/>
        </w:rPr>
      </w:pPr>
    </w:p>
    <w:tbl>
      <w:tblPr>
        <w:tblW w:w="15322" w:type="dxa"/>
        <w:tblInd w:w="-7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3982"/>
        <w:gridCol w:w="2126"/>
        <w:gridCol w:w="753"/>
        <w:gridCol w:w="720"/>
        <w:gridCol w:w="1068"/>
        <w:gridCol w:w="44"/>
        <w:gridCol w:w="1773"/>
        <w:gridCol w:w="850"/>
        <w:gridCol w:w="1559"/>
        <w:gridCol w:w="1880"/>
      </w:tblGrid>
      <w:tr w:rsidR="008407E1" w:rsidRPr="009D7554" w14:paraId="150271F9" w14:textId="77777777" w:rsidTr="00977A42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0839636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69392F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98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2679E0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BCAB10C" w14:textId="77777777" w:rsidR="00C560BF" w:rsidRPr="00C560BF" w:rsidRDefault="00C560BF" w:rsidP="00C560BF">
            <w:pPr>
              <w:jc w:val="center"/>
              <w:rPr>
                <w:rFonts w:ascii="Arial" w:hAnsi="Arial" w:cs="Arial"/>
                <w:b/>
              </w:rPr>
            </w:pPr>
            <w:r w:rsidRPr="00C560BF">
              <w:rPr>
                <w:rFonts w:ascii="Arial" w:hAnsi="Arial" w:cs="Arial"/>
                <w:b/>
              </w:rPr>
              <w:t xml:space="preserve">Nazwa producenta </w:t>
            </w:r>
          </w:p>
          <w:p w14:paraId="461E3B33" w14:textId="69F7004F" w:rsidR="008407E1" w:rsidRPr="0069392F" w:rsidRDefault="00C560BF" w:rsidP="00C560BF">
            <w:pPr>
              <w:jc w:val="center"/>
              <w:rPr>
                <w:rFonts w:ascii="Arial" w:hAnsi="Arial" w:cs="Arial"/>
                <w:b/>
              </w:rPr>
            </w:pPr>
            <w:r w:rsidRPr="00C560BF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0D1EF8B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0DF5D11" w14:textId="77777777" w:rsidR="008407E1" w:rsidRPr="0069392F" w:rsidRDefault="008407E1" w:rsidP="00977A4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69392F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4025081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7D76452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3D305037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Netto</w:t>
            </w:r>
          </w:p>
          <w:p w14:paraId="01823131" w14:textId="77777777" w:rsidR="008407E1" w:rsidRPr="0069392F" w:rsidRDefault="008407E1" w:rsidP="00977A42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AA5C4CB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Stawka</w:t>
            </w:r>
          </w:p>
          <w:p w14:paraId="447B8F17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532D4796" w14:textId="77777777" w:rsidR="008407E1" w:rsidRPr="0069392F" w:rsidRDefault="008407E1" w:rsidP="00977A42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B20245B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Kwota</w:t>
            </w:r>
          </w:p>
          <w:p w14:paraId="6B1F68E2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VAT</w:t>
            </w:r>
          </w:p>
          <w:p w14:paraId="2F079E4A" w14:textId="77777777" w:rsidR="008407E1" w:rsidRPr="0069392F" w:rsidRDefault="008407E1" w:rsidP="00977A42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2503DD8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Wartość</w:t>
            </w:r>
          </w:p>
          <w:p w14:paraId="6B6173D0" w14:textId="77777777" w:rsidR="008407E1" w:rsidRPr="0069392F" w:rsidRDefault="008407E1" w:rsidP="00977A42">
            <w:pPr>
              <w:jc w:val="center"/>
              <w:rPr>
                <w:rFonts w:ascii="Arial" w:hAnsi="Arial" w:cs="Arial"/>
                <w:b/>
              </w:rPr>
            </w:pPr>
            <w:r w:rsidRPr="0069392F">
              <w:rPr>
                <w:rFonts w:ascii="Arial" w:hAnsi="Arial" w:cs="Arial"/>
                <w:b/>
              </w:rPr>
              <w:t>brutto</w:t>
            </w:r>
          </w:p>
          <w:p w14:paraId="14A4E56E" w14:textId="77777777" w:rsidR="008407E1" w:rsidRPr="0069392F" w:rsidRDefault="008407E1" w:rsidP="00977A42">
            <w:pPr>
              <w:jc w:val="center"/>
              <w:rPr>
                <w:rFonts w:ascii="Arial" w:hAnsi="Arial" w:cs="Arial"/>
              </w:rPr>
            </w:pPr>
            <w:r w:rsidRPr="0069392F">
              <w:rPr>
                <w:rFonts w:ascii="Arial" w:hAnsi="Arial" w:cs="Arial"/>
              </w:rPr>
              <w:t>(obliczyć: 7 + 9)</w:t>
            </w:r>
          </w:p>
        </w:tc>
      </w:tr>
      <w:tr w:rsidR="008407E1" w:rsidRPr="009D7554" w14:paraId="5ECBFB34" w14:textId="77777777" w:rsidTr="00977A42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9DB1C1A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98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5D1BF3B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5AA1ED3C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116F67C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8FAA4CD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911755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38B69A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1C1F78F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942E99E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708FC82" w14:textId="77777777" w:rsidR="008407E1" w:rsidRPr="006F03FC" w:rsidRDefault="008407E1" w:rsidP="00977A4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F03FC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8407E1" w:rsidRPr="00946016" w14:paraId="17BEE972" w14:textId="77777777" w:rsidTr="00977A42">
        <w:trPr>
          <w:trHeight w:val="1965"/>
        </w:trPr>
        <w:tc>
          <w:tcPr>
            <w:tcW w:w="567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0F1B3" w14:textId="77777777" w:rsidR="008407E1" w:rsidRPr="00946016" w:rsidRDefault="008407E1" w:rsidP="00977A42">
            <w:pPr>
              <w:jc w:val="center"/>
              <w:rPr>
                <w:rFonts w:ascii="Arial" w:hAnsi="Arial" w:cs="Arial"/>
              </w:rPr>
            </w:pPr>
            <w:r w:rsidRPr="00946016">
              <w:rPr>
                <w:rFonts w:ascii="Arial" w:hAnsi="Arial" w:cs="Arial"/>
              </w:rPr>
              <w:t>1</w:t>
            </w:r>
          </w:p>
        </w:tc>
        <w:tc>
          <w:tcPr>
            <w:tcW w:w="398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5B96F2D" w14:textId="7ADBDEDC" w:rsidR="0087265A" w:rsidRPr="0087265A" w:rsidRDefault="008407E1" w:rsidP="0087265A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407E1">
              <w:rPr>
                <w:rFonts w:ascii="Arial" w:hAnsi="Arial" w:cs="Arial"/>
                <w:lang w:eastAsia="pl-PL"/>
              </w:rPr>
              <w:t>Butlowy reduktor</w:t>
            </w:r>
            <w:r w:rsidR="0087265A">
              <w:rPr>
                <w:rFonts w:ascii="Arial" w:hAnsi="Arial" w:cs="Arial"/>
                <w:lang w:eastAsia="pl-PL"/>
              </w:rPr>
              <w:t xml:space="preserve"> wysokiego ciśnienia</w:t>
            </w:r>
            <w:r w:rsidRPr="008407E1">
              <w:rPr>
                <w:rFonts w:ascii="Arial" w:hAnsi="Arial" w:cs="Arial"/>
                <w:lang w:eastAsia="pl-PL"/>
              </w:rPr>
              <w:t xml:space="preserve"> z wbudowanym gniazdem AGA</w:t>
            </w:r>
            <w:r w:rsidR="00AC4F76">
              <w:rPr>
                <w:rFonts w:ascii="Arial" w:hAnsi="Arial" w:cs="Arial"/>
                <w:lang w:eastAsia="pl-PL"/>
              </w:rPr>
              <w:t>.</w:t>
            </w:r>
            <w:r w:rsidRPr="008407E1">
              <w:rPr>
                <w:rFonts w:ascii="Arial" w:hAnsi="Arial" w:cs="Arial"/>
                <w:lang w:eastAsia="pl-PL"/>
              </w:rPr>
              <w:t xml:space="preserve"> </w:t>
            </w:r>
            <w:r w:rsidR="0087265A" w:rsidRPr="0087265A">
              <w:rPr>
                <w:rFonts w:ascii="Arial" w:hAnsi="Arial" w:cs="Arial"/>
                <w:lang w:eastAsia="pl-PL"/>
              </w:rPr>
              <w:t>Nominalne ciśnienie na wlocie (BAR)</w:t>
            </w:r>
            <w:r w:rsidR="00AC4F76">
              <w:rPr>
                <w:rFonts w:ascii="Arial" w:hAnsi="Arial" w:cs="Arial"/>
                <w:lang w:eastAsia="pl-PL"/>
              </w:rPr>
              <w:t xml:space="preserve"> d</w:t>
            </w:r>
            <w:r w:rsidR="0087265A" w:rsidRPr="0087265A">
              <w:rPr>
                <w:rFonts w:ascii="Arial" w:hAnsi="Arial" w:cs="Arial"/>
                <w:lang w:eastAsia="pl-PL"/>
              </w:rPr>
              <w:t>o 300 barów</w:t>
            </w:r>
            <w:r w:rsidR="00AC4F76">
              <w:rPr>
                <w:rFonts w:ascii="Arial" w:hAnsi="Arial" w:cs="Arial"/>
                <w:lang w:eastAsia="pl-PL"/>
              </w:rPr>
              <w:t>.</w:t>
            </w:r>
          </w:p>
          <w:p w14:paraId="7E8D3043" w14:textId="418887A0" w:rsidR="00B44545" w:rsidRPr="00B44545" w:rsidRDefault="0087265A" w:rsidP="00B4454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7265A">
              <w:rPr>
                <w:rFonts w:ascii="Arial" w:hAnsi="Arial" w:cs="Arial"/>
                <w:lang w:eastAsia="pl-PL"/>
              </w:rPr>
              <w:t>Nominalne ciśnienie wylotowe</w:t>
            </w:r>
            <w:r>
              <w:rPr>
                <w:rFonts w:ascii="Arial" w:hAnsi="Arial" w:cs="Arial"/>
                <w:lang w:eastAsia="pl-PL"/>
              </w:rPr>
              <w:t xml:space="preserve">: </w:t>
            </w:r>
            <w:r w:rsidRPr="0087265A">
              <w:rPr>
                <w:rFonts w:ascii="Arial" w:hAnsi="Arial" w:cs="Arial"/>
                <w:lang w:eastAsia="pl-PL"/>
              </w:rPr>
              <w:t>4 bary</w:t>
            </w:r>
            <w:r w:rsidR="00AC4F76">
              <w:rPr>
                <w:rFonts w:ascii="Arial" w:hAnsi="Arial" w:cs="Arial"/>
                <w:lang w:eastAsia="pl-PL"/>
              </w:rPr>
              <w:t xml:space="preserve">. </w:t>
            </w:r>
            <w:r w:rsidR="008407E1" w:rsidRPr="008407E1">
              <w:rPr>
                <w:rFonts w:ascii="Arial" w:hAnsi="Arial" w:cs="Arial"/>
                <w:lang w:eastAsia="pl-PL"/>
              </w:rPr>
              <w:t xml:space="preserve">Manometr zabezpieczony przed uszkodzeniem; obrotowy manometr ciśnienia wejściowego, który obraca się wokół własnej osi w zakresie 360°, </w:t>
            </w:r>
          </w:p>
          <w:p w14:paraId="4A464DF7" w14:textId="2EEFBDB2" w:rsidR="008407E1" w:rsidRPr="008407E1" w:rsidRDefault="00B44545" w:rsidP="00B44545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B44545">
              <w:rPr>
                <w:rFonts w:ascii="Arial" w:hAnsi="Arial" w:cs="Arial"/>
                <w:lang w:eastAsia="pl-PL"/>
              </w:rPr>
              <w:t>spełnia wymagania dyrektywy MDD 93/42/EEC dla urządzeń medycznych</w:t>
            </w:r>
            <w:r>
              <w:rPr>
                <w:rFonts w:ascii="Arial" w:hAnsi="Arial" w:cs="Arial"/>
                <w:lang w:eastAsia="pl-PL"/>
              </w:rPr>
              <w:t xml:space="preserve"> oraz </w:t>
            </w:r>
            <w:r w:rsidRPr="008407E1">
              <w:rPr>
                <w:rFonts w:ascii="Arial" w:hAnsi="Arial" w:cs="Arial"/>
                <w:lang w:eastAsia="pl-PL"/>
              </w:rPr>
              <w:t>normę: EN 10524 – 1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="00AC4F76">
              <w:rPr>
                <w:rFonts w:ascii="Arial" w:hAnsi="Arial" w:cs="Arial"/>
                <w:lang w:eastAsia="pl-PL"/>
              </w:rPr>
              <w:t xml:space="preserve">(lub równoważnej). </w:t>
            </w:r>
            <w:r w:rsidR="008407E1" w:rsidRPr="008407E1">
              <w:rPr>
                <w:rFonts w:ascii="Arial" w:hAnsi="Arial" w:cs="Arial"/>
                <w:lang w:eastAsia="pl-PL"/>
              </w:rPr>
              <w:t xml:space="preserve">Okres </w:t>
            </w:r>
            <w:r w:rsidR="0087265A">
              <w:rPr>
                <w:rFonts w:ascii="Arial" w:hAnsi="Arial" w:cs="Arial"/>
                <w:lang w:eastAsia="pl-PL"/>
              </w:rPr>
              <w:t>dopuszczonej użyteczności minimum 7 lat.</w:t>
            </w:r>
            <w:r w:rsidR="008407E1" w:rsidRPr="008407E1">
              <w:rPr>
                <w:rFonts w:ascii="Arial" w:hAnsi="Arial" w:cs="Arial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EC8E377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0BCB373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E12949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79DB73F7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972E34A" w14:textId="72FCC862" w:rsidR="008407E1" w:rsidRPr="008407E1" w:rsidRDefault="00AC4F76" w:rsidP="00AC4F7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78671FE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  <w:r w:rsidRPr="008407E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A53D25" w14:textId="2B577A80" w:rsidR="008407E1" w:rsidRPr="008407E1" w:rsidRDefault="0087265A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8407E1" w:rsidRPr="008407E1">
              <w:rPr>
                <w:rFonts w:ascii="Arial" w:hAnsi="Arial" w:cs="Arial"/>
              </w:rPr>
              <w:t>0</w:t>
            </w:r>
          </w:p>
        </w:tc>
        <w:tc>
          <w:tcPr>
            <w:tcW w:w="111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A27B5FD" w14:textId="19EEC0DC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7DAD5D" w14:textId="52A18817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0708554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7B7B85D" w14:textId="77777777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E28A140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</w:tr>
      <w:tr w:rsidR="008407E1" w:rsidRPr="00946016" w14:paraId="1CEC3F28" w14:textId="77777777" w:rsidTr="00977A42">
        <w:trPr>
          <w:trHeight w:val="4244"/>
        </w:trPr>
        <w:tc>
          <w:tcPr>
            <w:tcW w:w="567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E820C" w14:textId="77777777" w:rsidR="008407E1" w:rsidRPr="00946016" w:rsidRDefault="008407E1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398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19FD2B6" w14:textId="49F4FF96" w:rsidR="008407E1" w:rsidRPr="008407E1" w:rsidRDefault="008407E1" w:rsidP="0087265A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407E1">
              <w:rPr>
                <w:rFonts w:ascii="Arial" w:hAnsi="Arial" w:cs="Arial"/>
                <w:lang w:eastAsia="pl-PL"/>
              </w:rPr>
              <w:t>Butlowy reduktor wraz z</w:t>
            </w:r>
            <w:r w:rsidR="00AC4F76">
              <w:rPr>
                <w:rFonts w:ascii="Arial" w:hAnsi="Arial" w:cs="Arial"/>
                <w:lang w:eastAsia="pl-PL"/>
              </w:rPr>
              <w:t xml:space="preserve"> </w:t>
            </w:r>
            <w:r w:rsidRPr="008407E1">
              <w:rPr>
                <w:rFonts w:ascii="Arial" w:hAnsi="Arial" w:cs="Arial"/>
                <w:lang w:eastAsia="pl-PL"/>
              </w:rPr>
              <w:t>przepływomierzem obrotowym; z wbudowanym gniazdem AGA; przepływ od 0 do co najmniej 15 l/min</w:t>
            </w:r>
            <w:r w:rsidR="005A2F2D">
              <w:rPr>
                <w:rFonts w:ascii="Arial" w:hAnsi="Arial" w:cs="Arial"/>
                <w:lang w:eastAsia="pl-PL"/>
              </w:rPr>
              <w:t>.</w:t>
            </w:r>
            <w:r w:rsidRPr="008407E1">
              <w:rPr>
                <w:rFonts w:ascii="Arial" w:hAnsi="Arial" w:cs="Arial"/>
                <w:lang w:eastAsia="pl-PL"/>
              </w:rPr>
              <w:t xml:space="preserve"> oraz z możliwością podłączenia bezpośrednio do dozownika wąsów lub maski tlenowej; pokrętło przepływomierza z tworzywa sztucznego, nie wystające poza korpus reduktora</w:t>
            </w:r>
            <w:r w:rsidR="00AC4F76">
              <w:rPr>
                <w:rFonts w:ascii="Arial" w:hAnsi="Arial" w:cs="Arial"/>
                <w:lang w:eastAsia="pl-PL"/>
              </w:rPr>
              <w:t>.</w:t>
            </w:r>
            <w:r w:rsidRPr="008407E1">
              <w:rPr>
                <w:rFonts w:ascii="Arial" w:hAnsi="Arial" w:cs="Arial"/>
                <w:lang w:eastAsia="pl-PL"/>
              </w:rPr>
              <w:t xml:space="preserve"> </w:t>
            </w:r>
            <w:r w:rsidR="0087265A" w:rsidRPr="0087265A">
              <w:rPr>
                <w:rFonts w:ascii="Arial" w:hAnsi="Arial" w:cs="Arial"/>
                <w:lang w:eastAsia="pl-PL"/>
              </w:rPr>
              <w:t>Nominalne ciśnienie na wlocie (BAR)</w:t>
            </w:r>
            <w:r w:rsidR="00AC4F76">
              <w:rPr>
                <w:rFonts w:ascii="Arial" w:hAnsi="Arial" w:cs="Arial"/>
                <w:lang w:eastAsia="pl-PL"/>
              </w:rPr>
              <w:t xml:space="preserve"> d</w:t>
            </w:r>
            <w:r w:rsidR="0087265A" w:rsidRPr="0087265A">
              <w:rPr>
                <w:rFonts w:ascii="Arial" w:hAnsi="Arial" w:cs="Arial"/>
                <w:lang w:eastAsia="pl-PL"/>
              </w:rPr>
              <w:t>o 300 barów</w:t>
            </w:r>
            <w:r w:rsidR="00AC4F76">
              <w:rPr>
                <w:rFonts w:ascii="Arial" w:hAnsi="Arial" w:cs="Arial"/>
                <w:lang w:eastAsia="pl-PL"/>
              </w:rPr>
              <w:t xml:space="preserve">.  </w:t>
            </w:r>
            <w:r w:rsidR="0087265A" w:rsidRPr="0087265A">
              <w:rPr>
                <w:rFonts w:ascii="Arial" w:hAnsi="Arial" w:cs="Arial"/>
                <w:lang w:eastAsia="pl-PL"/>
              </w:rPr>
              <w:t>Nominalne ciśnienie wylotowe</w:t>
            </w:r>
            <w:r w:rsidR="0087265A">
              <w:rPr>
                <w:rFonts w:ascii="Arial" w:hAnsi="Arial" w:cs="Arial"/>
                <w:lang w:eastAsia="pl-PL"/>
              </w:rPr>
              <w:t xml:space="preserve">: </w:t>
            </w:r>
            <w:r w:rsidR="0087265A" w:rsidRPr="0087265A">
              <w:rPr>
                <w:rFonts w:ascii="Arial" w:hAnsi="Arial" w:cs="Arial"/>
                <w:lang w:eastAsia="pl-PL"/>
              </w:rPr>
              <w:t>4 bary</w:t>
            </w:r>
            <w:r w:rsidRPr="008407E1">
              <w:rPr>
                <w:rFonts w:ascii="Arial" w:hAnsi="Arial" w:cs="Arial"/>
                <w:lang w:eastAsia="pl-PL"/>
              </w:rPr>
              <w:t>. Manometr</w:t>
            </w:r>
            <w:r w:rsidR="00AC4F76">
              <w:rPr>
                <w:rFonts w:ascii="Arial" w:hAnsi="Arial" w:cs="Arial"/>
                <w:lang w:eastAsia="pl-PL"/>
              </w:rPr>
              <w:t xml:space="preserve"> </w:t>
            </w:r>
            <w:r w:rsidRPr="008407E1">
              <w:rPr>
                <w:rFonts w:ascii="Arial" w:hAnsi="Arial" w:cs="Arial"/>
                <w:lang w:eastAsia="pl-PL"/>
              </w:rPr>
              <w:t xml:space="preserve">zabezpieczony przed uszkodzeniem; obrotowy manometr ciśnienia wejściowego, który obraca się wokół własnej osi w zakresie 360°, wskaźnik nastawionego przepływu widoczny z przodu i z boku. </w:t>
            </w:r>
            <w:r w:rsidR="00B44545" w:rsidRPr="00B44545">
              <w:rPr>
                <w:rFonts w:ascii="Arial" w:hAnsi="Arial" w:cs="Arial"/>
                <w:lang w:eastAsia="pl-PL"/>
              </w:rPr>
              <w:t>spełnia wymagania dyrektywy MDD 93/42/EEC dla urządzeń medycznych</w:t>
            </w:r>
            <w:r w:rsidR="00B44545">
              <w:rPr>
                <w:rFonts w:ascii="Arial" w:hAnsi="Arial" w:cs="Arial"/>
                <w:lang w:eastAsia="pl-PL"/>
              </w:rPr>
              <w:t xml:space="preserve"> oraz </w:t>
            </w:r>
            <w:r w:rsidR="00B44545" w:rsidRPr="008407E1">
              <w:rPr>
                <w:rFonts w:ascii="Arial" w:hAnsi="Arial" w:cs="Arial"/>
                <w:lang w:eastAsia="pl-PL"/>
              </w:rPr>
              <w:t>normę: EN 10524 – 1</w:t>
            </w:r>
            <w:r w:rsidR="00B44545">
              <w:rPr>
                <w:rFonts w:ascii="Arial" w:hAnsi="Arial" w:cs="Arial"/>
                <w:lang w:eastAsia="pl-PL"/>
              </w:rPr>
              <w:t xml:space="preserve"> </w:t>
            </w:r>
            <w:r w:rsidR="00AC4F76">
              <w:rPr>
                <w:rFonts w:ascii="Arial" w:hAnsi="Arial" w:cs="Arial"/>
                <w:lang w:eastAsia="pl-PL"/>
              </w:rPr>
              <w:t xml:space="preserve">(lub równoważną). </w:t>
            </w:r>
            <w:r w:rsidR="00B44545" w:rsidRPr="008407E1">
              <w:rPr>
                <w:rFonts w:ascii="Arial" w:hAnsi="Arial" w:cs="Arial"/>
                <w:lang w:eastAsia="pl-PL"/>
              </w:rPr>
              <w:t xml:space="preserve">Okres </w:t>
            </w:r>
            <w:r w:rsidR="00B44545">
              <w:rPr>
                <w:rFonts w:ascii="Arial" w:hAnsi="Arial" w:cs="Arial"/>
                <w:lang w:eastAsia="pl-PL"/>
              </w:rPr>
              <w:t>dopuszczonej użyteczności minimum 7 lat.</w:t>
            </w:r>
            <w:r w:rsidR="00B44545" w:rsidRPr="008407E1">
              <w:rPr>
                <w:rFonts w:ascii="Arial" w:hAnsi="Arial" w:cs="Arial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49F105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0542EC78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73766BA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210D622E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5DA4EC9" w14:textId="197C3749" w:rsidR="008407E1" w:rsidRPr="008407E1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30D56F4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  <w:r w:rsidRPr="008407E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6588FCC" w14:textId="51401CAB" w:rsidR="008407E1" w:rsidRPr="008407E1" w:rsidRDefault="0087265A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112" w:type="dxa"/>
            <w:gridSpan w:val="2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E917BCB" w14:textId="2512D9A8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E471028" w14:textId="77697DFA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743C0A5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D426C49" w14:textId="77777777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6840E709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</w:tr>
      <w:tr w:rsidR="008407E1" w:rsidRPr="00946016" w14:paraId="74264D1B" w14:textId="77777777" w:rsidTr="008407E1">
        <w:trPr>
          <w:trHeight w:val="1018"/>
        </w:trPr>
        <w:tc>
          <w:tcPr>
            <w:tcW w:w="567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F90D0" w14:textId="77777777" w:rsidR="008407E1" w:rsidRDefault="008407E1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3.</w:t>
            </w:r>
          </w:p>
        </w:tc>
        <w:tc>
          <w:tcPr>
            <w:tcW w:w="398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C92949" w14:textId="7D1E4B20" w:rsidR="008407E1" w:rsidRPr="008407E1" w:rsidRDefault="008407E1" w:rsidP="0087265A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8407E1">
              <w:rPr>
                <w:rFonts w:ascii="Arial" w:hAnsi="Arial" w:cs="Arial"/>
                <w:lang w:eastAsia="pl-PL"/>
              </w:rPr>
              <w:t xml:space="preserve">Przepływomierz tlenu, do gniazda ściennego typ AGA; z możliwością regulacji przepływu od 0 do co najmniej 15 l/min. oraz z możliwością podłączenia bezpośrednio do dozownika wąsów lub maski tlenowej za pomocą obrotowej końcówki; pokrętło przepływomierza z tworzywa sztucznego, wskaźnik nastawionego przepływu widoczny z przodu i z boku nie wystające poza korpus; </w:t>
            </w:r>
            <w:r w:rsidR="00B44545" w:rsidRPr="00B44545">
              <w:rPr>
                <w:rFonts w:ascii="Arial" w:hAnsi="Arial" w:cs="Arial"/>
                <w:lang w:eastAsia="pl-PL"/>
              </w:rPr>
              <w:t>spełnia wymagania dyrektywy MDD 93/42/EEC dla urządzeń medycznych</w:t>
            </w:r>
            <w:r w:rsidR="00B44545">
              <w:rPr>
                <w:rFonts w:ascii="Arial" w:hAnsi="Arial" w:cs="Arial"/>
                <w:lang w:eastAsia="pl-PL"/>
              </w:rPr>
              <w:t xml:space="preserve"> oraz </w:t>
            </w:r>
            <w:r w:rsidR="00B44545" w:rsidRPr="008407E1">
              <w:rPr>
                <w:rFonts w:ascii="Arial" w:hAnsi="Arial" w:cs="Arial"/>
                <w:lang w:eastAsia="pl-PL"/>
              </w:rPr>
              <w:t>normę: EN 10524 – 1</w:t>
            </w:r>
            <w:r w:rsidR="00B44545">
              <w:rPr>
                <w:rFonts w:ascii="Arial" w:hAnsi="Arial" w:cs="Arial"/>
                <w:lang w:eastAsia="pl-PL"/>
              </w:rPr>
              <w:t xml:space="preserve"> </w:t>
            </w:r>
            <w:r w:rsidR="00AC4F76">
              <w:rPr>
                <w:rFonts w:ascii="Arial" w:hAnsi="Arial" w:cs="Arial"/>
                <w:lang w:eastAsia="pl-PL"/>
              </w:rPr>
              <w:t xml:space="preserve">(lub równoważnej). </w:t>
            </w:r>
            <w:r w:rsidR="00B44545" w:rsidRPr="008407E1">
              <w:rPr>
                <w:rFonts w:ascii="Arial" w:hAnsi="Arial" w:cs="Arial"/>
                <w:lang w:eastAsia="pl-PL"/>
              </w:rPr>
              <w:t xml:space="preserve">Okres </w:t>
            </w:r>
            <w:r w:rsidR="00B44545">
              <w:rPr>
                <w:rFonts w:ascii="Arial" w:hAnsi="Arial" w:cs="Arial"/>
                <w:lang w:eastAsia="pl-PL"/>
              </w:rPr>
              <w:t>dopuszczonej użyteczności minimum 7 lat.</w:t>
            </w:r>
            <w:r w:rsidR="00B44545" w:rsidRPr="008407E1">
              <w:rPr>
                <w:rFonts w:ascii="Arial" w:hAnsi="Arial" w:cs="Arial"/>
                <w:lang w:eastAsia="pl-PL"/>
              </w:rPr>
              <w:t>.</w:t>
            </w:r>
            <w:r w:rsidRPr="008407E1">
              <w:rPr>
                <w:rFonts w:ascii="Arial" w:hAnsi="Arial" w:cs="Arial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562FC5A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177F2A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1A477A4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6D8E7DEE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BB530E1" w14:textId="0E820BE0" w:rsidR="008407E1" w:rsidRPr="008407E1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120E601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  <w:r w:rsidRPr="008407E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1CD651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  <w:r w:rsidRPr="008407E1">
              <w:rPr>
                <w:rFonts w:ascii="Arial" w:hAnsi="Arial" w:cs="Arial"/>
              </w:rPr>
              <w:t>20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45698E0" w14:textId="2183A6C5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9338CBE" w14:textId="73E489B4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AB0472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0D6532C" w14:textId="77777777" w:rsidR="008407E1" w:rsidRPr="008407E1" w:rsidRDefault="008407E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941960D" w14:textId="77777777" w:rsidR="008407E1" w:rsidRPr="008407E1" w:rsidRDefault="008407E1" w:rsidP="00977A42">
            <w:pPr>
              <w:jc w:val="center"/>
              <w:rPr>
                <w:rFonts w:ascii="Arial" w:hAnsi="Arial" w:cs="Arial"/>
              </w:rPr>
            </w:pPr>
          </w:p>
        </w:tc>
      </w:tr>
      <w:tr w:rsidR="008407E1" w:rsidRPr="002C57EE" w14:paraId="790325C2" w14:textId="77777777" w:rsidTr="00977A42">
        <w:trPr>
          <w:trHeight w:val="454"/>
        </w:trPr>
        <w:tc>
          <w:tcPr>
            <w:tcW w:w="921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C690395" w14:textId="77777777" w:rsidR="008407E1" w:rsidRPr="00AC4F76" w:rsidRDefault="008407E1" w:rsidP="00977A4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3BB7838" w14:textId="101E425C" w:rsidR="008407E1" w:rsidRPr="00AC4F76" w:rsidRDefault="008407E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9FFD762" w14:textId="77777777" w:rsidR="008407E1" w:rsidRPr="00AC4F76" w:rsidRDefault="008407E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6F698AD" w14:textId="77777777" w:rsidR="008407E1" w:rsidRPr="00AC4F76" w:rsidRDefault="008407E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D4C0907" w14:textId="77777777" w:rsidR="008407E1" w:rsidRPr="00AC4F76" w:rsidRDefault="008407E1" w:rsidP="00977A4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9D5F119" w14:textId="77777777" w:rsidR="008407E1" w:rsidRDefault="008407E1" w:rsidP="008407E1">
      <w:pPr>
        <w:spacing w:line="360" w:lineRule="auto"/>
        <w:rPr>
          <w:rFonts w:ascii="Arial" w:hAnsi="Arial" w:cs="Arial"/>
          <w:bCs/>
          <w:sz w:val="8"/>
          <w:szCs w:val="8"/>
          <w:lang w:eastAsia="pl-PL"/>
        </w:rPr>
      </w:pPr>
    </w:p>
    <w:p w14:paraId="6E20A19F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74E54FC3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1C31E78D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519CCF3" w14:textId="77777777" w:rsidR="008407E1" w:rsidRPr="00F23567" w:rsidRDefault="008407E1" w:rsidP="008407E1">
      <w:pPr>
        <w:suppressAutoHyphens w:val="0"/>
        <w:autoSpaceDE/>
        <w:jc w:val="both"/>
        <w:rPr>
          <w:rFonts w:ascii="Arial" w:hAnsi="Arial" w:cs="Arial"/>
          <w:iCs/>
          <w:spacing w:val="4"/>
        </w:rPr>
      </w:pPr>
    </w:p>
    <w:p w14:paraId="29D8709A" w14:textId="77777777" w:rsidR="008407E1" w:rsidRPr="00F23567" w:rsidRDefault="008407E1" w:rsidP="008407E1">
      <w:pPr>
        <w:suppressAutoHyphens w:val="0"/>
        <w:autoSpaceDE/>
        <w:ind w:left="-567"/>
        <w:jc w:val="both"/>
        <w:rPr>
          <w:rFonts w:ascii="Arial" w:hAnsi="Arial" w:cs="Arial"/>
          <w:iCs/>
          <w:spacing w:val="4"/>
        </w:rPr>
      </w:pPr>
      <w:r w:rsidRPr="00F23567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F64941E" w14:textId="77777777" w:rsidR="008407E1" w:rsidRPr="00F23567" w:rsidRDefault="008407E1" w:rsidP="008407E1">
      <w:pPr>
        <w:suppressAutoHyphens w:val="0"/>
        <w:autoSpaceDE/>
        <w:ind w:left="-567"/>
        <w:jc w:val="both"/>
        <w:rPr>
          <w:rFonts w:ascii="Arial" w:hAnsi="Arial" w:cs="Arial"/>
          <w:sz w:val="8"/>
          <w:szCs w:val="8"/>
        </w:rPr>
      </w:pPr>
    </w:p>
    <w:p w14:paraId="00932A61" w14:textId="77777777" w:rsidR="008407E1" w:rsidRDefault="008407E1" w:rsidP="008407E1">
      <w:pPr>
        <w:ind w:left="-567"/>
        <w:jc w:val="both"/>
        <w:rPr>
          <w:rFonts w:ascii="Arial" w:hAnsi="Arial" w:cs="Arial"/>
        </w:rPr>
      </w:pPr>
      <w:r w:rsidRPr="00F23567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28CD78DF" w14:textId="77777777" w:rsidR="008407E1" w:rsidRPr="006F03FC" w:rsidRDefault="008407E1" w:rsidP="008407E1">
      <w:pPr>
        <w:spacing w:line="360" w:lineRule="auto"/>
        <w:rPr>
          <w:rFonts w:ascii="Arial" w:hAnsi="Arial" w:cs="Arial"/>
          <w:b/>
          <w:bCs/>
          <w:sz w:val="16"/>
          <w:szCs w:val="16"/>
        </w:rPr>
      </w:pPr>
    </w:p>
    <w:p w14:paraId="6DA2CE3D" w14:textId="77777777" w:rsidR="008407E1" w:rsidRPr="002C57EE" w:rsidRDefault="008407E1" w:rsidP="008407E1">
      <w:pPr>
        <w:rPr>
          <w:rFonts w:ascii="Arial" w:hAnsi="Arial" w:cs="Arial"/>
          <w:b/>
          <w:bCs/>
          <w:sz w:val="8"/>
          <w:szCs w:val="8"/>
          <w:lang w:eastAsia="pl-PL"/>
        </w:rPr>
      </w:pPr>
    </w:p>
    <w:p w14:paraId="19CEED97" w14:textId="77777777" w:rsidR="008407E1" w:rsidRPr="002C57EE" w:rsidRDefault="008407E1" w:rsidP="008407E1">
      <w:pPr>
        <w:ind w:left="-709"/>
        <w:rPr>
          <w:rFonts w:ascii="Arial" w:hAnsi="Arial" w:cs="Arial"/>
          <w:b/>
          <w:bCs/>
          <w:lang w:eastAsia="pl-PL"/>
        </w:rPr>
      </w:pPr>
      <w:r w:rsidRPr="002C57EE">
        <w:rPr>
          <w:rFonts w:ascii="Arial" w:hAnsi="Arial" w:cs="Arial"/>
          <w:b/>
          <w:bCs/>
          <w:lang w:eastAsia="pl-PL"/>
        </w:rPr>
        <w:t xml:space="preserve">  Termin dostawy: ………….. dni </w:t>
      </w:r>
      <w:r w:rsidRPr="002C57EE">
        <w:rPr>
          <w:rFonts w:ascii="Arial" w:hAnsi="Arial" w:cs="Arial"/>
          <w:bCs/>
          <w:sz w:val="16"/>
          <w:szCs w:val="16"/>
          <w:lang w:eastAsia="pl-PL"/>
        </w:rPr>
        <w:t>(wpisać</w:t>
      </w:r>
      <w:r>
        <w:rPr>
          <w:rFonts w:ascii="Arial" w:hAnsi="Arial" w:cs="Arial"/>
          <w:bCs/>
          <w:sz w:val="16"/>
          <w:szCs w:val="16"/>
          <w:lang w:eastAsia="pl-PL"/>
        </w:rPr>
        <w:t>)</w:t>
      </w:r>
    </w:p>
    <w:p w14:paraId="327D799F" w14:textId="77777777" w:rsidR="008407E1" w:rsidRDefault="008407E1" w:rsidP="008407E1">
      <w:pPr>
        <w:rPr>
          <w:rFonts w:ascii="Arial" w:hAnsi="Arial" w:cs="Arial"/>
          <w:b/>
          <w:bCs/>
          <w:sz w:val="28"/>
        </w:rPr>
      </w:pPr>
    </w:p>
    <w:p w14:paraId="45AAD92C" w14:textId="77777777" w:rsidR="00AE75B8" w:rsidRPr="00810FEA" w:rsidRDefault="00AE75B8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465A35BD" w14:textId="77777777" w:rsidR="00AE75B8" w:rsidRPr="00810FEA" w:rsidRDefault="00AE75B8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4499007D" w14:textId="77777777" w:rsidR="00F94DF7" w:rsidRDefault="00F94DF7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05AC6F44" w14:textId="77777777" w:rsidR="005A2F2D" w:rsidRDefault="005A2F2D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43353E86" w14:textId="77777777" w:rsidR="005A2F2D" w:rsidRDefault="005A2F2D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6CAC64B5" w14:textId="77777777" w:rsidR="005A2F2D" w:rsidRDefault="005A2F2D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2CA05F47" w14:textId="77777777" w:rsidR="005A2F2D" w:rsidRDefault="005A2F2D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1F73F372" w14:textId="77777777" w:rsidR="005A2F2D" w:rsidRDefault="005A2F2D" w:rsidP="0051067B">
      <w:pPr>
        <w:rPr>
          <w:rFonts w:ascii="Arial" w:hAnsi="Arial" w:cs="Arial"/>
          <w:b/>
          <w:bCs/>
          <w:sz w:val="28"/>
          <w:highlight w:val="green"/>
        </w:rPr>
      </w:pPr>
    </w:p>
    <w:p w14:paraId="4744DE35" w14:textId="77777777" w:rsidR="007F2A61" w:rsidRPr="00810FEA" w:rsidRDefault="007F2A61" w:rsidP="00083D6E">
      <w:pPr>
        <w:rPr>
          <w:rFonts w:ascii="Arial" w:hAnsi="Arial" w:cs="Arial"/>
          <w:b/>
          <w:bCs/>
          <w:sz w:val="28"/>
          <w:highlight w:val="green"/>
        </w:rPr>
      </w:pPr>
    </w:p>
    <w:p w14:paraId="11CFF8E5" w14:textId="793771A0" w:rsidR="007F2A61" w:rsidRDefault="007F2A61" w:rsidP="007F2A61">
      <w:pPr>
        <w:ind w:left="-567"/>
        <w:rPr>
          <w:rFonts w:ascii="Arial" w:hAnsi="Arial" w:cs="Arial"/>
          <w:b/>
          <w:bCs/>
          <w:sz w:val="14"/>
          <w:szCs w:val="14"/>
        </w:rPr>
      </w:pPr>
      <w:r w:rsidRPr="00475B23">
        <w:rPr>
          <w:rFonts w:ascii="Arial" w:hAnsi="Arial" w:cs="Arial"/>
          <w:b/>
          <w:bCs/>
          <w:sz w:val="28"/>
        </w:rPr>
        <w:lastRenderedPageBreak/>
        <w:t>CZĘŚĆ</w:t>
      </w:r>
      <w:r w:rsidR="00E848F9">
        <w:rPr>
          <w:rFonts w:ascii="Arial" w:hAnsi="Arial" w:cs="Arial"/>
          <w:b/>
          <w:bCs/>
          <w:sz w:val="28"/>
        </w:rPr>
        <w:t xml:space="preserve"> 8</w:t>
      </w:r>
      <w:r w:rsidRPr="005335C5">
        <w:rPr>
          <w:rFonts w:ascii="Arial" w:hAnsi="Arial" w:cs="Arial"/>
          <w:b/>
          <w:bCs/>
          <w:sz w:val="28"/>
        </w:rPr>
        <w:t xml:space="preserve">.  </w:t>
      </w:r>
      <w:r w:rsidRPr="009209D9">
        <w:rPr>
          <w:rFonts w:ascii="Arial" w:hAnsi="Arial" w:cs="Arial"/>
          <w:b/>
          <w:bCs/>
          <w:sz w:val="28"/>
        </w:rPr>
        <w:t>Sprzęt diagnostyczno-transportowy</w:t>
      </w:r>
      <w:r>
        <w:rPr>
          <w:rFonts w:ascii="Arial" w:hAnsi="Arial" w:cs="Arial"/>
          <w:b/>
          <w:bCs/>
          <w:sz w:val="28"/>
        </w:rPr>
        <w:t xml:space="preserve"> </w:t>
      </w:r>
    </w:p>
    <w:p w14:paraId="728C2E0C" w14:textId="77777777" w:rsidR="007F2A61" w:rsidRPr="00DC1C54" w:rsidRDefault="007F2A61" w:rsidP="007F2A61">
      <w:pPr>
        <w:rPr>
          <w:rFonts w:ascii="Arial" w:hAnsi="Arial" w:cs="Arial"/>
          <w:b/>
          <w:bCs/>
          <w:sz w:val="14"/>
          <w:szCs w:val="14"/>
        </w:rPr>
      </w:pPr>
    </w:p>
    <w:p w14:paraId="06CF7FCB" w14:textId="77777777" w:rsidR="007F2A61" w:rsidRPr="00986930" w:rsidRDefault="007F2A61" w:rsidP="007F2A61">
      <w:pPr>
        <w:rPr>
          <w:rFonts w:ascii="Arial" w:hAnsi="Arial" w:cs="Arial"/>
          <w:b/>
          <w:bCs/>
          <w:sz w:val="10"/>
          <w:szCs w:val="10"/>
        </w:rPr>
      </w:pP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3921"/>
        <w:gridCol w:w="2126"/>
        <w:gridCol w:w="753"/>
        <w:gridCol w:w="720"/>
        <w:gridCol w:w="1068"/>
        <w:gridCol w:w="1817"/>
        <w:gridCol w:w="850"/>
        <w:gridCol w:w="1559"/>
        <w:gridCol w:w="1880"/>
      </w:tblGrid>
      <w:tr w:rsidR="007F2A61" w:rsidRPr="005335C5" w14:paraId="39364362" w14:textId="77777777" w:rsidTr="00E560E8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16644EB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5335C5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92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6ED1BA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DB7814C" w14:textId="77777777" w:rsidR="00AC4F76" w:rsidRPr="00AC4F76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 xml:space="preserve">Nazwa producenta </w:t>
            </w:r>
          </w:p>
          <w:p w14:paraId="557084B1" w14:textId="43E8125B" w:rsidR="007F2A61" w:rsidRPr="005335C5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9F5603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3B39784" w14:textId="77777777" w:rsidR="007F2A61" w:rsidRPr="005335C5" w:rsidRDefault="007F2A61" w:rsidP="00977A4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5335C5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BC88868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25D585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Wartość</w:t>
            </w:r>
          </w:p>
          <w:p w14:paraId="317D440E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Netto</w:t>
            </w:r>
          </w:p>
          <w:p w14:paraId="2DA8A6C7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12E407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Stawka</w:t>
            </w:r>
          </w:p>
          <w:p w14:paraId="01C2C22E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VAT</w:t>
            </w:r>
          </w:p>
          <w:p w14:paraId="27A005D3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0C4273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Kwota</w:t>
            </w:r>
          </w:p>
          <w:p w14:paraId="0E5E1B9C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VAT</w:t>
            </w:r>
          </w:p>
          <w:p w14:paraId="4B55DD61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81AA46F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Wartość</w:t>
            </w:r>
          </w:p>
          <w:p w14:paraId="71231A20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b/>
              </w:rPr>
            </w:pPr>
            <w:r w:rsidRPr="005335C5">
              <w:rPr>
                <w:rFonts w:ascii="Arial" w:hAnsi="Arial" w:cs="Arial"/>
                <w:b/>
              </w:rPr>
              <w:t>brutto</w:t>
            </w:r>
          </w:p>
          <w:p w14:paraId="6AAE3BBA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(obliczyć: 7 + 9)</w:t>
            </w:r>
          </w:p>
        </w:tc>
      </w:tr>
      <w:tr w:rsidR="007F2A61" w:rsidRPr="005335C5" w14:paraId="12FCD448" w14:textId="77777777" w:rsidTr="00E560E8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1C3E742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1</w:t>
            </w:r>
          </w:p>
        </w:tc>
        <w:tc>
          <w:tcPr>
            <w:tcW w:w="392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8BB4F5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1A9D6B9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B9F4822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9EFA6B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5</w:t>
            </w:r>
          </w:p>
        </w:tc>
        <w:tc>
          <w:tcPr>
            <w:tcW w:w="10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5F9D250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6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C05E8DB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C2F053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8A8707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B6B0071" w14:textId="77777777" w:rsidR="007F2A61" w:rsidRPr="005335C5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5335C5">
              <w:rPr>
                <w:rFonts w:ascii="Arial" w:hAnsi="Arial" w:cs="Arial"/>
              </w:rPr>
              <w:t>10</w:t>
            </w:r>
          </w:p>
        </w:tc>
      </w:tr>
      <w:tr w:rsidR="007F2A61" w:rsidRPr="005335C5" w14:paraId="656AF10E" w14:textId="77777777" w:rsidTr="00E560E8">
        <w:trPr>
          <w:trHeight w:val="1949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86890D9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1.</w:t>
            </w:r>
          </w:p>
        </w:tc>
        <w:tc>
          <w:tcPr>
            <w:tcW w:w="392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09919F1" w14:textId="6D2EACA5" w:rsidR="007F2A61" w:rsidRPr="009209D9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9209D9">
              <w:rPr>
                <w:rFonts w:ascii="Arial" w:hAnsi="Arial" w:cs="Arial"/>
                <w:lang w:eastAsia="pl-PL"/>
              </w:rPr>
              <w:t xml:space="preserve">Kamizelka </w:t>
            </w:r>
            <w:proofErr w:type="spellStart"/>
            <w:r w:rsidRPr="009209D9">
              <w:rPr>
                <w:rFonts w:ascii="Arial" w:hAnsi="Arial" w:cs="Arial"/>
                <w:lang w:eastAsia="pl-PL"/>
              </w:rPr>
              <w:t>Kendricka</w:t>
            </w:r>
            <w:proofErr w:type="spellEnd"/>
            <w:r w:rsidRPr="009209D9">
              <w:rPr>
                <w:rFonts w:ascii="Arial" w:hAnsi="Arial" w:cs="Arial"/>
                <w:lang w:eastAsia="pl-PL"/>
              </w:rPr>
              <w:t>, wykonana z nylonu</w:t>
            </w:r>
            <w:r>
              <w:rPr>
                <w:rFonts w:ascii="Arial" w:hAnsi="Arial" w:cs="Arial"/>
                <w:lang w:eastAsia="pl-PL"/>
              </w:rPr>
              <w:t xml:space="preserve"> lub tworzywa </w:t>
            </w:r>
            <w:r w:rsidR="00AC4F76">
              <w:rPr>
                <w:rFonts w:ascii="Arial" w:hAnsi="Arial" w:cs="Arial"/>
                <w:lang w:eastAsia="pl-PL"/>
              </w:rPr>
              <w:t xml:space="preserve">typu </w:t>
            </w:r>
            <w:proofErr w:type="spellStart"/>
            <w:r>
              <w:rPr>
                <w:rFonts w:ascii="Arial" w:hAnsi="Arial" w:cs="Arial"/>
                <w:lang w:eastAsia="pl-PL"/>
              </w:rPr>
              <w:t>Planwil</w:t>
            </w:r>
            <w:proofErr w:type="spellEnd"/>
            <w:r w:rsidR="00AC4F76">
              <w:rPr>
                <w:rFonts w:ascii="Arial" w:hAnsi="Arial" w:cs="Arial"/>
                <w:lang w:eastAsia="pl-PL"/>
              </w:rPr>
              <w:t xml:space="preserve"> lub równoważnego</w:t>
            </w:r>
            <w:r w:rsidRPr="009209D9">
              <w:rPr>
                <w:rFonts w:ascii="Arial" w:hAnsi="Arial" w:cs="Arial"/>
                <w:lang w:eastAsia="pl-PL"/>
              </w:rPr>
              <w:t>;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9209D9">
              <w:rPr>
                <w:rFonts w:ascii="Arial" w:hAnsi="Arial" w:cs="Arial"/>
                <w:lang w:eastAsia="pl-PL"/>
              </w:rPr>
              <w:t>regulowane pasy mocujące, umożliwiające zastosowanie kamizelki u dzieci i u kobiet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9209D9">
              <w:rPr>
                <w:rFonts w:ascii="Arial" w:hAnsi="Arial" w:cs="Arial"/>
                <w:lang w:eastAsia="pl-PL"/>
              </w:rPr>
              <w:t>ciężarnych; pasy stabilizujące szyję oraz głowę; składana podkładka pod szyję,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9209D9">
              <w:rPr>
                <w:rFonts w:ascii="Arial" w:hAnsi="Arial" w:cs="Arial"/>
                <w:lang w:eastAsia="pl-PL"/>
              </w:rPr>
              <w:t>wodoodporna wraz z torbą transportową;</w:t>
            </w:r>
          </w:p>
          <w:p w14:paraId="0C84DDDD" w14:textId="77777777" w:rsidR="007F2A61" w:rsidRPr="005335C5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9209D9">
              <w:rPr>
                <w:rFonts w:ascii="Arial" w:hAnsi="Arial" w:cs="Arial"/>
                <w:lang w:eastAsia="pl-PL"/>
              </w:rPr>
              <w:t>spełniająca normę w tym zakresie. Okres gwarancji minimum 12 miesięcy.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4F3E7CA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3C0FEF8C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A65AC6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994678D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A7C467A" w14:textId="0D556E88" w:rsidR="007F2A61" w:rsidRPr="005335C5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CA872F0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4EDB0B4" w14:textId="712C607B" w:rsidR="007F2A61" w:rsidRPr="007F2A61" w:rsidRDefault="00B44545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06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DA0E553" w14:textId="7330A2C8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08A6542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85B9974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D1AB003" w14:textId="77777777" w:rsidR="007F2A61" w:rsidRPr="007F2A61" w:rsidRDefault="007F2A6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3DF37C2" w14:textId="77777777" w:rsidR="007F2A61" w:rsidRPr="007F2A61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7F2A61" w:rsidRPr="005335C5" w14:paraId="01C0541C" w14:textId="77777777" w:rsidTr="00E560E8">
        <w:trPr>
          <w:trHeight w:val="3411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2AE8F49" w14:textId="77777777" w:rsidR="007F2A61" w:rsidRPr="005335C5" w:rsidRDefault="007F2A61" w:rsidP="00977A42">
            <w:pPr>
              <w:jc w:val="center"/>
              <w:rPr>
                <w:rFonts w:ascii="Arial" w:hAnsi="Arial" w:cs="Arial"/>
              </w:rPr>
            </w:pPr>
            <w:r w:rsidRPr="005335C5">
              <w:rPr>
                <w:rFonts w:ascii="Arial" w:hAnsi="Arial" w:cs="Arial"/>
              </w:rPr>
              <w:t>2.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DBBBE43" w14:textId="4FA552AB" w:rsidR="007F2A61" w:rsidRPr="005335C5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9209D9">
              <w:rPr>
                <w:rFonts w:ascii="Arial" w:hAnsi="Arial" w:cs="Arial"/>
                <w:lang w:eastAsia="pl-PL"/>
              </w:rPr>
              <w:t xml:space="preserve">Nosze </w:t>
            </w:r>
            <w:proofErr w:type="spellStart"/>
            <w:r w:rsidRPr="009209D9">
              <w:rPr>
                <w:rFonts w:ascii="Arial" w:hAnsi="Arial" w:cs="Arial"/>
                <w:lang w:eastAsia="pl-PL"/>
              </w:rPr>
              <w:t>płachtowe</w:t>
            </w:r>
            <w:proofErr w:type="spellEnd"/>
            <w:r w:rsidRPr="009209D9">
              <w:rPr>
                <w:rFonts w:ascii="Arial" w:hAnsi="Arial" w:cs="Arial"/>
                <w:lang w:eastAsia="pl-PL"/>
              </w:rPr>
              <w:t xml:space="preserve">, wykonane z materiału o wysokiej wytrzymałości, nie przyjmującego krwi, brudu ani materiałów ropopochodnych; łatwo zmywalnego; min. 8 uchwytów transportowych umieszczonych w obrysie płachty; w przeciwległych końcach kieszenie na głowę i stopy uniemożliwiające wysunięcie się pacjenta podczas transportu po pochyłych powierzchniach; udźwig: min. 350 kg; szerokość: 105 cm; długość: min. 200 cm. Nosze </w:t>
            </w:r>
            <w:proofErr w:type="spellStart"/>
            <w:r w:rsidRPr="009209D9">
              <w:rPr>
                <w:rFonts w:ascii="Arial" w:hAnsi="Arial" w:cs="Arial"/>
                <w:lang w:eastAsia="pl-PL"/>
              </w:rPr>
              <w:t>płachtowe</w:t>
            </w:r>
            <w:proofErr w:type="spellEnd"/>
            <w:r w:rsidRPr="009209D9">
              <w:rPr>
                <w:rFonts w:ascii="Arial" w:hAnsi="Arial" w:cs="Arial"/>
                <w:lang w:eastAsia="pl-PL"/>
              </w:rPr>
              <w:t xml:space="preserve"> </w:t>
            </w:r>
            <w:r w:rsidR="00BE4CF3">
              <w:rPr>
                <w:rFonts w:ascii="Arial" w:hAnsi="Arial" w:cs="Arial"/>
                <w:lang w:eastAsia="pl-PL"/>
              </w:rPr>
              <w:t xml:space="preserve">wraz z torbą transportową </w:t>
            </w:r>
            <w:r w:rsidR="00BE4CF3">
              <w:rPr>
                <w:rFonts w:ascii="Arial" w:hAnsi="Arial" w:cs="Arial"/>
                <w:bCs/>
                <w:lang w:eastAsia="pl-PL"/>
              </w:rPr>
              <w:t>zabezpieczająca przed uszkodzeniem z logiem Zamawiającego</w:t>
            </w:r>
            <w:r w:rsidR="00BE4CF3" w:rsidRPr="009209D9">
              <w:rPr>
                <w:rFonts w:ascii="Arial" w:hAnsi="Arial" w:cs="Arial"/>
                <w:lang w:eastAsia="pl-PL"/>
              </w:rPr>
              <w:t xml:space="preserve"> </w:t>
            </w:r>
            <w:r w:rsidRPr="009209D9">
              <w:rPr>
                <w:rFonts w:ascii="Arial" w:hAnsi="Arial" w:cs="Arial"/>
                <w:lang w:eastAsia="pl-PL"/>
              </w:rPr>
              <w:t>Okres gwarancji minimum 12 miesięcy.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605D71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3919BF8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2BD5C25D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428E2A3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8D6E32F" w14:textId="62F6AEA3" w:rsidR="007F2A61" w:rsidRPr="005335C5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6D63FD0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26F5C9A" w14:textId="258B6B4E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2</w:t>
            </w:r>
            <w:r w:rsidR="00B44545">
              <w:rPr>
                <w:rFonts w:ascii="Arial" w:hAnsi="Arial" w:cs="Arial"/>
              </w:rPr>
              <w:t>5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5405B48" w14:textId="2BE1CA65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0FAC31A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F1BB680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53548A8" w14:textId="77777777" w:rsidR="007F2A61" w:rsidRPr="007F2A61" w:rsidRDefault="007F2A6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8312E0C" w14:textId="77777777" w:rsidR="007F2A61" w:rsidRPr="007F2A61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BE4CF3" w:rsidRPr="005335C5" w14:paraId="2B5CC917" w14:textId="77777777" w:rsidTr="00BE4CF3">
        <w:trPr>
          <w:trHeight w:val="2719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3EF9F1D1" w14:textId="5D7B68DD" w:rsidR="00BE4CF3" w:rsidRPr="005335C5" w:rsidRDefault="00BE4CF3" w:rsidP="00BE4CF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3.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5BEAA15" w14:textId="4ADD8B3B" w:rsidR="00BE4CF3" w:rsidRPr="009209D9" w:rsidRDefault="00BE4CF3" w:rsidP="00BE4CF3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BE4CF3">
              <w:rPr>
                <w:rFonts w:ascii="Arial" w:hAnsi="Arial" w:cs="Arial"/>
                <w:bCs/>
                <w:lang w:eastAsia="pl-PL"/>
              </w:rPr>
              <w:t xml:space="preserve">Wodoodporny koc bakteriostatyczny,                                                                wykonany z materiału z zastosowaniem membrany poliuretanowej; obustronnie wodoodporny; odporny na uszkodzenia fizyczne, działanie moczu, krwi i żrących środków chemicznych;  z możliwością dezynfekowania zwykłymi środkami chemicznym, oraz prania w wodzie;                                            ciężar do </w:t>
            </w:r>
            <w:smartTag w:uri="urn:schemas-microsoft-com:office:smarttags" w:element="metricconverter">
              <w:smartTagPr>
                <w:attr w:name="ProductID" w:val="2 kg"/>
              </w:smartTagPr>
              <w:r w:rsidRPr="00BE4CF3">
                <w:rPr>
                  <w:rFonts w:ascii="Arial" w:hAnsi="Arial" w:cs="Arial"/>
                  <w:bCs/>
                  <w:lang w:eastAsia="pl-PL"/>
                </w:rPr>
                <w:t>2 kg</w:t>
              </w:r>
            </w:smartTag>
            <w:r w:rsidRPr="00BE4CF3">
              <w:rPr>
                <w:rFonts w:ascii="Arial" w:hAnsi="Arial" w:cs="Arial"/>
                <w:bCs/>
                <w:lang w:eastAsia="pl-PL"/>
              </w:rPr>
              <w:t>;  wymiary: 180x110 cm lub 200x110 cm; w zestawie torba transportowa</w:t>
            </w:r>
            <w:r>
              <w:rPr>
                <w:rFonts w:ascii="Arial" w:hAnsi="Arial" w:cs="Arial"/>
                <w:bCs/>
                <w:lang w:eastAsia="pl-PL"/>
              </w:rPr>
              <w:t xml:space="preserve"> zabezpieczająca koc przed uszkodzeniem z logiem Zamawiającego</w:t>
            </w:r>
            <w:r w:rsidRPr="00BE4CF3">
              <w:rPr>
                <w:rFonts w:ascii="Arial" w:hAnsi="Arial" w:cs="Arial"/>
                <w:bCs/>
                <w:lang w:eastAsia="pl-PL"/>
              </w:rPr>
              <w:t>, gwarancja min. 1 rok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0067B60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73B8002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74EB59D8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03E2A6CA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4E8FA239" w14:textId="2925357A" w:rsidR="00BE4CF3" w:rsidRPr="005335C5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4F4031" w14:textId="2D4BC092" w:rsidR="00BE4CF3" w:rsidRPr="007F2A61" w:rsidRDefault="00BE4CF3" w:rsidP="00BE4CF3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5E8FB0" w14:textId="6641410C" w:rsidR="00BE4CF3" w:rsidRPr="007F2A61" w:rsidRDefault="00BE4CF3" w:rsidP="00BE4CF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4BB1E63" w14:textId="44C275DE" w:rsidR="00BE4CF3" w:rsidRDefault="00BE4CF3" w:rsidP="00BE4CF3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989B8CB" w14:textId="77777777" w:rsidR="00BE4CF3" w:rsidRPr="007F2A61" w:rsidRDefault="00BE4CF3" w:rsidP="00BE4CF3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383351D" w14:textId="77777777" w:rsidR="00BE4CF3" w:rsidRPr="007F2A61" w:rsidRDefault="00BE4CF3" w:rsidP="00BE4CF3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B996CA1" w14:textId="77777777" w:rsidR="00BE4CF3" w:rsidRPr="007F2A61" w:rsidRDefault="00BE4CF3" w:rsidP="00BE4CF3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57E9472F" w14:textId="77777777" w:rsidR="00BE4CF3" w:rsidRPr="007F2A61" w:rsidRDefault="00BE4CF3" w:rsidP="00BE4CF3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7F2A61" w:rsidRPr="002A09F2" w14:paraId="0B44631C" w14:textId="77777777" w:rsidTr="00E560E8">
        <w:trPr>
          <w:trHeight w:val="1826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4A67702B" w14:textId="77777777" w:rsidR="007F2A61" w:rsidRPr="002A09F2" w:rsidRDefault="007F2A61" w:rsidP="00977A42">
            <w:pPr>
              <w:jc w:val="center"/>
              <w:rPr>
                <w:rFonts w:ascii="Arial" w:hAnsi="Arial" w:cs="Arial"/>
              </w:rPr>
            </w:pPr>
            <w:r w:rsidRPr="002A09F2">
              <w:rPr>
                <w:rFonts w:ascii="Arial" w:hAnsi="Arial" w:cs="Arial"/>
              </w:rPr>
              <w:t>3.</w:t>
            </w:r>
          </w:p>
        </w:tc>
        <w:tc>
          <w:tcPr>
            <w:tcW w:w="392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D46EBB9" w14:textId="77777777" w:rsidR="007F2A61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9209D9">
              <w:rPr>
                <w:rFonts w:ascii="Arial" w:hAnsi="Arial" w:cs="Arial"/>
                <w:lang w:eastAsia="pl-PL"/>
              </w:rPr>
              <w:t xml:space="preserve">Nosze podbierające wykonane z wytrzymałego stopu aluminium. Materiał łopat – tworzywo sztuczne o dużej wytrzymałości, nosze z szorstkim podłożem. Konstrukcja zabezpieczona przed wnikaniem płynów i materiału zakaźnego. Wyposażone w system zamków zabezpieczających przed </w:t>
            </w:r>
          </w:p>
          <w:p w14:paraId="24CE21B4" w14:textId="77777777" w:rsidR="007F2A61" w:rsidRPr="009209D9" w:rsidRDefault="007F2A61" w:rsidP="00977A42">
            <w:pPr>
              <w:autoSpaceDN w:val="0"/>
              <w:adjustRightInd w:val="0"/>
              <w:spacing w:after="20"/>
              <w:rPr>
                <w:rFonts w:ascii="Arial" w:hAnsi="Arial" w:cs="Arial"/>
                <w:lang w:eastAsia="pl-PL"/>
              </w:rPr>
            </w:pPr>
            <w:r w:rsidRPr="009209D9">
              <w:rPr>
                <w:rFonts w:ascii="Arial" w:hAnsi="Arial" w:cs="Arial"/>
                <w:lang w:eastAsia="pl-PL"/>
              </w:rPr>
              <w:t>przypadkowym rozdzieleniem noszy, umieszczonych po zewnętrznej stronie ramy noszy. Wielostopniowa regulacja długości z blokadą położenia; możliwość złożenia do transportu. Zawierające min. 10 zdystansowanych od płaskiego podłoża uchwytów do przenoszenia; min. 3 pasy zabezpieczające mocowanie pacjenta do noszy. Nośność co najmniej 159 kg. Okres gwarancji min. 24 miesiące.</w:t>
            </w:r>
          </w:p>
          <w:p w14:paraId="12EFB5DC" w14:textId="77777777" w:rsidR="007F2A61" w:rsidRPr="002A09F2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6157F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9209D9">
              <w:rPr>
                <w:rFonts w:ascii="Arial" w:hAnsi="Arial" w:cs="Arial"/>
                <w:lang w:eastAsia="pl-PL"/>
              </w:rPr>
              <w:t>: Przenikliwe dla promieni X w stopniu umożliwiającym diagnostykę RTG głowy, kręgosłupa, miednicy TAK – 1 pkt; NIE – 0 pkt.: ……………(wpisać).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7804A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6E570322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B201D5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A12ABAF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229CE9FB" w14:textId="795135EF" w:rsidR="007F2A61" w:rsidRPr="002A09F2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8C910A1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2171C5B" w14:textId="1B3836FA" w:rsidR="007F2A61" w:rsidRPr="007F2A61" w:rsidRDefault="0005139E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A798A4" w14:textId="526C3EF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978D4B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C14352F" w14:textId="77777777" w:rsidR="007F2A61" w:rsidRPr="007F2A61" w:rsidRDefault="007F2A61" w:rsidP="00977A42">
            <w:pPr>
              <w:spacing w:after="240"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E493C18" w14:textId="77777777" w:rsidR="007F2A61" w:rsidRPr="007F2A61" w:rsidRDefault="007F2A6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A932D79" w14:textId="77777777" w:rsidR="007F2A61" w:rsidRPr="007F2A61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7F2A61" w:rsidRPr="002A09F2" w14:paraId="3B4403C1" w14:textId="77777777" w:rsidTr="00E560E8">
        <w:trPr>
          <w:trHeight w:val="801"/>
        </w:trPr>
        <w:tc>
          <w:tcPr>
            <w:tcW w:w="486" w:type="dxa"/>
            <w:tcBorders>
              <w:top w:val="single" w:sz="2" w:space="0" w:color="000000"/>
              <w:left w:val="thinThickLargeGap" w:sz="24" w:space="0" w:color="auto"/>
              <w:right w:val="nil"/>
            </w:tcBorders>
            <w:vAlign w:val="center"/>
          </w:tcPr>
          <w:p w14:paraId="599AEF14" w14:textId="77777777" w:rsidR="007F2A61" w:rsidRPr="002A09F2" w:rsidRDefault="007F2A61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39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D2BE2A" w14:textId="77777777" w:rsidR="007F2A61" w:rsidRPr="00C244DE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244DE">
              <w:rPr>
                <w:rFonts w:ascii="Arial" w:hAnsi="Arial" w:cs="Arial"/>
                <w:lang w:eastAsia="pl-PL"/>
              </w:rPr>
              <w:t xml:space="preserve">Deska ortopedyczna dla dorosłych, wykonana z tworzywa sztucznego o wysokiej wytrzymałości; Konstrukcja zabezpieczona przed wnikaniem płynów i materiału zakaźnego oraz odporna na środki myjące i dezynfekujące; przenikliwa dla promieni X w stopniu umożliwiającym </w:t>
            </w:r>
            <w:r w:rsidRPr="00C244DE">
              <w:rPr>
                <w:rFonts w:ascii="Arial" w:hAnsi="Arial" w:cs="Arial"/>
                <w:lang w:eastAsia="pl-PL"/>
              </w:rPr>
              <w:lastRenderedPageBreak/>
              <w:t>diagnostykę RTG; Posiadająca minimum 12 zdystansowanych od płaskiego podłoża uchwytów do przenoszenia; na obwodzie w otworach co najmniej 8 trzpieni przeznaczonych do mocowania pasów karabińczykami; Wyposażona w</w:t>
            </w:r>
            <w:r>
              <w:rPr>
                <w:rFonts w:ascii="Arial" w:hAnsi="Arial" w:cs="Arial"/>
                <w:lang w:eastAsia="pl-PL"/>
              </w:rPr>
              <w:t xml:space="preserve"> </w:t>
            </w:r>
            <w:r w:rsidRPr="00C244DE">
              <w:rPr>
                <w:rFonts w:ascii="Arial" w:hAnsi="Arial" w:cs="Arial"/>
                <w:lang w:eastAsia="pl-PL"/>
              </w:rPr>
              <w:t>uniwersalny stabilizator głowy pacjenta oraz Minimum 4 pasy o regulowanej długości deski kodowane kolorami i mocowane do trzpieni karabińczykami;</w:t>
            </w:r>
          </w:p>
          <w:p w14:paraId="5AD61A50" w14:textId="7D521B29" w:rsidR="007F2A61" w:rsidRPr="00C244DE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244DE">
              <w:rPr>
                <w:rFonts w:ascii="Arial" w:hAnsi="Arial" w:cs="Arial"/>
                <w:lang w:eastAsia="pl-PL"/>
              </w:rPr>
              <w:t xml:space="preserve">Dopuszczalne wymiary w cm (wysokość/szerokość/grubość): 182 (+/- 3) / 40 -46 / 4,8 (+/- 0,5); Waga 7 kg – 9,9 kg; Nośność co najmniej 200 kg; Zgodna z </w:t>
            </w:r>
            <w:r w:rsidR="00BE4CF3">
              <w:rPr>
                <w:rFonts w:ascii="Arial" w:hAnsi="Arial" w:cs="Arial"/>
                <w:lang w:eastAsia="pl-PL"/>
              </w:rPr>
              <w:t xml:space="preserve">obowiązującą </w:t>
            </w:r>
            <w:r w:rsidRPr="00C244DE">
              <w:rPr>
                <w:rFonts w:ascii="Arial" w:hAnsi="Arial" w:cs="Arial"/>
                <w:lang w:eastAsia="pl-PL"/>
              </w:rPr>
              <w:t>normą EN 1865-1:</w:t>
            </w:r>
            <w:r>
              <w:rPr>
                <w:rFonts w:ascii="Arial" w:hAnsi="Arial" w:cs="Arial"/>
                <w:lang w:eastAsia="pl-PL"/>
              </w:rPr>
              <w:t xml:space="preserve"> ( lub normą równoważną)</w:t>
            </w:r>
            <w:r w:rsidRPr="00C244DE">
              <w:rPr>
                <w:rFonts w:ascii="Arial" w:hAnsi="Arial" w:cs="Arial"/>
                <w:lang w:eastAsia="pl-PL"/>
              </w:rPr>
              <w:t>. Okres gwarancji min. 24 miesiące.</w:t>
            </w:r>
          </w:p>
          <w:p w14:paraId="62BC4CB9" w14:textId="77777777" w:rsidR="007F2A61" w:rsidRPr="009209D9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244DE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C244DE">
              <w:rPr>
                <w:rFonts w:ascii="Arial" w:hAnsi="Arial" w:cs="Arial"/>
                <w:lang w:eastAsia="pl-PL"/>
              </w:rPr>
              <w:t>: Co najmniej 10 trzpieni przeznaczonych do mocowania pasów karabińczykami TAK – 1 pkt; NIE – 0 pkt.: ……………(wpisać).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8A43897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lastRenderedPageBreak/>
              <w:t>Producent:</w:t>
            </w:r>
          </w:p>
          <w:p w14:paraId="1F1BAD1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3CBC943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BF4BF8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7CBAC1C" w14:textId="3764234A" w:rsidR="007F2A61" w:rsidRPr="002A09F2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B966B3D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0DB837" w14:textId="17545FDF" w:rsidR="007F2A61" w:rsidRPr="007F2A61" w:rsidRDefault="0005139E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0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660EDCD" w14:textId="1DB85C8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F8F8074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  <w:p w14:paraId="5F3FB7B5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2A77853B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463EE02E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752B23F1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130ECF96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3A3E6ADC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07964AB3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2BBC6129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74E83B35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0C344DE1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4D9C5A53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0241F4BA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37563D7E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0281CDEA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48C54AE5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53D71892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7DD680A9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2912DB9E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537FF891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6F6FA70B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29683F11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1F484293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  <w:p w14:paraId="322EBB40" w14:textId="77777777" w:rsidR="007F2A61" w:rsidRPr="007F2A61" w:rsidRDefault="007F2A61" w:rsidP="00977A42">
            <w:pPr>
              <w:rPr>
                <w:rFonts w:ascii="Arial" w:eastAsia="Arial Unicode MS" w:hAnsi="Arial" w:cs="Arial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5D2426B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E4AD73E" w14:textId="77777777" w:rsidR="007F2A61" w:rsidRPr="007F2A61" w:rsidRDefault="007F2A6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8302D3C" w14:textId="77777777" w:rsidR="007F2A61" w:rsidRPr="007F2A61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7F2A61" w:rsidRPr="002A09F2" w14:paraId="4FFB8FD4" w14:textId="77777777" w:rsidTr="00E560E8">
        <w:trPr>
          <w:trHeight w:val="2973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right w:val="nil"/>
            </w:tcBorders>
            <w:vAlign w:val="center"/>
          </w:tcPr>
          <w:p w14:paraId="3B50DC5A" w14:textId="77777777" w:rsidR="007F2A61" w:rsidRDefault="007F2A61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3921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28224F59" w14:textId="77777777" w:rsidR="007F2A61" w:rsidRPr="00C244DE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244DE">
              <w:rPr>
                <w:rFonts w:ascii="Arial" w:hAnsi="Arial" w:cs="Arial"/>
                <w:lang w:eastAsia="pl-PL"/>
              </w:rPr>
              <w:t>Deska ortopedyczna pediatryczna przeznaczona do zabezpieczenia poszkodowanych do lat 10. Wyposażona w uniwersalny system pediatrycznego unieruchomienia głowy. Posiadająca minimum 4 zdystansowane od płaskiego podłoża uchwyty do przenoszenia; system kodowanych kolorami pasów zabezpieczających. Długość min. 120 cm. Dopuszczalne obciążenie maksymalne minimum 50 kg. Deska wyposażona w pokrowiec ochronny. Okres gwarancji min. 24 miesiące.</w:t>
            </w:r>
          </w:p>
          <w:p w14:paraId="474ADD54" w14:textId="77777777" w:rsidR="007F2A61" w:rsidRDefault="007F2A61" w:rsidP="00977A42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 w:rsidRPr="00C244DE">
              <w:rPr>
                <w:rFonts w:ascii="Arial" w:hAnsi="Arial" w:cs="Arial"/>
                <w:color w:val="FF0000"/>
                <w:lang w:eastAsia="pl-PL"/>
              </w:rPr>
              <w:t>Parametr punktowany</w:t>
            </w:r>
            <w:r w:rsidRPr="00C244DE">
              <w:rPr>
                <w:rFonts w:ascii="Arial" w:hAnsi="Arial" w:cs="Arial"/>
                <w:lang w:eastAsia="pl-PL"/>
              </w:rPr>
              <w:t>: Przenikliwe dla promieni X w stopniu umożliwiającym diagnostykę RTG głowy, kręgosłupa, miednicy TAK – 1 pkt; NIE – 0 pkt.: ……………(wpisać).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14:paraId="7C92AE56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2370EE2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542AE7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5A2C1E8A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C5CDAD7" w14:textId="699C7204" w:rsidR="007F2A61" w:rsidRPr="009209D9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61443209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F2A61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1268B404" w14:textId="507F4107" w:rsidR="007F2A61" w:rsidRPr="007F2A61" w:rsidRDefault="0005139E" w:rsidP="00977A4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068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55CEBEDD" w14:textId="292D85A1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17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777D1413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14781D68" w14:textId="77777777" w:rsidR="007F2A61" w:rsidRPr="007F2A61" w:rsidRDefault="007F2A61" w:rsidP="00977A42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14:paraId="5F0CE609" w14:textId="77777777" w:rsidR="007F2A61" w:rsidRPr="007F2A61" w:rsidRDefault="007F2A61" w:rsidP="00977A42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2" w:space="0" w:color="000000"/>
              <w:left w:val="single" w:sz="2" w:space="0" w:color="000000"/>
              <w:right w:val="thinThickLargeGap" w:sz="24" w:space="0" w:color="auto"/>
            </w:tcBorders>
            <w:vAlign w:val="center"/>
          </w:tcPr>
          <w:p w14:paraId="0CE1DD83" w14:textId="77777777" w:rsidR="007F2A61" w:rsidRPr="007F2A61" w:rsidRDefault="007F2A61" w:rsidP="00977A42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7F2A61" w:rsidRPr="002A09F2" w14:paraId="2556F3D5" w14:textId="77777777" w:rsidTr="00E560E8">
        <w:trPr>
          <w:trHeight w:val="454"/>
        </w:trPr>
        <w:tc>
          <w:tcPr>
            <w:tcW w:w="907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C99C6C" w14:textId="77777777" w:rsidR="007F2A61" w:rsidRPr="00AC4F76" w:rsidRDefault="007F2A61" w:rsidP="00977A4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1829DFF" w14:textId="57A32775" w:rsidR="007F2A61" w:rsidRPr="00AC4F76" w:rsidRDefault="007F2A6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AF41369" w14:textId="77777777" w:rsidR="007F2A61" w:rsidRPr="00AC4F76" w:rsidRDefault="007F2A6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09964EF" w14:textId="77777777" w:rsidR="007F2A61" w:rsidRPr="00AC4F76" w:rsidRDefault="007F2A61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7C1EABC" w14:textId="77777777" w:rsidR="007F2A61" w:rsidRPr="00AC4F76" w:rsidRDefault="007F2A61" w:rsidP="00977A4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3D4FB70" w14:textId="77777777" w:rsidR="007F2A61" w:rsidRDefault="007F2A61" w:rsidP="007F2A61">
      <w:pPr>
        <w:ind w:left="-567"/>
        <w:jc w:val="both"/>
        <w:rPr>
          <w:rFonts w:ascii="Arial" w:hAnsi="Arial" w:cs="Arial"/>
        </w:rPr>
      </w:pPr>
    </w:p>
    <w:p w14:paraId="6BC870B3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lastRenderedPageBreak/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0398767F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0B06962B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A4BD555" w14:textId="77777777" w:rsidR="007F2A61" w:rsidRPr="002A09F2" w:rsidRDefault="007F2A61" w:rsidP="007F2A61">
      <w:pPr>
        <w:ind w:left="-567"/>
        <w:jc w:val="both"/>
        <w:rPr>
          <w:rFonts w:ascii="Arial" w:hAnsi="Arial" w:cs="Arial"/>
          <w:iCs/>
          <w:spacing w:val="4"/>
        </w:rPr>
      </w:pPr>
    </w:p>
    <w:p w14:paraId="7A440B59" w14:textId="77777777" w:rsidR="007F2A61" w:rsidRPr="002A09F2" w:rsidRDefault="007F2A61" w:rsidP="007F2A61">
      <w:pPr>
        <w:ind w:left="-567"/>
        <w:jc w:val="both"/>
        <w:rPr>
          <w:rFonts w:ascii="Arial" w:hAnsi="Arial" w:cs="Arial"/>
          <w:iCs/>
          <w:spacing w:val="4"/>
        </w:rPr>
      </w:pPr>
      <w:r w:rsidRPr="002A09F2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1F743DA2" w14:textId="77777777" w:rsidR="007F2A61" w:rsidRDefault="007F2A61" w:rsidP="007F2A61">
      <w:pPr>
        <w:ind w:left="-567"/>
        <w:jc w:val="both"/>
        <w:rPr>
          <w:rFonts w:ascii="Arial" w:hAnsi="Arial" w:cs="Arial"/>
        </w:rPr>
      </w:pPr>
      <w:r w:rsidRPr="002A09F2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496D43B2" w14:textId="77777777" w:rsidR="007F2A61" w:rsidRDefault="007F2A61" w:rsidP="007F2A61">
      <w:pPr>
        <w:ind w:left="-567"/>
        <w:jc w:val="both"/>
        <w:rPr>
          <w:rFonts w:ascii="Arial" w:hAnsi="Arial" w:cs="Arial"/>
        </w:rPr>
      </w:pPr>
    </w:p>
    <w:p w14:paraId="7FCAE751" w14:textId="77777777" w:rsidR="007F2A61" w:rsidRDefault="007F2A61" w:rsidP="007F2A61">
      <w:pPr>
        <w:ind w:left="-567"/>
        <w:jc w:val="both"/>
        <w:rPr>
          <w:rFonts w:ascii="Arial" w:hAnsi="Arial" w:cs="Arial"/>
        </w:rPr>
      </w:pPr>
    </w:p>
    <w:p w14:paraId="2618FE98" w14:textId="77777777" w:rsidR="007F2A61" w:rsidRDefault="007F2A61" w:rsidP="007F2A61">
      <w:pPr>
        <w:ind w:left="-567"/>
        <w:jc w:val="both"/>
        <w:rPr>
          <w:rFonts w:ascii="Arial" w:hAnsi="Arial" w:cs="Arial"/>
        </w:rPr>
      </w:pPr>
      <w:r w:rsidRPr="00C244DE">
        <w:rPr>
          <w:rFonts w:ascii="Arial" w:hAnsi="Arial" w:cs="Arial"/>
          <w:b/>
        </w:rPr>
        <w:t>Punkty za parametry techniczne: …………. pkt.</w:t>
      </w:r>
      <w:r w:rsidRPr="00C244DE">
        <w:rPr>
          <w:rFonts w:ascii="Arial" w:hAnsi="Arial" w:cs="Arial"/>
        </w:rPr>
        <w:t xml:space="preserve"> (wpisać). Maksimum do uzyskania w tym zadaniu: 3 pkt.</w:t>
      </w:r>
    </w:p>
    <w:p w14:paraId="27EBE3EA" w14:textId="77777777" w:rsidR="007F2A61" w:rsidRPr="002A09F2" w:rsidRDefault="007F2A61" w:rsidP="007F2A61">
      <w:pPr>
        <w:jc w:val="both"/>
        <w:rPr>
          <w:rFonts w:ascii="Arial" w:hAnsi="Arial" w:cs="Arial"/>
        </w:rPr>
      </w:pPr>
    </w:p>
    <w:p w14:paraId="1F93418E" w14:textId="77777777" w:rsidR="007F2A61" w:rsidRDefault="007F2A61" w:rsidP="007F2A61">
      <w:pPr>
        <w:ind w:left="-709"/>
        <w:rPr>
          <w:rFonts w:ascii="Arial" w:hAnsi="Arial" w:cs="Arial"/>
          <w:bCs/>
          <w:sz w:val="16"/>
          <w:szCs w:val="16"/>
          <w:lang w:eastAsia="pl-PL"/>
        </w:rPr>
      </w:pPr>
      <w:r w:rsidRPr="002A09F2">
        <w:rPr>
          <w:rFonts w:ascii="Arial" w:hAnsi="Arial" w:cs="Arial"/>
          <w:b/>
          <w:bCs/>
          <w:lang w:eastAsia="pl-PL"/>
        </w:rPr>
        <w:t xml:space="preserve">  Termin dostawy: ………….. dni </w:t>
      </w:r>
      <w:r w:rsidRPr="002A09F2">
        <w:rPr>
          <w:rFonts w:ascii="Arial" w:hAnsi="Arial" w:cs="Arial"/>
          <w:bCs/>
          <w:sz w:val="16"/>
          <w:szCs w:val="16"/>
          <w:lang w:eastAsia="pl-PL"/>
        </w:rPr>
        <w:t>(wpisać</w:t>
      </w:r>
      <w:r>
        <w:rPr>
          <w:rFonts w:ascii="Arial" w:hAnsi="Arial" w:cs="Arial"/>
          <w:bCs/>
          <w:sz w:val="16"/>
          <w:szCs w:val="16"/>
          <w:lang w:eastAsia="pl-PL"/>
        </w:rPr>
        <w:t>).</w:t>
      </w:r>
    </w:p>
    <w:p w14:paraId="39E80B2C" w14:textId="691E1178" w:rsidR="00B774F4" w:rsidRDefault="00B774F4" w:rsidP="00B774F4">
      <w:pPr>
        <w:suppressAutoHyphens w:val="0"/>
        <w:autoSpaceDE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br w:type="page"/>
      </w:r>
    </w:p>
    <w:p w14:paraId="2D0D13D6" w14:textId="77777777" w:rsidR="00AC4F76" w:rsidRDefault="00AC4F76" w:rsidP="00B774F4">
      <w:pPr>
        <w:ind w:left="-709"/>
        <w:rPr>
          <w:rFonts w:ascii="Arial" w:hAnsi="Arial" w:cs="Arial"/>
          <w:b/>
          <w:bCs/>
          <w:sz w:val="28"/>
        </w:rPr>
      </w:pPr>
    </w:p>
    <w:p w14:paraId="4D7C87B7" w14:textId="5777E15A" w:rsidR="00944575" w:rsidRDefault="00956F18" w:rsidP="00B774F4">
      <w:pPr>
        <w:ind w:left="-709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CZĘŚĆ</w:t>
      </w:r>
      <w:r w:rsidRPr="001F70BE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9</w:t>
      </w:r>
      <w:r w:rsidRPr="001F70BE">
        <w:rPr>
          <w:rFonts w:ascii="Arial" w:hAnsi="Arial" w:cs="Arial"/>
          <w:b/>
          <w:bCs/>
          <w:sz w:val="28"/>
        </w:rPr>
        <w:t xml:space="preserve">.  </w:t>
      </w:r>
      <w:r>
        <w:rPr>
          <w:rFonts w:ascii="Arial" w:hAnsi="Arial" w:cs="Arial"/>
          <w:b/>
          <w:bCs/>
          <w:sz w:val="28"/>
        </w:rPr>
        <w:t>Ssaki mechaniczne</w:t>
      </w:r>
    </w:p>
    <w:p w14:paraId="39EC186A" w14:textId="77777777" w:rsidR="00AC4F76" w:rsidRPr="001F70BE" w:rsidRDefault="00AC4F76" w:rsidP="00B774F4">
      <w:pPr>
        <w:ind w:left="-709"/>
        <w:rPr>
          <w:rFonts w:ascii="Arial" w:hAnsi="Arial" w:cs="Arial"/>
          <w:b/>
          <w:bCs/>
          <w:sz w:val="28"/>
        </w:rPr>
      </w:pPr>
    </w:p>
    <w:p w14:paraId="173B9644" w14:textId="77777777" w:rsidR="00956F18" w:rsidRPr="001F70BE" w:rsidRDefault="00956F18" w:rsidP="00956F18">
      <w:pPr>
        <w:rPr>
          <w:rFonts w:ascii="Arial" w:hAnsi="Arial" w:cs="Arial"/>
          <w:b/>
          <w:bCs/>
          <w:sz w:val="10"/>
          <w:szCs w:val="10"/>
        </w:rPr>
      </w:pPr>
    </w:p>
    <w:tbl>
      <w:tblPr>
        <w:tblW w:w="15322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124"/>
        <w:gridCol w:w="2126"/>
        <w:gridCol w:w="753"/>
        <w:gridCol w:w="720"/>
        <w:gridCol w:w="1068"/>
        <w:gridCol w:w="44"/>
        <w:gridCol w:w="1773"/>
        <w:gridCol w:w="850"/>
        <w:gridCol w:w="1559"/>
        <w:gridCol w:w="1880"/>
      </w:tblGrid>
      <w:tr w:rsidR="00956F18" w:rsidRPr="001F70BE" w14:paraId="492B0D24" w14:textId="77777777" w:rsidTr="00977A42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4006DDE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1F70BE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83BC34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4C4219" w14:textId="77777777" w:rsidR="00AC4F76" w:rsidRPr="00AC4F76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 xml:space="preserve">Nazwa producenta </w:t>
            </w:r>
          </w:p>
          <w:p w14:paraId="7BD81FEE" w14:textId="5090A0DB" w:rsidR="00956F18" w:rsidRPr="001F70BE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4DF635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2EB15C3" w14:textId="77777777" w:rsidR="00956F18" w:rsidRPr="001F70BE" w:rsidRDefault="00956F18" w:rsidP="00977A4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1F70BE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FAEB0C2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BFD0ED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Wartość</w:t>
            </w:r>
          </w:p>
          <w:p w14:paraId="68BEF4C1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Netto</w:t>
            </w:r>
          </w:p>
          <w:p w14:paraId="00C07618" w14:textId="77777777" w:rsidR="00956F18" w:rsidRPr="001F70BE" w:rsidRDefault="00956F18" w:rsidP="00977A42">
            <w:pPr>
              <w:jc w:val="center"/>
              <w:rPr>
                <w:rFonts w:ascii="Arial" w:hAnsi="Arial" w:cs="Arial"/>
              </w:rPr>
            </w:pPr>
            <w:r w:rsidRPr="001F70BE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27F325C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Stawka</w:t>
            </w:r>
          </w:p>
          <w:p w14:paraId="14BBE3BE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VAT</w:t>
            </w:r>
          </w:p>
          <w:p w14:paraId="071CB9D5" w14:textId="77777777" w:rsidR="00956F18" w:rsidRPr="001F70BE" w:rsidRDefault="00956F18" w:rsidP="00977A42">
            <w:pPr>
              <w:jc w:val="center"/>
              <w:rPr>
                <w:rFonts w:ascii="Arial" w:hAnsi="Arial" w:cs="Arial"/>
              </w:rPr>
            </w:pPr>
            <w:r w:rsidRPr="001F70BE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11D0A1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Kwota</w:t>
            </w:r>
          </w:p>
          <w:p w14:paraId="6A7DAFCA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VAT</w:t>
            </w:r>
          </w:p>
          <w:p w14:paraId="72CDC999" w14:textId="77777777" w:rsidR="00956F18" w:rsidRPr="001F70BE" w:rsidRDefault="00956F18" w:rsidP="00977A42">
            <w:pPr>
              <w:jc w:val="center"/>
              <w:rPr>
                <w:rFonts w:ascii="Arial" w:hAnsi="Arial" w:cs="Arial"/>
              </w:rPr>
            </w:pPr>
            <w:r w:rsidRPr="001F70BE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BBDE07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Wartość</w:t>
            </w:r>
          </w:p>
          <w:p w14:paraId="51419EAA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b/>
              </w:rPr>
            </w:pPr>
            <w:r w:rsidRPr="001F70BE">
              <w:rPr>
                <w:rFonts w:ascii="Arial" w:hAnsi="Arial" w:cs="Arial"/>
                <w:b/>
              </w:rPr>
              <w:t>brutto</w:t>
            </w:r>
          </w:p>
          <w:p w14:paraId="5D70BDB7" w14:textId="77777777" w:rsidR="00956F18" w:rsidRPr="001F70BE" w:rsidRDefault="00956F18" w:rsidP="00977A42">
            <w:pPr>
              <w:jc w:val="center"/>
              <w:rPr>
                <w:rFonts w:ascii="Arial" w:hAnsi="Arial" w:cs="Arial"/>
              </w:rPr>
            </w:pPr>
            <w:r w:rsidRPr="001F70BE">
              <w:rPr>
                <w:rFonts w:ascii="Arial" w:hAnsi="Arial" w:cs="Arial"/>
              </w:rPr>
              <w:t>(obliczyć: 7 + 9)</w:t>
            </w:r>
          </w:p>
        </w:tc>
      </w:tr>
      <w:tr w:rsidR="00956F18" w:rsidRPr="001F70BE" w14:paraId="06F94C7B" w14:textId="77777777" w:rsidTr="00977A42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3A3FAFE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1</w:t>
            </w:r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4E09EBE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836A8E8" w14:textId="77777777" w:rsidR="00956F18" w:rsidRPr="001F70BE" w:rsidRDefault="00956F18" w:rsidP="00977A42">
            <w:pPr>
              <w:jc w:val="center"/>
              <w:rPr>
                <w:rFonts w:ascii="Arial" w:hAnsi="Arial" w:cs="Arial"/>
              </w:rPr>
            </w:pPr>
            <w:r w:rsidRPr="001F70BE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3FA8381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C93C0AF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B53C4BA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7AEF488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E7BA88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EBC4EE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8EEA9EA" w14:textId="77777777" w:rsidR="00956F18" w:rsidRPr="001F70BE" w:rsidRDefault="00956F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1F70BE">
              <w:rPr>
                <w:rFonts w:ascii="Arial" w:hAnsi="Arial" w:cs="Arial"/>
              </w:rPr>
              <w:t>10</w:t>
            </w:r>
          </w:p>
        </w:tc>
      </w:tr>
      <w:tr w:rsidR="009003C6" w:rsidRPr="001F70BE" w14:paraId="6078EEFC" w14:textId="77777777" w:rsidTr="00AD6489">
        <w:trPr>
          <w:trHeight w:val="5402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21C634F7" w14:textId="754B2329" w:rsidR="009003C6" w:rsidRPr="001F70BE" w:rsidRDefault="009003C6" w:rsidP="009003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BEAB222" w14:textId="758F05EE" w:rsidR="009003C6" w:rsidRPr="00DC7F6B" w:rsidRDefault="009003C6" w:rsidP="009003C6">
            <w:pPr>
              <w:autoSpaceDN w:val="0"/>
              <w:adjustRightInd w:val="0"/>
              <w:rPr>
                <w:rFonts w:ascii="Arial" w:hAnsi="Arial" w:cs="Arial"/>
                <w:color w:val="000000" w:themeColor="text1"/>
                <w:lang w:eastAsia="pl-PL"/>
              </w:rPr>
            </w:pPr>
            <w:r>
              <w:rPr>
                <w:rFonts w:ascii="Arial" w:hAnsi="Arial" w:cs="Arial"/>
                <w:color w:val="000000" w:themeColor="text1"/>
                <w:lang w:eastAsia="pl-PL"/>
              </w:rPr>
              <w:t>S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sak mechaniczny </w:t>
            </w:r>
            <w:proofErr w:type="spellStart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ręczno</w:t>
            </w:r>
            <w:proofErr w:type="spellEnd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 – nożny z zestawem drenów do odsysania oraz pojemnikiem na treść o poniższych parametrach technicznych: do odsysania krwi, wydzielin i pokarmu z jamy ustnej, nosowo-gardłowej, dla pacjentów </w:t>
            </w:r>
            <w:proofErr w:type="spellStart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tracheotomowanych</w:t>
            </w:r>
            <w:proofErr w:type="spellEnd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 i po zabiegach operacyjnych; przeznaczony do pracy w warunk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 xml:space="preserve">ach </w:t>
            </w:r>
            <w:proofErr w:type="spellStart"/>
            <w:r>
              <w:rPr>
                <w:rFonts w:ascii="Arial" w:hAnsi="Arial" w:cs="Arial"/>
                <w:color w:val="000000" w:themeColor="text1"/>
                <w:lang w:eastAsia="pl-PL"/>
              </w:rPr>
              <w:t>pozaszpitalnych</w:t>
            </w:r>
            <w:proofErr w:type="spellEnd"/>
            <w:r>
              <w:rPr>
                <w:rFonts w:ascii="Arial" w:hAnsi="Arial" w:cs="Arial"/>
                <w:color w:val="000000" w:themeColor="text1"/>
                <w:lang w:eastAsia="pl-PL"/>
              </w:rPr>
              <w:t>/t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ransportu; powierzchnia 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>ssaka łatwa do czyszczenia.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>M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aksymalne podciśnienie – 82 </w:t>
            </w:r>
            <w:proofErr w:type="spellStart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kPa</w:t>
            </w:r>
            <w:proofErr w:type="spellEnd"/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; pełna wydajność ssania – powyżej 28 l/min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>.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, przy 2 uciśnięciach na sekundę (max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>.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 xml:space="preserve"> 72 L/min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>.</w:t>
            </w:r>
            <w:r w:rsidRPr="007D49E3">
              <w:rPr>
                <w:rFonts w:ascii="Arial" w:hAnsi="Arial" w:cs="Arial"/>
                <w:color w:val="000000" w:themeColor="text1"/>
                <w:lang w:eastAsia="pl-PL"/>
              </w:rPr>
              <w:t>); zbiornik na wydzielinę wielokrotnego użytku z możliwością sterylizacji w autoklawie –poj. 650 ml; wbudowany filtr bakteryjny wraz z zabezpieczeniem przed przepełnieniem; ciągły przepływ zasysania przy 40 uciskach na minutę; długość cewnika 1,5 m + 2 końcówki ssące o średnicy wew. 5 i 7 mm; waga 850 g.</w:t>
            </w:r>
            <w:r>
              <w:rPr>
                <w:rFonts w:ascii="Arial" w:hAnsi="Arial" w:cs="Arial"/>
                <w:color w:val="000000" w:themeColor="text1"/>
                <w:lang w:eastAsia="pl-PL"/>
              </w:rPr>
              <w:t xml:space="preserve"> Tabliczka znamionowa na ssaku. Okres gwarancji minimum 12 miesięcy.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D62793A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Producent:</w:t>
            </w:r>
          </w:p>
          <w:p w14:paraId="25D19711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……….……..……</w:t>
            </w:r>
          </w:p>
          <w:p w14:paraId="749D24FD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Model/</w:t>
            </w:r>
          </w:p>
          <w:p w14:paraId="4BA0F87E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Numer katalogowy:</w:t>
            </w:r>
          </w:p>
          <w:p w14:paraId="64B0C6E1" w14:textId="7969D9E7" w:rsidR="009003C6" w:rsidRPr="00DC7F6B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CCA8A84" w14:textId="77777777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C7F6B">
              <w:rPr>
                <w:rFonts w:ascii="Arial" w:hAnsi="Arial" w:cs="Arial"/>
                <w:color w:val="000000" w:themeColor="text1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97601D" w14:textId="77777777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C7F6B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24F1719" w14:textId="01B353D1" w:rsidR="009003C6" w:rsidRPr="00DC7F6B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4F35D666" w14:textId="7D0D48EB" w:rsidR="009003C6" w:rsidRPr="00DC7F6B" w:rsidRDefault="009003C6" w:rsidP="009003C6">
            <w:pPr>
              <w:spacing w:line="276" w:lineRule="auto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F6EE95C" w14:textId="77777777" w:rsidR="009003C6" w:rsidRPr="001F70BE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CFB5440" w14:textId="77777777" w:rsidR="009003C6" w:rsidRPr="001F70BE" w:rsidRDefault="009003C6" w:rsidP="009003C6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10DBEF53" w14:textId="77777777" w:rsidR="009003C6" w:rsidRPr="001F70BE" w:rsidRDefault="009003C6" w:rsidP="009003C6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9003C6" w:rsidRPr="001F70BE" w14:paraId="6D9C22BE" w14:textId="77777777" w:rsidTr="00AD6489">
        <w:trPr>
          <w:trHeight w:val="1935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1A751D5B" w14:textId="75F3E147" w:rsidR="009003C6" w:rsidRPr="001F70BE" w:rsidRDefault="009003C6" w:rsidP="009003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F3DD70" w14:textId="77777777" w:rsidR="009003C6" w:rsidRPr="00DC7F6B" w:rsidRDefault="009003C6" w:rsidP="009003C6">
            <w:pPr>
              <w:autoSpaceDN w:val="0"/>
              <w:adjustRightInd w:val="0"/>
              <w:rPr>
                <w:rFonts w:ascii="Arial" w:hAnsi="Arial" w:cs="Arial"/>
                <w:color w:val="000000" w:themeColor="text1"/>
                <w:lang w:eastAsia="pl-PL"/>
              </w:rPr>
            </w:pPr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 xml:space="preserve">Ssak ręczny, przenośny, do doraźnego odsysania wydzielin, z możliwością odsysania z rurki intubacyjnej. Wyposażony w wielorazową rączkę z dźwignią, jednorazowy pojemnik na odsysaną treść o pojemności w zakresie 200 – 300 ml, rura ssąca z możliwością podłączenia poprzez łącznik cewnik </w:t>
            </w:r>
            <w:proofErr w:type="spellStart"/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>j.u</w:t>
            </w:r>
            <w:proofErr w:type="spellEnd"/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A1008BC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Producent:</w:t>
            </w:r>
          </w:p>
          <w:p w14:paraId="342C01E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……….……..……</w:t>
            </w:r>
          </w:p>
          <w:p w14:paraId="1752643F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Model/</w:t>
            </w:r>
          </w:p>
          <w:p w14:paraId="4EDC907D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Numer katalogowy:</w:t>
            </w:r>
          </w:p>
          <w:p w14:paraId="43665E37" w14:textId="7E9FEFD0" w:rsidR="009003C6" w:rsidRPr="00DC7F6B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9393175" w14:textId="77777777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C7F6B">
              <w:rPr>
                <w:rFonts w:ascii="Arial" w:hAnsi="Arial" w:cs="Arial"/>
                <w:color w:val="000000" w:themeColor="text1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CB5E0CC" w14:textId="77777777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C7F6B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87DCF3F" w14:textId="2CE1E09E" w:rsidR="009003C6" w:rsidRPr="00DC7F6B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7D847541" w14:textId="4E5EFB77" w:rsidR="009003C6" w:rsidRPr="00DC7F6B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D9348DB" w14:textId="77777777" w:rsidR="009003C6" w:rsidRPr="001F70BE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65ED857" w14:textId="77777777" w:rsidR="009003C6" w:rsidRPr="001F70BE" w:rsidRDefault="009003C6" w:rsidP="009003C6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F9E7931" w14:textId="77777777" w:rsidR="009003C6" w:rsidRPr="001F70BE" w:rsidRDefault="009003C6" w:rsidP="009003C6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9003C6" w:rsidRPr="001F70BE" w14:paraId="593E0194" w14:textId="77777777" w:rsidTr="00AD6489">
        <w:trPr>
          <w:trHeight w:val="455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19EDB9FA" w14:textId="7C211923" w:rsidR="009003C6" w:rsidRDefault="009003C6" w:rsidP="009003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0047579" w14:textId="77777777" w:rsidR="009003C6" w:rsidRPr="00DC7F6B" w:rsidRDefault="009003C6" w:rsidP="009003C6">
            <w:pPr>
              <w:autoSpaceDN w:val="0"/>
              <w:adjustRightInd w:val="0"/>
              <w:rPr>
                <w:rFonts w:ascii="Arial" w:hAnsi="Arial" w:cs="Arial"/>
                <w:color w:val="000000" w:themeColor="text1"/>
                <w:lang w:eastAsia="pl-PL"/>
              </w:rPr>
            </w:pPr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 xml:space="preserve">Pakiet wymiennych akcesoriów: jednorazowy pojemnik z ewentualną przykrywką na odsysaną treść o pojemności w zakresie 200 – 300 ml, rura ssąca z możliwością podłączenia poprzez łącznik cewnik </w:t>
            </w:r>
            <w:proofErr w:type="spellStart"/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>j.u</w:t>
            </w:r>
            <w:proofErr w:type="spellEnd"/>
            <w:r w:rsidRPr="00DC7F6B">
              <w:rPr>
                <w:rFonts w:ascii="Arial" w:hAnsi="Arial" w:cs="Arial"/>
                <w:color w:val="000000" w:themeColor="text1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98D5520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Producent:</w:t>
            </w:r>
          </w:p>
          <w:p w14:paraId="6E078AA8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……….……..……</w:t>
            </w:r>
          </w:p>
          <w:p w14:paraId="325F4DA9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Model/</w:t>
            </w:r>
          </w:p>
          <w:p w14:paraId="0D332556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Numer katalogowy:</w:t>
            </w:r>
          </w:p>
          <w:p w14:paraId="0FB6B4F8" w14:textId="7E2C1F04" w:rsidR="009003C6" w:rsidRPr="00DC7F6B" w:rsidRDefault="00AC4F76" w:rsidP="00AC4F7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AC4F76">
              <w:rPr>
                <w:rFonts w:ascii="Arial" w:hAnsi="Arial" w:cs="Arial"/>
                <w:color w:val="000000" w:themeColor="text1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F495AAB" w14:textId="03E7D0AC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proofErr w:type="spellStart"/>
            <w:r>
              <w:rPr>
                <w:rFonts w:ascii="Arial" w:hAnsi="Arial" w:cs="Arial"/>
                <w:color w:val="000000" w:themeColor="text1"/>
              </w:rPr>
              <w:t>kpl</w:t>
            </w:r>
            <w:proofErr w:type="spellEnd"/>
            <w:r w:rsidRPr="00DC7F6B">
              <w:rPr>
                <w:rFonts w:ascii="Arial" w:hAnsi="Arial" w:cs="Arial"/>
                <w:color w:val="000000" w:themeColor="text1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FD463F4" w14:textId="77777777" w:rsidR="009003C6" w:rsidRPr="00DC7F6B" w:rsidRDefault="009003C6" w:rsidP="009003C6">
            <w:pPr>
              <w:spacing w:line="276" w:lineRule="auto"/>
              <w:jc w:val="center"/>
              <w:rPr>
                <w:rFonts w:ascii="Arial" w:hAnsi="Arial" w:cs="Arial"/>
                <w:color w:val="000000" w:themeColor="text1"/>
              </w:rPr>
            </w:pPr>
            <w:r w:rsidRPr="00DC7F6B">
              <w:rPr>
                <w:rFonts w:ascii="Arial" w:hAnsi="Arial" w:cs="Arial"/>
                <w:color w:val="000000" w:themeColor="text1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20B6752" w14:textId="02E7434B" w:rsidR="009003C6" w:rsidRPr="00DC7F6B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3A87B345" w14:textId="7072E5D0" w:rsidR="009003C6" w:rsidRPr="00DC7F6B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color w:val="000000" w:themeColor="text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2F528EC" w14:textId="77777777" w:rsidR="009003C6" w:rsidRPr="001F70BE" w:rsidRDefault="009003C6" w:rsidP="009003C6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22FAAD2" w14:textId="77777777" w:rsidR="009003C6" w:rsidRPr="001F70BE" w:rsidRDefault="009003C6" w:rsidP="009003C6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9B8FFE6" w14:textId="77777777" w:rsidR="009003C6" w:rsidRPr="001F70BE" w:rsidRDefault="009003C6" w:rsidP="009003C6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956F18" w:rsidRPr="001F70BE" w14:paraId="4C31F12A" w14:textId="77777777" w:rsidTr="00977A42">
        <w:trPr>
          <w:trHeight w:val="454"/>
        </w:trPr>
        <w:tc>
          <w:tcPr>
            <w:tcW w:w="921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CF819A" w14:textId="77777777" w:rsidR="00956F18" w:rsidRPr="00AC4F76" w:rsidRDefault="00956F18" w:rsidP="00977A4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5ABCDEE" w14:textId="16AEE39F" w:rsidR="00956F18" w:rsidRPr="00AC4F76" w:rsidRDefault="00956F18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B080D42" w14:textId="77777777" w:rsidR="00956F18" w:rsidRPr="00AC4F76" w:rsidRDefault="00956F18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EF18919" w14:textId="77777777" w:rsidR="00956F18" w:rsidRPr="00AC4F76" w:rsidRDefault="00956F18" w:rsidP="00977A4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C4F76">
              <w:rPr>
                <w:rFonts w:ascii="Arial" w:hAnsi="Arial" w:cs="Arial"/>
                <w:sz w:val="24"/>
                <w:szCs w:val="24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25621F" w14:textId="77777777" w:rsidR="00956F18" w:rsidRPr="00AC4F76" w:rsidRDefault="00956F18" w:rsidP="00977A4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7A237A2" w14:textId="77777777" w:rsidR="00AC4F76" w:rsidRDefault="00AC4F76" w:rsidP="00B774F4">
      <w:pPr>
        <w:ind w:left="-567" w:right="-455"/>
        <w:jc w:val="both"/>
        <w:rPr>
          <w:rFonts w:ascii="Arial" w:hAnsi="Arial" w:cs="Arial"/>
        </w:rPr>
      </w:pPr>
    </w:p>
    <w:p w14:paraId="042B2416" w14:textId="7F533EEE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0614022A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48A3B224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04C18556" w14:textId="5895C172" w:rsidR="00956F18" w:rsidRPr="001F70BE" w:rsidRDefault="00956F18" w:rsidP="00956F18">
      <w:pPr>
        <w:ind w:left="-567"/>
        <w:jc w:val="both"/>
        <w:rPr>
          <w:rFonts w:ascii="Arial" w:hAnsi="Arial" w:cs="Arial"/>
        </w:rPr>
      </w:pPr>
    </w:p>
    <w:p w14:paraId="0F24D7B0" w14:textId="77777777" w:rsidR="00956F18" w:rsidRPr="001F70BE" w:rsidRDefault="00956F18" w:rsidP="00956F18">
      <w:pPr>
        <w:ind w:left="-567"/>
        <w:jc w:val="both"/>
        <w:rPr>
          <w:rFonts w:ascii="Arial" w:hAnsi="Arial" w:cs="Arial"/>
          <w:iCs/>
          <w:spacing w:val="4"/>
        </w:rPr>
      </w:pPr>
    </w:p>
    <w:p w14:paraId="13732B32" w14:textId="77777777" w:rsidR="00956F18" w:rsidRPr="001F70BE" w:rsidRDefault="00956F18" w:rsidP="00956F18">
      <w:pPr>
        <w:ind w:left="-567"/>
        <w:jc w:val="both"/>
        <w:rPr>
          <w:rFonts w:ascii="Arial" w:hAnsi="Arial" w:cs="Arial"/>
          <w:iCs/>
          <w:spacing w:val="4"/>
        </w:rPr>
      </w:pPr>
      <w:r w:rsidRPr="001F70BE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44CCFBE" w14:textId="77777777" w:rsidR="00956F18" w:rsidRPr="001F70BE" w:rsidRDefault="00956F18" w:rsidP="00956F18">
      <w:pPr>
        <w:ind w:left="-567"/>
        <w:jc w:val="both"/>
        <w:rPr>
          <w:rFonts w:ascii="Arial" w:hAnsi="Arial" w:cs="Arial"/>
        </w:rPr>
      </w:pPr>
      <w:r w:rsidRPr="001F70BE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1CA76CD" w14:textId="77777777" w:rsidR="00956F18" w:rsidRPr="001F70BE" w:rsidRDefault="00956F18" w:rsidP="00956F18">
      <w:pPr>
        <w:spacing w:line="360" w:lineRule="auto"/>
        <w:rPr>
          <w:rFonts w:ascii="Arial" w:hAnsi="Arial" w:cs="Arial"/>
          <w:b/>
          <w:bCs/>
          <w:lang w:eastAsia="pl-PL"/>
        </w:rPr>
      </w:pPr>
    </w:p>
    <w:p w14:paraId="5F3C7AF3" w14:textId="77777777" w:rsidR="00956F18" w:rsidRDefault="00956F18" w:rsidP="00956F18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  <w:r w:rsidRPr="001F70BE">
        <w:rPr>
          <w:rFonts w:ascii="Arial" w:hAnsi="Arial" w:cs="Arial"/>
          <w:b/>
          <w:bCs/>
          <w:lang w:eastAsia="pl-PL"/>
        </w:rPr>
        <w:t xml:space="preserve">  Termin dostawy: ………….. dni </w:t>
      </w:r>
      <w:r w:rsidRPr="001F70BE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2856D5D0" w14:textId="77777777" w:rsidR="007F2A61" w:rsidRDefault="007F2A61" w:rsidP="00F94DF7">
      <w:pPr>
        <w:ind w:left="-567"/>
        <w:rPr>
          <w:rFonts w:ascii="Arial" w:hAnsi="Arial" w:cs="Arial"/>
          <w:b/>
          <w:bCs/>
          <w:sz w:val="28"/>
          <w:highlight w:val="green"/>
        </w:rPr>
      </w:pPr>
    </w:p>
    <w:p w14:paraId="26556521" w14:textId="77777777" w:rsidR="007F2A61" w:rsidRDefault="007F2A61" w:rsidP="00F94DF7">
      <w:pPr>
        <w:ind w:left="-567"/>
        <w:rPr>
          <w:rFonts w:ascii="Arial" w:hAnsi="Arial" w:cs="Arial"/>
          <w:b/>
          <w:bCs/>
          <w:sz w:val="28"/>
          <w:highlight w:val="green"/>
        </w:rPr>
      </w:pPr>
    </w:p>
    <w:p w14:paraId="2CEA14AE" w14:textId="77777777" w:rsidR="00B44545" w:rsidRDefault="00B44545" w:rsidP="00B44545">
      <w:pPr>
        <w:ind w:left="-567"/>
        <w:rPr>
          <w:rFonts w:ascii="Arial" w:hAnsi="Arial" w:cs="Arial"/>
          <w:b/>
          <w:bCs/>
          <w:sz w:val="28"/>
          <w:highlight w:val="green"/>
        </w:rPr>
      </w:pPr>
    </w:p>
    <w:p w14:paraId="55D2FE1B" w14:textId="77777777" w:rsidR="00B774F4" w:rsidRDefault="00B774F4">
      <w:pPr>
        <w:suppressAutoHyphens w:val="0"/>
        <w:autoSpaceDE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br w:type="page"/>
      </w:r>
    </w:p>
    <w:p w14:paraId="7284BC2E" w14:textId="77777777" w:rsidR="00AC4F76" w:rsidRDefault="00B44545" w:rsidP="00B774F4">
      <w:pPr>
        <w:ind w:left="-567"/>
        <w:rPr>
          <w:rFonts w:ascii="Arial" w:hAnsi="Arial" w:cs="Arial"/>
          <w:b/>
          <w:bCs/>
          <w:sz w:val="28"/>
        </w:rPr>
      </w:pPr>
      <w:r w:rsidRPr="00C244DE">
        <w:rPr>
          <w:rFonts w:ascii="Arial" w:hAnsi="Arial" w:cs="Arial"/>
          <w:b/>
          <w:bCs/>
          <w:sz w:val="28"/>
        </w:rPr>
        <w:lastRenderedPageBreak/>
        <w:t>CZĘŚĆ</w:t>
      </w:r>
      <w:r w:rsidRPr="00E07BC3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10</w:t>
      </w:r>
      <w:r w:rsidRPr="00E07BC3">
        <w:rPr>
          <w:rFonts w:ascii="Arial" w:hAnsi="Arial" w:cs="Arial"/>
          <w:b/>
          <w:bCs/>
          <w:sz w:val="28"/>
        </w:rPr>
        <w:t xml:space="preserve">.  </w:t>
      </w:r>
      <w:r w:rsidRPr="00C244DE">
        <w:rPr>
          <w:rFonts w:ascii="Arial" w:hAnsi="Arial" w:cs="Arial"/>
          <w:b/>
          <w:bCs/>
          <w:sz w:val="28"/>
        </w:rPr>
        <w:t>Stetoskopy</w:t>
      </w:r>
    </w:p>
    <w:p w14:paraId="3F563840" w14:textId="653D0F67" w:rsidR="00B44545" w:rsidRPr="00E07BC3" w:rsidRDefault="00B44545" w:rsidP="00B774F4">
      <w:pPr>
        <w:ind w:left="-567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 xml:space="preserve"> </w:t>
      </w: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3767"/>
        <w:gridCol w:w="2126"/>
        <w:gridCol w:w="709"/>
        <w:gridCol w:w="918"/>
        <w:gridCol w:w="1068"/>
        <w:gridCol w:w="44"/>
        <w:gridCol w:w="1773"/>
        <w:gridCol w:w="850"/>
        <w:gridCol w:w="1559"/>
        <w:gridCol w:w="1880"/>
      </w:tblGrid>
      <w:tr w:rsidR="00B44545" w:rsidRPr="00E07BC3" w14:paraId="5B4A91A3" w14:textId="77777777" w:rsidTr="00D3111E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B8BCE0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E07BC3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7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F32BE1B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FAB5216" w14:textId="77777777" w:rsidR="00AC4F76" w:rsidRPr="00AC4F76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 xml:space="preserve">Nazwa producenta </w:t>
            </w:r>
          </w:p>
          <w:p w14:paraId="08B3FEC2" w14:textId="1A790D21" w:rsidR="00B44545" w:rsidRPr="00E07BC3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411025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9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155A11" w14:textId="77777777" w:rsidR="00B44545" w:rsidRPr="00E07BC3" w:rsidRDefault="00B44545" w:rsidP="00D3111E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E07BC3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2D3D7B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79C6277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Wartość</w:t>
            </w:r>
          </w:p>
          <w:p w14:paraId="657A2D58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Netto</w:t>
            </w:r>
          </w:p>
          <w:p w14:paraId="1B2A7910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7732A76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Stawka</w:t>
            </w:r>
          </w:p>
          <w:p w14:paraId="2830CDEE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VAT</w:t>
            </w:r>
          </w:p>
          <w:p w14:paraId="7358EDDD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AA1F49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Kwota</w:t>
            </w:r>
          </w:p>
          <w:p w14:paraId="5A7F11DA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VAT</w:t>
            </w:r>
          </w:p>
          <w:p w14:paraId="57DCCC55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97C78C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Wartość</w:t>
            </w:r>
          </w:p>
          <w:p w14:paraId="75CF2A8F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brutto</w:t>
            </w:r>
          </w:p>
          <w:p w14:paraId="27A0B4F3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7 + 9)</w:t>
            </w:r>
          </w:p>
        </w:tc>
      </w:tr>
      <w:tr w:rsidR="00B44545" w:rsidRPr="00E07BC3" w14:paraId="16732E82" w14:textId="77777777" w:rsidTr="00D3111E">
        <w:trPr>
          <w:trHeight w:val="266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C1FF5E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1</w:t>
            </w:r>
          </w:p>
        </w:tc>
        <w:tc>
          <w:tcPr>
            <w:tcW w:w="37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B6E9B3A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D45F75C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2F3E7E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4</w:t>
            </w:r>
          </w:p>
        </w:tc>
        <w:tc>
          <w:tcPr>
            <w:tcW w:w="9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F7D38D9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FAA4D7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79294F0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6883F1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9A9CB4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7A6B4C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10</w:t>
            </w:r>
          </w:p>
        </w:tc>
      </w:tr>
      <w:tr w:rsidR="00B44545" w:rsidRPr="00E07BC3" w14:paraId="1E36BD7A" w14:textId="77777777" w:rsidTr="00D3111E">
        <w:trPr>
          <w:trHeight w:val="1486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BCBFA48" w14:textId="77777777" w:rsidR="00B44545" w:rsidRPr="008E1E18" w:rsidRDefault="00B44545" w:rsidP="00D3111E">
            <w:pPr>
              <w:jc w:val="center"/>
              <w:rPr>
                <w:rFonts w:ascii="Arial" w:hAnsi="Arial" w:cs="Arial"/>
              </w:rPr>
            </w:pPr>
            <w:r w:rsidRPr="008E1E18">
              <w:rPr>
                <w:rFonts w:ascii="Arial" w:hAnsi="Arial" w:cs="Arial"/>
              </w:rPr>
              <w:t>1.</w:t>
            </w:r>
          </w:p>
        </w:tc>
        <w:tc>
          <w:tcPr>
            <w:tcW w:w="3767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C8ACE61" w14:textId="77777777" w:rsidR="00B44545" w:rsidRPr="008E1E18" w:rsidRDefault="00B44545" w:rsidP="00B44545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8E1E18">
              <w:rPr>
                <w:rFonts w:ascii="Arial" w:hAnsi="Arial" w:cs="Arial"/>
                <w:bCs/>
                <w:lang w:eastAsia="pl-PL"/>
              </w:rPr>
              <w:t>Stetoskop lekarski wyposażony w membranę do osłuchiwania wysokich i niskich dźwięków</w:t>
            </w:r>
            <w:r>
              <w:rPr>
                <w:rFonts w:ascii="Arial" w:hAnsi="Arial" w:cs="Arial"/>
                <w:bCs/>
                <w:lang w:eastAsia="pl-PL"/>
              </w:rPr>
              <w:t>, w grupie wiekowej:</w:t>
            </w:r>
            <w:r w:rsidRPr="00B128C9">
              <w:rPr>
                <w:rFonts w:ascii="Arial" w:hAnsi="Arial" w:cs="Arial"/>
                <w:bCs/>
                <w:lang w:eastAsia="pl-PL"/>
              </w:rPr>
              <w:t xml:space="preserve"> dzieci</w:t>
            </w:r>
            <w:r>
              <w:rPr>
                <w:rFonts w:ascii="Arial" w:hAnsi="Arial" w:cs="Arial"/>
                <w:bCs/>
                <w:lang w:eastAsia="pl-PL"/>
              </w:rPr>
              <w:t xml:space="preserve"> i</w:t>
            </w:r>
            <w:r w:rsidRPr="00B128C9">
              <w:rPr>
                <w:rFonts w:ascii="Arial" w:hAnsi="Arial" w:cs="Arial"/>
                <w:bCs/>
                <w:lang w:eastAsia="pl-PL"/>
              </w:rPr>
              <w:t xml:space="preserve"> dorosłych</w:t>
            </w:r>
            <w:r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8E1E18">
              <w:rPr>
                <w:rFonts w:ascii="Arial" w:hAnsi="Arial" w:cs="Arial"/>
                <w:bCs/>
                <w:lang w:eastAsia="pl-PL"/>
              </w:rPr>
              <w:t>z wysoką jakością akustyki, czułością, trwałością i komfortem użytkowania, z jednokanałowym przewodem, miękkimi samouszczelniającymi się oliwkami.</w:t>
            </w:r>
          </w:p>
          <w:p w14:paraId="441C0DEB" w14:textId="77777777" w:rsidR="00B44545" w:rsidRDefault="00B44545" w:rsidP="00B44545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8E1E18">
              <w:rPr>
                <w:rFonts w:ascii="Arial" w:hAnsi="Arial" w:cs="Arial"/>
                <w:bCs/>
                <w:color w:val="FF0000"/>
                <w:lang w:eastAsia="pl-PL"/>
              </w:rPr>
              <w:t>Parametr punktowany</w:t>
            </w:r>
            <w:r w:rsidRPr="008E1E18">
              <w:rPr>
                <w:rFonts w:ascii="Arial" w:hAnsi="Arial" w:cs="Arial"/>
                <w:bCs/>
                <w:lang w:eastAsia="pl-PL"/>
              </w:rPr>
              <w:t>: zapasowa membrana i oliwki: TAK – 1 pkt; NIE – 0 pkt.:…………..….(wpisać).</w:t>
            </w:r>
          </w:p>
          <w:p w14:paraId="264722B7" w14:textId="034ED06F" w:rsidR="00B44545" w:rsidRPr="008E1E18" w:rsidRDefault="00B44545" w:rsidP="00B44545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8E1E18">
              <w:rPr>
                <w:rFonts w:ascii="Arial" w:hAnsi="Arial" w:cs="Arial"/>
                <w:bCs/>
                <w:color w:val="FF0000"/>
                <w:lang w:eastAsia="pl-PL"/>
              </w:rPr>
              <w:t>Parametr punktowany</w:t>
            </w:r>
            <w:r w:rsidRPr="008E1E18">
              <w:rPr>
                <w:rFonts w:ascii="Arial" w:hAnsi="Arial" w:cs="Arial"/>
                <w:bCs/>
                <w:lang w:eastAsia="pl-PL"/>
              </w:rPr>
              <w:t>:</w:t>
            </w:r>
            <w:r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8E1E18">
              <w:rPr>
                <w:rFonts w:ascii="Arial" w:hAnsi="Arial" w:cs="Arial"/>
                <w:bCs/>
                <w:lang w:eastAsia="pl-PL"/>
              </w:rPr>
              <w:t xml:space="preserve">dwustronna </w:t>
            </w:r>
            <w:r>
              <w:rPr>
                <w:rFonts w:ascii="Arial" w:hAnsi="Arial" w:cs="Arial"/>
                <w:bCs/>
                <w:lang w:eastAsia="pl-PL"/>
              </w:rPr>
              <w:t xml:space="preserve">membranowa </w:t>
            </w:r>
            <w:r w:rsidRPr="008E1E18">
              <w:rPr>
                <w:rFonts w:ascii="Arial" w:hAnsi="Arial" w:cs="Arial"/>
                <w:bCs/>
                <w:lang w:eastAsia="pl-PL"/>
              </w:rPr>
              <w:t>głowica</w:t>
            </w:r>
            <w:r>
              <w:rPr>
                <w:rFonts w:ascii="Arial" w:hAnsi="Arial" w:cs="Arial"/>
                <w:bCs/>
                <w:lang w:eastAsia="pl-PL"/>
              </w:rPr>
              <w:t xml:space="preserve"> z możliwością obrotu głowicy o 180 stopni :</w:t>
            </w:r>
            <w:r w:rsidRPr="008E1E18">
              <w:rPr>
                <w:rFonts w:ascii="Arial" w:hAnsi="Arial" w:cs="Arial"/>
                <w:bCs/>
                <w:lang w:eastAsia="pl-PL"/>
              </w:rPr>
              <w:t xml:space="preserve"> : TAK – 1 pkt; NIE – 0 pkt.:…………..….(wpisać).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A67A881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5B853A0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2B6CF72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0E520E00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56ACA50" w14:textId="7CEFDB61" w:rsidR="00B44545" w:rsidRPr="008E1E18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CE00606" w14:textId="77777777" w:rsidR="00B44545" w:rsidRPr="008E1E18" w:rsidRDefault="00B44545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8E1E18">
              <w:rPr>
                <w:rFonts w:ascii="Arial" w:hAnsi="Arial" w:cs="Arial"/>
              </w:rPr>
              <w:t>szt.</w:t>
            </w:r>
          </w:p>
        </w:tc>
        <w:tc>
          <w:tcPr>
            <w:tcW w:w="91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953FF66" w14:textId="0FE1D5A8" w:rsidR="00B44545" w:rsidRPr="000C6BB7" w:rsidRDefault="00B44545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679E98F" w14:textId="3536E9AA" w:rsidR="00B44545" w:rsidRPr="000C6BB7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01F64E" w14:textId="2E595C4E" w:rsidR="00B44545" w:rsidRPr="000C6BB7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C52E2A1" w14:textId="77777777" w:rsidR="00B44545" w:rsidRPr="000C6BB7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2CD2197" w14:textId="77777777" w:rsidR="00B44545" w:rsidRPr="000C6BB7" w:rsidRDefault="00B44545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28E754C" w14:textId="77777777" w:rsidR="00B44545" w:rsidRPr="008E1E18" w:rsidRDefault="00B44545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B44545" w:rsidRPr="00E07BC3" w14:paraId="6F9A4F77" w14:textId="77777777" w:rsidTr="00D3111E">
        <w:trPr>
          <w:trHeight w:val="454"/>
        </w:trPr>
        <w:tc>
          <w:tcPr>
            <w:tcW w:w="907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0FB522" w14:textId="77777777" w:rsidR="00B44545" w:rsidRPr="00E07BC3" w:rsidRDefault="00B44545" w:rsidP="00D3111E">
            <w:pPr>
              <w:jc w:val="right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6A49B97" w14:textId="4CF000BE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3F1B935" w14:textId="77777777" w:rsidR="00B44545" w:rsidRPr="00E07BC3" w:rsidRDefault="00B44545" w:rsidP="00D3111E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B5B1FCA" w14:textId="77777777" w:rsidR="00B44545" w:rsidRPr="00FC085B" w:rsidRDefault="00B44545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1DF53B1" w14:textId="77777777" w:rsidR="00B44545" w:rsidRPr="00E07BC3" w:rsidRDefault="00B44545" w:rsidP="00D3111E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0DE781D8" w14:textId="77777777" w:rsidR="00B44545" w:rsidRDefault="00B44545" w:rsidP="00B44545">
      <w:pPr>
        <w:rPr>
          <w:rFonts w:ascii="Arial" w:hAnsi="Arial" w:cs="Arial"/>
        </w:rPr>
      </w:pPr>
    </w:p>
    <w:p w14:paraId="1A6B256E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1B87BBB7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41390B49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4167B0F2" w14:textId="77777777" w:rsidR="00B44545" w:rsidRPr="00E07BC3" w:rsidRDefault="00B44545" w:rsidP="00B44545">
      <w:pPr>
        <w:ind w:left="-567"/>
        <w:jc w:val="both"/>
        <w:rPr>
          <w:rFonts w:ascii="Arial" w:hAnsi="Arial" w:cs="Arial"/>
          <w:iCs/>
          <w:spacing w:val="4"/>
        </w:rPr>
      </w:pPr>
    </w:p>
    <w:p w14:paraId="41FC085C" w14:textId="77777777" w:rsidR="00B44545" w:rsidRPr="00E07BC3" w:rsidRDefault="00B44545" w:rsidP="00B44545">
      <w:pPr>
        <w:ind w:left="-567"/>
        <w:jc w:val="both"/>
        <w:rPr>
          <w:rFonts w:ascii="Arial" w:hAnsi="Arial" w:cs="Arial"/>
          <w:iCs/>
          <w:spacing w:val="4"/>
        </w:rPr>
      </w:pPr>
      <w:r w:rsidRPr="00E07BC3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7CD98018" w14:textId="77777777" w:rsidR="00B44545" w:rsidRPr="00E07BC3" w:rsidRDefault="00B44545" w:rsidP="00B44545">
      <w:pPr>
        <w:ind w:left="-567"/>
        <w:jc w:val="both"/>
        <w:rPr>
          <w:rFonts w:ascii="Arial" w:hAnsi="Arial" w:cs="Arial"/>
        </w:rPr>
      </w:pPr>
      <w:r w:rsidRPr="00E07BC3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3F140E48" w14:textId="77777777" w:rsidR="00B44545" w:rsidRPr="00E07BC3" w:rsidRDefault="00B44545" w:rsidP="00B44545">
      <w:pPr>
        <w:ind w:left="-567"/>
        <w:jc w:val="both"/>
        <w:rPr>
          <w:rFonts w:ascii="Arial" w:hAnsi="Arial" w:cs="Arial"/>
        </w:rPr>
      </w:pPr>
    </w:p>
    <w:p w14:paraId="7F74B9D8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  <w:r w:rsidRPr="00C244DE">
        <w:rPr>
          <w:rFonts w:ascii="Arial" w:hAnsi="Arial" w:cs="Arial"/>
          <w:b/>
        </w:rPr>
        <w:t>Punkty za parametry techniczne: …………. pkt.</w:t>
      </w:r>
      <w:r w:rsidRPr="00C244DE">
        <w:rPr>
          <w:rFonts w:ascii="Arial" w:hAnsi="Arial" w:cs="Arial"/>
        </w:rPr>
        <w:t xml:space="preserve"> (wpisać). Maksimum do uzyskania w tym zadaniu: </w:t>
      </w:r>
      <w:r>
        <w:rPr>
          <w:rFonts w:ascii="Arial" w:hAnsi="Arial" w:cs="Arial"/>
        </w:rPr>
        <w:t>2</w:t>
      </w:r>
      <w:r w:rsidRPr="00C244DE">
        <w:rPr>
          <w:rFonts w:ascii="Arial" w:hAnsi="Arial" w:cs="Arial"/>
        </w:rPr>
        <w:t xml:space="preserve"> pkt.</w:t>
      </w:r>
    </w:p>
    <w:p w14:paraId="3C0A7D91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</w:p>
    <w:p w14:paraId="7980054E" w14:textId="77777777" w:rsidR="00B44545" w:rsidRPr="00E07BC3" w:rsidRDefault="00B44545" w:rsidP="00B44545">
      <w:pPr>
        <w:ind w:left="-567"/>
        <w:jc w:val="both"/>
        <w:rPr>
          <w:rFonts w:ascii="Arial" w:hAnsi="Arial" w:cs="Arial"/>
        </w:rPr>
      </w:pPr>
    </w:p>
    <w:p w14:paraId="3F58752D" w14:textId="77777777" w:rsidR="00B44545" w:rsidRDefault="00B44545" w:rsidP="00B44545">
      <w:pPr>
        <w:ind w:left="-567"/>
        <w:rPr>
          <w:rFonts w:ascii="Arial" w:hAnsi="Arial" w:cs="Arial"/>
          <w:bCs/>
          <w:sz w:val="16"/>
          <w:szCs w:val="16"/>
          <w:lang w:eastAsia="pl-PL"/>
        </w:rPr>
      </w:pPr>
      <w:r w:rsidRPr="00E07BC3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E07BC3">
        <w:rPr>
          <w:rFonts w:ascii="Arial" w:hAnsi="Arial" w:cs="Arial"/>
          <w:bCs/>
          <w:sz w:val="16"/>
          <w:szCs w:val="16"/>
          <w:lang w:eastAsia="pl-PL"/>
        </w:rPr>
        <w:t>(wpisać)</w:t>
      </w:r>
      <w:r>
        <w:rPr>
          <w:rFonts w:ascii="Arial" w:hAnsi="Arial" w:cs="Arial"/>
          <w:bCs/>
          <w:sz w:val="16"/>
          <w:szCs w:val="16"/>
          <w:lang w:eastAsia="pl-PL"/>
        </w:rPr>
        <w:t>.</w:t>
      </w:r>
    </w:p>
    <w:p w14:paraId="3515714A" w14:textId="77777777" w:rsidR="007F2A61" w:rsidRDefault="007F2A61" w:rsidP="00F94DF7">
      <w:pPr>
        <w:ind w:left="-567"/>
        <w:rPr>
          <w:rFonts w:ascii="Arial" w:hAnsi="Arial" w:cs="Arial"/>
          <w:b/>
          <w:bCs/>
          <w:sz w:val="28"/>
          <w:highlight w:val="green"/>
        </w:rPr>
      </w:pPr>
    </w:p>
    <w:p w14:paraId="12A7F69B" w14:textId="77777777" w:rsidR="007F2A61" w:rsidRDefault="007F2A61" w:rsidP="00F94DF7">
      <w:pPr>
        <w:ind w:left="-567"/>
        <w:rPr>
          <w:rFonts w:ascii="Arial" w:hAnsi="Arial" w:cs="Arial"/>
          <w:b/>
          <w:bCs/>
          <w:sz w:val="28"/>
          <w:highlight w:val="green"/>
        </w:rPr>
      </w:pPr>
    </w:p>
    <w:p w14:paraId="0032B6C5" w14:textId="18C02016" w:rsidR="00B774F4" w:rsidRDefault="00B774F4">
      <w:pPr>
        <w:suppressAutoHyphens w:val="0"/>
        <w:autoSpaceDE/>
        <w:rPr>
          <w:rFonts w:ascii="Arial" w:hAnsi="Arial" w:cs="Arial"/>
          <w:b/>
          <w:bCs/>
          <w:sz w:val="28"/>
        </w:rPr>
      </w:pPr>
    </w:p>
    <w:p w14:paraId="68B1F693" w14:textId="28EF523D" w:rsidR="008E1E18" w:rsidRDefault="008E1E18" w:rsidP="00B774F4">
      <w:pPr>
        <w:ind w:left="-567"/>
        <w:rPr>
          <w:rFonts w:ascii="Arial" w:hAnsi="Arial" w:cs="Arial"/>
          <w:b/>
          <w:bCs/>
          <w:sz w:val="28"/>
        </w:rPr>
      </w:pPr>
      <w:r w:rsidRPr="00C244DE">
        <w:rPr>
          <w:rFonts w:ascii="Arial" w:hAnsi="Arial" w:cs="Arial"/>
          <w:b/>
          <w:bCs/>
          <w:sz w:val="28"/>
        </w:rPr>
        <w:lastRenderedPageBreak/>
        <w:t>CZĘŚĆ</w:t>
      </w:r>
      <w:r w:rsidRPr="00E07BC3">
        <w:rPr>
          <w:rFonts w:ascii="Arial" w:hAnsi="Arial" w:cs="Arial"/>
          <w:b/>
          <w:bCs/>
          <w:sz w:val="28"/>
        </w:rPr>
        <w:t xml:space="preserve"> </w:t>
      </w:r>
      <w:r w:rsidR="00E848F9">
        <w:rPr>
          <w:rFonts w:ascii="Arial" w:hAnsi="Arial" w:cs="Arial"/>
          <w:b/>
          <w:bCs/>
          <w:sz w:val="28"/>
        </w:rPr>
        <w:t>11</w:t>
      </w:r>
      <w:r w:rsidRPr="00E07BC3">
        <w:rPr>
          <w:rFonts w:ascii="Arial" w:hAnsi="Arial" w:cs="Arial"/>
          <w:b/>
          <w:bCs/>
          <w:sz w:val="28"/>
        </w:rPr>
        <w:t xml:space="preserve">.  </w:t>
      </w:r>
      <w:r w:rsidR="00CD235E">
        <w:rPr>
          <w:rFonts w:ascii="Arial" w:hAnsi="Arial" w:cs="Arial"/>
          <w:b/>
          <w:bCs/>
          <w:sz w:val="28"/>
        </w:rPr>
        <w:t>Termometry medyczne</w:t>
      </w:r>
    </w:p>
    <w:p w14:paraId="78133B50" w14:textId="77777777" w:rsidR="00AC4F76" w:rsidRPr="00AC4F76" w:rsidRDefault="00AC4F76" w:rsidP="00B774F4">
      <w:pPr>
        <w:ind w:left="-567"/>
        <w:rPr>
          <w:rFonts w:ascii="Arial" w:hAnsi="Arial" w:cs="Arial"/>
          <w:b/>
          <w:bCs/>
          <w:sz w:val="8"/>
          <w:szCs w:val="8"/>
        </w:rPr>
      </w:pPr>
    </w:p>
    <w:tbl>
      <w:tblPr>
        <w:tblW w:w="15180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3767"/>
        <w:gridCol w:w="2126"/>
        <w:gridCol w:w="709"/>
        <w:gridCol w:w="918"/>
        <w:gridCol w:w="1068"/>
        <w:gridCol w:w="44"/>
        <w:gridCol w:w="1773"/>
        <w:gridCol w:w="850"/>
        <w:gridCol w:w="1559"/>
        <w:gridCol w:w="1880"/>
      </w:tblGrid>
      <w:tr w:rsidR="008E1E18" w:rsidRPr="00E07BC3" w14:paraId="7FA14B25" w14:textId="77777777" w:rsidTr="008E1E18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4D4AEF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E07BC3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7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6406B05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D02346F" w14:textId="77777777" w:rsidR="00AC4F76" w:rsidRPr="00AC4F76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 xml:space="preserve">Nazwa producenta </w:t>
            </w:r>
          </w:p>
          <w:p w14:paraId="30568180" w14:textId="18A25FB7" w:rsidR="008E1E18" w:rsidRPr="00E07BC3" w:rsidRDefault="00AC4F76" w:rsidP="00AC4F76">
            <w:pPr>
              <w:jc w:val="center"/>
              <w:rPr>
                <w:rFonts w:ascii="Arial" w:hAnsi="Arial" w:cs="Arial"/>
                <w:b/>
              </w:rPr>
            </w:pPr>
            <w:r w:rsidRPr="00AC4F76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1B2C772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9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9A1FE1" w14:textId="77777777" w:rsidR="008E1E18" w:rsidRPr="00E07BC3" w:rsidRDefault="008E1E18" w:rsidP="00977A42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E07BC3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C5CED0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89BC467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Wartość</w:t>
            </w:r>
          </w:p>
          <w:p w14:paraId="2ACA57CB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Netto</w:t>
            </w:r>
          </w:p>
          <w:p w14:paraId="2F96DF50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A01CE5D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Stawka</w:t>
            </w:r>
          </w:p>
          <w:p w14:paraId="42569882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VAT</w:t>
            </w:r>
          </w:p>
          <w:p w14:paraId="0F257B16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EFB5E3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Kwota</w:t>
            </w:r>
          </w:p>
          <w:p w14:paraId="26219677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VAT</w:t>
            </w:r>
          </w:p>
          <w:p w14:paraId="71961444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946805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Wartość</w:t>
            </w:r>
          </w:p>
          <w:p w14:paraId="49675046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  <w:r w:rsidRPr="00E07BC3">
              <w:rPr>
                <w:rFonts w:ascii="Arial" w:hAnsi="Arial" w:cs="Arial"/>
                <w:b/>
              </w:rPr>
              <w:t>brutto</w:t>
            </w:r>
          </w:p>
          <w:p w14:paraId="1B7F59B6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(obliczyć: 7 + 9)</w:t>
            </w:r>
          </w:p>
        </w:tc>
      </w:tr>
      <w:tr w:rsidR="008E1E18" w:rsidRPr="00E07BC3" w14:paraId="78570C16" w14:textId="77777777" w:rsidTr="008E1E18">
        <w:trPr>
          <w:trHeight w:val="266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CCB4D6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1</w:t>
            </w:r>
          </w:p>
        </w:tc>
        <w:tc>
          <w:tcPr>
            <w:tcW w:w="37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42733F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94C1B3E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BDEDF7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4</w:t>
            </w:r>
          </w:p>
        </w:tc>
        <w:tc>
          <w:tcPr>
            <w:tcW w:w="9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5F11C4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63981C3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73415E4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38B5ED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EA826BA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3E2A16A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</w:rPr>
              <w:t>10</w:t>
            </w:r>
          </w:p>
        </w:tc>
      </w:tr>
      <w:tr w:rsidR="008E1E18" w:rsidRPr="00E07BC3" w14:paraId="1A1F8CAC" w14:textId="77777777" w:rsidTr="00857D8C">
        <w:trPr>
          <w:trHeight w:val="1018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1DAAB4F4" w14:textId="35CA6D65" w:rsidR="008E1E18" w:rsidRPr="00E07BC3" w:rsidRDefault="00CD235E" w:rsidP="008E1E1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8E1E18">
              <w:rPr>
                <w:rFonts w:ascii="Arial" w:hAnsi="Arial" w:cs="Arial"/>
              </w:rPr>
              <w:t>.</w:t>
            </w:r>
          </w:p>
        </w:tc>
        <w:tc>
          <w:tcPr>
            <w:tcW w:w="37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ECC93C" w14:textId="72AC042D" w:rsidR="008E1E18" w:rsidRPr="00F51D6C" w:rsidRDefault="008E1E18" w:rsidP="008E1E1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394AC5">
              <w:rPr>
                <w:rFonts w:ascii="Arial" w:hAnsi="Arial" w:cs="Arial"/>
                <w:lang w:eastAsia="pl-PL"/>
              </w:rPr>
              <w:t xml:space="preserve">Termometr elektroniczny na podczerwień z możliwością pomiaru temp. w uchu. Pomiar temperatury w zakresie co najmniej 28-42 stopni Celsjusza, z wyświetlaczem LCD, łatwy w obsłudze, automatycznie wyłączający się, zasilany bateriami, sygnał dźwiękowy po dokonaniu pomiaru. Termometr posiadający w zestawie </w:t>
            </w:r>
            <w:r w:rsidR="00857D8C" w:rsidRPr="00857D8C">
              <w:rPr>
                <w:rFonts w:ascii="Arial" w:hAnsi="Arial" w:cs="Arial"/>
                <w:lang w:eastAsia="pl-PL"/>
              </w:rPr>
              <w:t>w zestawie podstawkę ochronną</w:t>
            </w:r>
            <w:r w:rsidRPr="00394AC5">
              <w:rPr>
                <w:rFonts w:ascii="Arial" w:hAnsi="Arial" w:cs="Arial"/>
                <w:lang w:eastAsia="pl-PL"/>
              </w:rPr>
              <w:t>,  2 baterie, min. 20 jednorazowych osłonek pomiarowych oraz instrukcja w języku polskim. Termometr zgodny z normą PN-EN ISO 80601-2-56:2017; EN 12470-5, EN 60601-1 lub z normą równoważną.</w:t>
            </w:r>
            <w:r w:rsidR="00857D8C">
              <w:t xml:space="preserve"> </w:t>
            </w:r>
            <w:r w:rsidR="00857D8C" w:rsidRPr="00B774F4">
              <w:rPr>
                <w:rFonts w:ascii="Arial" w:hAnsi="Arial" w:cs="Arial"/>
                <w:lang w:eastAsia="pl-PL"/>
              </w:rPr>
              <w:t>Okres gwarancji minimum 12 miesięcy, obejmujący bezpłatną kalibrację po roku użytkowania.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825610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D07E976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39447B6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A8FBD8D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6EF0DF68" w14:textId="3767990C" w:rsidR="008E1E18" w:rsidRPr="00E07BC3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9B7861A" w14:textId="2E9EBBFE" w:rsidR="008E1E18" w:rsidRPr="00E07BC3" w:rsidRDefault="008E1E18" w:rsidP="008E1E1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8E1E18">
              <w:rPr>
                <w:rFonts w:ascii="Arial" w:hAnsi="Arial" w:cs="Arial"/>
              </w:rPr>
              <w:t>szt.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0A06DE3" w14:textId="3D6DB200" w:rsidR="008E1E18" w:rsidRPr="000C6BB7" w:rsidRDefault="009003C6" w:rsidP="008E1E1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1E18" w:rsidRPr="000C6BB7">
              <w:rPr>
                <w:rFonts w:ascii="Arial" w:hAnsi="Arial" w:cs="Arial"/>
              </w:rPr>
              <w:t>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5A45A29" w14:textId="2D1FC386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D238F51" w14:textId="3E6112EC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83DF326" w14:textId="77777777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BA5DD66" w14:textId="77777777" w:rsidR="008E1E18" w:rsidRPr="000C6BB7" w:rsidRDefault="008E1E18" w:rsidP="008E1E1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52B5317" w14:textId="77777777" w:rsidR="008E1E18" w:rsidRPr="00E07BC3" w:rsidRDefault="008E1E18" w:rsidP="008E1E1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E1E18" w:rsidRPr="00E07BC3" w14:paraId="16036868" w14:textId="77777777" w:rsidTr="008E1E18">
        <w:trPr>
          <w:trHeight w:val="401"/>
        </w:trPr>
        <w:tc>
          <w:tcPr>
            <w:tcW w:w="48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FF27F44" w14:textId="3A24301B" w:rsidR="008E1E18" w:rsidRPr="00E07BC3" w:rsidRDefault="00CD235E" w:rsidP="008E1E1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E1E18">
              <w:rPr>
                <w:rFonts w:ascii="Arial" w:hAnsi="Arial" w:cs="Arial"/>
              </w:rPr>
              <w:t>.</w:t>
            </w:r>
          </w:p>
        </w:tc>
        <w:tc>
          <w:tcPr>
            <w:tcW w:w="376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052FA3B" w14:textId="1A0E7742" w:rsidR="008E1E18" w:rsidRDefault="008E1E18" w:rsidP="008E1E18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8E1E18">
              <w:rPr>
                <w:rFonts w:ascii="Arial" w:hAnsi="Arial" w:cs="Arial"/>
                <w:bCs/>
                <w:lang w:eastAsia="pl-PL"/>
              </w:rPr>
              <w:t xml:space="preserve">Jednorazowa osłonka pomiarowa kompatybilna z termometrem z pozycji </w:t>
            </w:r>
            <w:r w:rsidR="00CD235E">
              <w:rPr>
                <w:rFonts w:ascii="Arial" w:hAnsi="Arial" w:cs="Arial"/>
                <w:bCs/>
                <w:lang w:eastAsia="pl-PL"/>
              </w:rPr>
              <w:t>1</w:t>
            </w:r>
            <w:r w:rsidRPr="008E1E18">
              <w:rPr>
                <w:rFonts w:ascii="Arial" w:hAnsi="Arial" w:cs="Arial"/>
                <w:bCs/>
                <w:lang w:eastAsia="pl-PL"/>
              </w:rPr>
              <w:t>.</w:t>
            </w:r>
          </w:p>
          <w:p w14:paraId="750948BD" w14:textId="1C8FF48C" w:rsidR="00CD235E" w:rsidRPr="00F51D6C" w:rsidRDefault="00CD235E" w:rsidP="00CD235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>
              <w:rPr>
                <w:rFonts w:ascii="Arial" w:hAnsi="Arial" w:cs="Arial"/>
                <w:bCs/>
                <w:lang w:eastAsia="pl-PL"/>
              </w:rPr>
              <w:t>Opakowanie a’ 200 sztuk.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91F9DF8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CFBEB25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77898D3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88B9AD6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0038703A" w14:textId="5EBFE8D2" w:rsidR="008E1E18" w:rsidRPr="00E07BC3" w:rsidRDefault="00AC4F76" w:rsidP="00AC4F76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C4F76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361466" w14:textId="78D0865C" w:rsidR="008E1E18" w:rsidRPr="00E07BC3" w:rsidRDefault="00CD235E" w:rsidP="008E1E1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</w:t>
            </w:r>
            <w:r w:rsidR="008E1E18" w:rsidRPr="008E1E18">
              <w:rPr>
                <w:rFonts w:ascii="Arial" w:hAnsi="Arial" w:cs="Arial"/>
              </w:rPr>
              <w:t>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5B950CC" w14:textId="1E8027D3" w:rsidR="008E1E18" w:rsidRPr="000C6BB7" w:rsidRDefault="00CD235E" w:rsidP="008E1E1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15D4562" w14:textId="3480D173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23B9121" w14:textId="369CB2B6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23B8AD0" w14:textId="77777777" w:rsidR="008E1E18" w:rsidRPr="000C6BB7" w:rsidRDefault="008E1E18" w:rsidP="008E1E18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1490FA6" w14:textId="77777777" w:rsidR="008E1E18" w:rsidRPr="000C6BB7" w:rsidRDefault="008E1E18" w:rsidP="008E1E18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AEA3516" w14:textId="77777777" w:rsidR="008E1E18" w:rsidRPr="00E07BC3" w:rsidRDefault="008E1E18" w:rsidP="008E1E18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8E1E18" w:rsidRPr="00E07BC3" w14:paraId="21112425" w14:textId="77777777" w:rsidTr="00977A42">
        <w:trPr>
          <w:trHeight w:val="454"/>
        </w:trPr>
        <w:tc>
          <w:tcPr>
            <w:tcW w:w="907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4A71192" w14:textId="77777777" w:rsidR="008E1E18" w:rsidRPr="00E07BC3" w:rsidRDefault="008E1E18" w:rsidP="00977A42">
            <w:pPr>
              <w:jc w:val="right"/>
              <w:rPr>
                <w:rFonts w:ascii="Arial" w:hAnsi="Arial" w:cs="Arial"/>
                <w:sz w:val="24"/>
              </w:rPr>
            </w:pPr>
            <w:r w:rsidRPr="00E07BC3"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859E329" w14:textId="0A74D020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6C5C8F" w14:textId="77777777" w:rsidR="008E1E18" w:rsidRPr="00E07BC3" w:rsidRDefault="008E1E18" w:rsidP="00977A42">
            <w:pPr>
              <w:jc w:val="center"/>
              <w:rPr>
                <w:rFonts w:ascii="Arial" w:hAnsi="Arial" w:cs="Arial"/>
              </w:rPr>
            </w:pPr>
            <w:r w:rsidRPr="00E07BC3">
              <w:rPr>
                <w:rFonts w:ascii="Arial" w:hAnsi="Arial" w:cs="Arial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727AA6D" w14:textId="77777777" w:rsidR="008E1E18" w:rsidRPr="00FC085B" w:rsidRDefault="008E1E18" w:rsidP="00977A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7C1CE39" w14:textId="77777777" w:rsidR="008E1E18" w:rsidRPr="00E07BC3" w:rsidRDefault="008E1E18" w:rsidP="00977A42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22CB337D" w14:textId="77777777" w:rsidR="008E1E18" w:rsidRPr="00B774F4" w:rsidRDefault="008E1E18" w:rsidP="008E1E18">
      <w:pPr>
        <w:rPr>
          <w:rFonts w:ascii="Arial" w:hAnsi="Arial" w:cs="Arial"/>
          <w:sz w:val="4"/>
          <w:szCs w:val="4"/>
        </w:rPr>
      </w:pPr>
    </w:p>
    <w:p w14:paraId="03A87099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6FF4601E" w14:textId="5FB94C0D" w:rsidR="00B774F4" w:rsidRPr="00AC4F76" w:rsidRDefault="00B774F4" w:rsidP="00B774F4">
      <w:pPr>
        <w:ind w:left="-567"/>
        <w:jc w:val="both"/>
        <w:rPr>
          <w:rFonts w:ascii="Arial" w:hAnsi="Arial" w:cs="Arial"/>
          <w:color w:val="FF0000"/>
          <w:sz w:val="10"/>
          <w:szCs w:val="10"/>
        </w:rPr>
      </w:pPr>
    </w:p>
    <w:p w14:paraId="0D184421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0797E3AB" w14:textId="77777777" w:rsidR="008E1E18" w:rsidRPr="00AC4F76" w:rsidRDefault="008E1E18" w:rsidP="008E1E18">
      <w:pPr>
        <w:ind w:left="-567"/>
        <w:jc w:val="both"/>
        <w:rPr>
          <w:rFonts w:ascii="Arial" w:hAnsi="Arial" w:cs="Arial"/>
          <w:iCs/>
          <w:spacing w:val="4"/>
          <w:sz w:val="10"/>
          <w:szCs w:val="10"/>
        </w:rPr>
      </w:pPr>
    </w:p>
    <w:p w14:paraId="6905D396" w14:textId="77777777" w:rsidR="008E1E18" w:rsidRPr="00E07BC3" w:rsidRDefault="008E1E18" w:rsidP="008E1E18">
      <w:pPr>
        <w:ind w:left="-567"/>
        <w:jc w:val="both"/>
        <w:rPr>
          <w:rFonts w:ascii="Arial" w:hAnsi="Arial" w:cs="Arial"/>
          <w:iCs/>
          <w:spacing w:val="4"/>
        </w:rPr>
      </w:pPr>
      <w:r w:rsidRPr="00E07BC3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1F9311BD" w14:textId="77777777" w:rsidR="008E1E18" w:rsidRPr="00E07BC3" w:rsidRDefault="008E1E18" w:rsidP="008E1E18">
      <w:pPr>
        <w:ind w:left="-567"/>
        <w:jc w:val="both"/>
        <w:rPr>
          <w:rFonts w:ascii="Arial" w:hAnsi="Arial" w:cs="Arial"/>
        </w:rPr>
      </w:pPr>
      <w:r w:rsidRPr="00E07BC3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56E3D6C" w14:textId="77777777" w:rsidR="008E1E18" w:rsidRPr="00E07BC3" w:rsidRDefault="008E1E18" w:rsidP="00AC4F76">
      <w:pPr>
        <w:jc w:val="both"/>
        <w:rPr>
          <w:rFonts w:ascii="Arial" w:hAnsi="Arial" w:cs="Arial"/>
        </w:rPr>
      </w:pPr>
    </w:p>
    <w:p w14:paraId="1576A519" w14:textId="4318A2FF" w:rsidR="00B774F4" w:rsidRDefault="008E1E18" w:rsidP="00B774F4">
      <w:pPr>
        <w:ind w:left="-567"/>
        <w:rPr>
          <w:rFonts w:ascii="Arial" w:hAnsi="Arial" w:cs="Arial"/>
          <w:bCs/>
          <w:sz w:val="16"/>
          <w:szCs w:val="16"/>
          <w:lang w:eastAsia="pl-PL"/>
        </w:rPr>
      </w:pPr>
      <w:r w:rsidRPr="00E07BC3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E07BC3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15515AF0" w14:textId="77777777" w:rsidR="00AC4F76" w:rsidRPr="00B774F4" w:rsidRDefault="00AC4F76" w:rsidP="00B774F4">
      <w:pPr>
        <w:ind w:left="-567"/>
        <w:rPr>
          <w:rFonts w:ascii="Arial" w:hAnsi="Arial" w:cs="Arial"/>
          <w:bCs/>
          <w:sz w:val="16"/>
          <w:szCs w:val="16"/>
          <w:lang w:eastAsia="pl-PL"/>
        </w:rPr>
      </w:pPr>
    </w:p>
    <w:p w14:paraId="2B2A6FBC" w14:textId="2331E84E" w:rsidR="00B44545" w:rsidRDefault="00B44545" w:rsidP="00B774F4">
      <w:pPr>
        <w:ind w:left="-709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E848F9">
        <w:rPr>
          <w:rFonts w:ascii="Arial" w:hAnsi="Arial" w:cs="Arial"/>
          <w:b/>
          <w:bCs/>
          <w:sz w:val="28"/>
        </w:rPr>
        <w:t>12</w:t>
      </w:r>
      <w:r>
        <w:rPr>
          <w:rFonts w:ascii="Arial" w:hAnsi="Arial" w:cs="Arial"/>
          <w:b/>
          <w:bCs/>
          <w:sz w:val="28"/>
        </w:rPr>
        <w:t xml:space="preserve">.  Zestaw do szybkiej </w:t>
      </w:r>
      <w:proofErr w:type="spellStart"/>
      <w:r>
        <w:rPr>
          <w:rFonts w:ascii="Arial" w:hAnsi="Arial" w:cs="Arial"/>
          <w:b/>
          <w:bCs/>
          <w:sz w:val="28"/>
        </w:rPr>
        <w:t>konikopunkcji</w:t>
      </w:r>
      <w:proofErr w:type="spellEnd"/>
      <w:r>
        <w:rPr>
          <w:rFonts w:ascii="Arial" w:hAnsi="Arial" w:cs="Arial"/>
          <w:b/>
          <w:bCs/>
          <w:sz w:val="28"/>
        </w:rPr>
        <w:t xml:space="preserve"> dla dorosłych</w:t>
      </w:r>
    </w:p>
    <w:p w14:paraId="272DB9D6" w14:textId="77777777" w:rsidR="00B774F4" w:rsidRPr="00B774F4" w:rsidRDefault="00B774F4" w:rsidP="00B774F4">
      <w:pPr>
        <w:ind w:left="-709"/>
        <w:rPr>
          <w:rFonts w:ascii="Arial" w:hAnsi="Arial" w:cs="Arial"/>
          <w:b/>
          <w:bCs/>
          <w:sz w:val="18"/>
          <w:szCs w:val="12"/>
        </w:rPr>
      </w:pPr>
    </w:p>
    <w:tbl>
      <w:tblPr>
        <w:tblW w:w="15180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5"/>
        <w:gridCol w:w="4045"/>
        <w:gridCol w:w="1994"/>
        <w:gridCol w:w="752"/>
        <w:gridCol w:w="916"/>
        <w:gridCol w:w="1022"/>
        <w:gridCol w:w="1559"/>
        <w:gridCol w:w="993"/>
        <w:gridCol w:w="1536"/>
        <w:gridCol w:w="1878"/>
      </w:tblGrid>
      <w:tr w:rsidR="00B44545" w:rsidRPr="00354A69" w14:paraId="5423B6E1" w14:textId="77777777" w:rsidTr="00AC4F76"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0D5A90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proofErr w:type="spellStart"/>
            <w:r w:rsidRPr="00354A69">
              <w:rPr>
                <w:rFonts w:ascii="Arial" w:hAnsi="Arial" w:cs="Arial"/>
                <w:b/>
                <w:lang w:eastAsia="pl-PL"/>
              </w:rPr>
              <w:t>Lp</w:t>
            </w:r>
            <w:proofErr w:type="spellEnd"/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95802EF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Opis przedmiotu zamówienia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AE7D52" w14:textId="77777777" w:rsidR="00AC4F76" w:rsidRPr="00AC4F76" w:rsidRDefault="00AC4F76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AC4F76">
              <w:rPr>
                <w:rFonts w:ascii="Arial" w:hAnsi="Arial" w:cs="Arial"/>
                <w:b/>
                <w:lang w:eastAsia="pl-PL"/>
              </w:rPr>
              <w:t xml:space="preserve">Nazwa producenta </w:t>
            </w:r>
          </w:p>
          <w:p w14:paraId="60753C46" w14:textId="7F0A8B47" w:rsidR="00B44545" w:rsidRPr="00354A69" w:rsidRDefault="00AC4F76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AC4F76">
              <w:rPr>
                <w:rFonts w:ascii="Arial" w:hAnsi="Arial" w:cs="Arial"/>
                <w:b/>
                <w:lang w:eastAsia="pl-PL"/>
              </w:rPr>
              <w:t>i model/numer katalogowy*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C964524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Jedn. wym.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E72548" w14:textId="77777777" w:rsidR="00B44545" w:rsidRPr="00354A69" w:rsidRDefault="00B44545" w:rsidP="00AC4F76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  <w:lang w:eastAsia="pl-PL"/>
              </w:rPr>
            </w:pPr>
            <w:r w:rsidRPr="00354A69">
              <w:rPr>
                <w:rFonts w:ascii="Arial" w:hAnsi="Arial" w:cs="Arial"/>
                <w:b/>
                <w:iCs/>
                <w:lang w:eastAsia="pl-PL"/>
              </w:rPr>
              <w:t>Ilość</w:t>
            </w:r>
          </w:p>
        </w:tc>
        <w:tc>
          <w:tcPr>
            <w:tcW w:w="10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8E25A0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Cena netto jednostki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1466FAD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Wartość</w:t>
            </w:r>
          </w:p>
          <w:p w14:paraId="0636FFC4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Netto</w:t>
            </w:r>
          </w:p>
          <w:p w14:paraId="06FEB35C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(obliczyć: 5 x 6)</w:t>
            </w: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339563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Stawka</w:t>
            </w:r>
          </w:p>
          <w:p w14:paraId="79F6E40A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VAT</w:t>
            </w:r>
          </w:p>
          <w:p w14:paraId="0F974766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%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9ADFF5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Kwota</w:t>
            </w:r>
          </w:p>
          <w:p w14:paraId="058E93EC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VAT</w:t>
            </w:r>
          </w:p>
          <w:p w14:paraId="49CD7703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(obliczyć: 7 x 8)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5B835B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Wartość</w:t>
            </w:r>
          </w:p>
          <w:p w14:paraId="53CB2F05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b/>
                <w:lang w:eastAsia="pl-PL"/>
              </w:rPr>
            </w:pPr>
            <w:r w:rsidRPr="00354A69">
              <w:rPr>
                <w:rFonts w:ascii="Arial" w:hAnsi="Arial" w:cs="Arial"/>
                <w:b/>
                <w:lang w:eastAsia="pl-PL"/>
              </w:rPr>
              <w:t>brutto</w:t>
            </w:r>
          </w:p>
          <w:p w14:paraId="34D7C169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(obliczyć: 7 + 9)</w:t>
            </w:r>
          </w:p>
        </w:tc>
      </w:tr>
      <w:tr w:rsidR="00B44545" w:rsidRPr="00354A69" w14:paraId="6455EFF0" w14:textId="77777777" w:rsidTr="00AC4F76">
        <w:tc>
          <w:tcPr>
            <w:tcW w:w="4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92BB87E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</w:t>
            </w:r>
          </w:p>
        </w:tc>
        <w:tc>
          <w:tcPr>
            <w:tcW w:w="40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51A30D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2</w:t>
            </w:r>
          </w:p>
        </w:tc>
        <w:tc>
          <w:tcPr>
            <w:tcW w:w="19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5FE8E524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3</w:t>
            </w:r>
          </w:p>
        </w:tc>
        <w:tc>
          <w:tcPr>
            <w:tcW w:w="75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4AB717F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4</w:t>
            </w:r>
          </w:p>
        </w:tc>
        <w:tc>
          <w:tcPr>
            <w:tcW w:w="91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2DB954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5</w:t>
            </w:r>
          </w:p>
        </w:tc>
        <w:tc>
          <w:tcPr>
            <w:tcW w:w="10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2B9B17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6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4E99772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7</w:t>
            </w: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063E54D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8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360A299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9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4AA983" w14:textId="77777777" w:rsidR="00B44545" w:rsidRPr="00354A69" w:rsidRDefault="00B44545" w:rsidP="00AC4F76">
            <w:pPr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10</w:t>
            </w:r>
          </w:p>
        </w:tc>
      </w:tr>
      <w:tr w:rsidR="00B44545" w:rsidRPr="00354A69" w14:paraId="6162D181" w14:textId="77777777" w:rsidTr="00AC4F76">
        <w:trPr>
          <w:trHeight w:val="1196"/>
        </w:trPr>
        <w:tc>
          <w:tcPr>
            <w:tcW w:w="48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4FE2B303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1.</w:t>
            </w:r>
          </w:p>
        </w:tc>
        <w:tc>
          <w:tcPr>
            <w:tcW w:w="4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6FA5859" w14:textId="77777777" w:rsidR="00B44545" w:rsidRPr="00F32D97" w:rsidRDefault="00B44545" w:rsidP="00D3111E">
            <w:pPr>
              <w:tabs>
                <w:tab w:val="left" w:pos="567"/>
              </w:tabs>
              <w:snapToGrid w:val="0"/>
              <w:ind w:left="12"/>
              <w:rPr>
                <w:rFonts w:ascii="Arial" w:hAnsi="Arial" w:cs="Arial"/>
                <w:noProof/>
                <w:lang w:eastAsia="pl-PL"/>
              </w:rPr>
            </w:pPr>
            <w:r w:rsidRPr="00F32D97">
              <w:rPr>
                <w:rFonts w:ascii="Arial" w:hAnsi="Arial" w:cs="Arial"/>
                <w:lang w:eastAsia="pl-PL"/>
              </w:rPr>
              <w:t xml:space="preserve">Zestaw do szybkiej </w:t>
            </w:r>
            <w:proofErr w:type="spellStart"/>
            <w:r w:rsidRPr="00F32D97">
              <w:rPr>
                <w:rFonts w:ascii="Arial" w:hAnsi="Arial" w:cs="Arial"/>
                <w:lang w:eastAsia="pl-PL"/>
              </w:rPr>
              <w:t>konikopunkcji</w:t>
            </w:r>
            <w:proofErr w:type="spellEnd"/>
            <w:r w:rsidRPr="00F32D97">
              <w:rPr>
                <w:rFonts w:ascii="Arial" w:hAnsi="Arial" w:cs="Arial"/>
                <w:lang w:eastAsia="pl-PL"/>
              </w:rPr>
              <w:t xml:space="preserve"> dla dorosłych, jednorazowego użytku. Zestaw do metody jednostopniowej, niepirogenny nietoksyczny. W zestawie system mocowania kaniuli, kaniula w rozmiarze 4-6 mm, stoper kontroli głębokości wkłucia, zestaw do kontroli aspiracji gazów. Zestaw pakowany w tubie lub na tacce.  </w:t>
            </w:r>
          </w:p>
          <w:p w14:paraId="0D1C3B82" w14:textId="77777777" w:rsidR="00B44545" w:rsidRPr="00F32D97" w:rsidRDefault="00B44545" w:rsidP="00D3111E">
            <w:pPr>
              <w:tabs>
                <w:tab w:val="left" w:pos="567"/>
              </w:tabs>
              <w:snapToGrid w:val="0"/>
              <w:ind w:left="12"/>
              <w:rPr>
                <w:rFonts w:ascii="Arial" w:hAnsi="Arial" w:cs="Arial"/>
                <w:noProof/>
                <w:lang w:eastAsia="pl-PL"/>
              </w:rPr>
            </w:pPr>
            <w:r w:rsidRPr="00F32D97">
              <w:rPr>
                <w:rFonts w:ascii="Arial" w:hAnsi="Arial" w:cs="Arial"/>
                <w:noProof/>
                <w:lang w:eastAsia="pl-PL"/>
              </w:rPr>
              <w:t>Okres ważności minimum 24 miesiące od daty dostawy.</w:t>
            </w:r>
          </w:p>
          <w:p w14:paraId="0F23904B" w14:textId="77777777" w:rsidR="00B44545" w:rsidRPr="00354A69" w:rsidRDefault="00B44545" w:rsidP="00D3111E">
            <w:pPr>
              <w:tabs>
                <w:tab w:val="left" w:pos="141"/>
                <w:tab w:val="left" w:pos="567"/>
              </w:tabs>
              <w:snapToGrid w:val="0"/>
              <w:rPr>
                <w:rFonts w:ascii="Arial" w:hAnsi="Arial" w:cs="Arial"/>
                <w:lang w:eastAsia="pl-PL"/>
              </w:rPr>
            </w:pPr>
            <w:r w:rsidRPr="00F32D97">
              <w:rPr>
                <w:rFonts w:ascii="Arial" w:hAnsi="Arial" w:cs="Arial"/>
                <w:b/>
                <w:color w:val="FF0000"/>
                <w:sz w:val="19"/>
                <w:szCs w:val="19"/>
              </w:rPr>
              <w:t xml:space="preserve">Parametry techniczne: </w:t>
            </w:r>
            <w:r w:rsidRPr="00F32D97">
              <w:rPr>
                <w:rFonts w:ascii="Arial" w:hAnsi="Arial" w:cs="Arial"/>
                <w:color w:val="000000"/>
                <w:sz w:val="19"/>
                <w:szCs w:val="19"/>
              </w:rPr>
              <w:t>zestaw pakowany w tubie</w:t>
            </w:r>
            <w:r w:rsidRPr="008E1E18">
              <w:rPr>
                <w:rFonts w:ascii="Arial" w:hAnsi="Arial" w:cs="Arial"/>
                <w:bCs/>
                <w:lang w:eastAsia="pl-PL"/>
              </w:rPr>
              <w:t>: TAK – 1 pkt; NIE – 0</w:t>
            </w:r>
            <w:r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8E1E18">
              <w:rPr>
                <w:rFonts w:ascii="Arial" w:hAnsi="Arial" w:cs="Arial"/>
                <w:bCs/>
                <w:lang w:eastAsia="pl-PL"/>
              </w:rPr>
              <w:t>pkt:</w:t>
            </w:r>
            <w:r>
              <w:rPr>
                <w:rFonts w:ascii="Arial" w:hAnsi="Arial" w:cs="Arial"/>
                <w:bCs/>
                <w:lang w:eastAsia="pl-PL"/>
              </w:rPr>
              <w:t xml:space="preserve"> ………………..</w:t>
            </w:r>
            <w:r w:rsidRPr="008E1E18">
              <w:rPr>
                <w:rFonts w:ascii="Arial" w:hAnsi="Arial" w:cs="Arial"/>
                <w:bCs/>
                <w:lang w:eastAsia="pl-PL"/>
              </w:rPr>
              <w:t>….(wpisać).</w:t>
            </w:r>
          </w:p>
        </w:tc>
        <w:tc>
          <w:tcPr>
            <w:tcW w:w="19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6104AB8B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AC4F76">
              <w:rPr>
                <w:rFonts w:ascii="Arial" w:hAnsi="Arial" w:cs="Arial"/>
                <w:lang w:eastAsia="pl-PL"/>
              </w:rPr>
              <w:t>Producent:</w:t>
            </w:r>
          </w:p>
          <w:p w14:paraId="0B35D488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AC4F76">
              <w:rPr>
                <w:rFonts w:ascii="Arial" w:hAnsi="Arial" w:cs="Arial"/>
                <w:lang w:eastAsia="pl-PL"/>
              </w:rPr>
              <w:t>……….……..……</w:t>
            </w:r>
          </w:p>
          <w:p w14:paraId="2B272180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AC4F76">
              <w:rPr>
                <w:rFonts w:ascii="Arial" w:hAnsi="Arial" w:cs="Arial"/>
                <w:lang w:eastAsia="pl-PL"/>
              </w:rPr>
              <w:t>Model/</w:t>
            </w:r>
          </w:p>
          <w:p w14:paraId="173CF8E7" w14:textId="77777777" w:rsidR="00AC4F76" w:rsidRPr="00AC4F76" w:rsidRDefault="00AC4F76" w:rsidP="00AC4F76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AC4F76">
              <w:rPr>
                <w:rFonts w:ascii="Arial" w:hAnsi="Arial" w:cs="Arial"/>
                <w:lang w:eastAsia="pl-PL"/>
              </w:rPr>
              <w:t>Numer katalogowy:</w:t>
            </w:r>
          </w:p>
          <w:p w14:paraId="1EE4E39A" w14:textId="192581C0" w:rsidR="00B44545" w:rsidRPr="00354A69" w:rsidRDefault="00AC4F76" w:rsidP="00AC4F76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AC4F76">
              <w:rPr>
                <w:rFonts w:ascii="Arial" w:hAnsi="Arial" w:cs="Arial"/>
                <w:lang w:eastAsia="pl-PL"/>
              </w:rPr>
              <w:t>…….…………..…</w:t>
            </w:r>
          </w:p>
        </w:tc>
        <w:tc>
          <w:tcPr>
            <w:tcW w:w="7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DFC5C64" w14:textId="77777777" w:rsidR="00B44545" w:rsidRPr="00354A69" w:rsidRDefault="00B44545" w:rsidP="00D3111E">
            <w:pPr>
              <w:spacing w:line="276" w:lineRule="auto"/>
              <w:jc w:val="center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lang w:eastAsia="pl-PL"/>
              </w:rPr>
              <w:t>szt.</w:t>
            </w:r>
          </w:p>
        </w:tc>
        <w:tc>
          <w:tcPr>
            <w:tcW w:w="9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571532D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6</w:t>
            </w:r>
            <w:r w:rsidRPr="00354A69">
              <w:rPr>
                <w:rFonts w:ascii="Arial" w:hAnsi="Arial" w:cs="Arial"/>
                <w:lang w:eastAsia="pl-PL"/>
              </w:rPr>
              <w:t>0</w:t>
            </w:r>
          </w:p>
        </w:tc>
        <w:tc>
          <w:tcPr>
            <w:tcW w:w="10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790BFF0" w14:textId="25997045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72024D2" w14:textId="77777777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7313C78" w14:textId="77777777" w:rsidR="00B44545" w:rsidRPr="00354A69" w:rsidRDefault="00B44545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6E99991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eastAsia="Arial Unicode MS" w:hAnsi="Arial" w:cs="Arial"/>
                <w:bCs/>
                <w:lang w:eastAsia="pl-PL"/>
              </w:rPr>
            </w:pPr>
          </w:p>
        </w:tc>
        <w:tc>
          <w:tcPr>
            <w:tcW w:w="18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AB51E94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</w:tr>
      <w:tr w:rsidR="00B44545" w:rsidRPr="00354A69" w14:paraId="39ABB276" w14:textId="77777777" w:rsidTr="00AC4F76">
        <w:trPr>
          <w:trHeight w:val="454"/>
        </w:trPr>
        <w:tc>
          <w:tcPr>
            <w:tcW w:w="921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0C357B" w14:textId="77777777" w:rsidR="00B44545" w:rsidRPr="00354A69" w:rsidRDefault="00B44545" w:rsidP="00D3111E">
            <w:pPr>
              <w:spacing w:line="360" w:lineRule="auto"/>
              <w:jc w:val="right"/>
              <w:rPr>
                <w:rFonts w:ascii="Arial" w:hAnsi="Arial" w:cs="Arial"/>
                <w:lang w:eastAsia="pl-PL"/>
              </w:rPr>
            </w:pPr>
            <w:r w:rsidRPr="00354A69">
              <w:rPr>
                <w:rFonts w:ascii="Arial" w:hAnsi="Arial" w:cs="Arial"/>
                <w:b/>
                <w:bCs/>
                <w:lang w:eastAsia="pl-PL"/>
              </w:rPr>
              <w:t>Razem: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A6C6D94" w14:textId="0B3FB1EC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  <w:tc>
          <w:tcPr>
            <w:tcW w:w="99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B47B97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bCs/>
                <w:lang w:eastAsia="pl-PL"/>
              </w:rPr>
            </w:pPr>
            <w:r w:rsidRPr="00354A69">
              <w:rPr>
                <w:rFonts w:ascii="Arial" w:hAnsi="Arial" w:cs="Arial"/>
                <w:bCs/>
                <w:lang w:eastAsia="pl-PL"/>
              </w:rPr>
              <w:t>XX</w:t>
            </w:r>
          </w:p>
        </w:tc>
        <w:tc>
          <w:tcPr>
            <w:tcW w:w="15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F62BDE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bCs/>
                <w:lang w:eastAsia="pl-PL"/>
              </w:rPr>
            </w:pPr>
            <w:r w:rsidRPr="00354A69">
              <w:rPr>
                <w:rFonts w:ascii="Arial" w:hAnsi="Arial" w:cs="Arial"/>
                <w:bCs/>
                <w:lang w:eastAsia="pl-PL"/>
              </w:rPr>
              <w:t>XX</w:t>
            </w:r>
          </w:p>
        </w:tc>
        <w:tc>
          <w:tcPr>
            <w:tcW w:w="187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8FDBF95" w14:textId="77777777" w:rsidR="00B44545" w:rsidRPr="00354A69" w:rsidRDefault="00B44545" w:rsidP="00D3111E">
            <w:pPr>
              <w:spacing w:line="360" w:lineRule="auto"/>
              <w:jc w:val="center"/>
              <w:rPr>
                <w:rFonts w:ascii="Arial" w:hAnsi="Arial" w:cs="Arial"/>
                <w:lang w:eastAsia="pl-PL"/>
              </w:rPr>
            </w:pPr>
          </w:p>
        </w:tc>
      </w:tr>
    </w:tbl>
    <w:p w14:paraId="6428E0FF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0F4C8F46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072134D8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3AFDAEDD" w14:textId="77777777" w:rsidR="00B44545" w:rsidRPr="00354A69" w:rsidRDefault="00B44545" w:rsidP="00B44545">
      <w:pPr>
        <w:spacing w:line="360" w:lineRule="auto"/>
        <w:ind w:left="-567"/>
        <w:jc w:val="both"/>
        <w:rPr>
          <w:rFonts w:ascii="Arial" w:hAnsi="Arial" w:cs="Arial"/>
        </w:rPr>
      </w:pPr>
    </w:p>
    <w:p w14:paraId="312A1F84" w14:textId="77777777" w:rsidR="00B44545" w:rsidRDefault="00B44545" w:rsidP="00B44545">
      <w:pPr>
        <w:ind w:left="-567"/>
        <w:jc w:val="both"/>
        <w:rPr>
          <w:rFonts w:ascii="Arial" w:hAnsi="Arial" w:cs="Arial"/>
          <w:iCs/>
          <w:spacing w:val="4"/>
        </w:rPr>
      </w:pPr>
      <w:r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3807CC84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0C98F58C" w14:textId="77777777" w:rsidR="00B774F4" w:rsidRDefault="00B774F4" w:rsidP="00B44545">
      <w:pPr>
        <w:ind w:left="-567"/>
        <w:jc w:val="both"/>
        <w:rPr>
          <w:rFonts w:ascii="Arial" w:hAnsi="Arial" w:cs="Arial"/>
        </w:rPr>
      </w:pPr>
    </w:p>
    <w:p w14:paraId="1E3DBB52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  <w:r w:rsidRPr="00C244DE">
        <w:rPr>
          <w:rFonts w:ascii="Arial" w:hAnsi="Arial" w:cs="Arial"/>
          <w:b/>
        </w:rPr>
        <w:t>Punkty za parametry techniczne: …………. pkt.</w:t>
      </w:r>
      <w:r w:rsidRPr="00C244DE">
        <w:rPr>
          <w:rFonts w:ascii="Arial" w:hAnsi="Arial" w:cs="Arial"/>
        </w:rPr>
        <w:t xml:space="preserve"> (wpisać). Maksimum do uzyskania w tym zadaniu: </w:t>
      </w:r>
      <w:r>
        <w:rPr>
          <w:rFonts w:ascii="Arial" w:hAnsi="Arial" w:cs="Arial"/>
        </w:rPr>
        <w:t>1</w:t>
      </w:r>
      <w:r w:rsidRPr="00C244DE">
        <w:rPr>
          <w:rFonts w:ascii="Arial" w:hAnsi="Arial" w:cs="Arial"/>
        </w:rPr>
        <w:t xml:space="preserve"> pkt</w:t>
      </w:r>
    </w:p>
    <w:p w14:paraId="41480AB0" w14:textId="77777777" w:rsidR="00B44545" w:rsidRDefault="00B44545" w:rsidP="00B44545">
      <w:pPr>
        <w:ind w:left="-567"/>
        <w:jc w:val="both"/>
        <w:rPr>
          <w:rFonts w:ascii="Arial" w:hAnsi="Arial" w:cs="Arial"/>
        </w:rPr>
      </w:pPr>
    </w:p>
    <w:p w14:paraId="03CEC9DF" w14:textId="77777777" w:rsidR="00B44545" w:rsidRDefault="00B44545" w:rsidP="00B44545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/>
          <w:bCs/>
          <w:lang w:eastAsia="pl-PL"/>
        </w:rPr>
        <w:t xml:space="preserve">Termin dostawy: ………….. dni </w:t>
      </w:r>
      <w:r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24328B7F" w14:textId="77777777" w:rsidR="00E848F9" w:rsidRDefault="00E848F9">
      <w:pPr>
        <w:suppressAutoHyphens w:val="0"/>
        <w:autoSpaceDE/>
        <w:rPr>
          <w:rFonts w:ascii="Arial" w:hAnsi="Arial" w:cs="Arial"/>
          <w:bCs/>
          <w:highlight w:val="green"/>
          <w:lang w:eastAsia="pl-PL"/>
        </w:rPr>
      </w:pPr>
    </w:p>
    <w:p w14:paraId="230BE422" w14:textId="77777777" w:rsidR="00E848F9" w:rsidRDefault="00E848F9">
      <w:pPr>
        <w:suppressAutoHyphens w:val="0"/>
        <w:autoSpaceDE/>
        <w:rPr>
          <w:rFonts w:ascii="Arial" w:hAnsi="Arial" w:cs="Arial"/>
          <w:bCs/>
          <w:highlight w:val="green"/>
          <w:lang w:eastAsia="pl-PL"/>
        </w:rPr>
      </w:pPr>
    </w:p>
    <w:p w14:paraId="210E8DF0" w14:textId="77777777" w:rsidR="0005139E" w:rsidRDefault="0005139E" w:rsidP="0005139E">
      <w:pPr>
        <w:spacing w:line="360" w:lineRule="auto"/>
        <w:ind w:left="-709"/>
        <w:rPr>
          <w:rFonts w:ascii="Arial" w:hAnsi="Arial" w:cs="Arial"/>
          <w:bCs/>
          <w:highlight w:val="green"/>
          <w:lang w:eastAsia="pl-PL"/>
        </w:rPr>
      </w:pPr>
    </w:p>
    <w:p w14:paraId="018146C9" w14:textId="77777777" w:rsidR="0005139E" w:rsidRDefault="0005139E" w:rsidP="0005139E">
      <w:pPr>
        <w:spacing w:line="360" w:lineRule="auto"/>
        <w:ind w:left="-709"/>
        <w:rPr>
          <w:rFonts w:ascii="Arial" w:hAnsi="Arial" w:cs="Arial"/>
          <w:bCs/>
          <w:highlight w:val="green"/>
          <w:lang w:eastAsia="pl-PL"/>
        </w:rPr>
      </w:pPr>
    </w:p>
    <w:p w14:paraId="4DC34CA4" w14:textId="77777777" w:rsidR="00AC4F76" w:rsidRDefault="00AC4F76" w:rsidP="0005139E">
      <w:pPr>
        <w:spacing w:line="360" w:lineRule="auto"/>
        <w:ind w:left="-709"/>
        <w:rPr>
          <w:rFonts w:ascii="Arial" w:hAnsi="Arial" w:cs="Arial"/>
          <w:bCs/>
          <w:highlight w:val="green"/>
          <w:lang w:eastAsia="pl-PL"/>
        </w:rPr>
      </w:pPr>
    </w:p>
    <w:p w14:paraId="76986813" w14:textId="77777777" w:rsidR="00AC4F76" w:rsidRDefault="00AC4F76" w:rsidP="0005139E">
      <w:pPr>
        <w:spacing w:line="360" w:lineRule="auto"/>
        <w:ind w:left="-709"/>
        <w:rPr>
          <w:rFonts w:ascii="Arial" w:hAnsi="Arial" w:cs="Arial"/>
          <w:bCs/>
          <w:highlight w:val="green"/>
          <w:lang w:eastAsia="pl-PL"/>
        </w:rPr>
      </w:pPr>
    </w:p>
    <w:p w14:paraId="4BB5B7DE" w14:textId="23E87875" w:rsidR="00AC4F76" w:rsidRDefault="00AC4F76" w:rsidP="00AC4F76">
      <w:pPr>
        <w:ind w:left="-709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x-none"/>
        </w:rPr>
        <w:lastRenderedPageBreak/>
        <w:t xml:space="preserve">CZĘŚĆ </w:t>
      </w:r>
      <w:r>
        <w:rPr>
          <w:rFonts w:ascii="Arial" w:hAnsi="Arial" w:cs="Arial"/>
          <w:b/>
          <w:bCs/>
          <w:sz w:val="28"/>
          <w:szCs w:val="28"/>
        </w:rPr>
        <w:t>13</w:t>
      </w:r>
      <w:r>
        <w:rPr>
          <w:rFonts w:ascii="Arial" w:hAnsi="Arial" w:cs="Arial"/>
          <w:b/>
          <w:bCs/>
          <w:sz w:val="28"/>
          <w:szCs w:val="28"/>
          <w:lang w:val="x-none"/>
        </w:rPr>
        <w:t xml:space="preserve">. </w:t>
      </w:r>
      <w:r>
        <w:rPr>
          <w:rFonts w:ascii="Arial" w:hAnsi="Arial" w:cs="Arial"/>
          <w:b/>
          <w:bCs/>
          <w:sz w:val="28"/>
          <w:szCs w:val="28"/>
        </w:rPr>
        <w:t xml:space="preserve">Zestawy do segregacji medycznej </w:t>
      </w:r>
    </w:p>
    <w:p w14:paraId="77F66CBD" w14:textId="77777777" w:rsidR="00AC4F76" w:rsidRDefault="00AC4F76" w:rsidP="00AC4F76">
      <w:pPr>
        <w:rPr>
          <w:rFonts w:ascii="Arial" w:hAnsi="Arial" w:cs="Arial"/>
          <w:b/>
          <w:bCs/>
          <w:sz w:val="10"/>
          <w:szCs w:val="10"/>
        </w:rPr>
      </w:pPr>
    </w:p>
    <w:p w14:paraId="43B698FA" w14:textId="77777777" w:rsidR="00AC4F76" w:rsidRDefault="00AC4F76" w:rsidP="00AC4F76">
      <w:pPr>
        <w:rPr>
          <w:rFonts w:ascii="Arial" w:hAnsi="Arial" w:cs="Arial"/>
          <w:sz w:val="4"/>
          <w:szCs w:val="4"/>
        </w:rPr>
      </w:pPr>
    </w:p>
    <w:tbl>
      <w:tblPr>
        <w:tblW w:w="15450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6"/>
        <w:gridCol w:w="4395"/>
        <w:gridCol w:w="1843"/>
        <w:gridCol w:w="992"/>
        <w:gridCol w:w="850"/>
        <w:gridCol w:w="1418"/>
        <w:gridCol w:w="1559"/>
        <w:gridCol w:w="851"/>
        <w:gridCol w:w="1417"/>
        <w:gridCol w:w="1559"/>
      </w:tblGrid>
      <w:tr w:rsidR="00AC4F76" w14:paraId="125F3118" w14:textId="77777777" w:rsidTr="007B66F6">
        <w:tc>
          <w:tcPr>
            <w:tcW w:w="56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F1794A6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Lp.</w:t>
            </w:r>
          </w:p>
        </w:tc>
        <w:tc>
          <w:tcPr>
            <w:tcW w:w="439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AE7860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Opis przedmiotu zamówienia</w:t>
            </w:r>
          </w:p>
        </w:tc>
        <w:tc>
          <w:tcPr>
            <w:tcW w:w="184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0E34C2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b/>
                <w:bCs/>
              </w:rPr>
            </w:pPr>
            <w:r w:rsidRPr="00AD712D">
              <w:rPr>
                <w:rFonts w:ascii="Arial" w:hAnsi="Arial" w:cs="Arial"/>
                <w:b/>
                <w:bCs/>
              </w:rPr>
              <w:t xml:space="preserve">Nazwa producenta </w:t>
            </w:r>
          </w:p>
          <w:p w14:paraId="63640F57" w14:textId="0B0AC0CF" w:rsidR="00AC4F76" w:rsidRDefault="00AD712D" w:rsidP="00AD712D">
            <w:pPr>
              <w:jc w:val="center"/>
              <w:rPr>
                <w:rFonts w:ascii="Arial" w:hAnsi="Arial" w:cs="Arial"/>
                <w:b/>
                <w:bCs/>
              </w:rPr>
            </w:pPr>
            <w:r w:rsidRPr="00AD712D">
              <w:rPr>
                <w:rFonts w:ascii="Arial" w:hAnsi="Arial" w:cs="Arial"/>
                <w:b/>
                <w:bCs/>
              </w:rPr>
              <w:t>i model/numer katalogowy*</w:t>
            </w:r>
          </w:p>
        </w:tc>
        <w:tc>
          <w:tcPr>
            <w:tcW w:w="99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0AD7AB7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Jedn. wym.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49667D" w14:textId="77777777" w:rsidR="00AC4F76" w:rsidRDefault="00AC4F76" w:rsidP="007B66F6">
            <w:pPr>
              <w:pStyle w:val="Nagwek1"/>
              <w:ind w:left="0"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Ilość</w:t>
            </w:r>
          </w:p>
        </w:tc>
        <w:tc>
          <w:tcPr>
            <w:tcW w:w="14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CEDC977" w14:textId="77777777" w:rsidR="00AC4F76" w:rsidRDefault="00AC4F76" w:rsidP="007B66F6">
            <w:pPr>
              <w:pStyle w:val="Nagwek1"/>
              <w:ind w:left="0" w:firstLine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Cena netto jednostki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569DF7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Wartość netto</w:t>
            </w:r>
          </w:p>
          <w:p w14:paraId="3AF6EE5D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 5x6)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233343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Stawka VAT</w:t>
            </w:r>
          </w:p>
          <w:p w14:paraId="17726423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%</w:t>
            </w:r>
          </w:p>
        </w:tc>
        <w:tc>
          <w:tcPr>
            <w:tcW w:w="14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A78618B" w14:textId="77777777" w:rsidR="00AC4F76" w:rsidRDefault="00AC4F76" w:rsidP="007B66F6">
            <w:pPr>
              <w:ind w:left="-7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Kwota</w:t>
            </w:r>
          </w:p>
          <w:p w14:paraId="1742C846" w14:textId="77777777" w:rsidR="00AC4F76" w:rsidRDefault="00AC4F76" w:rsidP="007B66F6">
            <w:pPr>
              <w:ind w:left="-7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VAT</w:t>
            </w:r>
          </w:p>
          <w:p w14:paraId="7809D06F" w14:textId="77777777" w:rsidR="00AC4F76" w:rsidRDefault="00AC4F76" w:rsidP="007B66F6">
            <w:pPr>
              <w:ind w:left="-7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 7x8)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8E3C92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Wartość brutto</w:t>
            </w:r>
          </w:p>
          <w:p w14:paraId="0AB66577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(obliczyć: 7+9)</w:t>
            </w:r>
          </w:p>
        </w:tc>
      </w:tr>
      <w:tr w:rsidR="00AC4F76" w14:paraId="1A441C4E" w14:textId="77777777" w:rsidTr="007B66F6">
        <w:tc>
          <w:tcPr>
            <w:tcW w:w="56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EB154C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9CEB90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84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2805BCD2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9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297F08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FB3F54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41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B9693C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06F60A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C19D644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4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63DD97B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CCF0F0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AC4F76" w14:paraId="1EFE3D51" w14:textId="77777777" w:rsidTr="007B66F6">
        <w:trPr>
          <w:trHeight w:val="1955"/>
        </w:trPr>
        <w:tc>
          <w:tcPr>
            <w:tcW w:w="566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41FE8C24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43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795C28B" w14:textId="1AA15325" w:rsidR="00AC4F76" w:rsidRDefault="00AC4F76" w:rsidP="007B66F6">
            <w:pPr>
              <w:pStyle w:val="NormalnyWeb"/>
              <w:spacing w:before="0" w:after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color w:val="auto"/>
                <w:sz w:val="20"/>
              </w:rPr>
              <w:t>Kompletny zestaw TRIAGE do segregacji medycznej osób poszkodowanych zawierający komplet 50 opasek odblaskowych kodowanych kolorami, 20 kart segregacyjnych, 3 sztuki kamizelek odblaskowych (Koordynator Medyczny, Ratownik Medyczny, Transport), niezmywalny pisak, nożyczki ratownicze, latarka czołowo-ręczna.</w:t>
            </w:r>
            <w:r w:rsidR="00AD712D">
              <w:rPr>
                <w:rFonts w:ascii="Arial" w:hAnsi="Arial" w:cs="Arial"/>
                <w:color w:val="auto"/>
                <w:sz w:val="20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</w:rPr>
              <w:t>Zestaw wyposażony w torbę transportową z kieszeniami i przegrodami odporny na zabrudzenia.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59F483C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3AA2F90B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1938ED45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37F3347A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A9F4BFD" w14:textId="0830FFF2" w:rsidR="00AC4F76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C33103D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zest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E02BA25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9ABE9F2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33AADDA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2C3BDF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5018BEA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76168CC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</w:tr>
      <w:tr w:rsidR="00AC4F76" w14:paraId="0599AC96" w14:textId="77777777" w:rsidTr="007B66F6">
        <w:trPr>
          <w:trHeight w:val="832"/>
        </w:trPr>
        <w:tc>
          <w:tcPr>
            <w:tcW w:w="566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1A8312C9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43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1747200" w14:textId="77777777" w:rsidR="00AC4F76" w:rsidRDefault="00AC4F76" w:rsidP="007B66F6">
            <w:pPr>
              <w:autoSpaceDN w:val="0"/>
              <w:adjustRightInd w:val="0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Uniwersalne opaski odblaskowe do segregacji osób poszkodowanych komplet (czarna,</w:t>
            </w:r>
          </w:p>
          <w:p w14:paraId="5B4640B1" w14:textId="77777777" w:rsidR="00AC4F76" w:rsidRDefault="00AC4F76" w:rsidP="007B66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pl-PL"/>
              </w:rPr>
              <w:t>zielona, czerwona, żółta)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1457D4D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1E4C35F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5027E987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2636CDF7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61F9DCBA" w14:textId="1F88421E" w:rsidR="00AC4F76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995AD0D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kpl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E1CB1A1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DD72229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467355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6C36835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819B69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433E308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</w:tr>
      <w:tr w:rsidR="00AC4F76" w14:paraId="4357EDDF" w14:textId="77777777" w:rsidTr="007B66F6">
        <w:trPr>
          <w:trHeight w:val="983"/>
        </w:trPr>
        <w:tc>
          <w:tcPr>
            <w:tcW w:w="566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37EA193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4395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C096F40" w14:textId="77777777" w:rsidR="00AC4F76" w:rsidRDefault="00AC4F76" w:rsidP="007B66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pl-PL"/>
              </w:rPr>
              <w:t>Kamizelka w kolorze żółtym, z nadrukiem  czarnym/czerwonym</w:t>
            </w:r>
            <w:r>
              <w:rPr>
                <w:rFonts w:ascii="Arial" w:hAnsi="Arial" w:cs="Arial"/>
              </w:rPr>
              <w:t xml:space="preserve"> na tyle kamizelki i prawej przedniej klapie napis „</w:t>
            </w:r>
            <w:r>
              <w:rPr>
                <w:rFonts w:ascii="Arial" w:hAnsi="Arial" w:cs="Arial"/>
                <w:bCs/>
              </w:rPr>
              <w:t>Koordynator Medyczny”</w:t>
            </w:r>
            <w:r>
              <w:rPr>
                <w:rFonts w:ascii="Arial" w:hAnsi="Arial" w:cs="Arial"/>
              </w:rPr>
              <w:t>, rozmiar L, lub uniwersalny.</w:t>
            </w:r>
          </w:p>
          <w:p w14:paraId="70FDC4FC" w14:textId="77777777" w:rsidR="00AC4F76" w:rsidRDefault="00AC4F76" w:rsidP="007B66F6">
            <w:pPr>
              <w:pStyle w:val="NormalnyWeb"/>
              <w:spacing w:before="0" w:after="0"/>
              <w:rPr>
                <w:rFonts w:ascii="Arial" w:hAnsi="Arial" w:cs="Arial"/>
                <w:color w:val="auto"/>
                <w:sz w:val="20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0"/>
                <w:lang w:eastAsia="pl-PL"/>
              </w:rPr>
              <w:t>Parametr punktowany:</w:t>
            </w:r>
            <w:r>
              <w:rPr>
                <w:rFonts w:ascii="Arial" w:hAnsi="Arial" w:cs="Arial"/>
                <w:color w:val="FF0000"/>
                <w:sz w:val="20"/>
                <w:lang w:eastAsia="pl-PL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lang w:eastAsia="pl-PL"/>
              </w:rPr>
              <w:t>fluorescencyjność TAK – 1 pkt; fluorescencyjność NIE – 0 pkt.: ………….. (wpisać)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00B8DB80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4EC96CC7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205EFFBD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7785B4BF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BDD92AF" w14:textId="5F740157" w:rsidR="00AC4F76" w:rsidRDefault="00AD712D" w:rsidP="00AD712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E512594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A1B8F15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E4CFD2F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A99C4C6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81EAB75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BA484F0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18CD86E" w14:textId="77777777" w:rsidR="00AC4F76" w:rsidRDefault="00AC4F76" w:rsidP="007B66F6">
            <w:pPr>
              <w:jc w:val="center"/>
              <w:rPr>
                <w:rFonts w:ascii="Arial" w:hAnsi="Arial" w:cs="Arial"/>
              </w:rPr>
            </w:pPr>
          </w:p>
        </w:tc>
      </w:tr>
      <w:tr w:rsidR="00AC4F76" w14:paraId="5B7E800A" w14:textId="77777777" w:rsidTr="007B66F6">
        <w:trPr>
          <w:trHeight w:val="430"/>
        </w:trPr>
        <w:tc>
          <w:tcPr>
            <w:tcW w:w="1006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F4D4BDF" w14:textId="77777777" w:rsidR="00AC4F76" w:rsidRDefault="00AC4F76" w:rsidP="007B66F6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Razem: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36464E7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7FE947" w14:textId="77777777" w:rsidR="00AC4F76" w:rsidRDefault="00AC4F76" w:rsidP="007B66F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14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253044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0B99B10" w14:textId="77777777" w:rsidR="00AC4F76" w:rsidRDefault="00AC4F76" w:rsidP="007B66F6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1F02E790" w14:textId="77777777" w:rsidR="00AC4F76" w:rsidRPr="00B774F4" w:rsidRDefault="00AC4F76" w:rsidP="00AC4F76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D7A3051" w14:textId="77777777" w:rsidR="00AC4F76" w:rsidRPr="00AD712D" w:rsidRDefault="00AC4F76" w:rsidP="00AC4F76">
      <w:pPr>
        <w:ind w:left="-567"/>
        <w:jc w:val="both"/>
        <w:rPr>
          <w:rFonts w:ascii="Arial" w:hAnsi="Arial" w:cs="Arial"/>
          <w:color w:val="FF0000"/>
          <w:sz w:val="10"/>
          <w:szCs w:val="10"/>
        </w:rPr>
      </w:pPr>
    </w:p>
    <w:p w14:paraId="639C6552" w14:textId="77777777" w:rsidR="00AC4F76" w:rsidRPr="00B774F4" w:rsidRDefault="00AC4F76" w:rsidP="00AC4F76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01E7E916" w14:textId="77777777" w:rsidR="00AC4F76" w:rsidRDefault="00AC4F76" w:rsidP="00AC4F76">
      <w:pPr>
        <w:ind w:left="-567" w:right="-458"/>
        <w:jc w:val="both"/>
        <w:rPr>
          <w:rFonts w:ascii="Arial" w:hAnsi="Arial" w:cs="Arial"/>
          <w:iCs/>
          <w:sz w:val="12"/>
          <w:szCs w:val="12"/>
        </w:rPr>
      </w:pPr>
    </w:p>
    <w:p w14:paraId="38E5B2DB" w14:textId="77777777" w:rsidR="00AC4F76" w:rsidRDefault="00AC4F76" w:rsidP="00AC4F76">
      <w:pPr>
        <w:ind w:left="-567" w:right="-458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Dostawa w terminie: 1-4 dni roboczych – 1 pkt; 5-7 dni roboczych – 0 pkt. </w:t>
      </w:r>
    </w:p>
    <w:p w14:paraId="5F0B4870" w14:textId="77777777" w:rsidR="00AC4F76" w:rsidRDefault="00AC4F76" w:rsidP="00AC4F76">
      <w:pPr>
        <w:ind w:left="-567" w:right="-458"/>
        <w:jc w:val="both"/>
        <w:rPr>
          <w:rFonts w:ascii="Arial" w:hAnsi="Arial" w:cs="Arial"/>
        </w:rPr>
      </w:pPr>
      <w:r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4EE6C91A" w14:textId="77777777" w:rsidR="00AC4F76" w:rsidRPr="00AD712D" w:rsidRDefault="00AC4F76" w:rsidP="00AC4F76">
      <w:pPr>
        <w:ind w:right="-458"/>
        <w:jc w:val="both"/>
        <w:rPr>
          <w:rFonts w:ascii="Arial" w:hAnsi="Arial" w:cs="Arial"/>
          <w:sz w:val="10"/>
          <w:szCs w:val="10"/>
        </w:rPr>
      </w:pPr>
    </w:p>
    <w:p w14:paraId="06BDD12D" w14:textId="77777777" w:rsidR="00AC4F76" w:rsidRDefault="00AC4F76" w:rsidP="00AC4F76">
      <w:pPr>
        <w:ind w:left="-567" w:right="-458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Punkty za parametry techniczne: …………. pkt. </w:t>
      </w:r>
      <w:r>
        <w:rPr>
          <w:rFonts w:ascii="Arial" w:hAnsi="Arial" w:cs="Arial"/>
          <w:bCs/>
        </w:rPr>
        <w:t xml:space="preserve">(wpisać) Maksimum do uzyskania w tym zadaniu: </w:t>
      </w:r>
      <w:r>
        <w:rPr>
          <w:rFonts w:ascii="Arial" w:hAnsi="Arial" w:cs="Arial"/>
        </w:rPr>
        <w:t>1 pkt.</w:t>
      </w:r>
    </w:p>
    <w:p w14:paraId="3B0E5FF3" w14:textId="77777777" w:rsidR="00AC4F76" w:rsidRDefault="00AC4F76" w:rsidP="00AC4F76">
      <w:pPr>
        <w:ind w:left="-567" w:right="-458"/>
        <w:jc w:val="both"/>
        <w:rPr>
          <w:rFonts w:ascii="Arial" w:hAnsi="Arial" w:cs="Arial"/>
          <w:b/>
        </w:rPr>
      </w:pPr>
    </w:p>
    <w:p w14:paraId="61DD7EB3" w14:textId="553CCD17" w:rsidR="00AC4F76" w:rsidRPr="00AD712D" w:rsidRDefault="00AC4F76" w:rsidP="00AD712D">
      <w:pPr>
        <w:ind w:left="-567" w:right="-458"/>
        <w:jc w:val="both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</w:rPr>
        <w:t xml:space="preserve">Termin dostawy: ………….. dni </w:t>
      </w:r>
      <w:r>
        <w:rPr>
          <w:rFonts w:ascii="Arial" w:hAnsi="Arial" w:cs="Arial"/>
          <w:bCs/>
        </w:rPr>
        <w:t>(wpisać)</w:t>
      </w:r>
    </w:p>
    <w:p w14:paraId="20BC8C6F" w14:textId="1FD94FC4" w:rsidR="00F33C91" w:rsidRDefault="00AD712D" w:rsidP="00F33C91">
      <w:pPr>
        <w:ind w:left="-709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x-none"/>
        </w:rPr>
        <w:lastRenderedPageBreak/>
        <w:t>CZĘŚĆ</w:t>
      </w:r>
      <w:r w:rsidR="00F33C91">
        <w:rPr>
          <w:rFonts w:ascii="Arial" w:hAnsi="Arial" w:cs="Arial"/>
          <w:b/>
          <w:bCs/>
          <w:sz w:val="28"/>
          <w:szCs w:val="28"/>
          <w:lang w:val="x-none"/>
        </w:rPr>
        <w:t xml:space="preserve"> </w:t>
      </w:r>
      <w:r w:rsidR="00F33C91">
        <w:rPr>
          <w:rFonts w:ascii="Arial" w:hAnsi="Arial" w:cs="Arial"/>
          <w:b/>
          <w:bCs/>
          <w:sz w:val="28"/>
          <w:szCs w:val="28"/>
        </w:rPr>
        <w:t>13</w:t>
      </w:r>
      <w:r w:rsidR="00F33C91">
        <w:rPr>
          <w:rFonts w:ascii="Arial" w:hAnsi="Arial" w:cs="Arial"/>
          <w:b/>
          <w:bCs/>
          <w:sz w:val="28"/>
          <w:szCs w:val="28"/>
          <w:lang w:val="x-none"/>
        </w:rPr>
        <w:t xml:space="preserve">. </w:t>
      </w:r>
      <w:r w:rsidR="00F33C91">
        <w:rPr>
          <w:rFonts w:ascii="Arial" w:hAnsi="Arial" w:cs="Arial"/>
          <w:b/>
          <w:bCs/>
          <w:sz w:val="28"/>
          <w:szCs w:val="28"/>
        </w:rPr>
        <w:t>Zestawy na amputowane kończyny</w:t>
      </w:r>
    </w:p>
    <w:p w14:paraId="2C01A0B9" w14:textId="77777777" w:rsidR="00F33C91" w:rsidRPr="00412F7A" w:rsidRDefault="00F33C91" w:rsidP="00F33C91">
      <w:pPr>
        <w:rPr>
          <w:rFonts w:ascii="Arial" w:hAnsi="Arial" w:cs="Arial"/>
          <w:b/>
          <w:sz w:val="24"/>
          <w:szCs w:val="24"/>
        </w:rPr>
      </w:pPr>
    </w:p>
    <w:tbl>
      <w:tblPr>
        <w:tblW w:w="1557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"/>
        <w:gridCol w:w="4422"/>
        <w:gridCol w:w="2126"/>
        <w:gridCol w:w="753"/>
        <w:gridCol w:w="720"/>
        <w:gridCol w:w="1068"/>
        <w:gridCol w:w="44"/>
        <w:gridCol w:w="1769"/>
        <w:gridCol w:w="850"/>
        <w:gridCol w:w="1557"/>
        <w:gridCol w:w="1876"/>
      </w:tblGrid>
      <w:tr w:rsidR="00F33C91" w14:paraId="7B11F037" w14:textId="77777777" w:rsidTr="00D3111E">
        <w:trPr>
          <w:jc w:val="center"/>
        </w:trPr>
        <w:tc>
          <w:tcPr>
            <w:tcW w:w="3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57FAC00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4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F67131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D27FC1E" w14:textId="77777777" w:rsidR="00AD712D" w:rsidRPr="00AD712D" w:rsidRDefault="00AD712D" w:rsidP="00AD712D">
            <w:pPr>
              <w:jc w:val="center"/>
              <w:rPr>
                <w:rFonts w:ascii="Arial" w:hAnsi="Arial" w:cs="Arial"/>
                <w:b/>
              </w:rPr>
            </w:pPr>
            <w:r w:rsidRPr="00AD712D">
              <w:rPr>
                <w:rFonts w:ascii="Arial" w:hAnsi="Arial" w:cs="Arial"/>
                <w:b/>
              </w:rPr>
              <w:t xml:space="preserve">Nazwa producenta </w:t>
            </w:r>
          </w:p>
          <w:p w14:paraId="12611B94" w14:textId="41FFED48" w:rsidR="00F33C91" w:rsidRDefault="00AD712D" w:rsidP="00AD712D">
            <w:pPr>
              <w:jc w:val="center"/>
              <w:rPr>
                <w:rFonts w:ascii="Arial" w:hAnsi="Arial" w:cs="Arial"/>
                <w:b/>
              </w:rPr>
            </w:pPr>
            <w:r w:rsidRPr="00AD712D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26BA7C7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103ACF" w14:textId="77777777" w:rsidR="00F33C91" w:rsidRDefault="00F33C91" w:rsidP="00D3111E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4ACF5E8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6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A62B5E6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Wartość</w:t>
            </w:r>
          </w:p>
          <w:p w14:paraId="27E912B2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Netto</w:t>
            </w:r>
          </w:p>
          <w:p w14:paraId="337EFDD9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9DD36BD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Stawka</w:t>
            </w:r>
          </w:p>
          <w:p w14:paraId="2689C063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VAT</w:t>
            </w:r>
          </w:p>
          <w:p w14:paraId="0DA653A2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%</w:t>
            </w:r>
          </w:p>
        </w:tc>
        <w:tc>
          <w:tcPr>
            <w:tcW w:w="15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E33422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Kwota</w:t>
            </w:r>
          </w:p>
          <w:p w14:paraId="6753E4B9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VAT</w:t>
            </w:r>
          </w:p>
          <w:p w14:paraId="187A8E63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(obliczyć: 7 x 8)</w:t>
            </w:r>
          </w:p>
        </w:tc>
        <w:tc>
          <w:tcPr>
            <w:tcW w:w="18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0B52523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Wartość</w:t>
            </w:r>
          </w:p>
          <w:p w14:paraId="305E79E5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brutto</w:t>
            </w:r>
          </w:p>
          <w:p w14:paraId="3377194A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(obliczyć: 7 + 9)</w:t>
            </w:r>
          </w:p>
        </w:tc>
      </w:tr>
      <w:tr w:rsidR="00F33C91" w14:paraId="223DD696" w14:textId="77777777" w:rsidTr="00D3111E">
        <w:trPr>
          <w:jc w:val="center"/>
        </w:trPr>
        <w:tc>
          <w:tcPr>
            <w:tcW w:w="3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A3960FE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4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64AE996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2EFD5F8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F04098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CEAD539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802B98F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76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95723A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F4BD54B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5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B4256E4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8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0C4EF4" w14:textId="77777777" w:rsidR="00F33C91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F33C91" w14:paraId="44B92C06" w14:textId="77777777" w:rsidTr="00D3111E">
        <w:trPr>
          <w:trHeight w:val="920"/>
          <w:jc w:val="center"/>
        </w:trPr>
        <w:tc>
          <w:tcPr>
            <w:tcW w:w="385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95DFA5B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4422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55A41EF" w14:textId="77777777" w:rsidR="00F33C91" w:rsidRPr="00DD2C55" w:rsidRDefault="00F33C91" w:rsidP="00D3111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DD2C55">
              <w:rPr>
                <w:rFonts w:ascii="Arial" w:hAnsi="Arial" w:cs="Arial"/>
                <w:bCs/>
                <w:lang w:eastAsia="pl-PL"/>
              </w:rPr>
              <w:t xml:space="preserve">Na palec - skład zestawu: torba 200x200 mm, 1 zimny kompres opatrunkowy, 1 koc izotermiczny. </w:t>
            </w:r>
            <w:r w:rsidRPr="00DD2C55">
              <w:rPr>
                <w:rFonts w:ascii="Arial" w:hAnsi="Arial" w:cs="Arial"/>
                <w:lang w:eastAsia="pl-PL"/>
              </w:rPr>
              <w:t>Termin ważności od momentu dostawy minimum 2 lata.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3C1C5302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25A946AD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6A09113E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78E772C7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19DBB7B6" w14:textId="622B34C7" w:rsidR="00F33C91" w:rsidRPr="00DD2C55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D239111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D2C55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8810BBE" w14:textId="7D6803FA" w:rsidR="00F33C91" w:rsidRPr="00DD2C55" w:rsidRDefault="00407F10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33C91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9AC7EAC" w14:textId="7CE1C96B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6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9844FB2" w14:textId="698A6216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3F236E2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304010" w14:textId="77777777" w:rsidR="00F33C91" w:rsidRPr="00DD2C55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6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C1675FD" w14:textId="77777777" w:rsidR="00F33C91" w:rsidRPr="00DD2C55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14:paraId="78C18522" w14:textId="77777777" w:rsidTr="00D3111E">
        <w:trPr>
          <w:trHeight w:val="931"/>
          <w:jc w:val="center"/>
        </w:trPr>
        <w:tc>
          <w:tcPr>
            <w:tcW w:w="38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EDAB61A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788C7B4" w14:textId="77777777" w:rsidR="00F33C91" w:rsidRPr="00DD2C55" w:rsidRDefault="00F33C91" w:rsidP="00D3111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DD2C55">
              <w:rPr>
                <w:rFonts w:ascii="Arial" w:hAnsi="Arial" w:cs="Arial"/>
                <w:bCs/>
                <w:lang w:eastAsia="pl-PL"/>
              </w:rPr>
              <w:t xml:space="preserve">Na dłoń - skład zestawu: torba 300x250 mm, 2 zimne kompresy opatrunkowy, 1 koc izotermiczny. </w:t>
            </w:r>
            <w:r w:rsidRPr="00DD2C55">
              <w:rPr>
                <w:rFonts w:ascii="Arial" w:hAnsi="Arial" w:cs="Arial"/>
                <w:lang w:eastAsia="pl-PL"/>
              </w:rPr>
              <w:t>Termin ważności od momentu dostawy minimum 2 lata.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674E4C24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41CBEA6D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46ED4046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6C78DC1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553DFCE" w14:textId="0095F42B" w:rsidR="00F33C91" w:rsidRPr="00DD2C55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DBDC8F1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D2C55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4D276A1" w14:textId="74F49045" w:rsidR="00F33C91" w:rsidRPr="00DD2C55" w:rsidRDefault="00407F10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33C91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91DD75A" w14:textId="79D45E43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8DB81DE" w14:textId="7CF90F7E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8120A40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20029A" w14:textId="77777777" w:rsidR="00F33C91" w:rsidRPr="00DD2C55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210C77B" w14:textId="77777777" w:rsidR="00F33C91" w:rsidRPr="00DD2C55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14:paraId="759B7612" w14:textId="77777777" w:rsidTr="00D3111E">
        <w:trPr>
          <w:trHeight w:val="831"/>
          <w:jc w:val="center"/>
        </w:trPr>
        <w:tc>
          <w:tcPr>
            <w:tcW w:w="38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331D662F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09E5E43B" w14:textId="77777777" w:rsidR="00F33C91" w:rsidRPr="00DD2C55" w:rsidRDefault="00F33C91" w:rsidP="00D3111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DD2C55">
              <w:rPr>
                <w:rFonts w:ascii="Arial" w:hAnsi="Arial" w:cs="Arial"/>
                <w:bCs/>
                <w:lang w:eastAsia="pl-PL"/>
              </w:rPr>
              <w:t xml:space="preserve">Na rękę - skład zestawu: torba 700x250 mm, 4 zimne kompresy opatrunkowe, 1 koc izotermiczny. </w:t>
            </w:r>
            <w:r w:rsidRPr="00DD2C55">
              <w:rPr>
                <w:rFonts w:ascii="Arial" w:hAnsi="Arial" w:cs="Arial"/>
                <w:lang w:eastAsia="pl-PL"/>
              </w:rPr>
              <w:t>Termin ważności od momentu dostawy minimum 2 lata.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696E90ED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51BAC790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0586B5A2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BF2C4EC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68E6E169" w14:textId="4B7946A2" w:rsidR="00F33C91" w:rsidRPr="00DD2C55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C6275F9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D2C55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854C2D2" w14:textId="3AC57FEB" w:rsidR="00F33C91" w:rsidRPr="00DD2C55" w:rsidRDefault="00407F10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33C91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C2EBC0" w14:textId="72EC018C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EDAE916" w14:textId="63313C8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F2CBDA5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27435D0" w14:textId="77777777" w:rsidR="00F33C91" w:rsidRPr="00DD2C55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F41425B" w14:textId="77777777" w:rsidR="00F33C91" w:rsidRPr="00DD2C55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14:paraId="5FCC80E6" w14:textId="77777777" w:rsidTr="00D3111E">
        <w:trPr>
          <w:trHeight w:val="1104"/>
          <w:jc w:val="center"/>
        </w:trPr>
        <w:tc>
          <w:tcPr>
            <w:tcW w:w="38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680D88A6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A67ABBC" w14:textId="3C8D694D" w:rsidR="00F33C91" w:rsidRPr="00DD2C55" w:rsidRDefault="00F33C91" w:rsidP="00D3111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DD2C55">
              <w:rPr>
                <w:rFonts w:ascii="Arial" w:hAnsi="Arial" w:cs="Arial"/>
                <w:bCs/>
                <w:lang w:eastAsia="pl-PL"/>
              </w:rPr>
              <w:t>Na nogę - skład zestawu: torba 1100x400 mm, 4 zimne kompresy opatrunkowe, 1 koc izotermiczny.</w:t>
            </w:r>
            <w:r w:rsidR="00043094"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Pr="00DD2C55">
              <w:rPr>
                <w:rFonts w:ascii="Arial" w:hAnsi="Arial" w:cs="Arial"/>
                <w:lang w:eastAsia="pl-PL"/>
              </w:rPr>
              <w:t>Termin ważności od momentu dostawy minimum 2 lata.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9007C1A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12A5BABA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7AF93DC5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46C3A45B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511BBD06" w14:textId="5A84FF37" w:rsidR="00F33C91" w:rsidRPr="00DD2C55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02F7B74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D2C55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89FD6AD" w14:textId="4F1C18DF" w:rsidR="00F33C91" w:rsidRPr="00DD2C55" w:rsidRDefault="00407F10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33C91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FB73E8" w14:textId="389950CD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79A4294" w14:textId="63045763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F9038F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0A259F" w14:textId="77777777" w:rsidR="00F33C91" w:rsidRPr="00DD2C55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751FFBB" w14:textId="77777777" w:rsidR="00F33C91" w:rsidRPr="00DD2C55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14:paraId="1F2A56D0" w14:textId="77777777" w:rsidTr="00D3111E">
        <w:trPr>
          <w:trHeight w:val="992"/>
          <w:jc w:val="center"/>
        </w:trPr>
        <w:tc>
          <w:tcPr>
            <w:tcW w:w="38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4379F1D6" w14:textId="77777777" w:rsidR="00F33C91" w:rsidRDefault="00F33C91" w:rsidP="00D311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3F895E" w14:textId="2EE2F42B" w:rsidR="00F33C91" w:rsidRPr="00DD2C55" w:rsidRDefault="00F33C91" w:rsidP="00D3111E">
            <w:pPr>
              <w:autoSpaceDN w:val="0"/>
              <w:adjustRightInd w:val="0"/>
              <w:rPr>
                <w:rFonts w:ascii="Arial" w:hAnsi="Arial" w:cs="Arial"/>
                <w:bCs/>
                <w:lang w:eastAsia="pl-PL"/>
              </w:rPr>
            </w:pPr>
            <w:r w:rsidRPr="00DD2C55">
              <w:rPr>
                <w:rFonts w:ascii="Arial" w:hAnsi="Arial" w:cs="Arial"/>
                <w:lang w:eastAsia="pl-PL"/>
              </w:rPr>
              <w:t xml:space="preserve">Przenośny zestaw do transportu amputowanych kończyn. Składa się z czterech oddzielnych jałowych, jednorazowego użytku pakietów przeznaczonych na palec, dłoń, ramię i nogę. Możliwość uzupełnienia zestawu o wykorzystany pakiet. W każdym zestawie znajdują się worki na kończynę, pakiety z suchym lodem, folie izotermiczne, materiały opatrunkowe, </w:t>
            </w:r>
            <w:proofErr w:type="spellStart"/>
            <w:r w:rsidRPr="00DD2C55">
              <w:rPr>
                <w:rFonts w:ascii="Arial" w:hAnsi="Arial" w:cs="Arial"/>
                <w:lang w:eastAsia="pl-PL"/>
              </w:rPr>
              <w:t>stazy</w:t>
            </w:r>
            <w:proofErr w:type="spellEnd"/>
            <w:r w:rsidRPr="00DD2C55">
              <w:rPr>
                <w:rFonts w:ascii="Arial" w:hAnsi="Arial" w:cs="Arial"/>
                <w:lang w:eastAsia="pl-PL"/>
              </w:rPr>
              <w:t>, opaski oraz kleszczyki. Termin ważności minimum do końca roku 202</w:t>
            </w:r>
            <w:r w:rsidR="00AD712D">
              <w:rPr>
                <w:rFonts w:ascii="Arial" w:hAnsi="Arial" w:cs="Arial"/>
                <w:lang w:eastAsia="pl-PL"/>
              </w:rPr>
              <w:t>6</w:t>
            </w:r>
            <w:r w:rsidRPr="00DD2C55">
              <w:rPr>
                <w:rFonts w:ascii="Arial" w:hAnsi="Arial" w:cs="Arial"/>
                <w:lang w:eastAsia="pl-PL"/>
              </w:rPr>
              <w:t>. Zestaw w torbie transportowej.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B5C9079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Producent:</w:t>
            </w:r>
          </w:p>
          <w:p w14:paraId="791F1D43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……….……..……</w:t>
            </w:r>
          </w:p>
          <w:p w14:paraId="39B29318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Model/</w:t>
            </w:r>
          </w:p>
          <w:p w14:paraId="12C1CE06" w14:textId="77777777" w:rsidR="00AD712D" w:rsidRPr="00AD712D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Numer katalogowy:</w:t>
            </w:r>
          </w:p>
          <w:p w14:paraId="378905DE" w14:textId="3009688A" w:rsidR="00F33C91" w:rsidRPr="00DD2C55" w:rsidRDefault="00AD712D" w:rsidP="00AD712D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D712D">
              <w:rPr>
                <w:rFonts w:ascii="Arial" w:hAnsi="Arial" w:cs="Arial"/>
                <w:sz w:val="18"/>
                <w:szCs w:val="18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B2F7E2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D2C55">
              <w:rPr>
                <w:rFonts w:ascii="Arial" w:hAnsi="Arial" w:cs="Arial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2DC5199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93332C5" w14:textId="3E1D75DF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C2FA7C0" w14:textId="6CBD8829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B435813" w14:textId="77777777" w:rsidR="00F33C91" w:rsidRPr="00DD2C55" w:rsidRDefault="00F33C91" w:rsidP="00D3111E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196BD52" w14:textId="77777777" w:rsidR="00F33C91" w:rsidRPr="00DD2C55" w:rsidRDefault="00F33C91" w:rsidP="00D3111E">
            <w:pPr>
              <w:jc w:val="center"/>
              <w:rPr>
                <w:rFonts w:ascii="Arial" w:eastAsia="Arial Unicode MS" w:hAnsi="Arial" w:cs="Arial"/>
                <w:bCs/>
              </w:rPr>
            </w:pPr>
          </w:p>
        </w:tc>
        <w:tc>
          <w:tcPr>
            <w:tcW w:w="18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6EE9ECB2" w14:textId="77777777" w:rsidR="00F33C91" w:rsidRPr="00DD2C55" w:rsidRDefault="00F33C91" w:rsidP="00D3111E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F33C91" w14:paraId="41C54684" w14:textId="77777777" w:rsidTr="00D3111E">
        <w:trPr>
          <w:trHeight w:val="471"/>
          <w:jc w:val="center"/>
        </w:trPr>
        <w:tc>
          <w:tcPr>
            <w:tcW w:w="947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6511DA3" w14:textId="77777777" w:rsidR="00F33C91" w:rsidRDefault="00F33C91" w:rsidP="00D3111E">
            <w:pPr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Razem:</w:t>
            </w:r>
          </w:p>
        </w:tc>
        <w:tc>
          <w:tcPr>
            <w:tcW w:w="1813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0EAD945" w14:textId="36F4D489" w:rsidR="00F33C91" w:rsidRDefault="00F33C91" w:rsidP="00D311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C9E0ADA" w14:textId="77777777" w:rsidR="00F33C91" w:rsidRPr="00327E01" w:rsidRDefault="00F33C91" w:rsidP="00D3111E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27E01">
              <w:rPr>
                <w:rFonts w:ascii="Arial" w:hAnsi="Arial" w:cs="Arial"/>
                <w:b/>
                <w:bCs/>
                <w:sz w:val="24"/>
                <w:szCs w:val="24"/>
              </w:rPr>
              <w:t>XX</w:t>
            </w:r>
          </w:p>
        </w:tc>
        <w:tc>
          <w:tcPr>
            <w:tcW w:w="15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6131E6B" w14:textId="77777777" w:rsidR="00F33C91" w:rsidRPr="00327E01" w:rsidRDefault="00F33C91" w:rsidP="00D3111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27E01">
              <w:rPr>
                <w:rFonts w:ascii="Arial" w:hAnsi="Arial" w:cs="Arial"/>
                <w:b/>
                <w:sz w:val="24"/>
                <w:szCs w:val="24"/>
              </w:rPr>
              <w:t>XX</w:t>
            </w:r>
          </w:p>
        </w:tc>
        <w:tc>
          <w:tcPr>
            <w:tcW w:w="18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682C4D0" w14:textId="77777777" w:rsidR="00F33C91" w:rsidRDefault="00F33C91" w:rsidP="00D3111E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4668BE66" w14:textId="77777777" w:rsidR="00B774F4" w:rsidRPr="00B774F4" w:rsidRDefault="00B774F4" w:rsidP="00B774F4">
      <w:pPr>
        <w:ind w:left="-567" w:right="-455"/>
        <w:jc w:val="both"/>
        <w:rPr>
          <w:rFonts w:ascii="Arial" w:hAnsi="Arial" w:cs="Arial"/>
        </w:rPr>
      </w:pPr>
      <w:r w:rsidRPr="00B774F4">
        <w:rPr>
          <w:rFonts w:ascii="Arial" w:hAnsi="Arial" w:cs="Arial"/>
        </w:rPr>
        <w:lastRenderedPageBreak/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B5D3748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  <w:sz w:val="16"/>
          <w:szCs w:val="16"/>
        </w:rPr>
      </w:pPr>
    </w:p>
    <w:p w14:paraId="021E9209" w14:textId="77777777" w:rsidR="00B774F4" w:rsidRPr="00B774F4" w:rsidRDefault="00B774F4" w:rsidP="00B774F4">
      <w:pPr>
        <w:ind w:left="-567"/>
        <w:jc w:val="both"/>
        <w:rPr>
          <w:rFonts w:ascii="Arial" w:hAnsi="Arial" w:cs="Arial"/>
          <w:color w:val="FF0000"/>
        </w:rPr>
      </w:pPr>
      <w:r w:rsidRPr="00B774F4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18EFA619" w14:textId="77777777" w:rsidR="00F33C91" w:rsidRDefault="00F33C91" w:rsidP="00F33C91">
      <w:pPr>
        <w:ind w:left="-567"/>
        <w:jc w:val="both"/>
        <w:rPr>
          <w:rFonts w:ascii="Arial" w:hAnsi="Arial" w:cs="Arial"/>
          <w:iCs/>
          <w:spacing w:val="4"/>
        </w:rPr>
      </w:pPr>
    </w:p>
    <w:p w14:paraId="3CC3D65D" w14:textId="77777777" w:rsidR="00F33C91" w:rsidRDefault="00F33C91" w:rsidP="00F33C91">
      <w:pPr>
        <w:ind w:left="-567"/>
        <w:jc w:val="both"/>
        <w:rPr>
          <w:rFonts w:ascii="Arial" w:hAnsi="Arial" w:cs="Arial"/>
          <w:iCs/>
          <w:spacing w:val="4"/>
        </w:rPr>
      </w:pPr>
      <w:r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00379FD" w14:textId="77777777" w:rsidR="00F33C91" w:rsidRDefault="00F33C91" w:rsidP="00F33C91">
      <w:pPr>
        <w:ind w:left="-567"/>
        <w:jc w:val="both"/>
        <w:rPr>
          <w:rFonts w:ascii="Arial" w:hAnsi="Arial" w:cs="Arial"/>
        </w:rPr>
      </w:pPr>
      <w:r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606BAE55" w14:textId="77777777" w:rsidR="00F33C91" w:rsidRDefault="00F33C91" w:rsidP="00F33C91">
      <w:pPr>
        <w:spacing w:line="360" w:lineRule="auto"/>
        <w:rPr>
          <w:rFonts w:ascii="Arial" w:hAnsi="Arial" w:cs="Arial"/>
          <w:iCs/>
          <w:spacing w:val="4"/>
        </w:rPr>
      </w:pPr>
    </w:p>
    <w:p w14:paraId="1E0BE167" w14:textId="77777777" w:rsidR="00F33C91" w:rsidRDefault="00F33C91" w:rsidP="00F33C91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r>
        <w:rPr>
          <w:rFonts w:ascii="Arial" w:hAnsi="Arial" w:cs="Arial"/>
          <w:b/>
          <w:bCs/>
          <w:lang w:eastAsia="pl-PL"/>
        </w:rPr>
        <w:t xml:space="preserve">Termin dostawy: ………….. dni </w:t>
      </w:r>
      <w:r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578546CA" w14:textId="77777777" w:rsidR="0005139E" w:rsidRDefault="0005139E" w:rsidP="0005139E">
      <w:pPr>
        <w:spacing w:line="360" w:lineRule="auto"/>
        <w:ind w:left="-709"/>
        <w:rPr>
          <w:rFonts w:ascii="Arial" w:hAnsi="Arial" w:cs="Arial"/>
          <w:bCs/>
          <w:highlight w:val="green"/>
          <w:lang w:eastAsia="pl-PL"/>
        </w:rPr>
      </w:pPr>
    </w:p>
    <w:p w14:paraId="30ED1702" w14:textId="43045A6E" w:rsidR="00B774F4" w:rsidRDefault="00B774F4">
      <w:pPr>
        <w:suppressAutoHyphens w:val="0"/>
        <w:autoSpaceDE/>
        <w:rPr>
          <w:rFonts w:ascii="Arial" w:hAnsi="Arial" w:cs="Arial"/>
          <w:b/>
          <w:bCs/>
          <w:sz w:val="28"/>
          <w:szCs w:val="28"/>
          <w:lang w:val="x-none"/>
        </w:rPr>
      </w:pPr>
    </w:p>
    <w:sectPr w:rsidR="00B774F4" w:rsidSect="00546D77">
      <w:headerReference w:type="default" r:id="rId8"/>
      <w:footnotePr>
        <w:pos w:val="beneathText"/>
      </w:footnotePr>
      <w:pgSz w:w="16837" w:h="11905" w:orient="landscape"/>
      <w:pgMar w:top="0" w:right="1276" w:bottom="426" w:left="1418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3DC54" w14:textId="77777777" w:rsidR="00335B26" w:rsidRDefault="00335B26">
      <w:r>
        <w:separator/>
      </w:r>
    </w:p>
  </w:endnote>
  <w:endnote w:type="continuationSeparator" w:id="0">
    <w:p w14:paraId="7E7B6EE7" w14:textId="77777777" w:rsidR="00335B26" w:rsidRDefault="00335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473542" w14:textId="77777777" w:rsidR="00335B26" w:rsidRDefault="00335B26">
      <w:r>
        <w:separator/>
      </w:r>
    </w:p>
  </w:footnote>
  <w:footnote w:type="continuationSeparator" w:id="0">
    <w:p w14:paraId="0837F39E" w14:textId="77777777" w:rsidR="00335B26" w:rsidRDefault="00335B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DE184" w14:textId="77777777" w:rsidR="00810FEA" w:rsidRPr="00715C25" w:rsidRDefault="00810FEA" w:rsidP="00AE75B8">
    <w:pPr>
      <w:keepNext/>
      <w:shd w:val="clear" w:color="auto" w:fill="D9D9D9" w:themeFill="background1" w:themeFillShade="D9"/>
      <w:spacing w:before="120" w:after="120"/>
      <w:ind w:left="-1418" w:right="-1276"/>
      <w:jc w:val="center"/>
      <w:rPr>
        <w:rFonts w:ascii="Arial" w:eastAsia="MS Mincho" w:hAnsi="Arial"/>
        <w:sz w:val="6"/>
        <w:szCs w:val="6"/>
      </w:rPr>
    </w:pPr>
  </w:p>
  <w:p w14:paraId="6E31362E" w14:textId="0FF372E1" w:rsidR="00810FEA" w:rsidRDefault="00810FEA" w:rsidP="00AE75B8">
    <w:pPr>
      <w:keepNext/>
      <w:shd w:val="clear" w:color="auto" w:fill="D9D9D9" w:themeFill="background1" w:themeFillShade="D9"/>
      <w:spacing w:before="120" w:after="120"/>
      <w:ind w:left="-1418" w:right="-1276"/>
      <w:jc w:val="center"/>
      <w:rPr>
        <w:rFonts w:ascii="Arial" w:eastAsia="MS Mincho" w:hAnsi="Arial"/>
        <w:sz w:val="18"/>
        <w:szCs w:val="18"/>
      </w:rPr>
    </w:pPr>
    <w:r w:rsidRPr="00715C25">
      <w:rPr>
        <w:rFonts w:ascii="Arial" w:eastAsia="MS Mincho" w:hAnsi="Arial"/>
        <w:sz w:val="18"/>
        <w:szCs w:val="18"/>
      </w:rPr>
      <w:t xml:space="preserve">Numer postępowania: </w:t>
    </w:r>
    <w:r w:rsidR="00BD5392">
      <w:rPr>
        <w:rFonts w:ascii="Arial" w:eastAsia="MS Mincho" w:hAnsi="Arial"/>
        <w:sz w:val="18"/>
        <w:szCs w:val="18"/>
      </w:rPr>
      <w:t>13</w:t>
    </w:r>
    <w:r w:rsidRPr="00715C25">
      <w:rPr>
        <w:rFonts w:ascii="Arial" w:eastAsia="MS Mincho" w:hAnsi="Arial"/>
        <w:sz w:val="18"/>
        <w:szCs w:val="18"/>
      </w:rPr>
      <w:t>/ZP/202</w:t>
    </w:r>
    <w:r w:rsidR="00EA717B">
      <w:rPr>
        <w:rFonts w:ascii="Arial" w:eastAsia="MS Mincho" w:hAnsi="Arial"/>
        <w:sz w:val="18"/>
        <w:szCs w:val="18"/>
      </w:rPr>
      <w:t>5</w:t>
    </w:r>
  </w:p>
  <w:p w14:paraId="70F86983" w14:textId="77777777" w:rsidR="00810FEA" w:rsidRPr="00715C25" w:rsidRDefault="00810FEA" w:rsidP="00AE75B8">
    <w:pPr>
      <w:keepNext/>
      <w:shd w:val="clear" w:color="auto" w:fill="D9D9D9" w:themeFill="background1" w:themeFillShade="D9"/>
      <w:spacing w:before="120" w:after="120"/>
      <w:ind w:left="-1418" w:right="-1276"/>
      <w:jc w:val="center"/>
      <w:rPr>
        <w:rFonts w:ascii="Arial" w:eastAsia="MS Mincho" w:hAnsi="Arial"/>
        <w:sz w:val="6"/>
        <w:szCs w:val="6"/>
      </w:rPr>
    </w:pPr>
  </w:p>
  <w:p w14:paraId="50AB74B8" w14:textId="03592D5C" w:rsidR="00810FEA" w:rsidRPr="00F94DF7" w:rsidRDefault="00810FEA" w:rsidP="00AE75B8">
    <w:pPr>
      <w:pStyle w:val="Nagwe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830029">
    <w:abstractNumId w:val="3"/>
  </w:num>
  <w:num w:numId="2" w16cid:durableId="1914310653">
    <w:abstractNumId w:val="4"/>
  </w:num>
  <w:num w:numId="3" w16cid:durableId="1524123658">
    <w:abstractNumId w:val="5"/>
  </w:num>
  <w:num w:numId="4" w16cid:durableId="86462426">
    <w:abstractNumId w:val="8"/>
  </w:num>
  <w:num w:numId="5" w16cid:durableId="1009528796">
    <w:abstractNumId w:val="10"/>
  </w:num>
  <w:num w:numId="6" w16cid:durableId="302734741">
    <w:abstractNumId w:val="11"/>
  </w:num>
  <w:num w:numId="7" w16cid:durableId="575478946">
    <w:abstractNumId w:val="19"/>
  </w:num>
  <w:num w:numId="8" w16cid:durableId="1126969118">
    <w:abstractNumId w:val="22"/>
  </w:num>
  <w:num w:numId="9" w16cid:durableId="1311790548">
    <w:abstractNumId w:val="34"/>
  </w:num>
  <w:num w:numId="10" w16cid:durableId="1293899318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17843625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899199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94084228">
    <w:abstractNumId w:val="79"/>
  </w:num>
  <w:num w:numId="14" w16cid:durableId="112403785">
    <w:abstractNumId w:val="94"/>
  </w:num>
  <w:num w:numId="15" w16cid:durableId="1864589515">
    <w:abstractNumId w:val="95"/>
  </w:num>
  <w:num w:numId="16" w16cid:durableId="1163085847">
    <w:abstractNumId w:val="72"/>
  </w:num>
  <w:num w:numId="17" w16cid:durableId="112984877">
    <w:abstractNumId w:val="92"/>
  </w:num>
  <w:num w:numId="18" w16cid:durableId="1408766009">
    <w:abstractNumId w:val="76"/>
  </w:num>
  <w:num w:numId="19" w16cid:durableId="1265072414">
    <w:abstractNumId w:val="100"/>
  </w:num>
  <w:num w:numId="20" w16cid:durableId="2082174443">
    <w:abstractNumId w:val="86"/>
  </w:num>
  <w:num w:numId="21" w16cid:durableId="676614553">
    <w:abstractNumId w:val="69"/>
  </w:num>
  <w:num w:numId="22" w16cid:durableId="928855696">
    <w:abstractNumId w:val="70"/>
  </w:num>
  <w:num w:numId="23" w16cid:durableId="1409234407">
    <w:abstractNumId w:val="84"/>
  </w:num>
  <w:num w:numId="24" w16cid:durableId="7560362">
    <w:abstractNumId w:val="80"/>
  </w:num>
  <w:num w:numId="25" w16cid:durableId="371273210">
    <w:abstractNumId w:val="83"/>
  </w:num>
  <w:num w:numId="26" w16cid:durableId="1787843759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55625159">
    <w:abstractNumId w:val="103"/>
  </w:num>
  <w:num w:numId="28" w16cid:durableId="897589045">
    <w:abstractNumId w:val="87"/>
  </w:num>
  <w:num w:numId="29" w16cid:durableId="279186028">
    <w:abstractNumId w:val="93"/>
  </w:num>
  <w:num w:numId="30" w16cid:durableId="437456848">
    <w:abstractNumId w:val="97"/>
  </w:num>
  <w:num w:numId="31" w16cid:durableId="1245991583">
    <w:abstractNumId w:val="89"/>
  </w:num>
  <w:num w:numId="32" w16cid:durableId="502670417">
    <w:abstractNumId w:val="71"/>
  </w:num>
  <w:num w:numId="33" w16cid:durableId="291791087">
    <w:abstractNumId w:val="88"/>
  </w:num>
  <w:num w:numId="34" w16cid:durableId="237716736">
    <w:abstractNumId w:val="77"/>
  </w:num>
  <w:num w:numId="35" w16cid:durableId="802817441">
    <w:abstractNumId w:val="74"/>
  </w:num>
  <w:num w:numId="36" w16cid:durableId="60491827">
    <w:abstractNumId w:val="81"/>
  </w:num>
  <w:num w:numId="37" w16cid:durableId="124399226">
    <w:abstractNumId w:val="102"/>
  </w:num>
  <w:num w:numId="38" w16cid:durableId="1782916734">
    <w:abstractNumId w:val="104"/>
  </w:num>
  <w:num w:numId="39" w16cid:durableId="1311786861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4A15"/>
    <w:rsid w:val="00015018"/>
    <w:rsid w:val="00015788"/>
    <w:rsid w:val="00015BD8"/>
    <w:rsid w:val="000160A9"/>
    <w:rsid w:val="00016A5C"/>
    <w:rsid w:val="00017F6E"/>
    <w:rsid w:val="00020268"/>
    <w:rsid w:val="000206CA"/>
    <w:rsid w:val="0002101B"/>
    <w:rsid w:val="0002223A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5B3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24E5"/>
    <w:rsid w:val="000349CC"/>
    <w:rsid w:val="00034BBC"/>
    <w:rsid w:val="000350E9"/>
    <w:rsid w:val="000356ED"/>
    <w:rsid w:val="00036903"/>
    <w:rsid w:val="00036C3E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094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CE5"/>
    <w:rsid w:val="0005094C"/>
    <w:rsid w:val="00050CD6"/>
    <w:rsid w:val="0005139E"/>
    <w:rsid w:val="00052DE6"/>
    <w:rsid w:val="00056ED5"/>
    <w:rsid w:val="000570F5"/>
    <w:rsid w:val="000578C7"/>
    <w:rsid w:val="00060B26"/>
    <w:rsid w:val="0006159B"/>
    <w:rsid w:val="00062242"/>
    <w:rsid w:val="00062284"/>
    <w:rsid w:val="00062442"/>
    <w:rsid w:val="00062D53"/>
    <w:rsid w:val="00063498"/>
    <w:rsid w:val="00063A81"/>
    <w:rsid w:val="00064FC1"/>
    <w:rsid w:val="00065CFE"/>
    <w:rsid w:val="000664D9"/>
    <w:rsid w:val="000667D2"/>
    <w:rsid w:val="000667D9"/>
    <w:rsid w:val="0006729B"/>
    <w:rsid w:val="0006770B"/>
    <w:rsid w:val="00067B6B"/>
    <w:rsid w:val="0007003E"/>
    <w:rsid w:val="00071696"/>
    <w:rsid w:val="000718D0"/>
    <w:rsid w:val="00072578"/>
    <w:rsid w:val="00072809"/>
    <w:rsid w:val="000735F9"/>
    <w:rsid w:val="00073C94"/>
    <w:rsid w:val="00074807"/>
    <w:rsid w:val="00074B0D"/>
    <w:rsid w:val="00075542"/>
    <w:rsid w:val="00075A42"/>
    <w:rsid w:val="00076221"/>
    <w:rsid w:val="00077475"/>
    <w:rsid w:val="000810BE"/>
    <w:rsid w:val="00081EFC"/>
    <w:rsid w:val="000821BC"/>
    <w:rsid w:val="00082F0A"/>
    <w:rsid w:val="00083B83"/>
    <w:rsid w:val="00083D6E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0B5"/>
    <w:rsid w:val="000A3512"/>
    <w:rsid w:val="000A397E"/>
    <w:rsid w:val="000A3B00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C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BB7"/>
    <w:rsid w:val="000C6D69"/>
    <w:rsid w:val="000C7465"/>
    <w:rsid w:val="000C79B1"/>
    <w:rsid w:val="000D0249"/>
    <w:rsid w:val="000D185F"/>
    <w:rsid w:val="000D1D78"/>
    <w:rsid w:val="000D2409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0547"/>
    <w:rsid w:val="000E2550"/>
    <w:rsid w:val="000E3EC6"/>
    <w:rsid w:val="000E3FE6"/>
    <w:rsid w:val="000E409D"/>
    <w:rsid w:val="000E478F"/>
    <w:rsid w:val="000E5C0B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2B1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2E7"/>
    <w:rsid w:val="00104BA5"/>
    <w:rsid w:val="00104DD9"/>
    <w:rsid w:val="00104E84"/>
    <w:rsid w:val="0010594B"/>
    <w:rsid w:val="001068B8"/>
    <w:rsid w:val="00106D31"/>
    <w:rsid w:val="00107086"/>
    <w:rsid w:val="00107572"/>
    <w:rsid w:val="001103FD"/>
    <w:rsid w:val="001113E5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59E"/>
    <w:rsid w:val="001276BC"/>
    <w:rsid w:val="001307D5"/>
    <w:rsid w:val="00130D16"/>
    <w:rsid w:val="001313FA"/>
    <w:rsid w:val="00132049"/>
    <w:rsid w:val="00132278"/>
    <w:rsid w:val="00133B18"/>
    <w:rsid w:val="00134DBF"/>
    <w:rsid w:val="0013513E"/>
    <w:rsid w:val="00136E8C"/>
    <w:rsid w:val="00136E9A"/>
    <w:rsid w:val="001370B2"/>
    <w:rsid w:val="00137717"/>
    <w:rsid w:val="00137D5B"/>
    <w:rsid w:val="00140FF6"/>
    <w:rsid w:val="00142839"/>
    <w:rsid w:val="00142F4F"/>
    <w:rsid w:val="00142FC0"/>
    <w:rsid w:val="0014318C"/>
    <w:rsid w:val="00143E39"/>
    <w:rsid w:val="00144091"/>
    <w:rsid w:val="0014457C"/>
    <w:rsid w:val="001445D0"/>
    <w:rsid w:val="001448D3"/>
    <w:rsid w:val="00144ED7"/>
    <w:rsid w:val="001461E4"/>
    <w:rsid w:val="00146636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30"/>
    <w:rsid w:val="001639FA"/>
    <w:rsid w:val="00164653"/>
    <w:rsid w:val="00164DD0"/>
    <w:rsid w:val="00164EB2"/>
    <w:rsid w:val="00164F06"/>
    <w:rsid w:val="0016506D"/>
    <w:rsid w:val="00166567"/>
    <w:rsid w:val="00167609"/>
    <w:rsid w:val="001703CB"/>
    <w:rsid w:val="00171981"/>
    <w:rsid w:val="00171B05"/>
    <w:rsid w:val="00171CF3"/>
    <w:rsid w:val="00172A09"/>
    <w:rsid w:val="00172D49"/>
    <w:rsid w:val="00174290"/>
    <w:rsid w:val="0017599F"/>
    <w:rsid w:val="00176517"/>
    <w:rsid w:val="001775B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063"/>
    <w:rsid w:val="0018792E"/>
    <w:rsid w:val="00190475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1D0C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0411"/>
    <w:rsid w:val="001C1986"/>
    <w:rsid w:val="001C1B5E"/>
    <w:rsid w:val="001C3F7F"/>
    <w:rsid w:val="001C41CF"/>
    <w:rsid w:val="001C4655"/>
    <w:rsid w:val="001C531F"/>
    <w:rsid w:val="001C5DF7"/>
    <w:rsid w:val="001C5DFD"/>
    <w:rsid w:val="001C6895"/>
    <w:rsid w:val="001C6BD9"/>
    <w:rsid w:val="001C73EB"/>
    <w:rsid w:val="001C7682"/>
    <w:rsid w:val="001C7922"/>
    <w:rsid w:val="001D073F"/>
    <w:rsid w:val="001D1598"/>
    <w:rsid w:val="001D1DEE"/>
    <w:rsid w:val="001D2AB5"/>
    <w:rsid w:val="001D2AB6"/>
    <w:rsid w:val="001D2DF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077"/>
    <w:rsid w:val="001E51BC"/>
    <w:rsid w:val="001E6137"/>
    <w:rsid w:val="001F1150"/>
    <w:rsid w:val="001F1D4D"/>
    <w:rsid w:val="001F3624"/>
    <w:rsid w:val="001F3D66"/>
    <w:rsid w:val="001F485C"/>
    <w:rsid w:val="001F505D"/>
    <w:rsid w:val="001F51E2"/>
    <w:rsid w:val="001F6F96"/>
    <w:rsid w:val="001F7676"/>
    <w:rsid w:val="001F7B62"/>
    <w:rsid w:val="00200822"/>
    <w:rsid w:val="0020111E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112"/>
    <w:rsid w:val="00205247"/>
    <w:rsid w:val="0020546F"/>
    <w:rsid w:val="00206DE4"/>
    <w:rsid w:val="00206E56"/>
    <w:rsid w:val="002100C5"/>
    <w:rsid w:val="00210191"/>
    <w:rsid w:val="00210E92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80E"/>
    <w:rsid w:val="00215C89"/>
    <w:rsid w:val="00215CDF"/>
    <w:rsid w:val="00217F1F"/>
    <w:rsid w:val="00221CF0"/>
    <w:rsid w:val="002228A9"/>
    <w:rsid w:val="00222D29"/>
    <w:rsid w:val="00223341"/>
    <w:rsid w:val="002246FF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4F"/>
    <w:rsid w:val="0023506C"/>
    <w:rsid w:val="00235140"/>
    <w:rsid w:val="00235E84"/>
    <w:rsid w:val="002362B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759F"/>
    <w:rsid w:val="00260348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367A"/>
    <w:rsid w:val="00274225"/>
    <w:rsid w:val="00274B1A"/>
    <w:rsid w:val="00275318"/>
    <w:rsid w:val="00275588"/>
    <w:rsid w:val="002758A5"/>
    <w:rsid w:val="00275944"/>
    <w:rsid w:val="00276399"/>
    <w:rsid w:val="00276EF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EBE"/>
    <w:rsid w:val="00284CAB"/>
    <w:rsid w:val="002851A4"/>
    <w:rsid w:val="002867EF"/>
    <w:rsid w:val="00287B35"/>
    <w:rsid w:val="002911B2"/>
    <w:rsid w:val="00291DF1"/>
    <w:rsid w:val="00292178"/>
    <w:rsid w:val="00292313"/>
    <w:rsid w:val="00292BBD"/>
    <w:rsid w:val="00292C32"/>
    <w:rsid w:val="0029315E"/>
    <w:rsid w:val="00293C94"/>
    <w:rsid w:val="00293D08"/>
    <w:rsid w:val="00293F91"/>
    <w:rsid w:val="002959A2"/>
    <w:rsid w:val="00295C18"/>
    <w:rsid w:val="0029679E"/>
    <w:rsid w:val="0029775D"/>
    <w:rsid w:val="002A12F3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375"/>
    <w:rsid w:val="002D4D82"/>
    <w:rsid w:val="002D5116"/>
    <w:rsid w:val="002D5A21"/>
    <w:rsid w:val="002D5D5F"/>
    <w:rsid w:val="002D5E32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1C2B"/>
    <w:rsid w:val="002E3278"/>
    <w:rsid w:val="002E45CB"/>
    <w:rsid w:val="002E510F"/>
    <w:rsid w:val="002E598F"/>
    <w:rsid w:val="002E5E49"/>
    <w:rsid w:val="002E6F0F"/>
    <w:rsid w:val="002E765E"/>
    <w:rsid w:val="002E7CF6"/>
    <w:rsid w:val="002F04CA"/>
    <w:rsid w:val="002F0A9F"/>
    <w:rsid w:val="002F0FB8"/>
    <w:rsid w:val="002F1439"/>
    <w:rsid w:val="002F2483"/>
    <w:rsid w:val="002F658E"/>
    <w:rsid w:val="002F6801"/>
    <w:rsid w:val="002F68F8"/>
    <w:rsid w:val="002F6916"/>
    <w:rsid w:val="002F747E"/>
    <w:rsid w:val="002F7AD4"/>
    <w:rsid w:val="00300103"/>
    <w:rsid w:val="003003B6"/>
    <w:rsid w:val="0030040A"/>
    <w:rsid w:val="00302203"/>
    <w:rsid w:val="00302808"/>
    <w:rsid w:val="00302E54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4E1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87B"/>
    <w:rsid w:val="00332136"/>
    <w:rsid w:val="00332793"/>
    <w:rsid w:val="00332AF8"/>
    <w:rsid w:val="00333727"/>
    <w:rsid w:val="00333742"/>
    <w:rsid w:val="003344F0"/>
    <w:rsid w:val="00335B26"/>
    <w:rsid w:val="00335B35"/>
    <w:rsid w:val="00335F97"/>
    <w:rsid w:val="00337301"/>
    <w:rsid w:val="0034160B"/>
    <w:rsid w:val="003419E0"/>
    <w:rsid w:val="00341FE0"/>
    <w:rsid w:val="0034219B"/>
    <w:rsid w:val="003432BA"/>
    <w:rsid w:val="003447B1"/>
    <w:rsid w:val="003453EF"/>
    <w:rsid w:val="003458E3"/>
    <w:rsid w:val="00345AB2"/>
    <w:rsid w:val="00345B65"/>
    <w:rsid w:val="003460F7"/>
    <w:rsid w:val="00346A8B"/>
    <w:rsid w:val="00346EEE"/>
    <w:rsid w:val="0034767A"/>
    <w:rsid w:val="00350AE2"/>
    <w:rsid w:val="00352221"/>
    <w:rsid w:val="00352EF7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B44"/>
    <w:rsid w:val="00365E2D"/>
    <w:rsid w:val="0036635D"/>
    <w:rsid w:val="00366D3F"/>
    <w:rsid w:val="00366DF9"/>
    <w:rsid w:val="0036729D"/>
    <w:rsid w:val="00370616"/>
    <w:rsid w:val="003708FD"/>
    <w:rsid w:val="00370BFA"/>
    <w:rsid w:val="00372276"/>
    <w:rsid w:val="0037236A"/>
    <w:rsid w:val="00372539"/>
    <w:rsid w:val="0037314F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24C2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85B"/>
    <w:rsid w:val="00391C58"/>
    <w:rsid w:val="003921A7"/>
    <w:rsid w:val="00393E7C"/>
    <w:rsid w:val="00394272"/>
    <w:rsid w:val="003952D2"/>
    <w:rsid w:val="00395346"/>
    <w:rsid w:val="003959D0"/>
    <w:rsid w:val="00396925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3079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2BF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2FDE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C5"/>
    <w:rsid w:val="003E3ED3"/>
    <w:rsid w:val="003E451A"/>
    <w:rsid w:val="003E452F"/>
    <w:rsid w:val="003E48A4"/>
    <w:rsid w:val="003E49EA"/>
    <w:rsid w:val="003E4B11"/>
    <w:rsid w:val="003E65D7"/>
    <w:rsid w:val="003E7DB8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07F10"/>
    <w:rsid w:val="0041009F"/>
    <w:rsid w:val="004104F8"/>
    <w:rsid w:val="00410A0F"/>
    <w:rsid w:val="00410CAF"/>
    <w:rsid w:val="004111B6"/>
    <w:rsid w:val="00411227"/>
    <w:rsid w:val="004116FC"/>
    <w:rsid w:val="00412876"/>
    <w:rsid w:val="004129A3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730"/>
    <w:rsid w:val="00441BE7"/>
    <w:rsid w:val="004422DD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6F84"/>
    <w:rsid w:val="00447F7A"/>
    <w:rsid w:val="00451215"/>
    <w:rsid w:val="0045156B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4A2B"/>
    <w:rsid w:val="00466171"/>
    <w:rsid w:val="004667FA"/>
    <w:rsid w:val="00466C3A"/>
    <w:rsid w:val="00467CFD"/>
    <w:rsid w:val="00470EA9"/>
    <w:rsid w:val="00471526"/>
    <w:rsid w:val="004716FC"/>
    <w:rsid w:val="0047247B"/>
    <w:rsid w:val="00472D7E"/>
    <w:rsid w:val="00472FBC"/>
    <w:rsid w:val="00473562"/>
    <w:rsid w:val="0047381C"/>
    <w:rsid w:val="004738D4"/>
    <w:rsid w:val="00473E8F"/>
    <w:rsid w:val="0047456E"/>
    <w:rsid w:val="00474B86"/>
    <w:rsid w:val="00475676"/>
    <w:rsid w:val="00476D30"/>
    <w:rsid w:val="004772DE"/>
    <w:rsid w:val="0047797B"/>
    <w:rsid w:val="00477A97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4FC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1EA"/>
    <w:rsid w:val="004D4732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4881"/>
    <w:rsid w:val="004F5C66"/>
    <w:rsid w:val="004F5D91"/>
    <w:rsid w:val="004F6C0D"/>
    <w:rsid w:val="004F7C3D"/>
    <w:rsid w:val="00500096"/>
    <w:rsid w:val="0050052F"/>
    <w:rsid w:val="005012E6"/>
    <w:rsid w:val="005012F1"/>
    <w:rsid w:val="00501444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07D41"/>
    <w:rsid w:val="00510575"/>
    <w:rsid w:val="0051067B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17D2D"/>
    <w:rsid w:val="005215BD"/>
    <w:rsid w:val="00521B10"/>
    <w:rsid w:val="00521C14"/>
    <w:rsid w:val="00521CAE"/>
    <w:rsid w:val="00521E04"/>
    <w:rsid w:val="00523BA4"/>
    <w:rsid w:val="00523DA7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29FA"/>
    <w:rsid w:val="00533515"/>
    <w:rsid w:val="005336DF"/>
    <w:rsid w:val="005338E1"/>
    <w:rsid w:val="005352BD"/>
    <w:rsid w:val="00535DB6"/>
    <w:rsid w:val="00536C70"/>
    <w:rsid w:val="00536D60"/>
    <w:rsid w:val="005372EB"/>
    <w:rsid w:val="00540370"/>
    <w:rsid w:val="00540D59"/>
    <w:rsid w:val="00540EEA"/>
    <w:rsid w:val="005411F9"/>
    <w:rsid w:val="00543D3A"/>
    <w:rsid w:val="0054448A"/>
    <w:rsid w:val="00545628"/>
    <w:rsid w:val="0054671C"/>
    <w:rsid w:val="00546ABB"/>
    <w:rsid w:val="00546D77"/>
    <w:rsid w:val="00552346"/>
    <w:rsid w:val="00552D67"/>
    <w:rsid w:val="00553363"/>
    <w:rsid w:val="00554084"/>
    <w:rsid w:val="00554212"/>
    <w:rsid w:val="00554AB5"/>
    <w:rsid w:val="00555A86"/>
    <w:rsid w:val="00556008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369C"/>
    <w:rsid w:val="00566281"/>
    <w:rsid w:val="00567485"/>
    <w:rsid w:val="005702B9"/>
    <w:rsid w:val="00570388"/>
    <w:rsid w:val="005704DA"/>
    <w:rsid w:val="00570C7B"/>
    <w:rsid w:val="00571F9D"/>
    <w:rsid w:val="0057235C"/>
    <w:rsid w:val="005734EF"/>
    <w:rsid w:val="005738B1"/>
    <w:rsid w:val="0057391B"/>
    <w:rsid w:val="0057393E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2F2D"/>
    <w:rsid w:val="005A3E44"/>
    <w:rsid w:val="005A48A5"/>
    <w:rsid w:val="005B0C64"/>
    <w:rsid w:val="005B18DC"/>
    <w:rsid w:val="005B1A7B"/>
    <w:rsid w:val="005B1B3E"/>
    <w:rsid w:val="005B2359"/>
    <w:rsid w:val="005B3B5C"/>
    <w:rsid w:val="005B3E9A"/>
    <w:rsid w:val="005B48C3"/>
    <w:rsid w:val="005B4E23"/>
    <w:rsid w:val="005B5131"/>
    <w:rsid w:val="005B564D"/>
    <w:rsid w:val="005B56C6"/>
    <w:rsid w:val="005B5B11"/>
    <w:rsid w:val="005B637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5E2F"/>
    <w:rsid w:val="005C5E9B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0DF8"/>
    <w:rsid w:val="0060107A"/>
    <w:rsid w:val="00601FF8"/>
    <w:rsid w:val="00602878"/>
    <w:rsid w:val="00602CF7"/>
    <w:rsid w:val="00602E07"/>
    <w:rsid w:val="00602F42"/>
    <w:rsid w:val="00603058"/>
    <w:rsid w:val="0060439E"/>
    <w:rsid w:val="00604651"/>
    <w:rsid w:val="00605AED"/>
    <w:rsid w:val="0060680A"/>
    <w:rsid w:val="00606D58"/>
    <w:rsid w:val="00606D75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17BF6"/>
    <w:rsid w:val="00620678"/>
    <w:rsid w:val="00621000"/>
    <w:rsid w:val="00622468"/>
    <w:rsid w:val="006229A6"/>
    <w:rsid w:val="006234EE"/>
    <w:rsid w:val="00623B0F"/>
    <w:rsid w:val="00624126"/>
    <w:rsid w:val="0062443F"/>
    <w:rsid w:val="006245AC"/>
    <w:rsid w:val="00624875"/>
    <w:rsid w:val="00624C9F"/>
    <w:rsid w:val="00625AD8"/>
    <w:rsid w:val="006265E7"/>
    <w:rsid w:val="00626A27"/>
    <w:rsid w:val="00626A61"/>
    <w:rsid w:val="00626AE6"/>
    <w:rsid w:val="006302B8"/>
    <w:rsid w:val="00631A21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4A8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2E06"/>
    <w:rsid w:val="006534F7"/>
    <w:rsid w:val="006542E0"/>
    <w:rsid w:val="00654568"/>
    <w:rsid w:val="006547DB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1F86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FC8"/>
    <w:rsid w:val="0068256D"/>
    <w:rsid w:val="00682925"/>
    <w:rsid w:val="00683D95"/>
    <w:rsid w:val="00684017"/>
    <w:rsid w:val="00684197"/>
    <w:rsid w:val="006849FA"/>
    <w:rsid w:val="006850C6"/>
    <w:rsid w:val="006851CE"/>
    <w:rsid w:val="0068541C"/>
    <w:rsid w:val="0068558A"/>
    <w:rsid w:val="0068578C"/>
    <w:rsid w:val="00685A0E"/>
    <w:rsid w:val="00686429"/>
    <w:rsid w:val="00686897"/>
    <w:rsid w:val="00687053"/>
    <w:rsid w:val="00687304"/>
    <w:rsid w:val="006876E6"/>
    <w:rsid w:val="00687E35"/>
    <w:rsid w:val="006903EE"/>
    <w:rsid w:val="00690CE8"/>
    <w:rsid w:val="0069131B"/>
    <w:rsid w:val="00692CBC"/>
    <w:rsid w:val="00692E52"/>
    <w:rsid w:val="00693F09"/>
    <w:rsid w:val="00694C32"/>
    <w:rsid w:val="006952CD"/>
    <w:rsid w:val="00695611"/>
    <w:rsid w:val="00695B86"/>
    <w:rsid w:val="00695BCF"/>
    <w:rsid w:val="00697153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1A34"/>
    <w:rsid w:val="006D21C1"/>
    <w:rsid w:val="006D21DA"/>
    <w:rsid w:val="006D25A1"/>
    <w:rsid w:val="006D2DBD"/>
    <w:rsid w:val="006D47FB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A0C"/>
    <w:rsid w:val="006E0B7A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3FC"/>
    <w:rsid w:val="006F0418"/>
    <w:rsid w:val="006F1846"/>
    <w:rsid w:val="006F210F"/>
    <w:rsid w:val="006F254D"/>
    <w:rsid w:val="006F357B"/>
    <w:rsid w:val="006F4CAF"/>
    <w:rsid w:val="006F6600"/>
    <w:rsid w:val="006F6641"/>
    <w:rsid w:val="006F68B8"/>
    <w:rsid w:val="006F69FB"/>
    <w:rsid w:val="006F7ECA"/>
    <w:rsid w:val="007009E2"/>
    <w:rsid w:val="00700DD2"/>
    <w:rsid w:val="00700F8D"/>
    <w:rsid w:val="007012E7"/>
    <w:rsid w:val="00702D61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7D2"/>
    <w:rsid w:val="00721795"/>
    <w:rsid w:val="00721AB1"/>
    <w:rsid w:val="00722D33"/>
    <w:rsid w:val="00725D3B"/>
    <w:rsid w:val="00726816"/>
    <w:rsid w:val="007273EC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1D24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3D4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4806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6C65"/>
    <w:rsid w:val="007A705A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B5E"/>
    <w:rsid w:val="007B7C3B"/>
    <w:rsid w:val="007C062D"/>
    <w:rsid w:val="007C09F2"/>
    <w:rsid w:val="007C1609"/>
    <w:rsid w:val="007C31C5"/>
    <w:rsid w:val="007C4896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3271"/>
    <w:rsid w:val="007D439F"/>
    <w:rsid w:val="007D49E3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F92"/>
    <w:rsid w:val="007E75FF"/>
    <w:rsid w:val="007F199C"/>
    <w:rsid w:val="007F204E"/>
    <w:rsid w:val="007F2111"/>
    <w:rsid w:val="007F25F7"/>
    <w:rsid w:val="007F2A61"/>
    <w:rsid w:val="007F2DCD"/>
    <w:rsid w:val="007F331E"/>
    <w:rsid w:val="007F3C8D"/>
    <w:rsid w:val="007F3EFF"/>
    <w:rsid w:val="007F4481"/>
    <w:rsid w:val="007F4982"/>
    <w:rsid w:val="007F4A4A"/>
    <w:rsid w:val="007F55AE"/>
    <w:rsid w:val="007F5D29"/>
    <w:rsid w:val="007F7248"/>
    <w:rsid w:val="007F798A"/>
    <w:rsid w:val="007F7FAA"/>
    <w:rsid w:val="00800DBB"/>
    <w:rsid w:val="00802141"/>
    <w:rsid w:val="008021A1"/>
    <w:rsid w:val="008027E8"/>
    <w:rsid w:val="00802D71"/>
    <w:rsid w:val="00802EC5"/>
    <w:rsid w:val="00803B33"/>
    <w:rsid w:val="00804325"/>
    <w:rsid w:val="00804474"/>
    <w:rsid w:val="008062DC"/>
    <w:rsid w:val="00806D91"/>
    <w:rsid w:val="00806E9F"/>
    <w:rsid w:val="00807B33"/>
    <w:rsid w:val="008103AC"/>
    <w:rsid w:val="00810A34"/>
    <w:rsid w:val="00810FEA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5275"/>
    <w:rsid w:val="00826643"/>
    <w:rsid w:val="00827270"/>
    <w:rsid w:val="00827BBE"/>
    <w:rsid w:val="00830252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7E1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57D8C"/>
    <w:rsid w:val="008609A7"/>
    <w:rsid w:val="008616C5"/>
    <w:rsid w:val="00861E07"/>
    <w:rsid w:val="008643E5"/>
    <w:rsid w:val="00866B41"/>
    <w:rsid w:val="0086730F"/>
    <w:rsid w:val="00871F41"/>
    <w:rsid w:val="0087265A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CD6"/>
    <w:rsid w:val="00877EDF"/>
    <w:rsid w:val="0088019E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5AC4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97F37"/>
    <w:rsid w:val="008A07EB"/>
    <w:rsid w:val="008A0926"/>
    <w:rsid w:val="008A0C16"/>
    <w:rsid w:val="008A126F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5E1"/>
    <w:rsid w:val="008B09E7"/>
    <w:rsid w:val="008B0F56"/>
    <w:rsid w:val="008B1341"/>
    <w:rsid w:val="008B1DDD"/>
    <w:rsid w:val="008B22F4"/>
    <w:rsid w:val="008B494B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30A6"/>
    <w:rsid w:val="008C3517"/>
    <w:rsid w:val="008C4561"/>
    <w:rsid w:val="008C5FED"/>
    <w:rsid w:val="008C6D71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18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3C6"/>
    <w:rsid w:val="00900F2D"/>
    <w:rsid w:val="00901047"/>
    <w:rsid w:val="0090123B"/>
    <w:rsid w:val="009020E2"/>
    <w:rsid w:val="0090270A"/>
    <w:rsid w:val="00902B3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A70"/>
    <w:rsid w:val="00910D97"/>
    <w:rsid w:val="00911110"/>
    <w:rsid w:val="0091119D"/>
    <w:rsid w:val="00912BB0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6B1"/>
    <w:rsid w:val="00942722"/>
    <w:rsid w:val="009430E3"/>
    <w:rsid w:val="009439B9"/>
    <w:rsid w:val="00943D01"/>
    <w:rsid w:val="00944175"/>
    <w:rsid w:val="009442F6"/>
    <w:rsid w:val="00944575"/>
    <w:rsid w:val="00944628"/>
    <w:rsid w:val="00944BEA"/>
    <w:rsid w:val="0094579D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595"/>
    <w:rsid w:val="00953956"/>
    <w:rsid w:val="009548F2"/>
    <w:rsid w:val="00954DFB"/>
    <w:rsid w:val="00954FBE"/>
    <w:rsid w:val="00956299"/>
    <w:rsid w:val="00956F18"/>
    <w:rsid w:val="009576A1"/>
    <w:rsid w:val="009606F4"/>
    <w:rsid w:val="00960E82"/>
    <w:rsid w:val="00961621"/>
    <w:rsid w:val="009617E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3F0E"/>
    <w:rsid w:val="00964DF8"/>
    <w:rsid w:val="009654D1"/>
    <w:rsid w:val="00965B1D"/>
    <w:rsid w:val="00965BDF"/>
    <w:rsid w:val="009669F5"/>
    <w:rsid w:val="00966F6D"/>
    <w:rsid w:val="00970B4E"/>
    <w:rsid w:val="00971847"/>
    <w:rsid w:val="00972042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BFC"/>
    <w:rsid w:val="00986FFB"/>
    <w:rsid w:val="00987965"/>
    <w:rsid w:val="00987B1E"/>
    <w:rsid w:val="00991A81"/>
    <w:rsid w:val="00992D7B"/>
    <w:rsid w:val="00993150"/>
    <w:rsid w:val="009943FB"/>
    <w:rsid w:val="00994666"/>
    <w:rsid w:val="009948CD"/>
    <w:rsid w:val="00994CE9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921"/>
    <w:rsid w:val="009B0713"/>
    <w:rsid w:val="009B1EAA"/>
    <w:rsid w:val="009B217D"/>
    <w:rsid w:val="009B3A1D"/>
    <w:rsid w:val="009B522A"/>
    <w:rsid w:val="009B59DD"/>
    <w:rsid w:val="009B6123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6748"/>
    <w:rsid w:val="009C7A6E"/>
    <w:rsid w:val="009C7D3D"/>
    <w:rsid w:val="009C7E02"/>
    <w:rsid w:val="009C7EA4"/>
    <w:rsid w:val="009D0D0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0EAF"/>
    <w:rsid w:val="009E105E"/>
    <w:rsid w:val="009E1CD3"/>
    <w:rsid w:val="009E1FF2"/>
    <w:rsid w:val="009E23D9"/>
    <w:rsid w:val="009E2AD6"/>
    <w:rsid w:val="009E3DA5"/>
    <w:rsid w:val="009E4C2D"/>
    <w:rsid w:val="009E4F9F"/>
    <w:rsid w:val="009E66EB"/>
    <w:rsid w:val="009E6A0F"/>
    <w:rsid w:val="009E6B7E"/>
    <w:rsid w:val="009E6BF7"/>
    <w:rsid w:val="009E6CCD"/>
    <w:rsid w:val="009E6EB8"/>
    <w:rsid w:val="009E7607"/>
    <w:rsid w:val="009E77D2"/>
    <w:rsid w:val="009E7D39"/>
    <w:rsid w:val="009F0F15"/>
    <w:rsid w:val="009F13EE"/>
    <w:rsid w:val="009F1643"/>
    <w:rsid w:val="009F2031"/>
    <w:rsid w:val="009F29C4"/>
    <w:rsid w:val="009F2A34"/>
    <w:rsid w:val="009F2F85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6A91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F5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8F6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5381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09C"/>
    <w:rsid w:val="00A55E58"/>
    <w:rsid w:val="00A55F9D"/>
    <w:rsid w:val="00A56D3F"/>
    <w:rsid w:val="00A57696"/>
    <w:rsid w:val="00A601F3"/>
    <w:rsid w:val="00A60430"/>
    <w:rsid w:val="00A616CE"/>
    <w:rsid w:val="00A62874"/>
    <w:rsid w:val="00A6365C"/>
    <w:rsid w:val="00A64A52"/>
    <w:rsid w:val="00A658C5"/>
    <w:rsid w:val="00A665B8"/>
    <w:rsid w:val="00A66866"/>
    <w:rsid w:val="00A67D90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1A8A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2ED"/>
    <w:rsid w:val="00AB77DC"/>
    <w:rsid w:val="00AC031F"/>
    <w:rsid w:val="00AC0B84"/>
    <w:rsid w:val="00AC19DE"/>
    <w:rsid w:val="00AC4DB7"/>
    <w:rsid w:val="00AC4F76"/>
    <w:rsid w:val="00AC5387"/>
    <w:rsid w:val="00AC65B3"/>
    <w:rsid w:val="00AC67F8"/>
    <w:rsid w:val="00AC6A7D"/>
    <w:rsid w:val="00AC6B89"/>
    <w:rsid w:val="00AD030E"/>
    <w:rsid w:val="00AD04A9"/>
    <w:rsid w:val="00AD11C4"/>
    <w:rsid w:val="00AD1F96"/>
    <w:rsid w:val="00AD2EE4"/>
    <w:rsid w:val="00AD3062"/>
    <w:rsid w:val="00AD31DF"/>
    <w:rsid w:val="00AD41FD"/>
    <w:rsid w:val="00AD5793"/>
    <w:rsid w:val="00AD6063"/>
    <w:rsid w:val="00AD712D"/>
    <w:rsid w:val="00AE074B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5B8"/>
    <w:rsid w:val="00AE7A2A"/>
    <w:rsid w:val="00AF0E04"/>
    <w:rsid w:val="00AF349C"/>
    <w:rsid w:val="00AF52E7"/>
    <w:rsid w:val="00AF5967"/>
    <w:rsid w:val="00AF5DEC"/>
    <w:rsid w:val="00AF68D0"/>
    <w:rsid w:val="00AF6FC7"/>
    <w:rsid w:val="00B00FD5"/>
    <w:rsid w:val="00B01258"/>
    <w:rsid w:val="00B029D4"/>
    <w:rsid w:val="00B03A25"/>
    <w:rsid w:val="00B04A82"/>
    <w:rsid w:val="00B04FD4"/>
    <w:rsid w:val="00B04FEA"/>
    <w:rsid w:val="00B0512E"/>
    <w:rsid w:val="00B051CA"/>
    <w:rsid w:val="00B06F43"/>
    <w:rsid w:val="00B0758D"/>
    <w:rsid w:val="00B0777D"/>
    <w:rsid w:val="00B0796A"/>
    <w:rsid w:val="00B107F3"/>
    <w:rsid w:val="00B118C6"/>
    <w:rsid w:val="00B11D2B"/>
    <w:rsid w:val="00B1300C"/>
    <w:rsid w:val="00B166F6"/>
    <w:rsid w:val="00B16EAD"/>
    <w:rsid w:val="00B17EDF"/>
    <w:rsid w:val="00B21214"/>
    <w:rsid w:val="00B22F6A"/>
    <w:rsid w:val="00B23A10"/>
    <w:rsid w:val="00B24A1E"/>
    <w:rsid w:val="00B25C4F"/>
    <w:rsid w:val="00B26CAA"/>
    <w:rsid w:val="00B3069A"/>
    <w:rsid w:val="00B31487"/>
    <w:rsid w:val="00B32A3C"/>
    <w:rsid w:val="00B32D71"/>
    <w:rsid w:val="00B3303F"/>
    <w:rsid w:val="00B34169"/>
    <w:rsid w:val="00B34944"/>
    <w:rsid w:val="00B349D6"/>
    <w:rsid w:val="00B34E0C"/>
    <w:rsid w:val="00B362CB"/>
    <w:rsid w:val="00B37185"/>
    <w:rsid w:val="00B37875"/>
    <w:rsid w:val="00B3792E"/>
    <w:rsid w:val="00B40C83"/>
    <w:rsid w:val="00B415B9"/>
    <w:rsid w:val="00B41F60"/>
    <w:rsid w:val="00B42FCA"/>
    <w:rsid w:val="00B43F2F"/>
    <w:rsid w:val="00B44545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32D0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4B7"/>
    <w:rsid w:val="00B74620"/>
    <w:rsid w:val="00B750FB"/>
    <w:rsid w:val="00B757EE"/>
    <w:rsid w:val="00B774F4"/>
    <w:rsid w:val="00B77553"/>
    <w:rsid w:val="00B80AB8"/>
    <w:rsid w:val="00B812FD"/>
    <w:rsid w:val="00B82D80"/>
    <w:rsid w:val="00B8348F"/>
    <w:rsid w:val="00B845CB"/>
    <w:rsid w:val="00B84704"/>
    <w:rsid w:val="00B84B98"/>
    <w:rsid w:val="00B84BBC"/>
    <w:rsid w:val="00B873A8"/>
    <w:rsid w:val="00B8743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95CC7"/>
    <w:rsid w:val="00B967CF"/>
    <w:rsid w:val="00BA041B"/>
    <w:rsid w:val="00BA0ABA"/>
    <w:rsid w:val="00BA1616"/>
    <w:rsid w:val="00BA1B31"/>
    <w:rsid w:val="00BA24BB"/>
    <w:rsid w:val="00BA315D"/>
    <w:rsid w:val="00BA3471"/>
    <w:rsid w:val="00BA34EA"/>
    <w:rsid w:val="00BA3F23"/>
    <w:rsid w:val="00BA47D7"/>
    <w:rsid w:val="00BA49B9"/>
    <w:rsid w:val="00BA4B72"/>
    <w:rsid w:val="00BA5563"/>
    <w:rsid w:val="00BA5AA5"/>
    <w:rsid w:val="00BA624C"/>
    <w:rsid w:val="00BA6578"/>
    <w:rsid w:val="00BA6593"/>
    <w:rsid w:val="00BA7660"/>
    <w:rsid w:val="00BA785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4EC9"/>
    <w:rsid w:val="00BD5392"/>
    <w:rsid w:val="00BD588F"/>
    <w:rsid w:val="00BD6D6D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4CF3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248"/>
    <w:rsid w:val="00BF3303"/>
    <w:rsid w:val="00BF3AEA"/>
    <w:rsid w:val="00BF3D38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5C3"/>
    <w:rsid w:val="00C06F1B"/>
    <w:rsid w:val="00C072D7"/>
    <w:rsid w:val="00C07E44"/>
    <w:rsid w:val="00C10FFA"/>
    <w:rsid w:val="00C117D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53A"/>
    <w:rsid w:val="00C21604"/>
    <w:rsid w:val="00C2182D"/>
    <w:rsid w:val="00C22A72"/>
    <w:rsid w:val="00C231C5"/>
    <w:rsid w:val="00C23CE5"/>
    <w:rsid w:val="00C24CCF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375D8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0BF"/>
    <w:rsid w:val="00C569D2"/>
    <w:rsid w:val="00C57025"/>
    <w:rsid w:val="00C60459"/>
    <w:rsid w:val="00C610EB"/>
    <w:rsid w:val="00C61840"/>
    <w:rsid w:val="00C622BC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2BAC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A8B"/>
    <w:rsid w:val="00C83D34"/>
    <w:rsid w:val="00C8406D"/>
    <w:rsid w:val="00C856F1"/>
    <w:rsid w:val="00C85DA3"/>
    <w:rsid w:val="00C8624B"/>
    <w:rsid w:val="00C86353"/>
    <w:rsid w:val="00C90B8F"/>
    <w:rsid w:val="00C91293"/>
    <w:rsid w:val="00C912DF"/>
    <w:rsid w:val="00C92077"/>
    <w:rsid w:val="00C92AE8"/>
    <w:rsid w:val="00C941FE"/>
    <w:rsid w:val="00C9448A"/>
    <w:rsid w:val="00C94B66"/>
    <w:rsid w:val="00C94CC5"/>
    <w:rsid w:val="00C951D2"/>
    <w:rsid w:val="00C953E0"/>
    <w:rsid w:val="00C95A55"/>
    <w:rsid w:val="00C95F56"/>
    <w:rsid w:val="00C965A5"/>
    <w:rsid w:val="00C972C0"/>
    <w:rsid w:val="00C97D1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7E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9E"/>
    <w:rsid w:val="00CC6283"/>
    <w:rsid w:val="00CC6CCE"/>
    <w:rsid w:val="00CC6EFF"/>
    <w:rsid w:val="00CC760F"/>
    <w:rsid w:val="00CC7E28"/>
    <w:rsid w:val="00CC7FF9"/>
    <w:rsid w:val="00CD02B7"/>
    <w:rsid w:val="00CD0590"/>
    <w:rsid w:val="00CD1458"/>
    <w:rsid w:val="00CD1919"/>
    <w:rsid w:val="00CD19C1"/>
    <w:rsid w:val="00CD235E"/>
    <w:rsid w:val="00CD2D36"/>
    <w:rsid w:val="00CD35F8"/>
    <w:rsid w:val="00CD3EB7"/>
    <w:rsid w:val="00CD41C0"/>
    <w:rsid w:val="00CD444F"/>
    <w:rsid w:val="00CD4A50"/>
    <w:rsid w:val="00CD4DE1"/>
    <w:rsid w:val="00CD4DEE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019"/>
    <w:rsid w:val="00CF6BBD"/>
    <w:rsid w:val="00CF71F4"/>
    <w:rsid w:val="00D00717"/>
    <w:rsid w:val="00D0086E"/>
    <w:rsid w:val="00D02194"/>
    <w:rsid w:val="00D02337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27F"/>
    <w:rsid w:val="00D200B9"/>
    <w:rsid w:val="00D2035E"/>
    <w:rsid w:val="00D22269"/>
    <w:rsid w:val="00D2233E"/>
    <w:rsid w:val="00D224AB"/>
    <w:rsid w:val="00D24013"/>
    <w:rsid w:val="00D24521"/>
    <w:rsid w:val="00D264A0"/>
    <w:rsid w:val="00D26619"/>
    <w:rsid w:val="00D27B69"/>
    <w:rsid w:val="00D30A58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39EB"/>
    <w:rsid w:val="00D646D7"/>
    <w:rsid w:val="00D64792"/>
    <w:rsid w:val="00D64A39"/>
    <w:rsid w:val="00D64BBD"/>
    <w:rsid w:val="00D67236"/>
    <w:rsid w:val="00D678BE"/>
    <w:rsid w:val="00D67C37"/>
    <w:rsid w:val="00D7051F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77670"/>
    <w:rsid w:val="00D818C8"/>
    <w:rsid w:val="00D81980"/>
    <w:rsid w:val="00D82E45"/>
    <w:rsid w:val="00D83699"/>
    <w:rsid w:val="00D85750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4BD6"/>
    <w:rsid w:val="00DA5380"/>
    <w:rsid w:val="00DA6103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6678"/>
    <w:rsid w:val="00DB7EAF"/>
    <w:rsid w:val="00DC0941"/>
    <w:rsid w:val="00DC0BD9"/>
    <w:rsid w:val="00DC11F0"/>
    <w:rsid w:val="00DC1402"/>
    <w:rsid w:val="00DC15AD"/>
    <w:rsid w:val="00DC193D"/>
    <w:rsid w:val="00DC210A"/>
    <w:rsid w:val="00DC269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07C6"/>
    <w:rsid w:val="00DE109F"/>
    <w:rsid w:val="00DE11E4"/>
    <w:rsid w:val="00DE1750"/>
    <w:rsid w:val="00DE17F1"/>
    <w:rsid w:val="00DE1C07"/>
    <w:rsid w:val="00DE2EDB"/>
    <w:rsid w:val="00DE30B8"/>
    <w:rsid w:val="00DE313C"/>
    <w:rsid w:val="00DE464F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419"/>
    <w:rsid w:val="00DF1B27"/>
    <w:rsid w:val="00DF3078"/>
    <w:rsid w:val="00DF39D1"/>
    <w:rsid w:val="00DF486D"/>
    <w:rsid w:val="00DF4FBC"/>
    <w:rsid w:val="00DF636C"/>
    <w:rsid w:val="00E00052"/>
    <w:rsid w:val="00E0179B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4CBB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1A8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70A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45FC2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181"/>
    <w:rsid w:val="00E549FC"/>
    <w:rsid w:val="00E54FA3"/>
    <w:rsid w:val="00E55069"/>
    <w:rsid w:val="00E560E8"/>
    <w:rsid w:val="00E56A78"/>
    <w:rsid w:val="00E57076"/>
    <w:rsid w:val="00E5741D"/>
    <w:rsid w:val="00E5799F"/>
    <w:rsid w:val="00E57AE0"/>
    <w:rsid w:val="00E57E66"/>
    <w:rsid w:val="00E63A8A"/>
    <w:rsid w:val="00E63E40"/>
    <w:rsid w:val="00E64517"/>
    <w:rsid w:val="00E7031D"/>
    <w:rsid w:val="00E7037B"/>
    <w:rsid w:val="00E70816"/>
    <w:rsid w:val="00E70F2D"/>
    <w:rsid w:val="00E724D5"/>
    <w:rsid w:val="00E7256F"/>
    <w:rsid w:val="00E725F0"/>
    <w:rsid w:val="00E74A64"/>
    <w:rsid w:val="00E75004"/>
    <w:rsid w:val="00E75220"/>
    <w:rsid w:val="00E75A89"/>
    <w:rsid w:val="00E774F1"/>
    <w:rsid w:val="00E77A47"/>
    <w:rsid w:val="00E77A82"/>
    <w:rsid w:val="00E802AB"/>
    <w:rsid w:val="00E80EB1"/>
    <w:rsid w:val="00E816B0"/>
    <w:rsid w:val="00E81A6F"/>
    <w:rsid w:val="00E8239C"/>
    <w:rsid w:val="00E8309A"/>
    <w:rsid w:val="00E8318F"/>
    <w:rsid w:val="00E848F9"/>
    <w:rsid w:val="00E850D7"/>
    <w:rsid w:val="00E86180"/>
    <w:rsid w:val="00E90A52"/>
    <w:rsid w:val="00E92A28"/>
    <w:rsid w:val="00E9313A"/>
    <w:rsid w:val="00E93302"/>
    <w:rsid w:val="00E93955"/>
    <w:rsid w:val="00E9471B"/>
    <w:rsid w:val="00E94D3D"/>
    <w:rsid w:val="00E95958"/>
    <w:rsid w:val="00E9614B"/>
    <w:rsid w:val="00EA0672"/>
    <w:rsid w:val="00EA07AC"/>
    <w:rsid w:val="00EA10C2"/>
    <w:rsid w:val="00EA1665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670"/>
    <w:rsid w:val="00EA6822"/>
    <w:rsid w:val="00EA6CDC"/>
    <w:rsid w:val="00EA7174"/>
    <w:rsid w:val="00EA717B"/>
    <w:rsid w:val="00EA74E2"/>
    <w:rsid w:val="00EB0DF4"/>
    <w:rsid w:val="00EB1B5A"/>
    <w:rsid w:val="00EB2997"/>
    <w:rsid w:val="00EB3AA9"/>
    <w:rsid w:val="00EB3AD9"/>
    <w:rsid w:val="00EB4A72"/>
    <w:rsid w:val="00EB5604"/>
    <w:rsid w:val="00EB564A"/>
    <w:rsid w:val="00EB5947"/>
    <w:rsid w:val="00EB6133"/>
    <w:rsid w:val="00EB6F90"/>
    <w:rsid w:val="00EB7380"/>
    <w:rsid w:val="00EC0380"/>
    <w:rsid w:val="00EC1724"/>
    <w:rsid w:val="00EC1C0D"/>
    <w:rsid w:val="00EC2076"/>
    <w:rsid w:val="00EC2B1E"/>
    <w:rsid w:val="00EC449A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6F7"/>
    <w:rsid w:val="00EE3E55"/>
    <w:rsid w:val="00EE473F"/>
    <w:rsid w:val="00EE47BD"/>
    <w:rsid w:val="00EE4F81"/>
    <w:rsid w:val="00EE5C50"/>
    <w:rsid w:val="00EE6432"/>
    <w:rsid w:val="00EE678A"/>
    <w:rsid w:val="00EE6F6E"/>
    <w:rsid w:val="00EE6FA9"/>
    <w:rsid w:val="00EE706F"/>
    <w:rsid w:val="00EE707F"/>
    <w:rsid w:val="00EE7160"/>
    <w:rsid w:val="00EE7AD2"/>
    <w:rsid w:val="00EE7B5E"/>
    <w:rsid w:val="00EF0C6C"/>
    <w:rsid w:val="00EF0EEA"/>
    <w:rsid w:val="00EF1587"/>
    <w:rsid w:val="00EF16B0"/>
    <w:rsid w:val="00EF17FD"/>
    <w:rsid w:val="00EF272C"/>
    <w:rsid w:val="00EF2F84"/>
    <w:rsid w:val="00EF31D9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4C53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8C"/>
    <w:rsid w:val="00F152E8"/>
    <w:rsid w:val="00F1543D"/>
    <w:rsid w:val="00F15A75"/>
    <w:rsid w:val="00F16F53"/>
    <w:rsid w:val="00F1779D"/>
    <w:rsid w:val="00F17BED"/>
    <w:rsid w:val="00F207D2"/>
    <w:rsid w:val="00F20B08"/>
    <w:rsid w:val="00F20D75"/>
    <w:rsid w:val="00F210C7"/>
    <w:rsid w:val="00F216AE"/>
    <w:rsid w:val="00F220C3"/>
    <w:rsid w:val="00F222AC"/>
    <w:rsid w:val="00F23567"/>
    <w:rsid w:val="00F258DE"/>
    <w:rsid w:val="00F260E7"/>
    <w:rsid w:val="00F2663C"/>
    <w:rsid w:val="00F268E8"/>
    <w:rsid w:val="00F2717E"/>
    <w:rsid w:val="00F30528"/>
    <w:rsid w:val="00F32D07"/>
    <w:rsid w:val="00F33081"/>
    <w:rsid w:val="00F337B8"/>
    <w:rsid w:val="00F33C91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475"/>
    <w:rsid w:val="00F509F6"/>
    <w:rsid w:val="00F5115F"/>
    <w:rsid w:val="00F512B6"/>
    <w:rsid w:val="00F5189B"/>
    <w:rsid w:val="00F5241D"/>
    <w:rsid w:val="00F53333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9BC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5CF"/>
    <w:rsid w:val="00F857D3"/>
    <w:rsid w:val="00F859BB"/>
    <w:rsid w:val="00F861E6"/>
    <w:rsid w:val="00F8624C"/>
    <w:rsid w:val="00F86649"/>
    <w:rsid w:val="00F87147"/>
    <w:rsid w:val="00F87877"/>
    <w:rsid w:val="00F87BCA"/>
    <w:rsid w:val="00F87D32"/>
    <w:rsid w:val="00F90067"/>
    <w:rsid w:val="00F90BDB"/>
    <w:rsid w:val="00F920BB"/>
    <w:rsid w:val="00F92537"/>
    <w:rsid w:val="00F926BB"/>
    <w:rsid w:val="00F937FA"/>
    <w:rsid w:val="00F93B24"/>
    <w:rsid w:val="00F94DF7"/>
    <w:rsid w:val="00F96145"/>
    <w:rsid w:val="00F9694E"/>
    <w:rsid w:val="00F973C3"/>
    <w:rsid w:val="00F9748E"/>
    <w:rsid w:val="00F97896"/>
    <w:rsid w:val="00F97F21"/>
    <w:rsid w:val="00FA1ED5"/>
    <w:rsid w:val="00FA3039"/>
    <w:rsid w:val="00FA3BE3"/>
    <w:rsid w:val="00FA3BE5"/>
    <w:rsid w:val="00FA3D72"/>
    <w:rsid w:val="00FA43D4"/>
    <w:rsid w:val="00FA460B"/>
    <w:rsid w:val="00FA4EAE"/>
    <w:rsid w:val="00FA5066"/>
    <w:rsid w:val="00FA61C1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06D"/>
    <w:rsid w:val="00FC21FF"/>
    <w:rsid w:val="00FC3065"/>
    <w:rsid w:val="00FC3841"/>
    <w:rsid w:val="00FC3FA9"/>
    <w:rsid w:val="00FC437B"/>
    <w:rsid w:val="00FC5040"/>
    <w:rsid w:val="00FC6ED8"/>
    <w:rsid w:val="00FC7F01"/>
    <w:rsid w:val="00FD075F"/>
    <w:rsid w:val="00FD182C"/>
    <w:rsid w:val="00FD1F70"/>
    <w:rsid w:val="00FD2443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0F6D"/>
    <w:rsid w:val="00FF166C"/>
    <w:rsid w:val="00FF1D91"/>
    <w:rsid w:val="00FF23EF"/>
    <w:rsid w:val="00FF28C6"/>
    <w:rsid w:val="00FF350D"/>
    <w:rsid w:val="00FF52E7"/>
    <w:rsid w:val="00FF5F26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3AF6C15C"/>
  <w15:chartTrackingRefBased/>
  <w15:docId w15:val="{CBF63B68-D729-4017-A102-BBA280C4F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3C91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uiPriority w:val="99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3"/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">
    <w:name w:val="2"/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1">
    <w:name w:val="1"/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character" w:styleId="UyteHipercze">
    <w:name w:val="FollowedHyperlink"/>
    <w:uiPriority w:val="99"/>
    <w:semiHidden/>
    <w:unhideWhenUsed/>
    <w:rsid w:val="00FA61C1"/>
    <w:rPr>
      <w:color w:val="954F72"/>
      <w:u w:val="single"/>
    </w:rPr>
  </w:style>
  <w:style w:type="character" w:customStyle="1" w:styleId="NagwekZnak1">
    <w:name w:val="Nagłówek Znak1"/>
    <w:aliases w:val="Nagłówek strony Znak1"/>
    <w:semiHidden/>
    <w:rsid w:val="00FA61C1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5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1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5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9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368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71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4C4FF-D20B-4FAC-81C0-743A76F9F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5912</Words>
  <Characters>35472</Characters>
  <Application>Microsoft Office Word</Application>
  <DocSecurity>0</DocSecurity>
  <Lines>295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41302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Agnieszka Rucińska</cp:lastModifiedBy>
  <cp:revision>7</cp:revision>
  <cp:lastPrinted>2025-03-18T13:11:00Z</cp:lastPrinted>
  <dcterms:created xsi:type="dcterms:W3CDTF">2025-03-17T12:30:00Z</dcterms:created>
  <dcterms:modified xsi:type="dcterms:W3CDTF">2025-03-18T13:12:00Z</dcterms:modified>
</cp:coreProperties>
</file>