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0F68" w14:textId="2E2CB613" w:rsidR="005137B1" w:rsidRPr="005137B1" w:rsidRDefault="005137B1" w:rsidP="005137B1">
      <w:pPr>
        <w:jc w:val="center"/>
        <w:rPr>
          <w:rStyle w:val="Odwoanieintensywne"/>
          <w:b w:val="0"/>
          <w:bCs w:val="0"/>
          <w:sz w:val="28"/>
          <w:szCs w:val="28"/>
        </w:rPr>
      </w:pPr>
      <w:r>
        <w:rPr>
          <w:rFonts w:ascii="Arial" w:hAnsi="Arial"/>
          <w:b/>
        </w:rPr>
        <w:t>Opis oferowanego urządzenia, ze wskazaniem modelu, typu oraz parametrów technicznych (specyfikacja techniczna do oferty)</w:t>
      </w:r>
    </w:p>
    <w:p w14:paraId="5A5E98CA" w14:textId="028A0C43" w:rsidR="00F04FB5" w:rsidRDefault="00903754" w:rsidP="00F04FB5">
      <w:pPr>
        <w:rPr>
          <w:rStyle w:val="Odwoanieintensywne"/>
          <w:sz w:val="28"/>
          <w:szCs w:val="28"/>
        </w:rPr>
      </w:pPr>
      <w:r>
        <w:rPr>
          <w:rStyle w:val="Odwoanieintensywne"/>
          <w:sz w:val="28"/>
          <w:szCs w:val="28"/>
        </w:rPr>
        <w:t xml:space="preserve">Typ </w:t>
      </w:r>
      <w:r w:rsidR="0032003A">
        <w:rPr>
          <w:rStyle w:val="Odwoanieintensywne"/>
          <w:sz w:val="28"/>
          <w:szCs w:val="28"/>
        </w:rPr>
        <w:t>baterii</w:t>
      </w:r>
      <w:r>
        <w:rPr>
          <w:rStyle w:val="Odwoanieintensywne"/>
          <w:sz w:val="28"/>
          <w:szCs w:val="28"/>
        </w:rPr>
        <w:t xml:space="preserve"> :</w:t>
      </w:r>
      <w:r w:rsidR="00FF5E06">
        <w:rPr>
          <w:rStyle w:val="Odwoanieintensywne"/>
          <w:sz w:val="28"/>
          <w:szCs w:val="28"/>
        </w:rPr>
        <w:t xml:space="preserve"> . . . . . . . . . . . . . . . . . . .</w:t>
      </w:r>
    </w:p>
    <w:p w14:paraId="7A185A37" w14:textId="3E079B06" w:rsidR="00F04FB5" w:rsidRPr="00903754" w:rsidRDefault="00903754" w:rsidP="00903754">
      <w:pPr>
        <w:rPr>
          <w:rStyle w:val="Odwoanieintensywne"/>
          <w:sz w:val="28"/>
          <w:szCs w:val="28"/>
        </w:rPr>
      </w:pPr>
      <w:r>
        <w:rPr>
          <w:rStyle w:val="Odwoanieintensywne"/>
          <w:sz w:val="28"/>
          <w:szCs w:val="28"/>
        </w:rPr>
        <w:t>Data produkcji:</w:t>
      </w:r>
      <w:r w:rsidR="00FF5E06" w:rsidRPr="00FF5E06">
        <w:rPr>
          <w:rStyle w:val="Odwoanieintensywne"/>
          <w:sz w:val="28"/>
          <w:szCs w:val="28"/>
        </w:rPr>
        <w:t xml:space="preserve"> </w:t>
      </w:r>
      <w:r w:rsidR="00FF5E06">
        <w:rPr>
          <w:rStyle w:val="Odwoanieintensywne"/>
          <w:sz w:val="28"/>
          <w:szCs w:val="28"/>
        </w:rPr>
        <w:t>. . . . . . . . . . . . . . . . . . 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45"/>
        <w:gridCol w:w="4170"/>
        <w:gridCol w:w="2410"/>
        <w:gridCol w:w="1984"/>
      </w:tblGrid>
      <w:tr w:rsidR="0078414B" w:rsidRPr="00021B3A" w14:paraId="16DDA968" w14:textId="77777777" w:rsidTr="00A340AF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349F235" w14:textId="77777777" w:rsidR="0078414B" w:rsidRPr="00021B3A" w:rsidRDefault="0078414B" w:rsidP="00F04FB5">
            <w:r w:rsidRPr="00021B3A">
              <w:t xml:space="preserve">1. </w:t>
            </w:r>
            <w:r w:rsidR="00F760EA">
              <w:t>Sprzęt o równoważnych lub lepszych parametrach.</w:t>
            </w:r>
            <w:r w:rsidRPr="00021B3A">
              <w:t xml:space="preserve"> </w:t>
            </w:r>
          </w:p>
        </w:tc>
      </w:tr>
      <w:tr w:rsidR="009C02EB" w:rsidRPr="00021B3A" w14:paraId="699976D1" w14:textId="77777777" w:rsidTr="009C02EB">
        <w:tc>
          <w:tcPr>
            <w:tcW w:w="645" w:type="dxa"/>
            <w:shd w:val="clear" w:color="auto" w:fill="E7E6E6" w:themeFill="background2"/>
          </w:tcPr>
          <w:p w14:paraId="50B8BF91" w14:textId="77777777" w:rsidR="009C02EB" w:rsidRPr="00021B3A" w:rsidRDefault="009C02EB" w:rsidP="009C02EB">
            <w:r w:rsidRPr="00021B3A">
              <w:t>1.1</w:t>
            </w:r>
          </w:p>
        </w:tc>
        <w:tc>
          <w:tcPr>
            <w:tcW w:w="4170" w:type="dxa"/>
            <w:shd w:val="clear" w:color="auto" w:fill="E7E6E6" w:themeFill="background2"/>
          </w:tcPr>
          <w:p w14:paraId="5A99EDC6" w14:textId="77777777" w:rsidR="009C02EB" w:rsidRDefault="009C02EB" w:rsidP="009C02EB">
            <w:r>
              <w:t>Parametry podstawowe</w:t>
            </w:r>
          </w:p>
        </w:tc>
        <w:tc>
          <w:tcPr>
            <w:tcW w:w="2410" w:type="dxa"/>
            <w:shd w:val="clear" w:color="auto" w:fill="E7E6E6" w:themeFill="background2"/>
          </w:tcPr>
          <w:p w14:paraId="5E43A570" w14:textId="77777777" w:rsidR="009C02EB" w:rsidRPr="00021B3A" w:rsidRDefault="009C02EB" w:rsidP="009C02EB">
            <w:r>
              <w:t>Wartość wymagana</w:t>
            </w:r>
          </w:p>
        </w:tc>
        <w:tc>
          <w:tcPr>
            <w:tcW w:w="1984" w:type="dxa"/>
            <w:shd w:val="clear" w:color="auto" w:fill="E7E6E6" w:themeFill="background2"/>
          </w:tcPr>
          <w:p w14:paraId="642E91BA" w14:textId="77777777" w:rsidR="009C02EB" w:rsidRPr="00021B3A" w:rsidRDefault="009C02EB" w:rsidP="009C02EB">
            <w:r>
              <w:t>Wartość oferowana</w:t>
            </w:r>
          </w:p>
        </w:tc>
      </w:tr>
      <w:tr w:rsidR="00293864" w:rsidRPr="00021B3A" w14:paraId="7B6E1CB8" w14:textId="77777777" w:rsidTr="009C02EB">
        <w:tc>
          <w:tcPr>
            <w:tcW w:w="645" w:type="dxa"/>
          </w:tcPr>
          <w:p w14:paraId="3F701F7F" w14:textId="77777777" w:rsidR="00293864" w:rsidRPr="00021B3A" w:rsidRDefault="00293864" w:rsidP="00293864"/>
        </w:tc>
        <w:tc>
          <w:tcPr>
            <w:tcW w:w="4170" w:type="dxa"/>
          </w:tcPr>
          <w:p w14:paraId="4B75105F" w14:textId="70040512" w:rsidR="00293864" w:rsidRDefault="00293864" w:rsidP="00293864">
            <w:r>
              <w:t>Ilość baterii</w:t>
            </w:r>
          </w:p>
        </w:tc>
        <w:tc>
          <w:tcPr>
            <w:tcW w:w="2410" w:type="dxa"/>
          </w:tcPr>
          <w:p w14:paraId="6501E00E" w14:textId="316B2F3A" w:rsidR="00293864" w:rsidRDefault="00293864" w:rsidP="00293864">
            <w:pPr>
              <w:jc w:val="center"/>
            </w:pPr>
            <w:r>
              <w:t xml:space="preserve"> 2 lub 4</w:t>
            </w:r>
          </w:p>
        </w:tc>
        <w:tc>
          <w:tcPr>
            <w:tcW w:w="1984" w:type="dxa"/>
          </w:tcPr>
          <w:p w14:paraId="13FD673C" w14:textId="1997F91E" w:rsidR="00293864" w:rsidRDefault="00293864" w:rsidP="00293864">
            <w:pPr>
              <w:jc w:val="center"/>
            </w:pPr>
            <w:r>
              <w:t>2/4</w:t>
            </w:r>
          </w:p>
        </w:tc>
      </w:tr>
      <w:tr w:rsidR="00293864" w:rsidRPr="00021B3A" w14:paraId="2F091B53" w14:textId="77777777" w:rsidTr="009C02EB">
        <w:tc>
          <w:tcPr>
            <w:tcW w:w="645" w:type="dxa"/>
          </w:tcPr>
          <w:p w14:paraId="4A50BA53" w14:textId="77777777" w:rsidR="00293864" w:rsidRPr="00021B3A" w:rsidRDefault="00293864" w:rsidP="00293864"/>
        </w:tc>
        <w:tc>
          <w:tcPr>
            <w:tcW w:w="4170" w:type="dxa"/>
          </w:tcPr>
          <w:p w14:paraId="1608E92E" w14:textId="78F2953C" w:rsidR="00293864" w:rsidRDefault="00293864" w:rsidP="00293864">
            <w:r>
              <w:t xml:space="preserve">Nominalna </w:t>
            </w:r>
            <w:r w:rsidR="00EF4F59">
              <w:t>energia</w:t>
            </w:r>
            <w:r>
              <w:t xml:space="preserve"> pojedynczej baterii przy założeniu że dostarczone są 4 sztuki baterii (dla innej ilości należy przeliczyć proporcjonalnie)</w:t>
            </w:r>
          </w:p>
        </w:tc>
        <w:tc>
          <w:tcPr>
            <w:tcW w:w="2410" w:type="dxa"/>
          </w:tcPr>
          <w:p w14:paraId="6EE65A2E" w14:textId="414C1200" w:rsidR="00293864" w:rsidRDefault="00F51078" w:rsidP="00293864">
            <w:pPr>
              <w:jc w:val="center"/>
            </w:pPr>
            <w:r>
              <w:t>Nie mniej niż</w:t>
            </w:r>
            <w:r w:rsidR="00293864">
              <w:t xml:space="preserve"> 34 kWh</w:t>
            </w:r>
          </w:p>
        </w:tc>
        <w:tc>
          <w:tcPr>
            <w:tcW w:w="1984" w:type="dxa"/>
          </w:tcPr>
          <w:p w14:paraId="161E9A10" w14:textId="136F5309" w:rsidR="00293864" w:rsidRDefault="00293864" w:rsidP="00293864">
            <w:pPr>
              <w:jc w:val="center"/>
            </w:pPr>
          </w:p>
        </w:tc>
      </w:tr>
      <w:tr w:rsidR="00293864" w:rsidRPr="00021B3A" w14:paraId="08D36E3C" w14:textId="77777777" w:rsidTr="009C02EB">
        <w:tc>
          <w:tcPr>
            <w:tcW w:w="645" w:type="dxa"/>
          </w:tcPr>
          <w:p w14:paraId="0B6A0BE2" w14:textId="77777777" w:rsidR="00293864" w:rsidRPr="00021B3A" w:rsidRDefault="00293864" w:rsidP="00293864"/>
        </w:tc>
        <w:tc>
          <w:tcPr>
            <w:tcW w:w="4170" w:type="dxa"/>
          </w:tcPr>
          <w:p w14:paraId="7E569093" w14:textId="57B6012C" w:rsidR="00293864" w:rsidRDefault="00293864" w:rsidP="00293864">
            <w:r>
              <w:t xml:space="preserve">Nominalna </w:t>
            </w:r>
            <w:r w:rsidR="00EF4F59">
              <w:t>energią</w:t>
            </w:r>
            <w:r>
              <w:t xml:space="preserve"> zestawu baterii</w:t>
            </w:r>
          </w:p>
        </w:tc>
        <w:tc>
          <w:tcPr>
            <w:tcW w:w="2410" w:type="dxa"/>
          </w:tcPr>
          <w:p w14:paraId="59F54F70" w14:textId="735791FA" w:rsidR="00293864" w:rsidRDefault="00F51078" w:rsidP="00293864">
            <w:pPr>
              <w:jc w:val="center"/>
            </w:pPr>
            <w:r>
              <w:t xml:space="preserve">Nie mniej </w:t>
            </w:r>
            <w:r w:rsidR="00EF4F59">
              <w:t>1</w:t>
            </w:r>
            <w:r w:rsidR="00EF4F59">
              <w:rPr>
                <w:rFonts w:cstheme="minorHAnsi"/>
              </w:rPr>
              <w:t>36</w:t>
            </w:r>
            <w:r w:rsidR="00293864">
              <w:rPr>
                <w:rFonts w:cstheme="minorHAnsi"/>
              </w:rPr>
              <w:t xml:space="preserve"> </w:t>
            </w:r>
            <w:r w:rsidR="00293864">
              <w:t>kWh</w:t>
            </w:r>
          </w:p>
        </w:tc>
        <w:tc>
          <w:tcPr>
            <w:tcW w:w="1984" w:type="dxa"/>
          </w:tcPr>
          <w:p w14:paraId="32F5553A" w14:textId="30D12EA7" w:rsidR="00293864" w:rsidRPr="00021B3A" w:rsidRDefault="00293864" w:rsidP="00293864">
            <w:pPr>
              <w:jc w:val="center"/>
            </w:pPr>
          </w:p>
        </w:tc>
      </w:tr>
      <w:tr w:rsidR="00293864" w:rsidRPr="00021B3A" w14:paraId="7F52B08E" w14:textId="77777777" w:rsidTr="009C02EB">
        <w:tc>
          <w:tcPr>
            <w:tcW w:w="645" w:type="dxa"/>
          </w:tcPr>
          <w:p w14:paraId="73BBE69A" w14:textId="77777777" w:rsidR="00293864" w:rsidRPr="00021B3A" w:rsidRDefault="00293864" w:rsidP="00293864"/>
        </w:tc>
        <w:tc>
          <w:tcPr>
            <w:tcW w:w="4170" w:type="dxa"/>
          </w:tcPr>
          <w:p w14:paraId="0A8A92CA" w14:textId="3E5FE7FD" w:rsidR="00293864" w:rsidRDefault="00293864" w:rsidP="00293864">
            <w:r>
              <w:t>Możliwość łączenia baterii szeregowo-równolegle przy 4 sztukach lub szeregowo przy 2 sztukach</w:t>
            </w:r>
          </w:p>
        </w:tc>
        <w:tc>
          <w:tcPr>
            <w:tcW w:w="2410" w:type="dxa"/>
          </w:tcPr>
          <w:p w14:paraId="012E1824" w14:textId="56B392E6" w:rsidR="00293864" w:rsidRDefault="00293864" w:rsidP="00293864">
            <w:pPr>
              <w:jc w:val="center"/>
            </w:pPr>
            <w:r>
              <w:t>TAK</w:t>
            </w:r>
          </w:p>
        </w:tc>
        <w:tc>
          <w:tcPr>
            <w:tcW w:w="1984" w:type="dxa"/>
          </w:tcPr>
          <w:p w14:paraId="6060DEDD" w14:textId="4D4FB40A" w:rsidR="00293864" w:rsidRDefault="00293864" w:rsidP="00293864">
            <w:pPr>
              <w:jc w:val="center"/>
            </w:pPr>
            <w:r>
              <w:t>TAK/NIE</w:t>
            </w:r>
          </w:p>
        </w:tc>
      </w:tr>
      <w:tr w:rsidR="00293864" w:rsidRPr="00021B3A" w14:paraId="0E692B47" w14:textId="77777777" w:rsidTr="009C02EB">
        <w:tc>
          <w:tcPr>
            <w:tcW w:w="645" w:type="dxa"/>
          </w:tcPr>
          <w:p w14:paraId="224C2EF3" w14:textId="77777777" w:rsidR="00293864" w:rsidRPr="00021B3A" w:rsidRDefault="00293864" w:rsidP="00293864"/>
        </w:tc>
        <w:tc>
          <w:tcPr>
            <w:tcW w:w="4170" w:type="dxa"/>
          </w:tcPr>
          <w:p w14:paraId="5FB1E163" w14:textId="3B689D2B" w:rsidR="00293864" w:rsidRDefault="00293864" w:rsidP="00293864">
            <w:r>
              <w:t>Moduł nadzoru nad pracą baterii (nadzór nad ładowaniem, rozładowaniem)</w:t>
            </w:r>
          </w:p>
        </w:tc>
        <w:tc>
          <w:tcPr>
            <w:tcW w:w="2410" w:type="dxa"/>
          </w:tcPr>
          <w:p w14:paraId="46208D3F" w14:textId="4B3509C5" w:rsidR="00293864" w:rsidRDefault="00293864" w:rsidP="00293864">
            <w:pPr>
              <w:jc w:val="center"/>
            </w:pPr>
            <w:r>
              <w:t>TAK</w:t>
            </w:r>
          </w:p>
        </w:tc>
        <w:tc>
          <w:tcPr>
            <w:tcW w:w="1984" w:type="dxa"/>
          </w:tcPr>
          <w:p w14:paraId="69D79482" w14:textId="4059BA5F" w:rsidR="00293864" w:rsidRDefault="00293864" w:rsidP="00293864">
            <w:pPr>
              <w:jc w:val="center"/>
            </w:pPr>
            <w:r>
              <w:t>TAK/NIE</w:t>
            </w:r>
          </w:p>
        </w:tc>
      </w:tr>
      <w:tr w:rsidR="00293864" w:rsidRPr="00021B3A" w14:paraId="4DCA32EC" w14:textId="77777777" w:rsidTr="009C02EB">
        <w:tc>
          <w:tcPr>
            <w:tcW w:w="645" w:type="dxa"/>
          </w:tcPr>
          <w:p w14:paraId="713FF3AD" w14:textId="61107880" w:rsidR="00293864" w:rsidRPr="00021B3A" w:rsidRDefault="00293864" w:rsidP="00293864"/>
        </w:tc>
        <w:tc>
          <w:tcPr>
            <w:tcW w:w="4170" w:type="dxa"/>
          </w:tcPr>
          <w:p w14:paraId="3D7428A9" w14:textId="31BFD307" w:rsidR="00293864" w:rsidRDefault="00293864" w:rsidP="00293864">
            <w:r>
              <w:t>Ogniwa użyte do budowy baterii</w:t>
            </w:r>
          </w:p>
        </w:tc>
        <w:tc>
          <w:tcPr>
            <w:tcW w:w="2410" w:type="dxa"/>
          </w:tcPr>
          <w:p w14:paraId="2C48BC21" w14:textId="3145600A" w:rsidR="00293864" w:rsidRDefault="00293864" w:rsidP="00293864">
            <w:pPr>
              <w:jc w:val="center"/>
            </w:pPr>
            <w:proofErr w:type="spellStart"/>
            <w:r>
              <w:t>Litowo</w:t>
            </w:r>
            <w:proofErr w:type="spellEnd"/>
            <w:r>
              <w:t>-jonowe</w:t>
            </w:r>
          </w:p>
        </w:tc>
        <w:tc>
          <w:tcPr>
            <w:tcW w:w="1984" w:type="dxa"/>
          </w:tcPr>
          <w:p w14:paraId="7D660491" w14:textId="72788C23" w:rsidR="00293864" w:rsidRDefault="00EF4F59" w:rsidP="00293864">
            <w:pPr>
              <w:jc w:val="center"/>
            </w:pPr>
            <w:r>
              <w:t>TAK/NIE</w:t>
            </w:r>
          </w:p>
        </w:tc>
      </w:tr>
      <w:tr w:rsidR="00EF4F59" w:rsidRPr="00021B3A" w14:paraId="27BD1990" w14:textId="77777777" w:rsidTr="009C02EB">
        <w:tc>
          <w:tcPr>
            <w:tcW w:w="645" w:type="dxa"/>
          </w:tcPr>
          <w:p w14:paraId="0FCAEBC0" w14:textId="77777777" w:rsidR="00EF4F59" w:rsidRPr="00021B3A" w:rsidRDefault="00EF4F59" w:rsidP="00293864"/>
        </w:tc>
        <w:tc>
          <w:tcPr>
            <w:tcW w:w="4170" w:type="dxa"/>
          </w:tcPr>
          <w:p w14:paraId="76C2E004" w14:textId="59877A9D" w:rsidR="00EF4F59" w:rsidRDefault="00EF4F59" w:rsidP="00293864">
            <w:r>
              <w:t>Wyświetlacz przedstawiający wizualizację parametrów baterii</w:t>
            </w:r>
          </w:p>
        </w:tc>
        <w:tc>
          <w:tcPr>
            <w:tcW w:w="2410" w:type="dxa"/>
          </w:tcPr>
          <w:p w14:paraId="2D18ED4B" w14:textId="77EF678F" w:rsidR="00EF4F59" w:rsidRDefault="00EF4F59" w:rsidP="00293864">
            <w:pPr>
              <w:jc w:val="center"/>
            </w:pPr>
            <w:r>
              <w:t>TAK</w:t>
            </w:r>
          </w:p>
        </w:tc>
        <w:tc>
          <w:tcPr>
            <w:tcW w:w="1984" w:type="dxa"/>
          </w:tcPr>
          <w:p w14:paraId="30542931" w14:textId="4EE33380" w:rsidR="00EF4F59" w:rsidRDefault="00EF4F59" w:rsidP="00293864">
            <w:pPr>
              <w:jc w:val="center"/>
            </w:pPr>
            <w:r>
              <w:t>TAK/NIE</w:t>
            </w:r>
          </w:p>
        </w:tc>
      </w:tr>
      <w:tr w:rsidR="00293864" w:rsidRPr="00021B3A" w14:paraId="3A840B51" w14:textId="77777777" w:rsidTr="002C79C7">
        <w:tc>
          <w:tcPr>
            <w:tcW w:w="645" w:type="dxa"/>
            <w:shd w:val="clear" w:color="auto" w:fill="E7E6E6" w:themeFill="background2"/>
          </w:tcPr>
          <w:p w14:paraId="73ADF36B" w14:textId="77777777" w:rsidR="00293864" w:rsidRPr="00021B3A" w:rsidRDefault="00293864" w:rsidP="009C02EB">
            <w:r w:rsidRPr="00021B3A">
              <w:t>1.2</w:t>
            </w:r>
          </w:p>
        </w:tc>
        <w:tc>
          <w:tcPr>
            <w:tcW w:w="8564" w:type="dxa"/>
            <w:gridSpan w:val="3"/>
            <w:shd w:val="clear" w:color="auto" w:fill="E7E6E6" w:themeFill="background2"/>
          </w:tcPr>
          <w:p w14:paraId="50432234" w14:textId="5E7B177D" w:rsidR="00293864" w:rsidRPr="00021B3A" w:rsidRDefault="00293864" w:rsidP="00293864">
            <w:r>
              <w:t>Parametry napięciowe</w:t>
            </w:r>
          </w:p>
        </w:tc>
      </w:tr>
      <w:tr w:rsidR="0032003A" w14:paraId="081C6E4D" w14:textId="77777777" w:rsidTr="009C02EB">
        <w:tc>
          <w:tcPr>
            <w:tcW w:w="645" w:type="dxa"/>
          </w:tcPr>
          <w:p w14:paraId="76B307E0" w14:textId="77777777" w:rsidR="0032003A" w:rsidRDefault="0032003A" w:rsidP="0032003A"/>
        </w:tc>
        <w:tc>
          <w:tcPr>
            <w:tcW w:w="4170" w:type="dxa"/>
          </w:tcPr>
          <w:p w14:paraId="4D421A54" w14:textId="4D9CC315" w:rsidR="0032003A" w:rsidRDefault="0032003A" w:rsidP="0032003A">
            <w:r>
              <w:t>Napięcie nominalne pojedynczej baterii</w:t>
            </w:r>
          </w:p>
        </w:tc>
        <w:tc>
          <w:tcPr>
            <w:tcW w:w="2410" w:type="dxa"/>
          </w:tcPr>
          <w:p w14:paraId="7BF8EF64" w14:textId="0EA8B17A" w:rsidR="0032003A" w:rsidRDefault="0032003A" w:rsidP="00293864">
            <w:pPr>
              <w:jc w:val="center"/>
            </w:pPr>
            <w:r>
              <w:t>333 V</w:t>
            </w:r>
            <w:r w:rsidR="004E63FD">
              <w:t xml:space="preserve"> </w:t>
            </w:r>
            <w:r w:rsidR="004E63FD">
              <w:rPr>
                <w:rFonts w:cstheme="minorHAnsi"/>
              </w:rPr>
              <w:t>±</w:t>
            </w:r>
            <w:r w:rsidR="004E63FD">
              <w:t>1%</w:t>
            </w:r>
          </w:p>
        </w:tc>
        <w:tc>
          <w:tcPr>
            <w:tcW w:w="1984" w:type="dxa"/>
          </w:tcPr>
          <w:p w14:paraId="1804B83B" w14:textId="1976C27C" w:rsidR="0032003A" w:rsidRDefault="0032003A" w:rsidP="00293864">
            <w:pPr>
              <w:jc w:val="center"/>
            </w:pPr>
          </w:p>
        </w:tc>
      </w:tr>
      <w:tr w:rsidR="0032003A" w14:paraId="44DD9C0E" w14:textId="77777777" w:rsidTr="009C02EB">
        <w:tc>
          <w:tcPr>
            <w:tcW w:w="645" w:type="dxa"/>
            <w:tcBorders>
              <w:bottom w:val="single" w:sz="4" w:space="0" w:color="auto"/>
            </w:tcBorders>
          </w:tcPr>
          <w:p w14:paraId="607CA314" w14:textId="77777777" w:rsidR="0032003A" w:rsidRDefault="0032003A" w:rsidP="0032003A"/>
        </w:tc>
        <w:tc>
          <w:tcPr>
            <w:tcW w:w="4170" w:type="dxa"/>
            <w:tcBorders>
              <w:bottom w:val="single" w:sz="4" w:space="0" w:color="auto"/>
            </w:tcBorders>
          </w:tcPr>
          <w:p w14:paraId="288918F3" w14:textId="497A33A5" w:rsidR="0032003A" w:rsidRDefault="00E53E1E" w:rsidP="0032003A">
            <w:r>
              <w:t>Napięcie nominal</w:t>
            </w:r>
            <w:r w:rsidR="004E63FD">
              <w:t>n</w:t>
            </w:r>
            <w:r>
              <w:t xml:space="preserve">e </w:t>
            </w:r>
            <w:r w:rsidR="0032003A">
              <w:t>baterii łączonych szeregowo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8EDE39" w14:textId="11523EC3" w:rsidR="0032003A" w:rsidRDefault="0032003A" w:rsidP="00293864">
            <w:pPr>
              <w:jc w:val="center"/>
            </w:pPr>
            <w:r>
              <w:t>666 V</w:t>
            </w:r>
            <w:r w:rsidR="004E63FD">
              <w:t xml:space="preserve"> </w:t>
            </w:r>
            <w:r w:rsidR="004E63FD">
              <w:rPr>
                <w:rFonts w:cstheme="minorHAnsi"/>
              </w:rPr>
              <w:t>±</w:t>
            </w:r>
            <w:r w:rsidR="004E63FD">
              <w:t>1%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EFF02C" w14:textId="77777777" w:rsidR="0032003A" w:rsidRDefault="0032003A" w:rsidP="00293864">
            <w:pPr>
              <w:jc w:val="center"/>
            </w:pPr>
          </w:p>
        </w:tc>
      </w:tr>
      <w:tr w:rsidR="00293864" w14:paraId="18F960B6" w14:textId="77777777" w:rsidTr="00320987">
        <w:tc>
          <w:tcPr>
            <w:tcW w:w="645" w:type="dxa"/>
            <w:shd w:val="clear" w:color="auto" w:fill="E7E6E6" w:themeFill="background2"/>
          </w:tcPr>
          <w:p w14:paraId="2A55187B" w14:textId="77777777" w:rsidR="00293864" w:rsidRDefault="00293864" w:rsidP="009C02EB">
            <w:r>
              <w:t>1.3</w:t>
            </w:r>
          </w:p>
        </w:tc>
        <w:tc>
          <w:tcPr>
            <w:tcW w:w="8564" w:type="dxa"/>
            <w:gridSpan w:val="3"/>
            <w:shd w:val="clear" w:color="auto" w:fill="E7E6E6" w:themeFill="background2"/>
          </w:tcPr>
          <w:p w14:paraId="0C83023C" w14:textId="2C620B0F" w:rsidR="00293864" w:rsidRPr="00021B3A" w:rsidRDefault="00293864" w:rsidP="00293864">
            <w:r>
              <w:t>Parametry prądowe</w:t>
            </w:r>
          </w:p>
        </w:tc>
      </w:tr>
      <w:tr w:rsidR="003E0DDC" w14:paraId="764CD300" w14:textId="77777777" w:rsidTr="009C02EB">
        <w:tc>
          <w:tcPr>
            <w:tcW w:w="645" w:type="dxa"/>
          </w:tcPr>
          <w:p w14:paraId="31FFE056" w14:textId="77777777" w:rsidR="003E0DDC" w:rsidRDefault="003E0DDC" w:rsidP="003E0DDC"/>
        </w:tc>
        <w:tc>
          <w:tcPr>
            <w:tcW w:w="4170" w:type="dxa"/>
          </w:tcPr>
          <w:p w14:paraId="404E2240" w14:textId="5AD637D9" w:rsidR="003E0DDC" w:rsidRDefault="003E0DDC" w:rsidP="003E0DDC">
            <w:r>
              <w:t>Możliwość ładowania zestawu baterii w użytecznym zakresie prądem</w:t>
            </w:r>
          </w:p>
        </w:tc>
        <w:tc>
          <w:tcPr>
            <w:tcW w:w="2410" w:type="dxa"/>
          </w:tcPr>
          <w:p w14:paraId="1084D761" w14:textId="39871FF7" w:rsidR="003E0DDC" w:rsidRDefault="003E0DDC" w:rsidP="003E0DDC">
            <w:pPr>
              <w:jc w:val="center"/>
            </w:pPr>
            <w:r>
              <w:t>Nie mniej niż 200 A</w:t>
            </w:r>
          </w:p>
        </w:tc>
        <w:tc>
          <w:tcPr>
            <w:tcW w:w="1984" w:type="dxa"/>
          </w:tcPr>
          <w:p w14:paraId="53476DD1" w14:textId="5BFA5854" w:rsidR="003E0DDC" w:rsidRDefault="003E0DDC" w:rsidP="003E0DDC">
            <w:pPr>
              <w:jc w:val="center"/>
            </w:pPr>
          </w:p>
        </w:tc>
      </w:tr>
      <w:tr w:rsidR="003E0DDC" w14:paraId="6E5220B8" w14:textId="77777777" w:rsidTr="009C02EB">
        <w:tc>
          <w:tcPr>
            <w:tcW w:w="645" w:type="dxa"/>
            <w:tcBorders>
              <w:bottom w:val="single" w:sz="4" w:space="0" w:color="auto"/>
            </w:tcBorders>
          </w:tcPr>
          <w:p w14:paraId="7C478C4D" w14:textId="77777777" w:rsidR="003E0DDC" w:rsidRDefault="003E0DDC" w:rsidP="003E0DDC"/>
        </w:tc>
        <w:tc>
          <w:tcPr>
            <w:tcW w:w="4170" w:type="dxa"/>
            <w:tcBorders>
              <w:bottom w:val="single" w:sz="4" w:space="0" w:color="auto"/>
            </w:tcBorders>
          </w:tcPr>
          <w:p w14:paraId="5FDE55FD" w14:textId="713650A4" w:rsidR="003E0DDC" w:rsidRDefault="003E0DDC" w:rsidP="003E0DDC">
            <w:r>
              <w:t>Możliwość rozładowania zestawu baterii w użytecznym zakresie prądem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95BA07" w14:textId="3424F1C6" w:rsidR="003E0DDC" w:rsidRDefault="003E0DDC" w:rsidP="003E0DDC">
            <w:pPr>
              <w:jc w:val="center"/>
            </w:pPr>
            <w:r>
              <w:t>Nie mniej niż 200 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0E86B1" w14:textId="77777777" w:rsidR="003E0DDC" w:rsidRDefault="003E0DDC" w:rsidP="003E0DDC">
            <w:pPr>
              <w:jc w:val="center"/>
            </w:pPr>
          </w:p>
        </w:tc>
      </w:tr>
      <w:tr w:rsidR="00293864" w14:paraId="0EF38B87" w14:textId="21AD9880" w:rsidTr="00293864">
        <w:tc>
          <w:tcPr>
            <w:tcW w:w="645" w:type="dxa"/>
            <w:shd w:val="clear" w:color="auto" w:fill="D0CECE" w:themeFill="background2" w:themeFillShade="E6"/>
          </w:tcPr>
          <w:p w14:paraId="614E2BCF" w14:textId="5A420E14" w:rsidR="00293864" w:rsidRDefault="00293864" w:rsidP="00293864">
            <w:r>
              <w:t>2.</w:t>
            </w:r>
          </w:p>
        </w:tc>
        <w:tc>
          <w:tcPr>
            <w:tcW w:w="8564" w:type="dxa"/>
            <w:gridSpan w:val="3"/>
            <w:shd w:val="clear" w:color="auto" w:fill="D0CECE" w:themeFill="background2" w:themeFillShade="E6"/>
          </w:tcPr>
          <w:p w14:paraId="1BC022F8" w14:textId="526F551A" w:rsidR="00293864" w:rsidRDefault="001C3887" w:rsidP="00293864">
            <w:r>
              <w:t>Certyfikaty i gwarancja</w:t>
            </w:r>
          </w:p>
        </w:tc>
      </w:tr>
      <w:tr w:rsidR="009C02EB" w14:paraId="220A076D" w14:textId="77777777" w:rsidTr="009C02EB">
        <w:tc>
          <w:tcPr>
            <w:tcW w:w="645" w:type="dxa"/>
          </w:tcPr>
          <w:p w14:paraId="303C8007" w14:textId="77777777" w:rsidR="009C02EB" w:rsidRDefault="009C02EB" w:rsidP="009C02EB"/>
        </w:tc>
        <w:tc>
          <w:tcPr>
            <w:tcW w:w="4170" w:type="dxa"/>
          </w:tcPr>
          <w:p w14:paraId="1C08590C" w14:textId="711B2B37" w:rsidR="009C02EB" w:rsidRDefault="001C3887" w:rsidP="009C02EB">
            <w:r>
              <w:t>Homologacja pojedynczej baterii zgodnie z Regulaminem R100.2 i R10</w:t>
            </w:r>
          </w:p>
        </w:tc>
        <w:tc>
          <w:tcPr>
            <w:tcW w:w="2410" w:type="dxa"/>
          </w:tcPr>
          <w:p w14:paraId="074CE64C" w14:textId="35768A80" w:rsidR="009C02EB" w:rsidRDefault="001C3887" w:rsidP="00293864">
            <w:pPr>
              <w:jc w:val="center"/>
            </w:pPr>
            <w:r>
              <w:t>TAK</w:t>
            </w:r>
          </w:p>
        </w:tc>
        <w:tc>
          <w:tcPr>
            <w:tcW w:w="1984" w:type="dxa"/>
          </w:tcPr>
          <w:p w14:paraId="2C2BA948" w14:textId="27D62054" w:rsidR="009C02EB" w:rsidRDefault="001C3887" w:rsidP="00293864">
            <w:pPr>
              <w:jc w:val="center"/>
            </w:pPr>
            <w:r>
              <w:t>TAK/NIE</w:t>
            </w:r>
          </w:p>
        </w:tc>
      </w:tr>
      <w:tr w:rsidR="001C3887" w14:paraId="0E651D25" w14:textId="77777777" w:rsidTr="009C02EB">
        <w:tc>
          <w:tcPr>
            <w:tcW w:w="645" w:type="dxa"/>
          </w:tcPr>
          <w:p w14:paraId="779FAF0D" w14:textId="77777777" w:rsidR="001C3887" w:rsidRDefault="001C3887" w:rsidP="001C3887"/>
        </w:tc>
        <w:tc>
          <w:tcPr>
            <w:tcW w:w="4170" w:type="dxa"/>
          </w:tcPr>
          <w:p w14:paraId="440B8ED7" w14:textId="6C6C257D" w:rsidR="001C3887" w:rsidRDefault="001C3887" w:rsidP="001C3887">
            <w:r>
              <w:t>Okres gwarancji</w:t>
            </w:r>
          </w:p>
        </w:tc>
        <w:tc>
          <w:tcPr>
            <w:tcW w:w="2410" w:type="dxa"/>
          </w:tcPr>
          <w:p w14:paraId="0A73B788" w14:textId="0BE720A1" w:rsidR="001C3887" w:rsidRDefault="001C3887" w:rsidP="001C3887">
            <w:pPr>
              <w:jc w:val="center"/>
            </w:pPr>
            <w:r>
              <w:t>Nie mniej niż 24 miesiące</w:t>
            </w:r>
          </w:p>
        </w:tc>
        <w:tc>
          <w:tcPr>
            <w:tcW w:w="1984" w:type="dxa"/>
          </w:tcPr>
          <w:p w14:paraId="1454A5B0" w14:textId="77777777" w:rsidR="001C3887" w:rsidRDefault="001C3887" w:rsidP="001C3887">
            <w:pPr>
              <w:jc w:val="center"/>
            </w:pPr>
          </w:p>
        </w:tc>
      </w:tr>
    </w:tbl>
    <w:p w14:paraId="6DEA15B8" w14:textId="77777777" w:rsidR="00F04FB5" w:rsidRPr="00F04FB5" w:rsidRDefault="00F04FB5" w:rsidP="00F04FB5"/>
    <w:sectPr w:rsidR="00F04FB5" w:rsidRPr="00F04F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952B" w14:textId="77777777" w:rsidR="00FB2EE5" w:rsidRDefault="00FB2EE5" w:rsidP="00465374">
      <w:pPr>
        <w:spacing w:after="0" w:line="240" w:lineRule="auto"/>
      </w:pPr>
      <w:r>
        <w:separator/>
      </w:r>
    </w:p>
  </w:endnote>
  <w:endnote w:type="continuationSeparator" w:id="0">
    <w:p w14:paraId="4FD97910" w14:textId="77777777" w:rsidR="00FB2EE5" w:rsidRDefault="00FB2EE5" w:rsidP="0046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1F97" w14:textId="77777777" w:rsidR="00FB2EE5" w:rsidRDefault="00FB2EE5" w:rsidP="00465374">
      <w:pPr>
        <w:spacing w:after="0" w:line="240" w:lineRule="auto"/>
      </w:pPr>
      <w:r>
        <w:separator/>
      </w:r>
    </w:p>
  </w:footnote>
  <w:footnote w:type="continuationSeparator" w:id="0">
    <w:p w14:paraId="4B1D19E3" w14:textId="77777777" w:rsidR="00FB2EE5" w:rsidRDefault="00FB2EE5" w:rsidP="0046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28F2" w14:textId="583AEAE0" w:rsidR="005137B1" w:rsidRDefault="005137B1" w:rsidP="005137B1">
    <w:pPr>
      <w:pStyle w:val="Nagwek"/>
      <w:jc w:val="right"/>
    </w:pPr>
    <w:r>
      <w:t>Załącznik nr 7 do SWZ</w:t>
    </w:r>
  </w:p>
  <w:p w14:paraId="433F157F" w14:textId="795CA36D" w:rsidR="00293864" w:rsidRPr="005137B1" w:rsidRDefault="005137B1" w:rsidP="005137B1">
    <w:pPr>
      <w:pStyle w:val="Nagwek"/>
      <w:jc w:val="right"/>
    </w:pPr>
    <w:r>
      <w:t>Postępowanie nr 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B5"/>
    <w:rsid w:val="00021B3A"/>
    <w:rsid w:val="00084D73"/>
    <w:rsid w:val="00093059"/>
    <w:rsid w:val="000C3304"/>
    <w:rsid w:val="00106C3A"/>
    <w:rsid w:val="0016798F"/>
    <w:rsid w:val="00170164"/>
    <w:rsid w:val="001C3887"/>
    <w:rsid w:val="002454DB"/>
    <w:rsid w:val="00293864"/>
    <w:rsid w:val="00294BF0"/>
    <w:rsid w:val="002E26F8"/>
    <w:rsid w:val="002E5780"/>
    <w:rsid w:val="003141A9"/>
    <w:rsid w:val="0032003A"/>
    <w:rsid w:val="00327DF1"/>
    <w:rsid w:val="003529D0"/>
    <w:rsid w:val="00356744"/>
    <w:rsid w:val="003B311D"/>
    <w:rsid w:val="003E0DDC"/>
    <w:rsid w:val="003E204C"/>
    <w:rsid w:val="00465374"/>
    <w:rsid w:val="004A1E64"/>
    <w:rsid w:val="004E63FD"/>
    <w:rsid w:val="005137B1"/>
    <w:rsid w:val="00566FFA"/>
    <w:rsid w:val="005E01B6"/>
    <w:rsid w:val="0078414B"/>
    <w:rsid w:val="0078475C"/>
    <w:rsid w:val="007B7AB3"/>
    <w:rsid w:val="00845E2D"/>
    <w:rsid w:val="008D377F"/>
    <w:rsid w:val="008D7C8F"/>
    <w:rsid w:val="008F013C"/>
    <w:rsid w:val="00903754"/>
    <w:rsid w:val="009518B8"/>
    <w:rsid w:val="009C02EB"/>
    <w:rsid w:val="00A1613C"/>
    <w:rsid w:val="00A200AE"/>
    <w:rsid w:val="00A340AF"/>
    <w:rsid w:val="00A4123F"/>
    <w:rsid w:val="00A47171"/>
    <w:rsid w:val="00A762DF"/>
    <w:rsid w:val="00AC07F1"/>
    <w:rsid w:val="00B16DD1"/>
    <w:rsid w:val="00B2748F"/>
    <w:rsid w:val="00B742F7"/>
    <w:rsid w:val="00C12D9F"/>
    <w:rsid w:val="00C33C80"/>
    <w:rsid w:val="00CE4421"/>
    <w:rsid w:val="00D0563E"/>
    <w:rsid w:val="00D72A20"/>
    <w:rsid w:val="00DC2816"/>
    <w:rsid w:val="00E31BA0"/>
    <w:rsid w:val="00E53E1E"/>
    <w:rsid w:val="00EA4F94"/>
    <w:rsid w:val="00EC1C43"/>
    <w:rsid w:val="00EE31D9"/>
    <w:rsid w:val="00EF41C1"/>
    <w:rsid w:val="00EF4F59"/>
    <w:rsid w:val="00F04FB5"/>
    <w:rsid w:val="00F060C8"/>
    <w:rsid w:val="00F3055A"/>
    <w:rsid w:val="00F365B5"/>
    <w:rsid w:val="00F50FF3"/>
    <w:rsid w:val="00F51078"/>
    <w:rsid w:val="00F760EA"/>
    <w:rsid w:val="00FB2EE5"/>
    <w:rsid w:val="00FC3267"/>
    <w:rsid w:val="00FC3E31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5671"/>
  <w15:chartTrackingRefBased/>
  <w15:docId w15:val="{E1836A97-1097-4304-98CA-70A8521B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FB5"/>
    <w:rPr>
      <w:b/>
      <w:bCs/>
      <w:smallCaps/>
      <w:color w:val="4472C4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F04FB5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F04FB5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FB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FB5"/>
    <w:rPr>
      <w:i/>
      <w:iCs/>
      <w:color w:val="4472C4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F04F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04FB5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F04FB5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F04FB5"/>
    <w:rPr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F04FB5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F04FB5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4F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4FB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F0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3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3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3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864"/>
  </w:style>
  <w:style w:type="paragraph" w:styleId="Stopka">
    <w:name w:val="footer"/>
    <w:basedOn w:val="Normalny"/>
    <w:link w:val="StopkaZnak"/>
    <w:uiPriority w:val="99"/>
    <w:unhideWhenUsed/>
    <w:rsid w:val="0029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864"/>
  </w:style>
  <w:style w:type="paragraph" w:styleId="Akapitzlist">
    <w:name w:val="List Paragraph"/>
    <w:basedOn w:val="Normalny"/>
    <w:uiPriority w:val="34"/>
    <w:qFormat/>
    <w:rsid w:val="0029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8C2A-782D-45B5-97FA-564E412C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ZW</dc:creator>
  <cp:keywords/>
  <dc:description/>
  <cp:lastModifiedBy>Adam Decner | Łukasiewicz - KOMEL</cp:lastModifiedBy>
  <cp:revision>9</cp:revision>
  <cp:lastPrinted>2022-05-17T08:32:00Z</cp:lastPrinted>
  <dcterms:created xsi:type="dcterms:W3CDTF">2021-09-30T11:34:00Z</dcterms:created>
  <dcterms:modified xsi:type="dcterms:W3CDTF">2022-05-18T09:55:00Z</dcterms:modified>
</cp:coreProperties>
</file>