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B7AA" w14:textId="4AE98EEC" w:rsidR="000A48B6" w:rsidRPr="000A48B6" w:rsidRDefault="000A48B6" w:rsidP="000A48B6">
      <w:pPr>
        <w:keepNext/>
        <w:keepLines/>
        <w:spacing w:before="200"/>
        <w:ind w:firstLine="0"/>
        <w:jc w:val="right"/>
        <w:outlineLvl w:val="1"/>
        <w:rPr>
          <w:rFonts w:ascii="Century Gothic" w:eastAsia="Times New Roman" w:hAnsi="Century Gothic" w:cs="Times New Roman"/>
          <w:b/>
          <w:bCs/>
          <w:sz w:val="20"/>
          <w:szCs w:val="20"/>
        </w:rPr>
      </w:pPr>
      <w:bookmarkStart w:id="0" w:name="_Toc4146455"/>
      <w:r w:rsidRPr="000A48B6">
        <w:rPr>
          <w:rFonts w:ascii="Century Gothic" w:eastAsia="Times New Roman" w:hAnsi="Century Gothic" w:cs="Times New Roman"/>
          <w:b/>
          <w:bCs/>
          <w:sz w:val="20"/>
          <w:szCs w:val="20"/>
        </w:rPr>
        <w:t>Załącznik nr 1 do UMOWY</w:t>
      </w:r>
    </w:p>
    <w:p w14:paraId="5B35BA08" w14:textId="4BD1E883" w:rsidR="00E75D51" w:rsidRPr="000A48B6" w:rsidRDefault="00D90CC9" w:rsidP="00E75D51">
      <w:pPr>
        <w:keepNext/>
        <w:keepLines/>
        <w:spacing w:before="200"/>
        <w:ind w:firstLine="0"/>
        <w:outlineLvl w:val="1"/>
        <w:rPr>
          <w:rFonts w:ascii="Century Gothic" w:eastAsia="Times New Roman" w:hAnsi="Century Gothic" w:cs="Times New Roman"/>
          <w:b/>
          <w:bCs/>
          <w:sz w:val="20"/>
          <w:szCs w:val="20"/>
        </w:rPr>
      </w:pPr>
      <w:r w:rsidRPr="000A48B6">
        <w:rPr>
          <w:rFonts w:ascii="Century Gothic" w:eastAsia="Times New Roman" w:hAnsi="Century Gothic" w:cs="Times New Roman"/>
          <w:b/>
          <w:bCs/>
          <w:sz w:val="20"/>
          <w:szCs w:val="20"/>
        </w:rPr>
        <w:t xml:space="preserve">Przykładowy </w:t>
      </w:r>
      <w:r w:rsidR="00E75D51" w:rsidRPr="000A48B6">
        <w:rPr>
          <w:rFonts w:ascii="Century Gothic" w:eastAsia="Times New Roman" w:hAnsi="Century Gothic" w:cs="Times New Roman"/>
          <w:b/>
          <w:bCs/>
          <w:sz w:val="20"/>
          <w:szCs w:val="20"/>
        </w:rPr>
        <w:t xml:space="preserve"> </w:t>
      </w:r>
      <w:r w:rsidRPr="000A48B6">
        <w:rPr>
          <w:rFonts w:ascii="Century Gothic" w:eastAsia="Times New Roman" w:hAnsi="Century Gothic" w:cs="Times New Roman"/>
          <w:b/>
          <w:bCs/>
          <w:sz w:val="20"/>
          <w:szCs w:val="20"/>
        </w:rPr>
        <w:t xml:space="preserve">wzór </w:t>
      </w:r>
      <w:r w:rsidR="00E75D51" w:rsidRPr="000A48B6">
        <w:rPr>
          <w:rFonts w:ascii="Century Gothic" w:eastAsia="Times New Roman" w:hAnsi="Century Gothic" w:cs="Times New Roman"/>
          <w:b/>
          <w:bCs/>
          <w:sz w:val="20"/>
          <w:szCs w:val="20"/>
        </w:rPr>
        <w:t>UMOWY POWIERZENIA PRZETWARZANIA DANYCH OSOBOWYCH</w:t>
      </w:r>
      <w:bookmarkEnd w:id="0"/>
      <w:r w:rsidRPr="000A48B6">
        <w:rPr>
          <w:rFonts w:ascii="Century Gothic" w:eastAsia="Times New Roman" w:hAnsi="Century Gothic" w:cs="Times New Roman"/>
          <w:b/>
          <w:bCs/>
          <w:sz w:val="20"/>
          <w:szCs w:val="20"/>
        </w:rPr>
        <w:t xml:space="preserve"> </w:t>
      </w:r>
    </w:p>
    <w:p w14:paraId="16AEA778" w14:textId="75607360" w:rsidR="00E75D51" w:rsidRPr="000A48B6" w:rsidRDefault="00E75D51" w:rsidP="00E75D51">
      <w:pPr>
        <w:ind w:firstLine="0"/>
        <w:rPr>
          <w:rFonts w:ascii="Century Gothic" w:eastAsia="Cambria" w:hAnsi="Century Gothic" w:cs="Times New Roman"/>
          <w:sz w:val="20"/>
          <w:szCs w:val="20"/>
        </w:rPr>
      </w:pPr>
      <w:r w:rsidRPr="000A48B6">
        <w:rPr>
          <w:rFonts w:ascii="Century Gothic" w:eastAsia="Cambria" w:hAnsi="Century Gothic" w:cs="Times New Roman"/>
          <w:sz w:val="20"/>
          <w:szCs w:val="20"/>
        </w:rPr>
        <w:t>zwana dalej Umową</w:t>
      </w:r>
    </w:p>
    <w:p w14:paraId="455B6B9A" w14:textId="77777777" w:rsidR="00E75D51" w:rsidRPr="000A48B6" w:rsidRDefault="00E75D51" w:rsidP="00E75D51">
      <w:pPr>
        <w:ind w:firstLine="0"/>
        <w:jc w:val="both"/>
        <w:rPr>
          <w:rFonts w:ascii="Century Gothic" w:eastAsia="Cambria" w:hAnsi="Century Gothic" w:cs="Arial"/>
          <w:sz w:val="20"/>
          <w:szCs w:val="20"/>
        </w:rPr>
      </w:pPr>
    </w:p>
    <w:p w14:paraId="5F3BD7F2" w14:textId="49D90442"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 xml:space="preserve">zawarta w Garwolinie w dniu  </w:t>
      </w:r>
      <w:r w:rsidR="00D90CC9" w:rsidRPr="000A48B6">
        <w:rPr>
          <w:rFonts w:ascii="Century Gothic" w:eastAsia="Cambria" w:hAnsi="Century Gothic" w:cs="Arial"/>
          <w:sz w:val="20"/>
          <w:szCs w:val="20"/>
        </w:rPr>
        <w:t>………….</w:t>
      </w:r>
      <w:r w:rsidRPr="000A48B6">
        <w:rPr>
          <w:rFonts w:ascii="Century Gothic" w:eastAsia="Cambria" w:hAnsi="Century Gothic" w:cs="Arial"/>
          <w:sz w:val="20"/>
          <w:szCs w:val="20"/>
        </w:rPr>
        <w:t>. pomiędzy:</w:t>
      </w:r>
    </w:p>
    <w:p w14:paraId="15D8596D" w14:textId="77777777" w:rsidR="00E75D51" w:rsidRPr="000A48B6" w:rsidRDefault="00E75D51" w:rsidP="00E75D51">
      <w:pPr>
        <w:ind w:firstLine="0"/>
        <w:jc w:val="both"/>
        <w:rPr>
          <w:rFonts w:ascii="Century Gothic" w:eastAsia="Cambria" w:hAnsi="Century Gothic" w:cs="Arial"/>
          <w:b/>
          <w:sz w:val="20"/>
          <w:szCs w:val="20"/>
          <w:highlight w:val="lightGray"/>
        </w:rPr>
      </w:pPr>
    </w:p>
    <w:p w14:paraId="27EB5D67"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b/>
          <w:sz w:val="20"/>
          <w:szCs w:val="20"/>
        </w:rPr>
        <w:t>Krajowym Ośrodkiem Psychiatrii Sądowej dla Nieletnich w Garwolinie</w:t>
      </w:r>
      <w:r w:rsidRPr="000A48B6">
        <w:rPr>
          <w:rFonts w:ascii="Century Gothic" w:eastAsia="Cambria" w:hAnsi="Century Gothic" w:cs="Arial"/>
          <w:sz w:val="20"/>
          <w:szCs w:val="20"/>
        </w:rPr>
        <w:t xml:space="preserve"> zarejestrowanym na podstawie wpisu do Rejestru Podmiotów Wykonujących Działalność Leczniczą pod numerem 00000019393 </w:t>
      </w:r>
    </w:p>
    <w:p w14:paraId="0B6AF1BE" w14:textId="77777777" w:rsidR="00E75D51" w:rsidRPr="000A48B6" w:rsidRDefault="00E75D51" w:rsidP="00E75D51">
      <w:pPr>
        <w:ind w:firstLine="0"/>
        <w:jc w:val="both"/>
        <w:rPr>
          <w:rFonts w:ascii="Century Gothic" w:eastAsia="Cambria" w:hAnsi="Century Gothic" w:cs="Arial"/>
          <w:b/>
          <w:sz w:val="20"/>
          <w:szCs w:val="20"/>
        </w:rPr>
      </w:pPr>
      <w:r w:rsidRPr="000A48B6">
        <w:rPr>
          <w:rFonts w:ascii="Century Gothic" w:eastAsia="Cambria" w:hAnsi="Century Gothic" w:cs="Arial"/>
          <w:sz w:val="20"/>
          <w:szCs w:val="20"/>
        </w:rPr>
        <w:t>posiadającą/</w:t>
      </w:r>
      <w:proofErr w:type="spellStart"/>
      <w:r w:rsidRPr="000A48B6">
        <w:rPr>
          <w:rFonts w:ascii="Century Gothic" w:eastAsia="Cambria" w:hAnsi="Century Gothic" w:cs="Arial"/>
          <w:sz w:val="20"/>
          <w:szCs w:val="20"/>
        </w:rPr>
        <w:t>ym</w:t>
      </w:r>
      <w:proofErr w:type="spellEnd"/>
      <w:r w:rsidRPr="000A48B6">
        <w:rPr>
          <w:rFonts w:ascii="Century Gothic" w:eastAsia="Cambria" w:hAnsi="Century Gothic" w:cs="Arial"/>
          <w:sz w:val="20"/>
          <w:szCs w:val="20"/>
        </w:rPr>
        <w:t xml:space="preserve"> numer NIP 826-20-22-343 reprezentowanym przez: Sylwię Górską zwanym dalej </w:t>
      </w:r>
      <w:r w:rsidRPr="000A48B6">
        <w:rPr>
          <w:rFonts w:ascii="Century Gothic" w:eastAsia="Cambria" w:hAnsi="Century Gothic" w:cs="Arial"/>
          <w:b/>
          <w:sz w:val="20"/>
          <w:szCs w:val="20"/>
        </w:rPr>
        <w:t xml:space="preserve">Zleceniodawcą, </w:t>
      </w:r>
    </w:p>
    <w:p w14:paraId="20C8B7C7" w14:textId="77777777" w:rsidR="00E75D51" w:rsidRPr="000A48B6" w:rsidRDefault="00E75D51" w:rsidP="00E75D51">
      <w:pPr>
        <w:ind w:firstLine="0"/>
        <w:jc w:val="both"/>
        <w:rPr>
          <w:rFonts w:ascii="Century Gothic" w:eastAsia="Cambria" w:hAnsi="Century Gothic" w:cs="Arial"/>
          <w:sz w:val="20"/>
          <w:szCs w:val="20"/>
        </w:rPr>
      </w:pPr>
    </w:p>
    <w:p w14:paraId="4F3F1825"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 xml:space="preserve">a </w:t>
      </w:r>
    </w:p>
    <w:p w14:paraId="428E2EE4" w14:textId="77777777" w:rsidR="00E75D51" w:rsidRPr="000A48B6" w:rsidRDefault="00E75D51" w:rsidP="00E75D51">
      <w:pPr>
        <w:ind w:firstLine="0"/>
        <w:jc w:val="both"/>
        <w:rPr>
          <w:rFonts w:ascii="Century Gothic" w:eastAsia="Cambria" w:hAnsi="Century Gothic" w:cs="Arial"/>
          <w:sz w:val="20"/>
          <w:szCs w:val="20"/>
        </w:rPr>
      </w:pPr>
    </w:p>
    <w:p w14:paraId="3339ADA8" w14:textId="029ED437" w:rsidR="00E75D51" w:rsidRPr="000A48B6" w:rsidRDefault="00E3056E"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 xml:space="preserve">……………………….. </w:t>
      </w:r>
      <w:r w:rsidR="00E75D51" w:rsidRPr="000A48B6">
        <w:rPr>
          <w:rFonts w:ascii="Century Gothic" w:eastAsia="Cambria" w:hAnsi="Century Gothic" w:cs="Arial"/>
          <w:sz w:val="20"/>
          <w:szCs w:val="20"/>
        </w:rPr>
        <w:t>z siedzibą w ............................................................................., zarejestrowaną/</w:t>
      </w:r>
      <w:proofErr w:type="spellStart"/>
      <w:r w:rsidR="00E75D51" w:rsidRPr="000A48B6">
        <w:rPr>
          <w:rFonts w:ascii="Century Gothic" w:eastAsia="Cambria" w:hAnsi="Century Gothic" w:cs="Arial"/>
          <w:sz w:val="20"/>
          <w:szCs w:val="20"/>
        </w:rPr>
        <w:t>ym</w:t>
      </w:r>
      <w:proofErr w:type="spellEnd"/>
      <w:r w:rsidR="00E75D51" w:rsidRPr="000A48B6">
        <w:rPr>
          <w:rFonts w:ascii="Century Gothic" w:eastAsia="Cambria" w:hAnsi="Century Gothic" w:cs="Arial"/>
          <w:sz w:val="20"/>
          <w:szCs w:val="20"/>
        </w:rPr>
        <w:t xml:space="preserve"> w ................................................................. pod numerem ......................., posiadającą/</w:t>
      </w:r>
      <w:proofErr w:type="spellStart"/>
      <w:r w:rsidR="00E75D51" w:rsidRPr="000A48B6">
        <w:rPr>
          <w:rFonts w:ascii="Century Gothic" w:eastAsia="Cambria" w:hAnsi="Century Gothic" w:cs="Arial"/>
          <w:sz w:val="20"/>
          <w:szCs w:val="20"/>
        </w:rPr>
        <w:t>ym</w:t>
      </w:r>
      <w:proofErr w:type="spellEnd"/>
      <w:r w:rsidR="00E75D51" w:rsidRPr="000A48B6">
        <w:rPr>
          <w:rFonts w:ascii="Century Gothic" w:eastAsia="Cambria" w:hAnsi="Century Gothic" w:cs="Arial"/>
          <w:sz w:val="20"/>
          <w:szCs w:val="20"/>
        </w:rPr>
        <w:t xml:space="preserve"> numer NIP ......................... oraz numer REGON ..................................................., reprezentowaną/</w:t>
      </w:r>
      <w:proofErr w:type="spellStart"/>
      <w:r w:rsidR="00E75D51" w:rsidRPr="000A48B6">
        <w:rPr>
          <w:rFonts w:ascii="Century Gothic" w:eastAsia="Cambria" w:hAnsi="Century Gothic" w:cs="Arial"/>
          <w:sz w:val="20"/>
          <w:szCs w:val="20"/>
        </w:rPr>
        <w:t>ym</w:t>
      </w:r>
      <w:proofErr w:type="spellEnd"/>
      <w:r w:rsidR="00E75D51" w:rsidRPr="000A48B6">
        <w:rPr>
          <w:rFonts w:ascii="Century Gothic" w:eastAsia="Cambria" w:hAnsi="Century Gothic" w:cs="Arial"/>
          <w:sz w:val="20"/>
          <w:szCs w:val="20"/>
        </w:rPr>
        <w:t xml:space="preserve"> przez: ........................................................................................, zwaną/</w:t>
      </w:r>
      <w:proofErr w:type="spellStart"/>
      <w:r w:rsidR="00E75D51" w:rsidRPr="000A48B6">
        <w:rPr>
          <w:rFonts w:ascii="Century Gothic" w:eastAsia="Cambria" w:hAnsi="Century Gothic" w:cs="Arial"/>
          <w:sz w:val="20"/>
          <w:szCs w:val="20"/>
        </w:rPr>
        <w:t>ym</w:t>
      </w:r>
      <w:proofErr w:type="spellEnd"/>
      <w:r w:rsidR="00E75D51" w:rsidRPr="000A48B6">
        <w:rPr>
          <w:rFonts w:ascii="Century Gothic" w:eastAsia="Cambria" w:hAnsi="Century Gothic" w:cs="Arial"/>
          <w:sz w:val="20"/>
          <w:szCs w:val="20"/>
        </w:rPr>
        <w:t xml:space="preserve"> dalej Zleceniobiorcą</w:t>
      </w:r>
    </w:p>
    <w:p w14:paraId="46C7E245" w14:textId="77777777" w:rsidR="00E75D51" w:rsidRPr="000A48B6" w:rsidRDefault="00E75D51" w:rsidP="00E75D51">
      <w:pPr>
        <w:ind w:firstLine="0"/>
        <w:jc w:val="both"/>
        <w:rPr>
          <w:rFonts w:ascii="Century Gothic" w:eastAsia="Cambria" w:hAnsi="Century Gothic" w:cs="Arial"/>
          <w:b/>
          <w:sz w:val="20"/>
          <w:szCs w:val="20"/>
        </w:rPr>
      </w:pPr>
    </w:p>
    <w:p w14:paraId="7D403B8B"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t>§ 1</w:t>
      </w:r>
    </w:p>
    <w:p w14:paraId="24393278"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t>Definicje</w:t>
      </w:r>
    </w:p>
    <w:p w14:paraId="706EC159"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1. Podmiot przetwarzający – podmiot, któremu powierzono przetwarzanie danych osobowych na mocy umowy powierzenia ze Zleceniodawcą, zwany także Zleceniobiorcą</w:t>
      </w:r>
    </w:p>
    <w:p w14:paraId="63FC6A3E"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2. Administrator - organ, jednostka organizacyjna, podmiot lub osoba, decydujące o celach i środkach przetwarzania danych osobowych, zwany także Zleceniodawcą</w:t>
      </w:r>
    </w:p>
    <w:p w14:paraId="6584B08D"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3. Zbiór danych - każdy posiadający strukturę zestaw danych o charakterze osobowym, dostępnych według określonych kryteriów, niezależnie od tego, czy zestaw ten jest rozproszony lub podzielony funkcjonalnie,</w:t>
      </w:r>
    </w:p>
    <w:p w14:paraId="2E75FDDF"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4. Przetwarzanie danych - jakiekolwiek operacje wykonywane na danych osobowych, takie jak zbieranie, utrwalanie, przechowywanie, opracowywanie, zmienianie, udostępnianie i usuwanie, a zwłaszcza te, które wykonuje się w systemach informatycznych,</w:t>
      </w:r>
    </w:p>
    <w:p w14:paraId="7F991605"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5. Rozporządzenie-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EEBEFF"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 xml:space="preserve">6. Inny podmiot przetwarzający - podmiot, któremu podmiot przetwarzający w imieniu administratora pod-powierzył w całości lub częściowo przetwarzanie danych osobowych </w:t>
      </w:r>
    </w:p>
    <w:p w14:paraId="1821F5CF" w14:textId="77777777" w:rsidR="00E75D51" w:rsidRPr="000A48B6" w:rsidRDefault="00E75D51" w:rsidP="00E75D51">
      <w:pPr>
        <w:ind w:firstLine="0"/>
        <w:jc w:val="both"/>
        <w:rPr>
          <w:rFonts w:ascii="Century Gothic" w:eastAsia="Cambria" w:hAnsi="Century Gothic" w:cs="Arial"/>
          <w:sz w:val="20"/>
          <w:szCs w:val="20"/>
        </w:rPr>
      </w:pPr>
    </w:p>
    <w:p w14:paraId="69DFD060" w14:textId="77777777" w:rsidR="00E75D51" w:rsidRPr="000A48B6" w:rsidRDefault="00E75D51" w:rsidP="00594376">
      <w:pPr>
        <w:ind w:firstLine="0"/>
        <w:jc w:val="center"/>
        <w:rPr>
          <w:rFonts w:ascii="Century Gothic" w:eastAsia="Cambria" w:hAnsi="Century Gothic" w:cs="Times New Roman"/>
          <w:b/>
          <w:sz w:val="20"/>
          <w:szCs w:val="20"/>
        </w:rPr>
      </w:pPr>
      <w:r w:rsidRPr="000A48B6">
        <w:rPr>
          <w:rFonts w:ascii="Century Gothic" w:eastAsia="Cambria" w:hAnsi="Century Gothic" w:cs="Times New Roman"/>
          <w:b/>
          <w:sz w:val="20"/>
          <w:szCs w:val="20"/>
        </w:rPr>
        <w:t>§ 2</w:t>
      </w:r>
    </w:p>
    <w:p w14:paraId="4A49EC55" w14:textId="77777777" w:rsidR="00E75D51" w:rsidRPr="000A48B6" w:rsidRDefault="00E75D51" w:rsidP="00594376">
      <w:pPr>
        <w:ind w:firstLine="0"/>
        <w:jc w:val="center"/>
        <w:rPr>
          <w:rFonts w:ascii="Century Gothic" w:eastAsia="Cambria" w:hAnsi="Century Gothic" w:cs="Times New Roman"/>
          <w:b/>
          <w:sz w:val="20"/>
          <w:szCs w:val="20"/>
        </w:rPr>
      </w:pPr>
      <w:r w:rsidRPr="000A48B6">
        <w:rPr>
          <w:rFonts w:ascii="Century Gothic" w:eastAsia="Cambria" w:hAnsi="Century Gothic" w:cs="Times New Roman"/>
          <w:b/>
          <w:sz w:val="20"/>
          <w:szCs w:val="20"/>
        </w:rPr>
        <w:t>Przedmiot Umowy, cel, charakter i zakres</w:t>
      </w:r>
    </w:p>
    <w:p w14:paraId="32586166" w14:textId="561019F6" w:rsidR="00DD5880" w:rsidRPr="000A48B6" w:rsidRDefault="00E75D51" w:rsidP="00594376">
      <w:pPr>
        <w:pStyle w:val="Akapitzlist"/>
        <w:numPr>
          <w:ilvl w:val="0"/>
          <w:numId w:val="12"/>
        </w:numPr>
        <w:rPr>
          <w:rFonts w:ascii="Century Gothic" w:eastAsia="Cambria" w:hAnsi="Century Gothic" w:cs="Times New Roman"/>
          <w:sz w:val="20"/>
          <w:szCs w:val="20"/>
        </w:rPr>
      </w:pPr>
      <w:r w:rsidRPr="000A48B6">
        <w:rPr>
          <w:rFonts w:ascii="Century Gothic" w:eastAsia="Cambria" w:hAnsi="Century Gothic" w:cs="Times New Roman"/>
          <w:sz w:val="20"/>
          <w:szCs w:val="20"/>
        </w:rPr>
        <w:t>Przedmiotem umowy jest powierzenie przez Zleceniodawcę danych osobowych do przetwarzania przez Zleceniobiorcę</w:t>
      </w:r>
      <w:r w:rsidR="00E3056E" w:rsidRPr="000A48B6">
        <w:rPr>
          <w:rFonts w:ascii="Century Gothic" w:eastAsia="Cambria" w:hAnsi="Century Gothic" w:cs="Times New Roman"/>
          <w:sz w:val="20"/>
          <w:szCs w:val="20"/>
        </w:rPr>
        <w:t xml:space="preserve"> w zakresie wynikającym z umowy głównej na dostawę systemu lokalizacji.  </w:t>
      </w:r>
    </w:p>
    <w:p w14:paraId="3D84F16B" w14:textId="4D741195" w:rsidR="00594376" w:rsidRPr="000A48B6" w:rsidRDefault="00E75D51" w:rsidP="00594376">
      <w:pPr>
        <w:pStyle w:val="Akapitzlist"/>
        <w:numPr>
          <w:ilvl w:val="0"/>
          <w:numId w:val="12"/>
        </w:numPr>
        <w:rPr>
          <w:rFonts w:ascii="Century Gothic" w:eastAsia="Cambria" w:hAnsi="Century Gothic" w:cs="Times New Roman"/>
          <w:sz w:val="20"/>
          <w:szCs w:val="20"/>
        </w:rPr>
      </w:pPr>
      <w:r w:rsidRPr="000A48B6">
        <w:rPr>
          <w:rFonts w:ascii="Century Gothic" w:eastAsia="Times New Roman" w:hAnsi="Century Gothic" w:cs="Times New Roman"/>
          <w:sz w:val="20"/>
          <w:szCs w:val="20"/>
          <w:lang w:eastAsia="pl-PL"/>
        </w:rPr>
        <w:t xml:space="preserve">Zleceniobiorca  będzie przetwarzał, powierzone dane znajdujące się w nośnikach informacji przeznaczonych do wyłącznie do </w:t>
      </w:r>
      <w:r w:rsidRPr="000A48B6">
        <w:rPr>
          <w:rFonts w:ascii="Century Gothic" w:eastAsia="Times New Roman" w:hAnsi="Century Gothic" w:cs="Times New Roman"/>
          <w:i/>
          <w:sz w:val="20"/>
          <w:szCs w:val="20"/>
          <w:lang w:eastAsia="pl-PL"/>
        </w:rPr>
        <w:t xml:space="preserve">serwisowania, konserwacji, naprawy lub likwidacji </w:t>
      </w:r>
      <w:r w:rsidR="00594376" w:rsidRPr="000A48B6">
        <w:rPr>
          <w:rFonts w:ascii="Century Gothic" w:eastAsia="Times New Roman" w:hAnsi="Century Gothic" w:cs="Times New Roman"/>
          <w:i/>
          <w:sz w:val="20"/>
          <w:szCs w:val="20"/>
          <w:lang w:eastAsia="pl-PL"/>
        </w:rPr>
        <w:t>oprogramowania</w:t>
      </w:r>
      <w:r w:rsidR="00E3056E" w:rsidRPr="000A48B6">
        <w:rPr>
          <w:rFonts w:ascii="Century Gothic" w:eastAsia="Times New Roman" w:hAnsi="Century Gothic" w:cs="Times New Roman"/>
          <w:i/>
          <w:sz w:val="20"/>
          <w:szCs w:val="20"/>
          <w:lang w:eastAsia="pl-PL"/>
        </w:rPr>
        <w:t xml:space="preserve"> do systemu </w:t>
      </w:r>
      <w:r w:rsidR="008D61CE" w:rsidRPr="000A48B6">
        <w:rPr>
          <w:rFonts w:ascii="Century Gothic" w:eastAsia="Times New Roman" w:hAnsi="Century Gothic" w:cs="Times New Roman"/>
          <w:i/>
          <w:sz w:val="20"/>
          <w:szCs w:val="20"/>
          <w:lang w:eastAsia="pl-PL"/>
        </w:rPr>
        <w:t>lokalizacji</w:t>
      </w:r>
      <w:r w:rsidR="00594376" w:rsidRPr="000A48B6">
        <w:rPr>
          <w:rFonts w:ascii="Century Gothic" w:eastAsia="Times New Roman" w:hAnsi="Century Gothic" w:cs="Times New Roman"/>
          <w:i/>
          <w:sz w:val="20"/>
          <w:szCs w:val="20"/>
          <w:lang w:eastAsia="pl-PL"/>
        </w:rPr>
        <w:t xml:space="preserve">, </w:t>
      </w:r>
      <w:r w:rsidR="00E3056E" w:rsidRPr="000A48B6">
        <w:rPr>
          <w:rFonts w:ascii="Century Gothic" w:eastAsia="Times New Roman" w:hAnsi="Century Gothic" w:cs="Times New Roman"/>
          <w:i/>
          <w:sz w:val="20"/>
          <w:szCs w:val="20"/>
          <w:lang w:eastAsia="pl-PL"/>
        </w:rPr>
        <w:t xml:space="preserve"> </w:t>
      </w:r>
      <w:r w:rsidR="00594376" w:rsidRPr="000A48B6">
        <w:rPr>
          <w:rFonts w:ascii="Century Gothic" w:eastAsia="Times New Roman" w:hAnsi="Century Gothic" w:cs="Times New Roman"/>
          <w:i/>
          <w:sz w:val="20"/>
          <w:szCs w:val="20"/>
          <w:lang w:eastAsia="pl-PL"/>
        </w:rPr>
        <w:t xml:space="preserve">tzw. dane „zwykłe” pracowników </w:t>
      </w:r>
      <w:r w:rsidR="00DD5880" w:rsidRPr="000A48B6">
        <w:rPr>
          <w:rFonts w:ascii="Century Gothic" w:eastAsia="Times New Roman" w:hAnsi="Century Gothic" w:cs="Times New Roman"/>
          <w:i/>
          <w:sz w:val="20"/>
          <w:szCs w:val="20"/>
          <w:lang w:eastAsia="pl-PL"/>
        </w:rPr>
        <w:t xml:space="preserve">oraz ewentualnie innych osób wskazanych przez </w:t>
      </w:r>
      <w:r w:rsidR="00594376" w:rsidRPr="000A48B6">
        <w:rPr>
          <w:rFonts w:ascii="Century Gothic" w:eastAsia="Times New Roman" w:hAnsi="Century Gothic" w:cs="Times New Roman"/>
          <w:i/>
          <w:sz w:val="20"/>
          <w:szCs w:val="20"/>
          <w:lang w:eastAsia="pl-PL"/>
        </w:rPr>
        <w:t>Zleceniodawc</w:t>
      </w:r>
      <w:r w:rsidR="00DD5880" w:rsidRPr="000A48B6">
        <w:rPr>
          <w:rFonts w:ascii="Century Gothic" w:eastAsia="Times New Roman" w:hAnsi="Century Gothic" w:cs="Times New Roman"/>
          <w:i/>
          <w:sz w:val="20"/>
          <w:szCs w:val="20"/>
          <w:lang w:eastAsia="pl-PL"/>
        </w:rPr>
        <w:t>ę</w:t>
      </w:r>
      <w:r w:rsidR="00594376" w:rsidRPr="000A48B6">
        <w:rPr>
          <w:rFonts w:ascii="Century Gothic" w:eastAsia="Times New Roman" w:hAnsi="Century Gothic" w:cs="Times New Roman"/>
          <w:i/>
          <w:sz w:val="20"/>
          <w:szCs w:val="20"/>
          <w:lang w:eastAsia="pl-PL"/>
        </w:rPr>
        <w:t xml:space="preserve"> w zakresie przetwarzanym przez Zleceniodawcę.  </w:t>
      </w:r>
    </w:p>
    <w:p w14:paraId="302E68BE" w14:textId="1152845D" w:rsidR="00594376" w:rsidRPr="000A48B6" w:rsidRDefault="00E75D51" w:rsidP="00594376">
      <w:pPr>
        <w:pStyle w:val="Akapitzlist"/>
        <w:numPr>
          <w:ilvl w:val="0"/>
          <w:numId w:val="12"/>
        </w:numPr>
        <w:rPr>
          <w:rFonts w:ascii="Century Gothic" w:eastAsia="Cambria" w:hAnsi="Century Gothic" w:cs="Times New Roman"/>
          <w:sz w:val="20"/>
          <w:szCs w:val="20"/>
        </w:rPr>
      </w:pPr>
      <w:r w:rsidRPr="000A48B6">
        <w:rPr>
          <w:rFonts w:ascii="Century Gothic" w:eastAsia="Times New Roman" w:hAnsi="Century Gothic" w:cs="Times New Roman"/>
          <w:sz w:val="20"/>
          <w:szCs w:val="20"/>
          <w:lang w:eastAsia="pl-PL"/>
        </w:rPr>
        <w:t>Podmiot przetwarzający jest upoważniony do wykonywania tylko tych czynności przetwarzania powierzonych danych</w:t>
      </w:r>
      <w:r w:rsidR="008D61CE" w:rsidRPr="000A48B6">
        <w:rPr>
          <w:rFonts w:ascii="Century Gothic" w:eastAsia="Times New Roman" w:hAnsi="Century Gothic" w:cs="Times New Roman"/>
          <w:sz w:val="20"/>
          <w:szCs w:val="20"/>
          <w:lang w:eastAsia="pl-PL"/>
        </w:rPr>
        <w:t xml:space="preserve"> </w:t>
      </w:r>
      <w:r w:rsidRPr="000A48B6">
        <w:rPr>
          <w:rFonts w:ascii="Century Gothic" w:eastAsia="Times New Roman" w:hAnsi="Century Gothic" w:cs="Times New Roman"/>
          <w:sz w:val="20"/>
          <w:szCs w:val="20"/>
          <w:lang w:eastAsia="pl-PL"/>
        </w:rPr>
        <w:t xml:space="preserve"> które są w minimalnym zakresie niezbędne do realizacji celu o którym mowa w ust. 2 powyżej.</w:t>
      </w:r>
    </w:p>
    <w:p w14:paraId="7F7516D0" w14:textId="39F32608" w:rsidR="00E75D51" w:rsidRPr="000A48B6" w:rsidRDefault="00E75D51" w:rsidP="00594376">
      <w:pPr>
        <w:pStyle w:val="Akapitzlist"/>
        <w:numPr>
          <w:ilvl w:val="0"/>
          <w:numId w:val="12"/>
        </w:numPr>
        <w:rPr>
          <w:rFonts w:ascii="Century Gothic" w:eastAsia="Cambria" w:hAnsi="Century Gothic" w:cs="Times New Roman"/>
          <w:sz w:val="20"/>
          <w:szCs w:val="20"/>
        </w:rPr>
      </w:pPr>
      <w:r w:rsidRPr="000A48B6">
        <w:rPr>
          <w:rFonts w:ascii="Century Gothic" w:eastAsia="Times New Roman" w:hAnsi="Century Gothic" w:cs="Times New Roman"/>
          <w:sz w:val="20"/>
          <w:szCs w:val="20"/>
          <w:lang w:eastAsia="pl-PL"/>
        </w:rPr>
        <w:t xml:space="preserve">Charakter przewarzania danych dotyczy przetwarzania danych osobowych przy wykorzystaniu systemów informatycznych. </w:t>
      </w:r>
    </w:p>
    <w:p w14:paraId="4006E66F" w14:textId="63C30EE2" w:rsidR="00DD5880" w:rsidRPr="000A48B6" w:rsidRDefault="00DD5880" w:rsidP="00DD5880">
      <w:pPr>
        <w:pStyle w:val="Akapitzlist"/>
        <w:ind w:left="360" w:firstLine="0"/>
        <w:rPr>
          <w:rFonts w:ascii="Century Gothic" w:eastAsia="Times New Roman" w:hAnsi="Century Gothic" w:cs="Times New Roman"/>
          <w:sz w:val="20"/>
          <w:szCs w:val="20"/>
          <w:lang w:eastAsia="pl-PL"/>
        </w:rPr>
      </w:pPr>
    </w:p>
    <w:p w14:paraId="1E817EF8"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lastRenderedPageBreak/>
        <w:t>§ 3</w:t>
      </w:r>
    </w:p>
    <w:p w14:paraId="68F0BA58"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t>Czas trwania</w:t>
      </w:r>
    </w:p>
    <w:p w14:paraId="7629C265" w14:textId="77777777" w:rsidR="00E75D51" w:rsidRPr="000A48B6" w:rsidRDefault="00E75D51" w:rsidP="00E75D51">
      <w:pPr>
        <w:ind w:firstLine="0"/>
        <w:jc w:val="both"/>
        <w:rPr>
          <w:rFonts w:ascii="Century Gothic" w:eastAsia="Cambria" w:hAnsi="Century Gothic" w:cs="Arial"/>
          <w:b/>
          <w:sz w:val="20"/>
          <w:szCs w:val="20"/>
        </w:rPr>
      </w:pPr>
    </w:p>
    <w:p w14:paraId="3B138345" w14:textId="7BE0FACD" w:rsidR="00E37E5A" w:rsidRPr="000A48B6" w:rsidRDefault="00E37E5A" w:rsidP="00E75D51">
      <w:pPr>
        <w:numPr>
          <w:ilvl w:val="0"/>
          <w:numId w:val="3"/>
        </w:numPr>
        <w:ind w:hanging="357"/>
        <w:jc w:val="both"/>
        <w:rPr>
          <w:rFonts w:ascii="Century Gothic" w:eastAsia="Cambria" w:hAnsi="Century Gothic" w:cs="Arial"/>
          <w:sz w:val="20"/>
          <w:szCs w:val="20"/>
        </w:rPr>
      </w:pPr>
      <w:r w:rsidRPr="000A48B6">
        <w:rPr>
          <w:rFonts w:ascii="Century Gothic" w:eastAsia="Cambria" w:hAnsi="Century Gothic" w:cs="Arial"/>
          <w:sz w:val="20"/>
          <w:szCs w:val="20"/>
        </w:rPr>
        <w:t>Niniejsza umowa obowiązuje od dnia</w:t>
      </w:r>
      <w:r w:rsidR="00DD5880" w:rsidRPr="000A48B6">
        <w:rPr>
          <w:rFonts w:ascii="Century Gothic" w:eastAsia="Cambria" w:hAnsi="Century Gothic" w:cs="Arial"/>
          <w:sz w:val="20"/>
          <w:szCs w:val="20"/>
        </w:rPr>
        <w:t xml:space="preserve"> podpisania umowy głównej z dnia …….. </w:t>
      </w:r>
      <w:r w:rsidRPr="000A48B6">
        <w:rPr>
          <w:rFonts w:ascii="Century Gothic" w:eastAsia="Cambria" w:hAnsi="Century Gothic" w:cs="Arial"/>
          <w:sz w:val="20"/>
          <w:szCs w:val="20"/>
        </w:rPr>
        <w:t xml:space="preserve"> przez czas nieokreślony</w:t>
      </w:r>
    </w:p>
    <w:p w14:paraId="769FBB2A" w14:textId="77777777" w:rsidR="00E37E5A" w:rsidRPr="000A48B6" w:rsidRDefault="00E37E5A" w:rsidP="00E75D51">
      <w:pPr>
        <w:numPr>
          <w:ilvl w:val="0"/>
          <w:numId w:val="3"/>
        </w:numPr>
        <w:ind w:hanging="357"/>
        <w:jc w:val="both"/>
        <w:rPr>
          <w:rFonts w:ascii="Century Gothic" w:eastAsia="Cambria" w:hAnsi="Century Gothic" w:cs="Arial"/>
          <w:sz w:val="20"/>
          <w:szCs w:val="20"/>
        </w:rPr>
      </w:pPr>
      <w:r w:rsidRPr="000A48B6">
        <w:rPr>
          <w:rFonts w:ascii="Century Gothic" w:eastAsia="Cambria" w:hAnsi="Century Gothic" w:cs="Arial"/>
          <w:sz w:val="20"/>
          <w:szCs w:val="20"/>
        </w:rPr>
        <w:t>Każda ze stron może wypowiedzieć umowę z zachowaniem miesięcznego okresu wypowiedzenia.</w:t>
      </w:r>
    </w:p>
    <w:p w14:paraId="68DC36F0" w14:textId="77777777" w:rsidR="00E75D51" w:rsidRPr="000A48B6" w:rsidRDefault="00E75D51" w:rsidP="00E75D51">
      <w:pPr>
        <w:numPr>
          <w:ilvl w:val="0"/>
          <w:numId w:val="3"/>
        </w:numPr>
        <w:ind w:hanging="357"/>
        <w:jc w:val="both"/>
        <w:rPr>
          <w:rFonts w:ascii="Century Gothic" w:eastAsia="Cambria" w:hAnsi="Century Gothic" w:cs="Arial"/>
          <w:sz w:val="20"/>
          <w:szCs w:val="20"/>
        </w:rPr>
      </w:pPr>
      <w:r w:rsidRPr="000A48B6">
        <w:rPr>
          <w:rFonts w:ascii="Century Gothic" w:eastAsia="Cambria" w:hAnsi="Century Gothic" w:cs="Arial"/>
          <w:sz w:val="20"/>
          <w:szCs w:val="20"/>
        </w:rPr>
        <w:t>Zleceniobiorca uprawniony jest do przetwarzania powierzonych danych do dnia wygaśnięcia lub rozwiązania Umowy.</w:t>
      </w:r>
    </w:p>
    <w:p w14:paraId="6334789E" w14:textId="77777777" w:rsidR="00E75D51" w:rsidRPr="000A48B6" w:rsidRDefault="00E75D51" w:rsidP="00E75D51">
      <w:pPr>
        <w:numPr>
          <w:ilvl w:val="0"/>
          <w:numId w:val="3"/>
        </w:numPr>
        <w:ind w:hanging="357"/>
        <w:jc w:val="both"/>
        <w:rPr>
          <w:rFonts w:ascii="Century Gothic" w:eastAsia="Cambria" w:hAnsi="Century Gothic" w:cs="Arial"/>
          <w:b/>
          <w:sz w:val="20"/>
          <w:szCs w:val="20"/>
        </w:rPr>
      </w:pPr>
      <w:r w:rsidRPr="000A48B6">
        <w:rPr>
          <w:rFonts w:ascii="Century Gothic" w:eastAsia="Cambria" w:hAnsi="Century Gothic" w:cs="Arial"/>
          <w:sz w:val="20"/>
          <w:szCs w:val="20"/>
        </w:rPr>
        <w:t>W terminie 30 dni od ustania Umowy, Zleceniobiorca zobowiązany jest do trwałego usunięcia powierzonych danych, ze wszystkich nośników, programów i aplikacji w tym również kopii, chyba, że obowiązek ich dalszego przetwarzania wynika z odrębnych przepisów prawa.</w:t>
      </w:r>
    </w:p>
    <w:p w14:paraId="6F0420A9" w14:textId="77777777" w:rsidR="00E75D51" w:rsidRPr="000A48B6" w:rsidRDefault="00E75D51" w:rsidP="00E75D51">
      <w:pPr>
        <w:ind w:firstLine="0"/>
        <w:jc w:val="both"/>
        <w:rPr>
          <w:rFonts w:ascii="Century Gothic" w:eastAsia="Cambria" w:hAnsi="Century Gothic" w:cs="Arial"/>
          <w:b/>
          <w:sz w:val="20"/>
          <w:szCs w:val="20"/>
        </w:rPr>
      </w:pPr>
    </w:p>
    <w:p w14:paraId="0C65D661" w14:textId="77777777" w:rsidR="00E75D51" w:rsidRPr="000A48B6" w:rsidRDefault="00E75D51" w:rsidP="00E75D51">
      <w:pPr>
        <w:ind w:firstLine="0"/>
        <w:jc w:val="center"/>
        <w:rPr>
          <w:rFonts w:ascii="Century Gothic" w:eastAsia="Cambria" w:hAnsi="Century Gothic" w:cs="Arial"/>
          <w:b/>
          <w:bCs/>
          <w:sz w:val="20"/>
          <w:szCs w:val="20"/>
        </w:rPr>
      </w:pPr>
      <w:r w:rsidRPr="000A48B6">
        <w:rPr>
          <w:rFonts w:ascii="Century Gothic" w:eastAsia="Cambria" w:hAnsi="Century Gothic" w:cs="Arial"/>
          <w:b/>
          <w:bCs/>
          <w:sz w:val="20"/>
          <w:szCs w:val="20"/>
        </w:rPr>
        <w:t>§4</w:t>
      </w:r>
    </w:p>
    <w:p w14:paraId="39DDF8C4" w14:textId="77777777" w:rsidR="00E75D51" w:rsidRPr="000A48B6" w:rsidRDefault="00E75D51" w:rsidP="00E75D51">
      <w:pPr>
        <w:ind w:firstLine="0"/>
        <w:jc w:val="center"/>
        <w:rPr>
          <w:rFonts w:ascii="Century Gothic" w:eastAsia="Cambria" w:hAnsi="Century Gothic" w:cs="Arial"/>
          <w:b/>
          <w:bCs/>
          <w:sz w:val="20"/>
          <w:szCs w:val="20"/>
        </w:rPr>
      </w:pPr>
      <w:r w:rsidRPr="000A48B6">
        <w:rPr>
          <w:rFonts w:ascii="Century Gothic" w:eastAsia="Cambria" w:hAnsi="Century Gothic" w:cs="Arial"/>
          <w:b/>
          <w:bCs/>
          <w:sz w:val="20"/>
          <w:szCs w:val="20"/>
        </w:rPr>
        <w:t>Obowiązki i prawa</w:t>
      </w:r>
    </w:p>
    <w:p w14:paraId="1599C067" w14:textId="77777777" w:rsidR="00A17FBC" w:rsidRPr="000A48B6" w:rsidRDefault="00A17FBC" w:rsidP="00E75D51">
      <w:pPr>
        <w:numPr>
          <w:ilvl w:val="0"/>
          <w:numId w:val="7"/>
        </w:numPr>
        <w:jc w:val="both"/>
        <w:rPr>
          <w:rFonts w:ascii="Century Gothic" w:eastAsia="Cambria" w:hAnsi="Century Gothic" w:cs="Times New Roman"/>
          <w:sz w:val="20"/>
          <w:szCs w:val="20"/>
        </w:rPr>
      </w:pPr>
      <w:r w:rsidRPr="000A48B6">
        <w:rPr>
          <w:rFonts w:ascii="Century Gothic" w:eastAsia="Cambria" w:hAnsi="Century Gothic" w:cs="Times New Roman"/>
          <w:sz w:val="20"/>
          <w:szCs w:val="20"/>
        </w:rPr>
        <w:t>Przetwarzanie danych odbywa się wyłącznie na polecenie Zleceniodawcy.</w:t>
      </w:r>
    </w:p>
    <w:p w14:paraId="4676F3E7" w14:textId="77777777" w:rsidR="00E75D51" w:rsidRPr="000A48B6" w:rsidRDefault="00E75D51" w:rsidP="00E75D51">
      <w:pPr>
        <w:numPr>
          <w:ilvl w:val="0"/>
          <w:numId w:val="7"/>
        </w:numPr>
        <w:jc w:val="both"/>
        <w:rPr>
          <w:rFonts w:ascii="Century Gothic" w:eastAsia="Cambria" w:hAnsi="Century Gothic" w:cs="Times New Roman"/>
          <w:b/>
          <w:sz w:val="20"/>
          <w:szCs w:val="20"/>
        </w:rPr>
      </w:pPr>
      <w:r w:rsidRPr="000A48B6">
        <w:rPr>
          <w:rFonts w:ascii="Century Gothic" w:eastAsia="Cambria" w:hAnsi="Century Gothic" w:cs="Times New Roman"/>
          <w:sz w:val="20"/>
          <w:szCs w:val="20"/>
        </w:rPr>
        <w:t>Zleceniobiorca zobowiązuje się do zachowania w tajemnicy wszelkich informacji, danych, materiałów, dokumentów i danych osobowych otrzymanych od Zleceniodawcy i od współpracujących z nim osób/podmiotów oraz danych uzyskanych w jakikolwiek inny sposób, zamierzony czy przypadkowy w formie ustnej, pisemnej lub elektronicznej („dane poufne”).</w:t>
      </w:r>
    </w:p>
    <w:p w14:paraId="5C77BF81" w14:textId="77777777" w:rsidR="00E75D51" w:rsidRPr="000A48B6" w:rsidRDefault="00E75D51" w:rsidP="00E75D51">
      <w:pPr>
        <w:numPr>
          <w:ilvl w:val="0"/>
          <w:numId w:val="7"/>
        </w:numPr>
        <w:jc w:val="both"/>
        <w:rPr>
          <w:rFonts w:ascii="Century Gothic" w:eastAsia="Cambria" w:hAnsi="Century Gothic" w:cs="Times New Roman"/>
          <w:sz w:val="20"/>
          <w:szCs w:val="20"/>
        </w:rPr>
      </w:pPr>
      <w:r w:rsidRPr="000A48B6">
        <w:rPr>
          <w:rFonts w:ascii="Century Gothic" w:eastAsia="Cambria" w:hAnsi="Century Gothic" w:cs="Times New Roman"/>
          <w:sz w:val="20"/>
          <w:szCs w:val="20"/>
        </w:rPr>
        <w:t>Zleceniobiorca oświadcza w związku ze zobowiązaniem do zachowania tajemnicy danych poufnych, że nie będą one wykorzystywane, ujawniane ani udostępniane bez pisemnej zgody Zleceniodawcy w innym celu niż wykonanie niniejszej umowy, chyba że konieczność ujawnienia posiadanych informacji wynika z obowiązujących przepisów prawa.</w:t>
      </w:r>
    </w:p>
    <w:p w14:paraId="78FAA8DA" w14:textId="77777777" w:rsidR="00E75D51" w:rsidRPr="000A48B6" w:rsidRDefault="00E75D51" w:rsidP="00E75D51">
      <w:pPr>
        <w:numPr>
          <w:ilvl w:val="0"/>
          <w:numId w:val="7"/>
        </w:numPr>
        <w:jc w:val="both"/>
        <w:rPr>
          <w:rFonts w:ascii="Century Gothic" w:eastAsia="Cambria" w:hAnsi="Century Gothic" w:cs="Times New Roman"/>
          <w:sz w:val="20"/>
          <w:szCs w:val="20"/>
        </w:rPr>
      </w:pPr>
      <w:r w:rsidRPr="000A48B6">
        <w:rPr>
          <w:rFonts w:ascii="Century Gothic" w:eastAsia="Cambria" w:hAnsi="Century Gothic" w:cs="Times New Roman"/>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432CB01A" w14:textId="77777777" w:rsidR="00E75D51" w:rsidRPr="000A48B6" w:rsidRDefault="00E75D51" w:rsidP="00E75D51">
      <w:pPr>
        <w:numPr>
          <w:ilvl w:val="0"/>
          <w:numId w:val="7"/>
        </w:numPr>
        <w:jc w:val="both"/>
        <w:rPr>
          <w:rFonts w:ascii="Century Gothic" w:eastAsia="Cambria" w:hAnsi="Century Gothic" w:cs="Times New Roman"/>
          <w:sz w:val="20"/>
          <w:szCs w:val="20"/>
        </w:rPr>
      </w:pPr>
      <w:r w:rsidRPr="000A48B6">
        <w:rPr>
          <w:rFonts w:ascii="Century Gothic" w:eastAsia="Cambria" w:hAnsi="Century Gothic" w:cs="Times New Roman"/>
          <w:sz w:val="20"/>
          <w:szCs w:val="20"/>
        </w:rPr>
        <w:t>Zleceniobiorca  zobowiązuje się współpracować ze Zleceniodawcą w zakresie udzielania odpowiedzi na żądania osoby, której dane dotyczą, opisane w rozdziale III Rozporządzenia (w szczególności informowanie i przejrzysta komunikacja, dostęp do danych, obowiązek informacyjny, prawo dostępu, prawo do sprostowania danych, usunięcia danych, ograniczenia przetwarzania, przenoszenia danych, prawo sprzeciwu, zautomatyzowane podejmowanie decyzji).</w:t>
      </w:r>
    </w:p>
    <w:p w14:paraId="246CA77E" w14:textId="77777777" w:rsidR="00E75D51" w:rsidRPr="000A48B6" w:rsidRDefault="00E75D51" w:rsidP="00E75D51">
      <w:pPr>
        <w:numPr>
          <w:ilvl w:val="0"/>
          <w:numId w:val="7"/>
        </w:numPr>
        <w:jc w:val="both"/>
        <w:rPr>
          <w:rFonts w:ascii="Century Gothic" w:eastAsia="Cambria" w:hAnsi="Century Gothic" w:cs="Times New Roman"/>
          <w:sz w:val="20"/>
          <w:szCs w:val="20"/>
        </w:rPr>
      </w:pPr>
      <w:r w:rsidRPr="000A48B6">
        <w:rPr>
          <w:rFonts w:ascii="Century Gothic" w:eastAsia="Cambria" w:hAnsi="Century Gothic" w:cs="Times New Roman"/>
          <w:sz w:val="20"/>
          <w:szCs w:val="20"/>
        </w:rPr>
        <w:t>Zleceniobiorca  zobowiązuje się do pomocy Zleceniodawcy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776262A3" w14:textId="77777777" w:rsidR="00FD2663" w:rsidRPr="000A48B6" w:rsidRDefault="00FD2663" w:rsidP="00E75D51">
      <w:pPr>
        <w:numPr>
          <w:ilvl w:val="0"/>
          <w:numId w:val="7"/>
        </w:numPr>
        <w:jc w:val="both"/>
        <w:rPr>
          <w:rFonts w:ascii="Century Gothic" w:eastAsia="Cambria" w:hAnsi="Century Gothic" w:cs="Times New Roman"/>
          <w:sz w:val="20"/>
          <w:szCs w:val="20"/>
        </w:rPr>
      </w:pPr>
      <w:r w:rsidRPr="000A48B6">
        <w:rPr>
          <w:rFonts w:ascii="Century Gothic" w:eastAsia="Cambria" w:hAnsi="Century Gothic" w:cs="Times New Roman"/>
          <w:sz w:val="20"/>
          <w:szCs w:val="20"/>
        </w:rPr>
        <w:t xml:space="preserve">W sytuacji świadczenia usług związanych z serwisem oprogramowania poprzez zdalny dostęp do zasobów Zleceniodawcy, Zleceniodawca wyraża indywidualnie zgodę na każdy przypadek zdalnego dostępu. Zleceniodawca zapewnia, że podczas zdalnego zastępu żadna inna osoba nie będzie miała dostępu do tej stacji roboczej. </w:t>
      </w:r>
    </w:p>
    <w:p w14:paraId="146F0D90" w14:textId="77777777" w:rsidR="00E75D51" w:rsidRPr="000A48B6" w:rsidRDefault="00E75D51" w:rsidP="00E75D51">
      <w:pPr>
        <w:numPr>
          <w:ilvl w:val="0"/>
          <w:numId w:val="7"/>
        </w:numPr>
        <w:jc w:val="both"/>
        <w:rPr>
          <w:rFonts w:ascii="Century Gothic" w:eastAsia="Cambria" w:hAnsi="Century Gothic" w:cs="Times New Roman"/>
          <w:sz w:val="20"/>
          <w:szCs w:val="20"/>
        </w:rPr>
      </w:pPr>
      <w:r w:rsidRPr="000A48B6">
        <w:rPr>
          <w:rFonts w:ascii="Century Gothic" w:eastAsia="Cambria" w:hAnsi="Century Gothic" w:cs="Times New Roman"/>
          <w:sz w:val="20"/>
          <w:szCs w:val="20"/>
        </w:rPr>
        <w:t>Zleceniobiorca  zobowiązuje się do udostępnienia Zleceniodawcy wszelkich informacji niezbędnych do wykazania spełnienia obowiązków spoczywających na Zleceniobiorcy oraz umożliwi Zleceniodawcy lub audytorowi upoważnionemu przez Zleceniodawcę przeprowadzanie audytów, w tym inspekcji, współpracując przy działaniach sprawdzających i naprawczych</w:t>
      </w:r>
    </w:p>
    <w:p w14:paraId="180D1336" w14:textId="77777777" w:rsidR="00E75D51" w:rsidRPr="000A48B6" w:rsidRDefault="00E75D51" w:rsidP="00E75D51">
      <w:pPr>
        <w:ind w:firstLine="0"/>
        <w:jc w:val="center"/>
        <w:rPr>
          <w:rFonts w:ascii="Century Gothic" w:eastAsia="Cambria" w:hAnsi="Century Gothic" w:cs="Arial"/>
          <w:b/>
          <w:bCs/>
          <w:sz w:val="20"/>
          <w:szCs w:val="20"/>
        </w:rPr>
      </w:pPr>
      <w:r w:rsidRPr="000A48B6">
        <w:rPr>
          <w:rFonts w:ascii="Century Gothic" w:eastAsia="Cambria" w:hAnsi="Century Gothic" w:cs="Arial"/>
          <w:b/>
          <w:bCs/>
          <w:sz w:val="20"/>
          <w:szCs w:val="20"/>
        </w:rPr>
        <w:t>§5</w:t>
      </w:r>
    </w:p>
    <w:p w14:paraId="48A6B683" w14:textId="77777777" w:rsidR="00E75D51" w:rsidRPr="000A48B6" w:rsidRDefault="00E75D51" w:rsidP="00E75D51">
      <w:pPr>
        <w:ind w:firstLine="0"/>
        <w:jc w:val="center"/>
        <w:rPr>
          <w:rFonts w:ascii="Century Gothic" w:eastAsia="Cambria" w:hAnsi="Century Gothic" w:cs="Arial"/>
          <w:b/>
          <w:bCs/>
          <w:sz w:val="20"/>
          <w:szCs w:val="20"/>
        </w:rPr>
      </w:pPr>
      <w:r w:rsidRPr="000A48B6">
        <w:rPr>
          <w:rFonts w:ascii="Century Gothic" w:eastAsia="Cambria" w:hAnsi="Century Gothic" w:cs="Arial"/>
          <w:b/>
          <w:bCs/>
          <w:sz w:val="20"/>
          <w:szCs w:val="20"/>
        </w:rPr>
        <w:t>Zgłaszanie incydentów</w:t>
      </w:r>
    </w:p>
    <w:p w14:paraId="3EB4ACC3" w14:textId="77777777" w:rsidR="00E75D51" w:rsidRPr="000A48B6" w:rsidRDefault="00E75D51" w:rsidP="00E75D51">
      <w:pPr>
        <w:ind w:firstLine="0"/>
        <w:rPr>
          <w:rFonts w:ascii="Century Gothic" w:eastAsia="Cambria" w:hAnsi="Century Gothic" w:cs="Arial"/>
          <w:b/>
          <w:bCs/>
          <w:sz w:val="20"/>
          <w:szCs w:val="20"/>
        </w:rPr>
      </w:pPr>
    </w:p>
    <w:p w14:paraId="34548145" w14:textId="77777777" w:rsidR="00E75D51" w:rsidRPr="000A48B6" w:rsidRDefault="00E75D51" w:rsidP="00E75D51">
      <w:pPr>
        <w:numPr>
          <w:ilvl w:val="0"/>
          <w:numId w:val="5"/>
        </w:numPr>
        <w:jc w:val="both"/>
        <w:rPr>
          <w:rFonts w:ascii="Century Gothic" w:eastAsia="Cambria" w:hAnsi="Century Gothic" w:cs="Arial"/>
          <w:sz w:val="20"/>
          <w:szCs w:val="20"/>
        </w:rPr>
      </w:pPr>
      <w:r w:rsidRPr="000A48B6">
        <w:rPr>
          <w:rFonts w:ascii="Century Gothic" w:eastAsia="Cambria" w:hAnsi="Century Gothic" w:cs="Arial"/>
          <w:bCs/>
          <w:sz w:val="20"/>
          <w:szCs w:val="20"/>
        </w:rPr>
        <w:t>Zleceniobiorca  zobowiązuje się po stwierdzeniu naruszenia ochrony danych osobowych do zgłoszenia tego Zleceniodawcy bez zbędnej zwłoki</w:t>
      </w:r>
    </w:p>
    <w:p w14:paraId="28EFF209" w14:textId="77777777" w:rsidR="00E75D51" w:rsidRPr="000A48B6" w:rsidRDefault="00E75D51" w:rsidP="00E75D51">
      <w:pPr>
        <w:numPr>
          <w:ilvl w:val="0"/>
          <w:numId w:val="5"/>
        </w:numPr>
        <w:jc w:val="both"/>
        <w:rPr>
          <w:rFonts w:ascii="Century Gothic" w:eastAsia="Cambria" w:hAnsi="Century Gothic" w:cs="Arial"/>
          <w:sz w:val="20"/>
          <w:szCs w:val="20"/>
        </w:rPr>
      </w:pPr>
      <w:r w:rsidRPr="000A48B6">
        <w:rPr>
          <w:rFonts w:ascii="Century Gothic" w:eastAsia="Cambria" w:hAnsi="Century Gothic" w:cs="Arial"/>
          <w:sz w:val="20"/>
          <w:szCs w:val="20"/>
        </w:rPr>
        <w:lastRenderedPageBreak/>
        <w:t>Informacja przekazana Zleceniodawcy powinna zawierać co najmniej:</w:t>
      </w:r>
    </w:p>
    <w:p w14:paraId="1824FF11" w14:textId="77777777" w:rsidR="00E75D51" w:rsidRPr="000A48B6" w:rsidRDefault="00E75D51" w:rsidP="00E75D51">
      <w:pPr>
        <w:numPr>
          <w:ilvl w:val="0"/>
          <w:numId w:val="9"/>
        </w:numPr>
        <w:jc w:val="both"/>
        <w:rPr>
          <w:rFonts w:ascii="Century Gothic" w:eastAsia="Cambria" w:hAnsi="Century Gothic" w:cs="Arial"/>
          <w:sz w:val="20"/>
          <w:szCs w:val="20"/>
        </w:rPr>
      </w:pPr>
      <w:r w:rsidRPr="000A48B6">
        <w:rPr>
          <w:rFonts w:ascii="Century Gothic" w:eastAsia="Cambria" w:hAnsi="Century Gothic" w:cs="Arial"/>
          <w:sz w:val="20"/>
          <w:szCs w:val="20"/>
        </w:rPr>
        <w:t>opis charakteru naruszenia oraz - o ile to możliwe - wskazanie kategorii i przybliżonej liczby osób, których dane zostały naruszone i ilości/rodzaju danych, których naruszenie dotyczy</w:t>
      </w:r>
    </w:p>
    <w:p w14:paraId="5E59E0B4" w14:textId="77777777" w:rsidR="00E75D51" w:rsidRPr="000A48B6" w:rsidRDefault="00E75D51" w:rsidP="00E75D51">
      <w:pPr>
        <w:numPr>
          <w:ilvl w:val="0"/>
          <w:numId w:val="9"/>
        </w:numPr>
        <w:jc w:val="both"/>
        <w:rPr>
          <w:rFonts w:ascii="Century Gothic" w:eastAsia="Cambria" w:hAnsi="Century Gothic" w:cs="Arial"/>
          <w:sz w:val="20"/>
          <w:szCs w:val="20"/>
        </w:rPr>
      </w:pPr>
      <w:r w:rsidRPr="000A48B6">
        <w:rPr>
          <w:rFonts w:ascii="Century Gothic" w:eastAsia="Cambria" w:hAnsi="Century Gothic" w:cs="Arial"/>
          <w:sz w:val="20"/>
          <w:szCs w:val="20"/>
        </w:rPr>
        <w:t>opis możliwych konsekwencji naruszenia,</w:t>
      </w:r>
    </w:p>
    <w:p w14:paraId="390E35B4" w14:textId="77777777" w:rsidR="00E75D51" w:rsidRPr="000A48B6" w:rsidRDefault="00E75D51" w:rsidP="00E75D51">
      <w:pPr>
        <w:numPr>
          <w:ilvl w:val="0"/>
          <w:numId w:val="9"/>
        </w:numPr>
        <w:jc w:val="both"/>
        <w:rPr>
          <w:rFonts w:ascii="Century Gothic" w:eastAsia="Cambria" w:hAnsi="Century Gothic" w:cs="Arial"/>
          <w:sz w:val="20"/>
          <w:szCs w:val="20"/>
        </w:rPr>
      </w:pPr>
      <w:r w:rsidRPr="000A48B6">
        <w:rPr>
          <w:rFonts w:ascii="Century Gothic" w:eastAsia="Cambria" w:hAnsi="Century Gothic" w:cs="Arial"/>
          <w:sz w:val="20"/>
          <w:szCs w:val="20"/>
        </w:rPr>
        <w:t>opis zastosowanych lub proponowanych do zastosowania przez Zleceniobiorcę środków w celu zaradzenia naruszeniu, w tym minimalizacji jego negatywnych skutków.</w:t>
      </w:r>
    </w:p>
    <w:p w14:paraId="712F0BD6" w14:textId="77777777" w:rsidR="00E75D51" w:rsidRPr="000A48B6" w:rsidRDefault="00E75D51" w:rsidP="00E75D51">
      <w:pPr>
        <w:ind w:firstLine="0"/>
        <w:jc w:val="both"/>
        <w:rPr>
          <w:rFonts w:ascii="Century Gothic" w:eastAsia="Cambria" w:hAnsi="Century Gothic" w:cs="Arial"/>
          <w:sz w:val="20"/>
          <w:szCs w:val="20"/>
        </w:rPr>
      </w:pPr>
    </w:p>
    <w:p w14:paraId="34E5FB97" w14:textId="77777777" w:rsidR="00E75D51" w:rsidRPr="000A48B6" w:rsidRDefault="00E75D51" w:rsidP="00E75D51">
      <w:pPr>
        <w:numPr>
          <w:ilvl w:val="0"/>
          <w:numId w:val="5"/>
        </w:numPr>
        <w:jc w:val="both"/>
        <w:rPr>
          <w:rFonts w:ascii="Century Gothic" w:eastAsia="Cambria" w:hAnsi="Century Gothic" w:cs="Arial"/>
          <w:sz w:val="20"/>
          <w:szCs w:val="20"/>
        </w:rPr>
      </w:pPr>
      <w:r w:rsidRPr="000A48B6">
        <w:rPr>
          <w:rFonts w:ascii="Century Gothic" w:eastAsia="Cambria" w:hAnsi="Century Gothic" w:cs="Arial"/>
          <w:sz w:val="20"/>
          <w:szCs w:val="20"/>
        </w:rPr>
        <w:t xml:space="preserve">Zleceniobiorca  zobowiązuje się niezwłocznie zawiadomić Administratora o: </w:t>
      </w:r>
    </w:p>
    <w:p w14:paraId="75F1AA97" w14:textId="77777777" w:rsidR="00E75D51" w:rsidRPr="000A48B6" w:rsidRDefault="00E75D51" w:rsidP="00E75D51">
      <w:pPr>
        <w:numPr>
          <w:ilvl w:val="0"/>
          <w:numId w:val="8"/>
        </w:numPr>
        <w:ind w:left="360"/>
        <w:jc w:val="both"/>
        <w:rPr>
          <w:rFonts w:ascii="Century Gothic" w:eastAsia="Cambria" w:hAnsi="Century Gothic" w:cs="Arial"/>
          <w:sz w:val="20"/>
          <w:szCs w:val="20"/>
        </w:rPr>
      </w:pPr>
      <w:r w:rsidRPr="000A48B6">
        <w:rPr>
          <w:rFonts w:ascii="Century Gothic" w:eastAsia="Cambria" w:hAnsi="Century Gothic" w:cs="Arial"/>
          <w:sz w:val="20"/>
          <w:szCs w:val="20"/>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lub śledztwa, </w:t>
      </w:r>
    </w:p>
    <w:p w14:paraId="532A61C8" w14:textId="77777777" w:rsidR="00E75D51" w:rsidRPr="000A48B6" w:rsidRDefault="00E75D51" w:rsidP="00E75D51">
      <w:pPr>
        <w:numPr>
          <w:ilvl w:val="0"/>
          <w:numId w:val="8"/>
        </w:numPr>
        <w:ind w:left="360"/>
        <w:jc w:val="both"/>
        <w:rPr>
          <w:rFonts w:ascii="Century Gothic" w:eastAsia="Cambria" w:hAnsi="Century Gothic" w:cs="Arial"/>
          <w:sz w:val="20"/>
          <w:szCs w:val="20"/>
        </w:rPr>
      </w:pPr>
      <w:r w:rsidRPr="000A48B6">
        <w:rPr>
          <w:rFonts w:ascii="Century Gothic" w:eastAsia="Cambria" w:hAnsi="Century Gothic" w:cs="Arial"/>
          <w:sz w:val="20"/>
          <w:szCs w:val="20"/>
        </w:rPr>
        <w:t xml:space="preserve">każdym nieupoważnionym dostępie do danych osobowych, </w:t>
      </w:r>
    </w:p>
    <w:p w14:paraId="1BF62A79" w14:textId="77777777" w:rsidR="00E75D51" w:rsidRPr="000A48B6" w:rsidRDefault="00E75D51" w:rsidP="00E75D51">
      <w:pPr>
        <w:numPr>
          <w:ilvl w:val="0"/>
          <w:numId w:val="8"/>
        </w:numPr>
        <w:ind w:left="360"/>
        <w:jc w:val="both"/>
        <w:rPr>
          <w:rFonts w:ascii="Century Gothic" w:eastAsia="Cambria" w:hAnsi="Century Gothic" w:cs="Arial"/>
          <w:sz w:val="20"/>
          <w:szCs w:val="20"/>
        </w:rPr>
      </w:pPr>
      <w:r w:rsidRPr="000A48B6">
        <w:rPr>
          <w:rFonts w:ascii="Century Gothic" w:eastAsia="Cambria" w:hAnsi="Century Gothic" w:cs="Arial"/>
          <w:sz w:val="20"/>
          <w:szCs w:val="20"/>
        </w:rPr>
        <w:t>każdym żądaniu otrzymanym od osoby, której dane przetwarza, powstrzymując się jednocześnie od odpowiedzi na żądanie.</w:t>
      </w:r>
    </w:p>
    <w:p w14:paraId="7B148A13" w14:textId="77777777" w:rsidR="00E75D51" w:rsidRPr="000A48B6" w:rsidRDefault="00E75D51" w:rsidP="00E75D51">
      <w:pPr>
        <w:ind w:firstLine="0"/>
        <w:jc w:val="both"/>
        <w:rPr>
          <w:rFonts w:ascii="Century Gothic" w:eastAsia="Cambria" w:hAnsi="Century Gothic" w:cs="Arial"/>
          <w:b/>
          <w:sz w:val="20"/>
          <w:szCs w:val="20"/>
        </w:rPr>
      </w:pPr>
    </w:p>
    <w:p w14:paraId="5E01EB38"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t>§ 6</w:t>
      </w:r>
    </w:p>
    <w:p w14:paraId="0AA9A7FA" w14:textId="77777777" w:rsidR="00E75D51" w:rsidRPr="000A48B6" w:rsidRDefault="00E75D51" w:rsidP="00E75D51">
      <w:pPr>
        <w:ind w:firstLine="0"/>
        <w:jc w:val="center"/>
        <w:rPr>
          <w:rFonts w:ascii="Century Gothic" w:eastAsia="Cambria" w:hAnsi="Century Gothic" w:cs="Arial"/>
          <w:b/>
          <w:bCs/>
          <w:sz w:val="20"/>
          <w:szCs w:val="20"/>
        </w:rPr>
      </w:pPr>
      <w:r w:rsidRPr="000A48B6">
        <w:rPr>
          <w:rFonts w:ascii="Century Gothic" w:eastAsia="Cambria" w:hAnsi="Century Gothic" w:cs="Arial"/>
          <w:b/>
          <w:bCs/>
          <w:sz w:val="20"/>
          <w:szCs w:val="20"/>
        </w:rPr>
        <w:t>Korzystanie przez Zleceniobiorcę z usług innego podmiotu przetwarzającego</w:t>
      </w:r>
    </w:p>
    <w:p w14:paraId="26B93A09" w14:textId="77777777" w:rsidR="00E75D51" w:rsidRPr="000A48B6" w:rsidRDefault="00E75D51" w:rsidP="00E75D51">
      <w:pPr>
        <w:numPr>
          <w:ilvl w:val="0"/>
          <w:numId w:val="2"/>
        </w:numPr>
        <w:ind w:hanging="357"/>
        <w:jc w:val="both"/>
        <w:rPr>
          <w:rFonts w:ascii="Century Gothic" w:eastAsia="Cambria" w:hAnsi="Century Gothic" w:cs="Arial"/>
          <w:bCs/>
          <w:sz w:val="20"/>
          <w:szCs w:val="20"/>
        </w:rPr>
      </w:pPr>
      <w:r w:rsidRPr="000A48B6">
        <w:rPr>
          <w:rFonts w:ascii="Century Gothic" w:eastAsia="Cambria" w:hAnsi="Century Gothic" w:cs="Arial"/>
          <w:bCs/>
          <w:sz w:val="20"/>
          <w:szCs w:val="20"/>
        </w:rPr>
        <w:t xml:space="preserve">Zleceniobiorca w ramach realizacji Umowy może korzystać z usług innego podmiotu przetwarzającego tylko za zgodą Zleceniodawcy. </w:t>
      </w:r>
    </w:p>
    <w:p w14:paraId="2AF422B8" w14:textId="77777777" w:rsidR="00E75D51" w:rsidRPr="000A48B6" w:rsidRDefault="00E75D51" w:rsidP="00E75D51">
      <w:pPr>
        <w:numPr>
          <w:ilvl w:val="0"/>
          <w:numId w:val="2"/>
        </w:numPr>
        <w:ind w:hanging="357"/>
        <w:jc w:val="both"/>
        <w:rPr>
          <w:rFonts w:ascii="Century Gothic" w:eastAsia="Cambria" w:hAnsi="Century Gothic" w:cs="Arial"/>
          <w:bCs/>
          <w:sz w:val="20"/>
          <w:szCs w:val="20"/>
        </w:rPr>
      </w:pPr>
      <w:r w:rsidRPr="000A48B6">
        <w:rPr>
          <w:rFonts w:ascii="Century Gothic" w:eastAsia="Cambria" w:hAnsi="Century Gothic" w:cs="Arial"/>
          <w:bCs/>
          <w:sz w:val="20"/>
          <w:szCs w:val="20"/>
        </w:rPr>
        <w:t xml:space="preserve">W przypadku zmian dotyczących dodania lub zastąpienia innych podmiotów przetwarzających, Zleceniobiorca jest zobowiązany do poinformowania o tym Zleceniodawcę </w:t>
      </w:r>
    </w:p>
    <w:p w14:paraId="72E4B034" w14:textId="77777777" w:rsidR="00E75D51" w:rsidRPr="000A48B6" w:rsidRDefault="00E75D51" w:rsidP="00E75D51">
      <w:pPr>
        <w:numPr>
          <w:ilvl w:val="0"/>
          <w:numId w:val="2"/>
        </w:numPr>
        <w:jc w:val="both"/>
        <w:rPr>
          <w:rFonts w:ascii="Century Gothic" w:eastAsia="Cambria" w:hAnsi="Century Gothic" w:cs="Arial"/>
          <w:bCs/>
          <w:sz w:val="20"/>
          <w:szCs w:val="20"/>
        </w:rPr>
      </w:pPr>
      <w:r w:rsidRPr="000A48B6">
        <w:rPr>
          <w:rFonts w:ascii="Century Gothic" w:eastAsia="Cambria" w:hAnsi="Century Gothic" w:cs="Arial"/>
          <w:bCs/>
          <w:sz w:val="20"/>
          <w:szCs w:val="20"/>
        </w:rPr>
        <w:t>Jeżeli inny podmiot przetwarzający nie wywiąże się ze spoczywających na nim obowiązków ochrony danych, pełna odpowiedzialność wobec Zleceniodawcy za wypełnienie obowiązków tego innego podmiotu przetwarzającego spoczywa na Zleceniobiorcy</w:t>
      </w:r>
    </w:p>
    <w:p w14:paraId="4A48A00B" w14:textId="77777777" w:rsidR="00E75D51" w:rsidRPr="000A48B6" w:rsidRDefault="00E75D51" w:rsidP="00E75D51">
      <w:pPr>
        <w:numPr>
          <w:ilvl w:val="0"/>
          <w:numId w:val="2"/>
        </w:numPr>
        <w:jc w:val="both"/>
        <w:rPr>
          <w:rFonts w:ascii="Century Gothic" w:eastAsia="Cambria" w:hAnsi="Century Gothic" w:cs="Arial"/>
          <w:bCs/>
          <w:sz w:val="20"/>
          <w:szCs w:val="20"/>
        </w:rPr>
      </w:pPr>
      <w:r w:rsidRPr="000A48B6">
        <w:rPr>
          <w:rFonts w:ascii="Century Gothic" w:eastAsia="Cambria" w:hAnsi="Century Gothic" w:cs="Arial"/>
          <w:bCs/>
          <w:sz w:val="20"/>
          <w:szCs w:val="20"/>
        </w:rPr>
        <w:t>Na każdorazowe życzenie Zleceniodawcy –Zleceniobiorca  w ciągu 7 dni od otrzymania takiego zapytania, przekaże Zleceniodawcy listę podwykonawców, którym dane osobowe mogą być przez Zleceniobiorcę powierzone do przetwarzania.</w:t>
      </w:r>
    </w:p>
    <w:p w14:paraId="5F30A83A" w14:textId="77777777" w:rsidR="00E75D51" w:rsidRPr="000A48B6" w:rsidRDefault="00E75D51" w:rsidP="00E75D51">
      <w:pPr>
        <w:ind w:firstLine="0"/>
        <w:jc w:val="both"/>
        <w:rPr>
          <w:rFonts w:ascii="Century Gothic" w:eastAsia="Cambria" w:hAnsi="Century Gothic" w:cs="Arial"/>
          <w:bCs/>
          <w:sz w:val="20"/>
          <w:szCs w:val="20"/>
        </w:rPr>
      </w:pPr>
    </w:p>
    <w:p w14:paraId="68B297ED" w14:textId="77777777" w:rsidR="00E75D51" w:rsidRPr="000A48B6" w:rsidRDefault="00E75D51" w:rsidP="00E75D51">
      <w:pPr>
        <w:ind w:firstLine="0"/>
        <w:jc w:val="both"/>
        <w:rPr>
          <w:rFonts w:ascii="Century Gothic" w:eastAsia="Cambria" w:hAnsi="Century Gothic" w:cs="Arial"/>
          <w:sz w:val="20"/>
          <w:szCs w:val="20"/>
        </w:rPr>
      </w:pPr>
    </w:p>
    <w:p w14:paraId="267B5DA7"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t>§7</w:t>
      </w:r>
    </w:p>
    <w:p w14:paraId="65C4A17D"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t>Deklarowane środki techniczne i organizacyjne</w:t>
      </w:r>
    </w:p>
    <w:p w14:paraId="64B29571" w14:textId="77777777" w:rsidR="00E75D51" w:rsidRPr="000A48B6" w:rsidRDefault="00E75D51" w:rsidP="00E75D51">
      <w:pPr>
        <w:numPr>
          <w:ilvl w:val="0"/>
          <w:numId w:val="6"/>
        </w:numPr>
        <w:jc w:val="both"/>
        <w:rPr>
          <w:rFonts w:ascii="Century Gothic" w:eastAsia="Cambria" w:hAnsi="Century Gothic" w:cs="Arial"/>
          <w:bCs/>
          <w:sz w:val="20"/>
          <w:szCs w:val="20"/>
        </w:rPr>
      </w:pPr>
      <w:r w:rsidRPr="000A48B6">
        <w:rPr>
          <w:rFonts w:ascii="Century Gothic" w:eastAsia="Cambria" w:hAnsi="Century Gothic" w:cs="Arial"/>
          <w:bCs/>
          <w:sz w:val="20"/>
          <w:szCs w:val="20"/>
        </w:rPr>
        <w:t>Zleceniobiorca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321BFB59" w14:textId="77777777" w:rsidR="00E75D51" w:rsidRPr="000A48B6" w:rsidRDefault="00E75D51" w:rsidP="00E75D51">
      <w:pPr>
        <w:numPr>
          <w:ilvl w:val="0"/>
          <w:numId w:val="6"/>
        </w:numPr>
        <w:jc w:val="both"/>
        <w:rPr>
          <w:rFonts w:ascii="Century Gothic" w:eastAsia="Cambria" w:hAnsi="Century Gothic" w:cs="Arial"/>
          <w:bCs/>
          <w:sz w:val="20"/>
          <w:szCs w:val="20"/>
        </w:rPr>
      </w:pPr>
      <w:r w:rsidRPr="000A48B6">
        <w:rPr>
          <w:rFonts w:ascii="Century Gothic" w:eastAsia="Cambria" w:hAnsi="Century Gothic" w:cs="Arial"/>
          <w:bCs/>
          <w:sz w:val="20"/>
          <w:szCs w:val="20"/>
        </w:rPr>
        <w:t>Zleceniobiorca gwarantuje, że każda osoba realizująca Umowę zobowiązana jest do bezterminowego zapewnienia poufności danych osobowych przetwarzanych w związku z wykonywaniem Umowy oraz do zachowania w tajemnicy sposobów zabezpieczenia danych osobowych</w:t>
      </w:r>
    </w:p>
    <w:p w14:paraId="7686635D" w14:textId="77777777" w:rsidR="00E75D51" w:rsidRPr="000A48B6" w:rsidRDefault="00E75D51" w:rsidP="00E75D51">
      <w:pPr>
        <w:numPr>
          <w:ilvl w:val="0"/>
          <w:numId w:val="6"/>
        </w:numPr>
        <w:jc w:val="both"/>
        <w:rPr>
          <w:rFonts w:ascii="Century Gothic" w:eastAsia="Cambria" w:hAnsi="Century Gothic" w:cs="Arial"/>
          <w:bCs/>
          <w:sz w:val="20"/>
          <w:szCs w:val="20"/>
        </w:rPr>
      </w:pPr>
      <w:r w:rsidRPr="000A48B6">
        <w:rPr>
          <w:rFonts w:ascii="Century Gothic" w:eastAsia="Cambria" w:hAnsi="Century Gothic" w:cs="Arial"/>
          <w:bCs/>
          <w:sz w:val="20"/>
          <w:szCs w:val="20"/>
        </w:rPr>
        <w:t>Zleceniobiorca deklaruje stosowanie środków technicznych i organizacyjnych określonych w art. 32 Rozporządzenia, jako adekwatnych do zidentyfikowanego ryzyka naruszenia praw lub wolności powierzonych danych osobowych a w szczególności:</w:t>
      </w:r>
    </w:p>
    <w:p w14:paraId="1C9EE56B" w14:textId="77777777" w:rsidR="00E75D51" w:rsidRPr="000A48B6" w:rsidRDefault="00E75D51" w:rsidP="00E75D51">
      <w:pPr>
        <w:numPr>
          <w:ilvl w:val="1"/>
          <w:numId w:val="6"/>
        </w:numPr>
        <w:jc w:val="both"/>
        <w:rPr>
          <w:rFonts w:ascii="Century Gothic" w:eastAsia="Cambria" w:hAnsi="Century Gothic" w:cs="Arial"/>
          <w:bCs/>
          <w:sz w:val="20"/>
          <w:szCs w:val="20"/>
        </w:rPr>
      </w:pPr>
      <w:proofErr w:type="spellStart"/>
      <w:r w:rsidRPr="000A48B6">
        <w:rPr>
          <w:rFonts w:ascii="Century Gothic" w:eastAsia="Cambria" w:hAnsi="Century Gothic" w:cs="Arial"/>
          <w:bCs/>
          <w:sz w:val="20"/>
          <w:szCs w:val="20"/>
        </w:rPr>
        <w:t>pseudonimizację</w:t>
      </w:r>
      <w:proofErr w:type="spellEnd"/>
      <w:r w:rsidRPr="000A48B6">
        <w:rPr>
          <w:rFonts w:ascii="Century Gothic" w:eastAsia="Cambria" w:hAnsi="Century Gothic" w:cs="Arial"/>
          <w:bCs/>
          <w:sz w:val="20"/>
          <w:szCs w:val="20"/>
        </w:rPr>
        <w:t xml:space="preserve"> i szyfrowanie danych osobowych; </w:t>
      </w:r>
    </w:p>
    <w:p w14:paraId="16D3EC73" w14:textId="77777777" w:rsidR="00E75D51" w:rsidRPr="000A48B6" w:rsidRDefault="00E75D51" w:rsidP="00E75D51">
      <w:pPr>
        <w:numPr>
          <w:ilvl w:val="1"/>
          <w:numId w:val="6"/>
        </w:numPr>
        <w:jc w:val="both"/>
        <w:rPr>
          <w:rFonts w:ascii="Century Gothic" w:eastAsia="Cambria" w:hAnsi="Century Gothic" w:cs="Arial"/>
          <w:bCs/>
          <w:sz w:val="20"/>
          <w:szCs w:val="20"/>
        </w:rPr>
      </w:pPr>
      <w:r w:rsidRPr="000A48B6">
        <w:rPr>
          <w:rFonts w:ascii="Century Gothic" w:eastAsia="Cambria" w:hAnsi="Century Gothic" w:cs="Arial"/>
          <w:bCs/>
          <w:sz w:val="20"/>
          <w:szCs w:val="20"/>
        </w:rPr>
        <w:t xml:space="preserve">zdolność do ciągłego zapewnienia poufności, integralności, dostępności i odporności systemów i usług przetwarzania; </w:t>
      </w:r>
    </w:p>
    <w:p w14:paraId="5B22C28E" w14:textId="77777777" w:rsidR="00E75D51" w:rsidRPr="000A48B6" w:rsidRDefault="00E75D51" w:rsidP="00E75D51">
      <w:pPr>
        <w:numPr>
          <w:ilvl w:val="1"/>
          <w:numId w:val="6"/>
        </w:numPr>
        <w:jc w:val="both"/>
        <w:rPr>
          <w:rFonts w:ascii="Century Gothic" w:eastAsia="Cambria" w:hAnsi="Century Gothic" w:cs="Arial"/>
          <w:bCs/>
          <w:sz w:val="20"/>
          <w:szCs w:val="20"/>
        </w:rPr>
      </w:pPr>
      <w:r w:rsidRPr="000A48B6">
        <w:rPr>
          <w:rFonts w:ascii="Century Gothic" w:eastAsia="Cambria" w:hAnsi="Century Gothic" w:cs="Arial"/>
          <w:bCs/>
          <w:sz w:val="20"/>
          <w:szCs w:val="20"/>
        </w:rPr>
        <w:t xml:space="preserve">zdolność do szybkiego przywrócenia dostępności danych osobowych i dostępu do nich w razie incydentu fizycznego lub technicznego; </w:t>
      </w:r>
    </w:p>
    <w:p w14:paraId="5F8EA610" w14:textId="77777777" w:rsidR="00E75D51" w:rsidRPr="000A48B6" w:rsidRDefault="00E75D51" w:rsidP="00E75D51">
      <w:pPr>
        <w:numPr>
          <w:ilvl w:val="1"/>
          <w:numId w:val="6"/>
        </w:numPr>
        <w:jc w:val="both"/>
        <w:rPr>
          <w:rFonts w:ascii="Century Gothic" w:eastAsia="Cambria" w:hAnsi="Century Gothic" w:cs="Arial"/>
          <w:bCs/>
          <w:sz w:val="20"/>
          <w:szCs w:val="20"/>
        </w:rPr>
      </w:pPr>
      <w:r w:rsidRPr="000A48B6">
        <w:rPr>
          <w:rFonts w:ascii="Century Gothic" w:eastAsia="Cambria" w:hAnsi="Century Gothic" w:cs="Arial"/>
          <w:bCs/>
          <w:sz w:val="20"/>
          <w:szCs w:val="20"/>
        </w:rPr>
        <w:t>regularne testowanie, mierzenie i ocenianie skuteczności środków technicznych i organizacyjnych mających zapewnić bezpieczeństwo przetwarzania</w:t>
      </w:r>
    </w:p>
    <w:p w14:paraId="7E85A3E7" w14:textId="77777777" w:rsidR="00E75D51" w:rsidRPr="000A48B6" w:rsidRDefault="00E75D51" w:rsidP="00E75D51">
      <w:pPr>
        <w:numPr>
          <w:ilvl w:val="0"/>
          <w:numId w:val="6"/>
        </w:numPr>
        <w:jc w:val="both"/>
        <w:rPr>
          <w:rFonts w:ascii="Century Gothic" w:eastAsia="Cambria" w:hAnsi="Century Gothic" w:cs="Arial"/>
          <w:sz w:val="20"/>
          <w:szCs w:val="20"/>
        </w:rPr>
      </w:pPr>
      <w:r w:rsidRPr="000A48B6">
        <w:rPr>
          <w:rFonts w:ascii="Century Gothic" w:eastAsia="Cambria" w:hAnsi="Century Gothic" w:cs="Arial"/>
          <w:bCs/>
          <w:sz w:val="20"/>
          <w:szCs w:val="20"/>
        </w:rPr>
        <w:t>Zleceniobiorca</w:t>
      </w:r>
      <w:r w:rsidRPr="000A48B6">
        <w:rPr>
          <w:rFonts w:ascii="Century Gothic" w:eastAsia="Cambria" w:hAnsi="Century Gothic" w:cs="Arial"/>
          <w:sz w:val="20"/>
          <w:szCs w:val="20"/>
        </w:rPr>
        <w:t xml:space="preserve"> zobowiązuje się stosować ochronę powierzonych danych przed niedozwolonym lub niezgodnym z prawem przetwarzaniem (zniszczeniem, utraceniem, </w:t>
      </w:r>
      <w:r w:rsidRPr="000A48B6">
        <w:rPr>
          <w:rFonts w:ascii="Century Gothic" w:eastAsia="Cambria" w:hAnsi="Century Gothic" w:cs="Arial"/>
          <w:sz w:val="20"/>
          <w:szCs w:val="20"/>
        </w:rPr>
        <w:lastRenderedPageBreak/>
        <w:t>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67EDCAEE" w14:textId="77777777" w:rsidR="00E75D51" w:rsidRPr="000A48B6" w:rsidRDefault="00E75D51" w:rsidP="00E75D51">
      <w:pPr>
        <w:ind w:firstLine="0"/>
        <w:jc w:val="both"/>
        <w:rPr>
          <w:rFonts w:ascii="Century Gothic" w:eastAsia="Cambria" w:hAnsi="Century Gothic" w:cs="Arial"/>
          <w:sz w:val="20"/>
          <w:szCs w:val="20"/>
        </w:rPr>
      </w:pPr>
    </w:p>
    <w:p w14:paraId="0DA463F5" w14:textId="77777777" w:rsidR="00E75D51" w:rsidRPr="000A48B6" w:rsidRDefault="00E75D51" w:rsidP="00E75D51">
      <w:pPr>
        <w:ind w:firstLine="0"/>
        <w:jc w:val="both"/>
        <w:rPr>
          <w:rFonts w:ascii="Century Gothic" w:eastAsia="Cambria" w:hAnsi="Century Gothic" w:cs="Arial"/>
          <w:b/>
          <w:sz w:val="20"/>
          <w:szCs w:val="20"/>
        </w:rPr>
      </w:pPr>
    </w:p>
    <w:p w14:paraId="769B6B84"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t>§</w:t>
      </w:r>
      <w:r w:rsidR="00E37E5A" w:rsidRPr="000A48B6">
        <w:rPr>
          <w:rFonts w:ascii="Century Gothic" w:eastAsia="Cambria" w:hAnsi="Century Gothic" w:cs="Arial"/>
          <w:b/>
          <w:sz w:val="20"/>
          <w:szCs w:val="20"/>
        </w:rPr>
        <w:t xml:space="preserve"> 8 </w:t>
      </w:r>
    </w:p>
    <w:p w14:paraId="4378AC07" w14:textId="77777777" w:rsidR="00E75D51" w:rsidRPr="000A48B6" w:rsidRDefault="00E75D51" w:rsidP="00E75D51">
      <w:pPr>
        <w:ind w:firstLine="0"/>
        <w:jc w:val="center"/>
        <w:rPr>
          <w:rFonts w:ascii="Century Gothic" w:eastAsia="Cambria" w:hAnsi="Century Gothic" w:cs="Arial"/>
          <w:b/>
          <w:sz w:val="20"/>
          <w:szCs w:val="20"/>
        </w:rPr>
      </w:pPr>
      <w:r w:rsidRPr="000A48B6">
        <w:rPr>
          <w:rFonts w:ascii="Century Gothic" w:eastAsia="Cambria" w:hAnsi="Century Gothic" w:cs="Arial"/>
          <w:b/>
          <w:sz w:val="20"/>
          <w:szCs w:val="20"/>
        </w:rPr>
        <w:t>Szczegółowe deklarowane środki techniczne i organizacyjne</w:t>
      </w:r>
    </w:p>
    <w:p w14:paraId="28EC8D57" w14:textId="77777777" w:rsidR="00E75D51" w:rsidRPr="000A48B6" w:rsidRDefault="00E75D51" w:rsidP="00E75D51">
      <w:pPr>
        <w:numPr>
          <w:ilvl w:val="0"/>
          <w:numId w:val="1"/>
        </w:numPr>
        <w:jc w:val="both"/>
        <w:rPr>
          <w:rFonts w:ascii="Century Gothic" w:eastAsia="Cambria" w:hAnsi="Century Gothic" w:cs="Arial"/>
          <w:sz w:val="20"/>
          <w:szCs w:val="20"/>
        </w:rPr>
      </w:pPr>
      <w:r w:rsidRPr="000A48B6">
        <w:rPr>
          <w:rFonts w:ascii="Century Gothic" w:eastAsia="Cambria" w:hAnsi="Century Gothic" w:cs="Arial"/>
          <w:sz w:val="20"/>
          <w:szCs w:val="20"/>
        </w:rPr>
        <w:t>Zleceniobiorca zobowiązuje się dopuszczać do przetwarzania danych osobowych osoby realizujące Umowę poinformowane i przeszkolone z zasad bezpieczeństwa pracy z danych osobowymi</w:t>
      </w:r>
    </w:p>
    <w:p w14:paraId="15F711F5" w14:textId="77777777" w:rsidR="00E75D51" w:rsidRPr="000A48B6" w:rsidRDefault="00E75D51" w:rsidP="00E75D51">
      <w:pPr>
        <w:numPr>
          <w:ilvl w:val="0"/>
          <w:numId w:val="1"/>
        </w:numPr>
        <w:jc w:val="both"/>
        <w:rPr>
          <w:rFonts w:ascii="Century Gothic" w:eastAsia="Cambria" w:hAnsi="Century Gothic" w:cs="Arial"/>
          <w:sz w:val="20"/>
          <w:szCs w:val="20"/>
        </w:rPr>
      </w:pPr>
      <w:r w:rsidRPr="000A48B6">
        <w:rPr>
          <w:rFonts w:ascii="Century Gothic" w:eastAsia="Cambria" w:hAnsi="Century Gothic" w:cs="Arial"/>
          <w:sz w:val="20"/>
          <w:szCs w:val="20"/>
        </w:rPr>
        <w:t xml:space="preserve"> Każda osoba realizująca Umowę zobowiązana jest do przetwarzania danych osobowych do których uzyskała dostęp wyłącznie w zakresie i celu przewidzianym w Umowie.</w:t>
      </w:r>
    </w:p>
    <w:p w14:paraId="4278A531" w14:textId="77777777" w:rsidR="00E75D51" w:rsidRPr="000A48B6" w:rsidRDefault="00E75D51" w:rsidP="00E75D51">
      <w:pPr>
        <w:numPr>
          <w:ilvl w:val="0"/>
          <w:numId w:val="1"/>
        </w:numPr>
        <w:jc w:val="both"/>
        <w:rPr>
          <w:rFonts w:ascii="Century Gothic" w:eastAsia="Cambria" w:hAnsi="Century Gothic" w:cs="Arial"/>
          <w:sz w:val="20"/>
          <w:szCs w:val="20"/>
        </w:rPr>
      </w:pPr>
      <w:r w:rsidRPr="000A48B6">
        <w:rPr>
          <w:rFonts w:ascii="Century Gothic" w:eastAsia="Cambria" w:hAnsi="Century Gothic" w:cs="Arial"/>
          <w:sz w:val="20"/>
          <w:szCs w:val="20"/>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296623B1" w14:textId="77777777" w:rsidR="00E75D51" w:rsidRPr="000A48B6" w:rsidRDefault="00E75D51" w:rsidP="00E75D51">
      <w:pPr>
        <w:numPr>
          <w:ilvl w:val="0"/>
          <w:numId w:val="1"/>
        </w:numPr>
        <w:jc w:val="both"/>
        <w:rPr>
          <w:rFonts w:ascii="Century Gothic" w:eastAsia="Cambria" w:hAnsi="Century Gothic" w:cs="Arial"/>
          <w:sz w:val="20"/>
          <w:szCs w:val="20"/>
        </w:rPr>
      </w:pPr>
      <w:r w:rsidRPr="000A48B6">
        <w:rPr>
          <w:rFonts w:ascii="Century Gothic" w:eastAsia="Cambria" w:hAnsi="Century Gothic" w:cs="Arial"/>
          <w:sz w:val="20"/>
          <w:szCs w:val="20"/>
        </w:rPr>
        <w:t>Każda osoba realizująca Umowę zobowiązuje się do zachowania w tajemnicy sposobów zabezpieczenia danych osobowych o ile nie są one jawne.</w:t>
      </w:r>
    </w:p>
    <w:p w14:paraId="4E73FD70" w14:textId="77777777" w:rsidR="00E75D51" w:rsidRPr="000A48B6" w:rsidRDefault="00E75D51" w:rsidP="00E75D51">
      <w:pPr>
        <w:numPr>
          <w:ilvl w:val="0"/>
          <w:numId w:val="1"/>
        </w:numPr>
        <w:jc w:val="both"/>
        <w:rPr>
          <w:rFonts w:ascii="Century Gothic" w:eastAsia="Cambria" w:hAnsi="Century Gothic" w:cs="Arial"/>
          <w:sz w:val="20"/>
          <w:szCs w:val="20"/>
        </w:rPr>
      </w:pPr>
      <w:r w:rsidRPr="000A48B6">
        <w:rPr>
          <w:rFonts w:ascii="Century Gothic" w:eastAsia="Cambria" w:hAnsi="Century Gothic" w:cs="Arial"/>
          <w:sz w:val="20"/>
          <w:szCs w:val="20"/>
        </w:rPr>
        <w:t>Każda osoba realizująca Umowę zobowiązana jest do nie powodowania niezgodnych z Umową zmian danych lub utraty, uszkodzenia lub zniszczenia tych danych.</w:t>
      </w:r>
    </w:p>
    <w:p w14:paraId="52CE9E1C" w14:textId="77777777" w:rsidR="00E75D51" w:rsidRPr="000A48B6" w:rsidRDefault="00E75D51" w:rsidP="00E75D51">
      <w:pPr>
        <w:numPr>
          <w:ilvl w:val="0"/>
          <w:numId w:val="1"/>
        </w:numPr>
        <w:jc w:val="both"/>
        <w:rPr>
          <w:rFonts w:ascii="Century Gothic" w:eastAsia="Cambria" w:hAnsi="Century Gothic" w:cs="Arial"/>
          <w:sz w:val="20"/>
          <w:szCs w:val="20"/>
        </w:rPr>
      </w:pPr>
      <w:r w:rsidRPr="000A48B6">
        <w:rPr>
          <w:rFonts w:ascii="Century Gothic" w:eastAsia="Cambria" w:hAnsi="Century Gothic" w:cs="Arial"/>
          <w:sz w:val="20"/>
          <w:szCs w:val="20"/>
        </w:rPr>
        <w:t>Każda osoba realizująca Umowę zobowiązuje się do niedokonywania jakiegokolwiek kopiowania i utrwalania danych osobowych poza systemami informatycznymi Zleceniodawcy</w:t>
      </w:r>
    </w:p>
    <w:p w14:paraId="5B946BA4" w14:textId="77777777" w:rsidR="003D7168" w:rsidRPr="000A48B6" w:rsidRDefault="003D7168" w:rsidP="00E75D51">
      <w:pPr>
        <w:numPr>
          <w:ilvl w:val="0"/>
          <w:numId w:val="1"/>
        </w:numPr>
        <w:jc w:val="both"/>
        <w:rPr>
          <w:rFonts w:ascii="Century Gothic" w:eastAsia="Cambria" w:hAnsi="Century Gothic" w:cs="Arial"/>
          <w:sz w:val="20"/>
          <w:szCs w:val="20"/>
        </w:rPr>
      </w:pPr>
      <w:r w:rsidRPr="000A48B6">
        <w:rPr>
          <w:rFonts w:ascii="Century Gothic" w:eastAsia="Cambria" w:hAnsi="Century Gothic" w:cs="Arial"/>
          <w:sz w:val="20"/>
          <w:szCs w:val="20"/>
        </w:rPr>
        <w:t>Ewentualna lista zabezpieczeń (załącznik nr 1 do umowy)</w:t>
      </w:r>
    </w:p>
    <w:p w14:paraId="67F259C1" w14:textId="77777777" w:rsidR="003D7168" w:rsidRPr="000A48B6" w:rsidRDefault="003D7168" w:rsidP="00E75D51">
      <w:pPr>
        <w:numPr>
          <w:ilvl w:val="0"/>
          <w:numId w:val="1"/>
        </w:numPr>
        <w:jc w:val="both"/>
        <w:rPr>
          <w:rFonts w:ascii="Century Gothic" w:eastAsia="Cambria" w:hAnsi="Century Gothic" w:cs="Arial"/>
          <w:sz w:val="20"/>
          <w:szCs w:val="20"/>
        </w:rPr>
      </w:pPr>
      <w:r w:rsidRPr="000A48B6">
        <w:rPr>
          <w:rFonts w:ascii="Century Gothic" w:eastAsia="Cambria" w:hAnsi="Century Gothic" w:cs="Arial"/>
          <w:sz w:val="20"/>
          <w:szCs w:val="20"/>
        </w:rPr>
        <w:t>Ewentualna lista osób uprawnionych do przetwarzania danych (załącznik nr 2)</w:t>
      </w:r>
    </w:p>
    <w:p w14:paraId="74DD15C8" w14:textId="77777777" w:rsidR="00E75D51" w:rsidRPr="000A48B6" w:rsidRDefault="00E75D51" w:rsidP="00E75D51">
      <w:pPr>
        <w:ind w:firstLine="0"/>
        <w:jc w:val="both"/>
        <w:rPr>
          <w:rFonts w:ascii="Century Gothic" w:eastAsia="Cambria" w:hAnsi="Century Gothic" w:cs="Arial"/>
          <w:b/>
          <w:bCs/>
          <w:sz w:val="20"/>
          <w:szCs w:val="20"/>
        </w:rPr>
      </w:pPr>
    </w:p>
    <w:p w14:paraId="60997EBC" w14:textId="77777777" w:rsidR="00E75D51" w:rsidRPr="000A48B6" w:rsidRDefault="00E75D51" w:rsidP="00E75D51">
      <w:pPr>
        <w:ind w:firstLine="0"/>
        <w:jc w:val="center"/>
        <w:rPr>
          <w:rFonts w:ascii="Century Gothic" w:eastAsia="Cambria" w:hAnsi="Century Gothic" w:cs="Arial"/>
          <w:b/>
          <w:bCs/>
          <w:sz w:val="20"/>
          <w:szCs w:val="20"/>
        </w:rPr>
      </w:pPr>
      <w:r w:rsidRPr="000A48B6">
        <w:rPr>
          <w:rFonts w:ascii="Century Gothic" w:eastAsia="Cambria" w:hAnsi="Century Gothic" w:cs="Arial"/>
          <w:b/>
          <w:bCs/>
          <w:sz w:val="20"/>
          <w:szCs w:val="20"/>
        </w:rPr>
        <w:t>§</w:t>
      </w:r>
      <w:r w:rsidR="003D7168" w:rsidRPr="000A48B6">
        <w:rPr>
          <w:rFonts w:ascii="Century Gothic" w:eastAsia="Cambria" w:hAnsi="Century Gothic" w:cs="Arial"/>
          <w:b/>
          <w:bCs/>
          <w:sz w:val="20"/>
          <w:szCs w:val="20"/>
        </w:rPr>
        <w:t xml:space="preserve"> 9</w:t>
      </w:r>
    </w:p>
    <w:p w14:paraId="7B9FCD7B" w14:textId="77777777" w:rsidR="00E75D51" w:rsidRPr="000A48B6" w:rsidRDefault="00E75D51" w:rsidP="00E75D51">
      <w:pPr>
        <w:ind w:firstLine="0"/>
        <w:jc w:val="center"/>
        <w:rPr>
          <w:rFonts w:ascii="Century Gothic" w:eastAsia="Cambria" w:hAnsi="Century Gothic" w:cs="Arial"/>
          <w:b/>
          <w:bCs/>
          <w:sz w:val="20"/>
          <w:szCs w:val="20"/>
        </w:rPr>
      </w:pPr>
      <w:r w:rsidRPr="000A48B6">
        <w:rPr>
          <w:rFonts w:ascii="Century Gothic" w:eastAsia="Cambria" w:hAnsi="Century Gothic" w:cs="Arial"/>
          <w:b/>
          <w:bCs/>
          <w:sz w:val="20"/>
          <w:szCs w:val="20"/>
        </w:rPr>
        <w:t>Postanowienia końcowe</w:t>
      </w:r>
    </w:p>
    <w:p w14:paraId="1E121D63" w14:textId="77777777" w:rsidR="00E75D51" w:rsidRPr="000A48B6" w:rsidRDefault="00E75D51" w:rsidP="00E75D51">
      <w:pPr>
        <w:numPr>
          <w:ilvl w:val="0"/>
          <w:numId w:val="4"/>
        </w:numPr>
        <w:jc w:val="both"/>
        <w:rPr>
          <w:rFonts w:ascii="Century Gothic" w:eastAsia="Cambria" w:hAnsi="Century Gothic" w:cs="Arial"/>
          <w:sz w:val="20"/>
          <w:szCs w:val="20"/>
        </w:rPr>
      </w:pPr>
      <w:r w:rsidRPr="000A48B6">
        <w:rPr>
          <w:rFonts w:ascii="Century Gothic" w:eastAsia="Cambria" w:hAnsi="Century Gothic" w:cs="Arial"/>
          <w:sz w:val="20"/>
          <w:szCs w:val="20"/>
        </w:rPr>
        <w:t xml:space="preserve">Umowa zastępuje wszelkie inne ustalenia dokonane pomiędzy Zleceniobiorcą a Zleceniodawcą dotyczące przetwarzania danych osobowych bez względu na to, czy zostały uregulowane umową czy innym instrumentem prawnym. </w:t>
      </w:r>
    </w:p>
    <w:p w14:paraId="37FE33EF" w14:textId="77777777" w:rsidR="00E75D51" w:rsidRPr="000A48B6" w:rsidRDefault="00E75D51" w:rsidP="00E75D51">
      <w:pPr>
        <w:numPr>
          <w:ilvl w:val="0"/>
          <w:numId w:val="4"/>
        </w:numPr>
        <w:jc w:val="both"/>
        <w:rPr>
          <w:rFonts w:ascii="Century Gothic" w:eastAsia="Cambria" w:hAnsi="Century Gothic" w:cs="Arial"/>
          <w:sz w:val="20"/>
          <w:szCs w:val="20"/>
        </w:rPr>
      </w:pPr>
      <w:r w:rsidRPr="000A48B6">
        <w:rPr>
          <w:rFonts w:ascii="Century Gothic" w:eastAsia="Cambria" w:hAnsi="Century Gothic" w:cs="Arial"/>
          <w:sz w:val="20"/>
          <w:szCs w:val="20"/>
        </w:rPr>
        <w:t>W zakresie nieuregulowanym Umową mają zastosowanie przepisy prawa obowiązującego na terenie Rzeczypospolitej Polskiej, w tym Rozporządzenia.</w:t>
      </w:r>
    </w:p>
    <w:p w14:paraId="2E1B30EA" w14:textId="77777777" w:rsidR="00E75D51" w:rsidRPr="000A48B6" w:rsidRDefault="00E75D51" w:rsidP="00E75D51">
      <w:pPr>
        <w:numPr>
          <w:ilvl w:val="0"/>
          <w:numId w:val="4"/>
        </w:numPr>
        <w:jc w:val="both"/>
        <w:rPr>
          <w:rFonts w:ascii="Century Gothic" w:eastAsia="Cambria" w:hAnsi="Century Gothic" w:cs="Arial"/>
          <w:sz w:val="20"/>
          <w:szCs w:val="20"/>
        </w:rPr>
      </w:pPr>
      <w:r w:rsidRPr="000A48B6">
        <w:rPr>
          <w:rFonts w:ascii="Century Gothic" w:eastAsia="Cambria" w:hAnsi="Century Gothic" w:cs="Arial"/>
          <w:sz w:val="20"/>
          <w:szCs w:val="20"/>
        </w:rPr>
        <w:t>Wszelkie zmiany Umowy wymagają formy pisemnej pod rygorem nieważności.</w:t>
      </w:r>
    </w:p>
    <w:p w14:paraId="643059B9" w14:textId="77777777" w:rsidR="00E75D51" w:rsidRPr="000A48B6" w:rsidRDefault="00E75D51" w:rsidP="00E75D51">
      <w:pPr>
        <w:numPr>
          <w:ilvl w:val="0"/>
          <w:numId w:val="4"/>
        </w:numPr>
        <w:jc w:val="both"/>
        <w:rPr>
          <w:rFonts w:ascii="Century Gothic" w:eastAsia="Cambria" w:hAnsi="Century Gothic" w:cs="Arial"/>
          <w:sz w:val="20"/>
          <w:szCs w:val="20"/>
        </w:rPr>
      </w:pPr>
      <w:r w:rsidRPr="000A48B6">
        <w:rPr>
          <w:rFonts w:ascii="Century Gothic" w:eastAsia="Cambria" w:hAnsi="Century Gothic" w:cs="Arial"/>
          <w:sz w:val="20"/>
          <w:szCs w:val="20"/>
        </w:rPr>
        <w:t>Umowę sporządzono w dwóch jednobrzmiących egzemplarzach, po jednym dla każdej ze Stron.</w:t>
      </w:r>
    </w:p>
    <w:p w14:paraId="2DEEEA72" w14:textId="77777777" w:rsidR="00E75D51" w:rsidRPr="000A48B6" w:rsidRDefault="00E75D51" w:rsidP="00E75D51">
      <w:pPr>
        <w:ind w:firstLine="0"/>
        <w:jc w:val="both"/>
        <w:rPr>
          <w:rFonts w:ascii="Century Gothic" w:eastAsia="Cambria" w:hAnsi="Century Gothic" w:cs="Arial"/>
          <w:sz w:val="20"/>
          <w:szCs w:val="20"/>
        </w:rPr>
      </w:pPr>
    </w:p>
    <w:p w14:paraId="41A4E1E5" w14:textId="77777777" w:rsidR="00E75D51" w:rsidRPr="000A48B6" w:rsidRDefault="00E75D51" w:rsidP="00E75D51">
      <w:pPr>
        <w:ind w:firstLine="0"/>
        <w:jc w:val="both"/>
        <w:rPr>
          <w:rFonts w:ascii="Century Gothic" w:eastAsia="Cambria" w:hAnsi="Century Gothic" w:cs="Arial"/>
          <w:sz w:val="20"/>
          <w:szCs w:val="20"/>
        </w:rPr>
      </w:pPr>
    </w:p>
    <w:p w14:paraId="6D7AD6CB" w14:textId="77777777" w:rsidR="00E75D51" w:rsidRPr="000A48B6" w:rsidRDefault="00E75D51" w:rsidP="00E75D51">
      <w:pPr>
        <w:ind w:firstLine="0"/>
        <w:jc w:val="both"/>
        <w:rPr>
          <w:rFonts w:ascii="Century Gothic" w:eastAsia="Cambria" w:hAnsi="Century Gothic" w:cs="Arial"/>
          <w:sz w:val="20"/>
          <w:szCs w:val="20"/>
        </w:rPr>
      </w:pPr>
    </w:p>
    <w:p w14:paraId="1C8F2A53" w14:textId="77777777" w:rsidR="00E75D51" w:rsidRPr="000A48B6" w:rsidRDefault="00E75D51" w:rsidP="00E75D51">
      <w:pPr>
        <w:ind w:firstLine="0"/>
        <w:jc w:val="both"/>
        <w:rPr>
          <w:rFonts w:ascii="Century Gothic" w:eastAsia="Cambria" w:hAnsi="Century Gothic" w:cs="Arial"/>
          <w:sz w:val="20"/>
          <w:szCs w:val="20"/>
        </w:rPr>
      </w:pPr>
      <w:r w:rsidRPr="000A48B6">
        <w:rPr>
          <w:rFonts w:ascii="Century Gothic" w:eastAsia="Cambria" w:hAnsi="Century Gothic" w:cs="Arial"/>
          <w:sz w:val="20"/>
          <w:szCs w:val="20"/>
        </w:rPr>
        <w:t>................................</w:t>
      </w:r>
      <w:r w:rsidRPr="000A48B6">
        <w:rPr>
          <w:rFonts w:ascii="Century Gothic" w:eastAsia="Cambria" w:hAnsi="Century Gothic" w:cs="Arial"/>
          <w:sz w:val="20"/>
          <w:szCs w:val="20"/>
        </w:rPr>
        <w:tab/>
      </w:r>
      <w:r w:rsidRPr="000A48B6">
        <w:rPr>
          <w:rFonts w:ascii="Century Gothic" w:eastAsia="Cambria" w:hAnsi="Century Gothic" w:cs="Arial"/>
          <w:sz w:val="20"/>
          <w:szCs w:val="20"/>
        </w:rPr>
        <w:tab/>
      </w:r>
      <w:r w:rsidRPr="000A48B6">
        <w:rPr>
          <w:rFonts w:ascii="Century Gothic" w:eastAsia="Cambria" w:hAnsi="Century Gothic" w:cs="Arial"/>
          <w:sz w:val="20"/>
          <w:szCs w:val="20"/>
        </w:rPr>
        <w:tab/>
      </w:r>
      <w:r w:rsidRPr="000A48B6">
        <w:rPr>
          <w:rFonts w:ascii="Century Gothic" w:eastAsia="Cambria" w:hAnsi="Century Gothic" w:cs="Arial"/>
          <w:sz w:val="20"/>
          <w:szCs w:val="20"/>
        </w:rPr>
        <w:tab/>
      </w:r>
      <w:r w:rsidRPr="000A48B6">
        <w:rPr>
          <w:rFonts w:ascii="Century Gothic" w:eastAsia="Cambria" w:hAnsi="Century Gothic" w:cs="Arial"/>
          <w:sz w:val="20"/>
          <w:szCs w:val="20"/>
        </w:rPr>
        <w:tab/>
      </w:r>
      <w:r w:rsidRPr="000A48B6">
        <w:rPr>
          <w:rFonts w:ascii="Century Gothic" w:eastAsia="Cambria" w:hAnsi="Century Gothic" w:cs="Arial"/>
          <w:sz w:val="20"/>
          <w:szCs w:val="20"/>
        </w:rPr>
        <w:tab/>
      </w:r>
      <w:r w:rsidRPr="000A48B6">
        <w:rPr>
          <w:rFonts w:ascii="Century Gothic" w:eastAsia="Cambria" w:hAnsi="Century Gothic" w:cs="Arial"/>
          <w:sz w:val="20"/>
          <w:szCs w:val="20"/>
        </w:rPr>
        <w:tab/>
        <w:t>.................................</w:t>
      </w:r>
    </w:p>
    <w:p w14:paraId="3B57804E" w14:textId="77777777" w:rsidR="00E75D51" w:rsidRPr="000A48B6" w:rsidRDefault="00E75D51" w:rsidP="00E75D51">
      <w:pPr>
        <w:ind w:firstLine="0"/>
        <w:jc w:val="both"/>
        <w:rPr>
          <w:rFonts w:ascii="Century Gothic" w:eastAsia="Cambria" w:hAnsi="Century Gothic" w:cs="Arial"/>
          <w:sz w:val="20"/>
          <w:szCs w:val="20"/>
        </w:rPr>
      </w:pPr>
    </w:p>
    <w:p w14:paraId="1E8A51C0" w14:textId="77777777" w:rsidR="00E75D51" w:rsidRPr="000A48B6" w:rsidRDefault="00E75D51" w:rsidP="00E75D51">
      <w:pPr>
        <w:ind w:firstLine="0"/>
        <w:jc w:val="both"/>
        <w:rPr>
          <w:rFonts w:ascii="Century Gothic" w:eastAsia="Cambria" w:hAnsi="Century Gothic" w:cs="Arial"/>
          <w:sz w:val="20"/>
          <w:szCs w:val="20"/>
        </w:rPr>
      </w:pPr>
    </w:p>
    <w:p w14:paraId="3B6EFBF5" w14:textId="77777777" w:rsidR="001F6E67" w:rsidRPr="000A48B6" w:rsidRDefault="003D7168">
      <w:pPr>
        <w:rPr>
          <w:rFonts w:ascii="Century Gothic" w:hAnsi="Century Gothic"/>
          <w:sz w:val="20"/>
          <w:szCs w:val="20"/>
        </w:rPr>
      </w:pPr>
      <w:r w:rsidRPr="000A48B6">
        <w:rPr>
          <w:rFonts w:ascii="Century Gothic" w:hAnsi="Century Gothic"/>
          <w:sz w:val="20"/>
          <w:szCs w:val="20"/>
        </w:rPr>
        <w:t xml:space="preserve">ZAŁĄCZNIK NR 1 Wykaz środków technicznych </w:t>
      </w:r>
    </w:p>
    <w:p w14:paraId="2BC4AB3D" w14:textId="77777777" w:rsidR="003D7168" w:rsidRPr="000A48B6" w:rsidRDefault="003D7168">
      <w:pPr>
        <w:rPr>
          <w:rFonts w:ascii="Century Gothic" w:hAnsi="Century Gothic"/>
          <w:sz w:val="20"/>
          <w:szCs w:val="20"/>
        </w:rPr>
      </w:pPr>
    </w:p>
    <w:p w14:paraId="32EA16B5" w14:textId="77777777" w:rsidR="003D7168" w:rsidRPr="000A48B6" w:rsidRDefault="003D7168">
      <w:pPr>
        <w:rPr>
          <w:rFonts w:ascii="Century Gothic" w:hAnsi="Century Gothic"/>
          <w:sz w:val="20"/>
          <w:szCs w:val="20"/>
        </w:rPr>
      </w:pPr>
      <w:r w:rsidRPr="000A48B6">
        <w:rPr>
          <w:rFonts w:ascii="Century Gothic" w:hAnsi="Century Gothic"/>
          <w:sz w:val="20"/>
          <w:szCs w:val="20"/>
        </w:rPr>
        <w:t>ZAŁĄCZNIK NR 2 Lista osób uprawnionych do przetwarzania danych Zleceniobiorcy</w:t>
      </w:r>
    </w:p>
    <w:tbl>
      <w:tblPr>
        <w:tblStyle w:val="Tabela-Siatka"/>
        <w:tblpPr w:leftFromText="141" w:rightFromText="141" w:vertAnchor="text" w:horzAnchor="margin" w:tblpY="13"/>
        <w:tblW w:w="0" w:type="auto"/>
        <w:tblLook w:val="04A0" w:firstRow="1" w:lastRow="0" w:firstColumn="1" w:lastColumn="0" w:noHBand="0" w:noVBand="1"/>
      </w:tblPr>
      <w:tblGrid>
        <w:gridCol w:w="4531"/>
        <w:gridCol w:w="4531"/>
      </w:tblGrid>
      <w:tr w:rsidR="003D7168" w:rsidRPr="000A48B6" w14:paraId="0D5D7B92" w14:textId="77777777" w:rsidTr="003D7168">
        <w:tc>
          <w:tcPr>
            <w:tcW w:w="4531" w:type="dxa"/>
          </w:tcPr>
          <w:p w14:paraId="5975E589" w14:textId="77777777" w:rsidR="003D7168" w:rsidRPr="000A48B6" w:rsidRDefault="003D7168" w:rsidP="003D7168">
            <w:pPr>
              <w:ind w:firstLine="0"/>
              <w:rPr>
                <w:rFonts w:ascii="Century Gothic" w:hAnsi="Century Gothic"/>
                <w:sz w:val="20"/>
                <w:szCs w:val="20"/>
              </w:rPr>
            </w:pPr>
            <w:r w:rsidRPr="000A48B6">
              <w:rPr>
                <w:rFonts w:ascii="Century Gothic" w:hAnsi="Century Gothic"/>
                <w:sz w:val="20"/>
                <w:szCs w:val="20"/>
              </w:rPr>
              <w:t>Imię i nazwisko</w:t>
            </w:r>
          </w:p>
        </w:tc>
        <w:tc>
          <w:tcPr>
            <w:tcW w:w="4531" w:type="dxa"/>
          </w:tcPr>
          <w:p w14:paraId="1AF39310" w14:textId="77777777" w:rsidR="003D7168" w:rsidRPr="000A48B6" w:rsidRDefault="003D7168" w:rsidP="003D7168">
            <w:pPr>
              <w:ind w:firstLine="0"/>
              <w:rPr>
                <w:rFonts w:ascii="Century Gothic" w:hAnsi="Century Gothic"/>
                <w:sz w:val="20"/>
                <w:szCs w:val="20"/>
              </w:rPr>
            </w:pPr>
            <w:r w:rsidRPr="000A48B6">
              <w:rPr>
                <w:rFonts w:ascii="Century Gothic" w:hAnsi="Century Gothic"/>
                <w:sz w:val="20"/>
                <w:szCs w:val="20"/>
              </w:rPr>
              <w:t>Adres e-mail</w:t>
            </w:r>
          </w:p>
        </w:tc>
      </w:tr>
      <w:tr w:rsidR="003D7168" w:rsidRPr="000A48B6" w14:paraId="0A70D046" w14:textId="77777777" w:rsidTr="003D7168">
        <w:tc>
          <w:tcPr>
            <w:tcW w:w="4531" w:type="dxa"/>
          </w:tcPr>
          <w:p w14:paraId="565A50B3" w14:textId="77777777" w:rsidR="003D7168" w:rsidRPr="000A48B6" w:rsidRDefault="003D7168" w:rsidP="003D7168">
            <w:pPr>
              <w:ind w:firstLine="0"/>
              <w:rPr>
                <w:rFonts w:ascii="Century Gothic" w:hAnsi="Century Gothic"/>
                <w:sz w:val="20"/>
                <w:szCs w:val="20"/>
              </w:rPr>
            </w:pPr>
          </w:p>
        </w:tc>
        <w:tc>
          <w:tcPr>
            <w:tcW w:w="4531" w:type="dxa"/>
          </w:tcPr>
          <w:p w14:paraId="61D6D9DD" w14:textId="77777777" w:rsidR="003D7168" w:rsidRPr="000A48B6" w:rsidRDefault="003D7168" w:rsidP="003D7168">
            <w:pPr>
              <w:ind w:firstLine="0"/>
              <w:rPr>
                <w:rFonts w:ascii="Century Gothic" w:hAnsi="Century Gothic"/>
                <w:sz w:val="20"/>
                <w:szCs w:val="20"/>
              </w:rPr>
            </w:pPr>
          </w:p>
        </w:tc>
      </w:tr>
    </w:tbl>
    <w:p w14:paraId="24F2D0DE" w14:textId="77777777" w:rsidR="003D7168" w:rsidRPr="000A48B6" w:rsidRDefault="003D7168">
      <w:pPr>
        <w:rPr>
          <w:rFonts w:ascii="Century Gothic" w:hAnsi="Century Gothic"/>
          <w:sz w:val="20"/>
          <w:szCs w:val="20"/>
        </w:rPr>
      </w:pPr>
    </w:p>
    <w:p w14:paraId="12439A69" w14:textId="77777777" w:rsidR="003D7168" w:rsidRPr="000A48B6" w:rsidRDefault="003D7168">
      <w:pPr>
        <w:rPr>
          <w:rFonts w:ascii="Century Gothic" w:hAnsi="Century Gothic"/>
          <w:sz w:val="20"/>
          <w:szCs w:val="20"/>
        </w:rPr>
      </w:pPr>
      <w:r w:rsidRPr="000A48B6">
        <w:rPr>
          <w:rFonts w:ascii="Century Gothic" w:hAnsi="Century Gothic"/>
          <w:sz w:val="20"/>
          <w:szCs w:val="20"/>
        </w:rPr>
        <w:t>ZAŁĄCZNIK NR 3 Zakres danych osobowych przetwarzanych</w:t>
      </w:r>
    </w:p>
    <w:tbl>
      <w:tblPr>
        <w:tblStyle w:val="Tabela-Siatka"/>
        <w:tblW w:w="0" w:type="auto"/>
        <w:tblLook w:val="04A0" w:firstRow="1" w:lastRow="0" w:firstColumn="1" w:lastColumn="0" w:noHBand="0" w:noVBand="1"/>
      </w:tblPr>
      <w:tblGrid>
        <w:gridCol w:w="3020"/>
        <w:gridCol w:w="3021"/>
        <w:gridCol w:w="3021"/>
      </w:tblGrid>
      <w:tr w:rsidR="003D7168" w:rsidRPr="000A48B6" w14:paraId="1A8896DC" w14:textId="77777777" w:rsidTr="003D7168">
        <w:tc>
          <w:tcPr>
            <w:tcW w:w="3020" w:type="dxa"/>
          </w:tcPr>
          <w:p w14:paraId="468765BE" w14:textId="77777777" w:rsidR="003D7168" w:rsidRPr="000A48B6" w:rsidRDefault="003D7168">
            <w:pPr>
              <w:ind w:firstLine="0"/>
              <w:rPr>
                <w:rFonts w:ascii="Century Gothic" w:hAnsi="Century Gothic"/>
                <w:sz w:val="20"/>
                <w:szCs w:val="20"/>
              </w:rPr>
            </w:pPr>
            <w:r w:rsidRPr="000A48B6">
              <w:rPr>
                <w:rFonts w:ascii="Century Gothic" w:hAnsi="Century Gothic"/>
                <w:sz w:val="20"/>
                <w:szCs w:val="20"/>
              </w:rPr>
              <w:t>Moduł</w:t>
            </w:r>
          </w:p>
        </w:tc>
        <w:tc>
          <w:tcPr>
            <w:tcW w:w="3021" w:type="dxa"/>
          </w:tcPr>
          <w:p w14:paraId="5356FB52" w14:textId="77777777" w:rsidR="003D7168" w:rsidRPr="000A48B6" w:rsidRDefault="003D7168">
            <w:pPr>
              <w:ind w:firstLine="0"/>
              <w:rPr>
                <w:rFonts w:ascii="Century Gothic" w:hAnsi="Century Gothic"/>
                <w:sz w:val="20"/>
                <w:szCs w:val="20"/>
              </w:rPr>
            </w:pPr>
            <w:r w:rsidRPr="000A48B6">
              <w:rPr>
                <w:rFonts w:ascii="Century Gothic" w:hAnsi="Century Gothic"/>
                <w:sz w:val="20"/>
                <w:szCs w:val="20"/>
              </w:rPr>
              <w:t>Zakres danych osobowych</w:t>
            </w:r>
          </w:p>
        </w:tc>
        <w:tc>
          <w:tcPr>
            <w:tcW w:w="3021" w:type="dxa"/>
          </w:tcPr>
          <w:p w14:paraId="4AF455B3" w14:textId="77777777" w:rsidR="003D7168" w:rsidRPr="000A48B6" w:rsidRDefault="003D7168">
            <w:pPr>
              <w:ind w:firstLine="0"/>
              <w:rPr>
                <w:rFonts w:ascii="Century Gothic" w:hAnsi="Century Gothic"/>
                <w:sz w:val="20"/>
                <w:szCs w:val="20"/>
              </w:rPr>
            </w:pPr>
            <w:r w:rsidRPr="000A48B6">
              <w:rPr>
                <w:rFonts w:ascii="Century Gothic" w:hAnsi="Century Gothic"/>
                <w:sz w:val="20"/>
                <w:szCs w:val="20"/>
              </w:rPr>
              <w:t>Kategorie osób, których dane dotyczą</w:t>
            </w:r>
          </w:p>
        </w:tc>
      </w:tr>
      <w:tr w:rsidR="003D7168" w:rsidRPr="000A48B6" w14:paraId="51096738" w14:textId="77777777" w:rsidTr="003D7168">
        <w:tc>
          <w:tcPr>
            <w:tcW w:w="3020" w:type="dxa"/>
          </w:tcPr>
          <w:p w14:paraId="05103FCE" w14:textId="77777777" w:rsidR="003D7168" w:rsidRPr="000A48B6" w:rsidRDefault="003D7168">
            <w:pPr>
              <w:ind w:firstLine="0"/>
              <w:rPr>
                <w:rFonts w:ascii="Century Gothic" w:hAnsi="Century Gothic"/>
                <w:sz w:val="20"/>
                <w:szCs w:val="20"/>
              </w:rPr>
            </w:pPr>
          </w:p>
        </w:tc>
        <w:tc>
          <w:tcPr>
            <w:tcW w:w="3021" w:type="dxa"/>
          </w:tcPr>
          <w:p w14:paraId="5B6C790F" w14:textId="77777777" w:rsidR="003D7168" w:rsidRPr="000A48B6" w:rsidRDefault="003D7168">
            <w:pPr>
              <w:ind w:firstLine="0"/>
              <w:rPr>
                <w:rFonts w:ascii="Century Gothic" w:hAnsi="Century Gothic"/>
                <w:sz w:val="20"/>
                <w:szCs w:val="20"/>
              </w:rPr>
            </w:pPr>
          </w:p>
        </w:tc>
        <w:tc>
          <w:tcPr>
            <w:tcW w:w="3021" w:type="dxa"/>
          </w:tcPr>
          <w:p w14:paraId="6B6D0944" w14:textId="77777777" w:rsidR="003D7168" w:rsidRPr="000A48B6" w:rsidRDefault="003D7168">
            <w:pPr>
              <w:ind w:firstLine="0"/>
              <w:rPr>
                <w:rFonts w:ascii="Century Gothic" w:hAnsi="Century Gothic"/>
                <w:sz w:val="20"/>
                <w:szCs w:val="20"/>
              </w:rPr>
            </w:pPr>
          </w:p>
        </w:tc>
      </w:tr>
      <w:tr w:rsidR="003D7168" w:rsidRPr="000A48B6" w14:paraId="78AB14B9" w14:textId="77777777" w:rsidTr="003D7168">
        <w:tc>
          <w:tcPr>
            <w:tcW w:w="3020" w:type="dxa"/>
          </w:tcPr>
          <w:p w14:paraId="70C9B060" w14:textId="77777777" w:rsidR="003D7168" w:rsidRPr="000A48B6" w:rsidRDefault="003D7168">
            <w:pPr>
              <w:ind w:firstLine="0"/>
              <w:rPr>
                <w:rFonts w:ascii="Century Gothic" w:hAnsi="Century Gothic"/>
                <w:sz w:val="20"/>
                <w:szCs w:val="20"/>
              </w:rPr>
            </w:pPr>
          </w:p>
        </w:tc>
        <w:tc>
          <w:tcPr>
            <w:tcW w:w="3021" w:type="dxa"/>
          </w:tcPr>
          <w:p w14:paraId="04803556" w14:textId="77777777" w:rsidR="003D7168" w:rsidRPr="000A48B6" w:rsidRDefault="003D7168">
            <w:pPr>
              <w:ind w:firstLine="0"/>
              <w:rPr>
                <w:rFonts w:ascii="Century Gothic" w:hAnsi="Century Gothic"/>
                <w:sz w:val="20"/>
                <w:szCs w:val="20"/>
              </w:rPr>
            </w:pPr>
          </w:p>
        </w:tc>
        <w:tc>
          <w:tcPr>
            <w:tcW w:w="3021" w:type="dxa"/>
          </w:tcPr>
          <w:p w14:paraId="458ACB6E" w14:textId="77777777" w:rsidR="003D7168" w:rsidRPr="000A48B6" w:rsidRDefault="003D7168">
            <w:pPr>
              <w:ind w:firstLine="0"/>
              <w:rPr>
                <w:rFonts w:ascii="Century Gothic" w:hAnsi="Century Gothic"/>
                <w:sz w:val="20"/>
                <w:szCs w:val="20"/>
              </w:rPr>
            </w:pPr>
          </w:p>
        </w:tc>
      </w:tr>
    </w:tbl>
    <w:p w14:paraId="5646EE46" w14:textId="77777777" w:rsidR="003D7168" w:rsidRPr="000A48B6" w:rsidRDefault="003D7168">
      <w:pPr>
        <w:rPr>
          <w:rFonts w:ascii="Century Gothic" w:hAnsi="Century Gothic"/>
          <w:sz w:val="20"/>
          <w:szCs w:val="20"/>
        </w:rPr>
      </w:pPr>
    </w:p>
    <w:sectPr w:rsidR="003D7168" w:rsidRPr="000A48B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1AE2" w14:textId="77777777" w:rsidR="000A48B6" w:rsidRDefault="000A48B6" w:rsidP="000A48B6">
      <w:r>
        <w:separator/>
      </w:r>
    </w:p>
  </w:endnote>
  <w:endnote w:type="continuationSeparator" w:id="0">
    <w:p w14:paraId="72D068C5" w14:textId="77777777" w:rsidR="000A48B6" w:rsidRDefault="000A48B6" w:rsidP="000A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7BF9" w14:textId="77777777" w:rsidR="000A48B6" w:rsidRDefault="000A48B6" w:rsidP="000A48B6">
      <w:r>
        <w:separator/>
      </w:r>
    </w:p>
  </w:footnote>
  <w:footnote w:type="continuationSeparator" w:id="0">
    <w:p w14:paraId="46B1460E" w14:textId="77777777" w:rsidR="000A48B6" w:rsidRDefault="000A48B6" w:rsidP="000A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399D" w14:textId="3EAA49DC" w:rsidR="00A0467F" w:rsidRDefault="00A0467F">
    <w:pPr>
      <w:pStyle w:val="Nagwek"/>
    </w:pPr>
    <w:r>
      <w:t>KOPSN/PN2/2022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851"/>
    <w:multiLevelType w:val="hybridMultilevel"/>
    <w:tmpl w:val="85DCD86C"/>
    <w:lvl w:ilvl="0" w:tplc="3C0E31A4">
      <w:start w:val="1"/>
      <w:numFmt w:val="ordin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A09E6"/>
    <w:multiLevelType w:val="hybridMultilevel"/>
    <w:tmpl w:val="C11A7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47647"/>
    <w:multiLevelType w:val="hybridMultilevel"/>
    <w:tmpl w:val="BF6C445A"/>
    <w:lvl w:ilvl="0" w:tplc="98707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C7AF9"/>
    <w:multiLevelType w:val="hybridMultilevel"/>
    <w:tmpl w:val="279E1B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0671D8E"/>
    <w:multiLevelType w:val="hybridMultilevel"/>
    <w:tmpl w:val="022C9BDE"/>
    <w:lvl w:ilvl="0" w:tplc="D27C7332">
      <w:start w:val="1"/>
      <w:numFmt w:val="ordin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AC1267"/>
    <w:multiLevelType w:val="hybridMultilevel"/>
    <w:tmpl w:val="58C4D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865BF2"/>
    <w:multiLevelType w:val="hybridMultilevel"/>
    <w:tmpl w:val="443C3EB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17379D5"/>
    <w:multiLevelType w:val="hybridMultilevel"/>
    <w:tmpl w:val="D8A4CC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1D683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AB70F1"/>
    <w:multiLevelType w:val="hybridMultilevel"/>
    <w:tmpl w:val="34949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6B4672"/>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D36494"/>
    <w:multiLevelType w:val="hybridMultilevel"/>
    <w:tmpl w:val="97E0F4C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1D683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C2089F"/>
    <w:multiLevelType w:val="hybridMultilevel"/>
    <w:tmpl w:val="FCA6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3165203">
    <w:abstractNumId w:val="5"/>
  </w:num>
  <w:num w:numId="2" w16cid:durableId="1940872379">
    <w:abstractNumId w:val="1"/>
  </w:num>
  <w:num w:numId="3" w16cid:durableId="1134181877">
    <w:abstractNumId w:val="2"/>
  </w:num>
  <w:num w:numId="4" w16cid:durableId="1469317707">
    <w:abstractNumId w:val="11"/>
  </w:num>
  <w:num w:numId="5" w16cid:durableId="1165248097">
    <w:abstractNumId w:val="7"/>
  </w:num>
  <w:num w:numId="6" w16cid:durableId="472714944">
    <w:abstractNumId w:val="9"/>
  </w:num>
  <w:num w:numId="7" w16cid:durableId="775177430">
    <w:abstractNumId w:val="4"/>
  </w:num>
  <w:num w:numId="8" w16cid:durableId="902181932">
    <w:abstractNumId w:val="6"/>
  </w:num>
  <w:num w:numId="9" w16cid:durableId="116878520">
    <w:abstractNumId w:val="10"/>
  </w:num>
  <w:num w:numId="10" w16cid:durableId="941449037">
    <w:abstractNumId w:val="0"/>
  </w:num>
  <w:num w:numId="11" w16cid:durableId="1573077044">
    <w:abstractNumId w:val="8"/>
  </w:num>
  <w:num w:numId="12" w16cid:durableId="1231497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51"/>
    <w:rsid w:val="000023DF"/>
    <w:rsid w:val="000A48B6"/>
    <w:rsid w:val="003D7168"/>
    <w:rsid w:val="005518C7"/>
    <w:rsid w:val="00594376"/>
    <w:rsid w:val="00623B7C"/>
    <w:rsid w:val="008D61CE"/>
    <w:rsid w:val="00A0467F"/>
    <w:rsid w:val="00A17FBC"/>
    <w:rsid w:val="00B07FD0"/>
    <w:rsid w:val="00B962DE"/>
    <w:rsid w:val="00BD393F"/>
    <w:rsid w:val="00C45E94"/>
    <w:rsid w:val="00D90CC9"/>
    <w:rsid w:val="00DD5880"/>
    <w:rsid w:val="00E3056E"/>
    <w:rsid w:val="00E37E5A"/>
    <w:rsid w:val="00E75D51"/>
    <w:rsid w:val="00EE1FEE"/>
    <w:rsid w:val="00FD2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5B46"/>
  <w15:chartTrackingRefBased/>
  <w15:docId w15:val="{E9C0146F-65FF-4AE9-8D34-A8ABCC43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4376"/>
    <w:pPr>
      <w:ind w:left="720"/>
      <w:contextualSpacing/>
    </w:pPr>
  </w:style>
  <w:style w:type="paragraph" w:styleId="Nagwek">
    <w:name w:val="header"/>
    <w:basedOn w:val="Normalny"/>
    <w:link w:val="NagwekZnak"/>
    <w:uiPriority w:val="99"/>
    <w:unhideWhenUsed/>
    <w:rsid w:val="000A48B6"/>
    <w:pPr>
      <w:tabs>
        <w:tab w:val="center" w:pos="4536"/>
        <w:tab w:val="right" w:pos="9072"/>
      </w:tabs>
    </w:pPr>
  </w:style>
  <w:style w:type="character" w:customStyle="1" w:styleId="NagwekZnak">
    <w:name w:val="Nagłówek Znak"/>
    <w:basedOn w:val="Domylnaczcionkaakapitu"/>
    <w:link w:val="Nagwek"/>
    <w:uiPriority w:val="99"/>
    <w:rsid w:val="000A48B6"/>
  </w:style>
  <w:style w:type="paragraph" w:styleId="Stopka">
    <w:name w:val="footer"/>
    <w:basedOn w:val="Normalny"/>
    <w:link w:val="StopkaZnak"/>
    <w:uiPriority w:val="99"/>
    <w:unhideWhenUsed/>
    <w:rsid w:val="000A48B6"/>
    <w:pPr>
      <w:tabs>
        <w:tab w:val="center" w:pos="4536"/>
        <w:tab w:val="right" w:pos="9072"/>
      </w:tabs>
    </w:pPr>
  </w:style>
  <w:style w:type="character" w:customStyle="1" w:styleId="StopkaZnak">
    <w:name w:val="Stopka Znak"/>
    <w:basedOn w:val="Domylnaczcionkaakapitu"/>
    <w:link w:val="Stopka"/>
    <w:uiPriority w:val="99"/>
    <w:rsid w:val="000A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10562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JKW</cp:lastModifiedBy>
  <cp:revision>2</cp:revision>
  <dcterms:created xsi:type="dcterms:W3CDTF">2022-07-07T11:15:00Z</dcterms:created>
  <dcterms:modified xsi:type="dcterms:W3CDTF">2022-07-07T11:15:00Z</dcterms:modified>
</cp:coreProperties>
</file>