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563598">
        <w:rPr>
          <w:rFonts w:ascii="Arial" w:eastAsia="Arial" w:hAnsi="Arial" w:cs="Arial"/>
          <w:b/>
          <w:i/>
          <w:sz w:val="20"/>
          <w:szCs w:val="20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750CE26A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8375C7">
        <w:rPr>
          <w:rFonts w:ascii="Arial" w:eastAsia="Arial" w:hAnsi="Arial" w:cs="Arial"/>
          <w:b/>
          <w:color w:val="000000" w:themeColor="text1"/>
          <w:sz w:val="20"/>
          <w:szCs w:val="20"/>
        </w:rPr>
        <w:t>246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810F64">
        <w:rPr>
          <w:rFonts w:ascii="Arial" w:eastAsia="Arial" w:hAnsi="Arial" w:cs="Arial"/>
          <w:b/>
          <w:sz w:val="20"/>
          <w:szCs w:val="20"/>
        </w:rPr>
        <w:t>10</w:t>
      </w:r>
      <w:r w:rsidR="008375C7">
        <w:rPr>
          <w:rFonts w:ascii="Arial" w:eastAsia="Arial" w:hAnsi="Arial" w:cs="Arial"/>
          <w:b/>
          <w:sz w:val="20"/>
          <w:szCs w:val="20"/>
        </w:rPr>
        <w:t>9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Pr="00563598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F1BD42" w14:textId="563DFC46" w:rsidR="00DA0659" w:rsidRPr="008375C7" w:rsidRDefault="008375C7" w:rsidP="008375C7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serwerów i kart graficznych 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7777777" w:rsidR="008375C7" w:rsidRDefault="008375C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7601F243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CB93B54" w14:textId="2DA2BF2C" w:rsidR="001000C4" w:rsidRDefault="001000C4" w:rsidP="001000C4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2309814"/>
      <w:bookmarkStart w:id="1" w:name="_Hlk142310116"/>
      <w:r w:rsidRPr="001000C4"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1</w:t>
      </w:r>
      <w:r w:rsidRPr="001000C4">
        <w:rPr>
          <w:rFonts w:ascii="Arial" w:hAnsi="Arial" w:cs="Arial"/>
          <w:b/>
          <w:bCs/>
          <w:sz w:val="20"/>
          <w:szCs w:val="20"/>
        </w:rPr>
        <w:t xml:space="preserve"> </w:t>
      </w:r>
      <w:r w:rsidR="00A24BC0" w:rsidRPr="00A24BC0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8375C7">
        <w:rPr>
          <w:rFonts w:ascii="Arial" w:hAnsi="Arial" w:cs="Arial"/>
          <w:b/>
          <w:bCs/>
          <w:sz w:val="20"/>
          <w:szCs w:val="20"/>
        </w:rPr>
        <w:t>serwera ze złączem do obsługi zewnętrznego GPU</w:t>
      </w:r>
      <w:r w:rsidR="00A24BC0" w:rsidRPr="00A24BC0">
        <w:rPr>
          <w:rFonts w:ascii="Arial" w:hAnsi="Arial" w:cs="Arial"/>
          <w:b/>
          <w:bCs/>
          <w:sz w:val="20"/>
          <w:szCs w:val="20"/>
        </w:rPr>
        <w:t>.</w:t>
      </w: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556282B" w14:textId="02212173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443A95">
        <w:rPr>
          <w:rFonts w:ascii="Arial" w:hAnsi="Arial" w:cs="Arial"/>
          <w:bCs/>
          <w:color w:val="000000"/>
          <w:sz w:val="20"/>
          <w:szCs w:val="20"/>
        </w:rPr>
        <w:t>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0880B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683D9EBA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krajowego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 xml:space="preserve"> *</w:t>
      </w:r>
    </w:p>
    <w:p w14:paraId="1EFF27A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A1029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zagranicznego *</w:t>
      </w:r>
    </w:p>
    <w:p w14:paraId="64ED3B49" w14:textId="43CEAA41" w:rsidR="001000C4" w:rsidRPr="001E1AE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8375C7">
        <w:rPr>
          <w:rFonts w:ascii="Arial" w:eastAsia="Arial" w:hAnsi="Arial" w:cs="Arial"/>
          <w:sz w:val="20"/>
          <w:szCs w:val="20"/>
        </w:rPr>
        <w:t>że udzielamy gwarancji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  <w:r w:rsidR="001E1AED">
        <w:rPr>
          <w:rFonts w:ascii="Arial" w:eastAsia="Arial" w:hAnsi="Arial" w:cs="Arial"/>
          <w:b/>
          <w:sz w:val="20"/>
          <w:szCs w:val="20"/>
        </w:rPr>
        <w:t xml:space="preserve"> …….. miesięcy</w:t>
      </w:r>
      <w:r w:rsidR="001E1AED">
        <w:rPr>
          <w:rFonts w:ascii="Arial" w:eastAsia="Arial" w:hAnsi="Arial" w:cs="Arial"/>
          <w:sz w:val="20"/>
          <w:szCs w:val="20"/>
        </w:rPr>
        <w:t xml:space="preserve">, licząc od dnia podpisania przez Strony protokołu zdawczo-odbiorczego bez uwag. </w:t>
      </w:r>
      <w:r w:rsidR="001E1AED" w:rsidRPr="001E1AED">
        <w:rPr>
          <w:rFonts w:ascii="Arial" w:eastAsia="Arial" w:hAnsi="Arial" w:cs="Arial"/>
          <w:i/>
          <w:sz w:val="20"/>
          <w:szCs w:val="20"/>
        </w:rPr>
        <w:t>(</w:t>
      </w:r>
      <w:r w:rsidR="001E1AED">
        <w:rPr>
          <w:rFonts w:ascii="Arial" w:eastAsia="Arial" w:hAnsi="Arial" w:cs="Arial"/>
          <w:i/>
          <w:sz w:val="20"/>
          <w:szCs w:val="20"/>
        </w:rPr>
        <w:t xml:space="preserve">Wymagany minimalny okres gwarancji: 36 miesięcy. </w:t>
      </w:r>
      <w:r w:rsidR="00443A95">
        <w:rPr>
          <w:rFonts w:ascii="Arial" w:eastAsia="Arial" w:hAnsi="Arial" w:cs="Arial"/>
          <w:i/>
          <w:sz w:val="20"/>
          <w:szCs w:val="20"/>
        </w:rPr>
        <w:t xml:space="preserve">Maksymalny okres gwarancji: 60 miesięcy. </w:t>
      </w:r>
      <w:r w:rsidR="001E1AED">
        <w:rPr>
          <w:rFonts w:ascii="Arial" w:eastAsia="Arial" w:hAnsi="Arial" w:cs="Arial"/>
          <w:i/>
          <w:sz w:val="20"/>
          <w:szCs w:val="20"/>
        </w:rPr>
        <w:t>Okres gwarancji musi być wyrażony w pełnych miesiącach).</w:t>
      </w:r>
    </w:p>
    <w:p w14:paraId="66FCBD02" w14:textId="68B4B402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</w:t>
      </w:r>
      <w:r w:rsidR="001E1AED">
        <w:rPr>
          <w:rFonts w:ascii="Arial" w:hAnsi="Arial" w:cs="Arial"/>
          <w:sz w:val="20"/>
          <w:szCs w:val="20"/>
        </w:rPr>
        <w:t>dostarczymy przedmiot zamówienia</w:t>
      </w:r>
      <w:r w:rsidRPr="00F67F96">
        <w:rPr>
          <w:rFonts w:ascii="Arial" w:hAnsi="Arial" w:cs="Arial"/>
          <w:sz w:val="20"/>
          <w:szCs w:val="20"/>
        </w:rPr>
        <w:t xml:space="preserve">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 xml:space="preserve">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 w:rsidR="001E1AED">
        <w:rPr>
          <w:rFonts w:ascii="Arial" w:hAnsi="Arial" w:cs="Arial"/>
          <w:i/>
          <w:sz w:val="20"/>
          <w:szCs w:val="20"/>
        </w:rPr>
        <w:t>21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 w:rsidR="00A24BC0">
        <w:rPr>
          <w:rFonts w:ascii="Arial" w:hAnsi="Arial" w:cs="Arial"/>
          <w:i/>
          <w:sz w:val="20"/>
          <w:szCs w:val="20"/>
        </w:rPr>
        <w:t>7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 w:rsidR="00A24BC0">
        <w:rPr>
          <w:rFonts w:ascii="Arial" w:hAnsi="Arial" w:cs="Arial"/>
          <w:i/>
          <w:sz w:val="20"/>
          <w:szCs w:val="20"/>
        </w:rPr>
        <w:t>ych</w:t>
      </w:r>
      <w:r w:rsidR="001E1AED">
        <w:rPr>
          <w:rFonts w:ascii="Arial" w:hAnsi="Arial" w:cs="Arial"/>
          <w:i/>
          <w:sz w:val="20"/>
          <w:szCs w:val="20"/>
        </w:rPr>
        <w:t xml:space="preserve">), </w:t>
      </w:r>
      <w:r w:rsidR="001E1AED" w:rsidRPr="001E1AED">
        <w:rPr>
          <w:rFonts w:ascii="Arial" w:hAnsi="Arial" w:cs="Arial"/>
          <w:sz w:val="20"/>
          <w:szCs w:val="20"/>
        </w:rPr>
        <w:t xml:space="preserve">liczonych </w:t>
      </w:r>
      <w:r w:rsidR="001E1AED">
        <w:rPr>
          <w:rFonts w:ascii="Arial" w:hAnsi="Arial" w:cs="Arial"/>
          <w:sz w:val="20"/>
          <w:szCs w:val="20"/>
        </w:rPr>
        <w:t>od dnia zawarcia umowy do dnia podpisania przez obie Strony protokołu zdawczo-odbiorczego bez uwag)</w:t>
      </w:r>
    </w:p>
    <w:p w14:paraId="08EBE50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411DF73" w14:textId="333BB4D5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 xml:space="preserve">Cena oferty i </w:t>
      </w:r>
      <w:r w:rsidR="00443A95">
        <w:rPr>
          <w:rFonts w:ascii="Arial" w:hAnsi="Arial" w:cs="Arial"/>
          <w:sz w:val="20"/>
          <w:szCs w:val="20"/>
          <w:u w:val="single"/>
        </w:rPr>
        <w:t>okres gwarancji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1D9F643F" w14:textId="77777777" w:rsidR="00443A95" w:rsidRDefault="00443A95" w:rsidP="00E9644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A1709A3" w14:textId="15EF68CC" w:rsidR="00891F9E" w:rsidRDefault="00891F9E" w:rsidP="00E9644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1F9E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2</w:t>
      </w:r>
      <w:r w:rsidRPr="00891F9E">
        <w:rPr>
          <w:rFonts w:ascii="Arial" w:hAnsi="Arial" w:cs="Arial"/>
          <w:b/>
          <w:bCs/>
          <w:sz w:val="20"/>
          <w:szCs w:val="20"/>
        </w:rPr>
        <w:t xml:space="preserve"> 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443A95">
        <w:rPr>
          <w:rFonts w:ascii="Arial" w:hAnsi="Arial" w:cs="Arial"/>
          <w:b/>
          <w:bCs/>
          <w:sz w:val="20"/>
          <w:szCs w:val="20"/>
        </w:rPr>
        <w:t>serwera z kartą graficzną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>.</w:t>
      </w:r>
    </w:p>
    <w:p w14:paraId="260A11B5" w14:textId="77777777" w:rsidR="00891F9E" w:rsidRPr="00552A1D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564C517" w14:textId="26F2C9BD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>
        <w:rPr>
          <w:rFonts w:ascii="Arial" w:hAnsi="Arial" w:cs="Arial"/>
          <w:bCs/>
          <w:color w:val="000000"/>
          <w:sz w:val="20"/>
          <w:szCs w:val="20"/>
        </w:rPr>
        <w:t>II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5E9A7C6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D6150B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02F23718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krajowego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 xml:space="preserve"> *</w:t>
      </w:r>
    </w:p>
    <w:p w14:paraId="21383D02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5892C6E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zagranicznego *</w:t>
      </w:r>
    </w:p>
    <w:p w14:paraId="7A7A3300" w14:textId="20B086FF" w:rsidR="00443A95" w:rsidRPr="001E1AED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udzielamy gwarancji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b/>
          <w:sz w:val="20"/>
          <w:szCs w:val="20"/>
        </w:rPr>
        <w:t xml:space="preserve"> …….. miesięcy</w:t>
      </w:r>
      <w:r>
        <w:rPr>
          <w:rFonts w:ascii="Arial" w:eastAsia="Arial" w:hAnsi="Arial" w:cs="Arial"/>
          <w:sz w:val="20"/>
          <w:szCs w:val="20"/>
        </w:rPr>
        <w:t xml:space="preserve">, licząc od dnia podpisania przez Strony protokołu zdawczo-odbiorczego bez uwag. </w:t>
      </w:r>
      <w:r w:rsidRPr="001E1AED">
        <w:rPr>
          <w:rFonts w:ascii="Arial" w:eastAsia="Arial" w:hAnsi="Arial" w:cs="Arial"/>
          <w:i/>
          <w:sz w:val="20"/>
          <w:szCs w:val="20"/>
        </w:rPr>
        <w:t>(</w:t>
      </w:r>
      <w:r>
        <w:rPr>
          <w:rFonts w:ascii="Arial" w:eastAsia="Arial" w:hAnsi="Arial" w:cs="Arial"/>
          <w:i/>
          <w:sz w:val="20"/>
          <w:szCs w:val="20"/>
        </w:rPr>
        <w:t>Wymagany minimalny okres gwarancji: 36 miesięcy. Maksymalny okres gwarancji: 60 miesięcy</w:t>
      </w:r>
      <w:r>
        <w:rPr>
          <w:rFonts w:ascii="Arial" w:eastAsia="Arial" w:hAnsi="Arial" w:cs="Arial"/>
          <w:i/>
          <w:sz w:val="20"/>
          <w:szCs w:val="20"/>
        </w:rPr>
        <w:t xml:space="preserve">. </w:t>
      </w:r>
      <w:r>
        <w:rPr>
          <w:rFonts w:ascii="Arial" w:eastAsia="Arial" w:hAnsi="Arial" w:cs="Arial"/>
          <w:i/>
          <w:sz w:val="20"/>
          <w:szCs w:val="20"/>
        </w:rPr>
        <w:t>Okres gwarancji musi być wyrażony w pełnych miesiącach).</w:t>
      </w:r>
    </w:p>
    <w:p w14:paraId="3D038C4C" w14:textId="5247E938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</w:t>
      </w:r>
      <w:r>
        <w:rPr>
          <w:rFonts w:ascii="Arial" w:hAnsi="Arial" w:cs="Arial"/>
          <w:sz w:val="20"/>
          <w:szCs w:val="20"/>
        </w:rPr>
        <w:t>dostarczymy przedmiot zamówienia</w:t>
      </w:r>
      <w:r w:rsidRPr="00F67F96">
        <w:rPr>
          <w:rFonts w:ascii="Arial" w:hAnsi="Arial" w:cs="Arial"/>
          <w:sz w:val="20"/>
          <w:szCs w:val="20"/>
        </w:rPr>
        <w:t xml:space="preserve">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 xml:space="preserve">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>
        <w:rPr>
          <w:rFonts w:ascii="Arial" w:hAnsi="Arial" w:cs="Arial"/>
          <w:i/>
          <w:sz w:val="20"/>
          <w:szCs w:val="20"/>
        </w:rPr>
        <w:t>30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>
        <w:rPr>
          <w:rFonts w:ascii="Arial" w:hAnsi="Arial" w:cs="Arial"/>
          <w:i/>
          <w:sz w:val="20"/>
          <w:szCs w:val="20"/>
        </w:rPr>
        <w:t>7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>
        <w:rPr>
          <w:rFonts w:ascii="Arial" w:hAnsi="Arial" w:cs="Arial"/>
          <w:i/>
          <w:sz w:val="20"/>
          <w:szCs w:val="20"/>
        </w:rPr>
        <w:t xml:space="preserve">ych), </w:t>
      </w:r>
      <w:r w:rsidRPr="001E1AED">
        <w:rPr>
          <w:rFonts w:ascii="Arial" w:hAnsi="Arial" w:cs="Arial"/>
          <w:sz w:val="20"/>
          <w:szCs w:val="20"/>
        </w:rPr>
        <w:t xml:space="preserve">liczonych </w:t>
      </w:r>
      <w:r>
        <w:rPr>
          <w:rFonts w:ascii="Arial" w:hAnsi="Arial" w:cs="Arial"/>
          <w:sz w:val="20"/>
          <w:szCs w:val="20"/>
        </w:rPr>
        <w:t>od dnia zawarcia umowy do dnia podpisania przez obie Strony protokołu zdawczo-odbiorczego bez uwag)</w:t>
      </w:r>
    </w:p>
    <w:p w14:paraId="4C2A1ED8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6EE1924" w14:textId="7F593DA8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 xml:space="preserve">Cena oferty, </w:t>
      </w:r>
      <w:r>
        <w:rPr>
          <w:rFonts w:ascii="Arial" w:hAnsi="Arial" w:cs="Arial"/>
          <w:sz w:val="20"/>
          <w:szCs w:val="20"/>
          <w:u w:val="single"/>
        </w:rPr>
        <w:t xml:space="preserve">okres gwarancji </w:t>
      </w:r>
      <w:r>
        <w:rPr>
          <w:rFonts w:ascii="Arial" w:hAnsi="Arial" w:cs="Arial"/>
          <w:sz w:val="20"/>
          <w:szCs w:val="20"/>
          <w:u w:val="single"/>
        </w:rPr>
        <w:t xml:space="preserve">i termin dostawy </w:t>
      </w:r>
      <w:r>
        <w:rPr>
          <w:rFonts w:ascii="Arial" w:hAnsi="Arial" w:cs="Arial"/>
          <w:sz w:val="20"/>
          <w:szCs w:val="20"/>
          <w:u w:val="single"/>
        </w:rPr>
        <w:t>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0FB9E28F" w14:textId="77777777" w:rsidR="00891F9E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F9ADF4D" w14:textId="4A3A36AD" w:rsidR="00443A95" w:rsidRDefault="00443A95" w:rsidP="00443A9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1F9E">
        <w:rPr>
          <w:rFonts w:ascii="Arial" w:hAnsi="Arial" w:cs="Arial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891F9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9644E">
        <w:rPr>
          <w:rFonts w:ascii="Arial" w:hAnsi="Arial" w:cs="Arial"/>
          <w:b/>
          <w:bCs/>
          <w:sz w:val="20"/>
          <w:szCs w:val="20"/>
        </w:rPr>
        <w:t xml:space="preserve">Dostawa </w:t>
      </w:r>
      <w:r>
        <w:rPr>
          <w:rFonts w:ascii="Arial" w:hAnsi="Arial" w:cs="Arial"/>
          <w:b/>
          <w:bCs/>
          <w:sz w:val="20"/>
          <w:szCs w:val="20"/>
        </w:rPr>
        <w:t>dwóch sztuk kart graficznych</w:t>
      </w:r>
      <w:r w:rsidRPr="00E9644E">
        <w:rPr>
          <w:rFonts w:ascii="Arial" w:hAnsi="Arial" w:cs="Arial"/>
          <w:b/>
          <w:bCs/>
          <w:sz w:val="20"/>
          <w:szCs w:val="20"/>
        </w:rPr>
        <w:t>.</w:t>
      </w:r>
    </w:p>
    <w:p w14:paraId="43755368" w14:textId="77777777" w:rsidR="00443A95" w:rsidRPr="00552A1D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70D8CBC" w14:textId="36505D0B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2I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>
        <w:rPr>
          <w:rFonts w:ascii="Arial" w:hAnsi="Arial" w:cs="Arial"/>
          <w:bCs/>
          <w:color w:val="000000"/>
          <w:sz w:val="20"/>
          <w:szCs w:val="20"/>
        </w:rPr>
        <w:t>I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DDCB482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7059926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7CD109F0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krajowego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 xml:space="preserve"> *</w:t>
      </w:r>
    </w:p>
    <w:p w14:paraId="7A7732CC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9E4AAA1" w14:textId="77777777" w:rsidR="00443A95" w:rsidRPr="00F67F96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</w:t>
      </w:r>
      <w:r w:rsidRPr="001E1AED">
        <w:rPr>
          <w:rFonts w:ascii="Arial" w:hAnsi="Arial" w:cs="Arial"/>
          <w:color w:val="000000"/>
          <w:sz w:val="20"/>
          <w:szCs w:val="20"/>
          <w:u w:val="single"/>
        </w:rPr>
        <w:t>w przypadku składania oferty przez wykonawcę zagranicznego *</w:t>
      </w:r>
    </w:p>
    <w:p w14:paraId="6472B954" w14:textId="43F47A2B" w:rsidR="00443A95" w:rsidRPr="001E1AED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udzielamy gwarancji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b/>
          <w:sz w:val="20"/>
          <w:szCs w:val="20"/>
        </w:rPr>
        <w:t xml:space="preserve"> …….. miesięcy</w:t>
      </w:r>
      <w:r>
        <w:rPr>
          <w:rFonts w:ascii="Arial" w:eastAsia="Arial" w:hAnsi="Arial" w:cs="Arial"/>
          <w:sz w:val="20"/>
          <w:szCs w:val="20"/>
        </w:rPr>
        <w:t xml:space="preserve">, licząc od dnia podpisania przez Strony protokołu zdawczo-odbiorczego bez uwag. </w:t>
      </w:r>
      <w:r w:rsidRPr="001E1AED">
        <w:rPr>
          <w:rFonts w:ascii="Arial" w:eastAsia="Arial" w:hAnsi="Arial" w:cs="Arial"/>
          <w:i/>
          <w:sz w:val="20"/>
          <w:szCs w:val="20"/>
        </w:rPr>
        <w:t>(</w:t>
      </w:r>
      <w:r>
        <w:rPr>
          <w:rFonts w:ascii="Arial" w:eastAsia="Arial" w:hAnsi="Arial" w:cs="Arial"/>
          <w:i/>
          <w:sz w:val="20"/>
          <w:szCs w:val="20"/>
        </w:rPr>
        <w:t>Wymagany minimalny okres gwarancji: 36 miesięcy. Okres gwarancji musi być wyrażony w pełnych miesiącach).</w:t>
      </w:r>
    </w:p>
    <w:p w14:paraId="203CB95D" w14:textId="67F3DAA6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</w:t>
      </w:r>
      <w:r>
        <w:rPr>
          <w:rFonts w:ascii="Arial" w:hAnsi="Arial" w:cs="Arial"/>
          <w:sz w:val="20"/>
          <w:szCs w:val="20"/>
        </w:rPr>
        <w:t>dostarczymy przedmiot zamówienia</w:t>
      </w:r>
      <w:r w:rsidRPr="00F67F96">
        <w:rPr>
          <w:rFonts w:ascii="Arial" w:hAnsi="Arial" w:cs="Arial"/>
          <w:sz w:val="20"/>
          <w:szCs w:val="20"/>
        </w:rPr>
        <w:t xml:space="preserve">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 xml:space="preserve">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>
        <w:rPr>
          <w:rFonts w:ascii="Arial" w:hAnsi="Arial" w:cs="Arial"/>
          <w:i/>
          <w:sz w:val="20"/>
          <w:szCs w:val="20"/>
        </w:rPr>
        <w:t>7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>
        <w:rPr>
          <w:rFonts w:ascii="Arial" w:hAnsi="Arial" w:cs="Arial"/>
          <w:i/>
          <w:sz w:val="20"/>
          <w:szCs w:val="20"/>
        </w:rPr>
        <w:t>3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>
        <w:rPr>
          <w:rFonts w:ascii="Arial" w:hAnsi="Arial" w:cs="Arial"/>
          <w:i/>
          <w:sz w:val="20"/>
          <w:szCs w:val="20"/>
        </w:rPr>
        <w:t>e</w:t>
      </w:r>
      <w:r>
        <w:rPr>
          <w:rFonts w:ascii="Arial" w:hAnsi="Arial" w:cs="Arial"/>
          <w:i/>
          <w:sz w:val="20"/>
          <w:szCs w:val="20"/>
        </w:rPr>
        <w:t xml:space="preserve">), </w:t>
      </w:r>
      <w:r w:rsidRPr="001E1AED">
        <w:rPr>
          <w:rFonts w:ascii="Arial" w:hAnsi="Arial" w:cs="Arial"/>
          <w:sz w:val="20"/>
          <w:szCs w:val="20"/>
        </w:rPr>
        <w:t xml:space="preserve">liczonych </w:t>
      </w:r>
      <w:r>
        <w:rPr>
          <w:rFonts w:ascii="Arial" w:hAnsi="Arial" w:cs="Arial"/>
          <w:sz w:val="20"/>
          <w:szCs w:val="20"/>
        </w:rPr>
        <w:t>od dnia zawarcia umowy do dnia podpisania przez obie Strony protokołu zdawczo-odbiorczego bez uwag)</w:t>
      </w:r>
    </w:p>
    <w:p w14:paraId="549FE333" w14:textId="77777777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4DC0122" w14:textId="76A18339" w:rsidR="00443A95" w:rsidRDefault="00443A95" w:rsidP="00443A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2BCAD998" w14:textId="77777777" w:rsidR="00443A95" w:rsidRDefault="00443A95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lastRenderedPageBreak/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</w:t>
      </w:r>
      <w:bookmarkStart w:id="2" w:name="_GoBack"/>
      <w:bookmarkEnd w:id="2"/>
      <w:r w:rsidRPr="00563598">
        <w:rPr>
          <w:rFonts w:ascii="Arial" w:eastAsia="Arial" w:hAnsi="Arial" w:cs="Arial"/>
          <w:sz w:val="20"/>
          <w:szCs w:val="20"/>
        </w:rPr>
        <w:t>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</w:rPr>
      </w:pPr>
      <w:r w:rsidRPr="00563598">
        <w:rPr>
          <w:rFonts w:ascii="Arial" w:eastAsia="Arial" w:hAnsi="Arial" w:cs="Arial"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5B7348BA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5BBC823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</w:t>
      </w:r>
      <w:proofErr w:type="spellStart"/>
      <w:r w:rsidR="00B53703" w:rsidRPr="00563598">
        <w:rPr>
          <w:rFonts w:ascii="Arial" w:hAnsi="Arial" w:cs="Arial"/>
          <w:sz w:val="20"/>
          <w:szCs w:val="20"/>
        </w:rPr>
        <w:t>t.j</w:t>
      </w:r>
      <w:proofErr w:type="spellEnd"/>
      <w:r w:rsidR="00B53703" w:rsidRPr="00563598">
        <w:rPr>
          <w:rFonts w:ascii="Arial" w:hAnsi="Arial" w:cs="Arial"/>
          <w:sz w:val="20"/>
          <w:szCs w:val="20"/>
        </w:rPr>
        <w:t>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595F89AC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2812DF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8375C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2077C">
          <w:rPr>
            <w:rFonts w:ascii="Arial" w:hAnsi="Arial" w:cs="Arial"/>
            <w:noProof/>
          </w:rPr>
          <w:t>3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D4D03" w14:textId="02F9FB05" w:rsidR="00615DC9" w:rsidRDefault="00615DC9" w:rsidP="00615DC9">
    <w:pPr>
      <w:pStyle w:val="Nagwek"/>
    </w:pPr>
    <w:r>
      <w:rPr>
        <w:noProof/>
      </w:rPr>
      <w:drawing>
        <wp:inline distT="0" distB="0" distL="0" distR="0" wp14:anchorId="01890344" wp14:editId="260E801F">
          <wp:extent cx="2501900" cy="51181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628F0" w14:textId="4C8D8A58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029D4"/>
    <w:rsid w:val="00060132"/>
    <w:rsid w:val="00065A39"/>
    <w:rsid w:val="00081896"/>
    <w:rsid w:val="001000C4"/>
    <w:rsid w:val="00125150"/>
    <w:rsid w:val="0014631A"/>
    <w:rsid w:val="001C2DE0"/>
    <w:rsid w:val="001C4C32"/>
    <w:rsid w:val="001E1AED"/>
    <w:rsid w:val="001E7891"/>
    <w:rsid w:val="00234330"/>
    <w:rsid w:val="00245291"/>
    <w:rsid w:val="002502F4"/>
    <w:rsid w:val="0026170B"/>
    <w:rsid w:val="002812DF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6014D9"/>
    <w:rsid w:val="0061053C"/>
    <w:rsid w:val="00615DC9"/>
    <w:rsid w:val="0062077C"/>
    <w:rsid w:val="00641EF9"/>
    <w:rsid w:val="006C159C"/>
    <w:rsid w:val="006E49A7"/>
    <w:rsid w:val="006E7C65"/>
    <w:rsid w:val="0070746F"/>
    <w:rsid w:val="00727428"/>
    <w:rsid w:val="007569D3"/>
    <w:rsid w:val="00761018"/>
    <w:rsid w:val="00794672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7AA5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B0C5C-0366-4886-A2DB-748C38EA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1458</Words>
  <Characters>8751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2024-11-19T14:28:00Z</cp:lastPrinted>
  <dcterms:created xsi:type="dcterms:W3CDTF">2024-11-19T14:28:00Z</dcterms:created>
  <dcterms:modified xsi:type="dcterms:W3CDTF">2024-11-19T14:28:00Z</dcterms:modified>
</cp:coreProperties>
</file>