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C6C2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13C9C796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3EFA876E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14:paraId="2C2A5ACF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FEA747D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083CF95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</w:t>
      </w:r>
      <w:proofErr w:type="gramStart"/>
      <w:r w:rsidR="00CA56C5">
        <w:rPr>
          <w:rFonts w:ascii="Calibri" w:eastAsia="Times New Roman" w:hAnsi="Calibri" w:cs="Times New Roman"/>
          <w:sz w:val="24"/>
          <w:szCs w:val="24"/>
        </w:rPr>
        <w:t xml:space="preserve">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</w:t>
      </w:r>
      <w:proofErr w:type="gramEnd"/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2BBF3776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61BF6369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</w:t>
      </w:r>
      <w:proofErr w:type="gramStart"/>
      <w:r w:rsidR="005419CE">
        <w:rPr>
          <w:rFonts w:ascii="Calibri" w:eastAsia="Times New Roman" w:hAnsi="Calibri" w:cs="Times New Roman"/>
          <w:sz w:val="16"/>
          <w:szCs w:val="16"/>
        </w:rPr>
        <w:t>……..…….</w:t>
      </w:r>
      <w:proofErr w:type="gramEnd"/>
      <w:r w:rsidR="005419CE">
        <w:rPr>
          <w:rFonts w:ascii="Calibri" w:eastAsia="Times New Roman" w:hAnsi="Calibri" w:cs="Times New Roman"/>
          <w:sz w:val="16"/>
          <w:szCs w:val="16"/>
        </w:rPr>
        <w:t>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0655A02B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proofErr w:type="gramEnd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1DEE501D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A842EBE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14:paraId="1C02106F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63D2AE6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14:paraId="43A3725A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14:paraId="7066B465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F236E65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14:paraId="7D4EDB26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14:paraId="553A456D" w14:textId="77777777"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378653EB" w14:textId="77777777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>na podstawie art. 118 ustawy z dnia 11 września 2019 r. – Prawo zamówień publicznych (Dz. U. z 20</w:t>
      </w:r>
      <w:r w:rsidR="00C17418">
        <w:rPr>
          <w:rFonts w:cstheme="minorHAnsi"/>
          <w:kern w:val="2"/>
          <w:sz w:val="24"/>
          <w:szCs w:val="24"/>
          <w:lang w:eastAsia="ar-SA"/>
        </w:rPr>
        <w:t>21 r., poz. 1129</w:t>
      </w:r>
      <w:r w:rsidR="00AF1BA3">
        <w:rPr>
          <w:rFonts w:cstheme="minorHAnsi"/>
          <w:kern w:val="2"/>
          <w:sz w:val="24"/>
          <w:szCs w:val="24"/>
          <w:lang w:eastAsia="ar-SA"/>
        </w:rPr>
        <w:t xml:space="preserve"> ze zm.</w:t>
      </w:r>
      <w:r w:rsidR="00C17418">
        <w:rPr>
          <w:rFonts w:cstheme="minorHAnsi"/>
          <w:kern w:val="2"/>
          <w:sz w:val="24"/>
          <w:szCs w:val="24"/>
          <w:lang w:eastAsia="ar-SA"/>
        </w:rPr>
        <w:t>)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14:paraId="374E38BC" w14:textId="77777777"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E36062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14:paraId="03F57283" w14:textId="77777777"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14:paraId="7A36B612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F3D05E" w14:textId="77777777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14:paraId="39C76658" w14:textId="18D1CC4B" w:rsidR="00413110" w:rsidRPr="00413110" w:rsidRDefault="00324232" w:rsidP="00324232">
      <w:pPr>
        <w:spacing w:after="0" w:line="240" w:lineRule="auto"/>
        <w:ind w:right="284"/>
        <w:jc w:val="center"/>
        <w:rPr>
          <w:rFonts w:cstheme="minorHAnsi"/>
          <w:sz w:val="24"/>
          <w:szCs w:val="24"/>
        </w:rPr>
      </w:pPr>
      <w:r w:rsidRPr="00324232">
        <w:rPr>
          <w:rFonts w:cstheme="minorHAnsi"/>
          <w:b/>
          <w:bCs/>
          <w:snapToGrid w:val="0"/>
          <w:sz w:val="24"/>
          <w:szCs w:val="24"/>
        </w:rPr>
        <w:t>Drugie postępowanie na modernizację nawierzchni kładki pieszo-jezdnej przy Porcie Jachtowym (</w:t>
      </w:r>
      <w:proofErr w:type="spellStart"/>
      <w:r w:rsidRPr="00324232">
        <w:rPr>
          <w:rFonts w:cstheme="minorHAnsi"/>
          <w:b/>
          <w:bCs/>
          <w:snapToGrid w:val="0"/>
          <w:sz w:val="24"/>
          <w:szCs w:val="24"/>
        </w:rPr>
        <w:t>North</w:t>
      </w:r>
      <w:proofErr w:type="spellEnd"/>
      <w:r w:rsidRPr="00324232">
        <w:rPr>
          <w:rFonts w:cstheme="minorHAnsi"/>
          <w:b/>
          <w:bCs/>
          <w:snapToGrid w:val="0"/>
          <w:sz w:val="24"/>
          <w:szCs w:val="24"/>
        </w:rPr>
        <w:t xml:space="preserve"> East Marina) ZZ.26-23/5</w:t>
      </w:r>
    </w:p>
    <w:p w14:paraId="31AE0214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14:paraId="7B92975F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5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5"/>
    <w:p w14:paraId="41C61D1C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68578FEA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14:paraId="0238EE8F" w14:textId="77777777"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5D24A2AA" w14:textId="77777777" w:rsidR="00DA58BB" w:rsidRDefault="00DA58B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61812EDF" w14:textId="77777777"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14:paraId="33F00D0F" w14:textId="77777777"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1B31CF72" w14:textId="77777777" w:rsidR="00C17418" w:rsidRPr="00413110" w:rsidRDefault="00C17418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60EFF778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120BA0">
        <w:rPr>
          <w:rFonts w:cstheme="minorHAnsi"/>
          <w:sz w:val="24"/>
          <w:szCs w:val="24"/>
        </w:rPr>
        <w:t xml:space="preserve">VI ust. 2 </w:t>
      </w:r>
      <w:r w:rsidRPr="00413110">
        <w:rPr>
          <w:rFonts w:cstheme="minorHAnsi"/>
          <w:sz w:val="24"/>
          <w:szCs w:val="24"/>
        </w:rPr>
        <w:t>Specyfikacji Warunków Zamówienia</w:t>
      </w:r>
    </w:p>
    <w:p w14:paraId="70F59321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14:paraId="181A3F58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41FCCB3D" w14:textId="77777777" w:rsidR="00C17418" w:rsidRPr="00135A10" w:rsidRDefault="00C17418" w:rsidP="00C1741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proofErr w:type="gramStart"/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  <w:proofErr w:type="gramEnd"/>
    </w:p>
    <w:p w14:paraId="1A0DCCD0" w14:textId="77777777" w:rsidR="00C17418" w:rsidRPr="00135A10" w:rsidRDefault="00C17418" w:rsidP="00C1741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E76FF63" w14:textId="77777777" w:rsidR="00C17418" w:rsidRPr="00135A10" w:rsidRDefault="00C17418" w:rsidP="00C174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563038CD" w14:textId="77777777" w:rsidR="00C17418" w:rsidRPr="005E3CE6" w:rsidRDefault="00C17418" w:rsidP="00C174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zobowiązania przez osoby uprawnione do reprezentacji podmiotu udostępniającego zasoby:</w:t>
      </w:r>
    </w:p>
    <w:p w14:paraId="13000763" w14:textId="77777777" w:rsidR="00C17418" w:rsidRPr="005E3CE6" w:rsidRDefault="00C17418" w:rsidP="00C174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03281E8F" w14:textId="77777777" w:rsidR="00C17418" w:rsidRPr="005E3CE6" w:rsidRDefault="00C17418" w:rsidP="00C174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35291344" w14:textId="77777777" w:rsidR="00C17418" w:rsidRPr="005E3CE6" w:rsidRDefault="00C17418" w:rsidP="00C174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03D4DDD8" w14:textId="77777777" w:rsidR="00BA7953" w:rsidRPr="005E3CE6" w:rsidRDefault="00BA7953" w:rsidP="00C17418">
      <w:pPr>
        <w:spacing w:after="0" w:line="240" w:lineRule="auto"/>
        <w:jc w:val="both"/>
        <w:rPr>
          <w:rFonts w:eastAsia="Calibri" w:cstheme="minorHAnsi"/>
          <w:szCs w:val="24"/>
        </w:rPr>
      </w:pPr>
    </w:p>
    <w:sectPr w:rsidR="00BA7953" w:rsidRPr="005E3CE6" w:rsidSect="00C45F8E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0B99D" w14:textId="77777777" w:rsidR="000A5CD6" w:rsidRDefault="000A5CD6" w:rsidP="00104679">
      <w:pPr>
        <w:spacing w:after="0" w:line="240" w:lineRule="auto"/>
      </w:pPr>
      <w:r>
        <w:separator/>
      </w:r>
    </w:p>
  </w:endnote>
  <w:endnote w:type="continuationSeparator" w:id="0">
    <w:p w14:paraId="5C213962" w14:textId="77777777" w:rsidR="000A5CD6" w:rsidRDefault="000A5CD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CA1F6" w14:textId="77777777" w:rsidR="000A5CD6" w:rsidRDefault="000A5CD6" w:rsidP="00104679">
      <w:pPr>
        <w:spacing w:after="0" w:line="240" w:lineRule="auto"/>
      </w:pPr>
      <w:r>
        <w:separator/>
      </w:r>
    </w:p>
  </w:footnote>
  <w:footnote w:type="continuationSeparator" w:id="0">
    <w:p w14:paraId="539DDAB6" w14:textId="77777777" w:rsidR="000A5CD6" w:rsidRDefault="000A5CD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5072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CFE2" w14:textId="77777777" w:rsidR="00BB69E7" w:rsidRPr="00BB69E7" w:rsidRDefault="00BB69E7" w:rsidP="00BB69E7">
    <w:pPr>
      <w:pStyle w:val="Nagwek"/>
    </w:pPr>
    <w:r w:rsidRPr="00BB69E7">
      <w:rPr>
        <w:noProof/>
      </w:rPr>
      <w:drawing>
        <wp:inline distT="0" distB="0" distL="0" distR="0" wp14:anchorId="05B7EF30" wp14:editId="7C5FBEE1">
          <wp:extent cx="3189605" cy="782955"/>
          <wp:effectExtent l="0" t="0" r="0" b="0"/>
          <wp:docPr id="1" name="Obraz 1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C6FAD4" w14:textId="77777777" w:rsidR="00BB69E7" w:rsidRDefault="00BB69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477603736">
    <w:abstractNumId w:val="2"/>
  </w:num>
  <w:num w:numId="2" w16cid:durableId="1079718641">
    <w:abstractNumId w:val="30"/>
  </w:num>
  <w:num w:numId="3" w16cid:durableId="1615752129">
    <w:abstractNumId w:val="12"/>
  </w:num>
  <w:num w:numId="4" w16cid:durableId="253243841">
    <w:abstractNumId w:val="11"/>
  </w:num>
  <w:num w:numId="5" w16cid:durableId="755051650">
    <w:abstractNumId w:val="1"/>
  </w:num>
  <w:num w:numId="6" w16cid:durableId="2036687929">
    <w:abstractNumId w:val="39"/>
  </w:num>
  <w:num w:numId="7" w16cid:durableId="2058359467">
    <w:abstractNumId w:val="22"/>
  </w:num>
  <w:num w:numId="8" w16cid:durableId="1853840605">
    <w:abstractNumId w:val="21"/>
  </w:num>
  <w:num w:numId="9" w16cid:durableId="467017787">
    <w:abstractNumId w:val="3"/>
  </w:num>
  <w:num w:numId="10" w16cid:durableId="1287469078">
    <w:abstractNumId w:val="34"/>
  </w:num>
  <w:num w:numId="11" w16cid:durableId="731000327">
    <w:abstractNumId w:val="36"/>
  </w:num>
  <w:num w:numId="12" w16cid:durableId="757558001">
    <w:abstractNumId w:val="38"/>
  </w:num>
  <w:num w:numId="13" w16cid:durableId="1392730209">
    <w:abstractNumId w:val="0"/>
  </w:num>
  <w:num w:numId="14" w16cid:durableId="50005999">
    <w:abstractNumId w:val="8"/>
  </w:num>
  <w:num w:numId="15" w16cid:durableId="1735197737">
    <w:abstractNumId w:val="37"/>
  </w:num>
  <w:num w:numId="16" w16cid:durableId="1327709475">
    <w:abstractNumId w:val="41"/>
  </w:num>
  <w:num w:numId="17" w16cid:durableId="1783571378">
    <w:abstractNumId w:val="20"/>
  </w:num>
  <w:num w:numId="18" w16cid:durableId="2002268815">
    <w:abstractNumId w:val="9"/>
  </w:num>
  <w:num w:numId="19" w16cid:durableId="1451126748">
    <w:abstractNumId w:val="4"/>
  </w:num>
  <w:num w:numId="20" w16cid:durableId="1390424231">
    <w:abstractNumId w:val="6"/>
  </w:num>
  <w:num w:numId="21" w16cid:durableId="678504621">
    <w:abstractNumId w:val="16"/>
  </w:num>
  <w:num w:numId="22" w16cid:durableId="795685595">
    <w:abstractNumId w:val="31"/>
  </w:num>
  <w:num w:numId="23" w16cid:durableId="1015888724">
    <w:abstractNumId w:val="2"/>
  </w:num>
  <w:num w:numId="24" w16cid:durableId="532040569">
    <w:abstractNumId w:val="31"/>
  </w:num>
  <w:num w:numId="25" w16cid:durableId="422071287">
    <w:abstractNumId w:val="3"/>
  </w:num>
  <w:num w:numId="26" w16cid:durableId="1703433398">
    <w:abstractNumId w:val="7"/>
  </w:num>
  <w:num w:numId="27" w16cid:durableId="1057126861">
    <w:abstractNumId w:val="26"/>
  </w:num>
  <w:num w:numId="28" w16cid:durableId="1522817699">
    <w:abstractNumId w:val="24"/>
  </w:num>
  <w:num w:numId="29" w16cid:durableId="3699136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48443221">
    <w:abstractNumId w:val="19"/>
  </w:num>
  <w:num w:numId="31" w16cid:durableId="370766017">
    <w:abstractNumId w:val="33"/>
  </w:num>
  <w:num w:numId="32" w16cid:durableId="867989160">
    <w:abstractNumId w:val="10"/>
  </w:num>
  <w:num w:numId="33" w16cid:durableId="133885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80042168">
    <w:abstractNumId w:val="14"/>
  </w:num>
  <w:num w:numId="35" w16cid:durableId="628583825">
    <w:abstractNumId w:val="15"/>
  </w:num>
  <w:num w:numId="36" w16cid:durableId="126310489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92939446">
    <w:abstractNumId w:val="23"/>
  </w:num>
  <w:num w:numId="38" w16cid:durableId="1570456263">
    <w:abstractNumId w:val="13"/>
  </w:num>
  <w:num w:numId="39" w16cid:durableId="2020160344">
    <w:abstractNumId w:val="5"/>
  </w:num>
  <w:num w:numId="40" w16cid:durableId="1094938810">
    <w:abstractNumId w:val="35"/>
  </w:num>
  <w:num w:numId="41" w16cid:durableId="400325574">
    <w:abstractNumId w:val="25"/>
  </w:num>
  <w:num w:numId="42" w16cid:durableId="9061889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45364890">
    <w:abstractNumId w:val="29"/>
  </w:num>
  <w:num w:numId="44" w16cid:durableId="1298140784">
    <w:abstractNumId w:val="32"/>
  </w:num>
  <w:num w:numId="45" w16cid:durableId="1154107044">
    <w:abstractNumId w:val="17"/>
  </w:num>
  <w:num w:numId="46" w16cid:durableId="5704332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A5CD6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1F2C26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24232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1566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5E3CE6"/>
    <w:rsid w:val="006038FF"/>
    <w:rsid w:val="006148AD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B192F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AA71CE"/>
    <w:rsid w:val="00AF1BA3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B69E7"/>
    <w:rsid w:val="00BC695A"/>
    <w:rsid w:val="00BD1034"/>
    <w:rsid w:val="00BE5E31"/>
    <w:rsid w:val="00BF463A"/>
    <w:rsid w:val="00BF4C02"/>
    <w:rsid w:val="00C130CF"/>
    <w:rsid w:val="00C15BAE"/>
    <w:rsid w:val="00C17418"/>
    <w:rsid w:val="00C252C8"/>
    <w:rsid w:val="00C45F8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58BB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10BE9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E2D83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44F3F-32AF-4E4F-A893-8CA10D7C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3</cp:revision>
  <cp:lastPrinted>2019-08-19T09:28:00Z</cp:lastPrinted>
  <dcterms:created xsi:type="dcterms:W3CDTF">2023-02-02T14:48:00Z</dcterms:created>
  <dcterms:modified xsi:type="dcterms:W3CDTF">2023-03-18T07:54:00Z</dcterms:modified>
</cp:coreProperties>
</file>