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A37E" w14:textId="77777777" w:rsidR="00A1393E" w:rsidRPr="006B6C5D" w:rsidRDefault="00A1393E" w:rsidP="00A1393E">
      <w:pPr>
        <w:pStyle w:val="Nagwek"/>
        <w:jc w:val="center"/>
        <w:rPr>
          <w:rFonts w:cs="Times New Roman"/>
          <w:sz w:val="22"/>
          <w:szCs w:val="22"/>
        </w:rPr>
      </w:pPr>
    </w:p>
    <w:p w14:paraId="6B0B03EB" w14:textId="77777777" w:rsidR="00A1393E" w:rsidRPr="006B6C5D" w:rsidRDefault="00A1393E" w:rsidP="00A1393E">
      <w:pPr>
        <w:pStyle w:val="Nagwek"/>
        <w:jc w:val="center"/>
        <w:rPr>
          <w:rFonts w:cs="Times New Roman"/>
          <w:sz w:val="22"/>
          <w:szCs w:val="22"/>
        </w:rPr>
      </w:pPr>
      <w:r w:rsidRPr="006B6C5D">
        <w:rPr>
          <w:rFonts w:cs="Times New Roman"/>
          <w:sz w:val="22"/>
          <w:szCs w:val="22"/>
        </w:rPr>
        <w:t xml:space="preserve">           </w:t>
      </w:r>
      <w:r w:rsidRPr="006B6C5D">
        <w:rPr>
          <w:rFonts w:cs="Times New Roman"/>
          <w:bCs/>
          <w:sz w:val="22"/>
          <w:szCs w:val="22"/>
        </w:rPr>
        <w:t xml:space="preserve">         </w:t>
      </w:r>
      <w:r w:rsidRPr="006B6C5D">
        <w:rPr>
          <w:rFonts w:cs="Times New Roman"/>
          <w:sz w:val="22"/>
          <w:szCs w:val="22"/>
        </w:rPr>
        <w:t xml:space="preserve">                                                                                                              </w:t>
      </w:r>
    </w:p>
    <w:p w14:paraId="20A244D6" w14:textId="77777777" w:rsidR="00A1393E" w:rsidRPr="006B6C5D" w:rsidRDefault="00A1393E" w:rsidP="00A1393E">
      <w:pPr>
        <w:pStyle w:val="Tekstpodstawowy"/>
        <w:spacing w:after="0"/>
        <w:jc w:val="center"/>
        <w:rPr>
          <w:rFonts w:cs="Times New Roman"/>
          <w:caps/>
          <w:sz w:val="22"/>
          <w:szCs w:val="22"/>
        </w:rPr>
      </w:pPr>
      <w:r w:rsidRPr="006B6C5D">
        <w:rPr>
          <w:rFonts w:cs="Times New Roman"/>
          <w:caps/>
          <w:spacing w:val="20"/>
          <w:sz w:val="22"/>
          <w:szCs w:val="22"/>
        </w:rPr>
        <w:t xml:space="preserve">specyfikacja </w:t>
      </w:r>
      <w:r w:rsidRPr="006B6C5D">
        <w:rPr>
          <w:rFonts w:cs="Times New Roman"/>
          <w:caps/>
          <w:sz w:val="22"/>
          <w:szCs w:val="22"/>
        </w:rPr>
        <w:t>istotnych  warunków  zamówienia</w:t>
      </w:r>
    </w:p>
    <w:p w14:paraId="0C377FF7" w14:textId="77777777" w:rsidR="00A1393E" w:rsidRPr="006B6C5D" w:rsidRDefault="00A1393E" w:rsidP="00A1393E">
      <w:pPr>
        <w:jc w:val="center"/>
        <w:rPr>
          <w:rFonts w:cs="Times New Roman"/>
          <w:sz w:val="22"/>
          <w:szCs w:val="22"/>
        </w:rPr>
      </w:pPr>
      <w:r w:rsidRPr="006B6C5D">
        <w:rPr>
          <w:rFonts w:cs="Times New Roman"/>
          <w:sz w:val="22"/>
          <w:szCs w:val="22"/>
        </w:rPr>
        <w:t>W POSTĘPOWANIU W TRYBIE PRZETARGU NIEOGRANICZONEGO</w:t>
      </w:r>
    </w:p>
    <w:p w14:paraId="4834DF60" w14:textId="77777777" w:rsidR="00A1393E" w:rsidRPr="009E4061" w:rsidRDefault="00A1393E" w:rsidP="00A1393E">
      <w:pPr>
        <w:jc w:val="center"/>
        <w:rPr>
          <w:rFonts w:cs="Times New Roman"/>
          <w:sz w:val="22"/>
          <w:szCs w:val="22"/>
        </w:rPr>
      </w:pPr>
      <w:r w:rsidRPr="006B6C5D">
        <w:rPr>
          <w:rFonts w:cs="Times New Roman"/>
          <w:sz w:val="22"/>
          <w:szCs w:val="22"/>
        </w:rPr>
        <w:t>O WARTOŚCI ZAMÓWIENIA PO</w:t>
      </w:r>
      <w:r w:rsidR="002A6C76">
        <w:rPr>
          <w:rFonts w:cs="Times New Roman"/>
          <w:sz w:val="22"/>
          <w:szCs w:val="22"/>
        </w:rPr>
        <w:t>NI</w:t>
      </w:r>
      <w:r w:rsidRPr="006B6C5D">
        <w:rPr>
          <w:rFonts w:cs="Times New Roman"/>
          <w:sz w:val="22"/>
          <w:szCs w:val="22"/>
        </w:rPr>
        <w:t xml:space="preserve">ŻEJ </w:t>
      </w:r>
      <w:r w:rsidR="009E4061" w:rsidRPr="009E4061">
        <w:rPr>
          <w:sz w:val="22"/>
          <w:szCs w:val="22"/>
        </w:rPr>
        <w:t>KWOT OKREŚLONYCH W PRZEPISACH WYDANYCH NA PODSTAWIE ART. 11 UST. 8 PRAWA ZAMÓWIEŃ PUBLICZNYCH</w:t>
      </w:r>
    </w:p>
    <w:p w14:paraId="2F6A4C01" w14:textId="77777777" w:rsidR="00A1393E" w:rsidRPr="006B6C5D" w:rsidRDefault="00A1393E" w:rsidP="00A1393E">
      <w:pPr>
        <w:pStyle w:val="Tekstpodstawowy"/>
        <w:spacing w:after="0"/>
        <w:ind w:left="284"/>
        <w:rPr>
          <w:rFonts w:cs="Times New Roman"/>
          <w:caps/>
          <w:sz w:val="22"/>
          <w:szCs w:val="22"/>
        </w:rPr>
      </w:pPr>
    </w:p>
    <w:p w14:paraId="1BF28BF2" w14:textId="77777777" w:rsidR="00A1393E" w:rsidRPr="006B6C5D" w:rsidRDefault="00A1393E" w:rsidP="00A1393E">
      <w:pPr>
        <w:pStyle w:val="Tekstpodstawowy"/>
        <w:spacing w:after="0"/>
        <w:ind w:left="284"/>
        <w:rPr>
          <w:rFonts w:cs="Times New Roman"/>
          <w:caps/>
          <w:sz w:val="22"/>
          <w:szCs w:val="22"/>
        </w:rPr>
      </w:pPr>
    </w:p>
    <w:p w14:paraId="42EF84A0" w14:textId="77777777" w:rsidR="00070069" w:rsidRPr="001B494C" w:rsidRDefault="00070069" w:rsidP="00070069">
      <w:pPr>
        <w:widowControl/>
        <w:numPr>
          <w:ilvl w:val="0"/>
          <w:numId w:val="2"/>
        </w:numPr>
        <w:tabs>
          <w:tab w:val="left" w:pos="284"/>
        </w:tabs>
        <w:suppressAutoHyphens w:val="0"/>
        <w:ind w:left="0" w:firstLine="0"/>
        <w:rPr>
          <w:rFonts w:cs="Times New Roman"/>
          <w:b/>
          <w:sz w:val="22"/>
          <w:szCs w:val="22"/>
        </w:rPr>
      </w:pPr>
      <w:r w:rsidRPr="001B494C">
        <w:rPr>
          <w:rFonts w:cs="Times New Roman"/>
          <w:b/>
          <w:sz w:val="22"/>
          <w:szCs w:val="22"/>
        </w:rPr>
        <w:t>INFORMACJA O ZAMAWIAJĄCYM I PRZEDMIOCIE POSTĘPOWANIA</w:t>
      </w:r>
    </w:p>
    <w:p w14:paraId="79BFD36D" w14:textId="77777777" w:rsidR="00070069" w:rsidRPr="006B6C5D" w:rsidRDefault="00070069" w:rsidP="00070069">
      <w:pPr>
        <w:ind w:left="1080"/>
        <w:rPr>
          <w:rFonts w:cs="Times New Roman"/>
          <w:sz w:val="22"/>
          <w:szCs w:val="22"/>
        </w:rPr>
      </w:pPr>
    </w:p>
    <w:p w14:paraId="4F1EEC9D" w14:textId="77777777" w:rsidR="00070069" w:rsidRPr="006B6C5D" w:rsidRDefault="00070069" w:rsidP="00070069">
      <w:pPr>
        <w:widowControl/>
        <w:numPr>
          <w:ilvl w:val="0"/>
          <w:numId w:val="3"/>
        </w:numPr>
        <w:suppressAutoHyphens w:val="0"/>
        <w:rPr>
          <w:rFonts w:cs="Times New Roman"/>
          <w:sz w:val="22"/>
          <w:szCs w:val="22"/>
        </w:rPr>
      </w:pPr>
      <w:r w:rsidRPr="006B6C5D">
        <w:rPr>
          <w:rFonts w:cs="Times New Roman"/>
          <w:sz w:val="22"/>
          <w:szCs w:val="22"/>
        </w:rPr>
        <w:t>Zamawiający:</w:t>
      </w:r>
    </w:p>
    <w:p w14:paraId="70683227" w14:textId="77777777" w:rsidR="00070069" w:rsidRPr="006B6C5D" w:rsidRDefault="002A6C76" w:rsidP="00070069">
      <w:pPr>
        <w:ind w:left="720"/>
        <w:jc w:val="center"/>
        <w:rPr>
          <w:rFonts w:cs="Times New Roman"/>
          <w:sz w:val="22"/>
          <w:szCs w:val="22"/>
        </w:rPr>
      </w:pPr>
      <w:r>
        <w:rPr>
          <w:rFonts w:cs="Times New Roman"/>
          <w:i/>
          <w:sz w:val="22"/>
          <w:szCs w:val="22"/>
        </w:rPr>
        <w:t>Uniwersyteckie Centrum Stomatologii</w:t>
      </w:r>
      <w:r w:rsidR="00070069" w:rsidRPr="006B6C5D">
        <w:rPr>
          <w:rFonts w:cs="Times New Roman"/>
          <w:i/>
          <w:sz w:val="22"/>
          <w:szCs w:val="22"/>
        </w:rPr>
        <w:t xml:space="preserve"> w Lublinie</w:t>
      </w:r>
      <w:r w:rsidR="00070069" w:rsidRPr="006B6C5D">
        <w:rPr>
          <w:rFonts w:cs="Times New Roman"/>
          <w:sz w:val="22"/>
          <w:szCs w:val="22"/>
        </w:rPr>
        <w:t>,</w:t>
      </w:r>
    </w:p>
    <w:p w14:paraId="6858EA51" w14:textId="77777777" w:rsidR="00070069" w:rsidRPr="009E4061" w:rsidRDefault="00070069" w:rsidP="00070069">
      <w:pPr>
        <w:ind w:left="720"/>
        <w:jc w:val="center"/>
        <w:rPr>
          <w:rFonts w:cs="Times New Roman"/>
          <w:sz w:val="22"/>
          <w:szCs w:val="22"/>
        </w:rPr>
      </w:pPr>
      <w:r w:rsidRPr="009E4061">
        <w:rPr>
          <w:rFonts w:cs="Times New Roman"/>
          <w:sz w:val="22"/>
          <w:szCs w:val="22"/>
        </w:rPr>
        <w:t xml:space="preserve">ul. </w:t>
      </w:r>
      <w:r w:rsidR="002A6C76">
        <w:rPr>
          <w:rFonts w:cs="Times New Roman"/>
          <w:sz w:val="22"/>
          <w:szCs w:val="22"/>
        </w:rPr>
        <w:t>Doktora Witolda Chodźki 6</w:t>
      </w:r>
      <w:r w:rsidRPr="009E4061">
        <w:rPr>
          <w:rFonts w:cs="Times New Roman"/>
          <w:sz w:val="22"/>
          <w:szCs w:val="22"/>
        </w:rPr>
        <w:t>, 20-0</w:t>
      </w:r>
      <w:r w:rsidR="002A6C76">
        <w:rPr>
          <w:rFonts w:cs="Times New Roman"/>
          <w:sz w:val="22"/>
          <w:szCs w:val="22"/>
        </w:rPr>
        <w:t>93</w:t>
      </w:r>
      <w:r w:rsidRPr="009E4061">
        <w:rPr>
          <w:rFonts w:cs="Times New Roman"/>
          <w:sz w:val="22"/>
          <w:szCs w:val="22"/>
        </w:rPr>
        <w:t xml:space="preserve"> Lublin,</w:t>
      </w:r>
    </w:p>
    <w:p w14:paraId="362211D9" w14:textId="77777777" w:rsidR="00070069" w:rsidRPr="009E4061" w:rsidRDefault="00070069" w:rsidP="00070069">
      <w:pPr>
        <w:ind w:left="720"/>
        <w:jc w:val="center"/>
        <w:rPr>
          <w:rFonts w:cs="Times New Roman"/>
          <w:sz w:val="22"/>
          <w:szCs w:val="22"/>
        </w:rPr>
      </w:pPr>
      <w:r w:rsidRPr="009E4061">
        <w:rPr>
          <w:rFonts w:cs="Times New Roman"/>
          <w:sz w:val="22"/>
          <w:szCs w:val="22"/>
        </w:rPr>
        <w:t>REGON: 060281989, NIP: 712-308-47-59,</w:t>
      </w:r>
    </w:p>
    <w:p w14:paraId="5413854D" w14:textId="77777777" w:rsidR="00070069" w:rsidRPr="009E4061" w:rsidRDefault="00070069" w:rsidP="00070069">
      <w:pPr>
        <w:ind w:left="720"/>
        <w:jc w:val="center"/>
        <w:rPr>
          <w:rFonts w:cs="Times New Roman"/>
          <w:bCs/>
          <w:sz w:val="22"/>
          <w:szCs w:val="22"/>
          <w:lang w:val="en-US"/>
        </w:rPr>
      </w:pPr>
      <w:r w:rsidRPr="009E4061">
        <w:rPr>
          <w:rFonts w:cs="Times New Roman"/>
          <w:bCs/>
          <w:sz w:val="22"/>
          <w:szCs w:val="22"/>
          <w:lang w:val="en-US"/>
        </w:rPr>
        <w:t xml:space="preserve">Tel.: 081/ 528-79-00; </w:t>
      </w:r>
      <w:proofErr w:type="spellStart"/>
      <w:r w:rsidRPr="009E4061">
        <w:rPr>
          <w:rFonts w:cs="Times New Roman"/>
          <w:bCs/>
          <w:sz w:val="22"/>
          <w:szCs w:val="22"/>
          <w:lang w:val="en-US"/>
        </w:rPr>
        <w:t>faks</w:t>
      </w:r>
      <w:proofErr w:type="spellEnd"/>
      <w:r w:rsidRPr="009E4061">
        <w:rPr>
          <w:rFonts w:cs="Times New Roman"/>
          <w:bCs/>
          <w:sz w:val="22"/>
          <w:szCs w:val="22"/>
          <w:lang w:val="en-US"/>
        </w:rPr>
        <w:t>: 081/ 528-79-07</w:t>
      </w:r>
    </w:p>
    <w:p w14:paraId="0BEDC227" w14:textId="77777777" w:rsidR="00070069" w:rsidRPr="00CC2FC6" w:rsidRDefault="000F40AD" w:rsidP="00070069">
      <w:pPr>
        <w:ind w:left="714"/>
        <w:jc w:val="center"/>
        <w:rPr>
          <w:rFonts w:cs="Times New Roman"/>
          <w:sz w:val="22"/>
          <w:szCs w:val="22"/>
          <w:lang w:val="en-US"/>
        </w:rPr>
      </w:pPr>
      <w:hyperlink r:id="rId8" w:history="1">
        <w:r w:rsidR="00070069" w:rsidRPr="009E4061">
          <w:rPr>
            <w:rStyle w:val="Hipercze"/>
            <w:rFonts w:cs="Times New Roman"/>
            <w:sz w:val="22"/>
            <w:szCs w:val="22"/>
            <w:lang w:val="en-US"/>
          </w:rPr>
          <w:t>www.sck.lublin.pl</w:t>
        </w:r>
      </w:hyperlink>
    </w:p>
    <w:p w14:paraId="3B3E0A37" w14:textId="77777777" w:rsidR="009E4061" w:rsidRPr="009E4061" w:rsidRDefault="009E4061" w:rsidP="00070069">
      <w:pPr>
        <w:ind w:left="714"/>
        <w:jc w:val="center"/>
        <w:rPr>
          <w:rFonts w:cs="Times New Roman"/>
          <w:sz w:val="22"/>
          <w:szCs w:val="22"/>
          <w:lang w:val="en-US"/>
        </w:rPr>
      </w:pPr>
      <w:r w:rsidRPr="00CC2FC6">
        <w:rPr>
          <w:rFonts w:cs="Times New Roman"/>
          <w:sz w:val="22"/>
          <w:szCs w:val="22"/>
          <w:lang w:val="en-US"/>
        </w:rPr>
        <w:t xml:space="preserve">e-mail: </w:t>
      </w:r>
      <w:hyperlink r:id="rId9" w:history="1">
        <w:r w:rsidRPr="00CC2FC6">
          <w:rPr>
            <w:rStyle w:val="Hipercze"/>
            <w:rFonts w:cs="Times New Roman"/>
            <w:sz w:val="22"/>
            <w:szCs w:val="22"/>
            <w:lang w:val="en-US"/>
          </w:rPr>
          <w:t>sekretariat@sck.lublin.pl</w:t>
        </w:r>
      </w:hyperlink>
      <w:r w:rsidRPr="00CC2FC6">
        <w:rPr>
          <w:rFonts w:cs="Times New Roman"/>
          <w:sz w:val="22"/>
          <w:szCs w:val="22"/>
          <w:lang w:val="en-US"/>
        </w:rPr>
        <w:t xml:space="preserve"> </w:t>
      </w:r>
    </w:p>
    <w:p w14:paraId="561AB4B9" w14:textId="77777777" w:rsidR="00070069" w:rsidRPr="001B494C" w:rsidRDefault="00070069" w:rsidP="00070069">
      <w:pPr>
        <w:ind w:left="714"/>
        <w:jc w:val="center"/>
        <w:rPr>
          <w:rFonts w:cs="Times New Roman"/>
          <w:b/>
          <w:sz w:val="22"/>
          <w:szCs w:val="22"/>
          <w:lang w:val="en-US"/>
        </w:rPr>
      </w:pPr>
    </w:p>
    <w:p w14:paraId="599407C1" w14:textId="77777777" w:rsidR="00070069" w:rsidRPr="001B494C" w:rsidRDefault="00070069" w:rsidP="00070069">
      <w:pPr>
        <w:pStyle w:val="Akapitzlist2"/>
        <w:numPr>
          <w:ilvl w:val="0"/>
          <w:numId w:val="2"/>
        </w:numPr>
        <w:pBdr>
          <w:top w:val="none" w:sz="0" w:space="0" w:color="auto"/>
          <w:left w:val="none" w:sz="0" w:space="0" w:color="auto"/>
          <w:bottom w:val="none" w:sz="0" w:space="0" w:color="auto"/>
          <w:right w:val="none" w:sz="0" w:space="0" w:color="auto"/>
        </w:pBdr>
        <w:tabs>
          <w:tab w:val="left" w:pos="284"/>
        </w:tabs>
        <w:spacing w:line="240" w:lineRule="auto"/>
        <w:ind w:left="0" w:firstLine="0"/>
        <w:jc w:val="both"/>
        <w:rPr>
          <w:rFonts w:ascii="Times New Roman" w:eastAsia="Cambria" w:hAnsi="Times New Roman" w:cs="Times New Roman"/>
          <w:b/>
          <w:bCs/>
          <w:color w:val="auto"/>
        </w:rPr>
      </w:pPr>
      <w:r w:rsidRPr="001B494C">
        <w:rPr>
          <w:rFonts w:ascii="Times New Roman" w:eastAsia="Cambria" w:hAnsi="Times New Roman" w:cs="Times New Roman"/>
          <w:b/>
          <w:bCs/>
          <w:color w:val="auto"/>
        </w:rPr>
        <w:t>TRYB UDZIELANIA ZAMÓWIENIA</w:t>
      </w:r>
    </w:p>
    <w:p w14:paraId="1EFA5C32" w14:textId="77777777" w:rsidR="00D20BD7" w:rsidRPr="00D93A15" w:rsidRDefault="00070069" w:rsidP="00D20BD7">
      <w:pPr>
        <w:autoSpaceDE w:val="0"/>
        <w:autoSpaceDN w:val="0"/>
        <w:adjustRightInd w:val="0"/>
        <w:ind w:right="62"/>
        <w:jc w:val="both"/>
        <w:rPr>
          <w:sz w:val="22"/>
          <w:szCs w:val="22"/>
        </w:rPr>
      </w:pPr>
      <w:r w:rsidRPr="00D20BD7">
        <w:rPr>
          <w:rFonts w:eastAsia="Cambria"/>
        </w:rPr>
        <w:t xml:space="preserve">Postępowanie przeprowadzone jest w trybie przetargu nieograniczonego zgodnie z przepisami ustawy z dnia 29 stycznia 2004 - Prawo zamówień publicznych (tj. Dz. </w:t>
      </w:r>
      <w:r w:rsidR="009E4061" w:rsidRPr="00D20BD7">
        <w:rPr>
          <w:rFonts w:eastAsia="Cambria"/>
        </w:rPr>
        <w:t>U. z 2019r.</w:t>
      </w:r>
      <w:r w:rsidRPr="00D20BD7">
        <w:rPr>
          <w:rFonts w:eastAsia="Cambria"/>
        </w:rPr>
        <w:t xml:space="preserve"> poz. 1</w:t>
      </w:r>
      <w:r w:rsidR="009E4061" w:rsidRPr="00D20BD7">
        <w:rPr>
          <w:rFonts w:eastAsia="Cambria"/>
        </w:rPr>
        <w:t>843</w:t>
      </w:r>
      <w:r w:rsidR="002A6C76">
        <w:rPr>
          <w:rFonts w:eastAsia="Cambria"/>
        </w:rPr>
        <w:t xml:space="preserve"> ze zm.</w:t>
      </w:r>
      <w:r w:rsidRPr="00D20BD7">
        <w:rPr>
          <w:spacing w:val="-3"/>
        </w:rPr>
        <w:t>)</w:t>
      </w:r>
      <w:r w:rsidRPr="00D20BD7">
        <w:rPr>
          <w:rFonts w:eastAsia="Cambria"/>
        </w:rPr>
        <w:t xml:space="preserve"> zwanej dalej ustawą </w:t>
      </w:r>
      <w:proofErr w:type="spellStart"/>
      <w:r w:rsidRPr="00D20BD7">
        <w:rPr>
          <w:rFonts w:eastAsia="Cambria"/>
        </w:rPr>
        <w:t>Pzp</w:t>
      </w:r>
      <w:proofErr w:type="spellEnd"/>
      <w:r w:rsidR="00D20BD7" w:rsidRPr="00D20BD7">
        <w:rPr>
          <w:sz w:val="22"/>
          <w:szCs w:val="22"/>
        </w:rPr>
        <w:t xml:space="preserve"> oraz aktów wykonawczych wydanych na jej podstawie.</w:t>
      </w:r>
      <w:r w:rsidR="00D20BD7" w:rsidRPr="00D93A15">
        <w:rPr>
          <w:sz w:val="22"/>
          <w:szCs w:val="22"/>
        </w:rPr>
        <w:t xml:space="preserve"> </w:t>
      </w:r>
    </w:p>
    <w:p w14:paraId="05AF9EEB" w14:textId="77777777" w:rsidR="00070069" w:rsidRPr="006B6C5D" w:rsidRDefault="00070069" w:rsidP="00070069">
      <w:pPr>
        <w:pStyle w:val="Akapitzlist2"/>
        <w:pBdr>
          <w:top w:val="none" w:sz="0" w:space="0" w:color="auto"/>
          <w:left w:val="none" w:sz="0" w:space="0" w:color="auto"/>
          <w:bottom w:val="none" w:sz="0" w:space="0" w:color="auto"/>
          <w:right w:val="none" w:sz="0" w:space="0" w:color="auto"/>
        </w:pBdr>
        <w:spacing w:after="0" w:line="240" w:lineRule="auto"/>
        <w:ind w:left="0"/>
        <w:jc w:val="both"/>
        <w:rPr>
          <w:rFonts w:ascii="Times New Roman" w:eastAsia="Cambria" w:hAnsi="Times New Roman" w:cs="Times New Roman"/>
          <w:color w:val="auto"/>
        </w:rPr>
      </w:pPr>
    </w:p>
    <w:p w14:paraId="3D704C0D" w14:textId="77777777" w:rsidR="00A1393E" w:rsidRPr="006B6C5D" w:rsidRDefault="00A1393E" w:rsidP="00A1393E">
      <w:pPr>
        <w:pStyle w:val="Akapitzlist1"/>
        <w:pBdr>
          <w:top w:val="none" w:sz="0" w:space="0" w:color="auto"/>
          <w:left w:val="none" w:sz="0" w:space="0" w:color="auto"/>
          <w:bottom w:val="none" w:sz="0" w:space="0" w:color="auto"/>
          <w:right w:val="none" w:sz="0" w:space="0" w:color="auto"/>
        </w:pBdr>
        <w:spacing w:after="0" w:line="240" w:lineRule="auto"/>
        <w:ind w:left="0"/>
        <w:jc w:val="both"/>
        <w:rPr>
          <w:rFonts w:ascii="Times New Roman" w:eastAsia="Cambria" w:hAnsi="Times New Roman" w:cs="Times New Roman"/>
          <w:color w:val="auto"/>
        </w:rPr>
      </w:pPr>
    </w:p>
    <w:p w14:paraId="18226EC9" w14:textId="77777777" w:rsidR="00A1393E" w:rsidRPr="001B494C" w:rsidRDefault="00A1393E" w:rsidP="00A1393E">
      <w:pPr>
        <w:pStyle w:val="Akapitzlist1"/>
        <w:pBdr>
          <w:top w:val="none" w:sz="0" w:space="0" w:color="auto"/>
          <w:left w:val="none" w:sz="0" w:space="0" w:color="auto"/>
          <w:bottom w:val="none" w:sz="0" w:space="0" w:color="auto"/>
          <w:right w:val="none" w:sz="0" w:space="0" w:color="auto"/>
        </w:pBdr>
        <w:spacing w:after="0" w:line="240" w:lineRule="auto"/>
        <w:ind w:left="0"/>
        <w:jc w:val="both"/>
        <w:rPr>
          <w:rFonts w:ascii="Times New Roman" w:eastAsia="Cambria" w:hAnsi="Times New Roman" w:cs="Times New Roman"/>
          <w:b/>
          <w:color w:val="auto"/>
        </w:rPr>
      </w:pPr>
      <w:r w:rsidRPr="001B494C">
        <w:rPr>
          <w:rFonts w:ascii="Times New Roman" w:eastAsia="Cambria" w:hAnsi="Times New Roman" w:cs="Times New Roman"/>
          <w:b/>
          <w:color w:val="auto"/>
        </w:rPr>
        <w:t>III. OPIS PRZEDMIOTU ZAMÓWIENIA</w:t>
      </w:r>
    </w:p>
    <w:p w14:paraId="7C00C33F" w14:textId="77777777" w:rsidR="002A6C76" w:rsidRPr="002A6C76" w:rsidRDefault="002A6C76" w:rsidP="00C667CC">
      <w:pPr>
        <w:pStyle w:val="Akapitzlist"/>
        <w:numPr>
          <w:ilvl w:val="0"/>
          <w:numId w:val="29"/>
        </w:numPr>
        <w:spacing w:after="0" w:line="240" w:lineRule="auto"/>
        <w:jc w:val="both"/>
        <w:rPr>
          <w:rFonts w:ascii="Times New Roman" w:eastAsia="Cambria" w:hAnsi="Times New Roman"/>
        </w:rPr>
      </w:pPr>
      <w:r w:rsidRPr="002A6C76">
        <w:rPr>
          <w:rFonts w:ascii="Times New Roman" w:hAnsi="Times New Roman"/>
        </w:rPr>
        <w:t>Przedmiotem zamówienia</w:t>
      </w:r>
      <w:r w:rsidRPr="002A6C76">
        <w:rPr>
          <w:rFonts w:ascii="Times New Roman" w:hAnsi="Times New Roman"/>
          <w:bCs/>
        </w:rPr>
        <w:t xml:space="preserve"> </w:t>
      </w:r>
      <w:r w:rsidRPr="002A6C76">
        <w:rPr>
          <w:rFonts w:ascii="Times New Roman" w:hAnsi="Times New Roman"/>
        </w:rPr>
        <w:t xml:space="preserve">jest </w:t>
      </w:r>
      <w:r w:rsidRPr="002A6C76">
        <w:rPr>
          <w:rFonts w:ascii="Times New Roman" w:hAnsi="Times New Roman"/>
          <w:i/>
          <w:u w:val="single"/>
        </w:rPr>
        <w:t>dostawa materiałów stomatologicznych – 1</w:t>
      </w:r>
      <w:r>
        <w:rPr>
          <w:rFonts w:ascii="Times New Roman" w:hAnsi="Times New Roman"/>
          <w:i/>
          <w:u w:val="single"/>
        </w:rPr>
        <w:t>1</w:t>
      </w:r>
      <w:r w:rsidRPr="002A6C76">
        <w:rPr>
          <w:rFonts w:ascii="Times New Roman" w:hAnsi="Times New Roman"/>
          <w:i/>
          <w:u w:val="single"/>
        </w:rPr>
        <w:t xml:space="preserve"> zadań .</w:t>
      </w:r>
    </w:p>
    <w:p w14:paraId="444F4ADD" w14:textId="77777777" w:rsidR="002A6C76" w:rsidRPr="002A6C76" w:rsidRDefault="002A6C76" w:rsidP="002A6C76">
      <w:pPr>
        <w:pStyle w:val="Tekstpodstawowywcity"/>
        <w:autoSpaceDE w:val="0"/>
        <w:autoSpaceDN w:val="0"/>
        <w:adjustRightInd w:val="0"/>
        <w:ind w:left="0"/>
        <w:jc w:val="both"/>
        <w:rPr>
          <w:rFonts w:cs="Times New Roman"/>
          <w:sz w:val="22"/>
          <w:szCs w:val="22"/>
        </w:rPr>
      </w:pPr>
      <w:r w:rsidRPr="002A6C76">
        <w:rPr>
          <w:rFonts w:cs="Times New Roman"/>
          <w:bCs/>
          <w:sz w:val="22"/>
          <w:szCs w:val="22"/>
        </w:rPr>
        <w:t xml:space="preserve">Szczegółowy opis przedmiotu zamówienia, </w:t>
      </w:r>
      <w:r w:rsidRPr="002A6C76">
        <w:rPr>
          <w:rFonts w:cs="Times New Roman"/>
          <w:sz w:val="22"/>
          <w:szCs w:val="22"/>
        </w:rPr>
        <w:t>wymagania Zamawiającego zawiera Załączniki nr 1- 1</w:t>
      </w:r>
      <w:r>
        <w:rPr>
          <w:rFonts w:cs="Times New Roman"/>
          <w:sz w:val="22"/>
          <w:szCs w:val="22"/>
        </w:rPr>
        <w:t>1</w:t>
      </w:r>
      <w:r w:rsidRPr="002A6C76">
        <w:rPr>
          <w:rFonts w:cs="Times New Roman"/>
          <w:sz w:val="22"/>
          <w:szCs w:val="22"/>
        </w:rPr>
        <w:t xml:space="preserve"> do SIWZ.</w:t>
      </w:r>
    </w:p>
    <w:p w14:paraId="30F7C73E" w14:textId="77777777" w:rsidR="002A6C76" w:rsidRPr="002A6C76" w:rsidRDefault="002A6C76" w:rsidP="002A6C76">
      <w:pPr>
        <w:jc w:val="both"/>
        <w:rPr>
          <w:rFonts w:cs="Times New Roman"/>
          <w:sz w:val="22"/>
          <w:szCs w:val="22"/>
        </w:rPr>
      </w:pPr>
      <w:r w:rsidRPr="002A6C76">
        <w:rPr>
          <w:rFonts w:cs="Times New Roman"/>
          <w:bCs/>
          <w:sz w:val="22"/>
          <w:szCs w:val="22"/>
        </w:rPr>
        <w:t>2</w:t>
      </w:r>
      <w:r w:rsidRPr="002A6C76">
        <w:rPr>
          <w:rFonts w:cs="Times New Roman"/>
          <w:sz w:val="22"/>
          <w:szCs w:val="22"/>
        </w:rPr>
        <w:t xml:space="preserve">. Oznaczenie wg Wspólnego Słownika Zamówień: </w:t>
      </w:r>
    </w:p>
    <w:p w14:paraId="2CA36FE3" w14:textId="77777777" w:rsidR="002A6C76" w:rsidRPr="002A6C76" w:rsidRDefault="002A6C76" w:rsidP="002A6C76">
      <w:pPr>
        <w:ind w:firstLine="708"/>
        <w:jc w:val="both"/>
        <w:rPr>
          <w:rFonts w:cs="Times New Roman"/>
          <w:sz w:val="22"/>
          <w:szCs w:val="22"/>
        </w:rPr>
      </w:pPr>
      <w:r w:rsidRPr="002A6C76">
        <w:rPr>
          <w:rFonts w:cs="Times New Roman"/>
          <w:sz w:val="22"/>
          <w:szCs w:val="22"/>
        </w:rPr>
        <w:t>33130000-0 Instrumenty, urządzenia stomatologiczne i specjalistyczne</w:t>
      </w:r>
    </w:p>
    <w:p w14:paraId="1508338E" w14:textId="77777777" w:rsidR="002A6C76" w:rsidRPr="002A6C76" w:rsidRDefault="002A6C76" w:rsidP="002A6C76">
      <w:pPr>
        <w:ind w:firstLine="708"/>
        <w:jc w:val="both"/>
        <w:rPr>
          <w:rFonts w:cs="Times New Roman"/>
          <w:sz w:val="22"/>
          <w:szCs w:val="22"/>
        </w:rPr>
      </w:pPr>
      <w:r w:rsidRPr="002A6C76">
        <w:rPr>
          <w:rFonts w:cs="Times New Roman"/>
          <w:sz w:val="22"/>
          <w:szCs w:val="22"/>
        </w:rPr>
        <w:t>33131000-7 Stomatologiczne instrumenty ręczne</w:t>
      </w:r>
    </w:p>
    <w:p w14:paraId="76AE8B20" w14:textId="77777777" w:rsidR="002A6C76" w:rsidRPr="002A6C76" w:rsidRDefault="002A6C76" w:rsidP="002A6C76">
      <w:pPr>
        <w:ind w:firstLine="708"/>
        <w:jc w:val="both"/>
        <w:rPr>
          <w:rFonts w:cs="Times New Roman"/>
          <w:sz w:val="22"/>
          <w:szCs w:val="22"/>
        </w:rPr>
      </w:pPr>
      <w:r w:rsidRPr="002A6C76">
        <w:rPr>
          <w:rFonts w:cs="Times New Roman"/>
          <w:sz w:val="22"/>
          <w:szCs w:val="22"/>
        </w:rPr>
        <w:t>33131300-0 Stomatologiczne przyrządy jednorazowego użytku</w:t>
      </w:r>
    </w:p>
    <w:p w14:paraId="211C41D7" w14:textId="77777777" w:rsidR="002A6C76" w:rsidRPr="002A6C76" w:rsidRDefault="002A6C76" w:rsidP="002A6C76">
      <w:pPr>
        <w:ind w:firstLine="708"/>
        <w:jc w:val="both"/>
        <w:rPr>
          <w:rFonts w:cs="Times New Roman"/>
          <w:sz w:val="22"/>
          <w:szCs w:val="22"/>
        </w:rPr>
      </w:pPr>
      <w:r w:rsidRPr="002A6C76">
        <w:rPr>
          <w:rFonts w:cs="Times New Roman"/>
          <w:sz w:val="22"/>
          <w:szCs w:val="22"/>
        </w:rPr>
        <w:t>33141800-8 Wyroby stomatologiczne</w:t>
      </w:r>
    </w:p>
    <w:p w14:paraId="54168848" w14:textId="77777777" w:rsidR="002A6C76" w:rsidRPr="002A6C76" w:rsidRDefault="002A6C76" w:rsidP="002A6C76">
      <w:pPr>
        <w:ind w:firstLine="708"/>
        <w:jc w:val="both"/>
        <w:rPr>
          <w:rFonts w:cs="Times New Roman"/>
          <w:sz w:val="22"/>
          <w:szCs w:val="22"/>
        </w:rPr>
      </w:pPr>
      <w:r w:rsidRPr="002A6C76">
        <w:rPr>
          <w:rFonts w:cs="Times New Roman"/>
          <w:sz w:val="22"/>
          <w:szCs w:val="22"/>
        </w:rPr>
        <w:t>33141810-1 Tworzywa do wypełnień stomatologicznych</w:t>
      </w:r>
    </w:p>
    <w:p w14:paraId="7F770E51" w14:textId="77777777" w:rsidR="002A6C76" w:rsidRPr="002A6C76" w:rsidRDefault="002A6C76" w:rsidP="002A6C76">
      <w:pPr>
        <w:spacing w:after="240"/>
        <w:ind w:firstLine="708"/>
        <w:jc w:val="both"/>
        <w:rPr>
          <w:rFonts w:cs="Times New Roman"/>
          <w:sz w:val="22"/>
          <w:szCs w:val="22"/>
        </w:rPr>
      </w:pPr>
      <w:r w:rsidRPr="002A6C76">
        <w:rPr>
          <w:rFonts w:cs="Times New Roman"/>
          <w:sz w:val="22"/>
          <w:szCs w:val="22"/>
        </w:rPr>
        <w:t>33141820-4 Korony</w:t>
      </w:r>
    </w:p>
    <w:p w14:paraId="156D234D" w14:textId="77777777" w:rsidR="00A1393E" w:rsidRPr="006B6C5D" w:rsidRDefault="00A1393E" w:rsidP="00A1393E">
      <w:pPr>
        <w:jc w:val="both"/>
        <w:rPr>
          <w:rFonts w:cs="Times New Roman"/>
          <w:bCs/>
          <w:sz w:val="22"/>
          <w:szCs w:val="22"/>
        </w:rPr>
      </w:pPr>
      <w:r w:rsidRPr="006B6C5D">
        <w:rPr>
          <w:rFonts w:cs="Times New Roman"/>
          <w:sz w:val="22"/>
          <w:szCs w:val="22"/>
        </w:rPr>
        <w:t xml:space="preserve">3. </w:t>
      </w:r>
      <w:r w:rsidRPr="006B6C5D">
        <w:rPr>
          <w:rFonts w:cs="Times New Roman"/>
          <w:bCs/>
          <w:sz w:val="22"/>
          <w:szCs w:val="22"/>
        </w:rPr>
        <w:t>Wymagania Zamawiającego w odniesieniu</w:t>
      </w:r>
      <w:r w:rsidR="005A5A73" w:rsidRPr="006B6C5D">
        <w:rPr>
          <w:rFonts w:cs="Times New Roman"/>
          <w:bCs/>
          <w:sz w:val="22"/>
          <w:szCs w:val="22"/>
        </w:rPr>
        <w:t xml:space="preserve"> do</w:t>
      </w:r>
      <w:r w:rsidRPr="006B6C5D">
        <w:rPr>
          <w:rFonts w:cs="Times New Roman"/>
          <w:bCs/>
          <w:sz w:val="22"/>
          <w:szCs w:val="22"/>
        </w:rPr>
        <w:t xml:space="preserve"> przedmiotu zamówienia:</w:t>
      </w:r>
    </w:p>
    <w:p w14:paraId="16F00DC7" w14:textId="77777777" w:rsidR="002A6C76" w:rsidRPr="002A6C76" w:rsidRDefault="002A6C76" w:rsidP="002A6C76">
      <w:pPr>
        <w:spacing w:after="240"/>
        <w:jc w:val="both"/>
        <w:rPr>
          <w:rFonts w:cs="Times New Roman"/>
          <w:sz w:val="22"/>
          <w:szCs w:val="22"/>
        </w:rPr>
      </w:pPr>
      <w:r w:rsidRPr="002A6C76">
        <w:rPr>
          <w:rFonts w:cs="Times New Roman"/>
          <w:sz w:val="22"/>
          <w:szCs w:val="22"/>
        </w:rPr>
        <w:t>Przedmiot zamówienia obejmuje dostawę materiałów stomatologicznych, zgodnie ze szczegółowym opisem przedmiotu zamówienia</w:t>
      </w:r>
      <w:r w:rsidRPr="002A6C76">
        <w:rPr>
          <w:rFonts w:cs="Times New Roman"/>
          <w:bCs/>
          <w:sz w:val="22"/>
          <w:szCs w:val="22"/>
        </w:rPr>
        <w:t>,</w:t>
      </w:r>
      <w:r w:rsidRPr="002A6C76">
        <w:rPr>
          <w:rFonts w:cs="Times New Roman"/>
          <w:sz w:val="22"/>
          <w:szCs w:val="22"/>
        </w:rPr>
        <w:t xml:space="preserve"> stanowiącym Załącznik nr 1 - 1</w:t>
      </w:r>
      <w:r>
        <w:rPr>
          <w:rFonts w:cs="Times New Roman"/>
          <w:sz w:val="22"/>
          <w:szCs w:val="22"/>
        </w:rPr>
        <w:t>1</w:t>
      </w:r>
      <w:r w:rsidRPr="002A6C76">
        <w:rPr>
          <w:rFonts w:cs="Times New Roman"/>
          <w:sz w:val="22"/>
          <w:szCs w:val="22"/>
        </w:rPr>
        <w:t xml:space="preserve">. Opis ten należy odczytywać wraz </w:t>
      </w:r>
      <w:r w:rsidRPr="002A6C76">
        <w:rPr>
          <w:rFonts w:cs="Times New Roman"/>
          <w:sz w:val="22"/>
          <w:szCs w:val="22"/>
        </w:rPr>
        <w:br/>
        <w:t>z ewentualnymi zmianami treści SIWZ, będącymi np. wynikiem udzielonych odpowiedzi na zapytania wykonawców. Produkty</w:t>
      </w:r>
      <w:r w:rsidRPr="002A6C76">
        <w:rPr>
          <w:rFonts w:cs="Times New Roman"/>
          <w:sz w:val="22"/>
          <w:szCs w:val="22"/>
          <w:shd w:val="clear" w:color="auto" w:fill="FFFFFF"/>
        </w:rPr>
        <w:t xml:space="preserve"> objęte zamówieniem w dniu dostawy winny mieć nie mniej niż 75% okresu przydatności określonego przez producenta, o ile dotyczy.</w:t>
      </w:r>
    </w:p>
    <w:p w14:paraId="124D45BD" w14:textId="77777777" w:rsidR="00A1393E" w:rsidRDefault="002A6C76" w:rsidP="00A1393E">
      <w:pPr>
        <w:widowControl/>
        <w:suppressAutoHyphens w:val="0"/>
        <w:autoSpaceDE w:val="0"/>
        <w:autoSpaceDN w:val="0"/>
        <w:adjustRightInd w:val="0"/>
        <w:jc w:val="both"/>
        <w:rPr>
          <w:rFonts w:cs="Times New Roman"/>
          <w:bCs/>
          <w:color w:val="FF0000"/>
          <w:sz w:val="22"/>
          <w:szCs w:val="22"/>
        </w:rPr>
      </w:pPr>
      <w:r>
        <w:rPr>
          <w:rFonts w:cs="Times New Roman"/>
          <w:bCs/>
          <w:iCs/>
          <w:sz w:val="22"/>
          <w:szCs w:val="22"/>
        </w:rPr>
        <w:t>4</w:t>
      </w:r>
      <w:r w:rsidR="00A1393E" w:rsidRPr="00B54271">
        <w:rPr>
          <w:rFonts w:cs="Times New Roman"/>
          <w:bCs/>
          <w:iCs/>
          <w:sz w:val="22"/>
          <w:szCs w:val="22"/>
        </w:rPr>
        <w:t>.</w:t>
      </w:r>
      <w:r w:rsidR="00A1393E" w:rsidRPr="00B54271">
        <w:rPr>
          <w:rFonts w:cs="Times New Roman"/>
          <w:iCs/>
          <w:sz w:val="22"/>
          <w:szCs w:val="22"/>
        </w:rPr>
        <w:t xml:space="preserve"> </w:t>
      </w:r>
      <w:r w:rsidR="00A1393E" w:rsidRPr="00B54271">
        <w:rPr>
          <w:rFonts w:cs="Times New Roman"/>
          <w:sz w:val="22"/>
          <w:szCs w:val="22"/>
        </w:rPr>
        <w:t>Zamawiający nie wymaga</w:t>
      </w:r>
      <w:r w:rsidR="00D20BD7" w:rsidRPr="00B54271">
        <w:rPr>
          <w:rFonts w:cs="Times New Roman"/>
          <w:sz w:val="22"/>
          <w:szCs w:val="22"/>
        </w:rPr>
        <w:t>,</w:t>
      </w:r>
      <w:r w:rsidR="00A1393E" w:rsidRPr="00B54271">
        <w:rPr>
          <w:rFonts w:cs="Times New Roman"/>
          <w:sz w:val="22"/>
          <w:szCs w:val="22"/>
        </w:rPr>
        <w:t xml:space="preserve"> aby całość zamówienia była wykonana samodzielnie przez Wykonawcę.</w:t>
      </w:r>
      <w:r w:rsidR="00A1393E" w:rsidRPr="00D20BD7">
        <w:rPr>
          <w:rFonts w:cs="Times New Roman"/>
          <w:bCs/>
          <w:color w:val="FF0000"/>
          <w:sz w:val="22"/>
          <w:szCs w:val="22"/>
        </w:rPr>
        <w:t xml:space="preserve"> </w:t>
      </w:r>
      <w:r w:rsidR="00A1393E" w:rsidRPr="00460939">
        <w:rPr>
          <w:rFonts w:cs="Times New Roman"/>
          <w:bCs/>
          <w:sz w:val="22"/>
          <w:szCs w:val="22"/>
        </w:rPr>
        <w:t>Zamawiający wymaga wykazania w ofercie części zamówienia, której wykonanie Wykonawca zamierza powierzyć podwykonawcy.</w:t>
      </w:r>
      <w:r w:rsidR="00A1393E" w:rsidRPr="00D20BD7">
        <w:rPr>
          <w:rFonts w:cs="Times New Roman"/>
          <w:bCs/>
          <w:color w:val="FF0000"/>
          <w:sz w:val="22"/>
          <w:szCs w:val="22"/>
        </w:rPr>
        <w:t xml:space="preserve"> </w:t>
      </w:r>
    </w:p>
    <w:p w14:paraId="39793136" w14:textId="77777777" w:rsidR="00B54271" w:rsidRDefault="002A6C76" w:rsidP="00B54271">
      <w:pPr>
        <w:widowControl/>
        <w:tabs>
          <w:tab w:val="left" w:pos="400"/>
        </w:tabs>
      </w:pPr>
      <w:r>
        <w:t>5</w:t>
      </w:r>
      <w:r w:rsidR="00B54271">
        <w:t>.</w:t>
      </w:r>
      <w:r w:rsidR="00B54271" w:rsidRPr="00D93A15">
        <w:t xml:space="preserve">Zamawiający nie dopuszcza możliwości składania ofert wariantowych. </w:t>
      </w:r>
    </w:p>
    <w:p w14:paraId="7961BE61" w14:textId="77777777" w:rsidR="00B54271" w:rsidRDefault="002A6C76" w:rsidP="00B54271">
      <w:pPr>
        <w:suppressAutoHyphens w:val="0"/>
        <w:autoSpaceDE w:val="0"/>
        <w:autoSpaceDN w:val="0"/>
        <w:adjustRightInd w:val="0"/>
        <w:jc w:val="both"/>
        <w:outlineLvl w:val="0"/>
      </w:pPr>
      <w:r>
        <w:t>6</w:t>
      </w:r>
      <w:r w:rsidR="00B54271">
        <w:t>.</w:t>
      </w:r>
      <w:r w:rsidR="00B54271" w:rsidRPr="00D93A15">
        <w:t>Zamawiający nie przewiduje możliwości udzielenia zamówień, o których mowa w art. 67 ust. 1 pkt</w:t>
      </w:r>
      <w:r w:rsidR="00B54271">
        <w:t>.</w:t>
      </w:r>
      <w:r w:rsidR="00B54271" w:rsidRPr="00D93A15">
        <w:t xml:space="preserve"> 6 </w:t>
      </w:r>
      <w:proofErr w:type="spellStart"/>
      <w:r w:rsidR="00B54271" w:rsidRPr="00D93A15">
        <w:t>Pzp</w:t>
      </w:r>
      <w:proofErr w:type="spellEnd"/>
      <w:r w:rsidR="00B54271" w:rsidRPr="00D93A15">
        <w:t>.</w:t>
      </w:r>
    </w:p>
    <w:p w14:paraId="35D1804E" w14:textId="77777777" w:rsidR="00B54271" w:rsidRDefault="002A6C76" w:rsidP="00B54271">
      <w:pPr>
        <w:suppressAutoHyphens w:val="0"/>
        <w:autoSpaceDE w:val="0"/>
        <w:autoSpaceDN w:val="0"/>
        <w:adjustRightInd w:val="0"/>
        <w:jc w:val="both"/>
        <w:outlineLvl w:val="0"/>
      </w:pPr>
      <w:r>
        <w:t>7</w:t>
      </w:r>
      <w:r w:rsidR="00B54271">
        <w:t>.</w:t>
      </w:r>
      <w:r w:rsidR="00B54271" w:rsidRPr="00EA7D5B">
        <w:t xml:space="preserve">Zamawiający nie planuje zawarcia umowy ramowej ani dynamicznego systemu zakupów i zastosowania aukcji elektronicznej. </w:t>
      </w:r>
    </w:p>
    <w:p w14:paraId="41340DEC" w14:textId="77777777" w:rsidR="00B54271" w:rsidRPr="00460939" w:rsidRDefault="002A6C76" w:rsidP="00B54271">
      <w:pPr>
        <w:suppressAutoHyphens w:val="0"/>
        <w:autoSpaceDE w:val="0"/>
        <w:autoSpaceDN w:val="0"/>
        <w:adjustRightInd w:val="0"/>
        <w:jc w:val="both"/>
        <w:outlineLvl w:val="0"/>
      </w:pPr>
      <w:r>
        <w:t>8</w:t>
      </w:r>
      <w:r w:rsidR="00B54271">
        <w:t>.</w:t>
      </w:r>
      <w:r w:rsidR="00B54271" w:rsidRPr="00EA7D5B">
        <w:t>Zamawiający nie przewiduje zwrotu kosztów udziału w postępowaniu (w tym również zwrotu kosztów poniesionych z tytułu nabycia kwalifikowanego podpisu elektronicznego</w:t>
      </w:r>
      <w:r w:rsidR="00B54271" w:rsidRPr="00460939">
        <w:t xml:space="preserve">), z zastrzeżeniem okoliczności przewidzianych w art. 93 ust. 4 ustawy </w:t>
      </w:r>
      <w:proofErr w:type="spellStart"/>
      <w:r w:rsidR="00B54271" w:rsidRPr="00460939">
        <w:t>Pzp</w:t>
      </w:r>
      <w:proofErr w:type="spellEnd"/>
      <w:r w:rsidR="00B54271" w:rsidRPr="00460939">
        <w:t>.</w:t>
      </w:r>
    </w:p>
    <w:p w14:paraId="0506EB8F" w14:textId="77777777" w:rsidR="00A1393E" w:rsidRPr="00460939" w:rsidRDefault="002A6C76" w:rsidP="00A1393E">
      <w:pPr>
        <w:pStyle w:val="Tekstpodstawowywcity"/>
        <w:autoSpaceDE w:val="0"/>
        <w:autoSpaceDN w:val="0"/>
        <w:adjustRightInd w:val="0"/>
        <w:spacing w:after="0"/>
        <w:ind w:left="0"/>
        <w:jc w:val="both"/>
        <w:rPr>
          <w:rFonts w:cs="Times New Roman"/>
          <w:bCs/>
          <w:sz w:val="22"/>
          <w:szCs w:val="22"/>
        </w:rPr>
      </w:pPr>
      <w:r>
        <w:rPr>
          <w:rFonts w:cs="Times New Roman"/>
          <w:bCs/>
          <w:sz w:val="22"/>
          <w:szCs w:val="22"/>
        </w:rPr>
        <w:t>9</w:t>
      </w:r>
      <w:r w:rsidR="00A1393E" w:rsidRPr="00460939">
        <w:rPr>
          <w:rFonts w:cs="Times New Roman"/>
          <w:bCs/>
          <w:sz w:val="22"/>
          <w:szCs w:val="22"/>
        </w:rPr>
        <w:t>.</w:t>
      </w:r>
      <w:r w:rsidR="00AC5405" w:rsidRPr="00460939">
        <w:rPr>
          <w:rFonts w:cs="Times New Roman"/>
          <w:bCs/>
          <w:sz w:val="22"/>
          <w:szCs w:val="22"/>
        </w:rPr>
        <w:t xml:space="preserve">   </w:t>
      </w:r>
      <w:r w:rsidR="00A1393E" w:rsidRPr="00460939">
        <w:rPr>
          <w:rFonts w:cs="Times New Roman"/>
          <w:sz w:val="22"/>
          <w:szCs w:val="22"/>
        </w:rPr>
        <w:t>Zamawiający nie przewiduje rozliczenia w walutach obcych.</w:t>
      </w:r>
    </w:p>
    <w:p w14:paraId="758771BC" w14:textId="77777777" w:rsidR="00A1393E" w:rsidRPr="006B6C5D" w:rsidRDefault="00B54271" w:rsidP="00A1393E">
      <w:pPr>
        <w:widowControl/>
        <w:tabs>
          <w:tab w:val="left" w:pos="360"/>
        </w:tabs>
        <w:jc w:val="both"/>
        <w:rPr>
          <w:rFonts w:cs="Times New Roman"/>
          <w:sz w:val="22"/>
          <w:szCs w:val="22"/>
        </w:rPr>
      </w:pPr>
      <w:r>
        <w:rPr>
          <w:rFonts w:cs="Times New Roman"/>
          <w:bCs/>
          <w:sz w:val="22"/>
          <w:szCs w:val="22"/>
        </w:rPr>
        <w:lastRenderedPageBreak/>
        <w:t>1</w:t>
      </w:r>
      <w:r w:rsidR="002A6C76">
        <w:rPr>
          <w:rFonts w:cs="Times New Roman"/>
          <w:bCs/>
          <w:sz w:val="22"/>
          <w:szCs w:val="22"/>
        </w:rPr>
        <w:t>0</w:t>
      </w:r>
      <w:r w:rsidR="00A1393E" w:rsidRPr="006B6C5D">
        <w:rPr>
          <w:rFonts w:cs="Times New Roman"/>
          <w:bCs/>
          <w:sz w:val="22"/>
          <w:szCs w:val="22"/>
        </w:rPr>
        <w:t xml:space="preserve">. </w:t>
      </w:r>
      <w:r w:rsidR="00A1393E" w:rsidRPr="006B6C5D">
        <w:rPr>
          <w:rFonts w:cs="Times New Roman"/>
          <w:sz w:val="22"/>
          <w:szCs w:val="22"/>
        </w:rPr>
        <w:t>Zamawiający nie dopuszcza możliwości składania ofert częściowych w obrębie zadania. Wykonawca składając ofertę zobowiązany jest do złożenia oferty na cał</w:t>
      </w:r>
      <w:r w:rsidR="00D20BD7">
        <w:rPr>
          <w:rFonts w:cs="Times New Roman"/>
          <w:sz w:val="22"/>
          <w:szCs w:val="22"/>
        </w:rPr>
        <w:t>ą</w:t>
      </w:r>
      <w:r w:rsidR="00A1393E" w:rsidRPr="006B6C5D">
        <w:rPr>
          <w:rFonts w:cs="Times New Roman"/>
          <w:sz w:val="22"/>
          <w:szCs w:val="22"/>
        </w:rPr>
        <w:t xml:space="preserve"> opisan</w:t>
      </w:r>
      <w:r w:rsidR="00D20BD7">
        <w:rPr>
          <w:rFonts w:cs="Times New Roman"/>
          <w:sz w:val="22"/>
          <w:szCs w:val="22"/>
        </w:rPr>
        <w:t>ą</w:t>
      </w:r>
      <w:r w:rsidR="00A1393E" w:rsidRPr="006B6C5D">
        <w:rPr>
          <w:rFonts w:cs="Times New Roman"/>
          <w:sz w:val="22"/>
          <w:szCs w:val="22"/>
        </w:rPr>
        <w:t xml:space="preserve"> </w:t>
      </w:r>
      <w:r w:rsidR="00D20BD7">
        <w:rPr>
          <w:rFonts w:cs="Times New Roman"/>
          <w:sz w:val="22"/>
          <w:szCs w:val="22"/>
        </w:rPr>
        <w:t>usługę</w:t>
      </w:r>
      <w:r w:rsidR="00A1393E" w:rsidRPr="006B6C5D">
        <w:rPr>
          <w:rFonts w:cs="Times New Roman"/>
          <w:sz w:val="22"/>
          <w:szCs w:val="22"/>
        </w:rPr>
        <w:t xml:space="preserve"> w zakresie zadania.</w:t>
      </w:r>
    </w:p>
    <w:p w14:paraId="6823409E" w14:textId="77777777" w:rsidR="00775BA9" w:rsidRDefault="00B54271" w:rsidP="00775BA9">
      <w:pPr>
        <w:widowControl/>
        <w:tabs>
          <w:tab w:val="left" w:pos="360"/>
        </w:tabs>
        <w:jc w:val="both"/>
        <w:rPr>
          <w:rFonts w:cs="Times New Roman"/>
          <w:sz w:val="22"/>
          <w:szCs w:val="22"/>
        </w:rPr>
      </w:pPr>
      <w:r w:rsidRPr="00460939">
        <w:rPr>
          <w:rFonts w:cs="Times New Roman"/>
          <w:sz w:val="22"/>
          <w:szCs w:val="22"/>
        </w:rPr>
        <w:t>1</w:t>
      </w:r>
      <w:r w:rsidR="002A6C76">
        <w:rPr>
          <w:rFonts w:cs="Times New Roman"/>
          <w:sz w:val="22"/>
          <w:szCs w:val="22"/>
        </w:rPr>
        <w:t>1</w:t>
      </w:r>
      <w:r w:rsidR="00A1393E" w:rsidRPr="00460939">
        <w:rPr>
          <w:rFonts w:cs="Times New Roman"/>
          <w:sz w:val="22"/>
          <w:szCs w:val="22"/>
        </w:rPr>
        <w:t xml:space="preserve">. Zamawiający, zgodnie z art. 24aa ustawy </w:t>
      </w:r>
      <w:proofErr w:type="spellStart"/>
      <w:r w:rsidR="00A1393E" w:rsidRPr="00460939">
        <w:rPr>
          <w:rFonts w:cs="Times New Roman"/>
          <w:sz w:val="22"/>
          <w:szCs w:val="22"/>
        </w:rPr>
        <w:t>Pzp</w:t>
      </w:r>
      <w:proofErr w:type="spellEnd"/>
      <w:r w:rsidR="00A1393E" w:rsidRPr="00460939">
        <w:rPr>
          <w:rFonts w:cs="Times New Roman"/>
          <w:sz w:val="22"/>
          <w:szCs w:val="22"/>
        </w:rPr>
        <w:t xml:space="preserve">, przewiduje </w:t>
      </w:r>
      <w:r w:rsidR="0004393C" w:rsidRPr="00460939">
        <w:rPr>
          <w:rFonts w:cs="Times New Roman"/>
          <w:sz w:val="22"/>
          <w:szCs w:val="22"/>
        </w:rPr>
        <w:t>zastosowanie</w:t>
      </w:r>
      <w:r w:rsidR="002A6C76">
        <w:rPr>
          <w:rFonts w:cs="Times New Roman"/>
          <w:sz w:val="22"/>
          <w:szCs w:val="22"/>
        </w:rPr>
        <w:t xml:space="preserve"> tzw. procedury odwróconej, </w:t>
      </w:r>
    </w:p>
    <w:p w14:paraId="2B72C90A" w14:textId="77777777" w:rsidR="002A6C76" w:rsidRPr="002A6C76" w:rsidRDefault="002A6C76" w:rsidP="002A6C76">
      <w:pPr>
        <w:widowControl/>
        <w:tabs>
          <w:tab w:val="left" w:pos="360"/>
        </w:tabs>
        <w:jc w:val="both"/>
        <w:rPr>
          <w:rFonts w:eastAsia="Times New Roman" w:cs="Times New Roman"/>
          <w:kern w:val="0"/>
          <w:sz w:val="22"/>
          <w:szCs w:val="22"/>
          <w:lang w:bidi="ar-SA"/>
        </w:rPr>
      </w:pPr>
      <w:r w:rsidRPr="002A6C76">
        <w:rPr>
          <w:rFonts w:eastAsia="Times New Roman" w:cs="Times New Roman"/>
          <w:kern w:val="0"/>
          <w:sz w:val="22"/>
          <w:szCs w:val="22"/>
          <w:lang w:bidi="ar-SA"/>
        </w:rPr>
        <w:t xml:space="preserve">tj. w pierwszej kolejności dokona oceny ofert, a następnie zbada, czy wykonawca, którego  oferta została oceniona jako najkorzystniejsza nie podlega wykluczeniu oraz spełnia warunki udziału w postępowaniu, tj. zbada oświadczenie wstępne, a następnie zażąda przedłożenia dokumentów w trybie art. 26 ust. 1 ustawy </w:t>
      </w:r>
      <w:proofErr w:type="spellStart"/>
      <w:r w:rsidRPr="002A6C76">
        <w:rPr>
          <w:rFonts w:eastAsia="Times New Roman" w:cs="Times New Roman"/>
          <w:kern w:val="0"/>
          <w:sz w:val="22"/>
          <w:szCs w:val="22"/>
          <w:lang w:bidi="ar-SA"/>
        </w:rPr>
        <w:t>Pzp</w:t>
      </w:r>
      <w:proofErr w:type="spellEnd"/>
      <w:r w:rsidRPr="002A6C76">
        <w:rPr>
          <w:rFonts w:eastAsia="Times New Roman" w:cs="Times New Roman"/>
          <w:kern w:val="0"/>
          <w:sz w:val="22"/>
          <w:szCs w:val="22"/>
          <w:lang w:bidi="ar-SA"/>
        </w:rPr>
        <w:t>.</w:t>
      </w:r>
    </w:p>
    <w:p w14:paraId="6D973DBA" w14:textId="77777777" w:rsidR="002A6C76" w:rsidRDefault="002A6C76" w:rsidP="00775BA9">
      <w:pPr>
        <w:widowControl/>
        <w:tabs>
          <w:tab w:val="left" w:pos="360"/>
        </w:tabs>
        <w:jc w:val="both"/>
        <w:rPr>
          <w:rFonts w:cs="Times New Roman"/>
          <w:sz w:val="22"/>
          <w:szCs w:val="22"/>
        </w:rPr>
      </w:pPr>
    </w:p>
    <w:p w14:paraId="5E27F225" w14:textId="77777777" w:rsidR="002A6C76" w:rsidRPr="002A6C76" w:rsidRDefault="002A6C76" w:rsidP="002A6C76">
      <w:pPr>
        <w:pStyle w:val="Akapitzlist"/>
        <w:spacing w:after="0" w:line="240" w:lineRule="auto"/>
        <w:ind w:left="0"/>
        <w:jc w:val="both"/>
        <w:rPr>
          <w:rFonts w:ascii="Times New Roman" w:hAnsi="Times New Roman"/>
        </w:rPr>
      </w:pPr>
      <w:r w:rsidRPr="002A6C76">
        <w:rPr>
          <w:rFonts w:ascii="Times New Roman" w:hAnsi="Times New Roman"/>
        </w:rPr>
        <w:t xml:space="preserve">12. Ilekroć w załącznikach do SIWZ opisano przedmiot zamówienia poprzez wskazanie nazwy produktu, urządzenia lub jego producenta – </w:t>
      </w:r>
      <w:r w:rsidRPr="002A6C76">
        <w:rPr>
          <w:rFonts w:ascii="Times New Roman" w:hAnsi="Times New Roman"/>
          <w:u w:val="single"/>
        </w:rPr>
        <w:t>Zamawiający dopuszcza złożenie oferty równoważnej</w:t>
      </w:r>
      <w:r w:rsidRPr="002A6C76">
        <w:rPr>
          <w:rFonts w:ascii="Times New Roman" w:hAnsi="Times New Roman"/>
        </w:rPr>
        <w:t>, a podane cechy materiału, produktu lub urządzenia należy rozumieć jako wymagania minimalne (nie gorsze niż parametry użytkowe, funkcjonalne i techniczne materiałów, urządzeń lub produktów wskazanych w załącznikach do SIWZ). Obowiązek udowodnienia powyższego leży po stronie Wykonawcy.</w:t>
      </w:r>
    </w:p>
    <w:p w14:paraId="3D814CBC" w14:textId="77777777" w:rsidR="002A6C76" w:rsidRPr="00A86760" w:rsidRDefault="002A6C76" w:rsidP="002A6C76">
      <w:pPr>
        <w:pStyle w:val="Akapitzlist"/>
        <w:spacing w:after="0" w:line="240" w:lineRule="auto"/>
        <w:ind w:left="0"/>
        <w:jc w:val="both"/>
        <w:rPr>
          <w:rFonts w:ascii="Arial" w:hAnsi="Arial" w:cs="Arial"/>
        </w:rPr>
      </w:pPr>
    </w:p>
    <w:p w14:paraId="2469933A" w14:textId="77777777" w:rsidR="002A6C76" w:rsidRPr="002A6C76" w:rsidRDefault="002A6C76" w:rsidP="002A6C76">
      <w:pPr>
        <w:pStyle w:val="Akapitzlist"/>
        <w:spacing w:before="240" w:line="240" w:lineRule="auto"/>
        <w:ind w:left="0"/>
        <w:jc w:val="both"/>
        <w:rPr>
          <w:rFonts w:ascii="Times New Roman" w:hAnsi="Times New Roman"/>
        </w:rPr>
      </w:pPr>
      <w:r w:rsidRPr="002A6C76">
        <w:rPr>
          <w:rFonts w:ascii="Times New Roman" w:hAnsi="Times New Roman"/>
        </w:rPr>
        <w:t xml:space="preserve">13. W przypadku, gdy Wykonawca zaproponuje rozwiązania równoważne, zobowiązany jest wykonać i załączyć do oferty zestawienie wszystkich zaproponowanych pozycji równoważnych oraz wykazać ich równoważność w stosunku do opisanych w dokumentacji stanowiącej opis przedmiotu zamówienia, ze wskazaniem nazwy i pozycji opisu przedmiotu zamówienia, których dotyczy. 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w:t>
      </w:r>
    </w:p>
    <w:p w14:paraId="0141E420" w14:textId="77777777" w:rsidR="00775BA9" w:rsidRPr="00D9577E" w:rsidRDefault="001E35DC" w:rsidP="00775BA9">
      <w:pPr>
        <w:widowControl/>
        <w:tabs>
          <w:tab w:val="left" w:pos="360"/>
        </w:tabs>
        <w:jc w:val="both"/>
        <w:rPr>
          <w:rFonts w:cs="Times New Roman"/>
          <w:sz w:val="22"/>
          <w:szCs w:val="22"/>
        </w:rPr>
      </w:pPr>
      <w:r w:rsidRPr="00D9577E">
        <w:rPr>
          <w:rFonts w:cs="Times New Roman"/>
          <w:sz w:val="22"/>
          <w:szCs w:val="22"/>
        </w:rPr>
        <w:t>1</w:t>
      </w:r>
      <w:r w:rsidR="002A6C76">
        <w:rPr>
          <w:rFonts w:cs="Times New Roman"/>
          <w:sz w:val="22"/>
          <w:szCs w:val="22"/>
        </w:rPr>
        <w:t>4</w:t>
      </w:r>
      <w:r w:rsidRPr="00D9577E">
        <w:rPr>
          <w:rFonts w:cs="Times New Roman"/>
          <w:sz w:val="22"/>
          <w:szCs w:val="22"/>
        </w:rPr>
        <w:t>.</w:t>
      </w:r>
      <w:r w:rsidR="00775BA9" w:rsidRPr="00D9577E">
        <w:rPr>
          <w:rFonts w:cs="Times New Roman"/>
          <w:sz w:val="22"/>
          <w:szCs w:val="22"/>
        </w:rPr>
        <w:t xml:space="preserve"> </w:t>
      </w:r>
      <w:r w:rsidR="00775BA9" w:rsidRPr="00D9577E">
        <w:rPr>
          <w:rFonts w:eastAsia="Times New Roman" w:cs="Times New Roman"/>
          <w:i/>
          <w:kern w:val="0"/>
          <w:sz w:val="22"/>
          <w:szCs w:val="22"/>
          <w:u w:val="single"/>
          <w:lang w:bidi="ar-SA"/>
        </w:rPr>
        <w:t>Obowiązek informacyjny RODO:</w:t>
      </w:r>
    </w:p>
    <w:p w14:paraId="57D9611C" w14:textId="77777777" w:rsidR="001E35DC" w:rsidRPr="00B13367" w:rsidRDefault="001E35DC" w:rsidP="001E35DC">
      <w:pPr>
        <w:spacing w:after="150"/>
        <w:ind w:firstLine="426"/>
        <w:jc w:val="both"/>
        <w:rPr>
          <w:rFonts w:cs="Times New Roman"/>
          <w:sz w:val="22"/>
          <w:szCs w:val="22"/>
        </w:rPr>
      </w:pPr>
      <w:r w:rsidRPr="00B13367">
        <w:rPr>
          <w:rFonts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96F65EF"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rPr>
        <w:t xml:space="preserve">Administratorem danych osobowych Wykonawcy jest Stomatologiczne Centrum Kliniczne Uniwersytetu Medycznego w Lublinie (zwany dalej „Centrum”), adres: ul. Karmelicka 7, </w:t>
      </w:r>
      <w:r w:rsidRPr="00B13367">
        <w:rPr>
          <w:rFonts w:ascii="Times New Roman" w:hAnsi="Times New Roman"/>
        </w:rPr>
        <w:br/>
        <w:t xml:space="preserve">20-081 Lublin, telefon 81 528 79 00, e-mail: </w:t>
      </w:r>
      <w:hyperlink r:id="rId10" w:history="1">
        <w:r w:rsidRPr="00B13367">
          <w:rPr>
            <w:rStyle w:val="Hipercze"/>
            <w:rFonts w:ascii="Times New Roman" w:hAnsi="Times New Roman"/>
          </w:rPr>
          <w:t>sekretariat@sck.lublin.pl</w:t>
        </w:r>
      </w:hyperlink>
      <w:r w:rsidRPr="00B13367">
        <w:rPr>
          <w:rFonts w:ascii="Times New Roman" w:hAnsi="Times New Roman"/>
        </w:rPr>
        <w:t xml:space="preserve"> </w:t>
      </w:r>
    </w:p>
    <w:p w14:paraId="51A6634E"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rPr>
        <w:t xml:space="preserve">Centrum powołało Inspektora Ochrony Danych, z którym Wykonawca może się skontaktować </w:t>
      </w:r>
      <w:r w:rsidRPr="00B13367">
        <w:rPr>
          <w:rFonts w:ascii="Times New Roman" w:hAnsi="Times New Roman"/>
        </w:rPr>
        <w:br/>
        <w:t xml:space="preserve">w przypadku jakichkolwiek pytań lub uwag dotyczących przetwarzania danych osobowych i praw przysługujących Wykonawcy na mocy przepisów o ochronie danych osobowych. Dane kontaktowe: e-mail: </w:t>
      </w:r>
      <w:hyperlink r:id="rId11" w:history="1">
        <w:r w:rsidRPr="00B13367">
          <w:rPr>
            <w:rStyle w:val="Hipercze"/>
            <w:rFonts w:ascii="Times New Roman" w:hAnsi="Times New Roman"/>
          </w:rPr>
          <w:t>ochrona.danych@sck.lublin.pl</w:t>
        </w:r>
      </w:hyperlink>
    </w:p>
    <w:p w14:paraId="773C8D3C"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dane osobowe Wykonawcy przetwarzane będą na podstawie art. 6 ust. 1 lit. c</w:t>
      </w:r>
      <w:r w:rsidRPr="00B13367">
        <w:rPr>
          <w:rFonts w:ascii="Times New Roman" w:hAnsi="Times New Roman"/>
          <w:i/>
          <w:lang w:eastAsia="pl-PL"/>
        </w:rPr>
        <w:t xml:space="preserve"> </w:t>
      </w:r>
      <w:r w:rsidRPr="00B13367">
        <w:rPr>
          <w:rFonts w:ascii="Times New Roman" w:hAnsi="Times New Roman"/>
          <w:lang w:eastAsia="pl-PL"/>
        </w:rPr>
        <w:t xml:space="preserve">RODO </w:t>
      </w:r>
      <w:r w:rsidRPr="00B13367">
        <w:rPr>
          <w:rFonts w:ascii="Times New Roman" w:hAnsi="Times New Roman"/>
          <w:lang w:eastAsia="pl-PL"/>
        </w:rPr>
        <w:br/>
        <w:t xml:space="preserve">w celu </w:t>
      </w:r>
      <w:r w:rsidRPr="00B13367">
        <w:rPr>
          <w:rFonts w:ascii="Times New Roman" w:hAnsi="Times New Roman"/>
        </w:rPr>
        <w:t>związanym z postępowaniem o udzielenie zamówienia publicznego</w:t>
      </w:r>
      <w:r w:rsidRPr="00B13367">
        <w:rPr>
          <w:rFonts w:ascii="Times New Roman" w:hAnsi="Times New Roman"/>
          <w:i/>
        </w:rPr>
        <w:t>.</w:t>
      </w:r>
    </w:p>
    <w:p w14:paraId="69033832"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w:t>
      </w:r>
      <w:proofErr w:type="spellStart"/>
      <w:r w:rsidRPr="00B13367">
        <w:rPr>
          <w:rFonts w:ascii="Times New Roman" w:hAnsi="Times New Roman"/>
          <w:lang w:eastAsia="pl-PL"/>
        </w:rPr>
        <w:t>Pzp</w:t>
      </w:r>
      <w:proofErr w:type="spellEnd"/>
      <w:r w:rsidRPr="00B13367">
        <w:rPr>
          <w:rFonts w:ascii="Times New Roman" w:hAnsi="Times New Roman"/>
          <w:lang w:eastAsia="pl-PL"/>
        </w:rPr>
        <w:t>”;</w:t>
      </w:r>
    </w:p>
    <w:p w14:paraId="3B8FCAAE"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 xml:space="preserve">dane osobowe Wykonawcy będą przechowywane, zgodnie z art. 97 ust. 1 ustawy </w:t>
      </w:r>
      <w:proofErr w:type="spellStart"/>
      <w:r w:rsidRPr="00B13367">
        <w:rPr>
          <w:rFonts w:ascii="Times New Roman" w:hAnsi="Times New Roman"/>
          <w:lang w:eastAsia="pl-PL"/>
        </w:rPr>
        <w:t>Pzp</w:t>
      </w:r>
      <w:proofErr w:type="spellEnd"/>
      <w:r w:rsidRPr="00B13367">
        <w:rPr>
          <w:rFonts w:ascii="Times New Roman" w:hAnsi="Times New Roman"/>
          <w:lang w:eastAsia="pl-PL"/>
        </w:rPr>
        <w:t>, przez okres 4 lat od dnia zakończenia postępowania o udzielenie zamówienia, a jeżeli czas trwania umowy przekracza 4 lata, okres przechowywania obejmuje cały czas trwania umowy;</w:t>
      </w:r>
    </w:p>
    <w:p w14:paraId="165F39FF"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 xml:space="preserve">obowiązek podania przez danych osobowych Wykonawcy bezpośrednio dotyczących Wykonawcy jest wymogiem ustawowym określonym w przepisach ustawy </w:t>
      </w:r>
      <w:proofErr w:type="spellStart"/>
      <w:r w:rsidRPr="00B13367">
        <w:rPr>
          <w:rFonts w:ascii="Times New Roman" w:hAnsi="Times New Roman"/>
          <w:lang w:eastAsia="pl-PL"/>
        </w:rPr>
        <w:t>Pzp</w:t>
      </w:r>
      <w:proofErr w:type="spellEnd"/>
      <w:r w:rsidRPr="00B13367">
        <w:rPr>
          <w:rFonts w:ascii="Times New Roman" w:hAnsi="Times New Roman"/>
          <w:lang w:eastAsia="pl-PL"/>
        </w:rPr>
        <w:t xml:space="preserve">, związanym z udziałem w postępowaniu o udzielenie zamówienia publicznego; konsekwencje niepodania określonych danych wynikają z ustawy </w:t>
      </w:r>
      <w:proofErr w:type="spellStart"/>
      <w:r w:rsidRPr="00B13367">
        <w:rPr>
          <w:rFonts w:ascii="Times New Roman" w:hAnsi="Times New Roman"/>
          <w:lang w:eastAsia="pl-PL"/>
        </w:rPr>
        <w:t>Pzp</w:t>
      </w:r>
      <w:proofErr w:type="spellEnd"/>
      <w:r w:rsidRPr="00B13367">
        <w:rPr>
          <w:rFonts w:ascii="Times New Roman" w:hAnsi="Times New Roman"/>
          <w:lang w:eastAsia="pl-PL"/>
        </w:rPr>
        <w:t>;</w:t>
      </w:r>
    </w:p>
    <w:p w14:paraId="5E40BBBC"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 xml:space="preserve">  w odniesieniu do danych osobowych Wykonawcy decyzje nie będą podejmowane </w:t>
      </w:r>
      <w:r w:rsidRPr="00B13367">
        <w:rPr>
          <w:rFonts w:ascii="Times New Roman" w:hAnsi="Times New Roman"/>
          <w:lang w:eastAsia="pl-PL"/>
        </w:rPr>
        <w:br/>
        <w:t>w sposób zautomatyzowany, stosowanie do art. 22 RODO;</w:t>
      </w:r>
    </w:p>
    <w:p w14:paraId="746EFBCD"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posiada Wykonawca:</w:t>
      </w:r>
    </w:p>
    <w:p w14:paraId="60BEE5E0" w14:textId="77777777" w:rsidR="001E35DC" w:rsidRPr="00B13367" w:rsidRDefault="001E35DC" w:rsidP="001E35DC">
      <w:pPr>
        <w:pStyle w:val="Akapitzlist"/>
        <w:spacing w:after="150" w:line="240" w:lineRule="auto"/>
        <w:ind w:left="426" w:firstLine="282"/>
        <w:jc w:val="both"/>
        <w:rPr>
          <w:rFonts w:ascii="Times New Roman" w:hAnsi="Times New Roman"/>
          <w:color w:val="00B0F0"/>
          <w:lang w:eastAsia="pl-PL"/>
        </w:rPr>
      </w:pPr>
      <w:r w:rsidRPr="00B13367">
        <w:rPr>
          <w:rFonts w:ascii="Times New Roman" w:hAnsi="Times New Roman"/>
          <w:lang w:eastAsia="pl-PL"/>
        </w:rPr>
        <w:t>- na podstawie art. 15 RODO prawo dostępu do danych osobowych Wykonawcy dotyczących;</w:t>
      </w:r>
    </w:p>
    <w:p w14:paraId="1685ACB3" w14:textId="77777777" w:rsidR="001E35DC" w:rsidRPr="00B13367" w:rsidRDefault="001E35DC" w:rsidP="001E35DC">
      <w:pPr>
        <w:pStyle w:val="Akapitzlist"/>
        <w:spacing w:after="150" w:line="240" w:lineRule="auto"/>
        <w:ind w:left="426" w:firstLine="282"/>
        <w:jc w:val="both"/>
        <w:rPr>
          <w:rFonts w:ascii="Times New Roman" w:hAnsi="Times New Roman"/>
          <w:lang w:eastAsia="pl-PL"/>
        </w:rPr>
      </w:pPr>
      <w:r w:rsidRPr="00B13367">
        <w:rPr>
          <w:rFonts w:ascii="Times New Roman" w:hAnsi="Times New Roman"/>
          <w:lang w:eastAsia="pl-PL"/>
        </w:rPr>
        <w:t>- na podstawie art. 16 RODO prawo do sprostowania danych osobowych Wykonawcy;</w:t>
      </w:r>
    </w:p>
    <w:p w14:paraId="213F1F34" w14:textId="77777777" w:rsidR="001E35DC" w:rsidRPr="00B13367" w:rsidRDefault="001E35DC" w:rsidP="001E35DC">
      <w:pPr>
        <w:pStyle w:val="Akapitzlist"/>
        <w:spacing w:after="150" w:line="240" w:lineRule="auto"/>
        <w:ind w:left="708"/>
        <w:jc w:val="both"/>
        <w:rPr>
          <w:rFonts w:ascii="Times New Roman" w:hAnsi="Times New Roman"/>
          <w:lang w:eastAsia="pl-PL"/>
        </w:rPr>
      </w:pPr>
      <w:r w:rsidRPr="00B13367">
        <w:rPr>
          <w:rFonts w:ascii="Times New Roman" w:hAnsi="Times New Roman"/>
          <w:lang w:eastAsia="pl-PL"/>
        </w:rPr>
        <w:t xml:space="preserve">- na podstawie art. 18 RODO prawo żądania od administratora ograniczenia przetwarzania </w:t>
      </w:r>
      <w:r w:rsidRPr="00B13367">
        <w:rPr>
          <w:rFonts w:ascii="Times New Roman" w:hAnsi="Times New Roman"/>
          <w:lang w:eastAsia="pl-PL"/>
        </w:rPr>
        <w:br/>
        <w:t xml:space="preserve">danych osobowych z zastrzeżeniem przypadków, o których mowa w art. 18 ust. 2 RODO;  </w:t>
      </w:r>
    </w:p>
    <w:p w14:paraId="0D9CCF02" w14:textId="77777777" w:rsidR="001E35DC" w:rsidRPr="00B13367" w:rsidRDefault="001E35DC" w:rsidP="001E35DC">
      <w:pPr>
        <w:pStyle w:val="Akapitzlist"/>
        <w:spacing w:after="150" w:line="240" w:lineRule="auto"/>
        <w:ind w:left="708"/>
        <w:jc w:val="both"/>
        <w:rPr>
          <w:rFonts w:ascii="Times New Roman" w:hAnsi="Times New Roman"/>
          <w:lang w:eastAsia="pl-PL"/>
        </w:rPr>
      </w:pPr>
      <w:r w:rsidRPr="00B13367">
        <w:rPr>
          <w:rFonts w:ascii="Times New Roman" w:hAnsi="Times New Roman"/>
          <w:lang w:eastAsia="pl-PL"/>
        </w:rPr>
        <w:t>- prawo do wniesienia skargi do Prezesa Urzędu Ochrony Danych Osobowych, gdy Wykonawca uzna, że przetwarzanie danych osobowych Wykonawcy dotyczących narusza przepisy RODO;</w:t>
      </w:r>
    </w:p>
    <w:p w14:paraId="53BE2D48" w14:textId="77777777" w:rsidR="001E35DC" w:rsidRPr="00B13367" w:rsidRDefault="001E35DC" w:rsidP="00C667CC">
      <w:pPr>
        <w:pStyle w:val="Akapitzlist"/>
        <w:numPr>
          <w:ilvl w:val="0"/>
          <w:numId w:val="9"/>
        </w:numPr>
        <w:spacing w:after="150" w:line="240" w:lineRule="auto"/>
        <w:jc w:val="both"/>
        <w:rPr>
          <w:rFonts w:ascii="Times New Roman" w:hAnsi="Times New Roman"/>
          <w:lang w:eastAsia="pl-PL"/>
        </w:rPr>
      </w:pPr>
      <w:r w:rsidRPr="00B13367">
        <w:rPr>
          <w:rFonts w:ascii="Times New Roman" w:hAnsi="Times New Roman"/>
          <w:lang w:eastAsia="pl-PL"/>
        </w:rPr>
        <w:t>nie przysługuje Wykonawcy:</w:t>
      </w:r>
    </w:p>
    <w:p w14:paraId="41DC0DC8" w14:textId="77777777" w:rsidR="001E35DC" w:rsidRPr="00B13367" w:rsidRDefault="001E35DC" w:rsidP="001E35DC">
      <w:pPr>
        <w:pStyle w:val="Akapitzlist"/>
        <w:spacing w:after="150" w:line="240" w:lineRule="auto"/>
        <w:ind w:left="426" w:firstLine="282"/>
        <w:jc w:val="both"/>
        <w:rPr>
          <w:rFonts w:ascii="Times New Roman" w:hAnsi="Times New Roman"/>
          <w:lang w:eastAsia="pl-PL"/>
        </w:rPr>
      </w:pPr>
      <w:r w:rsidRPr="00B13367">
        <w:rPr>
          <w:rFonts w:ascii="Times New Roman" w:hAnsi="Times New Roman"/>
          <w:lang w:eastAsia="pl-PL"/>
        </w:rPr>
        <w:t>- w związku z art. 17 ust. 3 lit. b, d lub e RODO prawo do usunięcia danych osobowych;</w:t>
      </w:r>
    </w:p>
    <w:p w14:paraId="32097757" w14:textId="77777777" w:rsidR="001E35DC" w:rsidRPr="00B13367" w:rsidRDefault="001E35DC" w:rsidP="001E35DC">
      <w:pPr>
        <w:pStyle w:val="Akapitzlist"/>
        <w:spacing w:after="150" w:line="240" w:lineRule="auto"/>
        <w:ind w:left="426" w:firstLine="282"/>
        <w:jc w:val="both"/>
        <w:rPr>
          <w:rFonts w:ascii="Times New Roman" w:hAnsi="Times New Roman"/>
          <w:lang w:eastAsia="pl-PL"/>
        </w:rPr>
      </w:pPr>
      <w:r w:rsidRPr="00B13367">
        <w:rPr>
          <w:rFonts w:ascii="Times New Roman" w:hAnsi="Times New Roman"/>
          <w:lang w:eastAsia="pl-PL"/>
        </w:rPr>
        <w:lastRenderedPageBreak/>
        <w:t>- prawo do przenoszenia danych osobowych, o którym mowa w art. 20 RODO;</w:t>
      </w:r>
    </w:p>
    <w:p w14:paraId="30341B99" w14:textId="77777777" w:rsidR="001E35DC" w:rsidRPr="00B13367" w:rsidRDefault="001E35DC" w:rsidP="001E35DC">
      <w:pPr>
        <w:pStyle w:val="Akapitzlist"/>
        <w:spacing w:before="240" w:after="150" w:line="240" w:lineRule="auto"/>
        <w:ind w:left="708"/>
        <w:jc w:val="both"/>
        <w:rPr>
          <w:rFonts w:ascii="Times New Roman" w:hAnsi="Times New Roman"/>
          <w:lang w:eastAsia="pl-PL"/>
        </w:rPr>
      </w:pPr>
      <w:r w:rsidRPr="00B13367">
        <w:rPr>
          <w:rFonts w:ascii="Times New Roman" w:hAnsi="Times New Roman"/>
          <w:lang w:eastAsia="pl-PL"/>
        </w:rPr>
        <w:t>- na podstawie art. 21 RODO prawo sprzeciwu, wobec przetwarzania danych osobowych, gdyż podstawą prawną przetwarzania Wykonawcy danych osobowych jest art. 6 ust. 1 lit. c RODO.</w:t>
      </w:r>
    </w:p>
    <w:p w14:paraId="5A139200" w14:textId="77777777" w:rsidR="00775BA9" w:rsidRPr="006B6C5D" w:rsidRDefault="00775BA9" w:rsidP="00775BA9">
      <w:pPr>
        <w:pStyle w:val="Akapitzlist"/>
        <w:spacing w:before="240" w:after="150" w:line="240" w:lineRule="auto"/>
        <w:ind w:left="708"/>
        <w:jc w:val="both"/>
        <w:rPr>
          <w:rFonts w:ascii="Times New Roman" w:hAnsi="Times New Roman"/>
          <w:i/>
          <w:lang w:eastAsia="pl-PL"/>
        </w:rPr>
      </w:pPr>
    </w:p>
    <w:p w14:paraId="3BD4E689" w14:textId="77777777" w:rsidR="00A1393E" w:rsidRPr="001B494C" w:rsidRDefault="00A1393E" w:rsidP="00A1393E">
      <w:pPr>
        <w:widowControl/>
        <w:suppressAutoHyphens w:val="0"/>
        <w:autoSpaceDE w:val="0"/>
        <w:autoSpaceDN w:val="0"/>
        <w:adjustRightInd w:val="0"/>
        <w:jc w:val="both"/>
        <w:rPr>
          <w:rFonts w:cs="Times New Roman"/>
          <w:b/>
          <w:sz w:val="22"/>
          <w:szCs w:val="22"/>
        </w:rPr>
      </w:pPr>
      <w:r w:rsidRPr="001B494C">
        <w:rPr>
          <w:rFonts w:cs="Times New Roman"/>
          <w:b/>
          <w:sz w:val="22"/>
          <w:szCs w:val="22"/>
        </w:rPr>
        <w:t>IV. TERMIN WYKONANIA ZAMÓWIENIA</w:t>
      </w:r>
    </w:p>
    <w:p w14:paraId="719CFC1E" w14:textId="77777777" w:rsidR="00D87F02" w:rsidRPr="006B6C5D" w:rsidRDefault="00D87F02" w:rsidP="00A1393E">
      <w:pPr>
        <w:pStyle w:val="Tekstpodstawowy"/>
        <w:jc w:val="both"/>
        <w:rPr>
          <w:rFonts w:cs="Times New Roman"/>
          <w:sz w:val="22"/>
          <w:szCs w:val="22"/>
        </w:rPr>
      </w:pPr>
    </w:p>
    <w:p w14:paraId="2E810FBF" w14:textId="77777777" w:rsidR="002A6C76" w:rsidRPr="002A6C76" w:rsidRDefault="002A6C76" w:rsidP="002A6C76">
      <w:pPr>
        <w:pStyle w:val="Lista"/>
        <w:tabs>
          <w:tab w:val="left" w:pos="-984"/>
          <w:tab w:val="left" w:pos="-180"/>
          <w:tab w:val="left" w:pos="540"/>
          <w:tab w:val="left" w:pos="1260"/>
          <w:tab w:val="left" w:pos="1980"/>
          <w:tab w:val="left" w:pos="2700"/>
          <w:tab w:val="left" w:pos="3420"/>
          <w:tab w:val="left" w:pos="4140"/>
          <w:tab w:val="left" w:pos="4860"/>
          <w:tab w:val="left" w:pos="5580"/>
          <w:tab w:val="left" w:pos="6300"/>
          <w:tab w:val="left" w:pos="7020"/>
        </w:tabs>
        <w:spacing w:line="240" w:lineRule="auto"/>
        <w:ind w:left="0" w:firstLine="0"/>
        <w:rPr>
          <w:bCs/>
          <w:sz w:val="22"/>
          <w:szCs w:val="22"/>
        </w:rPr>
      </w:pPr>
      <w:r w:rsidRPr="002A6C76">
        <w:rPr>
          <w:bCs/>
          <w:sz w:val="22"/>
          <w:szCs w:val="22"/>
        </w:rPr>
        <w:t>Dostawy przedmiotu zamówienia sukcesywnie przez okres 12 miesięcy od daty zawarcia umowy - według przekazywanych na bieżąco potrzeb.</w:t>
      </w:r>
    </w:p>
    <w:p w14:paraId="2845EE2D" w14:textId="77777777" w:rsidR="002A6C76" w:rsidRPr="002A6C76" w:rsidRDefault="002A6C76" w:rsidP="002A6C76">
      <w:pPr>
        <w:jc w:val="both"/>
        <w:rPr>
          <w:rFonts w:cs="Times New Roman"/>
          <w:sz w:val="22"/>
          <w:szCs w:val="22"/>
        </w:rPr>
      </w:pPr>
      <w:r w:rsidRPr="002A6C76">
        <w:rPr>
          <w:rFonts w:cs="Times New Roman"/>
          <w:sz w:val="22"/>
          <w:szCs w:val="22"/>
        </w:rPr>
        <w:t>Realizacja zamówień cząstkowych nie później niż 7 dni roboczych od otrzymania zamówienia. Za dni robocze uznaje się dni od poniedziałku do piątku, z wyłączeniem dni ustawowo wolnych od pracy,</w:t>
      </w:r>
      <w:r w:rsidRPr="002A6C76">
        <w:rPr>
          <w:rFonts w:cs="Times New Roman"/>
          <w:sz w:val="22"/>
          <w:szCs w:val="22"/>
        </w:rPr>
        <w:br/>
        <w:t xml:space="preserve">a dostawy są przyjmowane w godz. 8:00 – 14:00. </w:t>
      </w:r>
    </w:p>
    <w:p w14:paraId="1DCEFB62" w14:textId="77777777" w:rsidR="00A1393E" w:rsidRPr="006B6C5D" w:rsidRDefault="00A1393E" w:rsidP="00A1393E">
      <w:pPr>
        <w:jc w:val="both"/>
        <w:rPr>
          <w:rFonts w:cs="Times New Roman"/>
          <w:sz w:val="22"/>
          <w:szCs w:val="22"/>
        </w:rPr>
      </w:pPr>
    </w:p>
    <w:p w14:paraId="288E9992" w14:textId="77777777" w:rsidR="00A1393E" w:rsidRPr="001B494C" w:rsidRDefault="00691D51" w:rsidP="00C667CC">
      <w:pPr>
        <w:numPr>
          <w:ilvl w:val="0"/>
          <w:numId w:val="7"/>
        </w:numPr>
        <w:ind w:left="426" w:hanging="426"/>
        <w:jc w:val="both"/>
        <w:rPr>
          <w:rFonts w:cs="Times New Roman"/>
          <w:b/>
          <w:sz w:val="22"/>
          <w:szCs w:val="22"/>
        </w:rPr>
      </w:pPr>
      <w:r w:rsidRPr="001B494C">
        <w:rPr>
          <w:b/>
          <w:bCs/>
        </w:rPr>
        <w:t>WARUNKI UDZIAŁU W POSTĘPOWANIU</w:t>
      </w:r>
    </w:p>
    <w:p w14:paraId="01A64E02" w14:textId="77777777" w:rsidR="00A1393E" w:rsidRPr="00691D51" w:rsidRDefault="00A1393E" w:rsidP="00A1393E">
      <w:pPr>
        <w:jc w:val="both"/>
        <w:rPr>
          <w:rFonts w:cs="Times New Roman"/>
          <w:bCs/>
          <w:sz w:val="22"/>
          <w:szCs w:val="22"/>
        </w:rPr>
      </w:pPr>
    </w:p>
    <w:p w14:paraId="640B5FA4" w14:textId="77777777" w:rsidR="00691D51" w:rsidRPr="00691D51" w:rsidRDefault="00691D51" w:rsidP="00C667CC">
      <w:pPr>
        <w:pStyle w:val="Akapitzlist"/>
        <w:widowControl w:val="0"/>
        <w:numPr>
          <w:ilvl w:val="0"/>
          <w:numId w:val="11"/>
        </w:numPr>
        <w:autoSpaceDE w:val="0"/>
        <w:autoSpaceDN w:val="0"/>
        <w:adjustRightInd w:val="0"/>
        <w:spacing w:after="0" w:line="240" w:lineRule="auto"/>
        <w:jc w:val="both"/>
        <w:rPr>
          <w:rFonts w:ascii="Times New Roman" w:hAnsi="Times New Roman"/>
        </w:rPr>
      </w:pPr>
      <w:r w:rsidRPr="00691D51">
        <w:rPr>
          <w:rFonts w:ascii="Times New Roman" w:hAnsi="Times New Roman"/>
        </w:rPr>
        <w:t>O udzielenie zamówienia mogą ubiegać się wykonawcy, którzy:</w:t>
      </w:r>
    </w:p>
    <w:p w14:paraId="23610A45" w14:textId="77777777" w:rsidR="002F1DE5" w:rsidRPr="002F1DE5" w:rsidRDefault="00691D51" w:rsidP="00C667CC">
      <w:pPr>
        <w:pStyle w:val="Akapitzlist"/>
        <w:numPr>
          <w:ilvl w:val="2"/>
          <w:numId w:val="11"/>
        </w:numPr>
        <w:tabs>
          <w:tab w:val="left" w:pos="360"/>
        </w:tabs>
        <w:suppressAutoHyphens/>
        <w:spacing w:after="0" w:line="240" w:lineRule="auto"/>
        <w:ind w:left="993"/>
        <w:jc w:val="both"/>
        <w:rPr>
          <w:rFonts w:ascii="Times New Roman" w:hAnsi="Times New Roman"/>
        </w:rPr>
      </w:pPr>
      <w:r w:rsidRPr="00691D51">
        <w:rPr>
          <w:rFonts w:ascii="Times New Roman" w:hAnsi="Times New Roman"/>
        </w:rPr>
        <w:t>Nie podlegają wykluczeniu na podst</w:t>
      </w:r>
      <w:r w:rsidR="00D91175">
        <w:rPr>
          <w:rFonts w:ascii="Times New Roman" w:hAnsi="Times New Roman"/>
        </w:rPr>
        <w:t xml:space="preserve">awie </w:t>
      </w:r>
      <w:r w:rsidR="00D91175" w:rsidRPr="002F1DE5">
        <w:rPr>
          <w:rFonts w:ascii="Times New Roman" w:hAnsi="Times New Roman"/>
        </w:rPr>
        <w:t>art. 24 ust. 1 pkt. 12 -23</w:t>
      </w:r>
      <w:r w:rsidR="002F1DE5" w:rsidRPr="002F1DE5">
        <w:rPr>
          <w:rFonts w:ascii="Times New Roman" w:hAnsi="Times New Roman"/>
        </w:rPr>
        <w:t xml:space="preserve"> </w:t>
      </w:r>
      <w:r w:rsidRPr="002F1DE5">
        <w:rPr>
          <w:rFonts w:ascii="Times New Roman" w:hAnsi="Times New Roman"/>
        </w:rPr>
        <w:t xml:space="preserve">ustawy </w:t>
      </w:r>
      <w:proofErr w:type="spellStart"/>
      <w:r w:rsidRPr="002F1DE5">
        <w:rPr>
          <w:rFonts w:ascii="Times New Roman" w:hAnsi="Times New Roman"/>
        </w:rPr>
        <w:t>Pzp</w:t>
      </w:r>
      <w:proofErr w:type="spellEnd"/>
      <w:r w:rsidR="00ED707E">
        <w:rPr>
          <w:rFonts w:ascii="Times New Roman" w:hAnsi="Times New Roman"/>
        </w:rPr>
        <w:t>;</w:t>
      </w:r>
    </w:p>
    <w:p w14:paraId="5CD3C963" w14:textId="77777777" w:rsidR="00691D51" w:rsidRPr="00ED707E" w:rsidRDefault="00ED707E" w:rsidP="00ED707E">
      <w:pPr>
        <w:autoSpaceDE w:val="0"/>
        <w:autoSpaceDN w:val="0"/>
        <w:adjustRightInd w:val="0"/>
        <w:ind w:left="360"/>
        <w:jc w:val="both"/>
      </w:pPr>
      <w:r>
        <w:t xml:space="preserve">2) </w:t>
      </w:r>
      <w:r w:rsidR="00691D51" w:rsidRPr="00ED707E">
        <w:t>Spełniają warunki udziału w postępowaniu w zakresie:</w:t>
      </w:r>
    </w:p>
    <w:p w14:paraId="43E1D061" w14:textId="77777777" w:rsidR="00691D51" w:rsidRPr="00CC2FC6" w:rsidRDefault="00691D51" w:rsidP="00C667CC">
      <w:pPr>
        <w:pStyle w:val="Akapitzlist"/>
        <w:widowControl w:val="0"/>
        <w:numPr>
          <w:ilvl w:val="0"/>
          <w:numId w:val="13"/>
        </w:numPr>
        <w:autoSpaceDE w:val="0"/>
        <w:autoSpaceDN w:val="0"/>
        <w:adjustRightInd w:val="0"/>
        <w:spacing w:after="0" w:line="240" w:lineRule="auto"/>
        <w:ind w:left="992" w:hanging="426"/>
        <w:jc w:val="both"/>
        <w:rPr>
          <w:rFonts w:ascii="Times New Roman" w:hAnsi="Times New Roman"/>
        </w:rPr>
      </w:pPr>
      <w:r w:rsidRPr="00691D51">
        <w:rPr>
          <w:rFonts w:ascii="Times New Roman" w:hAnsi="Times New Roman"/>
        </w:rPr>
        <w:t>Kompetencji lub uprawnień do prowadzenia określonej działalności zawodowej, o ile wynika to z odrębnych przepisów</w:t>
      </w:r>
      <w:r>
        <w:rPr>
          <w:rFonts w:ascii="Times New Roman" w:hAnsi="Times New Roman"/>
        </w:rPr>
        <w:t xml:space="preserve"> - </w:t>
      </w:r>
      <w:r w:rsidRPr="00691D51">
        <w:rPr>
          <w:rFonts w:ascii="Times New Roman" w:hAnsi="Times New Roman"/>
          <w:iCs/>
        </w:rPr>
        <w:t xml:space="preserve">Zamawiający nie stawia </w:t>
      </w:r>
      <w:r w:rsidRPr="00CC2FC6">
        <w:rPr>
          <w:rFonts w:ascii="Times New Roman" w:hAnsi="Times New Roman"/>
          <w:iCs/>
        </w:rPr>
        <w:t>szczegółowego warunku;</w:t>
      </w:r>
    </w:p>
    <w:p w14:paraId="4903E4EA" w14:textId="77777777" w:rsidR="00691D51" w:rsidRPr="00CC2FC6" w:rsidRDefault="00691D51" w:rsidP="00C667CC">
      <w:pPr>
        <w:pStyle w:val="Akapitzlist"/>
        <w:widowControl w:val="0"/>
        <w:numPr>
          <w:ilvl w:val="0"/>
          <w:numId w:val="13"/>
        </w:numPr>
        <w:autoSpaceDE w:val="0"/>
        <w:autoSpaceDN w:val="0"/>
        <w:adjustRightInd w:val="0"/>
        <w:spacing w:after="0" w:line="240" w:lineRule="auto"/>
        <w:ind w:left="992" w:hanging="426"/>
        <w:jc w:val="both"/>
        <w:rPr>
          <w:rFonts w:ascii="Times New Roman" w:hAnsi="Times New Roman"/>
          <w:spacing w:val="-9"/>
        </w:rPr>
      </w:pPr>
      <w:r w:rsidRPr="00CC2FC6">
        <w:rPr>
          <w:rFonts w:ascii="Times New Roman" w:hAnsi="Times New Roman"/>
        </w:rPr>
        <w:t xml:space="preserve">Sytuacji ekonomicznej lub finansowej – </w:t>
      </w:r>
      <w:r w:rsidR="00CC2FC6" w:rsidRPr="00CC2FC6">
        <w:rPr>
          <w:rFonts w:ascii="Times New Roman" w:hAnsi="Times New Roman"/>
        </w:rPr>
        <w:t xml:space="preserve">Zamawiający </w:t>
      </w:r>
      <w:r w:rsidR="002A6C76">
        <w:rPr>
          <w:rFonts w:ascii="Times New Roman" w:hAnsi="Times New Roman"/>
        </w:rPr>
        <w:t>nie stawia szczegółowego warunku</w:t>
      </w:r>
      <w:r w:rsidRPr="00CC2FC6">
        <w:rPr>
          <w:rFonts w:ascii="Times New Roman" w:hAnsi="Times New Roman"/>
          <w:spacing w:val="-9"/>
        </w:rPr>
        <w:t xml:space="preserve">; </w:t>
      </w:r>
    </w:p>
    <w:p w14:paraId="3571D062" w14:textId="77777777" w:rsidR="00D9577E" w:rsidRPr="00ED707E" w:rsidRDefault="002F1DE5" w:rsidP="00C667CC">
      <w:pPr>
        <w:pStyle w:val="Akapitzlist"/>
        <w:widowControl w:val="0"/>
        <w:numPr>
          <w:ilvl w:val="0"/>
          <w:numId w:val="13"/>
        </w:numPr>
        <w:autoSpaceDE w:val="0"/>
        <w:autoSpaceDN w:val="0"/>
        <w:adjustRightInd w:val="0"/>
        <w:spacing w:after="0" w:line="240" w:lineRule="auto"/>
        <w:ind w:left="992" w:hanging="426"/>
        <w:jc w:val="both"/>
        <w:rPr>
          <w:iCs/>
        </w:rPr>
      </w:pPr>
      <w:r>
        <w:rPr>
          <w:rFonts w:ascii="Times New Roman" w:eastAsia="Times New Roman" w:hAnsi="Times New Roman"/>
        </w:rPr>
        <w:t>Z</w:t>
      </w:r>
      <w:r w:rsidR="00A1393E" w:rsidRPr="00691D51">
        <w:rPr>
          <w:rFonts w:ascii="Times New Roman" w:eastAsia="Times New Roman" w:hAnsi="Times New Roman"/>
        </w:rPr>
        <w:t xml:space="preserve">dolności technicznej lub zawodowej </w:t>
      </w:r>
      <w:r w:rsidR="00A1393E" w:rsidRPr="00D42031">
        <w:rPr>
          <w:rFonts w:ascii="Times New Roman" w:eastAsia="Times New Roman" w:hAnsi="Times New Roman"/>
        </w:rPr>
        <w:t xml:space="preserve">– </w:t>
      </w:r>
      <w:r w:rsidR="00691D51" w:rsidRPr="00D42031">
        <w:rPr>
          <w:rFonts w:ascii="Times New Roman" w:hAnsi="Times New Roman"/>
        </w:rPr>
        <w:t xml:space="preserve">Zamawiający </w:t>
      </w:r>
      <w:r w:rsidR="002A6C76">
        <w:rPr>
          <w:rFonts w:ascii="Times New Roman" w:hAnsi="Times New Roman"/>
        </w:rPr>
        <w:t>nie stawia szczegółowego warunku</w:t>
      </w:r>
      <w:r w:rsidR="00ED707E">
        <w:rPr>
          <w:rFonts w:ascii="Times New Roman" w:hAnsi="Times New Roman"/>
        </w:rPr>
        <w:t>;</w:t>
      </w:r>
    </w:p>
    <w:p w14:paraId="6A53FE3D" w14:textId="77777777" w:rsidR="00ED707E" w:rsidRPr="00ED707E" w:rsidRDefault="00ED707E" w:rsidP="00ED707E">
      <w:pPr>
        <w:autoSpaceDE w:val="0"/>
        <w:autoSpaceDN w:val="0"/>
        <w:adjustRightInd w:val="0"/>
        <w:jc w:val="both"/>
        <w:rPr>
          <w:iCs/>
        </w:rPr>
      </w:pPr>
      <w:r>
        <w:rPr>
          <w:iCs/>
        </w:rPr>
        <w:t>3) spełniają przez oferowane dostawy wymagania określone przez Zamawiającego w zał. 1-11.</w:t>
      </w:r>
    </w:p>
    <w:p w14:paraId="334D64AB" w14:textId="77777777" w:rsidR="00D9577E" w:rsidRPr="00D42031" w:rsidRDefault="00D9577E" w:rsidP="00D42031">
      <w:pPr>
        <w:shd w:val="clear" w:color="auto" w:fill="FFFFFF"/>
        <w:tabs>
          <w:tab w:val="left" w:pos="922"/>
        </w:tabs>
        <w:suppressAutoHyphens w:val="0"/>
        <w:autoSpaceDE w:val="0"/>
        <w:autoSpaceDN w:val="0"/>
        <w:adjustRightInd w:val="0"/>
        <w:spacing w:line="274" w:lineRule="exact"/>
        <w:ind w:left="1134"/>
        <w:jc w:val="both"/>
        <w:rPr>
          <w:rFonts w:cs="Times New Roman"/>
          <w:iCs/>
          <w:sz w:val="22"/>
          <w:szCs w:val="22"/>
        </w:rPr>
      </w:pPr>
    </w:p>
    <w:p w14:paraId="3B1BCD49" w14:textId="77777777" w:rsidR="00D91175" w:rsidRPr="00D91175" w:rsidRDefault="00D91175" w:rsidP="00C667CC">
      <w:pPr>
        <w:pStyle w:val="Akapitzlist"/>
        <w:numPr>
          <w:ilvl w:val="0"/>
          <w:numId w:val="11"/>
        </w:numPr>
        <w:tabs>
          <w:tab w:val="left" w:pos="360"/>
          <w:tab w:val="left" w:pos="426"/>
        </w:tabs>
        <w:suppressAutoHyphens/>
        <w:spacing w:after="0" w:line="240" w:lineRule="auto"/>
        <w:ind w:left="426"/>
        <w:jc w:val="both"/>
        <w:rPr>
          <w:rFonts w:ascii="Times New Roman" w:hAnsi="Times New Roman"/>
        </w:rPr>
      </w:pPr>
      <w:r w:rsidRPr="00D91175">
        <w:rPr>
          <w:rFonts w:ascii="Times New Roman" w:hAnsi="Times New Roman"/>
        </w:rPr>
        <w:t xml:space="preserve">Wykonawcy mogą wspólnie ubiegać się o udzielenie zamówienia.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w:t>
      </w:r>
    </w:p>
    <w:p w14:paraId="349F4934" w14:textId="77777777" w:rsidR="00D91175" w:rsidRPr="00D91175" w:rsidRDefault="00D91175" w:rsidP="00D91175">
      <w:pPr>
        <w:pStyle w:val="Akapitzlist"/>
        <w:tabs>
          <w:tab w:val="left" w:pos="360"/>
          <w:tab w:val="left" w:pos="426"/>
        </w:tabs>
        <w:suppressAutoHyphens/>
        <w:ind w:left="426"/>
        <w:jc w:val="both"/>
        <w:rPr>
          <w:rFonts w:ascii="Times New Roman" w:hAnsi="Times New Roman"/>
        </w:rPr>
      </w:pPr>
      <w:r w:rsidRPr="00D91175">
        <w:rPr>
          <w:rFonts w:ascii="Times New Roman" w:hAnsi="Times New Roman"/>
          <w:b/>
          <w:u w:val="single"/>
        </w:rPr>
        <w:t>Pełnomocnictwo opatrzone kwalifikowanym podpisem elektronicznym (oryginał w postaci dokumentu elektronicznego lub elektroniczna kopia potwierdzona za zgodność z oryginałem przez notariusza jego kwalifikowanym podpisem elektronicznym) musi zostać dołączone do oferty</w:t>
      </w:r>
      <w:r w:rsidRPr="00D91175">
        <w:rPr>
          <w:rFonts w:ascii="Times New Roman" w:hAnsi="Times New Roman"/>
        </w:rPr>
        <w:t>.</w:t>
      </w:r>
    </w:p>
    <w:p w14:paraId="5DC82801" w14:textId="77777777" w:rsidR="00D91175" w:rsidRPr="00D91175" w:rsidRDefault="00D91175" w:rsidP="00D91175">
      <w:pPr>
        <w:pStyle w:val="Akapitzlist"/>
        <w:tabs>
          <w:tab w:val="left" w:pos="360"/>
          <w:tab w:val="left" w:pos="426"/>
        </w:tabs>
        <w:suppressAutoHyphens/>
        <w:ind w:left="426"/>
        <w:jc w:val="both"/>
        <w:rPr>
          <w:rFonts w:ascii="Times New Roman" w:hAnsi="Times New Roman"/>
        </w:rPr>
      </w:pPr>
      <w:r w:rsidRPr="00D91175">
        <w:rPr>
          <w:rFonts w:ascii="Times New Roman" w:hAnsi="Times New Roman"/>
        </w:rPr>
        <w:t>Pełnomocnictwo, o którym mowa w zdaniu poprzednim powinno:</w:t>
      </w:r>
    </w:p>
    <w:p w14:paraId="62B39F94" w14:textId="77777777" w:rsidR="00D91175" w:rsidRPr="00D91175" w:rsidRDefault="00D91175" w:rsidP="00C667CC">
      <w:pPr>
        <w:pStyle w:val="Akapitzlist"/>
        <w:numPr>
          <w:ilvl w:val="0"/>
          <w:numId w:val="14"/>
        </w:numPr>
        <w:spacing w:after="0" w:line="240" w:lineRule="auto"/>
        <w:ind w:left="993"/>
        <w:rPr>
          <w:rFonts w:ascii="Times New Roman" w:hAnsi="Times New Roman"/>
        </w:rPr>
      </w:pPr>
      <w:r w:rsidRPr="00D91175">
        <w:rPr>
          <w:rFonts w:ascii="Times New Roman" w:hAnsi="Times New Roman"/>
        </w:rPr>
        <w:t xml:space="preserve">precyzować zakres umocowania, </w:t>
      </w:r>
    </w:p>
    <w:p w14:paraId="1FFDDC37" w14:textId="77777777" w:rsidR="00D91175" w:rsidRPr="00D91175" w:rsidRDefault="00D91175" w:rsidP="00C667CC">
      <w:pPr>
        <w:pStyle w:val="Akapitzlist"/>
        <w:numPr>
          <w:ilvl w:val="0"/>
          <w:numId w:val="14"/>
        </w:numPr>
        <w:spacing w:after="0" w:line="240" w:lineRule="auto"/>
        <w:ind w:left="993"/>
        <w:rPr>
          <w:rFonts w:ascii="Times New Roman" w:hAnsi="Times New Roman"/>
        </w:rPr>
      </w:pPr>
      <w:r w:rsidRPr="00D91175">
        <w:rPr>
          <w:rFonts w:ascii="Times New Roman" w:hAnsi="Times New Roman"/>
        </w:rPr>
        <w:t>wymieniać wszystkich Wykonawców, którzy wspólnie ubiegają się o udzielenie zamówienia,</w:t>
      </w:r>
    </w:p>
    <w:p w14:paraId="68F5EF96" w14:textId="77777777" w:rsidR="00D91175" w:rsidRPr="00D91175" w:rsidRDefault="00D91175" w:rsidP="00D91175">
      <w:pPr>
        <w:ind w:left="993" w:hanging="426"/>
        <w:jc w:val="both"/>
        <w:rPr>
          <w:rFonts w:cs="Times New Roman"/>
          <w:sz w:val="22"/>
          <w:szCs w:val="22"/>
        </w:rPr>
      </w:pPr>
      <w:r w:rsidRPr="00D91175">
        <w:rPr>
          <w:rFonts w:cs="Times New Roman"/>
          <w:sz w:val="22"/>
          <w:szCs w:val="22"/>
        </w:rPr>
        <w:t>-</w:t>
      </w:r>
      <w:r w:rsidRPr="00D91175">
        <w:rPr>
          <w:rFonts w:cs="Times New Roman"/>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3DF543E1" w14:textId="77777777" w:rsidR="00A1393E" w:rsidRPr="00D91175" w:rsidRDefault="00D91175" w:rsidP="00D91175">
      <w:pPr>
        <w:ind w:left="180" w:hanging="180"/>
        <w:jc w:val="both"/>
        <w:rPr>
          <w:rFonts w:cs="Times New Roman"/>
          <w:iCs/>
          <w:sz w:val="22"/>
          <w:szCs w:val="22"/>
          <w:highlight w:val="yellow"/>
        </w:rPr>
      </w:pPr>
      <w:r w:rsidRPr="00D91175">
        <w:rPr>
          <w:rFonts w:cs="Times New Roman"/>
          <w:sz w:val="22"/>
          <w:szCs w:val="22"/>
        </w:rPr>
        <w:t>Przepisy dotyczące Wykonawcy stosuje się odpowiednio do Wykonawców wspólnie ubiegających się o udzielenie zamówienia.</w:t>
      </w:r>
    </w:p>
    <w:p w14:paraId="0539E848" w14:textId="77777777" w:rsidR="00D745FA" w:rsidRPr="00D745FA" w:rsidRDefault="00D745FA" w:rsidP="00C667CC">
      <w:pPr>
        <w:widowControl/>
        <w:numPr>
          <w:ilvl w:val="0"/>
          <w:numId w:val="11"/>
        </w:numPr>
        <w:tabs>
          <w:tab w:val="left" w:pos="360"/>
        </w:tabs>
        <w:jc w:val="both"/>
        <w:rPr>
          <w:rFonts w:cs="Times New Roman"/>
        </w:rPr>
      </w:pPr>
      <w:r w:rsidRPr="00D745FA">
        <w:rPr>
          <w:rFonts w:cs="Times New Roman"/>
          <w:bCs/>
        </w:rPr>
        <w:tab/>
      </w:r>
      <w:r w:rsidRPr="00D745FA">
        <w:rPr>
          <w:rFonts w:cs="Times New Roman"/>
          <w:bCs/>
        </w:rPr>
        <w:tab/>
      </w:r>
      <w:r w:rsidRPr="00D745FA">
        <w:rPr>
          <w:rFonts w:cs="Times New Roman"/>
        </w:rPr>
        <w:t>Zamawiający wykluczy z postępowania wykonawców:</w:t>
      </w:r>
    </w:p>
    <w:p w14:paraId="1990C7F5" w14:textId="77777777" w:rsidR="00D745FA" w:rsidRPr="00D745FA" w:rsidRDefault="00D745FA" w:rsidP="00C667CC">
      <w:pPr>
        <w:pStyle w:val="Akapitzlist"/>
        <w:numPr>
          <w:ilvl w:val="2"/>
          <w:numId w:val="11"/>
        </w:numPr>
        <w:tabs>
          <w:tab w:val="left" w:pos="360"/>
        </w:tabs>
        <w:suppressAutoHyphens/>
        <w:spacing w:after="0" w:line="240" w:lineRule="auto"/>
        <w:ind w:left="993"/>
        <w:jc w:val="both"/>
        <w:rPr>
          <w:rFonts w:ascii="Times New Roman" w:hAnsi="Times New Roman"/>
        </w:rPr>
      </w:pPr>
      <w:r w:rsidRPr="00D745FA">
        <w:rPr>
          <w:rFonts w:ascii="Times New Roman" w:hAnsi="Times New Roman"/>
        </w:rPr>
        <w:t>którzy nie wykazali spełniania warunków udziału w postępowaniu, o których mowa w pkt. 1.2,</w:t>
      </w:r>
    </w:p>
    <w:p w14:paraId="6253C583" w14:textId="77777777" w:rsidR="00D745FA" w:rsidRPr="002F1DE5" w:rsidRDefault="00D745FA" w:rsidP="00C667CC">
      <w:pPr>
        <w:pStyle w:val="Akapitzlist"/>
        <w:numPr>
          <w:ilvl w:val="2"/>
          <w:numId w:val="11"/>
        </w:numPr>
        <w:tabs>
          <w:tab w:val="left" w:pos="360"/>
        </w:tabs>
        <w:suppressAutoHyphens/>
        <w:spacing w:after="0" w:line="240" w:lineRule="auto"/>
        <w:ind w:left="993"/>
        <w:jc w:val="both"/>
        <w:rPr>
          <w:rFonts w:ascii="Times New Roman" w:hAnsi="Times New Roman"/>
        </w:rPr>
      </w:pPr>
      <w:r w:rsidRPr="00D745FA">
        <w:rPr>
          <w:rFonts w:ascii="Times New Roman" w:hAnsi="Times New Roman"/>
        </w:rPr>
        <w:t xml:space="preserve">którzy nie wykażą, że nie zachodzą wobec nich przesłanki określone w art. 24 ust. 1 pkt. 13 – 23 </w:t>
      </w:r>
      <w:r w:rsidRPr="002F1DE5">
        <w:rPr>
          <w:rFonts w:ascii="Times New Roman" w:hAnsi="Times New Roman"/>
        </w:rPr>
        <w:t xml:space="preserve">ustawy </w:t>
      </w:r>
      <w:proofErr w:type="spellStart"/>
      <w:r w:rsidRPr="002F1DE5">
        <w:rPr>
          <w:rFonts w:ascii="Times New Roman" w:hAnsi="Times New Roman"/>
        </w:rPr>
        <w:t>Pzp</w:t>
      </w:r>
      <w:proofErr w:type="spellEnd"/>
      <w:r w:rsidR="00AF01DF">
        <w:rPr>
          <w:rFonts w:ascii="Times New Roman" w:hAnsi="Times New Roman"/>
        </w:rPr>
        <w:t>.</w:t>
      </w:r>
    </w:p>
    <w:p w14:paraId="42CD25AE" w14:textId="77777777" w:rsidR="00D745FA" w:rsidRPr="002F1DE5" w:rsidRDefault="00D745FA" w:rsidP="00AF01DF">
      <w:pPr>
        <w:pStyle w:val="Akapitzlist"/>
        <w:suppressAutoHyphens/>
        <w:spacing w:after="0" w:line="240" w:lineRule="auto"/>
        <w:ind w:left="993"/>
        <w:jc w:val="both"/>
        <w:rPr>
          <w:rFonts w:ascii="Times New Roman" w:hAnsi="Times New Roman"/>
        </w:rPr>
      </w:pPr>
    </w:p>
    <w:p w14:paraId="532B5E0D" w14:textId="77777777" w:rsidR="00A1393E" w:rsidRDefault="00A1393E" w:rsidP="00D745FA">
      <w:pPr>
        <w:pStyle w:val="Tekstpodstawowywcity21"/>
        <w:tabs>
          <w:tab w:val="left" w:pos="1020"/>
        </w:tabs>
        <w:ind w:left="180" w:hanging="180"/>
        <w:jc w:val="both"/>
        <w:rPr>
          <w:rFonts w:cs="Times New Roman"/>
          <w:bCs/>
          <w:highlight w:val="yellow"/>
        </w:rPr>
      </w:pPr>
    </w:p>
    <w:p w14:paraId="41C3EA65" w14:textId="77777777" w:rsidR="0037218F" w:rsidRPr="001B494C" w:rsidRDefault="0037218F" w:rsidP="00C667CC">
      <w:pPr>
        <w:pStyle w:val="Akapitzlist"/>
        <w:numPr>
          <w:ilvl w:val="0"/>
          <w:numId w:val="7"/>
        </w:numPr>
        <w:jc w:val="both"/>
        <w:rPr>
          <w:rFonts w:ascii="Times New Roman" w:hAnsi="Times New Roman"/>
          <w:b/>
        </w:rPr>
      </w:pPr>
      <w:r w:rsidRPr="001B494C">
        <w:rPr>
          <w:rFonts w:ascii="Times New Roman" w:hAnsi="Times New Roman"/>
          <w:b/>
        </w:rPr>
        <w:t xml:space="preserve">WYKAZ DOKUMENTÓW, JAKIE MAJĄ DOSTARCZYĆ WYKONAWCY </w:t>
      </w:r>
    </w:p>
    <w:p w14:paraId="1403FE15" w14:textId="77777777" w:rsidR="0037218F" w:rsidRPr="00F2156B" w:rsidRDefault="00F2156B" w:rsidP="00F2156B">
      <w:pPr>
        <w:ind w:left="284"/>
        <w:jc w:val="both"/>
        <w:rPr>
          <w:u w:val="single"/>
        </w:rPr>
      </w:pPr>
      <w:r w:rsidRPr="00F2156B">
        <w:rPr>
          <w:u w:val="single"/>
        </w:rPr>
        <w:t xml:space="preserve">A. </w:t>
      </w:r>
      <w:r w:rsidR="0037218F" w:rsidRPr="00F2156B">
        <w:rPr>
          <w:u w:val="single"/>
        </w:rPr>
        <w:t xml:space="preserve">Oświadczenie wstępne składane </w:t>
      </w:r>
      <w:r w:rsidR="00A1393E" w:rsidRPr="00F2156B">
        <w:rPr>
          <w:u w:val="single"/>
        </w:rPr>
        <w:t xml:space="preserve">wraz z ofertą </w:t>
      </w:r>
    </w:p>
    <w:p w14:paraId="783739DA" w14:textId="77777777" w:rsidR="002D0D58" w:rsidRPr="002D0D58" w:rsidRDefault="002D0D58" w:rsidP="00C667CC">
      <w:pPr>
        <w:pStyle w:val="Bezodstpw"/>
        <w:numPr>
          <w:ilvl w:val="0"/>
          <w:numId w:val="15"/>
        </w:numPr>
        <w:ind w:left="360"/>
        <w:jc w:val="both"/>
        <w:rPr>
          <w:rFonts w:ascii="Times New Roman" w:hAnsi="Times New Roman"/>
          <w:b/>
        </w:rPr>
      </w:pPr>
      <w:r w:rsidRPr="002D0D58">
        <w:rPr>
          <w:rFonts w:ascii="Times New Roman" w:hAnsi="Times New Roman"/>
        </w:rPr>
        <w:t xml:space="preserve">W celu potwierdzenia spełniania warunków udziału w postępowaniu oraz wykazania braku podstaw do wykluczenia, Wykonawcy muszą </w:t>
      </w:r>
      <w:r w:rsidR="002F1DE5">
        <w:rPr>
          <w:rFonts w:ascii="Times New Roman" w:hAnsi="Times New Roman"/>
        </w:rPr>
        <w:t xml:space="preserve">złożyć lub </w:t>
      </w:r>
      <w:r w:rsidRPr="002D0D58">
        <w:rPr>
          <w:rFonts w:ascii="Times New Roman" w:hAnsi="Times New Roman"/>
          <w:u w:val="single"/>
        </w:rPr>
        <w:t>przesłać</w:t>
      </w:r>
      <w:r w:rsidRPr="002D0D58">
        <w:rPr>
          <w:rFonts w:ascii="Times New Roman" w:hAnsi="Times New Roman"/>
        </w:rPr>
        <w:t xml:space="preserve"> na </w:t>
      </w:r>
      <w:r w:rsidRPr="002D0D58">
        <w:rPr>
          <w:rFonts w:ascii="Times New Roman" w:hAnsi="Times New Roman"/>
          <w:b/>
        </w:rPr>
        <w:t>Platformę Zakupową Zamawiającego</w:t>
      </w:r>
      <w:r>
        <w:rPr>
          <w:rFonts w:ascii="Times New Roman" w:hAnsi="Times New Roman"/>
        </w:rPr>
        <w:t>:</w:t>
      </w:r>
    </w:p>
    <w:p w14:paraId="79B3524F" w14:textId="77777777" w:rsidR="002F1DE5" w:rsidRPr="002F1DE5" w:rsidRDefault="002F1DE5" w:rsidP="002F1DE5">
      <w:pPr>
        <w:rPr>
          <w:rFonts w:cs="Times New Roman"/>
          <w:sz w:val="22"/>
          <w:szCs w:val="22"/>
        </w:rPr>
      </w:pPr>
      <w:r>
        <w:rPr>
          <w:b/>
        </w:rPr>
        <w:t xml:space="preserve">- </w:t>
      </w:r>
      <w:r w:rsidR="002D0D58" w:rsidRPr="002D0D58">
        <w:rPr>
          <w:b/>
        </w:rPr>
        <w:t xml:space="preserve">aktualne na dzień składania ofert </w:t>
      </w:r>
      <w:r w:rsidR="002D0D58" w:rsidRPr="002F1DE5">
        <w:rPr>
          <w:rFonts w:cs="Times New Roman"/>
          <w:b/>
        </w:rPr>
        <w:t xml:space="preserve">oświadczenie </w:t>
      </w:r>
      <w:r>
        <w:rPr>
          <w:rFonts w:cs="Times New Roman"/>
          <w:b/>
        </w:rPr>
        <w:t xml:space="preserve">wstępne </w:t>
      </w:r>
      <w:r w:rsidRPr="002F1DE5">
        <w:rPr>
          <w:rFonts w:cs="Times New Roman"/>
          <w:sz w:val="22"/>
          <w:szCs w:val="22"/>
        </w:rPr>
        <w:t xml:space="preserve">Wykonawcy o nie podleganiu wykluczeniu z postępowania, o których mowa w art. 24  ust. 1 pkt. 12-23 ustawy </w:t>
      </w:r>
      <w:proofErr w:type="spellStart"/>
      <w:r w:rsidRPr="002F1DE5">
        <w:rPr>
          <w:rFonts w:cs="Times New Roman"/>
          <w:sz w:val="22"/>
          <w:szCs w:val="22"/>
        </w:rPr>
        <w:t>Pzp</w:t>
      </w:r>
      <w:proofErr w:type="spellEnd"/>
      <w:r w:rsidRPr="002F1DE5">
        <w:rPr>
          <w:rFonts w:cs="Times New Roman"/>
          <w:sz w:val="22"/>
          <w:szCs w:val="22"/>
        </w:rPr>
        <w:t xml:space="preserve"> - wzór ww. oświadczenia stanowi </w:t>
      </w:r>
      <w:r w:rsidRPr="002F1DE5">
        <w:rPr>
          <w:rFonts w:cs="Times New Roman"/>
          <w:b/>
          <w:sz w:val="22"/>
          <w:szCs w:val="22"/>
        </w:rPr>
        <w:t>Załącznik nr 12</w:t>
      </w:r>
      <w:r w:rsidRPr="002F1DE5">
        <w:rPr>
          <w:rFonts w:cs="Times New Roman"/>
          <w:sz w:val="22"/>
          <w:szCs w:val="22"/>
        </w:rPr>
        <w:t xml:space="preserve"> do SIWZ. </w:t>
      </w:r>
    </w:p>
    <w:p w14:paraId="6F69931D" w14:textId="77777777" w:rsidR="002D0D58" w:rsidRPr="002F1DE5" w:rsidRDefault="002D0D58" w:rsidP="002F1DE5">
      <w:pPr>
        <w:pStyle w:val="Bezodstpw"/>
        <w:jc w:val="both"/>
        <w:rPr>
          <w:rFonts w:ascii="Times New Roman" w:hAnsi="Times New Roman"/>
        </w:rPr>
      </w:pPr>
      <w:r w:rsidRPr="002F1DE5">
        <w:rPr>
          <w:rFonts w:ascii="Times New Roman" w:hAnsi="Times New Roman"/>
        </w:rPr>
        <w:lastRenderedPageBreak/>
        <w:t xml:space="preserve"> </w:t>
      </w:r>
      <w:r w:rsidR="002F1DE5">
        <w:rPr>
          <w:rFonts w:ascii="Times New Roman" w:hAnsi="Times New Roman"/>
        </w:rPr>
        <w:t>W przypadku składania oferty prze</w:t>
      </w:r>
      <w:r w:rsidR="00AF01DF">
        <w:rPr>
          <w:rFonts w:ascii="Times New Roman" w:hAnsi="Times New Roman"/>
        </w:rPr>
        <w:t>z</w:t>
      </w:r>
      <w:r w:rsidR="002F1DE5">
        <w:rPr>
          <w:rFonts w:ascii="Times New Roman" w:hAnsi="Times New Roman"/>
        </w:rPr>
        <w:t xml:space="preserve"> Platformę Zakupową - Oświadczenie</w:t>
      </w:r>
      <w:r w:rsidRPr="002F1DE5">
        <w:rPr>
          <w:rFonts w:ascii="Times New Roman" w:hAnsi="Times New Roman"/>
        </w:rPr>
        <w:t xml:space="preserve"> należy </w:t>
      </w:r>
      <w:r w:rsidRPr="002F1DE5">
        <w:rPr>
          <w:rFonts w:ascii="Times New Roman" w:hAnsi="Times New Roman"/>
          <w:u w:val="single"/>
        </w:rPr>
        <w:t>przesłać</w:t>
      </w:r>
      <w:r w:rsidRPr="002F1DE5">
        <w:rPr>
          <w:rFonts w:ascii="Times New Roman" w:hAnsi="Times New Roman"/>
        </w:rPr>
        <w:t xml:space="preserve"> w postaci elektronicznej opatrzonej kwalifikowanym podpisem elektronicznym</w:t>
      </w:r>
      <w:r w:rsidRPr="002F1DE5">
        <w:rPr>
          <w:rFonts w:ascii="Times New Roman" w:hAnsi="Times New Roman"/>
          <w:b/>
        </w:rPr>
        <w:t>.</w:t>
      </w:r>
    </w:p>
    <w:p w14:paraId="403DA776" w14:textId="77777777" w:rsidR="002D0D58" w:rsidRPr="002D0D58" w:rsidRDefault="002D0D58" w:rsidP="002D0D58">
      <w:pPr>
        <w:jc w:val="both"/>
        <w:rPr>
          <w:rFonts w:cs="Times New Roman"/>
          <w:sz w:val="22"/>
          <w:szCs w:val="22"/>
        </w:rPr>
      </w:pPr>
    </w:p>
    <w:p w14:paraId="184E3150" w14:textId="77777777" w:rsidR="00F86576" w:rsidRPr="00F86576" w:rsidRDefault="00F86576" w:rsidP="002D0D58">
      <w:pPr>
        <w:pStyle w:val="Akapitzlist"/>
        <w:ind w:left="644"/>
        <w:rPr>
          <w:rStyle w:val="text2"/>
          <w:rFonts w:ascii="Times New Roman" w:hAnsi="Times New Roman"/>
        </w:rPr>
      </w:pPr>
    </w:p>
    <w:p w14:paraId="0AC67C91" w14:textId="77777777" w:rsidR="00F86576" w:rsidRPr="00F86576" w:rsidRDefault="00F86576" w:rsidP="00C667CC">
      <w:pPr>
        <w:pStyle w:val="Akapitzlist"/>
        <w:numPr>
          <w:ilvl w:val="0"/>
          <w:numId w:val="15"/>
        </w:numPr>
        <w:jc w:val="both"/>
        <w:rPr>
          <w:rFonts w:ascii="Times New Roman" w:hAnsi="Times New Roman"/>
        </w:rPr>
      </w:pPr>
      <w:r w:rsidRPr="00F86576">
        <w:rPr>
          <w:rFonts w:ascii="Times New Roman" w:hAnsi="Times New Roman"/>
        </w:rPr>
        <w:t xml:space="preserve">W przypadku wspólnego ubiegania się o zamówienie przez Wykonawców - oświadczenie przesyła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w:t>
      </w:r>
    </w:p>
    <w:p w14:paraId="7BA58A7C" w14:textId="77777777" w:rsidR="00F86576" w:rsidRDefault="00F86576" w:rsidP="00C667CC">
      <w:pPr>
        <w:pStyle w:val="Akapitzlist"/>
        <w:numPr>
          <w:ilvl w:val="0"/>
          <w:numId w:val="15"/>
        </w:numPr>
        <w:jc w:val="both"/>
        <w:rPr>
          <w:rFonts w:ascii="Times New Roman" w:hAnsi="Times New Roman"/>
        </w:rPr>
      </w:pPr>
      <w:r w:rsidRPr="00F86576">
        <w:rPr>
          <w:rFonts w:ascii="Times New Roman" w:hAnsi="Times New Roman"/>
        </w:rPr>
        <w:t xml:space="preserve">W przypadku, gdy Wykonawca, w celu potwierdzenia spełniania warunków udziału w postępowaniu, polegać będzie na zasobach innych podmiotów – przesyła się </w:t>
      </w:r>
      <w:r w:rsidR="00AF01DF">
        <w:rPr>
          <w:rFonts w:ascii="Times New Roman" w:hAnsi="Times New Roman"/>
        </w:rPr>
        <w:t>oświadczenie</w:t>
      </w:r>
      <w:r w:rsidRPr="00F86576">
        <w:rPr>
          <w:rFonts w:ascii="Times New Roman" w:hAnsi="Times New Roman"/>
        </w:rPr>
        <w:t xml:space="preserve"> podmiotu trzeciego. </w:t>
      </w:r>
    </w:p>
    <w:p w14:paraId="18BE9FA6" w14:textId="77777777" w:rsidR="00F86576" w:rsidRPr="00F86576" w:rsidRDefault="00F86576" w:rsidP="00C667CC">
      <w:pPr>
        <w:pStyle w:val="Akapitzlist"/>
        <w:numPr>
          <w:ilvl w:val="0"/>
          <w:numId w:val="15"/>
        </w:numPr>
        <w:jc w:val="both"/>
        <w:rPr>
          <w:rFonts w:ascii="Times New Roman" w:hAnsi="Times New Roman"/>
        </w:rPr>
      </w:pPr>
      <w:r w:rsidRPr="00F86576">
        <w:rPr>
          <w:rFonts w:ascii="Times New Roman" w:hAnsi="Times New Roman"/>
        </w:rPr>
        <w:t xml:space="preserve">Wykonawca, który zamierza powierzyć wykonanie części zamówienia podwykonawcom wskazuje części zamówienia, których wykonanie zamierza powierzyć podwykonawcom oraz podaje firmy tych podwykonawców w formularzu </w:t>
      </w:r>
      <w:r w:rsidR="00AF01DF">
        <w:rPr>
          <w:rFonts w:ascii="Times New Roman" w:hAnsi="Times New Roman"/>
        </w:rPr>
        <w:t>oświadczenia</w:t>
      </w:r>
      <w:r w:rsidRPr="00F86576">
        <w:rPr>
          <w:rFonts w:ascii="Times New Roman" w:hAnsi="Times New Roman"/>
        </w:rPr>
        <w:t xml:space="preserve"> (nie wymaga się wykazania braku istnienia wobec nich podstaw wykluczenia z udziału w postępowaniu).</w:t>
      </w:r>
    </w:p>
    <w:p w14:paraId="63FF6CA8" w14:textId="77777777" w:rsidR="00F2156B" w:rsidRDefault="00F2156B" w:rsidP="002D0D58">
      <w:pPr>
        <w:pStyle w:val="Akapitzlist"/>
        <w:ind w:left="644"/>
        <w:rPr>
          <w:b/>
          <w:iCs/>
          <w:u w:val="single"/>
        </w:rPr>
      </w:pPr>
    </w:p>
    <w:p w14:paraId="58F86290" w14:textId="77777777" w:rsidR="00F86576" w:rsidRDefault="00F2156B" w:rsidP="002D0D58">
      <w:pPr>
        <w:pStyle w:val="Akapitzlist"/>
        <w:ind w:left="644"/>
        <w:rPr>
          <w:rFonts w:ascii="Times New Roman" w:hAnsi="Times New Roman"/>
          <w:iCs/>
          <w:u w:val="single"/>
        </w:rPr>
      </w:pPr>
      <w:r w:rsidRPr="00F2156B">
        <w:rPr>
          <w:rFonts w:ascii="Times New Roman" w:hAnsi="Times New Roman"/>
          <w:iCs/>
          <w:u w:val="single"/>
        </w:rPr>
        <w:t xml:space="preserve">B. Dokumenty i oświadczenia składane na wezwanie </w:t>
      </w:r>
      <w:r>
        <w:rPr>
          <w:rFonts w:ascii="Times New Roman" w:hAnsi="Times New Roman"/>
          <w:iCs/>
          <w:u w:val="single"/>
        </w:rPr>
        <w:t>Z</w:t>
      </w:r>
      <w:r w:rsidRPr="00F2156B">
        <w:rPr>
          <w:rFonts w:ascii="Times New Roman" w:hAnsi="Times New Roman"/>
          <w:iCs/>
          <w:u w:val="single"/>
        </w:rPr>
        <w:t>amawiającego</w:t>
      </w:r>
    </w:p>
    <w:p w14:paraId="4BEA1FFA" w14:textId="77777777" w:rsidR="00E979D3" w:rsidRPr="00E979D3" w:rsidRDefault="00E979D3" w:rsidP="00C667CC">
      <w:pPr>
        <w:pStyle w:val="Akapitzlist"/>
        <w:numPr>
          <w:ilvl w:val="0"/>
          <w:numId w:val="15"/>
        </w:numPr>
        <w:spacing w:after="0" w:line="240" w:lineRule="auto"/>
        <w:ind w:left="284"/>
        <w:jc w:val="both"/>
        <w:rPr>
          <w:rFonts w:ascii="Times New Roman" w:hAnsi="Times New Roman"/>
          <w:b/>
        </w:rPr>
      </w:pPr>
      <w:r w:rsidRPr="00E979D3">
        <w:rPr>
          <w:rFonts w:ascii="Times New Roman" w:hAnsi="Times New Roman"/>
        </w:rPr>
        <w:t xml:space="preserve">Zamawiający przed udzieleniem zamówienia </w:t>
      </w:r>
      <w:r w:rsidRPr="00E979D3">
        <w:rPr>
          <w:rFonts w:ascii="Times New Roman" w:hAnsi="Times New Roman"/>
          <w:b/>
        </w:rPr>
        <w:t>wezwie Wykonawcę, którego oferta została najwyżej oceniona</w:t>
      </w:r>
      <w:r w:rsidRPr="00E979D3">
        <w:rPr>
          <w:rFonts w:ascii="Times New Roman" w:hAnsi="Times New Roman"/>
        </w:rPr>
        <w:t xml:space="preserve">, do złożenia - w wyznaczonym terminie, nie krótszym niż </w:t>
      </w:r>
      <w:r w:rsidRPr="00E979D3">
        <w:rPr>
          <w:rFonts w:ascii="Times New Roman" w:hAnsi="Times New Roman"/>
          <w:b/>
        </w:rPr>
        <w:t>10 dni</w:t>
      </w:r>
      <w:r w:rsidRPr="00E979D3">
        <w:rPr>
          <w:rFonts w:ascii="Times New Roman" w:hAnsi="Times New Roman"/>
        </w:rPr>
        <w:t>, aktualnych na dzień złożenia - następujących oświadczeń lub dokumentów, potwierdzających okoliczności, o których mowa w art.</w:t>
      </w:r>
      <w:r w:rsidRPr="00E979D3">
        <w:rPr>
          <w:rFonts w:ascii="Times New Roman" w:hAnsi="Times New Roman"/>
          <w:b/>
        </w:rPr>
        <w:t xml:space="preserve"> </w:t>
      </w:r>
      <w:r w:rsidRPr="00E979D3">
        <w:rPr>
          <w:rFonts w:ascii="Times New Roman" w:hAnsi="Times New Roman"/>
        </w:rPr>
        <w:t xml:space="preserve">25 ust. 1 ustawy </w:t>
      </w:r>
      <w:proofErr w:type="spellStart"/>
      <w:r w:rsidRPr="00E979D3">
        <w:rPr>
          <w:rFonts w:ascii="Times New Roman" w:hAnsi="Times New Roman"/>
        </w:rPr>
        <w:t>pzp</w:t>
      </w:r>
      <w:proofErr w:type="spellEnd"/>
      <w:r w:rsidRPr="00E979D3">
        <w:rPr>
          <w:rFonts w:ascii="Times New Roman" w:hAnsi="Times New Roman"/>
        </w:rPr>
        <w:t xml:space="preserve"> oraz </w:t>
      </w:r>
      <w:r>
        <w:rPr>
          <w:rFonts w:ascii="Times New Roman" w:hAnsi="Times New Roman"/>
        </w:rPr>
        <w:t xml:space="preserve">niniejszej </w:t>
      </w:r>
      <w:proofErr w:type="spellStart"/>
      <w:r w:rsidRPr="00E979D3">
        <w:rPr>
          <w:rFonts w:ascii="Times New Roman" w:hAnsi="Times New Roman"/>
        </w:rPr>
        <w:t>siwz</w:t>
      </w:r>
      <w:proofErr w:type="spellEnd"/>
      <w:r w:rsidRPr="00E979D3">
        <w:rPr>
          <w:rFonts w:ascii="Times New Roman" w:hAnsi="Times New Roman"/>
        </w:rPr>
        <w:t>:</w:t>
      </w:r>
    </w:p>
    <w:p w14:paraId="6FD9A8B6" w14:textId="77777777" w:rsidR="002F1DE5" w:rsidRDefault="00AF01DF" w:rsidP="002F1DE5">
      <w:pPr>
        <w:pStyle w:val="Akapitzlist"/>
        <w:ind w:left="928" w:hanging="219"/>
        <w:jc w:val="both"/>
        <w:rPr>
          <w:rFonts w:ascii="Times New Roman" w:hAnsi="Times New Roman"/>
          <w:bCs/>
        </w:rPr>
      </w:pPr>
      <w:r>
        <w:rPr>
          <w:rFonts w:ascii="Times New Roman" w:hAnsi="Times New Roman"/>
          <w:b/>
        </w:rPr>
        <w:t>1</w:t>
      </w:r>
      <w:r w:rsidR="002F1DE5">
        <w:rPr>
          <w:rFonts w:ascii="Times New Roman" w:hAnsi="Times New Roman"/>
          <w:b/>
        </w:rPr>
        <w:t>)</w:t>
      </w:r>
      <w:r>
        <w:rPr>
          <w:rFonts w:ascii="Times New Roman" w:hAnsi="Times New Roman"/>
          <w:b/>
        </w:rPr>
        <w:t xml:space="preserve"> w celu potwierdzenia, że </w:t>
      </w:r>
      <w:r w:rsidR="002F1DE5">
        <w:rPr>
          <w:rFonts w:ascii="Times New Roman" w:hAnsi="Times New Roman"/>
          <w:b/>
        </w:rPr>
        <w:t>oferowan</w:t>
      </w:r>
      <w:r>
        <w:rPr>
          <w:rFonts w:ascii="Times New Roman" w:hAnsi="Times New Roman"/>
          <w:b/>
        </w:rPr>
        <w:t>y</w:t>
      </w:r>
      <w:r w:rsidR="002F1DE5">
        <w:rPr>
          <w:rFonts w:ascii="Times New Roman" w:hAnsi="Times New Roman"/>
          <w:b/>
        </w:rPr>
        <w:t xml:space="preserve"> przedmiot zamówienia </w:t>
      </w:r>
      <w:r>
        <w:rPr>
          <w:rFonts w:ascii="Times New Roman" w:hAnsi="Times New Roman"/>
          <w:b/>
        </w:rPr>
        <w:t xml:space="preserve">spełnia wymagania określone przez Zamawiającego </w:t>
      </w:r>
      <w:r w:rsidR="002F1DE5">
        <w:rPr>
          <w:rFonts w:ascii="Times New Roman" w:hAnsi="Times New Roman"/>
          <w:b/>
        </w:rPr>
        <w:t xml:space="preserve">- </w:t>
      </w:r>
      <w:r w:rsidR="002F1DE5" w:rsidRPr="002F1DE5">
        <w:rPr>
          <w:rFonts w:ascii="Times New Roman" w:hAnsi="Times New Roman"/>
          <w:iCs/>
        </w:rPr>
        <w:t xml:space="preserve">aktualne </w:t>
      </w:r>
      <w:r w:rsidR="002F1DE5" w:rsidRPr="002F1DE5">
        <w:rPr>
          <w:rFonts w:ascii="Times New Roman" w:hAnsi="Times New Roman"/>
          <w:bCs/>
          <w:iCs/>
        </w:rPr>
        <w:t>dokumenty dopuszczające</w:t>
      </w:r>
      <w:r w:rsidR="002F1DE5" w:rsidRPr="002F1DE5">
        <w:rPr>
          <w:rFonts w:ascii="Times New Roman" w:hAnsi="Times New Roman"/>
          <w:bCs/>
        </w:rPr>
        <w:t xml:space="preserve"> do obrotu</w:t>
      </w:r>
      <w:r w:rsidR="002F1DE5">
        <w:rPr>
          <w:rFonts w:ascii="Times New Roman" w:hAnsi="Times New Roman"/>
          <w:bCs/>
        </w:rPr>
        <w:t xml:space="preserve"> – zgodnie  z oświadczeniem </w:t>
      </w:r>
      <w:r>
        <w:rPr>
          <w:rFonts w:ascii="Times New Roman" w:hAnsi="Times New Roman"/>
          <w:bCs/>
        </w:rPr>
        <w:t>złożonym w treści oferty;</w:t>
      </w:r>
    </w:p>
    <w:p w14:paraId="0C2A47BB" w14:textId="77777777" w:rsidR="00AF01DF" w:rsidRPr="00AF01DF" w:rsidRDefault="00AF01DF" w:rsidP="00AF01DF">
      <w:pPr>
        <w:rPr>
          <w:rFonts w:eastAsia="Times New Roman" w:cs="Times New Roman"/>
          <w:kern w:val="0"/>
          <w:sz w:val="22"/>
          <w:szCs w:val="22"/>
          <w:lang w:bidi="ar-SA"/>
        </w:rPr>
      </w:pPr>
      <w:r>
        <w:rPr>
          <w:b/>
        </w:rPr>
        <w:t xml:space="preserve">2) w celu potwierdzenia, że oferowany przedmiot zamówienia spełnia wymagania określone przez </w:t>
      </w:r>
      <w:r w:rsidRPr="00AF01DF">
        <w:rPr>
          <w:rFonts w:cs="Times New Roman"/>
          <w:b/>
        </w:rPr>
        <w:t xml:space="preserve">Zamawiającego - </w:t>
      </w:r>
      <w:r w:rsidRPr="00AF01DF">
        <w:rPr>
          <w:rFonts w:eastAsia="Times New Roman" w:cs="Times New Roman"/>
          <w:kern w:val="0"/>
          <w:sz w:val="22"/>
          <w:szCs w:val="22"/>
          <w:lang w:bidi="ar-SA"/>
        </w:rPr>
        <w:t>charakterystyka techniczna i użytkowa, parametry techniczne każdego z asortymentów objętych dostawą i  określonych w Załączniku nr 1-1</w:t>
      </w:r>
      <w:r>
        <w:rPr>
          <w:rFonts w:eastAsia="Times New Roman" w:cs="Times New Roman"/>
          <w:kern w:val="0"/>
          <w:sz w:val="22"/>
          <w:szCs w:val="22"/>
          <w:lang w:bidi="ar-SA"/>
        </w:rPr>
        <w:t>1</w:t>
      </w:r>
      <w:r w:rsidRPr="00AF01DF">
        <w:rPr>
          <w:rFonts w:eastAsia="Times New Roman" w:cs="Times New Roman"/>
          <w:kern w:val="0"/>
          <w:sz w:val="22"/>
          <w:szCs w:val="22"/>
          <w:lang w:bidi="ar-SA"/>
        </w:rPr>
        <w:t xml:space="preserve"> np. w formie prospektów, katalogów, ulotek  – nie zawierające informacji  sprzecznych  niż podane w Załączniku 1 – 1</w:t>
      </w:r>
      <w:r>
        <w:rPr>
          <w:rFonts w:eastAsia="Times New Roman" w:cs="Times New Roman"/>
          <w:kern w:val="0"/>
          <w:sz w:val="22"/>
          <w:szCs w:val="22"/>
          <w:lang w:bidi="ar-SA"/>
        </w:rPr>
        <w:t>1</w:t>
      </w:r>
      <w:r w:rsidRPr="00AF01DF">
        <w:rPr>
          <w:rFonts w:eastAsia="Times New Roman" w:cs="Times New Roman"/>
          <w:kern w:val="0"/>
          <w:sz w:val="22"/>
          <w:szCs w:val="22"/>
          <w:lang w:bidi="ar-SA"/>
        </w:rPr>
        <w:t xml:space="preserve"> do SIWZ.</w:t>
      </w:r>
    </w:p>
    <w:p w14:paraId="4D0E7CEB" w14:textId="77777777" w:rsidR="00AF01DF" w:rsidRPr="002F1DE5" w:rsidRDefault="00AF01DF" w:rsidP="002F1DE5">
      <w:pPr>
        <w:pStyle w:val="Akapitzlist"/>
        <w:ind w:left="928" w:hanging="219"/>
        <w:jc w:val="both"/>
        <w:rPr>
          <w:rFonts w:ascii="Times New Roman" w:hAnsi="Times New Roman"/>
        </w:rPr>
      </w:pPr>
    </w:p>
    <w:p w14:paraId="3FDB0EC0" w14:textId="77777777" w:rsidR="00A1393E" w:rsidRPr="00AF01DF" w:rsidRDefault="00AC544B" w:rsidP="002F1DE5">
      <w:pPr>
        <w:pStyle w:val="Akapitzlist"/>
        <w:ind w:left="928" w:hanging="219"/>
        <w:jc w:val="both"/>
        <w:rPr>
          <w:rFonts w:ascii="Times New Roman" w:hAnsi="Times New Roman"/>
          <w:bCs/>
          <w:iCs/>
          <w:u w:val="single"/>
        </w:rPr>
      </w:pPr>
      <w:r w:rsidRPr="00AF01DF">
        <w:rPr>
          <w:rFonts w:ascii="Times New Roman" w:hAnsi="Times New Roman"/>
          <w:bCs/>
          <w:iCs/>
          <w:u w:val="single"/>
        </w:rPr>
        <w:t>C</w:t>
      </w:r>
      <w:r w:rsidR="00A1393E" w:rsidRPr="00AF01DF">
        <w:rPr>
          <w:rFonts w:ascii="Times New Roman" w:hAnsi="Times New Roman"/>
          <w:bCs/>
          <w:iCs/>
          <w:u w:val="single"/>
        </w:rPr>
        <w:t xml:space="preserve">. </w:t>
      </w:r>
      <w:r w:rsidR="00A1393E" w:rsidRPr="00AF01DF">
        <w:rPr>
          <w:rFonts w:ascii="Times New Roman" w:hAnsi="Times New Roman"/>
          <w:u w:val="single"/>
        </w:rPr>
        <w:t xml:space="preserve">Inne oświadczenia składane po otwarciu ofert,  jakie mają dostarczyć </w:t>
      </w:r>
      <w:r w:rsidRPr="00AF01DF">
        <w:rPr>
          <w:rFonts w:ascii="Times New Roman" w:hAnsi="Times New Roman"/>
          <w:u w:val="single"/>
        </w:rPr>
        <w:t>W</w:t>
      </w:r>
      <w:r w:rsidR="00A1393E" w:rsidRPr="00AF01DF">
        <w:rPr>
          <w:rFonts w:ascii="Times New Roman" w:hAnsi="Times New Roman"/>
          <w:u w:val="single"/>
        </w:rPr>
        <w:t>ykonawcy:</w:t>
      </w:r>
    </w:p>
    <w:p w14:paraId="51D1AB40" w14:textId="77777777" w:rsidR="00676C3E" w:rsidRPr="00676C3E" w:rsidRDefault="00676C3E" w:rsidP="00C667CC">
      <w:pPr>
        <w:pStyle w:val="Akapitzlist"/>
        <w:numPr>
          <w:ilvl w:val="0"/>
          <w:numId w:val="15"/>
        </w:numPr>
        <w:spacing w:after="0" w:line="240" w:lineRule="auto"/>
        <w:jc w:val="both"/>
        <w:rPr>
          <w:rFonts w:ascii="Times New Roman" w:hAnsi="Times New Roman"/>
        </w:rPr>
      </w:pPr>
      <w:r w:rsidRPr="00676C3E">
        <w:rPr>
          <w:rFonts w:ascii="Times New Roman" w:hAnsi="Times New Roman"/>
        </w:rPr>
        <w:t xml:space="preserve">Wykonawca w terminie 3 dni od dnia zamieszczenia na Platformie Zakupowej Zamawiającego, informacji, o której mowa w art. 86 ust. 5 przekaże Zamawiającemu </w:t>
      </w:r>
      <w:r w:rsidRPr="00676C3E">
        <w:rPr>
          <w:rFonts w:ascii="Times New Roman" w:hAnsi="Times New Roman"/>
          <w:b/>
        </w:rPr>
        <w:t>oświadczenie o przynależności lub braku przynależności do tej samej grupy kapitałowej</w:t>
      </w:r>
      <w:r w:rsidRPr="00676C3E">
        <w:rPr>
          <w:rFonts w:ascii="Times New Roman" w:hAnsi="Times New Roman"/>
        </w:rPr>
        <w:t xml:space="preserve">, o której mowa w art. 24 ust. 1 pkt. 23 </w:t>
      </w:r>
      <w:r w:rsidRPr="00676C3E">
        <w:rPr>
          <w:rFonts w:ascii="Times New Roman" w:hAnsi="Times New Roman"/>
          <w:u w:val="single"/>
        </w:rPr>
        <w:t xml:space="preserve">z wykonawcami, którzy złożyli oferty w niniejszym postępowaniu (wg </w:t>
      </w:r>
      <w:r w:rsidRPr="00AC2066">
        <w:rPr>
          <w:rFonts w:ascii="Times New Roman" w:hAnsi="Times New Roman"/>
          <w:u w:val="single"/>
        </w:rPr>
        <w:t xml:space="preserve">szablonu z </w:t>
      </w:r>
      <w:r w:rsidRPr="00AC2066">
        <w:rPr>
          <w:rFonts w:ascii="Times New Roman" w:hAnsi="Times New Roman"/>
          <w:b/>
          <w:u w:val="single"/>
        </w:rPr>
        <w:t xml:space="preserve">załącznika nr </w:t>
      </w:r>
      <w:r w:rsidR="00AF01DF">
        <w:rPr>
          <w:rFonts w:ascii="Times New Roman" w:hAnsi="Times New Roman"/>
          <w:b/>
          <w:u w:val="single"/>
        </w:rPr>
        <w:t>13</w:t>
      </w:r>
      <w:r w:rsidRPr="00AC2066">
        <w:rPr>
          <w:rFonts w:ascii="Times New Roman" w:hAnsi="Times New Roman"/>
          <w:u w:val="single"/>
        </w:rPr>
        <w:t xml:space="preserve"> do SIWZ)</w:t>
      </w:r>
      <w:r w:rsidRPr="00AC2066">
        <w:rPr>
          <w:rFonts w:ascii="Times New Roman" w:hAnsi="Times New Roman"/>
        </w:rPr>
        <w:t>. Wraz ze złożeniem oświadczenia, Wykonawca może przedstawić dok</w:t>
      </w:r>
      <w:r w:rsidRPr="00676C3E">
        <w:rPr>
          <w:rFonts w:ascii="Times New Roman" w:hAnsi="Times New Roman"/>
        </w:rPr>
        <w:t>umenty lub informacje potwierdzające, że powiązania z innym wykonawcą, który złożył ofertę w niniejszym postępowaniu o udzielenie zamówienia nie prowadzą w nim do zakłócenia konkurencji.</w:t>
      </w:r>
    </w:p>
    <w:p w14:paraId="73A3855F" w14:textId="77777777" w:rsidR="00676C3E" w:rsidRPr="00676C3E" w:rsidRDefault="00676C3E" w:rsidP="00676C3E">
      <w:pPr>
        <w:pStyle w:val="Akapitzlist"/>
        <w:ind w:left="426"/>
        <w:jc w:val="both"/>
        <w:rPr>
          <w:rFonts w:ascii="Times New Roman" w:hAnsi="Times New Roman"/>
        </w:rPr>
      </w:pPr>
      <w:r w:rsidRPr="00676C3E">
        <w:rPr>
          <w:rFonts w:ascii="Times New Roman" w:hAnsi="Times New Roman"/>
        </w:rPr>
        <w:t>Dokument ten należy podpisać kwalifikowanym podpisem elektronicznym przez osobę uprawnioną i przesłać za pomocą  Platformie Zakupowej</w:t>
      </w:r>
      <w:r w:rsidR="00AF01DF">
        <w:rPr>
          <w:rFonts w:ascii="Times New Roman" w:hAnsi="Times New Roman"/>
        </w:rPr>
        <w:t xml:space="preserve"> lub drogą pocztową</w:t>
      </w:r>
      <w:r w:rsidRPr="00676C3E">
        <w:rPr>
          <w:rFonts w:ascii="Times New Roman" w:hAnsi="Times New Roman"/>
        </w:rPr>
        <w:t xml:space="preserve">. </w:t>
      </w:r>
    </w:p>
    <w:p w14:paraId="63408685" w14:textId="77777777" w:rsidR="00676C3E" w:rsidRPr="00676C3E" w:rsidRDefault="00676C3E" w:rsidP="00676C3E">
      <w:pPr>
        <w:pStyle w:val="Akapitzlist"/>
        <w:shd w:val="clear" w:color="auto" w:fill="C4BC96" w:themeFill="background2" w:themeFillShade="BF"/>
        <w:ind w:left="426"/>
        <w:jc w:val="center"/>
        <w:rPr>
          <w:rFonts w:ascii="Times New Roman" w:hAnsi="Times New Roman"/>
        </w:rPr>
      </w:pPr>
      <w:r w:rsidRPr="00676C3E">
        <w:rPr>
          <w:rFonts w:ascii="Times New Roman" w:hAnsi="Times New Roman"/>
          <w:i/>
          <w:u w:val="single"/>
        </w:rPr>
        <w:t>Jeżeli Wykonawca nie należy do żadnej grupy kapitałowej - Zamawiający dopuszcza przesłanie takiego oświadczenia wraz z ofertą, pod warunkiem, iż</w:t>
      </w:r>
    </w:p>
    <w:p w14:paraId="3D7583A5" w14:textId="77777777" w:rsidR="00676C3E" w:rsidRPr="00676C3E" w:rsidRDefault="00676C3E" w:rsidP="00676C3E">
      <w:pPr>
        <w:pStyle w:val="Akapitzlist"/>
        <w:shd w:val="clear" w:color="auto" w:fill="C4BC96" w:themeFill="background2" w:themeFillShade="BF"/>
        <w:ind w:left="426"/>
        <w:jc w:val="center"/>
        <w:rPr>
          <w:rFonts w:ascii="Times New Roman" w:hAnsi="Times New Roman"/>
        </w:rPr>
      </w:pPr>
      <w:r w:rsidRPr="00676C3E">
        <w:rPr>
          <w:rFonts w:ascii="Times New Roman" w:hAnsi="Times New Roman"/>
          <w:i/>
          <w:u w:val="single"/>
        </w:rPr>
        <w:t>– po zapoznaniu się z informacją, którą Zamawiający udostępnił na Platformie Zakupowej -</w:t>
      </w:r>
    </w:p>
    <w:p w14:paraId="604816EC" w14:textId="77777777" w:rsidR="00676C3E" w:rsidRPr="00676C3E" w:rsidRDefault="00676C3E" w:rsidP="00676C3E">
      <w:pPr>
        <w:pStyle w:val="Akapitzlist"/>
        <w:shd w:val="clear" w:color="auto" w:fill="C4BC96" w:themeFill="background2" w:themeFillShade="BF"/>
        <w:ind w:left="426"/>
        <w:jc w:val="center"/>
        <w:rPr>
          <w:rFonts w:ascii="Times New Roman" w:hAnsi="Times New Roman"/>
        </w:rPr>
      </w:pPr>
      <w:r w:rsidRPr="00676C3E">
        <w:rPr>
          <w:rFonts w:ascii="Times New Roman" w:hAnsi="Times New Roman"/>
          <w:i/>
          <w:u w:val="single"/>
        </w:rPr>
        <w:t xml:space="preserve"> Wykonawca dokona aktualizacji takiego oświadczenia w przypadku jakiejkolwiek  zmiany sytuacji Wykonawcy.</w:t>
      </w:r>
    </w:p>
    <w:p w14:paraId="48A44E99" w14:textId="77777777" w:rsidR="00676C3E" w:rsidRPr="00676C3E" w:rsidRDefault="00676C3E" w:rsidP="00C667CC">
      <w:pPr>
        <w:pStyle w:val="Akapitzlist"/>
        <w:numPr>
          <w:ilvl w:val="0"/>
          <w:numId w:val="15"/>
        </w:numPr>
        <w:spacing w:after="0" w:line="240" w:lineRule="auto"/>
        <w:ind w:left="426"/>
        <w:jc w:val="both"/>
        <w:rPr>
          <w:rFonts w:ascii="Times New Roman" w:hAnsi="Times New Roman"/>
        </w:rPr>
      </w:pPr>
      <w:r w:rsidRPr="00676C3E">
        <w:rPr>
          <w:rFonts w:ascii="Times New Roman" w:hAnsi="Times New Roman"/>
        </w:rPr>
        <w:t xml:space="preserve">W zakresie nieuregulowanym niniejszym </w:t>
      </w:r>
      <w:proofErr w:type="spellStart"/>
      <w:r w:rsidRPr="00676C3E">
        <w:rPr>
          <w:rFonts w:ascii="Times New Roman" w:hAnsi="Times New Roman"/>
        </w:rPr>
        <w:t>siwz</w:t>
      </w:r>
      <w:proofErr w:type="spellEnd"/>
      <w:r w:rsidRPr="00676C3E">
        <w:rPr>
          <w:rFonts w:ascii="Times New Roman" w:hAnsi="Times New Roman"/>
        </w:rPr>
        <w:t>, zastosowanie mają przepisy rozporządzenia Ministra Rozwoju z dnia 26 lipca 2016 r. w sprawie rodzajów dokumentów, jakich może żądać zamawiający od wykonawcy w postępowaniu o udzielenie zamówienia. (Dz. U. 2016, poz. 1126 ze zm.).</w:t>
      </w:r>
    </w:p>
    <w:p w14:paraId="62682EE1" w14:textId="77777777" w:rsidR="00676C3E" w:rsidRPr="003576E1" w:rsidRDefault="00676C3E" w:rsidP="00C667CC">
      <w:pPr>
        <w:pStyle w:val="Akapitzlist"/>
        <w:numPr>
          <w:ilvl w:val="0"/>
          <w:numId w:val="15"/>
        </w:numPr>
        <w:spacing w:after="0" w:line="240" w:lineRule="auto"/>
        <w:ind w:left="426"/>
        <w:jc w:val="both"/>
        <w:rPr>
          <w:rFonts w:ascii="Times New Roman" w:hAnsi="Times New Roman"/>
        </w:rPr>
      </w:pPr>
      <w:r w:rsidRPr="003576E1">
        <w:rPr>
          <w:rFonts w:ascii="Times New Roman" w:hAnsi="Times New Roman"/>
        </w:rPr>
        <w:t>Jeżeli Wykonaw</w:t>
      </w:r>
      <w:r w:rsidR="003576E1" w:rsidRPr="003576E1">
        <w:rPr>
          <w:rFonts w:ascii="Times New Roman" w:hAnsi="Times New Roman"/>
        </w:rPr>
        <w:t xml:space="preserve">ca nie prześle </w:t>
      </w:r>
      <w:r w:rsidR="00AF01DF">
        <w:rPr>
          <w:rFonts w:ascii="Times New Roman" w:hAnsi="Times New Roman"/>
        </w:rPr>
        <w:t>oświadczenia wstępnego</w:t>
      </w:r>
      <w:r w:rsidR="003576E1" w:rsidRPr="003576E1">
        <w:rPr>
          <w:rFonts w:ascii="Times New Roman" w:hAnsi="Times New Roman"/>
        </w:rPr>
        <w:t xml:space="preserve"> </w:t>
      </w:r>
      <w:r w:rsidRPr="003576E1">
        <w:rPr>
          <w:rFonts w:ascii="Times New Roman" w:hAnsi="Times New Roman"/>
        </w:rPr>
        <w:t xml:space="preserve">do upływu terminu składania ofert, lub innych dokumentów niezbędnych do przeprowadzenia postępowania,  oświadczenia lub dokumenty są niekompletne, zawierają błędy lub budzą wskazane przez Zamawiającego wątpliwości, Zamawiający wezwie do ich przesłania/złożenia, uzupełnienia lub poprawienia (w terminie przez siebie wskazanym), </w:t>
      </w:r>
      <w:r w:rsidRPr="003576E1">
        <w:rPr>
          <w:rFonts w:ascii="Times New Roman" w:hAnsi="Times New Roman"/>
        </w:rPr>
        <w:lastRenderedPageBreak/>
        <w:t>chyba że mimo ich złożenia oferta Wykonawcy podlegałaby odrzuceniu albo konieczne byłoby unieważnienie postępowania.</w:t>
      </w:r>
    </w:p>
    <w:p w14:paraId="51DB4BC6" w14:textId="77777777" w:rsidR="00676C3E" w:rsidRPr="003576E1" w:rsidRDefault="00676C3E" w:rsidP="00C667CC">
      <w:pPr>
        <w:pStyle w:val="Akapitzlist"/>
        <w:numPr>
          <w:ilvl w:val="0"/>
          <w:numId w:val="15"/>
        </w:numPr>
        <w:spacing w:after="0" w:line="240" w:lineRule="auto"/>
        <w:ind w:left="426"/>
        <w:jc w:val="both"/>
        <w:rPr>
          <w:rFonts w:ascii="Times New Roman" w:hAnsi="Times New Roman"/>
        </w:rPr>
      </w:pPr>
      <w:r w:rsidRPr="003576E1">
        <w:rPr>
          <w:rFonts w:ascii="Times New Roman" w:hAnsi="Times New Roman"/>
        </w:rPr>
        <w:t>Jeżeli Wykonawca nie złoży wymaganych pełnomocnictw albo złożył wadliwe pełnomocnictwa, Zamawiający wezwie do ich złożenia (w terminie przez siebie wskazanym), chyba że mimo ich złożenia oferta Wykonawcy podlegałaby odrzuceniu albo konieczne byłoby unieważnienie postępowania.</w:t>
      </w:r>
    </w:p>
    <w:p w14:paraId="64F6C331" w14:textId="77777777" w:rsidR="00676C3E" w:rsidRPr="003576E1" w:rsidRDefault="00676C3E" w:rsidP="00C667CC">
      <w:pPr>
        <w:pStyle w:val="Akapitzlist"/>
        <w:numPr>
          <w:ilvl w:val="0"/>
          <w:numId w:val="15"/>
        </w:numPr>
        <w:spacing w:after="0" w:line="240" w:lineRule="auto"/>
        <w:ind w:left="360"/>
        <w:jc w:val="both"/>
        <w:rPr>
          <w:rFonts w:ascii="Times New Roman" w:hAnsi="Times New Roman"/>
          <w:b/>
        </w:rPr>
      </w:pPr>
      <w:r w:rsidRPr="003576E1">
        <w:rPr>
          <w:rFonts w:ascii="Times New Roman" w:hAnsi="Times New Roman"/>
          <w:b/>
        </w:rPr>
        <w:t xml:space="preserve">Dokumenty lub oświadczenia, o których mowa w rozporządzeniu składane są w oryginale w postaci dokumentu elektronicznego </w:t>
      </w:r>
      <w:r w:rsidRPr="003576E1">
        <w:rPr>
          <w:rFonts w:ascii="Times New Roman" w:hAnsi="Times New Roman"/>
          <w:b/>
          <w:u w:val="single"/>
        </w:rPr>
        <w:t>lub</w:t>
      </w:r>
      <w:r w:rsidRPr="003576E1">
        <w:rPr>
          <w:rFonts w:ascii="Times New Roman" w:hAnsi="Times New Roman"/>
          <w:b/>
        </w:rPr>
        <w:t xml:space="preserve"> elektronicznej kopii dokumentu </w:t>
      </w:r>
      <w:r w:rsidRPr="003576E1">
        <w:rPr>
          <w:rFonts w:ascii="Times New Roman" w:hAnsi="Times New Roman"/>
          <w:b/>
          <w:u w:val="single"/>
        </w:rPr>
        <w:t xml:space="preserve">lub </w:t>
      </w:r>
      <w:r w:rsidRPr="003576E1">
        <w:rPr>
          <w:rFonts w:ascii="Times New Roman" w:hAnsi="Times New Roman"/>
          <w:b/>
        </w:rPr>
        <w:t>oświadczenia poświadczonej za zgodność z oryginałem.</w:t>
      </w:r>
    </w:p>
    <w:p w14:paraId="69AB2DF4" w14:textId="77777777" w:rsidR="00676C3E" w:rsidRPr="003576E1" w:rsidRDefault="00AF01DF" w:rsidP="00C667CC">
      <w:pPr>
        <w:pStyle w:val="Akapitzlist"/>
        <w:numPr>
          <w:ilvl w:val="0"/>
          <w:numId w:val="15"/>
        </w:numPr>
        <w:spacing w:after="0" w:line="240" w:lineRule="auto"/>
        <w:ind w:left="360"/>
        <w:jc w:val="both"/>
        <w:rPr>
          <w:rFonts w:ascii="Times New Roman" w:hAnsi="Times New Roman"/>
        </w:rPr>
      </w:pPr>
      <w:r>
        <w:rPr>
          <w:rFonts w:ascii="Times New Roman" w:hAnsi="Times New Roman"/>
        </w:rPr>
        <w:t xml:space="preserve">Jeśli dotyczy - </w:t>
      </w:r>
      <w:r w:rsidR="00676C3E" w:rsidRPr="003576E1">
        <w:rPr>
          <w:rFonts w:ascii="Times New Roman" w:hAnsi="Times New Roman"/>
        </w:rPr>
        <w:t xml:space="preserve">W  przypadku Wykonawców wspólnie ubiegających się o udzielenie zamówienia a także w przypadku podmiotów, na zdolnościach lub sytuacji których polega Wykonawca za zasadach określonych w art. 22a ustawy </w:t>
      </w:r>
      <w:proofErr w:type="spellStart"/>
      <w:r w:rsidR="00676C3E" w:rsidRPr="003576E1">
        <w:rPr>
          <w:rFonts w:ascii="Times New Roman" w:hAnsi="Times New Roman"/>
        </w:rPr>
        <w:t>Pzp</w:t>
      </w:r>
      <w:proofErr w:type="spellEnd"/>
      <w:r w:rsidR="00676C3E" w:rsidRPr="003576E1">
        <w:rPr>
          <w:rFonts w:ascii="Times New Roman" w:hAnsi="Times New Roman"/>
        </w:rPr>
        <w:t xml:space="preserve"> – elektroniczne kopie dokumentów dotyczących odpowiednio wykonawcy lub tych podmiotów są poświadczane za zgodność z oryginałem przy użyciu kwalifikowanego podpisu elektronicznego przez Wykonawcę albo te podmioty albo wykonawców wspólnie ubiegających się o udzielenie zamówienia publicznego – odpowiednio, w zakresie dokumentów, które każdego z nich dotyczą. </w:t>
      </w:r>
    </w:p>
    <w:p w14:paraId="670ECCD8" w14:textId="77777777" w:rsidR="00676C3E" w:rsidRPr="00AF01DF" w:rsidRDefault="00676C3E" w:rsidP="00C667CC">
      <w:pPr>
        <w:pStyle w:val="Akapitzlist"/>
        <w:numPr>
          <w:ilvl w:val="0"/>
          <w:numId w:val="15"/>
        </w:numPr>
        <w:spacing w:after="0" w:line="240" w:lineRule="auto"/>
        <w:ind w:left="360"/>
        <w:jc w:val="both"/>
        <w:rPr>
          <w:rFonts w:ascii="Times New Roman" w:hAnsi="Times New Roman"/>
        </w:rPr>
      </w:pPr>
      <w:r w:rsidRPr="003576E1">
        <w:rPr>
          <w:rFonts w:ascii="Times New Roman" w:hAnsi="Times New Roman"/>
        </w:rPr>
        <w:t xml:space="preserve">Ofertę oraz inne dokumenty wymagane na dzień złożenia ofert, </w:t>
      </w:r>
      <w:r w:rsidR="00AF01DF">
        <w:rPr>
          <w:rFonts w:ascii="Times New Roman" w:hAnsi="Times New Roman"/>
        </w:rPr>
        <w:t xml:space="preserve">oświadczenie wstępne </w:t>
      </w:r>
      <w:r w:rsidRPr="003576E1">
        <w:rPr>
          <w:rFonts w:ascii="Times New Roman" w:hAnsi="Times New Roman"/>
        </w:rPr>
        <w:t xml:space="preserve">oraz zobowiązanie podmiotu trzeciego, należy przesłać w postaci elektronicznej opatrzonej kwalifikowanym podpisem elektronicznym za pomocą </w:t>
      </w:r>
      <w:r w:rsidRPr="00AF01DF">
        <w:rPr>
          <w:rFonts w:ascii="Times New Roman" w:hAnsi="Times New Roman"/>
        </w:rPr>
        <w:t>Platformy Zakupowej Zamawiającego</w:t>
      </w:r>
      <w:r w:rsidR="00AF01DF" w:rsidRPr="00AF01DF">
        <w:rPr>
          <w:rFonts w:ascii="Times New Roman" w:hAnsi="Times New Roman"/>
        </w:rPr>
        <w:t xml:space="preserve"> lub drogą pocztową pisemnie</w:t>
      </w:r>
      <w:r w:rsidRPr="00AF01DF">
        <w:rPr>
          <w:rFonts w:ascii="Times New Roman" w:hAnsi="Times New Roman"/>
        </w:rPr>
        <w:t xml:space="preserve">. </w:t>
      </w:r>
    </w:p>
    <w:p w14:paraId="3DD56731" w14:textId="77777777" w:rsidR="00676C3E" w:rsidRPr="003576E1" w:rsidRDefault="00676C3E" w:rsidP="00C667CC">
      <w:pPr>
        <w:pStyle w:val="Akapitzlist"/>
        <w:numPr>
          <w:ilvl w:val="0"/>
          <w:numId w:val="15"/>
        </w:numPr>
        <w:spacing w:after="0" w:line="240" w:lineRule="auto"/>
        <w:ind w:left="426"/>
        <w:jc w:val="both"/>
        <w:rPr>
          <w:rFonts w:ascii="Times New Roman" w:hAnsi="Times New Roman"/>
        </w:rPr>
      </w:pPr>
      <w:r w:rsidRPr="003576E1">
        <w:rPr>
          <w:rFonts w:ascii="Times New Roman" w:hAnsi="Times New Roman"/>
        </w:rPr>
        <w:t>Dokumenty sporządzone w języku obcym muszą być złożone wraz z tłumaczeniem na język polski.</w:t>
      </w:r>
    </w:p>
    <w:p w14:paraId="3EE48BC8" w14:textId="77777777" w:rsidR="00676C3E" w:rsidRPr="003576E1" w:rsidRDefault="00676C3E" w:rsidP="00C667CC">
      <w:pPr>
        <w:pStyle w:val="Akapitzlist"/>
        <w:numPr>
          <w:ilvl w:val="0"/>
          <w:numId w:val="15"/>
        </w:numPr>
        <w:spacing w:after="0" w:line="240" w:lineRule="auto"/>
        <w:ind w:left="426"/>
        <w:jc w:val="both"/>
        <w:rPr>
          <w:rFonts w:ascii="Times New Roman" w:hAnsi="Times New Roman"/>
        </w:rPr>
      </w:pPr>
      <w:r w:rsidRPr="003576E1">
        <w:rPr>
          <w:rFonts w:ascii="Times New Roman" w:hAnsi="Times New Roman"/>
        </w:rPr>
        <w:t>W przypadku wskazania przez Wykonawcę dostępności oświadczeń lub dokumentów w formie elektronicznej pod określonymi adresami internetowymi ogólnodostępnych i bezpłatnych baz danych – Zamawiający pobiera samodzielnie z tych baz danych wskazane przez Wykonawcę oświadczenia lub dokumenty. Jeżeli oświadczenia i dokumenty, o których mowa w zdaniu pierwszym są sporządzane w języku obcym – Wykonawca zobowiązany jest do przedstawienia ich tłumaczenia na język polski.</w:t>
      </w:r>
    </w:p>
    <w:p w14:paraId="60D34E59" w14:textId="77777777" w:rsidR="00676C3E" w:rsidRPr="003576E1" w:rsidRDefault="00676C3E" w:rsidP="00A1393E">
      <w:pPr>
        <w:widowControl/>
        <w:suppressAutoHyphens w:val="0"/>
        <w:autoSpaceDE w:val="0"/>
        <w:autoSpaceDN w:val="0"/>
        <w:adjustRightInd w:val="0"/>
        <w:jc w:val="both"/>
        <w:rPr>
          <w:rFonts w:cs="Times New Roman"/>
          <w:sz w:val="22"/>
          <w:szCs w:val="22"/>
        </w:rPr>
      </w:pPr>
    </w:p>
    <w:p w14:paraId="25718C3E" w14:textId="77777777" w:rsidR="003576E1" w:rsidRPr="001B494C" w:rsidRDefault="001B494C" w:rsidP="00C667CC">
      <w:pPr>
        <w:pStyle w:val="Akapitzlist"/>
        <w:numPr>
          <w:ilvl w:val="0"/>
          <w:numId w:val="7"/>
        </w:numPr>
        <w:autoSpaceDE w:val="0"/>
        <w:autoSpaceDN w:val="0"/>
        <w:adjustRightInd w:val="0"/>
        <w:ind w:right="79"/>
        <w:rPr>
          <w:rFonts w:ascii="Times New Roman" w:hAnsi="Times New Roman"/>
          <w:b/>
          <w:bCs/>
        </w:rPr>
      </w:pPr>
      <w:r w:rsidRPr="001B494C">
        <w:rPr>
          <w:rFonts w:ascii="Times New Roman" w:hAnsi="Times New Roman"/>
          <w:b/>
          <w:bCs/>
        </w:rPr>
        <w:t>WYMAGANIA DOTYCZĄCE WADIUM</w:t>
      </w:r>
    </w:p>
    <w:p w14:paraId="101DED2F" w14:textId="77777777" w:rsidR="003576E1" w:rsidRPr="003576E1" w:rsidRDefault="003576E1" w:rsidP="003576E1">
      <w:pPr>
        <w:pStyle w:val="Akapitzlist"/>
        <w:autoSpaceDE w:val="0"/>
        <w:autoSpaceDN w:val="0"/>
        <w:adjustRightInd w:val="0"/>
        <w:ind w:left="1080" w:right="79"/>
        <w:rPr>
          <w:bCs/>
        </w:rPr>
      </w:pPr>
    </w:p>
    <w:p w14:paraId="6720E290" w14:textId="77777777" w:rsidR="00A26561" w:rsidRDefault="00AF01DF" w:rsidP="00A26561">
      <w:pPr>
        <w:pStyle w:val="Akapitzlist"/>
        <w:ind w:left="360"/>
        <w:jc w:val="both"/>
        <w:rPr>
          <w:rFonts w:ascii="Times New Roman" w:hAnsi="Times New Roman"/>
          <w:u w:val="single"/>
        </w:rPr>
      </w:pPr>
      <w:r>
        <w:rPr>
          <w:rFonts w:ascii="Times New Roman" w:hAnsi="Times New Roman"/>
          <w:u w:val="single"/>
        </w:rPr>
        <w:t>Nie dotyczy.</w:t>
      </w:r>
    </w:p>
    <w:p w14:paraId="73A09AE1" w14:textId="77777777" w:rsidR="00AF01DF" w:rsidRPr="00A26561" w:rsidRDefault="00AF01DF" w:rsidP="00A26561">
      <w:pPr>
        <w:pStyle w:val="Akapitzlist"/>
        <w:ind w:left="360"/>
        <w:jc w:val="both"/>
        <w:rPr>
          <w:rFonts w:ascii="Times New Roman" w:hAnsi="Times New Roman"/>
        </w:rPr>
      </w:pPr>
    </w:p>
    <w:p w14:paraId="7362B181" w14:textId="77777777" w:rsidR="00A26561" w:rsidRPr="004359A3" w:rsidRDefault="004359A3" w:rsidP="00C667CC">
      <w:pPr>
        <w:pStyle w:val="Akapitzlist"/>
        <w:numPr>
          <w:ilvl w:val="0"/>
          <w:numId w:val="7"/>
        </w:numPr>
        <w:autoSpaceDE w:val="0"/>
        <w:autoSpaceDN w:val="0"/>
        <w:adjustRightInd w:val="0"/>
        <w:ind w:right="-20"/>
        <w:rPr>
          <w:rFonts w:ascii="Times New Roman" w:hAnsi="Times New Roman"/>
          <w:b/>
          <w:bCs/>
        </w:rPr>
      </w:pPr>
      <w:r w:rsidRPr="004359A3">
        <w:rPr>
          <w:rFonts w:ascii="Times New Roman" w:hAnsi="Times New Roman"/>
          <w:b/>
        </w:rPr>
        <w:t>O</w:t>
      </w:r>
      <w:r w:rsidRPr="004359A3">
        <w:rPr>
          <w:rFonts w:ascii="Times New Roman" w:hAnsi="Times New Roman"/>
          <w:b/>
          <w:bCs/>
        </w:rPr>
        <w:t>PIS SPOSOBU PRZYGOTOWYWANIA OFERT ORAZ INFORMACJE O SPOSOBIE POROZUMIEWANIA SIĘ ZAMAWIAJĄCEGO Z WYKONAWCAMI ORAZ PRZEKAZYWANIA OŚWIADCZEŃ LUB DOKUMENTÓW</w:t>
      </w:r>
    </w:p>
    <w:p w14:paraId="2C40A72A" w14:textId="77777777" w:rsidR="00A26561" w:rsidRPr="00A26561" w:rsidRDefault="00A26561" w:rsidP="00A26561">
      <w:pPr>
        <w:pStyle w:val="Akapitzlist"/>
        <w:autoSpaceDE w:val="0"/>
        <w:autoSpaceDN w:val="0"/>
        <w:adjustRightInd w:val="0"/>
        <w:ind w:left="1080" w:right="-20"/>
        <w:rPr>
          <w:b/>
          <w:bCs/>
        </w:rPr>
      </w:pPr>
    </w:p>
    <w:p w14:paraId="4759AF21" w14:textId="77777777" w:rsidR="00A26561" w:rsidRPr="00534BA5" w:rsidRDefault="00A26561" w:rsidP="00C667CC">
      <w:pPr>
        <w:pStyle w:val="Akapitzlist"/>
        <w:widowControl w:val="0"/>
        <w:numPr>
          <w:ilvl w:val="0"/>
          <w:numId w:val="6"/>
        </w:numPr>
        <w:autoSpaceDE w:val="0"/>
        <w:autoSpaceDN w:val="0"/>
        <w:adjustRightInd w:val="0"/>
        <w:spacing w:after="0" w:line="240" w:lineRule="auto"/>
        <w:ind w:left="284" w:right="54"/>
        <w:jc w:val="both"/>
        <w:rPr>
          <w:rFonts w:ascii="Times New Roman" w:hAnsi="Times New Roman"/>
        </w:rPr>
      </w:pPr>
      <w:r w:rsidRPr="00534BA5">
        <w:rPr>
          <w:rFonts w:ascii="Times New Roman" w:hAnsi="Times New Roman"/>
        </w:rPr>
        <w:t xml:space="preserve">Wykonawca składa ofertę w formie </w:t>
      </w:r>
      <w:r w:rsidR="005C3FA1">
        <w:rPr>
          <w:rFonts w:ascii="Times New Roman" w:hAnsi="Times New Roman"/>
        </w:rPr>
        <w:t xml:space="preserve">pisemnej drogą pocztową na adres: UCS w Lublinie, ul. Karmelicka 7, 20-081 Lublin , IV piętro , Sekretariat; lub </w:t>
      </w:r>
      <w:r w:rsidRPr="00534BA5">
        <w:rPr>
          <w:rFonts w:ascii="Times New Roman" w:hAnsi="Times New Roman"/>
        </w:rPr>
        <w:t xml:space="preserve">elektronicznej za pośrednictwem </w:t>
      </w:r>
      <w:r w:rsidRPr="00534BA5">
        <w:rPr>
          <w:rFonts w:ascii="Times New Roman" w:hAnsi="Times New Roman"/>
          <w:b/>
        </w:rPr>
        <w:t xml:space="preserve">Platformy Zakupowej Zamawiającego </w:t>
      </w:r>
      <w:r w:rsidRPr="00534BA5">
        <w:rPr>
          <w:rFonts w:ascii="Times New Roman" w:hAnsi="Times New Roman"/>
        </w:rPr>
        <w:t xml:space="preserve">pod adresem </w:t>
      </w:r>
      <w:hyperlink r:id="rId12" w:tgtFrame="_blank" w:history="1">
        <w:r w:rsidR="00534BA5" w:rsidRPr="00534BA5">
          <w:rPr>
            <w:rStyle w:val="Hipercze"/>
            <w:rFonts w:ascii="Times New Roman" w:hAnsi="Times New Roman"/>
            <w:color w:val="auto"/>
          </w:rPr>
          <w:t>https://platformazakupowa.pl/pn/sck_lublin</w:t>
        </w:r>
      </w:hyperlink>
      <w:r w:rsidRPr="00534BA5">
        <w:rPr>
          <w:rFonts w:ascii="Times New Roman" w:hAnsi="Times New Roman"/>
        </w:rPr>
        <w:t xml:space="preserve"> pod nazwą postępowania:</w:t>
      </w:r>
    </w:p>
    <w:p w14:paraId="56A059A8" w14:textId="77777777" w:rsidR="00A26561" w:rsidRPr="00401E7E" w:rsidRDefault="00A26561" w:rsidP="00534BA5">
      <w:pPr>
        <w:pStyle w:val="Akapitzlist"/>
        <w:shd w:val="clear" w:color="auto" w:fill="DDD9C3" w:themeFill="background2" w:themeFillShade="E6"/>
        <w:spacing w:after="0" w:line="240" w:lineRule="auto"/>
        <w:ind w:left="822"/>
        <w:rPr>
          <w:rFonts w:ascii="Times New Roman" w:hAnsi="Times New Roman"/>
        </w:rPr>
      </w:pPr>
      <w:r w:rsidRPr="00534BA5">
        <w:rPr>
          <w:rFonts w:ascii="Times New Roman" w:hAnsi="Times New Roman"/>
          <w:b/>
        </w:rPr>
        <w:t>„</w:t>
      </w:r>
      <w:r w:rsidR="005C3FA1">
        <w:rPr>
          <w:rFonts w:ascii="Times New Roman" w:hAnsi="Times New Roman"/>
          <w:b/>
          <w:bCs/>
        </w:rPr>
        <w:t>Dostawa materiałów stomatologicznych</w:t>
      </w:r>
      <w:r w:rsidRPr="00534BA5">
        <w:rPr>
          <w:rFonts w:ascii="Times New Roman" w:hAnsi="Times New Roman"/>
          <w:b/>
          <w:bCs/>
        </w:rPr>
        <w:t xml:space="preserve"> ”</w:t>
      </w:r>
      <w:r w:rsidRPr="00534BA5">
        <w:rPr>
          <w:rFonts w:ascii="Times New Roman" w:hAnsi="Times New Roman"/>
          <w:b/>
        </w:rPr>
        <w:t xml:space="preserve"> nr </w:t>
      </w:r>
      <w:r w:rsidRPr="00401E7E">
        <w:rPr>
          <w:rFonts w:ascii="Times New Roman" w:hAnsi="Times New Roman"/>
          <w:b/>
        </w:rPr>
        <w:t xml:space="preserve">sprawy: </w:t>
      </w:r>
      <w:r w:rsidR="005C3FA1">
        <w:rPr>
          <w:rFonts w:ascii="Times New Roman" w:hAnsi="Times New Roman"/>
          <w:b/>
        </w:rPr>
        <w:t>UCS</w:t>
      </w:r>
      <w:r w:rsidR="00534BA5" w:rsidRPr="00401E7E">
        <w:rPr>
          <w:rFonts w:ascii="Times New Roman" w:hAnsi="Times New Roman"/>
          <w:b/>
        </w:rPr>
        <w:t xml:space="preserve"> / ZP / </w:t>
      </w:r>
      <w:r w:rsidR="005C3FA1">
        <w:rPr>
          <w:rFonts w:ascii="Times New Roman" w:hAnsi="Times New Roman"/>
          <w:b/>
        </w:rPr>
        <w:t>2</w:t>
      </w:r>
      <w:r w:rsidR="00401E7E" w:rsidRPr="00401E7E">
        <w:rPr>
          <w:rFonts w:ascii="Times New Roman" w:hAnsi="Times New Roman"/>
          <w:b/>
        </w:rPr>
        <w:t xml:space="preserve"> </w:t>
      </w:r>
      <w:r w:rsidR="00534BA5" w:rsidRPr="00401E7E">
        <w:rPr>
          <w:rFonts w:ascii="Times New Roman" w:hAnsi="Times New Roman"/>
          <w:b/>
        </w:rPr>
        <w:t>/20</w:t>
      </w:r>
      <w:r w:rsidRPr="00401E7E">
        <w:rPr>
          <w:rFonts w:ascii="Times New Roman" w:hAnsi="Times New Roman"/>
          <w:b/>
        </w:rPr>
        <w:t>.</w:t>
      </w:r>
    </w:p>
    <w:p w14:paraId="609C659C" w14:textId="77777777" w:rsidR="00A26561" w:rsidRPr="00534BA5" w:rsidRDefault="00A26561" w:rsidP="00C667CC">
      <w:pPr>
        <w:pStyle w:val="Akapitzlist"/>
        <w:widowControl w:val="0"/>
        <w:numPr>
          <w:ilvl w:val="0"/>
          <w:numId w:val="6"/>
        </w:numPr>
        <w:autoSpaceDE w:val="0"/>
        <w:autoSpaceDN w:val="0"/>
        <w:adjustRightInd w:val="0"/>
        <w:spacing w:after="0" w:line="240" w:lineRule="auto"/>
        <w:ind w:left="284" w:right="54"/>
        <w:jc w:val="both"/>
        <w:rPr>
          <w:rFonts w:ascii="Times New Roman" w:hAnsi="Times New Roman"/>
        </w:rPr>
      </w:pPr>
      <w:r w:rsidRPr="00401E7E">
        <w:rPr>
          <w:rFonts w:ascii="Times New Roman" w:hAnsi="Times New Roman"/>
        </w:rPr>
        <w:t>Oferta - pod rygorem nieważności - musi być sporządzona</w:t>
      </w:r>
      <w:r w:rsidRPr="00534BA5">
        <w:rPr>
          <w:rFonts w:ascii="Times New Roman" w:hAnsi="Times New Roman"/>
        </w:rPr>
        <w:t xml:space="preserve"> w formie </w:t>
      </w:r>
      <w:r w:rsidR="005C3FA1">
        <w:rPr>
          <w:rFonts w:ascii="Times New Roman" w:hAnsi="Times New Roman"/>
        </w:rPr>
        <w:t xml:space="preserve">pisemnej lub </w:t>
      </w:r>
      <w:r w:rsidRPr="00534BA5">
        <w:rPr>
          <w:rFonts w:ascii="Times New Roman" w:hAnsi="Times New Roman"/>
        </w:rPr>
        <w:t xml:space="preserve">elektronicznej podpisanej </w:t>
      </w:r>
      <w:r w:rsidR="005C3FA1">
        <w:rPr>
          <w:rFonts w:ascii="Times New Roman" w:hAnsi="Times New Roman"/>
        </w:rPr>
        <w:t xml:space="preserve">(w przypadku oferty elektronicznej </w:t>
      </w:r>
      <w:r w:rsidRPr="00534BA5">
        <w:rPr>
          <w:rFonts w:ascii="Times New Roman" w:hAnsi="Times New Roman"/>
        </w:rPr>
        <w:t>kwalifikowanym podpisem elektronicznym</w:t>
      </w:r>
      <w:r w:rsidR="005C3FA1">
        <w:rPr>
          <w:rFonts w:ascii="Times New Roman" w:hAnsi="Times New Roman"/>
        </w:rPr>
        <w:t>)</w:t>
      </w:r>
      <w:r w:rsidRPr="00534BA5">
        <w:rPr>
          <w:rFonts w:ascii="Times New Roman" w:hAnsi="Times New Roman"/>
        </w:rPr>
        <w:t xml:space="preserve"> przez osobę uprawnioną</w:t>
      </w:r>
      <w:r w:rsidR="00534BA5" w:rsidRPr="00534BA5">
        <w:rPr>
          <w:rFonts w:ascii="Times New Roman" w:hAnsi="Times New Roman"/>
        </w:rPr>
        <w:t>/upoważnioną</w:t>
      </w:r>
      <w:r w:rsidRPr="00534BA5">
        <w:rPr>
          <w:rFonts w:ascii="Times New Roman" w:hAnsi="Times New Roman"/>
        </w:rPr>
        <w:t xml:space="preserve"> i w języku polskim.</w:t>
      </w:r>
    </w:p>
    <w:p w14:paraId="6AF2FADE" w14:textId="77777777" w:rsidR="00A26561" w:rsidRPr="00534BA5" w:rsidRDefault="00A26561" w:rsidP="00C667CC">
      <w:pPr>
        <w:pStyle w:val="Akapitzlist"/>
        <w:widowControl w:val="0"/>
        <w:numPr>
          <w:ilvl w:val="0"/>
          <w:numId w:val="6"/>
        </w:numPr>
        <w:autoSpaceDE w:val="0"/>
        <w:autoSpaceDN w:val="0"/>
        <w:adjustRightInd w:val="0"/>
        <w:spacing w:after="0" w:line="240" w:lineRule="auto"/>
        <w:ind w:left="284" w:right="79"/>
        <w:jc w:val="both"/>
        <w:rPr>
          <w:rFonts w:ascii="Times New Roman" w:hAnsi="Times New Roman"/>
        </w:rPr>
      </w:pPr>
      <w:r w:rsidRPr="00534BA5">
        <w:rPr>
          <w:rFonts w:ascii="Times New Roman" w:hAnsi="Times New Roman"/>
        </w:rPr>
        <w:t>Przez osobę uprawnioną do podpisywania oferty rozumie się:</w:t>
      </w:r>
    </w:p>
    <w:p w14:paraId="068F17C1" w14:textId="77777777" w:rsidR="00A26561" w:rsidRPr="00534BA5" w:rsidRDefault="00A26561" w:rsidP="00C667CC">
      <w:pPr>
        <w:pStyle w:val="Akapitzlist"/>
        <w:widowControl w:val="0"/>
        <w:numPr>
          <w:ilvl w:val="0"/>
          <w:numId w:val="16"/>
        </w:numPr>
        <w:autoSpaceDE w:val="0"/>
        <w:autoSpaceDN w:val="0"/>
        <w:adjustRightInd w:val="0"/>
        <w:spacing w:after="0" w:line="240" w:lineRule="auto"/>
        <w:ind w:left="993" w:right="58"/>
        <w:jc w:val="both"/>
        <w:rPr>
          <w:rFonts w:ascii="Times New Roman" w:hAnsi="Times New Roman"/>
        </w:rPr>
      </w:pPr>
      <w:r w:rsidRPr="00534BA5">
        <w:rPr>
          <w:rFonts w:ascii="Times New Roman" w:hAnsi="Times New Roman"/>
        </w:rPr>
        <w:t>osobę(-y)  wykazaną(-e)  w  prowadzonych  przez  sąd  rejestrach  handlowych,  spółdzielni  lub rejestrach przedsiębiorstw państwowych, lub</w:t>
      </w:r>
    </w:p>
    <w:p w14:paraId="3A8EF964" w14:textId="77777777" w:rsidR="00A26561" w:rsidRPr="00534BA5" w:rsidRDefault="00A26561" w:rsidP="00C667CC">
      <w:pPr>
        <w:pStyle w:val="Akapitzlist"/>
        <w:widowControl w:val="0"/>
        <w:numPr>
          <w:ilvl w:val="0"/>
          <w:numId w:val="16"/>
        </w:numPr>
        <w:autoSpaceDE w:val="0"/>
        <w:autoSpaceDN w:val="0"/>
        <w:adjustRightInd w:val="0"/>
        <w:spacing w:after="0" w:line="240" w:lineRule="auto"/>
        <w:ind w:left="993" w:right="54"/>
        <w:jc w:val="both"/>
        <w:rPr>
          <w:rFonts w:ascii="Times New Roman" w:hAnsi="Times New Roman"/>
        </w:rPr>
      </w:pPr>
      <w:r w:rsidRPr="00534BA5">
        <w:rPr>
          <w:rFonts w:ascii="Times New Roman" w:hAnsi="Times New Roman"/>
        </w:rPr>
        <w:t>osobę(-y) wymienioną(-e) w zaświadczeniu o wpisie do ewidencji działalności gospodarczej (zamawiający nie wymaga załączenia do oferty tego zaświadczenia), lub</w:t>
      </w:r>
    </w:p>
    <w:p w14:paraId="1A024699" w14:textId="77777777" w:rsidR="00A26561" w:rsidRPr="00534BA5" w:rsidRDefault="00A26561" w:rsidP="00C667CC">
      <w:pPr>
        <w:pStyle w:val="Akapitzlist"/>
        <w:widowControl w:val="0"/>
        <w:numPr>
          <w:ilvl w:val="0"/>
          <w:numId w:val="16"/>
        </w:numPr>
        <w:autoSpaceDE w:val="0"/>
        <w:autoSpaceDN w:val="0"/>
        <w:adjustRightInd w:val="0"/>
        <w:spacing w:after="0" w:line="240" w:lineRule="auto"/>
        <w:ind w:left="993" w:right="52"/>
        <w:jc w:val="both"/>
        <w:rPr>
          <w:rFonts w:ascii="Times New Roman" w:hAnsi="Times New Roman"/>
        </w:rPr>
      </w:pPr>
      <w:r w:rsidRPr="00534BA5">
        <w:rPr>
          <w:rFonts w:ascii="Times New Roman" w:hAnsi="Times New Roman"/>
        </w:rPr>
        <w:t>inną(-e) osobę(-y) legitymującą(-e) się pełnomocnictwem do reprezentowania Wykonawcy udzielonym przez osoby</w:t>
      </w:r>
      <w:r w:rsidR="00534BA5" w:rsidRPr="00534BA5">
        <w:rPr>
          <w:rFonts w:ascii="Times New Roman" w:hAnsi="Times New Roman"/>
        </w:rPr>
        <w:t>, o których mowa w lit. a lub b.</w:t>
      </w:r>
    </w:p>
    <w:p w14:paraId="645B2A2E" w14:textId="77777777" w:rsidR="00534BA5" w:rsidRPr="00534BA5" w:rsidRDefault="00534BA5" w:rsidP="00534BA5">
      <w:pPr>
        <w:pStyle w:val="Normalny1"/>
        <w:spacing w:line="240" w:lineRule="auto"/>
        <w:jc w:val="both"/>
        <w:rPr>
          <w:rFonts w:ascii="Times New Roman" w:eastAsia="Calibri" w:hAnsi="Times New Roman" w:cs="Times New Roman"/>
        </w:rPr>
      </w:pPr>
      <w:r w:rsidRPr="00534BA5">
        <w:rPr>
          <w:rFonts w:ascii="Times New Roman" w:eastAsia="Calibri" w:hAnsi="Times New Roman" w:cs="Times New Roman"/>
        </w:rPr>
        <w:t xml:space="preserve">4)Zgodnie z art. 8 ust. 3 ustawy </w:t>
      </w:r>
      <w:proofErr w:type="spellStart"/>
      <w:r w:rsidRPr="00534BA5">
        <w:rPr>
          <w:rFonts w:ascii="Times New Roman" w:eastAsia="Calibri" w:hAnsi="Times New Roman" w:cs="Times New Roman"/>
        </w:rPr>
        <w:t>Pzp</w:t>
      </w:r>
      <w:proofErr w:type="spellEnd"/>
      <w:r w:rsidRPr="00534BA5">
        <w:rPr>
          <w:rFonts w:ascii="Times New Roman" w:eastAsia="Calibri"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6E154F" w14:textId="77777777" w:rsidR="00534BA5" w:rsidRPr="00534BA5" w:rsidRDefault="00534BA5" w:rsidP="00534BA5">
      <w:pPr>
        <w:pStyle w:val="Normalny1"/>
        <w:spacing w:line="240" w:lineRule="auto"/>
        <w:jc w:val="both"/>
        <w:rPr>
          <w:rFonts w:ascii="Times New Roman" w:eastAsia="Calibri" w:hAnsi="Times New Roman" w:cs="Times New Roman"/>
        </w:rPr>
      </w:pPr>
      <w:r w:rsidRPr="00534BA5">
        <w:rPr>
          <w:rFonts w:ascii="Times New Roman" w:eastAsia="Calibri" w:hAnsi="Times New Roman" w:cs="Times New Roman"/>
        </w:rPr>
        <w:lastRenderedPageBreak/>
        <w:t xml:space="preserve">5) Wykonawca, może przed upływem terminu do składania ofert zmienić lub wycofać ofertę. Sposób dokonywania zmiany lub wycofania oferty zamieszczono w instrukcji zamieszczonej na stronie internetowej pod adresem: </w:t>
      </w:r>
      <w:hyperlink r:id="rId13">
        <w:r w:rsidRPr="00534BA5">
          <w:rPr>
            <w:rFonts w:ascii="Times New Roman" w:eastAsia="Calibri" w:hAnsi="Times New Roman" w:cs="Times New Roman"/>
            <w:color w:val="1155CC"/>
            <w:u w:val="single"/>
          </w:rPr>
          <w:t>https://platformazakupowa.pl/strona/45-instrukcje</w:t>
        </w:r>
      </w:hyperlink>
    </w:p>
    <w:p w14:paraId="52342F12" w14:textId="77777777" w:rsidR="00A26561" w:rsidRPr="005B6E1C" w:rsidRDefault="00A26561" w:rsidP="00C667CC">
      <w:pPr>
        <w:pStyle w:val="Akapitzlist"/>
        <w:widowControl w:val="0"/>
        <w:numPr>
          <w:ilvl w:val="0"/>
          <w:numId w:val="6"/>
        </w:numPr>
        <w:autoSpaceDE w:val="0"/>
        <w:autoSpaceDN w:val="0"/>
        <w:adjustRightInd w:val="0"/>
        <w:spacing w:after="0" w:line="240" w:lineRule="auto"/>
        <w:ind w:left="284" w:right="54"/>
        <w:jc w:val="both"/>
        <w:rPr>
          <w:rFonts w:ascii="Times New Roman" w:hAnsi="Times New Roman"/>
        </w:rPr>
      </w:pPr>
      <w:r w:rsidRPr="005B6E1C">
        <w:rPr>
          <w:rFonts w:ascii="Times New Roman" w:hAnsi="Times New Roman"/>
        </w:rPr>
        <w:t xml:space="preserve">Korzystanie z Platformy Zakupowej jest bezpłatne. </w:t>
      </w:r>
    </w:p>
    <w:p w14:paraId="36FEA84C" w14:textId="77777777" w:rsidR="00A26561" w:rsidRPr="00D5605F" w:rsidRDefault="00A26561" w:rsidP="00C667CC">
      <w:pPr>
        <w:pStyle w:val="Akapitzlist"/>
        <w:widowControl w:val="0"/>
        <w:numPr>
          <w:ilvl w:val="0"/>
          <w:numId w:val="6"/>
        </w:numPr>
        <w:autoSpaceDE w:val="0"/>
        <w:autoSpaceDN w:val="0"/>
        <w:adjustRightInd w:val="0"/>
        <w:spacing w:after="0" w:line="240" w:lineRule="auto"/>
        <w:ind w:left="284" w:right="53"/>
        <w:jc w:val="both"/>
        <w:rPr>
          <w:rFonts w:ascii="Times New Roman" w:hAnsi="Times New Roman"/>
        </w:rPr>
      </w:pPr>
      <w:r w:rsidRPr="00D5605F">
        <w:rPr>
          <w:rFonts w:ascii="Times New Roman" w:hAnsi="Times New Roman"/>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załączone </w:t>
      </w:r>
      <w:r w:rsidRPr="00D5605F">
        <w:rPr>
          <w:rFonts w:ascii="Times New Roman" w:hAnsi="Times New Roman"/>
          <w:u w:val="single"/>
        </w:rPr>
        <w:t xml:space="preserve">w oryginale w postaci dokumentu elektronicznego podpisanego kwalifikowanym podpisem elektronicznym przez osobę </w:t>
      </w:r>
      <w:r w:rsidRPr="00D5605F">
        <w:rPr>
          <w:rFonts w:ascii="Times New Roman" w:hAnsi="Times New Roman"/>
        </w:rPr>
        <w:t xml:space="preserve">reprezentującą lub osoby reprezentujące Wykonawcę albo załączone jako elektroniczna kopia (odpis) poświadczona(-y) notarialnie kwalifikowanym podpisem elektronicznym przez notariusza. </w:t>
      </w:r>
      <w:r w:rsidRPr="00D5605F">
        <w:rPr>
          <w:rFonts w:ascii="Times New Roman" w:hAnsi="Times New Roman"/>
          <w:bCs/>
        </w:rPr>
        <w:t>Udzielone pełnomocnictwo musi upoważniać do działania w imieniu Wykonawcy, a treść pełnomocnictwa musi jednoznacznie określać czynności, co do wykonywania których pełnomocnik jest upoważniony. W</w:t>
      </w:r>
      <w:r w:rsidRPr="00D5605F">
        <w:rPr>
          <w:rFonts w:ascii="Times New Roman" w:hAnsi="Times New Roman"/>
        </w:rPr>
        <w:t xml:space="preserve"> przypadku, gdy jest to osoba upoważniona do reprezentowania Wykonawcy zgodnie z wymogami obowiązującego prawa; pełnomocnictwo sporządzone w języku obcym jest składane wraz z tłumaczeniem na język polski – </w:t>
      </w:r>
      <w:r w:rsidRPr="00D5605F">
        <w:rPr>
          <w:rFonts w:ascii="Times New Roman" w:hAnsi="Times New Roman"/>
          <w:bCs/>
        </w:rPr>
        <w:t xml:space="preserve">oryginał w postaci dokumentu elektronicznego podpisany kwalifikowanym podpisem elektronicznym  </w:t>
      </w:r>
      <w:r w:rsidRPr="00D5605F">
        <w:rPr>
          <w:rFonts w:ascii="Times New Roman" w:hAnsi="Times New Roman"/>
        </w:rPr>
        <w:t xml:space="preserve">lub elektroniczna </w:t>
      </w:r>
      <w:r w:rsidRPr="00D5605F">
        <w:rPr>
          <w:rFonts w:ascii="Times New Roman" w:hAnsi="Times New Roman"/>
          <w:bCs/>
        </w:rPr>
        <w:t>kopia dokumentu poświadczona za zgodność z oryginałem przez Wykonawcę przy użyciu kwalifikowanego podpisu elektronicznego</w:t>
      </w:r>
      <w:r w:rsidRPr="00D5605F">
        <w:rPr>
          <w:rFonts w:ascii="Times New Roman" w:hAnsi="Times New Roman"/>
        </w:rPr>
        <w:t xml:space="preserve">; </w:t>
      </w:r>
    </w:p>
    <w:p w14:paraId="628B2E85" w14:textId="77777777" w:rsidR="00A26561" w:rsidRPr="00D5605F" w:rsidRDefault="00A26561" w:rsidP="00C667CC">
      <w:pPr>
        <w:pStyle w:val="Akapitzlist"/>
        <w:widowControl w:val="0"/>
        <w:numPr>
          <w:ilvl w:val="0"/>
          <w:numId w:val="6"/>
        </w:numPr>
        <w:autoSpaceDE w:val="0"/>
        <w:autoSpaceDN w:val="0"/>
        <w:adjustRightInd w:val="0"/>
        <w:spacing w:after="0" w:line="240" w:lineRule="auto"/>
        <w:ind w:left="284" w:right="53"/>
        <w:jc w:val="both"/>
        <w:rPr>
          <w:rFonts w:ascii="Times New Roman" w:hAnsi="Times New Roman"/>
        </w:rPr>
      </w:pPr>
      <w:r w:rsidRPr="00D5605F">
        <w:rPr>
          <w:rFonts w:ascii="Times New Roman" w:hAnsi="Times New Roman"/>
        </w:rPr>
        <w:t>Wykonawca pod rygorem odrzucenia oferty może złożyć tylko jedną ofertę, w której musi być zaoferowana tylko jedna cena;</w:t>
      </w:r>
    </w:p>
    <w:p w14:paraId="10848607" w14:textId="77777777" w:rsidR="00D5605F" w:rsidRPr="00F62938" w:rsidRDefault="00D5605F" w:rsidP="00C667CC">
      <w:pPr>
        <w:pStyle w:val="Normalny1"/>
        <w:numPr>
          <w:ilvl w:val="0"/>
          <w:numId w:val="6"/>
        </w:numPr>
        <w:spacing w:line="320" w:lineRule="auto"/>
        <w:jc w:val="both"/>
        <w:rPr>
          <w:rFonts w:ascii="Times New Roman" w:eastAsia="Calibri" w:hAnsi="Times New Roman" w:cs="Times New Roman"/>
        </w:rPr>
      </w:pPr>
      <w:r w:rsidRPr="00F62938">
        <w:rPr>
          <w:rFonts w:ascii="Times New Roman" w:eastAsia="Calibri" w:hAnsi="Times New Roman" w:cs="Times New Roman"/>
        </w:rPr>
        <w:t>Maksymalny rozmiar jednego pliku przesyłanego za pośrednictwem dedykowanych formularzy do: złożenia, zmiany, wycofania oferty oraz do komunikacji wynosi: 150 MB.</w:t>
      </w:r>
    </w:p>
    <w:p w14:paraId="471668A0" w14:textId="77777777" w:rsidR="00D5605F" w:rsidRPr="00F62938" w:rsidRDefault="00A26561" w:rsidP="00C667CC">
      <w:pPr>
        <w:pStyle w:val="Akapitzlist"/>
        <w:numPr>
          <w:ilvl w:val="0"/>
          <w:numId w:val="6"/>
        </w:numPr>
        <w:spacing w:after="0" w:line="240" w:lineRule="auto"/>
        <w:ind w:left="284"/>
        <w:jc w:val="both"/>
        <w:rPr>
          <w:rFonts w:ascii="Times New Roman" w:hAnsi="Times New Roman"/>
        </w:rPr>
      </w:pPr>
      <w:r w:rsidRPr="00F62938">
        <w:rPr>
          <w:rFonts w:ascii="Times New Roman" w:hAnsi="Times New Roman"/>
          <w:b/>
          <w:u w:val="single"/>
        </w:rPr>
        <w:t xml:space="preserve">Ofertę i inne dokumenty wymagane na dzień złożenia ofert należy przesłać w postaci elektronicznej opatrzonej kwalifikowanym podpisem elektronicznym </w:t>
      </w:r>
      <w:r w:rsidRPr="00F62938">
        <w:rPr>
          <w:rFonts w:ascii="Times New Roman" w:hAnsi="Times New Roman"/>
          <w:u w:val="single"/>
        </w:rPr>
        <w:t>(</w:t>
      </w:r>
      <w:r w:rsidRPr="00F62938">
        <w:rPr>
          <w:rFonts w:ascii="Times New Roman" w:hAnsi="Times New Roman"/>
        </w:rPr>
        <w:t xml:space="preserve">wystawiony przez dostawcę kwalifikowanej usługi zaufania, będącego podmiotem świadczącym usługi certyfikacyjne – podpis elektroniczny, spełniające wymogi bezpieczeństwa określone w ustawie z dnia 18 września 2001r. o podpisie elektronicznym) </w:t>
      </w:r>
      <w:r w:rsidRPr="00F62938">
        <w:rPr>
          <w:rFonts w:ascii="Times New Roman" w:hAnsi="Times New Roman"/>
          <w:b/>
          <w:u w:val="single"/>
        </w:rPr>
        <w:t>za pomocą Platformy Zakupowej Zamawiającego</w:t>
      </w:r>
      <w:r w:rsidR="00D5605F" w:rsidRPr="00F62938">
        <w:rPr>
          <w:rFonts w:ascii="Times New Roman" w:hAnsi="Times New Roman"/>
          <w:b/>
          <w:u w:val="single"/>
        </w:rPr>
        <w:t xml:space="preserve"> pod adresem: </w:t>
      </w:r>
      <w:hyperlink r:id="rId14" w:tgtFrame="_blank" w:history="1">
        <w:r w:rsidR="00D5605F" w:rsidRPr="00F62938">
          <w:rPr>
            <w:rStyle w:val="Hipercze"/>
            <w:rFonts w:ascii="Times New Roman" w:hAnsi="Times New Roman"/>
          </w:rPr>
          <w:t>https://platformazakupowa.pl/pn/sck_lublin</w:t>
        </w:r>
      </w:hyperlink>
      <w:r w:rsidR="005C3FA1">
        <w:t xml:space="preserve"> </w:t>
      </w:r>
      <w:r w:rsidR="005C3FA1" w:rsidRPr="005C3FA1">
        <w:rPr>
          <w:rFonts w:ascii="Times New Roman" w:hAnsi="Times New Roman"/>
        </w:rPr>
        <w:t>lub drogą pocztową pisemnie.</w:t>
      </w:r>
    </w:p>
    <w:p w14:paraId="41B890CD" w14:textId="77777777" w:rsidR="00D5605F" w:rsidRPr="00401E7E" w:rsidRDefault="00401E7E" w:rsidP="00C667CC">
      <w:pPr>
        <w:pStyle w:val="Normalny1"/>
        <w:numPr>
          <w:ilvl w:val="0"/>
          <w:numId w:val="6"/>
        </w:numPr>
        <w:spacing w:line="240" w:lineRule="auto"/>
        <w:ind w:left="816" w:hanging="357"/>
        <w:jc w:val="both"/>
        <w:rPr>
          <w:rFonts w:ascii="Times New Roman" w:eastAsia="Calibri" w:hAnsi="Times New Roman" w:cs="Times New Roman"/>
        </w:rPr>
      </w:pPr>
      <w:r w:rsidRPr="00401E7E">
        <w:rPr>
          <w:rFonts w:ascii="Times New Roman" w:eastAsia="Calibri" w:hAnsi="Times New Roman" w:cs="Times New Roman"/>
        </w:rPr>
        <w:t>K</w:t>
      </w:r>
      <w:r w:rsidR="00D5605F" w:rsidRPr="00401E7E">
        <w:rPr>
          <w:rFonts w:ascii="Times New Roman" w:eastAsia="Calibri" w:hAnsi="Times New Roman" w:cs="Times New Roman"/>
        </w:rPr>
        <w:t>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097D7AC" w14:textId="77777777" w:rsidR="00D5605F" w:rsidRPr="00401E7E" w:rsidRDefault="00D5605F" w:rsidP="00C667CC">
      <w:pPr>
        <w:pStyle w:val="Normalny1"/>
        <w:numPr>
          <w:ilvl w:val="0"/>
          <w:numId w:val="6"/>
        </w:numPr>
        <w:spacing w:line="240" w:lineRule="auto"/>
        <w:ind w:left="816" w:hanging="357"/>
        <w:jc w:val="both"/>
        <w:rPr>
          <w:rFonts w:ascii="Times New Roman" w:eastAsia="Calibri" w:hAnsi="Times New Roman" w:cs="Times New Roman"/>
        </w:rPr>
      </w:pPr>
      <w:r w:rsidRPr="00401E7E">
        <w:rPr>
          <w:rFonts w:ascii="Times New Roman" w:eastAsia="Calibri" w:hAnsi="Times New Roman" w:cs="Times New Roman"/>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C39BB19" w14:textId="77777777" w:rsidR="00D5605F" w:rsidRPr="00401E7E" w:rsidRDefault="00D5605F" w:rsidP="00C667CC">
      <w:pPr>
        <w:pStyle w:val="Normalny1"/>
        <w:numPr>
          <w:ilvl w:val="0"/>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r w:rsidRPr="00401E7E">
          <w:rPr>
            <w:rFonts w:ascii="Times New Roman" w:eastAsia="Calibri" w:hAnsi="Times New Roman" w:cs="Times New Roman"/>
            <w:color w:val="1155CC"/>
            <w:u w:val="single"/>
          </w:rPr>
          <w:t>platformazakupowa.pl</w:t>
        </w:r>
      </w:hyperlink>
      <w:r w:rsidRPr="00401E7E">
        <w:rPr>
          <w:rFonts w:ascii="Times New Roman" w:eastAsia="Calibri" w:hAnsi="Times New Roman" w:cs="Times New Roman"/>
        </w:rPr>
        <w:t>, tj.:</w:t>
      </w:r>
    </w:p>
    <w:p w14:paraId="0DCB9137"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 xml:space="preserve">stały dostęp do sieci Internet o gwarantowanej przepustowości nie mniejszej niż 512 </w:t>
      </w:r>
      <w:proofErr w:type="spellStart"/>
      <w:r w:rsidRPr="00401E7E">
        <w:rPr>
          <w:rFonts w:ascii="Times New Roman" w:eastAsia="Calibri" w:hAnsi="Times New Roman" w:cs="Times New Roman"/>
        </w:rPr>
        <w:t>kb</w:t>
      </w:r>
      <w:proofErr w:type="spellEnd"/>
      <w:r w:rsidRPr="00401E7E">
        <w:rPr>
          <w:rFonts w:ascii="Times New Roman" w:eastAsia="Calibri" w:hAnsi="Times New Roman" w:cs="Times New Roman"/>
        </w:rPr>
        <w:t>/s,</w:t>
      </w:r>
    </w:p>
    <w:p w14:paraId="558EAA5E"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5D2ACB9D"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zainstalowana dowolna przeglądarka internetowa, w przypadku Internet Explorer minimalnie wersja 10 0.,</w:t>
      </w:r>
    </w:p>
    <w:p w14:paraId="4DD21C5A"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włączona obsługa JavaScript,</w:t>
      </w:r>
    </w:p>
    <w:p w14:paraId="10968C21"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 xml:space="preserve">zainstalowany program Adobe </w:t>
      </w:r>
      <w:proofErr w:type="spellStart"/>
      <w:r w:rsidRPr="00401E7E">
        <w:rPr>
          <w:rFonts w:ascii="Times New Roman" w:eastAsia="Calibri" w:hAnsi="Times New Roman" w:cs="Times New Roman"/>
        </w:rPr>
        <w:t>Acrobat</w:t>
      </w:r>
      <w:proofErr w:type="spellEnd"/>
      <w:r w:rsidRPr="00401E7E">
        <w:rPr>
          <w:rFonts w:ascii="Times New Roman" w:eastAsia="Calibri" w:hAnsi="Times New Roman" w:cs="Times New Roman"/>
        </w:rPr>
        <w:t xml:space="preserve"> Reader lub inny obsługujący format plików .pdf,</w:t>
      </w:r>
    </w:p>
    <w:p w14:paraId="7A8A82E2"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t>Platforma działa według standardu przyjętego w komunikacji sieciowej - kodowanie UTF8,</w:t>
      </w:r>
    </w:p>
    <w:p w14:paraId="2ECC2172" w14:textId="77777777" w:rsidR="00D5605F" w:rsidRPr="00401E7E" w:rsidRDefault="00D5605F" w:rsidP="00C667CC">
      <w:pPr>
        <w:pStyle w:val="Normalny1"/>
        <w:numPr>
          <w:ilvl w:val="1"/>
          <w:numId w:val="6"/>
        </w:numPr>
        <w:spacing w:line="240" w:lineRule="auto"/>
        <w:ind w:hanging="357"/>
        <w:jc w:val="both"/>
        <w:rPr>
          <w:rFonts w:ascii="Times New Roman" w:eastAsia="Calibri" w:hAnsi="Times New Roman" w:cs="Times New Roman"/>
        </w:rPr>
      </w:pPr>
      <w:r w:rsidRPr="00401E7E">
        <w:rPr>
          <w:rFonts w:ascii="Times New Roman" w:eastAsia="Calibri" w:hAnsi="Times New Roman" w:cs="Times New Roman"/>
        </w:rPr>
        <w:lastRenderedPageBreak/>
        <w:t>Oznaczenie czasu odbioru danych przez platformę zakupową stanowi datę oraz dokładny czas (</w:t>
      </w:r>
      <w:proofErr w:type="spellStart"/>
      <w:r w:rsidRPr="00401E7E">
        <w:rPr>
          <w:rFonts w:ascii="Times New Roman" w:eastAsia="Calibri" w:hAnsi="Times New Roman" w:cs="Times New Roman"/>
        </w:rPr>
        <w:t>hh:mm:ss</w:t>
      </w:r>
      <w:proofErr w:type="spellEnd"/>
      <w:r w:rsidRPr="00401E7E">
        <w:rPr>
          <w:rFonts w:ascii="Times New Roman" w:eastAsia="Calibri" w:hAnsi="Times New Roman" w:cs="Times New Roman"/>
        </w:rPr>
        <w:t>) generowany wg. czasu lokalnego serwera synchronizowanego z zegarem Głównego Urzędu Miar.</w:t>
      </w:r>
    </w:p>
    <w:p w14:paraId="682BEA4E" w14:textId="77777777" w:rsidR="00D5605F" w:rsidRPr="00401E7E" w:rsidRDefault="00D5605F" w:rsidP="00C667CC">
      <w:pPr>
        <w:pStyle w:val="Normalny1"/>
        <w:numPr>
          <w:ilvl w:val="0"/>
          <w:numId w:val="6"/>
        </w:numPr>
        <w:spacing w:line="240" w:lineRule="auto"/>
        <w:jc w:val="both"/>
        <w:rPr>
          <w:rFonts w:ascii="Times New Roman" w:eastAsia="Calibri" w:hAnsi="Times New Roman" w:cs="Times New Roman"/>
        </w:rPr>
      </w:pPr>
      <w:r w:rsidRPr="00401E7E">
        <w:rPr>
          <w:rFonts w:ascii="Times New Roman" w:eastAsia="Calibri" w:hAnsi="Times New Roman" w:cs="Times New Roman"/>
        </w:rPr>
        <w:t>Wykonawca, przystępując do niniejszego postępowania o udzielenie zamówienia publicznego:</w:t>
      </w:r>
    </w:p>
    <w:p w14:paraId="77C88EA5" w14:textId="77777777" w:rsidR="00D5605F" w:rsidRPr="00401E7E" w:rsidRDefault="00D5605F" w:rsidP="00C667CC">
      <w:pPr>
        <w:pStyle w:val="Normalny1"/>
        <w:numPr>
          <w:ilvl w:val="1"/>
          <w:numId w:val="6"/>
        </w:numPr>
        <w:spacing w:line="240" w:lineRule="auto"/>
        <w:jc w:val="both"/>
        <w:rPr>
          <w:rFonts w:ascii="Times New Roman" w:eastAsia="Calibri" w:hAnsi="Times New Roman" w:cs="Times New Roman"/>
        </w:rPr>
      </w:pPr>
      <w:r w:rsidRPr="00401E7E">
        <w:rPr>
          <w:rFonts w:ascii="Times New Roman" w:eastAsia="Calibri" w:hAnsi="Times New Roman" w:cs="Times New Roman"/>
        </w:rPr>
        <w:t xml:space="preserve">akceptuje warunki korzystania z </w:t>
      </w:r>
      <w:hyperlink r:id="rId16">
        <w:r w:rsidRPr="00401E7E">
          <w:rPr>
            <w:rFonts w:ascii="Times New Roman" w:eastAsia="Calibri" w:hAnsi="Times New Roman" w:cs="Times New Roman"/>
            <w:color w:val="1155CC"/>
            <w:u w:val="single"/>
          </w:rPr>
          <w:t>platformazakupowa.pl</w:t>
        </w:r>
      </w:hyperlink>
      <w:r w:rsidRPr="00401E7E">
        <w:rPr>
          <w:rFonts w:ascii="Times New Roman" w:eastAsia="Calibri" w:hAnsi="Times New Roman" w:cs="Times New Roman"/>
        </w:rPr>
        <w:t xml:space="preserve"> określone w Regulaminie zamieszczonym na stronie internetowej </w:t>
      </w:r>
      <w:hyperlink r:id="rId17">
        <w:r w:rsidRPr="00401E7E">
          <w:rPr>
            <w:rFonts w:ascii="Times New Roman" w:eastAsia="Calibri" w:hAnsi="Times New Roman" w:cs="Times New Roman"/>
          </w:rPr>
          <w:t>pod linkiem</w:t>
        </w:r>
      </w:hyperlink>
      <w:r w:rsidRPr="00401E7E">
        <w:rPr>
          <w:rFonts w:ascii="Times New Roman" w:eastAsia="Calibri" w:hAnsi="Times New Roman" w:cs="Times New Roman"/>
        </w:rPr>
        <w:t xml:space="preserve">  w zakładce „Regulamin" oraz uznaje go za wiążący,</w:t>
      </w:r>
    </w:p>
    <w:p w14:paraId="641547C0" w14:textId="77777777" w:rsidR="00D5605F" w:rsidRPr="00401E7E" w:rsidRDefault="00D5605F" w:rsidP="00C667CC">
      <w:pPr>
        <w:pStyle w:val="Normalny1"/>
        <w:numPr>
          <w:ilvl w:val="1"/>
          <w:numId w:val="6"/>
        </w:numPr>
        <w:spacing w:line="240" w:lineRule="auto"/>
        <w:jc w:val="both"/>
        <w:rPr>
          <w:rFonts w:ascii="Times New Roman" w:eastAsia="Calibri" w:hAnsi="Times New Roman" w:cs="Times New Roman"/>
        </w:rPr>
      </w:pPr>
      <w:r w:rsidRPr="00401E7E">
        <w:rPr>
          <w:rFonts w:ascii="Times New Roman" w:eastAsia="Calibri" w:hAnsi="Times New Roman" w:cs="Times New Roman"/>
        </w:rPr>
        <w:t xml:space="preserve">zapoznał i stosuje się do Instrukcji składania ofert/wniosków dostępnej </w:t>
      </w:r>
      <w:hyperlink r:id="rId18">
        <w:r w:rsidRPr="00401E7E">
          <w:rPr>
            <w:rFonts w:ascii="Times New Roman" w:eastAsia="Calibri" w:hAnsi="Times New Roman" w:cs="Times New Roman"/>
            <w:color w:val="1155CC"/>
            <w:u w:val="single"/>
          </w:rPr>
          <w:t>pod linkiem</w:t>
        </w:r>
      </w:hyperlink>
      <w:r w:rsidRPr="00401E7E">
        <w:rPr>
          <w:rFonts w:ascii="Times New Roman" w:eastAsia="Calibri" w:hAnsi="Times New Roman" w:cs="Times New Roman"/>
        </w:rPr>
        <w:t xml:space="preserve">. </w:t>
      </w:r>
    </w:p>
    <w:p w14:paraId="1F6E7BAD" w14:textId="77777777" w:rsidR="00D5605F" w:rsidRPr="00401E7E" w:rsidRDefault="00D5605F" w:rsidP="00C667CC">
      <w:pPr>
        <w:pStyle w:val="Normalny1"/>
        <w:numPr>
          <w:ilvl w:val="0"/>
          <w:numId w:val="6"/>
        </w:numPr>
        <w:spacing w:line="240" w:lineRule="auto"/>
        <w:jc w:val="both"/>
        <w:rPr>
          <w:rFonts w:ascii="Times New Roman" w:eastAsia="Calibri" w:hAnsi="Times New Roman" w:cs="Times New Roman"/>
        </w:rPr>
      </w:pPr>
      <w:r w:rsidRPr="00401E7E">
        <w:rPr>
          <w:rFonts w:ascii="Times New Roman" w:eastAsia="Calibri" w:hAnsi="Times New Roman" w:cs="Times New Roman"/>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6C8B570A" w14:textId="77777777" w:rsidR="00401E7E" w:rsidRPr="00401E7E" w:rsidRDefault="000F40AD" w:rsidP="00401E7E">
      <w:pPr>
        <w:pStyle w:val="Normalny1"/>
        <w:spacing w:line="240" w:lineRule="auto"/>
        <w:ind w:left="720"/>
        <w:jc w:val="both"/>
        <w:rPr>
          <w:rFonts w:ascii="Times New Roman" w:hAnsi="Times New Roman" w:cs="Times New Roman"/>
        </w:rPr>
      </w:pPr>
      <w:hyperlink r:id="rId19">
        <w:r w:rsidR="00D5605F" w:rsidRPr="00401E7E">
          <w:rPr>
            <w:rFonts w:ascii="Times New Roman" w:eastAsia="Calibri" w:hAnsi="Times New Roman" w:cs="Times New Roman"/>
            <w:color w:val="1155CC"/>
            <w:u w:val="single"/>
          </w:rPr>
          <w:t>https://platformazakupowa.pl/strona/45-instrukcje</w:t>
        </w:r>
      </w:hyperlink>
    </w:p>
    <w:p w14:paraId="38970781" w14:textId="77777777" w:rsidR="00401E7E" w:rsidRPr="00401E7E" w:rsidRDefault="00401E7E" w:rsidP="00C667CC">
      <w:pPr>
        <w:pStyle w:val="Normalny1"/>
        <w:numPr>
          <w:ilvl w:val="0"/>
          <w:numId w:val="6"/>
        </w:numPr>
        <w:spacing w:line="240" w:lineRule="auto"/>
        <w:jc w:val="both"/>
        <w:rPr>
          <w:rFonts w:ascii="Times New Roman" w:hAnsi="Times New Roman" w:cs="Times New Roman"/>
        </w:rPr>
      </w:pPr>
      <w:r w:rsidRPr="00401E7E">
        <w:rPr>
          <w:rFonts w:ascii="Times New Roman" w:eastAsia="Calibri" w:hAnsi="Times New Roman" w:cs="Times New Roman"/>
        </w:rPr>
        <w:t xml:space="preserve">Pliki w innych formatach niż PDF zaleca się opatrzyć zewnętrznym podpisem </w:t>
      </w:r>
      <w:proofErr w:type="spellStart"/>
      <w:r w:rsidRPr="00401E7E">
        <w:rPr>
          <w:rFonts w:ascii="Times New Roman" w:eastAsia="Calibri" w:hAnsi="Times New Roman" w:cs="Times New Roman"/>
        </w:rPr>
        <w:t>XAdES</w:t>
      </w:r>
      <w:proofErr w:type="spellEnd"/>
      <w:r w:rsidRPr="00401E7E">
        <w:rPr>
          <w:rFonts w:ascii="Times New Roman" w:eastAsia="Calibri" w:hAnsi="Times New Roman" w:cs="Times New Roman"/>
        </w:rPr>
        <w:t>. Wykonawca powinien pamiętać, aby plik z podpisem przekazywać łącznie z dokumentem podpisywanym.</w:t>
      </w:r>
    </w:p>
    <w:p w14:paraId="1507B6DC" w14:textId="77777777" w:rsidR="00401E7E" w:rsidRPr="00401E7E" w:rsidRDefault="00401E7E" w:rsidP="00401E7E">
      <w:pPr>
        <w:pStyle w:val="Normalny1"/>
        <w:spacing w:line="240" w:lineRule="auto"/>
        <w:ind w:left="720"/>
        <w:jc w:val="both"/>
        <w:rPr>
          <w:rFonts w:ascii="Times New Roman" w:eastAsia="Calibri" w:hAnsi="Times New Roman" w:cs="Times New Roman"/>
        </w:rPr>
      </w:pPr>
      <w:r w:rsidRPr="00401E7E">
        <w:rPr>
          <w:rFonts w:ascii="Times New Roman" w:eastAsia="Calibri" w:hAnsi="Times New Roman" w:cs="Times New Roman"/>
        </w:rPr>
        <w:t xml:space="preserve">Podczas podpisywania plików zaleca się stosowanie algorytmu skrótu SHA2 zamiast SHA1.  </w:t>
      </w:r>
    </w:p>
    <w:p w14:paraId="63FEC4FA" w14:textId="77777777" w:rsidR="00401E7E" w:rsidRPr="005B6E1C" w:rsidRDefault="00401E7E" w:rsidP="00401E7E">
      <w:pPr>
        <w:pStyle w:val="Normalny1"/>
        <w:spacing w:line="240" w:lineRule="auto"/>
        <w:ind w:left="720"/>
        <w:jc w:val="both"/>
        <w:rPr>
          <w:rFonts w:ascii="Times New Roman" w:eastAsia="Calibri" w:hAnsi="Times New Roman" w:cs="Times New Roman"/>
        </w:rPr>
      </w:pPr>
      <w:r w:rsidRPr="00401E7E">
        <w:rPr>
          <w:rFonts w:ascii="Times New Roman" w:eastAsia="Calibri" w:hAnsi="Times New Roman" w:cs="Times New Roman"/>
        </w:rPr>
        <w:t>Jeśl</w:t>
      </w:r>
      <w:r w:rsidRPr="005B6E1C">
        <w:rPr>
          <w:rFonts w:ascii="Times New Roman" w:eastAsia="Calibri" w:hAnsi="Times New Roman" w:cs="Times New Roman"/>
        </w:rPr>
        <w:t xml:space="preserve">i wykonawca pakuje dokumenty np. w plik ZIP zalecamy wcześniejsze podpisanie każdego ze skompresowanych plików. </w:t>
      </w:r>
    </w:p>
    <w:p w14:paraId="3FD7875B"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snapToGrid w:val="0"/>
        </w:rPr>
        <w:t xml:space="preserve">Za datę wpływu oferty oraz innych dokumentów wymaganych na dzień składania ofert  przyjmuje się  datę wczytania do </w:t>
      </w:r>
      <w:r w:rsidR="00401E7E" w:rsidRPr="005B6E1C">
        <w:rPr>
          <w:rFonts w:ascii="Times New Roman" w:hAnsi="Times New Roman"/>
          <w:snapToGrid w:val="0"/>
        </w:rPr>
        <w:t>Platformy Zakupowej Zamawi</w:t>
      </w:r>
      <w:r w:rsidR="005B6E1C" w:rsidRPr="005B6E1C">
        <w:rPr>
          <w:rFonts w:ascii="Times New Roman" w:hAnsi="Times New Roman"/>
          <w:snapToGrid w:val="0"/>
        </w:rPr>
        <w:t>aj</w:t>
      </w:r>
      <w:r w:rsidR="00401E7E" w:rsidRPr="005B6E1C">
        <w:rPr>
          <w:rFonts w:ascii="Times New Roman" w:hAnsi="Times New Roman"/>
          <w:snapToGrid w:val="0"/>
        </w:rPr>
        <w:t>ącego.</w:t>
      </w:r>
    </w:p>
    <w:p w14:paraId="4A709469"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rPr>
        <w:t>Koszty opracowania i dostarczenia oferty oraz uczestnictwa w postępowaniu obciążają wyłącznie Wykonawcę.</w:t>
      </w:r>
    </w:p>
    <w:p w14:paraId="5BFA5EA1"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rPr>
        <w:t xml:space="preserve">Zamawiający informuje, iż zgodnie z art. 8 w zw. z art. 96 ust. 3 ustawy </w:t>
      </w:r>
      <w:proofErr w:type="spellStart"/>
      <w:r w:rsidRPr="005B6E1C">
        <w:rPr>
          <w:rFonts w:ascii="Times New Roman" w:hAnsi="Times New Roman"/>
        </w:rPr>
        <w:t>pzp</w:t>
      </w:r>
      <w:proofErr w:type="spellEnd"/>
      <w:r w:rsidRPr="005B6E1C">
        <w:rPr>
          <w:rFonts w:ascii="Times New Roman" w:hAnsi="Times New Roman"/>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najpóźniej w terminie składania ofert zastrzegł, że nie mogą one być udostępniane </w:t>
      </w:r>
      <w:r w:rsidRPr="005B6E1C">
        <w:rPr>
          <w:rFonts w:ascii="Times New Roman" w:hAnsi="Times New Roman"/>
          <w:b/>
        </w:rPr>
        <w:t xml:space="preserve">a także </w:t>
      </w:r>
      <w:r w:rsidRPr="005B6E1C">
        <w:rPr>
          <w:rFonts w:ascii="Times New Roman" w:hAnsi="Times New Roman"/>
        </w:rPr>
        <w:t>jednocześnie wykazał, iż zastrzeżone informacje stanowią tajemnicę przedsiębiorstwa.</w:t>
      </w:r>
    </w:p>
    <w:p w14:paraId="2F0D2234"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rPr>
        <w:t xml:space="preserve">Zamawiający zaleca, aby plik z informacjami zastrzeżonymi jako tajemnica przedsiębiorstwa był przez Wykonawcę </w:t>
      </w:r>
      <w:r w:rsidR="005B6E1C" w:rsidRPr="005B6E1C">
        <w:rPr>
          <w:rFonts w:ascii="Times New Roman" w:hAnsi="Times New Roman"/>
        </w:rPr>
        <w:t xml:space="preserve">odpowiednio opisany. </w:t>
      </w:r>
      <w:r w:rsidRPr="005B6E1C">
        <w:rPr>
          <w:rFonts w:ascii="Times New Roman" w:hAnsi="Times New Roman"/>
        </w:rPr>
        <w:t xml:space="preserve">Brak jednoznacznego wskazania, które informacje stanowią tajemnicę przedsiębiorstwa oznaczać będzie, że wszelkie oświadczenia i zaświadczenia składane w trakcie niniejszego postępowania są jawne bez zastrzeżeń (za co Zamawiający nie ponosi odpowiedzialności). </w:t>
      </w:r>
    </w:p>
    <w:p w14:paraId="25E5E4F5"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rPr>
        <w:t>Zastrzeżenie informacji, które nie stanowią tajemnicy przedsiębiorstwa w rozumieniu ustawy o zwalczaniu nieuczciwej konkurencji będzie traktowane, jako bezskuteczne i skutkować będzie ich odtajnieniem - zgodnie z uchwałą SN z 20 października 2005 (sygn. III CZP 74/05).</w:t>
      </w:r>
    </w:p>
    <w:p w14:paraId="7F8D4A17" w14:textId="77777777" w:rsidR="005B6E1C" w:rsidRPr="005B6E1C" w:rsidRDefault="00A26561" w:rsidP="00C667CC">
      <w:pPr>
        <w:pStyle w:val="Akapitzlist"/>
        <w:numPr>
          <w:ilvl w:val="0"/>
          <w:numId w:val="6"/>
        </w:numPr>
        <w:jc w:val="both"/>
        <w:rPr>
          <w:rFonts w:ascii="Times New Roman" w:hAnsi="Times New Roman"/>
        </w:rPr>
      </w:pPr>
      <w:r w:rsidRPr="005B6E1C">
        <w:rPr>
          <w:rFonts w:ascii="Times New Roman" w:hAnsi="Times New Roman"/>
        </w:rPr>
        <w:t xml:space="preserve">Oferta, której treść nie będzie odpowiadać treści SIWZ, - z zastrzeżeniem art. 87 ust. 2 pkt 3 ustawy </w:t>
      </w:r>
      <w:proofErr w:type="spellStart"/>
      <w:r w:rsidRPr="005B6E1C">
        <w:rPr>
          <w:rFonts w:ascii="Times New Roman" w:hAnsi="Times New Roman"/>
        </w:rPr>
        <w:t>Pzp</w:t>
      </w:r>
      <w:proofErr w:type="spellEnd"/>
      <w:r w:rsidR="003833B3">
        <w:rPr>
          <w:rFonts w:ascii="Times New Roman" w:hAnsi="Times New Roman"/>
        </w:rPr>
        <w:t xml:space="preserve"> </w:t>
      </w:r>
      <w:r w:rsidRPr="005B6E1C">
        <w:rPr>
          <w:rFonts w:ascii="Times New Roman" w:hAnsi="Times New Roman"/>
        </w:rPr>
        <w:t xml:space="preserve">- zostanie odrzucona (art. 89 ust. 1 pkt 2 ustawy </w:t>
      </w:r>
      <w:proofErr w:type="spellStart"/>
      <w:r w:rsidRPr="005B6E1C">
        <w:rPr>
          <w:rFonts w:ascii="Times New Roman" w:hAnsi="Times New Roman"/>
        </w:rPr>
        <w:t>pzp</w:t>
      </w:r>
      <w:proofErr w:type="spellEnd"/>
      <w:r w:rsidRPr="005B6E1C">
        <w:rPr>
          <w:rFonts w:ascii="Times New Roman" w:hAnsi="Times New Roman"/>
        </w:rPr>
        <w:t xml:space="preserve">). Wszelkie niejasności i obiekcje dotyczące treści zapisów w </w:t>
      </w:r>
      <w:proofErr w:type="spellStart"/>
      <w:r w:rsidRPr="005B6E1C">
        <w:rPr>
          <w:rFonts w:ascii="Times New Roman" w:hAnsi="Times New Roman"/>
        </w:rPr>
        <w:t>siwz</w:t>
      </w:r>
      <w:proofErr w:type="spellEnd"/>
      <w:r w:rsidRPr="005B6E1C">
        <w:rPr>
          <w:rFonts w:ascii="Times New Roman" w:hAnsi="Times New Roman"/>
        </w:rPr>
        <w:t xml:space="preserve"> należy zatem wyjaśnić z Zamawiającym przed terminem składania ofert w trybie przewidzianym w Rozdziale 17 niniejszej SIWZ. Przepisy ustawy </w:t>
      </w:r>
      <w:proofErr w:type="spellStart"/>
      <w:r w:rsidRPr="005B6E1C">
        <w:rPr>
          <w:rFonts w:ascii="Times New Roman" w:hAnsi="Times New Roman"/>
        </w:rPr>
        <w:t>Pzp</w:t>
      </w:r>
      <w:proofErr w:type="spellEnd"/>
      <w:r w:rsidRPr="005B6E1C">
        <w:rPr>
          <w:rFonts w:ascii="Times New Roman" w:hAnsi="Times New Roman"/>
        </w:rPr>
        <w:t xml:space="preserve"> nie przewidują negocjacji warunków udzielenia zamówienia, w tym zapisów projektu umowy, po terminie składania ofert.</w:t>
      </w:r>
    </w:p>
    <w:p w14:paraId="6A60524F" w14:textId="77777777" w:rsidR="00A26561" w:rsidRPr="003766F4" w:rsidRDefault="00A26561" w:rsidP="00C667CC">
      <w:pPr>
        <w:pStyle w:val="Akapitzlist"/>
        <w:numPr>
          <w:ilvl w:val="0"/>
          <w:numId w:val="6"/>
        </w:numPr>
        <w:jc w:val="both"/>
        <w:rPr>
          <w:rFonts w:ascii="Times New Roman" w:hAnsi="Times New Roman"/>
        </w:rPr>
      </w:pPr>
      <w:r w:rsidRPr="005B6E1C">
        <w:rPr>
          <w:rFonts w:ascii="Times New Roman" w:hAnsi="Times New Roman"/>
        </w:rPr>
        <w:t xml:space="preserve">Zamawiający informuje, że w przypadku kiedy Wykonawca otrzyma od niego wezwanie w trybie art. 90 ustawy </w:t>
      </w:r>
      <w:proofErr w:type="spellStart"/>
      <w:r w:rsidRPr="005B6E1C">
        <w:rPr>
          <w:rFonts w:ascii="Times New Roman" w:hAnsi="Times New Roman"/>
        </w:rPr>
        <w:t>pzp</w:t>
      </w:r>
      <w:proofErr w:type="spellEnd"/>
      <w:r w:rsidRPr="005B6E1C">
        <w:rPr>
          <w:rFonts w:ascii="Times New Roman" w:hAnsi="Times New Roman"/>
        </w:rPr>
        <w:t xml:space="preserve">, a złożone przez niego wyjaśnienia i/lub dowody stanowić będą tajemnicę przedsiębiorstwa w rozumieniu ustawy o zwalczaniu nieuczciwej konkurencji - Wykonawcy będzie przysługiwało prawo zastrzeżenia ich jako tajemnica przedsiębiorstwa. Przedmiotowe zastrzeżenie Zamawiający uzna za skuteczne wyłącznie w sytuacji, kiedy Wykonawca oprócz samego zastrzeżenia składanego wraz z wyjaśnieniami, jednocześnie wykaże, iż dane informacje stanowią tajemnicę </w:t>
      </w:r>
      <w:r w:rsidRPr="003766F4">
        <w:rPr>
          <w:rFonts w:ascii="Times New Roman" w:hAnsi="Times New Roman"/>
        </w:rPr>
        <w:t>przedsiębiorstwa.</w:t>
      </w:r>
    </w:p>
    <w:p w14:paraId="0C428794" w14:textId="77777777" w:rsidR="004359A3" w:rsidRPr="003766F4" w:rsidRDefault="004359A3" w:rsidP="00C667CC">
      <w:pPr>
        <w:pStyle w:val="Akapitzlist"/>
        <w:numPr>
          <w:ilvl w:val="0"/>
          <w:numId w:val="6"/>
        </w:numPr>
        <w:rPr>
          <w:rFonts w:ascii="Times New Roman" w:hAnsi="Times New Roman"/>
        </w:rPr>
      </w:pPr>
      <w:r w:rsidRPr="003766F4">
        <w:rPr>
          <w:rFonts w:ascii="Times New Roman" w:hAnsi="Times New Roman"/>
        </w:rPr>
        <w:t>Osobami uprawnionymi do kontaktów z Wykonawcami jest:</w:t>
      </w:r>
    </w:p>
    <w:p w14:paraId="6F57FB4D" w14:textId="77777777" w:rsidR="003766F4" w:rsidRDefault="003766F4" w:rsidP="003766F4">
      <w:pPr>
        <w:pStyle w:val="Akapitzlist"/>
        <w:ind w:left="822"/>
        <w:rPr>
          <w:rFonts w:ascii="Times New Roman" w:hAnsi="Times New Roman"/>
        </w:rPr>
      </w:pPr>
      <w:r>
        <w:rPr>
          <w:rFonts w:ascii="Times New Roman" w:hAnsi="Times New Roman"/>
        </w:rPr>
        <w:t xml:space="preserve">- </w:t>
      </w:r>
      <w:r w:rsidRPr="003766F4">
        <w:rPr>
          <w:rFonts w:ascii="Times New Roman" w:hAnsi="Times New Roman"/>
        </w:rPr>
        <w:t>w</w:t>
      </w:r>
      <w:r w:rsidR="004359A3" w:rsidRPr="003766F4">
        <w:rPr>
          <w:rFonts w:ascii="Times New Roman" w:hAnsi="Times New Roman"/>
        </w:rPr>
        <w:t xml:space="preserve"> kwestiach merytorycznych: </w:t>
      </w:r>
    </w:p>
    <w:p w14:paraId="1D509E34" w14:textId="77777777" w:rsidR="003766F4" w:rsidRDefault="004359A3" w:rsidP="003766F4">
      <w:pPr>
        <w:pStyle w:val="Akapitzlist"/>
        <w:ind w:left="822"/>
        <w:rPr>
          <w:rFonts w:ascii="Times New Roman" w:hAnsi="Times New Roman"/>
        </w:rPr>
      </w:pPr>
      <w:r w:rsidRPr="003766F4">
        <w:rPr>
          <w:rFonts w:ascii="Times New Roman" w:hAnsi="Times New Roman"/>
        </w:rPr>
        <w:lastRenderedPageBreak/>
        <w:t xml:space="preserve">Piotr </w:t>
      </w:r>
      <w:proofErr w:type="spellStart"/>
      <w:r w:rsidRPr="003766F4">
        <w:rPr>
          <w:rFonts w:ascii="Times New Roman" w:hAnsi="Times New Roman"/>
        </w:rPr>
        <w:t>Złotkiewicz</w:t>
      </w:r>
      <w:proofErr w:type="spellEnd"/>
      <w:r w:rsidRPr="003766F4">
        <w:rPr>
          <w:rFonts w:ascii="Times New Roman" w:hAnsi="Times New Roman"/>
        </w:rPr>
        <w:t>, tel.  81 528 79 48 w dni robocze, w godzinach 7:30-</w:t>
      </w:r>
      <w:r w:rsidRPr="003766F4">
        <w:rPr>
          <w:rFonts w:ascii="Times New Roman" w:hAnsi="Times New Roman"/>
          <w:position w:val="6"/>
        </w:rPr>
        <w:t xml:space="preserve"> </w:t>
      </w:r>
      <w:r w:rsidRPr="003766F4">
        <w:rPr>
          <w:rFonts w:ascii="Times New Roman" w:hAnsi="Times New Roman"/>
        </w:rPr>
        <w:t>15:00</w:t>
      </w:r>
      <w:r w:rsidR="003766F4" w:rsidRPr="003766F4">
        <w:rPr>
          <w:rFonts w:ascii="Times New Roman" w:hAnsi="Times New Roman"/>
        </w:rPr>
        <w:t xml:space="preserve">, adres poczty elektronicznej: </w:t>
      </w:r>
      <w:hyperlink r:id="rId20" w:history="1">
        <w:r w:rsidR="003766F4" w:rsidRPr="002F3F38">
          <w:rPr>
            <w:rStyle w:val="Hipercze"/>
            <w:rFonts w:ascii="Times New Roman" w:hAnsi="Times New Roman"/>
          </w:rPr>
          <w:t>pzlotkiewicz@sck.lublin.pl</w:t>
        </w:r>
      </w:hyperlink>
    </w:p>
    <w:p w14:paraId="38D1F3A7" w14:textId="77777777" w:rsidR="003766F4" w:rsidRDefault="003766F4" w:rsidP="003766F4">
      <w:pPr>
        <w:pStyle w:val="Akapitzlist"/>
        <w:ind w:left="822"/>
        <w:rPr>
          <w:rFonts w:ascii="Times New Roman" w:hAnsi="Times New Roman"/>
        </w:rPr>
      </w:pPr>
      <w:r>
        <w:rPr>
          <w:rFonts w:ascii="Times New Roman" w:hAnsi="Times New Roman"/>
        </w:rPr>
        <w:t xml:space="preserve"> - </w:t>
      </w:r>
      <w:r w:rsidR="004359A3" w:rsidRPr="003766F4">
        <w:rPr>
          <w:rFonts w:ascii="Times New Roman" w:hAnsi="Times New Roman"/>
        </w:rPr>
        <w:t>w sprawie procedury</w:t>
      </w:r>
      <w:r>
        <w:rPr>
          <w:rFonts w:ascii="Times New Roman" w:hAnsi="Times New Roman"/>
        </w:rPr>
        <w:t>:</w:t>
      </w:r>
    </w:p>
    <w:p w14:paraId="697D2170" w14:textId="77777777" w:rsidR="004359A3" w:rsidRPr="003766F4" w:rsidRDefault="004359A3" w:rsidP="003766F4">
      <w:pPr>
        <w:pStyle w:val="Akapitzlist"/>
        <w:ind w:left="822"/>
        <w:rPr>
          <w:rFonts w:ascii="Times New Roman" w:hAnsi="Times New Roman"/>
          <w:u w:val="single"/>
        </w:rPr>
      </w:pPr>
      <w:r w:rsidRPr="003766F4">
        <w:rPr>
          <w:rFonts w:ascii="Times New Roman" w:hAnsi="Times New Roman"/>
        </w:rPr>
        <w:t xml:space="preserve"> Sylwia Syryjczyk</w:t>
      </w:r>
      <w:r w:rsidR="003766F4" w:rsidRPr="003766F4">
        <w:rPr>
          <w:rFonts w:ascii="Times New Roman" w:hAnsi="Times New Roman"/>
        </w:rPr>
        <w:t>, a</w:t>
      </w:r>
      <w:r w:rsidRPr="003766F4">
        <w:rPr>
          <w:rFonts w:ascii="Times New Roman" w:hAnsi="Times New Roman"/>
        </w:rPr>
        <w:t xml:space="preserve">dres poczty elektronicznej: </w:t>
      </w:r>
      <w:r w:rsidR="003766F4" w:rsidRPr="003766F4">
        <w:rPr>
          <w:rFonts w:ascii="Times New Roman" w:hAnsi="Times New Roman"/>
          <w:color w:val="17365D" w:themeColor="text2" w:themeShade="BF"/>
          <w:u w:val="single"/>
        </w:rPr>
        <w:t>ssyryjczyk</w:t>
      </w:r>
      <w:hyperlink r:id="rId21" w:history="1">
        <w:r w:rsidRPr="003766F4">
          <w:rPr>
            <w:rStyle w:val="Hipercze"/>
            <w:rFonts w:ascii="Times New Roman" w:hAnsi="Times New Roman"/>
            <w:color w:val="17365D" w:themeColor="text2" w:themeShade="BF"/>
          </w:rPr>
          <w:t>@sck.lublin.pl</w:t>
        </w:r>
      </w:hyperlink>
      <w:r w:rsidRPr="003766F4">
        <w:rPr>
          <w:rFonts w:ascii="Times New Roman" w:hAnsi="Times New Roman"/>
          <w:u w:val="single"/>
        </w:rPr>
        <w:t xml:space="preserve"> </w:t>
      </w:r>
    </w:p>
    <w:p w14:paraId="0078A261" w14:textId="77777777" w:rsidR="001202D2" w:rsidRPr="006B6C5D" w:rsidRDefault="001202D2" w:rsidP="00A1393E">
      <w:pPr>
        <w:jc w:val="both"/>
        <w:rPr>
          <w:rFonts w:cs="Times New Roman"/>
          <w:sz w:val="22"/>
          <w:szCs w:val="22"/>
        </w:rPr>
      </w:pPr>
    </w:p>
    <w:p w14:paraId="2EFA0ACD" w14:textId="77777777" w:rsidR="005B6E1C" w:rsidRPr="00F029B2" w:rsidRDefault="00A1393E" w:rsidP="005B6E1C">
      <w:pPr>
        <w:spacing w:line="360" w:lineRule="auto"/>
        <w:jc w:val="both"/>
        <w:rPr>
          <w:rFonts w:cs="Times New Roman"/>
        </w:rPr>
      </w:pPr>
      <w:r w:rsidRPr="002B4614">
        <w:rPr>
          <w:rFonts w:cs="Times New Roman"/>
          <w:b/>
          <w:sz w:val="22"/>
          <w:szCs w:val="22"/>
        </w:rPr>
        <w:t>I</w:t>
      </w:r>
      <w:r w:rsidR="001B494C">
        <w:rPr>
          <w:rFonts w:cs="Times New Roman"/>
          <w:b/>
          <w:sz w:val="22"/>
          <w:szCs w:val="22"/>
        </w:rPr>
        <w:t>X</w:t>
      </w:r>
      <w:r w:rsidRPr="002B4614">
        <w:rPr>
          <w:rFonts w:cs="Times New Roman"/>
          <w:b/>
          <w:sz w:val="22"/>
          <w:szCs w:val="22"/>
        </w:rPr>
        <w:t xml:space="preserve">. </w:t>
      </w:r>
      <w:r w:rsidR="005B6E1C" w:rsidRPr="002B4614">
        <w:rPr>
          <w:rFonts w:cs="Times New Roman"/>
          <w:b/>
          <w:sz w:val="22"/>
          <w:lang w:bidi="ar-SA"/>
        </w:rPr>
        <w:t>MIEJSCE</w:t>
      </w:r>
      <w:r w:rsidR="005B6E1C">
        <w:rPr>
          <w:rFonts w:cs="Times New Roman"/>
          <w:b/>
          <w:sz w:val="22"/>
          <w:lang w:bidi="ar-SA"/>
        </w:rPr>
        <w:t xml:space="preserve"> ORAZ TERMIN SKŁADANIA I OTWARCIA OFERT</w:t>
      </w:r>
    </w:p>
    <w:p w14:paraId="497D30B7" w14:textId="77777777" w:rsidR="005B6E1C" w:rsidRPr="001F01E6" w:rsidRDefault="005B6E1C" w:rsidP="00C667CC">
      <w:pPr>
        <w:pStyle w:val="Akapitzlist"/>
        <w:numPr>
          <w:ilvl w:val="0"/>
          <w:numId w:val="18"/>
        </w:numPr>
        <w:spacing w:after="0" w:line="240" w:lineRule="auto"/>
        <w:ind w:left="714" w:hanging="357"/>
        <w:jc w:val="both"/>
        <w:rPr>
          <w:rFonts w:ascii="Times New Roman" w:hAnsi="Times New Roman"/>
        </w:rPr>
      </w:pPr>
      <w:r w:rsidRPr="001F01E6">
        <w:rPr>
          <w:rFonts w:ascii="Times New Roman" w:hAnsi="Times New Roman"/>
        </w:rPr>
        <w:t xml:space="preserve">Wszelkie informacje związane z miejscem oraz terminem składania i otwarcia ofert zamieszczone są na stronie </w:t>
      </w:r>
      <w:hyperlink r:id="rId22" w:tgtFrame="_blank" w:history="1">
        <w:r w:rsidRPr="001F01E6">
          <w:rPr>
            <w:rStyle w:val="Hipercze"/>
            <w:rFonts w:ascii="Times New Roman" w:hAnsi="Times New Roman"/>
          </w:rPr>
          <w:t>https://platformazakupowa.pl/pn/sck_lublin</w:t>
        </w:r>
      </w:hyperlink>
    </w:p>
    <w:p w14:paraId="62C2C471" w14:textId="77777777" w:rsidR="005B6E1C" w:rsidRPr="004C34FF"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 xml:space="preserve">Ofertę wraz z wymaganymi dokumentami należy umieścić na Platformie pod adresem: </w:t>
      </w:r>
      <w:hyperlink r:id="rId23" w:tgtFrame="_blank" w:history="1">
        <w:r w:rsidRPr="001F01E6">
          <w:rPr>
            <w:rStyle w:val="Hipercze"/>
            <w:rFonts w:ascii="Times New Roman" w:hAnsi="Times New Roman" w:cs="Times New Roman"/>
          </w:rPr>
          <w:t>https://platformazakupowa.pl/pn/sck_lublin</w:t>
        </w:r>
      </w:hyperlink>
      <w:r w:rsidRPr="001F01E6">
        <w:rPr>
          <w:rFonts w:ascii="Times New Roman" w:eastAsia="Calibri" w:hAnsi="Times New Roman" w:cs="Times New Roman"/>
        </w:rPr>
        <w:t xml:space="preserve"> na stronie dotyczącej odpowiedniego postępowania </w:t>
      </w:r>
      <w:r w:rsidR="005C3FA1">
        <w:rPr>
          <w:rFonts w:ascii="Times New Roman" w:eastAsia="Calibri" w:hAnsi="Times New Roman" w:cs="Times New Roman"/>
        </w:rPr>
        <w:t xml:space="preserve">lub przesłać drogą pocztową </w:t>
      </w:r>
      <w:r w:rsidRPr="001F01E6">
        <w:rPr>
          <w:rFonts w:ascii="Times New Roman" w:eastAsia="Calibri" w:hAnsi="Times New Roman" w:cs="Times New Roman"/>
        </w:rPr>
        <w:t xml:space="preserve">do dnia </w:t>
      </w:r>
      <w:r w:rsidR="005C3FA1">
        <w:rPr>
          <w:rFonts w:ascii="Times New Roman" w:eastAsia="Calibri" w:hAnsi="Times New Roman" w:cs="Times New Roman"/>
          <w:b/>
        </w:rPr>
        <w:t>……………….09</w:t>
      </w:r>
      <w:r w:rsidR="004C34FF" w:rsidRPr="004C34FF">
        <w:rPr>
          <w:rFonts w:ascii="Times New Roman" w:eastAsia="Calibri" w:hAnsi="Times New Roman" w:cs="Times New Roman"/>
          <w:b/>
        </w:rPr>
        <w:t>.</w:t>
      </w:r>
      <w:r w:rsidR="001F01E6" w:rsidRPr="004C34FF">
        <w:rPr>
          <w:rFonts w:ascii="Times New Roman" w:eastAsia="Calibri" w:hAnsi="Times New Roman" w:cs="Times New Roman"/>
          <w:b/>
        </w:rPr>
        <w:t xml:space="preserve">2020roku </w:t>
      </w:r>
      <w:r w:rsidR="002B4614" w:rsidRPr="004C34FF">
        <w:rPr>
          <w:rFonts w:ascii="Times New Roman" w:eastAsia="Calibri" w:hAnsi="Times New Roman" w:cs="Times New Roman"/>
          <w:b/>
        </w:rPr>
        <w:t xml:space="preserve">do godziny </w:t>
      </w:r>
      <w:r w:rsidR="00A65E71" w:rsidRPr="004C34FF">
        <w:rPr>
          <w:rFonts w:ascii="Times New Roman" w:eastAsia="Calibri" w:hAnsi="Times New Roman" w:cs="Times New Roman"/>
          <w:b/>
        </w:rPr>
        <w:t>1</w:t>
      </w:r>
      <w:r w:rsidR="005C3FA1">
        <w:rPr>
          <w:rFonts w:ascii="Times New Roman" w:eastAsia="Calibri" w:hAnsi="Times New Roman" w:cs="Times New Roman"/>
          <w:b/>
        </w:rPr>
        <w:t>4</w:t>
      </w:r>
      <w:r w:rsidR="00A65E71" w:rsidRPr="004C34FF">
        <w:rPr>
          <w:rFonts w:ascii="Times New Roman" w:eastAsia="Calibri" w:hAnsi="Times New Roman" w:cs="Times New Roman"/>
          <w:b/>
        </w:rPr>
        <w:t>:</w:t>
      </w:r>
      <w:r w:rsidR="005C3FA1">
        <w:rPr>
          <w:rFonts w:ascii="Times New Roman" w:eastAsia="Calibri" w:hAnsi="Times New Roman" w:cs="Times New Roman"/>
          <w:b/>
        </w:rPr>
        <w:t>30</w:t>
      </w:r>
      <w:r w:rsidR="00A65E71" w:rsidRPr="004C34FF">
        <w:rPr>
          <w:rFonts w:ascii="Times New Roman" w:eastAsia="Calibri" w:hAnsi="Times New Roman" w:cs="Times New Roman"/>
          <w:b/>
        </w:rPr>
        <w:t>.</w:t>
      </w:r>
    </w:p>
    <w:p w14:paraId="64F7110B"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Do oferty należy dołączyć wszystkie wymagane w SIWZ dokumenty.</w:t>
      </w:r>
    </w:p>
    <w:p w14:paraId="7555C5B5"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Po wypełnieniu Formularza składania oferty lub wniosku i załadowaniu wszystkich wymaganych załączników należy kliknąć przycisk „Przejdź do podsumowania”.</w:t>
      </w:r>
    </w:p>
    <w:p w14:paraId="768EB47A"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BAE92BF"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Za datę przekazania oferty przyjmuje się datę jej przekazania w systemie (platformie) w drugim kroku składania oferty poprzez kliknięcie przycisku “Złóż ofertę” i wyświetlenie się komunikatu, że oferta została zaszyfrowana i złożona.</w:t>
      </w:r>
    </w:p>
    <w:p w14:paraId="53408EEA"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4">
        <w:r w:rsidRPr="001F01E6">
          <w:rPr>
            <w:rFonts w:ascii="Times New Roman" w:eastAsia="Calibri" w:hAnsi="Times New Roman" w:cs="Times New Roman"/>
            <w:color w:val="1155CC"/>
            <w:u w:val="single"/>
          </w:rPr>
          <w:t>https://platformazakupowa.pl/strona/45-instrukcje</w:t>
        </w:r>
      </w:hyperlink>
    </w:p>
    <w:p w14:paraId="6EB78591"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 xml:space="preserve">Otwarcie ofert nastąpi w </w:t>
      </w:r>
      <w:r w:rsidRPr="004C34FF">
        <w:rPr>
          <w:rFonts w:ascii="Times New Roman" w:eastAsia="Calibri" w:hAnsi="Times New Roman" w:cs="Times New Roman"/>
        </w:rPr>
        <w:t xml:space="preserve">dniu </w:t>
      </w:r>
      <w:r w:rsidR="005C3FA1">
        <w:rPr>
          <w:rFonts w:ascii="Times New Roman" w:eastAsia="Calibri" w:hAnsi="Times New Roman" w:cs="Times New Roman"/>
          <w:b/>
        </w:rPr>
        <w:t>…………………..09</w:t>
      </w:r>
      <w:r w:rsidR="004C34FF" w:rsidRPr="004C34FF">
        <w:rPr>
          <w:rFonts w:ascii="Times New Roman" w:eastAsia="Calibri" w:hAnsi="Times New Roman" w:cs="Times New Roman"/>
          <w:b/>
        </w:rPr>
        <w:t>.</w:t>
      </w:r>
      <w:r w:rsidR="001F01E6" w:rsidRPr="004C34FF">
        <w:rPr>
          <w:rFonts w:ascii="Times New Roman" w:eastAsia="Calibri" w:hAnsi="Times New Roman" w:cs="Times New Roman"/>
          <w:b/>
        </w:rPr>
        <w:t>2020roku</w:t>
      </w:r>
      <w:r w:rsidR="002B4614" w:rsidRPr="004C34FF">
        <w:rPr>
          <w:rFonts w:ascii="Times New Roman" w:eastAsia="Calibri" w:hAnsi="Times New Roman" w:cs="Times New Roman"/>
          <w:b/>
        </w:rPr>
        <w:t xml:space="preserve"> o godzinie </w:t>
      </w:r>
      <w:r w:rsidR="00A65E71" w:rsidRPr="004C34FF">
        <w:rPr>
          <w:rFonts w:ascii="Times New Roman" w:eastAsia="Calibri" w:hAnsi="Times New Roman" w:cs="Times New Roman"/>
          <w:b/>
        </w:rPr>
        <w:t>1</w:t>
      </w:r>
      <w:r w:rsidR="005C3FA1">
        <w:rPr>
          <w:rFonts w:ascii="Times New Roman" w:eastAsia="Calibri" w:hAnsi="Times New Roman" w:cs="Times New Roman"/>
          <w:b/>
        </w:rPr>
        <w:t>5</w:t>
      </w:r>
      <w:r w:rsidR="00A65E71" w:rsidRPr="004C34FF">
        <w:rPr>
          <w:rFonts w:ascii="Times New Roman" w:eastAsia="Calibri" w:hAnsi="Times New Roman" w:cs="Times New Roman"/>
          <w:b/>
        </w:rPr>
        <w:t>:00</w:t>
      </w:r>
      <w:r w:rsidR="00A65E71">
        <w:rPr>
          <w:rFonts w:ascii="Times New Roman" w:eastAsia="Calibri" w:hAnsi="Times New Roman" w:cs="Times New Roman"/>
          <w:b/>
        </w:rPr>
        <w:t xml:space="preserve"> </w:t>
      </w:r>
      <w:r w:rsidRPr="001F01E6">
        <w:rPr>
          <w:rFonts w:ascii="Times New Roman" w:eastAsia="Calibri" w:hAnsi="Times New Roman" w:cs="Times New Roman"/>
        </w:rPr>
        <w:t xml:space="preserve">za pośrednictwem </w:t>
      </w:r>
      <w:hyperlink r:id="rId25" w:tgtFrame="_blank" w:history="1">
        <w:r w:rsidR="001F01E6" w:rsidRPr="001F01E6">
          <w:rPr>
            <w:rStyle w:val="Hipercze"/>
            <w:rFonts w:ascii="Times New Roman" w:hAnsi="Times New Roman" w:cs="Times New Roman"/>
          </w:rPr>
          <w:t>https://platformazakupowa.pl/pn/sck_lublin</w:t>
        </w:r>
      </w:hyperlink>
      <w:r w:rsidRPr="001F01E6">
        <w:rPr>
          <w:rFonts w:ascii="Times New Roman" w:eastAsia="Calibri" w:hAnsi="Times New Roman" w:cs="Times New Roman"/>
        </w:rPr>
        <w:t>, w siedzibie zamawiającego w Dziale Zamówień Publicznych.</w:t>
      </w:r>
    </w:p>
    <w:p w14:paraId="118BEE5C" w14:textId="77777777" w:rsidR="005B6E1C" w:rsidRPr="001F01E6" w:rsidRDefault="005B6E1C" w:rsidP="00C667CC">
      <w:pPr>
        <w:pStyle w:val="Normalny1"/>
        <w:numPr>
          <w:ilvl w:val="0"/>
          <w:numId w:val="18"/>
        </w:numPr>
        <w:spacing w:line="240" w:lineRule="auto"/>
        <w:ind w:left="714" w:hanging="357"/>
        <w:jc w:val="both"/>
        <w:rPr>
          <w:rFonts w:ascii="Times New Roman" w:eastAsia="Calibri" w:hAnsi="Times New Roman" w:cs="Times New Roman"/>
        </w:rPr>
      </w:pPr>
      <w:r w:rsidRPr="001F01E6">
        <w:rPr>
          <w:rFonts w:ascii="Times New Roman" w:eastAsia="Calibri" w:hAnsi="Times New Roman" w:cs="Times New Roman"/>
        </w:rPr>
        <w:t xml:space="preserve">Informację z otwarcia ofert zamawiający udostępni na </w:t>
      </w:r>
      <w:hyperlink r:id="rId26" w:tgtFrame="_blank" w:history="1">
        <w:r w:rsidRPr="001F01E6">
          <w:rPr>
            <w:rStyle w:val="Hipercze"/>
            <w:rFonts w:ascii="Times New Roman" w:hAnsi="Times New Roman" w:cs="Times New Roman"/>
          </w:rPr>
          <w:t>https://platformazakupowa.pl/pn/sck_lublin</w:t>
        </w:r>
      </w:hyperlink>
      <w:r w:rsidRPr="001F01E6">
        <w:rPr>
          <w:rFonts w:ascii="Times New Roman" w:eastAsia="Calibri" w:hAnsi="Times New Roman" w:cs="Times New Roman"/>
        </w:rPr>
        <w:t xml:space="preserve"> w sekcji „Komunikaty” na stronie danego postępowania. </w:t>
      </w:r>
    </w:p>
    <w:p w14:paraId="4043FB71" w14:textId="77777777" w:rsidR="002B4614" w:rsidRDefault="002B4614" w:rsidP="002B4614">
      <w:pPr>
        <w:autoSpaceDE w:val="0"/>
        <w:autoSpaceDN w:val="0"/>
        <w:adjustRightInd w:val="0"/>
        <w:ind w:right="79"/>
        <w:jc w:val="center"/>
        <w:rPr>
          <w:b/>
          <w:bCs/>
        </w:rPr>
      </w:pPr>
    </w:p>
    <w:p w14:paraId="0B11E47D" w14:textId="77777777" w:rsidR="002B4614" w:rsidRPr="002B4614" w:rsidRDefault="002B4614" w:rsidP="002B4614">
      <w:pPr>
        <w:autoSpaceDE w:val="0"/>
        <w:autoSpaceDN w:val="0"/>
        <w:adjustRightInd w:val="0"/>
        <w:ind w:right="79"/>
        <w:rPr>
          <w:rFonts w:cs="Times New Roman"/>
          <w:b/>
          <w:bCs/>
          <w:sz w:val="22"/>
          <w:szCs w:val="22"/>
        </w:rPr>
      </w:pPr>
      <w:r w:rsidRPr="002B4614">
        <w:rPr>
          <w:rFonts w:cs="Times New Roman"/>
          <w:b/>
          <w:bCs/>
          <w:sz w:val="22"/>
          <w:szCs w:val="22"/>
        </w:rPr>
        <w:t>X.  TERMIN ZWIĄZANIA OFERTĄ</w:t>
      </w:r>
    </w:p>
    <w:p w14:paraId="487738FF" w14:textId="77777777" w:rsidR="002B4614" w:rsidRPr="002B4614" w:rsidRDefault="002B4614" w:rsidP="00C667CC">
      <w:pPr>
        <w:pStyle w:val="Akapitzlist"/>
        <w:widowControl w:val="0"/>
        <w:numPr>
          <w:ilvl w:val="0"/>
          <w:numId w:val="19"/>
        </w:numPr>
        <w:autoSpaceDE w:val="0"/>
        <w:autoSpaceDN w:val="0"/>
        <w:adjustRightInd w:val="0"/>
        <w:spacing w:after="0" w:line="240" w:lineRule="auto"/>
        <w:ind w:left="284" w:right="55"/>
        <w:jc w:val="both"/>
        <w:rPr>
          <w:rFonts w:ascii="Times New Roman" w:hAnsi="Times New Roman"/>
        </w:rPr>
      </w:pPr>
      <w:r w:rsidRPr="002B4614">
        <w:rPr>
          <w:rFonts w:ascii="Times New Roman" w:hAnsi="Times New Roman"/>
        </w:rPr>
        <w:t xml:space="preserve">Wykonawca pozostaje związany ofertą </w:t>
      </w:r>
      <w:r w:rsidR="005C3FA1">
        <w:rPr>
          <w:rFonts w:ascii="Times New Roman" w:hAnsi="Times New Roman"/>
          <w:b/>
        </w:rPr>
        <w:t>przez okres 30 dni od daty składania ofert.</w:t>
      </w:r>
    </w:p>
    <w:p w14:paraId="20D26136" w14:textId="77777777" w:rsidR="002B4614" w:rsidRPr="002B4614" w:rsidRDefault="002B4614" w:rsidP="00C667CC">
      <w:pPr>
        <w:pStyle w:val="Akapitzlist"/>
        <w:widowControl w:val="0"/>
        <w:numPr>
          <w:ilvl w:val="0"/>
          <w:numId w:val="19"/>
        </w:numPr>
        <w:autoSpaceDE w:val="0"/>
        <w:autoSpaceDN w:val="0"/>
        <w:adjustRightInd w:val="0"/>
        <w:spacing w:after="0" w:line="240" w:lineRule="auto"/>
        <w:ind w:left="284" w:right="55"/>
        <w:jc w:val="both"/>
        <w:rPr>
          <w:rFonts w:ascii="Times New Roman" w:hAnsi="Times New Roman"/>
        </w:rPr>
      </w:pPr>
      <w:r w:rsidRPr="002B4614">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E80E89" w14:textId="77777777" w:rsidR="002B4614" w:rsidRDefault="002B4614" w:rsidP="002B4614">
      <w:pPr>
        <w:rPr>
          <w:rFonts w:cs="Times New Roman"/>
          <w:iCs/>
          <w:sz w:val="22"/>
          <w:szCs w:val="22"/>
        </w:rPr>
      </w:pPr>
    </w:p>
    <w:p w14:paraId="7E828744" w14:textId="77777777" w:rsidR="002B4614" w:rsidRPr="002B4614" w:rsidRDefault="002B4614" w:rsidP="002B4614">
      <w:pPr>
        <w:rPr>
          <w:rFonts w:cs="Times New Roman"/>
          <w:b/>
          <w:bCs/>
          <w:iCs/>
          <w:sz w:val="22"/>
          <w:szCs w:val="22"/>
        </w:rPr>
      </w:pPr>
      <w:r w:rsidRPr="002B4614">
        <w:rPr>
          <w:rFonts w:cs="Times New Roman"/>
          <w:b/>
          <w:iCs/>
          <w:sz w:val="22"/>
          <w:szCs w:val="22"/>
        </w:rPr>
        <w:t>X</w:t>
      </w:r>
      <w:r w:rsidR="001B494C">
        <w:rPr>
          <w:rFonts w:cs="Times New Roman"/>
          <w:b/>
          <w:iCs/>
          <w:sz w:val="22"/>
          <w:szCs w:val="22"/>
        </w:rPr>
        <w:t>I</w:t>
      </w:r>
      <w:r w:rsidRPr="002B4614">
        <w:rPr>
          <w:rFonts w:cs="Times New Roman"/>
          <w:b/>
          <w:iCs/>
          <w:sz w:val="22"/>
          <w:szCs w:val="22"/>
        </w:rPr>
        <w:t>. OPIS SPOSOBU PRZYGOTOWANIA OFERTY I OPIS SPOSOBU OBLICZENIA CENY OFERTY</w:t>
      </w:r>
    </w:p>
    <w:p w14:paraId="708C3250" w14:textId="77777777" w:rsidR="002B4614" w:rsidRPr="006B6C5D" w:rsidRDefault="002B4614" w:rsidP="002B4614">
      <w:pPr>
        <w:rPr>
          <w:rFonts w:cs="Times New Roman"/>
          <w:sz w:val="22"/>
          <w:szCs w:val="22"/>
        </w:rPr>
      </w:pPr>
    </w:p>
    <w:p w14:paraId="4D731595" w14:textId="77777777" w:rsidR="002B4614" w:rsidRPr="002B4614" w:rsidRDefault="002B4614" w:rsidP="002B4614">
      <w:pPr>
        <w:jc w:val="both"/>
      </w:pPr>
      <w:r>
        <w:t>1.</w:t>
      </w:r>
      <w:r w:rsidRPr="002B4614">
        <w:t>Wykonawca zobowiązany jest złożyć (za pośrednictwem Platformy Zakupowej</w:t>
      </w:r>
      <w:r w:rsidR="005C3FA1">
        <w:t xml:space="preserve"> lub drogą pocztową</w:t>
      </w:r>
      <w:r w:rsidRPr="002B4614">
        <w:t>) podpisane (</w:t>
      </w:r>
      <w:r w:rsidR="005C3FA1">
        <w:t xml:space="preserve">w przypadku oferty elektronicznej - </w:t>
      </w:r>
      <w:r w:rsidRPr="002B4614">
        <w:t>kwalifikowanym podpisem elektronicznym) przez osoby uprawnione, następujące dokumenty</w:t>
      </w:r>
      <w:r w:rsidRPr="002B4614">
        <w:rPr>
          <w:b/>
          <w:bCs/>
          <w:u w:val="single"/>
        </w:rPr>
        <w:t xml:space="preserve"> (poza oświadczeniem </w:t>
      </w:r>
      <w:r w:rsidR="005C3FA1">
        <w:rPr>
          <w:b/>
          <w:bCs/>
          <w:u w:val="single"/>
        </w:rPr>
        <w:t>wstępnym</w:t>
      </w:r>
      <w:r w:rsidRPr="002B4614">
        <w:rPr>
          <w:b/>
          <w:bCs/>
          <w:u w:val="single"/>
        </w:rPr>
        <w:t>)</w:t>
      </w:r>
      <w:r w:rsidRPr="002B4614">
        <w:rPr>
          <w:u w:val="single"/>
        </w:rPr>
        <w:t xml:space="preserve">: </w:t>
      </w:r>
    </w:p>
    <w:p w14:paraId="530FCBF8" w14:textId="77777777" w:rsidR="002B4614" w:rsidRDefault="002B4614" w:rsidP="00C667CC">
      <w:pPr>
        <w:pStyle w:val="Bezodstpw"/>
        <w:numPr>
          <w:ilvl w:val="0"/>
          <w:numId w:val="17"/>
        </w:numPr>
        <w:ind w:left="709" w:hanging="283"/>
        <w:jc w:val="both"/>
        <w:rPr>
          <w:rFonts w:ascii="Times New Roman" w:hAnsi="Times New Roman"/>
        </w:rPr>
      </w:pPr>
      <w:r w:rsidRPr="002B4614">
        <w:rPr>
          <w:rFonts w:ascii="Times New Roman" w:hAnsi="Times New Roman"/>
        </w:rPr>
        <w:t>wypełniony i podpisany formularz oferty (</w:t>
      </w:r>
      <w:r w:rsidRPr="00790B6A">
        <w:rPr>
          <w:rFonts w:ascii="Times New Roman" w:hAnsi="Times New Roman"/>
          <w:b/>
        </w:rPr>
        <w:t xml:space="preserve">załącznik nr </w:t>
      </w:r>
      <w:r w:rsidR="007D14F0">
        <w:rPr>
          <w:rFonts w:ascii="Times New Roman" w:hAnsi="Times New Roman"/>
          <w:b/>
        </w:rPr>
        <w:t>14</w:t>
      </w:r>
      <w:r w:rsidRPr="002B4614">
        <w:rPr>
          <w:rFonts w:ascii="Times New Roman" w:hAnsi="Times New Roman"/>
        </w:rPr>
        <w:t xml:space="preserve"> do </w:t>
      </w:r>
      <w:proofErr w:type="spellStart"/>
      <w:r w:rsidRPr="002B4614">
        <w:rPr>
          <w:rFonts w:ascii="Times New Roman" w:hAnsi="Times New Roman"/>
        </w:rPr>
        <w:t>siwz</w:t>
      </w:r>
      <w:proofErr w:type="spellEnd"/>
      <w:r w:rsidRPr="002B4614">
        <w:rPr>
          <w:rFonts w:ascii="Times New Roman" w:hAnsi="Times New Roman"/>
        </w:rPr>
        <w:t>);</w:t>
      </w:r>
    </w:p>
    <w:p w14:paraId="2010D6F1" w14:textId="77777777" w:rsidR="002B4614" w:rsidRPr="00790B6A" w:rsidRDefault="002B4614" w:rsidP="00C667CC">
      <w:pPr>
        <w:widowControl/>
        <w:numPr>
          <w:ilvl w:val="0"/>
          <w:numId w:val="17"/>
        </w:numPr>
        <w:suppressAutoHyphens w:val="0"/>
        <w:ind w:left="709" w:hanging="283"/>
        <w:jc w:val="both"/>
      </w:pPr>
      <w:r w:rsidRPr="00790B6A">
        <w:rPr>
          <w:b/>
        </w:rPr>
        <w:t>kosztorys ofertowy</w:t>
      </w:r>
      <w:r w:rsidRPr="00790B6A">
        <w:t xml:space="preserve"> na realizację </w:t>
      </w:r>
      <w:r w:rsidR="00790B6A" w:rsidRPr="00790B6A">
        <w:t xml:space="preserve">usługi </w:t>
      </w:r>
      <w:r w:rsidRPr="00790B6A">
        <w:t xml:space="preserve">wyrażony w PLN zgodny z </w:t>
      </w:r>
      <w:r w:rsidRPr="00790B6A">
        <w:rPr>
          <w:b/>
        </w:rPr>
        <w:t>załączniki</w:t>
      </w:r>
      <w:r w:rsidR="00790B6A" w:rsidRPr="00790B6A">
        <w:rPr>
          <w:b/>
        </w:rPr>
        <w:t>em</w:t>
      </w:r>
      <w:r w:rsidRPr="00790B6A">
        <w:rPr>
          <w:b/>
        </w:rPr>
        <w:t xml:space="preserve"> nr </w:t>
      </w:r>
      <w:r w:rsidR="007D14F0">
        <w:rPr>
          <w:b/>
        </w:rPr>
        <w:t>1-11;</w:t>
      </w:r>
    </w:p>
    <w:p w14:paraId="411299F7" w14:textId="77777777" w:rsidR="002B4614" w:rsidRPr="008A1B16" w:rsidRDefault="002B4614" w:rsidP="00C667CC">
      <w:pPr>
        <w:pStyle w:val="Stopka"/>
        <w:widowControl/>
        <w:numPr>
          <w:ilvl w:val="0"/>
          <w:numId w:val="17"/>
        </w:numPr>
        <w:tabs>
          <w:tab w:val="clear" w:pos="4536"/>
          <w:tab w:val="clear" w:pos="9072"/>
        </w:tabs>
        <w:suppressAutoHyphens w:val="0"/>
        <w:jc w:val="both"/>
        <w:rPr>
          <w:b/>
          <w:sz w:val="22"/>
          <w:szCs w:val="22"/>
        </w:rPr>
      </w:pPr>
      <w:r w:rsidRPr="00790B6A">
        <w:rPr>
          <w:b/>
          <w:sz w:val="22"/>
          <w:szCs w:val="22"/>
        </w:rPr>
        <w:t>pełnomocnictwo</w:t>
      </w:r>
      <w:r w:rsidRPr="00790B6A">
        <w:rPr>
          <w:sz w:val="22"/>
          <w:szCs w:val="22"/>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790B6A">
        <w:rPr>
          <w:b/>
          <w:sz w:val="22"/>
          <w:szCs w:val="22"/>
          <w:u w:val="single"/>
        </w:rPr>
        <w:t xml:space="preserve">a w przypadku  podmiotów wspólnie ubiegających się o udzielenie zamówienia – pełnomocnictwo, o którym mowa </w:t>
      </w:r>
      <w:r w:rsidR="00790B6A" w:rsidRPr="00790B6A">
        <w:rPr>
          <w:b/>
          <w:sz w:val="22"/>
          <w:szCs w:val="22"/>
          <w:u w:val="single"/>
        </w:rPr>
        <w:t>w niniejszej SIWZ</w:t>
      </w:r>
      <w:r w:rsidR="00790B6A">
        <w:rPr>
          <w:b/>
          <w:sz w:val="22"/>
          <w:szCs w:val="22"/>
          <w:u w:val="single"/>
        </w:rPr>
        <w:t>.</w:t>
      </w:r>
    </w:p>
    <w:p w14:paraId="01A97E56" w14:textId="77777777" w:rsidR="007D14F0" w:rsidRDefault="007D14F0" w:rsidP="002B4614">
      <w:pPr>
        <w:jc w:val="both"/>
        <w:rPr>
          <w:rFonts w:cs="Times New Roman"/>
          <w:bCs/>
          <w:sz w:val="22"/>
          <w:szCs w:val="22"/>
        </w:rPr>
      </w:pPr>
    </w:p>
    <w:p w14:paraId="5E606868" w14:textId="77777777" w:rsidR="002B4614" w:rsidRPr="00490DFA" w:rsidRDefault="00490DFA" w:rsidP="002B4614">
      <w:pPr>
        <w:jc w:val="both"/>
        <w:rPr>
          <w:rFonts w:cs="Times New Roman"/>
          <w:bCs/>
          <w:sz w:val="22"/>
          <w:szCs w:val="22"/>
        </w:rPr>
      </w:pPr>
      <w:r>
        <w:rPr>
          <w:rFonts w:cs="Times New Roman"/>
          <w:bCs/>
          <w:sz w:val="22"/>
          <w:szCs w:val="22"/>
        </w:rPr>
        <w:t>2</w:t>
      </w:r>
      <w:r w:rsidR="002B4614" w:rsidRPr="00490DFA">
        <w:rPr>
          <w:rFonts w:cs="Times New Roman"/>
          <w:bCs/>
          <w:sz w:val="22"/>
          <w:szCs w:val="22"/>
        </w:rPr>
        <w:t>. Cena oferty.</w:t>
      </w:r>
    </w:p>
    <w:p w14:paraId="33923C58" w14:textId="77777777" w:rsidR="002B4614" w:rsidRPr="006B6C5D" w:rsidRDefault="002B4614" w:rsidP="002B4614">
      <w:pPr>
        <w:autoSpaceDE w:val="0"/>
        <w:autoSpaceDN w:val="0"/>
        <w:adjustRightInd w:val="0"/>
        <w:jc w:val="both"/>
        <w:rPr>
          <w:rFonts w:cs="Times New Roman"/>
          <w:sz w:val="22"/>
          <w:szCs w:val="22"/>
        </w:rPr>
      </w:pPr>
      <w:r w:rsidRPr="00490DFA">
        <w:rPr>
          <w:rFonts w:cs="Times New Roman"/>
          <w:sz w:val="22"/>
          <w:szCs w:val="22"/>
        </w:rPr>
        <w:t>Cena oferty musi być wyrażona w PLN. Cena oferty musi uwzględniać podatek VAT oraz wszystkie koszty realizacji zamówienia.</w:t>
      </w:r>
    </w:p>
    <w:p w14:paraId="0C21C3C1" w14:textId="77777777" w:rsidR="002B4614" w:rsidRPr="006B6C5D" w:rsidRDefault="002B4614" w:rsidP="002B4614">
      <w:pPr>
        <w:jc w:val="both"/>
        <w:rPr>
          <w:rFonts w:eastAsia="Times New Roman" w:cs="Times New Roman"/>
          <w:kern w:val="0"/>
          <w:sz w:val="22"/>
          <w:szCs w:val="22"/>
          <w:u w:val="single"/>
          <w:lang w:bidi="ar-SA"/>
        </w:rPr>
      </w:pPr>
      <w:r w:rsidRPr="006B6C5D">
        <w:rPr>
          <w:rFonts w:cs="Times New Roman"/>
          <w:bCs/>
          <w:sz w:val="22"/>
          <w:szCs w:val="22"/>
          <w:u w:val="single"/>
        </w:rPr>
        <w:lastRenderedPageBreak/>
        <w:t>Ceny jednostkowe brutto pozostaj</w:t>
      </w:r>
      <w:r w:rsidRPr="006B6C5D">
        <w:rPr>
          <w:rFonts w:cs="Times New Roman"/>
          <w:sz w:val="22"/>
          <w:szCs w:val="22"/>
          <w:u w:val="single"/>
        </w:rPr>
        <w:t xml:space="preserve">ą </w:t>
      </w:r>
      <w:r w:rsidRPr="006B6C5D">
        <w:rPr>
          <w:rFonts w:cs="Times New Roman"/>
          <w:bCs/>
          <w:sz w:val="22"/>
          <w:szCs w:val="22"/>
          <w:u w:val="single"/>
        </w:rPr>
        <w:t>stałe przez cały okres realizacji umowy.</w:t>
      </w:r>
    </w:p>
    <w:p w14:paraId="065F770B" w14:textId="77777777" w:rsidR="007D14F0" w:rsidRPr="007D14F0" w:rsidRDefault="002B4614" w:rsidP="00C667CC">
      <w:pPr>
        <w:numPr>
          <w:ilvl w:val="0"/>
          <w:numId w:val="30"/>
        </w:numPr>
        <w:autoSpaceDE w:val="0"/>
        <w:autoSpaceDN w:val="0"/>
        <w:adjustRightInd w:val="0"/>
        <w:jc w:val="both"/>
        <w:rPr>
          <w:rFonts w:cs="Times New Roman"/>
          <w:sz w:val="22"/>
          <w:szCs w:val="22"/>
        </w:rPr>
      </w:pPr>
      <w:r w:rsidRPr="006B6C5D">
        <w:rPr>
          <w:rFonts w:cs="Times New Roman"/>
          <w:sz w:val="22"/>
          <w:szCs w:val="22"/>
        </w:rPr>
        <w:t xml:space="preserve">Nie dopuszcza się złożenia oferty w walucie obcej. Oferta i późniejsze rozliczenia następują </w:t>
      </w:r>
      <w:r w:rsidRPr="006B6C5D">
        <w:rPr>
          <w:rFonts w:cs="Times New Roman"/>
          <w:sz w:val="22"/>
          <w:szCs w:val="22"/>
        </w:rPr>
        <w:br/>
        <w:t xml:space="preserve">w PLN. </w:t>
      </w:r>
      <w:r w:rsidR="007D14F0" w:rsidRPr="007D14F0">
        <w:rPr>
          <w:rFonts w:cs="Times New Roman"/>
          <w:sz w:val="22"/>
          <w:szCs w:val="22"/>
        </w:rPr>
        <w:t xml:space="preserve">W kosztorysie dla pozycji zapotrzebowania należy określić najpierw cenę jednostkową netto </w:t>
      </w:r>
      <w:r w:rsidR="007D14F0" w:rsidRPr="007D14F0">
        <w:rPr>
          <w:rFonts w:cs="Times New Roman"/>
          <w:iCs/>
          <w:sz w:val="22"/>
          <w:szCs w:val="22"/>
        </w:rPr>
        <w:t xml:space="preserve">opakowań </w:t>
      </w:r>
      <w:r w:rsidR="007D14F0" w:rsidRPr="007D14F0">
        <w:rPr>
          <w:rFonts w:cs="Times New Roman"/>
          <w:sz w:val="22"/>
          <w:szCs w:val="22"/>
        </w:rPr>
        <w:t>(lub zaznaczyć, iż jest oferowana jako rabat materiałowy), a następnie wartość netto pozycji – jako iloczyn ceny jednostkowej netto opakowania oraz ilości pełnych opakowań (zabezpieczających zapotrzebowanie określone w SIWZ np. dla zamówienia na 1056 szt. pakowanych po 10 szt. należy zaproponować 106 opakowań, jako zaokrąglenie w górę do liczby całkowitej wyniku 105,60 op.). Wartość brutto pozycji asortymentowej należy obliczyć poprzez powiększenie wartości netto o należny podatek VAT – wg stawek obowiązujących na dzień sporządzania oferty.</w:t>
      </w:r>
    </w:p>
    <w:p w14:paraId="17668FC1" w14:textId="77777777" w:rsidR="007D14F0" w:rsidRPr="007D14F0" w:rsidRDefault="007D14F0" w:rsidP="00C667CC">
      <w:pPr>
        <w:numPr>
          <w:ilvl w:val="0"/>
          <w:numId w:val="30"/>
        </w:numPr>
        <w:autoSpaceDE w:val="0"/>
        <w:autoSpaceDN w:val="0"/>
        <w:adjustRightInd w:val="0"/>
        <w:jc w:val="both"/>
        <w:rPr>
          <w:rFonts w:cs="Times New Roman"/>
          <w:sz w:val="22"/>
          <w:szCs w:val="22"/>
        </w:rPr>
      </w:pPr>
      <w:r w:rsidRPr="007D14F0">
        <w:rPr>
          <w:rFonts w:cs="Times New Roman"/>
          <w:sz w:val="22"/>
          <w:szCs w:val="22"/>
        </w:rPr>
        <w:t>Nieuwzględnienie wszystkich pozycji asortymentowych ujętych w ramach zadania nie stanowi oczywistej omyłki i nie podlega korekcie, ale skutkuje odrzuceniem oferty.</w:t>
      </w:r>
    </w:p>
    <w:p w14:paraId="54A59FC7" w14:textId="77777777" w:rsidR="007D14F0" w:rsidRPr="007D14F0" w:rsidRDefault="007D14F0" w:rsidP="00C667CC">
      <w:pPr>
        <w:numPr>
          <w:ilvl w:val="0"/>
          <w:numId w:val="30"/>
        </w:numPr>
        <w:autoSpaceDE w:val="0"/>
        <w:autoSpaceDN w:val="0"/>
        <w:adjustRightInd w:val="0"/>
        <w:jc w:val="both"/>
        <w:rPr>
          <w:rFonts w:cs="Times New Roman"/>
          <w:sz w:val="22"/>
          <w:szCs w:val="22"/>
        </w:rPr>
      </w:pPr>
      <w:r w:rsidRPr="007D14F0">
        <w:rPr>
          <w:rFonts w:cs="Times New Roman"/>
          <w:sz w:val="22"/>
          <w:szCs w:val="22"/>
        </w:rPr>
        <w:t xml:space="preserve">Zaokrąglenia dokonywane przez arkusz Excel nie są traktowane za błąd w obliczeniu ceny. </w:t>
      </w:r>
    </w:p>
    <w:p w14:paraId="70EF65C3" w14:textId="77777777" w:rsidR="007D14F0" w:rsidRPr="007D14F0" w:rsidRDefault="007D14F0" w:rsidP="00C667CC">
      <w:pPr>
        <w:numPr>
          <w:ilvl w:val="0"/>
          <w:numId w:val="30"/>
        </w:numPr>
        <w:autoSpaceDE w:val="0"/>
        <w:autoSpaceDN w:val="0"/>
        <w:adjustRightInd w:val="0"/>
        <w:jc w:val="both"/>
        <w:rPr>
          <w:rFonts w:cs="Times New Roman"/>
          <w:sz w:val="22"/>
          <w:szCs w:val="22"/>
        </w:rPr>
      </w:pPr>
      <w:r w:rsidRPr="007D14F0">
        <w:rPr>
          <w:rFonts w:cs="Times New Roman"/>
          <w:sz w:val="22"/>
          <w:szCs w:val="22"/>
        </w:rPr>
        <w:t>Ceny jednostkowe oraz wartości muszą być wyrażone w jednostkach nie mniejszych niż grosze (nie dopuszcza się podania jednostek w tysięcznych częściach złotego).</w:t>
      </w:r>
    </w:p>
    <w:p w14:paraId="2B1FED31" w14:textId="77777777" w:rsidR="002B4614" w:rsidRPr="006B6C5D" w:rsidRDefault="002B4614" w:rsidP="002B4614">
      <w:pPr>
        <w:autoSpaceDE w:val="0"/>
        <w:autoSpaceDN w:val="0"/>
        <w:adjustRightInd w:val="0"/>
        <w:jc w:val="both"/>
        <w:rPr>
          <w:rFonts w:cs="Times New Roman"/>
          <w:sz w:val="22"/>
          <w:szCs w:val="22"/>
        </w:rPr>
      </w:pPr>
    </w:p>
    <w:p w14:paraId="02DB3451" w14:textId="77777777" w:rsidR="00490DFA" w:rsidRPr="00490DFA" w:rsidRDefault="00490DFA" w:rsidP="00490DFA">
      <w:pPr>
        <w:autoSpaceDE w:val="0"/>
        <w:autoSpaceDN w:val="0"/>
        <w:adjustRightInd w:val="0"/>
        <w:ind w:left="66" w:right="56"/>
        <w:jc w:val="both"/>
        <w:rPr>
          <w:sz w:val="22"/>
          <w:szCs w:val="22"/>
        </w:rPr>
      </w:pPr>
      <w:r w:rsidRPr="00490DFA">
        <w:rPr>
          <w:sz w:val="22"/>
          <w:szCs w:val="22"/>
        </w:rPr>
        <w:t xml:space="preserve">Wymaganym jest by wszystkie koszty i składniki związane z wykonaniem zamówienia, uwzględniające cały zakres przedmiotu zamówienia i deklarowane warunki realizacji zawarte były w cenie oferty. </w:t>
      </w:r>
    </w:p>
    <w:p w14:paraId="2E72ADCA" w14:textId="77777777" w:rsidR="00490DFA" w:rsidRPr="00490DFA" w:rsidRDefault="00490DFA" w:rsidP="00490DFA">
      <w:pPr>
        <w:autoSpaceDE w:val="0"/>
        <w:autoSpaceDN w:val="0"/>
        <w:adjustRightInd w:val="0"/>
        <w:ind w:left="66" w:right="56"/>
        <w:jc w:val="both"/>
        <w:rPr>
          <w:sz w:val="22"/>
          <w:szCs w:val="22"/>
        </w:rPr>
      </w:pPr>
      <w:r w:rsidRPr="00490DFA">
        <w:rPr>
          <w:sz w:val="22"/>
          <w:szCs w:val="22"/>
        </w:rPr>
        <w:t xml:space="preserve">Cena zaoferowana przez Wykonawcę musi również obejmować wszelkie obciążenia związane z realizacją przedmiotu zamówienia, w tym ewentualne koszty związane z prawami zależnymi, a także podatki, w tym podatek VAT. </w:t>
      </w:r>
    </w:p>
    <w:p w14:paraId="0081F83A" w14:textId="77777777" w:rsidR="002B4614" w:rsidRPr="006B6C5D" w:rsidRDefault="002B4614" w:rsidP="002B4614">
      <w:pPr>
        <w:pStyle w:val="Akapitzlist"/>
        <w:widowControl w:val="0"/>
        <w:autoSpaceDE w:val="0"/>
        <w:autoSpaceDN w:val="0"/>
        <w:adjustRightInd w:val="0"/>
        <w:spacing w:after="0" w:line="240" w:lineRule="auto"/>
        <w:ind w:left="0" w:right="56"/>
        <w:jc w:val="both"/>
        <w:rPr>
          <w:rFonts w:ascii="Times New Roman" w:hAnsi="Times New Roman"/>
        </w:rPr>
      </w:pPr>
      <w:r w:rsidRPr="00490DFA">
        <w:rPr>
          <w:rFonts w:ascii="Times New Roman" w:hAnsi="Times New Roman"/>
          <w:iCs/>
        </w:rPr>
        <w:t>W przypadku, gdy wybór złożonej oferty prowadziłby do powstania u Zamawiającego obowiązku podatkowego zgodnie z przepisami</w:t>
      </w:r>
      <w:r w:rsidRPr="006B6C5D">
        <w:rPr>
          <w:rFonts w:ascii="Times New Roman" w:hAnsi="Times New Roman"/>
          <w:iCs/>
        </w:rPr>
        <w:t xml:space="preserve"> o podatku od towarów i usług - Zamawiający w celu oceny takiej oferty doliczy do przedstawionej w niej ceny kwotę należnego podatku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51C8B63" w14:textId="77777777" w:rsidR="005B6E1C" w:rsidRDefault="005B6E1C" w:rsidP="00A1393E">
      <w:pPr>
        <w:jc w:val="both"/>
        <w:rPr>
          <w:rFonts w:cs="Times New Roman"/>
          <w:sz w:val="22"/>
          <w:szCs w:val="22"/>
        </w:rPr>
      </w:pPr>
    </w:p>
    <w:p w14:paraId="031BFEEE" w14:textId="77777777" w:rsidR="00490DFA" w:rsidRPr="00D93A15" w:rsidRDefault="00490DFA" w:rsidP="00490DFA">
      <w:pPr>
        <w:autoSpaceDE w:val="0"/>
        <w:autoSpaceDN w:val="0"/>
        <w:adjustRightInd w:val="0"/>
        <w:ind w:left="66" w:right="56"/>
        <w:rPr>
          <w:b/>
          <w:bCs/>
        </w:rPr>
      </w:pPr>
      <w:r>
        <w:rPr>
          <w:b/>
          <w:bCs/>
        </w:rPr>
        <w:t>X</w:t>
      </w:r>
      <w:r w:rsidR="001B494C">
        <w:rPr>
          <w:b/>
          <w:bCs/>
        </w:rPr>
        <w:t>I</w:t>
      </w:r>
      <w:r>
        <w:rPr>
          <w:b/>
          <w:bCs/>
        </w:rPr>
        <w:t>I.</w:t>
      </w:r>
      <w:r w:rsidRPr="00D93A15">
        <w:rPr>
          <w:b/>
          <w:bCs/>
        </w:rPr>
        <w:t xml:space="preserve"> BADANIE OFERT</w:t>
      </w:r>
    </w:p>
    <w:p w14:paraId="640FA4A6" w14:textId="77777777" w:rsidR="00490DFA" w:rsidRPr="00490DFA" w:rsidRDefault="00490DFA" w:rsidP="00C667CC">
      <w:pPr>
        <w:pStyle w:val="Akapitzlist"/>
        <w:widowControl w:val="0"/>
        <w:numPr>
          <w:ilvl w:val="0"/>
          <w:numId w:val="20"/>
        </w:numPr>
        <w:autoSpaceDE w:val="0"/>
        <w:autoSpaceDN w:val="0"/>
        <w:adjustRightInd w:val="0"/>
        <w:spacing w:after="0" w:line="240" w:lineRule="auto"/>
        <w:ind w:left="426" w:right="56"/>
        <w:jc w:val="both"/>
        <w:rPr>
          <w:rFonts w:ascii="Times New Roman" w:hAnsi="Times New Roman"/>
        </w:rPr>
      </w:pPr>
      <w:r w:rsidRPr="00490DFA">
        <w:rPr>
          <w:rFonts w:ascii="Times New Roman" w:hAnsi="Times New Roman"/>
        </w:rPr>
        <w:t>W toku badania i oceny ofert Zamawiający może żądać od Wykonawców wyjaśnień dotyczących treści złożonych ofert.</w:t>
      </w:r>
    </w:p>
    <w:p w14:paraId="472C4EA2" w14:textId="77777777" w:rsidR="00490DFA" w:rsidRPr="00490DFA" w:rsidRDefault="00490DFA" w:rsidP="00C667CC">
      <w:pPr>
        <w:pStyle w:val="Akapitzlist"/>
        <w:widowControl w:val="0"/>
        <w:numPr>
          <w:ilvl w:val="0"/>
          <w:numId w:val="20"/>
        </w:numPr>
        <w:autoSpaceDE w:val="0"/>
        <w:autoSpaceDN w:val="0"/>
        <w:adjustRightInd w:val="0"/>
        <w:spacing w:after="0" w:line="240" w:lineRule="auto"/>
        <w:ind w:left="426" w:right="56"/>
        <w:jc w:val="both"/>
        <w:rPr>
          <w:rFonts w:ascii="Times New Roman" w:hAnsi="Times New Roman"/>
        </w:rPr>
      </w:pPr>
      <w:r w:rsidRPr="00490DFA">
        <w:rPr>
          <w:rFonts w:ascii="Times New Roman" w:hAnsi="Times New Roman"/>
        </w:rPr>
        <w:t>Zamawiający ma prawo dokonać korekty poniższych omyłek, niezwłocznie zawiadamiając o tym Wykonawcę, którego oferta została poprawiona:</w:t>
      </w:r>
    </w:p>
    <w:p w14:paraId="09D1793E" w14:textId="77777777" w:rsidR="00490DFA" w:rsidRPr="00490DFA" w:rsidRDefault="00490DFA" w:rsidP="00C667CC">
      <w:pPr>
        <w:widowControl/>
        <w:numPr>
          <w:ilvl w:val="0"/>
          <w:numId w:val="21"/>
        </w:numPr>
        <w:tabs>
          <w:tab w:val="clear" w:pos="720"/>
          <w:tab w:val="num" w:pos="567"/>
        </w:tabs>
        <w:suppressAutoHyphens w:val="0"/>
        <w:ind w:left="851" w:hanging="284"/>
        <w:jc w:val="both"/>
        <w:rPr>
          <w:rFonts w:cs="Times New Roman"/>
          <w:sz w:val="22"/>
          <w:szCs w:val="22"/>
        </w:rPr>
      </w:pPr>
      <w:r w:rsidRPr="00490DFA">
        <w:rPr>
          <w:rFonts w:cs="Times New Roman"/>
          <w:sz w:val="22"/>
          <w:szCs w:val="22"/>
        </w:rPr>
        <w:t>oczywiste omyłki pisarskie,</w:t>
      </w:r>
    </w:p>
    <w:p w14:paraId="4424F193" w14:textId="77777777" w:rsidR="00490DFA" w:rsidRPr="00490DFA" w:rsidRDefault="00490DFA" w:rsidP="00C667CC">
      <w:pPr>
        <w:widowControl/>
        <w:numPr>
          <w:ilvl w:val="0"/>
          <w:numId w:val="21"/>
        </w:numPr>
        <w:tabs>
          <w:tab w:val="clear" w:pos="720"/>
          <w:tab w:val="num" w:pos="284"/>
        </w:tabs>
        <w:suppressAutoHyphens w:val="0"/>
        <w:ind w:left="851" w:hanging="284"/>
        <w:jc w:val="both"/>
        <w:rPr>
          <w:rFonts w:cs="Times New Roman"/>
          <w:sz w:val="22"/>
          <w:szCs w:val="22"/>
        </w:rPr>
      </w:pPr>
      <w:r w:rsidRPr="00490DFA">
        <w:rPr>
          <w:rFonts w:cs="Times New Roman"/>
          <w:sz w:val="22"/>
          <w:szCs w:val="22"/>
        </w:rPr>
        <w:t>oczywiste omyłki rachunkowe, z uwzględnieniem konsekwencji rachunkowych dokonanych poprawek,</w:t>
      </w:r>
    </w:p>
    <w:p w14:paraId="58547B21" w14:textId="77777777" w:rsidR="00490DFA" w:rsidRPr="00490DFA" w:rsidRDefault="00490DFA" w:rsidP="00C667CC">
      <w:pPr>
        <w:widowControl/>
        <w:numPr>
          <w:ilvl w:val="0"/>
          <w:numId w:val="21"/>
        </w:numPr>
        <w:tabs>
          <w:tab w:val="clear" w:pos="720"/>
          <w:tab w:val="num" w:pos="284"/>
        </w:tabs>
        <w:suppressAutoHyphens w:val="0"/>
        <w:ind w:left="851" w:hanging="284"/>
        <w:jc w:val="both"/>
        <w:rPr>
          <w:rFonts w:cs="Times New Roman"/>
          <w:sz w:val="22"/>
          <w:szCs w:val="22"/>
        </w:rPr>
      </w:pPr>
      <w:r w:rsidRPr="00490DFA">
        <w:rPr>
          <w:rFonts w:cs="Times New Roman"/>
          <w:sz w:val="22"/>
          <w:szCs w:val="22"/>
        </w:rPr>
        <w:t>inne omyłki polegające na niezgodności oferty z SIWZ, niepowodujące istotnych zmian w treści oferty.</w:t>
      </w:r>
    </w:p>
    <w:p w14:paraId="3C047BF4" w14:textId="77777777" w:rsidR="00490DFA" w:rsidRPr="00490DFA" w:rsidRDefault="00490DFA" w:rsidP="00490DFA">
      <w:pPr>
        <w:jc w:val="both"/>
        <w:rPr>
          <w:rFonts w:cs="Times New Roman"/>
          <w:sz w:val="22"/>
          <w:szCs w:val="22"/>
        </w:rPr>
      </w:pPr>
      <w:r w:rsidRPr="00490DFA">
        <w:rPr>
          <w:rFonts w:cs="Times New Roman"/>
          <w:sz w:val="22"/>
          <w:szCs w:val="22"/>
        </w:rPr>
        <w:tab/>
        <w:t>Zamawiaj</w:t>
      </w:r>
      <w:r w:rsidRPr="00490DFA">
        <w:rPr>
          <w:rFonts w:eastAsia="TimesNewRoman" w:cs="Times New Roman"/>
          <w:sz w:val="22"/>
          <w:szCs w:val="22"/>
        </w:rPr>
        <w:t>ą</w:t>
      </w:r>
      <w:r w:rsidRPr="00490DFA">
        <w:rPr>
          <w:rFonts w:cs="Times New Roman"/>
          <w:sz w:val="22"/>
          <w:szCs w:val="22"/>
        </w:rPr>
        <w:t xml:space="preserve">cy poprawia omyłki rachunkowe, o których mowa </w:t>
      </w:r>
      <w:proofErr w:type="spellStart"/>
      <w:r w:rsidRPr="00490DFA">
        <w:rPr>
          <w:rFonts w:cs="Times New Roman"/>
          <w:sz w:val="22"/>
          <w:szCs w:val="22"/>
        </w:rPr>
        <w:t>ppkt</w:t>
      </w:r>
      <w:proofErr w:type="spellEnd"/>
      <w:r w:rsidRPr="00490DFA">
        <w:rPr>
          <w:rFonts w:cs="Times New Roman"/>
          <w:sz w:val="22"/>
          <w:szCs w:val="22"/>
        </w:rPr>
        <w:t>. b w nast</w:t>
      </w:r>
      <w:r w:rsidRPr="00490DFA">
        <w:rPr>
          <w:rFonts w:eastAsia="TimesNewRoman" w:cs="Times New Roman"/>
          <w:sz w:val="22"/>
          <w:szCs w:val="22"/>
        </w:rPr>
        <w:t>ę</w:t>
      </w:r>
      <w:r w:rsidRPr="00490DFA">
        <w:rPr>
          <w:rFonts w:cs="Times New Roman"/>
          <w:sz w:val="22"/>
          <w:szCs w:val="22"/>
        </w:rPr>
        <w:t>puj</w:t>
      </w:r>
      <w:r w:rsidRPr="00490DFA">
        <w:rPr>
          <w:rFonts w:eastAsia="TimesNewRoman" w:cs="Times New Roman"/>
          <w:sz w:val="22"/>
          <w:szCs w:val="22"/>
        </w:rPr>
        <w:t>ą</w:t>
      </w:r>
      <w:r w:rsidRPr="00490DFA">
        <w:rPr>
          <w:rFonts w:cs="Times New Roman"/>
          <w:sz w:val="22"/>
          <w:szCs w:val="22"/>
        </w:rPr>
        <w:t>cy sposób:</w:t>
      </w:r>
    </w:p>
    <w:p w14:paraId="131406C0" w14:textId="77777777" w:rsidR="00490DFA" w:rsidRPr="00490DFA" w:rsidRDefault="00490DFA" w:rsidP="00C667CC">
      <w:pPr>
        <w:pStyle w:val="Akapitzlist"/>
        <w:numPr>
          <w:ilvl w:val="0"/>
          <w:numId w:val="14"/>
        </w:numPr>
        <w:autoSpaceDE w:val="0"/>
        <w:autoSpaceDN w:val="0"/>
        <w:adjustRightInd w:val="0"/>
        <w:spacing w:after="0" w:line="240" w:lineRule="auto"/>
        <w:ind w:left="1418"/>
        <w:jc w:val="both"/>
        <w:rPr>
          <w:rFonts w:ascii="Times New Roman" w:hAnsi="Times New Roman"/>
        </w:rPr>
      </w:pPr>
      <w:r w:rsidRPr="00490DFA">
        <w:rPr>
          <w:rFonts w:ascii="Times New Roman" w:hAnsi="Times New Roman"/>
        </w:rPr>
        <w:t>je</w:t>
      </w:r>
      <w:r w:rsidRPr="00490DFA">
        <w:rPr>
          <w:rFonts w:ascii="Times New Roman" w:eastAsia="TimesNewRoman" w:hAnsi="Times New Roman"/>
        </w:rPr>
        <w:t>ż</w:t>
      </w:r>
      <w:r w:rsidRPr="00490DFA">
        <w:rPr>
          <w:rFonts w:ascii="Times New Roman" w:hAnsi="Times New Roman"/>
        </w:rPr>
        <w:t>eli obliczona cena nie odpowiada iloczynowi ceny jednostkowej oraz liczby jednostek miar, przyjmuje si</w:t>
      </w:r>
      <w:r w:rsidRPr="00490DFA">
        <w:rPr>
          <w:rFonts w:ascii="Times New Roman" w:eastAsia="TimesNewRoman" w:hAnsi="Times New Roman"/>
        </w:rPr>
        <w:t>ę, ż</w:t>
      </w:r>
      <w:r w:rsidRPr="00490DFA">
        <w:rPr>
          <w:rFonts w:ascii="Times New Roman" w:hAnsi="Times New Roman"/>
        </w:rPr>
        <w:t>e prawidłowo podano liczb</w:t>
      </w:r>
      <w:r w:rsidRPr="00490DFA">
        <w:rPr>
          <w:rFonts w:ascii="Times New Roman" w:eastAsia="TimesNewRoman" w:hAnsi="Times New Roman"/>
        </w:rPr>
        <w:t xml:space="preserve">ę </w:t>
      </w:r>
      <w:r w:rsidRPr="00490DFA">
        <w:rPr>
          <w:rFonts w:ascii="Times New Roman" w:hAnsi="Times New Roman"/>
        </w:rPr>
        <w:t>jednostek miar oraz cen</w:t>
      </w:r>
      <w:r w:rsidRPr="00490DFA">
        <w:rPr>
          <w:rFonts w:ascii="Times New Roman" w:eastAsia="TimesNewRoman" w:hAnsi="Times New Roman"/>
        </w:rPr>
        <w:t>ę</w:t>
      </w:r>
      <w:r w:rsidRPr="00490DFA">
        <w:rPr>
          <w:rFonts w:ascii="Times New Roman" w:hAnsi="Times New Roman"/>
        </w:rPr>
        <w:t xml:space="preserve"> jednostkow</w:t>
      </w:r>
      <w:r w:rsidRPr="00490DFA">
        <w:rPr>
          <w:rFonts w:ascii="Times New Roman" w:eastAsia="TimesNewRoman" w:hAnsi="Times New Roman"/>
        </w:rPr>
        <w:t xml:space="preserve">ą </w:t>
      </w:r>
      <w:r w:rsidRPr="00490DFA">
        <w:rPr>
          <w:rFonts w:ascii="Times New Roman" w:hAnsi="Times New Roman"/>
        </w:rPr>
        <w:t>– uwzgl</w:t>
      </w:r>
      <w:r w:rsidRPr="00490DFA">
        <w:rPr>
          <w:rFonts w:ascii="Times New Roman" w:eastAsia="TimesNewRoman" w:hAnsi="Times New Roman"/>
        </w:rPr>
        <w:t>ę</w:t>
      </w:r>
      <w:r w:rsidRPr="00490DFA">
        <w:rPr>
          <w:rFonts w:ascii="Times New Roman" w:hAnsi="Times New Roman"/>
        </w:rPr>
        <w:t>dniaj</w:t>
      </w:r>
      <w:r w:rsidRPr="00490DFA">
        <w:rPr>
          <w:rFonts w:ascii="Times New Roman" w:eastAsia="TimesNewRoman" w:hAnsi="Times New Roman"/>
        </w:rPr>
        <w:t>ą</w:t>
      </w:r>
      <w:r w:rsidRPr="00490DFA">
        <w:rPr>
          <w:rFonts w:ascii="Times New Roman" w:hAnsi="Times New Roman"/>
        </w:rPr>
        <w:t>c konsekwencje rachunkowe dokonanych poprawek</w:t>
      </w:r>
    </w:p>
    <w:p w14:paraId="0253B5B1" w14:textId="77777777" w:rsidR="00490DFA" w:rsidRPr="00490DFA" w:rsidRDefault="00490DFA" w:rsidP="00C667CC">
      <w:pPr>
        <w:pStyle w:val="Akapitzlist"/>
        <w:numPr>
          <w:ilvl w:val="0"/>
          <w:numId w:val="14"/>
        </w:numPr>
        <w:autoSpaceDE w:val="0"/>
        <w:autoSpaceDN w:val="0"/>
        <w:adjustRightInd w:val="0"/>
        <w:spacing w:after="0" w:line="240" w:lineRule="auto"/>
        <w:ind w:left="1418"/>
        <w:jc w:val="both"/>
        <w:rPr>
          <w:rFonts w:ascii="Times New Roman" w:hAnsi="Times New Roman"/>
        </w:rPr>
      </w:pPr>
      <w:r w:rsidRPr="00490DFA">
        <w:rPr>
          <w:rFonts w:ascii="Times New Roman" w:hAnsi="Times New Roman"/>
        </w:rPr>
        <w:t>je</w:t>
      </w:r>
      <w:r w:rsidRPr="00490DFA">
        <w:rPr>
          <w:rFonts w:ascii="Times New Roman" w:eastAsia="TimesNewRoman" w:hAnsi="Times New Roman"/>
        </w:rPr>
        <w:t>ż</w:t>
      </w:r>
      <w:r w:rsidRPr="00490DFA">
        <w:rPr>
          <w:rFonts w:ascii="Times New Roman" w:hAnsi="Times New Roman"/>
        </w:rPr>
        <w:t>eli obliczona cena nie odpowiada sumie cen za cz</w:t>
      </w:r>
      <w:r w:rsidRPr="00490DFA">
        <w:rPr>
          <w:rFonts w:ascii="Times New Roman" w:eastAsia="TimesNewRoman" w:hAnsi="Times New Roman"/>
        </w:rPr>
        <w:t>ęś</w:t>
      </w:r>
      <w:r w:rsidRPr="00490DFA">
        <w:rPr>
          <w:rFonts w:ascii="Times New Roman" w:hAnsi="Times New Roman"/>
        </w:rPr>
        <w:t>ci zamówienia, przyjmuje si</w:t>
      </w:r>
      <w:r w:rsidRPr="00490DFA">
        <w:rPr>
          <w:rFonts w:ascii="Times New Roman" w:eastAsia="TimesNewRoman" w:hAnsi="Times New Roman"/>
        </w:rPr>
        <w:t>ę ż</w:t>
      </w:r>
      <w:r w:rsidRPr="00490DFA">
        <w:rPr>
          <w:rFonts w:ascii="Times New Roman" w:hAnsi="Times New Roman"/>
        </w:rPr>
        <w:t>e prawidłowo podano ceny za cz</w:t>
      </w:r>
      <w:r w:rsidRPr="00490DFA">
        <w:rPr>
          <w:rFonts w:ascii="Times New Roman" w:eastAsia="TimesNewRoman" w:hAnsi="Times New Roman"/>
        </w:rPr>
        <w:t>ęś</w:t>
      </w:r>
      <w:r w:rsidRPr="00490DFA">
        <w:rPr>
          <w:rFonts w:ascii="Times New Roman" w:hAnsi="Times New Roman"/>
        </w:rPr>
        <w:t>ci zamówienia, uwzgl</w:t>
      </w:r>
      <w:r w:rsidRPr="00490DFA">
        <w:rPr>
          <w:rFonts w:ascii="Times New Roman" w:eastAsia="TimesNewRoman" w:hAnsi="Times New Roman"/>
        </w:rPr>
        <w:t>ę</w:t>
      </w:r>
      <w:r w:rsidRPr="00490DFA">
        <w:rPr>
          <w:rFonts w:ascii="Times New Roman" w:hAnsi="Times New Roman"/>
        </w:rPr>
        <w:t>dniaj</w:t>
      </w:r>
      <w:r w:rsidRPr="00490DFA">
        <w:rPr>
          <w:rFonts w:ascii="Times New Roman" w:eastAsia="TimesNewRoman" w:hAnsi="Times New Roman"/>
        </w:rPr>
        <w:t>ą</w:t>
      </w:r>
      <w:r w:rsidRPr="00490DFA">
        <w:rPr>
          <w:rFonts w:ascii="Times New Roman" w:hAnsi="Times New Roman"/>
        </w:rPr>
        <w:t>c konsekwencje</w:t>
      </w:r>
      <w:r w:rsidRPr="00490DFA">
        <w:rPr>
          <w:rFonts w:ascii="Times New Roman" w:eastAsia="TimesNewRoman" w:hAnsi="Times New Roman"/>
        </w:rPr>
        <w:t xml:space="preserve"> </w:t>
      </w:r>
      <w:r w:rsidRPr="00490DFA">
        <w:rPr>
          <w:rFonts w:ascii="Times New Roman" w:hAnsi="Times New Roman"/>
        </w:rPr>
        <w:t>rachunkowe dokonanych poprawek</w:t>
      </w:r>
    </w:p>
    <w:p w14:paraId="606DF4C8" w14:textId="77777777" w:rsidR="00490DFA" w:rsidRPr="00490DFA" w:rsidRDefault="00490DFA" w:rsidP="00C667CC">
      <w:pPr>
        <w:pStyle w:val="Akapitzlist"/>
        <w:numPr>
          <w:ilvl w:val="0"/>
          <w:numId w:val="20"/>
        </w:numPr>
        <w:autoSpaceDE w:val="0"/>
        <w:autoSpaceDN w:val="0"/>
        <w:adjustRightInd w:val="0"/>
        <w:spacing w:after="0" w:line="240" w:lineRule="auto"/>
        <w:ind w:left="426"/>
        <w:jc w:val="both"/>
        <w:rPr>
          <w:rFonts w:ascii="Times New Roman" w:hAnsi="Times New Roman"/>
        </w:rPr>
      </w:pPr>
      <w:r w:rsidRPr="00490DFA">
        <w:rPr>
          <w:rFonts w:ascii="Times New Roman" w:hAnsi="Times New Roman"/>
        </w:rPr>
        <w:t>Je</w:t>
      </w:r>
      <w:r w:rsidRPr="00490DFA">
        <w:rPr>
          <w:rFonts w:ascii="Times New Roman" w:eastAsia="TimesNewRoman" w:hAnsi="Times New Roman"/>
        </w:rPr>
        <w:t>ż</w:t>
      </w:r>
      <w:r w:rsidRPr="00490DFA">
        <w:rPr>
          <w:rFonts w:ascii="Times New Roman" w:hAnsi="Times New Roman"/>
        </w:rPr>
        <w:t>eli Wykonawca poda nieprawidłow</w:t>
      </w:r>
      <w:r w:rsidRPr="00490DFA">
        <w:rPr>
          <w:rFonts w:ascii="Times New Roman" w:eastAsia="TimesNewRoman" w:hAnsi="Times New Roman"/>
        </w:rPr>
        <w:t xml:space="preserve">ą </w:t>
      </w:r>
      <w:r w:rsidRPr="00490DFA">
        <w:rPr>
          <w:rFonts w:ascii="Times New Roman" w:hAnsi="Times New Roman"/>
        </w:rPr>
        <w:t>ilo</w:t>
      </w:r>
      <w:r w:rsidRPr="00490DFA">
        <w:rPr>
          <w:rFonts w:ascii="Times New Roman" w:eastAsia="TimesNewRoman" w:hAnsi="Times New Roman"/>
        </w:rPr>
        <w:t xml:space="preserve">ść </w:t>
      </w:r>
      <w:r w:rsidRPr="00490DFA">
        <w:rPr>
          <w:rFonts w:ascii="Times New Roman" w:hAnsi="Times New Roman"/>
        </w:rPr>
        <w:t>jednostek miary– niezgodnych z zapotrzebowaniem – Zamawiaj</w:t>
      </w:r>
      <w:r w:rsidRPr="00490DFA">
        <w:rPr>
          <w:rFonts w:ascii="Times New Roman" w:eastAsia="TimesNewRoman" w:hAnsi="Times New Roman"/>
        </w:rPr>
        <w:t>ą</w:t>
      </w:r>
      <w:r w:rsidRPr="00490DFA">
        <w:rPr>
          <w:rFonts w:ascii="Times New Roman" w:hAnsi="Times New Roman"/>
        </w:rPr>
        <w:t>cy dokona stosownej korekty ilości zgodnie z SIWZ (przyjmuj</w:t>
      </w:r>
      <w:r w:rsidRPr="00490DFA">
        <w:rPr>
          <w:rFonts w:ascii="Times New Roman" w:eastAsia="TimesNewRoman" w:hAnsi="Times New Roman"/>
        </w:rPr>
        <w:t>ą</w:t>
      </w:r>
      <w:r w:rsidRPr="00490DFA">
        <w:rPr>
          <w:rFonts w:ascii="Times New Roman" w:hAnsi="Times New Roman"/>
        </w:rPr>
        <w:t xml:space="preserve">c, </w:t>
      </w:r>
      <w:r w:rsidRPr="00490DFA">
        <w:rPr>
          <w:rFonts w:ascii="Times New Roman" w:eastAsia="TimesNewRoman" w:hAnsi="Times New Roman"/>
        </w:rPr>
        <w:t>ż</w:t>
      </w:r>
      <w:r w:rsidRPr="00490DFA">
        <w:rPr>
          <w:rFonts w:ascii="Times New Roman" w:hAnsi="Times New Roman"/>
        </w:rPr>
        <w:t>e prawidłowo podano ich cen</w:t>
      </w:r>
      <w:r w:rsidRPr="00490DFA">
        <w:rPr>
          <w:rFonts w:ascii="Times New Roman" w:eastAsia="TimesNewRoman" w:hAnsi="Times New Roman"/>
        </w:rPr>
        <w:t xml:space="preserve">ę </w:t>
      </w:r>
      <w:r w:rsidRPr="00490DFA">
        <w:rPr>
          <w:rFonts w:ascii="Times New Roman" w:hAnsi="Times New Roman"/>
        </w:rPr>
        <w:t>jednostkow</w:t>
      </w:r>
      <w:r w:rsidRPr="00490DFA">
        <w:rPr>
          <w:rFonts w:ascii="Times New Roman" w:eastAsia="TimesNewRoman" w:hAnsi="Times New Roman"/>
        </w:rPr>
        <w:t xml:space="preserve">ą </w:t>
      </w:r>
      <w:r w:rsidRPr="00490DFA">
        <w:rPr>
          <w:rFonts w:ascii="Times New Roman" w:hAnsi="Times New Roman"/>
        </w:rPr>
        <w:t>i uwzgl</w:t>
      </w:r>
      <w:r w:rsidRPr="00490DFA">
        <w:rPr>
          <w:rFonts w:ascii="Times New Roman" w:eastAsia="TimesNewRoman" w:hAnsi="Times New Roman"/>
        </w:rPr>
        <w:t>ę</w:t>
      </w:r>
      <w:r w:rsidRPr="00490DFA">
        <w:rPr>
          <w:rFonts w:ascii="Times New Roman" w:hAnsi="Times New Roman"/>
        </w:rPr>
        <w:t>dniaj</w:t>
      </w:r>
      <w:r w:rsidRPr="00490DFA">
        <w:rPr>
          <w:rFonts w:ascii="Times New Roman" w:eastAsia="TimesNewRoman" w:hAnsi="Times New Roman"/>
        </w:rPr>
        <w:t>ą</w:t>
      </w:r>
      <w:r w:rsidRPr="00490DFA">
        <w:rPr>
          <w:rFonts w:ascii="Times New Roman" w:hAnsi="Times New Roman"/>
        </w:rPr>
        <w:t>c konsekwencje rachunkowe dokonanych poprawek) – o ile nie spowoduje to istotnego wpływu na treść oferty.</w:t>
      </w:r>
    </w:p>
    <w:p w14:paraId="7554804F" w14:textId="77777777" w:rsidR="00490DFA" w:rsidRPr="00490DFA" w:rsidRDefault="00490DFA" w:rsidP="00C667CC">
      <w:pPr>
        <w:pStyle w:val="Akapitzlist"/>
        <w:numPr>
          <w:ilvl w:val="0"/>
          <w:numId w:val="20"/>
        </w:numPr>
        <w:autoSpaceDE w:val="0"/>
        <w:autoSpaceDN w:val="0"/>
        <w:adjustRightInd w:val="0"/>
        <w:spacing w:after="0" w:line="240" w:lineRule="auto"/>
        <w:ind w:left="426"/>
        <w:jc w:val="both"/>
        <w:rPr>
          <w:rFonts w:ascii="Times New Roman" w:hAnsi="Times New Roman"/>
        </w:rPr>
      </w:pPr>
      <w:r w:rsidRPr="00490DFA">
        <w:rPr>
          <w:rFonts w:ascii="Times New Roman" w:hAnsi="Times New Roman"/>
        </w:rPr>
        <w:t>Omyłki rachunkowe, których nie mo</w:t>
      </w:r>
      <w:r w:rsidRPr="00490DFA">
        <w:rPr>
          <w:rFonts w:ascii="Times New Roman" w:eastAsia="TimesNewRoman" w:hAnsi="Times New Roman"/>
        </w:rPr>
        <w:t>ż</w:t>
      </w:r>
      <w:r w:rsidRPr="00490DFA">
        <w:rPr>
          <w:rFonts w:ascii="Times New Roman" w:hAnsi="Times New Roman"/>
        </w:rPr>
        <w:t>na poprawi</w:t>
      </w:r>
      <w:r w:rsidRPr="00490DFA">
        <w:rPr>
          <w:rFonts w:ascii="Times New Roman" w:eastAsia="TimesNewRoman" w:hAnsi="Times New Roman"/>
        </w:rPr>
        <w:t xml:space="preserve">ć </w:t>
      </w:r>
      <w:r w:rsidRPr="00490DFA">
        <w:rPr>
          <w:rFonts w:ascii="Times New Roman" w:hAnsi="Times New Roman"/>
        </w:rPr>
        <w:t>wg w/w metod oraz bł</w:t>
      </w:r>
      <w:r w:rsidRPr="00490DFA">
        <w:rPr>
          <w:rFonts w:ascii="Times New Roman" w:eastAsia="TimesNewRoman" w:hAnsi="Times New Roman"/>
        </w:rPr>
        <w:t>ę</w:t>
      </w:r>
      <w:r w:rsidRPr="00490DFA">
        <w:rPr>
          <w:rFonts w:ascii="Times New Roman" w:hAnsi="Times New Roman"/>
        </w:rPr>
        <w:t>dy w obliczeniu ceny skutkuj</w:t>
      </w:r>
      <w:r w:rsidRPr="00490DFA">
        <w:rPr>
          <w:rFonts w:ascii="Times New Roman" w:eastAsia="TimesNewRoman" w:hAnsi="Times New Roman"/>
        </w:rPr>
        <w:t xml:space="preserve">ą </w:t>
      </w:r>
      <w:r w:rsidRPr="00490DFA">
        <w:rPr>
          <w:rFonts w:ascii="Times New Roman" w:hAnsi="Times New Roman"/>
        </w:rPr>
        <w:t>odrzuceniem oferty wg art. 89 ust. 1 pkt. 6 Prawa zamówie</w:t>
      </w:r>
      <w:r w:rsidRPr="00490DFA">
        <w:rPr>
          <w:rFonts w:ascii="Times New Roman" w:eastAsia="TimesNewRoman" w:hAnsi="Times New Roman"/>
        </w:rPr>
        <w:t xml:space="preserve">ń </w:t>
      </w:r>
      <w:r w:rsidRPr="00490DFA">
        <w:rPr>
          <w:rFonts w:ascii="Times New Roman" w:hAnsi="Times New Roman"/>
        </w:rPr>
        <w:t>publicznych.</w:t>
      </w:r>
    </w:p>
    <w:p w14:paraId="45CB5DDF" w14:textId="77777777" w:rsidR="00490DFA" w:rsidRPr="00490DFA" w:rsidRDefault="00490DFA" w:rsidP="00C667CC">
      <w:pPr>
        <w:pStyle w:val="Akapitzlist"/>
        <w:widowControl w:val="0"/>
        <w:numPr>
          <w:ilvl w:val="0"/>
          <w:numId w:val="20"/>
        </w:numPr>
        <w:autoSpaceDE w:val="0"/>
        <w:autoSpaceDN w:val="0"/>
        <w:adjustRightInd w:val="0"/>
        <w:spacing w:after="0" w:line="240" w:lineRule="auto"/>
        <w:ind w:left="426" w:right="56"/>
        <w:jc w:val="both"/>
        <w:rPr>
          <w:rFonts w:ascii="Times New Roman" w:hAnsi="Times New Roman"/>
        </w:rPr>
      </w:pPr>
      <w:r w:rsidRPr="00490DFA">
        <w:rPr>
          <w:rFonts w:ascii="Times New Roman" w:hAnsi="Times New Roman"/>
        </w:rPr>
        <w:t xml:space="preserve">Wykonawca może – poprzez wczytanie informacji na Platformę Zakupową - nie wyrazić zgody na poprawienie omyłki, o której mowa w art. 87 ust. 2 pkt 3 </w:t>
      </w:r>
      <w:proofErr w:type="spellStart"/>
      <w:r w:rsidRPr="00490DFA">
        <w:rPr>
          <w:rFonts w:ascii="Times New Roman" w:hAnsi="Times New Roman"/>
        </w:rPr>
        <w:t>Pzp</w:t>
      </w:r>
      <w:proofErr w:type="spellEnd"/>
      <w:r w:rsidRPr="00490DFA">
        <w:rPr>
          <w:rFonts w:ascii="Times New Roman" w:hAnsi="Times New Roman"/>
        </w:rPr>
        <w:t xml:space="preserve"> w terminie 3 dni od dnia powiadomienia przez Zamawiającego. W takim przypadku Zamawiający odrzuci ofertę zawierającą omyłki polegające na niezgodności oferty ze specyfikacją istotnych warunków zamówienia niepowodujące istotnych zmian w treści oferty zgodnie z art. 89 ust. 1 pkt 7 ustawy </w:t>
      </w:r>
      <w:proofErr w:type="spellStart"/>
      <w:r w:rsidRPr="00490DFA">
        <w:rPr>
          <w:rFonts w:ascii="Times New Roman" w:hAnsi="Times New Roman"/>
        </w:rPr>
        <w:t>Pzp</w:t>
      </w:r>
      <w:proofErr w:type="spellEnd"/>
      <w:r w:rsidRPr="00490DFA">
        <w:rPr>
          <w:rFonts w:ascii="Times New Roman" w:hAnsi="Times New Roman"/>
        </w:rPr>
        <w:t>.</w:t>
      </w:r>
    </w:p>
    <w:p w14:paraId="25DD0190" w14:textId="77777777" w:rsidR="00490DFA" w:rsidRPr="00490DFA" w:rsidRDefault="00490DFA" w:rsidP="00C667CC">
      <w:pPr>
        <w:pStyle w:val="Akapitzlist"/>
        <w:widowControl w:val="0"/>
        <w:numPr>
          <w:ilvl w:val="0"/>
          <w:numId w:val="20"/>
        </w:numPr>
        <w:autoSpaceDE w:val="0"/>
        <w:autoSpaceDN w:val="0"/>
        <w:adjustRightInd w:val="0"/>
        <w:spacing w:after="0" w:line="240" w:lineRule="auto"/>
        <w:ind w:left="426" w:right="56"/>
        <w:jc w:val="both"/>
        <w:rPr>
          <w:rFonts w:ascii="Times New Roman" w:hAnsi="Times New Roman"/>
        </w:rPr>
      </w:pPr>
      <w:r w:rsidRPr="00490DFA">
        <w:rPr>
          <w:rFonts w:ascii="Times New Roman" w:hAnsi="Times New Roman"/>
        </w:rPr>
        <w:lastRenderedPageBreak/>
        <w:t xml:space="preserve">Jeżeli zaoferowana cena lub jej istotne części składowe, wydawać się będą rażąco niskie w stosunku do przedmiotu zamówienia i budzić będą wątpliwości Zamawiającego co do możliwości wykonania przedmiotu zamówienia zgodnie z wymaganiami określonymi przez Zamawiającego lub wynikającymi z odrębnych przepisów - Zamawiający zwróci się o udzielenie wyjaśnień, w tym złożenia dowodów, dotyczących wyliczenia ceny.  </w:t>
      </w:r>
    </w:p>
    <w:p w14:paraId="2A91CB14" w14:textId="77777777" w:rsidR="005B6E1C" w:rsidRPr="00490DFA" w:rsidRDefault="005B6E1C" w:rsidP="00A1393E">
      <w:pPr>
        <w:jc w:val="both"/>
        <w:rPr>
          <w:rFonts w:cs="Times New Roman"/>
          <w:sz w:val="22"/>
          <w:szCs w:val="22"/>
        </w:rPr>
      </w:pPr>
    </w:p>
    <w:p w14:paraId="362888F8" w14:textId="77777777" w:rsidR="005B6E1C" w:rsidRDefault="005B6E1C" w:rsidP="00A1393E">
      <w:pPr>
        <w:jc w:val="both"/>
        <w:rPr>
          <w:rFonts w:cs="Times New Roman"/>
          <w:sz w:val="22"/>
          <w:szCs w:val="22"/>
        </w:rPr>
      </w:pPr>
    </w:p>
    <w:p w14:paraId="4C1B6F9B" w14:textId="77777777" w:rsidR="00490DFA" w:rsidRPr="00D93A15" w:rsidRDefault="00490DFA" w:rsidP="00490DFA">
      <w:pPr>
        <w:autoSpaceDE w:val="0"/>
        <w:autoSpaceDN w:val="0"/>
        <w:adjustRightInd w:val="0"/>
        <w:ind w:right="79"/>
        <w:jc w:val="center"/>
      </w:pPr>
      <w:r>
        <w:rPr>
          <w:b/>
          <w:bCs/>
        </w:rPr>
        <w:t>XII</w:t>
      </w:r>
      <w:r w:rsidR="001B494C">
        <w:rPr>
          <w:b/>
          <w:bCs/>
        </w:rPr>
        <w:t>I</w:t>
      </w:r>
      <w:r>
        <w:rPr>
          <w:b/>
          <w:bCs/>
        </w:rPr>
        <w:t>.</w:t>
      </w:r>
      <w:r w:rsidRPr="00D93A15">
        <w:rPr>
          <w:b/>
          <w:bCs/>
        </w:rPr>
        <w:t xml:space="preserve"> OPIS KRYTERIÓW, KTÓRYMI ZAMAWIAJĄCY BĘDZIE SIĘ KIEROWAŁ PRZY WYBORZE OFERTY WRAZ Z PODANIEM ZNACZENIA TYCH KRYTERIÓW I SPOSOBU OCENY OFERT</w:t>
      </w:r>
    </w:p>
    <w:p w14:paraId="53955B29" w14:textId="77777777" w:rsidR="005B6E1C" w:rsidRDefault="005B6E1C" w:rsidP="00A1393E">
      <w:pPr>
        <w:jc w:val="both"/>
        <w:rPr>
          <w:rFonts w:cs="Times New Roman"/>
          <w:sz w:val="22"/>
          <w:szCs w:val="22"/>
        </w:rPr>
      </w:pPr>
    </w:p>
    <w:p w14:paraId="23D7032C" w14:textId="77777777" w:rsidR="00A1393E" w:rsidRPr="006B6C5D" w:rsidRDefault="00A1393E" w:rsidP="00A1393E">
      <w:pPr>
        <w:jc w:val="both"/>
        <w:rPr>
          <w:rFonts w:cs="Times New Roman"/>
          <w:sz w:val="22"/>
          <w:szCs w:val="22"/>
        </w:rPr>
      </w:pPr>
      <w:r w:rsidRPr="006B6C5D">
        <w:rPr>
          <w:rFonts w:cs="Times New Roman"/>
          <w:sz w:val="22"/>
          <w:szCs w:val="22"/>
        </w:rPr>
        <w:t>OFERTY NIE PODLEGAJĄCE ODRZUCENIU BĘDĄ OCENIANE WG N/W KRYTERIÓW:</w:t>
      </w:r>
    </w:p>
    <w:p w14:paraId="0AA16935" w14:textId="77777777" w:rsidR="00A1393E" w:rsidRPr="006B6C5D" w:rsidRDefault="00A1393E" w:rsidP="00A1393E">
      <w:pPr>
        <w:ind w:left="3540" w:firstLine="708"/>
        <w:rPr>
          <w:rFonts w:cs="Times New Roman"/>
          <w:bCs/>
          <w:i/>
          <w:iCs/>
          <w:sz w:val="22"/>
          <w:szCs w:val="22"/>
        </w:rPr>
      </w:pPr>
    </w:p>
    <w:p w14:paraId="6D4DCEE6" w14:textId="77777777" w:rsidR="00A1393E" w:rsidRPr="006B6C5D" w:rsidRDefault="00A1393E" w:rsidP="00A1393E">
      <w:pPr>
        <w:ind w:left="360"/>
        <w:rPr>
          <w:rFonts w:cs="Times New Roman"/>
          <w:bCs/>
          <w:i/>
          <w:iCs/>
          <w:sz w:val="22"/>
          <w:szCs w:val="22"/>
        </w:rPr>
      </w:pPr>
      <w:r w:rsidRPr="006B6C5D">
        <w:rPr>
          <w:rFonts w:cs="Times New Roman"/>
          <w:bCs/>
          <w:i/>
          <w:iCs/>
          <w:sz w:val="22"/>
          <w:szCs w:val="22"/>
        </w:rPr>
        <w:t>Cena</w:t>
      </w:r>
      <w:r w:rsidRPr="006B6C5D">
        <w:rPr>
          <w:rFonts w:cs="Times New Roman"/>
          <w:bCs/>
          <w:i/>
          <w:iCs/>
          <w:sz w:val="22"/>
          <w:szCs w:val="22"/>
        </w:rPr>
        <w:tab/>
        <w:t xml:space="preserve">  </w:t>
      </w:r>
      <w:r w:rsidR="0083413E" w:rsidRPr="006B6C5D">
        <w:rPr>
          <w:rFonts w:cs="Times New Roman"/>
          <w:bCs/>
          <w:i/>
          <w:iCs/>
          <w:sz w:val="22"/>
          <w:szCs w:val="22"/>
        </w:rPr>
        <w:t xml:space="preserve">  </w:t>
      </w:r>
      <w:r w:rsidRPr="006B6C5D">
        <w:rPr>
          <w:rFonts w:cs="Times New Roman"/>
          <w:bCs/>
          <w:i/>
          <w:iCs/>
          <w:sz w:val="22"/>
          <w:szCs w:val="22"/>
        </w:rPr>
        <w:t xml:space="preserve">  - </w:t>
      </w:r>
      <w:r w:rsidR="00117911" w:rsidRPr="006B6C5D">
        <w:rPr>
          <w:rFonts w:cs="Times New Roman"/>
          <w:bCs/>
          <w:i/>
          <w:iCs/>
          <w:sz w:val="22"/>
          <w:szCs w:val="22"/>
        </w:rPr>
        <w:t>60</w:t>
      </w:r>
      <w:r w:rsidRPr="006B6C5D">
        <w:rPr>
          <w:rFonts w:cs="Times New Roman"/>
          <w:bCs/>
          <w:i/>
          <w:iCs/>
          <w:sz w:val="22"/>
          <w:szCs w:val="22"/>
        </w:rPr>
        <w:t>%</w:t>
      </w:r>
    </w:p>
    <w:p w14:paraId="5D0733AE" w14:textId="77777777" w:rsidR="00117911" w:rsidRDefault="007D14F0" w:rsidP="00A1393E">
      <w:pPr>
        <w:ind w:left="360"/>
        <w:rPr>
          <w:rFonts w:cs="Times New Roman"/>
          <w:bCs/>
          <w:i/>
          <w:iCs/>
          <w:sz w:val="22"/>
          <w:szCs w:val="22"/>
        </w:rPr>
      </w:pPr>
      <w:r>
        <w:rPr>
          <w:rFonts w:cs="Times New Roman"/>
          <w:bCs/>
          <w:i/>
          <w:iCs/>
          <w:sz w:val="22"/>
          <w:szCs w:val="22"/>
        </w:rPr>
        <w:t>Termin realizacji dostaw cząstkowych</w:t>
      </w:r>
      <w:r w:rsidR="00D2171B" w:rsidRPr="006B6C5D">
        <w:rPr>
          <w:rFonts w:cs="Times New Roman"/>
          <w:bCs/>
          <w:i/>
          <w:iCs/>
          <w:sz w:val="22"/>
          <w:szCs w:val="22"/>
        </w:rPr>
        <w:t xml:space="preserve"> – 40%</w:t>
      </w:r>
    </w:p>
    <w:p w14:paraId="78568A3A" w14:textId="77777777" w:rsidR="00490DFA" w:rsidRDefault="00490DFA" w:rsidP="00A1393E">
      <w:pPr>
        <w:ind w:left="360"/>
        <w:rPr>
          <w:rFonts w:cs="Times New Roman"/>
          <w:bCs/>
          <w:i/>
          <w:iCs/>
          <w:sz w:val="22"/>
          <w:szCs w:val="22"/>
        </w:rPr>
      </w:pPr>
    </w:p>
    <w:p w14:paraId="2B01C21E" w14:textId="77777777" w:rsidR="00490DFA" w:rsidRPr="006B6C5D" w:rsidRDefault="00490DFA" w:rsidP="00490DFA">
      <w:pPr>
        <w:jc w:val="both"/>
        <w:rPr>
          <w:rFonts w:cs="Times New Roman"/>
          <w:sz w:val="22"/>
          <w:szCs w:val="22"/>
        </w:rPr>
      </w:pPr>
      <w:r w:rsidRPr="006B6C5D">
        <w:rPr>
          <w:rFonts w:cs="Times New Roman"/>
          <w:sz w:val="22"/>
          <w:szCs w:val="22"/>
        </w:rPr>
        <w:t>Każda z ofert oceniana będzie w systemie punktowym.</w:t>
      </w:r>
    </w:p>
    <w:p w14:paraId="7D80B3DD" w14:textId="77777777" w:rsidR="00490DFA" w:rsidRPr="006B6C5D" w:rsidRDefault="00490DFA" w:rsidP="00490DFA">
      <w:pPr>
        <w:jc w:val="both"/>
        <w:rPr>
          <w:rFonts w:cs="Times New Roman"/>
          <w:sz w:val="22"/>
          <w:szCs w:val="22"/>
        </w:rPr>
      </w:pPr>
      <w:r w:rsidRPr="006B6C5D">
        <w:rPr>
          <w:rFonts w:cs="Times New Roman"/>
          <w:sz w:val="22"/>
          <w:szCs w:val="22"/>
        </w:rPr>
        <w:t xml:space="preserve">Punkty za cenę danej oferty przyznawane będą proporcjonalnie, przy założeniu, że oferta </w:t>
      </w:r>
      <w:r w:rsidRPr="006B6C5D">
        <w:rPr>
          <w:rFonts w:cs="Times New Roman"/>
          <w:sz w:val="22"/>
          <w:szCs w:val="22"/>
        </w:rPr>
        <w:br/>
        <w:t>o najniższej cenie uzyska 10 pkt.</w:t>
      </w:r>
    </w:p>
    <w:p w14:paraId="4D81239D" w14:textId="77777777" w:rsidR="00490DFA" w:rsidRPr="006B6C5D" w:rsidRDefault="00490DFA" w:rsidP="00490DFA">
      <w:pPr>
        <w:jc w:val="both"/>
        <w:rPr>
          <w:rFonts w:cs="Times New Roman"/>
          <w:sz w:val="22"/>
          <w:szCs w:val="22"/>
        </w:rPr>
      </w:pPr>
      <w:r w:rsidRPr="007D14F0">
        <w:rPr>
          <w:rFonts w:cs="Times New Roman"/>
          <w:sz w:val="22"/>
          <w:szCs w:val="22"/>
          <w:u w:val="single"/>
        </w:rPr>
        <w:t>Punkty za cenę</w:t>
      </w:r>
      <w:r w:rsidRPr="006B6C5D">
        <w:rPr>
          <w:rFonts w:cs="Times New Roman"/>
          <w:sz w:val="22"/>
          <w:szCs w:val="22"/>
        </w:rPr>
        <w:t xml:space="preserve"> – cenę brutto oferty ogółem wynikającą z zakresu zamówienia, zostaną wyliczone zgodnie z następującymi zasadami:</w:t>
      </w:r>
    </w:p>
    <w:p w14:paraId="6E402176" w14:textId="77777777" w:rsidR="00490DFA" w:rsidRPr="006B6C5D" w:rsidRDefault="00490DFA" w:rsidP="00490DFA">
      <w:pPr>
        <w:ind w:left="360" w:hanging="180"/>
        <w:rPr>
          <w:rFonts w:cs="Times New Roman"/>
          <w:sz w:val="22"/>
          <w:szCs w:val="22"/>
        </w:rPr>
      </w:pPr>
    </w:p>
    <w:p w14:paraId="2D50AD7F" w14:textId="77777777" w:rsidR="00490DFA" w:rsidRPr="006B6C5D" w:rsidRDefault="00490DFA" w:rsidP="00490DFA">
      <w:pPr>
        <w:ind w:left="360" w:hanging="180"/>
        <w:jc w:val="both"/>
        <w:rPr>
          <w:rFonts w:cs="Times New Roman"/>
          <w:bCs/>
          <w:sz w:val="22"/>
          <w:szCs w:val="22"/>
        </w:rPr>
      </w:pPr>
      <w:proofErr w:type="spellStart"/>
      <w:r w:rsidRPr="006B6C5D">
        <w:rPr>
          <w:rFonts w:cs="Times New Roman"/>
          <w:bCs/>
          <w:sz w:val="22"/>
          <w:szCs w:val="22"/>
        </w:rPr>
        <w:t>C</w:t>
      </w:r>
      <w:r w:rsidRPr="006B6C5D">
        <w:rPr>
          <w:rFonts w:cs="Times New Roman"/>
          <w:bCs/>
          <w:sz w:val="22"/>
          <w:szCs w:val="22"/>
          <w:vertAlign w:val="subscript"/>
        </w:rPr>
        <w:t>n</w:t>
      </w:r>
      <w:proofErr w:type="spellEnd"/>
      <w:r w:rsidRPr="006B6C5D">
        <w:rPr>
          <w:rFonts w:cs="Times New Roman"/>
          <w:bCs/>
          <w:sz w:val="22"/>
          <w:szCs w:val="22"/>
        </w:rPr>
        <w:t>/C</w:t>
      </w:r>
      <w:r w:rsidRPr="006B6C5D">
        <w:rPr>
          <w:rFonts w:cs="Times New Roman"/>
          <w:bCs/>
          <w:sz w:val="22"/>
          <w:szCs w:val="22"/>
          <w:vertAlign w:val="subscript"/>
        </w:rPr>
        <w:t xml:space="preserve">d </w:t>
      </w:r>
      <w:r w:rsidRPr="006B6C5D">
        <w:rPr>
          <w:rFonts w:cs="Times New Roman"/>
          <w:bCs/>
          <w:sz w:val="22"/>
          <w:szCs w:val="22"/>
        </w:rPr>
        <w:t>x 10 = C</w:t>
      </w:r>
    </w:p>
    <w:p w14:paraId="0B1C9DE8" w14:textId="77777777" w:rsidR="00490DFA" w:rsidRPr="006B6C5D" w:rsidRDefault="00490DFA" w:rsidP="00490DFA">
      <w:pPr>
        <w:ind w:left="360" w:hanging="180"/>
        <w:jc w:val="both"/>
        <w:rPr>
          <w:rFonts w:cs="Times New Roman"/>
          <w:sz w:val="22"/>
          <w:szCs w:val="22"/>
          <w:vertAlign w:val="subscript"/>
        </w:rPr>
      </w:pPr>
      <w:r w:rsidRPr="006B6C5D">
        <w:rPr>
          <w:rFonts w:cs="Times New Roman"/>
          <w:sz w:val="22"/>
          <w:szCs w:val="22"/>
        </w:rPr>
        <w:t xml:space="preserve">gdzie C </w:t>
      </w:r>
      <w:r w:rsidRPr="006B6C5D">
        <w:rPr>
          <w:rFonts w:cs="Times New Roman"/>
          <w:sz w:val="22"/>
          <w:szCs w:val="22"/>
          <w:vertAlign w:val="subscript"/>
        </w:rPr>
        <w:t xml:space="preserve">n  </w:t>
      </w:r>
      <w:r w:rsidRPr="006B6C5D">
        <w:rPr>
          <w:rFonts w:cs="Times New Roman"/>
          <w:sz w:val="22"/>
          <w:szCs w:val="22"/>
        </w:rPr>
        <w:t>- cena brutto najniższa</w:t>
      </w:r>
    </w:p>
    <w:p w14:paraId="63E28CAB" w14:textId="77777777" w:rsidR="00490DFA" w:rsidRPr="006B6C5D" w:rsidRDefault="00490DFA" w:rsidP="00490DFA">
      <w:pPr>
        <w:ind w:left="360" w:hanging="180"/>
        <w:jc w:val="both"/>
        <w:rPr>
          <w:rFonts w:cs="Times New Roman"/>
          <w:sz w:val="22"/>
          <w:szCs w:val="22"/>
        </w:rPr>
      </w:pPr>
      <w:r w:rsidRPr="006B6C5D">
        <w:rPr>
          <w:rFonts w:cs="Times New Roman"/>
          <w:sz w:val="22"/>
          <w:szCs w:val="22"/>
          <w:vertAlign w:val="subscript"/>
        </w:rPr>
        <w:t xml:space="preserve">               </w:t>
      </w:r>
      <w:r w:rsidRPr="006B6C5D">
        <w:rPr>
          <w:rFonts w:cs="Times New Roman"/>
          <w:sz w:val="22"/>
          <w:szCs w:val="22"/>
        </w:rPr>
        <w:t>C</w:t>
      </w:r>
      <w:r w:rsidRPr="006B6C5D">
        <w:rPr>
          <w:rFonts w:cs="Times New Roman"/>
          <w:sz w:val="22"/>
          <w:szCs w:val="22"/>
          <w:vertAlign w:val="subscript"/>
        </w:rPr>
        <w:t xml:space="preserve"> d </w:t>
      </w:r>
      <w:r w:rsidRPr="006B6C5D">
        <w:rPr>
          <w:rFonts w:cs="Times New Roman"/>
          <w:sz w:val="22"/>
          <w:szCs w:val="22"/>
        </w:rPr>
        <w:t>- cena brutto danej oferty</w:t>
      </w:r>
    </w:p>
    <w:p w14:paraId="053B6F97" w14:textId="77777777" w:rsidR="00490DFA" w:rsidRPr="006B6C5D" w:rsidRDefault="00490DFA" w:rsidP="00490DFA">
      <w:pPr>
        <w:ind w:left="360" w:hanging="180"/>
        <w:jc w:val="both"/>
        <w:rPr>
          <w:rFonts w:cs="Times New Roman"/>
          <w:sz w:val="22"/>
          <w:szCs w:val="22"/>
        </w:rPr>
      </w:pPr>
      <w:r w:rsidRPr="006B6C5D">
        <w:rPr>
          <w:rFonts w:cs="Times New Roman"/>
          <w:sz w:val="22"/>
          <w:szCs w:val="22"/>
        </w:rPr>
        <w:t xml:space="preserve">         C - punkty przyznane za cenę</w:t>
      </w:r>
    </w:p>
    <w:p w14:paraId="5434A3CF" w14:textId="77777777" w:rsidR="00490DFA" w:rsidRPr="006B6C5D" w:rsidRDefault="00490DFA" w:rsidP="00490DFA">
      <w:pPr>
        <w:rPr>
          <w:rFonts w:eastAsia="Times New Roman" w:cs="Times New Roman"/>
          <w:bCs/>
          <w:kern w:val="0"/>
          <w:sz w:val="22"/>
          <w:szCs w:val="22"/>
          <w:lang w:bidi="ar-SA"/>
        </w:rPr>
      </w:pPr>
    </w:p>
    <w:p w14:paraId="027D1FA2" w14:textId="77777777" w:rsidR="007D14F0" w:rsidRPr="007D14F0" w:rsidRDefault="007D14F0" w:rsidP="007D14F0">
      <w:pPr>
        <w:rPr>
          <w:rFonts w:eastAsia="Times New Roman" w:cs="Times New Roman"/>
          <w:sz w:val="22"/>
          <w:szCs w:val="22"/>
        </w:rPr>
      </w:pPr>
      <w:r w:rsidRPr="007D14F0">
        <w:rPr>
          <w:rFonts w:eastAsia="Times New Roman" w:cs="Times New Roman"/>
          <w:sz w:val="22"/>
          <w:szCs w:val="22"/>
          <w:u w:val="single"/>
        </w:rPr>
        <w:t>Punkty za termin realizacji dostaw cząstkowych (T)</w:t>
      </w:r>
      <w:r w:rsidRPr="007D14F0">
        <w:rPr>
          <w:rFonts w:eastAsia="Times New Roman" w:cs="Times New Roman"/>
          <w:sz w:val="22"/>
          <w:szCs w:val="22"/>
        </w:rPr>
        <w:t xml:space="preserve">  - zostaną wyliczone zgodnie z następującymi zasadami: </w:t>
      </w:r>
    </w:p>
    <w:p w14:paraId="15333EC1" w14:textId="77777777" w:rsidR="007D14F0" w:rsidRPr="007D14F0" w:rsidRDefault="007D14F0" w:rsidP="007D14F0">
      <w:pPr>
        <w:rPr>
          <w:rFonts w:eastAsia="Times New Roman" w:cs="Times New Roman"/>
          <w:sz w:val="22"/>
          <w:szCs w:val="22"/>
        </w:rPr>
      </w:pPr>
      <w:r w:rsidRPr="007D14F0">
        <w:rPr>
          <w:rFonts w:eastAsia="Times New Roman" w:cs="Times New Roman"/>
          <w:sz w:val="22"/>
          <w:szCs w:val="22"/>
        </w:rPr>
        <w:t xml:space="preserve">1) Termin realizacji 7 dni roboczych - 0 pkt. </w:t>
      </w:r>
    </w:p>
    <w:p w14:paraId="69FB2EBB" w14:textId="77777777" w:rsidR="007D14F0" w:rsidRPr="007D14F0" w:rsidRDefault="007D14F0" w:rsidP="007D14F0">
      <w:pPr>
        <w:rPr>
          <w:rFonts w:eastAsia="Times New Roman" w:cs="Times New Roman"/>
          <w:sz w:val="22"/>
          <w:szCs w:val="22"/>
        </w:rPr>
      </w:pPr>
      <w:r w:rsidRPr="007D14F0">
        <w:rPr>
          <w:rFonts w:eastAsia="Times New Roman" w:cs="Times New Roman"/>
          <w:sz w:val="22"/>
          <w:szCs w:val="22"/>
        </w:rPr>
        <w:t xml:space="preserve">2) Termin realizacji 6 dni robocze - 5 pkt. </w:t>
      </w:r>
    </w:p>
    <w:p w14:paraId="643CAAC0" w14:textId="77777777" w:rsidR="007D14F0" w:rsidRPr="007D14F0" w:rsidRDefault="007D14F0" w:rsidP="007D14F0">
      <w:pPr>
        <w:rPr>
          <w:rFonts w:eastAsia="Times New Roman" w:cs="Times New Roman"/>
          <w:sz w:val="22"/>
          <w:szCs w:val="22"/>
        </w:rPr>
      </w:pPr>
      <w:r w:rsidRPr="007D14F0">
        <w:rPr>
          <w:rFonts w:eastAsia="Times New Roman" w:cs="Times New Roman"/>
          <w:sz w:val="22"/>
          <w:szCs w:val="22"/>
        </w:rPr>
        <w:t xml:space="preserve">3) Termin realizacji 5 dni robocze - 10 pkt. </w:t>
      </w:r>
    </w:p>
    <w:p w14:paraId="066F7A65" w14:textId="77777777" w:rsidR="00490DFA" w:rsidRPr="006B6C5D" w:rsidRDefault="00490DFA" w:rsidP="00490DFA">
      <w:pPr>
        <w:pStyle w:val="pkt"/>
        <w:widowControl w:val="0"/>
        <w:autoSpaceDE w:val="0"/>
        <w:autoSpaceDN w:val="0"/>
        <w:spacing w:before="0" w:after="0"/>
        <w:ind w:left="0" w:firstLine="0"/>
        <w:rPr>
          <w:sz w:val="22"/>
          <w:szCs w:val="22"/>
        </w:rPr>
      </w:pPr>
    </w:p>
    <w:p w14:paraId="7DB724B8" w14:textId="77777777" w:rsidR="00490DFA" w:rsidRPr="006B6C5D" w:rsidRDefault="00490DFA" w:rsidP="00490DFA">
      <w:pPr>
        <w:pStyle w:val="pkt"/>
        <w:widowControl w:val="0"/>
        <w:autoSpaceDE w:val="0"/>
        <w:autoSpaceDN w:val="0"/>
        <w:spacing w:before="0" w:after="0"/>
        <w:ind w:left="0" w:firstLine="0"/>
        <w:rPr>
          <w:sz w:val="22"/>
          <w:szCs w:val="22"/>
        </w:rPr>
      </w:pPr>
      <w:r w:rsidRPr="006B6C5D">
        <w:rPr>
          <w:sz w:val="22"/>
          <w:szCs w:val="22"/>
        </w:rPr>
        <w:t>Ostateczna liczba punktów uzyskanych przez Wykonawcę obliczana jest jako suma punktów poszczególnych kryteriów wg wzoru:</w:t>
      </w:r>
    </w:p>
    <w:p w14:paraId="7608913D" w14:textId="77777777" w:rsidR="00490DFA" w:rsidRPr="006B6C5D" w:rsidRDefault="00490DFA" w:rsidP="00490DFA">
      <w:pPr>
        <w:pStyle w:val="pkt"/>
        <w:widowControl w:val="0"/>
        <w:autoSpaceDE w:val="0"/>
        <w:autoSpaceDN w:val="0"/>
        <w:spacing w:before="0" w:after="0"/>
        <w:ind w:left="0" w:firstLine="0"/>
        <w:rPr>
          <w:sz w:val="22"/>
          <w:szCs w:val="22"/>
        </w:rPr>
      </w:pPr>
      <w:r w:rsidRPr="006B6C5D">
        <w:rPr>
          <w:sz w:val="22"/>
          <w:szCs w:val="22"/>
        </w:rPr>
        <w:t>P</w:t>
      </w:r>
      <w:r w:rsidRPr="006B6C5D">
        <w:rPr>
          <w:sz w:val="22"/>
          <w:szCs w:val="22"/>
          <w:vertAlign w:val="subscript"/>
        </w:rPr>
        <w:t xml:space="preserve">o </w:t>
      </w:r>
      <w:r w:rsidRPr="006B6C5D">
        <w:rPr>
          <w:sz w:val="22"/>
          <w:szCs w:val="22"/>
        </w:rPr>
        <w:t xml:space="preserve">= C x 60% + </w:t>
      </w:r>
      <w:r w:rsidR="007D14F0">
        <w:rPr>
          <w:sz w:val="22"/>
          <w:szCs w:val="22"/>
        </w:rPr>
        <w:t>T</w:t>
      </w:r>
      <w:r w:rsidRPr="006B6C5D">
        <w:rPr>
          <w:sz w:val="22"/>
          <w:szCs w:val="22"/>
        </w:rPr>
        <w:t xml:space="preserve"> x 40% </w:t>
      </w:r>
    </w:p>
    <w:p w14:paraId="41B8CEAA" w14:textId="77777777" w:rsidR="00490DFA" w:rsidRPr="006B6C5D" w:rsidRDefault="00490DFA" w:rsidP="00490DFA">
      <w:pPr>
        <w:pStyle w:val="pkt"/>
        <w:widowControl w:val="0"/>
        <w:autoSpaceDE w:val="0"/>
        <w:autoSpaceDN w:val="0"/>
        <w:spacing w:before="0" w:after="0"/>
        <w:ind w:left="0" w:firstLine="0"/>
        <w:rPr>
          <w:sz w:val="22"/>
          <w:szCs w:val="22"/>
        </w:rPr>
      </w:pPr>
      <w:r w:rsidRPr="006B6C5D">
        <w:rPr>
          <w:sz w:val="22"/>
          <w:szCs w:val="22"/>
        </w:rPr>
        <w:t>Gdzie P</w:t>
      </w:r>
      <w:r w:rsidRPr="006B6C5D">
        <w:rPr>
          <w:sz w:val="22"/>
          <w:szCs w:val="22"/>
          <w:vertAlign w:val="subscript"/>
        </w:rPr>
        <w:t xml:space="preserve">o </w:t>
      </w:r>
      <w:r w:rsidRPr="006B6C5D">
        <w:rPr>
          <w:sz w:val="22"/>
          <w:szCs w:val="22"/>
        </w:rPr>
        <w:t>– łączna ilość punktów przyznanych danej ofercie</w:t>
      </w:r>
    </w:p>
    <w:p w14:paraId="69DD332F" w14:textId="77777777" w:rsidR="00490DFA" w:rsidRPr="006B6C5D" w:rsidRDefault="00490DFA" w:rsidP="00490DFA">
      <w:pPr>
        <w:pStyle w:val="pkt"/>
        <w:widowControl w:val="0"/>
        <w:autoSpaceDE w:val="0"/>
        <w:autoSpaceDN w:val="0"/>
        <w:spacing w:before="0" w:after="0"/>
        <w:ind w:left="0" w:firstLine="0"/>
        <w:rPr>
          <w:sz w:val="22"/>
          <w:szCs w:val="22"/>
        </w:rPr>
      </w:pPr>
    </w:p>
    <w:p w14:paraId="660193B3" w14:textId="77777777" w:rsidR="00490DFA" w:rsidRPr="006B6C5D" w:rsidRDefault="00490DFA" w:rsidP="00490DFA">
      <w:pPr>
        <w:pStyle w:val="pkt"/>
        <w:widowControl w:val="0"/>
        <w:autoSpaceDE w:val="0"/>
        <w:autoSpaceDN w:val="0"/>
        <w:spacing w:before="0" w:after="0"/>
        <w:ind w:left="0" w:firstLine="0"/>
        <w:rPr>
          <w:sz w:val="22"/>
          <w:szCs w:val="22"/>
        </w:rPr>
      </w:pPr>
      <w:r w:rsidRPr="006B6C5D">
        <w:rPr>
          <w:sz w:val="22"/>
          <w:szCs w:val="22"/>
        </w:rPr>
        <w:t>Przez najkorzystniejszą ofertę należy rozumieć ofertę, która przedstawia najkorzystniejszy bilans punktów w kryteriach ceny oraz pozostałych kryteriów.</w:t>
      </w:r>
    </w:p>
    <w:p w14:paraId="658C1D01" w14:textId="77777777" w:rsidR="00490DFA" w:rsidRPr="006B6C5D" w:rsidRDefault="00490DFA" w:rsidP="00490DFA">
      <w:pPr>
        <w:pStyle w:val="Tekstpodstawowywcity"/>
        <w:ind w:left="0"/>
        <w:jc w:val="both"/>
        <w:rPr>
          <w:rFonts w:cs="Times New Roman"/>
          <w:i/>
          <w:sz w:val="22"/>
          <w:szCs w:val="22"/>
        </w:rPr>
      </w:pPr>
    </w:p>
    <w:p w14:paraId="4B41AD8B" w14:textId="77777777" w:rsidR="00490DFA" w:rsidRPr="006B6C5D" w:rsidRDefault="00490DFA" w:rsidP="00490DFA">
      <w:pPr>
        <w:pStyle w:val="Tekstpodstawowywcity"/>
        <w:ind w:left="0"/>
        <w:jc w:val="both"/>
        <w:rPr>
          <w:rFonts w:cs="Times New Roman"/>
          <w:i/>
          <w:iCs/>
          <w:sz w:val="22"/>
          <w:szCs w:val="22"/>
        </w:rPr>
      </w:pPr>
      <w:r w:rsidRPr="006B6C5D">
        <w:rPr>
          <w:rFonts w:cs="Times New Roman"/>
          <w:i/>
          <w:sz w:val="22"/>
          <w:szCs w:val="22"/>
        </w:rPr>
        <w:t xml:space="preserve">UWAGA: Zamawiający przy wyliczeniu punktów będzie stosował formuły obliczeniowe stworzone na bazie programu Microsoft Excel (z zastosowaniem zasady zaokrąglania do dwóch miejsc </w:t>
      </w:r>
      <w:r w:rsidRPr="006B6C5D">
        <w:rPr>
          <w:rFonts w:cs="Times New Roman"/>
          <w:i/>
          <w:sz w:val="22"/>
          <w:szCs w:val="22"/>
        </w:rPr>
        <w:br/>
        <w:t>po przecinku).</w:t>
      </w:r>
    </w:p>
    <w:p w14:paraId="31AB82D7" w14:textId="77777777" w:rsidR="00490DFA" w:rsidRPr="006B6C5D" w:rsidRDefault="00490DFA" w:rsidP="00490DFA">
      <w:pPr>
        <w:ind w:firstLine="360"/>
        <w:jc w:val="both"/>
        <w:rPr>
          <w:rFonts w:cs="Times New Roman"/>
          <w:sz w:val="22"/>
          <w:szCs w:val="22"/>
        </w:rPr>
      </w:pPr>
      <w:r w:rsidRPr="006B6C5D">
        <w:rPr>
          <w:rFonts w:cs="Times New Roman"/>
          <w:sz w:val="22"/>
          <w:szCs w:val="22"/>
        </w:rPr>
        <w:t xml:space="preserve">Zamawiający udzieli zamówienia Wykonawcy, którego oferta odpowiada wymaganiom określonym w ustawie PZP i SIWZ oraz została oceniona jako najkorzystniejsza w oparciu </w:t>
      </w:r>
      <w:r w:rsidRPr="006B6C5D">
        <w:rPr>
          <w:rFonts w:cs="Times New Roman"/>
          <w:sz w:val="22"/>
          <w:szCs w:val="22"/>
        </w:rPr>
        <w:br/>
        <w:t>o podane w ogłoszeniu i SIWZ kryteria oceny ofert.</w:t>
      </w:r>
    </w:p>
    <w:p w14:paraId="1BC747AD" w14:textId="77777777" w:rsidR="00490DFA" w:rsidRPr="006B6C5D" w:rsidRDefault="00490DFA" w:rsidP="00490DFA">
      <w:pPr>
        <w:widowControl/>
        <w:suppressAutoHyphens w:val="0"/>
        <w:jc w:val="both"/>
        <w:rPr>
          <w:rFonts w:eastAsia="Times New Roman" w:cs="Times New Roman"/>
          <w:kern w:val="0"/>
          <w:sz w:val="22"/>
          <w:szCs w:val="22"/>
          <w:lang w:bidi="ar-SA"/>
        </w:rPr>
      </w:pPr>
      <w:r w:rsidRPr="006B6C5D">
        <w:rPr>
          <w:rFonts w:eastAsia="Times New Roman" w:cs="Times New Roman"/>
          <w:kern w:val="0"/>
          <w:sz w:val="22"/>
          <w:szCs w:val="22"/>
          <w:lang w:bidi="ar-SA"/>
        </w:rPr>
        <w:t>Jeżeli nie można dokonać wyboru najkorzystniejszej oferty ze względu na to, że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47157BF5" w14:textId="77777777" w:rsidR="00490DFA" w:rsidRPr="006B6C5D" w:rsidRDefault="00490DFA" w:rsidP="00A1393E">
      <w:pPr>
        <w:ind w:left="360"/>
        <w:rPr>
          <w:rFonts w:cs="Times New Roman"/>
          <w:bCs/>
          <w:i/>
          <w:iCs/>
          <w:sz w:val="22"/>
          <w:szCs w:val="22"/>
        </w:rPr>
      </w:pPr>
    </w:p>
    <w:p w14:paraId="1E41441E" w14:textId="77777777" w:rsidR="001666C0" w:rsidRPr="001666C0" w:rsidRDefault="001666C0" w:rsidP="001666C0">
      <w:pPr>
        <w:pStyle w:val="Akapitzlist"/>
        <w:widowControl w:val="0"/>
        <w:autoSpaceDE w:val="0"/>
        <w:autoSpaceDN w:val="0"/>
        <w:adjustRightInd w:val="0"/>
        <w:ind w:left="426" w:right="79"/>
        <w:rPr>
          <w:rFonts w:ascii="Times New Roman" w:hAnsi="Times New Roman"/>
          <w:b/>
          <w:bCs/>
        </w:rPr>
      </w:pPr>
      <w:r w:rsidRPr="001666C0">
        <w:rPr>
          <w:rFonts w:ascii="Times New Roman" w:hAnsi="Times New Roman"/>
          <w:b/>
          <w:bCs/>
        </w:rPr>
        <w:t>XI</w:t>
      </w:r>
      <w:r w:rsidR="001B494C">
        <w:rPr>
          <w:rFonts w:ascii="Times New Roman" w:hAnsi="Times New Roman"/>
          <w:b/>
          <w:bCs/>
        </w:rPr>
        <w:t>V</w:t>
      </w:r>
      <w:r w:rsidRPr="001666C0">
        <w:rPr>
          <w:rFonts w:ascii="Times New Roman" w:hAnsi="Times New Roman"/>
          <w:b/>
          <w:bCs/>
        </w:rPr>
        <w:t>.  UDZIELENIE ZAMÓWIENIA</w:t>
      </w:r>
    </w:p>
    <w:p w14:paraId="48DEEBC5" w14:textId="77777777" w:rsidR="001666C0" w:rsidRPr="001666C0" w:rsidRDefault="001666C0" w:rsidP="00C667CC">
      <w:pPr>
        <w:pStyle w:val="Akapitzlist"/>
        <w:widowControl w:val="0"/>
        <w:numPr>
          <w:ilvl w:val="0"/>
          <w:numId w:val="24"/>
        </w:numPr>
        <w:autoSpaceDE w:val="0"/>
        <w:autoSpaceDN w:val="0"/>
        <w:adjustRightInd w:val="0"/>
        <w:spacing w:after="0" w:line="240" w:lineRule="auto"/>
        <w:ind w:left="426" w:right="56" w:hanging="426"/>
        <w:jc w:val="both"/>
        <w:rPr>
          <w:rFonts w:ascii="Times New Roman" w:hAnsi="Times New Roman"/>
        </w:rPr>
      </w:pPr>
      <w:r w:rsidRPr="001666C0">
        <w:rPr>
          <w:rFonts w:ascii="Times New Roman" w:hAnsi="Times New Roman"/>
        </w:rPr>
        <w:t>Zamawiający poinformuje niezwłocznie wszystkich Wykonawców, którzy złożyli oferty o:</w:t>
      </w:r>
    </w:p>
    <w:p w14:paraId="2B07B93D" w14:textId="77777777" w:rsidR="001666C0" w:rsidRPr="001666C0" w:rsidRDefault="001666C0" w:rsidP="00C667CC">
      <w:pPr>
        <w:pStyle w:val="Akapitzlist"/>
        <w:widowControl w:val="0"/>
        <w:numPr>
          <w:ilvl w:val="0"/>
          <w:numId w:val="23"/>
        </w:numPr>
        <w:autoSpaceDE w:val="0"/>
        <w:autoSpaceDN w:val="0"/>
        <w:adjustRightInd w:val="0"/>
        <w:spacing w:after="0" w:line="240" w:lineRule="auto"/>
        <w:ind w:right="56"/>
        <w:jc w:val="both"/>
        <w:rPr>
          <w:rFonts w:ascii="Times New Roman" w:hAnsi="Times New Roman"/>
        </w:rPr>
      </w:pPr>
      <w:r w:rsidRPr="001666C0">
        <w:rPr>
          <w:rFonts w:ascii="Times New Roman" w:hAnsi="Times New Roman"/>
        </w:rPr>
        <w:t xml:space="preserve">wyborze najkorzystniejszej oferty, podając nazwę albo imię i nazwisko, siedzibę albo miejsce zamieszkania i adres wykonawcy, jeżeli jest miejscem wykonywania działalności Wykonawcy, którego ofertę wybrano, oraz nazwy albo imiona i nazwiska, siedziby albo miejsce zamieszkania i </w:t>
      </w:r>
      <w:r w:rsidRPr="001666C0">
        <w:rPr>
          <w:rFonts w:ascii="Times New Roman" w:hAnsi="Times New Roman"/>
        </w:rPr>
        <w:lastRenderedPageBreak/>
        <w:t>adresy, jeżeli są miejscami wykonywania działalności Wykonawców, którzy złożyli oferty, a także punktację przyznaną ofertom w każdym kryterium oceny ofert i łączną punktację;</w:t>
      </w:r>
    </w:p>
    <w:p w14:paraId="625A1660" w14:textId="77777777" w:rsidR="001666C0" w:rsidRPr="001666C0" w:rsidRDefault="001666C0" w:rsidP="00C667CC">
      <w:pPr>
        <w:pStyle w:val="Akapitzlist"/>
        <w:widowControl w:val="0"/>
        <w:numPr>
          <w:ilvl w:val="0"/>
          <w:numId w:val="22"/>
        </w:numPr>
        <w:autoSpaceDE w:val="0"/>
        <w:autoSpaceDN w:val="0"/>
        <w:adjustRightInd w:val="0"/>
        <w:spacing w:after="0" w:line="240" w:lineRule="auto"/>
        <w:ind w:right="654"/>
        <w:jc w:val="both"/>
        <w:rPr>
          <w:rFonts w:ascii="Times New Roman" w:hAnsi="Times New Roman"/>
          <w:vanish/>
        </w:rPr>
      </w:pPr>
    </w:p>
    <w:p w14:paraId="35194A13" w14:textId="77777777" w:rsidR="001666C0" w:rsidRPr="001666C0" w:rsidRDefault="001666C0" w:rsidP="00C667CC">
      <w:pPr>
        <w:pStyle w:val="Akapitzlist"/>
        <w:widowControl w:val="0"/>
        <w:numPr>
          <w:ilvl w:val="0"/>
          <w:numId w:val="22"/>
        </w:numPr>
        <w:autoSpaceDE w:val="0"/>
        <w:autoSpaceDN w:val="0"/>
        <w:adjustRightInd w:val="0"/>
        <w:spacing w:after="0" w:line="240" w:lineRule="auto"/>
        <w:ind w:right="654"/>
        <w:jc w:val="both"/>
        <w:rPr>
          <w:rFonts w:ascii="Times New Roman" w:hAnsi="Times New Roman"/>
        </w:rPr>
      </w:pPr>
      <w:r w:rsidRPr="001666C0">
        <w:rPr>
          <w:rFonts w:ascii="Times New Roman" w:hAnsi="Times New Roman"/>
        </w:rPr>
        <w:t xml:space="preserve">wykonawcach, którzy zostali wykluczeni; </w:t>
      </w:r>
    </w:p>
    <w:p w14:paraId="263B95A4" w14:textId="77777777" w:rsidR="001666C0" w:rsidRPr="001666C0" w:rsidRDefault="001666C0" w:rsidP="00C667CC">
      <w:pPr>
        <w:pStyle w:val="Akapitzlist"/>
        <w:widowControl w:val="0"/>
        <w:numPr>
          <w:ilvl w:val="0"/>
          <w:numId w:val="22"/>
        </w:numPr>
        <w:autoSpaceDE w:val="0"/>
        <w:autoSpaceDN w:val="0"/>
        <w:adjustRightInd w:val="0"/>
        <w:spacing w:after="0" w:line="240" w:lineRule="auto"/>
        <w:ind w:right="654"/>
        <w:jc w:val="both"/>
        <w:rPr>
          <w:rFonts w:ascii="Times New Roman" w:hAnsi="Times New Roman"/>
        </w:rPr>
      </w:pPr>
      <w:r w:rsidRPr="001666C0">
        <w:rPr>
          <w:rFonts w:ascii="Times New Roman" w:hAnsi="Times New Roman"/>
        </w:rPr>
        <w:t>wykonawcach, których oferty zostały odrzucone, powodach odrzucenia oferty, a w przypadkach, o których mowa w art. 89 ust. 4 i 5, braku równoważności lub braku spełniania wymagań wydajności lub funkcjonalności; lub</w:t>
      </w:r>
    </w:p>
    <w:p w14:paraId="56E88D24" w14:textId="77777777" w:rsidR="001666C0" w:rsidRPr="001666C0" w:rsidRDefault="001666C0" w:rsidP="00C667CC">
      <w:pPr>
        <w:pStyle w:val="Akapitzlist"/>
        <w:widowControl w:val="0"/>
        <w:numPr>
          <w:ilvl w:val="0"/>
          <w:numId w:val="22"/>
        </w:numPr>
        <w:autoSpaceDE w:val="0"/>
        <w:autoSpaceDN w:val="0"/>
        <w:adjustRightInd w:val="0"/>
        <w:spacing w:after="0" w:line="240" w:lineRule="auto"/>
        <w:ind w:right="654"/>
        <w:jc w:val="both"/>
        <w:rPr>
          <w:rFonts w:ascii="Times New Roman" w:hAnsi="Times New Roman"/>
        </w:rPr>
      </w:pPr>
      <w:r w:rsidRPr="001666C0">
        <w:rPr>
          <w:rFonts w:ascii="Times New Roman" w:hAnsi="Times New Roman"/>
        </w:rPr>
        <w:t>o unieważnieniu postępowania</w:t>
      </w:r>
    </w:p>
    <w:p w14:paraId="327B92BE" w14:textId="77777777" w:rsidR="001666C0" w:rsidRPr="001666C0" w:rsidRDefault="001666C0" w:rsidP="001666C0">
      <w:pPr>
        <w:pStyle w:val="Akapitzlist"/>
        <w:widowControl w:val="0"/>
        <w:autoSpaceDE w:val="0"/>
        <w:autoSpaceDN w:val="0"/>
        <w:adjustRightInd w:val="0"/>
        <w:ind w:left="836" w:right="654"/>
        <w:jc w:val="both"/>
        <w:rPr>
          <w:rFonts w:ascii="Times New Roman" w:hAnsi="Times New Roman"/>
        </w:rPr>
      </w:pPr>
      <w:r w:rsidRPr="001666C0">
        <w:rPr>
          <w:rFonts w:ascii="Times New Roman" w:hAnsi="Times New Roman"/>
        </w:rPr>
        <w:t xml:space="preserve">- podając uzasadnienie faktyczne i prawne. </w:t>
      </w:r>
    </w:p>
    <w:p w14:paraId="49B955BE" w14:textId="77777777" w:rsidR="001666C0" w:rsidRPr="001666C0" w:rsidRDefault="001666C0" w:rsidP="00C667CC">
      <w:pPr>
        <w:pStyle w:val="Akapitzlist"/>
        <w:widowControl w:val="0"/>
        <w:numPr>
          <w:ilvl w:val="0"/>
          <w:numId w:val="24"/>
        </w:numPr>
        <w:autoSpaceDE w:val="0"/>
        <w:autoSpaceDN w:val="0"/>
        <w:adjustRightInd w:val="0"/>
        <w:spacing w:after="0" w:line="240" w:lineRule="auto"/>
        <w:ind w:left="426" w:right="59"/>
        <w:jc w:val="both"/>
        <w:rPr>
          <w:rFonts w:ascii="Times New Roman" w:hAnsi="Times New Roman"/>
        </w:rPr>
      </w:pPr>
      <w:r w:rsidRPr="001666C0">
        <w:rPr>
          <w:rFonts w:ascii="Times New Roman" w:hAnsi="Times New Roman"/>
        </w:rPr>
        <w:t xml:space="preserve">Zamawiający  zamieści  informacje, o których mowa w pkt. 1 </w:t>
      </w:r>
      <w:proofErr w:type="spellStart"/>
      <w:r w:rsidRPr="001666C0">
        <w:rPr>
          <w:rFonts w:ascii="Times New Roman" w:hAnsi="Times New Roman"/>
        </w:rPr>
        <w:t>ppkt</w:t>
      </w:r>
      <w:proofErr w:type="spellEnd"/>
      <w:r w:rsidRPr="001666C0">
        <w:rPr>
          <w:rFonts w:ascii="Times New Roman" w:hAnsi="Times New Roman"/>
        </w:rPr>
        <w:t xml:space="preserve">. 1 lub </w:t>
      </w:r>
      <w:proofErr w:type="spellStart"/>
      <w:r w:rsidRPr="001666C0">
        <w:rPr>
          <w:rFonts w:ascii="Times New Roman" w:hAnsi="Times New Roman"/>
        </w:rPr>
        <w:t>ppkt</w:t>
      </w:r>
      <w:proofErr w:type="spellEnd"/>
      <w:r w:rsidRPr="001666C0">
        <w:rPr>
          <w:rFonts w:ascii="Times New Roman" w:hAnsi="Times New Roman"/>
        </w:rPr>
        <w:t>. 4 na Platformie Zakupowej Zamawiającego.</w:t>
      </w:r>
    </w:p>
    <w:p w14:paraId="661B483E" w14:textId="77777777" w:rsidR="001666C0" w:rsidRPr="001666C0" w:rsidRDefault="001666C0" w:rsidP="00C667CC">
      <w:pPr>
        <w:pStyle w:val="Akapitzlist"/>
        <w:widowControl w:val="0"/>
        <w:numPr>
          <w:ilvl w:val="0"/>
          <w:numId w:val="24"/>
        </w:numPr>
        <w:autoSpaceDE w:val="0"/>
        <w:autoSpaceDN w:val="0"/>
        <w:adjustRightInd w:val="0"/>
        <w:spacing w:after="0" w:line="240" w:lineRule="auto"/>
        <w:ind w:left="426" w:right="59"/>
        <w:jc w:val="both"/>
        <w:rPr>
          <w:rFonts w:ascii="Times New Roman" w:hAnsi="Times New Roman"/>
        </w:rPr>
      </w:pPr>
      <w:r w:rsidRPr="001666C0">
        <w:rPr>
          <w:rFonts w:ascii="Times New Roman" w:hAnsi="Times New Roman"/>
        </w:rPr>
        <w:t xml:space="preserve">Umowa w sprawie zamówienia publicznego zostanie zawarta w formie pisemnej w terminie nie krótszym niż </w:t>
      </w:r>
      <w:r w:rsidR="007D14F0">
        <w:rPr>
          <w:rFonts w:ascii="Times New Roman" w:hAnsi="Times New Roman"/>
        </w:rPr>
        <w:t>5</w:t>
      </w:r>
      <w:r w:rsidRPr="001666C0">
        <w:rPr>
          <w:rFonts w:ascii="Times New Roman" w:hAnsi="Times New Roman"/>
        </w:rPr>
        <w:t xml:space="preserve"> dni od dnia przesłania zawiadomienia o wyborze najkorzystniejszej oferty, jeżeli zawiadomienie to  zostało przesłane przy użyciu środków komunikacji elektronicznej,  albo  1</w:t>
      </w:r>
      <w:r w:rsidR="001D4F46">
        <w:rPr>
          <w:rFonts w:ascii="Times New Roman" w:hAnsi="Times New Roman"/>
        </w:rPr>
        <w:t>0</w:t>
      </w:r>
      <w:r w:rsidRPr="001666C0">
        <w:rPr>
          <w:rFonts w:ascii="Times New Roman" w:hAnsi="Times New Roman"/>
        </w:rPr>
        <w:t xml:space="preserve">  dni  –  jeżeli  zawiadomienie zostało  przesłane  w inny sposób, z zastrzeżeniem art. 94 ust. 2 pkt 1 lit. a ustawy </w:t>
      </w:r>
      <w:proofErr w:type="spellStart"/>
      <w:r w:rsidRPr="001666C0">
        <w:rPr>
          <w:rFonts w:ascii="Times New Roman" w:hAnsi="Times New Roman"/>
        </w:rPr>
        <w:t>pzp</w:t>
      </w:r>
      <w:proofErr w:type="spellEnd"/>
      <w:r w:rsidRPr="001666C0">
        <w:rPr>
          <w:rFonts w:ascii="Times New Roman" w:hAnsi="Times New Roman"/>
        </w:rPr>
        <w:t>.</w:t>
      </w:r>
    </w:p>
    <w:p w14:paraId="3FAF53C8" w14:textId="77777777" w:rsidR="001666C0" w:rsidRPr="001666C0" w:rsidRDefault="001666C0" w:rsidP="00C667CC">
      <w:pPr>
        <w:pStyle w:val="Akapitzlist"/>
        <w:widowControl w:val="0"/>
        <w:numPr>
          <w:ilvl w:val="0"/>
          <w:numId w:val="24"/>
        </w:numPr>
        <w:autoSpaceDE w:val="0"/>
        <w:autoSpaceDN w:val="0"/>
        <w:adjustRightInd w:val="0"/>
        <w:spacing w:after="0" w:line="240" w:lineRule="auto"/>
        <w:ind w:left="426" w:right="59"/>
        <w:jc w:val="both"/>
        <w:rPr>
          <w:rFonts w:ascii="Times New Roman" w:hAnsi="Times New Roman"/>
        </w:rPr>
      </w:pPr>
      <w:r w:rsidRPr="001666C0">
        <w:rPr>
          <w:rFonts w:ascii="Times New Roman" w:hAnsi="Times New Roman"/>
        </w:rPr>
        <w:t xml:space="preserve">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1666C0">
        <w:rPr>
          <w:rFonts w:ascii="Times New Roman" w:hAnsi="Times New Roman"/>
        </w:rPr>
        <w:t>pzp</w:t>
      </w:r>
      <w:proofErr w:type="spellEnd"/>
      <w:r w:rsidRPr="001666C0">
        <w:rPr>
          <w:rFonts w:ascii="Times New Roman" w:hAnsi="Times New Roman"/>
        </w:rPr>
        <w:t>.</w:t>
      </w:r>
    </w:p>
    <w:p w14:paraId="442DF0A7" w14:textId="77777777" w:rsidR="00A15BD9" w:rsidRPr="006B6C5D" w:rsidRDefault="00A15BD9" w:rsidP="001666C0">
      <w:pPr>
        <w:jc w:val="center"/>
        <w:rPr>
          <w:rFonts w:cs="Times New Roman"/>
          <w:i/>
          <w:iCs/>
          <w:sz w:val="22"/>
          <w:szCs w:val="22"/>
        </w:rPr>
      </w:pPr>
    </w:p>
    <w:p w14:paraId="31761E12" w14:textId="77777777" w:rsidR="00F046C9" w:rsidRPr="00F046C9" w:rsidRDefault="001B494C" w:rsidP="00F046C9">
      <w:pPr>
        <w:autoSpaceDE w:val="0"/>
        <w:autoSpaceDN w:val="0"/>
        <w:adjustRightInd w:val="0"/>
        <w:ind w:left="731" w:right="768"/>
        <w:rPr>
          <w:b/>
          <w:bCs/>
        </w:rPr>
      </w:pPr>
      <w:r>
        <w:rPr>
          <w:b/>
          <w:bCs/>
        </w:rPr>
        <w:t>X</w:t>
      </w:r>
      <w:r w:rsidR="00F046C9" w:rsidRPr="00F046C9">
        <w:rPr>
          <w:b/>
          <w:bCs/>
        </w:rPr>
        <w:t>V. INFORMACJE O FORMALNOŚCIACH, JAKIE POWINNY ZOSTAĆ DOPEŁNIONE PO WYBORZE OFERTY W CELU ZAWARCIA UMOWY W SPRAWIE ZAMÓWIENIA PUBLICZNEGO</w:t>
      </w:r>
    </w:p>
    <w:p w14:paraId="1B6C657E" w14:textId="77777777" w:rsidR="00F046C9" w:rsidRPr="00F046C9" w:rsidRDefault="00F046C9" w:rsidP="00C667CC">
      <w:pPr>
        <w:pStyle w:val="Akapitzlist"/>
        <w:numPr>
          <w:ilvl w:val="3"/>
          <w:numId w:val="25"/>
        </w:numPr>
        <w:tabs>
          <w:tab w:val="clear" w:pos="2880"/>
          <w:tab w:val="left" w:pos="360"/>
        </w:tabs>
        <w:suppressAutoHyphens/>
        <w:spacing w:after="0" w:line="240" w:lineRule="auto"/>
        <w:ind w:left="426" w:hanging="436"/>
        <w:jc w:val="both"/>
        <w:rPr>
          <w:rFonts w:ascii="Times New Roman" w:hAnsi="Times New Roman"/>
        </w:rPr>
      </w:pPr>
      <w:r w:rsidRPr="00F046C9">
        <w:rPr>
          <w:rFonts w:ascii="Times New Roman" w:hAnsi="Times New Roman"/>
        </w:rPr>
        <w:t>Wykonawcy wspólnie ubiegający się o niniejsze zamówienie, których oferta zostanie uznana za najkorzystniejszą, są zobowiązani przed podpisaniem umowy na realizację przedmiotowego zamówienia, przedłożyć (w formie pisemnej) Zamawiającemu stosowne porozumienie regulujące współpracę tych wykonawców zawierające w swojej treści co najmniej następujące postanowienia:</w:t>
      </w:r>
    </w:p>
    <w:p w14:paraId="287E5B28" w14:textId="77777777" w:rsidR="00F046C9" w:rsidRPr="00F046C9" w:rsidRDefault="00F046C9" w:rsidP="00C667CC">
      <w:pPr>
        <w:pStyle w:val="Akapitzlist"/>
        <w:numPr>
          <w:ilvl w:val="0"/>
          <w:numId w:val="27"/>
        </w:numPr>
        <w:spacing w:after="0" w:line="240" w:lineRule="auto"/>
        <w:rPr>
          <w:rFonts w:ascii="Times New Roman" w:hAnsi="Times New Roman"/>
        </w:rPr>
      </w:pPr>
      <w:r w:rsidRPr="00F046C9">
        <w:rPr>
          <w:rFonts w:ascii="Times New Roman" w:hAnsi="Times New Roman"/>
        </w:rPr>
        <w:t>sposób ich współdziałania,</w:t>
      </w:r>
    </w:p>
    <w:p w14:paraId="127BD2D8" w14:textId="77777777" w:rsidR="00F046C9" w:rsidRPr="00F046C9" w:rsidRDefault="00F046C9" w:rsidP="00C667CC">
      <w:pPr>
        <w:pStyle w:val="Akapitzlist"/>
        <w:numPr>
          <w:ilvl w:val="0"/>
          <w:numId w:val="26"/>
        </w:numPr>
        <w:spacing w:after="0" w:line="240" w:lineRule="auto"/>
        <w:rPr>
          <w:rFonts w:ascii="Times New Roman" w:hAnsi="Times New Roman"/>
        </w:rPr>
      </w:pPr>
      <w:r w:rsidRPr="00F046C9">
        <w:rPr>
          <w:rFonts w:ascii="Times New Roman" w:hAnsi="Times New Roman"/>
        </w:rPr>
        <w:t>zakres realizacji zamówienia powierzony do wykonania każdemu z nich,</w:t>
      </w:r>
    </w:p>
    <w:p w14:paraId="33545C9F" w14:textId="77777777" w:rsidR="00F046C9" w:rsidRPr="00F046C9" w:rsidRDefault="00F046C9" w:rsidP="00C667CC">
      <w:pPr>
        <w:pStyle w:val="Akapitzlist"/>
        <w:numPr>
          <w:ilvl w:val="0"/>
          <w:numId w:val="26"/>
        </w:numPr>
        <w:spacing w:after="0" w:line="240" w:lineRule="auto"/>
        <w:rPr>
          <w:rFonts w:ascii="Times New Roman" w:hAnsi="Times New Roman"/>
        </w:rPr>
      </w:pPr>
      <w:r w:rsidRPr="00F046C9">
        <w:rPr>
          <w:rFonts w:ascii="Times New Roman" w:hAnsi="Times New Roman"/>
        </w:rPr>
        <w:t>numer i nazwę rachunku bankowego, na który będą dokonywane płatności z tytułu realizacji Umowy o zamówienie,</w:t>
      </w:r>
    </w:p>
    <w:p w14:paraId="4672036C" w14:textId="77777777" w:rsidR="00F046C9" w:rsidRPr="00F046C9" w:rsidRDefault="00F046C9" w:rsidP="00C667CC">
      <w:pPr>
        <w:pStyle w:val="Akapitzlist"/>
        <w:numPr>
          <w:ilvl w:val="0"/>
          <w:numId w:val="26"/>
        </w:numPr>
        <w:spacing w:after="0" w:line="240" w:lineRule="auto"/>
        <w:rPr>
          <w:rFonts w:ascii="Times New Roman" w:hAnsi="Times New Roman"/>
        </w:rPr>
      </w:pPr>
      <w:r w:rsidRPr="00F046C9">
        <w:rPr>
          <w:rFonts w:ascii="Times New Roman" w:hAnsi="Times New Roman"/>
        </w:rPr>
        <w:t>solidarną odpowiedzialność za wykonanie zamówienia,</w:t>
      </w:r>
    </w:p>
    <w:p w14:paraId="1EFA20E6" w14:textId="77777777" w:rsidR="00F046C9" w:rsidRPr="00F046C9" w:rsidRDefault="00F046C9" w:rsidP="00C667CC">
      <w:pPr>
        <w:pStyle w:val="Akapitzlist"/>
        <w:numPr>
          <w:ilvl w:val="0"/>
          <w:numId w:val="26"/>
        </w:numPr>
        <w:spacing w:after="0" w:line="240" w:lineRule="auto"/>
        <w:rPr>
          <w:rFonts w:ascii="Times New Roman" w:hAnsi="Times New Roman"/>
        </w:rPr>
      </w:pPr>
      <w:r w:rsidRPr="00F046C9">
        <w:rPr>
          <w:rFonts w:ascii="Times New Roman" w:hAnsi="Times New Roman"/>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7CCCE926" w14:textId="77777777" w:rsidR="00F046C9" w:rsidRPr="00F046C9" w:rsidRDefault="00F046C9" w:rsidP="00C667CC">
      <w:pPr>
        <w:widowControl/>
        <w:numPr>
          <w:ilvl w:val="3"/>
          <w:numId w:val="25"/>
        </w:numPr>
        <w:tabs>
          <w:tab w:val="clear" w:pos="2880"/>
          <w:tab w:val="num" w:pos="426"/>
        </w:tabs>
        <w:suppressAutoHyphens w:val="0"/>
        <w:ind w:left="426" w:hanging="426"/>
        <w:rPr>
          <w:rFonts w:cs="Times New Roman"/>
        </w:rPr>
      </w:pPr>
      <w:r w:rsidRPr="00F046C9">
        <w:rPr>
          <w:rFonts w:cs="Times New Roman"/>
        </w:rPr>
        <w:t>Osoba podpisująca umowę powinna być umocowana do działania w imieniu Wykonawcy w zakresie podpisania umowy.</w:t>
      </w:r>
    </w:p>
    <w:p w14:paraId="5C194F96" w14:textId="77777777" w:rsidR="00F046C9" w:rsidRPr="00F046C9" w:rsidRDefault="00F046C9" w:rsidP="00C667CC">
      <w:pPr>
        <w:widowControl/>
        <w:numPr>
          <w:ilvl w:val="3"/>
          <w:numId w:val="25"/>
        </w:numPr>
        <w:tabs>
          <w:tab w:val="clear" w:pos="2880"/>
          <w:tab w:val="num" w:pos="426"/>
        </w:tabs>
        <w:suppressAutoHyphens w:val="0"/>
        <w:ind w:left="426" w:hanging="426"/>
        <w:rPr>
          <w:rFonts w:cs="Times New Roman"/>
        </w:rPr>
      </w:pPr>
      <w:r w:rsidRPr="00F046C9">
        <w:rPr>
          <w:rFonts w:cs="Times New Roman"/>
        </w:rPr>
        <w:t>Jeżeli umocowanie do działania w imieniu Wykonawcy w zakresie podpisania umowy nie będzie wynikało z dokumentu rejestrowego lub innego dokumentu złożonego wraz z ofertą, Zamawiający żąda aby Wykonawca złożył przed podpisaniem umowy dokument (-y), z których wynikać będzie umocowanie do reprezentacji Wykonawcy czy też stosownych pełnomocnictw.</w:t>
      </w:r>
    </w:p>
    <w:p w14:paraId="520F2633" w14:textId="77777777" w:rsidR="00F046C9" w:rsidRPr="00F046C9" w:rsidRDefault="00F046C9" w:rsidP="00C667CC">
      <w:pPr>
        <w:widowControl/>
        <w:numPr>
          <w:ilvl w:val="3"/>
          <w:numId w:val="25"/>
        </w:numPr>
        <w:tabs>
          <w:tab w:val="clear" w:pos="2880"/>
        </w:tabs>
        <w:suppressAutoHyphens w:val="0"/>
        <w:ind w:left="426" w:hanging="426"/>
        <w:rPr>
          <w:rFonts w:cs="Times New Roman"/>
        </w:rPr>
      </w:pPr>
      <w:r w:rsidRPr="00F046C9">
        <w:rPr>
          <w:rFonts w:cs="Times New Roman"/>
        </w:rPr>
        <w:t>Pełnomocnictwo powinno być przedstawione w formie oryginału w postaci papierowej lub dokumentu elektronicznego  podpisanego kwalifikowanym podpisem elektronicznym (alternatywnie - papierowej lub elektronicznej  kopii  poświadczonej  przez notariusza (podpisanej kwalifikowanym podpisem elektronicznym przez notariusza  lub osoby, których uprawnienia do reprezentacji określono w dokumentach rejestrowych).</w:t>
      </w:r>
    </w:p>
    <w:p w14:paraId="2A396445" w14:textId="77777777" w:rsidR="00F046C9" w:rsidRPr="00D93A15" w:rsidRDefault="00F046C9" w:rsidP="00F046C9">
      <w:pPr>
        <w:autoSpaceDE w:val="0"/>
        <w:autoSpaceDN w:val="0"/>
        <w:adjustRightInd w:val="0"/>
        <w:ind w:left="4688" w:right="4656"/>
        <w:jc w:val="center"/>
        <w:rPr>
          <w:b/>
          <w:bCs/>
        </w:rPr>
      </w:pPr>
    </w:p>
    <w:p w14:paraId="76C87A90" w14:textId="77777777" w:rsidR="00F046C9" w:rsidRPr="00F0140B" w:rsidRDefault="00F046C9" w:rsidP="00F046C9">
      <w:pPr>
        <w:autoSpaceDE w:val="0"/>
        <w:autoSpaceDN w:val="0"/>
        <w:adjustRightInd w:val="0"/>
        <w:ind w:right="-63"/>
      </w:pPr>
      <w:r>
        <w:rPr>
          <w:b/>
          <w:bCs/>
        </w:rPr>
        <w:t>XV</w:t>
      </w:r>
      <w:r w:rsidR="001B494C">
        <w:rPr>
          <w:b/>
          <w:bCs/>
        </w:rPr>
        <w:t>I</w:t>
      </w:r>
      <w:r>
        <w:rPr>
          <w:b/>
          <w:bCs/>
        </w:rPr>
        <w:t>.</w:t>
      </w:r>
      <w:r w:rsidRPr="00F0140B">
        <w:rPr>
          <w:b/>
          <w:bCs/>
        </w:rPr>
        <w:t xml:space="preserve">  WYMAGANIA DOTYCZĄCE ZABEZPIECZENIA NALEŻYTEGO WYKONANIA UMOWY</w:t>
      </w:r>
    </w:p>
    <w:p w14:paraId="0412DBCE" w14:textId="77777777" w:rsidR="00F046C9" w:rsidRPr="00F046C9" w:rsidRDefault="00F046C9" w:rsidP="00F046C9">
      <w:r w:rsidRPr="00F046C9">
        <w:t>Nie dotyczy.</w:t>
      </w:r>
    </w:p>
    <w:p w14:paraId="62871A1E" w14:textId="77777777" w:rsidR="00F046C9" w:rsidRPr="00F0140B" w:rsidRDefault="00F046C9" w:rsidP="00F046C9">
      <w:pPr>
        <w:rPr>
          <w:b/>
          <w:u w:val="single"/>
        </w:rPr>
      </w:pPr>
    </w:p>
    <w:p w14:paraId="7401D826" w14:textId="77777777" w:rsidR="00F046C9" w:rsidRPr="00F0140B" w:rsidRDefault="00F046C9" w:rsidP="00F046C9">
      <w:pPr>
        <w:autoSpaceDE w:val="0"/>
        <w:autoSpaceDN w:val="0"/>
        <w:adjustRightInd w:val="0"/>
        <w:ind w:right="79"/>
        <w:rPr>
          <w:b/>
          <w:bCs/>
        </w:rPr>
      </w:pPr>
      <w:r>
        <w:rPr>
          <w:b/>
          <w:bCs/>
        </w:rPr>
        <w:t>XV</w:t>
      </w:r>
      <w:r w:rsidR="001B494C">
        <w:rPr>
          <w:b/>
          <w:bCs/>
        </w:rPr>
        <w:t>I</w:t>
      </w:r>
      <w:r>
        <w:rPr>
          <w:b/>
          <w:bCs/>
        </w:rPr>
        <w:t xml:space="preserve">I. </w:t>
      </w:r>
      <w:r w:rsidRPr="00F0140B">
        <w:rPr>
          <w:b/>
          <w:bCs/>
        </w:rPr>
        <w:t xml:space="preserve"> ISTOTNE DLA STRON POSTANOWIENIA, KTÓRE ZOSTANĄ WPROWADZONE DO TREŚCI ZAWIERANEJ UMOWY W SPRAWIE ZAMÓWIENIA PUBLICZNEGO</w:t>
      </w:r>
    </w:p>
    <w:p w14:paraId="05CE0F30" w14:textId="77777777" w:rsidR="00F046C9" w:rsidRPr="00D93A15" w:rsidRDefault="00F046C9" w:rsidP="00F046C9">
      <w:pPr>
        <w:autoSpaceDE w:val="0"/>
        <w:autoSpaceDN w:val="0"/>
        <w:adjustRightInd w:val="0"/>
        <w:ind w:left="116" w:right="1353"/>
        <w:jc w:val="both"/>
      </w:pPr>
      <w:r w:rsidRPr="00F0140B">
        <w:t xml:space="preserve">Projekt umowy stanowi załącznik nr </w:t>
      </w:r>
      <w:r w:rsidR="001D4F46">
        <w:t>15</w:t>
      </w:r>
      <w:r>
        <w:t xml:space="preserve"> </w:t>
      </w:r>
      <w:r w:rsidRPr="00F0140B">
        <w:t xml:space="preserve">do specyfikacji istotnych warunków </w:t>
      </w:r>
      <w:r w:rsidRPr="00F0140B">
        <w:lastRenderedPageBreak/>
        <w:t>zamówienia.</w:t>
      </w:r>
      <w:r w:rsidRPr="00D93A15">
        <w:t xml:space="preserve"> </w:t>
      </w:r>
    </w:p>
    <w:p w14:paraId="4D294EC6" w14:textId="77777777" w:rsidR="00F046C9" w:rsidRPr="00D93A15" w:rsidRDefault="00F046C9" w:rsidP="00F046C9">
      <w:pPr>
        <w:autoSpaceDE w:val="0"/>
        <w:autoSpaceDN w:val="0"/>
        <w:adjustRightInd w:val="0"/>
        <w:ind w:right="54"/>
        <w:jc w:val="both"/>
      </w:pPr>
    </w:p>
    <w:p w14:paraId="44BFCD75" w14:textId="77777777" w:rsidR="00F046C9" w:rsidRPr="003833B3" w:rsidRDefault="00F046C9" w:rsidP="001B494C">
      <w:pPr>
        <w:autoSpaceDE w:val="0"/>
        <w:autoSpaceDN w:val="0"/>
        <w:adjustRightInd w:val="0"/>
        <w:ind w:right="79"/>
        <w:rPr>
          <w:b/>
          <w:bCs/>
        </w:rPr>
      </w:pPr>
      <w:r w:rsidRPr="003833B3">
        <w:rPr>
          <w:b/>
          <w:bCs/>
        </w:rPr>
        <w:t>XVI</w:t>
      </w:r>
      <w:r w:rsidR="001B494C">
        <w:rPr>
          <w:b/>
          <w:bCs/>
        </w:rPr>
        <w:t>I</w:t>
      </w:r>
      <w:r w:rsidRPr="003833B3">
        <w:rPr>
          <w:b/>
          <w:bCs/>
        </w:rPr>
        <w:t xml:space="preserve">I.  </w:t>
      </w:r>
      <w:r w:rsidR="001B494C" w:rsidRPr="003833B3">
        <w:rPr>
          <w:b/>
          <w:bCs/>
        </w:rPr>
        <w:t>OPIS SPOSOBU UDZIELANIA WYJAŚNIEŃ I ZMIANA TREŚCI SIWZ</w:t>
      </w:r>
    </w:p>
    <w:p w14:paraId="0D39DEF1" w14:textId="77777777" w:rsidR="003833B3" w:rsidRDefault="003833B3" w:rsidP="00F046C9">
      <w:pPr>
        <w:autoSpaceDE w:val="0"/>
        <w:autoSpaceDN w:val="0"/>
        <w:adjustRightInd w:val="0"/>
        <w:ind w:right="79"/>
        <w:jc w:val="center"/>
        <w:rPr>
          <w:b/>
          <w:bCs/>
          <w:highlight w:val="yellow"/>
        </w:rPr>
      </w:pPr>
    </w:p>
    <w:p w14:paraId="002A8A70" w14:textId="77777777" w:rsidR="003833B3" w:rsidRPr="001B494C" w:rsidRDefault="003833B3" w:rsidP="003833B3">
      <w:pPr>
        <w:pStyle w:val="Akapitzlist"/>
        <w:tabs>
          <w:tab w:val="left" w:pos="0"/>
        </w:tabs>
        <w:autoSpaceDE w:val="0"/>
        <w:autoSpaceDN w:val="0"/>
        <w:adjustRightInd w:val="0"/>
        <w:spacing w:after="0" w:line="240" w:lineRule="auto"/>
        <w:ind w:left="0"/>
        <w:jc w:val="center"/>
        <w:rPr>
          <w:rFonts w:ascii="Times New Roman" w:hAnsi="Times New Roman"/>
          <w:b/>
          <w:i/>
          <w:u w:val="single"/>
          <w:lang w:eastAsia="pl-PL"/>
        </w:rPr>
      </w:pPr>
      <w:r w:rsidRPr="001B494C">
        <w:rPr>
          <w:rFonts w:ascii="Times New Roman" w:hAnsi="Times New Roman"/>
          <w:b/>
          <w:i/>
          <w:u w:val="single"/>
          <w:lang w:eastAsia="pl-PL"/>
        </w:rPr>
        <w:t xml:space="preserve">UWAGA: Szczegółowy regulamin oraz instrukcje korzystania z Platformy Zakupowej (w tym również sposób wypełniania JEDZ) znajdują się na stronie: </w:t>
      </w:r>
      <w:hyperlink r:id="rId27" w:history="1">
        <w:r w:rsidRPr="001B494C">
          <w:rPr>
            <w:rStyle w:val="Hipercze"/>
            <w:rFonts w:ascii="Times New Roman" w:hAnsi="Times New Roman"/>
            <w:b/>
            <w:i/>
            <w:color w:val="auto"/>
            <w:lang w:eastAsia="pl-PL"/>
          </w:rPr>
          <w:t>https://platformazakupowa.pl/strona/45-instrukcje</w:t>
        </w:r>
      </w:hyperlink>
    </w:p>
    <w:p w14:paraId="7B0D97B7" w14:textId="77777777" w:rsidR="003833B3" w:rsidRPr="001B494C" w:rsidRDefault="003833B3" w:rsidP="00F046C9">
      <w:pPr>
        <w:autoSpaceDE w:val="0"/>
        <w:autoSpaceDN w:val="0"/>
        <w:adjustRightInd w:val="0"/>
        <w:ind w:right="79"/>
        <w:jc w:val="center"/>
        <w:rPr>
          <w:rFonts w:cs="Times New Roman"/>
          <w:b/>
          <w:bCs/>
        </w:rPr>
      </w:pPr>
    </w:p>
    <w:p w14:paraId="53824E0D" w14:textId="77777777" w:rsidR="003833B3" w:rsidRPr="001B494C" w:rsidRDefault="00F046C9" w:rsidP="00C667CC">
      <w:pPr>
        <w:pStyle w:val="Akapitzlist"/>
        <w:numPr>
          <w:ilvl w:val="0"/>
          <w:numId w:val="28"/>
        </w:numPr>
        <w:spacing w:after="0" w:line="240" w:lineRule="auto"/>
        <w:ind w:left="284"/>
        <w:jc w:val="both"/>
        <w:rPr>
          <w:rFonts w:ascii="Times New Roman" w:hAnsi="Times New Roman"/>
        </w:rPr>
      </w:pPr>
      <w:r w:rsidRPr="001B494C">
        <w:rPr>
          <w:rFonts w:ascii="Times New Roman" w:hAnsi="Times New Roman"/>
        </w:rPr>
        <w:t xml:space="preserve">Wykonawca może zwrócić się do Zamawiającego o wyjaśnienie treści SIWZ. Informację taką należy przesłać na Platformę Zakupową Zamawiającego </w:t>
      </w:r>
      <w:r w:rsidRPr="001B494C">
        <w:rPr>
          <w:rFonts w:ascii="Times New Roman" w:hAnsi="Times New Roman"/>
          <w:b/>
        </w:rPr>
        <w:t xml:space="preserve">poprzez </w:t>
      </w:r>
      <w:r w:rsidR="003833B3" w:rsidRPr="001B494C">
        <w:rPr>
          <w:rFonts w:ascii="Times New Roman" w:hAnsi="Times New Roman"/>
          <w:b/>
        </w:rPr>
        <w:t>formularz „wyślij wiadomość”</w:t>
      </w:r>
      <w:r w:rsidRPr="001B494C">
        <w:rPr>
          <w:rFonts w:ascii="Times New Roman" w:hAnsi="Times New Roman"/>
          <w:b/>
          <w:i/>
        </w:rPr>
        <w:t xml:space="preserve">  </w:t>
      </w:r>
      <w:r w:rsidRPr="001B494C">
        <w:rPr>
          <w:rFonts w:ascii="Times New Roman" w:hAnsi="Times New Roman"/>
          <w:b/>
        </w:rPr>
        <w:t>dla danego postępowania</w:t>
      </w:r>
      <w:r w:rsidR="001D4F46">
        <w:rPr>
          <w:rFonts w:ascii="Times New Roman" w:hAnsi="Times New Roman"/>
          <w:b/>
        </w:rPr>
        <w:t xml:space="preserve"> lub drogą pocztową</w:t>
      </w:r>
      <w:r w:rsidRPr="001B494C">
        <w:rPr>
          <w:rFonts w:ascii="Times New Roman" w:hAnsi="Times New Roman"/>
          <w:b/>
        </w:rPr>
        <w:t>.</w:t>
      </w:r>
      <w:r w:rsidR="003833B3" w:rsidRPr="001B494C">
        <w:rPr>
          <w:rFonts w:ascii="Times New Roman" w:hAnsi="Times New Roman"/>
          <w:shd w:val="clear" w:color="auto" w:fill="FEFFFF"/>
        </w:rPr>
        <w:t xml:space="preserve"> </w:t>
      </w:r>
    </w:p>
    <w:p w14:paraId="48F939A4" w14:textId="77777777" w:rsidR="003833B3" w:rsidRPr="001B494C" w:rsidRDefault="003833B3" w:rsidP="00C667CC">
      <w:pPr>
        <w:pStyle w:val="Akapitzlist"/>
        <w:numPr>
          <w:ilvl w:val="0"/>
          <w:numId w:val="28"/>
        </w:numPr>
        <w:spacing w:after="0" w:line="240" w:lineRule="auto"/>
        <w:ind w:left="284"/>
        <w:jc w:val="both"/>
        <w:rPr>
          <w:rFonts w:ascii="Times New Roman" w:hAnsi="Times New Roman"/>
        </w:rPr>
      </w:pPr>
      <w:r w:rsidRPr="001B494C">
        <w:rPr>
          <w:rFonts w:ascii="Times New Roman" w:hAnsi="Times New Roman"/>
          <w:shd w:val="clear" w:color="auto" w:fill="FEFFFF"/>
        </w:rPr>
        <w:t xml:space="preserve">Komunikacja poprzez </w:t>
      </w:r>
      <w:r w:rsidRPr="001B494C">
        <w:rPr>
          <w:rFonts w:ascii="Times New Roman" w:hAnsi="Times New Roman"/>
          <w:b/>
          <w:shd w:val="clear" w:color="auto" w:fill="FEFFFF"/>
        </w:rPr>
        <w:t xml:space="preserve">Wyślij wiadomość </w:t>
      </w:r>
      <w:r w:rsidRPr="001B494C">
        <w:rPr>
          <w:rFonts w:ascii="Times New Roman" w:hAnsi="Times New Roman"/>
          <w:shd w:val="clear" w:color="auto" w:fill="FEFFFF"/>
        </w:rPr>
        <w:t>umożliwia dodanie do treści wysyłanej  wiadomości plików lub spakowanego katalogu (załączników). Występuje limit objętość plików lub spakowanego katalogu w zakresie całej wiadomości do 1 GB przy maksymalnej ilości 20 plików lub spakowanych katalogów.</w:t>
      </w:r>
    </w:p>
    <w:p w14:paraId="1C251828" w14:textId="77777777" w:rsidR="00F046C9" w:rsidRPr="001B494C" w:rsidRDefault="003833B3" w:rsidP="00C667CC">
      <w:pPr>
        <w:pStyle w:val="Akapitzlist"/>
        <w:numPr>
          <w:ilvl w:val="0"/>
          <w:numId w:val="28"/>
        </w:numPr>
        <w:spacing w:after="0" w:line="240" w:lineRule="auto"/>
        <w:ind w:left="284"/>
        <w:jc w:val="both"/>
        <w:rPr>
          <w:rFonts w:ascii="Times New Roman" w:hAnsi="Times New Roman"/>
        </w:rPr>
      </w:pPr>
      <w:r w:rsidRPr="001B494C">
        <w:rPr>
          <w:rFonts w:ascii="Times New Roman" w:hAnsi="Times New Roman"/>
          <w:shd w:val="clear" w:color="auto" w:fill="FEFFFF"/>
        </w:rPr>
        <w:t xml:space="preserve">Dokumenty elektroniczne, oświadczenia lub elektroniczne kopie dokumentów lub oświadczeń składane są przez wykonawcę za pośrednictwem przycisku </w:t>
      </w:r>
      <w:r w:rsidRPr="001B494C">
        <w:rPr>
          <w:rFonts w:ascii="Times New Roman" w:hAnsi="Times New Roman"/>
          <w:b/>
          <w:shd w:val="clear" w:color="auto" w:fill="FEFFFF"/>
        </w:rPr>
        <w:t xml:space="preserve">Wyślij wiadomość </w:t>
      </w:r>
      <w:r w:rsidRPr="001B494C">
        <w:rPr>
          <w:rFonts w:ascii="Times New Roman" w:hAnsi="Times New Roman"/>
          <w:shd w:val="clear" w:color="auto" w:fill="FEFFFF"/>
        </w:rPr>
        <w:t xml:space="preserve">jako </w:t>
      </w:r>
      <w:r w:rsidRPr="001B494C">
        <w:rPr>
          <w:rFonts w:ascii="Times New Roman" w:hAnsi="Times New Roman"/>
          <w:w w:val="106"/>
          <w:shd w:val="clear" w:color="auto" w:fill="FEFFFF"/>
        </w:rPr>
        <w:t>załączniki.</w:t>
      </w:r>
    </w:p>
    <w:p w14:paraId="561C6642"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79"/>
        <w:jc w:val="both"/>
        <w:rPr>
          <w:rFonts w:ascii="Times New Roman" w:hAnsi="Times New Roman"/>
        </w:rPr>
      </w:pPr>
      <w:r w:rsidRPr="001B494C">
        <w:rPr>
          <w:rFonts w:ascii="Times New Roman" w:hAnsi="Times New Roman"/>
        </w:rPr>
        <w:t xml:space="preserve">Zamawiający jest zobowiązany udzielić wyjaśnień niezwłocznie, jednak nie później niż na </w:t>
      </w:r>
      <w:r w:rsidR="001D4F46">
        <w:rPr>
          <w:rFonts w:ascii="Times New Roman" w:hAnsi="Times New Roman"/>
          <w:u w:val="single"/>
        </w:rPr>
        <w:t xml:space="preserve">2 </w:t>
      </w:r>
      <w:r w:rsidRPr="001B494C">
        <w:rPr>
          <w:rFonts w:ascii="Times New Roman" w:hAnsi="Times New Roman"/>
          <w:u w:val="single"/>
        </w:rPr>
        <w:t>dni</w:t>
      </w:r>
      <w:r w:rsidRPr="001B494C">
        <w:rPr>
          <w:rFonts w:ascii="Times New Roman" w:hAnsi="Times New Roman"/>
        </w:rPr>
        <w:t xml:space="preserve"> przed upływem terminu składania ofert, pod warunkiem że wniosek o wyjaśnienie treści specyfikacji istotnych warunków zamówienia wpłynie do zamawiającego nie później niż do końca dnia, w którym upływa połowa wyznaczonego terminu składania ofert;</w:t>
      </w:r>
    </w:p>
    <w:p w14:paraId="1A8BE6DE"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79"/>
        <w:jc w:val="both"/>
        <w:rPr>
          <w:rFonts w:ascii="Times New Roman" w:hAnsi="Times New Roman"/>
        </w:rPr>
      </w:pPr>
      <w:r w:rsidRPr="001B494C">
        <w:rPr>
          <w:rFonts w:ascii="Times New Roman" w:hAnsi="Times New Roman"/>
        </w:rPr>
        <w:t xml:space="preserve">Jeżeli wniosek o wyjaśnienie treści specyfikacji istotnych warunków zamówienia wpłynie po upływie terminu składania wniosku, o którym mowa w pkt. 2, lub dotyczy udzielonych wyjaśnień - Zamawiający może udzielić wyjaśnień albo pozostawić wniosek bez rozpoznania; </w:t>
      </w:r>
    </w:p>
    <w:p w14:paraId="042493EA"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79"/>
        <w:jc w:val="both"/>
        <w:rPr>
          <w:rFonts w:ascii="Times New Roman" w:hAnsi="Times New Roman"/>
        </w:rPr>
      </w:pPr>
      <w:r w:rsidRPr="001B494C">
        <w:rPr>
          <w:rFonts w:ascii="Times New Roman" w:hAnsi="Times New Roman"/>
        </w:rPr>
        <w:t>Przedłużenie terminu składania ofert nie wpływa na bieg terminu składania wniosku, o którym mowa w pkt. 2.</w:t>
      </w:r>
    </w:p>
    <w:p w14:paraId="0A4B3381"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79"/>
        <w:jc w:val="both"/>
        <w:rPr>
          <w:rFonts w:ascii="Times New Roman" w:hAnsi="Times New Roman"/>
        </w:rPr>
      </w:pPr>
      <w:r w:rsidRPr="001B494C">
        <w:rPr>
          <w:rFonts w:ascii="Times New Roman" w:hAnsi="Times New Roman"/>
        </w:rPr>
        <w:t xml:space="preserve">Zamawiający niezwłocznie prześle treść zapytań oraz udzieli wyjaśnień wszystkim Wykonawcom, którym doręczono specyfikację, bez ujawnienia źródła zapytania oraz zamieści je na Platformie Zakupowej Zamawiającego, </w:t>
      </w:r>
      <w:hyperlink r:id="rId28" w:history="1">
        <w:r w:rsidRPr="001B494C">
          <w:rPr>
            <w:rFonts w:ascii="Times New Roman" w:hAnsi="Times New Roman"/>
          </w:rPr>
          <w:t>gdzie jest udostępniona specyfikacja.</w:t>
        </w:r>
      </w:hyperlink>
    </w:p>
    <w:p w14:paraId="020397E3"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57"/>
        <w:jc w:val="both"/>
        <w:rPr>
          <w:rFonts w:ascii="Times New Roman" w:hAnsi="Times New Roman"/>
        </w:rPr>
      </w:pPr>
      <w:r w:rsidRPr="001B494C">
        <w:rPr>
          <w:rFonts w:ascii="Times New Roman" w:hAnsi="Times New Roman"/>
        </w:rPr>
        <w:t xml:space="preserve">W przypadku rozbieżności między treścią niniejszej SIWZ, a treścią udzielonych odpowiedzi, jako obowiązującą należy przyjąć treść pisma zawierającego późniejsze oświadczenie Zamawiającego. </w:t>
      </w:r>
    </w:p>
    <w:p w14:paraId="5EE67F88"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57"/>
        <w:jc w:val="both"/>
        <w:rPr>
          <w:rFonts w:ascii="Times New Roman" w:hAnsi="Times New Roman"/>
        </w:rPr>
      </w:pPr>
      <w:r w:rsidRPr="001B494C">
        <w:rPr>
          <w:rFonts w:ascii="Times New Roman" w:hAnsi="Times New Roman"/>
        </w:rPr>
        <w:t>W uzasadnionych przypadkach, przed upływem terminu składania ofert, Zamawiający może zmienić treść specyfikacji istotnych warunków zamówienia. Dokonaną zmianę zamieści na Platformie Zakupowej Zamawiającego i stanie się ona integralną częścią specyfikacji.</w:t>
      </w:r>
    </w:p>
    <w:p w14:paraId="4BB77AB8"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52" w:hanging="426"/>
        <w:jc w:val="both"/>
        <w:rPr>
          <w:rFonts w:ascii="Times New Roman" w:hAnsi="Times New Roman"/>
        </w:rPr>
      </w:pPr>
      <w:r w:rsidRPr="001B494C">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przedłuży termin składania ofert i informuje o tym wykonawców, którym przekazano specyfikację istotnych warunków zamówienia, oraz zamieści taką informację na Platformie Zakupowej Zamawiającego.</w:t>
      </w:r>
    </w:p>
    <w:p w14:paraId="58EBCE6B" w14:textId="77777777" w:rsidR="00F046C9" w:rsidRPr="001B494C" w:rsidRDefault="00F046C9" w:rsidP="00C667CC">
      <w:pPr>
        <w:pStyle w:val="Akapitzlist"/>
        <w:widowControl w:val="0"/>
        <w:numPr>
          <w:ilvl w:val="0"/>
          <w:numId w:val="28"/>
        </w:numPr>
        <w:autoSpaceDE w:val="0"/>
        <w:autoSpaceDN w:val="0"/>
        <w:adjustRightInd w:val="0"/>
        <w:spacing w:after="0" w:line="240" w:lineRule="auto"/>
        <w:ind w:left="284" w:right="52" w:hanging="426"/>
        <w:jc w:val="both"/>
        <w:rPr>
          <w:rFonts w:ascii="Times New Roman" w:hAnsi="Times New Roman"/>
        </w:rPr>
      </w:pPr>
      <w:r w:rsidRPr="001B494C">
        <w:rPr>
          <w:rFonts w:ascii="Times New Roman" w:hAnsi="Times New Roman"/>
        </w:rPr>
        <w:t>Zamawiający może zwołać zebranie wszystkich Wykonawców w celu wyjaśnienia wątpliwości dotyczących treści SIWZ. Informację o terminie zebrania (jeśli zostanie zaplanowane) Zamawiający udostępni na Platformie Zakupowej Zamawiającego.</w:t>
      </w:r>
    </w:p>
    <w:p w14:paraId="695AB616" w14:textId="77777777" w:rsidR="00A1393E" w:rsidRPr="006B6C5D" w:rsidRDefault="00A1393E" w:rsidP="00A1393E">
      <w:pPr>
        <w:rPr>
          <w:rFonts w:cs="Times New Roman"/>
          <w:sz w:val="22"/>
          <w:szCs w:val="22"/>
        </w:rPr>
      </w:pPr>
    </w:p>
    <w:p w14:paraId="58085450" w14:textId="77777777" w:rsidR="00430963" w:rsidRPr="006B6C5D" w:rsidRDefault="00430963" w:rsidP="00A1393E">
      <w:pPr>
        <w:rPr>
          <w:rFonts w:cs="Times New Roman"/>
          <w:sz w:val="22"/>
          <w:szCs w:val="22"/>
        </w:rPr>
      </w:pPr>
    </w:p>
    <w:p w14:paraId="52977799" w14:textId="77777777" w:rsidR="001B494C" w:rsidRPr="00D93A15" w:rsidRDefault="001B494C" w:rsidP="001B494C">
      <w:pPr>
        <w:autoSpaceDE w:val="0"/>
        <w:autoSpaceDN w:val="0"/>
        <w:adjustRightInd w:val="0"/>
        <w:ind w:right="79"/>
        <w:rPr>
          <w:b/>
          <w:bCs/>
        </w:rPr>
      </w:pPr>
      <w:r>
        <w:rPr>
          <w:b/>
          <w:bCs/>
        </w:rPr>
        <w:t>XIX.</w:t>
      </w:r>
      <w:r w:rsidRPr="00D93A15">
        <w:rPr>
          <w:b/>
          <w:bCs/>
        </w:rPr>
        <w:t xml:space="preserve"> POUCZENIE O ŚRODKACH OCHRONY PRAWNEJ</w:t>
      </w:r>
    </w:p>
    <w:p w14:paraId="17D41010" w14:textId="77777777" w:rsidR="001B494C" w:rsidRPr="00D93A15" w:rsidRDefault="001B494C" w:rsidP="001B494C">
      <w:pPr>
        <w:autoSpaceDE w:val="0"/>
        <w:autoSpaceDN w:val="0"/>
        <w:adjustRightInd w:val="0"/>
        <w:ind w:left="116" w:right="53"/>
        <w:jc w:val="both"/>
      </w:pPr>
      <w:r w:rsidRPr="00D93A15">
        <w:t xml:space="preserve">1.  W toku postępowania o udzielenie zamówienia Wykonawcy, a także innemu podmiotowi, jeżeli ma lub miał interes w uzyskaniu danego zamówienia oraz poniósł lub może ponieść szkodę w wyniku naruszenia przez Zamawiającego przepisów  ustawy </w:t>
      </w:r>
      <w:proofErr w:type="spellStart"/>
      <w:r w:rsidRPr="00D93A15">
        <w:t>Pzp</w:t>
      </w:r>
      <w:proofErr w:type="spellEnd"/>
      <w:r w:rsidRPr="00D93A15">
        <w:t xml:space="preserve"> przysługują środki ochrony prawnej określone w Dziale VI ustawy </w:t>
      </w:r>
      <w:proofErr w:type="spellStart"/>
      <w:r w:rsidRPr="00D93A15">
        <w:t>Pzp</w:t>
      </w:r>
      <w:proofErr w:type="spellEnd"/>
      <w:r w:rsidRPr="00D93A15">
        <w:t>.</w:t>
      </w:r>
    </w:p>
    <w:p w14:paraId="3D78E35F" w14:textId="77777777" w:rsidR="001B494C" w:rsidRPr="00D93A15" w:rsidRDefault="001B494C" w:rsidP="001B494C">
      <w:pPr>
        <w:autoSpaceDE w:val="0"/>
        <w:autoSpaceDN w:val="0"/>
        <w:adjustRightInd w:val="0"/>
        <w:ind w:left="116" w:right="58"/>
        <w:jc w:val="both"/>
      </w:pPr>
      <w:r w:rsidRPr="00D93A15">
        <w:t xml:space="preserve">2.  Środki ochrony prawnej wobec ogłoszenia o zamówieniu oraz specyfikacji istotnych warunków zamówienia przysługują również organizacjom wpisanym na listę, o której mowa w art. 154 pkt 5 ustawy </w:t>
      </w:r>
      <w:proofErr w:type="spellStart"/>
      <w:r w:rsidRPr="00D93A15">
        <w:t>Pzp</w:t>
      </w:r>
      <w:proofErr w:type="spellEnd"/>
      <w:r w:rsidRPr="00D93A15">
        <w:t>.</w:t>
      </w:r>
    </w:p>
    <w:p w14:paraId="61B777C5" w14:textId="77777777" w:rsidR="001B494C" w:rsidRPr="00D93A15" w:rsidRDefault="001B494C" w:rsidP="001B494C">
      <w:pPr>
        <w:autoSpaceDE w:val="0"/>
        <w:autoSpaceDN w:val="0"/>
        <w:adjustRightInd w:val="0"/>
        <w:ind w:left="156" w:right="46"/>
        <w:jc w:val="both"/>
      </w:pPr>
      <w:r w:rsidRPr="00D93A15">
        <w:t>3.  Odwołanie przysługuje wyłącznie od niezgodnej z przepisami ustawy czynności zamawiającego podjętej w postępowaniu o udzielenie zamówienia lub zaniechania czynności, do której zamawiający jest zobowiązany na podstawie ustawy.</w:t>
      </w:r>
    </w:p>
    <w:p w14:paraId="567AAC9D" w14:textId="77777777" w:rsidR="001B494C" w:rsidRPr="00D93A15" w:rsidRDefault="001B494C" w:rsidP="001B494C">
      <w:pPr>
        <w:autoSpaceDE w:val="0"/>
        <w:autoSpaceDN w:val="0"/>
        <w:adjustRightInd w:val="0"/>
        <w:ind w:left="156" w:right="48"/>
        <w:jc w:val="both"/>
      </w:pPr>
      <w:r w:rsidRPr="00D93A15">
        <w:t xml:space="preserve">4. Odwołanie powinno wskazywać czynność lub zaniechanie czynności zamawiającego, której zarzuca się niezgodność z przepisami ustawy, zawierać zwięzłe przedstawienie zarzutów, określać </w:t>
      </w:r>
      <w:r w:rsidRPr="00D93A15">
        <w:lastRenderedPageBreak/>
        <w:t>żądanie oraz wskazywać okoliczności faktyczne i prawne uzasadniające wniesienie odwołania.</w:t>
      </w:r>
    </w:p>
    <w:p w14:paraId="3B3CDA07" w14:textId="77777777" w:rsidR="001B494C" w:rsidRPr="00D93A15" w:rsidRDefault="001B494C" w:rsidP="001B494C">
      <w:pPr>
        <w:pStyle w:val="Bezodstpw"/>
        <w:jc w:val="both"/>
        <w:rPr>
          <w:rFonts w:ascii="Times New Roman" w:hAnsi="Times New Roman"/>
          <w:b/>
        </w:rPr>
      </w:pPr>
    </w:p>
    <w:p w14:paraId="288513F7" w14:textId="77777777" w:rsidR="00152738" w:rsidRPr="006B6C5D" w:rsidRDefault="00152738" w:rsidP="00A1393E">
      <w:pPr>
        <w:pStyle w:val="Tekstpodstawowy21"/>
        <w:jc w:val="left"/>
        <w:rPr>
          <w:rFonts w:cs="Times New Roman"/>
          <w:bCs/>
          <w:i/>
          <w:iCs/>
        </w:rPr>
      </w:pPr>
    </w:p>
    <w:p w14:paraId="145BA0E8" w14:textId="77777777" w:rsidR="00A1393E" w:rsidRPr="001B494C" w:rsidRDefault="00A1393E" w:rsidP="00A1393E">
      <w:pPr>
        <w:pStyle w:val="Tekstpodstawowy21"/>
        <w:jc w:val="left"/>
        <w:rPr>
          <w:rFonts w:cs="Times New Roman"/>
          <w:bCs/>
          <w:i/>
          <w:iCs/>
        </w:rPr>
      </w:pPr>
      <w:r w:rsidRPr="001B494C">
        <w:rPr>
          <w:rFonts w:cs="Times New Roman"/>
          <w:bCs/>
          <w:i/>
          <w:iCs/>
        </w:rPr>
        <w:t>Wykaz załączników do specyfikacji:</w:t>
      </w:r>
    </w:p>
    <w:p w14:paraId="1A38A446" w14:textId="77777777" w:rsidR="001B494C" w:rsidRPr="006A2D14" w:rsidRDefault="001B494C" w:rsidP="00C667CC">
      <w:pPr>
        <w:pStyle w:val="Akapitzlist"/>
        <w:numPr>
          <w:ilvl w:val="0"/>
          <w:numId w:val="10"/>
        </w:numPr>
        <w:jc w:val="both"/>
        <w:rPr>
          <w:rFonts w:ascii="Times New Roman" w:hAnsi="Times New Roman"/>
          <w:i/>
          <w:iCs/>
        </w:rPr>
      </w:pPr>
      <w:r w:rsidRPr="006A2D14">
        <w:rPr>
          <w:rFonts w:ascii="Times New Roman" w:hAnsi="Times New Roman"/>
          <w:i/>
          <w:iCs/>
        </w:rPr>
        <w:t xml:space="preserve">Opis </w:t>
      </w:r>
      <w:r w:rsidR="001D4F46">
        <w:rPr>
          <w:rFonts w:ascii="Times New Roman" w:hAnsi="Times New Roman"/>
          <w:i/>
          <w:iCs/>
        </w:rPr>
        <w:t>przedmiotu zamówienia</w:t>
      </w:r>
      <w:r w:rsidRPr="006A2D14">
        <w:rPr>
          <w:rFonts w:ascii="Times New Roman" w:hAnsi="Times New Roman"/>
          <w:i/>
          <w:iCs/>
        </w:rPr>
        <w:t xml:space="preserve"> </w:t>
      </w:r>
      <w:r w:rsidR="001D4F46">
        <w:rPr>
          <w:rFonts w:ascii="Times New Roman" w:hAnsi="Times New Roman"/>
          <w:i/>
          <w:iCs/>
        </w:rPr>
        <w:t xml:space="preserve">z kosztorysem ofertowym </w:t>
      </w:r>
      <w:r w:rsidRPr="006A2D14">
        <w:rPr>
          <w:rFonts w:ascii="Times New Roman" w:hAnsi="Times New Roman"/>
          <w:i/>
          <w:iCs/>
        </w:rPr>
        <w:t>- Załącznik nr 1</w:t>
      </w:r>
      <w:r w:rsidR="001D4F46">
        <w:rPr>
          <w:rFonts w:ascii="Times New Roman" w:hAnsi="Times New Roman"/>
          <w:i/>
          <w:iCs/>
        </w:rPr>
        <w:t>-11</w:t>
      </w:r>
    </w:p>
    <w:p w14:paraId="0A02C98E" w14:textId="77777777" w:rsidR="007D3243" w:rsidRPr="006A2D14" w:rsidRDefault="007D3243" w:rsidP="00C667CC">
      <w:pPr>
        <w:pStyle w:val="Akapitzlist"/>
        <w:numPr>
          <w:ilvl w:val="0"/>
          <w:numId w:val="10"/>
        </w:numPr>
        <w:jc w:val="both"/>
        <w:rPr>
          <w:rFonts w:ascii="Times New Roman" w:hAnsi="Times New Roman"/>
          <w:i/>
          <w:iCs/>
        </w:rPr>
      </w:pPr>
      <w:r w:rsidRPr="006A2D14">
        <w:rPr>
          <w:rFonts w:ascii="Times New Roman" w:hAnsi="Times New Roman"/>
          <w:i/>
          <w:iCs/>
        </w:rPr>
        <w:t>O</w:t>
      </w:r>
      <w:r w:rsidR="001D4F46">
        <w:rPr>
          <w:rFonts w:ascii="Times New Roman" w:hAnsi="Times New Roman"/>
          <w:i/>
          <w:iCs/>
        </w:rPr>
        <w:t>świadczenie wstępne</w:t>
      </w:r>
      <w:r w:rsidRPr="006A2D14">
        <w:rPr>
          <w:rFonts w:ascii="Times New Roman" w:hAnsi="Times New Roman"/>
          <w:i/>
          <w:iCs/>
        </w:rPr>
        <w:t xml:space="preserve"> - Załącznik nr </w:t>
      </w:r>
      <w:r w:rsidR="001D4F46">
        <w:rPr>
          <w:rFonts w:ascii="Times New Roman" w:hAnsi="Times New Roman"/>
          <w:i/>
          <w:iCs/>
        </w:rPr>
        <w:t>1</w:t>
      </w:r>
      <w:r w:rsidRPr="006A2D14">
        <w:rPr>
          <w:rFonts w:ascii="Times New Roman" w:hAnsi="Times New Roman"/>
          <w:i/>
          <w:iCs/>
        </w:rPr>
        <w:t>2</w:t>
      </w:r>
    </w:p>
    <w:p w14:paraId="27FB01F0" w14:textId="77777777" w:rsidR="006A2D14" w:rsidRPr="006A2D14" w:rsidRDefault="006A2D14" w:rsidP="00C667CC">
      <w:pPr>
        <w:pStyle w:val="Akapitzlist"/>
        <w:numPr>
          <w:ilvl w:val="0"/>
          <w:numId w:val="10"/>
        </w:numPr>
        <w:jc w:val="both"/>
        <w:rPr>
          <w:rFonts w:ascii="Times New Roman" w:hAnsi="Times New Roman"/>
          <w:i/>
          <w:iCs/>
        </w:rPr>
      </w:pPr>
      <w:r w:rsidRPr="006A2D14">
        <w:rPr>
          <w:rFonts w:ascii="Times New Roman" w:hAnsi="Times New Roman"/>
          <w:i/>
          <w:iCs/>
        </w:rPr>
        <w:t>O</w:t>
      </w:r>
      <w:r w:rsidRPr="006A2D14">
        <w:rPr>
          <w:rFonts w:ascii="Times New Roman" w:eastAsia="Times New Roman" w:hAnsi="Times New Roman"/>
          <w:i/>
          <w:iCs/>
        </w:rPr>
        <w:t>świadczenie o przynależności do grupy kapitałowej</w:t>
      </w:r>
      <w:r w:rsidRPr="006A2D14">
        <w:rPr>
          <w:rFonts w:ascii="Times New Roman" w:eastAsia="Times New Roman" w:hAnsi="Times New Roman"/>
        </w:rPr>
        <w:t xml:space="preserve"> </w:t>
      </w:r>
      <w:r w:rsidRPr="006A2D14">
        <w:rPr>
          <w:rFonts w:ascii="Times New Roman" w:hAnsi="Times New Roman"/>
          <w:i/>
          <w:iCs/>
        </w:rPr>
        <w:t xml:space="preserve">- Załącznik nr </w:t>
      </w:r>
      <w:r w:rsidR="001D4F46">
        <w:rPr>
          <w:rFonts w:ascii="Times New Roman" w:hAnsi="Times New Roman"/>
          <w:i/>
          <w:iCs/>
        </w:rPr>
        <w:t>13</w:t>
      </w:r>
    </w:p>
    <w:p w14:paraId="63861440" w14:textId="77777777" w:rsidR="001D4F46" w:rsidRPr="001D4F46" w:rsidRDefault="001D4F46" w:rsidP="00C667CC">
      <w:pPr>
        <w:pStyle w:val="Akapitzlist"/>
        <w:numPr>
          <w:ilvl w:val="0"/>
          <w:numId w:val="10"/>
        </w:numPr>
        <w:rPr>
          <w:rFonts w:ascii="Times New Roman" w:hAnsi="Times New Roman"/>
          <w:i/>
          <w:iCs/>
        </w:rPr>
      </w:pPr>
      <w:r w:rsidRPr="001D4F46">
        <w:rPr>
          <w:rFonts w:ascii="Times New Roman" w:hAnsi="Times New Roman"/>
          <w:i/>
          <w:iCs/>
        </w:rPr>
        <w:t>Oferta Wykonawcy - Załącznik nr 14</w:t>
      </w:r>
    </w:p>
    <w:p w14:paraId="29C3C0B4" w14:textId="77777777" w:rsidR="006A2D14" w:rsidRPr="001D4F46" w:rsidRDefault="001D4F46" w:rsidP="00C667CC">
      <w:pPr>
        <w:pStyle w:val="Akapitzlist"/>
        <w:numPr>
          <w:ilvl w:val="0"/>
          <w:numId w:val="10"/>
        </w:numPr>
        <w:rPr>
          <w:rFonts w:ascii="Times New Roman" w:hAnsi="Times New Roman"/>
          <w:i/>
          <w:iCs/>
        </w:rPr>
      </w:pPr>
      <w:r>
        <w:rPr>
          <w:rFonts w:ascii="Times New Roman" w:hAnsi="Times New Roman"/>
          <w:bCs/>
          <w:i/>
          <w:iCs/>
        </w:rPr>
        <w:t>Projekt</w:t>
      </w:r>
      <w:r w:rsidR="006A2D14" w:rsidRPr="001D4F46">
        <w:rPr>
          <w:rFonts w:ascii="Times New Roman" w:hAnsi="Times New Roman"/>
          <w:bCs/>
          <w:i/>
          <w:iCs/>
        </w:rPr>
        <w:t xml:space="preserve"> umowy </w:t>
      </w:r>
      <w:r w:rsidR="006A2D14" w:rsidRPr="001D4F46">
        <w:rPr>
          <w:rFonts w:ascii="Times New Roman" w:hAnsi="Times New Roman"/>
          <w:i/>
          <w:iCs/>
        </w:rPr>
        <w:t>- Załącznik nr 1</w:t>
      </w:r>
      <w:r w:rsidRPr="001D4F46">
        <w:rPr>
          <w:rFonts w:ascii="Times New Roman" w:hAnsi="Times New Roman"/>
          <w:i/>
          <w:iCs/>
        </w:rPr>
        <w:t>5</w:t>
      </w:r>
    </w:p>
    <w:p w14:paraId="55C490FB" w14:textId="77777777" w:rsidR="00A1393E" w:rsidRPr="006B6C5D" w:rsidRDefault="00A1393E" w:rsidP="006A2D14">
      <w:pPr>
        <w:pStyle w:val="Akapitzlist"/>
        <w:ind w:left="644"/>
        <w:rPr>
          <w:rFonts w:ascii="Times New Roman" w:hAnsi="Times New Roman"/>
          <w:i/>
          <w:iCs/>
        </w:rPr>
      </w:pPr>
      <w:r w:rsidRPr="006B6C5D">
        <w:rPr>
          <w:rFonts w:ascii="Times New Roman" w:hAnsi="Times New Roman"/>
          <w:i/>
          <w:iCs/>
        </w:rPr>
        <w:tab/>
      </w:r>
      <w:r w:rsidRPr="006B6C5D">
        <w:rPr>
          <w:rFonts w:ascii="Times New Roman" w:hAnsi="Times New Roman"/>
          <w:i/>
          <w:iCs/>
        </w:rPr>
        <w:tab/>
      </w:r>
      <w:r w:rsidRPr="006B6C5D">
        <w:rPr>
          <w:rFonts w:ascii="Times New Roman" w:hAnsi="Times New Roman"/>
          <w:i/>
          <w:iCs/>
        </w:rPr>
        <w:tab/>
      </w:r>
    </w:p>
    <w:p w14:paraId="70FAD3FC" w14:textId="77777777" w:rsidR="00A1393E" w:rsidRDefault="00A1393E" w:rsidP="00A1393E">
      <w:pPr>
        <w:pStyle w:val="Nagwek"/>
        <w:jc w:val="center"/>
        <w:rPr>
          <w:rFonts w:cs="Times New Roman"/>
          <w:sz w:val="22"/>
          <w:szCs w:val="22"/>
        </w:rPr>
      </w:pPr>
    </w:p>
    <w:p w14:paraId="61A34C7A" w14:textId="77777777" w:rsidR="008A1B16" w:rsidRDefault="008A1B16" w:rsidP="00A1393E">
      <w:pPr>
        <w:pStyle w:val="Nagwek"/>
        <w:jc w:val="center"/>
        <w:rPr>
          <w:rFonts w:cs="Times New Roman"/>
          <w:sz w:val="22"/>
          <w:szCs w:val="22"/>
        </w:rPr>
      </w:pPr>
    </w:p>
    <w:p w14:paraId="50B9CDBE" w14:textId="77777777" w:rsidR="008A1B16" w:rsidRPr="006B6C5D" w:rsidRDefault="008A1B16" w:rsidP="00A1393E">
      <w:pPr>
        <w:pStyle w:val="Nagwek"/>
        <w:jc w:val="center"/>
        <w:rPr>
          <w:rFonts w:cs="Times New Roman"/>
          <w:sz w:val="22"/>
          <w:szCs w:val="22"/>
        </w:rPr>
      </w:pPr>
    </w:p>
    <w:p w14:paraId="0316E1AC" w14:textId="77777777" w:rsidR="00A1393E" w:rsidRPr="006B6C5D" w:rsidRDefault="00A1393E" w:rsidP="00A1393E">
      <w:pPr>
        <w:pStyle w:val="Nagwek"/>
        <w:jc w:val="center"/>
        <w:rPr>
          <w:rFonts w:cs="Times New Roman"/>
          <w:sz w:val="22"/>
          <w:szCs w:val="22"/>
        </w:rPr>
      </w:pPr>
    </w:p>
    <w:p w14:paraId="1FDC2953" w14:textId="77777777" w:rsidR="00A1393E" w:rsidRPr="006B6C5D" w:rsidRDefault="00A1393E" w:rsidP="00A1393E">
      <w:pPr>
        <w:pStyle w:val="Tekstpodstawowy"/>
        <w:tabs>
          <w:tab w:val="left" w:pos="5387"/>
        </w:tabs>
        <w:ind w:left="5529"/>
        <w:jc w:val="center"/>
        <w:rPr>
          <w:rFonts w:cs="Times New Roman"/>
          <w:sz w:val="22"/>
          <w:szCs w:val="22"/>
        </w:rPr>
      </w:pPr>
      <w:r w:rsidRPr="006B6C5D">
        <w:rPr>
          <w:rFonts w:cs="Times New Roman"/>
          <w:i/>
          <w:sz w:val="22"/>
          <w:szCs w:val="22"/>
        </w:rPr>
        <w:t>Zatwierdził</w:t>
      </w:r>
      <w:r w:rsidR="001B494C">
        <w:rPr>
          <w:rFonts w:cs="Times New Roman"/>
          <w:i/>
          <w:sz w:val="22"/>
          <w:szCs w:val="22"/>
        </w:rPr>
        <w:t>a</w:t>
      </w:r>
      <w:r w:rsidRPr="006B6C5D">
        <w:rPr>
          <w:rFonts w:cs="Times New Roman"/>
          <w:i/>
          <w:sz w:val="22"/>
          <w:szCs w:val="22"/>
        </w:rPr>
        <w:t>:</w:t>
      </w:r>
    </w:p>
    <w:p w14:paraId="5C2A2494" w14:textId="77777777" w:rsidR="001B494C" w:rsidRDefault="001B494C" w:rsidP="00A1393E">
      <w:pPr>
        <w:pStyle w:val="Tekstpodstawowy"/>
        <w:tabs>
          <w:tab w:val="left" w:pos="5387"/>
        </w:tabs>
        <w:ind w:left="5529"/>
        <w:jc w:val="center"/>
        <w:rPr>
          <w:rFonts w:cs="Times New Roman"/>
          <w:sz w:val="22"/>
          <w:szCs w:val="22"/>
        </w:rPr>
      </w:pPr>
    </w:p>
    <w:p w14:paraId="57CA20EC" w14:textId="77777777" w:rsidR="001B494C" w:rsidRDefault="001B494C" w:rsidP="00A1393E">
      <w:pPr>
        <w:pStyle w:val="Tekstpodstawowy"/>
        <w:tabs>
          <w:tab w:val="left" w:pos="5387"/>
        </w:tabs>
        <w:ind w:left="5529"/>
        <w:jc w:val="center"/>
        <w:rPr>
          <w:rFonts w:cs="Times New Roman"/>
          <w:sz w:val="22"/>
          <w:szCs w:val="22"/>
        </w:rPr>
      </w:pPr>
    </w:p>
    <w:p w14:paraId="005DF1CD" w14:textId="77777777" w:rsidR="001B494C" w:rsidRDefault="001B494C" w:rsidP="00A1393E">
      <w:pPr>
        <w:pStyle w:val="Tekstpodstawowy"/>
        <w:tabs>
          <w:tab w:val="left" w:pos="5387"/>
        </w:tabs>
        <w:ind w:left="5529"/>
        <w:jc w:val="center"/>
        <w:rPr>
          <w:rFonts w:cs="Times New Roman"/>
          <w:sz w:val="22"/>
          <w:szCs w:val="22"/>
        </w:rPr>
      </w:pPr>
    </w:p>
    <w:p w14:paraId="2F1206D0" w14:textId="77777777" w:rsidR="001B494C" w:rsidRDefault="001B494C" w:rsidP="00A1393E">
      <w:pPr>
        <w:pStyle w:val="Tekstpodstawowy"/>
        <w:tabs>
          <w:tab w:val="left" w:pos="5387"/>
        </w:tabs>
        <w:ind w:left="5529"/>
        <w:jc w:val="center"/>
        <w:rPr>
          <w:rFonts w:cs="Times New Roman"/>
          <w:sz w:val="22"/>
          <w:szCs w:val="22"/>
        </w:rPr>
      </w:pPr>
    </w:p>
    <w:p w14:paraId="619C1C06" w14:textId="77777777" w:rsidR="001B494C" w:rsidRDefault="001B494C" w:rsidP="00A1393E">
      <w:pPr>
        <w:pStyle w:val="Tekstpodstawowy"/>
        <w:tabs>
          <w:tab w:val="left" w:pos="5387"/>
        </w:tabs>
        <w:ind w:left="5529"/>
        <w:jc w:val="center"/>
        <w:rPr>
          <w:rFonts w:cs="Times New Roman"/>
          <w:sz w:val="22"/>
          <w:szCs w:val="22"/>
        </w:rPr>
      </w:pPr>
    </w:p>
    <w:p w14:paraId="3CEBFED4" w14:textId="77777777" w:rsidR="001B494C" w:rsidRDefault="001B494C" w:rsidP="00A1393E">
      <w:pPr>
        <w:pStyle w:val="Tekstpodstawowy"/>
        <w:tabs>
          <w:tab w:val="left" w:pos="5387"/>
        </w:tabs>
        <w:ind w:left="5529"/>
        <w:jc w:val="center"/>
        <w:rPr>
          <w:rFonts w:cs="Times New Roman"/>
          <w:sz w:val="22"/>
          <w:szCs w:val="22"/>
        </w:rPr>
      </w:pPr>
    </w:p>
    <w:p w14:paraId="449BCD07" w14:textId="77777777" w:rsidR="00A1393E" w:rsidRPr="006B6C5D" w:rsidRDefault="001B494C" w:rsidP="00A1393E">
      <w:pPr>
        <w:pStyle w:val="Tekstpodstawowy"/>
        <w:tabs>
          <w:tab w:val="left" w:pos="5387"/>
        </w:tabs>
        <w:ind w:left="5529"/>
        <w:jc w:val="center"/>
        <w:rPr>
          <w:rFonts w:cs="Times New Roman"/>
          <w:sz w:val="22"/>
          <w:szCs w:val="22"/>
        </w:rPr>
      </w:pPr>
      <w:r>
        <w:rPr>
          <w:rFonts w:cs="Times New Roman"/>
          <w:sz w:val="22"/>
          <w:szCs w:val="22"/>
        </w:rPr>
        <w:t xml:space="preserve">Elżbieta </w:t>
      </w:r>
      <w:proofErr w:type="spellStart"/>
      <w:r>
        <w:rPr>
          <w:rFonts w:cs="Times New Roman"/>
          <w:sz w:val="22"/>
          <w:szCs w:val="22"/>
        </w:rPr>
        <w:t>Pels</w:t>
      </w:r>
      <w:proofErr w:type="spellEnd"/>
    </w:p>
    <w:p w14:paraId="2815605C" w14:textId="77777777" w:rsidR="00A1393E" w:rsidRPr="006B6C5D" w:rsidRDefault="00A1393E" w:rsidP="00A1393E">
      <w:pPr>
        <w:pStyle w:val="Tekstpodstawowy"/>
        <w:tabs>
          <w:tab w:val="left" w:pos="5387"/>
        </w:tabs>
        <w:ind w:left="5529"/>
        <w:jc w:val="center"/>
        <w:rPr>
          <w:rFonts w:cs="Times New Roman"/>
          <w:bCs/>
          <w:i/>
          <w:iCs/>
          <w:sz w:val="22"/>
          <w:szCs w:val="22"/>
        </w:rPr>
      </w:pPr>
      <w:r w:rsidRPr="006B6C5D">
        <w:rPr>
          <w:rFonts w:cs="Times New Roman"/>
          <w:bCs/>
          <w:i/>
          <w:iCs/>
          <w:sz w:val="22"/>
          <w:szCs w:val="22"/>
        </w:rPr>
        <w:t>DYREKTOR</w:t>
      </w:r>
    </w:p>
    <w:p w14:paraId="571E6297" w14:textId="77777777" w:rsidR="001D4F46" w:rsidRDefault="001D4F46" w:rsidP="00A1393E">
      <w:pPr>
        <w:tabs>
          <w:tab w:val="left" w:pos="5387"/>
        </w:tabs>
        <w:ind w:left="5529"/>
        <w:jc w:val="center"/>
        <w:rPr>
          <w:rFonts w:cs="Times New Roman"/>
          <w:sz w:val="22"/>
          <w:szCs w:val="22"/>
          <w:lang w:val="cs-CZ"/>
        </w:rPr>
      </w:pPr>
      <w:r>
        <w:rPr>
          <w:rFonts w:cs="Times New Roman"/>
          <w:sz w:val="22"/>
          <w:szCs w:val="22"/>
          <w:lang w:val="cs-CZ"/>
        </w:rPr>
        <w:t>Uniwersyteckiego Centrum Stomatologii</w:t>
      </w:r>
    </w:p>
    <w:p w14:paraId="43B92B66" w14:textId="77777777" w:rsidR="00A1393E" w:rsidRPr="006B6C5D" w:rsidRDefault="00A1393E" w:rsidP="00A1393E">
      <w:pPr>
        <w:tabs>
          <w:tab w:val="left" w:pos="5387"/>
        </w:tabs>
        <w:ind w:left="5529"/>
        <w:jc w:val="center"/>
        <w:rPr>
          <w:rFonts w:cs="Times New Roman"/>
          <w:sz w:val="22"/>
          <w:szCs w:val="22"/>
          <w:lang w:val="cs-CZ"/>
        </w:rPr>
      </w:pPr>
      <w:r w:rsidRPr="006B6C5D">
        <w:rPr>
          <w:rFonts w:cs="Times New Roman"/>
          <w:sz w:val="22"/>
          <w:szCs w:val="22"/>
          <w:lang w:val="cs-CZ"/>
        </w:rPr>
        <w:t xml:space="preserve"> w Lublinie</w:t>
      </w:r>
    </w:p>
    <w:p w14:paraId="31C2BB27" w14:textId="77777777" w:rsidR="00A1393E" w:rsidRPr="006B6C5D" w:rsidRDefault="00A1393E" w:rsidP="00A1393E">
      <w:pPr>
        <w:pStyle w:val="Nagwek"/>
        <w:jc w:val="center"/>
        <w:rPr>
          <w:rFonts w:cs="Times New Roman"/>
          <w:sz w:val="22"/>
          <w:szCs w:val="22"/>
        </w:rPr>
      </w:pPr>
    </w:p>
    <w:p w14:paraId="16928B81" w14:textId="77777777" w:rsidR="005356AC" w:rsidRPr="006B6C5D" w:rsidRDefault="005356AC" w:rsidP="00557A97">
      <w:pPr>
        <w:pStyle w:val="Nagwek"/>
        <w:jc w:val="center"/>
        <w:rPr>
          <w:rFonts w:cs="Times New Roman"/>
          <w:sz w:val="22"/>
          <w:szCs w:val="22"/>
        </w:rPr>
      </w:pPr>
      <w:r w:rsidRPr="006B6C5D">
        <w:rPr>
          <w:rFonts w:cs="Times New Roman"/>
          <w:sz w:val="22"/>
          <w:szCs w:val="22"/>
        </w:rPr>
        <w:t xml:space="preserve">  </w:t>
      </w:r>
      <w:r w:rsidRPr="006B6C5D">
        <w:rPr>
          <w:rFonts w:cs="Times New Roman"/>
          <w:bCs/>
          <w:sz w:val="22"/>
          <w:szCs w:val="22"/>
        </w:rPr>
        <w:t xml:space="preserve">         </w:t>
      </w:r>
      <w:r w:rsidR="00F8379A" w:rsidRPr="006B6C5D">
        <w:rPr>
          <w:rFonts w:cs="Times New Roman"/>
          <w:sz w:val="22"/>
          <w:szCs w:val="22"/>
        </w:rPr>
        <w:t xml:space="preserve">                           </w:t>
      </w:r>
      <w:r w:rsidRPr="006B6C5D">
        <w:rPr>
          <w:rFonts w:cs="Times New Roman"/>
          <w:sz w:val="22"/>
          <w:szCs w:val="22"/>
        </w:rPr>
        <w:t xml:space="preserve">                                                                                </w:t>
      </w:r>
    </w:p>
    <w:p w14:paraId="0EFEA085" w14:textId="77777777" w:rsidR="00CA0E65" w:rsidRPr="006B6C5D" w:rsidRDefault="00CA0E65" w:rsidP="005356AC">
      <w:pPr>
        <w:jc w:val="right"/>
        <w:rPr>
          <w:rFonts w:cs="Times New Roman"/>
          <w:i/>
          <w:sz w:val="22"/>
          <w:szCs w:val="22"/>
        </w:rPr>
      </w:pPr>
    </w:p>
    <w:p w14:paraId="5960BAD3" w14:textId="77777777" w:rsidR="00CA0E65" w:rsidRPr="006B6C5D" w:rsidRDefault="00CA0E65" w:rsidP="005356AC">
      <w:pPr>
        <w:jc w:val="right"/>
        <w:rPr>
          <w:rFonts w:cs="Times New Roman"/>
          <w:i/>
          <w:sz w:val="22"/>
          <w:szCs w:val="22"/>
        </w:rPr>
      </w:pPr>
    </w:p>
    <w:p w14:paraId="6EEC0671" w14:textId="77777777" w:rsidR="00CA0E65" w:rsidRPr="006B6C5D" w:rsidRDefault="00CA0E65" w:rsidP="005356AC">
      <w:pPr>
        <w:jc w:val="right"/>
        <w:rPr>
          <w:rFonts w:cs="Times New Roman"/>
          <w:i/>
          <w:sz w:val="22"/>
          <w:szCs w:val="22"/>
        </w:rPr>
      </w:pPr>
    </w:p>
    <w:p w14:paraId="6FC01C6D" w14:textId="77777777" w:rsidR="00CA0E65" w:rsidRPr="006B6C5D" w:rsidRDefault="00CA0E65" w:rsidP="005356AC">
      <w:pPr>
        <w:jc w:val="right"/>
        <w:rPr>
          <w:rFonts w:cs="Times New Roman"/>
          <w:i/>
          <w:sz w:val="22"/>
          <w:szCs w:val="22"/>
        </w:rPr>
      </w:pPr>
    </w:p>
    <w:p w14:paraId="380F79B5" w14:textId="77777777" w:rsidR="00CA0E65" w:rsidRPr="006B6C5D" w:rsidRDefault="00CA0E65" w:rsidP="005356AC">
      <w:pPr>
        <w:jc w:val="right"/>
        <w:rPr>
          <w:rFonts w:cs="Times New Roman"/>
          <w:i/>
          <w:sz w:val="22"/>
          <w:szCs w:val="22"/>
        </w:rPr>
      </w:pPr>
    </w:p>
    <w:p w14:paraId="44BCF530" w14:textId="77777777" w:rsidR="00CA0E65" w:rsidRPr="006B6C5D" w:rsidRDefault="00CA0E65" w:rsidP="005356AC">
      <w:pPr>
        <w:jc w:val="right"/>
        <w:rPr>
          <w:rFonts w:cs="Times New Roman"/>
          <w:i/>
          <w:sz w:val="22"/>
          <w:szCs w:val="22"/>
        </w:rPr>
      </w:pPr>
    </w:p>
    <w:p w14:paraId="20170383" w14:textId="77777777" w:rsidR="00CA0E65" w:rsidRPr="006B6C5D" w:rsidRDefault="00CA0E65" w:rsidP="005356AC">
      <w:pPr>
        <w:jc w:val="right"/>
        <w:rPr>
          <w:rFonts w:cs="Times New Roman"/>
          <w:i/>
          <w:sz w:val="22"/>
          <w:szCs w:val="22"/>
        </w:rPr>
      </w:pPr>
    </w:p>
    <w:p w14:paraId="2DEE8099" w14:textId="77777777" w:rsidR="00CA0E65" w:rsidRPr="006B6C5D" w:rsidRDefault="00CA0E65" w:rsidP="005356AC">
      <w:pPr>
        <w:jc w:val="right"/>
        <w:rPr>
          <w:rFonts w:cs="Times New Roman"/>
          <w:i/>
          <w:sz w:val="22"/>
          <w:szCs w:val="22"/>
        </w:rPr>
      </w:pPr>
    </w:p>
    <w:p w14:paraId="31C8366A" w14:textId="77777777" w:rsidR="00CA0E65" w:rsidRPr="006B6C5D" w:rsidRDefault="00CA0E65" w:rsidP="005356AC">
      <w:pPr>
        <w:jc w:val="right"/>
        <w:rPr>
          <w:rFonts w:cs="Times New Roman"/>
          <w:i/>
          <w:sz w:val="22"/>
          <w:szCs w:val="22"/>
        </w:rPr>
      </w:pPr>
    </w:p>
    <w:p w14:paraId="68DC4943" w14:textId="77777777" w:rsidR="00CA0E65" w:rsidRPr="006B6C5D" w:rsidRDefault="00CA0E65" w:rsidP="005356AC">
      <w:pPr>
        <w:jc w:val="right"/>
        <w:rPr>
          <w:rFonts w:cs="Times New Roman"/>
          <w:i/>
          <w:sz w:val="22"/>
          <w:szCs w:val="22"/>
        </w:rPr>
      </w:pPr>
    </w:p>
    <w:p w14:paraId="65F3777D" w14:textId="77777777" w:rsidR="00CA0E65" w:rsidRPr="006B6C5D" w:rsidRDefault="00CA0E65" w:rsidP="005356AC">
      <w:pPr>
        <w:jc w:val="right"/>
        <w:rPr>
          <w:rFonts w:cs="Times New Roman"/>
          <w:i/>
          <w:sz w:val="22"/>
          <w:szCs w:val="22"/>
        </w:rPr>
      </w:pPr>
    </w:p>
    <w:p w14:paraId="483BE2AE" w14:textId="77777777" w:rsidR="00CA0E65" w:rsidRDefault="00CA0E65" w:rsidP="005356AC">
      <w:pPr>
        <w:jc w:val="right"/>
        <w:rPr>
          <w:rFonts w:cs="Times New Roman"/>
          <w:i/>
          <w:sz w:val="22"/>
          <w:szCs w:val="22"/>
        </w:rPr>
      </w:pPr>
    </w:p>
    <w:p w14:paraId="3C74191C" w14:textId="77777777" w:rsidR="00B36210" w:rsidRDefault="00B36210" w:rsidP="005356AC">
      <w:pPr>
        <w:jc w:val="right"/>
        <w:rPr>
          <w:rFonts w:cs="Times New Roman"/>
          <w:i/>
          <w:sz w:val="22"/>
          <w:szCs w:val="22"/>
        </w:rPr>
      </w:pPr>
    </w:p>
    <w:p w14:paraId="4CF4103A" w14:textId="77777777" w:rsidR="00B36210" w:rsidRDefault="00B36210" w:rsidP="005356AC">
      <w:pPr>
        <w:jc w:val="right"/>
        <w:rPr>
          <w:rFonts w:cs="Times New Roman"/>
          <w:i/>
          <w:sz w:val="22"/>
          <w:szCs w:val="22"/>
        </w:rPr>
      </w:pPr>
    </w:p>
    <w:p w14:paraId="4A1F5EBB" w14:textId="77777777" w:rsidR="00B36210" w:rsidRDefault="00B36210" w:rsidP="005356AC">
      <w:pPr>
        <w:jc w:val="right"/>
        <w:rPr>
          <w:rFonts w:cs="Times New Roman"/>
          <w:i/>
          <w:sz w:val="22"/>
          <w:szCs w:val="22"/>
        </w:rPr>
      </w:pPr>
    </w:p>
    <w:p w14:paraId="308207B9" w14:textId="77777777" w:rsidR="00B36210" w:rsidRDefault="00B36210" w:rsidP="005356AC">
      <w:pPr>
        <w:jc w:val="right"/>
        <w:rPr>
          <w:rFonts w:cs="Times New Roman"/>
          <w:i/>
          <w:sz w:val="22"/>
          <w:szCs w:val="22"/>
        </w:rPr>
      </w:pPr>
    </w:p>
    <w:p w14:paraId="076F0B3E" w14:textId="77777777" w:rsidR="00B36210" w:rsidRDefault="00B36210" w:rsidP="005356AC">
      <w:pPr>
        <w:jc w:val="right"/>
        <w:rPr>
          <w:rFonts w:cs="Times New Roman"/>
          <w:i/>
          <w:sz w:val="22"/>
          <w:szCs w:val="22"/>
        </w:rPr>
      </w:pPr>
    </w:p>
    <w:p w14:paraId="4A0F047E" w14:textId="77777777" w:rsidR="00B36210" w:rsidRDefault="00B36210" w:rsidP="005356AC">
      <w:pPr>
        <w:jc w:val="right"/>
        <w:rPr>
          <w:rFonts w:cs="Times New Roman"/>
          <w:i/>
          <w:sz w:val="22"/>
          <w:szCs w:val="22"/>
        </w:rPr>
      </w:pPr>
    </w:p>
    <w:p w14:paraId="3D2C2DBD" w14:textId="77777777" w:rsidR="00B36210" w:rsidRDefault="00B36210" w:rsidP="005356AC">
      <w:pPr>
        <w:jc w:val="right"/>
        <w:rPr>
          <w:rFonts w:cs="Times New Roman"/>
          <w:i/>
          <w:sz w:val="22"/>
          <w:szCs w:val="22"/>
        </w:rPr>
      </w:pPr>
    </w:p>
    <w:p w14:paraId="62E38EF0" w14:textId="77777777" w:rsidR="00B36210" w:rsidRDefault="00B36210" w:rsidP="005356AC">
      <w:pPr>
        <w:jc w:val="right"/>
        <w:rPr>
          <w:rFonts w:cs="Times New Roman"/>
          <w:i/>
          <w:sz w:val="22"/>
          <w:szCs w:val="22"/>
        </w:rPr>
      </w:pPr>
    </w:p>
    <w:p w14:paraId="4EEF80E0" w14:textId="77777777" w:rsidR="00B36210" w:rsidRDefault="00B36210" w:rsidP="005356AC">
      <w:pPr>
        <w:jc w:val="right"/>
        <w:rPr>
          <w:rFonts w:cs="Times New Roman"/>
          <w:i/>
          <w:sz w:val="22"/>
          <w:szCs w:val="22"/>
        </w:rPr>
      </w:pPr>
    </w:p>
    <w:p w14:paraId="552FFC99" w14:textId="77777777" w:rsidR="00B36210" w:rsidRDefault="00B36210" w:rsidP="005356AC">
      <w:pPr>
        <w:jc w:val="right"/>
        <w:rPr>
          <w:rFonts w:cs="Times New Roman"/>
          <w:i/>
          <w:sz w:val="22"/>
          <w:szCs w:val="22"/>
        </w:rPr>
      </w:pPr>
    </w:p>
    <w:p w14:paraId="2CFA50A6" w14:textId="77777777" w:rsidR="004C34FF" w:rsidRDefault="004C34FF" w:rsidP="005356AC">
      <w:pPr>
        <w:jc w:val="right"/>
        <w:rPr>
          <w:rFonts w:cs="Times New Roman"/>
          <w:i/>
          <w:sz w:val="22"/>
          <w:szCs w:val="22"/>
        </w:rPr>
      </w:pPr>
    </w:p>
    <w:p w14:paraId="19F4CCB2" w14:textId="77777777" w:rsidR="004C34FF" w:rsidRDefault="004C34FF" w:rsidP="005356AC">
      <w:pPr>
        <w:jc w:val="right"/>
        <w:rPr>
          <w:rFonts w:cs="Times New Roman"/>
          <w:i/>
          <w:sz w:val="22"/>
          <w:szCs w:val="22"/>
        </w:rPr>
      </w:pPr>
    </w:p>
    <w:p w14:paraId="5F5D7AB7" w14:textId="77777777" w:rsidR="004C34FF" w:rsidRDefault="004C34FF" w:rsidP="005356AC">
      <w:pPr>
        <w:jc w:val="right"/>
        <w:rPr>
          <w:rFonts w:cs="Times New Roman"/>
          <w:i/>
          <w:sz w:val="22"/>
          <w:szCs w:val="22"/>
        </w:rPr>
      </w:pPr>
    </w:p>
    <w:p w14:paraId="2039A536" w14:textId="77777777" w:rsidR="004C34FF" w:rsidRDefault="004C34FF" w:rsidP="005356AC">
      <w:pPr>
        <w:jc w:val="right"/>
        <w:rPr>
          <w:rFonts w:cs="Times New Roman"/>
          <w:i/>
          <w:sz w:val="22"/>
          <w:szCs w:val="22"/>
        </w:rPr>
      </w:pPr>
    </w:p>
    <w:p w14:paraId="5E83BD37" w14:textId="77777777" w:rsidR="00BA776A" w:rsidRPr="00E979B8" w:rsidRDefault="00BA776A" w:rsidP="00BA776A">
      <w:pPr>
        <w:jc w:val="right"/>
        <w:rPr>
          <w:rFonts w:cs="Times New Roman"/>
          <w:b/>
          <w:i/>
        </w:rPr>
      </w:pPr>
      <w:r w:rsidRPr="00E979B8">
        <w:rPr>
          <w:rFonts w:cs="Times New Roman"/>
          <w:b/>
          <w:i/>
        </w:rPr>
        <w:t>Załącznik nr 1</w:t>
      </w:r>
      <w:r w:rsidR="001D4F46">
        <w:rPr>
          <w:rFonts w:cs="Times New Roman"/>
          <w:b/>
          <w:i/>
        </w:rPr>
        <w:t>2</w:t>
      </w:r>
    </w:p>
    <w:p w14:paraId="7EFED472" w14:textId="77777777" w:rsidR="00BA776A" w:rsidRDefault="00BA776A" w:rsidP="00BA776A">
      <w:pPr>
        <w:jc w:val="center"/>
        <w:rPr>
          <w:rFonts w:cs="Times New Roman"/>
          <w:u w:val="single"/>
        </w:rPr>
      </w:pPr>
    </w:p>
    <w:p w14:paraId="11292815" w14:textId="77777777" w:rsidR="001D4F46" w:rsidRPr="00A86760" w:rsidRDefault="001D4F46" w:rsidP="001D4F46">
      <w:pPr>
        <w:pStyle w:val="Nagwek"/>
        <w:jc w:val="center"/>
        <w:rPr>
          <w:rFonts w:ascii="Arial" w:hAnsi="Arial" w:cs="Arial"/>
          <w:sz w:val="22"/>
          <w:szCs w:val="22"/>
          <w:highlight w:val="yellow"/>
        </w:rPr>
      </w:pPr>
    </w:p>
    <w:p w14:paraId="72F35B1C" w14:textId="77777777" w:rsidR="001D4F46" w:rsidRPr="00A86760" w:rsidRDefault="001D4F46" w:rsidP="001D4F46">
      <w:pPr>
        <w:pStyle w:val="Nagwek"/>
        <w:jc w:val="center"/>
        <w:rPr>
          <w:rFonts w:ascii="Arial" w:hAnsi="Arial" w:cs="Arial"/>
          <w:sz w:val="22"/>
          <w:szCs w:val="22"/>
          <w:highlight w:val="yellow"/>
        </w:rPr>
      </w:pPr>
    </w:p>
    <w:p w14:paraId="7CFB24D3" w14:textId="77777777" w:rsidR="001D4F46" w:rsidRPr="001D4F46" w:rsidRDefault="001D4F46" w:rsidP="001D4F46">
      <w:pPr>
        <w:pStyle w:val="Nagwek"/>
        <w:jc w:val="center"/>
        <w:rPr>
          <w:rFonts w:cs="Times New Roman"/>
          <w:sz w:val="22"/>
          <w:szCs w:val="22"/>
        </w:rPr>
      </w:pPr>
    </w:p>
    <w:p w14:paraId="49C0A2F8" w14:textId="77777777" w:rsidR="001D4F46" w:rsidRPr="001D4F46" w:rsidRDefault="001D4F46" w:rsidP="001D4F46">
      <w:pPr>
        <w:tabs>
          <w:tab w:val="left" w:pos="4424"/>
        </w:tabs>
        <w:rPr>
          <w:rFonts w:cs="Times New Roman"/>
          <w:i/>
          <w:sz w:val="22"/>
          <w:szCs w:val="22"/>
        </w:rPr>
      </w:pPr>
      <w:r w:rsidRPr="001D4F46">
        <w:rPr>
          <w:rFonts w:cs="Times New Roman"/>
          <w:sz w:val="22"/>
          <w:szCs w:val="22"/>
        </w:rPr>
        <w:t>...........................................................</w:t>
      </w:r>
      <w:r w:rsidRPr="001D4F46">
        <w:rPr>
          <w:rFonts w:cs="Times New Roman"/>
          <w:sz w:val="22"/>
          <w:szCs w:val="22"/>
        </w:rPr>
        <w:tab/>
      </w:r>
      <w:r w:rsidRPr="001D4F46">
        <w:rPr>
          <w:rFonts w:cs="Times New Roman"/>
          <w:sz w:val="22"/>
          <w:szCs w:val="22"/>
        </w:rPr>
        <w:tab/>
      </w:r>
      <w:r w:rsidRPr="001D4F46">
        <w:rPr>
          <w:rFonts w:cs="Times New Roman"/>
          <w:sz w:val="22"/>
          <w:szCs w:val="22"/>
        </w:rPr>
        <w:tab/>
      </w:r>
      <w:r w:rsidRPr="001D4F46">
        <w:rPr>
          <w:rFonts w:cs="Times New Roman"/>
          <w:sz w:val="22"/>
          <w:szCs w:val="22"/>
        </w:rPr>
        <w:tab/>
      </w:r>
      <w:r w:rsidRPr="001D4F46">
        <w:rPr>
          <w:rFonts w:cs="Times New Roman"/>
          <w:sz w:val="22"/>
          <w:szCs w:val="22"/>
        </w:rPr>
        <w:tab/>
      </w:r>
    </w:p>
    <w:p w14:paraId="7E38E8B8" w14:textId="77777777" w:rsidR="001D4F46" w:rsidRPr="001D4F46" w:rsidRDefault="001D4F46" w:rsidP="001D4F46">
      <w:pPr>
        <w:tabs>
          <w:tab w:val="left" w:pos="4424"/>
        </w:tabs>
        <w:rPr>
          <w:rFonts w:cs="Times New Roman"/>
          <w:bCs/>
          <w:sz w:val="22"/>
          <w:szCs w:val="22"/>
        </w:rPr>
      </w:pPr>
      <w:r w:rsidRPr="001D4F46">
        <w:rPr>
          <w:rFonts w:cs="Times New Roman"/>
          <w:i/>
          <w:sz w:val="22"/>
          <w:szCs w:val="22"/>
        </w:rPr>
        <w:t xml:space="preserve">    (pieczęć adresowa Wykonawcy)</w:t>
      </w:r>
    </w:p>
    <w:p w14:paraId="6844D8DF" w14:textId="77777777" w:rsidR="001D4F46" w:rsidRPr="001D4F46" w:rsidRDefault="001D4F46" w:rsidP="001D4F46">
      <w:pPr>
        <w:jc w:val="right"/>
        <w:rPr>
          <w:rFonts w:cs="Times New Roman"/>
          <w:sz w:val="22"/>
          <w:szCs w:val="22"/>
        </w:rPr>
      </w:pPr>
    </w:p>
    <w:p w14:paraId="3440D0EF" w14:textId="77777777" w:rsidR="001D4F46" w:rsidRPr="001D4F46" w:rsidRDefault="001D4F46" w:rsidP="001D4F46">
      <w:pPr>
        <w:rPr>
          <w:rFonts w:cs="Times New Roman"/>
          <w:bCs/>
          <w:iCs/>
          <w:caps/>
          <w:smallCaps/>
          <w:sz w:val="22"/>
          <w:szCs w:val="22"/>
        </w:rPr>
      </w:pPr>
    </w:p>
    <w:p w14:paraId="359C2635" w14:textId="77777777" w:rsidR="001D4F46" w:rsidRPr="001D4F46" w:rsidRDefault="001D4F46" w:rsidP="001D4F46">
      <w:pPr>
        <w:rPr>
          <w:rFonts w:cs="Times New Roman"/>
          <w:sz w:val="22"/>
          <w:szCs w:val="22"/>
        </w:rPr>
      </w:pPr>
      <w:r w:rsidRPr="001D4F46">
        <w:rPr>
          <w:rFonts w:cs="Times New Roman"/>
          <w:bCs/>
          <w:iCs/>
          <w:caps/>
          <w:smallCaps/>
          <w:sz w:val="22"/>
          <w:szCs w:val="22"/>
        </w:rPr>
        <w:t xml:space="preserve">Oświadczenie WYKONAWCY </w:t>
      </w:r>
      <w:r w:rsidRPr="001D4F46">
        <w:rPr>
          <w:rFonts w:cs="Times New Roman"/>
          <w:sz w:val="22"/>
          <w:szCs w:val="22"/>
        </w:rPr>
        <w:t xml:space="preserve">DOTYCZĄCE NIE PODLEGANIA WYKLUCZENIA Z POSTĘPOWANIA na dostawę materiałów stomatologicznych </w:t>
      </w:r>
      <w:r w:rsidRPr="001D4F46">
        <w:rPr>
          <w:rFonts w:cs="Times New Roman"/>
          <w:bCs/>
          <w:sz w:val="22"/>
          <w:szCs w:val="22"/>
        </w:rPr>
        <w:t>na podstawie art. 25 a ust. 1 ustawy z dnia 29 stycznia 2004 r. Prawo zamówień publicznych (</w:t>
      </w:r>
      <w:r w:rsidRPr="001D4F46">
        <w:rPr>
          <w:rFonts w:eastAsia="Cambria" w:cs="Times New Roman"/>
          <w:sz w:val="22"/>
          <w:szCs w:val="22"/>
        </w:rPr>
        <w:t>tj. Dz. U. 201</w:t>
      </w:r>
      <w:r>
        <w:rPr>
          <w:rFonts w:eastAsia="Cambria" w:cs="Times New Roman"/>
          <w:sz w:val="22"/>
          <w:szCs w:val="22"/>
        </w:rPr>
        <w:t>9</w:t>
      </w:r>
      <w:r w:rsidRPr="001D4F46">
        <w:rPr>
          <w:rFonts w:eastAsia="Cambria" w:cs="Times New Roman"/>
          <w:sz w:val="22"/>
          <w:szCs w:val="22"/>
        </w:rPr>
        <w:t xml:space="preserve"> poz. 1</w:t>
      </w:r>
      <w:r>
        <w:rPr>
          <w:rFonts w:eastAsia="Cambria" w:cs="Times New Roman"/>
          <w:sz w:val="22"/>
          <w:szCs w:val="22"/>
        </w:rPr>
        <w:t>843 ze zm.</w:t>
      </w:r>
      <w:r w:rsidRPr="001D4F46">
        <w:rPr>
          <w:rFonts w:eastAsia="Cambria" w:cs="Times New Roman"/>
          <w:sz w:val="22"/>
          <w:szCs w:val="22"/>
        </w:rPr>
        <w:t>)</w:t>
      </w:r>
    </w:p>
    <w:p w14:paraId="4272A0BC" w14:textId="77777777" w:rsidR="001D4F46" w:rsidRPr="001D4F46" w:rsidRDefault="001D4F46" w:rsidP="001D4F46">
      <w:pPr>
        <w:rPr>
          <w:rFonts w:cs="Times New Roman"/>
          <w:sz w:val="22"/>
          <w:szCs w:val="22"/>
        </w:rPr>
      </w:pPr>
      <w:r w:rsidRPr="001D4F46">
        <w:rPr>
          <w:rFonts w:cs="Times New Roman"/>
          <w:sz w:val="22"/>
          <w:szCs w:val="22"/>
        </w:rPr>
        <w:t>Ja niżej podpisany/My, niżej podpisani*</w:t>
      </w:r>
    </w:p>
    <w:p w14:paraId="428D3233" w14:textId="77777777" w:rsidR="001D4F46" w:rsidRPr="001D4F46" w:rsidRDefault="001D4F46" w:rsidP="001D4F46">
      <w:pPr>
        <w:rPr>
          <w:rFonts w:cs="Times New Roman"/>
          <w:sz w:val="22"/>
          <w:szCs w:val="22"/>
        </w:rPr>
      </w:pPr>
      <w:r w:rsidRPr="001D4F46">
        <w:rPr>
          <w:rFonts w:cs="Times New Roman"/>
          <w:sz w:val="22"/>
          <w:szCs w:val="22"/>
        </w:rPr>
        <w:t>.....................................................................................................................................................</w:t>
      </w:r>
    </w:p>
    <w:p w14:paraId="3DCBA991" w14:textId="77777777" w:rsidR="001D4F46" w:rsidRPr="001D4F46" w:rsidRDefault="001D4F46" w:rsidP="001D4F46">
      <w:pPr>
        <w:rPr>
          <w:rFonts w:cs="Times New Roman"/>
          <w:sz w:val="22"/>
          <w:szCs w:val="22"/>
        </w:rPr>
      </w:pPr>
      <w:r w:rsidRPr="001D4F46">
        <w:rPr>
          <w:rFonts w:cs="Times New Roman"/>
          <w:sz w:val="22"/>
          <w:szCs w:val="22"/>
        </w:rPr>
        <w:t>.....................................................................................................................................................</w:t>
      </w:r>
    </w:p>
    <w:p w14:paraId="4934EDC0" w14:textId="77777777" w:rsidR="001D4F46" w:rsidRPr="001D4F46" w:rsidRDefault="001D4F46" w:rsidP="001D4F46">
      <w:pPr>
        <w:rPr>
          <w:rFonts w:cs="Times New Roman"/>
          <w:sz w:val="22"/>
          <w:szCs w:val="22"/>
        </w:rPr>
      </w:pPr>
      <w:r w:rsidRPr="001D4F46">
        <w:rPr>
          <w:rFonts w:cs="Times New Roman"/>
          <w:sz w:val="22"/>
          <w:szCs w:val="22"/>
        </w:rPr>
        <w:t>działając w imieniu własnym/działając w imieniu i na rzecz (nazwa /firma/ i adres wykonawcy) *</w:t>
      </w:r>
    </w:p>
    <w:p w14:paraId="0E91C2EF" w14:textId="77777777" w:rsidR="001D4F46" w:rsidRPr="001D4F46" w:rsidRDefault="001D4F46" w:rsidP="001D4F46">
      <w:pPr>
        <w:rPr>
          <w:rFonts w:cs="Times New Roman"/>
          <w:sz w:val="22"/>
          <w:szCs w:val="22"/>
        </w:rPr>
      </w:pPr>
      <w:r w:rsidRPr="001D4F46">
        <w:rPr>
          <w:rFonts w:cs="Times New Roman"/>
          <w:sz w:val="22"/>
          <w:szCs w:val="22"/>
        </w:rPr>
        <w:t>.....................................................................................................................................................</w:t>
      </w:r>
    </w:p>
    <w:p w14:paraId="08EFF8AF" w14:textId="77777777" w:rsidR="001D4F46" w:rsidRPr="001D4F46" w:rsidRDefault="001D4F46" w:rsidP="001D4F46">
      <w:pPr>
        <w:rPr>
          <w:rFonts w:cs="Times New Roman"/>
          <w:sz w:val="22"/>
          <w:szCs w:val="22"/>
        </w:rPr>
      </w:pPr>
      <w:r w:rsidRPr="001D4F46">
        <w:rPr>
          <w:rFonts w:cs="Times New Roman"/>
          <w:sz w:val="22"/>
          <w:szCs w:val="22"/>
        </w:rPr>
        <w:t>.....................................................................................................................................................</w:t>
      </w:r>
    </w:p>
    <w:p w14:paraId="79240B57" w14:textId="77777777" w:rsidR="001D4F46" w:rsidRPr="001D4F46" w:rsidRDefault="001D4F46" w:rsidP="001D4F46">
      <w:pPr>
        <w:rPr>
          <w:rFonts w:cs="Times New Roman"/>
          <w:sz w:val="22"/>
          <w:szCs w:val="22"/>
        </w:rPr>
      </w:pPr>
      <w:r w:rsidRPr="001D4F46">
        <w:rPr>
          <w:rFonts w:cs="Times New Roman"/>
          <w:sz w:val="22"/>
          <w:szCs w:val="22"/>
        </w:rPr>
        <w:t>.....................................................................................................................................................</w:t>
      </w:r>
    </w:p>
    <w:p w14:paraId="76D40A87" w14:textId="77777777" w:rsidR="001D4F46" w:rsidRPr="001D4F46" w:rsidRDefault="001D4F46" w:rsidP="001D4F46">
      <w:pPr>
        <w:widowControl/>
        <w:numPr>
          <w:ilvl w:val="1"/>
          <w:numId w:val="4"/>
        </w:numPr>
        <w:suppressAutoHyphens w:val="0"/>
        <w:ind w:left="284" w:right="238" w:hanging="284"/>
        <w:contextualSpacing/>
        <w:jc w:val="both"/>
        <w:rPr>
          <w:rFonts w:cs="Times New Roman"/>
          <w:sz w:val="22"/>
          <w:szCs w:val="22"/>
        </w:rPr>
      </w:pPr>
      <w:r w:rsidRPr="001D4F46">
        <w:rPr>
          <w:rFonts w:cs="Times New Roman"/>
          <w:sz w:val="22"/>
          <w:szCs w:val="22"/>
        </w:rPr>
        <w:t xml:space="preserve">Przystępując do udziału w postępowaniu o udzielenie zamówienia publicznego, oświadczam iż                                     nie podlegam wykluczeniu z postępowania na podstawie art. 24 ust 1 ustawy </w:t>
      </w:r>
      <w:proofErr w:type="spellStart"/>
      <w:r w:rsidRPr="001D4F46">
        <w:rPr>
          <w:rFonts w:cs="Times New Roman"/>
          <w:sz w:val="22"/>
          <w:szCs w:val="22"/>
        </w:rPr>
        <w:t>Pzp</w:t>
      </w:r>
      <w:proofErr w:type="spellEnd"/>
      <w:r w:rsidRPr="001D4F46">
        <w:rPr>
          <w:rFonts w:cs="Times New Roman"/>
          <w:sz w:val="22"/>
          <w:szCs w:val="22"/>
        </w:rPr>
        <w:t>.</w:t>
      </w:r>
    </w:p>
    <w:p w14:paraId="3FA4DC0C" w14:textId="77777777" w:rsidR="001D4F46" w:rsidRPr="001D4F46" w:rsidRDefault="001D4F46" w:rsidP="001D4F46">
      <w:pPr>
        <w:ind w:left="374" w:right="238" w:hanging="374"/>
        <w:jc w:val="both"/>
        <w:rPr>
          <w:rFonts w:cs="Times New Roman"/>
          <w:sz w:val="22"/>
          <w:szCs w:val="22"/>
        </w:rPr>
      </w:pPr>
    </w:p>
    <w:p w14:paraId="329A8DB4" w14:textId="77777777" w:rsidR="001D4F46" w:rsidRPr="001D4F46" w:rsidRDefault="001D4F46" w:rsidP="001D4F46">
      <w:pPr>
        <w:jc w:val="both"/>
        <w:rPr>
          <w:rFonts w:cs="Times New Roman"/>
          <w:sz w:val="22"/>
          <w:szCs w:val="22"/>
        </w:rPr>
      </w:pPr>
    </w:p>
    <w:p w14:paraId="6E3B07F5" w14:textId="77777777" w:rsidR="001D4F46" w:rsidRPr="001D4F46" w:rsidRDefault="001D4F46" w:rsidP="001D4F46">
      <w:pPr>
        <w:jc w:val="both"/>
        <w:rPr>
          <w:rFonts w:cs="Times New Roman"/>
          <w:sz w:val="22"/>
          <w:szCs w:val="22"/>
        </w:rPr>
      </w:pPr>
      <w:r w:rsidRPr="001D4F46">
        <w:rPr>
          <w:rFonts w:cs="Times New Roman"/>
          <w:sz w:val="22"/>
          <w:szCs w:val="22"/>
        </w:rPr>
        <w:t>______________, dnia ____________20</w:t>
      </w:r>
      <w:r>
        <w:rPr>
          <w:rFonts w:cs="Times New Roman"/>
          <w:sz w:val="22"/>
          <w:szCs w:val="22"/>
        </w:rPr>
        <w:t>20</w:t>
      </w:r>
      <w:r w:rsidRPr="001D4F46">
        <w:rPr>
          <w:rFonts w:cs="Times New Roman"/>
          <w:sz w:val="22"/>
          <w:szCs w:val="22"/>
        </w:rPr>
        <w:t xml:space="preserve"> r.</w:t>
      </w:r>
    </w:p>
    <w:p w14:paraId="69AD2C7A" w14:textId="77777777" w:rsidR="001D4F46" w:rsidRPr="001D4F46" w:rsidRDefault="001D4F46" w:rsidP="001D4F46">
      <w:pPr>
        <w:jc w:val="both"/>
        <w:rPr>
          <w:rFonts w:cs="Times New Roman"/>
          <w:sz w:val="22"/>
          <w:szCs w:val="22"/>
        </w:rPr>
      </w:pPr>
    </w:p>
    <w:p w14:paraId="33902282" w14:textId="77777777" w:rsidR="001D4F46" w:rsidRPr="001D4F46" w:rsidRDefault="001D4F46" w:rsidP="001D4F46">
      <w:pPr>
        <w:pStyle w:val="Tekstpodstawowy"/>
        <w:spacing w:after="0"/>
        <w:ind w:left="6372"/>
        <w:jc w:val="center"/>
        <w:rPr>
          <w:rFonts w:cs="Times New Roman"/>
          <w:sz w:val="22"/>
          <w:szCs w:val="22"/>
        </w:rPr>
      </w:pPr>
      <w:r w:rsidRPr="001D4F46">
        <w:rPr>
          <w:rFonts w:cs="Times New Roman"/>
          <w:sz w:val="22"/>
          <w:szCs w:val="22"/>
        </w:rPr>
        <w:t>________________________</w:t>
      </w:r>
    </w:p>
    <w:p w14:paraId="3B889511" w14:textId="77777777" w:rsidR="001D4F46" w:rsidRPr="001D4F46" w:rsidRDefault="001D4F46" w:rsidP="001D4F46">
      <w:pPr>
        <w:pStyle w:val="Tekstpodstawowy"/>
        <w:spacing w:after="0"/>
        <w:ind w:left="6372"/>
        <w:jc w:val="center"/>
        <w:rPr>
          <w:rFonts w:cs="Times New Roman"/>
          <w:i/>
          <w:iCs/>
          <w:sz w:val="22"/>
          <w:szCs w:val="22"/>
        </w:rPr>
      </w:pPr>
      <w:r w:rsidRPr="001D4F46">
        <w:rPr>
          <w:rFonts w:cs="Times New Roman"/>
          <w:i/>
          <w:iCs/>
          <w:sz w:val="22"/>
          <w:szCs w:val="22"/>
        </w:rPr>
        <w:t>podpis Wykonawcy /osoby  uprawnionej</w:t>
      </w:r>
    </w:p>
    <w:p w14:paraId="01CB7DBA" w14:textId="77777777" w:rsidR="001D4F46" w:rsidRPr="001D4F46" w:rsidRDefault="001D4F46" w:rsidP="001D4F46">
      <w:pPr>
        <w:ind w:left="6372" w:right="238" w:hanging="374"/>
        <w:jc w:val="center"/>
        <w:rPr>
          <w:rFonts w:cs="Times New Roman"/>
          <w:sz w:val="22"/>
          <w:szCs w:val="22"/>
        </w:rPr>
      </w:pPr>
      <w:r w:rsidRPr="001D4F46">
        <w:rPr>
          <w:rFonts w:cs="Times New Roman"/>
          <w:i/>
          <w:iCs/>
          <w:sz w:val="22"/>
          <w:szCs w:val="22"/>
        </w:rPr>
        <w:t>do reprezentowania Wykonawcy</w:t>
      </w:r>
    </w:p>
    <w:p w14:paraId="76A30629" w14:textId="77777777" w:rsidR="001D4F46" w:rsidRPr="001D4F46" w:rsidRDefault="001D4F46" w:rsidP="001D4F46">
      <w:pPr>
        <w:ind w:left="374" w:right="238" w:hanging="374"/>
        <w:jc w:val="both"/>
        <w:rPr>
          <w:rFonts w:cs="Times New Roman"/>
          <w:sz w:val="22"/>
          <w:szCs w:val="22"/>
        </w:rPr>
      </w:pPr>
    </w:p>
    <w:p w14:paraId="67303893" w14:textId="77777777" w:rsidR="001D4F46" w:rsidRPr="001D4F46" w:rsidRDefault="001D4F46" w:rsidP="001D4F46">
      <w:pPr>
        <w:ind w:left="374" w:right="238" w:hanging="374"/>
        <w:jc w:val="both"/>
        <w:rPr>
          <w:rFonts w:cs="Times New Roman"/>
          <w:sz w:val="22"/>
          <w:szCs w:val="22"/>
        </w:rPr>
      </w:pPr>
    </w:p>
    <w:p w14:paraId="3FF73C8A" w14:textId="77777777" w:rsidR="001D4F46" w:rsidRPr="001D4F46" w:rsidRDefault="001D4F46" w:rsidP="001D4F46">
      <w:pPr>
        <w:rPr>
          <w:rFonts w:eastAsia="Times New Roman" w:cs="Times New Roman"/>
          <w:kern w:val="0"/>
          <w:sz w:val="22"/>
          <w:szCs w:val="22"/>
          <w:lang w:bidi="ar-SA"/>
        </w:rPr>
      </w:pPr>
      <w:r w:rsidRPr="001D4F46">
        <w:rPr>
          <w:rFonts w:cs="Times New Roman"/>
          <w:sz w:val="22"/>
          <w:szCs w:val="22"/>
        </w:rPr>
        <w:t xml:space="preserve">2. </w:t>
      </w:r>
      <w:r w:rsidRPr="001D4F46">
        <w:rPr>
          <w:rFonts w:eastAsia="Times New Roman" w:cs="Times New Roman"/>
          <w:kern w:val="0"/>
          <w:sz w:val="22"/>
          <w:szCs w:val="22"/>
          <w:lang w:bidi="ar-SA"/>
        </w:rPr>
        <w:t xml:space="preserve">Oświadczam, że zachodzą w stosunku do mnie podstawy wykluczenia z postępowania na podstawie art. ............. ustawy </w:t>
      </w:r>
      <w:proofErr w:type="spellStart"/>
      <w:r w:rsidRPr="001D4F46">
        <w:rPr>
          <w:rFonts w:eastAsia="Times New Roman" w:cs="Times New Roman"/>
          <w:kern w:val="0"/>
          <w:sz w:val="22"/>
          <w:szCs w:val="22"/>
          <w:lang w:bidi="ar-SA"/>
        </w:rPr>
        <w:t>Pzp</w:t>
      </w:r>
      <w:proofErr w:type="spellEnd"/>
      <w:r w:rsidRPr="001D4F46">
        <w:rPr>
          <w:rFonts w:eastAsia="Times New Roman" w:cs="Times New Roman"/>
          <w:kern w:val="0"/>
          <w:sz w:val="22"/>
          <w:szCs w:val="22"/>
          <w:lang w:bidi="ar-SA"/>
        </w:rPr>
        <w:t xml:space="preserve"> (podać mającą zastosowanie podstawę wykluczenia spośród wymienionych w art. 24 ust. 1 pkt. 13-14, 16-20 ustawy </w:t>
      </w:r>
      <w:proofErr w:type="spellStart"/>
      <w:r w:rsidRPr="001D4F46">
        <w:rPr>
          <w:rFonts w:eastAsia="Times New Roman" w:cs="Times New Roman"/>
          <w:kern w:val="0"/>
          <w:sz w:val="22"/>
          <w:szCs w:val="22"/>
          <w:lang w:bidi="ar-SA"/>
        </w:rPr>
        <w:t>Pzp</w:t>
      </w:r>
      <w:proofErr w:type="spellEnd"/>
      <w:r w:rsidRPr="001D4F46">
        <w:rPr>
          <w:rFonts w:eastAsia="Times New Roman" w:cs="Times New Roman"/>
          <w:kern w:val="0"/>
          <w:sz w:val="22"/>
          <w:szCs w:val="22"/>
          <w:lang w:bidi="ar-SA"/>
        </w:rPr>
        <w:t xml:space="preserve">). Jednocześnie oświadczam, że w związku z ww. okolicznością, na podstawie art. 24 ust. 8 ustawy </w:t>
      </w:r>
      <w:proofErr w:type="spellStart"/>
      <w:r w:rsidRPr="001D4F46">
        <w:rPr>
          <w:rFonts w:eastAsia="Times New Roman" w:cs="Times New Roman"/>
          <w:kern w:val="0"/>
          <w:sz w:val="22"/>
          <w:szCs w:val="22"/>
          <w:lang w:bidi="ar-SA"/>
        </w:rPr>
        <w:t>Pzp</w:t>
      </w:r>
      <w:proofErr w:type="spellEnd"/>
      <w:r w:rsidRPr="001D4F46">
        <w:rPr>
          <w:rFonts w:eastAsia="Times New Roman" w:cs="Times New Roman"/>
          <w:kern w:val="0"/>
          <w:sz w:val="22"/>
          <w:szCs w:val="22"/>
          <w:lang w:bidi="ar-SA"/>
        </w:rPr>
        <w:t xml:space="preserve"> podjąłem następujące środki naprawcze:</w:t>
      </w:r>
    </w:p>
    <w:p w14:paraId="0ADA4B82" w14:textId="77777777" w:rsidR="001D4F46" w:rsidRPr="001D4F46" w:rsidRDefault="001D4F46" w:rsidP="001D4F46">
      <w:pPr>
        <w:ind w:left="180" w:right="238" w:hanging="180"/>
        <w:jc w:val="both"/>
        <w:rPr>
          <w:rFonts w:cs="Times New Roman"/>
          <w:sz w:val="22"/>
          <w:szCs w:val="22"/>
        </w:rPr>
      </w:pPr>
    </w:p>
    <w:p w14:paraId="738F77BD" w14:textId="77777777" w:rsidR="001D4F46" w:rsidRPr="001D4F46" w:rsidRDefault="001D4F46" w:rsidP="001D4F46">
      <w:pPr>
        <w:ind w:left="180" w:right="238" w:hanging="180"/>
        <w:jc w:val="both"/>
        <w:rPr>
          <w:rFonts w:cs="Times New Roman"/>
          <w:sz w:val="22"/>
          <w:szCs w:val="22"/>
        </w:rPr>
      </w:pPr>
      <w:r w:rsidRPr="001D4F46">
        <w:rPr>
          <w:rFonts w:cs="Times New Roman"/>
          <w:sz w:val="22"/>
          <w:szCs w:val="22"/>
        </w:rPr>
        <w:t>……………………………………………………………………………………..………………..</w:t>
      </w:r>
    </w:p>
    <w:p w14:paraId="61F192BB" w14:textId="77777777" w:rsidR="001D4F46" w:rsidRPr="001D4F46" w:rsidRDefault="001D4F46" w:rsidP="001D4F46">
      <w:pPr>
        <w:jc w:val="both"/>
        <w:rPr>
          <w:rFonts w:cs="Times New Roman"/>
          <w:sz w:val="22"/>
          <w:szCs w:val="22"/>
        </w:rPr>
      </w:pPr>
    </w:p>
    <w:p w14:paraId="0B97008E" w14:textId="77777777" w:rsidR="001D4F46" w:rsidRPr="001D4F46" w:rsidRDefault="001D4F46" w:rsidP="001D4F46">
      <w:pPr>
        <w:jc w:val="both"/>
        <w:rPr>
          <w:rFonts w:cs="Times New Roman"/>
          <w:sz w:val="22"/>
          <w:szCs w:val="22"/>
        </w:rPr>
      </w:pPr>
      <w:r w:rsidRPr="001D4F46">
        <w:rPr>
          <w:rFonts w:cs="Times New Roman"/>
          <w:sz w:val="22"/>
          <w:szCs w:val="22"/>
        </w:rPr>
        <w:t>______________, dnia ____________20</w:t>
      </w:r>
      <w:r>
        <w:rPr>
          <w:rFonts w:cs="Times New Roman"/>
          <w:sz w:val="22"/>
          <w:szCs w:val="22"/>
        </w:rPr>
        <w:t>20</w:t>
      </w:r>
      <w:r w:rsidRPr="001D4F46">
        <w:rPr>
          <w:rFonts w:cs="Times New Roman"/>
          <w:sz w:val="22"/>
          <w:szCs w:val="22"/>
        </w:rPr>
        <w:t xml:space="preserve"> r.</w:t>
      </w:r>
    </w:p>
    <w:p w14:paraId="3AFCFB49" w14:textId="77777777" w:rsidR="001D4F46" w:rsidRPr="001D4F46" w:rsidRDefault="001D4F46" w:rsidP="001D4F46">
      <w:pPr>
        <w:jc w:val="both"/>
        <w:rPr>
          <w:rFonts w:cs="Times New Roman"/>
          <w:sz w:val="22"/>
          <w:szCs w:val="22"/>
        </w:rPr>
      </w:pPr>
    </w:p>
    <w:p w14:paraId="16410619" w14:textId="77777777" w:rsidR="001D4F46" w:rsidRPr="001D4F46" w:rsidRDefault="001D4F46" w:rsidP="001D4F46">
      <w:pPr>
        <w:pStyle w:val="Tekstpodstawowy"/>
        <w:spacing w:after="0"/>
        <w:ind w:left="6372"/>
        <w:jc w:val="center"/>
        <w:rPr>
          <w:rFonts w:cs="Times New Roman"/>
          <w:sz w:val="22"/>
          <w:szCs w:val="22"/>
        </w:rPr>
      </w:pPr>
      <w:r w:rsidRPr="001D4F46">
        <w:rPr>
          <w:rFonts w:cs="Times New Roman"/>
          <w:sz w:val="22"/>
          <w:szCs w:val="22"/>
        </w:rPr>
        <w:t>________________________</w:t>
      </w:r>
    </w:p>
    <w:p w14:paraId="5793BA1B" w14:textId="77777777" w:rsidR="001D4F46" w:rsidRPr="001D4F46" w:rsidRDefault="001D4F46" w:rsidP="001D4F46">
      <w:pPr>
        <w:pStyle w:val="Tekstpodstawowy"/>
        <w:spacing w:after="0"/>
        <w:ind w:left="6372"/>
        <w:jc w:val="center"/>
        <w:rPr>
          <w:rFonts w:cs="Times New Roman"/>
          <w:i/>
          <w:iCs/>
          <w:sz w:val="22"/>
          <w:szCs w:val="22"/>
        </w:rPr>
      </w:pPr>
      <w:r w:rsidRPr="001D4F46">
        <w:rPr>
          <w:rFonts w:cs="Times New Roman"/>
          <w:i/>
          <w:iCs/>
          <w:sz w:val="22"/>
          <w:szCs w:val="22"/>
        </w:rPr>
        <w:t>podpis Wykonawcy /osoby  uprawnionej</w:t>
      </w:r>
    </w:p>
    <w:p w14:paraId="59579385" w14:textId="77777777" w:rsidR="001D4F46" w:rsidRPr="001D4F46" w:rsidRDefault="001D4F46" w:rsidP="001D4F46">
      <w:pPr>
        <w:ind w:left="6372" w:right="238" w:hanging="374"/>
        <w:jc w:val="center"/>
        <w:rPr>
          <w:rFonts w:cs="Times New Roman"/>
          <w:i/>
          <w:iCs/>
          <w:sz w:val="22"/>
          <w:szCs w:val="22"/>
        </w:rPr>
      </w:pPr>
      <w:r w:rsidRPr="001D4F46">
        <w:rPr>
          <w:rFonts w:cs="Times New Roman"/>
          <w:i/>
          <w:iCs/>
          <w:sz w:val="22"/>
          <w:szCs w:val="22"/>
        </w:rPr>
        <w:t>do reprezentowania Wykonawcy</w:t>
      </w:r>
    </w:p>
    <w:p w14:paraId="0FC33CDF" w14:textId="77777777" w:rsidR="001D4F46" w:rsidRPr="001D4F46" w:rsidRDefault="001D4F46" w:rsidP="001D4F46">
      <w:pPr>
        <w:ind w:left="374" w:right="238" w:hanging="374"/>
        <w:jc w:val="both"/>
        <w:rPr>
          <w:rFonts w:cs="Times New Roman"/>
          <w:sz w:val="22"/>
          <w:szCs w:val="22"/>
        </w:rPr>
      </w:pPr>
    </w:p>
    <w:p w14:paraId="5002EB89" w14:textId="77777777" w:rsidR="001D4F46" w:rsidRPr="001D4F46" w:rsidRDefault="001D4F46" w:rsidP="001D4F46">
      <w:pPr>
        <w:ind w:left="374" w:right="238" w:hanging="374"/>
        <w:jc w:val="both"/>
        <w:rPr>
          <w:rFonts w:cs="Times New Roman"/>
          <w:sz w:val="22"/>
          <w:szCs w:val="22"/>
        </w:rPr>
      </w:pPr>
      <w:r w:rsidRPr="001D4F46">
        <w:rPr>
          <w:rFonts w:cs="Times New Roman"/>
          <w:sz w:val="22"/>
          <w:szCs w:val="22"/>
        </w:rPr>
        <w:t xml:space="preserve">3. Oświadczam, że wszystkie informacje podane w powyższych oświadczeniach są aktualne </w:t>
      </w:r>
      <w:r w:rsidRPr="001D4F46">
        <w:rPr>
          <w:rFonts w:cs="Times New Roman"/>
          <w:sz w:val="22"/>
          <w:szCs w:val="22"/>
        </w:rPr>
        <w:br/>
        <w:t>i zgodne z prawdą oraz zostały przedstawione z pełną świadomością konsekwencji wprowadzenia zamawiającego w błąd przy przedstawianiu informacji.</w:t>
      </w:r>
    </w:p>
    <w:p w14:paraId="1B12CD46" w14:textId="77777777" w:rsidR="001D4F46" w:rsidRPr="001D4F46" w:rsidRDefault="001D4F46" w:rsidP="001D4F46">
      <w:pPr>
        <w:contextualSpacing/>
        <w:jc w:val="both"/>
        <w:rPr>
          <w:rFonts w:cs="Times New Roman"/>
          <w:sz w:val="22"/>
          <w:szCs w:val="22"/>
        </w:rPr>
      </w:pPr>
    </w:p>
    <w:p w14:paraId="3B59BC7D" w14:textId="77777777" w:rsidR="001D4F46" w:rsidRPr="001D4F46" w:rsidRDefault="001D4F46" w:rsidP="001D4F46">
      <w:pPr>
        <w:jc w:val="both"/>
        <w:rPr>
          <w:rFonts w:cs="Times New Roman"/>
          <w:sz w:val="22"/>
          <w:szCs w:val="22"/>
        </w:rPr>
      </w:pPr>
    </w:p>
    <w:p w14:paraId="7CA0DAE0" w14:textId="77777777" w:rsidR="001D4F46" w:rsidRPr="001D4F46" w:rsidRDefault="001D4F46" w:rsidP="001D4F46">
      <w:pPr>
        <w:jc w:val="both"/>
        <w:rPr>
          <w:rFonts w:cs="Times New Roman"/>
          <w:sz w:val="22"/>
          <w:szCs w:val="22"/>
        </w:rPr>
      </w:pPr>
      <w:r w:rsidRPr="001D4F46">
        <w:rPr>
          <w:rFonts w:cs="Times New Roman"/>
          <w:sz w:val="22"/>
          <w:szCs w:val="22"/>
        </w:rPr>
        <w:t>______________, dnia ____________20</w:t>
      </w:r>
      <w:r>
        <w:rPr>
          <w:rFonts w:cs="Times New Roman"/>
          <w:sz w:val="22"/>
          <w:szCs w:val="22"/>
        </w:rPr>
        <w:t>20</w:t>
      </w:r>
      <w:r w:rsidRPr="001D4F46">
        <w:rPr>
          <w:rFonts w:cs="Times New Roman"/>
          <w:sz w:val="22"/>
          <w:szCs w:val="22"/>
        </w:rPr>
        <w:t xml:space="preserve"> r.</w:t>
      </w:r>
    </w:p>
    <w:p w14:paraId="41F9D0EA" w14:textId="77777777" w:rsidR="001D4F46" w:rsidRPr="001D4F46" w:rsidRDefault="001D4F46" w:rsidP="001D4F46">
      <w:pPr>
        <w:jc w:val="both"/>
        <w:rPr>
          <w:rFonts w:cs="Times New Roman"/>
          <w:sz w:val="22"/>
          <w:szCs w:val="22"/>
        </w:rPr>
      </w:pPr>
    </w:p>
    <w:p w14:paraId="27D07F7F" w14:textId="77777777" w:rsidR="001D4F46" w:rsidRPr="001D4F46" w:rsidRDefault="001D4F46" w:rsidP="001D4F46">
      <w:pPr>
        <w:pStyle w:val="Tekstpodstawowy"/>
        <w:spacing w:after="0"/>
        <w:jc w:val="right"/>
        <w:rPr>
          <w:rFonts w:cs="Times New Roman"/>
          <w:sz w:val="22"/>
          <w:szCs w:val="22"/>
        </w:rPr>
      </w:pPr>
      <w:r w:rsidRPr="001D4F46">
        <w:rPr>
          <w:rFonts w:cs="Times New Roman"/>
          <w:sz w:val="22"/>
          <w:szCs w:val="22"/>
        </w:rPr>
        <w:t>________________________</w:t>
      </w:r>
    </w:p>
    <w:p w14:paraId="04B7E07D" w14:textId="77777777" w:rsidR="001D4F46" w:rsidRPr="001D4F46" w:rsidRDefault="001D4F46" w:rsidP="001D4F46">
      <w:pPr>
        <w:pStyle w:val="Tekstpodstawowy"/>
        <w:spacing w:after="0"/>
        <w:ind w:left="6372"/>
        <w:jc w:val="right"/>
        <w:rPr>
          <w:rFonts w:cs="Times New Roman"/>
          <w:i/>
          <w:iCs/>
          <w:sz w:val="22"/>
          <w:szCs w:val="22"/>
        </w:rPr>
      </w:pPr>
      <w:r w:rsidRPr="001D4F46">
        <w:rPr>
          <w:rFonts w:cs="Times New Roman"/>
          <w:i/>
          <w:iCs/>
          <w:sz w:val="22"/>
          <w:szCs w:val="22"/>
        </w:rPr>
        <w:t>podpis Wykonawcy /osoby  uprawnionej</w:t>
      </w:r>
    </w:p>
    <w:p w14:paraId="1D2BDB7A" w14:textId="77777777" w:rsidR="001D4F46" w:rsidRPr="001D4F46" w:rsidRDefault="001D4F46" w:rsidP="001D4F46">
      <w:pPr>
        <w:pStyle w:val="Tekstprzypisudolnego"/>
        <w:tabs>
          <w:tab w:val="left" w:pos="5812"/>
        </w:tabs>
        <w:spacing w:after="0" w:line="240" w:lineRule="auto"/>
        <w:ind w:left="6372"/>
        <w:jc w:val="right"/>
        <w:rPr>
          <w:rFonts w:ascii="Times New Roman" w:hAnsi="Times New Roman" w:cs="Times New Roman"/>
          <w:i/>
          <w:iCs/>
          <w:sz w:val="22"/>
          <w:szCs w:val="22"/>
          <w:lang w:val="pl-PL"/>
        </w:rPr>
      </w:pPr>
      <w:r w:rsidRPr="001D4F46">
        <w:rPr>
          <w:rFonts w:ascii="Times New Roman" w:hAnsi="Times New Roman" w:cs="Times New Roman"/>
          <w:i/>
          <w:iCs/>
          <w:sz w:val="22"/>
          <w:szCs w:val="22"/>
          <w:lang w:val="pl-PL"/>
        </w:rPr>
        <w:lastRenderedPageBreak/>
        <w:t>do reprezentowania Wykonawcy</w:t>
      </w:r>
    </w:p>
    <w:p w14:paraId="368F9669" w14:textId="77777777" w:rsidR="001D4F46" w:rsidRPr="001D4F46" w:rsidRDefault="001D4F46" w:rsidP="001D4F46">
      <w:pPr>
        <w:pStyle w:val="Tekstprzypisudolnego"/>
        <w:tabs>
          <w:tab w:val="left" w:pos="5812"/>
        </w:tabs>
        <w:spacing w:after="0" w:line="240" w:lineRule="auto"/>
        <w:rPr>
          <w:rFonts w:ascii="Times New Roman" w:hAnsi="Times New Roman" w:cs="Times New Roman"/>
          <w:i/>
          <w:iCs/>
          <w:sz w:val="22"/>
          <w:szCs w:val="22"/>
          <w:lang w:val="pl-PL"/>
        </w:rPr>
      </w:pPr>
    </w:p>
    <w:p w14:paraId="3D8A11BC" w14:textId="77777777" w:rsidR="001D4F46" w:rsidRPr="001D4F46" w:rsidRDefault="001D4F46" w:rsidP="001D4F46">
      <w:pPr>
        <w:widowControl/>
        <w:suppressAutoHyphens w:val="0"/>
        <w:rPr>
          <w:rFonts w:eastAsia="Times New Roman" w:cs="Times New Roman"/>
          <w:kern w:val="0"/>
          <w:sz w:val="22"/>
          <w:szCs w:val="22"/>
          <w:lang w:bidi="ar-SA"/>
        </w:rPr>
      </w:pPr>
      <w:r w:rsidRPr="001D4F46">
        <w:rPr>
          <w:rFonts w:eastAsia="Times New Roman" w:cs="Times New Roman"/>
          <w:kern w:val="0"/>
          <w:sz w:val="22"/>
          <w:szCs w:val="22"/>
          <w:lang w:bidi="ar-SA"/>
        </w:rPr>
        <w:t>UWAGA: niepotrzebne fragmenty należy skreślić lub wpisać „nie dotyczy”</w:t>
      </w:r>
    </w:p>
    <w:p w14:paraId="74D74018" w14:textId="77777777" w:rsidR="001D4F46" w:rsidRPr="001D4F46" w:rsidRDefault="001D4F46" w:rsidP="001D4F46">
      <w:pPr>
        <w:widowControl/>
        <w:suppressAutoHyphens w:val="0"/>
        <w:rPr>
          <w:rFonts w:eastAsia="Times New Roman" w:cs="Times New Roman"/>
          <w:kern w:val="0"/>
          <w:sz w:val="22"/>
          <w:szCs w:val="22"/>
          <w:lang w:bidi="ar-SA"/>
        </w:rPr>
      </w:pPr>
      <w:r w:rsidRPr="001D4F46">
        <w:rPr>
          <w:rFonts w:eastAsia="Times New Roman" w:cs="Times New Roman"/>
          <w:kern w:val="0"/>
          <w:sz w:val="22"/>
          <w:szCs w:val="22"/>
          <w:lang w:bidi="ar-SA"/>
        </w:rPr>
        <w:t>W przypadku wykonawców wspólnie ubiegających się o udzielenie zamówienia tj. konsorcjów, spółek cywilnych  - niniejsze oświadczenia winien złożyć każdy z konsorcjantów, wspólników spółki cywilnej.</w:t>
      </w:r>
    </w:p>
    <w:p w14:paraId="00C2E104" w14:textId="77777777" w:rsidR="001D4F46" w:rsidRPr="001D4F46" w:rsidRDefault="001D4F46" w:rsidP="001D4F46">
      <w:pPr>
        <w:widowControl/>
        <w:suppressAutoHyphens w:val="0"/>
        <w:rPr>
          <w:rFonts w:eastAsia="Times New Roman" w:cs="Times New Roman"/>
          <w:kern w:val="0"/>
          <w:sz w:val="22"/>
          <w:szCs w:val="22"/>
          <w:lang w:bidi="ar-SA"/>
        </w:rPr>
      </w:pPr>
    </w:p>
    <w:p w14:paraId="4F3F1983" w14:textId="77777777" w:rsidR="001D4F46" w:rsidRPr="001D4F46" w:rsidRDefault="001D4F46" w:rsidP="001D4F46">
      <w:pPr>
        <w:rPr>
          <w:rFonts w:cs="Times New Roman"/>
          <w:sz w:val="22"/>
          <w:szCs w:val="22"/>
        </w:rPr>
      </w:pPr>
      <w:r w:rsidRPr="001D4F46">
        <w:rPr>
          <w:rFonts w:cs="Times New Roman"/>
          <w:sz w:val="22"/>
          <w:szCs w:val="22"/>
        </w:rPr>
        <w:t>*odpowiednie zaznaczyć</w:t>
      </w:r>
    </w:p>
    <w:p w14:paraId="42C2A63C" w14:textId="77777777" w:rsidR="00472F97" w:rsidRPr="001D4F46" w:rsidRDefault="00472F97" w:rsidP="005356AC">
      <w:pPr>
        <w:jc w:val="right"/>
        <w:rPr>
          <w:rFonts w:cs="Times New Roman"/>
          <w:i/>
          <w:sz w:val="22"/>
          <w:szCs w:val="22"/>
        </w:rPr>
      </w:pPr>
    </w:p>
    <w:p w14:paraId="40702377" w14:textId="77777777" w:rsidR="001D4F46" w:rsidRDefault="001D4F46" w:rsidP="001D4F46">
      <w:pPr>
        <w:widowControl/>
        <w:suppressAutoHyphens w:val="0"/>
        <w:spacing w:after="200" w:line="276" w:lineRule="auto"/>
        <w:jc w:val="right"/>
        <w:rPr>
          <w:rFonts w:cs="Times New Roman"/>
          <w:b/>
          <w:i/>
          <w:sz w:val="22"/>
          <w:szCs w:val="22"/>
        </w:rPr>
      </w:pPr>
    </w:p>
    <w:p w14:paraId="290D53A4" w14:textId="77777777" w:rsidR="001D4F46" w:rsidRDefault="001D4F46" w:rsidP="001D4F46">
      <w:pPr>
        <w:widowControl/>
        <w:suppressAutoHyphens w:val="0"/>
        <w:spacing w:after="200" w:line="276" w:lineRule="auto"/>
        <w:jc w:val="right"/>
        <w:rPr>
          <w:rFonts w:cs="Times New Roman"/>
          <w:b/>
          <w:i/>
          <w:sz w:val="22"/>
          <w:szCs w:val="22"/>
        </w:rPr>
      </w:pPr>
    </w:p>
    <w:p w14:paraId="7F4E7206" w14:textId="77777777" w:rsidR="001D4F46" w:rsidRDefault="001D4F46" w:rsidP="001D4F46">
      <w:pPr>
        <w:widowControl/>
        <w:suppressAutoHyphens w:val="0"/>
        <w:spacing w:after="200" w:line="276" w:lineRule="auto"/>
        <w:jc w:val="right"/>
        <w:rPr>
          <w:rFonts w:cs="Times New Roman"/>
          <w:b/>
          <w:i/>
          <w:sz w:val="22"/>
          <w:szCs w:val="22"/>
        </w:rPr>
      </w:pPr>
    </w:p>
    <w:p w14:paraId="7F7939E6" w14:textId="77777777" w:rsidR="001D4F46" w:rsidRPr="00092838" w:rsidRDefault="001D4F46" w:rsidP="001D4F46">
      <w:pPr>
        <w:widowControl/>
        <w:suppressAutoHyphens w:val="0"/>
        <w:spacing w:after="200" w:line="276" w:lineRule="auto"/>
        <w:jc w:val="right"/>
        <w:rPr>
          <w:rFonts w:cs="Times New Roman"/>
          <w:b/>
          <w:i/>
          <w:sz w:val="22"/>
          <w:szCs w:val="22"/>
        </w:rPr>
      </w:pPr>
      <w:r w:rsidRPr="00092838">
        <w:rPr>
          <w:rFonts w:cs="Times New Roman"/>
          <w:b/>
          <w:i/>
          <w:sz w:val="22"/>
          <w:szCs w:val="22"/>
        </w:rPr>
        <w:t xml:space="preserve">Załącznik Nr </w:t>
      </w:r>
      <w:r>
        <w:rPr>
          <w:rFonts w:cs="Times New Roman"/>
          <w:b/>
          <w:i/>
          <w:sz w:val="22"/>
          <w:szCs w:val="22"/>
        </w:rPr>
        <w:t>13</w:t>
      </w:r>
    </w:p>
    <w:p w14:paraId="68AF3825" w14:textId="77777777" w:rsidR="001D4F46" w:rsidRPr="00D93A15" w:rsidRDefault="001D4F46" w:rsidP="001D4F46">
      <w:pPr>
        <w:jc w:val="center"/>
        <w:rPr>
          <w:b/>
        </w:rPr>
      </w:pPr>
      <w:r w:rsidRPr="00D93A15">
        <w:rPr>
          <w:b/>
        </w:rPr>
        <w:t>OŚWIADCZENIE WYKONAWCY O PRZYNALEŻNOŚCI LUB BRAKU PRZYNALEŻNOŚCI  DO TEJ SAMEJ GRUPY KAPITAŁOWEJ*</w:t>
      </w:r>
    </w:p>
    <w:p w14:paraId="2509CC91" w14:textId="77777777" w:rsidR="001D4F46" w:rsidRPr="00D93A15" w:rsidRDefault="001D4F46" w:rsidP="001D4F46">
      <w:pPr>
        <w:jc w:val="both"/>
        <w:rPr>
          <w:u w:val="single"/>
        </w:rPr>
      </w:pPr>
      <w:r w:rsidRPr="00D93A15">
        <w:rPr>
          <w:u w:val="single"/>
        </w:rPr>
        <w:t>Nazwa zamówienia:</w:t>
      </w:r>
    </w:p>
    <w:p w14:paraId="03F9AA73" w14:textId="77777777" w:rsidR="001D4F46" w:rsidRPr="006B6C5D" w:rsidRDefault="001D4F46" w:rsidP="001D4F46">
      <w:pPr>
        <w:pStyle w:val="Nagwek5"/>
        <w:spacing w:before="0"/>
        <w:ind w:left="720" w:hanging="720"/>
        <w:jc w:val="right"/>
        <w:rPr>
          <w:rFonts w:ascii="Times New Roman" w:hAnsi="Times New Roman"/>
          <w:b w:val="0"/>
          <w:i w:val="0"/>
          <w:sz w:val="22"/>
          <w:szCs w:val="22"/>
        </w:rPr>
      </w:pPr>
    </w:p>
    <w:p w14:paraId="1C0CB41A" w14:textId="77777777" w:rsidR="001D4F46" w:rsidRPr="00092838" w:rsidRDefault="001D4F46" w:rsidP="001D4F46">
      <w:pPr>
        <w:ind w:left="720"/>
        <w:jc w:val="center"/>
        <w:rPr>
          <w:rFonts w:cs="Times New Roman"/>
          <w:b/>
          <w:sz w:val="22"/>
          <w:szCs w:val="22"/>
        </w:rPr>
      </w:pPr>
      <w:r>
        <w:rPr>
          <w:rFonts w:cs="Times New Roman"/>
          <w:b/>
          <w:sz w:val="22"/>
          <w:szCs w:val="22"/>
        </w:rPr>
        <w:t>DOSTAWA MATERIAŁÓW STOMATOLOGICZNYCH</w:t>
      </w:r>
      <w:r w:rsidRPr="00092838">
        <w:rPr>
          <w:rFonts w:cs="Times New Roman"/>
          <w:b/>
          <w:sz w:val="22"/>
          <w:szCs w:val="22"/>
        </w:rPr>
        <w:t xml:space="preserve">  </w:t>
      </w:r>
      <w:r>
        <w:rPr>
          <w:rFonts w:cs="Times New Roman"/>
          <w:b/>
          <w:sz w:val="22"/>
          <w:szCs w:val="22"/>
        </w:rPr>
        <w:t>UCS</w:t>
      </w:r>
      <w:r w:rsidRPr="00092838">
        <w:rPr>
          <w:rFonts w:cs="Times New Roman"/>
          <w:b/>
          <w:sz w:val="22"/>
          <w:szCs w:val="22"/>
        </w:rPr>
        <w:t xml:space="preserve"> / ZP / </w:t>
      </w:r>
      <w:r>
        <w:rPr>
          <w:rFonts w:cs="Times New Roman"/>
          <w:b/>
          <w:sz w:val="22"/>
          <w:szCs w:val="22"/>
        </w:rPr>
        <w:t>2</w:t>
      </w:r>
      <w:r w:rsidRPr="00092838">
        <w:rPr>
          <w:rFonts w:cs="Times New Roman"/>
          <w:b/>
          <w:sz w:val="22"/>
          <w:szCs w:val="22"/>
        </w:rPr>
        <w:t xml:space="preserve"> / 20</w:t>
      </w:r>
    </w:p>
    <w:p w14:paraId="2E66175F" w14:textId="77777777" w:rsidR="001D4F46" w:rsidRDefault="001D4F46" w:rsidP="001D4F46">
      <w:pPr>
        <w:pStyle w:val="Tekstpodstawowy2"/>
        <w:tabs>
          <w:tab w:val="left" w:pos="360"/>
        </w:tabs>
        <w:ind w:left="397"/>
        <w:rPr>
          <w:b/>
        </w:rPr>
      </w:pPr>
    </w:p>
    <w:p w14:paraId="1D9B6DC2" w14:textId="77777777" w:rsidR="001D4F46" w:rsidRDefault="001D4F46" w:rsidP="001D4F46">
      <w:pPr>
        <w:pStyle w:val="Tekstpodstawowy2"/>
        <w:tabs>
          <w:tab w:val="left" w:pos="360"/>
        </w:tabs>
        <w:ind w:left="397"/>
        <w:rPr>
          <w:b/>
        </w:rPr>
      </w:pPr>
    </w:p>
    <w:p w14:paraId="6ECE6192" w14:textId="77777777" w:rsidR="001D4F46" w:rsidRDefault="001D4F46" w:rsidP="001D4F46">
      <w:pPr>
        <w:pStyle w:val="Tekstpodstawowy2"/>
        <w:tabs>
          <w:tab w:val="left" w:pos="360"/>
        </w:tabs>
        <w:ind w:left="397"/>
        <w:rPr>
          <w:b/>
        </w:rPr>
      </w:pPr>
    </w:p>
    <w:p w14:paraId="7E8223C8" w14:textId="77777777" w:rsidR="001D4F46" w:rsidRPr="00092838" w:rsidRDefault="001D4F46" w:rsidP="001D4F46">
      <w:pPr>
        <w:pStyle w:val="Tekstpodstawowy2"/>
        <w:tabs>
          <w:tab w:val="left" w:pos="360"/>
        </w:tabs>
        <w:ind w:left="397"/>
      </w:pPr>
      <w:r w:rsidRPr="00092838">
        <w:t>Wykonawca (nazwa / imię i nazwisko; adres)</w:t>
      </w:r>
    </w:p>
    <w:p w14:paraId="61A3B8B3" w14:textId="77777777" w:rsidR="001D4F46" w:rsidRPr="00092838" w:rsidRDefault="001D4F46" w:rsidP="001D4F46">
      <w:pPr>
        <w:pStyle w:val="Tekstpodstawowy2"/>
        <w:tabs>
          <w:tab w:val="left" w:pos="360"/>
        </w:tabs>
        <w:ind w:left="397"/>
      </w:pPr>
      <w:r w:rsidRPr="00092838">
        <w:t>……………………………………………………………………</w:t>
      </w:r>
    </w:p>
    <w:p w14:paraId="60F18D68" w14:textId="77777777" w:rsidR="001D4F46" w:rsidRPr="00092838" w:rsidRDefault="001D4F46" w:rsidP="001D4F46">
      <w:pPr>
        <w:pStyle w:val="Tekstpodstawowy2"/>
        <w:tabs>
          <w:tab w:val="left" w:pos="360"/>
        </w:tabs>
        <w:ind w:left="397"/>
      </w:pPr>
      <w:r w:rsidRPr="00092838">
        <w:t>……………………………………………………………………:</w:t>
      </w:r>
    </w:p>
    <w:p w14:paraId="2DCABB94" w14:textId="77777777" w:rsidR="001D4F46" w:rsidRPr="00092838" w:rsidRDefault="001D4F46" w:rsidP="001D4F46"/>
    <w:p w14:paraId="558AECB7" w14:textId="77777777" w:rsidR="001D4F46" w:rsidRDefault="001D4F46" w:rsidP="001D4F46">
      <w:pPr>
        <w:jc w:val="center"/>
        <w:rPr>
          <w:rFonts w:cs="Times New Roman"/>
          <w:sz w:val="22"/>
          <w:szCs w:val="22"/>
        </w:rPr>
      </w:pPr>
    </w:p>
    <w:p w14:paraId="4DA7FB0D" w14:textId="77777777" w:rsidR="001D4F46" w:rsidRPr="006B6C5D" w:rsidRDefault="001D4F46" w:rsidP="001D4F46">
      <w:pPr>
        <w:jc w:val="center"/>
        <w:rPr>
          <w:rFonts w:cs="Times New Roman"/>
          <w:bCs/>
          <w:sz w:val="22"/>
          <w:szCs w:val="22"/>
        </w:rPr>
      </w:pPr>
      <w:r w:rsidRPr="006B6C5D">
        <w:rPr>
          <w:rFonts w:cs="Times New Roman"/>
          <w:sz w:val="22"/>
          <w:szCs w:val="22"/>
        </w:rPr>
        <w:tab/>
      </w:r>
    </w:p>
    <w:p w14:paraId="40570201" w14:textId="77777777" w:rsidR="001D4F46" w:rsidRPr="006B6C5D" w:rsidRDefault="001D4F46" w:rsidP="001D4F46">
      <w:pPr>
        <w:rPr>
          <w:rFonts w:cs="Times New Roman"/>
          <w:sz w:val="22"/>
          <w:szCs w:val="22"/>
        </w:rPr>
      </w:pPr>
      <w:r w:rsidRPr="006B6C5D">
        <w:rPr>
          <w:rFonts w:cs="Times New Roman"/>
          <w:bCs/>
          <w:sz w:val="22"/>
          <w:szCs w:val="22"/>
        </w:rPr>
        <w:t xml:space="preserve">Informuję, że*: </w:t>
      </w:r>
    </w:p>
    <w:p w14:paraId="64F4C9DC" w14:textId="77777777" w:rsidR="001D4F46" w:rsidRPr="006B6C5D" w:rsidRDefault="001D4F46" w:rsidP="001D4F46">
      <w:pPr>
        <w:pStyle w:val="Akapitzlist1"/>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color w:val="auto"/>
        </w:rPr>
      </w:pPr>
      <w:r w:rsidRPr="006B6C5D">
        <w:rPr>
          <w:rFonts w:ascii="Times New Roman" w:hAnsi="Times New Roman" w:cs="Times New Roman"/>
          <w:color w:val="auto"/>
        </w:rPr>
        <w:t xml:space="preserve"> </w:t>
      </w:r>
      <w:r w:rsidRPr="006B6C5D">
        <w:rPr>
          <w:rFonts w:ascii="Times New Roman" w:hAnsi="Times New Roman" w:cs="Times New Roman"/>
          <w:color w:val="auto"/>
        </w:rPr>
        <w:tab/>
        <w:t xml:space="preserve">nie należę do grupy kapitałowej w rozumieniu ustawy z dnia 16 lutego 2007 r. o ochronie konkurencji i konsumentów </w:t>
      </w:r>
      <w:r>
        <w:rPr>
          <w:rFonts w:ascii="Times New Roman" w:hAnsi="Times New Roman" w:cs="Times New Roman"/>
          <w:color w:val="auto"/>
        </w:rPr>
        <w:t>z</w:t>
      </w:r>
      <w:r w:rsidRPr="006B6C5D">
        <w:rPr>
          <w:rFonts w:ascii="Times New Roman" w:hAnsi="Times New Roman" w:cs="Times New Roman"/>
          <w:color w:val="auto"/>
        </w:rPr>
        <w:t xml:space="preserve"> wykonawcami, którzy złożyli oferty </w:t>
      </w:r>
      <w:r w:rsidRPr="006B6C5D">
        <w:rPr>
          <w:rFonts w:ascii="Times New Roman" w:hAnsi="Times New Roman" w:cs="Times New Roman"/>
          <w:color w:val="auto"/>
        </w:rPr>
        <w:br/>
        <w:t xml:space="preserve">w ww. postępowaniu </w:t>
      </w:r>
    </w:p>
    <w:p w14:paraId="1DF0F389" w14:textId="77777777" w:rsidR="001D4F46" w:rsidRPr="006B6C5D" w:rsidRDefault="001D4F46" w:rsidP="001D4F46">
      <w:pPr>
        <w:pStyle w:val="Akapitzlist1"/>
        <w:pBdr>
          <w:top w:val="none" w:sz="0" w:space="0" w:color="auto"/>
          <w:left w:val="none" w:sz="0" w:space="0" w:color="auto"/>
          <w:bottom w:val="none" w:sz="0" w:space="0" w:color="auto"/>
          <w:right w:val="none" w:sz="0" w:space="0" w:color="auto"/>
        </w:pBdr>
        <w:spacing w:after="0" w:line="240" w:lineRule="auto"/>
        <w:ind w:left="0"/>
        <w:jc w:val="both"/>
        <w:rPr>
          <w:rFonts w:ascii="Times New Roman" w:eastAsia="Cambria" w:hAnsi="Times New Roman" w:cs="Times New Roman"/>
          <w:color w:val="auto"/>
        </w:rPr>
      </w:pPr>
    </w:p>
    <w:p w14:paraId="3FBB96DA" w14:textId="77777777" w:rsidR="001D4F46" w:rsidRPr="006B6C5D" w:rsidRDefault="001D4F46" w:rsidP="001D4F46">
      <w:pPr>
        <w:pStyle w:val="Akapitzlist1"/>
        <w:pBdr>
          <w:top w:val="none" w:sz="0" w:space="0" w:color="auto"/>
          <w:left w:val="none" w:sz="0" w:space="0" w:color="auto"/>
          <w:bottom w:val="none" w:sz="0" w:space="0" w:color="auto"/>
          <w:right w:val="none" w:sz="0" w:space="0" w:color="auto"/>
        </w:pBdr>
        <w:spacing w:after="0" w:line="240" w:lineRule="auto"/>
        <w:ind w:left="0"/>
        <w:jc w:val="both"/>
        <w:rPr>
          <w:rFonts w:ascii="Times New Roman" w:eastAsia="Cambria" w:hAnsi="Times New Roman" w:cs="Times New Roman"/>
          <w:color w:val="auto"/>
        </w:rPr>
      </w:pPr>
      <w:r w:rsidRPr="006B6C5D">
        <w:rPr>
          <w:rFonts w:ascii="Times New Roman" w:hAnsi="Times New Roman" w:cs="Times New Roman"/>
          <w:color w:val="auto"/>
        </w:rPr>
        <w:t xml:space="preserve"> </w:t>
      </w:r>
      <w:r w:rsidRPr="006B6C5D">
        <w:rPr>
          <w:rFonts w:ascii="Times New Roman" w:hAnsi="Times New Roman" w:cs="Times New Roman"/>
          <w:color w:val="auto"/>
        </w:rPr>
        <w:tab/>
        <w:t>należę do grupy kapitałowej w rozumieniu ustawy z dnia 16 lutego 2007 r. o ochronie konkurencji</w:t>
      </w:r>
      <w:r w:rsidRPr="006B6C5D">
        <w:rPr>
          <w:rFonts w:ascii="Times New Roman" w:hAnsi="Times New Roman" w:cs="Times New Roman"/>
          <w:color w:val="auto"/>
        </w:rPr>
        <w:br/>
        <w:t xml:space="preserve">i konsumentów z następującymi wykonawcami, którzy złożyli oferty </w:t>
      </w:r>
      <w:r w:rsidRPr="006B6C5D">
        <w:rPr>
          <w:rFonts w:ascii="Times New Roman" w:hAnsi="Times New Roman" w:cs="Times New Roman"/>
          <w:color w:val="auto"/>
        </w:rPr>
        <w:br/>
        <w:t xml:space="preserve">w ww. postępowaniu  </w:t>
      </w:r>
    </w:p>
    <w:p w14:paraId="1A96F8FF" w14:textId="77777777" w:rsidR="001D4F46" w:rsidRPr="006B6C5D" w:rsidRDefault="001D4F46" w:rsidP="001D4F46">
      <w:pPr>
        <w:ind w:left="709" w:hanging="709"/>
        <w:jc w:val="both"/>
        <w:rPr>
          <w:rFonts w:cs="Times New Roman"/>
          <w:sz w:val="22"/>
          <w:szCs w:val="22"/>
        </w:rPr>
      </w:pPr>
      <w:r w:rsidRPr="006B6C5D">
        <w:rPr>
          <w:rFonts w:cs="Times New Roman"/>
          <w:sz w:val="22"/>
          <w:szCs w:val="22"/>
        </w:rPr>
        <w:t xml:space="preserve">1. nazwa podmiotu……………………………………………..…………………… </w:t>
      </w:r>
    </w:p>
    <w:p w14:paraId="2CDB1346" w14:textId="77777777" w:rsidR="001D4F46" w:rsidRPr="006B6C5D" w:rsidRDefault="001D4F46" w:rsidP="001D4F46">
      <w:pPr>
        <w:ind w:left="709" w:hanging="709"/>
        <w:jc w:val="both"/>
        <w:rPr>
          <w:rFonts w:cs="Times New Roman"/>
          <w:sz w:val="22"/>
          <w:szCs w:val="22"/>
        </w:rPr>
      </w:pPr>
      <w:r w:rsidRPr="006B6C5D">
        <w:rPr>
          <w:rFonts w:cs="Times New Roman"/>
          <w:sz w:val="22"/>
          <w:szCs w:val="22"/>
        </w:rPr>
        <w:t xml:space="preserve">2. nazwa podmiotu……………………………………………..…………………… </w:t>
      </w:r>
    </w:p>
    <w:p w14:paraId="6B7F2697" w14:textId="77777777" w:rsidR="001D4F46" w:rsidRPr="006B6C5D" w:rsidRDefault="001D4F46" w:rsidP="001D4F46">
      <w:pPr>
        <w:ind w:left="709" w:hanging="709"/>
        <w:jc w:val="both"/>
        <w:rPr>
          <w:rFonts w:cs="Times New Roman"/>
          <w:sz w:val="22"/>
          <w:szCs w:val="22"/>
        </w:rPr>
      </w:pPr>
      <w:r w:rsidRPr="006B6C5D">
        <w:rPr>
          <w:rFonts w:cs="Times New Roman"/>
          <w:sz w:val="22"/>
          <w:szCs w:val="22"/>
        </w:rPr>
        <w:t>(rozszerzyć listę w razie potrzeby)</w:t>
      </w:r>
    </w:p>
    <w:p w14:paraId="07F8579C" w14:textId="77777777" w:rsidR="001D4F46" w:rsidRPr="006B6C5D" w:rsidRDefault="001D4F46" w:rsidP="001D4F46">
      <w:pPr>
        <w:ind w:left="709" w:hanging="709"/>
        <w:jc w:val="both"/>
        <w:rPr>
          <w:rFonts w:cs="Times New Roman"/>
          <w:sz w:val="22"/>
          <w:szCs w:val="22"/>
        </w:rPr>
      </w:pPr>
    </w:p>
    <w:p w14:paraId="5D45ACC0" w14:textId="77777777" w:rsidR="001D4F46" w:rsidRPr="006B6C5D" w:rsidRDefault="001D4F46" w:rsidP="001D4F46">
      <w:pPr>
        <w:keepNext/>
        <w:keepLines/>
        <w:rPr>
          <w:rFonts w:cs="Times New Roman"/>
          <w:i/>
          <w:iCs/>
          <w:sz w:val="22"/>
          <w:szCs w:val="22"/>
        </w:rPr>
      </w:pPr>
      <w:r w:rsidRPr="006B6C5D">
        <w:rPr>
          <w:rFonts w:cs="Times New Roman"/>
          <w:sz w:val="22"/>
          <w:szCs w:val="22"/>
        </w:rPr>
        <w:t>Jednocześnie przedstawiam dowody, że powiązania z tymi wykonawcami  nie prowadzą do zakłócenia konkurencji w postępowaniu o udzielenie zamówienia:</w:t>
      </w:r>
      <w:r w:rsidRPr="006B6C5D">
        <w:rPr>
          <w:rFonts w:cs="Times New Roman"/>
          <w:sz w:val="22"/>
          <w:szCs w:val="22"/>
        </w:rPr>
        <w:br/>
        <w:t>……………………………………………………………………………………………………………</w:t>
      </w:r>
    </w:p>
    <w:p w14:paraId="55011A9D" w14:textId="77777777" w:rsidR="001D4F46" w:rsidRPr="006B6C5D" w:rsidRDefault="001D4F46" w:rsidP="001D4F46">
      <w:pPr>
        <w:keepNext/>
        <w:keepLines/>
        <w:ind w:left="190"/>
        <w:jc w:val="both"/>
        <w:rPr>
          <w:rFonts w:cs="Times New Roman"/>
          <w:i/>
          <w:iCs/>
          <w:sz w:val="22"/>
          <w:szCs w:val="22"/>
        </w:rPr>
      </w:pPr>
    </w:p>
    <w:p w14:paraId="2666E336" w14:textId="77777777" w:rsidR="001D4F46" w:rsidRPr="006B6C5D" w:rsidRDefault="001D4F46" w:rsidP="001D4F46">
      <w:pPr>
        <w:keepNext/>
        <w:keepLines/>
        <w:ind w:left="190"/>
        <w:jc w:val="both"/>
        <w:rPr>
          <w:rFonts w:cs="Times New Roman"/>
          <w:i/>
          <w:iCs/>
          <w:sz w:val="22"/>
          <w:szCs w:val="22"/>
        </w:rPr>
      </w:pPr>
    </w:p>
    <w:p w14:paraId="542750DA" w14:textId="77777777" w:rsidR="001D4F46" w:rsidRPr="006B6C5D" w:rsidRDefault="001D4F46" w:rsidP="001D4F46">
      <w:pPr>
        <w:keepNext/>
        <w:keepLines/>
        <w:ind w:left="190"/>
        <w:jc w:val="both"/>
        <w:rPr>
          <w:rFonts w:cs="Times New Roman"/>
          <w:i/>
          <w:iCs/>
          <w:sz w:val="22"/>
          <w:szCs w:val="22"/>
        </w:rPr>
      </w:pPr>
    </w:p>
    <w:p w14:paraId="0355AAEB" w14:textId="77777777" w:rsidR="001D4F46" w:rsidRPr="006B6C5D" w:rsidRDefault="001D4F46" w:rsidP="001D4F46">
      <w:pPr>
        <w:keepNext/>
        <w:keepLines/>
        <w:ind w:left="190"/>
        <w:jc w:val="both"/>
        <w:rPr>
          <w:rFonts w:cs="Times New Roman"/>
          <w:i/>
          <w:iCs/>
          <w:sz w:val="22"/>
          <w:szCs w:val="22"/>
        </w:rPr>
      </w:pPr>
    </w:p>
    <w:p w14:paraId="088AA62F" w14:textId="77777777" w:rsidR="001D4F46" w:rsidRPr="006B6C5D" w:rsidRDefault="001D4F46" w:rsidP="001D4F46">
      <w:pPr>
        <w:jc w:val="right"/>
        <w:rPr>
          <w:rFonts w:cs="Times New Roman"/>
          <w:i/>
          <w:sz w:val="22"/>
          <w:szCs w:val="22"/>
        </w:rPr>
      </w:pPr>
      <w:r w:rsidRPr="006B6C5D">
        <w:rPr>
          <w:rFonts w:cs="Times New Roman"/>
          <w:sz w:val="22"/>
          <w:szCs w:val="22"/>
        </w:rPr>
        <w:t>.................................................................................................</w:t>
      </w:r>
    </w:p>
    <w:p w14:paraId="4A15FE03" w14:textId="77777777" w:rsidR="001D4F46" w:rsidRPr="006B6C5D" w:rsidRDefault="001D4F46" w:rsidP="001D4F46">
      <w:pPr>
        <w:jc w:val="right"/>
        <w:rPr>
          <w:rFonts w:cs="Times New Roman"/>
          <w:i/>
          <w:sz w:val="22"/>
          <w:szCs w:val="22"/>
        </w:rPr>
      </w:pPr>
      <w:r w:rsidRPr="006B6C5D">
        <w:rPr>
          <w:rFonts w:cs="Times New Roman"/>
          <w:i/>
          <w:sz w:val="22"/>
          <w:szCs w:val="22"/>
        </w:rPr>
        <w:t>(data i czytelny  podpis uprawnionego przedstawiciela</w:t>
      </w:r>
    </w:p>
    <w:p w14:paraId="48BEA7FC" w14:textId="77777777" w:rsidR="001D4F46" w:rsidRPr="006B6C5D" w:rsidRDefault="001D4F46" w:rsidP="001D4F46">
      <w:pPr>
        <w:jc w:val="right"/>
        <w:rPr>
          <w:rFonts w:cs="Times New Roman"/>
          <w:sz w:val="22"/>
          <w:szCs w:val="22"/>
        </w:rPr>
      </w:pPr>
      <w:r w:rsidRPr="006B6C5D">
        <w:rPr>
          <w:rFonts w:cs="Times New Roman"/>
          <w:i/>
          <w:sz w:val="22"/>
          <w:szCs w:val="22"/>
        </w:rPr>
        <w:t xml:space="preserve"> Wykonawcy)</w:t>
      </w:r>
    </w:p>
    <w:p w14:paraId="553F41CB" w14:textId="77777777" w:rsidR="001D4F46" w:rsidRPr="006B6C5D" w:rsidRDefault="001D4F46" w:rsidP="001D4F46">
      <w:pPr>
        <w:rPr>
          <w:rFonts w:cs="Times New Roman"/>
          <w:sz w:val="22"/>
          <w:szCs w:val="22"/>
        </w:rPr>
      </w:pPr>
    </w:p>
    <w:p w14:paraId="76CBDB04" w14:textId="77777777" w:rsidR="001D4F46" w:rsidRPr="006B6C5D" w:rsidRDefault="001D4F46" w:rsidP="001D4F46">
      <w:pPr>
        <w:pStyle w:val="Nagwek"/>
        <w:jc w:val="center"/>
        <w:rPr>
          <w:rFonts w:cs="Times New Roman"/>
          <w:sz w:val="22"/>
          <w:szCs w:val="22"/>
        </w:rPr>
      </w:pPr>
    </w:p>
    <w:p w14:paraId="059E133B" w14:textId="77777777" w:rsidR="001D4F46" w:rsidRPr="006B6C5D" w:rsidRDefault="001D4F46" w:rsidP="001D4F46">
      <w:pPr>
        <w:pStyle w:val="Nagwek"/>
        <w:jc w:val="center"/>
        <w:rPr>
          <w:rFonts w:cs="Times New Roman"/>
          <w:sz w:val="22"/>
          <w:szCs w:val="22"/>
        </w:rPr>
      </w:pPr>
    </w:p>
    <w:p w14:paraId="1C546BC5" w14:textId="77777777" w:rsidR="001D4F46" w:rsidRPr="006B6C5D" w:rsidRDefault="001D4F46" w:rsidP="001D4F46">
      <w:pPr>
        <w:rPr>
          <w:rFonts w:cs="Times New Roman"/>
          <w:sz w:val="22"/>
          <w:szCs w:val="22"/>
        </w:rPr>
      </w:pPr>
      <w:r w:rsidRPr="006B6C5D">
        <w:rPr>
          <w:rFonts w:cs="Times New Roman"/>
          <w:sz w:val="22"/>
          <w:szCs w:val="22"/>
        </w:rPr>
        <w:t>UWAGA:</w:t>
      </w:r>
    </w:p>
    <w:p w14:paraId="6DB713EB" w14:textId="77777777" w:rsidR="001D4F46" w:rsidRPr="006B6C5D" w:rsidRDefault="001D4F46" w:rsidP="001D4F46">
      <w:pPr>
        <w:rPr>
          <w:rFonts w:cs="Times New Roman"/>
          <w:sz w:val="22"/>
          <w:szCs w:val="22"/>
        </w:rPr>
      </w:pPr>
      <w:r w:rsidRPr="006B6C5D">
        <w:rPr>
          <w:rFonts w:cs="Times New Roman"/>
          <w:sz w:val="22"/>
          <w:szCs w:val="22"/>
        </w:rPr>
        <w:t xml:space="preserve">a) Wykonawca  dokument  ten  przekazuje  Zamawiającemu  samodzielnie  (tj.  bez  odrębnego  wezwania  </w:t>
      </w:r>
      <w:r w:rsidRPr="006B6C5D">
        <w:rPr>
          <w:rFonts w:cs="Times New Roman"/>
          <w:sz w:val="22"/>
          <w:szCs w:val="22"/>
        </w:rPr>
        <w:lastRenderedPageBreak/>
        <w:t xml:space="preserve">ze  strony Zamawiającego); </w:t>
      </w:r>
    </w:p>
    <w:p w14:paraId="238416C8" w14:textId="77777777" w:rsidR="001D4F46" w:rsidRPr="006B6C5D" w:rsidRDefault="001D4F46" w:rsidP="001D4F46">
      <w:pPr>
        <w:rPr>
          <w:rFonts w:cs="Times New Roman"/>
          <w:sz w:val="22"/>
          <w:szCs w:val="22"/>
        </w:rPr>
      </w:pPr>
      <w:r w:rsidRPr="006B6C5D">
        <w:rPr>
          <w:rFonts w:cs="Times New Roman"/>
          <w:sz w:val="22"/>
          <w:szCs w:val="22"/>
        </w:rPr>
        <w:t xml:space="preserve">b) Wykonawca  składa  ten  dokument  w  terminie  3  dni  od  dnia  zamieszczenia  przez  Zamawiającego  </w:t>
      </w:r>
      <w:r>
        <w:rPr>
          <w:rFonts w:cs="Times New Roman"/>
          <w:sz w:val="22"/>
          <w:szCs w:val="22"/>
        </w:rPr>
        <w:t>przez Platformę Zakupową Zamawiającego</w:t>
      </w:r>
      <w:r w:rsidRPr="006B6C5D">
        <w:rPr>
          <w:rFonts w:cs="Times New Roman"/>
          <w:sz w:val="22"/>
          <w:szCs w:val="22"/>
        </w:rPr>
        <w:t xml:space="preserve"> </w:t>
      </w:r>
      <w:r>
        <w:rPr>
          <w:rFonts w:cs="Times New Roman"/>
          <w:sz w:val="22"/>
          <w:szCs w:val="22"/>
        </w:rPr>
        <w:t xml:space="preserve">po umieszczeniu </w:t>
      </w:r>
      <w:r w:rsidRPr="006B6C5D">
        <w:rPr>
          <w:rFonts w:cs="Times New Roman"/>
          <w:sz w:val="22"/>
          <w:szCs w:val="22"/>
        </w:rPr>
        <w:t xml:space="preserve">informacji z otwarcia ofert, o której mowa w art. 86 ust. 5 ustawy </w:t>
      </w:r>
      <w:proofErr w:type="spellStart"/>
      <w:r w:rsidRPr="006B6C5D">
        <w:rPr>
          <w:rFonts w:cs="Times New Roman"/>
          <w:sz w:val="22"/>
          <w:szCs w:val="22"/>
        </w:rPr>
        <w:t>Pzp</w:t>
      </w:r>
      <w:proofErr w:type="spellEnd"/>
      <w:r w:rsidRPr="006B6C5D">
        <w:rPr>
          <w:rFonts w:cs="Times New Roman"/>
          <w:sz w:val="22"/>
          <w:szCs w:val="22"/>
        </w:rPr>
        <w:t>;</w:t>
      </w:r>
    </w:p>
    <w:p w14:paraId="1D6ACC9A" w14:textId="77777777" w:rsidR="001D4F46" w:rsidRPr="006B6C5D" w:rsidRDefault="001D4F46" w:rsidP="001D4F46">
      <w:pPr>
        <w:rPr>
          <w:rFonts w:cs="Times New Roman"/>
          <w:sz w:val="22"/>
          <w:szCs w:val="22"/>
        </w:rPr>
      </w:pPr>
      <w:r w:rsidRPr="006B6C5D">
        <w:rPr>
          <w:rFonts w:cs="Times New Roman"/>
          <w:sz w:val="22"/>
          <w:szCs w:val="22"/>
        </w:rPr>
        <w:t>c) W  przypadku  Wykonawców  wspólnie  ubiegających  się  o  udzielenie  zamówienia,  niniejsze  oświadczenie  winien złożyć każdy z tych Wykonawców</w:t>
      </w:r>
    </w:p>
    <w:p w14:paraId="2537F089" w14:textId="77777777" w:rsidR="001D4F46" w:rsidRPr="006B6C5D" w:rsidRDefault="001D4F46" w:rsidP="001D4F46">
      <w:pPr>
        <w:pStyle w:val="Nagwek"/>
        <w:jc w:val="center"/>
        <w:rPr>
          <w:rFonts w:cs="Times New Roman"/>
          <w:sz w:val="22"/>
          <w:szCs w:val="22"/>
        </w:rPr>
      </w:pPr>
    </w:p>
    <w:p w14:paraId="6E138146" w14:textId="77777777" w:rsidR="001D4F46" w:rsidRPr="006B6C5D" w:rsidRDefault="001D4F46" w:rsidP="001D4F46">
      <w:pPr>
        <w:widowControl/>
        <w:suppressAutoHyphens w:val="0"/>
        <w:spacing w:after="200" w:line="276" w:lineRule="auto"/>
        <w:rPr>
          <w:rFonts w:cs="Times New Roman"/>
          <w:i/>
          <w:sz w:val="22"/>
          <w:szCs w:val="22"/>
        </w:rPr>
      </w:pPr>
      <w:r w:rsidRPr="006B6C5D">
        <w:rPr>
          <w:rFonts w:cs="Times New Roman"/>
          <w:i/>
          <w:sz w:val="22"/>
          <w:szCs w:val="22"/>
        </w:rPr>
        <w:br w:type="page"/>
      </w:r>
    </w:p>
    <w:p w14:paraId="7D533B89" w14:textId="77777777" w:rsidR="00472F97" w:rsidRPr="00092838" w:rsidRDefault="00472F97" w:rsidP="00472F97">
      <w:pPr>
        <w:jc w:val="right"/>
        <w:rPr>
          <w:rFonts w:cs="Times New Roman"/>
          <w:b/>
          <w:i/>
          <w:sz w:val="22"/>
          <w:szCs w:val="22"/>
        </w:rPr>
      </w:pPr>
      <w:r w:rsidRPr="00092838">
        <w:rPr>
          <w:rFonts w:cs="Times New Roman"/>
          <w:b/>
          <w:i/>
          <w:sz w:val="22"/>
          <w:szCs w:val="22"/>
        </w:rPr>
        <w:lastRenderedPageBreak/>
        <w:t xml:space="preserve">Załącznik Nr </w:t>
      </w:r>
      <w:r w:rsidR="001D4F46">
        <w:rPr>
          <w:rFonts w:cs="Times New Roman"/>
          <w:b/>
          <w:i/>
          <w:sz w:val="22"/>
          <w:szCs w:val="22"/>
        </w:rPr>
        <w:t>14</w:t>
      </w:r>
    </w:p>
    <w:p w14:paraId="7D1FE031" w14:textId="77777777" w:rsidR="00472F97" w:rsidRPr="00092838" w:rsidRDefault="00472F97" w:rsidP="00472F97">
      <w:pPr>
        <w:ind w:left="7799"/>
        <w:rPr>
          <w:rFonts w:cs="Times New Roman"/>
          <w:sz w:val="22"/>
          <w:szCs w:val="22"/>
        </w:rPr>
      </w:pPr>
    </w:p>
    <w:p w14:paraId="4AE8A785" w14:textId="77777777" w:rsidR="00472F97" w:rsidRPr="00092838" w:rsidRDefault="00472F97" w:rsidP="00472F97">
      <w:pPr>
        <w:pStyle w:val="Nagwek5"/>
        <w:spacing w:before="0"/>
        <w:ind w:left="720" w:hanging="720"/>
        <w:jc w:val="right"/>
        <w:rPr>
          <w:rFonts w:ascii="Times New Roman" w:hAnsi="Times New Roman"/>
          <w:b w:val="0"/>
          <w:i w:val="0"/>
          <w:sz w:val="22"/>
          <w:szCs w:val="22"/>
        </w:rPr>
      </w:pPr>
    </w:p>
    <w:p w14:paraId="5A6F6C8F" w14:textId="77777777" w:rsidR="00472F97" w:rsidRPr="00092838" w:rsidRDefault="00472F97" w:rsidP="00472F97">
      <w:pPr>
        <w:rPr>
          <w:rFonts w:cs="Times New Roman"/>
          <w:sz w:val="22"/>
          <w:szCs w:val="22"/>
        </w:rPr>
      </w:pPr>
    </w:p>
    <w:p w14:paraId="7FA4A295" w14:textId="77777777" w:rsidR="00472F97" w:rsidRPr="00092838" w:rsidRDefault="00472F97" w:rsidP="00472F97">
      <w:pPr>
        <w:jc w:val="center"/>
        <w:rPr>
          <w:rFonts w:cs="Times New Roman"/>
          <w:b/>
          <w:sz w:val="22"/>
          <w:szCs w:val="22"/>
        </w:rPr>
      </w:pPr>
      <w:r w:rsidRPr="00092838">
        <w:rPr>
          <w:rFonts w:cs="Times New Roman"/>
          <w:b/>
          <w:sz w:val="22"/>
          <w:szCs w:val="22"/>
        </w:rPr>
        <w:t>OFERTA WYKONAWCY</w:t>
      </w:r>
    </w:p>
    <w:p w14:paraId="69FE18E6" w14:textId="77777777" w:rsidR="00472F97" w:rsidRPr="00092838" w:rsidRDefault="00472F97" w:rsidP="00472F97">
      <w:pPr>
        <w:spacing w:line="276" w:lineRule="auto"/>
        <w:ind w:left="720"/>
        <w:jc w:val="center"/>
        <w:rPr>
          <w:rFonts w:cs="Times New Roman"/>
          <w:sz w:val="22"/>
          <w:szCs w:val="22"/>
        </w:rPr>
      </w:pPr>
      <w:r w:rsidRPr="00092838">
        <w:rPr>
          <w:rFonts w:cs="Times New Roman"/>
          <w:i/>
          <w:sz w:val="22"/>
          <w:szCs w:val="22"/>
        </w:rPr>
        <w:t xml:space="preserve">Do </w:t>
      </w:r>
      <w:r w:rsidR="001D4F46">
        <w:rPr>
          <w:rFonts w:cs="Times New Roman"/>
          <w:i/>
          <w:sz w:val="22"/>
          <w:szCs w:val="22"/>
        </w:rPr>
        <w:t>Uniwersyteckiego Centrum Stomatologii</w:t>
      </w:r>
      <w:r w:rsidRPr="00092838">
        <w:rPr>
          <w:rFonts w:cs="Times New Roman"/>
          <w:i/>
          <w:sz w:val="22"/>
          <w:szCs w:val="22"/>
        </w:rPr>
        <w:t xml:space="preserve"> w Lublinie</w:t>
      </w:r>
      <w:r w:rsidRPr="00092838">
        <w:rPr>
          <w:rFonts w:cs="Times New Roman"/>
          <w:sz w:val="22"/>
          <w:szCs w:val="22"/>
        </w:rPr>
        <w:t>,</w:t>
      </w:r>
    </w:p>
    <w:p w14:paraId="540E299D" w14:textId="77777777" w:rsidR="00472F97" w:rsidRPr="00092838" w:rsidRDefault="00472F97" w:rsidP="00472F97">
      <w:pPr>
        <w:spacing w:line="276" w:lineRule="auto"/>
        <w:ind w:left="720"/>
        <w:jc w:val="center"/>
        <w:rPr>
          <w:rFonts w:cs="Times New Roman"/>
          <w:sz w:val="22"/>
          <w:szCs w:val="22"/>
        </w:rPr>
      </w:pPr>
      <w:r w:rsidRPr="00092838">
        <w:rPr>
          <w:rFonts w:cs="Times New Roman"/>
          <w:sz w:val="22"/>
          <w:szCs w:val="22"/>
        </w:rPr>
        <w:t xml:space="preserve">ul. </w:t>
      </w:r>
      <w:r w:rsidR="001D4F46">
        <w:rPr>
          <w:rFonts w:cs="Times New Roman"/>
          <w:sz w:val="22"/>
          <w:szCs w:val="22"/>
        </w:rPr>
        <w:t>Doktora Witolda Chodźki 6</w:t>
      </w:r>
      <w:r w:rsidRPr="00092838">
        <w:rPr>
          <w:rFonts w:cs="Times New Roman"/>
          <w:sz w:val="22"/>
          <w:szCs w:val="22"/>
        </w:rPr>
        <w:t>, 20-0</w:t>
      </w:r>
      <w:r w:rsidR="001D4F46">
        <w:rPr>
          <w:rFonts w:cs="Times New Roman"/>
          <w:sz w:val="22"/>
          <w:szCs w:val="22"/>
        </w:rPr>
        <w:t>93</w:t>
      </w:r>
      <w:r w:rsidRPr="00092838">
        <w:rPr>
          <w:rFonts w:cs="Times New Roman"/>
          <w:sz w:val="22"/>
          <w:szCs w:val="22"/>
        </w:rPr>
        <w:t xml:space="preserve"> Lublin</w:t>
      </w:r>
    </w:p>
    <w:p w14:paraId="3E5F41C1" w14:textId="77777777" w:rsidR="00472F97" w:rsidRPr="00092838" w:rsidRDefault="00472F97" w:rsidP="00472F97">
      <w:pPr>
        <w:spacing w:line="276" w:lineRule="auto"/>
        <w:ind w:left="720"/>
        <w:jc w:val="center"/>
        <w:rPr>
          <w:rFonts w:cs="Times New Roman"/>
          <w:sz w:val="22"/>
          <w:szCs w:val="22"/>
        </w:rPr>
      </w:pPr>
    </w:p>
    <w:p w14:paraId="676A5B28" w14:textId="77777777" w:rsidR="00472F97" w:rsidRPr="00092838" w:rsidRDefault="00472F97" w:rsidP="00472F97">
      <w:pPr>
        <w:spacing w:line="360" w:lineRule="auto"/>
        <w:jc w:val="center"/>
        <w:rPr>
          <w:rFonts w:cs="Times New Roman"/>
          <w:sz w:val="22"/>
          <w:szCs w:val="22"/>
        </w:rPr>
      </w:pPr>
      <w:r w:rsidRPr="00092838">
        <w:rPr>
          <w:rFonts w:cs="Times New Roman"/>
          <w:sz w:val="22"/>
          <w:szCs w:val="22"/>
        </w:rPr>
        <w:t xml:space="preserve">Nawiązując do ogłoszenia o przetargu nieograniczonym: </w:t>
      </w:r>
    </w:p>
    <w:p w14:paraId="763809C2" w14:textId="77777777" w:rsidR="00472F97" w:rsidRPr="00092838" w:rsidRDefault="001D4F46" w:rsidP="00472F97">
      <w:pPr>
        <w:spacing w:line="360" w:lineRule="auto"/>
        <w:jc w:val="center"/>
        <w:rPr>
          <w:rFonts w:cs="Times New Roman"/>
          <w:b/>
          <w:sz w:val="22"/>
          <w:szCs w:val="22"/>
        </w:rPr>
      </w:pPr>
      <w:r>
        <w:rPr>
          <w:rFonts w:cs="Times New Roman"/>
          <w:b/>
          <w:sz w:val="22"/>
          <w:szCs w:val="22"/>
        </w:rPr>
        <w:t>Dostawa materiałów stomatologicznych</w:t>
      </w:r>
      <w:r w:rsidR="00472F97" w:rsidRPr="00092838">
        <w:rPr>
          <w:rFonts w:cs="Times New Roman"/>
          <w:b/>
          <w:sz w:val="22"/>
          <w:szCs w:val="22"/>
        </w:rPr>
        <w:t xml:space="preserve"> </w:t>
      </w:r>
      <w:r>
        <w:rPr>
          <w:rFonts w:cs="Times New Roman"/>
          <w:b/>
          <w:sz w:val="22"/>
          <w:szCs w:val="22"/>
        </w:rPr>
        <w:t>UCS</w:t>
      </w:r>
      <w:r w:rsidR="00472F97" w:rsidRPr="00092838">
        <w:rPr>
          <w:rFonts w:cs="Times New Roman"/>
          <w:b/>
          <w:sz w:val="22"/>
          <w:szCs w:val="22"/>
        </w:rPr>
        <w:t xml:space="preserve"> / ZP / </w:t>
      </w:r>
      <w:r>
        <w:rPr>
          <w:rFonts w:cs="Times New Roman"/>
          <w:b/>
          <w:sz w:val="22"/>
          <w:szCs w:val="22"/>
        </w:rPr>
        <w:t>2</w:t>
      </w:r>
      <w:r w:rsidR="00472F97" w:rsidRPr="00092838">
        <w:rPr>
          <w:rFonts w:cs="Times New Roman"/>
          <w:b/>
          <w:sz w:val="22"/>
          <w:szCs w:val="22"/>
        </w:rPr>
        <w:t xml:space="preserve"> / 20</w:t>
      </w:r>
    </w:p>
    <w:p w14:paraId="5EDB5DD2" w14:textId="77777777" w:rsidR="00472F97" w:rsidRPr="00092838" w:rsidRDefault="00472F97" w:rsidP="00472F97">
      <w:pPr>
        <w:spacing w:line="360" w:lineRule="auto"/>
        <w:jc w:val="center"/>
        <w:rPr>
          <w:rFonts w:cs="Times New Roman"/>
          <w:sz w:val="22"/>
          <w:szCs w:val="22"/>
        </w:rPr>
      </w:pPr>
      <w:r w:rsidRPr="00092838">
        <w:rPr>
          <w:rFonts w:cs="Times New Roman"/>
          <w:sz w:val="22"/>
          <w:szCs w:val="22"/>
        </w:rPr>
        <w:t>składam poniższą ofertę:</w:t>
      </w:r>
    </w:p>
    <w:p w14:paraId="20AB355B"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1. Dane Wykonawcy:</w:t>
      </w:r>
    </w:p>
    <w:p w14:paraId="632AA565"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nazwa....................................................................................................................................</w:t>
      </w:r>
    </w:p>
    <w:p w14:paraId="7617FC83"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siedziba.................................................................................................................................</w:t>
      </w:r>
    </w:p>
    <w:p w14:paraId="113F3237"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adres poczty elektronicznej do przekazywania korespondencji............................................</w:t>
      </w:r>
    </w:p>
    <w:p w14:paraId="40762EF0" w14:textId="77777777" w:rsidR="00AD622A" w:rsidRDefault="00AD622A" w:rsidP="00472F97">
      <w:pPr>
        <w:autoSpaceDE w:val="0"/>
        <w:autoSpaceDN w:val="0"/>
        <w:adjustRightInd w:val="0"/>
        <w:rPr>
          <w:rFonts w:cs="Times New Roman"/>
          <w:sz w:val="22"/>
          <w:szCs w:val="22"/>
        </w:rPr>
      </w:pPr>
      <w:r>
        <w:rPr>
          <w:rFonts w:cs="Times New Roman"/>
          <w:sz w:val="22"/>
          <w:szCs w:val="22"/>
        </w:rPr>
        <w:t xml:space="preserve">NR </w:t>
      </w:r>
      <w:r w:rsidR="00472F97" w:rsidRPr="00092838">
        <w:rPr>
          <w:rFonts w:cs="Times New Roman"/>
          <w:sz w:val="22"/>
          <w:szCs w:val="22"/>
        </w:rPr>
        <w:t>KRS</w:t>
      </w:r>
      <w:r>
        <w:rPr>
          <w:rFonts w:cs="Times New Roman"/>
          <w:sz w:val="22"/>
          <w:szCs w:val="22"/>
        </w:rPr>
        <w:t>/CEIDG</w:t>
      </w:r>
      <w:r w:rsidR="00472F97" w:rsidRPr="00092838">
        <w:rPr>
          <w:rFonts w:cs="Times New Roman"/>
          <w:sz w:val="22"/>
          <w:szCs w:val="22"/>
        </w:rPr>
        <w:t xml:space="preserve">…………………………. </w:t>
      </w:r>
    </w:p>
    <w:p w14:paraId="10F3878E"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NIP ……………………… REGON ………………..….….</w:t>
      </w:r>
    </w:p>
    <w:p w14:paraId="69A4084F" w14:textId="77777777" w:rsidR="00472F97" w:rsidRPr="00092838" w:rsidRDefault="00472F97" w:rsidP="00472F97">
      <w:pPr>
        <w:autoSpaceDE w:val="0"/>
        <w:autoSpaceDN w:val="0"/>
        <w:adjustRightInd w:val="0"/>
        <w:rPr>
          <w:rFonts w:cs="Times New Roman"/>
          <w:sz w:val="22"/>
          <w:szCs w:val="22"/>
        </w:rPr>
      </w:pPr>
      <w:r w:rsidRPr="00092838">
        <w:rPr>
          <w:rFonts w:cs="Times New Roman"/>
          <w:sz w:val="22"/>
          <w:szCs w:val="22"/>
        </w:rPr>
        <w:t>Wysoko</w:t>
      </w:r>
      <w:r w:rsidRPr="00092838">
        <w:rPr>
          <w:rFonts w:eastAsia="TimesNewRoman" w:cs="Times New Roman"/>
          <w:sz w:val="22"/>
          <w:szCs w:val="22"/>
        </w:rPr>
        <w:t xml:space="preserve">ść </w:t>
      </w:r>
      <w:r w:rsidRPr="00092838">
        <w:rPr>
          <w:rFonts w:cs="Times New Roman"/>
          <w:sz w:val="22"/>
          <w:szCs w:val="22"/>
        </w:rPr>
        <w:t>kapitału zakładowego lub odp. zakładowego i kapitału wpłaconego* ………..…….….………………………………………………………………………………</w:t>
      </w:r>
    </w:p>
    <w:p w14:paraId="54DFA19B" w14:textId="77777777" w:rsidR="00472F97" w:rsidRPr="00092838" w:rsidRDefault="00472F97" w:rsidP="00472F97">
      <w:pPr>
        <w:autoSpaceDE w:val="0"/>
        <w:autoSpaceDN w:val="0"/>
        <w:adjustRightInd w:val="0"/>
        <w:rPr>
          <w:rFonts w:cs="Times New Roman"/>
          <w:sz w:val="22"/>
          <w:szCs w:val="22"/>
        </w:rPr>
      </w:pPr>
    </w:p>
    <w:p w14:paraId="22478829" w14:textId="77777777" w:rsidR="00472F97" w:rsidRPr="00092838" w:rsidRDefault="00472F97" w:rsidP="00472F97">
      <w:pPr>
        <w:autoSpaceDE w:val="0"/>
        <w:autoSpaceDN w:val="0"/>
        <w:adjustRightInd w:val="0"/>
        <w:rPr>
          <w:rFonts w:cs="Times New Roman"/>
          <w:i/>
          <w:iCs/>
          <w:sz w:val="22"/>
          <w:szCs w:val="22"/>
        </w:rPr>
      </w:pPr>
      <w:r w:rsidRPr="00092838">
        <w:rPr>
          <w:rFonts w:cs="Times New Roman"/>
          <w:i/>
          <w:iCs/>
          <w:sz w:val="22"/>
          <w:szCs w:val="22"/>
        </w:rPr>
        <w:t>*dotyczy tylko podmiotów dysponuj</w:t>
      </w:r>
      <w:r w:rsidRPr="00092838">
        <w:rPr>
          <w:rFonts w:eastAsia="TimesNewRoman" w:cs="Times New Roman"/>
          <w:sz w:val="22"/>
          <w:szCs w:val="22"/>
        </w:rPr>
        <w:t>ą</w:t>
      </w:r>
      <w:r w:rsidRPr="00092838">
        <w:rPr>
          <w:rFonts w:cs="Times New Roman"/>
          <w:i/>
          <w:iCs/>
          <w:sz w:val="22"/>
          <w:szCs w:val="22"/>
        </w:rPr>
        <w:t>cych kapitałem zakładowym lub zakładowym i wpłaconym</w:t>
      </w:r>
    </w:p>
    <w:p w14:paraId="2D3F3FFF" w14:textId="77777777" w:rsidR="00472F97" w:rsidRPr="00092838" w:rsidRDefault="00472F97" w:rsidP="00472F97">
      <w:pPr>
        <w:autoSpaceDE w:val="0"/>
        <w:autoSpaceDN w:val="0"/>
        <w:adjustRightInd w:val="0"/>
        <w:rPr>
          <w:rFonts w:cs="Times New Roman"/>
          <w:i/>
          <w:iCs/>
          <w:sz w:val="22"/>
          <w:szCs w:val="22"/>
        </w:rPr>
      </w:pPr>
    </w:p>
    <w:p w14:paraId="6E86EED4" w14:textId="77777777" w:rsidR="00472F97" w:rsidRPr="006B6C5D" w:rsidRDefault="00472F97" w:rsidP="00472F97">
      <w:pPr>
        <w:autoSpaceDE w:val="0"/>
        <w:autoSpaceDN w:val="0"/>
        <w:adjustRightInd w:val="0"/>
        <w:rPr>
          <w:rFonts w:cs="Times New Roman"/>
          <w:i/>
          <w:iCs/>
          <w:sz w:val="22"/>
          <w:szCs w:val="22"/>
        </w:rPr>
      </w:pPr>
      <w:r w:rsidRPr="00092838">
        <w:rPr>
          <w:rFonts w:cs="Times New Roman"/>
          <w:sz w:val="22"/>
          <w:szCs w:val="22"/>
        </w:rPr>
        <w:t>Wykonawca jest mikroprzedsiębiorstwem bądź małym lub średnim przedsiębiorstwem .......</w:t>
      </w:r>
      <w:r w:rsidR="00AD622A">
        <w:rPr>
          <w:rFonts w:cs="Times New Roman"/>
          <w:sz w:val="22"/>
          <w:szCs w:val="22"/>
        </w:rPr>
        <w:t>..............</w:t>
      </w:r>
      <w:r w:rsidRPr="00092838">
        <w:rPr>
          <w:rFonts w:cs="Times New Roman"/>
          <w:sz w:val="22"/>
          <w:szCs w:val="22"/>
        </w:rPr>
        <w:t>.. (WPISAĆ TAK LUB NIE)</w:t>
      </w:r>
    </w:p>
    <w:p w14:paraId="49852903" w14:textId="77777777" w:rsidR="00472F97" w:rsidRPr="006B6C5D" w:rsidRDefault="00472F97" w:rsidP="00472F97">
      <w:pPr>
        <w:autoSpaceDE w:val="0"/>
        <w:autoSpaceDN w:val="0"/>
        <w:adjustRightInd w:val="0"/>
        <w:rPr>
          <w:rFonts w:cs="Times New Roman"/>
          <w:sz w:val="22"/>
          <w:szCs w:val="22"/>
        </w:rPr>
      </w:pPr>
      <w:r w:rsidRPr="006B6C5D">
        <w:rPr>
          <w:rFonts w:cs="Times New Roman"/>
          <w:sz w:val="22"/>
          <w:szCs w:val="22"/>
        </w:rPr>
        <w:t>2. Data sporz</w:t>
      </w:r>
      <w:r w:rsidRPr="006B6C5D">
        <w:rPr>
          <w:rFonts w:eastAsia="TimesNewRoman" w:cs="Times New Roman"/>
          <w:sz w:val="22"/>
          <w:szCs w:val="22"/>
        </w:rPr>
        <w:t>ą</w:t>
      </w:r>
      <w:r w:rsidRPr="006B6C5D">
        <w:rPr>
          <w:rFonts w:cs="Times New Roman"/>
          <w:sz w:val="22"/>
          <w:szCs w:val="22"/>
        </w:rPr>
        <w:t>dzenia oferty .........................................................................................</w:t>
      </w:r>
    </w:p>
    <w:p w14:paraId="14832472" w14:textId="77777777" w:rsidR="00472F97" w:rsidRPr="006B6C5D" w:rsidRDefault="00472F97" w:rsidP="00472F97">
      <w:pPr>
        <w:autoSpaceDE w:val="0"/>
        <w:autoSpaceDN w:val="0"/>
        <w:adjustRightInd w:val="0"/>
        <w:rPr>
          <w:rFonts w:cs="Times New Roman"/>
          <w:sz w:val="22"/>
          <w:szCs w:val="22"/>
        </w:rPr>
      </w:pPr>
      <w:r w:rsidRPr="006B6C5D">
        <w:rPr>
          <w:rFonts w:cs="Times New Roman"/>
          <w:sz w:val="22"/>
          <w:szCs w:val="22"/>
        </w:rPr>
        <w:t>3. Oferuj</w:t>
      </w:r>
      <w:r w:rsidRPr="006B6C5D">
        <w:rPr>
          <w:rFonts w:eastAsia="TimesNewRoman" w:cs="Times New Roman"/>
          <w:sz w:val="22"/>
          <w:szCs w:val="22"/>
        </w:rPr>
        <w:t xml:space="preserve">ę wykonywanie </w:t>
      </w:r>
      <w:r w:rsidRPr="006B6C5D">
        <w:rPr>
          <w:rFonts w:cs="Times New Roman"/>
          <w:sz w:val="22"/>
          <w:szCs w:val="22"/>
        </w:rPr>
        <w:t>usługi okre</w:t>
      </w:r>
      <w:r w:rsidRPr="006B6C5D">
        <w:rPr>
          <w:rFonts w:eastAsia="TimesNewRoman" w:cs="Times New Roman"/>
          <w:sz w:val="22"/>
          <w:szCs w:val="22"/>
        </w:rPr>
        <w:t>ś</w:t>
      </w:r>
      <w:r w:rsidRPr="006B6C5D">
        <w:rPr>
          <w:rFonts w:cs="Times New Roman"/>
          <w:sz w:val="22"/>
          <w:szCs w:val="22"/>
        </w:rPr>
        <w:t xml:space="preserve">lonej w "Specyfikacji istotnych warunków zamówienia" </w:t>
      </w:r>
      <w:r w:rsidRPr="006B6C5D">
        <w:rPr>
          <w:rFonts w:cs="Times New Roman"/>
          <w:sz w:val="22"/>
          <w:szCs w:val="22"/>
        </w:rPr>
        <w:br/>
        <w:t>za ł</w:t>
      </w:r>
      <w:r w:rsidRPr="006B6C5D">
        <w:rPr>
          <w:rFonts w:eastAsia="TimesNewRoman" w:cs="Times New Roman"/>
          <w:sz w:val="22"/>
          <w:szCs w:val="22"/>
        </w:rPr>
        <w:t>ą</w:t>
      </w:r>
      <w:r w:rsidRPr="006B6C5D">
        <w:rPr>
          <w:rFonts w:cs="Times New Roman"/>
          <w:sz w:val="22"/>
          <w:szCs w:val="22"/>
        </w:rPr>
        <w:t>czn</w:t>
      </w:r>
      <w:r w:rsidRPr="006B6C5D">
        <w:rPr>
          <w:rFonts w:eastAsia="TimesNewRoman" w:cs="Times New Roman"/>
          <w:sz w:val="22"/>
          <w:szCs w:val="22"/>
        </w:rPr>
        <w:t xml:space="preserve">ą </w:t>
      </w:r>
      <w:r w:rsidR="00AD622A">
        <w:rPr>
          <w:rFonts w:cs="Times New Roman"/>
          <w:sz w:val="22"/>
          <w:szCs w:val="22"/>
        </w:rPr>
        <w:t>cenę brutto</w:t>
      </w:r>
      <w:r w:rsidRPr="006B6C5D">
        <w:rPr>
          <w:rFonts w:cs="Times New Roman"/>
          <w:sz w:val="22"/>
          <w:szCs w:val="22"/>
        </w:rPr>
        <w:t>:</w:t>
      </w:r>
    </w:p>
    <w:p w14:paraId="0619E06A" w14:textId="77777777" w:rsidR="00092838" w:rsidRDefault="00092838" w:rsidP="00472F97">
      <w:pPr>
        <w:autoSpaceDE w:val="0"/>
        <w:autoSpaceDN w:val="0"/>
        <w:adjustRightInd w:val="0"/>
        <w:rPr>
          <w:rFonts w:cs="Times New Roman"/>
          <w:sz w:val="22"/>
          <w:szCs w:val="22"/>
        </w:rPr>
      </w:pPr>
    </w:p>
    <w:p w14:paraId="29C3026C" w14:textId="77777777" w:rsidR="00472F97" w:rsidRDefault="00AD622A" w:rsidP="00472F97">
      <w:pPr>
        <w:autoSpaceDE w:val="0"/>
        <w:autoSpaceDN w:val="0"/>
        <w:adjustRightInd w:val="0"/>
        <w:rPr>
          <w:rFonts w:cs="Times New Roman"/>
          <w:sz w:val="22"/>
          <w:szCs w:val="22"/>
        </w:rPr>
      </w:pPr>
      <w:r>
        <w:rPr>
          <w:rFonts w:cs="Times New Roman"/>
          <w:sz w:val="22"/>
          <w:szCs w:val="22"/>
        </w:rPr>
        <w:t xml:space="preserve">Zadanie nr 1 - </w:t>
      </w:r>
      <w:r w:rsidR="00472F97" w:rsidRPr="006B6C5D">
        <w:rPr>
          <w:rFonts w:cs="Times New Roman"/>
          <w:sz w:val="22"/>
          <w:szCs w:val="22"/>
        </w:rPr>
        <w:t xml:space="preserve">………………................................ zł </w:t>
      </w:r>
    </w:p>
    <w:p w14:paraId="3940C0C0" w14:textId="77777777" w:rsidR="00AD622A" w:rsidRPr="006B6C5D" w:rsidRDefault="00AD622A" w:rsidP="00472F97">
      <w:pPr>
        <w:autoSpaceDE w:val="0"/>
        <w:autoSpaceDN w:val="0"/>
        <w:adjustRightInd w:val="0"/>
        <w:rPr>
          <w:rFonts w:cs="Times New Roman"/>
          <w:sz w:val="22"/>
          <w:szCs w:val="22"/>
        </w:rPr>
      </w:pPr>
    </w:p>
    <w:p w14:paraId="042F6596"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2 - </w:t>
      </w:r>
      <w:r w:rsidRPr="006B6C5D">
        <w:rPr>
          <w:rFonts w:cs="Times New Roman"/>
          <w:sz w:val="22"/>
          <w:szCs w:val="22"/>
        </w:rPr>
        <w:t xml:space="preserve">………………................................ zł </w:t>
      </w:r>
    </w:p>
    <w:p w14:paraId="2958EB2F" w14:textId="77777777" w:rsidR="00AD622A" w:rsidRDefault="00AD622A" w:rsidP="00AD622A">
      <w:pPr>
        <w:autoSpaceDE w:val="0"/>
        <w:autoSpaceDN w:val="0"/>
        <w:adjustRightInd w:val="0"/>
        <w:rPr>
          <w:rFonts w:cs="Times New Roman"/>
          <w:sz w:val="22"/>
          <w:szCs w:val="22"/>
        </w:rPr>
      </w:pPr>
    </w:p>
    <w:p w14:paraId="53432CAF"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3 - </w:t>
      </w:r>
      <w:r w:rsidRPr="006B6C5D">
        <w:rPr>
          <w:rFonts w:cs="Times New Roman"/>
          <w:sz w:val="22"/>
          <w:szCs w:val="22"/>
        </w:rPr>
        <w:t xml:space="preserve">………………................................ zł </w:t>
      </w:r>
    </w:p>
    <w:p w14:paraId="531621C5" w14:textId="77777777" w:rsidR="00AD622A" w:rsidRDefault="00AD622A" w:rsidP="00AD622A">
      <w:pPr>
        <w:autoSpaceDE w:val="0"/>
        <w:autoSpaceDN w:val="0"/>
        <w:adjustRightInd w:val="0"/>
        <w:rPr>
          <w:rFonts w:cs="Times New Roman"/>
          <w:sz w:val="22"/>
          <w:szCs w:val="22"/>
        </w:rPr>
      </w:pPr>
    </w:p>
    <w:p w14:paraId="131A677F"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4 - </w:t>
      </w:r>
      <w:r w:rsidRPr="006B6C5D">
        <w:rPr>
          <w:rFonts w:cs="Times New Roman"/>
          <w:sz w:val="22"/>
          <w:szCs w:val="22"/>
        </w:rPr>
        <w:t xml:space="preserve">………………................................ zł </w:t>
      </w:r>
    </w:p>
    <w:p w14:paraId="7701404F" w14:textId="77777777" w:rsidR="00AD622A" w:rsidRDefault="00AD622A" w:rsidP="00AD622A">
      <w:pPr>
        <w:autoSpaceDE w:val="0"/>
        <w:autoSpaceDN w:val="0"/>
        <w:adjustRightInd w:val="0"/>
        <w:rPr>
          <w:rFonts w:cs="Times New Roman"/>
          <w:sz w:val="22"/>
          <w:szCs w:val="22"/>
        </w:rPr>
      </w:pPr>
    </w:p>
    <w:p w14:paraId="060D1A5A"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5 - </w:t>
      </w:r>
      <w:r w:rsidRPr="006B6C5D">
        <w:rPr>
          <w:rFonts w:cs="Times New Roman"/>
          <w:sz w:val="22"/>
          <w:szCs w:val="22"/>
        </w:rPr>
        <w:t xml:space="preserve">………………................................ zł </w:t>
      </w:r>
    </w:p>
    <w:p w14:paraId="3FB8A7B7" w14:textId="77777777" w:rsidR="00AD622A" w:rsidRDefault="00AD622A" w:rsidP="00AD622A">
      <w:pPr>
        <w:autoSpaceDE w:val="0"/>
        <w:autoSpaceDN w:val="0"/>
        <w:adjustRightInd w:val="0"/>
        <w:rPr>
          <w:rFonts w:cs="Times New Roman"/>
          <w:sz w:val="22"/>
          <w:szCs w:val="22"/>
        </w:rPr>
      </w:pPr>
    </w:p>
    <w:p w14:paraId="2A06FA16"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6 - </w:t>
      </w:r>
      <w:r w:rsidRPr="006B6C5D">
        <w:rPr>
          <w:rFonts w:cs="Times New Roman"/>
          <w:sz w:val="22"/>
          <w:szCs w:val="22"/>
        </w:rPr>
        <w:t xml:space="preserve">………………................................ zł </w:t>
      </w:r>
    </w:p>
    <w:p w14:paraId="68B4F954" w14:textId="77777777" w:rsidR="00472F97" w:rsidRDefault="00472F97" w:rsidP="00472F97">
      <w:pPr>
        <w:autoSpaceDE w:val="0"/>
        <w:autoSpaceDN w:val="0"/>
        <w:adjustRightInd w:val="0"/>
        <w:rPr>
          <w:rFonts w:cs="Times New Roman"/>
          <w:sz w:val="22"/>
          <w:szCs w:val="22"/>
        </w:rPr>
      </w:pPr>
    </w:p>
    <w:p w14:paraId="01CDF578"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7 - </w:t>
      </w:r>
      <w:r w:rsidRPr="006B6C5D">
        <w:rPr>
          <w:rFonts w:cs="Times New Roman"/>
          <w:sz w:val="22"/>
          <w:szCs w:val="22"/>
        </w:rPr>
        <w:t xml:space="preserve">………………................................ zł </w:t>
      </w:r>
    </w:p>
    <w:p w14:paraId="554EA9ED" w14:textId="77777777" w:rsidR="00AD622A" w:rsidRDefault="00AD622A" w:rsidP="00472F97">
      <w:pPr>
        <w:autoSpaceDE w:val="0"/>
        <w:autoSpaceDN w:val="0"/>
        <w:adjustRightInd w:val="0"/>
        <w:rPr>
          <w:rFonts w:cs="Times New Roman"/>
          <w:sz w:val="22"/>
          <w:szCs w:val="22"/>
        </w:rPr>
      </w:pPr>
    </w:p>
    <w:p w14:paraId="45D9BED1"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8 - </w:t>
      </w:r>
      <w:r w:rsidRPr="006B6C5D">
        <w:rPr>
          <w:rFonts w:cs="Times New Roman"/>
          <w:sz w:val="22"/>
          <w:szCs w:val="22"/>
        </w:rPr>
        <w:t xml:space="preserve">………………................................ zł </w:t>
      </w:r>
    </w:p>
    <w:p w14:paraId="4D7A40FA" w14:textId="77777777" w:rsidR="00AD622A" w:rsidRDefault="00AD622A" w:rsidP="00472F97">
      <w:pPr>
        <w:autoSpaceDE w:val="0"/>
        <w:autoSpaceDN w:val="0"/>
        <w:adjustRightInd w:val="0"/>
        <w:rPr>
          <w:rFonts w:cs="Times New Roman"/>
          <w:sz w:val="22"/>
          <w:szCs w:val="22"/>
        </w:rPr>
      </w:pPr>
    </w:p>
    <w:p w14:paraId="661B839F"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9 - </w:t>
      </w:r>
      <w:r w:rsidRPr="006B6C5D">
        <w:rPr>
          <w:rFonts w:cs="Times New Roman"/>
          <w:sz w:val="22"/>
          <w:szCs w:val="22"/>
        </w:rPr>
        <w:t xml:space="preserve">………………................................ zł </w:t>
      </w:r>
    </w:p>
    <w:p w14:paraId="48954B92" w14:textId="77777777" w:rsidR="00AD622A" w:rsidRDefault="00AD622A" w:rsidP="00472F97">
      <w:pPr>
        <w:autoSpaceDE w:val="0"/>
        <w:autoSpaceDN w:val="0"/>
        <w:adjustRightInd w:val="0"/>
        <w:rPr>
          <w:rFonts w:cs="Times New Roman"/>
          <w:sz w:val="22"/>
          <w:szCs w:val="22"/>
        </w:rPr>
      </w:pPr>
    </w:p>
    <w:p w14:paraId="2280ED98"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10 - </w:t>
      </w:r>
      <w:r w:rsidRPr="006B6C5D">
        <w:rPr>
          <w:rFonts w:cs="Times New Roman"/>
          <w:sz w:val="22"/>
          <w:szCs w:val="22"/>
        </w:rPr>
        <w:t xml:space="preserve">………………................................ zł </w:t>
      </w:r>
    </w:p>
    <w:p w14:paraId="4727939F" w14:textId="77777777" w:rsidR="00AD622A" w:rsidRDefault="00AD622A" w:rsidP="00472F97">
      <w:pPr>
        <w:autoSpaceDE w:val="0"/>
        <w:autoSpaceDN w:val="0"/>
        <w:adjustRightInd w:val="0"/>
        <w:rPr>
          <w:rFonts w:cs="Times New Roman"/>
          <w:sz w:val="22"/>
          <w:szCs w:val="22"/>
        </w:rPr>
      </w:pPr>
    </w:p>
    <w:p w14:paraId="54570577" w14:textId="77777777" w:rsidR="00AD622A" w:rsidRDefault="00AD622A" w:rsidP="00AD622A">
      <w:pPr>
        <w:autoSpaceDE w:val="0"/>
        <w:autoSpaceDN w:val="0"/>
        <w:adjustRightInd w:val="0"/>
        <w:rPr>
          <w:rFonts w:cs="Times New Roman"/>
          <w:sz w:val="22"/>
          <w:szCs w:val="22"/>
        </w:rPr>
      </w:pPr>
      <w:r>
        <w:rPr>
          <w:rFonts w:cs="Times New Roman"/>
          <w:sz w:val="22"/>
          <w:szCs w:val="22"/>
        </w:rPr>
        <w:t xml:space="preserve">Zadanie nr 11 - </w:t>
      </w:r>
      <w:r w:rsidRPr="006B6C5D">
        <w:rPr>
          <w:rFonts w:cs="Times New Roman"/>
          <w:sz w:val="22"/>
          <w:szCs w:val="22"/>
        </w:rPr>
        <w:t xml:space="preserve">………………................................ zł </w:t>
      </w:r>
    </w:p>
    <w:p w14:paraId="297983BE" w14:textId="77777777" w:rsidR="00AD622A" w:rsidRPr="006B6C5D" w:rsidRDefault="00AD622A" w:rsidP="00472F97">
      <w:pPr>
        <w:autoSpaceDE w:val="0"/>
        <w:autoSpaceDN w:val="0"/>
        <w:adjustRightInd w:val="0"/>
        <w:rPr>
          <w:rFonts w:cs="Times New Roman"/>
          <w:sz w:val="22"/>
          <w:szCs w:val="22"/>
        </w:rPr>
      </w:pPr>
    </w:p>
    <w:p w14:paraId="35BFDDE0" w14:textId="77777777" w:rsidR="00472F97" w:rsidRPr="006B6C5D" w:rsidRDefault="00472F97" w:rsidP="00472F97">
      <w:pPr>
        <w:autoSpaceDE w:val="0"/>
        <w:autoSpaceDN w:val="0"/>
        <w:adjustRightInd w:val="0"/>
        <w:jc w:val="both"/>
        <w:rPr>
          <w:rFonts w:cs="Times New Roman"/>
          <w:sz w:val="22"/>
          <w:szCs w:val="22"/>
        </w:rPr>
      </w:pPr>
      <w:r w:rsidRPr="006B6C5D">
        <w:rPr>
          <w:rFonts w:cs="Times New Roman"/>
          <w:sz w:val="22"/>
          <w:szCs w:val="22"/>
        </w:rPr>
        <w:t>4. O</w:t>
      </w:r>
      <w:r w:rsidRPr="006B6C5D">
        <w:rPr>
          <w:rFonts w:eastAsia="TimesNewRoman" w:cs="Times New Roman"/>
          <w:sz w:val="22"/>
          <w:szCs w:val="22"/>
        </w:rPr>
        <w:t>ś</w:t>
      </w:r>
      <w:r w:rsidRPr="006B6C5D">
        <w:rPr>
          <w:rFonts w:cs="Times New Roman"/>
          <w:sz w:val="22"/>
          <w:szCs w:val="22"/>
        </w:rPr>
        <w:t>wiadczam, iż</w:t>
      </w:r>
      <w:r w:rsidRPr="006B6C5D">
        <w:rPr>
          <w:rFonts w:eastAsia="TimesNewRoman" w:cs="Times New Roman"/>
          <w:sz w:val="22"/>
          <w:szCs w:val="22"/>
        </w:rPr>
        <w:t xml:space="preserve"> </w:t>
      </w:r>
      <w:r w:rsidRPr="006B6C5D">
        <w:rPr>
          <w:rFonts w:cs="Times New Roman"/>
          <w:sz w:val="22"/>
          <w:szCs w:val="22"/>
        </w:rPr>
        <w:t>podane ceny uwzgl</w:t>
      </w:r>
      <w:r w:rsidRPr="006B6C5D">
        <w:rPr>
          <w:rFonts w:eastAsia="TimesNewRoman" w:cs="Times New Roman"/>
          <w:sz w:val="22"/>
          <w:szCs w:val="22"/>
        </w:rPr>
        <w:t>ę</w:t>
      </w:r>
      <w:r w:rsidRPr="006B6C5D">
        <w:rPr>
          <w:rFonts w:cs="Times New Roman"/>
          <w:sz w:val="22"/>
          <w:szCs w:val="22"/>
        </w:rPr>
        <w:t>dniaj</w:t>
      </w:r>
      <w:r w:rsidRPr="006B6C5D">
        <w:rPr>
          <w:rFonts w:eastAsia="TimesNewRoman" w:cs="Times New Roman"/>
          <w:sz w:val="22"/>
          <w:szCs w:val="22"/>
        </w:rPr>
        <w:t xml:space="preserve">ą </w:t>
      </w:r>
      <w:r w:rsidRPr="006B6C5D">
        <w:rPr>
          <w:rFonts w:cs="Times New Roman"/>
          <w:sz w:val="22"/>
          <w:szCs w:val="22"/>
        </w:rPr>
        <w:t xml:space="preserve">wszystkie czynniki cenotwórcze wymienione w SIWZ </w:t>
      </w:r>
      <w:r w:rsidRPr="006B6C5D">
        <w:rPr>
          <w:rFonts w:cs="Times New Roman"/>
          <w:sz w:val="22"/>
          <w:szCs w:val="22"/>
        </w:rPr>
        <w:br/>
        <w:t>i niezb</w:t>
      </w:r>
      <w:r w:rsidRPr="006B6C5D">
        <w:rPr>
          <w:rFonts w:eastAsia="TimesNewRoman" w:cs="Times New Roman"/>
          <w:sz w:val="22"/>
          <w:szCs w:val="22"/>
        </w:rPr>
        <w:t>ę</w:t>
      </w:r>
      <w:r w:rsidRPr="006B6C5D">
        <w:rPr>
          <w:rFonts w:cs="Times New Roman"/>
          <w:sz w:val="22"/>
          <w:szCs w:val="22"/>
        </w:rPr>
        <w:t>dne do prawidłowej realizacji zamówienia oraz udzielony przez firm</w:t>
      </w:r>
      <w:r w:rsidRPr="006B6C5D">
        <w:rPr>
          <w:rFonts w:eastAsia="TimesNewRoman" w:cs="Times New Roman"/>
          <w:sz w:val="22"/>
          <w:szCs w:val="22"/>
        </w:rPr>
        <w:t xml:space="preserve">ę </w:t>
      </w:r>
      <w:r w:rsidRPr="006B6C5D">
        <w:rPr>
          <w:rFonts w:cs="Times New Roman"/>
          <w:sz w:val="22"/>
          <w:szCs w:val="22"/>
        </w:rPr>
        <w:t>rabat.</w:t>
      </w:r>
    </w:p>
    <w:p w14:paraId="1CAFA9A7" w14:textId="77777777" w:rsidR="00472F97" w:rsidRPr="006B6C5D" w:rsidRDefault="00472F97" w:rsidP="00472F97">
      <w:pPr>
        <w:autoSpaceDE w:val="0"/>
        <w:autoSpaceDN w:val="0"/>
        <w:adjustRightInd w:val="0"/>
        <w:jc w:val="both"/>
        <w:rPr>
          <w:rFonts w:cs="Times New Roman"/>
          <w:sz w:val="22"/>
          <w:szCs w:val="22"/>
        </w:rPr>
      </w:pPr>
      <w:r w:rsidRPr="006B6C5D">
        <w:rPr>
          <w:rFonts w:cs="Times New Roman"/>
          <w:sz w:val="22"/>
          <w:szCs w:val="22"/>
        </w:rPr>
        <w:t>5. Proponuj</w:t>
      </w:r>
      <w:r w:rsidRPr="006B6C5D">
        <w:rPr>
          <w:rFonts w:eastAsia="TimesNewRoman" w:cs="Times New Roman"/>
          <w:sz w:val="22"/>
          <w:szCs w:val="22"/>
        </w:rPr>
        <w:t xml:space="preserve">ę </w:t>
      </w:r>
      <w:r w:rsidRPr="006B6C5D">
        <w:rPr>
          <w:rFonts w:cs="Times New Roman"/>
          <w:sz w:val="22"/>
          <w:szCs w:val="22"/>
        </w:rPr>
        <w:t>nast</w:t>
      </w:r>
      <w:r w:rsidRPr="006B6C5D">
        <w:rPr>
          <w:rFonts w:eastAsia="TimesNewRoman" w:cs="Times New Roman"/>
          <w:sz w:val="22"/>
          <w:szCs w:val="22"/>
        </w:rPr>
        <w:t>ę</w:t>
      </w:r>
      <w:r w:rsidRPr="006B6C5D">
        <w:rPr>
          <w:rFonts w:cs="Times New Roman"/>
          <w:sz w:val="22"/>
          <w:szCs w:val="22"/>
        </w:rPr>
        <w:t>puj</w:t>
      </w:r>
      <w:r w:rsidRPr="006B6C5D">
        <w:rPr>
          <w:rFonts w:eastAsia="TimesNewRoman" w:cs="Times New Roman"/>
          <w:sz w:val="22"/>
          <w:szCs w:val="22"/>
        </w:rPr>
        <w:t>ą</w:t>
      </w:r>
      <w:r w:rsidRPr="006B6C5D">
        <w:rPr>
          <w:rFonts w:cs="Times New Roman"/>
          <w:sz w:val="22"/>
          <w:szCs w:val="22"/>
        </w:rPr>
        <w:t>ce warunki realizacji kontraktu:</w:t>
      </w:r>
    </w:p>
    <w:p w14:paraId="1A0C25E4" w14:textId="77777777" w:rsidR="00472F97" w:rsidRPr="006B6C5D" w:rsidRDefault="00472F97" w:rsidP="00472F97">
      <w:pPr>
        <w:jc w:val="both"/>
        <w:rPr>
          <w:rFonts w:cs="Times New Roman"/>
          <w:sz w:val="22"/>
          <w:szCs w:val="22"/>
        </w:rPr>
      </w:pPr>
      <w:r w:rsidRPr="006B6C5D">
        <w:rPr>
          <w:rFonts w:cs="Times New Roman"/>
          <w:sz w:val="22"/>
          <w:szCs w:val="22"/>
        </w:rPr>
        <w:t xml:space="preserve">1) termin realizacji umowy:  12 miesięcy </w:t>
      </w:r>
    </w:p>
    <w:p w14:paraId="5F165479" w14:textId="77777777" w:rsidR="00472F97" w:rsidRDefault="00472F97" w:rsidP="00472F97">
      <w:pPr>
        <w:autoSpaceDE w:val="0"/>
        <w:autoSpaceDN w:val="0"/>
        <w:adjustRightInd w:val="0"/>
        <w:jc w:val="both"/>
        <w:rPr>
          <w:rFonts w:cs="Times New Roman"/>
          <w:sz w:val="22"/>
          <w:szCs w:val="22"/>
        </w:rPr>
      </w:pPr>
      <w:r w:rsidRPr="006B6C5D">
        <w:rPr>
          <w:rFonts w:cs="Times New Roman"/>
          <w:sz w:val="22"/>
          <w:szCs w:val="22"/>
        </w:rPr>
        <w:t>2) forma i termin płatno</w:t>
      </w:r>
      <w:r w:rsidRPr="006B6C5D">
        <w:rPr>
          <w:rFonts w:eastAsia="TimesNewRoman" w:cs="Times New Roman"/>
          <w:sz w:val="22"/>
          <w:szCs w:val="22"/>
        </w:rPr>
        <w:t>ś</w:t>
      </w:r>
      <w:r w:rsidRPr="006B6C5D">
        <w:rPr>
          <w:rFonts w:cs="Times New Roman"/>
          <w:sz w:val="22"/>
          <w:szCs w:val="22"/>
        </w:rPr>
        <w:t xml:space="preserve">ci faktur: przelew, ................dni (min. 60 dni) </w:t>
      </w:r>
    </w:p>
    <w:p w14:paraId="76B38C15" w14:textId="77777777" w:rsidR="00AD622A" w:rsidRPr="00AD622A" w:rsidRDefault="00AD622A" w:rsidP="00AD622A">
      <w:pPr>
        <w:autoSpaceDE w:val="0"/>
        <w:autoSpaceDN w:val="0"/>
        <w:adjustRightInd w:val="0"/>
        <w:rPr>
          <w:rFonts w:cs="Times New Roman"/>
          <w:sz w:val="22"/>
          <w:szCs w:val="22"/>
        </w:rPr>
      </w:pPr>
      <w:r>
        <w:rPr>
          <w:rFonts w:cs="Times New Roman"/>
          <w:sz w:val="22"/>
          <w:szCs w:val="22"/>
        </w:rPr>
        <w:lastRenderedPageBreak/>
        <w:t>3</w:t>
      </w:r>
      <w:r w:rsidRPr="00AD622A">
        <w:rPr>
          <w:rFonts w:cs="Times New Roman"/>
          <w:sz w:val="22"/>
          <w:szCs w:val="22"/>
        </w:rPr>
        <w:t>) termin realizacji zamówień cząstkowych: …………dni (7 dni, 6 dni lub 5 dni; brak wskazania oznacza deklarację wyboru pierwszej pozycji – 7 dni),</w:t>
      </w:r>
    </w:p>
    <w:p w14:paraId="6111F192" w14:textId="77777777" w:rsidR="00AD622A" w:rsidRPr="00AD622A" w:rsidRDefault="00AD622A" w:rsidP="00AD622A">
      <w:pPr>
        <w:tabs>
          <w:tab w:val="left" w:pos="1980"/>
        </w:tabs>
        <w:overflowPunct w:val="0"/>
        <w:autoSpaceDE w:val="0"/>
        <w:jc w:val="both"/>
        <w:textAlignment w:val="baseline"/>
        <w:rPr>
          <w:rFonts w:cs="Times New Roman"/>
          <w:sz w:val="22"/>
          <w:szCs w:val="22"/>
        </w:rPr>
      </w:pPr>
      <w:r>
        <w:rPr>
          <w:rFonts w:cs="Times New Roman"/>
          <w:sz w:val="22"/>
          <w:szCs w:val="22"/>
        </w:rPr>
        <w:t>4</w:t>
      </w:r>
      <w:r w:rsidRPr="00AD622A">
        <w:rPr>
          <w:rFonts w:cs="Times New Roman"/>
          <w:sz w:val="22"/>
          <w:szCs w:val="22"/>
        </w:rPr>
        <w:t xml:space="preserve">) okres przydatności do użycia: </w:t>
      </w:r>
      <w:r w:rsidRPr="00AD622A">
        <w:rPr>
          <w:rFonts w:cs="Times New Roman"/>
          <w:sz w:val="22"/>
          <w:szCs w:val="22"/>
          <w:shd w:val="clear" w:color="auto" w:fill="FFFFFF"/>
        </w:rPr>
        <w:t>nie mniej niż 75% okresu przydatności określonego przez producenta,</w:t>
      </w:r>
      <w:r w:rsidRPr="00AD622A">
        <w:rPr>
          <w:rFonts w:cs="Times New Roman"/>
          <w:sz w:val="22"/>
          <w:szCs w:val="22"/>
          <w:shd w:val="clear" w:color="auto" w:fill="FFFFFF"/>
        </w:rPr>
        <w:br/>
        <w:t xml:space="preserve"> o ile dotyczy.</w:t>
      </w:r>
    </w:p>
    <w:p w14:paraId="086D5645" w14:textId="77777777" w:rsidR="00AD622A" w:rsidRPr="006B6C5D" w:rsidRDefault="00AD622A" w:rsidP="00472F97">
      <w:pPr>
        <w:autoSpaceDE w:val="0"/>
        <w:autoSpaceDN w:val="0"/>
        <w:adjustRightInd w:val="0"/>
        <w:jc w:val="both"/>
        <w:rPr>
          <w:rFonts w:cs="Times New Roman"/>
          <w:sz w:val="22"/>
          <w:szCs w:val="22"/>
        </w:rPr>
      </w:pPr>
    </w:p>
    <w:p w14:paraId="65933B94" w14:textId="77777777" w:rsidR="00472F97" w:rsidRPr="006B6C5D" w:rsidRDefault="00472F97" w:rsidP="00472F97">
      <w:pPr>
        <w:autoSpaceDE w:val="0"/>
        <w:autoSpaceDN w:val="0"/>
        <w:adjustRightInd w:val="0"/>
        <w:jc w:val="both"/>
        <w:rPr>
          <w:rFonts w:cs="Times New Roman"/>
          <w:sz w:val="22"/>
          <w:szCs w:val="22"/>
        </w:rPr>
      </w:pPr>
      <w:r w:rsidRPr="006B6C5D">
        <w:rPr>
          <w:rFonts w:cs="Times New Roman"/>
          <w:sz w:val="22"/>
          <w:szCs w:val="22"/>
        </w:rPr>
        <w:t>6. O</w:t>
      </w:r>
      <w:r w:rsidRPr="006B6C5D">
        <w:rPr>
          <w:rFonts w:eastAsia="TimesNewRoman" w:cs="Times New Roman"/>
          <w:sz w:val="22"/>
          <w:szCs w:val="22"/>
        </w:rPr>
        <w:t>ś</w:t>
      </w:r>
      <w:r w:rsidRPr="006B6C5D">
        <w:rPr>
          <w:rFonts w:cs="Times New Roman"/>
          <w:sz w:val="22"/>
          <w:szCs w:val="22"/>
        </w:rPr>
        <w:t>wiadczam, że złożona przeze mnie oferta cen brutto nie b</w:t>
      </w:r>
      <w:r w:rsidRPr="006B6C5D">
        <w:rPr>
          <w:rFonts w:eastAsia="TimesNewRoman" w:cs="Times New Roman"/>
          <w:sz w:val="22"/>
          <w:szCs w:val="22"/>
        </w:rPr>
        <w:t>ę</w:t>
      </w:r>
      <w:r w:rsidRPr="006B6C5D">
        <w:rPr>
          <w:rFonts w:cs="Times New Roman"/>
          <w:sz w:val="22"/>
          <w:szCs w:val="22"/>
        </w:rPr>
        <w:t>dzie podwyższona przez okres trwania umowy.</w:t>
      </w:r>
    </w:p>
    <w:p w14:paraId="5C61848A" w14:textId="77777777" w:rsidR="00472F97" w:rsidRPr="006B6C5D" w:rsidRDefault="00472F97" w:rsidP="00472F97">
      <w:pPr>
        <w:autoSpaceDE w:val="0"/>
        <w:autoSpaceDN w:val="0"/>
        <w:adjustRightInd w:val="0"/>
        <w:jc w:val="both"/>
        <w:rPr>
          <w:rFonts w:cs="Times New Roman"/>
          <w:sz w:val="22"/>
          <w:szCs w:val="22"/>
        </w:rPr>
      </w:pPr>
      <w:r w:rsidRPr="006B6C5D">
        <w:rPr>
          <w:rFonts w:cs="Times New Roman"/>
          <w:sz w:val="22"/>
          <w:szCs w:val="22"/>
        </w:rPr>
        <w:t>7. Oświadczam, że zapoznałem si</w:t>
      </w:r>
      <w:r w:rsidRPr="006B6C5D">
        <w:rPr>
          <w:rFonts w:eastAsia="TimesNewRoman" w:cs="Times New Roman"/>
          <w:sz w:val="22"/>
          <w:szCs w:val="22"/>
        </w:rPr>
        <w:t xml:space="preserve">ę </w:t>
      </w:r>
      <w:r w:rsidRPr="006B6C5D">
        <w:rPr>
          <w:rFonts w:cs="Times New Roman"/>
          <w:sz w:val="22"/>
          <w:szCs w:val="22"/>
        </w:rPr>
        <w:t>z dokumentami przetargowymi i nie wnosz</w:t>
      </w:r>
      <w:r w:rsidRPr="006B6C5D">
        <w:rPr>
          <w:rFonts w:eastAsia="TimesNewRoman" w:cs="Times New Roman"/>
          <w:sz w:val="22"/>
          <w:szCs w:val="22"/>
        </w:rPr>
        <w:t xml:space="preserve">ę </w:t>
      </w:r>
      <w:r w:rsidRPr="006B6C5D">
        <w:rPr>
          <w:rFonts w:cs="Times New Roman"/>
          <w:sz w:val="22"/>
          <w:szCs w:val="22"/>
        </w:rPr>
        <w:t>do nich zastrzeże</w:t>
      </w:r>
      <w:r w:rsidRPr="006B6C5D">
        <w:rPr>
          <w:rFonts w:eastAsia="TimesNewRoman" w:cs="Times New Roman"/>
          <w:sz w:val="22"/>
          <w:szCs w:val="22"/>
        </w:rPr>
        <w:t>ń</w:t>
      </w:r>
      <w:r w:rsidRPr="006B6C5D">
        <w:rPr>
          <w:rFonts w:cs="Times New Roman"/>
          <w:sz w:val="22"/>
          <w:szCs w:val="22"/>
        </w:rPr>
        <w:t>.</w:t>
      </w:r>
    </w:p>
    <w:p w14:paraId="242691EE" w14:textId="77777777" w:rsidR="00472F97" w:rsidRPr="006B6C5D" w:rsidRDefault="00472F97" w:rsidP="00472F97">
      <w:pPr>
        <w:tabs>
          <w:tab w:val="left" w:pos="284"/>
        </w:tabs>
        <w:autoSpaceDE w:val="0"/>
        <w:autoSpaceDN w:val="0"/>
        <w:adjustRightInd w:val="0"/>
        <w:jc w:val="both"/>
        <w:rPr>
          <w:rFonts w:cs="Times New Roman"/>
          <w:sz w:val="22"/>
          <w:szCs w:val="22"/>
        </w:rPr>
      </w:pPr>
      <w:r w:rsidRPr="006B6C5D">
        <w:rPr>
          <w:rFonts w:cs="Times New Roman"/>
          <w:sz w:val="22"/>
          <w:szCs w:val="22"/>
        </w:rPr>
        <w:t>8. Oświadczam, że uważam si</w:t>
      </w:r>
      <w:r w:rsidRPr="006B6C5D">
        <w:rPr>
          <w:rFonts w:eastAsia="TimesNewRoman" w:cs="Times New Roman"/>
          <w:sz w:val="22"/>
          <w:szCs w:val="22"/>
        </w:rPr>
        <w:t xml:space="preserve">ę </w:t>
      </w:r>
      <w:r w:rsidRPr="006B6C5D">
        <w:rPr>
          <w:rFonts w:cs="Times New Roman"/>
          <w:sz w:val="22"/>
          <w:szCs w:val="22"/>
        </w:rPr>
        <w:t>za zwi</w:t>
      </w:r>
      <w:r w:rsidRPr="006B6C5D">
        <w:rPr>
          <w:rFonts w:eastAsia="TimesNewRoman" w:cs="Times New Roman"/>
          <w:sz w:val="22"/>
          <w:szCs w:val="22"/>
        </w:rPr>
        <w:t>ą</w:t>
      </w:r>
      <w:r w:rsidRPr="006B6C5D">
        <w:rPr>
          <w:rFonts w:cs="Times New Roman"/>
          <w:sz w:val="22"/>
          <w:szCs w:val="22"/>
        </w:rPr>
        <w:t>zanego niniejsz</w:t>
      </w:r>
      <w:r w:rsidRPr="006B6C5D">
        <w:rPr>
          <w:rFonts w:eastAsia="TimesNewRoman" w:cs="Times New Roman"/>
          <w:sz w:val="22"/>
          <w:szCs w:val="22"/>
        </w:rPr>
        <w:t xml:space="preserve">ą </w:t>
      </w:r>
      <w:r w:rsidRPr="006B6C5D">
        <w:rPr>
          <w:rFonts w:cs="Times New Roman"/>
          <w:sz w:val="22"/>
          <w:szCs w:val="22"/>
        </w:rPr>
        <w:t>ofert</w:t>
      </w:r>
      <w:r w:rsidRPr="006B6C5D">
        <w:rPr>
          <w:rFonts w:eastAsia="TimesNewRoman" w:cs="Times New Roman"/>
          <w:sz w:val="22"/>
          <w:szCs w:val="22"/>
        </w:rPr>
        <w:t xml:space="preserve">ą </w:t>
      </w:r>
      <w:r w:rsidRPr="006B6C5D">
        <w:rPr>
          <w:rFonts w:cs="Times New Roman"/>
          <w:sz w:val="22"/>
          <w:szCs w:val="22"/>
        </w:rPr>
        <w:t>w okresie wskazanym w Specyfikacji istotnych warunków zamówienia.</w:t>
      </w:r>
    </w:p>
    <w:p w14:paraId="76B90B3C" w14:textId="77777777" w:rsidR="00472F97" w:rsidRPr="006B6C5D" w:rsidRDefault="00472F97" w:rsidP="00472F97">
      <w:pPr>
        <w:widowControl/>
        <w:suppressAutoHyphens w:val="0"/>
        <w:jc w:val="both"/>
        <w:rPr>
          <w:rFonts w:eastAsia="Times New Roman" w:cs="Times New Roman"/>
          <w:kern w:val="0"/>
          <w:sz w:val="22"/>
          <w:szCs w:val="22"/>
          <w:lang w:bidi="ar-SA"/>
        </w:rPr>
      </w:pPr>
      <w:r w:rsidRPr="006B6C5D">
        <w:rPr>
          <w:rFonts w:eastAsia="Times New Roman" w:cs="Times New Roman"/>
          <w:kern w:val="0"/>
          <w:sz w:val="22"/>
          <w:szCs w:val="22"/>
          <w:lang w:bidi="ar-SA"/>
        </w:rPr>
        <w:t>9. Oświadczam, iż oferowan</w:t>
      </w:r>
      <w:r w:rsidR="00AD622A">
        <w:rPr>
          <w:rFonts w:eastAsia="Times New Roman" w:cs="Times New Roman"/>
          <w:kern w:val="0"/>
          <w:sz w:val="22"/>
          <w:szCs w:val="22"/>
          <w:lang w:bidi="ar-SA"/>
        </w:rPr>
        <w:t>e</w:t>
      </w:r>
      <w:r w:rsidRPr="006B6C5D">
        <w:rPr>
          <w:rFonts w:eastAsia="Times New Roman" w:cs="Times New Roman"/>
          <w:kern w:val="0"/>
          <w:sz w:val="22"/>
          <w:szCs w:val="22"/>
          <w:lang w:bidi="ar-SA"/>
        </w:rPr>
        <w:t xml:space="preserve"> </w:t>
      </w:r>
      <w:r w:rsidR="00AD622A">
        <w:rPr>
          <w:rFonts w:eastAsia="Times New Roman" w:cs="Times New Roman"/>
          <w:kern w:val="0"/>
          <w:sz w:val="22"/>
          <w:szCs w:val="22"/>
          <w:lang w:bidi="ar-SA"/>
        </w:rPr>
        <w:t>materiały mają</w:t>
      </w:r>
      <w:r w:rsidRPr="006B6C5D">
        <w:rPr>
          <w:rFonts w:eastAsia="Times New Roman" w:cs="Times New Roman"/>
          <w:kern w:val="0"/>
          <w:sz w:val="22"/>
          <w:szCs w:val="22"/>
          <w:lang w:bidi="ar-SA"/>
        </w:rPr>
        <w:t xml:space="preserve"> cechy wymagane przez Zamawiającego podane w SIWZ.</w:t>
      </w:r>
    </w:p>
    <w:p w14:paraId="33F0EA58" w14:textId="77777777" w:rsidR="00AD622A" w:rsidRPr="00AD622A" w:rsidRDefault="00472F97" w:rsidP="00AD622A">
      <w:pPr>
        <w:rPr>
          <w:rFonts w:cs="Times New Roman"/>
          <w:sz w:val="22"/>
          <w:szCs w:val="22"/>
        </w:rPr>
      </w:pPr>
      <w:r w:rsidRPr="006B6C5D">
        <w:rPr>
          <w:rFonts w:eastAsia="Times New Roman" w:cs="Times New Roman"/>
          <w:kern w:val="0"/>
          <w:sz w:val="22"/>
          <w:szCs w:val="22"/>
          <w:lang w:bidi="ar-SA"/>
        </w:rPr>
        <w:t>10.</w:t>
      </w:r>
      <w:r w:rsidR="00AD622A">
        <w:rPr>
          <w:rFonts w:eastAsia="Times New Roman" w:cs="Times New Roman"/>
          <w:kern w:val="0"/>
          <w:sz w:val="22"/>
          <w:szCs w:val="22"/>
          <w:lang w:bidi="ar-SA"/>
        </w:rPr>
        <w:t xml:space="preserve"> </w:t>
      </w:r>
      <w:r w:rsidR="00AD622A" w:rsidRPr="00AD622A">
        <w:rPr>
          <w:rFonts w:cs="Times New Roman"/>
          <w:sz w:val="22"/>
          <w:szCs w:val="22"/>
        </w:rPr>
        <w:t xml:space="preserve">Oświadczam, iż przedmiot zamówienia jest dopuszczony do obrotu, a produkty kwalifikowane jako wyrób medyczny posiadają oznakowanie znakiem CE i są zgodne z Dyrektywą 93/42 EEC, a także, iż dostarczę (na każde wezwanie Zamawiającego) kopie dokumentów potwierdzających ten fakt. </w:t>
      </w:r>
    </w:p>
    <w:p w14:paraId="3C5AFB06" w14:textId="77777777" w:rsidR="00472F97" w:rsidRPr="006B6C5D" w:rsidRDefault="00472F97" w:rsidP="00472F97">
      <w:pPr>
        <w:widowControl/>
        <w:suppressAutoHyphens w:val="0"/>
        <w:jc w:val="both"/>
        <w:rPr>
          <w:rFonts w:cs="Times New Roman"/>
          <w:sz w:val="22"/>
          <w:szCs w:val="22"/>
        </w:rPr>
      </w:pPr>
    </w:p>
    <w:p w14:paraId="095CF2D8" w14:textId="77777777" w:rsidR="00472F97" w:rsidRPr="006B6C5D" w:rsidRDefault="00472F97" w:rsidP="00472F97">
      <w:pPr>
        <w:widowControl/>
        <w:suppressAutoHyphens w:val="0"/>
        <w:jc w:val="both"/>
        <w:rPr>
          <w:rFonts w:cs="Times New Roman"/>
          <w:sz w:val="22"/>
          <w:szCs w:val="22"/>
        </w:rPr>
      </w:pPr>
      <w:r w:rsidRPr="006B6C5D">
        <w:rPr>
          <w:rFonts w:cs="Times New Roman"/>
          <w:sz w:val="22"/>
          <w:szCs w:val="22"/>
        </w:rPr>
        <w:t>11. Informuję, iż złożona oferta prowadzi / nie prowadzi **) do powstania u Zamawiającego obowiązku podatkowego</w:t>
      </w:r>
    </w:p>
    <w:p w14:paraId="4DDCFDE4" w14:textId="77777777" w:rsidR="00472F97" w:rsidRPr="006B6C5D" w:rsidRDefault="00092838" w:rsidP="00472F97">
      <w:pPr>
        <w:widowControl/>
        <w:suppressAutoHyphens w:val="0"/>
        <w:jc w:val="both"/>
        <w:rPr>
          <w:rFonts w:eastAsia="Times New Roman" w:cs="Times New Roman"/>
          <w:kern w:val="0"/>
          <w:sz w:val="22"/>
          <w:szCs w:val="22"/>
          <w:lang w:bidi="ar-SA"/>
        </w:rPr>
      </w:pPr>
      <w:r>
        <w:rPr>
          <w:rFonts w:eastAsia="Times New Roman" w:cs="Times New Roman"/>
          <w:color w:val="000000"/>
          <w:kern w:val="0"/>
          <w:sz w:val="22"/>
          <w:szCs w:val="22"/>
          <w:lang w:bidi="ar-SA"/>
        </w:rPr>
        <w:t>12. Oświadczam iż w</w:t>
      </w:r>
      <w:r w:rsidR="00472F97" w:rsidRPr="006B6C5D">
        <w:rPr>
          <w:rFonts w:eastAsia="Times New Roman" w:cs="Times New Roman"/>
          <w:color w:val="000000"/>
          <w:kern w:val="0"/>
          <w:sz w:val="22"/>
          <w:szCs w:val="22"/>
          <w:lang w:bidi="ar-SA"/>
        </w:rPr>
        <w:t xml:space="preserve">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TAK /   NIE   /  NIE DOTYCZY </w:t>
      </w:r>
      <w:r w:rsidR="00472F97" w:rsidRPr="006B6C5D">
        <w:rPr>
          <w:rFonts w:eastAsia="Times New Roman" w:cs="Times New Roman"/>
          <w:color w:val="000000"/>
          <w:kern w:val="0"/>
          <w:sz w:val="22"/>
          <w:szCs w:val="22"/>
          <w:vertAlign w:val="superscript"/>
          <w:lang w:bidi="ar-SA"/>
        </w:rPr>
        <w:t>***</w:t>
      </w:r>
      <w:r w:rsidR="00472F97" w:rsidRPr="006B6C5D">
        <w:rPr>
          <w:rFonts w:eastAsia="Times New Roman" w:cs="Times New Roman"/>
          <w:color w:val="000000"/>
          <w:kern w:val="0"/>
          <w:sz w:val="22"/>
          <w:szCs w:val="22"/>
          <w:lang w:bidi="ar-SA"/>
        </w:rPr>
        <w:t>)</w:t>
      </w:r>
    </w:p>
    <w:p w14:paraId="32050139" w14:textId="77777777" w:rsidR="00472F97" w:rsidRPr="006B6C5D" w:rsidRDefault="00472F97" w:rsidP="00472F97">
      <w:pPr>
        <w:widowControl/>
        <w:suppressAutoHyphens w:val="0"/>
        <w:jc w:val="both"/>
        <w:rPr>
          <w:rFonts w:cs="Times New Roman"/>
          <w:sz w:val="22"/>
          <w:szCs w:val="22"/>
        </w:rPr>
      </w:pPr>
    </w:p>
    <w:p w14:paraId="050CC90B" w14:textId="77777777" w:rsidR="00472F97" w:rsidRPr="006B6C5D" w:rsidRDefault="00472F97" w:rsidP="00472F97">
      <w:pPr>
        <w:jc w:val="both"/>
        <w:rPr>
          <w:rFonts w:cs="Times New Roman"/>
          <w:sz w:val="22"/>
          <w:szCs w:val="22"/>
        </w:rPr>
      </w:pPr>
      <w:r w:rsidRPr="006B6C5D">
        <w:rPr>
          <w:rFonts w:cs="Times New Roman"/>
          <w:sz w:val="22"/>
          <w:szCs w:val="22"/>
        </w:rPr>
        <w:t>**) niepotrzebne skreślić; brak wyboru oznacza brak powstania obowiązku podatkowego u Zamawiającego</w:t>
      </w:r>
    </w:p>
    <w:p w14:paraId="56895C99" w14:textId="77777777" w:rsidR="00472F97" w:rsidRPr="006B6C5D" w:rsidRDefault="00472F97" w:rsidP="00472F97">
      <w:pPr>
        <w:rPr>
          <w:rFonts w:eastAsia="Times New Roman" w:cs="Times New Roman"/>
          <w:kern w:val="0"/>
          <w:sz w:val="22"/>
          <w:szCs w:val="22"/>
          <w:lang w:bidi="ar-SA"/>
        </w:rPr>
      </w:pPr>
      <w:r w:rsidRPr="006B6C5D">
        <w:rPr>
          <w:rFonts w:cs="Times New Roman"/>
          <w:sz w:val="22"/>
          <w:szCs w:val="22"/>
        </w:rPr>
        <w:t xml:space="preserve">***) </w:t>
      </w:r>
      <w:r w:rsidRPr="006B6C5D">
        <w:rPr>
          <w:rFonts w:eastAsia="Times New Roman" w:cs="Times New Roman"/>
          <w:kern w:val="0"/>
          <w:sz w:val="22"/>
          <w:szCs w:val="22"/>
          <w:lang w:bidi="ar-SA"/>
        </w:rPr>
        <w:t>niepotrzebne skreślić; brak wyboru oznacza wypełnienie obowiązku zgodnie z art. 13 lub 14 RODO</w:t>
      </w:r>
    </w:p>
    <w:p w14:paraId="6EB23CDC" w14:textId="77777777" w:rsidR="00472F97" w:rsidRPr="006B6C5D" w:rsidRDefault="00472F97" w:rsidP="00472F97">
      <w:pPr>
        <w:jc w:val="both"/>
        <w:rPr>
          <w:rFonts w:cs="Times New Roman"/>
          <w:sz w:val="22"/>
          <w:szCs w:val="22"/>
        </w:rPr>
      </w:pPr>
    </w:p>
    <w:p w14:paraId="46D5B79C" w14:textId="77777777" w:rsidR="00B55B4F" w:rsidRPr="006B6C5D" w:rsidRDefault="00B55B4F" w:rsidP="005356AC">
      <w:pPr>
        <w:jc w:val="right"/>
        <w:rPr>
          <w:rFonts w:cs="Times New Roman"/>
          <w:i/>
          <w:sz w:val="22"/>
          <w:szCs w:val="22"/>
        </w:rPr>
      </w:pPr>
    </w:p>
    <w:p w14:paraId="0FF1C6E6" w14:textId="77777777" w:rsidR="00AD622A" w:rsidRPr="00AD622A" w:rsidRDefault="00AD622A" w:rsidP="00AD622A">
      <w:pPr>
        <w:jc w:val="both"/>
        <w:rPr>
          <w:rFonts w:cs="Times New Roman"/>
          <w:sz w:val="22"/>
          <w:szCs w:val="22"/>
          <w:highlight w:val="yellow"/>
        </w:rPr>
      </w:pPr>
    </w:p>
    <w:p w14:paraId="49681642" w14:textId="77777777" w:rsidR="00AD622A" w:rsidRPr="00AD622A" w:rsidRDefault="00AD622A" w:rsidP="00AD622A">
      <w:pPr>
        <w:autoSpaceDE w:val="0"/>
        <w:autoSpaceDN w:val="0"/>
        <w:adjustRightInd w:val="0"/>
        <w:ind w:left="5664"/>
        <w:rPr>
          <w:rFonts w:cs="Times New Roman"/>
          <w:sz w:val="22"/>
          <w:szCs w:val="22"/>
        </w:rPr>
      </w:pPr>
      <w:r w:rsidRPr="00AD622A">
        <w:rPr>
          <w:rFonts w:cs="Times New Roman"/>
          <w:sz w:val="22"/>
          <w:szCs w:val="22"/>
        </w:rPr>
        <w:t>......................................................</w:t>
      </w:r>
    </w:p>
    <w:p w14:paraId="392ABE5D" w14:textId="77777777" w:rsidR="00AD622A" w:rsidRPr="00AD622A" w:rsidRDefault="00AD622A" w:rsidP="00AD622A">
      <w:pPr>
        <w:autoSpaceDE w:val="0"/>
        <w:autoSpaceDN w:val="0"/>
        <w:adjustRightInd w:val="0"/>
        <w:ind w:left="5664"/>
        <w:rPr>
          <w:rFonts w:cs="Times New Roman"/>
          <w:sz w:val="22"/>
          <w:szCs w:val="22"/>
        </w:rPr>
      </w:pPr>
      <w:r w:rsidRPr="00AD622A">
        <w:rPr>
          <w:rFonts w:cs="Times New Roman"/>
          <w:sz w:val="22"/>
          <w:szCs w:val="22"/>
        </w:rPr>
        <w:t>Podpis osoby upoważnionej do</w:t>
      </w:r>
    </w:p>
    <w:p w14:paraId="37D5CE34" w14:textId="77777777" w:rsidR="00AD622A" w:rsidRPr="00AD622A" w:rsidRDefault="00AD622A" w:rsidP="00AD622A">
      <w:pPr>
        <w:ind w:left="4956" w:firstLine="708"/>
        <w:rPr>
          <w:rFonts w:cs="Times New Roman"/>
          <w:sz w:val="22"/>
          <w:szCs w:val="22"/>
        </w:rPr>
      </w:pPr>
      <w:r w:rsidRPr="00AD622A">
        <w:rPr>
          <w:rFonts w:cs="Times New Roman"/>
          <w:sz w:val="22"/>
          <w:szCs w:val="22"/>
        </w:rPr>
        <w:t>reprezentowania interesów firmy</w:t>
      </w:r>
    </w:p>
    <w:p w14:paraId="20546142" w14:textId="77777777" w:rsidR="00AD622A" w:rsidRPr="00AD622A" w:rsidRDefault="00AD622A" w:rsidP="00AD622A">
      <w:pPr>
        <w:ind w:left="7799"/>
        <w:rPr>
          <w:rFonts w:cs="Times New Roman"/>
          <w:sz w:val="22"/>
          <w:szCs w:val="22"/>
        </w:rPr>
      </w:pPr>
    </w:p>
    <w:p w14:paraId="6023D593" w14:textId="77777777" w:rsidR="00AD622A" w:rsidRPr="00AD622A" w:rsidRDefault="00AD622A" w:rsidP="00AD622A">
      <w:pPr>
        <w:autoSpaceDE w:val="0"/>
        <w:autoSpaceDN w:val="0"/>
        <w:adjustRightInd w:val="0"/>
        <w:rPr>
          <w:rFonts w:cs="Times New Roman"/>
          <w:sz w:val="22"/>
          <w:szCs w:val="22"/>
        </w:rPr>
      </w:pPr>
      <w:r w:rsidRPr="00AD622A">
        <w:rPr>
          <w:rFonts w:cs="Times New Roman"/>
          <w:sz w:val="22"/>
          <w:szCs w:val="22"/>
        </w:rPr>
        <w:t>Wykaz złożonych dokumentów:</w:t>
      </w:r>
    </w:p>
    <w:p w14:paraId="59C555DF" w14:textId="77777777" w:rsidR="00AD622A" w:rsidRPr="00AD622A" w:rsidRDefault="00AD622A" w:rsidP="00AD622A">
      <w:pPr>
        <w:autoSpaceDE w:val="0"/>
        <w:autoSpaceDN w:val="0"/>
        <w:adjustRightInd w:val="0"/>
        <w:rPr>
          <w:rFonts w:cs="Times New Roman"/>
          <w:sz w:val="22"/>
          <w:szCs w:val="22"/>
        </w:rPr>
      </w:pPr>
      <w:r w:rsidRPr="00AD622A">
        <w:rPr>
          <w:rFonts w:cs="Times New Roman"/>
          <w:sz w:val="22"/>
          <w:szCs w:val="22"/>
        </w:rPr>
        <w:t>1) ...................</w:t>
      </w:r>
    </w:p>
    <w:p w14:paraId="027C3451" w14:textId="77777777" w:rsidR="00AD622A" w:rsidRPr="00AD622A" w:rsidRDefault="00AD622A" w:rsidP="00AD622A">
      <w:pPr>
        <w:autoSpaceDE w:val="0"/>
        <w:autoSpaceDN w:val="0"/>
        <w:adjustRightInd w:val="0"/>
        <w:rPr>
          <w:rFonts w:cs="Times New Roman"/>
          <w:sz w:val="22"/>
          <w:szCs w:val="22"/>
        </w:rPr>
      </w:pPr>
      <w:r w:rsidRPr="00AD622A">
        <w:rPr>
          <w:rFonts w:cs="Times New Roman"/>
          <w:sz w:val="22"/>
          <w:szCs w:val="22"/>
        </w:rPr>
        <w:t>2) ..................</w:t>
      </w:r>
    </w:p>
    <w:p w14:paraId="71EFB4E8" w14:textId="77777777" w:rsidR="00AD622A" w:rsidRPr="00AD622A" w:rsidRDefault="00AD622A" w:rsidP="00AD622A">
      <w:pPr>
        <w:pStyle w:val="Nagwek"/>
        <w:jc w:val="center"/>
        <w:rPr>
          <w:rFonts w:cs="Times New Roman"/>
          <w:sz w:val="22"/>
          <w:szCs w:val="22"/>
        </w:rPr>
      </w:pPr>
    </w:p>
    <w:p w14:paraId="13FC0BF1" w14:textId="77777777" w:rsidR="00AD622A" w:rsidRPr="00A86760" w:rsidRDefault="00AD622A" w:rsidP="00AD622A">
      <w:pPr>
        <w:jc w:val="right"/>
        <w:rPr>
          <w:rFonts w:ascii="Arial" w:hAnsi="Arial" w:cs="Arial"/>
          <w:sz w:val="22"/>
          <w:szCs w:val="22"/>
          <w:highlight w:val="yellow"/>
        </w:rPr>
      </w:pPr>
    </w:p>
    <w:p w14:paraId="4762D712" w14:textId="77777777" w:rsidR="00AD622A" w:rsidRPr="00A86760" w:rsidRDefault="00AD622A" w:rsidP="00AD622A">
      <w:pPr>
        <w:jc w:val="right"/>
        <w:rPr>
          <w:rFonts w:ascii="Arial" w:hAnsi="Arial" w:cs="Arial"/>
          <w:sz w:val="22"/>
          <w:szCs w:val="22"/>
          <w:highlight w:val="yellow"/>
        </w:rPr>
      </w:pPr>
    </w:p>
    <w:p w14:paraId="35E1A20F" w14:textId="77777777" w:rsidR="00B55B4F" w:rsidRPr="006B6C5D" w:rsidRDefault="00B55B4F" w:rsidP="005356AC">
      <w:pPr>
        <w:jc w:val="right"/>
        <w:rPr>
          <w:rFonts w:cs="Times New Roman"/>
          <w:i/>
          <w:sz w:val="22"/>
          <w:szCs w:val="22"/>
        </w:rPr>
      </w:pPr>
    </w:p>
    <w:p w14:paraId="2C12EF18" w14:textId="77777777" w:rsidR="008A1632" w:rsidRPr="006B6C5D" w:rsidRDefault="008A1632" w:rsidP="005356AC">
      <w:pPr>
        <w:pStyle w:val="Nagwek"/>
        <w:jc w:val="right"/>
        <w:rPr>
          <w:rFonts w:cs="Times New Roman"/>
          <w:i/>
          <w:sz w:val="22"/>
          <w:szCs w:val="22"/>
        </w:rPr>
      </w:pPr>
    </w:p>
    <w:p w14:paraId="6D6B36CB" w14:textId="77777777" w:rsidR="008A1632" w:rsidRPr="006B6C5D" w:rsidRDefault="008A1632" w:rsidP="0051131E">
      <w:pPr>
        <w:rPr>
          <w:rFonts w:cs="Times New Roman"/>
          <w:sz w:val="22"/>
          <w:szCs w:val="22"/>
        </w:rPr>
      </w:pPr>
    </w:p>
    <w:p w14:paraId="45220A19" w14:textId="77777777" w:rsidR="001D4143" w:rsidRPr="006B6C5D" w:rsidRDefault="001D4143" w:rsidP="005356AC">
      <w:pPr>
        <w:jc w:val="right"/>
        <w:rPr>
          <w:rFonts w:cs="Times New Roman"/>
          <w:i/>
          <w:sz w:val="22"/>
          <w:szCs w:val="22"/>
        </w:rPr>
      </w:pPr>
    </w:p>
    <w:p w14:paraId="45EA40C4" w14:textId="77777777" w:rsidR="001D4143" w:rsidRPr="006B6C5D" w:rsidRDefault="001D4143" w:rsidP="005356AC">
      <w:pPr>
        <w:jc w:val="right"/>
        <w:rPr>
          <w:rFonts w:cs="Times New Roman"/>
          <w:i/>
          <w:sz w:val="22"/>
          <w:szCs w:val="22"/>
        </w:rPr>
      </w:pPr>
    </w:p>
    <w:p w14:paraId="46C37752" w14:textId="77777777" w:rsidR="001D4143" w:rsidRPr="006B6C5D" w:rsidRDefault="001D4143" w:rsidP="008A1632">
      <w:pPr>
        <w:rPr>
          <w:rFonts w:cs="Times New Roman"/>
          <w:i/>
          <w:sz w:val="22"/>
          <w:szCs w:val="22"/>
        </w:rPr>
      </w:pPr>
    </w:p>
    <w:p w14:paraId="53C54FA4" w14:textId="77777777" w:rsidR="001D4143" w:rsidRPr="004C34FF" w:rsidRDefault="00B1668C" w:rsidP="005356AC">
      <w:pPr>
        <w:jc w:val="right"/>
        <w:rPr>
          <w:rFonts w:cs="Times New Roman"/>
          <w:b/>
          <w:i/>
          <w:sz w:val="22"/>
          <w:szCs w:val="22"/>
        </w:rPr>
      </w:pPr>
      <w:r w:rsidRPr="004C34FF">
        <w:rPr>
          <w:rFonts w:cs="Times New Roman"/>
          <w:b/>
          <w:i/>
          <w:sz w:val="22"/>
          <w:szCs w:val="22"/>
        </w:rPr>
        <w:t>Załącznik 1</w:t>
      </w:r>
      <w:r w:rsidR="00AD622A">
        <w:rPr>
          <w:rFonts w:cs="Times New Roman"/>
          <w:b/>
          <w:i/>
          <w:sz w:val="22"/>
          <w:szCs w:val="22"/>
        </w:rPr>
        <w:t>5</w:t>
      </w:r>
    </w:p>
    <w:p w14:paraId="538D3206" w14:textId="77777777" w:rsidR="001F08BA" w:rsidRPr="006B6C5D" w:rsidRDefault="001F08BA" w:rsidP="005356AC">
      <w:pPr>
        <w:jc w:val="right"/>
        <w:rPr>
          <w:rFonts w:cs="Times New Roman"/>
          <w:i/>
          <w:sz w:val="22"/>
          <w:szCs w:val="22"/>
        </w:rPr>
      </w:pPr>
    </w:p>
    <w:p w14:paraId="6AC4FC26" w14:textId="77777777" w:rsidR="005356AC" w:rsidRPr="006B6C5D" w:rsidRDefault="00AD622A" w:rsidP="005356AC">
      <w:pPr>
        <w:pStyle w:val="Tekstpodstawowy"/>
        <w:jc w:val="center"/>
        <w:rPr>
          <w:rFonts w:cs="Times New Roman"/>
          <w:sz w:val="22"/>
          <w:szCs w:val="22"/>
        </w:rPr>
      </w:pPr>
      <w:r>
        <w:rPr>
          <w:rFonts w:cs="Times New Roman"/>
          <w:sz w:val="22"/>
          <w:szCs w:val="22"/>
        </w:rPr>
        <w:t xml:space="preserve">Projekt  - </w:t>
      </w:r>
      <w:r w:rsidR="005356AC" w:rsidRPr="006B6C5D">
        <w:rPr>
          <w:rFonts w:cs="Times New Roman"/>
          <w:sz w:val="22"/>
          <w:szCs w:val="22"/>
        </w:rPr>
        <w:t xml:space="preserve">UMOWA  Nr </w:t>
      </w:r>
      <w:r>
        <w:rPr>
          <w:rFonts w:cs="Times New Roman"/>
          <w:sz w:val="22"/>
          <w:szCs w:val="22"/>
        </w:rPr>
        <w:t>UCS</w:t>
      </w:r>
      <w:r w:rsidR="005356AC" w:rsidRPr="006B6C5D">
        <w:rPr>
          <w:rFonts w:cs="Times New Roman"/>
          <w:sz w:val="22"/>
          <w:szCs w:val="22"/>
        </w:rPr>
        <w:t>/ZP/</w:t>
      </w:r>
      <w:r>
        <w:rPr>
          <w:rFonts w:cs="Times New Roman"/>
          <w:sz w:val="22"/>
          <w:szCs w:val="22"/>
        </w:rPr>
        <w:t>2</w:t>
      </w:r>
      <w:r w:rsidR="005356AC" w:rsidRPr="006B6C5D">
        <w:rPr>
          <w:rFonts w:cs="Times New Roman"/>
          <w:sz w:val="22"/>
          <w:szCs w:val="22"/>
        </w:rPr>
        <w:t>/</w:t>
      </w:r>
      <w:r>
        <w:rPr>
          <w:rFonts w:cs="Times New Roman"/>
          <w:sz w:val="22"/>
          <w:szCs w:val="22"/>
        </w:rPr>
        <w:t>….</w:t>
      </w:r>
      <w:r w:rsidR="005356AC" w:rsidRPr="006B6C5D">
        <w:rPr>
          <w:rFonts w:cs="Times New Roman"/>
          <w:sz w:val="22"/>
          <w:szCs w:val="22"/>
        </w:rPr>
        <w:t>/</w:t>
      </w:r>
      <w:r w:rsidR="008126C7">
        <w:rPr>
          <w:rFonts w:cs="Times New Roman"/>
          <w:sz w:val="22"/>
          <w:szCs w:val="22"/>
        </w:rPr>
        <w:t>20</w:t>
      </w:r>
    </w:p>
    <w:p w14:paraId="220A3432" w14:textId="77777777" w:rsidR="005356AC" w:rsidRPr="006B6C5D" w:rsidRDefault="005356AC" w:rsidP="005356AC">
      <w:pPr>
        <w:pStyle w:val="Tekstpodstawowy"/>
        <w:jc w:val="center"/>
        <w:rPr>
          <w:rFonts w:cs="Times New Roman"/>
          <w:sz w:val="22"/>
          <w:szCs w:val="22"/>
        </w:rPr>
      </w:pPr>
      <w:r w:rsidRPr="006B6C5D">
        <w:rPr>
          <w:rFonts w:cs="Times New Roman"/>
          <w:sz w:val="22"/>
          <w:szCs w:val="22"/>
        </w:rPr>
        <w:t>zawarta w Lublinie w dniu  .........................20</w:t>
      </w:r>
      <w:r w:rsidR="008126C7">
        <w:rPr>
          <w:rFonts w:cs="Times New Roman"/>
          <w:sz w:val="22"/>
          <w:szCs w:val="22"/>
        </w:rPr>
        <w:t>20</w:t>
      </w:r>
      <w:r w:rsidRPr="006B6C5D">
        <w:rPr>
          <w:rFonts w:cs="Times New Roman"/>
          <w:sz w:val="22"/>
          <w:szCs w:val="22"/>
        </w:rPr>
        <w:t xml:space="preserve"> roku.</w:t>
      </w:r>
    </w:p>
    <w:p w14:paraId="7C811556" w14:textId="77777777" w:rsidR="001F08BA" w:rsidRPr="006B6C5D" w:rsidRDefault="001F08BA" w:rsidP="001F08BA">
      <w:pPr>
        <w:jc w:val="both"/>
        <w:rPr>
          <w:rFonts w:cs="Times New Roman"/>
          <w:color w:val="000000"/>
          <w:sz w:val="22"/>
          <w:szCs w:val="22"/>
          <w:lang w:val="cs-CZ"/>
        </w:rPr>
      </w:pPr>
      <w:r w:rsidRPr="006B6C5D">
        <w:rPr>
          <w:rFonts w:cs="Times New Roman"/>
          <w:color w:val="000000"/>
          <w:sz w:val="22"/>
          <w:szCs w:val="22"/>
          <w:lang w:val="cs-CZ"/>
        </w:rPr>
        <w:t xml:space="preserve">Pomiędzy:  </w:t>
      </w:r>
    </w:p>
    <w:p w14:paraId="7F1C86C4" w14:textId="77777777" w:rsidR="001F08BA" w:rsidRPr="006B6C5D" w:rsidRDefault="00AD622A" w:rsidP="00AD622A">
      <w:pPr>
        <w:pStyle w:val="Tekstpodstawowy"/>
        <w:rPr>
          <w:rFonts w:cs="Times New Roman"/>
          <w:sz w:val="22"/>
          <w:szCs w:val="22"/>
        </w:rPr>
      </w:pPr>
      <w:r>
        <w:rPr>
          <w:rFonts w:cs="Times New Roman"/>
          <w:i/>
          <w:sz w:val="22"/>
          <w:szCs w:val="22"/>
        </w:rPr>
        <w:t>Uniwersyteckie Centrum Stomatologii</w:t>
      </w:r>
      <w:r w:rsidR="001F08BA" w:rsidRPr="006B6C5D">
        <w:rPr>
          <w:rFonts w:cs="Times New Roman"/>
          <w:i/>
          <w:sz w:val="22"/>
          <w:szCs w:val="22"/>
        </w:rPr>
        <w:t xml:space="preserve">  w Lublinie</w:t>
      </w:r>
      <w:r w:rsidR="001F08BA" w:rsidRPr="006B6C5D">
        <w:rPr>
          <w:rFonts w:cs="Times New Roman"/>
          <w:sz w:val="22"/>
          <w:szCs w:val="22"/>
        </w:rPr>
        <w:t xml:space="preserve">, 20-081 Lublin, ul. Karmelicka 7,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046AF73B" w14:textId="77777777" w:rsidR="001F08BA" w:rsidRPr="006B6C5D" w:rsidRDefault="001F08BA" w:rsidP="001F08BA">
      <w:pPr>
        <w:pStyle w:val="Tekstpodstawowy"/>
        <w:spacing w:before="30" w:after="30"/>
        <w:jc w:val="both"/>
        <w:rPr>
          <w:rFonts w:cs="Times New Roman"/>
          <w:i/>
          <w:sz w:val="22"/>
          <w:szCs w:val="22"/>
        </w:rPr>
      </w:pPr>
      <w:r w:rsidRPr="006B6C5D">
        <w:rPr>
          <w:rFonts w:cs="Times New Roman"/>
          <w:i/>
          <w:sz w:val="22"/>
          <w:szCs w:val="22"/>
        </w:rPr>
        <w:lastRenderedPageBreak/>
        <w:t xml:space="preserve">1)  </w:t>
      </w:r>
      <w:r w:rsidR="008126C7">
        <w:rPr>
          <w:rFonts w:cs="Times New Roman"/>
          <w:i/>
          <w:sz w:val="22"/>
          <w:szCs w:val="22"/>
        </w:rPr>
        <w:t>................................................................</w:t>
      </w:r>
    </w:p>
    <w:p w14:paraId="169B46D0" w14:textId="77777777" w:rsidR="001F08BA" w:rsidRPr="006B6C5D" w:rsidRDefault="001F08BA" w:rsidP="001F08BA">
      <w:pPr>
        <w:pStyle w:val="Tekstpodstawowy"/>
        <w:jc w:val="both"/>
        <w:rPr>
          <w:rFonts w:cs="Times New Roman"/>
          <w:sz w:val="22"/>
          <w:szCs w:val="22"/>
        </w:rPr>
      </w:pPr>
      <w:r w:rsidRPr="006B6C5D">
        <w:rPr>
          <w:rFonts w:cs="Times New Roman"/>
          <w:sz w:val="22"/>
          <w:szCs w:val="22"/>
        </w:rPr>
        <w:t xml:space="preserve">zwanym w dalszej części Umowy  "Zamawiającym" </w:t>
      </w:r>
    </w:p>
    <w:p w14:paraId="5DF84BC3" w14:textId="77777777" w:rsidR="001F08BA" w:rsidRPr="006B6C5D" w:rsidRDefault="001F08BA" w:rsidP="001F08BA">
      <w:pPr>
        <w:jc w:val="both"/>
        <w:rPr>
          <w:rFonts w:cs="Times New Roman"/>
          <w:color w:val="000000"/>
          <w:sz w:val="22"/>
          <w:szCs w:val="22"/>
          <w:lang w:val="cs-CZ"/>
        </w:rPr>
      </w:pPr>
      <w:r w:rsidRPr="006B6C5D">
        <w:rPr>
          <w:rFonts w:cs="Times New Roman"/>
          <w:color w:val="000000"/>
          <w:sz w:val="22"/>
          <w:szCs w:val="22"/>
          <w:lang w:val="cs-CZ"/>
        </w:rPr>
        <w:t xml:space="preserve">a </w:t>
      </w:r>
    </w:p>
    <w:p w14:paraId="197F6C82" w14:textId="77777777" w:rsidR="001F08BA" w:rsidRPr="006B6C5D" w:rsidRDefault="001F08BA" w:rsidP="001F08BA">
      <w:pPr>
        <w:jc w:val="both"/>
        <w:rPr>
          <w:rFonts w:cs="Times New Roman"/>
          <w:color w:val="000000"/>
          <w:sz w:val="22"/>
          <w:szCs w:val="22"/>
          <w:lang w:val="cs-CZ"/>
        </w:rPr>
      </w:pPr>
      <w:r w:rsidRPr="006B6C5D">
        <w:rPr>
          <w:rFonts w:cs="Times New Roman"/>
          <w:sz w:val="22"/>
          <w:szCs w:val="22"/>
          <w:lang w:val="cs-CZ"/>
        </w:rPr>
        <w:t>...................</w:t>
      </w:r>
      <w:r w:rsidRPr="006B6C5D">
        <w:rPr>
          <w:rFonts w:cs="Times New Roman"/>
          <w:color w:val="000000"/>
          <w:sz w:val="22"/>
          <w:szCs w:val="22"/>
          <w:lang w:val="cs-CZ"/>
        </w:rPr>
        <w:t xml:space="preserve"> reprezentowana przez:</w:t>
      </w:r>
    </w:p>
    <w:p w14:paraId="48726395" w14:textId="77777777" w:rsidR="001F08BA" w:rsidRPr="006B6C5D" w:rsidRDefault="001F08BA" w:rsidP="001F08BA">
      <w:pPr>
        <w:widowControl/>
        <w:numPr>
          <w:ilvl w:val="0"/>
          <w:numId w:val="5"/>
        </w:numPr>
        <w:suppressAutoHyphens w:val="0"/>
        <w:jc w:val="both"/>
        <w:rPr>
          <w:rFonts w:cs="Times New Roman"/>
          <w:i/>
          <w:sz w:val="22"/>
          <w:szCs w:val="22"/>
          <w:lang w:val="cs-CZ"/>
        </w:rPr>
      </w:pPr>
      <w:r w:rsidRPr="006B6C5D">
        <w:rPr>
          <w:rFonts w:cs="Times New Roman"/>
          <w:i/>
          <w:sz w:val="22"/>
          <w:szCs w:val="22"/>
          <w:lang w:val="cs-CZ"/>
        </w:rPr>
        <w:t>...........................................</w:t>
      </w:r>
    </w:p>
    <w:p w14:paraId="67633959" w14:textId="77777777" w:rsidR="001F08BA" w:rsidRPr="006B6C5D" w:rsidRDefault="001F08BA" w:rsidP="001F08BA">
      <w:pPr>
        <w:jc w:val="both"/>
        <w:rPr>
          <w:rFonts w:cs="Times New Roman"/>
          <w:sz w:val="22"/>
          <w:szCs w:val="22"/>
          <w:lang w:val="cs-CZ"/>
        </w:rPr>
      </w:pPr>
      <w:r w:rsidRPr="006B6C5D">
        <w:rPr>
          <w:rFonts w:cs="Times New Roman"/>
          <w:sz w:val="22"/>
          <w:szCs w:val="22"/>
          <w:lang w:val="cs-CZ"/>
        </w:rPr>
        <w:t>zwaną w dalszej części Umowy "Wykonawcą".</w:t>
      </w:r>
    </w:p>
    <w:p w14:paraId="649BEC96" w14:textId="77777777" w:rsidR="001F08BA" w:rsidRPr="006B6C5D" w:rsidRDefault="001F08BA" w:rsidP="001F08BA">
      <w:pPr>
        <w:ind w:left="284" w:right="284"/>
        <w:rPr>
          <w:rFonts w:cs="Times New Roman"/>
          <w:sz w:val="22"/>
          <w:szCs w:val="22"/>
        </w:rPr>
      </w:pPr>
      <w:r w:rsidRPr="006B6C5D">
        <w:rPr>
          <w:rFonts w:cs="Times New Roman"/>
          <w:sz w:val="22"/>
          <w:szCs w:val="22"/>
        </w:rPr>
        <w:t xml:space="preserve">    </w:t>
      </w:r>
      <w:r w:rsidRPr="006B6C5D">
        <w:rPr>
          <w:rFonts w:cs="Times New Roman"/>
          <w:sz w:val="22"/>
          <w:szCs w:val="22"/>
        </w:rPr>
        <w:tab/>
      </w:r>
      <w:r w:rsidRPr="006B6C5D">
        <w:rPr>
          <w:rFonts w:cs="Times New Roman"/>
          <w:sz w:val="22"/>
          <w:szCs w:val="22"/>
        </w:rPr>
        <w:tab/>
      </w:r>
      <w:r w:rsidRPr="006B6C5D">
        <w:rPr>
          <w:rFonts w:cs="Times New Roman"/>
          <w:sz w:val="22"/>
          <w:szCs w:val="22"/>
        </w:rPr>
        <w:tab/>
      </w:r>
      <w:r w:rsidRPr="006B6C5D">
        <w:rPr>
          <w:rFonts w:cs="Times New Roman"/>
          <w:sz w:val="22"/>
          <w:szCs w:val="22"/>
        </w:rPr>
        <w:tab/>
      </w:r>
      <w:r w:rsidRPr="006B6C5D">
        <w:rPr>
          <w:rFonts w:cs="Times New Roman"/>
          <w:sz w:val="22"/>
          <w:szCs w:val="22"/>
        </w:rPr>
        <w:tab/>
      </w:r>
      <w:r w:rsidRPr="006B6C5D">
        <w:rPr>
          <w:rFonts w:cs="Times New Roman"/>
          <w:sz w:val="22"/>
          <w:szCs w:val="22"/>
        </w:rPr>
        <w:tab/>
      </w:r>
    </w:p>
    <w:p w14:paraId="4CD02DDA" w14:textId="77777777" w:rsidR="001F08BA" w:rsidRPr="008126C7" w:rsidRDefault="001F08BA" w:rsidP="001F08BA">
      <w:pPr>
        <w:ind w:firstLine="708"/>
        <w:jc w:val="both"/>
        <w:rPr>
          <w:rFonts w:cs="Times New Roman"/>
          <w:color w:val="000000"/>
          <w:sz w:val="22"/>
          <w:szCs w:val="22"/>
          <w:lang w:val="cs-CZ"/>
        </w:rPr>
      </w:pPr>
      <w:r w:rsidRPr="006B6C5D">
        <w:rPr>
          <w:rFonts w:cs="Times New Roman"/>
          <w:color w:val="000000"/>
          <w:sz w:val="22"/>
          <w:szCs w:val="22"/>
          <w:lang w:val="cs-CZ"/>
        </w:rPr>
        <w:t xml:space="preserve">Działając na podstawie art. 139 ust. 2 ustawy - Prawo zamówień publicznych z dnia 29 stycznia 2004 r., po wyczerpaniu procedury </w:t>
      </w:r>
      <w:r w:rsidRPr="008126C7">
        <w:rPr>
          <w:rFonts w:cs="Times New Roman"/>
          <w:color w:val="000000"/>
          <w:sz w:val="22"/>
          <w:szCs w:val="22"/>
          <w:lang w:val="cs-CZ"/>
        </w:rPr>
        <w:t>przewidzianej dla trybu przetargu nieograniczonego o wartości z</w:t>
      </w:r>
      <w:r w:rsidR="008126C7" w:rsidRPr="008126C7">
        <w:rPr>
          <w:rFonts w:cs="Times New Roman"/>
          <w:color w:val="000000"/>
          <w:sz w:val="22"/>
          <w:szCs w:val="22"/>
          <w:lang w:val="cs-CZ"/>
        </w:rPr>
        <w:t>amówienia po</w:t>
      </w:r>
      <w:r w:rsidR="00AD622A">
        <w:rPr>
          <w:rFonts w:cs="Times New Roman"/>
          <w:color w:val="000000"/>
          <w:sz w:val="22"/>
          <w:szCs w:val="22"/>
          <w:lang w:val="cs-CZ"/>
        </w:rPr>
        <w:t>ni</w:t>
      </w:r>
      <w:r w:rsidRPr="008126C7">
        <w:rPr>
          <w:rFonts w:cs="Times New Roman"/>
          <w:color w:val="000000"/>
          <w:sz w:val="22"/>
          <w:szCs w:val="22"/>
          <w:lang w:val="cs-CZ"/>
        </w:rPr>
        <w:t xml:space="preserve">żej </w:t>
      </w:r>
      <w:r w:rsidR="008126C7" w:rsidRPr="008126C7">
        <w:rPr>
          <w:rFonts w:cs="Times New Roman"/>
          <w:color w:val="000000"/>
          <w:sz w:val="22"/>
          <w:szCs w:val="22"/>
          <w:lang w:val="cs-CZ"/>
        </w:rPr>
        <w:t xml:space="preserve"> </w:t>
      </w:r>
      <w:r w:rsidR="008126C7" w:rsidRPr="008126C7">
        <w:rPr>
          <w:sz w:val="22"/>
          <w:szCs w:val="22"/>
        </w:rPr>
        <w:t>kwot określonych w przepisach wydanych na podstawie art. 11 ust. 8 prawa zamówień publicznych</w:t>
      </w:r>
      <w:r w:rsidRPr="008126C7">
        <w:rPr>
          <w:rFonts w:cs="Times New Roman"/>
          <w:color w:val="000000"/>
          <w:sz w:val="22"/>
          <w:szCs w:val="22"/>
          <w:lang w:val="cs-CZ"/>
        </w:rPr>
        <w:t>, zawarto umowę następującej treści:</w:t>
      </w:r>
      <w:r w:rsidRPr="008126C7">
        <w:rPr>
          <w:rFonts w:cs="Times New Roman"/>
          <w:color w:val="000000"/>
          <w:sz w:val="22"/>
          <w:szCs w:val="22"/>
          <w:lang w:val="cs-CZ"/>
        </w:rPr>
        <w:tab/>
      </w:r>
    </w:p>
    <w:p w14:paraId="697BEB98" w14:textId="77777777" w:rsidR="001F08BA" w:rsidRPr="006B6C5D" w:rsidRDefault="001F08BA" w:rsidP="001F08BA">
      <w:pPr>
        <w:ind w:left="284" w:right="284"/>
        <w:jc w:val="center"/>
        <w:rPr>
          <w:rFonts w:cs="Times New Roman"/>
          <w:bCs/>
          <w:sz w:val="22"/>
          <w:szCs w:val="22"/>
        </w:rPr>
      </w:pPr>
    </w:p>
    <w:p w14:paraId="520A1988" w14:textId="77777777" w:rsidR="00AD622A" w:rsidRPr="00AD622A" w:rsidRDefault="00AD622A" w:rsidP="00AD622A">
      <w:pPr>
        <w:jc w:val="center"/>
        <w:rPr>
          <w:rFonts w:cs="Times New Roman"/>
          <w:sz w:val="22"/>
          <w:szCs w:val="22"/>
          <w:lang w:val="cs-CZ"/>
        </w:rPr>
      </w:pPr>
      <w:r w:rsidRPr="00AD622A">
        <w:rPr>
          <w:rFonts w:cs="Times New Roman"/>
          <w:sz w:val="22"/>
          <w:szCs w:val="22"/>
          <w:lang w:val="cs-CZ"/>
        </w:rPr>
        <w:t xml:space="preserve">§ 1 </w:t>
      </w:r>
    </w:p>
    <w:p w14:paraId="68826526" w14:textId="77777777" w:rsidR="00AD622A" w:rsidRPr="00AD622A" w:rsidRDefault="00AD622A" w:rsidP="00C667CC">
      <w:pPr>
        <w:pStyle w:val="NumberList"/>
        <w:numPr>
          <w:ilvl w:val="0"/>
          <w:numId w:val="32"/>
        </w:numPr>
        <w:rPr>
          <w:color w:val="auto"/>
          <w:sz w:val="22"/>
          <w:szCs w:val="22"/>
        </w:rPr>
      </w:pPr>
      <w:r w:rsidRPr="00AD622A">
        <w:rPr>
          <w:color w:val="auto"/>
          <w:sz w:val="22"/>
          <w:szCs w:val="22"/>
        </w:rPr>
        <w:t>Wykonawca zobowiązuje się dostarczać Zamawiającemu materiały stomatologiczne w zakresie zadania nr ......................, określone w Załączniku Nr ........., do niniejszej umowy, zwane dalej przedmiotem umowy zgodnie z ofertą z dn. .......................r.</w:t>
      </w:r>
    </w:p>
    <w:p w14:paraId="6D6F4E79" w14:textId="77777777" w:rsidR="00AD622A" w:rsidRPr="00AD622A" w:rsidRDefault="00AD622A" w:rsidP="00C667CC">
      <w:pPr>
        <w:widowControl/>
        <w:numPr>
          <w:ilvl w:val="0"/>
          <w:numId w:val="32"/>
        </w:numPr>
        <w:suppressAutoHyphens w:val="0"/>
        <w:jc w:val="both"/>
        <w:rPr>
          <w:rFonts w:cs="Times New Roman"/>
          <w:sz w:val="22"/>
          <w:szCs w:val="22"/>
        </w:rPr>
      </w:pPr>
      <w:r w:rsidRPr="00AD622A">
        <w:rPr>
          <w:rFonts w:cs="Times New Roman"/>
          <w:sz w:val="22"/>
          <w:szCs w:val="22"/>
          <w:lang w:val="cs-CZ"/>
        </w:rPr>
        <w:t xml:space="preserve">Wykonawca zobowiązuje się dostarczyć Zamawiającemu przedmiot umowy w ilościach </w:t>
      </w:r>
      <w:r w:rsidRPr="00AD622A">
        <w:rPr>
          <w:rFonts w:cs="Times New Roman"/>
          <w:sz w:val="22"/>
          <w:szCs w:val="22"/>
          <w:lang w:val="cs-CZ"/>
        </w:rPr>
        <w:br/>
        <w:t xml:space="preserve">i asortymencie zgodnie z ofertą z dn................................ </w:t>
      </w:r>
    </w:p>
    <w:p w14:paraId="622278D5" w14:textId="77777777" w:rsidR="00AD622A" w:rsidRPr="00AD622A" w:rsidRDefault="00AD622A" w:rsidP="00C667CC">
      <w:pPr>
        <w:widowControl/>
        <w:numPr>
          <w:ilvl w:val="0"/>
          <w:numId w:val="32"/>
        </w:numPr>
        <w:suppressAutoHyphens w:val="0"/>
        <w:jc w:val="both"/>
        <w:rPr>
          <w:rFonts w:cs="Times New Roman"/>
          <w:sz w:val="22"/>
          <w:szCs w:val="22"/>
        </w:rPr>
      </w:pPr>
      <w:r w:rsidRPr="00AD622A">
        <w:rPr>
          <w:rFonts w:cs="Times New Roman"/>
          <w:sz w:val="22"/>
          <w:szCs w:val="22"/>
          <w:lang w:val="cs-CZ"/>
        </w:rPr>
        <w:t>Podane w załączniku ilości asortymentu są wielkościami orientacyjnymi. Wykonawcy nie będą przysługiwały roszczenia o realizację ilości produktów zapotrzebowanych, jeżeli potrzeby Zamawiającego w tym zakresie będą mniejsze.</w:t>
      </w:r>
    </w:p>
    <w:p w14:paraId="5F826D67" w14:textId="77777777" w:rsidR="00AD622A" w:rsidRPr="00AD622A" w:rsidRDefault="00AD622A" w:rsidP="00C667CC">
      <w:pPr>
        <w:pStyle w:val="NumberList"/>
        <w:numPr>
          <w:ilvl w:val="0"/>
          <w:numId w:val="32"/>
        </w:numPr>
        <w:rPr>
          <w:bCs/>
          <w:sz w:val="22"/>
          <w:szCs w:val="22"/>
        </w:rPr>
      </w:pPr>
      <w:r w:rsidRPr="00AD622A">
        <w:rPr>
          <w:bCs/>
          <w:sz w:val="22"/>
          <w:szCs w:val="22"/>
        </w:rPr>
        <w:t>Zamawiający dopuszcza przesunięcia pomiędzy poszczególnymi pozycjami w danym zadaniu przy zachowaniu nie zmienionej wartości maksymalnego wynagrodzenia określonego w umowie §1 ust. 2 dla danego zadania.</w:t>
      </w:r>
    </w:p>
    <w:p w14:paraId="29ABE315" w14:textId="77777777" w:rsidR="00AD622A" w:rsidRPr="00A86760" w:rsidRDefault="00AD622A" w:rsidP="00AD622A">
      <w:pPr>
        <w:widowControl/>
        <w:suppressAutoHyphens w:val="0"/>
        <w:jc w:val="both"/>
        <w:rPr>
          <w:rFonts w:ascii="Arial" w:hAnsi="Arial" w:cs="Arial"/>
          <w:sz w:val="22"/>
          <w:szCs w:val="22"/>
          <w:lang w:val="cs-CZ"/>
        </w:rPr>
      </w:pPr>
    </w:p>
    <w:p w14:paraId="42336E3A" w14:textId="77777777" w:rsidR="00AD622A" w:rsidRPr="00AD622A" w:rsidRDefault="00AD622A" w:rsidP="00AD622A">
      <w:pPr>
        <w:jc w:val="center"/>
        <w:rPr>
          <w:rFonts w:cs="Times New Roman"/>
          <w:sz w:val="22"/>
          <w:szCs w:val="22"/>
          <w:lang w:val="cs-CZ"/>
        </w:rPr>
      </w:pPr>
      <w:r w:rsidRPr="00AD622A">
        <w:rPr>
          <w:rFonts w:cs="Times New Roman"/>
          <w:sz w:val="22"/>
          <w:szCs w:val="22"/>
          <w:lang w:val="cs-CZ"/>
        </w:rPr>
        <w:t>§ 2</w:t>
      </w:r>
    </w:p>
    <w:p w14:paraId="4A18797E" w14:textId="77777777" w:rsidR="00AD622A" w:rsidRPr="00AD622A" w:rsidRDefault="00AD622A" w:rsidP="00C667CC">
      <w:pPr>
        <w:numPr>
          <w:ilvl w:val="0"/>
          <w:numId w:val="33"/>
        </w:numPr>
        <w:jc w:val="both"/>
        <w:rPr>
          <w:rFonts w:cs="Times New Roman"/>
          <w:sz w:val="22"/>
          <w:szCs w:val="22"/>
          <w:lang w:val="cs-CZ"/>
        </w:rPr>
      </w:pPr>
      <w:r w:rsidRPr="00AD622A">
        <w:rPr>
          <w:rFonts w:cs="Times New Roman"/>
          <w:sz w:val="22"/>
          <w:szCs w:val="22"/>
          <w:lang w:val="cs-CZ"/>
        </w:rPr>
        <w:t>Umowa niniejsza zawarta jest na okres: od dnia .............. do dnia ...................... roku.</w:t>
      </w:r>
    </w:p>
    <w:p w14:paraId="27F9A91F" w14:textId="77777777" w:rsidR="00AD622A" w:rsidRPr="00AD622A" w:rsidRDefault="00AD622A" w:rsidP="00C667CC">
      <w:pPr>
        <w:pStyle w:val="NumberList"/>
        <w:numPr>
          <w:ilvl w:val="0"/>
          <w:numId w:val="33"/>
        </w:numPr>
        <w:rPr>
          <w:bCs/>
          <w:sz w:val="22"/>
          <w:szCs w:val="22"/>
        </w:rPr>
      </w:pPr>
      <w:r w:rsidRPr="00AD622A">
        <w:rPr>
          <w:bCs/>
          <w:sz w:val="22"/>
          <w:szCs w:val="22"/>
        </w:rPr>
        <w:t xml:space="preserve">W przypadku braku całości realizacji umowy w okresie jej obowiązywania Zamawiający zastrzega sobie prawo przedłużenia okresu obowiązywania umowy do czasu jej realizacji (wartości/ilości), </w:t>
      </w:r>
      <w:r w:rsidRPr="00AD622A">
        <w:rPr>
          <w:bCs/>
          <w:sz w:val="22"/>
          <w:szCs w:val="22"/>
        </w:rPr>
        <w:br/>
        <w:t>z zastrzeżeniem, że okres przedłużenia umowy nie może przekraczać 3 miesięcy.</w:t>
      </w:r>
    </w:p>
    <w:p w14:paraId="2FD9D5A4" w14:textId="77777777" w:rsidR="00AD622A" w:rsidRPr="00AD622A" w:rsidRDefault="00AD622A" w:rsidP="00AD622A">
      <w:pPr>
        <w:pStyle w:val="Tekstpodstawowywcity"/>
        <w:autoSpaceDE w:val="0"/>
        <w:autoSpaceDN w:val="0"/>
        <w:adjustRightInd w:val="0"/>
        <w:spacing w:after="0"/>
        <w:ind w:left="0"/>
        <w:jc w:val="both"/>
        <w:rPr>
          <w:rFonts w:cs="Times New Roman"/>
          <w:bCs/>
          <w:sz w:val="22"/>
          <w:szCs w:val="22"/>
        </w:rPr>
      </w:pPr>
    </w:p>
    <w:p w14:paraId="52E5C414" w14:textId="77777777" w:rsidR="00AD622A" w:rsidRPr="00AD622A" w:rsidRDefault="00AD622A" w:rsidP="00AD622A">
      <w:pPr>
        <w:jc w:val="center"/>
        <w:rPr>
          <w:rFonts w:cs="Times New Roman"/>
          <w:sz w:val="22"/>
          <w:szCs w:val="22"/>
          <w:lang w:val="cs-CZ"/>
        </w:rPr>
      </w:pPr>
      <w:r w:rsidRPr="00AD622A">
        <w:rPr>
          <w:rFonts w:cs="Times New Roman"/>
          <w:sz w:val="22"/>
          <w:szCs w:val="22"/>
          <w:lang w:val="cs-CZ"/>
        </w:rPr>
        <w:t>§ 3</w:t>
      </w:r>
    </w:p>
    <w:p w14:paraId="53A00264" w14:textId="77777777" w:rsidR="00AD622A" w:rsidRPr="00AD622A" w:rsidRDefault="00AD622A" w:rsidP="00C667CC">
      <w:pPr>
        <w:widowControl/>
        <w:numPr>
          <w:ilvl w:val="0"/>
          <w:numId w:val="38"/>
        </w:numPr>
        <w:suppressAutoHyphens w:val="0"/>
        <w:ind w:left="426"/>
        <w:jc w:val="both"/>
        <w:rPr>
          <w:rFonts w:cs="Times New Roman"/>
          <w:sz w:val="22"/>
          <w:szCs w:val="22"/>
          <w:lang w:val="cs-CZ"/>
        </w:rPr>
      </w:pPr>
      <w:r w:rsidRPr="00AD622A">
        <w:rPr>
          <w:rFonts w:cs="Times New Roman"/>
          <w:sz w:val="22"/>
          <w:szCs w:val="22"/>
          <w:lang w:val="cs-CZ"/>
        </w:rPr>
        <w:t>Wykonawca zobowiązuje się do sukcesywnego dostarczania i rozładunku przedmiotu zamówienia do pomieszczenia magazynowego w placów</w:t>
      </w:r>
      <w:r>
        <w:rPr>
          <w:rFonts w:cs="Times New Roman"/>
          <w:sz w:val="22"/>
          <w:szCs w:val="22"/>
          <w:lang w:val="cs-CZ"/>
        </w:rPr>
        <w:t>ce</w:t>
      </w:r>
      <w:r w:rsidRPr="00AD622A">
        <w:rPr>
          <w:rFonts w:cs="Times New Roman"/>
          <w:sz w:val="22"/>
          <w:szCs w:val="22"/>
          <w:lang w:val="cs-CZ"/>
        </w:rPr>
        <w:t xml:space="preserve"> Zamawiającego zlokalizowan</w:t>
      </w:r>
      <w:r>
        <w:rPr>
          <w:rFonts w:cs="Times New Roman"/>
          <w:sz w:val="22"/>
          <w:szCs w:val="22"/>
          <w:lang w:val="cs-CZ"/>
        </w:rPr>
        <w:t>ej</w:t>
      </w:r>
      <w:r w:rsidRPr="00AD622A">
        <w:rPr>
          <w:rFonts w:cs="Times New Roman"/>
          <w:sz w:val="22"/>
          <w:szCs w:val="22"/>
          <w:lang w:val="cs-CZ"/>
        </w:rPr>
        <w:t xml:space="preserve"> przy </w:t>
      </w:r>
      <w:r w:rsidRPr="00AD622A">
        <w:rPr>
          <w:rFonts w:cs="Times New Roman"/>
          <w:sz w:val="22"/>
          <w:szCs w:val="22"/>
          <w:lang w:val="cs-CZ"/>
        </w:rPr>
        <w:br/>
        <w:t xml:space="preserve">ul. </w:t>
      </w:r>
      <w:r>
        <w:rPr>
          <w:rFonts w:cs="Times New Roman"/>
          <w:sz w:val="22"/>
          <w:szCs w:val="22"/>
          <w:lang w:val="cs-CZ"/>
        </w:rPr>
        <w:t>Doktora Witolda Chodźki 6</w:t>
      </w:r>
      <w:r w:rsidRPr="00AD622A">
        <w:rPr>
          <w:rFonts w:cs="Times New Roman"/>
          <w:sz w:val="22"/>
          <w:szCs w:val="22"/>
          <w:lang w:val="cs-CZ"/>
        </w:rPr>
        <w:t xml:space="preserve"> w Lublinie zgodnie z Załącznikiem nr ....... do umowy, po otrzymaniu od Zamawiającego zamówienia sporządzonego na podstawie aktualnych potrzeb, średnio raz na miesiąc ze wskazaniem lokalizacji dostawy.</w:t>
      </w:r>
    </w:p>
    <w:p w14:paraId="3C8888F9" w14:textId="77777777" w:rsidR="00AD622A" w:rsidRPr="00AD622A" w:rsidRDefault="00AD622A" w:rsidP="00C667CC">
      <w:pPr>
        <w:widowControl/>
        <w:numPr>
          <w:ilvl w:val="0"/>
          <w:numId w:val="38"/>
        </w:numPr>
        <w:suppressAutoHyphens w:val="0"/>
        <w:ind w:left="426"/>
        <w:jc w:val="both"/>
        <w:rPr>
          <w:rFonts w:cs="Times New Roman"/>
          <w:sz w:val="22"/>
          <w:szCs w:val="22"/>
          <w:lang w:val="cs-CZ"/>
        </w:rPr>
      </w:pPr>
      <w:r w:rsidRPr="00AD622A">
        <w:rPr>
          <w:rFonts w:cs="Times New Roman"/>
          <w:sz w:val="22"/>
          <w:szCs w:val="22"/>
          <w:lang w:val="cs-CZ"/>
        </w:rPr>
        <w:t>Realizacja dostaw czątkowych winna nastąpić w ciągu max ........dni roboczych licząc od daty otrzymania zamówienia własnym środkiem transportu i na koszt Wykonawcy.</w:t>
      </w:r>
    </w:p>
    <w:p w14:paraId="5CFB9FB5" w14:textId="77777777" w:rsidR="00AD622A" w:rsidRPr="00AD622A" w:rsidRDefault="00AD622A" w:rsidP="00C667CC">
      <w:pPr>
        <w:numPr>
          <w:ilvl w:val="0"/>
          <w:numId w:val="38"/>
        </w:numPr>
        <w:ind w:left="426"/>
        <w:rPr>
          <w:rFonts w:cs="Times New Roman"/>
          <w:sz w:val="22"/>
          <w:szCs w:val="22"/>
        </w:rPr>
      </w:pPr>
      <w:r w:rsidRPr="00AD622A">
        <w:rPr>
          <w:rFonts w:cs="Times New Roman"/>
          <w:sz w:val="22"/>
          <w:szCs w:val="22"/>
        </w:rPr>
        <w:t>Niedotrzymanie terminów dostawy skutkować może zastosowaniem jednej z poniższych okoliczności wg wyboru Zamawiającego:</w:t>
      </w:r>
    </w:p>
    <w:p w14:paraId="3C2AC822" w14:textId="77777777" w:rsidR="00AD622A" w:rsidRPr="00AD622A" w:rsidRDefault="00AD622A" w:rsidP="00AD622A">
      <w:pPr>
        <w:pStyle w:val="Tekstpodstawowywcity3"/>
        <w:widowControl w:val="0"/>
        <w:spacing w:line="240" w:lineRule="auto"/>
        <w:ind w:left="360"/>
        <w:rPr>
          <w:sz w:val="22"/>
          <w:szCs w:val="22"/>
        </w:rPr>
      </w:pPr>
      <w:r w:rsidRPr="00AD622A">
        <w:rPr>
          <w:sz w:val="22"/>
          <w:szCs w:val="22"/>
        </w:rPr>
        <w:t xml:space="preserve">1) odstąpieniem od zamówienia i zakupem danej partii towaru równoważnego u innego Wykonawcy – ze  skutkiem zmniejszenia ilości i wartości kontraktu oraz obciążeniem Wykonawcy różnicą kosztów takiego zakupu interwencyjnego tj. różnicą między ceną zakupu interwencyjnego a ceną umowną; </w:t>
      </w:r>
    </w:p>
    <w:p w14:paraId="504C90F9" w14:textId="77777777" w:rsidR="00AD622A" w:rsidRPr="00AD622A" w:rsidRDefault="00AD622A" w:rsidP="00AD622A">
      <w:pPr>
        <w:pStyle w:val="Tekstpodstawowywcity3"/>
        <w:widowControl w:val="0"/>
        <w:spacing w:line="240" w:lineRule="auto"/>
        <w:ind w:left="360"/>
        <w:rPr>
          <w:sz w:val="22"/>
          <w:szCs w:val="22"/>
        </w:rPr>
      </w:pPr>
      <w:r w:rsidRPr="00AD622A">
        <w:rPr>
          <w:sz w:val="22"/>
          <w:szCs w:val="22"/>
        </w:rPr>
        <w:t>lub</w:t>
      </w:r>
    </w:p>
    <w:p w14:paraId="24628B62" w14:textId="77777777" w:rsidR="00AD622A" w:rsidRPr="00AD622A" w:rsidRDefault="00AD622A" w:rsidP="00AD622A">
      <w:pPr>
        <w:numPr>
          <w:ilvl w:val="0"/>
          <w:numId w:val="5"/>
        </w:numPr>
        <w:rPr>
          <w:rFonts w:cs="Times New Roman"/>
          <w:sz w:val="22"/>
          <w:szCs w:val="22"/>
        </w:rPr>
      </w:pPr>
      <w:r w:rsidRPr="00AD622A">
        <w:rPr>
          <w:rFonts w:cs="Times New Roman"/>
          <w:sz w:val="22"/>
          <w:szCs w:val="22"/>
        </w:rPr>
        <w:t>nałożeniem na Wykonawcę kar umownych w wysokości 0,1 % wartości opóźnionego zamówienia za każdy dzień opóźnienia naliczanym od dnia wymaganej dostawy do dnia zrealizowania zamówienia.</w:t>
      </w:r>
    </w:p>
    <w:p w14:paraId="7389E9CB" w14:textId="77777777" w:rsidR="00AD622A" w:rsidRPr="00A86760" w:rsidRDefault="00AD622A" w:rsidP="00AD622A">
      <w:pPr>
        <w:rPr>
          <w:rFonts w:ascii="Arial" w:hAnsi="Arial" w:cs="Arial"/>
          <w:sz w:val="22"/>
          <w:szCs w:val="22"/>
        </w:rPr>
      </w:pPr>
    </w:p>
    <w:p w14:paraId="0CDAFD9F" w14:textId="77777777" w:rsidR="00AD622A" w:rsidRPr="00AD622A" w:rsidRDefault="00AD622A" w:rsidP="00AD622A">
      <w:pPr>
        <w:jc w:val="center"/>
        <w:rPr>
          <w:rFonts w:cs="Times New Roman"/>
          <w:sz w:val="22"/>
          <w:szCs w:val="22"/>
        </w:rPr>
      </w:pPr>
      <w:r w:rsidRPr="00AD622A">
        <w:rPr>
          <w:rFonts w:cs="Times New Roman"/>
          <w:sz w:val="22"/>
          <w:szCs w:val="22"/>
        </w:rPr>
        <w:t>§ 4</w:t>
      </w:r>
    </w:p>
    <w:p w14:paraId="48406D64" w14:textId="77777777" w:rsidR="00AD622A" w:rsidRPr="00AD622A" w:rsidRDefault="00AD622A" w:rsidP="00C667CC">
      <w:pPr>
        <w:pStyle w:val="NumberList"/>
        <w:numPr>
          <w:ilvl w:val="0"/>
          <w:numId w:val="37"/>
        </w:numPr>
        <w:ind w:left="284"/>
        <w:rPr>
          <w:color w:val="auto"/>
          <w:sz w:val="22"/>
          <w:szCs w:val="22"/>
        </w:rPr>
      </w:pPr>
      <w:r w:rsidRPr="00AD622A">
        <w:rPr>
          <w:color w:val="auto"/>
          <w:sz w:val="22"/>
          <w:szCs w:val="22"/>
        </w:rPr>
        <w:t xml:space="preserve">Wykonawca gwarantuje, że przedmiot umowy spełnia wszystkie warunki określone w ofercie Wykonawcy. </w:t>
      </w:r>
    </w:p>
    <w:p w14:paraId="6AB16ABE" w14:textId="77777777" w:rsidR="00AD622A" w:rsidRPr="00AD622A" w:rsidRDefault="00AD622A" w:rsidP="00C667CC">
      <w:pPr>
        <w:pStyle w:val="NumberList"/>
        <w:numPr>
          <w:ilvl w:val="0"/>
          <w:numId w:val="37"/>
        </w:numPr>
        <w:ind w:left="284"/>
        <w:rPr>
          <w:color w:val="auto"/>
          <w:sz w:val="22"/>
          <w:szCs w:val="22"/>
        </w:rPr>
      </w:pPr>
      <w:r w:rsidRPr="00AD622A">
        <w:rPr>
          <w:color w:val="auto"/>
          <w:sz w:val="22"/>
          <w:szCs w:val="22"/>
        </w:rPr>
        <w:t>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2 dni, licząc od daty otrzymania wezwania. Za datę realizacji zamówienia przyjmuje się datę dostawy wymienionego towaru; § 3 ust. 5 stosuje się odpowiednio.</w:t>
      </w:r>
    </w:p>
    <w:p w14:paraId="3358FDED" w14:textId="77777777" w:rsidR="00AD622A" w:rsidRPr="00AD622A" w:rsidRDefault="00AD622A" w:rsidP="00C667CC">
      <w:pPr>
        <w:pStyle w:val="NumberList"/>
        <w:numPr>
          <w:ilvl w:val="0"/>
          <w:numId w:val="37"/>
        </w:numPr>
        <w:ind w:left="284"/>
        <w:rPr>
          <w:color w:val="auto"/>
          <w:sz w:val="22"/>
          <w:szCs w:val="22"/>
        </w:rPr>
      </w:pPr>
      <w:r w:rsidRPr="00AD622A">
        <w:rPr>
          <w:color w:val="auto"/>
          <w:sz w:val="22"/>
          <w:szCs w:val="22"/>
        </w:rPr>
        <w:lastRenderedPageBreak/>
        <w:t xml:space="preserve">W przypadku powtórzenia się wadliwej dostawy Zamawiający może wypowiedzieć umowę zgodnie </w:t>
      </w:r>
      <w:r w:rsidRPr="00AD622A">
        <w:rPr>
          <w:color w:val="auto"/>
          <w:sz w:val="22"/>
          <w:szCs w:val="22"/>
        </w:rPr>
        <w:br/>
        <w:t>z § 7 ust. 1.</w:t>
      </w:r>
    </w:p>
    <w:p w14:paraId="78122D15" w14:textId="77777777" w:rsidR="00AD622A" w:rsidRPr="00AD622A" w:rsidRDefault="00AD622A" w:rsidP="00C667CC">
      <w:pPr>
        <w:pStyle w:val="NumberList"/>
        <w:numPr>
          <w:ilvl w:val="0"/>
          <w:numId w:val="37"/>
        </w:numPr>
        <w:spacing w:after="240"/>
        <w:ind w:left="284"/>
        <w:rPr>
          <w:color w:val="auto"/>
          <w:sz w:val="22"/>
          <w:szCs w:val="22"/>
        </w:rPr>
      </w:pPr>
      <w:r w:rsidRPr="00AD622A">
        <w:rPr>
          <w:color w:val="auto"/>
          <w:sz w:val="22"/>
          <w:szCs w:val="22"/>
        </w:rPr>
        <w:t xml:space="preserve">Okres ważności dostarczanego asortymentu wynosić będzie </w:t>
      </w:r>
      <w:r w:rsidRPr="00AD622A">
        <w:rPr>
          <w:sz w:val="22"/>
          <w:szCs w:val="22"/>
          <w:shd w:val="clear" w:color="auto" w:fill="FFFFFF"/>
        </w:rPr>
        <w:t>nie mniej niż 75% okresu przydatności określonego przez producenta</w:t>
      </w:r>
      <w:r w:rsidRPr="00AD622A">
        <w:rPr>
          <w:color w:val="auto"/>
          <w:sz w:val="22"/>
          <w:szCs w:val="22"/>
        </w:rPr>
        <w:t xml:space="preserve"> licząc od daty dostawy do Zamawiającego. </w:t>
      </w:r>
      <w:r w:rsidRPr="00AD622A">
        <w:rPr>
          <w:sz w:val="22"/>
          <w:szCs w:val="22"/>
        </w:rPr>
        <w:t xml:space="preserve">Na każdym opakowaniu powinien widnieć napis informujący o dokładnej dacie ważności produktu (przydatności do użycia), np.: „Najlepiej zużyć przed końcem...“ </w:t>
      </w:r>
      <w:r w:rsidRPr="00AD622A">
        <w:rPr>
          <w:color w:val="auto"/>
          <w:sz w:val="22"/>
          <w:szCs w:val="22"/>
        </w:rPr>
        <w:t>Niedochowanie przez Wykonawcę powyższych wymagań uprawnia Zamawiającego do zwrotu towaru na koszt Wykonawcy i naliczenia kar umownych określonych w § 3 ust. 3 pkt. 2 powyżej do dnia realizacji prawidłowej dostawy.</w:t>
      </w:r>
    </w:p>
    <w:p w14:paraId="6C588379" w14:textId="77777777" w:rsidR="00AD622A" w:rsidRPr="00AD622A" w:rsidRDefault="00AD622A" w:rsidP="00AD622A">
      <w:pPr>
        <w:jc w:val="center"/>
        <w:rPr>
          <w:rFonts w:cs="Times New Roman"/>
          <w:sz w:val="22"/>
          <w:szCs w:val="22"/>
          <w:lang w:val="cs-CZ"/>
        </w:rPr>
      </w:pPr>
      <w:r w:rsidRPr="00AD622A">
        <w:rPr>
          <w:rFonts w:cs="Times New Roman"/>
          <w:sz w:val="22"/>
          <w:szCs w:val="22"/>
          <w:lang w:val="cs-CZ"/>
        </w:rPr>
        <w:t>§ 5</w:t>
      </w:r>
    </w:p>
    <w:p w14:paraId="1AB8BB1C" w14:textId="77777777" w:rsidR="00AD622A" w:rsidRPr="00AD622A" w:rsidRDefault="00AD622A" w:rsidP="00AD622A">
      <w:pPr>
        <w:pStyle w:val="NumberList"/>
        <w:ind w:left="0"/>
        <w:rPr>
          <w:color w:val="auto"/>
          <w:sz w:val="22"/>
          <w:szCs w:val="22"/>
        </w:rPr>
      </w:pPr>
      <w:r w:rsidRPr="00AD622A">
        <w:rPr>
          <w:color w:val="auto"/>
          <w:sz w:val="22"/>
          <w:szCs w:val="22"/>
        </w:rPr>
        <w:t>W przypadku stwierdzenia braków ilościowych w dostarczonej partii towaru – Zamawia</w:t>
      </w:r>
      <w:r>
        <w:rPr>
          <w:color w:val="auto"/>
          <w:sz w:val="22"/>
          <w:szCs w:val="22"/>
        </w:rPr>
        <w:t>ją</w:t>
      </w:r>
      <w:r w:rsidRPr="00AD622A">
        <w:rPr>
          <w:color w:val="auto"/>
          <w:sz w:val="22"/>
          <w:szCs w:val="22"/>
        </w:rPr>
        <w:t xml:space="preserve">cy powiadomi </w:t>
      </w:r>
      <w:r w:rsidRPr="00AD622A">
        <w:rPr>
          <w:color w:val="auto"/>
          <w:sz w:val="22"/>
          <w:szCs w:val="22"/>
        </w:rPr>
        <w:br/>
        <w:t>o tym fakcie Wykonawcę pisemnie, a Wykonawca zobowiązuje się do uzupełnienia braków w terminie 3 dni roboczych od daty zgłoszenia. Za datę realizacji zamówienia przyjmuje się datę dostawy uzupełniającej braki ilościowe;  § 3 ust. 3 stosuje się odpowiednio.</w:t>
      </w:r>
    </w:p>
    <w:p w14:paraId="3BEEE848" w14:textId="77777777" w:rsidR="00AD622A" w:rsidRPr="00AD622A" w:rsidRDefault="00AD622A" w:rsidP="00AD622A">
      <w:pPr>
        <w:jc w:val="center"/>
        <w:rPr>
          <w:rFonts w:cs="Times New Roman"/>
          <w:sz w:val="22"/>
          <w:szCs w:val="22"/>
          <w:lang w:val="cs-CZ"/>
        </w:rPr>
      </w:pPr>
      <w:r w:rsidRPr="00AD622A">
        <w:rPr>
          <w:rFonts w:cs="Times New Roman"/>
          <w:sz w:val="22"/>
          <w:szCs w:val="22"/>
          <w:lang w:val="cs-CZ"/>
        </w:rPr>
        <w:t>§ 6</w:t>
      </w:r>
    </w:p>
    <w:p w14:paraId="5751D418" w14:textId="77777777" w:rsidR="00ED707E" w:rsidRPr="00AD622A" w:rsidRDefault="00ED707E" w:rsidP="00ED707E">
      <w:pPr>
        <w:widowControl/>
        <w:numPr>
          <w:ilvl w:val="0"/>
          <w:numId w:val="35"/>
        </w:numPr>
        <w:suppressAutoHyphens w:val="0"/>
        <w:jc w:val="both"/>
        <w:rPr>
          <w:rFonts w:cs="Times New Roman"/>
          <w:sz w:val="22"/>
          <w:szCs w:val="22"/>
        </w:rPr>
      </w:pPr>
      <w:r w:rsidRPr="00AD622A">
        <w:rPr>
          <w:rFonts w:cs="Times New Roman"/>
          <w:sz w:val="22"/>
          <w:szCs w:val="22"/>
          <w:lang w:val="cs-CZ"/>
        </w:rPr>
        <w:t>Maksymalne wynagrodzenie</w:t>
      </w:r>
      <w:r w:rsidRPr="00AD622A">
        <w:rPr>
          <w:rFonts w:cs="Times New Roman"/>
          <w:sz w:val="22"/>
          <w:szCs w:val="22"/>
        </w:rPr>
        <w:t xml:space="preserve"> brutto Wykonawcy za przedmiot umowy określony w</w:t>
      </w:r>
      <w:r w:rsidRPr="00AD622A">
        <w:rPr>
          <w:rFonts w:cs="Times New Roman"/>
          <w:sz w:val="22"/>
          <w:szCs w:val="22"/>
          <w:lang w:val="cs-CZ"/>
        </w:rPr>
        <w:t xml:space="preserve"> §</w:t>
      </w:r>
      <w:r w:rsidRPr="00AD622A">
        <w:rPr>
          <w:rFonts w:cs="Times New Roman"/>
          <w:sz w:val="22"/>
          <w:szCs w:val="22"/>
        </w:rPr>
        <w:t xml:space="preserve"> 1 </w:t>
      </w:r>
      <w:r w:rsidRPr="00AD622A">
        <w:rPr>
          <w:rFonts w:cs="Times New Roman"/>
          <w:sz w:val="22"/>
          <w:szCs w:val="22"/>
        </w:rPr>
        <w:br/>
        <w:t>na kwotę: ....................... PLN brutto (słownie: .................................. złotych) na co składa się wartość netto w kwocie: ................ PLN (słownie: ............................... złotych) plus stawka VAT – ......... %.</w:t>
      </w:r>
    </w:p>
    <w:p w14:paraId="7942708F" w14:textId="77777777" w:rsidR="00ED707E" w:rsidRPr="00AD622A" w:rsidRDefault="00ED707E" w:rsidP="00ED707E">
      <w:pPr>
        <w:widowControl/>
        <w:numPr>
          <w:ilvl w:val="0"/>
          <w:numId w:val="35"/>
        </w:numPr>
        <w:suppressAutoHyphens w:val="0"/>
        <w:jc w:val="both"/>
        <w:rPr>
          <w:rFonts w:cs="Times New Roman"/>
          <w:sz w:val="22"/>
          <w:szCs w:val="22"/>
          <w:lang w:val="cs-CZ"/>
        </w:rPr>
      </w:pPr>
      <w:r w:rsidRPr="00AD622A">
        <w:rPr>
          <w:rFonts w:cs="Times New Roman"/>
          <w:sz w:val="22"/>
          <w:szCs w:val="22"/>
          <w:lang w:val="cs-CZ"/>
        </w:rPr>
        <w:t>Wynagrodzenie obejmuje wszelkie koszty realizacji przedmiotu umowy, w tym między innymi: koszty opakowania, załadunku i rozładunku do pomieszczenia magazynowego, transportu, ceł, opłat granicznych,  zezwoleń na wyjazdy i przejazdy jeśli takie wystąpią,  oraz powinno uwzględniać zgodnie z ofertą ewentualne rabaty i upusty.</w:t>
      </w:r>
    </w:p>
    <w:p w14:paraId="04E527F9" w14:textId="77777777" w:rsidR="00ED707E" w:rsidRPr="00AD622A" w:rsidRDefault="00ED707E" w:rsidP="00ED707E">
      <w:pPr>
        <w:widowControl/>
        <w:numPr>
          <w:ilvl w:val="0"/>
          <w:numId w:val="35"/>
        </w:numPr>
        <w:suppressAutoHyphens w:val="0"/>
        <w:jc w:val="both"/>
        <w:rPr>
          <w:rFonts w:cs="Times New Roman"/>
          <w:sz w:val="22"/>
          <w:szCs w:val="22"/>
        </w:rPr>
      </w:pPr>
      <w:r w:rsidRPr="00AD622A">
        <w:rPr>
          <w:rFonts w:cs="Times New Roman"/>
          <w:sz w:val="22"/>
          <w:szCs w:val="22"/>
        </w:rPr>
        <w:t>Wykonawca związany jest ceną jednostkową netto przedłożonej oferty przez cały okres obowiązywania umowy</w:t>
      </w:r>
      <w:r w:rsidRPr="00AD622A">
        <w:rPr>
          <w:rFonts w:cs="Times New Roman"/>
          <w:sz w:val="22"/>
          <w:szCs w:val="22"/>
          <w:lang w:val="cs-CZ"/>
        </w:rPr>
        <w:t>.</w:t>
      </w:r>
    </w:p>
    <w:p w14:paraId="663B1F0C" w14:textId="77777777" w:rsidR="00AD622A" w:rsidRPr="00AD622A" w:rsidRDefault="00AD622A" w:rsidP="00C667CC">
      <w:pPr>
        <w:pStyle w:val="NumberList"/>
        <w:numPr>
          <w:ilvl w:val="0"/>
          <w:numId w:val="35"/>
        </w:numPr>
        <w:rPr>
          <w:color w:val="auto"/>
          <w:sz w:val="22"/>
          <w:szCs w:val="22"/>
        </w:rPr>
      </w:pPr>
      <w:r w:rsidRPr="00AD622A">
        <w:rPr>
          <w:color w:val="auto"/>
          <w:sz w:val="22"/>
          <w:szCs w:val="22"/>
        </w:rPr>
        <w:t xml:space="preserve">Płatność za dostarczony przedmiot umowy następować będzie po każdej dostawie cząstkowej  na konto Wykonawcy w formie przelewu w terminie .......dni  licząc od daty dostawy przedmiotu umowy do </w:t>
      </w:r>
      <w:r>
        <w:rPr>
          <w:color w:val="auto"/>
          <w:sz w:val="22"/>
          <w:szCs w:val="22"/>
        </w:rPr>
        <w:t xml:space="preserve">UCS w </w:t>
      </w:r>
      <w:r w:rsidRPr="00AD622A">
        <w:rPr>
          <w:color w:val="auto"/>
          <w:sz w:val="22"/>
          <w:szCs w:val="22"/>
        </w:rPr>
        <w:t xml:space="preserve"> Lublinie, po doręczeniu Zamawiającemu prawidłowo wystawionej faktury.</w:t>
      </w:r>
    </w:p>
    <w:p w14:paraId="0522F3EB" w14:textId="77777777" w:rsidR="00E22551" w:rsidRPr="00E22551" w:rsidRDefault="00E22551" w:rsidP="00C667CC">
      <w:pPr>
        <w:pStyle w:val="NumberList"/>
        <w:numPr>
          <w:ilvl w:val="0"/>
          <w:numId w:val="35"/>
        </w:numPr>
        <w:rPr>
          <w:sz w:val="22"/>
          <w:szCs w:val="22"/>
        </w:rPr>
      </w:pPr>
      <w:r w:rsidRPr="006B6C5D">
        <w:rPr>
          <w:sz w:val="22"/>
          <w:szCs w:val="22"/>
        </w:rPr>
        <w:t xml:space="preserve">W przypadku nieterminowej płatności przez Zamawiającego, Wykonawcy będzie przysługiwać prawo </w:t>
      </w:r>
      <w:r w:rsidRPr="00E22551">
        <w:rPr>
          <w:sz w:val="22"/>
          <w:szCs w:val="22"/>
        </w:rPr>
        <w:t>naliczania odsetek określonych w odrębnych przepisach.</w:t>
      </w:r>
    </w:p>
    <w:p w14:paraId="28F428B5" w14:textId="77777777" w:rsidR="00E22551" w:rsidRPr="00E22551" w:rsidRDefault="00E22551" w:rsidP="00C667CC">
      <w:pPr>
        <w:pStyle w:val="Akapitzlist"/>
        <w:numPr>
          <w:ilvl w:val="0"/>
          <w:numId w:val="35"/>
        </w:numPr>
        <w:spacing w:line="240" w:lineRule="auto"/>
        <w:ind w:right="-1"/>
        <w:jc w:val="both"/>
        <w:rPr>
          <w:rFonts w:ascii="Times New Roman" w:hAnsi="Times New Roman"/>
        </w:rPr>
      </w:pPr>
      <w:r w:rsidRPr="00E22551">
        <w:rPr>
          <w:rFonts w:ascii="Times New Roman" w:hAnsi="Times New Roman"/>
          <w:lang w:val="cs-CZ"/>
        </w:rPr>
        <w:t xml:space="preserve">Wykonawcy nie przysługuje prawo cesji wartości bez zachowania procedury określonej </w:t>
      </w:r>
      <w:r w:rsidRPr="00E22551">
        <w:rPr>
          <w:rFonts w:ascii="Times New Roman" w:hAnsi="Times New Roman"/>
          <w:lang w:val="cs-CZ"/>
        </w:rPr>
        <w:br/>
        <w:t>w art. 54 ust. 5 ustawy  z dnia 15 kwietnia 2011 r. o działalności leczniczej, pod rygorem odstąpienia przez Zamawiającego od umowy i obciązenia Wykonawcy karą umowną w wysokości scedowanej należności.</w:t>
      </w:r>
    </w:p>
    <w:p w14:paraId="39CA7348" w14:textId="77777777" w:rsidR="00E22551" w:rsidRPr="00E22551" w:rsidRDefault="00E22551" w:rsidP="00C667CC">
      <w:pPr>
        <w:pStyle w:val="Akapitzlist"/>
        <w:numPr>
          <w:ilvl w:val="0"/>
          <w:numId w:val="35"/>
        </w:numPr>
        <w:spacing w:line="240" w:lineRule="auto"/>
        <w:ind w:right="-1"/>
        <w:jc w:val="both"/>
        <w:rPr>
          <w:rFonts w:ascii="Times New Roman" w:hAnsi="Times New Roman"/>
        </w:rPr>
      </w:pPr>
      <w:r w:rsidRPr="00E22551">
        <w:rPr>
          <w:rFonts w:ascii="Times New Roman" w:hAnsi="Times New Roman"/>
        </w:rPr>
        <w:t xml:space="preserve">Strony dopuszczają możliwość wystawiania i dostarczania w formie elektronicznej, w formacie PDF: faktur, faktur korygujących oraz duplikatów faktur, zgodnie z art. 106n ustawy z dnia 11 marca 2004 r. o podatku od towarów i usług (tj. Dz.U. z 2016 r., Nr 710, z </w:t>
      </w:r>
      <w:proofErr w:type="spellStart"/>
      <w:r w:rsidRPr="00E22551">
        <w:rPr>
          <w:rFonts w:ascii="Times New Roman" w:hAnsi="Times New Roman"/>
        </w:rPr>
        <w:t>późn</w:t>
      </w:r>
      <w:proofErr w:type="spellEnd"/>
      <w:r w:rsidRPr="00E22551">
        <w:rPr>
          <w:rFonts w:ascii="Times New Roman" w:hAnsi="Times New Roman"/>
        </w:rPr>
        <w:t>. zm.).</w:t>
      </w:r>
    </w:p>
    <w:p w14:paraId="26B56E98" w14:textId="77777777" w:rsidR="00E22551" w:rsidRPr="00E22551" w:rsidRDefault="00E22551" w:rsidP="00C667CC">
      <w:pPr>
        <w:pStyle w:val="Akapitzlist"/>
        <w:numPr>
          <w:ilvl w:val="0"/>
          <w:numId w:val="35"/>
        </w:numPr>
        <w:spacing w:line="240" w:lineRule="auto"/>
        <w:jc w:val="both"/>
        <w:rPr>
          <w:rFonts w:ascii="Times New Roman" w:hAnsi="Times New Roman"/>
        </w:rPr>
      </w:pPr>
      <w:r w:rsidRPr="00E22551">
        <w:rPr>
          <w:rFonts w:ascii="Times New Roman" w:hAnsi="Times New Roman"/>
        </w:rPr>
        <w:t>Faktury elektroniczne będą Zamawiającemu wysyłane na adres e-mail: ………………….</w:t>
      </w:r>
    </w:p>
    <w:p w14:paraId="1960841B" w14:textId="77777777" w:rsidR="00E22551" w:rsidRPr="006B6C5D" w:rsidRDefault="00E22551" w:rsidP="00C667CC">
      <w:pPr>
        <w:pStyle w:val="Akapitzlist"/>
        <w:numPr>
          <w:ilvl w:val="0"/>
          <w:numId w:val="35"/>
        </w:numPr>
        <w:spacing w:line="240" w:lineRule="auto"/>
        <w:jc w:val="both"/>
        <w:rPr>
          <w:rFonts w:ascii="Times New Roman" w:hAnsi="Times New Roman"/>
        </w:rPr>
      </w:pPr>
      <w:r w:rsidRPr="00E22551">
        <w:rPr>
          <w:rFonts w:ascii="Times New Roman" w:hAnsi="Times New Roman"/>
        </w:rPr>
        <w:t>Zamawiający zobowiązuje</w:t>
      </w:r>
      <w:r w:rsidRPr="006B6C5D">
        <w:rPr>
          <w:rFonts w:ascii="Times New Roman" w:hAnsi="Times New Roman"/>
        </w:rPr>
        <w:t xml:space="preserve"> się do poinformowania Wykonawcy o każdorazowej zmianie ww. adresu mailowego.</w:t>
      </w:r>
    </w:p>
    <w:p w14:paraId="26B8ACD8" w14:textId="77777777" w:rsidR="00E22551" w:rsidRPr="006B6C5D" w:rsidRDefault="00E22551" w:rsidP="00C667CC">
      <w:pPr>
        <w:pStyle w:val="Akapitzlist"/>
        <w:numPr>
          <w:ilvl w:val="0"/>
          <w:numId w:val="35"/>
        </w:numPr>
        <w:spacing w:after="0" w:line="240" w:lineRule="auto"/>
        <w:jc w:val="both"/>
        <w:rPr>
          <w:rFonts w:ascii="Times New Roman" w:hAnsi="Times New Roman"/>
        </w:rPr>
      </w:pPr>
      <w:r w:rsidRPr="006B6C5D">
        <w:rPr>
          <w:rFonts w:ascii="Times New Roman" w:hAnsi="Times New Roman"/>
        </w:rPr>
        <w:t>Osobą upoważnioną do kontaktów w sprawie e-faktur ze strony Zamawiającego jest …………………..</w:t>
      </w:r>
    </w:p>
    <w:p w14:paraId="15CB9451" w14:textId="77777777" w:rsidR="00E22551" w:rsidRPr="00AD622A" w:rsidRDefault="00E22551" w:rsidP="00E22551">
      <w:pPr>
        <w:widowControl/>
        <w:suppressAutoHyphens w:val="0"/>
        <w:ind w:left="357"/>
        <w:jc w:val="both"/>
        <w:rPr>
          <w:rFonts w:cs="Times New Roman"/>
          <w:sz w:val="22"/>
          <w:szCs w:val="22"/>
          <w:lang w:val="cs-CZ"/>
        </w:rPr>
      </w:pPr>
    </w:p>
    <w:p w14:paraId="3E05A398" w14:textId="77777777" w:rsidR="00AD622A" w:rsidRPr="00E22551" w:rsidRDefault="00AD622A" w:rsidP="00AD622A">
      <w:pPr>
        <w:ind w:left="360"/>
        <w:jc w:val="center"/>
        <w:rPr>
          <w:rFonts w:cs="Times New Roman"/>
          <w:sz w:val="22"/>
          <w:szCs w:val="22"/>
          <w:lang w:val="cs-CZ"/>
        </w:rPr>
      </w:pPr>
      <w:r w:rsidRPr="00E22551">
        <w:rPr>
          <w:rFonts w:cs="Times New Roman"/>
          <w:sz w:val="22"/>
          <w:szCs w:val="22"/>
          <w:lang w:val="cs-CZ"/>
        </w:rPr>
        <w:t>§ 7</w:t>
      </w:r>
    </w:p>
    <w:p w14:paraId="7961D296" w14:textId="77777777" w:rsidR="00AD622A" w:rsidRPr="00E22551" w:rsidRDefault="00AD622A" w:rsidP="00C667CC">
      <w:pPr>
        <w:widowControl/>
        <w:numPr>
          <w:ilvl w:val="0"/>
          <w:numId w:val="31"/>
        </w:numPr>
        <w:suppressAutoHyphens w:val="0"/>
        <w:jc w:val="both"/>
        <w:rPr>
          <w:rFonts w:cs="Times New Roman"/>
          <w:sz w:val="22"/>
          <w:szCs w:val="22"/>
          <w:lang w:val="cs-CZ"/>
        </w:rPr>
      </w:pPr>
      <w:r w:rsidRPr="00E22551">
        <w:rPr>
          <w:rFonts w:cs="Times New Roman"/>
          <w:sz w:val="22"/>
          <w:szCs w:val="22"/>
          <w:lang w:val="cs-CZ"/>
        </w:rPr>
        <w:t xml:space="preserve">Umowa może zostać rozwiązana z zachowaniem miesięcznego okresu wypowiedzenia </w:t>
      </w:r>
      <w:r w:rsidRPr="00E22551">
        <w:rPr>
          <w:rFonts w:cs="Times New Roman"/>
          <w:sz w:val="22"/>
          <w:szCs w:val="22"/>
          <w:lang w:val="cs-CZ"/>
        </w:rPr>
        <w:br/>
        <w:t>w przypadku naruszenia przez drugą stronę istotnych jej postanowień, w szczególności w sytuacji:</w:t>
      </w:r>
    </w:p>
    <w:p w14:paraId="38D8B290" w14:textId="77777777" w:rsidR="00AD622A" w:rsidRPr="00E22551" w:rsidRDefault="00AD622A" w:rsidP="00C667CC">
      <w:pPr>
        <w:widowControl/>
        <w:numPr>
          <w:ilvl w:val="0"/>
          <w:numId w:val="36"/>
        </w:numPr>
        <w:suppressAutoHyphens w:val="0"/>
        <w:jc w:val="both"/>
        <w:rPr>
          <w:rFonts w:cs="Times New Roman"/>
          <w:sz w:val="22"/>
          <w:szCs w:val="22"/>
          <w:lang w:val="cs-CZ"/>
        </w:rPr>
      </w:pPr>
      <w:r w:rsidRPr="00E22551">
        <w:rPr>
          <w:rFonts w:cs="Times New Roman"/>
          <w:sz w:val="22"/>
          <w:szCs w:val="22"/>
          <w:lang w:val="cs-CZ"/>
        </w:rPr>
        <w:t xml:space="preserve">co najmniej dwukrotnego naruszenia przez Wykonawcę obowiązku dostawy produktów zgodnie </w:t>
      </w:r>
      <w:r w:rsidRPr="00E22551">
        <w:rPr>
          <w:rFonts w:cs="Times New Roman"/>
          <w:sz w:val="22"/>
          <w:szCs w:val="22"/>
          <w:lang w:val="cs-CZ"/>
        </w:rPr>
        <w:br/>
        <w:t>z ofertą.</w:t>
      </w:r>
    </w:p>
    <w:p w14:paraId="6C4711B5" w14:textId="77777777" w:rsidR="00AD622A" w:rsidRPr="00E22551" w:rsidRDefault="00AD622A" w:rsidP="00C667CC">
      <w:pPr>
        <w:widowControl/>
        <w:numPr>
          <w:ilvl w:val="0"/>
          <w:numId w:val="36"/>
        </w:numPr>
        <w:suppressAutoHyphens w:val="0"/>
        <w:jc w:val="both"/>
        <w:rPr>
          <w:rFonts w:cs="Times New Roman"/>
          <w:sz w:val="22"/>
          <w:szCs w:val="22"/>
          <w:lang w:val="cs-CZ"/>
        </w:rPr>
      </w:pPr>
      <w:r w:rsidRPr="00E22551">
        <w:rPr>
          <w:rFonts w:cs="Times New Roman"/>
          <w:sz w:val="22"/>
          <w:szCs w:val="22"/>
          <w:lang w:val="cs-CZ"/>
        </w:rPr>
        <w:t>co najmniej trzykrotnego naruszenia przez Wykonawcę obowiązku terminowych dostaw § 3 ust. 2.</w:t>
      </w:r>
    </w:p>
    <w:p w14:paraId="7D7F2CF5" w14:textId="77777777" w:rsidR="00AD622A" w:rsidRPr="00E22551" w:rsidRDefault="00AD622A" w:rsidP="00C667CC">
      <w:pPr>
        <w:widowControl/>
        <w:numPr>
          <w:ilvl w:val="0"/>
          <w:numId w:val="31"/>
        </w:numPr>
        <w:suppressAutoHyphens w:val="0"/>
        <w:jc w:val="both"/>
        <w:rPr>
          <w:rFonts w:cs="Times New Roman"/>
          <w:sz w:val="22"/>
          <w:szCs w:val="22"/>
          <w:lang w:val="cs-CZ"/>
        </w:rPr>
      </w:pPr>
      <w:r w:rsidRPr="00E22551">
        <w:rPr>
          <w:rFonts w:cs="Times New Roman"/>
          <w:sz w:val="22"/>
          <w:szCs w:val="22"/>
          <w:lang w:val="cs-CZ"/>
        </w:rPr>
        <w:t>W przypadku rozwiązania umowy przez Wykonawcę z przyczyn leżących po stronie Wykonawcy, zastrzega się karę umowną na rzecz Zamawiającego w wysokości 10% wartości brutto dostaw, które nie zostały zrealizowane.</w:t>
      </w:r>
    </w:p>
    <w:p w14:paraId="12ECBBE7" w14:textId="77777777" w:rsidR="00AD622A" w:rsidRPr="00E22551" w:rsidRDefault="00AD622A" w:rsidP="00C667CC">
      <w:pPr>
        <w:widowControl/>
        <w:numPr>
          <w:ilvl w:val="0"/>
          <w:numId w:val="31"/>
        </w:numPr>
        <w:suppressAutoHyphens w:val="0"/>
        <w:jc w:val="both"/>
        <w:rPr>
          <w:rFonts w:cs="Times New Roman"/>
          <w:sz w:val="22"/>
          <w:szCs w:val="22"/>
          <w:lang w:val="cs-CZ"/>
        </w:rPr>
      </w:pPr>
      <w:r w:rsidRPr="00E22551">
        <w:rPr>
          <w:rFonts w:cs="Times New Roman"/>
          <w:sz w:val="22"/>
          <w:szCs w:val="22"/>
          <w:lang w:val="cs-CZ"/>
        </w:rPr>
        <w:t>W przypadku rozwiązania umowy przez Zamawiającego z przyczyn leżących po stronie Wykonawcy § 7 ust. 2 stosuje się odpowiednio.</w:t>
      </w:r>
    </w:p>
    <w:p w14:paraId="1EF13B00" w14:textId="77777777" w:rsidR="00AD622A" w:rsidRPr="00E22551" w:rsidRDefault="00AD622A" w:rsidP="00C667CC">
      <w:pPr>
        <w:pStyle w:val="Default"/>
        <w:numPr>
          <w:ilvl w:val="0"/>
          <w:numId w:val="31"/>
        </w:numPr>
        <w:jc w:val="both"/>
        <w:rPr>
          <w:rFonts w:ascii="Times New Roman" w:hAnsi="Times New Roman" w:cs="Times New Roman"/>
          <w:color w:val="auto"/>
          <w:sz w:val="22"/>
          <w:szCs w:val="22"/>
        </w:rPr>
      </w:pPr>
      <w:r w:rsidRPr="00E22551">
        <w:rPr>
          <w:rFonts w:ascii="Times New Roman" w:hAnsi="Times New Roman" w:cs="Times New Roman"/>
          <w:color w:val="auto"/>
          <w:sz w:val="22"/>
          <w:szCs w:val="22"/>
        </w:rPr>
        <w:t xml:space="preserve">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w:t>
      </w:r>
      <w:r w:rsidRPr="00E22551">
        <w:rPr>
          <w:rFonts w:ascii="Times New Roman" w:hAnsi="Times New Roman" w:cs="Times New Roman"/>
          <w:color w:val="auto"/>
          <w:sz w:val="22"/>
          <w:szCs w:val="22"/>
        </w:rPr>
        <w:lastRenderedPageBreak/>
        <w:t xml:space="preserve">konieczności naliczania kar umownych od Wykonawcy. W okresie wypowiedzenia Wykonawca dostarczy Zamawiającemu odpowiednik (preparat równoważny) za cenę nie wyższą niż cena wskazana w umowie. </w:t>
      </w:r>
    </w:p>
    <w:p w14:paraId="27713DAD" w14:textId="77777777" w:rsidR="00AD622A" w:rsidRPr="00E22551" w:rsidRDefault="00AD622A" w:rsidP="00C667CC">
      <w:pPr>
        <w:pStyle w:val="Default"/>
        <w:numPr>
          <w:ilvl w:val="0"/>
          <w:numId w:val="31"/>
        </w:numPr>
        <w:jc w:val="both"/>
        <w:rPr>
          <w:rFonts w:ascii="Times New Roman" w:hAnsi="Times New Roman" w:cs="Times New Roman"/>
          <w:color w:val="auto"/>
          <w:sz w:val="22"/>
          <w:szCs w:val="22"/>
        </w:rPr>
      </w:pPr>
      <w:r w:rsidRPr="00E22551">
        <w:rPr>
          <w:rFonts w:ascii="Times New Roman" w:hAnsi="Times New Roman" w:cs="Times New Roman"/>
          <w:color w:val="auto"/>
          <w:sz w:val="22"/>
          <w:szCs w:val="22"/>
        </w:rPr>
        <w:t xml:space="preserve">Wykonawca niezwłocznie powiadomi Zamawiającego o podstawie oraz okolicznościach braku poszczególnych pozycji asortymentu. Informacja taka zostanie przekazana do </w:t>
      </w:r>
      <w:r w:rsidR="00E22551">
        <w:rPr>
          <w:rFonts w:ascii="Times New Roman" w:hAnsi="Times New Roman" w:cs="Times New Roman"/>
          <w:color w:val="auto"/>
          <w:sz w:val="22"/>
          <w:szCs w:val="22"/>
        </w:rPr>
        <w:t>UCS</w:t>
      </w:r>
      <w:r w:rsidRPr="00E22551">
        <w:rPr>
          <w:rFonts w:ascii="Times New Roman" w:hAnsi="Times New Roman" w:cs="Times New Roman"/>
          <w:color w:val="auto"/>
          <w:sz w:val="22"/>
          <w:szCs w:val="22"/>
        </w:rPr>
        <w:t xml:space="preserve"> w Lublinie </w:t>
      </w:r>
      <w:r w:rsidRPr="00E22551">
        <w:rPr>
          <w:rFonts w:ascii="Times New Roman" w:hAnsi="Times New Roman" w:cs="Times New Roman"/>
          <w:color w:val="auto"/>
          <w:sz w:val="22"/>
          <w:szCs w:val="22"/>
        </w:rPr>
        <w:br/>
        <w:t>w formie pisemnej (drogą pocztową lub faksem).</w:t>
      </w:r>
    </w:p>
    <w:p w14:paraId="3E57E50C" w14:textId="77777777" w:rsidR="00AD622A" w:rsidRPr="00E22551" w:rsidRDefault="00AD622A" w:rsidP="00C667CC">
      <w:pPr>
        <w:pStyle w:val="Akapitzlist"/>
        <w:numPr>
          <w:ilvl w:val="0"/>
          <w:numId w:val="31"/>
        </w:numPr>
        <w:spacing w:after="0" w:line="240" w:lineRule="auto"/>
        <w:jc w:val="both"/>
        <w:rPr>
          <w:rFonts w:ascii="Times New Roman" w:hAnsi="Times New Roman"/>
        </w:rPr>
      </w:pPr>
      <w:r w:rsidRPr="00E22551">
        <w:rPr>
          <w:rFonts w:ascii="Times New Roman" w:hAnsi="Times New Roman"/>
        </w:rPr>
        <w:t>Zamawiający może dokonać potr</w:t>
      </w:r>
      <w:r w:rsidR="00E22551">
        <w:rPr>
          <w:rFonts w:ascii="Times New Roman" w:hAnsi="Times New Roman"/>
        </w:rPr>
        <w:t>ą</w:t>
      </w:r>
      <w:r w:rsidRPr="00E22551">
        <w:rPr>
          <w:rFonts w:ascii="Times New Roman" w:hAnsi="Times New Roman"/>
        </w:rPr>
        <w:t>cenia kar umownych wymienionych w niniejszej umowie z należności przysługującej Wykonawcy, po uprzednim poinformowaniu o przyczynie obciążenia karą umowną i jej wysokości lub wezwać Wykonawcę do zapłaty należnej kary i płatności w terminie 10 dni od otrzymania wezwania przez Wykonawcę.</w:t>
      </w:r>
    </w:p>
    <w:p w14:paraId="4CFAD6F9" w14:textId="77777777" w:rsidR="00AD622A" w:rsidRPr="00E22551" w:rsidRDefault="00AD622A" w:rsidP="00C667CC">
      <w:pPr>
        <w:pStyle w:val="Akapitzlist"/>
        <w:numPr>
          <w:ilvl w:val="0"/>
          <w:numId w:val="31"/>
        </w:numPr>
        <w:spacing w:after="0" w:line="240" w:lineRule="auto"/>
        <w:jc w:val="both"/>
        <w:rPr>
          <w:rFonts w:ascii="Times New Roman" w:hAnsi="Times New Roman"/>
        </w:rPr>
      </w:pPr>
      <w:r w:rsidRPr="00E22551">
        <w:rPr>
          <w:rFonts w:ascii="Times New Roman" w:hAnsi="Times New Roman"/>
        </w:rPr>
        <w:t>Zamawiający zastrzega sobie prawo odstąpienia od niniejszej umowy w razie zaistnienia istotnej okoliczności powodującej, że wykonanie umowy nie leży w interesie publicznym,</w:t>
      </w:r>
      <w:r w:rsidRPr="00E22551">
        <w:rPr>
          <w:rFonts w:ascii="Times New Roman" w:hAnsi="Times New Roman"/>
          <w:spacing w:val="-1"/>
        </w:rPr>
        <w:t xml:space="preserve"> czego nie można było przewidzieć w chwili zawarcia </w:t>
      </w:r>
      <w:r w:rsidRPr="00E22551">
        <w:rPr>
          <w:rFonts w:ascii="Times New Roman" w:hAnsi="Times New Roman"/>
        </w:rPr>
        <w:t xml:space="preserve">umowy w trybie art. 145 </w:t>
      </w:r>
      <w:proofErr w:type="spellStart"/>
      <w:r w:rsidRPr="00E22551">
        <w:rPr>
          <w:rFonts w:ascii="Times New Roman" w:hAnsi="Times New Roman"/>
        </w:rPr>
        <w:t>Pzp</w:t>
      </w:r>
      <w:proofErr w:type="spellEnd"/>
      <w:r w:rsidRPr="00E22551">
        <w:rPr>
          <w:rFonts w:ascii="Times New Roman" w:hAnsi="Times New Roman"/>
        </w:rPr>
        <w:t>.</w:t>
      </w:r>
    </w:p>
    <w:p w14:paraId="4E15F196" w14:textId="77777777" w:rsidR="00AD622A" w:rsidRPr="00A86760" w:rsidRDefault="00AD622A" w:rsidP="00AD622A">
      <w:pPr>
        <w:pStyle w:val="Akapitzlist"/>
        <w:spacing w:after="0" w:line="240" w:lineRule="auto"/>
        <w:ind w:left="227"/>
        <w:jc w:val="both"/>
        <w:rPr>
          <w:rFonts w:ascii="Arial" w:hAnsi="Arial" w:cs="Arial"/>
        </w:rPr>
      </w:pPr>
    </w:p>
    <w:p w14:paraId="3AE1ED3F" w14:textId="77777777" w:rsidR="00AD622A" w:rsidRPr="00E22551" w:rsidRDefault="00AD622A" w:rsidP="00AD622A">
      <w:pPr>
        <w:pStyle w:val="Tekstpodstawowy"/>
        <w:spacing w:after="0"/>
        <w:jc w:val="center"/>
        <w:rPr>
          <w:rFonts w:eastAsia="Times New Roman" w:cs="Times New Roman"/>
          <w:color w:val="000000"/>
          <w:sz w:val="22"/>
          <w:szCs w:val="22"/>
          <w:lang w:val="cs-CZ"/>
        </w:rPr>
      </w:pPr>
      <w:r w:rsidRPr="00E22551">
        <w:rPr>
          <w:rFonts w:eastAsia="Times New Roman" w:cs="Times New Roman"/>
          <w:color w:val="000000"/>
          <w:sz w:val="22"/>
          <w:szCs w:val="22"/>
          <w:lang w:val="cs-CZ"/>
        </w:rPr>
        <w:t>§8</w:t>
      </w:r>
    </w:p>
    <w:p w14:paraId="085756FE" w14:textId="77777777" w:rsidR="00AD622A" w:rsidRPr="00E22551" w:rsidRDefault="00AD622A" w:rsidP="00C667CC">
      <w:pPr>
        <w:pStyle w:val="Tekstpodstawowy"/>
        <w:widowControl/>
        <w:numPr>
          <w:ilvl w:val="1"/>
          <w:numId w:val="34"/>
        </w:numPr>
        <w:tabs>
          <w:tab w:val="clear" w:pos="1440"/>
        </w:tabs>
        <w:suppressAutoHyphens w:val="0"/>
        <w:spacing w:after="0"/>
        <w:ind w:left="426"/>
        <w:rPr>
          <w:rFonts w:eastAsia="Times New Roman" w:cs="Times New Roman"/>
          <w:color w:val="000000"/>
          <w:sz w:val="22"/>
          <w:szCs w:val="22"/>
          <w:lang w:val="cs-CZ"/>
        </w:rPr>
      </w:pPr>
      <w:r w:rsidRPr="00E22551">
        <w:rPr>
          <w:rFonts w:eastAsia="Times New Roman" w:cs="Times New Roman"/>
          <w:color w:val="000000"/>
          <w:sz w:val="22"/>
          <w:szCs w:val="22"/>
          <w:lang w:val="cs-CZ"/>
        </w:rPr>
        <w:t>Zmiana niniejszej umowy wymaga formy pisemnej pod rygorem nieważności.</w:t>
      </w:r>
    </w:p>
    <w:p w14:paraId="19B0FE3B" w14:textId="77777777" w:rsidR="00AD622A" w:rsidRPr="00E22551" w:rsidRDefault="00AD622A" w:rsidP="00C667CC">
      <w:pPr>
        <w:pStyle w:val="Tekstpodstawowy"/>
        <w:widowControl/>
        <w:numPr>
          <w:ilvl w:val="1"/>
          <w:numId w:val="34"/>
        </w:numPr>
        <w:tabs>
          <w:tab w:val="clear" w:pos="1440"/>
        </w:tabs>
        <w:suppressAutoHyphens w:val="0"/>
        <w:spacing w:after="0"/>
        <w:ind w:left="426"/>
        <w:rPr>
          <w:rFonts w:cs="Times New Roman"/>
          <w:sz w:val="22"/>
          <w:szCs w:val="22"/>
        </w:rPr>
      </w:pPr>
      <w:r w:rsidRPr="00E22551">
        <w:rPr>
          <w:rFonts w:eastAsia="Times New Roman" w:cs="Times New Roman"/>
          <w:color w:val="000000"/>
          <w:sz w:val="22"/>
          <w:szCs w:val="22"/>
          <w:lang w:val="cs-CZ"/>
        </w:rPr>
        <w:t>Strony zgodnie z art. 144 ustawy Prawo zamówień p</w:t>
      </w:r>
      <w:r w:rsidRPr="00E22551">
        <w:rPr>
          <w:rFonts w:eastAsia="Times New Roman" w:cs="Times New Roman"/>
          <w:sz w:val="22"/>
          <w:szCs w:val="22"/>
          <w:lang w:val="cs-CZ"/>
        </w:rPr>
        <w:t>ublicznych ustalają, że każda zmiana umowy może nast</w:t>
      </w:r>
      <w:proofErr w:type="spellStart"/>
      <w:r w:rsidRPr="00E22551">
        <w:rPr>
          <w:rFonts w:cs="Times New Roman"/>
          <w:sz w:val="22"/>
          <w:szCs w:val="22"/>
        </w:rPr>
        <w:t>ąpić</w:t>
      </w:r>
      <w:proofErr w:type="spellEnd"/>
      <w:r w:rsidRPr="00E22551">
        <w:rPr>
          <w:rFonts w:cs="Times New Roman"/>
          <w:sz w:val="22"/>
          <w:szCs w:val="22"/>
        </w:rPr>
        <w:t xml:space="preserve"> wg niżej określonych zasad i warunków:</w:t>
      </w:r>
    </w:p>
    <w:p w14:paraId="3615DA80" w14:textId="77777777" w:rsidR="00AD622A" w:rsidRPr="00E22551" w:rsidRDefault="00AD622A" w:rsidP="00C667CC">
      <w:pPr>
        <w:widowControl/>
        <w:numPr>
          <w:ilvl w:val="0"/>
          <w:numId w:val="8"/>
        </w:numPr>
        <w:suppressAutoHyphens w:val="0"/>
        <w:spacing w:line="276" w:lineRule="auto"/>
        <w:jc w:val="both"/>
        <w:rPr>
          <w:rFonts w:cs="Times New Roman"/>
          <w:sz w:val="22"/>
          <w:szCs w:val="22"/>
        </w:rPr>
      </w:pPr>
      <w:r w:rsidRPr="00E22551">
        <w:rPr>
          <w:rFonts w:cs="Times New Roman"/>
          <w:sz w:val="22"/>
          <w:szCs w:val="22"/>
        </w:rPr>
        <w:t>nastąpiła zmiana stawki podatku VAT;</w:t>
      </w:r>
    </w:p>
    <w:p w14:paraId="7F6C3BC2" w14:textId="77777777" w:rsidR="00AD622A" w:rsidRPr="00E22551" w:rsidRDefault="00AD622A" w:rsidP="00C667CC">
      <w:pPr>
        <w:widowControl/>
        <w:numPr>
          <w:ilvl w:val="0"/>
          <w:numId w:val="8"/>
        </w:numPr>
        <w:suppressAutoHyphens w:val="0"/>
        <w:spacing w:line="276" w:lineRule="auto"/>
        <w:jc w:val="both"/>
        <w:rPr>
          <w:rFonts w:eastAsia="Batang" w:cs="Times New Roman"/>
          <w:sz w:val="22"/>
          <w:szCs w:val="22"/>
        </w:rPr>
      </w:pPr>
      <w:r w:rsidRPr="00E22551">
        <w:rPr>
          <w:rFonts w:cs="Times New Roman"/>
          <w:sz w:val="22"/>
          <w:szCs w:val="22"/>
        </w:rPr>
        <w:t xml:space="preserve">nastąpił brak produktów na rynku z przyczyn niezależnych od Wykonawcy (np. wycofanie z rynku, zaprzestanie produkcji) – istnieje możliwość zastąpienia produktem o tym samym zastosowaniu, produktu równoważnego, ale przy cenie nie wyższej niż w umowie </w:t>
      </w:r>
    </w:p>
    <w:p w14:paraId="763D8AD1" w14:textId="77777777" w:rsidR="00AD622A" w:rsidRPr="00E22551" w:rsidRDefault="00AD622A" w:rsidP="00C667CC">
      <w:pPr>
        <w:widowControl/>
        <w:numPr>
          <w:ilvl w:val="0"/>
          <w:numId w:val="8"/>
        </w:numPr>
        <w:suppressAutoHyphens w:val="0"/>
        <w:jc w:val="both"/>
        <w:rPr>
          <w:rFonts w:eastAsia="Batang" w:cs="Times New Roman"/>
          <w:sz w:val="22"/>
          <w:szCs w:val="22"/>
        </w:rPr>
      </w:pPr>
      <w:r w:rsidRPr="00E22551">
        <w:rPr>
          <w:rFonts w:eastAsia="Batang" w:cs="Times New Roman"/>
          <w:sz w:val="22"/>
          <w:szCs w:val="22"/>
        </w:rPr>
        <w:t>w przypadku zaistnienia incydentu medycznego – możliwość wprowadzenia produktu równoważnego, o tych samych parametrach i zastosowaniu, przy cenie nie wyższej niż oferowana w umowie.</w:t>
      </w:r>
    </w:p>
    <w:p w14:paraId="3203722E" w14:textId="77777777" w:rsidR="00AD622A" w:rsidRPr="00E22551" w:rsidRDefault="00AD622A" w:rsidP="00AD622A">
      <w:pPr>
        <w:widowControl/>
        <w:suppressAutoHyphens w:val="0"/>
        <w:spacing w:line="276" w:lineRule="auto"/>
        <w:ind w:left="360"/>
        <w:jc w:val="both"/>
        <w:rPr>
          <w:rFonts w:eastAsia="Batang" w:cs="Times New Roman"/>
          <w:sz w:val="22"/>
          <w:szCs w:val="22"/>
        </w:rPr>
      </w:pPr>
      <w:r w:rsidRPr="00E22551">
        <w:rPr>
          <w:rFonts w:eastAsia="Batang" w:cs="Times New Roman"/>
          <w:sz w:val="22"/>
          <w:szCs w:val="22"/>
        </w:rPr>
        <w:t>Okoliczności jak wyżej wymagają udokumentowania ze strony Wykonawcy;</w:t>
      </w:r>
    </w:p>
    <w:p w14:paraId="49402B19" w14:textId="77777777" w:rsidR="00AD622A" w:rsidRPr="00A86760" w:rsidRDefault="00AD622A" w:rsidP="00AD622A">
      <w:pPr>
        <w:pStyle w:val="Tekstpodstawowy"/>
        <w:spacing w:after="0"/>
        <w:jc w:val="center"/>
        <w:rPr>
          <w:rFonts w:ascii="Arial" w:hAnsi="Arial" w:cs="Arial"/>
          <w:sz w:val="22"/>
          <w:szCs w:val="22"/>
        </w:rPr>
      </w:pPr>
    </w:p>
    <w:p w14:paraId="3DC2367F" w14:textId="77777777" w:rsidR="00AD622A" w:rsidRPr="00E22551" w:rsidRDefault="00AD622A" w:rsidP="00AD622A">
      <w:pPr>
        <w:pStyle w:val="Tekstpodstawowy"/>
        <w:spacing w:after="0"/>
        <w:jc w:val="center"/>
        <w:rPr>
          <w:rFonts w:cs="Times New Roman"/>
          <w:sz w:val="22"/>
          <w:szCs w:val="22"/>
        </w:rPr>
      </w:pPr>
      <w:r w:rsidRPr="00E22551">
        <w:rPr>
          <w:rFonts w:cs="Times New Roman"/>
          <w:sz w:val="22"/>
          <w:szCs w:val="22"/>
        </w:rPr>
        <w:t>§ 9</w:t>
      </w:r>
    </w:p>
    <w:p w14:paraId="5EB18CDD" w14:textId="77777777" w:rsidR="00AD622A" w:rsidRPr="00E22551" w:rsidRDefault="00AD622A" w:rsidP="00AD622A">
      <w:pPr>
        <w:pStyle w:val="Tekstpodstawowy"/>
        <w:jc w:val="both"/>
        <w:rPr>
          <w:rFonts w:cs="Times New Roman"/>
          <w:sz w:val="22"/>
          <w:szCs w:val="22"/>
        </w:rPr>
      </w:pPr>
      <w:r w:rsidRPr="00E22551">
        <w:rPr>
          <w:rFonts w:cs="Times New Roman"/>
          <w:sz w:val="22"/>
          <w:szCs w:val="22"/>
        </w:rPr>
        <w:t>Do niniejszej umowy stosuje się przepisy ustawy - Prawo zamówień publicznych z dnia 29 stycznia 2004 r. (</w:t>
      </w:r>
      <w:r w:rsidRPr="00E22551">
        <w:rPr>
          <w:rFonts w:eastAsia="Cambria" w:cs="Times New Roman"/>
          <w:sz w:val="22"/>
          <w:szCs w:val="22"/>
        </w:rPr>
        <w:t>tj. Dz. U. 201</w:t>
      </w:r>
      <w:r w:rsidR="00E22551">
        <w:rPr>
          <w:rFonts w:eastAsia="Cambria" w:cs="Times New Roman"/>
          <w:sz w:val="22"/>
          <w:szCs w:val="22"/>
        </w:rPr>
        <w:t>9</w:t>
      </w:r>
      <w:r w:rsidRPr="00E22551">
        <w:rPr>
          <w:rFonts w:eastAsia="Cambria" w:cs="Times New Roman"/>
          <w:sz w:val="22"/>
          <w:szCs w:val="22"/>
        </w:rPr>
        <w:t xml:space="preserve"> poz. 1</w:t>
      </w:r>
      <w:r w:rsidR="00E22551">
        <w:rPr>
          <w:rFonts w:eastAsia="Cambria" w:cs="Times New Roman"/>
          <w:sz w:val="22"/>
          <w:szCs w:val="22"/>
        </w:rPr>
        <w:t>843 ze zm.</w:t>
      </w:r>
      <w:r w:rsidRPr="00E22551">
        <w:rPr>
          <w:rFonts w:cs="Times New Roman"/>
          <w:spacing w:val="-3"/>
          <w:sz w:val="22"/>
          <w:szCs w:val="22"/>
        </w:rPr>
        <w:t>)</w:t>
      </w:r>
      <w:r w:rsidRPr="00E22551">
        <w:rPr>
          <w:rFonts w:cs="Times New Roman"/>
          <w:sz w:val="22"/>
          <w:szCs w:val="22"/>
        </w:rPr>
        <w:t xml:space="preserve"> i Kodeksu Cywilnego.                               </w:t>
      </w:r>
    </w:p>
    <w:p w14:paraId="5C75D53F" w14:textId="77777777" w:rsidR="00AD622A" w:rsidRPr="00E22551" w:rsidRDefault="00AD622A" w:rsidP="00AD622A">
      <w:pPr>
        <w:pStyle w:val="Tekstpodstawowy"/>
        <w:spacing w:after="0"/>
        <w:jc w:val="center"/>
        <w:rPr>
          <w:rFonts w:cs="Times New Roman"/>
          <w:sz w:val="22"/>
          <w:szCs w:val="22"/>
        </w:rPr>
      </w:pPr>
      <w:r w:rsidRPr="00E22551">
        <w:rPr>
          <w:rFonts w:cs="Times New Roman"/>
          <w:sz w:val="22"/>
          <w:szCs w:val="22"/>
        </w:rPr>
        <w:t>§ 10</w:t>
      </w:r>
    </w:p>
    <w:p w14:paraId="2F82BF5C" w14:textId="77777777" w:rsidR="00AD622A" w:rsidRPr="00E22551" w:rsidRDefault="00AD622A" w:rsidP="00AD622A">
      <w:pPr>
        <w:pStyle w:val="Tekstpodstawowy"/>
        <w:jc w:val="both"/>
        <w:rPr>
          <w:rFonts w:cs="Times New Roman"/>
          <w:sz w:val="22"/>
          <w:szCs w:val="22"/>
        </w:rPr>
      </w:pPr>
      <w:r w:rsidRPr="00E22551">
        <w:rPr>
          <w:rFonts w:cs="Times New Roman"/>
          <w:sz w:val="22"/>
          <w:szCs w:val="22"/>
        </w:rPr>
        <w:t>Wszelkie spory mogące wyniknąć w związku z wykonaniem umowy, Strony poddają pod rozstrzygnięcie sądowi powszechnemu właściwemu dla siedziby Zamawiającego.</w:t>
      </w:r>
    </w:p>
    <w:p w14:paraId="45F3EE5C" w14:textId="77777777" w:rsidR="00AD622A" w:rsidRPr="00E22551" w:rsidRDefault="00AD622A" w:rsidP="00AD622A">
      <w:pPr>
        <w:pStyle w:val="Tekstpodstawowy"/>
        <w:jc w:val="center"/>
        <w:rPr>
          <w:rFonts w:cs="Times New Roman"/>
          <w:sz w:val="22"/>
          <w:szCs w:val="22"/>
        </w:rPr>
      </w:pPr>
      <w:r w:rsidRPr="00E22551">
        <w:rPr>
          <w:rFonts w:cs="Times New Roman"/>
          <w:sz w:val="22"/>
          <w:szCs w:val="22"/>
        </w:rPr>
        <w:t>§ 11</w:t>
      </w:r>
    </w:p>
    <w:p w14:paraId="3A0C1344" w14:textId="77777777" w:rsidR="00AD622A" w:rsidRPr="00E22551" w:rsidRDefault="00AD622A" w:rsidP="00AD622A">
      <w:pPr>
        <w:pStyle w:val="Tekstpodstawowy"/>
        <w:jc w:val="both"/>
        <w:rPr>
          <w:rFonts w:cs="Times New Roman"/>
          <w:sz w:val="22"/>
          <w:szCs w:val="22"/>
        </w:rPr>
      </w:pPr>
      <w:r w:rsidRPr="00E22551">
        <w:rPr>
          <w:rFonts w:cs="Times New Roman"/>
          <w:sz w:val="22"/>
          <w:szCs w:val="22"/>
        </w:rPr>
        <w:t>Umowę sporządzono w dwóch jednobrzmiących egzemplarzach (jeden dla Wykonawcy, jeden dla Zamawiającego).</w:t>
      </w:r>
    </w:p>
    <w:p w14:paraId="7C4BFB5B" w14:textId="77777777" w:rsidR="00AD622A" w:rsidRPr="00E22551" w:rsidRDefault="00AD622A" w:rsidP="00AD622A">
      <w:pPr>
        <w:pStyle w:val="Tekstpodstawowy"/>
        <w:jc w:val="both"/>
        <w:rPr>
          <w:rFonts w:cs="Times New Roman"/>
          <w:sz w:val="22"/>
          <w:szCs w:val="22"/>
        </w:rPr>
      </w:pPr>
    </w:p>
    <w:p w14:paraId="09F6C23B" w14:textId="77777777" w:rsidR="00AD622A" w:rsidRPr="00E22551" w:rsidRDefault="00AD622A" w:rsidP="00AD622A">
      <w:pPr>
        <w:jc w:val="both"/>
        <w:rPr>
          <w:rFonts w:cs="Times New Roman"/>
          <w:i/>
          <w:sz w:val="22"/>
          <w:szCs w:val="22"/>
          <w:u w:val="single"/>
          <w:lang w:val="cs-CZ"/>
        </w:rPr>
      </w:pPr>
      <w:r w:rsidRPr="00E22551">
        <w:rPr>
          <w:rFonts w:cs="Times New Roman"/>
          <w:i/>
          <w:sz w:val="22"/>
          <w:szCs w:val="22"/>
          <w:u w:val="single"/>
          <w:lang w:val="cs-CZ"/>
        </w:rPr>
        <w:t>Załączniki:</w:t>
      </w:r>
    </w:p>
    <w:p w14:paraId="5A8601C3" w14:textId="77777777" w:rsidR="00AD622A" w:rsidRPr="00E22551" w:rsidRDefault="00AD622A" w:rsidP="00AD622A">
      <w:pPr>
        <w:jc w:val="both"/>
        <w:rPr>
          <w:rFonts w:cs="Times New Roman"/>
          <w:i/>
          <w:iCs/>
          <w:sz w:val="22"/>
          <w:szCs w:val="22"/>
          <w:lang w:val="cs-CZ"/>
        </w:rPr>
      </w:pPr>
      <w:r w:rsidRPr="00E22551">
        <w:rPr>
          <w:rFonts w:cs="Times New Roman"/>
          <w:sz w:val="22"/>
          <w:szCs w:val="22"/>
          <w:lang w:val="cs-CZ"/>
        </w:rPr>
        <w:t xml:space="preserve">Załącznik Nr 1 </w:t>
      </w:r>
      <w:r w:rsidRPr="00E22551">
        <w:rPr>
          <w:rFonts w:cs="Times New Roman"/>
          <w:sz w:val="22"/>
          <w:szCs w:val="22"/>
          <w:lang w:val="cs-CZ"/>
        </w:rPr>
        <w:tab/>
        <w:t xml:space="preserve"> – Oferta Wykonawcy z dn. ..............</w:t>
      </w:r>
      <w:r w:rsidRPr="00E22551">
        <w:rPr>
          <w:rFonts w:cs="Times New Roman"/>
          <w:i/>
          <w:iCs/>
          <w:sz w:val="22"/>
          <w:szCs w:val="22"/>
          <w:lang w:val="cs-CZ"/>
        </w:rPr>
        <w:t xml:space="preserve"> </w:t>
      </w:r>
    </w:p>
    <w:p w14:paraId="61FE75BF" w14:textId="77777777" w:rsidR="00AD622A" w:rsidRPr="00E22551" w:rsidRDefault="00AD622A" w:rsidP="00AD622A">
      <w:pPr>
        <w:pStyle w:val="Tekstpodstawowy"/>
        <w:jc w:val="both"/>
        <w:rPr>
          <w:rFonts w:cs="Times New Roman"/>
          <w:smallCaps/>
          <w:sz w:val="22"/>
          <w:szCs w:val="22"/>
        </w:rPr>
      </w:pPr>
      <w:r w:rsidRPr="00E22551">
        <w:rPr>
          <w:rFonts w:cs="Times New Roman"/>
          <w:smallCaps/>
          <w:sz w:val="22"/>
          <w:szCs w:val="22"/>
        </w:rPr>
        <w:tab/>
      </w:r>
      <w:r w:rsidRPr="00E22551">
        <w:rPr>
          <w:rFonts w:cs="Times New Roman"/>
          <w:smallCaps/>
          <w:sz w:val="22"/>
          <w:szCs w:val="22"/>
        </w:rPr>
        <w:tab/>
      </w:r>
    </w:p>
    <w:p w14:paraId="79F80D67" w14:textId="77777777" w:rsidR="00AD622A" w:rsidRPr="00E22551" w:rsidRDefault="00AD622A" w:rsidP="00AD622A">
      <w:pPr>
        <w:pStyle w:val="Tekstpodstawowy"/>
        <w:jc w:val="both"/>
        <w:rPr>
          <w:rFonts w:cs="Times New Roman"/>
          <w:smallCaps/>
          <w:sz w:val="22"/>
          <w:szCs w:val="22"/>
        </w:rPr>
      </w:pPr>
    </w:p>
    <w:p w14:paraId="3C2733A3" w14:textId="77777777" w:rsidR="00AD622A" w:rsidRPr="00E22551" w:rsidRDefault="00AD622A" w:rsidP="00AD622A">
      <w:pPr>
        <w:pStyle w:val="Tekstpodstawowy"/>
        <w:jc w:val="both"/>
        <w:rPr>
          <w:rFonts w:cs="Times New Roman"/>
          <w:smallCaps/>
          <w:sz w:val="22"/>
          <w:szCs w:val="22"/>
        </w:rPr>
      </w:pPr>
      <w:r w:rsidRPr="00E22551">
        <w:rPr>
          <w:rFonts w:cs="Times New Roman"/>
          <w:smallCaps/>
          <w:sz w:val="22"/>
          <w:szCs w:val="22"/>
        </w:rPr>
        <w:t xml:space="preserve">                        </w:t>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p>
    <w:p w14:paraId="46F4BA93" w14:textId="77777777" w:rsidR="00AD622A" w:rsidRPr="00E22551" w:rsidRDefault="00AD622A" w:rsidP="00AD622A">
      <w:pPr>
        <w:pStyle w:val="Tekstpodstawowy"/>
        <w:jc w:val="both"/>
        <w:rPr>
          <w:rFonts w:cs="Times New Roman"/>
          <w:smallCaps/>
          <w:sz w:val="22"/>
          <w:szCs w:val="22"/>
        </w:rPr>
      </w:pPr>
      <w:r w:rsidRPr="00E22551">
        <w:rPr>
          <w:rFonts w:cs="Times New Roman"/>
          <w:smallCaps/>
          <w:sz w:val="22"/>
          <w:szCs w:val="22"/>
        </w:rPr>
        <w:t xml:space="preserve">                   Zamawiający: </w:t>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r>
      <w:r w:rsidRPr="00E22551">
        <w:rPr>
          <w:rFonts w:cs="Times New Roman"/>
          <w:smallCaps/>
          <w:sz w:val="22"/>
          <w:szCs w:val="22"/>
        </w:rPr>
        <w:tab/>
        <w:t xml:space="preserve">Wykonawca:         </w:t>
      </w:r>
    </w:p>
    <w:p w14:paraId="35A66262" w14:textId="77777777" w:rsidR="00AD622A" w:rsidRPr="00E22551" w:rsidRDefault="00AD622A" w:rsidP="00AD622A">
      <w:pPr>
        <w:jc w:val="center"/>
        <w:rPr>
          <w:rFonts w:cs="Times New Roman"/>
          <w:sz w:val="22"/>
          <w:szCs w:val="22"/>
          <w:lang w:val="cs-CZ"/>
        </w:rPr>
      </w:pPr>
    </w:p>
    <w:p w14:paraId="4B19204B" w14:textId="77777777" w:rsidR="00AD622A" w:rsidRPr="00A86760" w:rsidRDefault="00AD622A" w:rsidP="00AD622A">
      <w:pPr>
        <w:jc w:val="center"/>
        <w:rPr>
          <w:rFonts w:ascii="Arial" w:hAnsi="Arial" w:cs="Arial"/>
          <w:i/>
          <w:sz w:val="22"/>
          <w:szCs w:val="22"/>
          <w:highlight w:val="yellow"/>
        </w:rPr>
      </w:pPr>
    </w:p>
    <w:p w14:paraId="1DF8BD28" w14:textId="77777777" w:rsidR="0054537C" w:rsidRPr="006B6C5D" w:rsidRDefault="0054537C" w:rsidP="0054537C">
      <w:pPr>
        <w:widowControl/>
        <w:suppressAutoHyphens w:val="0"/>
        <w:jc w:val="both"/>
        <w:rPr>
          <w:rFonts w:cs="Times New Roman"/>
          <w:sz w:val="22"/>
          <w:szCs w:val="22"/>
          <w:lang w:val="cs-CZ"/>
        </w:rPr>
      </w:pPr>
    </w:p>
    <w:p w14:paraId="6A7D6E30" w14:textId="77777777" w:rsidR="001F08BA" w:rsidRPr="006B6C5D" w:rsidRDefault="001F08BA" w:rsidP="001F08BA">
      <w:pPr>
        <w:suppressAutoHyphens w:val="0"/>
        <w:jc w:val="both"/>
        <w:rPr>
          <w:rFonts w:cs="Times New Roman"/>
          <w:color w:val="000000"/>
          <w:sz w:val="22"/>
          <w:szCs w:val="22"/>
          <w:lang w:val="cs-CZ"/>
        </w:rPr>
      </w:pPr>
    </w:p>
    <w:p w14:paraId="68F90C4A" w14:textId="77777777" w:rsidR="008A1632" w:rsidRPr="006B6C5D" w:rsidRDefault="008A1632" w:rsidP="00005CF2">
      <w:pPr>
        <w:jc w:val="both"/>
        <w:rPr>
          <w:rFonts w:cs="Times New Roman"/>
          <w:bCs/>
          <w:sz w:val="22"/>
          <w:szCs w:val="22"/>
        </w:rPr>
      </w:pPr>
    </w:p>
    <w:p w14:paraId="35595F74" w14:textId="77777777" w:rsidR="005356AC" w:rsidRPr="006B6C5D" w:rsidRDefault="005356AC" w:rsidP="005356AC">
      <w:pPr>
        <w:jc w:val="both"/>
        <w:rPr>
          <w:rFonts w:cs="Times New Roman"/>
          <w:sz w:val="22"/>
          <w:szCs w:val="22"/>
        </w:rPr>
      </w:pPr>
    </w:p>
    <w:p w14:paraId="40AFC68C" w14:textId="77777777" w:rsidR="005356AC" w:rsidRPr="006B6C5D" w:rsidRDefault="005356AC" w:rsidP="005356AC">
      <w:pPr>
        <w:rPr>
          <w:rFonts w:eastAsia="Calibri" w:cs="Times New Roman"/>
          <w:sz w:val="22"/>
          <w:szCs w:val="22"/>
        </w:rPr>
      </w:pPr>
    </w:p>
    <w:p w14:paraId="3260C7CB" w14:textId="77777777" w:rsidR="005356AC" w:rsidRPr="006B6C5D" w:rsidRDefault="005356AC" w:rsidP="005356AC">
      <w:pPr>
        <w:jc w:val="right"/>
        <w:rPr>
          <w:rFonts w:cs="Times New Roman"/>
          <w:sz w:val="22"/>
          <w:szCs w:val="22"/>
          <w:lang w:val="cs-CZ"/>
        </w:rPr>
      </w:pPr>
    </w:p>
    <w:p w14:paraId="45DD95E8" w14:textId="77777777" w:rsidR="005356AC" w:rsidRPr="006B6C5D" w:rsidRDefault="005356AC" w:rsidP="00A1393E">
      <w:pPr>
        <w:pStyle w:val="Nagwek"/>
        <w:jc w:val="center"/>
        <w:rPr>
          <w:rFonts w:cs="Times New Roman"/>
          <w:sz w:val="22"/>
          <w:szCs w:val="22"/>
        </w:rPr>
      </w:pPr>
    </w:p>
    <w:sectPr w:rsidR="005356AC" w:rsidRPr="006B6C5D" w:rsidSect="00B77F13">
      <w:headerReference w:type="default" r:id="rId29"/>
      <w:footerReference w:type="even" r:id="rId30"/>
      <w:footerReference w:type="default" r:id="rId31"/>
      <w:pgSz w:w="11906" w:h="16838"/>
      <w:pgMar w:top="1134"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6623" w14:textId="77777777" w:rsidR="000F40AD" w:rsidRDefault="000F40AD" w:rsidP="00A1393E">
      <w:r>
        <w:separator/>
      </w:r>
    </w:p>
  </w:endnote>
  <w:endnote w:type="continuationSeparator" w:id="0">
    <w:p w14:paraId="3036392A" w14:textId="77777777" w:rsidR="000F40AD" w:rsidRDefault="000F40AD" w:rsidP="00A1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1"/>
    <w:family w:val="auto"/>
    <w:pitch w:val="variable"/>
  </w:font>
  <w:font w:name="Liberation Serif">
    <w:altName w:val="Times New Roman"/>
    <w:panose1 w:val="00000000000000000000"/>
    <w:charset w:val="EE"/>
    <w:family w:val="roman"/>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D6F1" w14:textId="77777777" w:rsidR="002A6C76" w:rsidRDefault="00CC1DB9" w:rsidP="00427FAC">
    <w:pPr>
      <w:pStyle w:val="Stopka"/>
      <w:framePr w:wrap="around" w:vAnchor="text" w:hAnchor="margin" w:xAlign="right" w:y="1"/>
      <w:rPr>
        <w:rStyle w:val="Numerstrony"/>
      </w:rPr>
    </w:pPr>
    <w:r>
      <w:rPr>
        <w:rStyle w:val="Numerstrony"/>
      </w:rPr>
      <w:fldChar w:fldCharType="begin"/>
    </w:r>
    <w:r w:rsidR="002A6C76">
      <w:rPr>
        <w:rStyle w:val="Numerstrony"/>
      </w:rPr>
      <w:instrText xml:space="preserve">PAGE  </w:instrText>
    </w:r>
    <w:r>
      <w:rPr>
        <w:rStyle w:val="Numerstrony"/>
      </w:rPr>
      <w:fldChar w:fldCharType="end"/>
    </w:r>
  </w:p>
  <w:p w14:paraId="5ECFC19A" w14:textId="77777777" w:rsidR="002A6C76" w:rsidRDefault="002A6C76" w:rsidP="00427F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3892" w14:textId="77777777" w:rsidR="002A6C76" w:rsidRPr="00160D9E" w:rsidRDefault="00CC1DB9" w:rsidP="00427FAC">
    <w:pPr>
      <w:pStyle w:val="Stopka"/>
      <w:framePr w:wrap="around" w:vAnchor="text" w:hAnchor="margin" w:xAlign="right" w:y="1"/>
      <w:rPr>
        <w:rStyle w:val="Numerstrony"/>
        <w:sz w:val="16"/>
        <w:szCs w:val="16"/>
      </w:rPr>
    </w:pPr>
    <w:r w:rsidRPr="00160D9E">
      <w:rPr>
        <w:rStyle w:val="Numerstrony"/>
        <w:sz w:val="16"/>
        <w:szCs w:val="16"/>
      </w:rPr>
      <w:fldChar w:fldCharType="begin"/>
    </w:r>
    <w:r w:rsidR="002A6C76" w:rsidRPr="00160D9E">
      <w:rPr>
        <w:rStyle w:val="Numerstrony"/>
        <w:sz w:val="16"/>
        <w:szCs w:val="16"/>
      </w:rPr>
      <w:instrText xml:space="preserve">PAGE  </w:instrText>
    </w:r>
    <w:r w:rsidRPr="00160D9E">
      <w:rPr>
        <w:rStyle w:val="Numerstrony"/>
        <w:sz w:val="16"/>
        <w:szCs w:val="16"/>
      </w:rPr>
      <w:fldChar w:fldCharType="separate"/>
    </w:r>
    <w:r w:rsidR="00ED707E">
      <w:rPr>
        <w:rStyle w:val="Numerstrony"/>
        <w:noProof/>
        <w:sz w:val="16"/>
        <w:szCs w:val="16"/>
      </w:rPr>
      <w:t>20</w:t>
    </w:r>
    <w:r w:rsidRPr="00160D9E">
      <w:rPr>
        <w:rStyle w:val="Numerstrony"/>
        <w:sz w:val="16"/>
        <w:szCs w:val="16"/>
      </w:rPr>
      <w:fldChar w:fldCharType="end"/>
    </w:r>
  </w:p>
  <w:p w14:paraId="40F4F79B" w14:textId="77777777" w:rsidR="002A6C76" w:rsidRPr="004763F7" w:rsidRDefault="002A6C76" w:rsidP="00427FAC">
    <w:pPr>
      <w:pStyle w:val="Stopk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D40E" w14:textId="77777777" w:rsidR="000F40AD" w:rsidRDefault="000F40AD" w:rsidP="00A1393E">
      <w:r>
        <w:separator/>
      </w:r>
    </w:p>
  </w:footnote>
  <w:footnote w:type="continuationSeparator" w:id="0">
    <w:p w14:paraId="3F755699" w14:textId="77777777" w:rsidR="000F40AD" w:rsidRDefault="000F40AD" w:rsidP="00A1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B3AC" w14:textId="77777777" w:rsidR="002A6C76" w:rsidRPr="00427FAC" w:rsidRDefault="002A6C76" w:rsidP="00427FAC">
    <w:pPr>
      <w:pStyle w:val="Nagwek"/>
      <w:rPr>
        <w:i/>
        <w:sz w:val="22"/>
        <w:szCs w:val="22"/>
      </w:rPr>
    </w:pPr>
    <w:r>
      <w:rPr>
        <w:i/>
        <w:sz w:val="22"/>
        <w:szCs w:val="22"/>
      </w:rPr>
      <w:t>UCS</w:t>
    </w:r>
    <w:r w:rsidRPr="00401E7E">
      <w:rPr>
        <w:i/>
        <w:sz w:val="22"/>
        <w:szCs w:val="22"/>
      </w:rPr>
      <w:t xml:space="preserve"> / ZP / </w:t>
    </w:r>
    <w:r>
      <w:rPr>
        <w:i/>
        <w:sz w:val="22"/>
        <w:szCs w:val="22"/>
      </w:rPr>
      <w:t>2</w:t>
    </w:r>
    <w:r w:rsidRPr="00401E7E">
      <w:rPr>
        <w:i/>
        <w:sz w:val="22"/>
        <w:szCs w:val="22"/>
      </w:rPr>
      <w:t xml:space="preserve"> / 20 – </w:t>
    </w:r>
    <w:r>
      <w:rPr>
        <w:i/>
        <w:sz w:val="22"/>
        <w:szCs w:val="22"/>
      </w:rPr>
      <w:t>Dostawa materiałów stomatologicznych</w:t>
    </w:r>
    <w:r w:rsidRPr="008E4D72">
      <w:rPr>
        <w:i/>
        <w:sz w:val="22"/>
        <w:szCs w:val="22"/>
      </w:rPr>
      <w:tab/>
    </w:r>
    <w:r w:rsidRPr="008E4D72">
      <w:rPr>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74DF0"/>
    <w:multiLevelType w:val="singleLevel"/>
    <w:tmpl w:val="96385BBE"/>
    <w:lvl w:ilvl="0">
      <w:start w:val="1"/>
      <w:numFmt w:val="decimal"/>
      <w:lvlText w:val="%1."/>
      <w:legacy w:legacy="1" w:legacySpace="0" w:legacyIndent="283"/>
      <w:lvlJc w:val="left"/>
      <w:pPr>
        <w:ind w:left="283" w:hanging="283"/>
      </w:pPr>
      <w:rPr>
        <w:b w:val="0"/>
      </w:rPr>
    </w:lvl>
  </w:abstractNum>
  <w:abstractNum w:abstractNumId="3"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17D5A16"/>
    <w:multiLevelType w:val="hybridMultilevel"/>
    <w:tmpl w:val="7BEED150"/>
    <w:lvl w:ilvl="0" w:tplc="921814E2">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3709D1"/>
    <w:multiLevelType w:val="hybridMultilevel"/>
    <w:tmpl w:val="B6660424"/>
    <w:lvl w:ilvl="0" w:tplc="E33AD400">
      <w:start w:val="1"/>
      <w:numFmt w:val="decimal"/>
      <w:lvlText w:val="%1."/>
      <w:lvlJc w:val="left"/>
      <w:pPr>
        <w:ind w:left="360" w:hanging="360"/>
      </w:pPr>
      <w:rPr>
        <w:rFonts w:hint="default"/>
      </w:rPr>
    </w:lvl>
    <w:lvl w:ilvl="1" w:tplc="FB50E3F2">
      <w:start w:val="1"/>
      <w:numFmt w:val="lowerLetter"/>
      <w:lvlText w:val="%2)"/>
      <w:lvlJc w:val="left"/>
      <w:pPr>
        <w:ind w:left="1080" w:hanging="360"/>
      </w:pPr>
      <w:rPr>
        <w:rFonts w:hint="default"/>
      </w:rPr>
    </w:lvl>
    <w:lvl w:ilvl="2" w:tplc="BC6C2676">
      <w:start w:val="1"/>
      <w:numFmt w:val="decimal"/>
      <w:lvlText w:val="%3)"/>
      <w:lvlJc w:val="left"/>
      <w:pPr>
        <w:ind w:left="1980" w:hanging="360"/>
      </w:pPr>
      <w:rPr>
        <w:rFonts w:hint="default"/>
        <w:b w:val="0"/>
      </w:rPr>
    </w:lvl>
    <w:lvl w:ilvl="3" w:tplc="2A38188C">
      <w:start w:val="1"/>
      <w:numFmt w:val="upperLetter"/>
      <w:lvlText w:val="%4)"/>
      <w:lvlJc w:val="left"/>
      <w:pPr>
        <w:ind w:left="2520" w:hanging="360"/>
      </w:pPr>
      <w:rPr>
        <w:rFonts w:hint="default"/>
      </w:rPr>
    </w:lvl>
    <w:lvl w:ilvl="4" w:tplc="04150019">
      <w:start w:val="1"/>
      <w:numFmt w:val="lowerLetter"/>
      <w:lvlText w:val="%5."/>
      <w:lvlJc w:val="left"/>
      <w:pPr>
        <w:ind w:left="0" w:hanging="360"/>
      </w:pPr>
    </w:lvl>
    <w:lvl w:ilvl="5" w:tplc="166EB9FE">
      <w:start w:val="2"/>
      <w:numFmt w:val="decimal"/>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8" w15:restartNumberingAfterBreak="0">
    <w:nsid w:val="147E6427"/>
    <w:multiLevelType w:val="singleLevel"/>
    <w:tmpl w:val="8B3E41F8"/>
    <w:lvl w:ilvl="0">
      <w:start w:val="1"/>
      <w:numFmt w:val="decimal"/>
      <w:lvlText w:val="%1."/>
      <w:legacy w:legacy="1" w:legacySpace="0" w:legacyIndent="227"/>
      <w:lvlJc w:val="left"/>
      <w:pPr>
        <w:ind w:left="227" w:hanging="227"/>
      </w:pPr>
    </w:lvl>
  </w:abstractNum>
  <w:abstractNum w:abstractNumId="9" w15:restartNumberingAfterBreak="0">
    <w:nsid w:val="175F3B91"/>
    <w:multiLevelType w:val="hybridMultilevel"/>
    <w:tmpl w:val="826CD964"/>
    <w:lvl w:ilvl="0" w:tplc="EE5260F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C1E44"/>
    <w:multiLevelType w:val="hybridMultilevel"/>
    <w:tmpl w:val="73CCCC6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1" w15:restartNumberingAfterBreak="0">
    <w:nsid w:val="200F042C"/>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0DC3E33"/>
    <w:multiLevelType w:val="hybridMultilevel"/>
    <w:tmpl w:val="E2FC9052"/>
    <w:lvl w:ilvl="0" w:tplc="A8EC19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11D03E0"/>
    <w:multiLevelType w:val="hybridMultilevel"/>
    <w:tmpl w:val="C79E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8567E"/>
    <w:multiLevelType w:val="hybridMultilevel"/>
    <w:tmpl w:val="66D8F9AE"/>
    <w:lvl w:ilvl="0" w:tplc="0FE4F4E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C6C2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7241C"/>
    <w:multiLevelType w:val="hybridMultilevel"/>
    <w:tmpl w:val="D9B8E658"/>
    <w:lvl w:ilvl="0" w:tplc="04150017">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8" w15:restartNumberingAfterBreak="0">
    <w:nsid w:val="27F93E75"/>
    <w:multiLevelType w:val="multilevel"/>
    <w:tmpl w:val="A61E3514"/>
    <w:lvl w:ilvl="0">
      <w:start w:val="1"/>
      <w:numFmt w:val="decimal"/>
      <w:lvlText w:val="%1."/>
      <w:lvlJc w:val="left"/>
      <w:pPr>
        <w:ind w:left="1070" w:hanging="360"/>
      </w:pPr>
      <w:rPr>
        <w:rFonts w:hint="default"/>
        <w:b w:val="0"/>
      </w:rPr>
    </w:lvl>
    <w:lvl w:ilvl="1">
      <w:start w:val="2"/>
      <w:numFmt w:val="decimal"/>
      <w:isLgl/>
      <w:lvlText w:val="%1.%2."/>
      <w:lvlJc w:val="left"/>
      <w:pPr>
        <w:ind w:left="1175" w:hanging="465"/>
      </w:pPr>
      <w:rPr>
        <w:rFonts w:eastAsia="Cambria" w:hint="default"/>
      </w:rPr>
    </w:lvl>
    <w:lvl w:ilvl="2">
      <w:start w:val="1"/>
      <w:numFmt w:val="decimal"/>
      <w:isLgl/>
      <w:lvlText w:val="%1.%2.%3."/>
      <w:lvlJc w:val="left"/>
      <w:pPr>
        <w:ind w:left="1430" w:hanging="720"/>
      </w:pPr>
      <w:rPr>
        <w:rFonts w:eastAsia="Cambria" w:hint="default"/>
      </w:rPr>
    </w:lvl>
    <w:lvl w:ilvl="3">
      <w:start w:val="1"/>
      <w:numFmt w:val="decimal"/>
      <w:isLgl/>
      <w:lvlText w:val="%1.%2.%3.%4."/>
      <w:lvlJc w:val="left"/>
      <w:pPr>
        <w:ind w:left="1430" w:hanging="720"/>
      </w:pPr>
      <w:rPr>
        <w:rFonts w:eastAsia="Cambria" w:hint="default"/>
      </w:rPr>
    </w:lvl>
    <w:lvl w:ilvl="4">
      <w:start w:val="1"/>
      <w:numFmt w:val="decimal"/>
      <w:isLgl/>
      <w:lvlText w:val="%1.%2.%3.%4.%5."/>
      <w:lvlJc w:val="left"/>
      <w:pPr>
        <w:ind w:left="1790" w:hanging="1080"/>
      </w:pPr>
      <w:rPr>
        <w:rFonts w:eastAsia="Cambria" w:hint="default"/>
      </w:rPr>
    </w:lvl>
    <w:lvl w:ilvl="5">
      <w:start w:val="1"/>
      <w:numFmt w:val="decimal"/>
      <w:isLgl/>
      <w:lvlText w:val="%1.%2.%3.%4.%5.%6."/>
      <w:lvlJc w:val="left"/>
      <w:pPr>
        <w:ind w:left="1790" w:hanging="1080"/>
      </w:pPr>
      <w:rPr>
        <w:rFonts w:eastAsia="Cambria" w:hint="default"/>
      </w:rPr>
    </w:lvl>
    <w:lvl w:ilvl="6">
      <w:start w:val="1"/>
      <w:numFmt w:val="decimal"/>
      <w:isLgl/>
      <w:lvlText w:val="%1.%2.%3.%4.%5.%6.%7."/>
      <w:lvlJc w:val="left"/>
      <w:pPr>
        <w:ind w:left="2150" w:hanging="1440"/>
      </w:pPr>
      <w:rPr>
        <w:rFonts w:eastAsia="Cambria" w:hint="default"/>
      </w:rPr>
    </w:lvl>
    <w:lvl w:ilvl="7">
      <w:start w:val="1"/>
      <w:numFmt w:val="decimal"/>
      <w:isLgl/>
      <w:lvlText w:val="%1.%2.%3.%4.%5.%6.%7.%8."/>
      <w:lvlJc w:val="left"/>
      <w:pPr>
        <w:ind w:left="2150" w:hanging="1440"/>
      </w:pPr>
      <w:rPr>
        <w:rFonts w:eastAsia="Cambria" w:hint="default"/>
      </w:rPr>
    </w:lvl>
    <w:lvl w:ilvl="8">
      <w:start w:val="1"/>
      <w:numFmt w:val="decimal"/>
      <w:isLgl/>
      <w:lvlText w:val="%1.%2.%3.%4.%5.%6.%7.%8.%9."/>
      <w:lvlJc w:val="left"/>
      <w:pPr>
        <w:ind w:left="2510" w:hanging="1800"/>
      </w:pPr>
      <w:rPr>
        <w:rFonts w:eastAsia="Cambria" w:hint="default"/>
      </w:rPr>
    </w:lvl>
  </w:abstractNum>
  <w:abstractNum w:abstractNumId="19" w15:restartNumberingAfterBreak="0">
    <w:nsid w:val="2A651064"/>
    <w:multiLevelType w:val="hybridMultilevel"/>
    <w:tmpl w:val="0742B09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A504B5"/>
    <w:multiLevelType w:val="hybridMultilevel"/>
    <w:tmpl w:val="65E4417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22" w15:restartNumberingAfterBreak="0">
    <w:nsid w:val="460A3AB8"/>
    <w:multiLevelType w:val="hybridMultilevel"/>
    <w:tmpl w:val="EFD42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4C08023C"/>
    <w:multiLevelType w:val="hybridMultilevel"/>
    <w:tmpl w:val="B4B4D904"/>
    <w:lvl w:ilvl="0" w:tplc="74F4343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2F5DC3"/>
    <w:multiLevelType w:val="hybridMultilevel"/>
    <w:tmpl w:val="136A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965ADD"/>
    <w:multiLevelType w:val="hybridMultilevel"/>
    <w:tmpl w:val="4A2E4208"/>
    <w:lvl w:ilvl="0" w:tplc="146AADC8">
      <w:start w:val="60"/>
      <w:numFmt w:val="bullet"/>
      <w:lvlText w:val="-"/>
      <w:lvlJc w:val="left"/>
      <w:pPr>
        <w:ind w:left="587" w:hanging="360"/>
      </w:pPr>
      <w:rPr>
        <w:rFonts w:ascii="Times New Roman" w:eastAsia="Lucida Sans Unicode" w:hAnsi="Times New Roman"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27" w15:restartNumberingAfterBreak="0">
    <w:nsid w:val="513A75E8"/>
    <w:multiLevelType w:val="hybridMultilevel"/>
    <w:tmpl w:val="088673AA"/>
    <w:lvl w:ilvl="0" w:tplc="033A374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DF0BF2"/>
    <w:multiLevelType w:val="hybridMultilevel"/>
    <w:tmpl w:val="7BF6F940"/>
    <w:lvl w:ilvl="0" w:tplc="F24CEE0A">
      <w:start w:val="1"/>
      <w:numFmt w:val="lowerLetter"/>
      <w:lvlText w:val="%1."/>
      <w:lvlJc w:val="left"/>
      <w:pPr>
        <w:ind w:left="720" w:hanging="360"/>
      </w:pPr>
    </w:lvl>
    <w:lvl w:ilvl="1" w:tplc="04150019">
      <w:start w:val="1"/>
      <w:numFmt w:val="decimal"/>
      <w:lvlText w:val="%2."/>
      <w:lvlJc w:val="left"/>
      <w:pPr>
        <w:ind w:left="502"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A367A"/>
    <w:multiLevelType w:val="hybridMultilevel"/>
    <w:tmpl w:val="6E985E96"/>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1">
      <w:start w:val="1"/>
      <w:numFmt w:val="decimal"/>
      <w:lvlText w:val="%3)"/>
      <w:lvlJc w:val="lef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1"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32" w15:restartNumberingAfterBreak="0">
    <w:nsid w:val="654F43B0"/>
    <w:multiLevelType w:val="hybridMultilevel"/>
    <w:tmpl w:val="8AE61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2E19D4"/>
    <w:multiLevelType w:val="hybridMultilevel"/>
    <w:tmpl w:val="23BAF1D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1F2BE4"/>
    <w:multiLevelType w:val="hybridMultilevel"/>
    <w:tmpl w:val="F774E0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400055F"/>
    <w:multiLevelType w:val="hybridMultilevel"/>
    <w:tmpl w:val="3D625FE4"/>
    <w:lvl w:ilvl="0" w:tplc="434C1AD8">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E46654"/>
    <w:multiLevelType w:val="hybridMultilevel"/>
    <w:tmpl w:val="F85EF498"/>
    <w:lvl w:ilvl="0" w:tplc="07D4C13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8"/>
  </w:num>
  <w:num w:numId="4">
    <w:abstractNumId w:val="2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5"/>
  </w:num>
  <w:num w:numId="9">
    <w:abstractNumId w:val="35"/>
  </w:num>
  <w:num w:numId="10">
    <w:abstractNumId w:val="19"/>
  </w:num>
  <w:num w:numId="11">
    <w:abstractNumId w:val="6"/>
  </w:num>
  <w:num w:numId="12">
    <w:abstractNumId w:val="16"/>
  </w:num>
  <w:num w:numId="13">
    <w:abstractNumId w:val="34"/>
  </w:num>
  <w:num w:numId="14">
    <w:abstractNumId w:val="23"/>
  </w:num>
  <w:num w:numId="15">
    <w:abstractNumId w:val="14"/>
  </w:num>
  <w:num w:numId="16">
    <w:abstractNumId w:val="17"/>
  </w:num>
  <w:num w:numId="17">
    <w:abstractNumId w:val="20"/>
  </w:num>
  <w:num w:numId="18">
    <w:abstractNumId w:val="36"/>
  </w:num>
  <w:num w:numId="19">
    <w:abstractNumId w:val="7"/>
  </w:num>
  <w:num w:numId="20">
    <w:abstractNumId w:val="37"/>
  </w:num>
  <w:num w:numId="21">
    <w:abstractNumId w:val="5"/>
  </w:num>
  <w:num w:numId="22">
    <w:abstractNumId w:val="30"/>
  </w:num>
  <w:num w:numId="23">
    <w:abstractNumId w:val="3"/>
  </w:num>
  <w:num w:numId="24">
    <w:abstractNumId w:val="4"/>
  </w:num>
  <w:num w:numId="25">
    <w:abstractNumId w:val="1"/>
  </w:num>
  <w:num w:numId="26">
    <w:abstractNumId w:val="21"/>
  </w:num>
  <w:num w:numId="27">
    <w:abstractNumId w:val="31"/>
  </w:num>
  <w:num w:numId="28">
    <w:abstractNumId w:val="28"/>
  </w:num>
  <w:num w:numId="29">
    <w:abstractNumId w:val="24"/>
  </w:num>
  <w:num w:numId="30">
    <w:abstractNumId w:val="22"/>
  </w:num>
  <w:num w:numId="31">
    <w:abstractNumId w:val="8"/>
  </w:num>
  <w:num w:numId="32">
    <w:abstractNumId w:val="2"/>
    <w:lvlOverride w:ilvl="0">
      <w:startOverride w:val="1"/>
    </w:lvlOverride>
  </w:num>
  <w:num w:numId="33">
    <w:abstractNumId w:val="15"/>
    <w:lvlOverride w:ilvl="0">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num>
  <w:num w:numId="36">
    <w:abstractNumId w:val="26"/>
  </w:num>
  <w:num w:numId="37">
    <w:abstractNumId w:val="12"/>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3E"/>
    <w:rsid w:val="00004365"/>
    <w:rsid w:val="00005CF2"/>
    <w:rsid w:val="0000711E"/>
    <w:rsid w:val="00014E8F"/>
    <w:rsid w:val="00017D03"/>
    <w:rsid w:val="00022B45"/>
    <w:rsid w:val="00023406"/>
    <w:rsid w:val="000275A3"/>
    <w:rsid w:val="0003631E"/>
    <w:rsid w:val="0004393C"/>
    <w:rsid w:val="00070069"/>
    <w:rsid w:val="000823AC"/>
    <w:rsid w:val="00092838"/>
    <w:rsid w:val="000A0020"/>
    <w:rsid w:val="000D1CCC"/>
    <w:rsid w:val="000D4F4E"/>
    <w:rsid w:val="000D61A4"/>
    <w:rsid w:val="000E585C"/>
    <w:rsid w:val="000F40AD"/>
    <w:rsid w:val="000F6109"/>
    <w:rsid w:val="000F698C"/>
    <w:rsid w:val="000F7DD9"/>
    <w:rsid w:val="000F7F52"/>
    <w:rsid w:val="001122E0"/>
    <w:rsid w:val="001160D9"/>
    <w:rsid w:val="00117911"/>
    <w:rsid w:val="001202D2"/>
    <w:rsid w:val="00126E68"/>
    <w:rsid w:val="00145310"/>
    <w:rsid w:val="00152738"/>
    <w:rsid w:val="001649D4"/>
    <w:rsid w:val="001666C0"/>
    <w:rsid w:val="00167EBE"/>
    <w:rsid w:val="001827AA"/>
    <w:rsid w:val="00196CCF"/>
    <w:rsid w:val="001A3C26"/>
    <w:rsid w:val="001B2915"/>
    <w:rsid w:val="001B485A"/>
    <w:rsid w:val="001B494C"/>
    <w:rsid w:val="001D115A"/>
    <w:rsid w:val="001D2FB3"/>
    <w:rsid w:val="001D2FD5"/>
    <w:rsid w:val="001D4143"/>
    <w:rsid w:val="001D4F46"/>
    <w:rsid w:val="001D5F0E"/>
    <w:rsid w:val="001E35DC"/>
    <w:rsid w:val="001F01E6"/>
    <w:rsid w:val="001F08BA"/>
    <w:rsid w:val="001F3BC6"/>
    <w:rsid w:val="001F73AF"/>
    <w:rsid w:val="00206E03"/>
    <w:rsid w:val="002127BF"/>
    <w:rsid w:val="0021460D"/>
    <w:rsid w:val="00232D9E"/>
    <w:rsid w:val="00264395"/>
    <w:rsid w:val="0027104D"/>
    <w:rsid w:val="0027728C"/>
    <w:rsid w:val="0028665E"/>
    <w:rsid w:val="002A6C76"/>
    <w:rsid w:val="002B24AF"/>
    <w:rsid w:val="002B4165"/>
    <w:rsid w:val="002B4614"/>
    <w:rsid w:val="002D0D58"/>
    <w:rsid w:val="002D6B5C"/>
    <w:rsid w:val="002F1DE5"/>
    <w:rsid w:val="002F3621"/>
    <w:rsid w:val="003231DD"/>
    <w:rsid w:val="003256BC"/>
    <w:rsid w:val="003313C6"/>
    <w:rsid w:val="00345090"/>
    <w:rsid w:val="00353AFE"/>
    <w:rsid w:val="003576E1"/>
    <w:rsid w:val="003636DC"/>
    <w:rsid w:val="00365646"/>
    <w:rsid w:val="00370307"/>
    <w:rsid w:val="0037218F"/>
    <w:rsid w:val="003766F4"/>
    <w:rsid w:val="003812FD"/>
    <w:rsid w:val="003833B3"/>
    <w:rsid w:val="00384181"/>
    <w:rsid w:val="00386588"/>
    <w:rsid w:val="00392AE7"/>
    <w:rsid w:val="00396300"/>
    <w:rsid w:val="003A2B51"/>
    <w:rsid w:val="003A44A8"/>
    <w:rsid w:val="003A6F36"/>
    <w:rsid w:val="003B0FCC"/>
    <w:rsid w:val="003B1DC9"/>
    <w:rsid w:val="003B2337"/>
    <w:rsid w:val="003B468E"/>
    <w:rsid w:val="003C0CA2"/>
    <w:rsid w:val="003D0818"/>
    <w:rsid w:val="00400C3F"/>
    <w:rsid w:val="00401E7E"/>
    <w:rsid w:val="00412F5B"/>
    <w:rsid w:val="00427C0A"/>
    <w:rsid w:val="00427FAC"/>
    <w:rsid w:val="00430963"/>
    <w:rsid w:val="00431BFA"/>
    <w:rsid w:val="004359A3"/>
    <w:rsid w:val="00446780"/>
    <w:rsid w:val="00447A98"/>
    <w:rsid w:val="00450150"/>
    <w:rsid w:val="00460939"/>
    <w:rsid w:val="00470ADF"/>
    <w:rsid w:val="0047223A"/>
    <w:rsid w:val="00472F97"/>
    <w:rsid w:val="0047578D"/>
    <w:rsid w:val="00490DFA"/>
    <w:rsid w:val="004A0D96"/>
    <w:rsid w:val="004B256B"/>
    <w:rsid w:val="004B656E"/>
    <w:rsid w:val="004C34FF"/>
    <w:rsid w:val="004C478A"/>
    <w:rsid w:val="004C4E01"/>
    <w:rsid w:val="004C6664"/>
    <w:rsid w:val="004C6C3F"/>
    <w:rsid w:val="004D2C89"/>
    <w:rsid w:val="0050154C"/>
    <w:rsid w:val="005026B3"/>
    <w:rsid w:val="0051131E"/>
    <w:rsid w:val="00515879"/>
    <w:rsid w:val="005210D4"/>
    <w:rsid w:val="00533A2B"/>
    <w:rsid w:val="00534BA5"/>
    <w:rsid w:val="005356AC"/>
    <w:rsid w:val="00540A6B"/>
    <w:rsid w:val="0054537C"/>
    <w:rsid w:val="0055785A"/>
    <w:rsid w:val="00557A97"/>
    <w:rsid w:val="00571483"/>
    <w:rsid w:val="005757E6"/>
    <w:rsid w:val="00576801"/>
    <w:rsid w:val="00583FFF"/>
    <w:rsid w:val="0059360E"/>
    <w:rsid w:val="00595EF8"/>
    <w:rsid w:val="005A0D98"/>
    <w:rsid w:val="005A1756"/>
    <w:rsid w:val="005A5A73"/>
    <w:rsid w:val="005B6E1C"/>
    <w:rsid w:val="005C3FA1"/>
    <w:rsid w:val="005C5BA7"/>
    <w:rsid w:val="005D0DEC"/>
    <w:rsid w:val="005D39ED"/>
    <w:rsid w:val="005E2FCE"/>
    <w:rsid w:val="005F3630"/>
    <w:rsid w:val="00603506"/>
    <w:rsid w:val="00610A7E"/>
    <w:rsid w:val="00616019"/>
    <w:rsid w:val="00624509"/>
    <w:rsid w:val="00624DE6"/>
    <w:rsid w:val="0063265B"/>
    <w:rsid w:val="00645488"/>
    <w:rsid w:val="006546D1"/>
    <w:rsid w:val="00660690"/>
    <w:rsid w:val="00663B28"/>
    <w:rsid w:val="00675CC8"/>
    <w:rsid w:val="00676B28"/>
    <w:rsid w:val="00676C3E"/>
    <w:rsid w:val="00682999"/>
    <w:rsid w:val="00691D51"/>
    <w:rsid w:val="0069495D"/>
    <w:rsid w:val="00696E29"/>
    <w:rsid w:val="006972B2"/>
    <w:rsid w:val="006A2D14"/>
    <w:rsid w:val="006A74B1"/>
    <w:rsid w:val="006B10CC"/>
    <w:rsid w:val="006B1220"/>
    <w:rsid w:val="006B5EF8"/>
    <w:rsid w:val="006B6C5D"/>
    <w:rsid w:val="006C4218"/>
    <w:rsid w:val="006E048D"/>
    <w:rsid w:val="006E64D5"/>
    <w:rsid w:val="006E6F80"/>
    <w:rsid w:val="006F3452"/>
    <w:rsid w:val="006F3546"/>
    <w:rsid w:val="007365C8"/>
    <w:rsid w:val="0073741B"/>
    <w:rsid w:val="00737729"/>
    <w:rsid w:val="0074099A"/>
    <w:rsid w:val="00742879"/>
    <w:rsid w:val="00743C7F"/>
    <w:rsid w:val="00756224"/>
    <w:rsid w:val="00773EAF"/>
    <w:rsid w:val="00775BA9"/>
    <w:rsid w:val="00776709"/>
    <w:rsid w:val="007805EB"/>
    <w:rsid w:val="00790B6A"/>
    <w:rsid w:val="0079570C"/>
    <w:rsid w:val="007A0124"/>
    <w:rsid w:val="007B3F2D"/>
    <w:rsid w:val="007C072E"/>
    <w:rsid w:val="007C2D2B"/>
    <w:rsid w:val="007C5768"/>
    <w:rsid w:val="007D14F0"/>
    <w:rsid w:val="007D1FF0"/>
    <w:rsid w:val="007D2B37"/>
    <w:rsid w:val="007D3243"/>
    <w:rsid w:val="007E67B9"/>
    <w:rsid w:val="007F12EA"/>
    <w:rsid w:val="007F56A4"/>
    <w:rsid w:val="00800A93"/>
    <w:rsid w:val="00802E9B"/>
    <w:rsid w:val="008117CC"/>
    <w:rsid w:val="008126C7"/>
    <w:rsid w:val="00813E9D"/>
    <w:rsid w:val="00821A2F"/>
    <w:rsid w:val="00833209"/>
    <w:rsid w:val="0083413E"/>
    <w:rsid w:val="0084240E"/>
    <w:rsid w:val="00850B63"/>
    <w:rsid w:val="00851A13"/>
    <w:rsid w:val="00852142"/>
    <w:rsid w:val="00856969"/>
    <w:rsid w:val="008611A8"/>
    <w:rsid w:val="00863C28"/>
    <w:rsid w:val="0086499B"/>
    <w:rsid w:val="00877467"/>
    <w:rsid w:val="00886379"/>
    <w:rsid w:val="008A1632"/>
    <w:rsid w:val="008A1B16"/>
    <w:rsid w:val="008A23E4"/>
    <w:rsid w:val="008B6523"/>
    <w:rsid w:val="008B759A"/>
    <w:rsid w:val="008E42A4"/>
    <w:rsid w:val="00921133"/>
    <w:rsid w:val="00952FBF"/>
    <w:rsid w:val="0095580A"/>
    <w:rsid w:val="009922F7"/>
    <w:rsid w:val="00992CF6"/>
    <w:rsid w:val="009A00C4"/>
    <w:rsid w:val="009A3B85"/>
    <w:rsid w:val="009B238C"/>
    <w:rsid w:val="009B7B3C"/>
    <w:rsid w:val="009D034A"/>
    <w:rsid w:val="009E13DF"/>
    <w:rsid w:val="009E4061"/>
    <w:rsid w:val="009E536F"/>
    <w:rsid w:val="00A01C9B"/>
    <w:rsid w:val="00A036DF"/>
    <w:rsid w:val="00A1393E"/>
    <w:rsid w:val="00A15BD9"/>
    <w:rsid w:val="00A26561"/>
    <w:rsid w:val="00A355CA"/>
    <w:rsid w:val="00A376B0"/>
    <w:rsid w:val="00A44F64"/>
    <w:rsid w:val="00A52037"/>
    <w:rsid w:val="00A5456B"/>
    <w:rsid w:val="00A56EE6"/>
    <w:rsid w:val="00A61C5E"/>
    <w:rsid w:val="00A648B5"/>
    <w:rsid w:val="00A65E71"/>
    <w:rsid w:val="00A719E6"/>
    <w:rsid w:val="00A77F68"/>
    <w:rsid w:val="00A94027"/>
    <w:rsid w:val="00AA43F6"/>
    <w:rsid w:val="00AB0932"/>
    <w:rsid w:val="00AC2066"/>
    <w:rsid w:val="00AC5405"/>
    <w:rsid w:val="00AC544B"/>
    <w:rsid w:val="00AD622A"/>
    <w:rsid w:val="00AE4569"/>
    <w:rsid w:val="00AE5A0C"/>
    <w:rsid w:val="00AF01DF"/>
    <w:rsid w:val="00AF22A2"/>
    <w:rsid w:val="00AF56D7"/>
    <w:rsid w:val="00B13367"/>
    <w:rsid w:val="00B1668C"/>
    <w:rsid w:val="00B1792F"/>
    <w:rsid w:val="00B267C7"/>
    <w:rsid w:val="00B36210"/>
    <w:rsid w:val="00B51DDB"/>
    <w:rsid w:val="00B53EC4"/>
    <w:rsid w:val="00B54271"/>
    <w:rsid w:val="00B55B4F"/>
    <w:rsid w:val="00B62223"/>
    <w:rsid w:val="00B6309A"/>
    <w:rsid w:val="00B755C3"/>
    <w:rsid w:val="00B77F13"/>
    <w:rsid w:val="00B86A25"/>
    <w:rsid w:val="00B87939"/>
    <w:rsid w:val="00B90036"/>
    <w:rsid w:val="00B90091"/>
    <w:rsid w:val="00BA3D8A"/>
    <w:rsid w:val="00BA776A"/>
    <w:rsid w:val="00BB291C"/>
    <w:rsid w:val="00BB3E4F"/>
    <w:rsid w:val="00BB6272"/>
    <w:rsid w:val="00BC096E"/>
    <w:rsid w:val="00BD61AC"/>
    <w:rsid w:val="00BE51E3"/>
    <w:rsid w:val="00BE60F4"/>
    <w:rsid w:val="00BE78D6"/>
    <w:rsid w:val="00BF0882"/>
    <w:rsid w:val="00BF1D92"/>
    <w:rsid w:val="00C056EE"/>
    <w:rsid w:val="00C34669"/>
    <w:rsid w:val="00C44956"/>
    <w:rsid w:val="00C57338"/>
    <w:rsid w:val="00C667CC"/>
    <w:rsid w:val="00C86FF5"/>
    <w:rsid w:val="00C87A75"/>
    <w:rsid w:val="00C96F33"/>
    <w:rsid w:val="00CA0E65"/>
    <w:rsid w:val="00CA4A29"/>
    <w:rsid w:val="00CB1468"/>
    <w:rsid w:val="00CB24C7"/>
    <w:rsid w:val="00CC1DB9"/>
    <w:rsid w:val="00CC2FC6"/>
    <w:rsid w:val="00CC4979"/>
    <w:rsid w:val="00CD763B"/>
    <w:rsid w:val="00CE1436"/>
    <w:rsid w:val="00CF190D"/>
    <w:rsid w:val="00D04FC1"/>
    <w:rsid w:val="00D13671"/>
    <w:rsid w:val="00D20BD7"/>
    <w:rsid w:val="00D21717"/>
    <w:rsid w:val="00D2171B"/>
    <w:rsid w:val="00D42031"/>
    <w:rsid w:val="00D53548"/>
    <w:rsid w:val="00D55DED"/>
    <w:rsid w:val="00D5605F"/>
    <w:rsid w:val="00D5612A"/>
    <w:rsid w:val="00D65A01"/>
    <w:rsid w:val="00D7300B"/>
    <w:rsid w:val="00D745FA"/>
    <w:rsid w:val="00D7797B"/>
    <w:rsid w:val="00D87F02"/>
    <w:rsid w:val="00D91175"/>
    <w:rsid w:val="00D95775"/>
    <w:rsid w:val="00D9577E"/>
    <w:rsid w:val="00D96069"/>
    <w:rsid w:val="00DB2DAD"/>
    <w:rsid w:val="00DB6E17"/>
    <w:rsid w:val="00DC6C4B"/>
    <w:rsid w:val="00DD221D"/>
    <w:rsid w:val="00DD548D"/>
    <w:rsid w:val="00DF7D3A"/>
    <w:rsid w:val="00E20B2D"/>
    <w:rsid w:val="00E22551"/>
    <w:rsid w:val="00E25876"/>
    <w:rsid w:val="00E276C1"/>
    <w:rsid w:val="00E31CB4"/>
    <w:rsid w:val="00E42372"/>
    <w:rsid w:val="00E44B86"/>
    <w:rsid w:val="00E65382"/>
    <w:rsid w:val="00E761F6"/>
    <w:rsid w:val="00E7781D"/>
    <w:rsid w:val="00E92FB3"/>
    <w:rsid w:val="00E979D3"/>
    <w:rsid w:val="00EA3DF1"/>
    <w:rsid w:val="00EA4580"/>
    <w:rsid w:val="00EA6EF2"/>
    <w:rsid w:val="00ED18E0"/>
    <w:rsid w:val="00ED707E"/>
    <w:rsid w:val="00EF2C97"/>
    <w:rsid w:val="00EF4176"/>
    <w:rsid w:val="00EF75C8"/>
    <w:rsid w:val="00F01217"/>
    <w:rsid w:val="00F04186"/>
    <w:rsid w:val="00F046C9"/>
    <w:rsid w:val="00F16600"/>
    <w:rsid w:val="00F2156B"/>
    <w:rsid w:val="00F26498"/>
    <w:rsid w:val="00F374EB"/>
    <w:rsid w:val="00F4035D"/>
    <w:rsid w:val="00F42E01"/>
    <w:rsid w:val="00F45FAA"/>
    <w:rsid w:val="00F460F2"/>
    <w:rsid w:val="00F616A3"/>
    <w:rsid w:val="00F62938"/>
    <w:rsid w:val="00F65792"/>
    <w:rsid w:val="00F674A8"/>
    <w:rsid w:val="00F75B5F"/>
    <w:rsid w:val="00F77BFB"/>
    <w:rsid w:val="00F8379A"/>
    <w:rsid w:val="00F8609D"/>
    <w:rsid w:val="00F86576"/>
    <w:rsid w:val="00FB50CA"/>
    <w:rsid w:val="00FC6255"/>
    <w:rsid w:val="00FE30C2"/>
    <w:rsid w:val="00FF45BA"/>
    <w:rsid w:val="00FF51E5"/>
    <w:rsid w:val="00FF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0513"/>
  <w15:docId w15:val="{3205D228-947E-49A3-B993-074A38C7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93E"/>
    <w:pPr>
      <w:widowControl w:val="0"/>
      <w:suppressAutoHyphens/>
      <w:spacing w:after="0" w:line="240" w:lineRule="auto"/>
    </w:pPr>
    <w:rPr>
      <w:rFonts w:ascii="Times New Roman" w:eastAsia="Lucida Sans Unicode" w:hAnsi="Times New Roman" w:cs="Sendnya"/>
      <w:kern w:val="2"/>
      <w:sz w:val="24"/>
      <w:szCs w:val="24"/>
      <w:lang w:eastAsia="pl-PL" w:bidi="or-IN"/>
    </w:rPr>
  </w:style>
  <w:style w:type="paragraph" w:styleId="Nagwek1">
    <w:name w:val="heading 1"/>
    <w:basedOn w:val="Normalny"/>
    <w:next w:val="Normalny"/>
    <w:link w:val="Nagwek1Znak"/>
    <w:qFormat/>
    <w:rsid w:val="00A1393E"/>
    <w:pPr>
      <w:keepNext/>
      <w:numPr>
        <w:numId w:val="1"/>
      </w:numPr>
      <w:jc w:val="center"/>
      <w:outlineLvl w:val="0"/>
    </w:pPr>
    <w:rPr>
      <w:rFonts w:ascii="Courier New" w:hAnsi="Courier New" w:cs="Courier New"/>
      <w:i/>
      <w:iCs/>
      <w:sz w:val="22"/>
      <w:szCs w:val="22"/>
    </w:rPr>
  </w:style>
  <w:style w:type="paragraph" w:styleId="Nagwek2">
    <w:name w:val="heading 2"/>
    <w:basedOn w:val="Normalny"/>
    <w:next w:val="Normalny"/>
    <w:link w:val="Nagwek2Znak"/>
    <w:qFormat/>
    <w:rsid w:val="00A1393E"/>
    <w:pPr>
      <w:keepNext/>
      <w:numPr>
        <w:ilvl w:val="1"/>
        <w:numId w:val="1"/>
      </w:numPr>
      <w:spacing w:line="360" w:lineRule="atLeast"/>
      <w:jc w:val="both"/>
      <w:outlineLvl w:val="1"/>
    </w:pPr>
    <w:rPr>
      <w:b/>
      <w:bCs/>
    </w:rPr>
  </w:style>
  <w:style w:type="paragraph" w:styleId="Nagwek3">
    <w:name w:val="heading 3"/>
    <w:basedOn w:val="Normalny"/>
    <w:next w:val="Normalny"/>
    <w:link w:val="Nagwek3Znak"/>
    <w:qFormat/>
    <w:rsid w:val="00A1393E"/>
    <w:pPr>
      <w:keepNext/>
      <w:numPr>
        <w:ilvl w:val="2"/>
        <w:numId w:val="1"/>
      </w:numPr>
      <w:jc w:val="center"/>
      <w:outlineLvl w:val="2"/>
    </w:pPr>
    <w:rPr>
      <w:b/>
      <w:bCs/>
      <w:sz w:val="22"/>
      <w:szCs w:val="22"/>
    </w:rPr>
  </w:style>
  <w:style w:type="paragraph" w:styleId="Nagwek4">
    <w:name w:val="heading 4"/>
    <w:basedOn w:val="Normalny"/>
    <w:next w:val="Normalny"/>
    <w:link w:val="Nagwek4Znak"/>
    <w:qFormat/>
    <w:rsid w:val="00A1393E"/>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link w:val="Nagwek5Znak"/>
    <w:semiHidden/>
    <w:unhideWhenUsed/>
    <w:qFormat/>
    <w:rsid w:val="00A1393E"/>
    <w:pPr>
      <w:spacing w:before="240" w:after="60"/>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qFormat/>
    <w:rsid w:val="00A1393E"/>
    <w:pPr>
      <w:keepNext/>
      <w:widowControl/>
      <w:suppressAutoHyphens w:val="0"/>
      <w:autoSpaceDE w:val="0"/>
      <w:autoSpaceDN w:val="0"/>
      <w:adjustRightInd w:val="0"/>
      <w:spacing w:line="360" w:lineRule="atLeast"/>
      <w:outlineLvl w:val="8"/>
    </w:pPr>
    <w:rPr>
      <w:rFonts w:eastAsia="Times New Roman" w:cs="Times New Roman"/>
      <w:b/>
      <w:bCs/>
      <w:kern w:val="0"/>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393E"/>
    <w:rPr>
      <w:rFonts w:ascii="Courier New" w:eastAsia="Lucida Sans Unicode" w:hAnsi="Courier New" w:cs="Courier New"/>
      <w:i/>
      <w:iCs/>
      <w:kern w:val="2"/>
      <w:lang w:eastAsia="pl-PL" w:bidi="or-IN"/>
    </w:rPr>
  </w:style>
  <w:style w:type="character" w:customStyle="1" w:styleId="Nagwek2Znak">
    <w:name w:val="Nagłówek 2 Znak"/>
    <w:basedOn w:val="Domylnaczcionkaakapitu"/>
    <w:link w:val="Nagwek2"/>
    <w:rsid w:val="00A1393E"/>
    <w:rPr>
      <w:rFonts w:ascii="Times New Roman" w:eastAsia="Lucida Sans Unicode" w:hAnsi="Times New Roman" w:cs="Sendnya"/>
      <w:b/>
      <w:bCs/>
      <w:kern w:val="2"/>
      <w:sz w:val="24"/>
      <w:szCs w:val="24"/>
      <w:lang w:eastAsia="pl-PL" w:bidi="or-IN"/>
    </w:rPr>
  </w:style>
  <w:style w:type="character" w:customStyle="1" w:styleId="Nagwek3Znak">
    <w:name w:val="Nagłówek 3 Znak"/>
    <w:basedOn w:val="Domylnaczcionkaakapitu"/>
    <w:link w:val="Nagwek3"/>
    <w:rsid w:val="00A1393E"/>
    <w:rPr>
      <w:rFonts w:ascii="Times New Roman" w:eastAsia="Lucida Sans Unicode" w:hAnsi="Times New Roman" w:cs="Sendnya"/>
      <w:b/>
      <w:bCs/>
      <w:kern w:val="2"/>
      <w:lang w:eastAsia="pl-PL" w:bidi="or-IN"/>
    </w:rPr>
  </w:style>
  <w:style w:type="character" w:customStyle="1" w:styleId="Nagwek4Znak">
    <w:name w:val="Nagłówek 4 Znak"/>
    <w:basedOn w:val="Domylnaczcionkaakapitu"/>
    <w:link w:val="Nagwek4"/>
    <w:rsid w:val="00A1393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semiHidden/>
    <w:rsid w:val="00A1393E"/>
    <w:rPr>
      <w:rFonts w:ascii="Calibri" w:eastAsia="Times New Roman" w:hAnsi="Calibri" w:cs="Times New Roman"/>
      <w:b/>
      <w:bCs/>
      <w:i/>
      <w:iCs/>
      <w:kern w:val="2"/>
      <w:sz w:val="26"/>
      <w:szCs w:val="26"/>
      <w:lang w:eastAsia="pl-PL" w:bidi="or-IN"/>
    </w:rPr>
  </w:style>
  <w:style w:type="character" w:customStyle="1" w:styleId="Nagwek9Znak">
    <w:name w:val="Nagłówek 9 Znak"/>
    <w:basedOn w:val="Domylnaczcionkaakapitu"/>
    <w:link w:val="Nagwek9"/>
    <w:rsid w:val="00A1393E"/>
    <w:rPr>
      <w:rFonts w:ascii="Times New Roman" w:eastAsia="Times New Roman" w:hAnsi="Times New Roman" w:cs="Times New Roman"/>
      <w:b/>
      <w:bCs/>
      <w:sz w:val="20"/>
      <w:szCs w:val="20"/>
      <w:lang w:eastAsia="pl-PL"/>
    </w:rPr>
  </w:style>
  <w:style w:type="character" w:styleId="Hipercze">
    <w:name w:val="Hyperlink"/>
    <w:rsid w:val="00A1393E"/>
    <w:rPr>
      <w:color w:val="000080"/>
      <w:u w:val="single"/>
    </w:rPr>
  </w:style>
  <w:style w:type="character" w:styleId="UyteHipercze">
    <w:name w:val="FollowedHyperlink"/>
    <w:basedOn w:val="Domylnaczcionkaakapitu"/>
    <w:rsid w:val="00A1393E"/>
    <w:rPr>
      <w:rFonts w:ascii="Times New Roman" w:hAnsi="Times New Roman" w:cs="Times New Roman" w:hint="default"/>
      <w:color w:val="800080"/>
      <w:u w:val="single"/>
    </w:rPr>
  </w:style>
  <w:style w:type="paragraph" w:styleId="Nagwek">
    <w:name w:val="header"/>
    <w:basedOn w:val="Normalny"/>
    <w:link w:val="NagwekZnak"/>
    <w:rsid w:val="00A1393E"/>
    <w:pPr>
      <w:tabs>
        <w:tab w:val="center" w:pos="4536"/>
        <w:tab w:val="right" w:pos="9072"/>
      </w:tabs>
    </w:pPr>
  </w:style>
  <w:style w:type="character" w:customStyle="1" w:styleId="NagwekZnak">
    <w:name w:val="Nagłówek Znak"/>
    <w:basedOn w:val="Domylnaczcionkaakapitu"/>
    <w:link w:val="Nagwek"/>
    <w:rsid w:val="00A1393E"/>
    <w:rPr>
      <w:rFonts w:ascii="Times New Roman" w:eastAsia="Lucida Sans Unicode" w:hAnsi="Times New Roman" w:cs="Sendnya"/>
      <w:kern w:val="2"/>
      <w:sz w:val="24"/>
      <w:szCs w:val="24"/>
      <w:lang w:eastAsia="pl-PL" w:bidi="or-IN"/>
    </w:rPr>
  </w:style>
  <w:style w:type="paragraph" w:styleId="Stopka">
    <w:name w:val="footer"/>
    <w:aliases w:val="Znak, Znak"/>
    <w:basedOn w:val="Normalny"/>
    <w:link w:val="StopkaZnak"/>
    <w:rsid w:val="00A1393E"/>
    <w:pPr>
      <w:tabs>
        <w:tab w:val="center" w:pos="4536"/>
        <w:tab w:val="right" w:pos="9072"/>
      </w:tabs>
    </w:pPr>
  </w:style>
  <w:style w:type="character" w:customStyle="1" w:styleId="StopkaZnak">
    <w:name w:val="Stopka Znak"/>
    <w:aliases w:val="Znak Znak, Znak Znak"/>
    <w:basedOn w:val="Domylnaczcionkaakapitu"/>
    <w:link w:val="Stopka"/>
    <w:rsid w:val="00A1393E"/>
    <w:rPr>
      <w:rFonts w:ascii="Times New Roman" w:eastAsia="Lucida Sans Unicode" w:hAnsi="Times New Roman" w:cs="Sendnya"/>
      <w:kern w:val="2"/>
      <w:sz w:val="24"/>
      <w:szCs w:val="24"/>
      <w:lang w:eastAsia="pl-PL" w:bidi="or-IN"/>
    </w:rPr>
  </w:style>
  <w:style w:type="paragraph" w:styleId="Lista">
    <w:name w:val="List"/>
    <w:basedOn w:val="Normalny"/>
    <w:rsid w:val="00A1393E"/>
    <w:pPr>
      <w:widowControl/>
      <w:suppressAutoHyphens w:val="0"/>
      <w:autoSpaceDE w:val="0"/>
      <w:autoSpaceDN w:val="0"/>
      <w:adjustRightInd w:val="0"/>
      <w:spacing w:line="360" w:lineRule="atLeast"/>
      <w:ind w:left="283" w:hanging="283"/>
      <w:jc w:val="both"/>
    </w:pPr>
    <w:rPr>
      <w:rFonts w:eastAsia="Times New Roman" w:cs="Times New Roman"/>
      <w:kern w:val="0"/>
      <w:lang w:bidi="ar-SA"/>
    </w:rPr>
  </w:style>
  <w:style w:type="paragraph" w:styleId="Tytu">
    <w:name w:val="Title"/>
    <w:basedOn w:val="Normalny"/>
    <w:link w:val="TytuZnak"/>
    <w:qFormat/>
    <w:rsid w:val="00A1393E"/>
    <w:pPr>
      <w:widowControl/>
      <w:suppressAutoHyphens w:val="0"/>
      <w:ind w:left="6"/>
      <w:jc w:val="center"/>
    </w:pPr>
    <w:rPr>
      <w:rFonts w:ascii="Tahoma" w:eastAsia="Times New Roman" w:hAnsi="Tahoma" w:cs="Tahoma"/>
      <w:i/>
      <w:iCs/>
      <w:kern w:val="0"/>
      <w:sz w:val="20"/>
      <w:szCs w:val="20"/>
      <w:lang w:bidi="ar-SA"/>
    </w:rPr>
  </w:style>
  <w:style w:type="character" w:customStyle="1" w:styleId="TytuZnak">
    <w:name w:val="Tytuł Znak"/>
    <w:basedOn w:val="Domylnaczcionkaakapitu"/>
    <w:link w:val="Tytu"/>
    <w:rsid w:val="00A1393E"/>
    <w:rPr>
      <w:rFonts w:ascii="Tahoma" w:eastAsia="Times New Roman" w:hAnsi="Tahoma" w:cs="Tahoma"/>
      <w:i/>
      <w:iCs/>
      <w:sz w:val="20"/>
      <w:szCs w:val="20"/>
      <w:lang w:eastAsia="pl-PL"/>
    </w:rPr>
  </w:style>
  <w:style w:type="paragraph" w:styleId="Tekstpodstawowy">
    <w:name w:val="Body Text"/>
    <w:basedOn w:val="Normalny"/>
    <w:link w:val="TekstpodstawowyZnak"/>
    <w:rsid w:val="00A1393E"/>
    <w:pPr>
      <w:spacing w:after="120"/>
    </w:pPr>
  </w:style>
  <w:style w:type="character" w:customStyle="1" w:styleId="TekstpodstawowyZnak">
    <w:name w:val="Tekst podstawowy Znak"/>
    <w:basedOn w:val="Domylnaczcionkaakapitu"/>
    <w:link w:val="Tekstpodstawowy"/>
    <w:rsid w:val="00A1393E"/>
    <w:rPr>
      <w:rFonts w:ascii="Times New Roman" w:eastAsia="Lucida Sans Unicode" w:hAnsi="Times New Roman" w:cs="Sendnya"/>
      <w:kern w:val="2"/>
      <w:sz w:val="24"/>
      <w:szCs w:val="24"/>
      <w:lang w:eastAsia="pl-PL" w:bidi="or-IN"/>
    </w:rPr>
  </w:style>
  <w:style w:type="paragraph" w:styleId="Tekstpodstawowywcity">
    <w:name w:val="Body Text Indent"/>
    <w:basedOn w:val="Normalny"/>
    <w:link w:val="TekstpodstawowywcityZnak"/>
    <w:rsid w:val="00A1393E"/>
    <w:pPr>
      <w:spacing w:after="120"/>
      <w:ind w:left="283"/>
    </w:pPr>
  </w:style>
  <w:style w:type="character" w:customStyle="1" w:styleId="TekstpodstawowywcityZnak">
    <w:name w:val="Tekst podstawowy wcięty Znak"/>
    <w:basedOn w:val="Domylnaczcionkaakapitu"/>
    <w:link w:val="Tekstpodstawowywcity"/>
    <w:rsid w:val="00A1393E"/>
    <w:rPr>
      <w:rFonts w:ascii="Times New Roman" w:eastAsia="Lucida Sans Unicode" w:hAnsi="Times New Roman" w:cs="Sendnya"/>
      <w:kern w:val="2"/>
      <w:sz w:val="24"/>
      <w:szCs w:val="24"/>
      <w:lang w:eastAsia="pl-PL" w:bidi="or-IN"/>
    </w:rPr>
  </w:style>
  <w:style w:type="paragraph" w:styleId="Tekstpodstawowy2">
    <w:name w:val="Body Text 2"/>
    <w:basedOn w:val="Normalny"/>
    <w:link w:val="Tekstpodstawowy2Znak"/>
    <w:rsid w:val="00A1393E"/>
    <w:pPr>
      <w:widowControl/>
      <w:suppressAutoHyphens w:val="0"/>
      <w:jc w:val="both"/>
    </w:pPr>
    <w:rPr>
      <w:rFonts w:eastAsia="Times New Roman" w:cs="Times New Roman"/>
      <w:kern w:val="0"/>
      <w:sz w:val="22"/>
      <w:szCs w:val="22"/>
      <w:lang w:bidi="ar-SA"/>
    </w:rPr>
  </w:style>
  <w:style w:type="character" w:customStyle="1" w:styleId="Tekstpodstawowy2Znak">
    <w:name w:val="Tekst podstawowy 2 Znak"/>
    <w:basedOn w:val="Domylnaczcionkaakapitu"/>
    <w:link w:val="Tekstpodstawowy2"/>
    <w:rsid w:val="00A1393E"/>
    <w:rPr>
      <w:rFonts w:ascii="Times New Roman" w:eastAsia="Times New Roman" w:hAnsi="Times New Roman" w:cs="Times New Roman"/>
      <w:lang w:eastAsia="pl-PL"/>
    </w:rPr>
  </w:style>
  <w:style w:type="paragraph" w:styleId="Tekstpodstawowy3">
    <w:name w:val="Body Text 3"/>
    <w:basedOn w:val="Normalny"/>
    <w:link w:val="Tekstpodstawowy3Znak"/>
    <w:rsid w:val="00A1393E"/>
    <w:pPr>
      <w:widowControl/>
      <w:suppressAutoHyphens w:val="0"/>
      <w:autoSpaceDE w:val="0"/>
      <w:autoSpaceDN w:val="0"/>
      <w:adjustRightInd w:val="0"/>
      <w:spacing w:line="200" w:lineRule="atLeast"/>
      <w:jc w:val="both"/>
    </w:pPr>
    <w:rPr>
      <w:rFonts w:eastAsia="Times New Roman" w:cs="Times New Roman"/>
      <w:kern w:val="0"/>
      <w:sz w:val="20"/>
      <w:szCs w:val="20"/>
      <w:lang w:bidi="ar-SA"/>
    </w:rPr>
  </w:style>
  <w:style w:type="character" w:customStyle="1" w:styleId="Tekstpodstawowy3Znak">
    <w:name w:val="Tekst podstawowy 3 Znak"/>
    <w:basedOn w:val="Domylnaczcionkaakapitu"/>
    <w:link w:val="Tekstpodstawowy3"/>
    <w:rsid w:val="00A1393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1393E"/>
    <w:pPr>
      <w:widowControl/>
      <w:suppressAutoHyphens w:val="0"/>
      <w:ind w:firstLine="708"/>
    </w:pPr>
    <w:rPr>
      <w:rFonts w:eastAsia="Times New Roman" w:cs="Times New Roman"/>
      <w:kern w:val="0"/>
      <w:sz w:val="22"/>
      <w:szCs w:val="22"/>
      <w:lang w:bidi="ar-SA"/>
    </w:rPr>
  </w:style>
  <w:style w:type="character" w:customStyle="1" w:styleId="Tekstpodstawowywcity2Znak">
    <w:name w:val="Tekst podstawowy wcięty 2 Znak"/>
    <w:basedOn w:val="Domylnaczcionkaakapitu"/>
    <w:link w:val="Tekstpodstawowywcity2"/>
    <w:rsid w:val="00A1393E"/>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A1393E"/>
    <w:pPr>
      <w:widowControl/>
      <w:suppressAutoHyphens w:val="0"/>
      <w:spacing w:line="360" w:lineRule="atLeast"/>
      <w:ind w:left="1276"/>
      <w:jc w:val="both"/>
    </w:pPr>
    <w:rPr>
      <w:rFonts w:eastAsia="Times New Roman" w:cs="Times New Roman"/>
      <w:kern w:val="0"/>
      <w:lang w:bidi="ar-SA"/>
    </w:rPr>
  </w:style>
  <w:style w:type="character" w:customStyle="1" w:styleId="Tekstpodstawowywcity3Znak">
    <w:name w:val="Tekst podstawowy wcięty 3 Znak"/>
    <w:basedOn w:val="Domylnaczcionkaakapitu"/>
    <w:link w:val="Tekstpodstawowywcity3"/>
    <w:rsid w:val="00A1393E"/>
    <w:rPr>
      <w:rFonts w:ascii="Times New Roman" w:eastAsia="Times New Roman" w:hAnsi="Times New Roman" w:cs="Times New Roman"/>
      <w:sz w:val="24"/>
      <w:szCs w:val="24"/>
      <w:lang w:eastAsia="pl-PL"/>
    </w:rPr>
  </w:style>
  <w:style w:type="paragraph" w:customStyle="1" w:styleId="Nagwek10">
    <w:name w:val="Nagłówek1"/>
    <w:basedOn w:val="Normalny"/>
    <w:next w:val="Tekstpodstawowy"/>
    <w:rsid w:val="00A1393E"/>
    <w:pPr>
      <w:keepNext/>
      <w:spacing w:before="240" w:after="120"/>
    </w:pPr>
    <w:rPr>
      <w:rFonts w:ascii="Arial" w:hAnsi="Arial" w:cs="Tahoma"/>
      <w:sz w:val="28"/>
      <w:szCs w:val="28"/>
    </w:rPr>
  </w:style>
  <w:style w:type="paragraph" w:customStyle="1" w:styleId="Tekstpodstawowy21">
    <w:name w:val="Tekst podstawowy 21"/>
    <w:basedOn w:val="Normalny"/>
    <w:rsid w:val="00A1393E"/>
    <w:pPr>
      <w:jc w:val="both"/>
    </w:pPr>
    <w:rPr>
      <w:sz w:val="22"/>
      <w:szCs w:val="22"/>
    </w:rPr>
  </w:style>
  <w:style w:type="paragraph" w:customStyle="1" w:styleId="Domyolnie">
    <w:name w:val="Domyolnie"/>
    <w:rsid w:val="00A1393E"/>
    <w:pPr>
      <w:widowControl w:val="0"/>
      <w:suppressAutoHyphens/>
      <w:spacing w:after="0" w:line="240" w:lineRule="auto"/>
      <w:ind w:left="800" w:hanging="360"/>
    </w:pPr>
    <w:rPr>
      <w:rFonts w:ascii="Times New Roman" w:eastAsia="Arial" w:hAnsi="Times New Roman" w:cs="Times New Roman"/>
      <w:color w:val="000000"/>
      <w:kern w:val="2"/>
      <w:sz w:val="24"/>
      <w:szCs w:val="20"/>
      <w:lang w:eastAsia="ar-SA"/>
    </w:rPr>
  </w:style>
  <w:style w:type="paragraph" w:customStyle="1" w:styleId="Tekstpodstawowywcity21">
    <w:name w:val="Tekst podstawowy wcięty 21"/>
    <w:basedOn w:val="Normalny"/>
    <w:rsid w:val="00A1393E"/>
    <w:pPr>
      <w:ind w:firstLine="708"/>
    </w:pPr>
    <w:rPr>
      <w:sz w:val="22"/>
      <w:szCs w:val="22"/>
    </w:rPr>
  </w:style>
  <w:style w:type="paragraph" w:customStyle="1" w:styleId="Tekstpodstawowy31">
    <w:name w:val="Tekst podstawowy 31"/>
    <w:basedOn w:val="Normalny"/>
    <w:rsid w:val="00A1393E"/>
    <w:pPr>
      <w:autoSpaceDE w:val="0"/>
      <w:spacing w:line="200" w:lineRule="atLeast"/>
      <w:jc w:val="both"/>
    </w:pPr>
  </w:style>
  <w:style w:type="paragraph" w:customStyle="1" w:styleId="WW-Tekstpodstawowywcity2">
    <w:name w:val="WW-Tekst podstawowy wcięty 2"/>
    <w:basedOn w:val="Normalny"/>
    <w:rsid w:val="00A1393E"/>
    <w:pPr>
      <w:ind w:left="340" w:hanging="340"/>
      <w:jc w:val="both"/>
    </w:pPr>
    <w:rPr>
      <w:rFonts w:ascii="Thorndale" w:hAnsi="Thorndale"/>
      <w:color w:val="000000"/>
    </w:rPr>
  </w:style>
  <w:style w:type="paragraph" w:customStyle="1" w:styleId="Tekstpodstawowywcity31">
    <w:name w:val="Tekst podstawowy wcięty 31"/>
    <w:basedOn w:val="Normalny"/>
    <w:rsid w:val="00A1393E"/>
    <w:pPr>
      <w:spacing w:line="360" w:lineRule="atLeast"/>
      <w:ind w:left="1276"/>
      <w:jc w:val="both"/>
    </w:pPr>
  </w:style>
  <w:style w:type="paragraph" w:customStyle="1" w:styleId="Tekstpodstawowywcity22">
    <w:name w:val="Tekst podstawowy wcięty 22"/>
    <w:basedOn w:val="Normalny"/>
    <w:rsid w:val="00A1393E"/>
    <w:pPr>
      <w:ind w:firstLine="708"/>
    </w:pPr>
    <w:rPr>
      <w:sz w:val="22"/>
      <w:szCs w:val="22"/>
    </w:rPr>
  </w:style>
  <w:style w:type="paragraph" w:customStyle="1" w:styleId="WW-Domylnie">
    <w:name w:val="WW-Domyślnie"/>
    <w:rsid w:val="00A1393E"/>
    <w:pPr>
      <w:widowControl w:val="0"/>
      <w:suppressAutoHyphens/>
      <w:autoSpaceDE w:val="0"/>
      <w:spacing w:after="0" w:line="240" w:lineRule="auto"/>
    </w:pPr>
    <w:rPr>
      <w:rFonts w:ascii="Times New Roman" w:eastAsia="Arial" w:hAnsi="Times New Roman" w:cs="Times New Roman"/>
      <w:kern w:val="2"/>
      <w:sz w:val="24"/>
      <w:szCs w:val="24"/>
      <w:lang w:eastAsia="ar-SA"/>
    </w:rPr>
  </w:style>
  <w:style w:type="paragraph" w:customStyle="1" w:styleId="ZnakZnakZnakZnak">
    <w:name w:val="Znak Znak Znak Znak"/>
    <w:basedOn w:val="Normalny"/>
    <w:rsid w:val="00A1393E"/>
    <w:pPr>
      <w:widowControl/>
      <w:suppressAutoHyphens w:val="0"/>
    </w:pPr>
    <w:rPr>
      <w:rFonts w:eastAsia="Times New Roman"/>
      <w:kern w:val="0"/>
    </w:rPr>
  </w:style>
  <w:style w:type="paragraph" w:customStyle="1" w:styleId="Standard">
    <w:name w:val="Standard"/>
    <w:rsid w:val="00A1393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A1393E"/>
  </w:style>
  <w:style w:type="paragraph" w:customStyle="1" w:styleId="WW-Tekstpodstawowy3">
    <w:name w:val="WW-Tekst podstawowy 3"/>
    <w:basedOn w:val="Standard"/>
    <w:rsid w:val="00A1393E"/>
    <w:pPr>
      <w:jc w:val="both"/>
    </w:pPr>
  </w:style>
  <w:style w:type="paragraph" w:customStyle="1" w:styleId="Tytu1">
    <w:name w:val="Tytuł 1"/>
    <w:basedOn w:val="Standard"/>
    <w:next w:val="Standard"/>
    <w:rsid w:val="00A1393E"/>
    <w:pPr>
      <w:keepNext/>
      <w:jc w:val="both"/>
      <w:outlineLvl w:val="0"/>
    </w:pPr>
  </w:style>
  <w:style w:type="paragraph" w:customStyle="1" w:styleId="Obszartekstu">
    <w:name w:val="Obszar tekstu"/>
    <w:basedOn w:val="Standard"/>
    <w:rsid w:val="00A1393E"/>
    <w:pPr>
      <w:spacing w:after="120"/>
    </w:pPr>
  </w:style>
  <w:style w:type="paragraph" w:customStyle="1" w:styleId="western">
    <w:name w:val="western"/>
    <w:basedOn w:val="Normalny"/>
    <w:rsid w:val="00A1393E"/>
    <w:pPr>
      <w:widowControl/>
      <w:suppressAutoHyphens w:val="0"/>
      <w:spacing w:before="100" w:beforeAutospacing="1" w:after="119"/>
    </w:pPr>
    <w:rPr>
      <w:rFonts w:ascii="Thorndale" w:eastAsia="Times New Roman" w:hAnsi="Thorndale" w:cs="Thorndale"/>
      <w:kern w:val="0"/>
      <w:lang w:bidi="ar-SA"/>
    </w:rPr>
  </w:style>
  <w:style w:type="paragraph" w:customStyle="1" w:styleId="pkt">
    <w:name w:val="pkt"/>
    <w:basedOn w:val="Normalny"/>
    <w:rsid w:val="00A1393E"/>
    <w:pPr>
      <w:widowControl/>
      <w:suppressAutoHyphens w:val="0"/>
      <w:spacing w:before="60" w:after="60"/>
      <w:ind w:left="851" w:hanging="295"/>
      <w:jc w:val="both"/>
    </w:pPr>
    <w:rPr>
      <w:rFonts w:eastAsia="Times New Roman" w:cs="Times New Roman"/>
      <w:kern w:val="0"/>
      <w:lang w:bidi="ar-SA"/>
    </w:rPr>
  </w:style>
  <w:style w:type="paragraph" w:customStyle="1" w:styleId="lit">
    <w:name w:val="lit"/>
    <w:rsid w:val="00A1393E"/>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A1393E"/>
    <w:pPr>
      <w:suppressAutoHyphens w:val="0"/>
      <w:spacing w:line="360" w:lineRule="auto"/>
      <w:jc w:val="both"/>
    </w:pPr>
    <w:rPr>
      <w:rFonts w:eastAsia="Times New Roman" w:cs="Times New Roman"/>
      <w:b/>
      <w:bCs/>
      <w:kern w:val="0"/>
      <w:lang w:bidi="ar-SA"/>
    </w:rPr>
  </w:style>
  <w:style w:type="paragraph" w:customStyle="1" w:styleId="Domylnie">
    <w:name w:val="Domyślnie"/>
    <w:rsid w:val="00A1393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ysunicieobszarutekstu">
    <w:name w:val="Wysunięcie obszaru tekstu"/>
    <w:basedOn w:val="Standard"/>
    <w:rsid w:val="00A1393E"/>
    <w:pPr>
      <w:suppressAutoHyphens/>
      <w:autoSpaceDN/>
      <w:adjustRightInd/>
      <w:ind w:left="283" w:hanging="283"/>
      <w:jc w:val="both"/>
    </w:pPr>
    <w:rPr>
      <w:lang w:eastAsia="ar-SA"/>
    </w:rPr>
  </w:style>
  <w:style w:type="character" w:customStyle="1" w:styleId="czeinternetowe">
    <w:name w:val="Łącze internetowe"/>
    <w:rsid w:val="00A1393E"/>
    <w:rPr>
      <w:color w:val="000080"/>
      <w:u w:val="single"/>
    </w:rPr>
  </w:style>
  <w:style w:type="paragraph" w:customStyle="1" w:styleId="Zawartotabeli">
    <w:name w:val="Zawarto?? tabeli"/>
    <w:basedOn w:val="Obszartekstu"/>
    <w:rsid w:val="00A1393E"/>
  </w:style>
  <w:style w:type="paragraph" w:customStyle="1" w:styleId="Tytutabeli">
    <w:name w:val="Tytu? tabeli"/>
    <w:basedOn w:val="Zawartotabeli"/>
    <w:rsid w:val="00A1393E"/>
    <w:pPr>
      <w:jc w:val="center"/>
    </w:pPr>
    <w:rPr>
      <w:b/>
      <w:bCs/>
      <w:i/>
      <w:iCs/>
    </w:rPr>
  </w:style>
  <w:style w:type="character" w:styleId="Numerstrony">
    <w:name w:val="page number"/>
    <w:basedOn w:val="Domylnaczcionkaakapitu"/>
    <w:rsid w:val="00A1393E"/>
  </w:style>
  <w:style w:type="paragraph" w:customStyle="1" w:styleId="Tekstpodstawowywci3fty21">
    <w:name w:val="Tekst podstawowy wcię3fty 21"/>
    <w:basedOn w:val="Normalny"/>
    <w:rsid w:val="00A1393E"/>
    <w:pPr>
      <w:suppressAutoHyphens w:val="0"/>
      <w:autoSpaceDN w:val="0"/>
      <w:adjustRightInd w:val="0"/>
      <w:ind w:firstLine="708"/>
    </w:pPr>
    <w:rPr>
      <w:rFonts w:eastAsia="Times New Roman"/>
      <w:kern w:val="0"/>
      <w:sz w:val="22"/>
      <w:szCs w:val="22"/>
    </w:rPr>
  </w:style>
  <w:style w:type="character" w:customStyle="1" w:styleId="Internetlink">
    <w:name w:val="Internet link"/>
    <w:rsid w:val="00A1393E"/>
    <w:rPr>
      <w:color w:val="000080"/>
      <w:u w:val="single"/>
    </w:rPr>
  </w:style>
  <w:style w:type="paragraph" w:styleId="NormalnyWeb">
    <w:name w:val="Normal (Web)"/>
    <w:basedOn w:val="Normalny"/>
    <w:rsid w:val="00A1393E"/>
    <w:pPr>
      <w:widowControl/>
      <w:suppressAutoHyphens w:val="0"/>
      <w:spacing w:before="100" w:beforeAutospacing="1" w:after="100" w:afterAutospacing="1"/>
    </w:pPr>
    <w:rPr>
      <w:rFonts w:ascii="Arial Unicode MS" w:eastAsia="Arial Unicode MS" w:hAnsi="Arial Unicode MS" w:cs="Times New Roman"/>
      <w:kern w:val="0"/>
      <w:lang w:bidi="ar-SA"/>
    </w:rPr>
  </w:style>
  <w:style w:type="paragraph" w:customStyle="1" w:styleId="ZnakZnak1ZnakZnakZnak1">
    <w:name w:val="Znak Znak1 Znak Znak Znak1"/>
    <w:basedOn w:val="Normalny"/>
    <w:rsid w:val="00A1393E"/>
    <w:pPr>
      <w:widowControl/>
      <w:suppressAutoHyphens w:val="0"/>
    </w:pPr>
    <w:rPr>
      <w:rFonts w:ascii="Arial" w:eastAsia="Times New Roman" w:hAnsi="Arial" w:cs="Arial"/>
      <w:kern w:val="0"/>
      <w:lang w:bidi="ar-SA"/>
    </w:rPr>
  </w:style>
  <w:style w:type="table" w:styleId="Tabela-Siatka">
    <w:name w:val="Table Grid"/>
    <w:basedOn w:val="Standardowy"/>
    <w:rsid w:val="00A1393E"/>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A1393E"/>
  </w:style>
  <w:style w:type="character" w:styleId="Uwydatnienie">
    <w:name w:val="Emphasis"/>
    <w:basedOn w:val="Domylnaczcionkaakapitu"/>
    <w:qFormat/>
    <w:rsid w:val="00A1393E"/>
    <w:rPr>
      <w:i/>
      <w:iCs/>
    </w:rPr>
  </w:style>
  <w:style w:type="paragraph" w:customStyle="1" w:styleId="ZnakZnakZnakZnak0">
    <w:name w:val="Znak Znak Znak Znak"/>
    <w:basedOn w:val="Normalny"/>
    <w:rsid w:val="00A1393E"/>
    <w:pPr>
      <w:widowControl/>
      <w:suppressAutoHyphens w:val="0"/>
    </w:pPr>
    <w:rPr>
      <w:rFonts w:eastAsia="Times New Roman" w:cs="Times New Roman"/>
      <w:kern w:val="0"/>
      <w:lang w:bidi="ar-SA"/>
    </w:rPr>
  </w:style>
  <w:style w:type="character" w:styleId="Odwoaniedokomentarza">
    <w:name w:val="annotation reference"/>
    <w:basedOn w:val="Domylnaczcionkaakapitu"/>
    <w:semiHidden/>
    <w:rsid w:val="00A1393E"/>
    <w:rPr>
      <w:sz w:val="16"/>
      <w:szCs w:val="16"/>
    </w:rPr>
  </w:style>
  <w:style w:type="paragraph" w:styleId="Tekstkomentarza">
    <w:name w:val="annotation text"/>
    <w:basedOn w:val="Normalny"/>
    <w:link w:val="TekstkomentarzaZnak"/>
    <w:semiHidden/>
    <w:rsid w:val="00A1393E"/>
    <w:rPr>
      <w:sz w:val="20"/>
      <w:szCs w:val="20"/>
    </w:rPr>
  </w:style>
  <w:style w:type="character" w:customStyle="1" w:styleId="TekstkomentarzaZnak">
    <w:name w:val="Tekst komentarza Znak"/>
    <w:basedOn w:val="Domylnaczcionkaakapitu"/>
    <w:link w:val="Tekstkomentarza"/>
    <w:semiHidden/>
    <w:rsid w:val="00A1393E"/>
    <w:rPr>
      <w:rFonts w:ascii="Times New Roman" w:eastAsia="Lucida Sans Unicode" w:hAnsi="Times New Roman" w:cs="Sendnya"/>
      <w:kern w:val="2"/>
      <w:sz w:val="20"/>
      <w:szCs w:val="20"/>
      <w:lang w:eastAsia="pl-PL" w:bidi="or-IN"/>
    </w:rPr>
  </w:style>
  <w:style w:type="paragraph" w:styleId="Tematkomentarza">
    <w:name w:val="annotation subject"/>
    <w:basedOn w:val="Tekstkomentarza"/>
    <w:next w:val="Tekstkomentarza"/>
    <w:link w:val="TematkomentarzaZnak"/>
    <w:semiHidden/>
    <w:rsid w:val="00A1393E"/>
    <w:rPr>
      <w:b/>
      <w:bCs/>
    </w:rPr>
  </w:style>
  <w:style w:type="character" w:customStyle="1" w:styleId="TematkomentarzaZnak">
    <w:name w:val="Temat komentarza Znak"/>
    <w:basedOn w:val="TekstkomentarzaZnak"/>
    <w:link w:val="Tematkomentarza"/>
    <w:semiHidden/>
    <w:rsid w:val="00A1393E"/>
    <w:rPr>
      <w:rFonts w:ascii="Times New Roman" w:eastAsia="Lucida Sans Unicode" w:hAnsi="Times New Roman" w:cs="Sendnya"/>
      <w:b/>
      <w:bCs/>
      <w:kern w:val="2"/>
      <w:sz w:val="20"/>
      <w:szCs w:val="20"/>
      <w:lang w:eastAsia="pl-PL" w:bidi="or-IN"/>
    </w:rPr>
  </w:style>
  <w:style w:type="paragraph" w:styleId="Tekstdymka">
    <w:name w:val="Balloon Text"/>
    <w:basedOn w:val="Normalny"/>
    <w:link w:val="TekstdymkaZnak"/>
    <w:semiHidden/>
    <w:rsid w:val="00A1393E"/>
    <w:rPr>
      <w:rFonts w:ascii="Tahoma" w:hAnsi="Tahoma" w:cs="Tahoma"/>
      <w:sz w:val="16"/>
      <w:szCs w:val="16"/>
    </w:rPr>
  </w:style>
  <w:style w:type="character" w:customStyle="1" w:styleId="TekstdymkaZnak">
    <w:name w:val="Tekst dymka Znak"/>
    <w:basedOn w:val="Domylnaczcionkaakapitu"/>
    <w:link w:val="Tekstdymka"/>
    <w:semiHidden/>
    <w:rsid w:val="00A1393E"/>
    <w:rPr>
      <w:rFonts w:ascii="Tahoma" w:eastAsia="Lucida Sans Unicode" w:hAnsi="Tahoma" w:cs="Tahoma"/>
      <w:kern w:val="2"/>
      <w:sz w:val="16"/>
      <w:szCs w:val="16"/>
      <w:lang w:eastAsia="pl-PL" w:bidi="or-IN"/>
    </w:rPr>
  </w:style>
  <w:style w:type="paragraph" w:customStyle="1" w:styleId="WW-Tekstpodstawowywcity20">
    <w:name w:val="WW-Tekst podstawowy wci?ty 2"/>
    <w:basedOn w:val="Normalny"/>
    <w:rsid w:val="00A1393E"/>
    <w:pPr>
      <w:widowControl/>
    </w:pPr>
    <w:rPr>
      <w:rFonts w:eastAsia="Times New Roman" w:cs="Times New Roman"/>
      <w:kern w:val="0"/>
      <w:sz w:val="20"/>
      <w:szCs w:val="20"/>
      <w:lang w:eastAsia="ar-SA" w:bidi="ar-SA"/>
    </w:rPr>
  </w:style>
  <w:style w:type="character" w:styleId="Pogrubienie">
    <w:name w:val="Strong"/>
    <w:basedOn w:val="Domylnaczcionkaakapitu"/>
    <w:qFormat/>
    <w:rsid w:val="00A1393E"/>
    <w:rPr>
      <w:b/>
      <w:bCs/>
    </w:rPr>
  </w:style>
  <w:style w:type="paragraph" w:customStyle="1" w:styleId="Default">
    <w:name w:val="Default"/>
    <w:rsid w:val="00A1393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qFormat/>
    <w:rsid w:val="00A1393E"/>
    <w:pPr>
      <w:pBdr>
        <w:top w:val="none" w:sz="0" w:space="0" w:color="000000"/>
        <w:left w:val="none" w:sz="0" w:space="0" w:color="000000"/>
        <w:bottom w:val="none" w:sz="0" w:space="0" w:color="000000"/>
        <w:right w:val="none" w:sz="0" w:space="0" w:color="000000"/>
      </w:pBdr>
      <w:suppressAutoHyphens/>
      <w:ind w:left="720"/>
    </w:pPr>
    <w:rPr>
      <w:rFonts w:ascii="Calibri" w:eastAsia="Calibri" w:hAnsi="Calibri" w:cs="Calibri"/>
      <w:color w:val="000000"/>
      <w:kern w:val="1"/>
      <w:lang w:eastAsia="pl-PL"/>
    </w:rPr>
  </w:style>
  <w:style w:type="paragraph" w:customStyle="1" w:styleId="Objetacteprincipal">
    <w:name w:val="Objet acte principal"/>
    <w:basedOn w:val="Normalny"/>
    <w:rsid w:val="00A1393E"/>
    <w:pPr>
      <w:pBdr>
        <w:top w:val="none" w:sz="0" w:space="0" w:color="000000"/>
        <w:left w:val="none" w:sz="0" w:space="0" w:color="000000"/>
        <w:bottom w:val="none" w:sz="0" w:space="0" w:color="000000"/>
        <w:right w:val="none" w:sz="0" w:space="0" w:color="000000"/>
      </w:pBdr>
      <w:spacing w:after="360"/>
      <w:jc w:val="center"/>
    </w:pPr>
    <w:rPr>
      <w:rFonts w:eastAsia="Andale Sans UI" w:cs="Times New Roman"/>
      <w:b/>
      <w:color w:val="00000A"/>
      <w:kern w:val="1"/>
      <w:lang w:eastAsia="en-GB" w:bidi="en-US"/>
    </w:rPr>
  </w:style>
  <w:style w:type="paragraph" w:styleId="Tekstprzypisudolnego">
    <w:name w:val="footnote text"/>
    <w:basedOn w:val="Normalny"/>
    <w:link w:val="TekstprzypisudolnegoZnak"/>
    <w:rsid w:val="00A1393E"/>
    <w:pPr>
      <w:suppressLineNumbers/>
      <w:pBdr>
        <w:top w:val="none" w:sz="0" w:space="0" w:color="000000"/>
        <w:left w:val="none" w:sz="0" w:space="0" w:color="000000"/>
        <w:bottom w:val="none" w:sz="0" w:space="0" w:color="000000"/>
        <w:right w:val="none" w:sz="0" w:space="0" w:color="000000"/>
      </w:pBdr>
      <w:spacing w:after="200" w:line="276" w:lineRule="auto"/>
      <w:ind w:left="283" w:hanging="283"/>
    </w:pPr>
    <w:rPr>
      <w:rFonts w:ascii="Calibri" w:eastAsia="Andale Sans UI" w:hAnsi="Calibri" w:cs="Tahoma"/>
      <w:kern w:val="1"/>
      <w:sz w:val="20"/>
      <w:szCs w:val="20"/>
      <w:lang w:val="en-US" w:eastAsia="en-US" w:bidi="en-US"/>
    </w:rPr>
  </w:style>
  <w:style w:type="character" w:customStyle="1" w:styleId="TekstprzypisudolnegoZnak">
    <w:name w:val="Tekst przypisu dolnego Znak"/>
    <w:basedOn w:val="Domylnaczcionkaakapitu"/>
    <w:link w:val="Tekstprzypisudolnego"/>
    <w:rsid w:val="00A1393E"/>
    <w:rPr>
      <w:rFonts w:ascii="Calibri" w:eastAsia="Andale Sans UI" w:hAnsi="Calibri" w:cs="Tahoma"/>
      <w:kern w:val="1"/>
      <w:sz w:val="20"/>
      <w:szCs w:val="20"/>
      <w:lang w:val="en-US" w:bidi="en-US"/>
    </w:rPr>
  </w:style>
  <w:style w:type="paragraph" w:customStyle="1" w:styleId="NumberList">
    <w:name w:val="Number List"/>
    <w:qFormat/>
    <w:rsid w:val="00A1393E"/>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styleId="Akapitzlist">
    <w:name w:val="List Paragraph"/>
    <w:aliases w:val="Normal,Akapit z listą3,Akapit z listą31,Wypunktowanie,List Paragraph,Normal2,L1,Numerowanie,sw tekst,Adresat stanowisko,wypunktowanie"/>
    <w:basedOn w:val="Normalny"/>
    <w:link w:val="AkapitzlistZnak"/>
    <w:uiPriority w:val="34"/>
    <w:qFormat/>
    <w:rsid w:val="00A1393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Bezodstpw">
    <w:name w:val="No Spacing"/>
    <w:uiPriority w:val="1"/>
    <w:qFormat/>
    <w:rsid w:val="00A1393E"/>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A1393E"/>
  </w:style>
  <w:style w:type="paragraph" w:customStyle="1" w:styleId="Bullet1">
    <w:name w:val="Bullet 1"/>
    <w:rsid w:val="00A1393E"/>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Akapitzlist2">
    <w:name w:val="Akapit z listą2"/>
    <w:qFormat/>
    <w:rsid w:val="00070069"/>
    <w:pPr>
      <w:pBdr>
        <w:top w:val="none" w:sz="0" w:space="0" w:color="000000"/>
        <w:left w:val="none" w:sz="0" w:space="0" w:color="000000"/>
        <w:bottom w:val="none" w:sz="0" w:space="0" w:color="000000"/>
        <w:right w:val="none" w:sz="0" w:space="0" w:color="000000"/>
      </w:pBdr>
      <w:suppressAutoHyphens/>
      <w:ind w:left="720"/>
    </w:pPr>
    <w:rPr>
      <w:rFonts w:ascii="Calibri" w:eastAsia="Calibri" w:hAnsi="Calibri" w:cs="Calibri"/>
      <w:color w:val="000000"/>
      <w:kern w:val="1"/>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wypunktowanie Znak"/>
    <w:link w:val="Akapitzlist"/>
    <w:uiPriority w:val="34"/>
    <w:rsid w:val="00775BA9"/>
    <w:rPr>
      <w:rFonts w:ascii="Calibri" w:eastAsia="Calibri" w:hAnsi="Calibri" w:cs="Times New Roman"/>
    </w:rPr>
  </w:style>
  <w:style w:type="character" w:customStyle="1" w:styleId="text2">
    <w:name w:val="text2"/>
    <w:rsid w:val="002D0D58"/>
    <w:rPr>
      <w:rFonts w:cs="Times New Roman"/>
    </w:rPr>
  </w:style>
  <w:style w:type="paragraph" w:customStyle="1" w:styleId="Normalny1">
    <w:name w:val="Normalny1"/>
    <w:rsid w:val="00534BA5"/>
    <w:pPr>
      <w:spacing w:after="0"/>
    </w:pPr>
    <w:rPr>
      <w:rFonts w:ascii="Arial" w:eastAsia="Arial" w:hAnsi="Arial" w:cs="Arial"/>
      <w:lang w:eastAsia="pl-PL"/>
    </w:rPr>
  </w:style>
  <w:style w:type="character" w:customStyle="1" w:styleId="a3b9czeinternetowe">
    <w:name w:val="Ła3ąb9cze internetowe"/>
    <w:basedOn w:val="Domylnaczcionkaakapitu"/>
    <w:uiPriority w:val="99"/>
    <w:rsid w:val="005B6E1C"/>
    <w:rPr>
      <w:rFonts w:cs="Times New Roman"/>
      <w:color w:val="0000FF"/>
      <w:u w:val="single"/>
    </w:rPr>
  </w:style>
  <w:style w:type="paragraph" w:customStyle="1" w:styleId="Styl">
    <w:name w:val="Styl"/>
    <w:uiPriority w:val="99"/>
    <w:rsid w:val="003833B3"/>
    <w:pPr>
      <w:widowControl w:val="0"/>
      <w:suppressAutoHyphens/>
      <w:autoSpaceDE w:val="0"/>
      <w:autoSpaceDN w:val="0"/>
      <w:adjustRightInd w:val="0"/>
      <w:spacing w:after="0" w:line="240" w:lineRule="auto"/>
    </w:pPr>
    <w:rPr>
      <w:rFonts w:ascii="Arial" w:eastAsia="Times New Roman" w:hAnsi="Liberation Serif" w:cs="Arial"/>
      <w:color w:val="000000"/>
      <w:kern w:val="1"/>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326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5">
          <w:marLeft w:val="0"/>
          <w:marRight w:val="0"/>
          <w:marTop w:val="0"/>
          <w:marBottom w:val="0"/>
          <w:divBdr>
            <w:top w:val="none" w:sz="0" w:space="0" w:color="auto"/>
            <w:left w:val="none" w:sz="0" w:space="0" w:color="auto"/>
            <w:bottom w:val="none" w:sz="0" w:space="0" w:color="auto"/>
            <w:right w:val="none" w:sz="0" w:space="0" w:color="auto"/>
          </w:divBdr>
        </w:div>
        <w:div w:id="1272981571">
          <w:marLeft w:val="0"/>
          <w:marRight w:val="0"/>
          <w:marTop w:val="0"/>
          <w:marBottom w:val="0"/>
          <w:divBdr>
            <w:top w:val="none" w:sz="0" w:space="0" w:color="auto"/>
            <w:left w:val="none" w:sz="0" w:space="0" w:color="auto"/>
            <w:bottom w:val="none" w:sz="0" w:space="0" w:color="auto"/>
            <w:right w:val="none" w:sz="0" w:space="0" w:color="auto"/>
          </w:divBdr>
        </w:div>
        <w:div w:id="804202744">
          <w:marLeft w:val="0"/>
          <w:marRight w:val="0"/>
          <w:marTop w:val="0"/>
          <w:marBottom w:val="0"/>
          <w:divBdr>
            <w:top w:val="none" w:sz="0" w:space="0" w:color="auto"/>
            <w:left w:val="none" w:sz="0" w:space="0" w:color="auto"/>
            <w:bottom w:val="none" w:sz="0" w:space="0" w:color="auto"/>
            <w:right w:val="none" w:sz="0" w:space="0" w:color="auto"/>
          </w:divBdr>
        </w:div>
        <w:div w:id="1275600194">
          <w:marLeft w:val="0"/>
          <w:marRight w:val="0"/>
          <w:marTop w:val="0"/>
          <w:marBottom w:val="0"/>
          <w:divBdr>
            <w:top w:val="none" w:sz="0" w:space="0" w:color="auto"/>
            <w:left w:val="none" w:sz="0" w:space="0" w:color="auto"/>
            <w:bottom w:val="none" w:sz="0" w:space="0" w:color="auto"/>
            <w:right w:val="none" w:sz="0" w:space="0" w:color="auto"/>
          </w:divBdr>
        </w:div>
      </w:divsChild>
    </w:div>
    <w:div w:id="170268637">
      <w:bodyDiv w:val="1"/>
      <w:marLeft w:val="0"/>
      <w:marRight w:val="0"/>
      <w:marTop w:val="0"/>
      <w:marBottom w:val="0"/>
      <w:divBdr>
        <w:top w:val="none" w:sz="0" w:space="0" w:color="auto"/>
        <w:left w:val="none" w:sz="0" w:space="0" w:color="auto"/>
        <w:bottom w:val="none" w:sz="0" w:space="0" w:color="auto"/>
        <w:right w:val="none" w:sz="0" w:space="0" w:color="auto"/>
      </w:divBdr>
      <w:divsChild>
        <w:div w:id="1785341871">
          <w:marLeft w:val="0"/>
          <w:marRight w:val="0"/>
          <w:marTop w:val="0"/>
          <w:marBottom w:val="0"/>
          <w:divBdr>
            <w:top w:val="none" w:sz="0" w:space="0" w:color="auto"/>
            <w:left w:val="none" w:sz="0" w:space="0" w:color="auto"/>
            <w:bottom w:val="none" w:sz="0" w:space="0" w:color="auto"/>
            <w:right w:val="none" w:sz="0" w:space="0" w:color="auto"/>
          </w:divBdr>
        </w:div>
        <w:div w:id="177160089">
          <w:marLeft w:val="0"/>
          <w:marRight w:val="0"/>
          <w:marTop w:val="0"/>
          <w:marBottom w:val="0"/>
          <w:divBdr>
            <w:top w:val="none" w:sz="0" w:space="0" w:color="auto"/>
            <w:left w:val="none" w:sz="0" w:space="0" w:color="auto"/>
            <w:bottom w:val="none" w:sz="0" w:space="0" w:color="auto"/>
            <w:right w:val="none" w:sz="0" w:space="0" w:color="auto"/>
          </w:divBdr>
        </w:div>
        <w:div w:id="1564566352">
          <w:marLeft w:val="0"/>
          <w:marRight w:val="0"/>
          <w:marTop w:val="0"/>
          <w:marBottom w:val="0"/>
          <w:divBdr>
            <w:top w:val="none" w:sz="0" w:space="0" w:color="auto"/>
            <w:left w:val="none" w:sz="0" w:space="0" w:color="auto"/>
            <w:bottom w:val="none" w:sz="0" w:space="0" w:color="auto"/>
            <w:right w:val="none" w:sz="0" w:space="0" w:color="auto"/>
          </w:divBdr>
        </w:div>
        <w:div w:id="123618851">
          <w:marLeft w:val="0"/>
          <w:marRight w:val="0"/>
          <w:marTop w:val="0"/>
          <w:marBottom w:val="0"/>
          <w:divBdr>
            <w:top w:val="none" w:sz="0" w:space="0" w:color="auto"/>
            <w:left w:val="none" w:sz="0" w:space="0" w:color="auto"/>
            <w:bottom w:val="none" w:sz="0" w:space="0" w:color="auto"/>
            <w:right w:val="none" w:sz="0" w:space="0" w:color="auto"/>
          </w:divBdr>
        </w:div>
        <w:div w:id="1406341417">
          <w:marLeft w:val="0"/>
          <w:marRight w:val="0"/>
          <w:marTop w:val="0"/>
          <w:marBottom w:val="0"/>
          <w:divBdr>
            <w:top w:val="none" w:sz="0" w:space="0" w:color="auto"/>
            <w:left w:val="none" w:sz="0" w:space="0" w:color="auto"/>
            <w:bottom w:val="none" w:sz="0" w:space="0" w:color="auto"/>
            <w:right w:val="none" w:sz="0" w:space="0" w:color="auto"/>
          </w:divBdr>
        </w:div>
        <w:div w:id="1528640807">
          <w:marLeft w:val="0"/>
          <w:marRight w:val="0"/>
          <w:marTop w:val="0"/>
          <w:marBottom w:val="0"/>
          <w:divBdr>
            <w:top w:val="none" w:sz="0" w:space="0" w:color="auto"/>
            <w:left w:val="none" w:sz="0" w:space="0" w:color="auto"/>
            <w:bottom w:val="none" w:sz="0" w:space="0" w:color="auto"/>
            <w:right w:val="none" w:sz="0" w:space="0" w:color="auto"/>
          </w:divBdr>
        </w:div>
        <w:div w:id="558445059">
          <w:marLeft w:val="0"/>
          <w:marRight w:val="0"/>
          <w:marTop w:val="0"/>
          <w:marBottom w:val="0"/>
          <w:divBdr>
            <w:top w:val="none" w:sz="0" w:space="0" w:color="auto"/>
            <w:left w:val="none" w:sz="0" w:space="0" w:color="auto"/>
            <w:bottom w:val="none" w:sz="0" w:space="0" w:color="auto"/>
            <w:right w:val="none" w:sz="0" w:space="0" w:color="auto"/>
          </w:divBdr>
        </w:div>
        <w:div w:id="554243455">
          <w:marLeft w:val="0"/>
          <w:marRight w:val="0"/>
          <w:marTop w:val="0"/>
          <w:marBottom w:val="0"/>
          <w:divBdr>
            <w:top w:val="none" w:sz="0" w:space="0" w:color="auto"/>
            <w:left w:val="none" w:sz="0" w:space="0" w:color="auto"/>
            <w:bottom w:val="none" w:sz="0" w:space="0" w:color="auto"/>
            <w:right w:val="none" w:sz="0" w:space="0" w:color="auto"/>
          </w:divBdr>
        </w:div>
        <w:div w:id="981540340">
          <w:marLeft w:val="0"/>
          <w:marRight w:val="0"/>
          <w:marTop w:val="0"/>
          <w:marBottom w:val="0"/>
          <w:divBdr>
            <w:top w:val="none" w:sz="0" w:space="0" w:color="auto"/>
            <w:left w:val="none" w:sz="0" w:space="0" w:color="auto"/>
            <w:bottom w:val="none" w:sz="0" w:space="0" w:color="auto"/>
            <w:right w:val="none" w:sz="0" w:space="0" w:color="auto"/>
          </w:divBdr>
        </w:div>
        <w:div w:id="461727925">
          <w:marLeft w:val="0"/>
          <w:marRight w:val="0"/>
          <w:marTop w:val="0"/>
          <w:marBottom w:val="0"/>
          <w:divBdr>
            <w:top w:val="none" w:sz="0" w:space="0" w:color="auto"/>
            <w:left w:val="none" w:sz="0" w:space="0" w:color="auto"/>
            <w:bottom w:val="none" w:sz="0" w:space="0" w:color="auto"/>
            <w:right w:val="none" w:sz="0" w:space="0" w:color="auto"/>
          </w:divBdr>
        </w:div>
      </w:divsChild>
    </w:div>
    <w:div w:id="726295054">
      <w:bodyDiv w:val="1"/>
      <w:marLeft w:val="0"/>
      <w:marRight w:val="0"/>
      <w:marTop w:val="0"/>
      <w:marBottom w:val="0"/>
      <w:divBdr>
        <w:top w:val="none" w:sz="0" w:space="0" w:color="auto"/>
        <w:left w:val="none" w:sz="0" w:space="0" w:color="auto"/>
        <w:bottom w:val="none" w:sz="0" w:space="0" w:color="auto"/>
        <w:right w:val="none" w:sz="0" w:space="0" w:color="auto"/>
      </w:divBdr>
      <w:divsChild>
        <w:div w:id="1574197137">
          <w:marLeft w:val="0"/>
          <w:marRight w:val="0"/>
          <w:marTop w:val="0"/>
          <w:marBottom w:val="0"/>
          <w:divBdr>
            <w:top w:val="none" w:sz="0" w:space="0" w:color="auto"/>
            <w:left w:val="none" w:sz="0" w:space="0" w:color="auto"/>
            <w:bottom w:val="none" w:sz="0" w:space="0" w:color="auto"/>
            <w:right w:val="none" w:sz="0" w:space="0" w:color="auto"/>
          </w:divBdr>
        </w:div>
        <w:div w:id="1879507854">
          <w:marLeft w:val="0"/>
          <w:marRight w:val="0"/>
          <w:marTop w:val="0"/>
          <w:marBottom w:val="0"/>
          <w:divBdr>
            <w:top w:val="none" w:sz="0" w:space="0" w:color="auto"/>
            <w:left w:val="none" w:sz="0" w:space="0" w:color="auto"/>
            <w:bottom w:val="none" w:sz="0" w:space="0" w:color="auto"/>
            <w:right w:val="none" w:sz="0" w:space="0" w:color="auto"/>
          </w:divBdr>
        </w:div>
        <w:div w:id="2016959852">
          <w:marLeft w:val="0"/>
          <w:marRight w:val="0"/>
          <w:marTop w:val="0"/>
          <w:marBottom w:val="0"/>
          <w:divBdr>
            <w:top w:val="none" w:sz="0" w:space="0" w:color="auto"/>
            <w:left w:val="none" w:sz="0" w:space="0" w:color="auto"/>
            <w:bottom w:val="none" w:sz="0" w:space="0" w:color="auto"/>
            <w:right w:val="none" w:sz="0" w:space="0" w:color="auto"/>
          </w:divBdr>
        </w:div>
        <w:div w:id="322659806">
          <w:marLeft w:val="0"/>
          <w:marRight w:val="0"/>
          <w:marTop w:val="0"/>
          <w:marBottom w:val="0"/>
          <w:divBdr>
            <w:top w:val="none" w:sz="0" w:space="0" w:color="auto"/>
            <w:left w:val="none" w:sz="0" w:space="0" w:color="auto"/>
            <w:bottom w:val="none" w:sz="0" w:space="0" w:color="auto"/>
            <w:right w:val="none" w:sz="0" w:space="0" w:color="auto"/>
          </w:divBdr>
        </w:div>
        <w:div w:id="743262942">
          <w:marLeft w:val="0"/>
          <w:marRight w:val="0"/>
          <w:marTop w:val="0"/>
          <w:marBottom w:val="0"/>
          <w:divBdr>
            <w:top w:val="none" w:sz="0" w:space="0" w:color="auto"/>
            <w:left w:val="none" w:sz="0" w:space="0" w:color="auto"/>
            <w:bottom w:val="none" w:sz="0" w:space="0" w:color="auto"/>
            <w:right w:val="none" w:sz="0" w:space="0" w:color="auto"/>
          </w:divBdr>
        </w:div>
        <w:div w:id="1164861426">
          <w:marLeft w:val="0"/>
          <w:marRight w:val="0"/>
          <w:marTop w:val="0"/>
          <w:marBottom w:val="0"/>
          <w:divBdr>
            <w:top w:val="none" w:sz="0" w:space="0" w:color="auto"/>
            <w:left w:val="none" w:sz="0" w:space="0" w:color="auto"/>
            <w:bottom w:val="none" w:sz="0" w:space="0" w:color="auto"/>
            <w:right w:val="none" w:sz="0" w:space="0" w:color="auto"/>
          </w:divBdr>
        </w:div>
        <w:div w:id="1496068731">
          <w:marLeft w:val="0"/>
          <w:marRight w:val="0"/>
          <w:marTop w:val="0"/>
          <w:marBottom w:val="0"/>
          <w:divBdr>
            <w:top w:val="none" w:sz="0" w:space="0" w:color="auto"/>
            <w:left w:val="none" w:sz="0" w:space="0" w:color="auto"/>
            <w:bottom w:val="none" w:sz="0" w:space="0" w:color="auto"/>
            <w:right w:val="none" w:sz="0" w:space="0" w:color="auto"/>
          </w:divBdr>
        </w:div>
        <w:div w:id="654724748">
          <w:marLeft w:val="0"/>
          <w:marRight w:val="0"/>
          <w:marTop w:val="0"/>
          <w:marBottom w:val="0"/>
          <w:divBdr>
            <w:top w:val="none" w:sz="0" w:space="0" w:color="auto"/>
            <w:left w:val="none" w:sz="0" w:space="0" w:color="auto"/>
            <w:bottom w:val="none" w:sz="0" w:space="0" w:color="auto"/>
            <w:right w:val="none" w:sz="0" w:space="0" w:color="auto"/>
          </w:divBdr>
        </w:div>
        <w:div w:id="1783181749">
          <w:marLeft w:val="0"/>
          <w:marRight w:val="0"/>
          <w:marTop w:val="0"/>
          <w:marBottom w:val="0"/>
          <w:divBdr>
            <w:top w:val="none" w:sz="0" w:space="0" w:color="auto"/>
            <w:left w:val="none" w:sz="0" w:space="0" w:color="auto"/>
            <w:bottom w:val="none" w:sz="0" w:space="0" w:color="auto"/>
            <w:right w:val="none" w:sz="0" w:space="0" w:color="auto"/>
          </w:divBdr>
        </w:div>
        <w:div w:id="292490195">
          <w:marLeft w:val="0"/>
          <w:marRight w:val="0"/>
          <w:marTop w:val="0"/>
          <w:marBottom w:val="0"/>
          <w:divBdr>
            <w:top w:val="none" w:sz="0" w:space="0" w:color="auto"/>
            <w:left w:val="none" w:sz="0" w:space="0" w:color="auto"/>
            <w:bottom w:val="none" w:sz="0" w:space="0" w:color="auto"/>
            <w:right w:val="none" w:sz="0" w:space="0" w:color="auto"/>
          </w:divBdr>
        </w:div>
        <w:div w:id="648553365">
          <w:marLeft w:val="0"/>
          <w:marRight w:val="0"/>
          <w:marTop w:val="0"/>
          <w:marBottom w:val="0"/>
          <w:divBdr>
            <w:top w:val="none" w:sz="0" w:space="0" w:color="auto"/>
            <w:left w:val="none" w:sz="0" w:space="0" w:color="auto"/>
            <w:bottom w:val="none" w:sz="0" w:space="0" w:color="auto"/>
            <w:right w:val="none" w:sz="0" w:space="0" w:color="auto"/>
          </w:divBdr>
        </w:div>
        <w:div w:id="54645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k.lublin.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pn/sck_lublin" TargetMode="External"/><Relationship Id="rId3" Type="http://schemas.openxmlformats.org/officeDocument/2006/relationships/styles" Target="styles.xml"/><Relationship Id="rId21" Type="http://schemas.openxmlformats.org/officeDocument/2006/relationships/hyperlink" Target="mailto:zamowienia@spszw.lublin.pl" TargetMode="External"/><Relationship Id="rId7" Type="http://schemas.openxmlformats.org/officeDocument/2006/relationships/endnotes" Target="endnotes.xml"/><Relationship Id="rId12" Type="http://schemas.openxmlformats.org/officeDocument/2006/relationships/hyperlink" Target="https://platformazakupowa.pl/pn/sck_lublin"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sck_lubl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pzlotkiewicz@sck.lublin.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sck.lubl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ck_lublin" TargetMode="External"/><Relationship Id="rId28" Type="http://schemas.openxmlformats.org/officeDocument/2006/relationships/hyperlink" Target="http://www.legionowo.pl/" TargetMode="External"/><Relationship Id="rId10" Type="http://schemas.openxmlformats.org/officeDocument/2006/relationships/hyperlink" Target="mailto:sekretariat@sck.lublin.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sck.lublin.pl" TargetMode="External"/><Relationship Id="rId14" Type="http://schemas.openxmlformats.org/officeDocument/2006/relationships/hyperlink" Target="https://platformazakupowa.pl/pn/sck_lublin" TargetMode="External"/><Relationship Id="rId22" Type="http://schemas.openxmlformats.org/officeDocument/2006/relationships/hyperlink" Target="https://platformazakupowa.pl/pn/sck_lublin"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ECC7C-5C31-4B53-897B-6D1F60E3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9439</Words>
  <Characters>56640</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SCK</Company>
  <LinksUpToDate>false</LinksUpToDate>
  <CharactersWithSpaces>65948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2</cp:revision>
  <cp:lastPrinted>2019-05-09T09:18:00Z</cp:lastPrinted>
  <dcterms:created xsi:type="dcterms:W3CDTF">2020-08-25T14:38:00Z</dcterms:created>
  <dcterms:modified xsi:type="dcterms:W3CDTF">2020-08-25T14:38:00Z</dcterms:modified>
</cp:coreProperties>
</file>