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7C2DDBA7" w:rsidR="00F56AC4" w:rsidRPr="00F56AC4" w:rsidRDefault="00761D5E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C </w:t>
      </w:r>
      <w:r w:rsidR="002E2C3F" w:rsidRPr="00F56AC4">
        <w:rPr>
          <w:rFonts w:ascii="Arial" w:hAnsi="Arial" w:cs="Arial"/>
          <w:sz w:val="20"/>
          <w:szCs w:val="20"/>
        </w:rPr>
        <w:t>Gmina Miasto Świnoujście</w:t>
      </w:r>
      <w:r w:rsidR="002E2C3F"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A846A3">
        <w:rPr>
          <w:rFonts w:ascii="Arial" w:eastAsia="SimSun" w:hAnsi="Arial" w:cs="Arial"/>
          <w:lang w:eastAsia="zh-CN"/>
        </w:rPr>
        <w:t>11</w:t>
      </w:r>
      <w:r w:rsidR="00133055">
        <w:rPr>
          <w:rFonts w:ascii="Arial" w:eastAsia="SimSun" w:hAnsi="Arial" w:cs="Arial"/>
          <w:lang w:eastAsia="zh-CN"/>
        </w:rPr>
        <w:t>.</w:t>
      </w:r>
      <w:r w:rsidR="00A846A3">
        <w:rPr>
          <w:rFonts w:ascii="Arial" w:eastAsia="SimSun" w:hAnsi="Arial" w:cs="Arial"/>
          <w:lang w:eastAsia="zh-CN"/>
        </w:rPr>
        <w:t>12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133055">
        <w:rPr>
          <w:rFonts w:ascii="Arial" w:eastAsia="SimSun" w:hAnsi="Arial" w:cs="Arial"/>
          <w:lang w:eastAsia="zh-CN"/>
        </w:rPr>
        <w:t>3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0CE98B92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4BD8A4C4"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A846A3">
        <w:rPr>
          <w:rFonts w:ascii="Arial" w:eastAsia="SimSun" w:hAnsi="Arial" w:cs="Arial"/>
          <w:lang w:eastAsia="zh-CN"/>
        </w:rPr>
        <w:t>ZO/10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C766E1">
        <w:rPr>
          <w:rFonts w:ascii="Arial" w:eastAsia="SimSun" w:hAnsi="Arial" w:cs="Arial"/>
          <w:lang w:eastAsia="zh-CN"/>
        </w:rPr>
        <w:t>3</w:t>
      </w:r>
    </w:p>
    <w:p w14:paraId="0F06A4EE" w14:textId="77777777"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0CF1FFA7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3AE95E31" w14:textId="1F1D5766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F41D43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A846A3">
        <w:rPr>
          <w:rFonts w:ascii="Arial" w:eastAsia="SimSun" w:hAnsi="Arial" w:cs="Arial"/>
          <w:b/>
          <w:bCs/>
          <w:sz w:val="28"/>
          <w:szCs w:val="28"/>
          <w:lang w:eastAsia="zh-CN"/>
        </w:rPr>
        <w:t>0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133055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206FA1C7"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F41D43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pogotowia </w:t>
      </w:r>
      <w:r w:rsidR="00133055">
        <w:rPr>
          <w:rFonts w:ascii="Arial" w:eastAsia="SimSun" w:hAnsi="Arial" w:cs="Arial"/>
          <w:b/>
          <w:sz w:val="24"/>
          <w:szCs w:val="24"/>
          <w:lang w:eastAsia="zh-CN"/>
        </w:rPr>
        <w:t>hydraulicznego</w:t>
      </w:r>
      <w:r w:rsidR="00F41D43">
        <w:rPr>
          <w:rFonts w:ascii="Arial" w:eastAsia="SimSun" w:hAnsi="Arial" w:cs="Arial"/>
          <w:b/>
          <w:sz w:val="24"/>
          <w:szCs w:val="24"/>
          <w:lang w:eastAsia="zh-CN"/>
        </w:rPr>
        <w:t xml:space="preserve"> dla </w:t>
      </w:r>
      <w:proofErr w:type="spellStart"/>
      <w:r w:rsidR="00F41D43" w:rsidRPr="00F56AC4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F41D43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23A992E5" w14:textId="77777777" w:rsidR="00D5510F" w:rsidRPr="00BF021E" w:rsidRDefault="00304936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Dane do kontaktu</w:t>
      </w:r>
      <w:r w:rsidR="00347185" w:rsidRPr="00BF021E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B751B41" w14:textId="2130280D" w:rsidR="002E2C3F" w:rsidRPr="00BF021E" w:rsidRDefault="00F56AC4" w:rsidP="00BF021E">
      <w:p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Mirosław Jędrak</w:t>
      </w:r>
      <w:r w:rsidR="0030493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 – Główny Specjalista ds. Technicznych  tel.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602686346</w:t>
      </w:r>
      <w:r w:rsidR="007F6469" w:rsidRPr="00BF021E"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14:paraId="45D60598" w14:textId="57EEF2F3" w:rsidR="002E2C3F" w:rsidRPr="00BF021E" w:rsidRDefault="00347185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Dane </w:t>
      </w:r>
      <w:r w:rsidR="00E84999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do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realizacji zamówienia</w:t>
      </w:r>
    </w:p>
    <w:p w14:paraId="54DAA183" w14:textId="2955EF87" w:rsidR="002E2C3F" w:rsidRPr="00BF021E" w:rsidRDefault="002E2C3F" w:rsidP="00BF021E">
      <w:pPr>
        <w:spacing w:before="120" w:after="120" w:line="276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Przed 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złożeniem oferty zaleca się </w:t>
      </w: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dokonanie wizji lokalnej po uzgodnie</w:t>
      </w:r>
      <w:r w:rsidR="00C222A6" w:rsidRPr="00BF021E">
        <w:rPr>
          <w:rFonts w:ascii="Arial" w:eastAsia="SimSun" w:hAnsi="Arial" w:cs="Arial"/>
          <w:bCs/>
          <w:sz w:val="24"/>
          <w:szCs w:val="24"/>
          <w:lang w:eastAsia="zh-CN"/>
        </w:rPr>
        <w:t>niu telefonicznym z kierownikami poszczególnych obiektów.</w:t>
      </w:r>
    </w:p>
    <w:p w14:paraId="62731400" w14:textId="77777777" w:rsidR="002E2C3F" w:rsidRPr="00BF021E" w:rsidRDefault="00F56AC4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Zamawiający nie dopuszcza do składania ofert  częściowych </w:t>
      </w:r>
      <w:r w:rsidR="002E2C3F" w:rsidRPr="00BF021E">
        <w:rPr>
          <w:rFonts w:ascii="Arial" w:eastAsia="SimSun" w:hAnsi="Arial" w:cs="Arial"/>
          <w:bCs/>
          <w:sz w:val="24"/>
          <w:szCs w:val="24"/>
          <w:lang w:eastAsia="zh-CN"/>
        </w:rPr>
        <w:t>przez Wykonawcę.</w:t>
      </w:r>
    </w:p>
    <w:p w14:paraId="25FBC5BD" w14:textId="77777777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Szczegółowy opis przedmiotu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wg załącznika nr 1.</w:t>
      </w:r>
    </w:p>
    <w:p w14:paraId="1AD9C449" w14:textId="3CDE2B2F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01.0</w:t>
      </w:r>
      <w:r w:rsidR="003A1AD4">
        <w:rPr>
          <w:rFonts w:ascii="Arial" w:eastAsia="SimSun" w:hAnsi="Arial" w:cs="Arial"/>
          <w:b/>
          <w:sz w:val="24"/>
          <w:szCs w:val="24"/>
          <w:lang w:eastAsia="zh-CN"/>
        </w:rPr>
        <w:t>1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.202</w:t>
      </w:r>
      <w:r w:rsidR="00A846A3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A846A3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0A6BD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0A6BD6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0A6BD6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120" w:after="120" w:line="276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F021E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120" w:after="120" w:line="276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69A5FD90" w:rsidR="00C65666" w:rsidRPr="00BF021E" w:rsidRDefault="00194C41" w:rsidP="00A413E5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co najmniej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2 letnim </w:t>
      </w:r>
      <w:r w:rsidRPr="00BF021E">
        <w:rPr>
          <w:rFonts w:ascii="Arial" w:hAnsi="Arial" w:cs="Arial"/>
          <w:bCs/>
          <w:sz w:val="24"/>
          <w:szCs w:val="24"/>
        </w:rPr>
        <w:t xml:space="preserve">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usług w zakresie </w:t>
      </w:r>
      <w:r w:rsidR="00F41D43">
        <w:rPr>
          <w:rFonts w:ascii="Arial" w:hAnsi="Arial" w:cs="Arial"/>
          <w:bCs/>
          <w:sz w:val="24"/>
          <w:szCs w:val="24"/>
        </w:rPr>
        <w:t>pogotowia technicznego w szczególności w zakresie hydraulicznym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ECC3AA5" w14:textId="070B10FF" w:rsidR="00194C41" w:rsidRPr="00BF021E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>Dokumenty potwierdzające spełnienie warunków udziału w postępowaniu</w:t>
      </w:r>
    </w:p>
    <w:p w14:paraId="1BF29200" w14:textId="3AAAC3BB" w:rsidR="00194C41" w:rsidRPr="000A6BD6" w:rsidRDefault="00194C41" w:rsidP="000A6BD6">
      <w:pPr>
        <w:spacing w:before="120" w:after="120" w:line="276" w:lineRule="auto"/>
        <w:ind w:left="426"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Wykaz </w:t>
      </w:r>
      <w:r w:rsidR="000A6BD6" w:rsidRPr="000A6BD6">
        <w:rPr>
          <w:rFonts w:ascii="Arial" w:eastAsia="SimSun" w:hAnsi="Arial" w:cs="Arial"/>
          <w:bCs/>
          <w:sz w:val="24"/>
          <w:szCs w:val="24"/>
          <w:lang w:eastAsia="zh-CN"/>
        </w:rPr>
        <w:t xml:space="preserve">świadczonych usług w zakresie </w:t>
      </w:r>
      <w:r w:rsidR="00F41D43">
        <w:rPr>
          <w:rFonts w:ascii="Arial" w:eastAsia="SimSun" w:hAnsi="Arial" w:cs="Arial"/>
          <w:bCs/>
          <w:sz w:val="24"/>
          <w:szCs w:val="24"/>
          <w:lang w:eastAsia="zh-CN"/>
        </w:rPr>
        <w:t xml:space="preserve">pogotowia technicznego </w:t>
      </w:r>
      <w:r w:rsidRPr="000A6BD6">
        <w:rPr>
          <w:rFonts w:ascii="Arial" w:eastAsia="SimSun" w:hAnsi="Arial" w:cs="Arial"/>
          <w:bCs/>
          <w:sz w:val="24"/>
          <w:szCs w:val="24"/>
          <w:lang w:eastAsia="zh-CN"/>
        </w:rPr>
        <w:t>zrealizowanych w ostatnich 3 latach według załącznika nr 3.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Termin związania z ofertą 30 dni.</w:t>
      </w:r>
    </w:p>
    <w:p w14:paraId="7840CC93" w14:textId="70F27BAD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A846A3" w:rsidRPr="00A846A3">
        <w:rPr>
          <w:rFonts w:ascii="Arial" w:hAnsi="Arial" w:cs="Arial"/>
          <w:b/>
          <w:bCs/>
          <w:sz w:val="24"/>
          <w:szCs w:val="24"/>
        </w:rPr>
        <w:t>19</w:t>
      </w:r>
      <w:r w:rsidRPr="00A846A3">
        <w:rPr>
          <w:rFonts w:ascii="Arial" w:hAnsi="Arial" w:cs="Arial"/>
          <w:b/>
          <w:bCs/>
          <w:sz w:val="24"/>
          <w:szCs w:val="24"/>
        </w:rPr>
        <w:t>.</w:t>
      </w:r>
      <w:r w:rsidR="00A846A3">
        <w:rPr>
          <w:rFonts w:ascii="Arial" w:hAnsi="Arial" w:cs="Arial"/>
          <w:b/>
          <w:bCs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11395016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A846A3" w:rsidRPr="00A846A3">
        <w:rPr>
          <w:rFonts w:ascii="Arial" w:hAnsi="Arial" w:cs="Arial"/>
          <w:b/>
          <w:bCs/>
          <w:sz w:val="24"/>
          <w:szCs w:val="24"/>
        </w:rPr>
        <w:t>19.</w:t>
      </w:r>
      <w:r w:rsidR="00A846A3">
        <w:rPr>
          <w:rFonts w:ascii="Arial" w:hAnsi="Arial" w:cs="Arial"/>
          <w:b/>
          <w:bCs/>
          <w:sz w:val="24"/>
          <w:szCs w:val="24"/>
        </w:rPr>
        <w:t>12</w:t>
      </w:r>
      <w:r w:rsidR="00133055"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A846A3">
        <w:rPr>
          <w:rFonts w:ascii="Arial" w:hAnsi="Arial" w:cs="Arial"/>
          <w:b/>
          <w:bCs/>
          <w:sz w:val="24"/>
          <w:szCs w:val="24"/>
        </w:rPr>
        <w:t>20</w:t>
      </w:r>
      <w:r w:rsidR="00133055" w:rsidRPr="00133055">
        <w:rPr>
          <w:rFonts w:ascii="Arial" w:hAnsi="Arial" w:cs="Arial"/>
          <w:b/>
          <w:bCs/>
          <w:sz w:val="24"/>
          <w:szCs w:val="24"/>
        </w:rPr>
        <w:t>.</w:t>
      </w:r>
      <w:r w:rsidR="00A846A3">
        <w:rPr>
          <w:rFonts w:ascii="Arial" w:hAnsi="Arial" w:cs="Arial"/>
          <w:b/>
          <w:bCs/>
          <w:sz w:val="24"/>
          <w:szCs w:val="24"/>
        </w:rPr>
        <w:t>12</w:t>
      </w:r>
      <w:r w:rsidR="00133055" w:rsidRPr="00C65666">
        <w:rPr>
          <w:rFonts w:ascii="Arial" w:hAnsi="Arial" w:cs="Arial"/>
          <w:b/>
          <w:sz w:val="24"/>
          <w:szCs w:val="24"/>
        </w:rPr>
        <w:t>.202</w:t>
      </w:r>
      <w:r w:rsidR="00133055">
        <w:rPr>
          <w:rFonts w:ascii="Arial" w:hAnsi="Arial" w:cs="Arial"/>
          <w:b/>
          <w:sz w:val="24"/>
          <w:szCs w:val="24"/>
        </w:rPr>
        <w:t>3r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lastRenderedPageBreak/>
        <w:t xml:space="preserve">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4E7270F3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0A6BD6">
        <w:rPr>
          <w:rFonts w:ascii="Arial" w:eastAsia="Arial" w:hAnsi="Arial" w:cs="Arial"/>
          <w:sz w:val="24"/>
          <w:szCs w:val="24"/>
          <w:lang w:val="pl" w:eastAsia="pl-PL"/>
        </w:rPr>
        <w:t>4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5D2D3407" w14:textId="77777777" w:rsidR="00012255" w:rsidRPr="006E372B" w:rsidRDefault="00012255" w:rsidP="00C65666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DD3015" w14:textId="77777777" w:rsidR="002E2C3F" w:rsidRPr="00F56AC4" w:rsidRDefault="002E2C3F" w:rsidP="00C65666">
      <w:pPr>
        <w:spacing w:before="120" w:after="12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B9D7" w14:textId="77777777"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ˇ¦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024A4CD6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15CC79EE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82533">
    <w:abstractNumId w:val="5"/>
  </w:num>
  <w:num w:numId="2" w16cid:durableId="2146120311">
    <w:abstractNumId w:val="4"/>
  </w:num>
  <w:num w:numId="3" w16cid:durableId="2130007574">
    <w:abstractNumId w:val="9"/>
  </w:num>
  <w:num w:numId="4" w16cid:durableId="1150056690">
    <w:abstractNumId w:val="3"/>
  </w:num>
  <w:num w:numId="5" w16cid:durableId="487988949">
    <w:abstractNumId w:val="7"/>
  </w:num>
  <w:num w:numId="6" w16cid:durableId="630522445">
    <w:abstractNumId w:val="6"/>
  </w:num>
  <w:num w:numId="7" w16cid:durableId="265307640">
    <w:abstractNumId w:val="2"/>
  </w:num>
  <w:num w:numId="8" w16cid:durableId="595401670">
    <w:abstractNumId w:val="0"/>
  </w:num>
  <w:num w:numId="9" w16cid:durableId="1677269158">
    <w:abstractNumId w:val="1"/>
  </w:num>
  <w:num w:numId="10" w16cid:durableId="6231940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33055"/>
    <w:rsid w:val="00170262"/>
    <w:rsid w:val="00194C41"/>
    <w:rsid w:val="001E211B"/>
    <w:rsid w:val="00263690"/>
    <w:rsid w:val="0027742A"/>
    <w:rsid w:val="00295865"/>
    <w:rsid w:val="002E2C3F"/>
    <w:rsid w:val="00304936"/>
    <w:rsid w:val="00330D23"/>
    <w:rsid w:val="00347185"/>
    <w:rsid w:val="003A1AD4"/>
    <w:rsid w:val="00412CD5"/>
    <w:rsid w:val="00470C0E"/>
    <w:rsid w:val="00496403"/>
    <w:rsid w:val="004D0592"/>
    <w:rsid w:val="004F5A71"/>
    <w:rsid w:val="005D70E1"/>
    <w:rsid w:val="006A275A"/>
    <w:rsid w:val="006E372B"/>
    <w:rsid w:val="00761D5E"/>
    <w:rsid w:val="007B081F"/>
    <w:rsid w:val="007F4275"/>
    <w:rsid w:val="007F6469"/>
    <w:rsid w:val="007F7953"/>
    <w:rsid w:val="00811438"/>
    <w:rsid w:val="00836148"/>
    <w:rsid w:val="00843302"/>
    <w:rsid w:val="00843B88"/>
    <w:rsid w:val="00867153"/>
    <w:rsid w:val="008A79E1"/>
    <w:rsid w:val="00946201"/>
    <w:rsid w:val="009D3B07"/>
    <w:rsid w:val="009F3EBD"/>
    <w:rsid w:val="00A35F79"/>
    <w:rsid w:val="00A846A3"/>
    <w:rsid w:val="00A92BEB"/>
    <w:rsid w:val="00AA0D7B"/>
    <w:rsid w:val="00AF5D29"/>
    <w:rsid w:val="00B32843"/>
    <w:rsid w:val="00BD646A"/>
    <w:rsid w:val="00BE14B8"/>
    <w:rsid w:val="00BF021E"/>
    <w:rsid w:val="00BF0D76"/>
    <w:rsid w:val="00C222A6"/>
    <w:rsid w:val="00C27BD9"/>
    <w:rsid w:val="00C607A8"/>
    <w:rsid w:val="00C65666"/>
    <w:rsid w:val="00C766E1"/>
    <w:rsid w:val="00C841C2"/>
    <w:rsid w:val="00C86BD7"/>
    <w:rsid w:val="00C911A9"/>
    <w:rsid w:val="00CB78C4"/>
    <w:rsid w:val="00D5510F"/>
    <w:rsid w:val="00D93806"/>
    <w:rsid w:val="00D9731B"/>
    <w:rsid w:val="00E84999"/>
    <w:rsid w:val="00F41D43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7</cp:revision>
  <cp:lastPrinted>2023-12-11T09:23:00Z</cp:lastPrinted>
  <dcterms:created xsi:type="dcterms:W3CDTF">2023-01-24T10:27:00Z</dcterms:created>
  <dcterms:modified xsi:type="dcterms:W3CDTF">2023-12-11T09:27:00Z</dcterms:modified>
</cp:coreProperties>
</file>