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3AC149" w14:textId="77777777" w:rsidR="004378B8" w:rsidRPr="00F03971" w:rsidRDefault="004378B8" w:rsidP="00C16C6A">
      <w:pPr>
        <w:pStyle w:val="Tekstpodstawowy"/>
        <w:spacing w:before="0" w:after="0" w:line="360" w:lineRule="auto"/>
        <w:ind w:left="0"/>
        <w:jc w:val="left"/>
        <w:rPr>
          <w:rFonts w:ascii="Calibri" w:hAnsi="Calibri" w:cs="Calibri"/>
          <w:sz w:val="24"/>
          <w:szCs w:val="24"/>
          <w:shd w:val="clear" w:color="auto" w:fill="FFFF00"/>
        </w:rPr>
      </w:pPr>
    </w:p>
    <w:p w14:paraId="2C15CF88" w14:textId="77777777" w:rsidR="004B4BA6" w:rsidRPr="004B4BA6" w:rsidRDefault="004B4BA6" w:rsidP="007318FA">
      <w:pPr>
        <w:pStyle w:val="Tekstpodstawowy"/>
        <w:spacing w:before="0" w:after="0" w:line="360" w:lineRule="auto"/>
        <w:ind w:left="0"/>
        <w:jc w:val="left"/>
        <w:rPr>
          <w:rFonts w:ascii="Calibri" w:hAnsi="Calibri" w:cs="Calibri"/>
          <w:i/>
          <w:iCs/>
          <w:sz w:val="24"/>
          <w:szCs w:val="24"/>
        </w:rPr>
      </w:pPr>
    </w:p>
    <w:p w14:paraId="5BC76F38" w14:textId="77777777" w:rsidR="009C1C67" w:rsidRDefault="009C1C67" w:rsidP="00C16C6A">
      <w:pPr>
        <w:pStyle w:val="Tekstpodstawowy"/>
        <w:spacing w:before="0" w:after="0" w:line="360" w:lineRule="auto"/>
        <w:ind w:left="0" w:right="42"/>
        <w:rPr>
          <w:rFonts w:ascii="Calibri" w:hAnsi="Calibri" w:cs="Calibri"/>
          <w:b/>
          <w:bCs/>
          <w:spacing w:val="2"/>
          <w:sz w:val="24"/>
          <w:szCs w:val="24"/>
        </w:rPr>
      </w:pPr>
    </w:p>
    <w:p w14:paraId="0D0296E1" w14:textId="77777777" w:rsidR="009C1C67" w:rsidRPr="00F03971" w:rsidRDefault="009C1C67" w:rsidP="00C16C6A">
      <w:pPr>
        <w:pStyle w:val="Tekstpodstawowy"/>
        <w:spacing w:before="0" w:after="0" w:line="360" w:lineRule="auto"/>
        <w:ind w:left="0" w:right="42"/>
        <w:rPr>
          <w:rFonts w:ascii="Calibri" w:hAnsi="Calibri" w:cs="Calibri"/>
          <w:b/>
          <w:bCs/>
          <w:spacing w:val="2"/>
          <w:sz w:val="24"/>
          <w:szCs w:val="24"/>
        </w:rPr>
      </w:pPr>
    </w:p>
    <w:p w14:paraId="3762FFEB" w14:textId="77777777" w:rsidR="004378B8" w:rsidRPr="00F03971" w:rsidRDefault="00FE65A7" w:rsidP="00C16C6A">
      <w:pPr>
        <w:pStyle w:val="Tekstpodstawowy"/>
        <w:spacing w:before="0" w:after="0" w:line="360" w:lineRule="auto"/>
        <w:ind w:left="301" w:right="42"/>
        <w:jc w:val="center"/>
        <w:rPr>
          <w:rFonts w:ascii="Calibri" w:hAnsi="Calibri" w:cs="Calibri"/>
          <w:b/>
          <w:bCs/>
          <w:sz w:val="32"/>
          <w:szCs w:val="32"/>
        </w:rPr>
      </w:pPr>
      <w:r w:rsidRPr="00F03971">
        <w:rPr>
          <w:rFonts w:ascii="Calibri" w:hAnsi="Calibri" w:cs="Calibri"/>
          <w:b/>
          <w:bCs/>
          <w:spacing w:val="2"/>
          <w:sz w:val="32"/>
          <w:szCs w:val="32"/>
          <w:lang w:val="de-DE"/>
        </w:rPr>
        <w:t>SPECYFIKACJA</w:t>
      </w:r>
      <w:r w:rsidRPr="00F03971">
        <w:rPr>
          <w:rFonts w:ascii="Calibri" w:hAnsi="Calibri" w:cs="Calibri"/>
          <w:b/>
          <w:bCs/>
          <w:spacing w:val="28"/>
          <w:sz w:val="32"/>
          <w:szCs w:val="32"/>
        </w:rPr>
        <w:t xml:space="preserve"> </w:t>
      </w:r>
      <w:r w:rsidRPr="00F03971">
        <w:rPr>
          <w:rFonts w:ascii="Calibri" w:hAnsi="Calibri" w:cs="Calibri"/>
          <w:b/>
          <w:bCs/>
          <w:spacing w:val="2"/>
          <w:sz w:val="32"/>
          <w:szCs w:val="32"/>
          <w:lang w:val="de-DE"/>
        </w:rPr>
        <w:t>WARUNK</w:t>
      </w:r>
      <w:r w:rsidRPr="00F03971">
        <w:rPr>
          <w:rFonts w:ascii="Calibri" w:hAnsi="Calibri" w:cs="Calibri"/>
          <w:b/>
          <w:bCs/>
          <w:spacing w:val="2"/>
          <w:sz w:val="32"/>
          <w:szCs w:val="32"/>
        </w:rPr>
        <w:t>ÓW</w:t>
      </w:r>
      <w:r w:rsidRPr="00F03971">
        <w:rPr>
          <w:rFonts w:ascii="Calibri" w:hAnsi="Calibri" w:cs="Calibri"/>
          <w:b/>
          <w:bCs/>
          <w:spacing w:val="33"/>
          <w:sz w:val="32"/>
          <w:szCs w:val="32"/>
        </w:rPr>
        <w:t xml:space="preserve"> </w:t>
      </w:r>
      <w:r w:rsidRPr="00F03971">
        <w:rPr>
          <w:rFonts w:ascii="Calibri" w:hAnsi="Calibri" w:cs="Calibri"/>
          <w:b/>
          <w:bCs/>
          <w:spacing w:val="-2"/>
          <w:sz w:val="32"/>
          <w:szCs w:val="32"/>
        </w:rPr>
        <w:t>ZAMÓ</w:t>
      </w:r>
      <w:r w:rsidRPr="00F03971">
        <w:rPr>
          <w:rFonts w:ascii="Calibri" w:hAnsi="Calibri" w:cs="Calibri"/>
          <w:b/>
          <w:bCs/>
          <w:spacing w:val="-2"/>
          <w:sz w:val="32"/>
          <w:szCs w:val="32"/>
          <w:lang w:val="de-DE"/>
        </w:rPr>
        <w:t>WIENIA</w:t>
      </w:r>
    </w:p>
    <w:p w14:paraId="6C00AD77" w14:textId="77777777" w:rsidR="004378B8" w:rsidRPr="00F03971" w:rsidRDefault="00FE65A7" w:rsidP="00C16C6A">
      <w:pPr>
        <w:pStyle w:val="Tekstpodstawowy"/>
        <w:spacing w:before="0" w:after="0" w:line="360" w:lineRule="auto"/>
        <w:ind w:left="292" w:right="42"/>
        <w:jc w:val="center"/>
        <w:rPr>
          <w:rFonts w:ascii="Calibri" w:hAnsi="Calibri" w:cs="Calibri"/>
          <w:sz w:val="24"/>
          <w:szCs w:val="24"/>
        </w:rPr>
      </w:pPr>
      <w:r w:rsidRPr="00F03971">
        <w:rPr>
          <w:rFonts w:ascii="Calibri" w:hAnsi="Calibri" w:cs="Calibri"/>
          <w:sz w:val="24"/>
          <w:szCs w:val="24"/>
        </w:rPr>
        <w:t>w postępowaniu prowadzonym w formie elektronicznej</w:t>
      </w:r>
      <w:r w:rsidRPr="00F03971">
        <w:rPr>
          <w:rFonts w:ascii="Calibri" w:hAnsi="Calibri" w:cs="Calibri"/>
          <w:spacing w:val="40"/>
          <w:sz w:val="24"/>
          <w:szCs w:val="24"/>
        </w:rPr>
        <w:t xml:space="preserve"> </w:t>
      </w:r>
      <w:r w:rsidRPr="00F03971">
        <w:rPr>
          <w:rFonts w:ascii="Calibri" w:hAnsi="Calibri" w:cs="Calibri"/>
          <w:sz w:val="24"/>
          <w:szCs w:val="24"/>
        </w:rPr>
        <w:t>w trybie przetargu nieograniczonego</w:t>
      </w:r>
      <w:r w:rsidR="00F03971">
        <w:rPr>
          <w:rFonts w:ascii="Calibri" w:hAnsi="Calibri" w:cs="Calibri"/>
          <w:sz w:val="24"/>
          <w:szCs w:val="24"/>
        </w:rPr>
        <w:t xml:space="preserve">, </w:t>
      </w:r>
      <w:r w:rsidRPr="00F03971">
        <w:rPr>
          <w:rFonts w:ascii="Calibri" w:hAnsi="Calibri" w:cs="Calibri"/>
          <w:sz w:val="24"/>
          <w:szCs w:val="24"/>
        </w:rPr>
        <w:t xml:space="preserve">na podstawie art. 132 ustawy z dnia 11 września 2019 r. </w:t>
      </w:r>
      <w:r w:rsidRPr="00F03971">
        <w:rPr>
          <w:rFonts w:ascii="Calibri" w:hAnsi="Calibri" w:cs="Calibri"/>
          <w:sz w:val="24"/>
          <w:szCs w:val="24"/>
        </w:rPr>
        <w:br/>
        <w:t>Prawo zamówień publicznych (</w:t>
      </w:r>
      <w:r w:rsidR="00E05335" w:rsidRPr="00F03971">
        <w:rPr>
          <w:rFonts w:ascii="Calibri" w:hAnsi="Calibri" w:cs="Calibri"/>
          <w:sz w:val="24"/>
          <w:szCs w:val="24"/>
        </w:rPr>
        <w:t>t.</w:t>
      </w:r>
      <w:r w:rsidR="00F03971">
        <w:rPr>
          <w:rFonts w:ascii="Calibri" w:hAnsi="Calibri" w:cs="Calibri"/>
          <w:sz w:val="24"/>
          <w:szCs w:val="24"/>
        </w:rPr>
        <w:t xml:space="preserve"> </w:t>
      </w:r>
      <w:r w:rsidR="00E05335" w:rsidRPr="00F03971">
        <w:rPr>
          <w:rFonts w:ascii="Calibri" w:hAnsi="Calibri" w:cs="Calibri"/>
          <w:sz w:val="24"/>
          <w:szCs w:val="24"/>
        </w:rPr>
        <w:t xml:space="preserve">j. Dz. U. z 2024 r. poz. 1320 z późn. zm., </w:t>
      </w:r>
      <w:r w:rsidR="00E05335" w:rsidRPr="00F03971">
        <w:rPr>
          <w:rFonts w:ascii="Calibri" w:hAnsi="Calibri" w:cs="Calibri"/>
          <w:sz w:val="24"/>
          <w:szCs w:val="24"/>
        </w:rPr>
        <w:br/>
      </w:r>
      <w:r w:rsidRPr="00F03971">
        <w:rPr>
          <w:rFonts w:ascii="Calibri" w:hAnsi="Calibri" w:cs="Calibri"/>
          <w:sz w:val="24"/>
          <w:szCs w:val="24"/>
        </w:rPr>
        <w:t>dalej: ustawa Pzp), pod nazwą:</w:t>
      </w:r>
    </w:p>
    <w:p w14:paraId="710B98ED" w14:textId="77777777" w:rsidR="004378B8" w:rsidRPr="00F03971" w:rsidRDefault="00FE65A7" w:rsidP="00C16C6A">
      <w:pPr>
        <w:pStyle w:val="Tekstpodstawowy"/>
        <w:spacing w:before="0" w:after="0" w:line="360" w:lineRule="auto"/>
        <w:ind w:left="292" w:right="42"/>
        <w:jc w:val="center"/>
        <w:rPr>
          <w:rFonts w:ascii="Calibri" w:hAnsi="Calibri" w:cs="Calibri"/>
          <w:b/>
          <w:bCs/>
          <w:i/>
          <w:iCs/>
          <w:sz w:val="24"/>
          <w:szCs w:val="24"/>
        </w:rPr>
      </w:pPr>
      <w:r w:rsidRPr="00F03971">
        <w:rPr>
          <w:rFonts w:ascii="Calibri" w:hAnsi="Calibri" w:cs="Calibri"/>
          <w:b/>
          <w:bCs/>
          <w:i/>
          <w:iCs/>
          <w:sz w:val="28"/>
          <w:szCs w:val="28"/>
        </w:rPr>
        <w:t>„Dostawa</w:t>
      </w:r>
      <w:r w:rsidRPr="00F03971">
        <w:rPr>
          <w:rFonts w:ascii="Calibri" w:hAnsi="Calibri" w:cs="Calibri"/>
          <w:b/>
          <w:bCs/>
          <w:i/>
          <w:iCs/>
          <w:spacing w:val="-15"/>
          <w:sz w:val="28"/>
          <w:szCs w:val="28"/>
        </w:rPr>
        <w:t xml:space="preserve"> </w:t>
      </w:r>
      <w:r w:rsidRPr="00F03971">
        <w:rPr>
          <w:rFonts w:ascii="Calibri" w:hAnsi="Calibri" w:cs="Calibri"/>
          <w:b/>
          <w:bCs/>
          <w:i/>
          <w:iCs/>
          <w:sz w:val="28"/>
          <w:szCs w:val="28"/>
        </w:rPr>
        <w:t>sprzętu</w:t>
      </w:r>
      <w:r w:rsidRPr="00F03971">
        <w:rPr>
          <w:rFonts w:ascii="Calibri" w:hAnsi="Calibri" w:cs="Calibri"/>
          <w:b/>
          <w:bCs/>
          <w:i/>
          <w:iCs/>
          <w:spacing w:val="-15"/>
          <w:sz w:val="28"/>
          <w:szCs w:val="28"/>
        </w:rPr>
        <w:t xml:space="preserve"> </w:t>
      </w:r>
      <w:r w:rsidRPr="00F03971">
        <w:rPr>
          <w:rFonts w:ascii="Calibri" w:hAnsi="Calibri" w:cs="Calibri"/>
          <w:b/>
          <w:bCs/>
          <w:i/>
          <w:iCs/>
          <w:sz w:val="28"/>
          <w:szCs w:val="28"/>
        </w:rPr>
        <w:t>rolniczego</w:t>
      </w:r>
      <w:r w:rsidRPr="00F03971">
        <w:rPr>
          <w:rFonts w:ascii="Calibri" w:hAnsi="Calibri" w:cs="Calibri"/>
          <w:b/>
          <w:bCs/>
          <w:i/>
          <w:iCs/>
          <w:spacing w:val="-14"/>
          <w:sz w:val="28"/>
          <w:szCs w:val="28"/>
        </w:rPr>
        <w:t xml:space="preserve"> </w:t>
      </w:r>
      <w:r w:rsidRPr="00F03971">
        <w:rPr>
          <w:rFonts w:ascii="Calibri" w:hAnsi="Calibri" w:cs="Calibri"/>
          <w:b/>
          <w:bCs/>
          <w:i/>
          <w:iCs/>
          <w:sz w:val="28"/>
          <w:szCs w:val="28"/>
        </w:rPr>
        <w:t>na</w:t>
      </w:r>
      <w:r w:rsidRPr="00F03971">
        <w:rPr>
          <w:rFonts w:ascii="Calibri" w:hAnsi="Calibri" w:cs="Calibri"/>
          <w:b/>
          <w:bCs/>
          <w:i/>
          <w:iCs/>
          <w:spacing w:val="-15"/>
          <w:sz w:val="28"/>
          <w:szCs w:val="28"/>
        </w:rPr>
        <w:t xml:space="preserve"> </w:t>
      </w:r>
      <w:r w:rsidRPr="00F03971">
        <w:rPr>
          <w:rFonts w:ascii="Calibri" w:hAnsi="Calibri" w:cs="Calibri"/>
          <w:b/>
          <w:bCs/>
          <w:i/>
          <w:iCs/>
          <w:sz w:val="28"/>
          <w:szCs w:val="28"/>
        </w:rPr>
        <w:t>potrzeby</w:t>
      </w:r>
      <w:r w:rsidRPr="00F03971">
        <w:rPr>
          <w:rFonts w:ascii="Calibri" w:hAnsi="Calibri" w:cs="Calibri"/>
          <w:b/>
          <w:bCs/>
          <w:i/>
          <w:iCs/>
          <w:spacing w:val="-14"/>
          <w:sz w:val="28"/>
          <w:szCs w:val="28"/>
        </w:rPr>
        <w:t xml:space="preserve"> </w:t>
      </w:r>
      <w:r w:rsidRPr="00F03971">
        <w:rPr>
          <w:rFonts w:ascii="Calibri" w:hAnsi="Calibri" w:cs="Calibri"/>
          <w:b/>
          <w:bCs/>
          <w:i/>
          <w:iCs/>
          <w:sz w:val="28"/>
          <w:szCs w:val="28"/>
          <w:lang w:val="de-DE"/>
        </w:rPr>
        <w:t>Zespo</w:t>
      </w:r>
      <w:r w:rsidRPr="00F03971">
        <w:rPr>
          <w:rFonts w:ascii="Calibri" w:hAnsi="Calibri" w:cs="Calibri"/>
          <w:b/>
          <w:bCs/>
          <w:i/>
          <w:iCs/>
          <w:sz w:val="28"/>
          <w:szCs w:val="28"/>
        </w:rPr>
        <w:t>łu Szkół Centrum Kształcenia Rolniczego w Sandomierzu - Mokoszynie”</w:t>
      </w:r>
      <w:r w:rsidRPr="00F03971">
        <w:rPr>
          <w:rFonts w:ascii="Calibri" w:hAnsi="Calibri" w:cs="Calibri"/>
          <w:b/>
          <w:bCs/>
          <w:i/>
          <w:iCs/>
          <w:sz w:val="24"/>
          <w:szCs w:val="24"/>
        </w:rPr>
        <w:br/>
      </w:r>
    </w:p>
    <w:p w14:paraId="64F6AF1C" w14:textId="77777777" w:rsidR="004378B8" w:rsidRDefault="004378B8" w:rsidP="00C16C6A">
      <w:pPr>
        <w:spacing w:after="0" w:line="360" w:lineRule="auto"/>
        <w:rPr>
          <w:rFonts w:eastAsia="Arial" w:cs="Calibri"/>
          <w:sz w:val="24"/>
          <w:szCs w:val="24"/>
        </w:rPr>
      </w:pPr>
    </w:p>
    <w:p w14:paraId="66A8BE7B" w14:textId="77777777" w:rsidR="009C1C67" w:rsidRDefault="009C1C67" w:rsidP="00C16C6A">
      <w:pPr>
        <w:spacing w:after="0" w:line="360" w:lineRule="auto"/>
        <w:rPr>
          <w:rFonts w:eastAsia="Arial" w:cs="Calibri"/>
          <w:sz w:val="24"/>
          <w:szCs w:val="24"/>
        </w:rPr>
      </w:pPr>
    </w:p>
    <w:p w14:paraId="72A05171" w14:textId="77777777" w:rsidR="00300636" w:rsidRDefault="00300636" w:rsidP="00C16C6A">
      <w:pPr>
        <w:spacing w:after="0" w:line="360" w:lineRule="auto"/>
        <w:rPr>
          <w:rFonts w:eastAsia="Arial" w:cs="Calibri"/>
          <w:sz w:val="24"/>
          <w:szCs w:val="24"/>
        </w:rPr>
      </w:pPr>
    </w:p>
    <w:p w14:paraId="0B615750" w14:textId="77777777" w:rsidR="004B4BA6" w:rsidRPr="00F03971" w:rsidRDefault="004B4BA6" w:rsidP="00C16C6A">
      <w:pPr>
        <w:spacing w:after="0" w:line="360" w:lineRule="auto"/>
        <w:rPr>
          <w:rFonts w:eastAsia="Arial" w:cs="Calibri"/>
          <w:sz w:val="24"/>
          <w:szCs w:val="24"/>
        </w:rPr>
      </w:pPr>
    </w:p>
    <w:p w14:paraId="305F43E6" w14:textId="77777777" w:rsidR="004378B8" w:rsidRPr="00F03971" w:rsidRDefault="00FE65A7" w:rsidP="00C16C6A">
      <w:pPr>
        <w:spacing w:after="0" w:line="360" w:lineRule="auto"/>
        <w:ind w:left="2832" w:firstLine="708"/>
        <w:rPr>
          <w:rFonts w:eastAsia="Arial" w:cs="Calibri"/>
          <w:b/>
          <w:bCs/>
          <w:sz w:val="24"/>
          <w:szCs w:val="24"/>
        </w:rPr>
      </w:pPr>
      <w:r>
        <w:rPr>
          <w:rFonts w:cs="Calibri"/>
          <w:sz w:val="24"/>
          <w:szCs w:val="24"/>
        </w:rPr>
        <w:t xml:space="preserve">    </w:t>
      </w:r>
      <w:r>
        <w:rPr>
          <w:rFonts w:cs="Calibri"/>
          <w:sz w:val="24"/>
          <w:szCs w:val="24"/>
        </w:rPr>
        <w:tab/>
      </w:r>
      <w:r>
        <w:rPr>
          <w:rFonts w:cs="Calibri"/>
          <w:sz w:val="24"/>
          <w:szCs w:val="24"/>
        </w:rPr>
        <w:tab/>
      </w:r>
      <w:r>
        <w:rPr>
          <w:rFonts w:cs="Calibri"/>
          <w:sz w:val="24"/>
          <w:szCs w:val="24"/>
        </w:rPr>
        <w:tab/>
      </w:r>
      <w:r>
        <w:rPr>
          <w:rFonts w:cs="Calibri"/>
          <w:sz w:val="24"/>
          <w:szCs w:val="24"/>
        </w:rPr>
        <w:tab/>
        <w:t xml:space="preserve">      </w:t>
      </w:r>
      <w:r w:rsidR="000F5BD3" w:rsidRPr="00F03971">
        <w:rPr>
          <w:rFonts w:cs="Calibri"/>
          <w:b/>
          <w:bCs/>
          <w:sz w:val="24"/>
          <w:szCs w:val="24"/>
        </w:rPr>
        <w:t>Zatwierdzam</w:t>
      </w:r>
      <w:r w:rsidR="00F03971" w:rsidRPr="00F03971">
        <w:rPr>
          <w:rFonts w:cs="Calibri"/>
          <w:b/>
          <w:bCs/>
          <w:sz w:val="24"/>
          <w:szCs w:val="24"/>
        </w:rPr>
        <w:t>:</w:t>
      </w:r>
    </w:p>
    <w:p w14:paraId="51BC8BFF" w14:textId="77777777" w:rsidR="008E2229" w:rsidRPr="00F03971" w:rsidRDefault="00FE65A7" w:rsidP="00C16C6A">
      <w:pPr>
        <w:spacing w:after="0" w:line="360" w:lineRule="auto"/>
        <w:ind w:left="4956" w:firstLine="708"/>
        <w:rPr>
          <w:rFonts w:cs="Calibri"/>
          <w:b/>
          <w:bCs/>
          <w:sz w:val="24"/>
          <w:szCs w:val="24"/>
        </w:rPr>
      </w:pPr>
      <w:r>
        <w:rPr>
          <w:rFonts w:cs="Calibri"/>
          <w:b/>
          <w:bCs/>
          <w:sz w:val="24"/>
          <w:szCs w:val="24"/>
        </w:rPr>
        <w:t xml:space="preserve">                 </w:t>
      </w:r>
      <w:r w:rsidR="7387F2EE" w:rsidRPr="00F03971">
        <w:rPr>
          <w:rFonts w:cs="Calibri"/>
          <w:b/>
          <w:bCs/>
          <w:sz w:val="24"/>
          <w:szCs w:val="24"/>
        </w:rPr>
        <w:t xml:space="preserve">Dyrektor </w:t>
      </w:r>
      <w:r w:rsidRPr="00F03971">
        <w:rPr>
          <w:rFonts w:cs="Calibri"/>
          <w:b/>
          <w:bCs/>
          <w:sz w:val="24"/>
          <w:szCs w:val="24"/>
        </w:rPr>
        <w:t>ZSCKR</w:t>
      </w:r>
    </w:p>
    <w:p w14:paraId="49538D61" w14:textId="77777777" w:rsidR="008E2229" w:rsidRPr="00F03971" w:rsidRDefault="00FE65A7" w:rsidP="00C16C6A">
      <w:pPr>
        <w:spacing w:after="0" w:line="360" w:lineRule="auto"/>
        <w:ind w:left="4956" w:firstLine="708"/>
        <w:jc w:val="center"/>
        <w:rPr>
          <w:rFonts w:cs="Calibri"/>
          <w:b/>
          <w:bCs/>
          <w:sz w:val="24"/>
          <w:szCs w:val="24"/>
        </w:rPr>
      </w:pPr>
      <w:r w:rsidRPr="00F03971">
        <w:rPr>
          <w:rFonts w:cs="Calibri"/>
          <w:b/>
          <w:bCs/>
          <w:sz w:val="24"/>
          <w:szCs w:val="24"/>
        </w:rPr>
        <w:t>im. Ziemi Sandomierskiej</w:t>
      </w:r>
    </w:p>
    <w:p w14:paraId="2563909D" w14:textId="77777777" w:rsidR="004378B8" w:rsidRPr="00F03971" w:rsidRDefault="00FE65A7" w:rsidP="00C16C6A">
      <w:pPr>
        <w:spacing w:after="0" w:line="360" w:lineRule="auto"/>
        <w:ind w:left="4956" w:firstLine="708"/>
        <w:jc w:val="center"/>
        <w:rPr>
          <w:rFonts w:cs="Calibri"/>
          <w:b/>
          <w:bCs/>
          <w:sz w:val="24"/>
          <w:szCs w:val="24"/>
        </w:rPr>
      </w:pPr>
      <w:r w:rsidRPr="00F03971">
        <w:rPr>
          <w:rFonts w:cs="Calibri"/>
          <w:b/>
          <w:bCs/>
          <w:sz w:val="24"/>
          <w:szCs w:val="24"/>
        </w:rPr>
        <w:t>w Sandomierzu ­ Mokoszynie</w:t>
      </w:r>
    </w:p>
    <w:p w14:paraId="77AFB0B9" w14:textId="77777777" w:rsidR="00300636" w:rsidRDefault="00300636" w:rsidP="00C16C6A">
      <w:pPr>
        <w:shd w:val="clear" w:color="auto" w:fill="FFFFFF" w:themeFill="background1"/>
        <w:spacing w:after="0" w:line="360" w:lineRule="auto"/>
        <w:jc w:val="right"/>
        <w:rPr>
          <w:rFonts w:cs="Calibri"/>
          <w:sz w:val="24"/>
          <w:szCs w:val="24"/>
        </w:rPr>
      </w:pPr>
    </w:p>
    <w:p w14:paraId="2A1B934F" w14:textId="77777777" w:rsidR="004B4BA6" w:rsidRDefault="004B4BA6" w:rsidP="00C16C6A">
      <w:pPr>
        <w:shd w:val="clear" w:color="auto" w:fill="FFFFFF" w:themeFill="background1"/>
        <w:spacing w:after="0" w:line="360" w:lineRule="auto"/>
        <w:jc w:val="right"/>
        <w:rPr>
          <w:rFonts w:cs="Calibri"/>
          <w:sz w:val="24"/>
          <w:szCs w:val="24"/>
        </w:rPr>
      </w:pPr>
    </w:p>
    <w:p w14:paraId="7EEEF8F7" w14:textId="77777777" w:rsidR="00FF60F4" w:rsidRDefault="00FF60F4" w:rsidP="00C16C6A">
      <w:pPr>
        <w:shd w:val="clear" w:color="auto" w:fill="FFFFFF" w:themeFill="background1"/>
        <w:spacing w:after="0" w:line="360" w:lineRule="auto"/>
        <w:jc w:val="right"/>
        <w:rPr>
          <w:rFonts w:cs="Calibri"/>
          <w:sz w:val="24"/>
          <w:szCs w:val="24"/>
        </w:rPr>
      </w:pPr>
    </w:p>
    <w:p w14:paraId="30D20F92" w14:textId="77777777" w:rsidR="009C1C67" w:rsidRDefault="009C1C67" w:rsidP="00C16C6A">
      <w:pPr>
        <w:shd w:val="clear" w:color="auto" w:fill="FFFFFF" w:themeFill="background1"/>
        <w:spacing w:after="0" w:line="360" w:lineRule="auto"/>
        <w:rPr>
          <w:rFonts w:cs="Calibri"/>
          <w:sz w:val="24"/>
          <w:szCs w:val="24"/>
        </w:rPr>
      </w:pPr>
    </w:p>
    <w:p w14:paraId="05AC26FD" w14:textId="77777777" w:rsidR="009C1C67" w:rsidRDefault="009C1C67" w:rsidP="00C16C6A">
      <w:pPr>
        <w:shd w:val="clear" w:color="auto" w:fill="FFFFFF" w:themeFill="background1"/>
        <w:spacing w:after="0" w:line="360" w:lineRule="auto"/>
        <w:rPr>
          <w:rFonts w:cs="Calibri"/>
          <w:sz w:val="24"/>
          <w:szCs w:val="24"/>
        </w:rPr>
      </w:pPr>
    </w:p>
    <w:p w14:paraId="38606E4F" w14:textId="77777777" w:rsidR="009C1C67" w:rsidRDefault="009C1C67" w:rsidP="00C16C6A">
      <w:pPr>
        <w:shd w:val="clear" w:color="auto" w:fill="FFFFFF" w:themeFill="background1"/>
        <w:spacing w:after="0" w:line="360" w:lineRule="auto"/>
        <w:rPr>
          <w:rFonts w:cs="Calibri"/>
          <w:sz w:val="24"/>
          <w:szCs w:val="24"/>
        </w:rPr>
      </w:pPr>
    </w:p>
    <w:p w14:paraId="6674A197" w14:textId="77777777" w:rsidR="007318FA" w:rsidRDefault="007318FA" w:rsidP="00C16C6A">
      <w:pPr>
        <w:shd w:val="clear" w:color="auto" w:fill="FFFFFF" w:themeFill="background1"/>
        <w:spacing w:after="0" w:line="360" w:lineRule="auto"/>
        <w:rPr>
          <w:rFonts w:cs="Calibri"/>
          <w:sz w:val="24"/>
          <w:szCs w:val="24"/>
        </w:rPr>
      </w:pPr>
    </w:p>
    <w:p w14:paraId="23681658" w14:textId="77777777" w:rsidR="00686ECC" w:rsidRDefault="00686ECC" w:rsidP="00150EC1">
      <w:pPr>
        <w:shd w:val="clear" w:color="auto" w:fill="FFFFFF" w:themeFill="background1"/>
        <w:spacing w:after="0" w:line="360" w:lineRule="auto"/>
        <w:rPr>
          <w:rFonts w:cs="Calibri"/>
          <w:sz w:val="24"/>
          <w:szCs w:val="24"/>
        </w:rPr>
      </w:pPr>
    </w:p>
    <w:p w14:paraId="6B2DE470" w14:textId="77777777" w:rsidR="00C16C6A" w:rsidRPr="00150EC1" w:rsidRDefault="00FE65A7" w:rsidP="00150EC1">
      <w:pPr>
        <w:shd w:val="clear" w:color="auto" w:fill="FFFFFF" w:themeFill="background1"/>
        <w:spacing w:after="0" w:line="360" w:lineRule="auto"/>
        <w:rPr>
          <w:rFonts w:eastAsia="Arial" w:cs="Calibri"/>
          <w:sz w:val="24"/>
          <w:szCs w:val="24"/>
        </w:rPr>
      </w:pPr>
      <w:r w:rsidRPr="00F03971">
        <w:rPr>
          <w:rFonts w:cs="Calibri"/>
          <w:sz w:val="24"/>
          <w:szCs w:val="24"/>
        </w:rPr>
        <w:t>Sandomierz, dni</w:t>
      </w:r>
      <w:r w:rsidR="002E5B71" w:rsidRPr="00F03971">
        <w:rPr>
          <w:rFonts w:cs="Calibri"/>
          <w:sz w:val="24"/>
          <w:szCs w:val="24"/>
        </w:rPr>
        <w:t xml:space="preserve">a </w:t>
      </w:r>
      <w:r w:rsidR="008E2229" w:rsidRPr="00F03971">
        <w:rPr>
          <w:rFonts w:cs="Calibri"/>
          <w:color w:val="auto"/>
          <w:sz w:val="24"/>
          <w:szCs w:val="24"/>
        </w:rPr>
        <w:t>0</w:t>
      </w:r>
      <w:r w:rsidR="00022E88" w:rsidRPr="00F03971">
        <w:rPr>
          <w:rFonts w:cs="Calibri"/>
          <w:color w:val="auto"/>
          <w:sz w:val="24"/>
          <w:szCs w:val="24"/>
        </w:rPr>
        <w:t>5</w:t>
      </w:r>
      <w:r w:rsidR="008E2229" w:rsidRPr="00F03971">
        <w:rPr>
          <w:rFonts w:cs="Calibri"/>
          <w:color w:val="auto"/>
          <w:sz w:val="24"/>
          <w:szCs w:val="24"/>
        </w:rPr>
        <w:t>.11.</w:t>
      </w:r>
      <w:r w:rsidR="002E5B71" w:rsidRPr="00F03971">
        <w:rPr>
          <w:rFonts w:cs="Calibri"/>
          <w:sz w:val="24"/>
          <w:szCs w:val="24"/>
        </w:rPr>
        <w:t>2025 r.</w:t>
      </w:r>
    </w:p>
    <w:p w14:paraId="5AA19EE9" w14:textId="77777777" w:rsidR="007318FA" w:rsidRDefault="007318FA" w:rsidP="00C16C6A">
      <w:pPr>
        <w:spacing w:after="0" w:line="360" w:lineRule="auto"/>
        <w:jc w:val="center"/>
        <w:rPr>
          <w:rFonts w:cs="Calibri"/>
          <w:b/>
          <w:bCs/>
          <w:sz w:val="24"/>
          <w:szCs w:val="24"/>
        </w:rPr>
      </w:pPr>
    </w:p>
    <w:p w14:paraId="055A4529" w14:textId="77777777" w:rsidR="004378B8" w:rsidRPr="00F03971" w:rsidRDefault="00FE65A7" w:rsidP="00C16C6A">
      <w:pPr>
        <w:spacing w:after="0" w:line="360" w:lineRule="auto"/>
        <w:jc w:val="center"/>
        <w:rPr>
          <w:rFonts w:eastAsia="Arial" w:cs="Calibri"/>
          <w:b/>
          <w:bCs/>
          <w:sz w:val="24"/>
          <w:szCs w:val="24"/>
        </w:rPr>
      </w:pPr>
      <w:r w:rsidRPr="00F03971">
        <w:rPr>
          <w:rFonts w:cs="Calibri"/>
          <w:b/>
          <w:bCs/>
          <w:sz w:val="24"/>
          <w:szCs w:val="24"/>
        </w:rPr>
        <w:lastRenderedPageBreak/>
        <w:t>Rozdział I</w:t>
      </w:r>
      <w:r w:rsidRPr="00F03971">
        <w:rPr>
          <w:rFonts w:eastAsia="Arial" w:cs="Calibri"/>
          <w:b/>
          <w:bCs/>
          <w:sz w:val="24"/>
          <w:szCs w:val="24"/>
        </w:rPr>
        <w:br/>
      </w:r>
      <w:r w:rsidRPr="00F03971">
        <w:rPr>
          <w:rFonts w:cs="Calibri"/>
          <w:b/>
          <w:bCs/>
          <w:sz w:val="24"/>
          <w:szCs w:val="24"/>
          <w:lang w:val="de-DE"/>
        </w:rPr>
        <w:t>DANE ZAMAWIAJ</w:t>
      </w:r>
      <w:r w:rsidRPr="00F03971">
        <w:rPr>
          <w:rFonts w:cs="Calibri"/>
          <w:b/>
          <w:bCs/>
          <w:sz w:val="24"/>
          <w:szCs w:val="24"/>
        </w:rPr>
        <w:t>Ą</w:t>
      </w:r>
      <w:r w:rsidRPr="00F03971">
        <w:rPr>
          <w:rFonts w:cs="Calibri"/>
          <w:b/>
          <w:bCs/>
          <w:sz w:val="24"/>
          <w:szCs w:val="24"/>
          <w:lang w:val="de-DE"/>
        </w:rPr>
        <w:t>CEGO</w:t>
      </w:r>
    </w:p>
    <w:p w14:paraId="731BFAAD" w14:textId="77777777" w:rsidR="004378B8" w:rsidRPr="00F03971" w:rsidRDefault="00FE65A7" w:rsidP="00C16C6A">
      <w:pPr>
        <w:spacing w:after="0" w:line="360" w:lineRule="auto"/>
        <w:jc w:val="both"/>
        <w:rPr>
          <w:rFonts w:eastAsia="Arial" w:cs="Calibri"/>
          <w:sz w:val="24"/>
          <w:szCs w:val="24"/>
        </w:rPr>
      </w:pPr>
      <w:r w:rsidRPr="00F03971">
        <w:rPr>
          <w:rFonts w:cs="Calibri"/>
          <w:b/>
          <w:bCs/>
          <w:sz w:val="24"/>
          <w:szCs w:val="24"/>
        </w:rPr>
        <w:t>Zamawiający:</w:t>
      </w:r>
      <w:r w:rsidRPr="00F03971">
        <w:rPr>
          <w:rFonts w:cs="Calibri"/>
          <w:sz w:val="24"/>
          <w:szCs w:val="24"/>
          <w:lang w:val="de-DE"/>
        </w:rPr>
        <w:t xml:space="preserve"> </w:t>
      </w:r>
      <w:r w:rsidR="0A4F95DE" w:rsidRPr="00F03971">
        <w:rPr>
          <w:rFonts w:eastAsia="Arial" w:cs="Calibri"/>
          <w:sz w:val="24"/>
          <w:szCs w:val="24"/>
          <w:lang w:val="de-DE"/>
        </w:rPr>
        <w:t>Zespół Szkół Centrum Kształcenia Rolniczego im. Ziemi Sandomierskiej</w:t>
      </w:r>
      <w:r w:rsidR="00E851B5">
        <w:rPr>
          <w:rFonts w:eastAsia="Arial" w:cs="Calibri"/>
          <w:sz w:val="24"/>
          <w:szCs w:val="24"/>
          <w:lang w:val="de-DE"/>
        </w:rPr>
        <w:t xml:space="preserve"> </w:t>
      </w:r>
      <w:r w:rsidR="0A4F95DE" w:rsidRPr="00F03971">
        <w:rPr>
          <w:rFonts w:eastAsia="Arial" w:cs="Calibri"/>
          <w:sz w:val="24"/>
          <w:szCs w:val="24"/>
          <w:lang w:val="de-DE"/>
        </w:rPr>
        <w:t>w</w:t>
      </w:r>
      <w:r w:rsidR="008E2229" w:rsidRPr="00F03971">
        <w:rPr>
          <w:rFonts w:eastAsia="Arial" w:cs="Calibri"/>
          <w:sz w:val="24"/>
          <w:szCs w:val="24"/>
          <w:lang w:val="de-DE"/>
        </w:rPr>
        <w:t> </w:t>
      </w:r>
      <w:r w:rsidR="0A4F95DE" w:rsidRPr="00F03971">
        <w:rPr>
          <w:rFonts w:eastAsia="Arial" w:cs="Calibri"/>
          <w:sz w:val="24"/>
          <w:szCs w:val="24"/>
          <w:lang w:val="de-DE"/>
        </w:rPr>
        <w:t>Sandomierzu</w:t>
      </w:r>
      <w:r w:rsidR="008E2229" w:rsidRPr="00F03971">
        <w:rPr>
          <w:rFonts w:eastAsia="Arial" w:cs="Calibri"/>
          <w:sz w:val="24"/>
          <w:szCs w:val="24"/>
          <w:lang w:val="de-DE"/>
        </w:rPr>
        <w:t xml:space="preserve"> </w:t>
      </w:r>
      <w:r w:rsidR="0A4F95DE" w:rsidRPr="00F03971">
        <w:rPr>
          <w:rFonts w:eastAsia="Arial" w:cs="Calibri"/>
          <w:sz w:val="24"/>
          <w:szCs w:val="24"/>
          <w:lang w:val="de-DE"/>
        </w:rPr>
        <w:t>­ Mokoszynie</w:t>
      </w:r>
    </w:p>
    <w:p w14:paraId="136CB550" w14:textId="77777777" w:rsidR="004378B8" w:rsidRPr="00F03971" w:rsidRDefault="00FE65A7" w:rsidP="00C16C6A">
      <w:pPr>
        <w:spacing w:after="0" w:line="360" w:lineRule="auto"/>
        <w:jc w:val="both"/>
        <w:rPr>
          <w:rFonts w:eastAsia="Arial" w:cs="Calibri"/>
          <w:sz w:val="24"/>
          <w:szCs w:val="24"/>
        </w:rPr>
      </w:pPr>
      <w:r w:rsidRPr="00F03971">
        <w:rPr>
          <w:rFonts w:cs="Calibri"/>
          <w:b/>
          <w:bCs/>
          <w:sz w:val="24"/>
          <w:szCs w:val="24"/>
        </w:rPr>
        <w:t>Adres:</w:t>
      </w:r>
      <w:r w:rsidRPr="00F03971">
        <w:rPr>
          <w:rFonts w:cs="Calibri"/>
          <w:sz w:val="24"/>
          <w:szCs w:val="24"/>
        </w:rPr>
        <w:t xml:space="preserve"> ul. Mokoszyńska 1, 27 – 600 Sandomierz</w:t>
      </w:r>
    </w:p>
    <w:p w14:paraId="4C747848" w14:textId="77777777" w:rsidR="004378B8" w:rsidRPr="00F03971" w:rsidRDefault="00FE65A7" w:rsidP="00C16C6A">
      <w:pPr>
        <w:spacing w:after="0" w:line="360" w:lineRule="auto"/>
        <w:jc w:val="both"/>
        <w:rPr>
          <w:rFonts w:eastAsia="Arial" w:cs="Calibri"/>
          <w:sz w:val="24"/>
          <w:szCs w:val="24"/>
        </w:rPr>
      </w:pPr>
      <w:r w:rsidRPr="00F03971">
        <w:rPr>
          <w:rFonts w:cs="Calibri"/>
          <w:b/>
          <w:bCs/>
          <w:sz w:val="24"/>
          <w:szCs w:val="24"/>
        </w:rPr>
        <w:t>NIP:</w:t>
      </w:r>
      <w:r w:rsidRPr="00F03971">
        <w:rPr>
          <w:rFonts w:cs="Calibri"/>
          <w:sz w:val="24"/>
          <w:szCs w:val="24"/>
        </w:rPr>
        <w:t xml:space="preserve"> 864-120-41-72 </w:t>
      </w:r>
    </w:p>
    <w:p w14:paraId="2B37412B" w14:textId="77777777" w:rsidR="004378B8" w:rsidRPr="00F03971" w:rsidRDefault="00FE65A7" w:rsidP="00C16C6A">
      <w:pPr>
        <w:spacing w:after="0" w:line="360" w:lineRule="auto"/>
        <w:jc w:val="both"/>
        <w:rPr>
          <w:rFonts w:eastAsia="Arial" w:cs="Calibri"/>
          <w:sz w:val="24"/>
          <w:szCs w:val="24"/>
        </w:rPr>
      </w:pPr>
      <w:r w:rsidRPr="00F03971">
        <w:rPr>
          <w:rFonts w:cs="Calibri"/>
          <w:b/>
          <w:bCs/>
          <w:sz w:val="24"/>
          <w:szCs w:val="24"/>
        </w:rPr>
        <w:t>REGON:</w:t>
      </w:r>
      <w:r w:rsidRPr="00F03971">
        <w:rPr>
          <w:rFonts w:cs="Calibri"/>
          <w:sz w:val="24"/>
          <w:szCs w:val="24"/>
        </w:rPr>
        <w:t xml:space="preserve"> 292450509</w:t>
      </w:r>
      <w:r w:rsidRPr="00F03971">
        <w:rPr>
          <w:rFonts w:cs="Calibri"/>
          <w:sz w:val="24"/>
          <w:szCs w:val="24"/>
        </w:rPr>
        <w:tab/>
      </w:r>
    </w:p>
    <w:p w14:paraId="01CBCE64" w14:textId="77777777" w:rsidR="004378B8" w:rsidRPr="00F03971" w:rsidRDefault="00FE65A7" w:rsidP="00C16C6A">
      <w:pPr>
        <w:spacing w:after="0" w:line="360" w:lineRule="auto"/>
        <w:jc w:val="both"/>
        <w:rPr>
          <w:rFonts w:eastAsia="Arial" w:cs="Calibri"/>
          <w:sz w:val="24"/>
          <w:szCs w:val="24"/>
        </w:rPr>
      </w:pPr>
      <w:r w:rsidRPr="00F03971">
        <w:rPr>
          <w:rFonts w:cs="Calibri"/>
          <w:b/>
          <w:bCs/>
          <w:sz w:val="24"/>
          <w:szCs w:val="24"/>
        </w:rPr>
        <w:t>Telefon:</w:t>
      </w:r>
      <w:r w:rsidRPr="00F03971">
        <w:rPr>
          <w:rFonts w:cs="Calibri"/>
          <w:sz w:val="24"/>
          <w:szCs w:val="24"/>
        </w:rPr>
        <w:t xml:space="preserve"> 48 15-832 34 71 </w:t>
      </w:r>
    </w:p>
    <w:p w14:paraId="02B9758C" w14:textId="77777777" w:rsidR="004378B8" w:rsidRPr="00F03971" w:rsidRDefault="00FE65A7" w:rsidP="00C16C6A">
      <w:pPr>
        <w:spacing w:after="0" w:line="360" w:lineRule="auto"/>
        <w:jc w:val="both"/>
        <w:rPr>
          <w:rFonts w:eastAsia="Arial" w:cs="Calibri"/>
          <w:sz w:val="24"/>
          <w:szCs w:val="24"/>
        </w:rPr>
      </w:pPr>
      <w:r w:rsidRPr="00F03971">
        <w:rPr>
          <w:rFonts w:cs="Calibri"/>
          <w:b/>
          <w:bCs/>
          <w:sz w:val="24"/>
          <w:szCs w:val="24"/>
        </w:rPr>
        <w:t xml:space="preserve">Nr. fax.: </w:t>
      </w:r>
      <w:r w:rsidRPr="00F03971">
        <w:rPr>
          <w:rFonts w:cs="Calibri"/>
          <w:sz w:val="24"/>
          <w:szCs w:val="24"/>
        </w:rPr>
        <w:t>48 15-832 34 70</w:t>
      </w:r>
    </w:p>
    <w:p w14:paraId="1FDF3D93" w14:textId="77777777" w:rsidR="004378B8" w:rsidRPr="00F03971" w:rsidRDefault="00FE65A7" w:rsidP="00C16C6A">
      <w:pPr>
        <w:spacing w:after="0" w:line="360" w:lineRule="auto"/>
        <w:jc w:val="both"/>
        <w:rPr>
          <w:rFonts w:eastAsia="Arial" w:cs="Calibri"/>
          <w:sz w:val="24"/>
          <w:szCs w:val="24"/>
        </w:rPr>
      </w:pPr>
      <w:r w:rsidRPr="00F03971">
        <w:rPr>
          <w:rFonts w:cs="Calibri"/>
          <w:b/>
          <w:bCs/>
          <w:sz w:val="24"/>
          <w:szCs w:val="24"/>
        </w:rPr>
        <w:t>Adres e-mail:</w:t>
      </w:r>
      <w:r w:rsidRPr="00F03971">
        <w:rPr>
          <w:rFonts w:cs="Calibri"/>
          <w:sz w:val="24"/>
          <w:szCs w:val="24"/>
        </w:rPr>
        <w:t xml:space="preserve"> mokoszyn1@interia.pl</w:t>
      </w:r>
    </w:p>
    <w:p w14:paraId="524A0657" w14:textId="77777777" w:rsidR="008E2229" w:rsidRPr="00F03971" w:rsidRDefault="00FE65A7" w:rsidP="00C16C6A">
      <w:pPr>
        <w:spacing w:after="0" w:line="360" w:lineRule="auto"/>
        <w:jc w:val="both"/>
        <w:rPr>
          <w:rFonts w:cs="Calibri"/>
          <w:b/>
          <w:bCs/>
          <w:color w:val="auto"/>
          <w:sz w:val="24"/>
          <w:szCs w:val="24"/>
        </w:rPr>
      </w:pPr>
      <w:r w:rsidRPr="00F03971">
        <w:rPr>
          <w:rFonts w:cs="Calibri"/>
          <w:b/>
          <w:bCs/>
          <w:sz w:val="24"/>
          <w:szCs w:val="24"/>
        </w:rPr>
        <w:t xml:space="preserve">Adres do e-doręczeń: </w:t>
      </w:r>
      <w:r w:rsidRPr="00250EBD">
        <w:rPr>
          <w:rFonts w:cs="Calibri"/>
          <w:color w:val="auto"/>
          <w:sz w:val="24"/>
          <w:szCs w:val="24"/>
        </w:rPr>
        <w:t>AE:PL-72220-57763-VVBCU-29</w:t>
      </w:r>
    </w:p>
    <w:p w14:paraId="7CE216E9" w14:textId="77777777" w:rsidR="004378B8" w:rsidRPr="00F03971" w:rsidRDefault="00FE65A7" w:rsidP="00C16C6A">
      <w:pPr>
        <w:spacing w:after="0" w:line="360" w:lineRule="auto"/>
        <w:jc w:val="both"/>
        <w:rPr>
          <w:rFonts w:eastAsia="Arial" w:cs="Calibri"/>
          <w:sz w:val="24"/>
          <w:szCs w:val="24"/>
        </w:rPr>
      </w:pPr>
      <w:r w:rsidRPr="00F03971">
        <w:rPr>
          <w:rFonts w:cs="Calibri"/>
          <w:b/>
          <w:bCs/>
          <w:sz w:val="24"/>
          <w:szCs w:val="24"/>
        </w:rPr>
        <w:t xml:space="preserve">Godziny urzędowania: </w:t>
      </w:r>
      <w:r w:rsidRPr="00F03971">
        <w:rPr>
          <w:rFonts w:cs="Calibri"/>
          <w:sz w:val="24"/>
          <w:szCs w:val="24"/>
        </w:rPr>
        <w:t>od 7.00 do 15.00</w:t>
      </w:r>
    </w:p>
    <w:p w14:paraId="0895EAA6" w14:textId="77777777" w:rsidR="004378B8" w:rsidRPr="00F03971" w:rsidRDefault="00FE65A7" w:rsidP="00C16C6A">
      <w:pPr>
        <w:spacing w:after="0" w:line="360" w:lineRule="auto"/>
        <w:jc w:val="both"/>
        <w:rPr>
          <w:rFonts w:eastAsia="Arial" w:cs="Calibri"/>
          <w:sz w:val="24"/>
          <w:szCs w:val="24"/>
        </w:rPr>
      </w:pPr>
      <w:r w:rsidRPr="00F03971">
        <w:rPr>
          <w:rFonts w:cs="Calibri"/>
          <w:b/>
          <w:bCs/>
          <w:sz w:val="24"/>
          <w:szCs w:val="24"/>
        </w:rPr>
        <w:t>Strona internetowa prowadzonego postępowania:</w:t>
      </w:r>
      <w:r w:rsidRPr="00F03971">
        <w:rPr>
          <w:rFonts w:cs="Calibri"/>
          <w:sz w:val="24"/>
          <w:szCs w:val="24"/>
        </w:rPr>
        <w:t xml:space="preserve"> </w:t>
      </w:r>
    </w:p>
    <w:bookmarkStart w:id="0" w:name="_Hlk212744625"/>
    <w:p w14:paraId="7A579B79" w14:textId="77777777" w:rsidR="008E2229" w:rsidRPr="00F03971" w:rsidRDefault="00FE65A7" w:rsidP="00C16C6A">
      <w:pPr>
        <w:spacing w:after="0" w:line="360" w:lineRule="auto"/>
        <w:jc w:val="both"/>
        <w:rPr>
          <w:rFonts w:eastAsia="Arial" w:cs="Calibri"/>
          <w:color w:val="0070C0"/>
          <w:sz w:val="24"/>
          <w:szCs w:val="24"/>
        </w:rPr>
      </w:pPr>
      <w:r w:rsidRPr="00F03971">
        <w:rPr>
          <w:rFonts w:eastAsia="Arial" w:cs="Calibri"/>
          <w:color w:val="0070C0"/>
          <w:sz w:val="24"/>
          <w:szCs w:val="24"/>
        </w:rPr>
        <w:fldChar w:fldCharType="begin"/>
      </w:r>
      <w:r w:rsidRPr="00F03971">
        <w:rPr>
          <w:rFonts w:eastAsia="Arial" w:cs="Calibri"/>
          <w:color w:val="0070C0"/>
          <w:sz w:val="24"/>
          <w:szCs w:val="24"/>
        </w:rPr>
        <w:instrText>HYPERLINK "https://platformazakupowa.pl/transakcja/1203923"</w:instrText>
      </w:r>
      <w:r w:rsidRPr="00F03971">
        <w:rPr>
          <w:rFonts w:eastAsia="Arial" w:cs="Calibri"/>
          <w:color w:val="0070C0"/>
          <w:sz w:val="24"/>
          <w:szCs w:val="24"/>
        </w:rPr>
        <w:fldChar w:fldCharType="separate"/>
      </w:r>
      <w:r w:rsidRPr="00F03971">
        <w:rPr>
          <w:rStyle w:val="Hipercze"/>
          <w:rFonts w:eastAsia="Arial" w:cs="Calibri"/>
          <w:color w:val="0070C0"/>
          <w:sz w:val="24"/>
          <w:szCs w:val="24"/>
        </w:rPr>
        <w:t>https://platformazakupowa.pl/transakcja/1203923</w:t>
      </w:r>
      <w:r w:rsidRPr="00F03971">
        <w:rPr>
          <w:rFonts w:eastAsia="Arial" w:cs="Calibri"/>
          <w:color w:val="0070C0"/>
          <w:sz w:val="24"/>
          <w:szCs w:val="24"/>
        </w:rPr>
        <w:fldChar w:fldCharType="end"/>
      </w:r>
    </w:p>
    <w:bookmarkEnd w:id="0"/>
    <w:p w14:paraId="0DF46181" w14:textId="77777777" w:rsidR="004378B8" w:rsidRPr="00F03971" w:rsidRDefault="00FE65A7" w:rsidP="00C16C6A">
      <w:pPr>
        <w:spacing w:after="0" w:line="360" w:lineRule="auto"/>
        <w:jc w:val="both"/>
        <w:rPr>
          <w:rFonts w:cs="Calibri"/>
          <w:b/>
          <w:bCs/>
          <w:sz w:val="24"/>
          <w:szCs w:val="24"/>
        </w:rPr>
      </w:pPr>
      <w:r w:rsidRPr="00F03971">
        <w:rPr>
          <w:rFonts w:cs="Calibri"/>
          <w:b/>
          <w:bCs/>
          <w:sz w:val="24"/>
          <w:szCs w:val="24"/>
        </w:rPr>
        <w:t xml:space="preserve">Adres strony internetowej, na której udostępniane będą zmiany i wyjaśnienia treści SWZ oraz inne dokumenty zamówienia bezpośrednio związane z postępowaniem o udzielenie zamówienia: </w:t>
      </w:r>
    </w:p>
    <w:p w14:paraId="734D3EBE" w14:textId="77777777" w:rsidR="008E2229" w:rsidRPr="00F03971" w:rsidRDefault="003F4C14" w:rsidP="00C16C6A">
      <w:pPr>
        <w:spacing w:after="0" w:line="360" w:lineRule="auto"/>
        <w:jc w:val="both"/>
        <w:rPr>
          <w:rFonts w:eastAsia="Arial" w:cs="Calibri"/>
          <w:color w:val="0070C0"/>
          <w:sz w:val="24"/>
          <w:szCs w:val="24"/>
        </w:rPr>
      </w:pPr>
      <w:hyperlink r:id="rId8" w:history="1">
        <w:r w:rsidR="008E2229" w:rsidRPr="00F03971">
          <w:rPr>
            <w:rStyle w:val="Hipercze"/>
            <w:rFonts w:eastAsia="Arial" w:cs="Calibri"/>
            <w:color w:val="0070C0"/>
            <w:sz w:val="24"/>
            <w:szCs w:val="24"/>
          </w:rPr>
          <w:t>https://platformazakupowa.pl/transakcja/1203923</w:t>
        </w:r>
      </w:hyperlink>
    </w:p>
    <w:p w14:paraId="756CF7A8" w14:textId="77777777" w:rsidR="004378B8" w:rsidRPr="00F03971" w:rsidRDefault="004378B8" w:rsidP="00C16C6A">
      <w:pPr>
        <w:spacing w:after="0" w:line="360" w:lineRule="auto"/>
        <w:jc w:val="both"/>
        <w:rPr>
          <w:rStyle w:val="Brak"/>
          <w:rFonts w:eastAsia="Arial" w:cs="Calibri"/>
          <w:sz w:val="24"/>
          <w:szCs w:val="24"/>
          <w:shd w:val="clear" w:color="auto" w:fill="FFFF00"/>
        </w:rPr>
      </w:pPr>
    </w:p>
    <w:p w14:paraId="7065D2F4" w14:textId="77777777" w:rsidR="004378B8" w:rsidRPr="00F03971" w:rsidRDefault="00FE65A7" w:rsidP="00C16C6A">
      <w:pPr>
        <w:pStyle w:val="Tekstpodstawowy"/>
        <w:spacing w:before="0" w:after="0" w:line="360" w:lineRule="auto"/>
        <w:ind w:left="0" w:right="42"/>
        <w:jc w:val="center"/>
        <w:rPr>
          <w:rStyle w:val="Brak"/>
          <w:rFonts w:ascii="Calibri" w:hAnsi="Calibri" w:cs="Calibri"/>
          <w:b/>
          <w:bCs/>
          <w:sz w:val="24"/>
          <w:szCs w:val="24"/>
        </w:rPr>
      </w:pPr>
      <w:r w:rsidRPr="00F03971">
        <w:rPr>
          <w:rStyle w:val="Brak"/>
          <w:rFonts w:ascii="Calibri" w:hAnsi="Calibri" w:cs="Calibri"/>
          <w:b/>
          <w:bCs/>
          <w:sz w:val="24"/>
          <w:szCs w:val="24"/>
        </w:rPr>
        <w:t>Rozdział</w:t>
      </w:r>
      <w:r w:rsidRPr="00F03971">
        <w:rPr>
          <w:rStyle w:val="Brak"/>
          <w:rFonts w:ascii="Calibri" w:hAnsi="Calibri" w:cs="Calibri"/>
          <w:b/>
          <w:bCs/>
          <w:spacing w:val="31"/>
          <w:sz w:val="24"/>
          <w:szCs w:val="24"/>
        </w:rPr>
        <w:t xml:space="preserve"> </w:t>
      </w:r>
      <w:r w:rsidRPr="00F03971">
        <w:rPr>
          <w:rStyle w:val="Brak"/>
          <w:rFonts w:ascii="Calibri" w:hAnsi="Calibri" w:cs="Calibri"/>
          <w:b/>
          <w:bCs/>
          <w:spacing w:val="-5"/>
          <w:sz w:val="24"/>
          <w:szCs w:val="24"/>
        </w:rPr>
        <w:t>II</w:t>
      </w:r>
    </w:p>
    <w:p w14:paraId="0D5ABC47" w14:textId="77777777" w:rsidR="004378B8" w:rsidRPr="00F03971" w:rsidRDefault="00FE65A7" w:rsidP="00C16C6A">
      <w:pPr>
        <w:pStyle w:val="Tekstpodstawowy"/>
        <w:spacing w:before="0" w:after="0" w:line="360" w:lineRule="auto"/>
        <w:ind w:left="0" w:right="42"/>
        <w:jc w:val="center"/>
        <w:rPr>
          <w:rStyle w:val="Brak"/>
          <w:rFonts w:ascii="Calibri" w:hAnsi="Calibri" w:cs="Calibri"/>
          <w:b/>
          <w:bCs/>
          <w:sz w:val="24"/>
          <w:szCs w:val="24"/>
        </w:rPr>
      </w:pPr>
      <w:r w:rsidRPr="00F03971">
        <w:rPr>
          <w:rStyle w:val="Brak"/>
          <w:rFonts w:ascii="Calibri" w:hAnsi="Calibri" w:cs="Calibri"/>
          <w:b/>
          <w:bCs/>
          <w:sz w:val="24"/>
          <w:szCs w:val="24"/>
          <w:lang w:val="de-DE"/>
        </w:rPr>
        <w:t>INFORMACJA</w:t>
      </w:r>
      <w:r w:rsidRPr="00F03971">
        <w:rPr>
          <w:rStyle w:val="Brak"/>
          <w:rFonts w:ascii="Calibri" w:hAnsi="Calibri" w:cs="Calibri"/>
          <w:b/>
          <w:bCs/>
          <w:spacing w:val="3"/>
          <w:sz w:val="24"/>
          <w:szCs w:val="24"/>
        </w:rPr>
        <w:t xml:space="preserve"> </w:t>
      </w:r>
      <w:r w:rsidRPr="00F03971">
        <w:rPr>
          <w:rStyle w:val="Brak"/>
          <w:rFonts w:ascii="Calibri" w:hAnsi="Calibri" w:cs="Calibri"/>
          <w:b/>
          <w:bCs/>
          <w:sz w:val="24"/>
          <w:szCs w:val="24"/>
        </w:rPr>
        <w:t>O</w:t>
      </w:r>
      <w:r w:rsidRPr="00F03971">
        <w:rPr>
          <w:rStyle w:val="Brak"/>
          <w:rFonts w:ascii="Calibri" w:hAnsi="Calibri" w:cs="Calibri"/>
          <w:b/>
          <w:bCs/>
          <w:spacing w:val="3"/>
          <w:sz w:val="24"/>
          <w:szCs w:val="24"/>
        </w:rPr>
        <w:t xml:space="preserve"> </w:t>
      </w:r>
      <w:r w:rsidRPr="00F03971">
        <w:rPr>
          <w:rStyle w:val="Brak"/>
          <w:rFonts w:ascii="Calibri" w:hAnsi="Calibri" w:cs="Calibri"/>
          <w:b/>
          <w:bCs/>
          <w:sz w:val="24"/>
          <w:szCs w:val="24"/>
        </w:rPr>
        <w:t>PRZETWARZANIU</w:t>
      </w:r>
      <w:r w:rsidRPr="00F03971">
        <w:rPr>
          <w:rStyle w:val="Brak"/>
          <w:rFonts w:ascii="Calibri" w:hAnsi="Calibri" w:cs="Calibri"/>
          <w:b/>
          <w:bCs/>
          <w:spacing w:val="5"/>
          <w:sz w:val="24"/>
          <w:szCs w:val="24"/>
        </w:rPr>
        <w:t xml:space="preserve"> </w:t>
      </w:r>
      <w:r w:rsidRPr="00F03971">
        <w:rPr>
          <w:rStyle w:val="Brak"/>
          <w:rFonts w:ascii="Calibri" w:hAnsi="Calibri" w:cs="Calibri"/>
          <w:b/>
          <w:bCs/>
          <w:sz w:val="24"/>
          <w:szCs w:val="24"/>
          <w:lang w:val="de-DE"/>
        </w:rPr>
        <w:t>DANYCH</w:t>
      </w:r>
      <w:r w:rsidRPr="00F03971">
        <w:rPr>
          <w:rStyle w:val="Brak"/>
          <w:rFonts w:ascii="Calibri" w:hAnsi="Calibri" w:cs="Calibri"/>
          <w:b/>
          <w:bCs/>
          <w:spacing w:val="5"/>
          <w:sz w:val="24"/>
          <w:szCs w:val="24"/>
        </w:rPr>
        <w:t xml:space="preserve"> </w:t>
      </w:r>
      <w:r w:rsidRPr="00F03971">
        <w:rPr>
          <w:rStyle w:val="Brak"/>
          <w:rFonts w:ascii="Calibri" w:hAnsi="Calibri" w:cs="Calibri"/>
          <w:b/>
          <w:bCs/>
          <w:sz w:val="24"/>
          <w:szCs w:val="24"/>
          <w:lang w:val="de-DE"/>
        </w:rPr>
        <w:t>OSOBOWYCH</w:t>
      </w:r>
    </w:p>
    <w:p w14:paraId="6CF596FA" w14:textId="77777777" w:rsidR="004378B8" w:rsidRPr="00F03971" w:rsidRDefault="00FE65A7" w:rsidP="00C16C6A">
      <w:pPr>
        <w:pStyle w:val="Tekstpodstawowy"/>
        <w:spacing w:before="0" w:after="0" w:line="360" w:lineRule="auto"/>
        <w:ind w:left="0"/>
        <w:rPr>
          <w:rStyle w:val="Brak"/>
          <w:rFonts w:ascii="Calibri" w:hAnsi="Calibri" w:cs="Calibri"/>
          <w:sz w:val="24"/>
          <w:szCs w:val="24"/>
        </w:rPr>
      </w:pPr>
      <w:r w:rsidRPr="00F03971">
        <w:rPr>
          <w:rStyle w:val="Brak"/>
          <w:rFonts w:ascii="Calibri" w:hAnsi="Calibri" w:cs="Calibri"/>
          <w:sz w:val="24"/>
          <w:szCs w:val="24"/>
          <w:lang w:val="de-DE"/>
        </w:rPr>
        <w:t>Klauzula</w:t>
      </w:r>
      <w:r w:rsidRPr="00F03971">
        <w:rPr>
          <w:rStyle w:val="Brak"/>
          <w:rFonts w:ascii="Calibri" w:hAnsi="Calibri" w:cs="Calibri"/>
          <w:sz w:val="24"/>
          <w:szCs w:val="24"/>
        </w:rPr>
        <w:t xml:space="preserve"> informacyjna dotycząca ochrony danych osobowych:</w:t>
      </w:r>
    </w:p>
    <w:p w14:paraId="24ADF4F3" w14:textId="77777777" w:rsidR="004378B8" w:rsidRPr="00F03971" w:rsidRDefault="00FE65A7" w:rsidP="00C16C6A">
      <w:pPr>
        <w:pStyle w:val="Tekstpodstawowy"/>
        <w:spacing w:before="0" w:after="0" w:line="360" w:lineRule="auto"/>
        <w:ind w:left="0" w:right="115"/>
        <w:rPr>
          <w:rStyle w:val="Brak"/>
          <w:rFonts w:ascii="Calibri" w:hAnsi="Calibri" w:cs="Calibri"/>
          <w:sz w:val="24"/>
          <w:szCs w:val="24"/>
        </w:rPr>
      </w:pPr>
      <w:r w:rsidRPr="00F03971">
        <w:rPr>
          <w:rStyle w:val="Brak"/>
          <w:rFonts w:ascii="Calibri" w:hAnsi="Calibri" w:cs="Calibri"/>
          <w:sz w:val="24"/>
          <w:szCs w:val="24"/>
        </w:rPr>
        <w:t>Zgodnie</w:t>
      </w:r>
      <w:r w:rsidRPr="00F03971">
        <w:rPr>
          <w:rStyle w:val="Brak"/>
          <w:rFonts w:ascii="Calibri" w:hAnsi="Calibri" w:cs="Calibri"/>
          <w:spacing w:val="-12"/>
          <w:sz w:val="24"/>
          <w:szCs w:val="24"/>
        </w:rPr>
        <w:t xml:space="preserve"> </w:t>
      </w:r>
      <w:r w:rsidRPr="00F03971">
        <w:rPr>
          <w:rStyle w:val="Brak"/>
          <w:rFonts w:ascii="Calibri" w:hAnsi="Calibri" w:cs="Calibri"/>
          <w:sz w:val="24"/>
          <w:szCs w:val="24"/>
        </w:rPr>
        <w:t>z</w:t>
      </w:r>
      <w:r w:rsidRPr="00F03971">
        <w:rPr>
          <w:rStyle w:val="Brak"/>
          <w:rFonts w:ascii="Calibri" w:hAnsi="Calibri" w:cs="Calibri"/>
          <w:spacing w:val="-13"/>
          <w:sz w:val="24"/>
          <w:szCs w:val="24"/>
        </w:rPr>
        <w:t xml:space="preserve"> </w:t>
      </w:r>
      <w:r w:rsidRPr="00F03971">
        <w:rPr>
          <w:rStyle w:val="Brak"/>
          <w:rFonts w:ascii="Calibri" w:hAnsi="Calibri" w:cs="Calibri"/>
          <w:sz w:val="24"/>
          <w:szCs w:val="24"/>
        </w:rPr>
        <w:t>art.</w:t>
      </w:r>
      <w:r w:rsidRPr="00F03971">
        <w:rPr>
          <w:rStyle w:val="Brak"/>
          <w:rFonts w:ascii="Calibri" w:hAnsi="Calibri" w:cs="Calibri"/>
          <w:spacing w:val="-13"/>
          <w:sz w:val="24"/>
          <w:szCs w:val="24"/>
        </w:rPr>
        <w:t xml:space="preserve"> </w:t>
      </w:r>
      <w:r w:rsidRPr="00F03971">
        <w:rPr>
          <w:rStyle w:val="Brak"/>
          <w:rFonts w:ascii="Calibri" w:hAnsi="Calibri" w:cs="Calibri"/>
          <w:sz w:val="24"/>
          <w:szCs w:val="24"/>
        </w:rPr>
        <w:t>13</w:t>
      </w:r>
      <w:r w:rsidRPr="00F03971">
        <w:rPr>
          <w:rStyle w:val="Brak"/>
          <w:rFonts w:ascii="Calibri" w:hAnsi="Calibri" w:cs="Calibri"/>
          <w:spacing w:val="-14"/>
          <w:sz w:val="24"/>
          <w:szCs w:val="24"/>
        </w:rPr>
        <w:t xml:space="preserve"> </w:t>
      </w:r>
      <w:r w:rsidRPr="00F03971">
        <w:rPr>
          <w:rStyle w:val="Brak"/>
          <w:rFonts w:ascii="Calibri" w:hAnsi="Calibri" w:cs="Calibri"/>
          <w:sz w:val="24"/>
          <w:szCs w:val="24"/>
        </w:rPr>
        <w:t>ust.1</w:t>
      </w:r>
      <w:r w:rsidRPr="00F03971">
        <w:rPr>
          <w:rStyle w:val="Brak"/>
          <w:rFonts w:ascii="Calibri" w:hAnsi="Calibri" w:cs="Calibri"/>
          <w:spacing w:val="-14"/>
          <w:sz w:val="24"/>
          <w:szCs w:val="24"/>
        </w:rPr>
        <w:t xml:space="preserve"> </w:t>
      </w:r>
      <w:r w:rsidRPr="00F03971">
        <w:rPr>
          <w:rStyle w:val="Brak"/>
          <w:rFonts w:ascii="Calibri" w:hAnsi="Calibri" w:cs="Calibri"/>
          <w:sz w:val="24"/>
          <w:szCs w:val="24"/>
        </w:rPr>
        <w:t>i</w:t>
      </w:r>
      <w:r w:rsidRPr="00F03971">
        <w:rPr>
          <w:rStyle w:val="Brak"/>
          <w:rFonts w:ascii="Calibri" w:hAnsi="Calibri" w:cs="Calibri"/>
          <w:spacing w:val="-13"/>
          <w:sz w:val="24"/>
          <w:szCs w:val="24"/>
        </w:rPr>
        <w:t xml:space="preserve"> </w:t>
      </w:r>
      <w:r w:rsidRPr="00F03971">
        <w:rPr>
          <w:rStyle w:val="Brak"/>
          <w:rFonts w:ascii="Calibri" w:hAnsi="Calibri" w:cs="Calibri"/>
          <w:sz w:val="24"/>
          <w:szCs w:val="24"/>
        </w:rPr>
        <w:t>2</w:t>
      </w:r>
      <w:r w:rsidRPr="00F03971">
        <w:rPr>
          <w:rStyle w:val="Brak"/>
          <w:rFonts w:ascii="Calibri" w:hAnsi="Calibri" w:cs="Calibri"/>
          <w:spacing w:val="-14"/>
          <w:sz w:val="24"/>
          <w:szCs w:val="24"/>
        </w:rPr>
        <w:t xml:space="preserve"> </w:t>
      </w:r>
      <w:r w:rsidRPr="00F03971">
        <w:rPr>
          <w:rStyle w:val="Brak"/>
          <w:rFonts w:ascii="Calibri" w:hAnsi="Calibri" w:cs="Calibri"/>
          <w:sz w:val="24"/>
          <w:szCs w:val="24"/>
        </w:rPr>
        <w:t>rozporządzenia</w:t>
      </w:r>
      <w:r w:rsidRPr="00F03971">
        <w:rPr>
          <w:rStyle w:val="Brak"/>
          <w:rFonts w:ascii="Calibri" w:hAnsi="Calibri" w:cs="Calibri"/>
          <w:spacing w:val="-13"/>
          <w:sz w:val="24"/>
          <w:szCs w:val="24"/>
        </w:rPr>
        <w:t xml:space="preserve"> </w:t>
      </w:r>
      <w:r w:rsidRPr="00F03971">
        <w:rPr>
          <w:rStyle w:val="Brak"/>
          <w:rFonts w:ascii="Calibri" w:hAnsi="Calibri" w:cs="Calibri"/>
          <w:sz w:val="24"/>
          <w:szCs w:val="24"/>
        </w:rPr>
        <w:t>Parlamentu</w:t>
      </w:r>
      <w:r w:rsidRPr="00F03971">
        <w:rPr>
          <w:rStyle w:val="Brak"/>
          <w:rFonts w:ascii="Calibri" w:hAnsi="Calibri" w:cs="Calibri"/>
          <w:spacing w:val="-13"/>
          <w:sz w:val="24"/>
          <w:szCs w:val="24"/>
        </w:rPr>
        <w:t xml:space="preserve"> </w:t>
      </w:r>
      <w:r w:rsidRPr="00F03971">
        <w:rPr>
          <w:rStyle w:val="Brak"/>
          <w:rFonts w:ascii="Calibri" w:hAnsi="Calibri" w:cs="Calibri"/>
          <w:sz w:val="24"/>
          <w:szCs w:val="24"/>
        </w:rPr>
        <w:t>Europejskiego</w:t>
      </w:r>
      <w:r w:rsidRPr="00F03971">
        <w:rPr>
          <w:rStyle w:val="Brak"/>
          <w:rFonts w:ascii="Calibri" w:hAnsi="Calibri" w:cs="Calibri"/>
          <w:spacing w:val="-13"/>
          <w:sz w:val="24"/>
          <w:szCs w:val="24"/>
        </w:rPr>
        <w:t xml:space="preserve"> </w:t>
      </w:r>
      <w:r w:rsidRPr="00F03971">
        <w:rPr>
          <w:rStyle w:val="Brak"/>
          <w:rFonts w:ascii="Calibri" w:hAnsi="Calibri" w:cs="Calibri"/>
          <w:sz w:val="24"/>
          <w:szCs w:val="24"/>
        </w:rPr>
        <w:t>i</w:t>
      </w:r>
      <w:r w:rsidRPr="00F03971">
        <w:rPr>
          <w:rStyle w:val="Brak"/>
          <w:rFonts w:ascii="Calibri" w:hAnsi="Calibri" w:cs="Calibri"/>
          <w:spacing w:val="-13"/>
          <w:sz w:val="24"/>
          <w:szCs w:val="24"/>
        </w:rPr>
        <w:t xml:space="preserve"> </w:t>
      </w:r>
      <w:r w:rsidRPr="00F03971">
        <w:rPr>
          <w:rStyle w:val="Brak"/>
          <w:rFonts w:ascii="Calibri" w:hAnsi="Calibri" w:cs="Calibri"/>
          <w:sz w:val="24"/>
          <w:szCs w:val="24"/>
        </w:rPr>
        <w:t>Rady</w:t>
      </w:r>
      <w:r w:rsidRPr="00F03971">
        <w:rPr>
          <w:rStyle w:val="Brak"/>
          <w:rFonts w:ascii="Calibri" w:hAnsi="Calibri" w:cs="Calibri"/>
          <w:spacing w:val="-13"/>
          <w:sz w:val="24"/>
          <w:szCs w:val="24"/>
        </w:rPr>
        <w:t xml:space="preserve"> </w:t>
      </w:r>
      <w:r w:rsidRPr="00F03971">
        <w:rPr>
          <w:rStyle w:val="Brak"/>
          <w:rFonts w:ascii="Calibri" w:hAnsi="Calibri" w:cs="Calibri"/>
          <w:sz w:val="24"/>
          <w:szCs w:val="24"/>
        </w:rPr>
        <w:t>(UE)</w:t>
      </w:r>
      <w:r w:rsidRPr="00F03971">
        <w:rPr>
          <w:rStyle w:val="Brak"/>
          <w:rFonts w:ascii="Calibri" w:hAnsi="Calibri" w:cs="Calibri"/>
          <w:spacing w:val="-13"/>
          <w:sz w:val="24"/>
          <w:szCs w:val="24"/>
        </w:rPr>
        <w:t xml:space="preserve"> </w:t>
      </w:r>
      <w:r w:rsidRPr="00F03971">
        <w:rPr>
          <w:rStyle w:val="Brak"/>
          <w:rFonts w:ascii="Calibri" w:hAnsi="Calibri" w:cs="Calibri"/>
          <w:sz w:val="24"/>
          <w:szCs w:val="24"/>
        </w:rPr>
        <w:t>2016/679</w:t>
      </w:r>
      <w:r w:rsidRPr="00F03971">
        <w:rPr>
          <w:rStyle w:val="Brak"/>
          <w:rFonts w:ascii="Calibri" w:hAnsi="Calibri" w:cs="Calibri"/>
          <w:spacing w:val="-14"/>
          <w:sz w:val="24"/>
          <w:szCs w:val="24"/>
        </w:rPr>
        <w:t xml:space="preserve"> </w:t>
      </w:r>
      <w:r w:rsidR="0072335B" w:rsidRPr="00F03971">
        <w:rPr>
          <w:rStyle w:val="Brak"/>
          <w:rFonts w:ascii="Calibri" w:hAnsi="Calibri" w:cs="Calibri"/>
          <w:spacing w:val="-14"/>
          <w:sz w:val="24"/>
          <w:szCs w:val="24"/>
        </w:rPr>
        <w:br/>
      </w:r>
      <w:r w:rsidRPr="00F03971">
        <w:rPr>
          <w:rStyle w:val="Brak"/>
          <w:rFonts w:ascii="Calibri" w:hAnsi="Calibri" w:cs="Calibri"/>
          <w:sz w:val="24"/>
          <w:szCs w:val="24"/>
        </w:rPr>
        <w:t>z</w:t>
      </w:r>
      <w:r w:rsidRPr="00F03971">
        <w:rPr>
          <w:rStyle w:val="Brak"/>
          <w:rFonts w:ascii="Calibri" w:hAnsi="Calibri" w:cs="Calibri"/>
          <w:spacing w:val="-13"/>
          <w:sz w:val="24"/>
          <w:szCs w:val="24"/>
        </w:rPr>
        <w:t xml:space="preserve"> </w:t>
      </w:r>
      <w:r w:rsidRPr="00F03971">
        <w:rPr>
          <w:rStyle w:val="Brak"/>
          <w:rFonts w:ascii="Calibri" w:hAnsi="Calibri" w:cs="Calibri"/>
          <w:sz w:val="24"/>
          <w:szCs w:val="24"/>
        </w:rPr>
        <w:t>dnia</w:t>
      </w:r>
      <w:r w:rsidRPr="00F03971">
        <w:rPr>
          <w:rStyle w:val="Brak"/>
          <w:rFonts w:ascii="Calibri" w:hAnsi="Calibri" w:cs="Calibri"/>
          <w:spacing w:val="-13"/>
          <w:sz w:val="24"/>
          <w:szCs w:val="24"/>
        </w:rPr>
        <w:t xml:space="preserve"> </w:t>
      </w:r>
      <w:r w:rsidRPr="00F03971">
        <w:rPr>
          <w:rStyle w:val="Brak"/>
          <w:rFonts w:ascii="Calibri" w:hAnsi="Calibri" w:cs="Calibri"/>
          <w:sz w:val="24"/>
          <w:szCs w:val="24"/>
        </w:rPr>
        <w:t>27 kwietnia</w:t>
      </w:r>
      <w:r w:rsidRPr="00F03971">
        <w:rPr>
          <w:rStyle w:val="Brak"/>
          <w:rFonts w:ascii="Calibri" w:hAnsi="Calibri" w:cs="Calibri"/>
          <w:spacing w:val="-15"/>
          <w:sz w:val="24"/>
          <w:szCs w:val="24"/>
        </w:rPr>
        <w:t xml:space="preserve"> </w:t>
      </w:r>
      <w:r w:rsidRPr="00F03971">
        <w:rPr>
          <w:rStyle w:val="Brak"/>
          <w:rFonts w:ascii="Calibri" w:hAnsi="Calibri" w:cs="Calibri"/>
          <w:sz w:val="24"/>
          <w:szCs w:val="24"/>
        </w:rPr>
        <w:t>2016</w:t>
      </w:r>
      <w:r w:rsidRPr="00F03971">
        <w:rPr>
          <w:rStyle w:val="Brak"/>
          <w:rFonts w:ascii="Calibri" w:hAnsi="Calibri" w:cs="Calibri"/>
          <w:spacing w:val="-15"/>
          <w:sz w:val="24"/>
          <w:szCs w:val="24"/>
        </w:rPr>
        <w:t xml:space="preserve"> </w:t>
      </w:r>
      <w:r w:rsidRPr="00F03971">
        <w:rPr>
          <w:rStyle w:val="Brak"/>
          <w:rFonts w:ascii="Calibri" w:hAnsi="Calibri" w:cs="Calibri"/>
          <w:sz w:val="24"/>
          <w:szCs w:val="24"/>
        </w:rPr>
        <w:t>r.</w:t>
      </w:r>
      <w:r w:rsidRPr="00F03971">
        <w:rPr>
          <w:rStyle w:val="Brak"/>
          <w:rFonts w:ascii="Calibri" w:hAnsi="Calibri" w:cs="Calibri"/>
          <w:spacing w:val="-14"/>
          <w:sz w:val="24"/>
          <w:szCs w:val="24"/>
        </w:rPr>
        <w:t xml:space="preserve"> </w:t>
      </w:r>
      <w:r w:rsidRPr="00F03971">
        <w:rPr>
          <w:rStyle w:val="Brak"/>
          <w:rFonts w:ascii="Calibri" w:hAnsi="Calibri" w:cs="Calibri"/>
          <w:sz w:val="24"/>
          <w:szCs w:val="24"/>
        </w:rPr>
        <w:t>w</w:t>
      </w:r>
      <w:r w:rsidRPr="00F03971">
        <w:rPr>
          <w:rStyle w:val="Brak"/>
          <w:rFonts w:ascii="Calibri" w:hAnsi="Calibri" w:cs="Calibri"/>
          <w:spacing w:val="-15"/>
          <w:sz w:val="24"/>
          <w:szCs w:val="24"/>
        </w:rPr>
        <w:t xml:space="preserve"> </w:t>
      </w:r>
      <w:r w:rsidRPr="00F03971">
        <w:rPr>
          <w:rStyle w:val="Brak"/>
          <w:rFonts w:ascii="Calibri" w:hAnsi="Calibri" w:cs="Calibri"/>
          <w:sz w:val="24"/>
          <w:szCs w:val="24"/>
        </w:rPr>
        <w:t>sprawie</w:t>
      </w:r>
      <w:r w:rsidRPr="00F03971">
        <w:rPr>
          <w:rStyle w:val="Brak"/>
          <w:rFonts w:ascii="Calibri" w:hAnsi="Calibri" w:cs="Calibri"/>
          <w:spacing w:val="-14"/>
          <w:sz w:val="24"/>
          <w:szCs w:val="24"/>
        </w:rPr>
        <w:t xml:space="preserve"> </w:t>
      </w:r>
      <w:r w:rsidRPr="00F03971">
        <w:rPr>
          <w:rStyle w:val="Brak"/>
          <w:rFonts w:ascii="Calibri" w:hAnsi="Calibri" w:cs="Calibri"/>
          <w:sz w:val="24"/>
          <w:szCs w:val="24"/>
        </w:rPr>
        <w:t>ochrony</w:t>
      </w:r>
      <w:r w:rsidRPr="00F03971">
        <w:rPr>
          <w:rStyle w:val="Brak"/>
          <w:rFonts w:ascii="Calibri" w:hAnsi="Calibri" w:cs="Calibri"/>
          <w:spacing w:val="-15"/>
          <w:sz w:val="24"/>
          <w:szCs w:val="24"/>
        </w:rPr>
        <w:t xml:space="preserve"> </w:t>
      </w:r>
      <w:r w:rsidRPr="00F03971">
        <w:rPr>
          <w:rStyle w:val="Brak"/>
          <w:rFonts w:ascii="Calibri" w:hAnsi="Calibri" w:cs="Calibri"/>
          <w:sz w:val="24"/>
          <w:szCs w:val="24"/>
        </w:rPr>
        <w:t>osób</w:t>
      </w:r>
      <w:r w:rsidRPr="00F03971">
        <w:rPr>
          <w:rStyle w:val="Brak"/>
          <w:rFonts w:ascii="Calibri" w:hAnsi="Calibri" w:cs="Calibri"/>
          <w:spacing w:val="-15"/>
          <w:sz w:val="24"/>
          <w:szCs w:val="24"/>
        </w:rPr>
        <w:t xml:space="preserve"> </w:t>
      </w:r>
      <w:r w:rsidRPr="00F03971">
        <w:rPr>
          <w:rStyle w:val="Brak"/>
          <w:rFonts w:ascii="Calibri" w:hAnsi="Calibri" w:cs="Calibri"/>
          <w:sz w:val="24"/>
          <w:szCs w:val="24"/>
        </w:rPr>
        <w:t>fizycznych</w:t>
      </w:r>
      <w:r w:rsidRPr="00F03971">
        <w:rPr>
          <w:rStyle w:val="Brak"/>
          <w:rFonts w:ascii="Calibri" w:hAnsi="Calibri" w:cs="Calibri"/>
          <w:spacing w:val="-14"/>
          <w:sz w:val="24"/>
          <w:szCs w:val="24"/>
        </w:rPr>
        <w:t xml:space="preserve"> </w:t>
      </w:r>
      <w:r w:rsidRPr="00F03971">
        <w:rPr>
          <w:rStyle w:val="Brak"/>
          <w:rFonts w:ascii="Calibri" w:hAnsi="Calibri" w:cs="Calibri"/>
          <w:sz w:val="24"/>
          <w:szCs w:val="24"/>
        </w:rPr>
        <w:t>w</w:t>
      </w:r>
      <w:r w:rsidRPr="00F03971">
        <w:rPr>
          <w:rStyle w:val="Brak"/>
          <w:rFonts w:ascii="Calibri" w:hAnsi="Calibri" w:cs="Calibri"/>
          <w:spacing w:val="-15"/>
          <w:sz w:val="24"/>
          <w:szCs w:val="24"/>
        </w:rPr>
        <w:t xml:space="preserve"> </w:t>
      </w:r>
      <w:r w:rsidRPr="00F03971">
        <w:rPr>
          <w:rStyle w:val="Brak"/>
          <w:rFonts w:ascii="Calibri" w:hAnsi="Calibri" w:cs="Calibri"/>
          <w:sz w:val="24"/>
          <w:szCs w:val="24"/>
        </w:rPr>
        <w:t>związku</w:t>
      </w:r>
      <w:r w:rsidRPr="00F03971">
        <w:rPr>
          <w:rStyle w:val="Brak"/>
          <w:rFonts w:ascii="Calibri" w:hAnsi="Calibri" w:cs="Calibri"/>
          <w:spacing w:val="-14"/>
          <w:sz w:val="24"/>
          <w:szCs w:val="24"/>
        </w:rPr>
        <w:t xml:space="preserve"> </w:t>
      </w:r>
      <w:r w:rsidRPr="00F03971">
        <w:rPr>
          <w:rStyle w:val="Brak"/>
          <w:rFonts w:ascii="Calibri" w:hAnsi="Calibri" w:cs="Calibri"/>
          <w:sz w:val="24"/>
          <w:szCs w:val="24"/>
        </w:rPr>
        <w:t>z</w:t>
      </w:r>
      <w:r w:rsidRPr="00F03971">
        <w:rPr>
          <w:rStyle w:val="Brak"/>
          <w:rFonts w:ascii="Calibri" w:hAnsi="Calibri" w:cs="Calibri"/>
          <w:spacing w:val="-15"/>
          <w:sz w:val="24"/>
          <w:szCs w:val="24"/>
        </w:rPr>
        <w:t xml:space="preserve"> </w:t>
      </w:r>
      <w:r w:rsidRPr="00F03971">
        <w:rPr>
          <w:rStyle w:val="Brak"/>
          <w:rFonts w:ascii="Calibri" w:hAnsi="Calibri" w:cs="Calibri"/>
          <w:sz w:val="24"/>
          <w:szCs w:val="24"/>
        </w:rPr>
        <w:t>przetwarzaniem</w:t>
      </w:r>
      <w:r w:rsidRPr="00F03971">
        <w:rPr>
          <w:rStyle w:val="Brak"/>
          <w:rFonts w:ascii="Calibri" w:hAnsi="Calibri" w:cs="Calibri"/>
          <w:spacing w:val="-15"/>
          <w:sz w:val="24"/>
          <w:szCs w:val="24"/>
        </w:rPr>
        <w:t xml:space="preserve"> </w:t>
      </w:r>
      <w:r w:rsidRPr="00F03971">
        <w:rPr>
          <w:rStyle w:val="Brak"/>
          <w:rFonts w:ascii="Calibri" w:hAnsi="Calibri" w:cs="Calibri"/>
          <w:sz w:val="24"/>
          <w:szCs w:val="24"/>
        </w:rPr>
        <w:t>danych</w:t>
      </w:r>
      <w:r w:rsidRPr="00F03971">
        <w:rPr>
          <w:rStyle w:val="Brak"/>
          <w:rFonts w:ascii="Calibri" w:hAnsi="Calibri" w:cs="Calibri"/>
          <w:spacing w:val="-14"/>
          <w:sz w:val="24"/>
          <w:szCs w:val="24"/>
        </w:rPr>
        <w:t xml:space="preserve"> </w:t>
      </w:r>
      <w:r w:rsidRPr="00F03971">
        <w:rPr>
          <w:rStyle w:val="Brak"/>
          <w:rFonts w:ascii="Calibri" w:hAnsi="Calibri" w:cs="Calibri"/>
          <w:sz w:val="24"/>
          <w:szCs w:val="24"/>
        </w:rPr>
        <w:t xml:space="preserve">osobowych i w sprawie swobodnego przepływu takich danych oraz uchylenia dyrektywy 95/46/WE (ogólne rozporządzenie o ochronie danych) (Dz. Urz. UE L 119 </w:t>
      </w:r>
      <w:r w:rsidR="00625F0C">
        <w:rPr>
          <w:rStyle w:val="Brak"/>
          <w:rFonts w:ascii="Calibri" w:hAnsi="Calibri" w:cs="Calibri"/>
          <w:sz w:val="24"/>
          <w:szCs w:val="24"/>
        </w:rPr>
        <w:br/>
      </w:r>
      <w:r w:rsidRPr="00F03971">
        <w:rPr>
          <w:rStyle w:val="Brak"/>
          <w:rFonts w:ascii="Calibri" w:hAnsi="Calibri" w:cs="Calibri"/>
          <w:sz w:val="24"/>
          <w:szCs w:val="24"/>
        </w:rPr>
        <w:t>z 04.05.2016, str. 1), dalej „RODO”</w:t>
      </w:r>
      <w:r w:rsidRPr="00F03971">
        <w:rPr>
          <w:rStyle w:val="Brak"/>
          <w:rFonts w:ascii="Calibri" w:hAnsi="Calibri" w:cs="Calibri"/>
          <w:sz w:val="24"/>
          <w:szCs w:val="24"/>
          <w:lang w:val="es-ES_tradnl"/>
        </w:rPr>
        <w:t>, informuj</w:t>
      </w:r>
      <w:r w:rsidRPr="00F03971">
        <w:rPr>
          <w:rStyle w:val="Brak"/>
          <w:rFonts w:ascii="Calibri" w:hAnsi="Calibri" w:cs="Calibri"/>
          <w:sz w:val="24"/>
          <w:szCs w:val="24"/>
        </w:rPr>
        <w:t xml:space="preserve">ę, </w:t>
      </w:r>
      <w:r w:rsidRPr="00F03971">
        <w:rPr>
          <w:rStyle w:val="Brak"/>
          <w:rFonts w:ascii="Calibri" w:hAnsi="Calibri" w:cs="Calibri"/>
          <w:spacing w:val="-3"/>
          <w:sz w:val="24"/>
          <w:szCs w:val="24"/>
        </w:rPr>
        <w:t>że:</w:t>
      </w:r>
    </w:p>
    <w:p w14:paraId="409AD922" w14:textId="77777777" w:rsidR="004378B8" w:rsidRPr="00F03971" w:rsidRDefault="00FE65A7" w:rsidP="00C16C6A">
      <w:pPr>
        <w:pStyle w:val="Akapitzlist"/>
        <w:numPr>
          <w:ilvl w:val="1"/>
          <w:numId w:val="2"/>
        </w:numPr>
        <w:spacing w:before="0" w:after="0" w:line="360" w:lineRule="auto"/>
        <w:ind w:right="119"/>
        <w:rPr>
          <w:rFonts w:ascii="Calibri" w:hAnsi="Calibri" w:cs="Calibri"/>
          <w:sz w:val="24"/>
          <w:szCs w:val="24"/>
        </w:rPr>
      </w:pPr>
      <w:r w:rsidRPr="00F03971">
        <w:rPr>
          <w:rStyle w:val="Brak"/>
          <w:rFonts w:ascii="Calibri" w:hAnsi="Calibri" w:cs="Calibri"/>
          <w:sz w:val="24"/>
          <w:szCs w:val="24"/>
        </w:rPr>
        <w:t>Administratorem Pani/Pana danych osobowych jest Dyrektor Zespołu Szkół Centrum Kształcenia Rolniczego w Sandomierzu-Mokoszynie.</w:t>
      </w:r>
    </w:p>
    <w:p w14:paraId="0F88B270" w14:textId="77777777" w:rsidR="004378B8" w:rsidRPr="00F03971" w:rsidRDefault="00FE65A7" w:rsidP="00C16C6A">
      <w:pPr>
        <w:pStyle w:val="Akapitzlist"/>
        <w:numPr>
          <w:ilvl w:val="1"/>
          <w:numId w:val="2"/>
        </w:numPr>
        <w:spacing w:before="0" w:after="0" w:line="360" w:lineRule="auto"/>
        <w:ind w:right="119"/>
        <w:rPr>
          <w:rFonts w:ascii="Calibri" w:hAnsi="Calibri" w:cs="Calibri"/>
          <w:color w:val="auto"/>
          <w:sz w:val="24"/>
          <w:szCs w:val="24"/>
        </w:rPr>
      </w:pPr>
      <w:r w:rsidRPr="00F03971">
        <w:rPr>
          <w:rStyle w:val="Brak"/>
          <w:rFonts w:ascii="Calibri" w:hAnsi="Calibri" w:cs="Calibri"/>
          <w:sz w:val="24"/>
          <w:szCs w:val="24"/>
        </w:rPr>
        <w:t xml:space="preserve">Administrator wyznaczył Inspektora </w:t>
      </w:r>
      <w:r w:rsidRPr="00F03971">
        <w:rPr>
          <w:rStyle w:val="Brak"/>
          <w:rFonts w:ascii="Calibri" w:hAnsi="Calibri" w:cs="Calibri"/>
          <w:color w:val="auto"/>
          <w:sz w:val="24"/>
          <w:szCs w:val="24"/>
        </w:rPr>
        <w:t xml:space="preserve">Danych Osobowych, z którym można się kontaktować </w:t>
      </w:r>
      <w:r w:rsidR="005E6FA8" w:rsidRPr="00F03971">
        <w:rPr>
          <w:rStyle w:val="Brak"/>
          <w:rFonts w:ascii="Calibri" w:hAnsi="Calibri" w:cs="Calibri"/>
          <w:color w:val="auto"/>
          <w:sz w:val="24"/>
          <w:szCs w:val="24"/>
        </w:rPr>
        <w:t>na adres mailowy</w:t>
      </w:r>
      <w:r w:rsidR="00CA17D9" w:rsidRPr="00F03971">
        <w:rPr>
          <w:rStyle w:val="Brak"/>
          <w:rFonts w:ascii="Calibri" w:hAnsi="Calibri" w:cs="Calibri"/>
          <w:color w:val="auto"/>
          <w:sz w:val="24"/>
          <w:szCs w:val="24"/>
        </w:rPr>
        <w:t xml:space="preserve"> Zamawiającego wskazany w SWZ.</w:t>
      </w:r>
    </w:p>
    <w:p w14:paraId="0A32384D" w14:textId="77777777" w:rsidR="004378B8" w:rsidRPr="00F03971" w:rsidRDefault="00FE65A7" w:rsidP="00C16C6A">
      <w:pPr>
        <w:pStyle w:val="Akapitzlist"/>
        <w:numPr>
          <w:ilvl w:val="1"/>
          <w:numId w:val="2"/>
        </w:numPr>
        <w:spacing w:before="0" w:after="0" w:line="360" w:lineRule="auto"/>
        <w:ind w:right="119"/>
        <w:rPr>
          <w:rFonts w:ascii="Calibri" w:hAnsi="Calibri" w:cs="Calibri"/>
          <w:sz w:val="24"/>
          <w:szCs w:val="24"/>
        </w:rPr>
      </w:pPr>
      <w:r w:rsidRPr="00F03971">
        <w:rPr>
          <w:rStyle w:val="Brak"/>
          <w:rFonts w:ascii="Calibri" w:hAnsi="Calibri" w:cs="Calibri"/>
          <w:sz w:val="24"/>
          <w:szCs w:val="24"/>
        </w:rPr>
        <w:lastRenderedPageBreak/>
        <w:t>Pani/Pana dane osobowe przetwarzane będą na podstawie:</w:t>
      </w:r>
    </w:p>
    <w:p w14:paraId="43A68BA2" w14:textId="77777777" w:rsidR="004378B8" w:rsidRPr="00F03971" w:rsidRDefault="00FE65A7" w:rsidP="00C16C6A">
      <w:pPr>
        <w:pStyle w:val="Akapitzlist"/>
        <w:numPr>
          <w:ilvl w:val="2"/>
          <w:numId w:val="2"/>
        </w:numPr>
        <w:spacing w:before="0" w:after="0" w:line="360" w:lineRule="auto"/>
        <w:ind w:right="119"/>
        <w:rPr>
          <w:rFonts w:ascii="Calibri" w:hAnsi="Calibri" w:cs="Calibri"/>
          <w:sz w:val="24"/>
          <w:szCs w:val="24"/>
        </w:rPr>
      </w:pPr>
      <w:r w:rsidRPr="00F03971">
        <w:rPr>
          <w:rStyle w:val="Brak"/>
          <w:rFonts w:ascii="Calibri" w:hAnsi="Calibri" w:cs="Calibri"/>
          <w:sz w:val="24"/>
          <w:szCs w:val="24"/>
        </w:rPr>
        <w:t xml:space="preserve">art. 6 ust. 1 lit. c RODO w zw. z ustawą z dnia 11 września 2019 r. Prawo zamówień publicznych w </w:t>
      </w:r>
      <w:r w:rsidRPr="00F03971">
        <w:rPr>
          <w:rStyle w:val="Brak"/>
          <w:rFonts w:ascii="Calibri" w:hAnsi="Calibri" w:cs="Calibri"/>
          <w:sz w:val="24"/>
          <w:szCs w:val="24"/>
          <w:lang w:val="fr-FR"/>
        </w:rPr>
        <w:t>celu</w:t>
      </w:r>
      <w:r w:rsidRPr="00F03971">
        <w:rPr>
          <w:rStyle w:val="Brak"/>
          <w:rFonts w:ascii="Calibri" w:hAnsi="Calibri" w:cs="Calibri"/>
          <w:sz w:val="24"/>
          <w:szCs w:val="24"/>
        </w:rPr>
        <w:t xml:space="preserve"> związanym z postępowaniem o udzielenie zamówienia publicznego pn. „Dostawa sprzętu rolniczego na potrzeby Zespołu Szkół Centrum Kształcenia Rolniczego w Sandomierzu – Mokoszynie” prowadzonym w trybie przetargu nieograniczonego.</w:t>
      </w:r>
    </w:p>
    <w:p w14:paraId="67479F64" w14:textId="77777777" w:rsidR="004378B8" w:rsidRPr="00F03971" w:rsidRDefault="00FE65A7" w:rsidP="00C16C6A">
      <w:pPr>
        <w:pStyle w:val="Akapitzlist"/>
        <w:tabs>
          <w:tab w:val="left" w:pos="1376"/>
        </w:tabs>
        <w:spacing w:before="0" w:after="0" w:line="360" w:lineRule="auto"/>
        <w:ind w:left="548" w:right="119" w:firstLine="0"/>
        <w:rPr>
          <w:rFonts w:ascii="Calibri" w:hAnsi="Calibri" w:cs="Calibri"/>
          <w:sz w:val="24"/>
          <w:szCs w:val="24"/>
        </w:rPr>
      </w:pPr>
      <w:r w:rsidRPr="00F03971">
        <w:rPr>
          <w:rStyle w:val="Brak"/>
          <w:rFonts w:ascii="Calibri" w:hAnsi="Calibri" w:cs="Calibri"/>
          <w:sz w:val="24"/>
          <w:szCs w:val="24"/>
        </w:rPr>
        <w:t>- realizacja obowiązku prawnego;</w:t>
      </w:r>
    </w:p>
    <w:p w14:paraId="41BA9B7D" w14:textId="77777777" w:rsidR="004378B8" w:rsidRPr="00F03971" w:rsidRDefault="00FE65A7" w:rsidP="00C16C6A">
      <w:pPr>
        <w:pStyle w:val="Akapitzlist"/>
        <w:numPr>
          <w:ilvl w:val="2"/>
          <w:numId w:val="2"/>
        </w:numPr>
        <w:spacing w:before="0" w:after="0" w:line="360" w:lineRule="auto"/>
        <w:ind w:right="119"/>
        <w:rPr>
          <w:rFonts w:ascii="Calibri" w:hAnsi="Calibri" w:cs="Calibri"/>
          <w:sz w:val="24"/>
          <w:szCs w:val="24"/>
        </w:rPr>
      </w:pPr>
      <w:r w:rsidRPr="00F03971">
        <w:rPr>
          <w:rStyle w:val="Brak"/>
          <w:rFonts w:ascii="Calibri" w:hAnsi="Calibri" w:cs="Calibri"/>
          <w:sz w:val="24"/>
          <w:szCs w:val="24"/>
        </w:rPr>
        <w:t>art. 6 ust. 1 lit. e RODO - przetwarzanie jest niezbędne do wykonania zadania realizowanego w interesie publicznym.</w:t>
      </w:r>
    </w:p>
    <w:p w14:paraId="2EEBF449" w14:textId="77777777" w:rsidR="004378B8" w:rsidRPr="00F03971" w:rsidRDefault="00FE65A7" w:rsidP="00C16C6A">
      <w:pPr>
        <w:pStyle w:val="Akapitzlist"/>
        <w:numPr>
          <w:ilvl w:val="1"/>
          <w:numId w:val="3"/>
        </w:numPr>
        <w:spacing w:before="0" w:after="0" w:line="360" w:lineRule="auto"/>
        <w:ind w:right="119"/>
        <w:rPr>
          <w:rFonts w:ascii="Calibri" w:hAnsi="Calibri" w:cs="Calibri"/>
          <w:sz w:val="24"/>
          <w:szCs w:val="24"/>
        </w:rPr>
      </w:pPr>
      <w:r w:rsidRPr="00F03971">
        <w:rPr>
          <w:rStyle w:val="Brak"/>
          <w:rFonts w:ascii="Calibri" w:hAnsi="Calibri" w:cs="Calibri"/>
          <w:sz w:val="24"/>
          <w:szCs w:val="24"/>
        </w:rPr>
        <w:t>Odbiorcami Pani/Pana danych osobowych będą osoby lub podmioty, którym udostępniona zostanie dokumentacja postępowania w oparciu o art. 18, 19 oraz art. 74 - 76 ustawy Pzp.</w:t>
      </w:r>
    </w:p>
    <w:p w14:paraId="2D07613F" w14:textId="77777777" w:rsidR="004378B8" w:rsidRPr="00F03971" w:rsidRDefault="00FE65A7" w:rsidP="00C16C6A">
      <w:pPr>
        <w:pStyle w:val="Akapitzlist"/>
        <w:numPr>
          <w:ilvl w:val="1"/>
          <w:numId w:val="3"/>
        </w:numPr>
        <w:spacing w:before="0" w:after="0" w:line="360" w:lineRule="auto"/>
        <w:ind w:right="119"/>
        <w:rPr>
          <w:rFonts w:ascii="Calibri" w:hAnsi="Calibri" w:cs="Calibri"/>
          <w:sz w:val="24"/>
          <w:szCs w:val="24"/>
        </w:rPr>
      </w:pPr>
      <w:r w:rsidRPr="00F03971">
        <w:rPr>
          <w:rStyle w:val="Brak"/>
          <w:rFonts w:ascii="Calibri" w:hAnsi="Calibri" w:cs="Calibri"/>
          <w:sz w:val="24"/>
          <w:szCs w:val="24"/>
        </w:rPr>
        <w:t>Pani/Pana dane osobowe będą przechowywane, zgodnie z art. 78 ust. 1 i 4 ustawy Pzp, przez okres 4 lat od dnia zakończenia postępowania o udzielenie zamówienia, a jeżeli okres obowiązywania umowy w sprawie zamówienia publicznego przekracza 4 lata, zamawiający przechowuje protokół postępowania wraz z załącznikami przez cały okres obowiązywania umowy w sprawie zamówienia publicznego. W przypadku wystąpienia roszczeń do czasu ich wygaśnięcia.</w:t>
      </w:r>
    </w:p>
    <w:p w14:paraId="0F2A87BB" w14:textId="77777777" w:rsidR="004378B8" w:rsidRPr="00F03971" w:rsidRDefault="00FE65A7" w:rsidP="00C16C6A">
      <w:pPr>
        <w:pStyle w:val="Akapitzlist"/>
        <w:numPr>
          <w:ilvl w:val="1"/>
          <w:numId w:val="3"/>
        </w:numPr>
        <w:spacing w:before="0" w:after="0" w:line="360" w:lineRule="auto"/>
        <w:ind w:right="119"/>
        <w:rPr>
          <w:rFonts w:ascii="Calibri" w:hAnsi="Calibri" w:cs="Calibri"/>
          <w:sz w:val="24"/>
          <w:szCs w:val="24"/>
        </w:rPr>
      </w:pPr>
      <w:r w:rsidRPr="00F03971">
        <w:rPr>
          <w:rStyle w:val="Brak"/>
          <w:rFonts w:ascii="Calibri" w:hAnsi="Calibri" w:cs="Calibri"/>
          <w:sz w:val="24"/>
          <w:szCs w:val="24"/>
        </w:rPr>
        <w:t xml:space="preserve">Obowiązek podania przez Panią/Pana danych osobowych bezpośrednio Pani/Pana dotyczących jest wymogiem ustawowym określonym w przepisach ustawy Pzp, związanym </w:t>
      </w:r>
      <w:r w:rsidRPr="00F03971">
        <w:rPr>
          <w:rStyle w:val="Brak"/>
          <w:rFonts w:ascii="Calibri" w:hAnsi="Calibri" w:cs="Calibri"/>
          <w:sz w:val="24"/>
          <w:szCs w:val="24"/>
        </w:rPr>
        <w:br/>
        <w:t>z udziałem w postępowaniu o udzielenie zamówienia publicznego; konsekwencje niepodania określonych danych wynikają z ustawy Pzp.</w:t>
      </w:r>
    </w:p>
    <w:p w14:paraId="6DA5BC3D" w14:textId="77777777" w:rsidR="004378B8" w:rsidRPr="00F03971" w:rsidRDefault="00FE65A7" w:rsidP="00C16C6A">
      <w:pPr>
        <w:pStyle w:val="Akapitzlist"/>
        <w:numPr>
          <w:ilvl w:val="1"/>
          <w:numId w:val="3"/>
        </w:numPr>
        <w:spacing w:before="0" w:after="0" w:line="360" w:lineRule="auto"/>
        <w:ind w:right="119"/>
        <w:rPr>
          <w:rFonts w:ascii="Calibri" w:hAnsi="Calibri" w:cs="Calibri"/>
          <w:sz w:val="24"/>
          <w:szCs w:val="24"/>
        </w:rPr>
      </w:pPr>
      <w:r w:rsidRPr="00F03971">
        <w:rPr>
          <w:rStyle w:val="Brak"/>
          <w:rFonts w:ascii="Calibri" w:hAnsi="Calibri" w:cs="Calibri"/>
          <w:sz w:val="24"/>
          <w:szCs w:val="24"/>
        </w:rPr>
        <w:t>W odniesieniu do Pani/Pana danych osobowych decyzje nie będą podejmowane w sposób zautomatyzowany, stosowanie do art. 22 RODO.</w:t>
      </w:r>
    </w:p>
    <w:p w14:paraId="0A336FEB" w14:textId="77777777" w:rsidR="004378B8" w:rsidRPr="00F03971" w:rsidRDefault="00FE65A7" w:rsidP="00C16C6A">
      <w:pPr>
        <w:pStyle w:val="Akapitzlist"/>
        <w:numPr>
          <w:ilvl w:val="1"/>
          <w:numId w:val="3"/>
        </w:numPr>
        <w:spacing w:before="0" w:after="0" w:line="360" w:lineRule="auto"/>
        <w:ind w:right="119"/>
        <w:rPr>
          <w:rFonts w:ascii="Calibri" w:hAnsi="Calibri" w:cs="Calibri"/>
          <w:sz w:val="24"/>
          <w:szCs w:val="24"/>
        </w:rPr>
      </w:pPr>
      <w:r w:rsidRPr="00F03971">
        <w:rPr>
          <w:rStyle w:val="Brak"/>
          <w:rFonts w:ascii="Calibri" w:hAnsi="Calibri" w:cs="Calibri"/>
          <w:sz w:val="24"/>
          <w:szCs w:val="24"/>
        </w:rPr>
        <w:t>Pani/Pana dane osobowe nie będą profilowane.</w:t>
      </w:r>
    </w:p>
    <w:p w14:paraId="7259324E" w14:textId="77777777" w:rsidR="004378B8" w:rsidRPr="00F03971" w:rsidRDefault="00FE65A7" w:rsidP="00C16C6A">
      <w:pPr>
        <w:pStyle w:val="Akapitzlist"/>
        <w:numPr>
          <w:ilvl w:val="1"/>
          <w:numId w:val="3"/>
        </w:numPr>
        <w:spacing w:before="0" w:after="0" w:line="360" w:lineRule="auto"/>
        <w:ind w:right="119"/>
        <w:rPr>
          <w:rFonts w:ascii="Calibri" w:hAnsi="Calibri" w:cs="Calibri"/>
          <w:sz w:val="24"/>
          <w:szCs w:val="24"/>
        </w:rPr>
      </w:pPr>
      <w:r w:rsidRPr="00F03971">
        <w:rPr>
          <w:rStyle w:val="Brak"/>
          <w:rFonts w:ascii="Calibri" w:hAnsi="Calibri" w:cs="Calibri"/>
          <w:sz w:val="24"/>
          <w:szCs w:val="24"/>
        </w:rPr>
        <w:t>Pani/Pana dane nie będą przekazywane do państw trzecich.</w:t>
      </w:r>
    </w:p>
    <w:p w14:paraId="62EBD36B" w14:textId="77777777" w:rsidR="004378B8" w:rsidRPr="00F03971" w:rsidRDefault="00FE65A7" w:rsidP="00C16C6A">
      <w:pPr>
        <w:pStyle w:val="Akapitzlist"/>
        <w:numPr>
          <w:ilvl w:val="1"/>
          <w:numId w:val="3"/>
        </w:numPr>
        <w:spacing w:before="0" w:after="0" w:line="360" w:lineRule="auto"/>
        <w:ind w:right="119"/>
        <w:rPr>
          <w:rFonts w:ascii="Calibri" w:hAnsi="Calibri" w:cs="Calibri"/>
          <w:sz w:val="24"/>
          <w:szCs w:val="24"/>
        </w:rPr>
      </w:pPr>
      <w:r w:rsidRPr="00F03971">
        <w:rPr>
          <w:rStyle w:val="Brak"/>
          <w:rFonts w:ascii="Calibri" w:hAnsi="Calibri" w:cs="Calibri"/>
          <w:sz w:val="24"/>
          <w:szCs w:val="24"/>
        </w:rPr>
        <w:t>Posiada Pani/Pan:</w:t>
      </w:r>
    </w:p>
    <w:p w14:paraId="0C1A9E18" w14:textId="77777777" w:rsidR="004378B8" w:rsidRPr="00F03971" w:rsidRDefault="00FE65A7" w:rsidP="00C16C6A">
      <w:pPr>
        <w:pStyle w:val="Akapitzlist"/>
        <w:numPr>
          <w:ilvl w:val="2"/>
          <w:numId w:val="3"/>
        </w:numPr>
        <w:spacing w:before="0" w:after="0" w:line="360" w:lineRule="auto"/>
        <w:ind w:right="119"/>
        <w:rPr>
          <w:rFonts w:ascii="Calibri" w:hAnsi="Calibri" w:cs="Calibri"/>
          <w:sz w:val="24"/>
          <w:szCs w:val="24"/>
        </w:rPr>
      </w:pPr>
      <w:r w:rsidRPr="00F03971">
        <w:rPr>
          <w:rStyle w:val="Brak"/>
          <w:rFonts w:ascii="Calibri" w:hAnsi="Calibri" w:cs="Calibri"/>
          <w:sz w:val="24"/>
          <w:szCs w:val="24"/>
        </w:rPr>
        <w:t xml:space="preserve">na podstawie art. 15 RODO prawo dostępu do danych osobowych Pani/Pana dotyczących. Ograniczenia tego prawa wynikające z przepisów szczególnych: W przypadku korzystania przez osobę, której dane osobowe są przetwarzane przez </w:t>
      </w:r>
      <w:r w:rsidRPr="00F03971">
        <w:rPr>
          <w:rStyle w:val="Brak"/>
          <w:rFonts w:ascii="Calibri" w:hAnsi="Calibri" w:cs="Calibri"/>
          <w:sz w:val="24"/>
          <w:szCs w:val="24"/>
        </w:rPr>
        <w:lastRenderedPageBreak/>
        <w:t xml:space="preserve">zamawiającego, z uprawnienia, o którym mowa w art. 15 ust. 1-3 RODO, zamawiający może żądać od osoby występującej z żądaniem wskazania dodatkowych informacji, mających na celu sprecyzowanie nazwy lub daty zakończonego postępowania </w:t>
      </w:r>
      <w:r w:rsidR="00306F52" w:rsidRPr="00F03971">
        <w:rPr>
          <w:rStyle w:val="Brak"/>
          <w:rFonts w:ascii="Calibri" w:hAnsi="Calibri" w:cs="Calibri"/>
          <w:sz w:val="24"/>
          <w:szCs w:val="24"/>
        </w:rPr>
        <w:br/>
      </w:r>
      <w:r w:rsidRPr="00F03971">
        <w:rPr>
          <w:rStyle w:val="Brak"/>
          <w:rFonts w:ascii="Calibri" w:hAnsi="Calibri" w:cs="Calibri"/>
          <w:sz w:val="24"/>
          <w:szCs w:val="24"/>
        </w:rPr>
        <w:t>o udzielenie zamówienia (zgodnie z art. 75 ustawy Pzp).</w:t>
      </w:r>
    </w:p>
    <w:p w14:paraId="742FB99C" w14:textId="77777777" w:rsidR="004378B8" w:rsidRPr="00F03971" w:rsidRDefault="00FE65A7" w:rsidP="00C16C6A">
      <w:pPr>
        <w:pStyle w:val="Akapitzlist"/>
        <w:numPr>
          <w:ilvl w:val="2"/>
          <w:numId w:val="3"/>
        </w:numPr>
        <w:spacing w:before="0" w:after="0" w:line="360" w:lineRule="auto"/>
        <w:ind w:right="119"/>
        <w:rPr>
          <w:rFonts w:ascii="Calibri" w:hAnsi="Calibri" w:cs="Calibri"/>
          <w:sz w:val="24"/>
          <w:szCs w:val="24"/>
        </w:rPr>
      </w:pPr>
      <w:r w:rsidRPr="00F03971">
        <w:rPr>
          <w:rStyle w:val="Brak"/>
          <w:rFonts w:ascii="Calibri" w:hAnsi="Calibri" w:cs="Calibri"/>
          <w:sz w:val="24"/>
          <w:szCs w:val="24"/>
        </w:rPr>
        <w:t>na podstawie art. 16 RODO prawo do sprostowania/uzupełnienia Pani/Pana danych osobowych. Skorzystanie przez osobę, której dane dotyczą, z uprawnienia do sprostowania lub uzupełnienia danych osobowych, o którym mowa w art. 16 RODO:</w:t>
      </w:r>
    </w:p>
    <w:p w14:paraId="65F08D08" w14:textId="77777777" w:rsidR="004378B8" w:rsidRPr="00F03971" w:rsidRDefault="00FE65A7" w:rsidP="00C16C6A">
      <w:pPr>
        <w:pStyle w:val="Akapitzlist"/>
        <w:numPr>
          <w:ilvl w:val="0"/>
          <w:numId w:val="5"/>
        </w:numPr>
        <w:spacing w:before="0" w:after="0" w:line="360" w:lineRule="auto"/>
        <w:ind w:right="119"/>
        <w:rPr>
          <w:rFonts w:ascii="Calibri" w:hAnsi="Calibri" w:cs="Calibri"/>
          <w:sz w:val="24"/>
          <w:szCs w:val="24"/>
        </w:rPr>
      </w:pPr>
      <w:r w:rsidRPr="00F03971">
        <w:rPr>
          <w:rStyle w:val="Brak"/>
          <w:rFonts w:ascii="Calibri" w:hAnsi="Calibri" w:cs="Calibri"/>
          <w:sz w:val="24"/>
          <w:szCs w:val="24"/>
        </w:rPr>
        <w:t>nie może skutkować zmianą wyniku postępowania o udzielenie zamówienia publicznego lub konkursu ani zmianą postanowień umowy w sprawie zamówienia publicznego w zakresie niezgodnym z ustawą (zgodnie z art. 19 ust. 2 ustawy Pzp);</w:t>
      </w:r>
    </w:p>
    <w:p w14:paraId="585F5362" w14:textId="77777777" w:rsidR="004378B8" w:rsidRPr="00F03971" w:rsidRDefault="00FE65A7" w:rsidP="00C16C6A">
      <w:pPr>
        <w:pStyle w:val="Akapitzlist"/>
        <w:numPr>
          <w:ilvl w:val="0"/>
          <w:numId w:val="5"/>
        </w:numPr>
        <w:spacing w:before="0" w:after="0" w:line="360" w:lineRule="auto"/>
        <w:ind w:right="119"/>
        <w:rPr>
          <w:rFonts w:ascii="Calibri" w:hAnsi="Calibri" w:cs="Calibri"/>
          <w:sz w:val="24"/>
          <w:szCs w:val="24"/>
        </w:rPr>
      </w:pPr>
      <w:r w:rsidRPr="00F03971">
        <w:rPr>
          <w:rStyle w:val="Brak"/>
          <w:rFonts w:ascii="Calibri" w:hAnsi="Calibri" w:cs="Calibri"/>
          <w:sz w:val="24"/>
          <w:szCs w:val="24"/>
        </w:rPr>
        <w:t>nie może naruszać integralności protokołu postępowania oraz jego załączników (zgodnie z art. 76 ustawy Pzp).</w:t>
      </w:r>
    </w:p>
    <w:p w14:paraId="5C0EAA85" w14:textId="77777777" w:rsidR="004378B8" w:rsidRPr="00F03971" w:rsidRDefault="00FE65A7" w:rsidP="00C16C6A">
      <w:pPr>
        <w:spacing w:after="0" w:line="360" w:lineRule="auto"/>
        <w:ind w:right="119"/>
        <w:jc w:val="both"/>
        <w:rPr>
          <w:rStyle w:val="Brak"/>
          <w:rFonts w:eastAsia="Arial" w:cs="Calibri"/>
          <w:sz w:val="24"/>
          <w:szCs w:val="24"/>
        </w:rPr>
      </w:pPr>
      <w:r w:rsidRPr="00F03971">
        <w:rPr>
          <w:rStyle w:val="Brak"/>
          <w:rFonts w:cs="Calibri"/>
          <w:sz w:val="24"/>
          <w:szCs w:val="24"/>
        </w:rPr>
        <w:t xml:space="preserve">W przypadku danych osobowych zamieszczonych przez zamawiającego w Biuletynie Zamówień Publicznych, prawa, o których mowa w art. 15 i art. 16 RODO, są wykonywane </w:t>
      </w:r>
      <w:r w:rsidR="00306F52" w:rsidRPr="00F03971">
        <w:rPr>
          <w:rStyle w:val="Brak"/>
          <w:rFonts w:cs="Calibri"/>
          <w:sz w:val="24"/>
          <w:szCs w:val="24"/>
        </w:rPr>
        <w:br/>
      </w:r>
      <w:r w:rsidRPr="00F03971">
        <w:rPr>
          <w:rStyle w:val="Brak"/>
          <w:rFonts w:cs="Calibri"/>
          <w:sz w:val="24"/>
          <w:szCs w:val="24"/>
        </w:rPr>
        <w:t>w drodze żądania skierowanego do zamawiającego.</w:t>
      </w:r>
    </w:p>
    <w:p w14:paraId="39B09AF1" w14:textId="77777777" w:rsidR="004378B8" w:rsidRPr="00F03971" w:rsidRDefault="00FE65A7" w:rsidP="00C16C6A">
      <w:pPr>
        <w:numPr>
          <w:ilvl w:val="2"/>
          <w:numId w:val="6"/>
        </w:numPr>
        <w:spacing w:after="0" w:line="360" w:lineRule="auto"/>
        <w:ind w:right="119"/>
        <w:jc w:val="both"/>
        <w:rPr>
          <w:rFonts w:cs="Calibri"/>
          <w:sz w:val="24"/>
          <w:szCs w:val="24"/>
        </w:rPr>
      </w:pPr>
      <w:r w:rsidRPr="00F03971">
        <w:rPr>
          <w:rStyle w:val="Brak"/>
          <w:rFonts w:cs="Calibri"/>
          <w:sz w:val="24"/>
          <w:szCs w:val="24"/>
        </w:rPr>
        <w:t>na podstawie art. 18 RODO prawo żądania od administratora ograniczenia przetwarzania danych osobowych z zastrzeżeniem przypadków, o których mowa w art. 18 ust. 2 RODO*.</w:t>
      </w:r>
    </w:p>
    <w:p w14:paraId="4734D53C" w14:textId="77777777" w:rsidR="004378B8" w:rsidRPr="00F03971" w:rsidRDefault="00FE65A7" w:rsidP="00C16C6A">
      <w:pPr>
        <w:spacing w:after="0" w:line="360" w:lineRule="auto"/>
        <w:ind w:right="119"/>
        <w:jc w:val="both"/>
        <w:rPr>
          <w:rStyle w:val="Brak"/>
          <w:rFonts w:eastAsia="Arial" w:cs="Calibri"/>
          <w:sz w:val="24"/>
          <w:szCs w:val="24"/>
        </w:rPr>
      </w:pPr>
      <w:r w:rsidRPr="00F03971">
        <w:rPr>
          <w:rStyle w:val="Brak"/>
          <w:rFonts w:cs="Calibri"/>
          <w:sz w:val="24"/>
          <w:szCs w:val="24"/>
        </w:rPr>
        <w:t xml:space="preserve">Zgodnie z art. 19 ust. 3 ustawy Prawo zamówień publicznych: W postępowaniu </w:t>
      </w:r>
      <w:r w:rsidRPr="00F03971">
        <w:rPr>
          <w:rStyle w:val="Brak"/>
          <w:rFonts w:eastAsia="Arial" w:cs="Calibri"/>
          <w:sz w:val="24"/>
          <w:szCs w:val="24"/>
        </w:rPr>
        <w:br/>
      </w:r>
      <w:r w:rsidRPr="00F03971">
        <w:rPr>
          <w:rStyle w:val="Brak"/>
          <w:rFonts w:cs="Calibri"/>
          <w:sz w:val="24"/>
          <w:szCs w:val="24"/>
        </w:rPr>
        <w:t xml:space="preserve">o udzielenie zamówienia zgłoszenie żądania ograniczenia przetwarzania, o którym mowa </w:t>
      </w:r>
      <w:r w:rsidR="009E38AA" w:rsidRPr="00F03971">
        <w:rPr>
          <w:rStyle w:val="Brak"/>
          <w:rFonts w:cs="Calibri"/>
          <w:sz w:val="24"/>
          <w:szCs w:val="24"/>
        </w:rPr>
        <w:br/>
      </w:r>
      <w:r w:rsidRPr="00F03971">
        <w:rPr>
          <w:rStyle w:val="Brak"/>
          <w:rFonts w:cs="Calibri"/>
          <w:sz w:val="24"/>
          <w:szCs w:val="24"/>
        </w:rPr>
        <w:t>w art. 18 ust. 1 RODO, nie ogranicza przetwarzania danych osobowych do czasu zakończenia tego postępowania.</w:t>
      </w:r>
    </w:p>
    <w:p w14:paraId="50E535CA" w14:textId="77777777" w:rsidR="004378B8" w:rsidRPr="00F03971" w:rsidRDefault="00FE65A7" w:rsidP="00C16C6A">
      <w:pPr>
        <w:numPr>
          <w:ilvl w:val="2"/>
          <w:numId w:val="6"/>
        </w:numPr>
        <w:spacing w:after="0" w:line="360" w:lineRule="auto"/>
        <w:ind w:right="119"/>
        <w:jc w:val="both"/>
        <w:rPr>
          <w:rFonts w:cs="Calibri"/>
          <w:sz w:val="24"/>
          <w:szCs w:val="24"/>
        </w:rPr>
      </w:pPr>
      <w:r w:rsidRPr="00F03971">
        <w:rPr>
          <w:rStyle w:val="Brak"/>
          <w:rFonts w:cs="Calibri"/>
          <w:sz w:val="24"/>
          <w:szCs w:val="24"/>
        </w:rPr>
        <w:t xml:space="preserve">prawo do wniesienia skargi do Prezesa Urzędu Ochrony Danych Osobowych, </w:t>
      </w:r>
      <w:r w:rsidR="009E38AA" w:rsidRPr="00F03971">
        <w:rPr>
          <w:rStyle w:val="Brak"/>
          <w:rFonts w:cs="Calibri"/>
          <w:sz w:val="24"/>
          <w:szCs w:val="24"/>
        </w:rPr>
        <w:br/>
      </w:r>
      <w:r w:rsidRPr="00F03971">
        <w:rPr>
          <w:rStyle w:val="Brak"/>
          <w:rFonts w:cs="Calibri"/>
          <w:sz w:val="24"/>
          <w:szCs w:val="24"/>
        </w:rPr>
        <w:t>gdy uzna Pani/Pan, że przetwarzanie danych osobowych Pani/Pana dotyczących narusza przepisy RODO.</w:t>
      </w:r>
    </w:p>
    <w:p w14:paraId="044D5BCE" w14:textId="77777777" w:rsidR="004378B8" w:rsidRPr="00F03971" w:rsidRDefault="00FE65A7" w:rsidP="00C16C6A">
      <w:pPr>
        <w:numPr>
          <w:ilvl w:val="1"/>
          <w:numId w:val="7"/>
        </w:numPr>
        <w:spacing w:after="0" w:line="360" w:lineRule="auto"/>
        <w:ind w:right="119"/>
        <w:jc w:val="both"/>
        <w:rPr>
          <w:rFonts w:cs="Calibri"/>
          <w:sz w:val="24"/>
          <w:szCs w:val="24"/>
        </w:rPr>
      </w:pPr>
      <w:r w:rsidRPr="00F03971">
        <w:rPr>
          <w:rStyle w:val="Brak"/>
          <w:rFonts w:cs="Calibri"/>
          <w:sz w:val="24"/>
          <w:szCs w:val="24"/>
        </w:rPr>
        <w:t>Nie przysługuje Pani/Panu:</w:t>
      </w:r>
    </w:p>
    <w:p w14:paraId="26C7A403" w14:textId="77777777" w:rsidR="004378B8" w:rsidRPr="00F03971" w:rsidRDefault="00FE65A7" w:rsidP="00C16C6A">
      <w:pPr>
        <w:numPr>
          <w:ilvl w:val="2"/>
          <w:numId w:val="6"/>
        </w:numPr>
        <w:spacing w:after="0" w:line="360" w:lineRule="auto"/>
        <w:ind w:right="119"/>
        <w:jc w:val="both"/>
        <w:rPr>
          <w:rFonts w:cs="Calibri"/>
          <w:sz w:val="24"/>
          <w:szCs w:val="24"/>
        </w:rPr>
      </w:pPr>
      <w:r w:rsidRPr="00F03971">
        <w:rPr>
          <w:rStyle w:val="Brak"/>
          <w:rFonts w:cs="Calibri"/>
          <w:sz w:val="24"/>
          <w:szCs w:val="24"/>
        </w:rPr>
        <w:t>w związku z art. 17 ust. 3 lit. b, d lub e RODO prawo do usunięcia danych osobowych;</w:t>
      </w:r>
    </w:p>
    <w:p w14:paraId="53EBC714" w14:textId="77777777" w:rsidR="004378B8" w:rsidRPr="00F03971" w:rsidRDefault="00FE65A7" w:rsidP="00C16C6A">
      <w:pPr>
        <w:numPr>
          <w:ilvl w:val="2"/>
          <w:numId w:val="6"/>
        </w:numPr>
        <w:spacing w:after="0" w:line="360" w:lineRule="auto"/>
        <w:ind w:right="119"/>
        <w:jc w:val="both"/>
        <w:rPr>
          <w:rFonts w:cs="Calibri"/>
          <w:sz w:val="24"/>
          <w:szCs w:val="24"/>
        </w:rPr>
      </w:pPr>
      <w:r w:rsidRPr="00F03971">
        <w:rPr>
          <w:rStyle w:val="Brak"/>
          <w:rFonts w:cs="Calibri"/>
          <w:sz w:val="24"/>
          <w:szCs w:val="24"/>
        </w:rPr>
        <w:t>prawo do przenoszenia danych osobowych, o którym mowa w art. 20 RODO;</w:t>
      </w:r>
    </w:p>
    <w:p w14:paraId="174128C1" w14:textId="77777777" w:rsidR="004378B8" w:rsidRPr="00F03971" w:rsidRDefault="00FE65A7" w:rsidP="00C16C6A">
      <w:pPr>
        <w:numPr>
          <w:ilvl w:val="2"/>
          <w:numId w:val="6"/>
        </w:numPr>
        <w:spacing w:after="0" w:line="360" w:lineRule="auto"/>
        <w:ind w:right="119"/>
        <w:jc w:val="both"/>
        <w:rPr>
          <w:rFonts w:cs="Calibri"/>
          <w:sz w:val="24"/>
          <w:szCs w:val="24"/>
        </w:rPr>
      </w:pPr>
      <w:r w:rsidRPr="00F03971">
        <w:rPr>
          <w:rStyle w:val="Brak"/>
          <w:rFonts w:cs="Calibri"/>
          <w:sz w:val="24"/>
          <w:szCs w:val="24"/>
        </w:rPr>
        <w:t>na podstawie art. 21 RODO prawo sprzeciwu, wobec przetwarzania danych osobowych, gdyż podstawą prawną przetwarzania Pani/Pana danych osobowych jest art. 6 ust. 1 lit. c RODO.</w:t>
      </w:r>
    </w:p>
    <w:p w14:paraId="39C52977" w14:textId="77777777" w:rsidR="004378B8" w:rsidRPr="00F03971" w:rsidRDefault="00FE65A7" w:rsidP="00C16C6A">
      <w:pPr>
        <w:spacing w:after="0" w:line="360" w:lineRule="auto"/>
        <w:ind w:right="119"/>
        <w:jc w:val="both"/>
        <w:rPr>
          <w:rStyle w:val="Brak"/>
          <w:rFonts w:eastAsia="Arial" w:cs="Calibri"/>
          <w:sz w:val="24"/>
          <w:szCs w:val="24"/>
        </w:rPr>
      </w:pPr>
      <w:r w:rsidRPr="00F03971">
        <w:rPr>
          <w:rStyle w:val="Brak"/>
          <w:rFonts w:cs="Calibri"/>
          <w:b/>
          <w:bCs/>
          <w:sz w:val="24"/>
          <w:szCs w:val="24"/>
        </w:rPr>
        <w:lastRenderedPageBreak/>
        <w:t>* Wyjaśnienie</w:t>
      </w:r>
      <w:r w:rsidRPr="00F03971">
        <w:rPr>
          <w:rStyle w:val="Brak"/>
          <w:rFonts w:cs="Calibri"/>
          <w:sz w:val="24"/>
          <w:szCs w:val="24"/>
        </w:rPr>
        <w:t>: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5BD47A4B" w14:textId="77777777" w:rsidR="004378B8" w:rsidRPr="00F03971" w:rsidRDefault="00FE65A7" w:rsidP="00C16C6A">
      <w:pPr>
        <w:spacing w:after="0" w:line="360" w:lineRule="auto"/>
        <w:ind w:right="119"/>
        <w:jc w:val="both"/>
        <w:rPr>
          <w:rStyle w:val="Brak"/>
          <w:rFonts w:eastAsia="Arial" w:cs="Calibri"/>
          <w:sz w:val="24"/>
          <w:szCs w:val="24"/>
        </w:rPr>
      </w:pPr>
      <w:r w:rsidRPr="00F03971">
        <w:rPr>
          <w:rStyle w:val="Brak"/>
          <w:rFonts w:cs="Calibri"/>
          <w:sz w:val="24"/>
          <w:szCs w:val="24"/>
        </w:rPr>
        <w:t>Do obowiązków Wykonawcy, ubiegającego się o udzielenie zamówienia publicznego należą m.</w:t>
      </w:r>
      <w:r w:rsidR="007671B1" w:rsidRPr="00F03971">
        <w:rPr>
          <w:rStyle w:val="Brak"/>
          <w:rFonts w:cs="Calibri"/>
          <w:sz w:val="24"/>
          <w:szCs w:val="24"/>
        </w:rPr>
        <w:t xml:space="preserve"> </w:t>
      </w:r>
      <w:r w:rsidRPr="00F03971">
        <w:rPr>
          <w:rStyle w:val="Brak"/>
          <w:rFonts w:cs="Calibri"/>
          <w:sz w:val="24"/>
          <w:szCs w:val="24"/>
        </w:rPr>
        <w:t>in. obowiązki wynikające z RODO, w szczególności obowiązek informacyjny przewidziany w art. 13 RODO wzglę</w:t>
      </w:r>
      <w:r w:rsidRPr="00F03971">
        <w:rPr>
          <w:rStyle w:val="Brak"/>
          <w:rFonts w:cs="Calibri"/>
          <w:sz w:val="24"/>
          <w:szCs w:val="24"/>
          <w:lang w:val="pt-PT"/>
        </w:rPr>
        <w:t>dem os</w:t>
      </w:r>
      <w:r w:rsidRPr="00F03971">
        <w:rPr>
          <w:rStyle w:val="Brak"/>
          <w:rFonts w:cs="Calibri"/>
          <w:sz w:val="24"/>
          <w:szCs w:val="24"/>
        </w:rPr>
        <w:t>ób fizycznych, których dane osobowe dotyczą i od których dane te wykonawca bezpośrednio pozyskał. Jednakże obowiązek informacyjny wynikający z art. 13 RODO nie będzie miał zastosowania, gdy i w zakresie, w jakim osoba fizyczna, której dane dotyczą, dysponuje już tymi informacjami (vide: art. 13 ust. 4 RODO).</w:t>
      </w:r>
    </w:p>
    <w:p w14:paraId="016474B4" w14:textId="77777777" w:rsidR="004378B8" w:rsidRPr="00F03971" w:rsidRDefault="00FE65A7" w:rsidP="00C16C6A">
      <w:pPr>
        <w:spacing w:after="0" w:line="360" w:lineRule="auto"/>
        <w:ind w:right="119"/>
        <w:jc w:val="both"/>
        <w:rPr>
          <w:rStyle w:val="Brak"/>
          <w:rFonts w:eastAsia="Arial" w:cs="Calibri"/>
          <w:sz w:val="24"/>
          <w:szCs w:val="24"/>
        </w:rPr>
      </w:pPr>
      <w:r w:rsidRPr="00F03971">
        <w:rPr>
          <w:rStyle w:val="Brak"/>
          <w:rFonts w:cs="Calibri"/>
          <w:sz w:val="24"/>
          <w:szCs w:val="24"/>
        </w:rPr>
        <w:t>Ponadto wykonawca będzie musiał wypełnić obowiązek informacyjny wynikający z art. 14 RODO wzglę</w:t>
      </w:r>
      <w:r w:rsidRPr="00F03971">
        <w:rPr>
          <w:rStyle w:val="Brak"/>
          <w:rFonts w:cs="Calibri"/>
          <w:sz w:val="24"/>
          <w:szCs w:val="24"/>
          <w:lang w:val="pt-PT"/>
        </w:rPr>
        <w:t>dem os</w:t>
      </w:r>
      <w:r w:rsidRPr="00F03971">
        <w:rPr>
          <w:rStyle w:val="Brak"/>
          <w:rFonts w:cs="Calibri"/>
          <w:sz w:val="24"/>
          <w:szCs w:val="24"/>
        </w:rPr>
        <w:t>ób fizycznych, których dane przekazuje Zamawiającemu i których dane pośrednio pozyskał, chyba że ma zastosowanie co najmniej jedno z wyłączeń, o których mowa w art. 14 ust. 5 RODO.</w:t>
      </w:r>
    </w:p>
    <w:p w14:paraId="05DDCE9F" w14:textId="77777777" w:rsidR="004378B8" w:rsidRPr="00F03971" w:rsidRDefault="00FE65A7" w:rsidP="00C16C6A">
      <w:pPr>
        <w:spacing w:after="0" w:line="360" w:lineRule="auto"/>
        <w:ind w:right="119"/>
        <w:jc w:val="both"/>
        <w:rPr>
          <w:rStyle w:val="Brak"/>
          <w:rFonts w:eastAsia="Arial" w:cs="Calibri"/>
          <w:sz w:val="24"/>
          <w:szCs w:val="24"/>
        </w:rPr>
      </w:pPr>
      <w:r w:rsidRPr="00F03971">
        <w:rPr>
          <w:rStyle w:val="Brak"/>
          <w:rFonts w:cs="Calibri"/>
          <w:sz w:val="24"/>
          <w:szCs w:val="24"/>
        </w:rPr>
        <w:t xml:space="preserve">W celu zapewnienia, że Wykonawca wypełnił ww. obowiązki informacyjne oraz ochrony prawnie uzasadnionych interesów osoby trzeciej, której dane zostały przekazane </w:t>
      </w:r>
      <w:r w:rsidRPr="00F03971">
        <w:rPr>
          <w:rStyle w:val="Brak"/>
          <w:rFonts w:eastAsia="Arial" w:cs="Calibri"/>
          <w:sz w:val="24"/>
          <w:szCs w:val="24"/>
        </w:rPr>
        <w:br/>
      </w:r>
      <w:r w:rsidRPr="00F03971">
        <w:rPr>
          <w:rStyle w:val="Brak"/>
          <w:rFonts w:cs="Calibri"/>
          <w:sz w:val="24"/>
          <w:szCs w:val="24"/>
        </w:rPr>
        <w:t>w związku z udziałem w przedmiotowym postępowaniu, Wykonawca składa (o ile dotyczy) stosowne oświadczenie w formularzu oferty.</w:t>
      </w:r>
    </w:p>
    <w:p w14:paraId="294C6A34" w14:textId="77777777" w:rsidR="004378B8" w:rsidRPr="00F03971" w:rsidRDefault="004378B8" w:rsidP="00C16C6A">
      <w:pPr>
        <w:spacing w:after="0" w:line="360" w:lineRule="auto"/>
        <w:ind w:right="119"/>
        <w:jc w:val="both"/>
        <w:rPr>
          <w:rStyle w:val="Brak"/>
          <w:rFonts w:eastAsia="Arial" w:cs="Calibri"/>
          <w:sz w:val="24"/>
          <w:szCs w:val="24"/>
        </w:rPr>
      </w:pPr>
    </w:p>
    <w:p w14:paraId="739313F4" w14:textId="77777777" w:rsidR="004378B8" w:rsidRPr="00F03971" w:rsidRDefault="00FE65A7" w:rsidP="00C16C6A">
      <w:pPr>
        <w:spacing w:after="0" w:line="360" w:lineRule="auto"/>
        <w:ind w:right="119"/>
        <w:jc w:val="center"/>
        <w:rPr>
          <w:rStyle w:val="Brak"/>
          <w:rFonts w:eastAsia="Arial" w:cs="Calibri"/>
          <w:b/>
          <w:bCs/>
          <w:sz w:val="24"/>
          <w:szCs w:val="24"/>
        </w:rPr>
      </w:pPr>
      <w:r w:rsidRPr="00F03971">
        <w:rPr>
          <w:rStyle w:val="Brak"/>
          <w:rFonts w:cs="Calibri"/>
          <w:b/>
          <w:bCs/>
          <w:sz w:val="24"/>
          <w:szCs w:val="24"/>
        </w:rPr>
        <w:t xml:space="preserve">Rozdział </w:t>
      </w:r>
      <w:r w:rsidRPr="00F03971">
        <w:rPr>
          <w:rStyle w:val="Brak"/>
          <w:rFonts w:cs="Calibri"/>
          <w:b/>
          <w:bCs/>
          <w:sz w:val="24"/>
          <w:szCs w:val="24"/>
          <w:lang w:val="en-US"/>
        </w:rPr>
        <w:t xml:space="preserve">III </w:t>
      </w:r>
      <w:r w:rsidRPr="00F03971">
        <w:rPr>
          <w:rStyle w:val="Brak"/>
          <w:rFonts w:eastAsia="Arial" w:cs="Calibri"/>
          <w:b/>
          <w:bCs/>
          <w:sz w:val="24"/>
          <w:szCs w:val="24"/>
        </w:rPr>
        <w:br/>
      </w:r>
      <w:r w:rsidRPr="00F03971">
        <w:rPr>
          <w:rStyle w:val="Brak"/>
          <w:rFonts w:cs="Calibri"/>
          <w:b/>
          <w:bCs/>
          <w:sz w:val="24"/>
          <w:szCs w:val="24"/>
        </w:rPr>
        <w:t>TRYB POSTĘPOWANIA</w:t>
      </w:r>
    </w:p>
    <w:p w14:paraId="6C7167FE" w14:textId="77777777" w:rsidR="004378B8" w:rsidRPr="00F03971" w:rsidRDefault="00FE65A7" w:rsidP="00C16C6A">
      <w:pPr>
        <w:numPr>
          <w:ilvl w:val="0"/>
          <w:numId w:val="9"/>
        </w:numPr>
        <w:spacing w:after="0" w:line="360" w:lineRule="auto"/>
        <w:ind w:right="119"/>
        <w:jc w:val="both"/>
        <w:rPr>
          <w:rFonts w:cs="Calibri"/>
          <w:sz w:val="24"/>
          <w:szCs w:val="24"/>
        </w:rPr>
      </w:pPr>
      <w:r w:rsidRPr="00F03971">
        <w:rPr>
          <w:rStyle w:val="Brak"/>
          <w:rFonts w:cs="Calibri"/>
          <w:sz w:val="24"/>
          <w:szCs w:val="24"/>
        </w:rPr>
        <w:t xml:space="preserve">Postępowanie prowadzone jest w trybie przetargu nieograniczonego na podstawie </w:t>
      </w:r>
      <w:r w:rsidR="00E05335" w:rsidRPr="00F03971">
        <w:rPr>
          <w:rStyle w:val="Brak"/>
          <w:rFonts w:cs="Calibri"/>
          <w:sz w:val="24"/>
          <w:szCs w:val="24"/>
        </w:rPr>
        <w:br/>
      </w:r>
      <w:r w:rsidRPr="00F03971">
        <w:rPr>
          <w:rStyle w:val="Brak"/>
          <w:rFonts w:cs="Calibri"/>
          <w:sz w:val="24"/>
          <w:szCs w:val="24"/>
        </w:rPr>
        <w:t>art. 132 ustawy Pzp oraz wydanych na jej podstawie aktów wykonawczych.</w:t>
      </w:r>
    </w:p>
    <w:p w14:paraId="55AF7688" w14:textId="77777777" w:rsidR="004378B8" w:rsidRPr="00F03971" w:rsidRDefault="00FE65A7" w:rsidP="00C16C6A">
      <w:pPr>
        <w:numPr>
          <w:ilvl w:val="0"/>
          <w:numId w:val="9"/>
        </w:numPr>
        <w:spacing w:after="0" w:line="360" w:lineRule="auto"/>
        <w:ind w:right="119"/>
        <w:jc w:val="both"/>
        <w:rPr>
          <w:rFonts w:cs="Calibri"/>
          <w:sz w:val="24"/>
          <w:szCs w:val="24"/>
        </w:rPr>
      </w:pPr>
      <w:r w:rsidRPr="00F03971">
        <w:rPr>
          <w:rStyle w:val="Brak"/>
          <w:rFonts w:cs="Calibri"/>
          <w:sz w:val="24"/>
          <w:szCs w:val="24"/>
        </w:rPr>
        <w:t xml:space="preserve">W prowadzonym </w:t>
      </w:r>
      <w:r w:rsidRPr="00F03971">
        <w:rPr>
          <w:rStyle w:val="Brak"/>
          <w:rFonts w:cs="Calibri"/>
          <w:color w:val="auto"/>
          <w:sz w:val="24"/>
          <w:szCs w:val="24"/>
        </w:rPr>
        <w:t>postępowaniu, w oparciu o art. 139 ust. 1 ustawy Pzp, Zamawiający może najpierw dokonać badania i oceny złożonych ofert, a następnie dokonać kwalifikacji podmiotowej Wykonawcy, którego oferta została najwyżej oceniona, odpowiednio do części zamówienia</w:t>
      </w:r>
      <w:r w:rsidRPr="00F03971">
        <w:rPr>
          <w:rStyle w:val="Brak"/>
          <w:rFonts w:cs="Calibri"/>
          <w:sz w:val="24"/>
          <w:szCs w:val="24"/>
        </w:rPr>
        <w:t>, w zakresie braku podstaw wykluczenia oraz spełniania warunków udziału w postępowaniu, opisanych w Rozdziale VII SWZ.</w:t>
      </w:r>
    </w:p>
    <w:p w14:paraId="4763119A" w14:textId="77777777" w:rsidR="004378B8" w:rsidRPr="00F03971" w:rsidRDefault="00FE65A7" w:rsidP="00C16C6A">
      <w:pPr>
        <w:numPr>
          <w:ilvl w:val="0"/>
          <w:numId w:val="9"/>
        </w:numPr>
        <w:spacing w:after="0" w:line="360" w:lineRule="auto"/>
        <w:ind w:right="119"/>
        <w:jc w:val="both"/>
        <w:rPr>
          <w:rFonts w:cs="Calibri"/>
          <w:sz w:val="24"/>
          <w:szCs w:val="24"/>
        </w:rPr>
      </w:pPr>
      <w:r w:rsidRPr="00F03971">
        <w:rPr>
          <w:rStyle w:val="Brak"/>
          <w:rFonts w:cs="Calibri"/>
          <w:sz w:val="24"/>
          <w:szCs w:val="24"/>
        </w:rPr>
        <w:t>W wyniku przeprowadzenia niniejszego postępowania zawarta zostanie umowa dla każdej części oddzielnie z wyłonionym</w:t>
      </w:r>
      <w:r w:rsidR="00741F6F" w:rsidRPr="00F03971">
        <w:rPr>
          <w:rStyle w:val="Brak"/>
          <w:rFonts w:cs="Calibri"/>
          <w:sz w:val="24"/>
          <w:szCs w:val="24"/>
        </w:rPr>
        <w:t>i</w:t>
      </w:r>
      <w:r w:rsidRPr="00F03971">
        <w:rPr>
          <w:rStyle w:val="Brak"/>
          <w:rFonts w:cs="Calibri"/>
          <w:sz w:val="24"/>
          <w:szCs w:val="24"/>
        </w:rPr>
        <w:t xml:space="preserve"> Wykonawcami, którzy spełniają warunki udziału </w:t>
      </w:r>
      <w:r w:rsidRPr="00F03971">
        <w:rPr>
          <w:rStyle w:val="Brak"/>
          <w:rFonts w:eastAsia="Arial" w:cs="Calibri"/>
          <w:sz w:val="24"/>
          <w:szCs w:val="24"/>
        </w:rPr>
        <w:br/>
      </w:r>
      <w:r w:rsidRPr="00F03971">
        <w:rPr>
          <w:rStyle w:val="Brak"/>
          <w:rFonts w:cs="Calibri"/>
          <w:sz w:val="24"/>
          <w:szCs w:val="24"/>
        </w:rPr>
        <w:lastRenderedPageBreak/>
        <w:t>w postępowaniu, nie podlegają wykluczeniu a ich oferty nie będą podlegały odrzuceniu na podstawie art. 226 ust. 1 ustawy Pzp.</w:t>
      </w:r>
    </w:p>
    <w:p w14:paraId="3EA724C0" w14:textId="77777777" w:rsidR="004378B8" w:rsidRDefault="00FE65A7" w:rsidP="00C16C6A">
      <w:pPr>
        <w:numPr>
          <w:ilvl w:val="0"/>
          <w:numId w:val="9"/>
        </w:numPr>
        <w:spacing w:after="0" w:line="360" w:lineRule="auto"/>
        <w:ind w:right="119"/>
        <w:jc w:val="both"/>
        <w:rPr>
          <w:rStyle w:val="Brak"/>
          <w:rFonts w:cs="Calibri"/>
          <w:sz w:val="24"/>
          <w:szCs w:val="24"/>
        </w:rPr>
      </w:pPr>
      <w:r w:rsidRPr="00F03971">
        <w:rPr>
          <w:rStyle w:val="Brak"/>
          <w:rFonts w:cs="Calibri"/>
          <w:sz w:val="24"/>
          <w:szCs w:val="24"/>
        </w:rPr>
        <w:t>Wszystkie warunki zamówienia określone zostały w SWZ oraz w załącznikach do SWZ.</w:t>
      </w:r>
    </w:p>
    <w:p w14:paraId="2D39B17E" w14:textId="77777777" w:rsidR="00992316" w:rsidRPr="00F03971" w:rsidRDefault="00992316" w:rsidP="00C16C6A">
      <w:pPr>
        <w:spacing w:after="0" w:line="360" w:lineRule="auto"/>
        <w:ind w:left="428" w:right="119"/>
        <w:jc w:val="both"/>
        <w:rPr>
          <w:rFonts w:cs="Calibri"/>
          <w:sz w:val="24"/>
          <w:szCs w:val="24"/>
        </w:rPr>
      </w:pPr>
    </w:p>
    <w:p w14:paraId="195AFD27" w14:textId="77777777" w:rsidR="004378B8" w:rsidRPr="00F03971" w:rsidRDefault="00FE65A7" w:rsidP="00C16C6A">
      <w:pPr>
        <w:spacing w:after="0" w:line="360" w:lineRule="auto"/>
        <w:ind w:right="119"/>
        <w:jc w:val="center"/>
        <w:rPr>
          <w:rStyle w:val="Brak"/>
          <w:rFonts w:eastAsia="Arial" w:cs="Calibri"/>
          <w:b/>
          <w:bCs/>
          <w:color w:val="auto"/>
          <w:sz w:val="24"/>
          <w:szCs w:val="24"/>
        </w:rPr>
      </w:pPr>
      <w:r w:rsidRPr="00F03971">
        <w:rPr>
          <w:rStyle w:val="Brak"/>
          <w:rFonts w:cs="Calibri"/>
          <w:b/>
          <w:bCs/>
          <w:sz w:val="24"/>
          <w:szCs w:val="24"/>
        </w:rPr>
        <w:t>Rozdział IV</w:t>
      </w:r>
      <w:r w:rsidRPr="00F03971">
        <w:rPr>
          <w:rStyle w:val="Brak"/>
          <w:rFonts w:eastAsia="Arial" w:cs="Calibri"/>
          <w:b/>
          <w:bCs/>
          <w:sz w:val="24"/>
          <w:szCs w:val="24"/>
        </w:rPr>
        <w:br/>
      </w:r>
      <w:r w:rsidRPr="00F03971">
        <w:rPr>
          <w:rStyle w:val="Brak"/>
          <w:rFonts w:cs="Calibri"/>
          <w:b/>
          <w:bCs/>
          <w:sz w:val="24"/>
          <w:szCs w:val="24"/>
          <w:lang w:val="de-DE"/>
        </w:rPr>
        <w:t>PODWYKONAWCY</w:t>
      </w:r>
    </w:p>
    <w:p w14:paraId="52AE747E" w14:textId="77777777" w:rsidR="004378B8" w:rsidRPr="00F03971" w:rsidRDefault="00FE65A7" w:rsidP="00C16C6A">
      <w:pPr>
        <w:numPr>
          <w:ilvl w:val="0"/>
          <w:numId w:val="11"/>
        </w:numPr>
        <w:spacing w:after="0" w:line="360" w:lineRule="auto"/>
        <w:ind w:right="119"/>
        <w:jc w:val="both"/>
        <w:rPr>
          <w:rFonts w:cs="Calibri"/>
          <w:color w:val="auto"/>
          <w:sz w:val="24"/>
          <w:szCs w:val="24"/>
        </w:rPr>
      </w:pPr>
      <w:r w:rsidRPr="00F03971">
        <w:rPr>
          <w:rStyle w:val="Brak"/>
          <w:rFonts w:cs="Calibri"/>
          <w:color w:val="auto"/>
          <w:sz w:val="24"/>
          <w:szCs w:val="24"/>
        </w:rPr>
        <w:t>Wykonawca może powierzyć wykonanie części zamówienia podwykonawcy.</w:t>
      </w:r>
    </w:p>
    <w:p w14:paraId="09B7EFE0" w14:textId="77777777" w:rsidR="004378B8" w:rsidRPr="00F03971" w:rsidRDefault="00FE65A7" w:rsidP="00C16C6A">
      <w:pPr>
        <w:numPr>
          <w:ilvl w:val="0"/>
          <w:numId w:val="11"/>
        </w:numPr>
        <w:spacing w:after="0" w:line="360" w:lineRule="auto"/>
        <w:ind w:right="119"/>
        <w:jc w:val="both"/>
        <w:rPr>
          <w:rFonts w:cs="Calibri"/>
          <w:sz w:val="24"/>
          <w:szCs w:val="24"/>
        </w:rPr>
      </w:pPr>
      <w:r w:rsidRPr="00F03971">
        <w:rPr>
          <w:rStyle w:val="Brak"/>
          <w:rFonts w:cs="Calibri"/>
          <w:color w:val="auto"/>
          <w:sz w:val="24"/>
          <w:szCs w:val="24"/>
        </w:rPr>
        <w:t xml:space="preserve">W przypadku udziału podwykonawców przy realizacji zamówienia, Zamawiający wymaga wskazania w Ofercie części zamówienia, których </w:t>
      </w:r>
      <w:r w:rsidRPr="00F03971">
        <w:rPr>
          <w:rStyle w:val="Brak"/>
          <w:rFonts w:cs="Calibri"/>
          <w:sz w:val="24"/>
          <w:szCs w:val="24"/>
        </w:rPr>
        <w:t>wykonanie Wykonawca zamierza powierzyć podwykonawcom i podania firm (nazw) podwykonawców, o ile są one znane.</w:t>
      </w:r>
    </w:p>
    <w:p w14:paraId="707A1FA4" w14:textId="77777777" w:rsidR="004378B8" w:rsidRPr="00F03971" w:rsidRDefault="00FE65A7" w:rsidP="00C16C6A">
      <w:pPr>
        <w:numPr>
          <w:ilvl w:val="0"/>
          <w:numId w:val="11"/>
        </w:numPr>
        <w:spacing w:after="0" w:line="360" w:lineRule="auto"/>
        <w:ind w:right="119"/>
        <w:jc w:val="both"/>
        <w:rPr>
          <w:rFonts w:cs="Calibri"/>
          <w:sz w:val="24"/>
          <w:szCs w:val="24"/>
        </w:rPr>
      </w:pPr>
      <w:r w:rsidRPr="00F03971">
        <w:rPr>
          <w:rStyle w:val="Brak"/>
          <w:rFonts w:cs="Calibri"/>
          <w:sz w:val="24"/>
          <w:szCs w:val="24"/>
        </w:rPr>
        <w:t>Powierzenie wykonania części zamówienia podwykonawcom nie zwalnia Wykonawcy z odpowiedzialności za należyte wykonanie zamówienia.</w:t>
      </w:r>
    </w:p>
    <w:p w14:paraId="181CCA6C" w14:textId="77777777" w:rsidR="007A1DAA" w:rsidRPr="00D651C4" w:rsidRDefault="00FE65A7" w:rsidP="00C16C6A">
      <w:pPr>
        <w:numPr>
          <w:ilvl w:val="0"/>
          <w:numId w:val="11"/>
        </w:numPr>
        <w:spacing w:after="0" w:line="360" w:lineRule="auto"/>
        <w:ind w:right="119"/>
        <w:jc w:val="both"/>
        <w:rPr>
          <w:rFonts w:cs="Calibri"/>
          <w:sz w:val="24"/>
          <w:szCs w:val="24"/>
        </w:rPr>
      </w:pPr>
      <w:r w:rsidRPr="00F03971">
        <w:rPr>
          <w:rStyle w:val="Brak"/>
          <w:rFonts w:cs="Calibri"/>
          <w:sz w:val="24"/>
          <w:szCs w:val="24"/>
        </w:rPr>
        <w:t xml:space="preserve">Jeżeli zmiana albo rezygnacja z podwykonawcy dotyczy podmiotu, na którego zasoby Wykonawca powoływał się, na zasadach określonych w art. 118 ust. 1 ustawy Pzp, </w:t>
      </w:r>
      <w:r w:rsidR="00F72C20" w:rsidRPr="00F03971">
        <w:rPr>
          <w:rStyle w:val="Brak"/>
          <w:rFonts w:cs="Calibri"/>
          <w:sz w:val="24"/>
          <w:szCs w:val="24"/>
        </w:rPr>
        <w:br/>
      </w:r>
      <w:r w:rsidRPr="00F03971">
        <w:rPr>
          <w:rStyle w:val="Brak"/>
          <w:rFonts w:cs="Calibri"/>
          <w:sz w:val="24"/>
          <w:szCs w:val="24"/>
        </w:rPr>
        <w:t>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r w:rsidRPr="00F03971">
        <w:rPr>
          <w:rStyle w:val="Brak"/>
          <w:rFonts w:eastAsia="Arial" w:cs="Calibri"/>
          <w:sz w:val="24"/>
          <w:szCs w:val="24"/>
        </w:rPr>
        <w:br/>
      </w:r>
    </w:p>
    <w:p w14:paraId="238E3DD2" w14:textId="77777777" w:rsidR="004378B8" w:rsidRPr="00F03971" w:rsidRDefault="00FE65A7" w:rsidP="00C16C6A">
      <w:pPr>
        <w:spacing w:after="0" w:line="360" w:lineRule="auto"/>
        <w:ind w:right="119"/>
        <w:jc w:val="center"/>
        <w:rPr>
          <w:rStyle w:val="Brak"/>
          <w:rFonts w:eastAsia="Arial" w:cs="Calibri"/>
          <w:b/>
          <w:bCs/>
          <w:sz w:val="24"/>
          <w:szCs w:val="24"/>
        </w:rPr>
      </w:pPr>
      <w:r w:rsidRPr="00F03971">
        <w:rPr>
          <w:rStyle w:val="Brak"/>
          <w:rFonts w:cs="Calibri"/>
          <w:b/>
          <w:bCs/>
          <w:sz w:val="24"/>
          <w:szCs w:val="24"/>
        </w:rPr>
        <w:t>Rozdział V</w:t>
      </w:r>
      <w:r w:rsidRPr="00F03971">
        <w:rPr>
          <w:rStyle w:val="Brak"/>
          <w:rFonts w:eastAsia="Arial" w:cs="Calibri"/>
          <w:b/>
          <w:bCs/>
          <w:sz w:val="24"/>
          <w:szCs w:val="24"/>
        </w:rPr>
        <w:br/>
      </w:r>
      <w:r w:rsidRPr="00F03971">
        <w:rPr>
          <w:rStyle w:val="Brak"/>
          <w:rFonts w:cs="Calibri"/>
          <w:b/>
          <w:bCs/>
          <w:sz w:val="24"/>
          <w:szCs w:val="24"/>
        </w:rPr>
        <w:t>OPIS PRZEDMIOTU ZAMÓ</w:t>
      </w:r>
      <w:r w:rsidRPr="00F03971">
        <w:rPr>
          <w:rStyle w:val="Brak"/>
          <w:rFonts w:cs="Calibri"/>
          <w:b/>
          <w:bCs/>
          <w:sz w:val="24"/>
          <w:szCs w:val="24"/>
          <w:lang w:val="de-DE"/>
        </w:rPr>
        <w:t>WIENIA I TERMIN WYKONANIA</w:t>
      </w:r>
    </w:p>
    <w:p w14:paraId="22E657B0" w14:textId="77777777" w:rsidR="004378B8" w:rsidRPr="00F03971" w:rsidRDefault="00FE65A7" w:rsidP="00C16C6A">
      <w:pPr>
        <w:numPr>
          <w:ilvl w:val="0"/>
          <w:numId w:val="13"/>
        </w:numPr>
        <w:spacing w:after="0" w:line="360" w:lineRule="auto"/>
        <w:ind w:right="119"/>
        <w:jc w:val="both"/>
        <w:rPr>
          <w:rFonts w:cs="Calibri"/>
          <w:b/>
          <w:bCs/>
          <w:sz w:val="24"/>
          <w:szCs w:val="24"/>
        </w:rPr>
      </w:pPr>
      <w:r w:rsidRPr="00F03971">
        <w:rPr>
          <w:rStyle w:val="Brak"/>
          <w:rFonts w:cs="Calibri"/>
          <w:b/>
          <w:bCs/>
          <w:sz w:val="24"/>
          <w:szCs w:val="24"/>
        </w:rPr>
        <w:t>OPIS PRZEDMIOTU ZAMÓ</w:t>
      </w:r>
      <w:r w:rsidRPr="00F03971">
        <w:rPr>
          <w:rStyle w:val="Brak"/>
          <w:rFonts w:cs="Calibri"/>
          <w:b/>
          <w:bCs/>
          <w:sz w:val="24"/>
          <w:szCs w:val="24"/>
          <w:lang w:val="de-DE"/>
        </w:rPr>
        <w:t>WIENIA</w:t>
      </w:r>
    </w:p>
    <w:p w14:paraId="79BECFD4" w14:textId="77777777" w:rsidR="004378B8" w:rsidRPr="00F03971" w:rsidRDefault="00FE65A7" w:rsidP="00C16C6A">
      <w:pPr>
        <w:numPr>
          <w:ilvl w:val="1"/>
          <w:numId w:val="13"/>
        </w:numPr>
        <w:spacing w:after="0" w:line="360" w:lineRule="auto"/>
        <w:ind w:right="119"/>
        <w:jc w:val="both"/>
        <w:rPr>
          <w:rFonts w:cs="Calibri"/>
          <w:sz w:val="24"/>
          <w:szCs w:val="24"/>
        </w:rPr>
      </w:pPr>
      <w:r w:rsidRPr="00F03971">
        <w:rPr>
          <w:rStyle w:val="Brak"/>
          <w:rFonts w:cs="Calibri"/>
          <w:sz w:val="24"/>
          <w:szCs w:val="24"/>
        </w:rPr>
        <w:t>Przedmiotem zamówienia jest dostawa maszyn rolniczych w podziale na części:</w:t>
      </w:r>
    </w:p>
    <w:tbl>
      <w:tblPr>
        <w:tblStyle w:val="TableNormal0"/>
        <w:tblW w:w="9064"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506"/>
        <w:gridCol w:w="5672"/>
        <w:gridCol w:w="1886"/>
      </w:tblGrid>
      <w:tr w:rsidR="00C9396C" w14:paraId="3BA48FCF" w14:textId="77777777" w:rsidTr="00776EAD">
        <w:trPr>
          <w:trHeight w:val="1032"/>
        </w:trPr>
        <w:tc>
          <w:tcPr>
            <w:tcW w:w="15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99" w:type="dxa"/>
            </w:tcMar>
          </w:tcPr>
          <w:p w14:paraId="2837F081" w14:textId="77777777" w:rsidR="004378B8" w:rsidRPr="00F03971" w:rsidRDefault="00FE65A7" w:rsidP="00C16C6A">
            <w:pPr>
              <w:spacing w:after="0" w:line="360" w:lineRule="auto"/>
              <w:ind w:right="119"/>
              <w:jc w:val="center"/>
              <w:rPr>
                <w:rFonts w:cs="Calibri"/>
                <w:sz w:val="24"/>
                <w:szCs w:val="24"/>
              </w:rPr>
            </w:pPr>
            <w:r>
              <w:rPr>
                <w:rStyle w:val="Brak"/>
                <w:rFonts w:eastAsia="Arial" w:cs="Calibri"/>
                <w:b/>
                <w:bCs/>
                <w:sz w:val="24"/>
                <w:szCs w:val="24"/>
              </w:rPr>
              <w:br/>
            </w:r>
            <w:r w:rsidR="000F5BD3" w:rsidRPr="00F03971">
              <w:rPr>
                <w:rStyle w:val="Brak"/>
                <w:rFonts w:cs="Calibri"/>
                <w:b/>
                <w:bCs/>
                <w:sz w:val="24"/>
                <w:szCs w:val="24"/>
                <w:lang w:val="en-US"/>
              </w:rPr>
              <w:t>Lp.</w:t>
            </w:r>
          </w:p>
        </w:tc>
        <w:tc>
          <w:tcPr>
            <w:tcW w:w="56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99" w:type="dxa"/>
            </w:tcMar>
          </w:tcPr>
          <w:p w14:paraId="05123B57" w14:textId="77777777" w:rsidR="004378B8" w:rsidRPr="00F03971" w:rsidRDefault="00FE65A7" w:rsidP="00C16C6A">
            <w:pPr>
              <w:spacing w:after="0" w:line="360" w:lineRule="auto"/>
              <w:ind w:right="119"/>
              <w:jc w:val="center"/>
              <w:rPr>
                <w:rFonts w:cs="Calibri"/>
                <w:sz w:val="24"/>
                <w:szCs w:val="24"/>
              </w:rPr>
            </w:pPr>
            <w:r w:rsidRPr="00F03971">
              <w:rPr>
                <w:rStyle w:val="Brak"/>
                <w:rFonts w:eastAsia="Arial" w:cs="Calibri"/>
                <w:b/>
                <w:bCs/>
                <w:sz w:val="24"/>
                <w:szCs w:val="24"/>
                <w:lang w:val="en-US"/>
              </w:rPr>
              <w:br/>
            </w:r>
            <w:r w:rsidRPr="00F03971">
              <w:rPr>
                <w:rStyle w:val="Brak"/>
                <w:rFonts w:cs="Calibri"/>
                <w:b/>
                <w:bCs/>
                <w:sz w:val="24"/>
                <w:szCs w:val="24"/>
                <w:lang w:val="en-US"/>
              </w:rPr>
              <w:t>Przedmiot zamówienia</w:t>
            </w:r>
          </w:p>
        </w:tc>
        <w:tc>
          <w:tcPr>
            <w:tcW w:w="18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99" w:type="dxa"/>
            </w:tcMar>
          </w:tcPr>
          <w:p w14:paraId="277B2E1B" w14:textId="77777777" w:rsidR="004378B8" w:rsidRPr="00F03971" w:rsidRDefault="00FE65A7" w:rsidP="00C16C6A">
            <w:pPr>
              <w:spacing w:after="0" w:line="360" w:lineRule="auto"/>
              <w:ind w:right="119"/>
              <w:jc w:val="center"/>
              <w:rPr>
                <w:rFonts w:cs="Calibri"/>
                <w:sz w:val="24"/>
                <w:szCs w:val="24"/>
              </w:rPr>
            </w:pPr>
            <w:r w:rsidRPr="00F03971">
              <w:rPr>
                <w:rStyle w:val="Brak"/>
                <w:rFonts w:cs="Calibri"/>
                <w:b/>
                <w:bCs/>
                <w:sz w:val="24"/>
                <w:szCs w:val="24"/>
                <w:lang w:val="en-US"/>
              </w:rPr>
              <w:t xml:space="preserve">Ilość </w:t>
            </w:r>
            <w:r w:rsidRPr="00F03971">
              <w:rPr>
                <w:rStyle w:val="Brak"/>
                <w:rFonts w:cs="Calibri"/>
                <w:b/>
                <w:bCs/>
                <w:sz w:val="24"/>
                <w:szCs w:val="24"/>
                <w:lang w:val="en-US"/>
              </w:rPr>
              <w:br/>
              <w:t>(w sztukach)</w:t>
            </w:r>
          </w:p>
        </w:tc>
      </w:tr>
      <w:tr w:rsidR="00C9396C" w14:paraId="0060F57D" w14:textId="77777777" w:rsidTr="00776EAD">
        <w:trPr>
          <w:trHeight w:val="539"/>
        </w:trPr>
        <w:tc>
          <w:tcPr>
            <w:tcW w:w="9064"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199" w:type="dxa"/>
            </w:tcMar>
          </w:tcPr>
          <w:p w14:paraId="332DD569" w14:textId="77777777" w:rsidR="004378B8" w:rsidRPr="00F03971" w:rsidRDefault="00FE65A7" w:rsidP="00C16C6A">
            <w:pPr>
              <w:spacing w:after="0" w:line="360" w:lineRule="auto"/>
              <w:ind w:right="119"/>
              <w:jc w:val="center"/>
              <w:rPr>
                <w:rFonts w:cs="Calibri"/>
                <w:sz w:val="24"/>
                <w:szCs w:val="24"/>
              </w:rPr>
            </w:pPr>
            <w:r w:rsidRPr="00F03971">
              <w:rPr>
                <w:rStyle w:val="Brak"/>
                <w:rFonts w:cs="Calibri"/>
                <w:b/>
                <w:bCs/>
                <w:sz w:val="24"/>
                <w:szCs w:val="24"/>
                <w:lang w:val="en-US"/>
              </w:rPr>
              <w:t>Część l</w:t>
            </w:r>
          </w:p>
        </w:tc>
      </w:tr>
      <w:tr w:rsidR="00C9396C" w14:paraId="6DF46A38" w14:textId="77777777" w:rsidTr="00776EAD">
        <w:trPr>
          <w:trHeight w:val="521"/>
        </w:trPr>
        <w:tc>
          <w:tcPr>
            <w:tcW w:w="15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99" w:type="dxa"/>
            </w:tcMar>
          </w:tcPr>
          <w:p w14:paraId="22B675CF" w14:textId="77777777" w:rsidR="004378B8" w:rsidRPr="00F03971" w:rsidRDefault="00FE65A7" w:rsidP="00C16C6A">
            <w:pPr>
              <w:spacing w:after="0" w:line="360" w:lineRule="auto"/>
              <w:ind w:right="119"/>
              <w:jc w:val="center"/>
              <w:rPr>
                <w:rFonts w:cs="Calibri"/>
                <w:sz w:val="24"/>
                <w:szCs w:val="24"/>
              </w:rPr>
            </w:pPr>
            <w:r w:rsidRPr="00F03971">
              <w:rPr>
                <w:rStyle w:val="Brak"/>
                <w:rFonts w:cs="Calibri"/>
                <w:sz w:val="24"/>
                <w:szCs w:val="24"/>
                <w:lang w:val="en-US"/>
              </w:rPr>
              <w:t>1.</w:t>
            </w:r>
          </w:p>
        </w:tc>
        <w:tc>
          <w:tcPr>
            <w:tcW w:w="56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99" w:type="dxa"/>
            </w:tcMar>
          </w:tcPr>
          <w:p w14:paraId="4CD23EEC" w14:textId="77777777" w:rsidR="004378B8" w:rsidRPr="00F03971" w:rsidRDefault="00FE65A7" w:rsidP="00C16C6A">
            <w:pPr>
              <w:spacing w:after="0" w:line="360" w:lineRule="auto"/>
              <w:ind w:right="119"/>
              <w:jc w:val="both"/>
              <w:rPr>
                <w:rFonts w:cs="Calibri"/>
                <w:sz w:val="24"/>
                <w:szCs w:val="24"/>
              </w:rPr>
            </w:pPr>
            <w:r w:rsidRPr="00F03971">
              <w:rPr>
                <w:rStyle w:val="Brak"/>
                <w:rFonts w:cs="Calibri"/>
                <w:sz w:val="24"/>
                <w:szCs w:val="24"/>
                <w:lang w:val="en-US"/>
              </w:rPr>
              <w:t xml:space="preserve">Ciągnik rolniczy </w:t>
            </w:r>
          </w:p>
        </w:tc>
        <w:tc>
          <w:tcPr>
            <w:tcW w:w="18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99" w:type="dxa"/>
            </w:tcMar>
          </w:tcPr>
          <w:p w14:paraId="38C4B8DB" w14:textId="77777777" w:rsidR="004378B8" w:rsidRPr="00F03971" w:rsidRDefault="00FE65A7" w:rsidP="00C16C6A">
            <w:pPr>
              <w:spacing w:after="0" w:line="360" w:lineRule="auto"/>
              <w:ind w:right="119"/>
              <w:jc w:val="center"/>
              <w:rPr>
                <w:rFonts w:cs="Calibri"/>
                <w:sz w:val="24"/>
                <w:szCs w:val="24"/>
              </w:rPr>
            </w:pPr>
            <w:r w:rsidRPr="00F03971">
              <w:rPr>
                <w:rStyle w:val="Brak"/>
                <w:rFonts w:cs="Calibri"/>
                <w:sz w:val="24"/>
                <w:szCs w:val="24"/>
                <w:lang w:val="en-US"/>
              </w:rPr>
              <w:t>1</w:t>
            </w:r>
          </w:p>
        </w:tc>
      </w:tr>
      <w:tr w:rsidR="00C9396C" w14:paraId="1F03C6EC" w14:textId="77777777">
        <w:trPr>
          <w:trHeight w:val="330"/>
        </w:trPr>
        <w:tc>
          <w:tcPr>
            <w:tcW w:w="15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99" w:type="dxa"/>
            </w:tcMar>
          </w:tcPr>
          <w:p w14:paraId="549BDD2E" w14:textId="77777777" w:rsidR="004378B8" w:rsidRPr="00F03971" w:rsidRDefault="00FE65A7" w:rsidP="00C16C6A">
            <w:pPr>
              <w:spacing w:after="0" w:line="360" w:lineRule="auto"/>
              <w:ind w:right="119"/>
              <w:jc w:val="center"/>
              <w:rPr>
                <w:rFonts w:cs="Calibri"/>
                <w:sz w:val="24"/>
                <w:szCs w:val="24"/>
              </w:rPr>
            </w:pPr>
            <w:r w:rsidRPr="00F03971">
              <w:rPr>
                <w:rStyle w:val="Brak"/>
                <w:rFonts w:cs="Calibri"/>
                <w:sz w:val="24"/>
                <w:szCs w:val="24"/>
                <w:lang w:val="en-US"/>
              </w:rPr>
              <w:lastRenderedPageBreak/>
              <w:t>2.</w:t>
            </w:r>
          </w:p>
        </w:tc>
        <w:tc>
          <w:tcPr>
            <w:tcW w:w="56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99" w:type="dxa"/>
            </w:tcMar>
          </w:tcPr>
          <w:p w14:paraId="7A810AD8" w14:textId="77777777" w:rsidR="004378B8" w:rsidRPr="00F03971" w:rsidRDefault="00FE65A7" w:rsidP="00C16C6A">
            <w:pPr>
              <w:spacing w:after="0" w:line="360" w:lineRule="auto"/>
              <w:ind w:right="119"/>
              <w:jc w:val="both"/>
              <w:rPr>
                <w:rFonts w:cs="Calibri"/>
                <w:sz w:val="24"/>
                <w:szCs w:val="24"/>
              </w:rPr>
            </w:pPr>
            <w:r w:rsidRPr="00F03971">
              <w:rPr>
                <w:rStyle w:val="Brak"/>
                <w:rFonts w:cs="Calibri"/>
                <w:sz w:val="24"/>
                <w:szCs w:val="24"/>
                <w:lang w:val="en-US"/>
              </w:rPr>
              <w:t>Pielnik do uprawy międzyrzędowej</w:t>
            </w:r>
          </w:p>
        </w:tc>
        <w:tc>
          <w:tcPr>
            <w:tcW w:w="18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99" w:type="dxa"/>
            </w:tcMar>
          </w:tcPr>
          <w:p w14:paraId="4389F834" w14:textId="77777777" w:rsidR="004378B8" w:rsidRPr="00F03971" w:rsidRDefault="00FE65A7" w:rsidP="00C16C6A">
            <w:pPr>
              <w:spacing w:after="0" w:line="360" w:lineRule="auto"/>
              <w:ind w:right="119"/>
              <w:jc w:val="center"/>
              <w:rPr>
                <w:rFonts w:cs="Calibri"/>
                <w:sz w:val="24"/>
                <w:szCs w:val="24"/>
              </w:rPr>
            </w:pPr>
            <w:r w:rsidRPr="00F03971">
              <w:rPr>
                <w:rStyle w:val="Brak"/>
                <w:rFonts w:cs="Calibri"/>
                <w:sz w:val="24"/>
                <w:szCs w:val="24"/>
                <w:lang w:val="en-US"/>
              </w:rPr>
              <w:t>1</w:t>
            </w:r>
          </w:p>
        </w:tc>
      </w:tr>
      <w:tr w:rsidR="00C9396C" w14:paraId="75A5EA7E" w14:textId="77777777">
        <w:trPr>
          <w:trHeight w:val="330"/>
        </w:trPr>
        <w:tc>
          <w:tcPr>
            <w:tcW w:w="15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99" w:type="dxa"/>
            </w:tcMar>
          </w:tcPr>
          <w:p w14:paraId="6EF31204" w14:textId="77777777" w:rsidR="004378B8" w:rsidRPr="00F03971" w:rsidRDefault="00FE65A7" w:rsidP="00C16C6A">
            <w:pPr>
              <w:spacing w:after="0" w:line="360" w:lineRule="auto"/>
              <w:ind w:right="119"/>
              <w:jc w:val="center"/>
              <w:rPr>
                <w:rFonts w:cs="Calibri"/>
                <w:sz w:val="24"/>
                <w:szCs w:val="24"/>
              </w:rPr>
            </w:pPr>
            <w:r w:rsidRPr="00F03971">
              <w:rPr>
                <w:rStyle w:val="Brak"/>
                <w:rFonts w:cs="Calibri"/>
                <w:sz w:val="24"/>
                <w:szCs w:val="24"/>
                <w:lang w:val="en-US"/>
              </w:rPr>
              <w:t>3.</w:t>
            </w:r>
          </w:p>
        </w:tc>
        <w:tc>
          <w:tcPr>
            <w:tcW w:w="56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99" w:type="dxa"/>
            </w:tcMar>
          </w:tcPr>
          <w:p w14:paraId="7E070BD3" w14:textId="77777777" w:rsidR="004378B8" w:rsidRPr="00F03971" w:rsidRDefault="00FE65A7" w:rsidP="00C16C6A">
            <w:pPr>
              <w:spacing w:after="0" w:line="360" w:lineRule="auto"/>
              <w:ind w:right="119"/>
              <w:jc w:val="both"/>
              <w:rPr>
                <w:rFonts w:cs="Calibri"/>
                <w:sz w:val="24"/>
                <w:szCs w:val="24"/>
              </w:rPr>
            </w:pPr>
            <w:r w:rsidRPr="00F03971">
              <w:rPr>
                <w:rStyle w:val="Brak"/>
                <w:rFonts w:cs="Calibri"/>
                <w:sz w:val="24"/>
                <w:szCs w:val="24"/>
                <w:lang w:val="en-US"/>
              </w:rPr>
              <w:t>Opryskiwacz polowy</w:t>
            </w:r>
          </w:p>
        </w:tc>
        <w:tc>
          <w:tcPr>
            <w:tcW w:w="18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99" w:type="dxa"/>
            </w:tcMar>
          </w:tcPr>
          <w:p w14:paraId="6F5D9EE7" w14:textId="77777777" w:rsidR="004378B8" w:rsidRPr="00F03971" w:rsidRDefault="00FE65A7" w:rsidP="00C16C6A">
            <w:pPr>
              <w:spacing w:after="0" w:line="360" w:lineRule="auto"/>
              <w:ind w:right="119"/>
              <w:jc w:val="center"/>
              <w:rPr>
                <w:rFonts w:cs="Calibri"/>
                <w:sz w:val="24"/>
                <w:szCs w:val="24"/>
              </w:rPr>
            </w:pPr>
            <w:r w:rsidRPr="00F03971">
              <w:rPr>
                <w:rStyle w:val="Brak"/>
                <w:rFonts w:cs="Calibri"/>
                <w:sz w:val="24"/>
                <w:szCs w:val="24"/>
                <w:lang w:val="en-US"/>
              </w:rPr>
              <w:t>1</w:t>
            </w:r>
          </w:p>
        </w:tc>
      </w:tr>
      <w:tr w:rsidR="00C9396C" w14:paraId="0A9C06C7" w14:textId="77777777">
        <w:trPr>
          <w:trHeight w:val="330"/>
        </w:trPr>
        <w:tc>
          <w:tcPr>
            <w:tcW w:w="15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99" w:type="dxa"/>
            </w:tcMar>
          </w:tcPr>
          <w:p w14:paraId="7921D73C" w14:textId="77777777" w:rsidR="004378B8" w:rsidRPr="00F03971" w:rsidRDefault="00FE65A7" w:rsidP="00C16C6A">
            <w:pPr>
              <w:spacing w:after="0" w:line="360" w:lineRule="auto"/>
              <w:ind w:right="119"/>
              <w:jc w:val="center"/>
              <w:rPr>
                <w:rFonts w:cs="Calibri"/>
                <w:sz w:val="24"/>
                <w:szCs w:val="24"/>
              </w:rPr>
            </w:pPr>
            <w:r w:rsidRPr="00F03971">
              <w:rPr>
                <w:rStyle w:val="Brak"/>
                <w:rFonts w:cs="Calibri"/>
                <w:sz w:val="24"/>
                <w:szCs w:val="24"/>
                <w:lang w:val="en-US"/>
              </w:rPr>
              <w:t>4.</w:t>
            </w:r>
          </w:p>
        </w:tc>
        <w:tc>
          <w:tcPr>
            <w:tcW w:w="56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99" w:type="dxa"/>
            </w:tcMar>
          </w:tcPr>
          <w:p w14:paraId="224B158E" w14:textId="77777777" w:rsidR="004378B8" w:rsidRPr="00F03971" w:rsidRDefault="00FE65A7" w:rsidP="00C16C6A">
            <w:pPr>
              <w:spacing w:after="0" w:line="360" w:lineRule="auto"/>
              <w:ind w:right="119"/>
              <w:jc w:val="both"/>
              <w:rPr>
                <w:rFonts w:cs="Calibri"/>
                <w:sz w:val="24"/>
                <w:szCs w:val="24"/>
              </w:rPr>
            </w:pPr>
            <w:r w:rsidRPr="00F03971">
              <w:rPr>
                <w:rStyle w:val="Brak"/>
                <w:rFonts w:cs="Calibri"/>
                <w:sz w:val="24"/>
                <w:szCs w:val="24"/>
                <w:lang w:val="en-US"/>
              </w:rPr>
              <w:t>Opryskiwacz sadowniczy</w:t>
            </w:r>
          </w:p>
        </w:tc>
        <w:tc>
          <w:tcPr>
            <w:tcW w:w="18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99" w:type="dxa"/>
            </w:tcMar>
          </w:tcPr>
          <w:p w14:paraId="3586ACB2" w14:textId="77777777" w:rsidR="004378B8" w:rsidRPr="00F03971" w:rsidRDefault="00FE65A7" w:rsidP="00C16C6A">
            <w:pPr>
              <w:spacing w:after="0" w:line="360" w:lineRule="auto"/>
              <w:ind w:right="119"/>
              <w:jc w:val="center"/>
              <w:rPr>
                <w:rFonts w:cs="Calibri"/>
                <w:sz w:val="24"/>
                <w:szCs w:val="24"/>
              </w:rPr>
            </w:pPr>
            <w:r w:rsidRPr="00F03971">
              <w:rPr>
                <w:rStyle w:val="Brak"/>
                <w:rFonts w:cs="Calibri"/>
                <w:sz w:val="24"/>
                <w:szCs w:val="24"/>
                <w:lang w:val="en-US"/>
              </w:rPr>
              <w:t>1</w:t>
            </w:r>
          </w:p>
        </w:tc>
      </w:tr>
      <w:tr w:rsidR="00C9396C" w14:paraId="3124350C" w14:textId="77777777">
        <w:trPr>
          <w:trHeight w:val="330"/>
        </w:trPr>
        <w:tc>
          <w:tcPr>
            <w:tcW w:w="15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99" w:type="dxa"/>
            </w:tcMar>
          </w:tcPr>
          <w:p w14:paraId="1EBCB92A" w14:textId="77777777" w:rsidR="004378B8" w:rsidRPr="00F03971" w:rsidRDefault="00FE65A7" w:rsidP="00C16C6A">
            <w:pPr>
              <w:spacing w:after="0" w:line="360" w:lineRule="auto"/>
              <w:ind w:right="119"/>
              <w:jc w:val="center"/>
              <w:rPr>
                <w:rFonts w:cs="Calibri"/>
                <w:sz w:val="24"/>
                <w:szCs w:val="24"/>
              </w:rPr>
            </w:pPr>
            <w:r w:rsidRPr="00F03971">
              <w:rPr>
                <w:rStyle w:val="Brak"/>
                <w:rFonts w:cs="Calibri"/>
                <w:sz w:val="24"/>
                <w:szCs w:val="24"/>
                <w:lang w:val="en-US"/>
              </w:rPr>
              <w:t>5.</w:t>
            </w:r>
          </w:p>
        </w:tc>
        <w:tc>
          <w:tcPr>
            <w:tcW w:w="56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99" w:type="dxa"/>
            </w:tcMar>
          </w:tcPr>
          <w:p w14:paraId="491854ED" w14:textId="77777777" w:rsidR="004378B8" w:rsidRPr="00F03971" w:rsidRDefault="00FE65A7" w:rsidP="00C16C6A">
            <w:pPr>
              <w:spacing w:after="0" w:line="360" w:lineRule="auto"/>
              <w:ind w:right="119"/>
              <w:jc w:val="both"/>
              <w:rPr>
                <w:rFonts w:cs="Calibri"/>
                <w:sz w:val="24"/>
                <w:szCs w:val="24"/>
              </w:rPr>
            </w:pPr>
            <w:r w:rsidRPr="00F03971">
              <w:rPr>
                <w:rStyle w:val="Brak"/>
                <w:rFonts w:cs="Calibri"/>
                <w:sz w:val="24"/>
                <w:szCs w:val="24"/>
                <w:lang w:val="en-US"/>
              </w:rPr>
              <w:t>Rozsiewacz nawozów</w:t>
            </w:r>
          </w:p>
        </w:tc>
        <w:tc>
          <w:tcPr>
            <w:tcW w:w="18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99" w:type="dxa"/>
            </w:tcMar>
          </w:tcPr>
          <w:p w14:paraId="457EEBAD" w14:textId="77777777" w:rsidR="004378B8" w:rsidRPr="00F03971" w:rsidRDefault="00FE65A7" w:rsidP="00C16C6A">
            <w:pPr>
              <w:spacing w:after="0" w:line="360" w:lineRule="auto"/>
              <w:ind w:right="119"/>
              <w:jc w:val="center"/>
              <w:rPr>
                <w:rFonts w:cs="Calibri"/>
                <w:sz w:val="24"/>
                <w:szCs w:val="24"/>
              </w:rPr>
            </w:pPr>
            <w:r w:rsidRPr="00F03971">
              <w:rPr>
                <w:rStyle w:val="Brak"/>
                <w:rFonts w:cs="Calibri"/>
                <w:sz w:val="24"/>
                <w:szCs w:val="24"/>
                <w:lang w:val="en-US"/>
              </w:rPr>
              <w:t>1</w:t>
            </w:r>
          </w:p>
        </w:tc>
      </w:tr>
      <w:tr w:rsidR="00C9396C" w14:paraId="77BBDFA5" w14:textId="77777777" w:rsidTr="00776EAD">
        <w:trPr>
          <w:trHeight w:val="701"/>
        </w:trPr>
        <w:tc>
          <w:tcPr>
            <w:tcW w:w="9064"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199" w:type="dxa"/>
            </w:tcMar>
          </w:tcPr>
          <w:p w14:paraId="5513E819" w14:textId="77777777" w:rsidR="004378B8" w:rsidRPr="00F03971" w:rsidRDefault="00FE65A7" w:rsidP="00C16C6A">
            <w:pPr>
              <w:spacing w:after="0" w:line="360" w:lineRule="auto"/>
              <w:ind w:right="119"/>
              <w:jc w:val="center"/>
              <w:rPr>
                <w:rFonts w:cs="Calibri"/>
                <w:sz w:val="24"/>
                <w:szCs w:val="24"/>
              </w:rPr>
            </w:pPr>
            <w:r w:rsidRPr="00F03971">
              <w:rPr>
                <w:rStyle w:val="Brak"/>
                <w:rFonts w:cs="Calibri"/>
                <w:b/>
                <w:bCs/>
                <w:sz w:val="24"/>
                <w:szCs w:val="24"/>
                <w:lang w:val="en-US"/>
              </w:rPr>
              <w:t>Część II</w:t>
            </w:r>
          </w:p>
        </w:tc>
      </w:tr>
      <w:tr w:rsidR="00C9396C" w14:paraId="2950DFDC" w14:textId="77777777">
        <w:trPr>
          <w:trHeight w:val="330"/>
        </w:trPr>
        <w:tc>
          <w:tcPr>
            <w:tcW w:w="15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99" w:type="dxa"/>
            </w:tcMar>
          </w:tcPr>
          <w:p w14:paraId="7D7FB19A" w14:textId="77777777" w:rsidR="004378B8" w:rsidRPr="00F03971" w:rsidRDefault="00FE65A7" w:rsidP="00C16C6A">
            <w:pPr>
              <w:spacing w:after="0" w:line="360" w:lineRule="auto"/>
              <w:ind w:right="119"/>
              <w:jc w:val="center"/>
              <w:rPr>
                <w:rFonts w:cs="Calibri"/>
                <w:sz w:val="24"/>
                <w:szCs w:val="24"/>
              </w:rPr>
            </w:pPr>
            <w:r w:rsidRPr="00F03971">
              <w:rPr>
                <w:rStyle w:val="Brak"/>
                <w:rFonts w:cs="Calibri"/>
                <w:sz w:val="24"/>
                <w:szCs w:val="24"/>
                <w:lang w:val="en-US"/>
              </w:rPr>
              <w:t>1.</w:t>
            </w:r>
          </w:p>
        </w:tc>
        <w:tc>
          <w:tcPr>
            <w:tcW w:w="56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99" w:type="dxa"/>
            </w:tcMar>
          </w:tcPr>
          <w:p w14:paraId="26CD5A1B" w14:textId="77777777" w:rsidR="004378B8" w:rsidRPr="00F03971" w:rsidRDefault="00FE65A7" w:rsidP="00C16C6A">
            <w:pPr>
              <w:spacing w:after="0" w:line="360" w:lineRule="auto"/>
              <w:ind w:right="119"/>
              <w:jc w:val="both"/>
              <w:rPr>
                <w:rFonts w:cs="Calibri"/>
                <w:sz w:val="24"/>
                <w:szCs w:val="24"/>
              </w:rPr>
            </w:pPr>
            <w:r w:rsidRPr="00F03971">
              <w:rPr>
                <w:rStyle w:val="Brak"/>
                <w:rFonts w:cs="Calibri"/>
                <w:sz w:val="24"/>
                <w:szCs w:val="24"/>
                <w:lang w:val="en-US"/>
              </w:rPr>
              <w:t>Dron rozpoznawczy</w:t>
            </w:r>
          </w:p>
        </w:tc>
        <w:tc>
          <w:tcPr>
            <w:tcW w:w="18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99" w:type="dxa"/>
            </w:tcMar>
          </w:tcPr>
          <w:p w14:paraId="2F068CB6" w14:textId="77777777" w:rsidR="004378B8" w:rsidRPr="00F03971" w:rsidRDefault="00FE65A7" w:rsidP="00C16C6A">
            <w:pPr>
              <w:spacing w:after="0" w:line="360" w:lineRule="auto"/>
              <w:ind w:right="119"/>
              <w:jc w:val="center"/>
              <w:rPr>
                <w:rFonts w:cs="Calibri"/>
                <w:sz w:val="24"/>
                <w:szCs w:val="24"/>
              </w:rPr>
            </w:pPr>
            <w:r w:rsidRPr="00F03971">
              <w:rPr>
                <w:rStyle w:val="Brak"/>
                <w:rFonts w:cs="Calibri"/>
                <w:sz w:val="24"/>
                <w:szCs w:val="24"/>
                <w:lang w:val="en-US"/>
              </w:rPr>
              <w:t>1</w:t>
            </w:r>
          </w:p>
        </w:tc>
      </w:tr>
      <w:tr w:rsidR="00C9396C" w14:paraId="2C561958" w14:textId="77777777">
        <w:trPr>
          <w:trHeight w:val="330"/>
        </w:trPr>
        <w:tc>
          <w:tcPr>
            <w:tcW w:w="15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99" w:type="dxa"/>
            </w:tcMar>
          </w:tcPr>
          <w:p w14:paraId="1EA8C82D" w14:textId="77777777" w:rsidR="004378B8" w:rsidRPr="00F03971" w:rsidRDefault="00FE65A7" w:rsidP="00C16C6A">
            <w:pPr>
              <w:spacing w:after="0" w:line="360" w:lineRule="auto"/>
              <w:ind w:right="119"/>
              <w:jc w:val="center"/>
              <w:rPr>
                <w:rFonts w:cs="Calibri"/>
                <w:sz w:val="24"/>
                <w:szCs w:val="24"/>
              </w:rPr>
            </w:pPr>
            <w:r w:rsidRPr="00F03971">
              <w:rPr>
                <w:rStyle w:val="Brak"/>
                <w:rFonts w:cs="Calibri"/>
                <w:sz w:val="24"/>
                <w:szCs w:val="24"/>
                <w:lang w:val="en-US"/>
              </w:rPr>
              <w:t>2.</w:t>
            </w:r>
          </w:p>
        </w:tc>
        <w:tc>
          <w:tcPr>
            <w:tcW w:w="56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99" w:type="dxa"/>
            </w:tcMar>
          </w:tcPr>
          <w:p w14:paraId="4C14243D" w14:textId="77777777" w:rsidR="004378B8" w:rsidRPr="00F03971" w:rsidRDefault="00FE65A7" w:rsidP="00C16C6A">
            <w:pPr>
              <w:spacing w:after="0" w:line="360" w:lineRule="auto"/>
              <w:ind w:right="119"/>
              <w:jc w:val="both"/>
              <w:rPr>
                <w:rFonts w:cs="Calibri"/>
                <w:sz w:val="24"/>
                <w:szCs w:val="24"/>
              </w:rPr>
            </w:pPr>
            <w:r w:rsidRPr="00F03971">
              <w:rPr>
                <w:rStyle w:val="Brak"/>
                <w:rFonts w:cs="Calibri"/>
                <w:sz w:val="24"/>
                <w:szCs w:val="24"/>
                <w:lang w:val="en-US"/>
              </w:rPr>
              <w:t>Dron wykonawczy</w:t>
            </w:r>
          </w:p>
        </w:tc>
        <w:tc>
          <w:tcPr>
            <w:tcW w:w="18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99" w:type="dxa"/>
            </w:tcMar>
          </w:tcPr>
          <w:p w14:paraId="3BBF1359" w14:textId="77777777" w:rsidR="004378B8" w:rsidRPr="00F03971" w:rsidRDefault="00FE65A7" w:rsidP="00C16C6A">
            <w:pPr>
              <w:spacing w:after="0" w:line="360" w:lineRule="auto"/>
              <w:ind w:right="119"/>
              <w:jc w:val="center"/>
              <w:rPr>
                <w:rFonts w:cs="Calibri"/>
                <w:sz w:val="24"/>
                <w:szCs w:val="24"/>
              </w:rPr>
            </w:pPr>
            <w:r w:rsidRPr="00F03971">
              <w:rPr>
                <w:rStyle w:val="Brak"/>
                <w:rFonts w:cs="Calibri"/>
                <w:sz w:val="24"/>
                <w:szCs w:val="24"/>
                <w:lang w:val="en-US"/>
              </w:rPr>
              <w:t>1</w:t>
            </w:r>
          </w:p>
        </w:tc>
      </w:tr>
    </w:tbl>
    <w:p w14:paraId="7E1720E7" w14:textId="77777777" w:rsidR="004378B8" w:rsidRPr="00F03971" w:rsidRDefault="004378B8" w:rsidP="00C16C6A">
      <w:pPr>
        <w:spacing w:after="0" w:line="360" w:lineRule="auto"/>
        <w:ind w:right="119"/>
        <w:jc w:val="both"/>
        <w:rPr>
          <w:rStyle w:val="Brak"/>
          <w:rFonts w:eastAsia="Arial" w:cs="Calibri"/>
          <w:sz w:val="24"/>
          <w:szCs w:val="24"/>
        </w:rPr>
      </w:pPr>
    </w:p>
    <w:p w14:paraId="58563940" w14:textId="77777777" w:rsidR="004378B8" w:rsidRPr="00F03971" w:rsidRDefault="00FE65A7" w:rsidP="00C16C6A">
      <w:pPr>
        <w:pStyle w:val="Akapitzlist"/>
        <w:numPr>
          <w:ilvl w:val="1"/>
          <w:numId w:val="14"/>
        </w:numPr>
        <w:spacing w:before="0" w:after="0" w:line="360" w:lineRule="auto"/>
        <w:ind w:right="119"/>
        <w:rPr>
          <w:rFonts w:ascii="Calibri" w:hAnsi="Calibri" w:cs="Calibri"/>
          <w:sz w:val="24"/>
          <w:szCs w:val="24"/>
        </w:rPr>
      </w:pPr>
      <w:r w:rsidRPr="00F03971">
        <w:rPr>
          <w:rStyle w:val="Brak"/>
          <w:rFonts w:ascii="Calibri" w:hAnsi="Calibri" w:cs="Calibri"/>
          <w:sz w:val="24"/>
          <w:szCs w:val="24"/>
        </w:rPr>
        <w:t xml:space="preserve">Szczegółowy sposób realizacji przedmiotu zamówienia został określony </w:t>
      </w:r>
      <w:r w:rsidRPr="00F03971">
        <w:rPr>
          <w:rStyle w:val="Brak"/>
          <w:rFonts w:ascii="Calibri" w:hAnsi="Calibri" w:cs="Calibri"/>
          <w:sz w:val="24"/>
          <w:szCs w:val="24"/>
        </w:rPr>
        <w:br/>
        <w:t>w Załączniku nr 1</w:t>
      </w:r>
      <w:r w:rsidR="00E83949" w:rsidRPr="00F03971">
        <w:rPr>
          <w:rStyle w:val="Brak"/>
          <w:rFonts w:ascii="Calibri" w:hAnsi="Calibri" w:cs="Calibri"/>
          <w:sz w:val="24"/>
          <w:szCs w:val="24"/>
        </w:rPr>
        <w:t>a</w:t>
      </w:r>
      <w:r w:rsidRPr="00F03971">
        <w:rPr>
          <w:rStyle w:val="Brak"/>
          <w:rFonts w:ascii="Calibri" w:hAnsi="Calibri" w:cs="Calibri"/>
          <w:sz w:val="24"/>
          <w:szCs w:val="24"/>
        </w:rPr>
        <w:t xml:space="preserve"> do SWZ - Specyfikacji technicznej oraz w Załączniku nr 2 do SWZ - Projektowanych postanowieniach umowy.</w:t>
      </w:r>
    </w:p>
    <w:p w14:paraId="7EDF257C" w14:textId="77777777" w:rsidR="004378B8" w:rsidRPr="00F03971" w:rsidRDefault="00FE65A7" w:rsidP="00C16C6A">
      <w:pPr>
        <w:pStyle w:val="Akapitzlist"/>
        <w:numPr>
          <w:ilvl w:val="1"/>
          <w:numId w:val="13"/>
        </w:numPr>
        <w:spacing w:before="0" w:after="0" w:line="360" w:lineRule="auto"/>
        <w:ind w:right="119"/>
        <w:rPr>
          <w:rFonts w:ascii="Calibri" w:hAnsi="Calibri" w:cs="Calibri"/>
          <w:sz w:val="24"/>
          <w:szCs w:val="24"/>
        </w:rPr>
      </w:pPr>
      <w:r w:rsidRPr="00F03971">
        <w:rPr>
          <w:rStyle w:val="Brak"/>
          <w:rFonts w:ascii="Calibri" w:hAnsi="Calibri" w:cs="Calibri"/>
          <w:sz w:val="24"/>
          <w:szCs w:val="24"/>
        </w:rPr>
        <w:t xml:space="preserve">Wspólny Słownik Zamówień </w:t>
      </w:r>
      <w:r w:rsidRPr="00F03971">
        <w:rPr>
          <w:rStyle w:val="Brak"/>
          <w:rFonts w:ascii="Calibri" w:hAnsi="Calibri" w:cs="Calibri"/>
          <w:sz w:val="24"/>
          <w:szCs w:val="24"/>
          <w:lang w:val="pt-PT"/>
        </w:rPr>
        <w:t>(CPV):</w:t>
      </w:r>
    </w:p>
    <w:p w14:paraId="51AE1310" w14:textId="77777777" w:rsidR="004378B8" w:rsidRPr="00F03971" w:rsidRDefault="003F4C14" w:rsidP="00C16C6A">
      <w:pPr>
        <w:spacing w:after="0" w:line="360" w:lineRule="auto"/>
        <w:ind w:right="119"/>
        <w:jc w:val="both"/>
        <w:rPr>
          <w:rStyle w:val="Brak"/>
          <w:rFonts w:eastAsia="Arial" w:cs="Calibri"/>
          <w:sz w:val="24"/>
          <w:szCs w:val="24"/>
        </w:rPr>
      </w:pPr>
      <w:hyperlink r:id="rId9" w:history="1">
        <w:r w:rsidR="004378B8" w:rsidRPr="00F03971">
          <w:rPr>
            <w:rStyle w:val="Hyperlink1"/>
            <w:rFonts w:ascii="Calibri" w:hAnsi="Calibri" w:cs="Calibri"/>
            <w:sz w:val="24"/>
            <w:szCs w:val="24"/>
          </w:rPr>
          <w:t>16000000-5 - Maszyny rolnicze</w:t>
        </w:r>
      </w:hyperlink>
      <w:r w:rsidR="000F5BD3" w:rsidRPr="00F03971">
        <w:rPr>
          <w:rStyle w:val="Brak"/>
          <w:rFonts w:cs="Calibri"/>
          <w:sz w:val="24"/>
          <w:szCs w:val="24"/>
        </w:rPr>
        <w:t xml:space="preserve"> – główny przedmiot</w:t>
      </w:r>
    </w:p>
    <w:p w14:paraId="1E1E20F6" w14:textId="77777777" w:rsidR="004378B8" w:rsidRPr="00F03971" w:rsidRDefault="00FE65A7" w:rsidP="00C16C6A">
      <w:pPr>
        <w:spacing w:after="0" w:line="360" w:lineRule="auto"/>
        <w:ind w:right="119"/>
        <w:jc w:val="both"/>
        <w:rPr>
          <w:rStyle w:val="Brak"/>
          <w:rFonts w:eastAsia="Arial" w:cs="Calibri"/>
          <w:sz w:val="24"/>
          <w:szCs w:val="24"/>
        </w:rPr>
      </w:pPr>
      <w:r w:rsidRPr="00F03971">
        <w:rPr>
          <w:rStyle w:val="Brak"/>
          <w:rFonts w:cs="Calibri"/>
          <w:sz w:val="24"/>
          <w:szCs w:val="24"/>
          <w:lang w:val="it-IT"/>
        </w:rPr>
        <w:t>34711200-6 - Bezza</w:t>
      </w:r>
      <w:r w:rsidRPr="00F03971">
        <w:rPr>
          <w:rStyle w:val="Brak"/>
          <w:rFonts w:cs="Calibri"/>
          <w:sz w:val="24"/>
          <w:szCs w:val="24"/>
        </w:rPr>
        <w:t>łogowe statki powietrzne</w:t>
      </w:r>
    </w:p>
    <w:p w14:paraId="04E3302C" w14:textId="77777777" w:rsidR="004378B8" w:rsidRPr="00F03971" w:rsidRDefault="003F4C14" w:rsidP="00C16C6A">
      <w:pPr>
        <w:spacing w:after="0" w:line="360" w:lineRule="auto"/>
        <w:ind w:right="119"/>
        <w:jc w:val="both"/>
        <w:rPr>
          <w:rStyle w:val="Brak"/>
          <w:rFonts w:eastAsia="Arial" w:cs="Calibri"/>
          <w:sz w:val="24"/>
          <w:szCs w:val="24"/>
        </w:rPr>
      </w:pPr>
      <w:hyperlink r:id="rId10" w:history="1">
        <w:r w:rsidR="004378B8" w:rsidRPr="00F03971">
          <w:rPr>
            <w:rStyle w:val="Hyperlink1"/>
            <w:rFonts w:ascii="Calibri" w:hAnsi="Calibri" w:cs="Calibri"/>
            <w:sz w:val="24"/>
            <w:szCs w:val="24"/>
          </w:rPr>
          <w:t>16700000-2</w:t>
        </w:r>
      </w:hyperlink>
      <w:r w:rsidR="004378B8" w:rsidRPr="00F03971">
        <w:rPr>
          <w:rStyle w:val="Brak"/>
          <w:rFonts w:cs="Calibri"/>
          <w:sz w:val="24"/>
          <w:szCs w:val="24"/>
          <w:lang w:val="it-IT"/>
        </w:rPr>
        <w:t xml:space="preserve"> - Ci</w:t>
      </w:r>
      <w:r w:rsidR="004378B8" w:rsidRPr="00F03971">
        <w:rPr>
          <w:rStyle w:val="Brak"/>
          <w:rFonts w:cs="Calibri"/>
          <w:sz w:val="24"/>
          <w:szCs w:val="24"/>
        </w:rPr>
        <w:t>ągniki</w:t>
      </w:r>
    </w:p>
    <w:p w14:paraId="1ABBC14F" w14:textId="77777777" w:rsidR="004378B8" w:rsidRPr="00F03971" w:rsidRDefault="003F4C14" w:rsidP="00C16C6A">
      <w:pPr>
        <w:spacing w:after="0" w:line="360" w:lineRule="auto"/>
        <w:ind w:right="119"/>
        <w:jc w:val="both"/>
        <w:rPr>
          <w:rStyle w:val="Brak"/>
          <w:rFonts w:eastAsia="Arial" w:cs="Calibri"/>
          <w:sz w:val="24"/>
          <w:szCs w:val="24"/>
        </w:rPr>
      </w:pPr>
      <w:hyperlink r:id="rId11" w:history="1">
        <w:r w:rsidR="004378B8" w:rsidRPr="00F03971">
          <w:rPr>
            <w:rStyle w:val="Hyperlink1"/>
            <w:rFonts w:ascii="Calibri" w:hAnsi="Calibri" w:cs="Calibri"/>
            <w:sz w:val="24"/>
            <w:szCs w:val="24"/>
          </w:rPr>
          <w:t>16130000-5</w:t>
        </w:r>
      </w:hyperlink>
      <w:r w:rsidR="004378B8" w:rsidRPr="00F03971">
        <w:rPr>
          <w:rStyle w:val="Brak"/>
          <w:rFonts w:cs="Calibri"/>
          <w:sz w:val="24"/>
          <w:szCs w:val="24"/>
        </w:rPr>
        <w:t xml:space="preserve"> - Siewniki, sadzarki lub maszyny lub przesadzania</w:t>
      </w:r>
    </w:p>
    <w:p w14:paraId="2FF3A574" w14:textId="77777777" w:rsidR="004378B8" w:rsidRPr="00F03971" w:rsidRDefault="003F4C14" w:rsidP="00C16C6A">
      <w:pPr>
        <w:spacing w:after="0" w:line="360" w:lineRule="auto"/>
        <w:ind w:right="119"/>
        <w:jc w:val="both"/>
        <w:rPr>
          <w:rStyle w:val="Brak"/>
          <w:rFonts w:eastAsia="Arial" w:cs="Calibri"/>
          <w:sz w:val="24"/>
          <w:szCs w:val="24"/>
        </w:rPr>
      </w:pPr>
      <w:hyperlink r:id="rId12" w:history="1">
        <w:r w:rsidR="004378B8" w:rsidRPr="00F03971">
          <w:rPr>
            <w:rStyle w:val="Hyperlink1"/>
            <w:rFonts w:ascii="Calibri" w:hAnsi="Calibri" w:cs="Calibri"/>
            <w:sz w:val="24"/>
            <w:szCs w:val="24"/>
          </w:rPr>
          <w:t>16100000-6</w:t>
        </w:r>
      </w:hyperlink>
      <w:r w:rsidR="004378B8" w:rsidRPr="00F03971">
        <w:rPr>
          <w:rStyle w:val="Brak"/>
          <w:rFonts w:cs="Calibri"/>
          <w:sz w:val="24"/>
          <w:szCs w:val="24"/>
        </w:rPr>
        <w:t xml:space="preserve"> - Maszyny używane w rolnictwie i leśnictwie do przygotowywania lub uprawy gleby</w:t>
      </w:r>
    </w:p>
    <w:p w14:paraId="311F1DFF" w14:textId="77777777" w:rsidR="004378B8" w:rsidRPr="00F03971" w:rsidRDefault="00FE65A7" w:rsidP="00C16C6A">
      <w:pPr>
        <w:spacing w:after="0" w:line="360" w:lineRule="auto"/>
        <w:ind w:right="119"/>
        <w:jc w:val="both"/>
        <w:rPr>
          <w:rStyle w:val="Brak"/>
          <w:rFonts w:eastAsia="Arial" w:cs="Calibri"/>
          <w:sz w:val="24"/>
          <w:szCs w:val="24"/>
        </w:rPr>
      </w:pPr>
      <w:r w:rsidRPr="00F03971">
        <w:rPr>
          <w:rStyle w:val="Brak"/>
          <w:rFonts w:cs="Calibri"/>
          <w:sz w:val="24"/>
          <w:szCs w:val="24"/>
        </w:rPr>
        <w:t>16400000-9 - Maszyny natryskujące używane w rolnictwie lub ogrodnictwie</w:t>
      </w:r>
    </w:p>
    <w:p w14:paraId="11CE84B9" w14:textId="77777777" w:rsidR="004378B8" w:rsidRPr="00F03971" w:rsidRDefault="00FE65A7" w:rsidP="00C16C6A">
      <w:pPr>
        <w:spacing w:after="0" w:line="360" w:lineRule="auto"/>
        <w:ind w:right="119"/>
        <w:jc w:val="both"/>
        <w:rPr>
          <w:rStyle w:val="Brak"/>
          <w:rFonts w:eastAsia="Arial" w:cs="Calibri"/>
          <w:sz w:val="24"/>
          <w:szCs w:val="24"/>
        </w:rPr>
      </w:pPr>
      <w:r w:rsidRPr="00F03971">
        <w:rPr>
          <w:rStyle w:val="Brak"/>
          <w:rFonts w:cs="Calibri"/>
          <w:sz w:val="24"/>
          <w:szCs w:val="24"/>
        </w:rPr>
        <w:t>16141000-5 - Rozsiewacze nawozów</w:t>
      </w:r>
    </w:p>
    <w:p w14:paraId="3AC672D1" w14:textId="77777777" w:rsidR="004378B8" w:rsidRPr="00F03971" w:rsidRDefault="00FE65A7" w:rsidP="00C16C6A">
      <w:pPr>
        <w:pStyle w:val="Akapitzlist"/>
        <w:numPr>
          <w:ilvl w:val="1"/>
          <w:numId w:val="13"/>
        </w:numPr>
        <w:spacing w:before="0" w:after="0" w:line="360" w:lineRule="auto"/>
        <w:ind w:right="119"/>
        <w:rPr>
          <w:rFonts w:ascii="Calibri" w:hAnsi="Calibri" w:cs="Calibri"/>
          <w:color w:val="auto"/>
          <w:sz w:val="24"/>
          <w:szCs w:val="24"/>
        </w:rPr>
      </w:pPr>
      <w:r w:rsidRPr="00F03971">
        <w:rPr>
          <w:rStyle w:val="Brak"/>
          <w:rFonts w:ascii="Calibri" w:hAnsi="Calibri" w:cs="Calibri"/>
          <w:sz w:val="24"/>
          <w:szCs w:val="24"/>
        </w:rPr>
        <w:t xml:space="preserve">Ilekroć w treści SWZ, w </w:t>
      </w:r>
      <w:r w:rsidRPr="00F03971">
        <w:rPr>
          <w:rStyle w:val="Brak"/>
          <w:rFonts w:ascii="Calibri" w:hAnsi="Calibri" w:cs="Calibri"/>
          <w:color w:val="auto"/>
          <w:sz w:val="24"/>
          <w:szCs w:val="24"/>
        </w:rPr>
        <w:t xml:space="preserve">tym w Opisie przedmiotu zamówienia, stanowiącym Załącznik nr 1 do SWZ, przedmiot zamówienia został opisany przez wskazanie nazw, patentów, norm, znaków towarowych lub pochodzenia, </w:t>
      </w:r>
      <w:r w:rsidRPr="00F03971">
        <w:rPr>
          <w:rStyle w:val="Brak"/>
          <w:rFonts w:ascii="Calibri" w:hAnsi="Calibri" w:cs="Calibri"/>
          <w:b/>
          <w:bCs/>
          <w:color w:val="auto"/>
          <w:sz w:val="24"/>
          <w:szCs w:val="24"/>
        </w:rPr>
        <w:t>Zamawiający dopuszcza zaoferowanie przez Wykonawcę rozwiązania równoważnego</w:t>
      </w:r>
      <w:r w:rsidRPr="00F03971">
        <w:rPr>
          <w:rStyle w:val="Brak"/>
          <w:rFonts w:ascii="Calibri" w:hAnsi="Calibri" w:cs="Calibri"/>
          <w:color w:val="auto"/>
          <w:sz w:val="24"/>
          <w:szCs w:val="24"/>
        </w:rPr>
        <w:t xml:space="preserve">, przy czym pod pojęciem „równoważność” rozumie się oferowany sprzęt </w:t>
      </w:r>
      <w:r w:rsidR="005E2DFF" w:rsidRPr="00F03971">
        <w:rPr>
          <w:rStyle w:val="Brak"/>
          <w:rFonts w:ascii="Calibri" w:hAnsi="Calibri" w:cs="Calibri"/>
          <w:color w:val="auto"/>
          <w:sz w:val="24"/>
          <w:szCs w:val="24"/>
        </w:rPr>
        <w:t xml:space="preserve">(maszyny / urządzenia) </w:t>
      </w:r>
      <w:r w:rsidRPr="00F03971">
        <w:rPr>
          <w:rStyle w:val="Brak"/>
          <w:rFonts w:ascii="Calibri" w:hAnsi="Calibri" w:cs="Calibri"/>
          <w:color w:val="auto"/>
          <w:sz w:val="24"/>
          <w:szCs w:val="24"/>
        </w:rPr>
        <w:t xml:space="preserve">posiadający: </w:t>
      </w:r>
      <w:bookmarkStart w:id="1" w:name="_Hlk212528802"/>
      <w:r w:rsidRPr="00F03971">
        <w:rPr>
          <w:rStyle w:val="Brak"/>
          <w:rFonts w:ascii="Calibri" w:hAnsi="Calibri" w:cs="Calibri"/>
          <w:color w:val="auto"/>
          <w:sz w:val="24"/>
          <w:szCs w:val="24"/>
        </w:rPr>
        <w:t xml:space="preserve">co najmniej te same cechy (tj. właściwości funkcjonalne i użytkowe), co podane </w:t>
      </w:r>
      <w:r w:rsidR="005E2DFF" w:rsidRPr="00F03971">
        <w:rPr>
          <w:rStyle w:val="Brak"/>
          <w:rFonts w:ascii="Calibri" w:hAnsi="Calibri" w:cs="Calibri"/>
          <w:color w:val="auto"/>
          <w:sz w:val="24"/>
          <w:szCs w:val="24"/>
        </w:rPr>
        <w:t>S</w:t>
      </w:r>
      <w:r w:rsidRPr="00F03971">
        <w:rPr>
          <w:rStyle w:val="Brak"/>
          <w:rFonts w:ascii="Calibri" w:hAnsi="Calibri" w:cs="Calibri"/>
          <w:color w:val="auto"/>
          <w:sz w:val="24"/>
          <w:szCs w:val="24"/>
        </w:rPr>
        <w:t xml:space="preserve">OPZ, parametry techniczne na poziomie co najmniej </w:t>
      </w:r>
      <w:r w:rsidRPr="00F03971">
        <w:rPr>
          <w:rStyle w:val="Brak"/>
          <w:rFonts w:ascii="Calibri" w:hAnsi="Calibri" w:cs="Calibri"/>
          <w:sz w:val="24"/>
          <w:szCs w:val="24"/>
        </w:rPr>
        <w:t xml:space="preserve">takim, jak wskazane przez Zamawiającego </w:t>
      </w:r>
      <w:bookmarkEnd w:id="1"/>
      <w:r w:rsidRPr="00F03971">
        <w:rPr>
          <w:rStyle w:val="Brak"/>
          <w:rFonts w:ascii="Calibri" w:hAnsi="Calibri" w:cs="Calibri"/>
          <w:sz w:val="24"/>
          <w:szCs w:val="24"/>
        </w:rPr>
        <w:t xml:space="preserve">(w tym </w:t>
      </w:r>
      <w:r w:rsidRPr="00F03971">
        <w:rPr>
          <w:rStyle w:val="Brak"/>
          <w:rFonts w:ascii="Calibri" w:hAnsi="Calibri" w:cs="Calibri"/>
          <w:color w:val="auto"/>
          <w:sz w:val="24"/>
          <w:szCs w:val="24"/>
        </w:rPr>
        <w:t xml:space="preserve">zakresie Zamawiający dopuszcza również rozwiązania lepsze niż opisane przez niego, jednak </w:t>
      </w:r>
      <w:r w:rsidRPr="00F03971">
        <w:rPr>
          <w:rStyle w:val="Brak"/>
          <w:rFonts w:ascii="Calibri" w:hAnsi="Calibri" w:cs="Calibri"/>
          <w:color w:val="auto"/>
          <w:sz w:val="24"/>
          <w:szCs w:val="24"/>
        </w:rPr>
        <w:lastRenderedPageBreak/>
        <w:t>zadaniem oferenta jest udowodnienie tego faktu w</w:t>
      </w:r>
      <w:r w:rsidR="005E2DFF" w:rsidRPr="00F03971">
        <w:rPr>
          <w:rStyle w:val="Brak"/>
          <w:rFonts w:ascii="Calibri" w:hAnsi="Calibri" w:cs="Calibri"/>
          <w:color w:val="auto"/>
          <w:sz w:val="24"/>
          <w:szCs w:val="24"/>
        </w:rPr>
        <w:t> </w:t>
      </w:r>
      <w:r w:rsidRPr="00F03971">
        <w:rPr>
          <w:rStyle w:val="Brak"/>
          <w:rFonts w:ascii="Calibri" w:hAnsi="Calibri" w:cs="Calibri"/>
          <w:color w:val="auto"/>
          <w:sz w:val="24"/>
          <w:szCs w:val="24"/>
        </w:rPr>
        <w:t>sposób niepodważalny i podparty stosowną dokumentacją). W ramach oferty równoważnej Zamawiający dopuszcza zaoferowanie sprzęt</w:t>
      </w:r>
      <w:r w:rsidR="005E2DFF" w:rsidRPr="00F03971">
        <w:rPr>
          <w:rStyle w:val="Brak"/>
          <w:rFonts w:ascii="Calibri" w:hAnsi="Calibri" w:cs="Calibri"/>
          <w:color w:val="auto"/>
          <w:sz w:val="24"/>
          <w:szCs w:val="24"/>
        </w:rPr>
        <w:t>u</w:t>
      </w:r>
      <w:r w:rsidRPr="00F03971">
        <w:rPr>
          <w:rStyle w:val="Brak"/>
          <w:rFonts w:ascii="Calibri" w:hAnsi="Calibri" w:cs="Calibri"/>
          <w:color w:val="auto"/>
          <w:sz w:val="24"/>
          <w:szCs w:val="24"/>
        </w:rPr>
        <w:t xml:space="preserve"> równoważn</w:t>
      </w:r>
      <w:r w:rsidR="005E2DFF" w:rsidRPr="00F03971">
        <w:rPr>
          <w:rStyle w:val="Brak"/>
          <w:rFonts w:ascii="Calibri" w:hAnsi="Calibri" w:cs="Calibri"/>
          <w:color w:val="auto"/>
          <w:sz w:val="24"/>
          <w:szCs w:val="24"/>
        </w:rPr>
        <w:t>ego</w:t>
      </w:r>
      <w:r w:rsidRPr="00F03971">
        <w:rPr>
          <w:rStyle w:val="Brak"/>
          <w:rFonts w:ascii="Calibri" w:hAnsi="Calibri" w:cs="Calibri"/>
          <w:color w:val="auto"/>
          <w:sz w:val="24"/>
          <w:szCs w:val="24"/>
        </w:rPr>
        <w:t>, tj.</w:t>
      </w:r>
      <w:r w:rsidR="005E2DFF" w:rsidRPr="00F03971">
        <w:rPr>
          <w:rStyle w:val="Brak"/>
          <w:rFonts w:ascii="Calibri" w:hAnsi="Calibri" w:cs="Calibri"/>
          <w:color w:val="auto"/>
          <w:sz w:val="24"/>
          <w:szCs w:val="24"/>
        </w:rPr>
        <w:t> posiadającego co najmniej te same cechy (tj. właściwości funkcjonalne i użytkowe), co podane przez Zamawiającego w SWZ i SOPZ</w:t>
      </w:r>
      <w:r w:rsidRPr="00F03971">
        <w:rPr>
          <w:rStyle w:val="Brak"/>
          <w:rFonts w:ascii="Calibri" w:hAnsi="Calibri" w:cs="Calibri"/>
          <w:color w:val="auto"/>
          <w:sz w:val="24"/>
          <w:szCs w:val="24"/>
        </w:rPr>
        <w:t>. Ciężar udowodnienia równoważności spoczywa na Wykonawcy.</w:t>
      </w:r>
    </w:p>
    <w:p w14:paraId="6A2F8BF2" w14:textId="77777777" w:rsidR="00741F6F" w:rsidRPr="00F03971" w:rsidRDefault="00FE65A7" w:rsidP="00C16C6A">
      <w:pPr>
        <w:pStyle w:val="Akapitzlist"/>
        <w:spacing w:before="0" w:after="0" w:line="360" w:lineRule="auto"/>
        <w:ind w:left="428" w:right="119" w:firstLine="0"/>
        <w:rPr>
          <w:rStyle w:val="Brak"/>
          <w:rFonts w:ascii="Calibri" w:hAnsi="Calibri" w:cs="Calibri"/>
          <w:color w:val="auto"/>
          <w:sz w:val="24"/>
          <w:szCs w:val="24"/>
        </w:rPr>
      </w:pPr>
      <w:r w:rsidRPr="00F03971">
        <w:rPr>
          <w:rStyle w:val="Brak"/>
          <w:rFonts w:ascii="Calibri" w:hAnsi="Calibri" w:cs="Calibri"/>
          <w:b/>
          <w:bCs/>
          <w:sz w:val="24"/>
          <w:szCs w:val="24"/>
        </w:rPr>
        <w:t xml:space="preserve">Wykonawca powołujący się </w:t>
      </w:r>
      <w:r w:rsidRPr="00F03971">
        <w:rPr>
          <w:rStyle w:val="Brak"/>
          <w:rFonts w:ascii="Calibri" w:hAnsi="Calibri" w:cs="Calibri"/>
          <w:b/>
          <w:bCs/>
          <w:color w:val="auto"/>
          <w:sz w:val="24"/>
          <w:szCs w:val="24"/>
        </w:rPr>
        <w:t xml:space="preserve">na </w:t>
      </w:r>
      <w:r w:rsidR="005E2DFF" w:rsidRPr="00F03971">
        <w:rPr>
          <w:rStyle w:val="Brak"/>
          <w:rFonts w:ascii="Calibri" w:hAnsi="Calibri" w:cs="Calibri"/>
          <w:b/>
          <w:bCs/>
          <w:color w:val="auto"/>
          <w:sz w:val="24"/>
          <w:szCs w:val="24"/>
        </w:rPr>
        <w:t>zaoferowanie</w:t>
      </w:r>
      <w:r w:rsidRPr="00F03971">
        <w:rPr>
          <w:rStyle w:val="Brak"/>
          <w:rFonts w:ascii="Calibri" w:hAnsi="Calibri" w:cs="Calibri"/>
          <w:b/>
          <w:bCs/>
          <w:color w:val="auto"/>
          <w:sz w:val="24"/>
          <w:szCs w:val="24"/>
        </w:rPr>
        <w:t xml:space="preserve"> </w:t>
      </w:r>
      <w:r w:rsidR="005E2DFF" w:rsidRPr="00F03971">
        <w:rPr>
          <w:rStyle w:val="Brak"/>
          <w:rFonts w:ascii="Calibri" w:hAnsi="Calibri" w:cs="Calibri"/>
          <w:b/>
          <w:bCs/>
          <w:color w:val="auto"/>
          <w:sz w:val="24"/>
          <w:szCs w:val="24"/>
        </w:rPr>
        <w:t xml:space="preserve">sprzętu równoważnego </w:t>
      </w:r>
      <w:r w:rsidRPr="00F03971">
        <w:rPr>
          <w:rStyle w:val="Brak"/>
          <w:rFonts w:ascii="Calibri" w:hAnsi="Calibri" w:cs="Calibri"/>
          <w:b/>
          <w:bCs/>
          <w:color w:val="auto"/>
          <w:sz w:val="24"/>
          <w:szCs w:val="24"/>
        </w:rPr>
        <w:t xml:space="preserve">winien wykazać, iż spełnia on wymogi Zamawiającego </w:t>
      </w:r>
      <w:r w:rsidRPr="00F03971">
        <w:rPr>
          <w:rStyle w:val="Brak"/>
          <w:rFonts w:ascii="Calibri" w:hAnsi="Calibri" w:cs="Calibri"/>
          <w:color w:val="auto"/>
          <w:sz w:val="24"/>
          <w:szCs w:val="24"/>
        </w:rPr>
        <w:t>w szczególności poprzez udokumentowanie załączon</w:t>
      </w:r>
      <w:r w:rsidR="00C7470A" w:rsidRPr="00F03971">
        <w:rPr>
          <w:rStyle w:val="Brak"/>
          <w:rFonts w:ascii="Calibri" w:hAnsi="Calibri" w:cs="Calibri"/>
          <w:color w:val="auto"/>
          <w:sz w:val="24"/>
          <w:szCs w:val="24"/>
        </w:rPr>
        <w:t>ą</w:t>
      </w:r>
      <w:r w:rsidRPr="00F03971">
        <w:rPr>
          <w:rStyle w:val="Brak"/>
          <w:rFonts w:ascii="Calibri" w:hAnsi="Calibri" w:cs="Calibri"/>
          <w:color w:val="auto"/>
          <w:sz w:val="24"/>
          <w:szCs w:val="24"/>
        </w:rPr>
        <w:t xml:space="preserve"> do oferty </w:t>
      </w:r>
      <w:r w:rsidR="00F53CC7" w:rsidRPr="00F03971">
        <w:rPr>
          <w:rStyle w:val="Brak"/>
          <w:rFonts w:ascii="Calibri" w:hAnsi="Calibri" w:cs="Calibri"/>
          <w:color w:val="auto"/>
          <w:sz w:val="24"/>
          <w:szCs w:val="24"/>
        </w:rPr>
        <w:t>Specyfikacją technicz</w:t>
      </w:r>
      <w:r w:rsidR="006B3AF2" w:rsidRPr="00F03971">
        <w:rPr>
          <w:rStyle w:val="Brak"/>
          <w:rFonts w:ascii="Calibri" w:hAnsi="Calibri" w:cs="Calibri"/>
          <w:color w:val="auto"/>
          <w:sz w:val="24"/>
          <w:szCs w:val="24"/>
        </w:rPr>
        <w:t>n</w:t>
      </w:r>
      <w:r w:rsidR="00F53CC7" w:rsidRPr="00F03971">
        <w:rPr>
          <w:rStyle w:val="Brak"/>
          <w:rFonts w:ascii="Calibri" w:hAnsi="Calibri" w:cs="Calibri"/>
          <w:color w:val="auto"/>
          <w:sz w:val="24"/>
          <w:szCs w:val="24"/>
        </w:rPr>
        <w:t>ą</w:t>
      </w:r>
      <w:r w:rsidR="006B3AF2" w:rsidRPr="00F03971">
        <w:rPr>
          <w:rStyle w:val="Brak"/>
          <w:rFonts w:ascii="Calibri" w:hAnsi="Calibri" w:cs="Calibri"/>
          <w:color w:val="auto"/>
          <w:sz w:val="24"/>
          <w:szCs w:val="24"/>
        </w:rPr>
        <w:t xml:space="preserve"> (Załącznik nr. 1a)</w:t>
      </w:r>
      <w:r w:rsidR="00C7470A" w:rsidRPr="00F03971">
        <w:rPr>
          <w:rStyle w:val="Brak"/>
          <w:rFonts w:ascii="Calibri" w:hAnsi="Calibri" w:cs="Calibri"/>
          <w:color w:val="auto"/>
          <w:sz w:val="24"/>
          <w:szCs w:val="24"/>
        </w:rPr>
        <w:t xml:space="preserve"> oferowan</w:t>
      </w:r>
      <w:r w:rsidR="005E2DFF" w:rsidRPr="00F03971">
        <w:rPr>
          <w:rStyle w:val="Brak"/>
          <w:rFonts w:ascii="Calibri" w:hAnsi="Calibri" w:cs="Calibri"/>
          <w:color w:val="auto"/>
          <w:sz w:val="24"/>
          <w:szCs w:val="24"/>
        </w:rPr>
        <w:t>ego</w:t>
      </w:r>
      <w:r w:rsidR="00C7470A" w:rsidRPr="00F03971">
        <w:rPr>
          <w:rStyle w:val="Brak"/>
          <w:rFonts w:ascii="Calibri" w:hAnsi="Calibri" w:cs="Calibri"/>
          <w:color w:val="auto"/>
          <w:sz w:val="24"/>
          <w:szCs w:val="24"/>
        </w:rPr>
        <w:t xml:space="preserve"> </w:t>
      </w:r>
      <w:r w:rsidR="005E2DFF" w:rsidRPr="00F03971">
        <w:rPr>
          <w:rStyle w:val="Brak"/>
          <w:rFonts w:ascii="Calibri" w:hAnsi="Calibri" w:cs="Calibri"/>
          <w:color w:val="auto"/>
          <w:sz w:val="24"/>
          <w:szCs w:val="24"/>
        </w:rPr>
        <w:t>sprzętu</w:t>
      </w:r>
      <w:r w:rsidR="00C7470A" w:rsidRPr="00F03971">
        <w:rPr>
          <w:rStyle w:val="Brak"/>
          <w:rFonts w:ascii="Calibri" w:hAnsi="Calibri" w:cs="Calibri"/>
          <w:color w:val="auto"/>
          <w:sz w:val="24"/>
          <w:szCs w:val="24"/>
        </w:rPr>
        <w:t xml:space="preserve">, </w:t>
      </w:r>
      <w:r w:rsidR="001D02B7">
        <w:rPr>
          <w:rStyle w:val="Brak"/>
          <w:rFonts w:ascii="Calibri" w:hAnsi="Calibri" w:cs="Calibri"/>
          <w:color w:val="auto"/>
          <w:sz w:val="24"/>
          <w:szCs w:val="24"/>
        </w:rPr>
        <w:br/>
      </w:r>
      <w:r w:rsidR="00C7470A" w:rsidRPr="00F03971">
        <w:rPr>
          <w:rStyle w:val="Brak"/>
          <w:rFonts w:ascii="Calibri" w:hAnsi="Calibri" w:cs="Calibri"/>
          <w:color w:val="auto"/>
          <w:sz w:val="24"/>
          <w:szCs w:val="24"/>
        </w:rPr>
        <w:t xml:space="preserve">że spełnia </w:t>
      </w:r>
      <w:r w:rsidRPr="00F03971">
        <w:rPr>
          <w:rStyle w:val="Brak"/>
          <w:rFonts w:ascii="Calibri" w:hAnsi="Calibri" w:cs="Calibri"/>
          <w:color w:val="auto"/>
          <w:sz w:val="24"/>
          <w:szCs w:val="24"/>
        </w:rPr>
        <w:t>parametr</w:t>
      </w:r>
      <w:r w:rsidR="00C7470A" w:rsidRPr="00F03971">
        <w:rPr>
          <w:rStyle w:val="Brak"/>
          <w:rFonts w:ascii="Calibri" w:hAnsi="Calibri" w:cs="Calibri"/>
          <w:color w:val="auto"/>
          <w:sz w:val="24"/>
          <w:szCs w:val="24"/>
        </w:rPr>
        <w:t>y</w:t>
      </w:r>
      <w:r w:rsidRPr="00F03971">
        <w:rPr>
          <w:rStyle w:val="Brak"/>
          <w:rFonts w:ascii="Calibri" w:hAnsi="Calibri" w:cs="Calibri"/>
          <w:color w:val="auto"/>
          <w:sz w:val="24"/>
          <w:szCs w:val="24"/>
        </w:rPr>
        <w:t xml:space="preserve"> techniczno </w:t>
      </w:r>
      <w:r w:rsidR="00013608" w:rsidRPr="00F03971">
        <w:rPr>
          <w:rStyle w:val="Brak"/>
          <w:rFonts w:ascii="Calibri" w:hAnsi="Calibri" w:cs="Calibri"/>
          <w:color w:val="auto"/>
          <w:sz w:val="24"/>
          <w:szCs w:val="24"/>
        </w:rPr>
        <w:t>-</w:t>
      </w:r>
      <w:r w:rsidR="005E2DFF" w:rsidRPr="00F03971">
        <w:rPr>
          <w:rStyle w:val="Brak"/>
          <w:rFonts w:ascii="Calibri" w:hAnsi="Calibri" w:cs="Calibri"/>
          <w:color w:val="auto"/>
          <w:sz w:val="24"/>
          <w:szCs w:val="24"/>
        </w:rPr>
        <w:t xml:space="preserve"> </w:t>
      </w:r>
      <w:r w:rsidRPr="00F03971">
        <w:rPr>
          <w:rStyle w:val="Brak"/>
          <w:rFonts w:ascii="Calibri" w:hAnsi="Calibri" w:cs="Calibri"/>
          <w:color w:val="auto"/>
          <w:sz w:val="24"/>
          <w:szCs w:val="24"/>
        </w:rPr>
        <w:t>wytrzymałościow</w:t>
      </w:r>
      <w:r w:rsidR="00C7470A" w:rsidRPr="00F03971">
        <w:rPr>
          <w:rStyle w:val="Brak"/>
          <w:rFonts w:ascii="Calibri" w:hAnsi="Calibri" w:cs="Calibri"/>
          <w:color w:val="auto"/>
          <w:sz w:val="24"/>
          <w:szCs w:val="24"/>
        </w:rPr>
        <w:t xml:space="preserve">e określone przez Zamawiającego </w:t>
      </w:r>
      <w:r w:rsidR="001D02B7">
        <w:rPr>
          <w:rStyle w:val="Brak"/>
          <w:rFonts w:ascii="Calibri" w:hAnsi="Calibri" w:cs="Calibri"/>
          <w:color w:val="auto"/>
          <w:sz w:val="24"/>
          <w:szCs w:val="24"/>
        </w:rPr>
        <w:br/>
      </w:r>
      <w:r w:rsidR="00C7470A" w:rsidRPr="00F03971">
        <w:rPr>
          <w:rStyle w:val="Brak"/>
          <w:rFonts w:ascii="Calibri" w:hAnsi="Calibri" w:cs="Calibri"/>
          <w:color w:val="auto"/>
          <w:sz w:val="24"/>
          <w:szCs w:val="24"/>
        </w:rPr>
        <w:t>w SOPZ.</w:t>
      </w:r>
    </w:p>
    <w:p w14:paraId="3D18C2D1" w14:textId="77777777" w:rsidR="004378B8" w:rsidRPr="00F03971" w:rsidRDefault="00FE65A7" w:rsidP="00C16C6A">
      <w:pPr>
        <w:pStyle w:val="Akapitzlist"/>
        <w:spacing w:before="0" w:after="0" w:line="360" w:lineRule="auto"/>
        <w:ind w:left="428" w:right="119" w:firstLine="0"/>
        <w:rPr>
          <w:rFonts w:ascii="Calibri" w:hAnsi="Calibri" w:cs="Calibri"/>
          <w:sz w:val="24"/>
          <w:szCs w:val="24"/>
        </w:rPr>
      </w:pPr>
      <w:r w:rsidRPr="00F03971">
        <w:rPr>
          <w:rStyle w:val="Brak"/>
          <w:rFonts w:ascii="Calibri" w:hAnsi="Calibri" w:cs="Calibri"/>
          <w:color w:val="auto"/>
          <w:sz w:val="24"/>
          <w:szCs w:val="24"/>
        </w:rPr>
        <w:t xml:space="preserve">Wykazanie równoważności wymaga wykazania spełnienia powyższych parametrów </w:t>
      </w:r>
      <w:r w:rsidR="005E2DFF" w:rsidRPr="00F03971">
        <w:rPr>
          <w:rStyle w:val="Brak"/>
          <w:rFonts w:ascii="Calibri" w:hAnsi="Calibri" w:cs="Calibri"/>
          <w:color w:val="auto"/>
          <w:sz w:val="24"/>
          <w:szCs w:val="24"/>
        </w:rPr>
        <w:t>oferowanego sprzętu</w:t>
      </w:r>
      <w:r w:rsidRPr="00F03971">
        <w:rPr>
          <w:rStyle w:val="Brak"/>
          <w:rFonts w:ascii="Calibri" w:hAnsi="Calibri" w:cs="Calibri"/>
          <w:color w:val="auto"/>
          <w:sz w:val="24"/>
          <w:szCs w:val="24"/>
        </w:rPr>
        <w:t xml:space="preserve"> </w:t>
      </w:r>
      <w:r w:rsidR="00C7470A" w:rsidRPr="00F03971">
        <w:rPr>
          <w:rStyle w:val="Brak"/>
          <w:rFonts w:ascii="Calibri" w:hAnsi="Calibri" w:cs="Calibri"/>
          <w:color w:val="auto"/>
          <w:sz w:val="24"/>
          <w:szCs w:val="24"/>
        </w:rPr>
        <w:t xml:space="preserve">ww. Specyfikacją Techniczna oraz </w:t>
      </w:r>
      <w:r w:rsidRPr="00F03971">
        <w:rPr>
          <w:rStyle w:val="Brak"/>
          <w:rFonts w:ascii="Calibri" w:hAnsi="Calibri" w:cs="Calibri"/>
          <w:color w:val="auto"/>
          <w:sz w:val="24"/>
          <w:szCs w:val="24"/>
        </w:rPr>
        <w:t>dokumentami</w:t>
      </w:r>
      <w:r w:rsidR="00C7470A" w:rsidRPr="00F03971">
        <w:rPr>
          <w:rStyle w:val="Brak"/>
          <w:rFonts w:ascii="Calibri" w:hAnsi="Calibri" w:cs="Calibri"/>
          <w:color w:val="auto"/>
          <w:sz w:val="24"/>
          <w:szCs w:val="24"/>
        </w:rPr>
        <w:t xml:space="preserve"> w postaci:</w:t>
      </w:r>
      <w:r w:rsidRPr="00F03971">
        <w:rPr>
          <w:rStyle w:val="Brak"/>
          <w:rFonts w:ascii="Calibri" w:hAnsi="Calibri" w:cs="Calibri"/>
          <w:color w:val="auto"/>
          <w:sz w:val="24"/>
          <w:szCs w:val="24"/>
        </w:rPr>
        <w:t xml:space="preserve"> kartami katalogowy</w:t>
      </w:r>
      <w:r w:rsidR="00C7470A" w:rsidRPr="00F03971">
        <w:rPr>
          <w:rStyle w:val="Brak"/>
          <w:rFonts w:ascii="Calibri" w:hAnsi="Calibri" w:cs="Calibri"/>
          <w:color w:val="auto"/>
          <w:sz w:val="24"/>
          <w:szCs w:val="24"/>
        </w:rPr>
        <w:t>ch</w:t>
      </w:r>
      <w:r w:rsidRPr="00F03971">
        <w:rPr>
          <w:rStyle w:val="Brak"/>
          <w:rFonts w:ascii="Calibri" w:hAnsi="Calibri" w:cs="Calibri"/>
          <w:color w:val="auto"/>
          <w:sz w:val="24"/>
          <w:szCs w:val="24"/>
        </w:rPr>
        <w:t xml:space="preserve"> urządzeń</w:t>
      </w:r>
      <w:r w:rsidRPr="00F03971">
        <w:rPr>
          <w:rStyle w:val="Brak"/>
          <w:rFonts w:ascii="Calibri" w:hAnsi="Calibri" w:cs="Calibri"/>
          <w:sz w:val="24"/>
          <w:szCs w:val="24"/>
        </w:rPr>
        <w:t>, szczegółowych rysunków technicznych, atestów, aprobat, deklaracji zgodności. Przedłożone przez Wykonawcę dokumenty muszą w</w:t>
      </w:r>
      <w:r w:rsidR="005E2DFF" w:rsidRPr="00F03971">
        <w:rPr>
          <w:rStyle w:val="Brak"/>
          <w:rFonts w:ascii="Calibri" w:hAnsi="Calibri" w:cs="Calibri"/>
          <w:sz w:val="24"/>
          <w:szCs w:val="24"/>
        </w:rPr>
        <w:t> </w:t>
      </w:r>
      <w:r w:rsidRPr="00F03971">
        <w:rPr>
          <w:rStyle w:val="Brak"/>
          <w:rFonts w:ascii="Calibri" w:hAnsi="Calibri" w:cs="Calibri"/>
          <w:sz w:val="24"/>
          <w:szCs w:val="24"/>
        </w:rPr>
        <w:t xml:space="preserve">sposób jednoznaczny stwierdzać równoważność proponowanych </w:t>
      </w:r>
      <w:r w:rsidR="005E2DFF" w:rsidRPr="00F03971">
        <w:rPr>
          <w:rStyle w:val="Brak"/>
          <w:rFonts w:ascii="Calibri" w:hAnsi="Calibri" w:cs="Calibri"/>
          <w:sz w:val="24"/>
          <w:szCs w:val="24"/>
        </w:rPr>
        <w:t>sprzętu</w:t>
      </w:r>
      <w:r w:rsidRPr="00F03971">
        <w:rPr>
          <w:rStyle w:val="Brak"/>
          <w:rFonts w:ascii="Calibri" w:hAnsi="Calibri" w:cs="Calibri"/>
          <w:sz w:val="24"/>
          <w:szCs w:val="24"/>
        </w:rPr>
        <w:t xml:space="preserve"> w</w:t>
      </w:r>
      <w:r w:rsidR="00C7470A" w:rsidRPr="00F03971">
        <w:rPr>
          <w:rStyle w:val="Brak"/>
          <w:rFonts w:ascii="Calibri" w:hAnsi="Calibri" w:cs="Calibri"/>
          <w:sz w:val="24"/>
          <w:szCs w:val="24"/>
        </w:rPr>
        <w:t> </w:t>
      </w:r>
      <w:r w:rsidRPr="00F03971">
        <w:rPr>
          <w:rStyle w:val="Brak"/>
          <w:rFonts w:ascii="Calibri" w:hAnsi="Calibri" w:cs="Calibri"/>
          <w:sz w:val="24"/>
          <w:szCs w:val="24"/>
        </w:rPr>
        <w:t>stosunku do przyjętych w projekcie.</w:t>
      </w:r>
    </w:p>
    <w:p w14:paraId="79F6A816" w14:textId="77777777" w:rsidR="004378B8" w:rsidRPr="00F03971" w:rsidRDefault="00FE65A7" w:rsidP="00C16C6A">
      <w:pPr>
        <w:pStyle w:val="Akapitzlist"/>
        <w:numPr>
          <w:ilvl w:val="1"/>
          <w:numId w:val="13"/>
        </w:numPr>
        <w:spacing w:before="0" w:after="0" w:line="360" w:lineRule="auto"/>
        <w:ind w:right="119"/>
        <w:rPr>
          <w:rFonts w:ascii="Calibri" w:hAnsi="Calibri" w:cs="Calibri"/>
          <w:b/>
          <w:bCs/>
          <w:sz w:val="24"/>
          <w:szCs w:val="24"/>
        </w:rPr>
      </w:pPr>
      <w:r w:rsidRPr="00F03971">
        <w:rPr>
          <w:rStyle w:val="Brak"/>
          <w:rFonts w:ascii="Calibri" w:hAnsi="Calibri" w:cs="Calibri"/>
          <w:sz w:val="24"/>
          <w:szCs w:val="24"/>
        </w:rPr>
        <w:t xml:space="preserve">Dokumenty potwierdzające spełnienie wymogów określonych w </w:t>
      </w:r>
      <w:r w:rsidR="00495662" w:rsidRPr="00F03971">
        <w:rPr>
          <w:rStyle w:val="Brak"/>
          <w:rFonts w:ascii="Calibri" w:hAnsi="Calibri" w:cs="Calibri"/>
          <w:sz w:val="24"/>
          <w:szCs w:val="24"/>
        </w:rPr>
        <w:t xml:space="preserve">Rozdziale </w:t>
      </w:r>
      <w:r w:rsidR="00D1748D" w:rsidRPr="00F03971">
        <w:rPr>
          <w:rStyle w:val="Brak"/>
          <w:rFonts w:ascii="Calibri" w:hAnsi="Calibri" w:cs="Calibri"/>
          <w:sz w:val="24"/>
          <w:szCs w:val="24"/>
        </w:rPr>
        <w:t>V</w:t>
      </w:r>
      <w:r w:rsidR="00495662" w:rsidRPr="00F03971">
        <w:rPr>
          <w:rStyle w:val="Brak"/>
          <w:rFonts w:ascii="Calibri" w:hAnsi="Calibri" w:cs="Calibri"/>
          <w:sz w:val="24"/>
          <w:szCs w:val="24"/>
        </w:rPr>
        <w:t xml:space="preserve"> pkt. 4 SWZ</w:t>
      </w:r>
      <w:r w:rsidRPr="00F03971">
        <w:rPr>
          <w:rStyle w:val="Brak"/>
          <w:rFonts w:ascii="Calibri" w:hAnsi="Calibri" w:cs="Calibri"/>
          <w:sz w:val="24"/>
          <w:szCs w:val="24"/>
        </w:rPr>
        <w:t xml:space="preserve"> </w:t>
      </w:r>
      <w:r w:rsidRPr="00F03971">
        <w:rPr>
          <w:rStyle w:val="Brak"/>
          <w:rFonts w:ascii="Calibri" w:hAnsi="Calibri" w:cs="Calibri"/>
          <w:b/>
          <w:bCs/>
          <w:sz w:val="24"/>
          <w:szCs w:val="24"/>
          <w:u w:val="single"/>
        </w:rPr>
        <w:t>należy załączyć do oferty przetargowej.</w:t>
      </w:r>
    </w:p>
    <w:p w14:paraId="069B3DDF" w14:textId="77777777" w:rsidR="004378B8" w:rsidRPr="00F03971" w:rsidRDefault="00FE65A7" w:rsidP="00C16C6A">
      <w:pPr>
        <w:pStyle w:val="Akapitzlist"/>
        <w:numPr>
          <w:ilvl w:val="1"/>
          <w:numId w:val="13"/>
        </w:numPr>
        <w:spacing w:before="0" w:after="0" w:line="360" w:lineRule="auto"/>
        <w:ind w:right="119"/>
        <w:rPr>
          <w:rFonts w:ascii="Calibri" w:hAnsi="Calibri" w:cs="Calibri"/>
          <w:sz w:val="24"/>
          <w:szCs w:val="24"/>
        </w:rPr>
      </w:pPr>
      <w:r w:rsidRPr="00F03971">
        <w:rPr>
          <w:rStyle w:val="Brak"/>
          <w:rFonts w:ascii="Calibri" w:hAnsi="Calibri" w:cs="Calibri"/>
          <w:sz w:val="24"/>
          <w:szCs w:val="24"/>
        </w:rPr>
        <w:t>Zamawiający nie przewiduje udzielania zamówień, o których mowa w art. 214 ust. 1 pkt 8 ustawy Pzp.</w:t>
      </w:r>
    </w:p>
    <w:p w14:paraId="0CA13A74" w14:textId="77777777" w:rsidR="004378B8" w:rsidRPr="00F03971" w:rsidRDefault="00FE65A7" w:rsidP="00C16C6A">
      <w:pPr>
        <w:pStyle w:val="Akapitzlist"/>
        <w:numPr>
          <w:ilvl w:val="1"/>
          <w:numId w:val="13"/>
        </w:numPr>
        <w:spacing w:before="0" w:after="0" w:line="360" w:lineRule="auto"/>
        <w:ind w:right="119"/>
        <w:rPr>
          <w:rFonts w:ascii="Calibri" w:hAnsi="Calibri" w:cs="Calibri"/>
          <w:sz w:val="24"/>
          <w:szCs w:val="24"/>
        </w:rPr>
      </w:pPr>
      <w:r w:rsidRPr="00F03971">
        <w:rPr>
          <w:rStyle w:val="Brak"/>
          <w:rFonts w:ascii="Calibri" w:hAnsi="Calibri" w:cs="Calibri"/>
          <w:sz w:val="24"/>
          <w:szCs w:val="24"/>
        </w:rPr>
        <w:t xml:space="preserve">Zamawiający nie przewiduje przeprowadzenia aukcji elektronicznej, o której mowa </w:t>
      </w:r>
      <w:r w:rsidR="00FC091D">
        <w:rPr>
          <w:rStyle w:val="Brak"/>
          <w:rFonts w:ascii="Calibri" w:hAnsi="Calibri" w:cs="Calibri"/>
          <w:sz w:val="24"/>
          <w:szCs w:val="24"/>
        </w:rPr>
        <w:br/>
      </w:r>
      <w:r w:rsidRPr="00F03971">
        <w:rPr>
          <w:rStyle w:val="Brak"/>
          <w:rFonts w:ascii="Calibri" w:hAnsi="Calibri" w:cs="Calibri"/>
          <w:sz w:val="24"/>
          <w:szCs w:val="24"/>
        </w:rPr>
        <w:t>w art. 227 - 238 ustawy Pzp.</w:t>
      </w:r>
    </w:p>
    <w:p w14:paraId="204C2E96" w14:textId="77777777" w:rsidR="004378B8" w:rsidRPr="00F03971" w:rsidRDefault="00FE65A7" w:rsidP="00C16C6A">
      <w:pPr>
        <w:pStyle w:val="Akapitzlist"/>
        <w:numPr>
          <w:ilvl w:val="1"/>
          <w:numId w:val="13"/>
        </w:numPr>
        <w:spacing w:before="0" w:after="0" w:line="360" w:lineRule="auto"/>
        <w:ind w:right="119"/>
        <w:rPr>
          <w:rFonts w:ascii="Calibri" w:hAnsi="Calibri" w:cs="Calibri"/>
          <w:sz w:val="24"/>
          <w:szCs w:val="24"/>
        </w:rPr>
      </w:pPr>
      <w:r w:rsidRPr="00F03971">
        <w:rPr>
          <w:rStyle w:val="Brak"/>
          <w:rFonts w:ascii="Calibri" w:hAnsi="Calibri" w:cs="Calibri"/>
          <w:sz w:val="24"/>
          <w:szCs w:val="24"/>
        </w:rPr>
        <w:t>Zamawiający nie dopuszcza składania ofert wariantowych w rozumieniu art. 92 ust. 1 ustawy Pzp.</w:t>
      </w:r>
    </w:p>
    <w:p w14:paraId="25A3FE0B" w14:textId="77777777" w:rsidR="004378B8" w:rsidRPr="00F03971" w:rsidRDefault="00FE65A7" w:rsidP="00C16C6A">
      <w:pPr>
        <w:pStyle w:val="Akapitzlist"/>
        <w:numPr>
          <w:ilvl w:val="1"/>
          <w:numId w:val="13"/>
        </w:numPr>
        <w:spacing w:before="0" w:after="0" w:line="360" w:lineRule="auto"/>
        <w:ind w:right="119"/>
        <w:rPr>
          <w:rFonts w:ascii="Calibri" w:hAnsi="Calibri" w:cs="Calibri"/>
          <w:b/>
          <w:bCs/>
          <w:color w:val="auto"/>
          <w:sz w:val="24"/>
          <w:szCs w:val="24"/>
        </w:rPr>
      </w:pPr>
      <w:r w:rsidRPr="00F03971">
        <w:rPr>
          <w:rStyle w:val="Brak"/>
          <w:rFonts w:ascii="Calibri" w:hAnsi="Calibri" w:cs="Calibri"/>
          <w:sz w:val="24"/>
          <w:szCs w:val="24"/>
        </w:rPr>
        <w:t xml:space="preserve">Zamawiający dopuszcza składanie ofert częściowych. Każdy Wykonawca ma prawo złożyć ofertę na jedną </w:t>
      </w:r>
      <w:r w:rsidRPr="00F03971">
        <w:rPr>
          <w:rStyle w:val="Brak"/>
          <w:rFonts w:ascii="Calibri" w:hAnsi="Calibri" w:cs="Calibri"/>
          <w:color w:val="auto"/>
          <w:sz w:val="24"/>
          <w:szCs w:val="24"/>
        </w:rPr>
        <w:t xml:space="preserve">lub więcej części niniejszego postępowania wskazanych </w:t>
      </w:r>
      <w:r w:rsidR="00401BAA" w:rsidRPr="00F03971">
        <w:rPr>
          <w:rStyle w:val="Brak"/>
          <w:rFonts w:ascii="Calibri" w:hAnsi="Calibri" w:cs="Calibri"/>
          <w:color w:val="auto"/>
          <w:sz w:val="24"/>
          <w:szCs w:val="24"/>
        </w:rPr>
        <w:br/>
      </w:r>
      <w:r w:rsidRPr="00F03971">
        <w:rPr>
          <w:rStyle w:val="Brak"/>
          <w:rFonts w:ascii="Calibri" w:hAnsi="Calibri" w:cs="Calibri"/>
          <w:color w:val="auto"/>
          <w:sz w:val="24"/>
          <w:szCs w:val="24"/>
        </w:rPr>
        <w:t>w Rozdziale V ust. 1 pkt. 1 niniejszego SWZ.</w:t>
      </w:r>
      <w:r w:rsidR="00DC2444" w:rsidRPr="00F03971">
        <w:rPr>
          <w:rStyle w:val="Brak"/>
          <w:rFonts w:ascii="Calibri" w:hAnsi="Calibri" w:cs="Calibri"/>
          <w:color w:val="auto"/>
          <w:sz w:val="24"/>
          <w:szCs w:val="24"/>
        </w:rPr>
        <w:t xml:space="preserve"> </w:t>
      </w:r>
      <w:r w:rsidR="00DC2444" w:rsidRPr="00F03971">
        <w:rPr>
          <w:rStyle w:val="Brak"/>
          <w:rFonts w:ascii="Calibri" w:hAnsi="Calibri" w:cs="Calibri"/>
          <w:b/>
          <w:bCs/>
          <w:color w:val="auto"/>
          <w:sz w:val="24"/>
          <w:szCs w:val="24"/>
        </w:rPr>
        <w:t>Oferta częściowa musi być kompletna, t.</w:t>
      </w:r>
      <w:r w:rsidR="00C16C6A">
        <w:rPr>
          <w:rStyle w:val="Brak"/>
          <w:rFonts w:ascii="Calibri" w:hAnsi="Calibri" w:cs="Calibri"/>
          <w:b/>
          <w:bCs/>
          <w:color w:val="auto"/>
          <w:sz w:val="24"/>
          <w:szCs w:val="24"/>
        </w:rPr>
        <w:t xml:space="preserve"> </w:t>
      </w:r>
      <w:r w:rsidR="00DC2444" w:rsidRPr="00F03971">
        <w:rPr>
          <w:rStyle w:val="Brak"/>
          <w:rFonts w:ascii="Calibri" w:hAnsi="Calibri" w:cs="Calibri"/>
          <w:b/>
          <w:bCs/>
          <w:color w:val="auto"/>
          <w:sz w:val="24"/>
          <w:szCs w:val="24"/>
        </w:rPr>
        <w:t>j. obejmować wszystkie urządzenia / sprzęt składające się na daną część zamówienia.</w:t>
      </w:r>
    </w:p>
    <w:p w14:paraId="1F55C5C3" w14:textId="77777777" w:rsidR="004378B8" w:rsidRPr="00F03971" w:rsidRDefault="00FE65A7" w:rsidP="00C16C6A">
      <w:pPr>
        <w:pStyle w:val="Akapitzlist"/>
        <w:numPr>
          <w:ilvl w:val="1"/>
          <w:numId w:val="13"/>
        </w:numPr>
        <w:spacing w:before="0" w:after="0" w:line="360" w:lineRule="auto"/>
        <w:ind w:right="119"/>
        <w:rPr>
          <w:rFonts w:ascii="Calibri" w:hAnsi="Calibri" w:cs="Calibri"/>
          <w:sz w:val="24"/>
          <w:szCs w:val="24"/>
        </w:rPr>
      </w:pPr>
      <w:r w:rsidRPr="00F03971">
        <w:rPr>
          <w:rStyle w:val="Brak"/>
          <w:rFonts w:ascii="Calibri" w:hAnsi="Calibri" w:cs="Calibri"/>
          <w:sz w:val="24"/>
          <w:szCs w:val="24"/>
        </w:rPr>
        <w:t>Zamawiający nie przewiduje zawarcia umowy ramowej, o której mowa w art. 311 – 315 ustawy Pzp.</w:t>
      </w:r>
    </w:p>
    <w:p w14:paraId="3890948B" w14:textId="77777777" w:rsidR="004378B8" w:rsidRPr="00F03971" w:rsidRDefault="00FE65A7" w:rsidP="00C16C6A">
      <w:pPr>
        <w:pStyle w:val="Akapitzlist"/>
        <w:numPr>
          <w:ilvl w:val="1"/>
          <w:numId w:val="13"/>
        </w:numPr>
        <w:spacing w:before="0" w:after="0" w:line="360" w:lineRule="auto"/>
        <w:ind w:right="119"/>
        <w:rPr>
          <w:rFonts w:ascii="Calibri" w:hAnsi="Calibri" w:cs="Calibri"/>
          <w:sz w:val="24"/>
          <w:szCs w:val="24"/>
        </w:rPr>
      </w:pPr>
      <w:r w:rsidRPr="00F03971">
        <w:rPr>
          <w:rStyle w:val="Brak"/>
          <w:rFonts w:ascii="Calibri" w:hAnsi="Calibri" w:cs="Calibri"/>
          <w:sz w:val="24"/>
          <w:szCs w:val="24"/>
        </w:rPr>
        <w:t xml:space="preserve">Zamawiający nie przewiduje zwrotu kosztów udziału w postępowaniu, w tym zwrotu </w:t>
      </w:r>
      <w:r w:rsidRPr="00F03971">
        <w:rPr>
          <w:rStyle w:val="Brak"/>
          <w:rFonts w:ascii="Calibri" w:hAnsi="Calibri" w:cs="Calibri"/>
          <w:sz w:val="24"/>
          <w:szCs w:val="24"/>
        </w:rPr>
        <w:lastRenderedPageBreak/>
        <w:t>kosztów poniesionych z tytułu nabycia kwalifikowanego podpisu elektronicznego.</w:t>
      </w:r>
    </w:p>
    <w:p w14:paraId="1D9F7602" w14:textId="77777777" w:rsidR="00741F6F" w:rsidRPr="00F03971" w:rsidRDefault="00FE65A7" w:rsidP="00C16C6A">
      <w:pPr>
        <w:pStyle w:val="Akapitzlist"/>
        <w:numPr>
          <w:ilvl w:val="1"/>
          <w:numId w:val="13"/>
        </w:numPr>
        <w:spacing w:before="0" w:after="0" w:line="360" w:lineRule="auto"/>
        <w:ind w:right="119"/>
        <w:rPr>
          <w:rStyle w:val="Brak"/>
          <w:rFonts w:ascii="Calibri" w:hAnsi="Calibri" w:cs="Calibri"/>
          <w:sz w:val="24"/>
          <w:szCs w:val="24"/>
        </w:rPr>
      </w:pPr>
      <w:r w:rsidRPr="00F03971">
        <w:rPr>
          <w:rStyle w:val="Brak"/>
          <w:rFonts w:ascii="Calibri" w:hAnsi="Calibri" w:cs="Calibri"/>
          <w:sz w:val="24"/>
          <w:szCs w:val="24"/>
        </w:rPr>
        <w:t>Zamawiający nie dopuszcza złożenia ofert w postaci katalogów elektronicznych lub dołączenia katalogów elektronicznych do oferty.</w:t>
      </w:r>
    </w:p>
    <w:p w14:paraId="097EF895" w14:textId="77777777" w:rsidR="004378B8" w:rsidRPr="00F03971" w:rsidRDefault="00FE65A7" w:rsidP="00C16C6A">
      <w:pPr>
        <w:pStyle w:val="Akapitzlist"/>
        <w:numPr>
          <w:ilvl w:val="1"/>
          <w:numId w:val="13"/>
        </w:numPr>
        <w:spacing w:before="0" w:after="0" w:line="360" w:lineRule="auto"/>
        <w:ind w:right="119"/>
        <w:rPr>
          <w:rFonts w:ascii="Calibri" w:hAnsi="Calibri" w:cs="Calibri"/>
          <w:sz w:val="24"/>
          <w:szCs w:val="24"/>
        </w:rPr>
      </w:pPr>
      <w:r w:rsidRPr="00F03971">
        <w:rPr>
          <w:rStyle w:val="Brak"/>
          <w:rFonts w:ascii="Calibri" w:hAnsi="Calibri" w:cs="Calibri"/>
          <w:sz w:val="24"/>
          <w:szCs w:val="24"/>
        </w:rPr>
        <w:t>Zamawiający - na podstawie art. 257 Pzp - przewiduje możliwość unieważnienia postępowania, jeżeli środki publiczne, które zamawiający zamierza przeznaczyć na sfinansowanie całości lub części zamówienia , nie zostaną mu przyznane.</w:t>
      </w:r>
    </w:p>
    <w:p w14:paraId="6713150A" w14:textId="77777777" w:rsidR="004378B8" w:rsidRPr="00F03971" w:rsidRDefault="004378B8" w:rsidP="00C16C6A">
      <w:pPr>
        <w:spacing w:after="0" w:line="360" w:lineRule="auto"/>
        <w:ind w:right="119"/>
        <w:jc w:val="both"/>
        <w:rPr>
          <w:rStyle w:val="Brak"/>
          <w:rFonts w:eastAsia="Arial" w:cs="Calibri"/>
          <w:sz w:val="24"/>
          <w:szCs w:val="24"/>
        </w:rPr>
      </w:pPr>
    </w:p>
    <w:p w14:paraId="621B0137" w14:textId="77777777" w:rsidR="004378B8" w:rsidRPr="00F03971" w:rsidRDefault="00FE65A7" w:rsidP="00C16C6A">
      <w:pPr>
        <w:numPr>
          <w:ilvl w:val="0"/>
          <w:numId w:val="15"/>
        </w:numPr>
        <w:spacing w:after="0" w:line="360" w:lineRule="auto"/>
        <w:ind w:right="119"/>
        <w:jc w:val="both"/>
        <w:rPr>
          <w:rFonts w:cs="Calibri"/>
          <w:b/>
          <w:bCs/>
          <w:sz w:val="24"/>
          <w:szCs w:val="24"/>
          <w:lang w:val="de-DE"/>
        </w:rPr>
      </w:pPr>
      <w:r w:rsidRPr="00F03971">
        <w:rPr>
          <w:rStyle w:val="Brak"/>
          <w:rFonts w:cs="Calibri"/>
          <w:b/>
          <w:bCs/>
          <w:sz w:val="24"/>
          <w:szCs w:val="24"/>
          <w:lang w:val="de-DE"/>
        </w:rPr>
        <w:t>TERMIN WYKONANIA ZAM</w:t>
      </w:r>
      <w:r w:rsidRPr="00F03971">
        <w:rPr>
          <w:rStyle w:val="Brak"/>
          <w:rFonts w:cs="Calibri"/>
          <w:b/>
          <w:bCs/>
          <w:sz w:val="24"/>
          <w:szCs w:val="24"/>
        </w:rPr>
        <w:t>Ó</w:t>
      </w:r>
      <w:r w:rsidRPr="00F03971">
        <w:rPr>
          <w:rStyle w:val="Brak"/>
          <w:rFonts w:cs="Calibri"/>
          <w:b/>
          <w:bCs/>
          <w:sz w:val="24"/>
          <w:szCs w:val="24"/>
          <w:lang w:val="de-DE"/>
        </w:rPr>
        <w:t>WIENIA</w:t>
      </w:r>
    </w:p>
    <w:p w14:paraId="410A79FD" w14:textId="77777777" w:rsidR="004378B8" w:rsidRPr="00F03971" w:rsidRDefault="00FE65A7" w:rsidP="00C16C6A">
      <w:pPr>
        <w:numPr>
          <w:ilvl w:val="1"/>
          <w:numId w:val="13"/>
        </w:numPr>
        <w:spacing w:after="0" w:line="360" w:lineRule="auto"/>
        <w:ind w:right="119"/>
        <w:jc w:val="both"/>
        <w:rPr>
          <w:rFonts w:cs="Calibri"/>
          <w:sz w:val="24"/>
          <w:szCs w:val="24"/>
        </w:rPr>
      </w:pPr>
      <w:r w:rsidRPr="00F03971">
        <w:rPr>
          <w:rStyle w:val="Brak"/>
          <w:rFonts w:cs="Calibri"/>
          <w:sz w:val="24"/>
          <w:szCs w:val="24"/>
        </w:rPr>
        <w:t xml:space="preserve">Termin realizacji zamówienia: </w:t>
      </w:r>
      <w:r w:rsidRPr="00F03971">
        <w:rPr>
          <w:rStyle w:val="Brak"/>
          <w:rFonts w:cs="Calibri"/>
          <w:b/>
          <w:bCs/>
          <w:sz w:val="24"/>
          <w:szCs w:val="24"/>
        </w:rPr>
        <w:t>30 dni od dnia podpisania umowy, nie później jednak niż</w:t>
      </w:r>
      <w:r w:rsidRPr="00F03971">
        <w:rPr>
          <w:rStyle w:val="Brak"/>
          <w:rFonts w:cs="Calibri"/>
          <w:sz w:val="24"/>
          <w:szCs w:val="24"/>
        </w:rPr>
        <w:t xml:space="preserve"> </w:t>
      </w:r>
      <w:r w:rsidRPr="00F03971">
        <w:rPr>
          <w:rStyle w:val="Brak"/>
          <w:rFonts w:cs="Calibri"/>
          <w:b/>
          <w:bCs/>
          <w:sz w:val="24"/>
          <w:szCs w:val="24"/>
        </w:rPr>
        <w:t>do dnia 30 kwietnia 2026 r.</w:t>
      </w:r>
    </w:p>
    <w:p w14:paraId="49F6C50A" w14:textId="77777777" w:rsidR="004378B8" w:rsidRPr="00F03971" w:rsidRDefault="00FE65A7" w:rsidP="00C16C6A">
      <w:pPr>
        <w:numPr>
          <w:ilvl w:val="1"/>
          <w:numId w:val="13"/>
        </w:numPr>
        <w:spacing w:after="0" w:line="360" w:lineRule="auto"/>
        <w:ind w:right="119"/>
        <w:jc w:val="both"/>
        <w:rPr>
          <w:rStyle w:val="Brak"/>
          <w:rFonts w:cs="Calibri"/>
          <w:sz w:val="24"/>
          <w:szCs w:val="24"/>
        </w:rPr>
      </w:pPr>
      <w:r w:rsidRPr="00F03971">
        <w:rPr>
          <w:rStyle w:val="Brak"/>
          <w:rFonts w:cs="Calibri"/>
          <w:sz w:val="24"/>
          <w:szCs w:val="24"/>
        </w:rPr>
        <w:t>Zgodnie z § 2 ust. 5 i 6 Porozumienia nr 00007-84040-OR1300009/25, zawartego pomiędzy Agencją Restrukturyzacji i Modernizacji Rolnictwa, a Zamawiającym, terminem końcowym realizacji przedsięwzię</w:t>
      </w:r>
      <w:r w:rsidRPr="00F03971">
        <w:rPr>
          <w:rStyle w:val="Brak"/>
          <w:rFonts w:cs="Calibri"/>
          <w:sz w:val="24"/>
          <w:szCs w:val="24"/>
          <w:lang w:val="pt-PT"/>
        </w:rPr>
        <w:t>cia obj</w:t>
      </w:r>
      <w:r w:rsidRPr="00F03971">
        <w:rPr>
          <w:rStyle w:val="Brak"/>
          <w:rFonts w:cs="Calibri"/>
          <w:sz w:val="24"/>
          <w:szCs w:val="24"/>
        </w:rPr>
        <w:t>ętego dofinansowaniem jest dzień 31 maja 2026 r. W tym terminie Zamawiający zobowiązany jest złożyć wniosek końcowy, stanowiący dokument potwierdzający zrealizowanie wskaźnika przedsięwzięcia. W celu zapewnienia zgodności z harmonogramem projektu oraz umożliwienia prawidłowego rozliczenia otrzymanego wsparcia, w tym dokonania formalnego odbioru przedmiotu zamówienia i skompletowania niezbędnej dokumentacji, konieczne jest zrealizowanie zamówienia nie później niż 30 kwietnia 2026 r.</w:t>
      </w:r>
    </w:p>
    <w:p w14:paraId="1AF1DA37" w14:textId="77777777" w:rsidR="0081112B" w:rsidRPr="00F03971" w:rsidRDefault="0081112B" w:rsidP="00C16C6A">
      <w:pPr>
        <w:spacing w:after="0" w:line="360" w:lineRule="auto"/>
        <w:ind w:left="428" w:right="119"/>
        <w:jc w:val="both"/>
        <w:rPr>
          <w:rFonts w:cs="Calibri"/>
          <w:sz w:val="24"/>
          <w:szCs w:val="24"/>
        </w:rPr>
      </w:pPr>
    </w:p>
    <w:p w14:paraId="4B4D31B1" w14:textId="77777777" w:rsidR="004378B8" w:rsidRPr="00F03971" w:rsidRDefault="00FE65A7" w:rsidP="00C16C6A">
      <w:pPr>
        <w:numPr>
          <w:ilvl w:val="0"/>
          <w:numId w:val="13"/>
        </w:numPr>
        <w:spacing w:after="0" w:line="360" w:lineRule="auto"/>
        <w:ind w:right="119"/>
        <w:jc w:val="both"/>
        <w:rPr>
          <w:rFonts w:cs="Calibri"/>
          <w:b/>
          <w:bCs/>
          <w:sz w:val="24"/>
          <w:szCs w:val="24"/>
          <w:lang w:val="de-DE"/>
        </w:rPr>
      </w:pPr>
      <w:r w:rsidRPr="00F03971">
        <w:rPr>
          <w:rStyle w:val="Brak"/>
          <w:rFonts w:cs="Calibri"/>
          <w:b/>
          <w:bCs/>
          <w:sz w:val="24"/>
          <w:szCs w:val="24"/>
          <w:lang w:val="de-DE"/>
        </w:rPr>
        <w:t>GWARANCJA</w:t>
      </w:r>
    </w:p>
    <w:p w14:paraId="6B78389A" w14:textId="77777777" w:rsidR="00A74901" w:rsidRPr="00F03971" w:rsidRDefault="00FE65A7" w:rsidP="00C16C6A">
      <w:pPr>
        <w:pStyle w:val="Akapitzlist"/>
        <w:numPr>
          <w:ilvl w:val="1"/>
          <w:numId w:val="13"/>
        </w:numPr>
        <w:spacing w:before="0" w:after="0" w:line="360" w:lineRule="auto"/>
        <w:rPr>
          <w:rStyle w:val="Brak"/>
          <w:rFonts w:ascii="Calibri" w:eastAsia="Arial" w:hAnsi="Calibri" w:cs="Calibri"/>
          <w:b/>
          <w:bCs/>
          <w:sz w:val="24"/>
          <w:szCs w:val="24"/>
        </w:rPr>
      </w:pPr>
      <w:r w:rsidRPr="00F03971">
        <w:rPr>
          <w:rStyle w:val="Brak"/>
          <w:rFonts w:ascii="Calibri" w:hAnsi="Calibri" w:cs="Calibri"/>
          <w:sz w:val="24"/>
          <w:szCs w:val="24"/>
        </w:rPr>
        <w:t>Szczegółowe warunki gwarancji opisane są w Projektowanych postanowieniach umowy stanowiących Załącznik nr 2 do SWZ.</w:t>
      </w:r>
    </w:p>
    <w:p w14:paraId="7E205BF6" w14:textId="77777777" w:rsidR="004378B8" w:rsidRPr="00F03971" w:rsidRDefault="00FE65A7" w:rsidP="00C16C6A">
      <w:pPr>
        <w:pStyle w:val="Akapitzlist"/>
        <w:numPr>
          <w:ilvl w:val="1"/>
          <w:numId w:val="13"/>
        </w:numPr>
        <w:spacing w:before="0" w:after="0" w:line="360" w:lineRule="auto"/>
        <w:rPr>
          <w:rStyle w:val="Brak"/>
          <w:rFonts w:ascii="Calibri" w:eastAsia="Arial" w:hAnsi="Calibri" w:cs="Calibri"/>
          <w:b/>
          <w:bCs/>
          <w:sz w:val="24"/>
          <w:szCs w:val="24"/>
        </w:rPr>
      </w:pPr>
      <w:r w:rsidRPr="00F03971">
        <w:rPr>
          <w:rStyle w:val="Brak"/>
          <w:rFonts w:ascii="Calibri" w:hAnsi="Calibri" w:cs="Calibri"/>
          <w:sz w:val="24"/>
          <w:szCs w:val="24"/>
        </w:rPr>
        <w:t>Bieg terminu obowiązywania gwarancji rozpoczyna się od dnia podpisania protokołu odbioru bez uwag i zastrzeżeń, przez obie strony umowy.</w:t>
      </w:r>
    </w:p>
    <w:p w14:paraId="3A74DB7D" w14:textId="77777777" w:rsidR="007A1DAA" w:rsidRPr="00F03971" w:rsidRDefault="007A1DAA" w:rsidP="00C16C6A">
      <w:pPr>
        <w:spacing w:after="0" w:line="360" w:lineRule="auto"/>
        <w:ind w:right="119"/>
        <w:jc w:val="center"/>
        <w:rPr>
          <w:rStyle w:val="Brak"/>
          <w:rFonts w:cs="Calibri"/>
          <w:b/>
          <w:bCs/>
          <w:sz w:val="24"/>
          <w:szCs w:val="24"/>
        </w:rPr>
      </w:pPr>
    </w:p>
    <w:p w14:paraId="30150C46" w14:textId="77777777" w:rsidR="004378B8" w:rsidRPr="00F03971" w:rsidRDefault="00FE65A7" w:rsidP="00C16C6A">
      <w:pPr>
        <w:spacing w:after="0" w:line="360" w:lineRule="auto"/>
        <w:ind w:right="119"/>
        <w:jc w:val="center"/>
        <w:rPr>
          <w:rStyle w:val="Brak"/>
          <w:rFonts w:eastAsia="Arial" w:cs="Calibri"/>
          <w:b/>
          <w:bCs/>
          <w:sz w:val="24"/>
          <w:szCs w:val="24"/>
        </w:rPr>
      </w:pPr>
      <w:r w:rsidRPr="00F03971">
        <w:rPr>
          <w:rStyle w:val="Brak"/>
          <w:rFonts w:cs="Calibri"/>
          <w:b/>
          <w:bCs/>
          <w:sz w:val="24"/>
          <w:szCs w:val="24"/>
        </w:rPr>
        <w:t>Rozdział VI</w:t>
      </w:r>
      <w:r w:rsidRPr="00F03971">
        <w:rPr>
          <w:rStyle w:val="Brak"/>
          <w:rFonts w:eastAsia="Arial" w:cs="Calibri"/>
          <w:b/>
          <w:bCs/>
          <w:sz w:val="24"/>
          <w:szCs w:val="24"/>
        </w:rPr>
        <w:br/>
      </w:r>
      <w:r w:rsidRPr="00F03971">
        <w:rPr>
          <w:rStyle w:val="Brak"/>
          <w:rFonts w:cs="Calibri"/>
          <w:b/>
          <w:bCs/>
          <w:sz w:val="24"/>
          <w:szCs w:val="24"/>
          <w:lang w:val="fr-FR"/>
        </w:rPr>
        <w:t>WADIUM</w:t>
      </w:r>
    </w:p>
    <w:p w14:paraId="3284A64F" w14:textId="77777777" w:rsidR="007A1DAA" w:rsidRDefault="00FE65A7" w:rsidP="00BA149A">
      <w:pPr>
        <w:spacing w:after="0" w:line="360" w:lineRule="auto"/>
        <w:ind w:right="119"/>
        <w:jc w:val="both"/>
        <w:rPr>
          <w:rStyle w:val="Brak"/>
          <w:rFonts w:eastAsia="Arial" w:cs="Calibri"/>
          <w:sz w:val="24"/>
          <w:szCs w:val="24"/>
        </w:rPr>
      </w:pPr>
      <w:r w:rsidRPr="00F03971">
        <w:rPr>
          <w:rStyle w:val="Brak"/>
          <w:rFonts w:cs="Calibri"/>
          <w:sz w:val="24"/>
          <w:szCs w:val="24"/>
        </w:rPr>
        <w:t>Zamawiający nie wymaga wniesienia wadium.</w:t>
      </w:r>
    </w:p>
    <w:p w14:paraId="25ECE61D" w14:textId="77777777" w:rsidR="00BA149A" w:rsidRPr="00BA149A" w:rsidRDefault="00BA149A" w:rsidP="00BA149A">
      <w:pPr>
        <w:spacing w:after="0" w:line="360" w:lineRule="auto"/>
        <w:ind w:right="119"/>
        <w:jc w:val="both"/>
        <w:rPr>
          <w:rStyle w:val="Brak"/>
          <w:rFonts w:eastAsia="Arial" w:cs="Calibri"/>
          <w:sz w:val="24"/>
          <w:szCs w:val="24"/>
        </w:rPr>
      </w:pPr>
    </w:p>
    <w:p w14:paraId="0C44AFF8" w14:textId="77777777" w:rsidR="004378B8" w:rsidRPr="00F03971" w:rsidRDefault="00FE65A7" w:rsidP="00C16C6A">
      <w:pPr>
        <w:spacing w:after="0" w:line="360" w:lineRule="auto"/>
        <w:ind w:right="119"/>
        <w:jc w:val="center"/>
        <w:rPr>
          <w:rStyle w:val="Brak"/>
          <w:rFonts w:eastAsia="Arial" w:cs="Calibri"/>
          <w:b/>
          <w:bCs/>
          <w:sz w:val="24"/>
          <w:szCs w:val="24"/>
        </w:rPr>
      </w:pPr>
      <w:r w:rsidRPr="00F03971">
        <w:rPr>
          <w:rStyle w:val="Brak"/>
          <w:rFonts w:cs="Calibri"/>
          <w:b/>
          <w:bCs/>
          <w:sz w:val="24"/>
          <w:szCs w:val="24"/>
        </w:rPr>
        <w:lastRenderedPageBreak/>
        <w:t>Rozdział VII</w:t>
      </w:r>
      <w:r w:rsidRPr="00F03971">
        <w:rPr>
          <w:rStyle w:val="Brak"/>
          <w:rFonts w:eastAsia="Arial" w:cs="Calibri"/>
          <w:b/>
          <w:bCs/>
          <w:sz w:val="24"/>
          <w:szCs w:val="24"/>
        </w:rPr>
        <w:br/>
      </w:r>
      <w:r w:rsidRPr="00F03971">
        <w:rPr>
          <w:rStyle w:val="Brak"/>
          <w:rFonts w:cs="Calibri"/>
          <w:b/>
          <w:bCs/>
          <w:sz w:val="24"/>
          <w:szCs w:val="24"/>
        </w:rPr>
        <w:t>WARUNKI UDZIAŁU W POSTĘ</w:t>
      </w:r>
      <w:r w:rsidRPr="00F03971">
        <w:rPr>
          <w:rStyle w:val="Brak"/>
          <w:rFonts w:cs="Calibri"/>
          <w:b/>
          <w:bCs/>
          <w:sz w:val="24"/>
          <w:szCs w:val="24"/>
          <w:lang w:val="de-DE"/>
        </w:rPr>
        <w:t>POWANIU ORAZ PODSTAWY WYKLUCZENIA</w:t>
      </w:r>
    </w:p>
    <w:p w14:paraId="421F70DF" w14:textId="77777777" w:rsidR="004378B8" w:rsidRPr="00F03971" w:rsidRDefault="00FE65A7" w:rsidP="00C16C6A">
      <w:pPr>
        <w:numPr>
          <w:ilvl w:val="0"/>
          <w:numId w:val="17"/>
        </w:numPr>
        <w:spacing w:after="0" w:line="360" w:lineRule="auto"/>
        <w:ind w:right="119"/>
        <w:jc w:val="both"/>
        <w:rPr>
          <w:rFonts w:cs="Calibri"/>
          <w:b/>
          <w:bCs/>
          <w:sz w:val="24"/>
          <w:szCs w:val="24"/>
        </w:rPr>
      </w:pPr>
      <w:r w:rsidRPr="00F03971">
        <w:rPr>
          <w:rStyle w:val="Brak"/>
          <w:rFonts w:cs="Calibri"/>
          <w:b/>
          <w:bCs/>
          <w:sz w:val="24"/>
          <w:szCs w:val="24"/>
        </w:rPr>
        <w:t>WARUNKI UDZIAŁU W POSTĘPOWANIU ORAZ OPIS SPOSOBU OCENY ICH SPEŁ</w:t>
      </w:r>
      <w:r w:rsidRPr="00F03971">
        <w:rPr>
          <w:rStyle w:val="Brak"/>
          <w:rFonts w:cs="Calibri"/>
          <w:b/>
          <w:bCs/>
          <w:sz w:val="24"/>
          <w:szCs w:val="24"/>
          <w:lang w:val="de-DE"/>
        </w:rPr>
        <w:t>NIENIA</w:t>
      </w:r>
    </w:p>
    <w:p w14:paraId="4B39E231" w14:textId="77777777" w:rsidR="004378B8" w:rsidRPr="00F03971" w:rsidRDefault="00FE65A7" w:rsidP="00C16C6A">
      <w:pPr>
        <w:numPr>
          <w:ilvl w:val="1"/>
          <w:numId w:val="17"/>
        </w:numPr>
        <w:spacing w:after="0" w:line="360" w:lineRule="auto"/>
        <w:ind w:right="119"/>
        <w:jc w:val="both"/>
        <w:rPr>
          <w:rFonts w:cs="Calibri"/>
          <w:sz w:val="24"/>
          <w:szCs w:val="24"/>
        </w:rPr>
      </w:pPr>
      <w:r w:rsidRPr="00F03971">
        <w:rPr>
          <w:rStyle w:val="Brak"/>
          <w:rFonts w:cs="Calibri"/>
          <w:sz w:val="24"/>
          <w:szCs w:val="24"/>
        </w:rPr>
        <w:t>O udzielenie zamówienia mogą ubiegać się wykonawcy, którzy:</w:t>
      </w:r>
    </w:p>
    <w:p w14:paraId="06A76113" w14:textId="77777777" w:rsidR="004378B8" w:rsidRPr="00F03971" w:rsidRDefault="00FE65A7" w:rsidP="00C16C6A">
      <w:pPr>
        <w:numPr>
          <w:ilvl w:val="0"/>
          <w:numId w:val="19"/>
        </w:numPr>
        <w:spacing w:after="0" w:line="360" w:lineRule="auto"/>
        <w:ind w:right="119"/>
        <w:jc w:val="both"/>
        <w:rPr>
          <w:rFonts w:cs="Calibri"/>
          <w:sz w:val="24"/>
          <w:szCs w:val="24"/>
        </w:rPr>
      </w:pPr>
      <w:r w:rsidRPr="00F03971">
        <w:rPr>
          <w:rStyle w:val="Brak"/>
          <w:rFonts w:cs="Calibri"/>
          <w:sz w:val="24"/>
          <w:szCs w:val="24"/>
        </w:rPr>
        <w:t xml:space="preserve">nie podlegają wykluczeniu z postępowania na podstawie w art. 108 ust. 1 i 109 ust. 1 pkt </w:t>
      </w:r>
      <w:r w:rsidR="6D76C41F" w:rsidRPr="00F03971">
        <w:rPr>
          <w:rStyle w:val="Brak"/>
          <w:rFonts w:cs="Calibri"/>
          <w:sz w:val="24"/>
          <w:szCs w:val="24"/>
        </w:rPr>
        <w:t>4</w:t>
      </w:r>
      <w:r w:rsidRPr="00F03971">
        <w:rPr>
          <w:rStyle w:val="Brak"/>
          <w:rFonts w:cs="Calibri"/>
          <w:sz w:val="24"/>
          <w:szCs w:val="24"/>
        </w:rPr>
        <w:t>-10 ustawy Pzp oraz na podstawie art. 5k Rozporządzenia Rady (UE) nr 833/2014 z dnia 31 lipca 2014 r. dotyczącego środków ograniczających w związku z działaniami Rosji destabilizującymi sytuację na Ukrainie i art. 7 ust. 1 ustawy z dnia 13 kwietnia 2022 r. o szczególnych rozwiązaniach w zakresie przeciwdziałania wspieraniu agresji na Ukrainę oraz służących ochronie bezpieczeństwa narodowego (tzw. Ustawy sankcyjnej);</w:t>
      </w:r>
    </w:p>
    <w:p w14:paraId="5E43BF43" w14:textId="77777777" w:rsidR="004378B8" w:rsidRPr="00F03971" w:rsidRDefault="00FE65A7" w:rsidP="00C16C6A">
      <w:pPr>
        <w:numPr>
          <w:ilvl w:val="0"/>
          <w:numId w:val="19"/>
        </w:numPr>
        <w:spacing w:after="0" w:line="360" w:lineRule="auto"/>
        <w:ind w:right="119"/>
        <w:jc w:val="both"/>
        <w:rPr>
          <w:rFonts w:cs="Calibri"/>
          <w:sz w:val="24"/>
          <w:szCs w:val="24"/>
        </w:rPr>
      </w:pPr>
      <w:r w:rsidRPr="00F03971">
        <w:rPr>
          <w:rStyle w:val="Brak"/>
          <w:rFonts w:cs="Calibri"/>
          <w:sz w:val="24"/>
          <w:szCs w:val="24"/>
        </w:rPr>
        <w:t>spełniają warunki udziału w postępowaniu dotyczące:</w:t>
      </w:r>
    </w:p>
    <w:p w14:paraId="680D515E" w14:textId="77777777" w:rsidR="004378B8" w:rsidRPr="00F03971" w:rsidRDefault="00FE65A7" w:rsidP="00C16C6A">
      <w:pPr>
        <w:numPr>
          <w:ilvl w:val="1"/>
          <w:numId w:val="19"/>
        </w:numPr>
        <w:spacing w:after="0" w:line="360" w:lineRule="auto"/>
        <w:ind w:right="119"/>
        <w:jc w:val="both"/>
        <w:rPr>
          <w:rFonts w:cs="Calibri"/>
          <w:sz w:val="24"/>
          <w:szCs w:val="24"/>
        </w:rPr>
      </w:pPr>
      <w:r w:rsidRPr="00F03971">
        <w:rPr>
          <w:rStyle w:val="Brak"/>
          <w:rFonts w:cs="Calibri"/>
          <w:sz w:val="24"/>
          <w:szCs w:val="24"/>
        </w:rPr>
        <w:t>zdolności do występowania w obrocie gospodarczym</w:t>
      </w:r>
    </w:p>
    <w:p w14:paraId="61F76FCB" w14:textId="77777777" w:rsidR="004378B8" w:rsidRPr="00F03971" w:rsidRDefault="00FE65A7" w:rsidP="00C16C6A">
      <w:pPr>
        <w:spacing w:after="0" w:line="360" w:lineRule="auto"/>
        <w:ind w:right="119" w:firstLine="601"/>
        <w:jc w:val="both"/>
        <w:rPr>
          <w:rStyle w:val="Brak"/>
          <w:rFonts w:eastAsia="Arial" w:cs="Calibri"/>
          <w:sz w:val="24"/>
          <w:szCs w:val="24"/>
        </w:rPr>
      </w:pPr>
      <w:r w:rsidRPr="00F03971">
        <w:rPr>
          <w:rStyle w:val="Brak"/>
          <w:rFonts w:cs="Calibri"/>
          <w:sz w:val="24"/>
          <w:szCs w:val="24"/>
        </w:rPr>
        <w:t>Zamawiający nie wyznacza szczegółowego warunku w tym zakresie.</w:t>
      </w:r>
    </w:p>
    <w:p w14:paraId="6C88A71E" w14:textId="77777777" w:rsidR="004378B8" w:rsidRPr="00F03971" w:rsidRDefault="00FE65A7" w:rsidP="00C16C6A">
      <w:pPr>
        <w:numPr>
          <w:ilvl w:val="1"/>
          <w:numId w:val="19"/>
        </w:numPr>
        <w:spacing w:after="0" w:line="360" w:lineRule="auto"/>
        <w:ind w:right="119"/>
        <w:jc w:val="both"/>
        <w:rPr>
          <w:rFonts w:cs="Calibri"/>
          <w:sz w:val="24"/>
          <w:szCs w:val="24"/>
        </w:rPr>
      </w:pPr>
      <w:r w:rsidRPr="00F03971">
        <w:rPr>
          <w:rStyle w:val="Brak"/>
          <w:rFonts w:cs="Calibri"/>
          <w:sz w:val="24"/>
          <w:szCs w:val="24"/>
        </w:rPr>
        <w:t>uprawnień do prowadzenia określonej działalności gospodarczej lub zawodowej, o</w:t>
      </w:r>
      <w:r w:rsidR="007A1DAA" w:rsidRPr="00F03971">
        <w:rPr>
          <w:rStyle w:val="Brak"/>
          <w:rFonts w:cs="Calibri"/>
          <w:sz w:val="24"/>
          <w:szCs w:val="24"/>
        </w:rPr>
        <w:t> </w:t>
      </w:r>
      <w:r w:rsidRPr="00F03971">
        <w:rPr>
          <w:rStyle w:val="Brak"/>
          <w:rFonts w:cs="Calibri"/>
          <w:sz w:val="24"/>
          <w:szCs w:val="24"/>
        </w:rPr>
        <w:t>ile wynika to z odrębnych przepisów</w:t>
      </w:r>
    </w:p>
    <w:p w14:paraId="51802B13" w14:textId="77777777" w:rsidR="004378B8" w:rsidRPr="00F03971" w:rsidRDefault="00FE65A7" w:rsidP="00C16C6A">
      <w:pPr>
        <w:spacing w:after="0" w:line="360" w:lineRule="auto"/>
        <w:ind w:right="119" w:firstLine="601"/>
        <w:jc w:val="both"/>
        <w:rPr>
          <w:rStyle w:val="Brak"/>
          <w:rFonts w:eastAsia="Arial" w:cs="Calibri"/>
          <w:sz w:val="24"/>
          <w:szCs w:val="24"/>
        </w:rPr>
      </w:pPr>
      <w:r w:rsidRPr="00F03971">
        <w:rPr>
          <w:rStyle w:val="Brak"/>
          <w:rFonts w:cs="Calibri"/>
          <w:sz w:val="24"/>
          <w:szCs w:val="24"/>
        </w:rPr>
        <w:t>Zamawiający nie wyznacza szczegółowego warunku w tym zakresie.</w:t>
      </w:r>
    </w:p>
    <w:p w14:paraId="3D015770" w14:textId="77777777" w:rsidR="004378B8" w:rsidRPr="00F03971" w:rsidRDefault="00FE65A7" w:rsidP="00C16C6A">
      <w:pPr>
        <w:numPr>
          <w:ilvl w:val="1"/>
          <w:numId w:val="19"/>
        </w:numPr>
        <w:spacing w:after="0" w:line="360" w:lineRule="auto"/>
        <w:ind w:right="119"/>
        <w:jc w:val="both"/>
        <w:rPr>
          <w:rFonts w:cs="Calibri"/>
          <w:sz w:val="24"/>
          <w:szCs w:val="24"/>
        </w:rPr>
      </w:pPr>
      <w:r w:rsidRPr="00F03971">
        <w:rPr>
          <w:rStyle w:val="Brak"/>
          <w:rFonts w:cs="Calibri"/>
          <w:sz w:val="24"/>
          <w:szCs w:val="24"/>
        </w:rPr>
        <w:t>sytuacji ekonomicznej lub finansowej</w:t>
      </w:r>
    </w:p>
    <w:p w14:paraId="77842DDD" w14:textId="77777777" w:rsidR="004378B8" w:rsidRPr="00F03971" w:rsidRDefault="00FE65A7" w:rsidP="00C16C6A">
      <w:pPr>
        <w:spacing w:after="0" w:line="360" w:lineRule="auto"/>
        <w:ind w:right="119" w:firstLine="601"/>
        <w:jc w:val="both"/>
        <w:rPr>
          <w:rStyle w:val="Brak"/>
          <w:rFonts w:eastAsia="Arial" w:cs="Calibri"/>
          <w:sz w:val="24"/>
          <w:szCs w:val="24"/>
        </w:rPr>
      </w:pPr>
      <w:r w:rsidRPr="00F03971">
        <w:rPr>
          <w:rStyle w:val="Brak"/>
          <w:rFonts w:cs="Calibri"/>
          <w:sz w:val="24"/>
          <w:szCs w:val="24"/>
        </w:rPr>
        <w:t>Zamawiający nie wyznacza szczegółowego warunku w tym zakresie.</w:t>
      </w:r>
    </w:p>
    <w:p w14:paraId="24E070BF" w14:textId="77777777" w:rsidR="004378B8" w:rsidRPr="00F03971" w:rsidRDefault="00FE65A7" w:rsidP="00C16C6A">
      <w:pPr>
        <w:pStyle w:val="Akapitzlist"/>
        <w:numPr>
          <w:ilvl w:val="0"/>
          <w:numId w:val="21"/>
        </w:numPr>
        <w:spacing w:before="0" w:after="0" w:line="360" w:lineRule="auto"/>
        <w:jc w:val="left"/>
        <w:rPr>
          <w:rFonts w:ascii="Calibri" w:hAnsi="Calibri" w:cs="Calibri"/>
          <w:sz w:val="24"/>
          <w:szCs w:val="24"/>
        </w:rPr>
      </w:pPr>
      <w:r w:rsidRPr="00F03971">
        <w:rPr>
          <w:rStyle w:val="Brak"/>
          <w:rFonts w:ascii="Calibri" w:hAnsi="Calibri" w:cs="Calibri"/>
          <w:sz w:val="24"/>
          <w:szCs w:val="24"/>
        </w:rPr>
        <w:t>zdolności technicznej lub zawodowej</w:t>
      </w:r>
    </w:p>
    <w:p w14:paraId="515213CC" w14:textId="77777777" w:rsidR="004378B8" w:rsidRPr="00F03971" w:rsidRDefault="00FE65A7" w:rsidP="00C16C6A">
      <w:pPr>
        <w:pStyle w:val="Tekstpodstawowy"/>
        <w:spacing w:before="0" w:after="0" w:line="360" w:lineRule="auto"/>
        <w:ind w:left="601" w:right="111"/>
        <w:rPr>
          <w:rStyle w:val="Brak"/>
          <w:rFonts w:ascii="Calibri" w:hAnsi="Calibri" w:cs="Calibri"/>
          <w:color w:val="auto"/>
          <w:sz w:val="24"/>
          <w:szCs w:val="24"/>
        </w:rPr>
      </w:pPr>
      <w:r w:rsidRPr="00F03971">
        <w:rPr>
          <w:rStyle w:val="Brak"/>
          <w:rFonts w:ascii="Calibri" w:hAnsi="Calibri" w:cs="Calibri"/>
          <w:sz w:val="24"/>
          <w:szCs w:val="24"/>
        </w:rPr>
        <w:t>Wykonawca</w:t>
      </w:r>
      <w:r w:rsidRPr="00F03971">
        <w:rPr>
          <w:rStyle w:val="Brak"/>
          <w:rFonts w:ascii="Calibri" w:hAnsi="Calibri" w:cs="Calibri"/>
          <w:spacing w:val="-3"/>
          <w:sz w:val="24"/>
          <w:szCs w:val="24"/>
        </w:rPr>
        <w:t xml:space="preserve"> </w:t>
      </w:r>
      <w:r w:rsidRPr="00F03971">
        <w:rPr>
          <w:rStyle w:val="Brak"/>
          <w:rFonts w:ascii="Calibri" w:hAnsi="Calibri" w:cs="Calibri"/>
          <w:sz w:val="24"/>
          <w:szCs w:val="24"/>
        </w:rPr>
        <w:t>spełni</w:t>
      </w:r>
      <w:r w:rsidRPr="00F03971">
        <w:rPr>
          <w:rStyle w:val="Brak"/>
          <w:rFonts w:ascii="Calibri" w:hAnsi="Calibri" w:cs="Calibri"/>
          <w:spacing w:val="-3"/>
          <w:sz w:val="24"/>
          <w:szCs w:val="24"/>
        </w:rPr>
        <w:t xml:space="preserve"> </w:t>
      </w:r>
      <w:r w:rsidRPr="00F03971">
        <w:rPr>
          <w:rStyle w:val="Brak"/>
          <w:rFonts w:ascii="Calibri" w:hAnsi="Calibri" w:cs="Calibri"/>
          <w:sz w:val="24"/>
          <w:szCs w:val="24"/>
        </w:rPr>
        <w:t>warunek,</w:t>
      </w:r>
      <w:r w:rsidRPr="00F03971">
        <w:rPr>
          <w:rStyle w:val="Brak"/>
          <w:rFonts w:ascii="Calibri" w:hAnsi="Calibri" w:cs="Calibri"/>
          <w:spacing w:val="-5"/>
          <w:sz w:val="24"/>
          <w:szCs w:val="24"/>
        </w:rPr>
        <w:t xml:space="preserve"> </w:t>
      </w:r>
      <w:r w:rsidRPr="00F03971">
        <w:rPr>
          <w:rStyle w:val="Brak"/>
          <w:rFonts w:ascii="Calibri" w:hAnsi="Calibri" w:cs="Calibri"/>
          <w:sz w:val="24"/>
          <w:szCs w:val="24"/>
        </w:rPr>
        <w:t>jeżeli</w:t>
      </w:r>
      <w:r w:rsidRPr="00F03971">
        <w:rPr>
          <w:rStyle w:val="Brak"/>
          <w:rFonts w:ascii="Calibri" w:hAnsi="Calibri" w:cs="Calibri"/>
          <w:spacing w:val="-3"/>
          <w:sz w:val="24"/>
          <w:szCs w:val="24"/>
        </w:rPr>
        <w:t xml:space="preserve"> </w:t>
      </w:r>
      <w:r w:rsidRPr="00F03971">
        <w:rPr>
          <w:rStyle w:val="Brak"/>
          <w:rFonts w:ascii="Calibri" w:hAnsi="Calibri" w:cs="Calibri"/>
          <w:sz w:val="24"/>
          <w:szCs w:val="24"/>
        </w:rPr>
        <w:t>wykaże,</w:t>
      </w:r>
      <w:r w:rsidRPr="00F03971">
        <w:rPr>
          <w:rStyle w:val="Brak"/>
          <w:rFonts w:ascii="Calibri" w:hAnsi="Calibri" w:cs="Calibri"/>
          <w:spacing w:val="-5"/>
          <w:sz w:val="24"/>
          <w:szCs w:val="24"/>
        </w:rPr>
        <w:t xml:space="preserve"> </w:t>
      </w:r>
      <w:r w:rsidRPr="00F03971">
        <w:rPr>
          <w:rStyle w:val="Brak"/>
          <w:rFonts w:ascii="Calibri" w:hAnsi="Calibri" w:cs="Calibri"/>
          <w:sz w:val="24"/>
          <w:szCs w:val="24"/>
        </w:rPr>
        <w:t>że w</w:t>
      </w:r>
      <w:r w:rsidRPr="00F03971">
        <w:rPr>
          <w:rStyle w:val="Brak"/>
          <w:rFonts w:ascii="Calibri" w:hAnsi="Calibri" w:cs="Calibri"/>
          <w:spacing w:val="-3"/>
          <w:sz w:val="24"/>
          <w:szCs w:val="24"/>
        </w:rPr>
        <w:t xml:space="preserve"> </w:t>
      </w:r>
      <w:r w:rsidRPr="00F03971">
        <w:rPr>
          <w:rStyle w:val="Brak"/>
          <w:rFonts w:ascii="Calibri" w:hAnsi="Calibri" w:cs="Calibri"/>
          <w:sz w:val="24"/>
          <w:szCs w:val="24"/>
        </w:rPr>
        <w:t>okresie</w:t>
      </w:r>
      <w:r w:rsidRPr="00F03971">
        <w:rPr>
          <w:rStyle w:val="Brak"/>
          <w:rFonts w:ascii="Calibri" w:hAnsi="Calibri" w:cs="Calibri"/>
          <w:spacing w:val="-3"/>
          <w:sz w:val="24"/>
          <w:szCs w:val="24"/>
        </w:rPr>
        <w:t xml:space="preserve"> </w:t>
      </w:r>
      <w:r w:rsidRPr="00F03971">
        <w:rPr>
          <w:rStyle w:val="Brak"/>
          <w:rFonts w:ascii="Calibri" w:hAnsi="Calibri" w:cs="Calibri"/>
          <w:sz w:val="24"/>
          <w:szCs w:val="24"/>
        </w:rPr>
        <w:t>ostatnich</w:t>
      </w:r>
      <w:r w:rsidRPr="00F03971">
        <w:rPr>
          <w:rStyle w:val="Brak"/>
          <w:rFonts w:ascii="Calibri" w:hAnsi="Calibri" w:cs="Calibri"/>
          <w:spacing w:val="-3"/>
          <w:sz w:val="24"/>
          <w:szCs w:val="24"/>
        </w:rPr>
        <w:t xml:space="preserve"> </w:t>
      </w:r>
      <w:r w:rsidRPr="00F03971">
        <w:rPr>
          <w:rStyle w:val="Brak"/>
          <w:rFonts w:ascii="Calibri" w:hAnsi="Calibri" w:cs="Calibri"/>
          <w:sz w:val="24"/>
          <w:szCs w:val="24"/>
        </w:rPr>
        <w:t>trzech</w:t>
      </w:r>
      <w:r w:rsidRPr="00F03971">
        <w:rPr>
          <w:rStyle w:val="Brak"/>
          <w:rFonts w:ascii="Calibri" w:hAnsi="Calibri" w:cs="Calibri"/>
          <w:spacing w:val="-3"/>
          <w:sz w:val="24"/>
          <w:szCs w:val="24"/>
        </w:rPr>
        <w:t xml:space="preserve"> </w:t>
      </w:r>
      <w:r w:rsidRPr="00F03971">
        <w:rPr>
          <w:rStyle w:val="Brak"/>
          <w:rFonts w:ascii="Calibri" w:hAnsi="Calibri" w:cs="Calibri"/>
          <w:sz w:val="24"/>
          <w:szCs w:val="24"/>
        </w:rPr>
        <w:t>lat</w:t>
      </w:r>
      <w:r w:rsidRPr="00F03971">
        <w:rPr>
          <w:rStyle w:val="Brak"/>
          <w:rFonts w:ascii="Calibri" w:hAnsi="Calibri" w:cs="Calibri"/>
          <w:spacing w:val="-3"/>
          <w:sz w:val="24"/>
          <w:szCs w:val="24"/>
        </w:rPr>
        <w:t xml:space="preserve"> </w:t>
      </w:r>
      <w:r w:rsidRPr="00F03971">
        <w:rPr>
          <w:rStyle w:val="Brak"/>
          <w:rFonts w:ascii="Calibri" w:hAnsi="Calibri" w:cs="Calibri"/>
          <w:sz w:val="24"/>
          <w:szCs w:val="24"/>
        </w:rPr>
        <w:t>przed</w:t>
      </w:r>
      <w:r w:rsidRPr="00F03971">
        <w:rPr>
          <w:rStyle w:val="Brak"/>
          <w:rFonts w:ascii="Calibri" w:hAnsi="Calibri" w:cs="Calibri"/>
          <w:spacing w:val="-3"/>
          <w:sz w:val="24"/>
          <w:szCs w:val="24"/>
        </w:rPr>
        <w:t xml:space="preserve"> </w:t>
      </w:r>
      <w:r w:rsidRPr="00F03971">
        <w:rPr>
          <w:rStyle w:val="Brak"/>
          <w:rFonts w:ascii="Calibri" w:hAnsi="Calibri" w:cs="Calibri"/>
          <w:sz w:val="24"/>
          <w:szCs w:val="24"/>
        </w:rPr>
        <w:t xml:space="preserve">upływem terminu składania ofert, a jeżeli okres </w:t>
      </w:r>
      <w:r w:rsidRPr="00F03971">
        <w:rPr>
          <w:rStyle w:val="Brak"/>
          <w:rFonts w:ascii="Calibri" w:hAnsi="Calibri" w:cs="Calibri"/>
          <w:color w:val="auto"/>
          <w:sz w:val="24"/>
          <w:szCs w:val="24"/>
        </w:rPr>
        <w:t>prowadzenia działalności jest krótszy - w tym okresie wykonał minimum</w:t>
      </w:r>
      <w:r w:rsidRPr="00F03971">
        <w:rPr>
          <w:rStyle w:val="Brak"/>
          <w:rFonts w:ascii="Calibri" w:hAnsi="Calibri" w:cs="Calibri"/>
          <w:color w:val="auto"/>
          <w:sz w:val="24"/>
          <w:szCs w:val="24"/>
          <w:u w:color="FF0000"/>
        </w:rPr>
        <w:t xml:space="preserve"> 1 umowę/zamówienie</w:t>
      </w:r>
      <w:r w:rsidRPr="00F03971">
        <w:rPr>
          <w:rStyle w:val="Brak"/>
          <w:rFonts w:ascii="Calibri" w:hAnsi="Calibri" w:cs="Calibri"/>
          <w:color w:val="auto"/>
          <w:sz w:val="24"/>
          <w:szCs w:val="24"/>
        </w:rPr>
        <w:t xml:space="preserve"> dostawy:</w:t>
      </w:r>
    </w:p>
    <w:p w14:paraId="54CE4CBA" w14:textId="77777777" w:rsidR="004378B8" w:rsidRPr="00F03971" w:rsidRDefault="00FE65A7" w:rsidP="00C16C6A">
      <w:pPr>
        <w:pStyle w:val="Akapitzlist"/>
        <w:numPr>
          <w:ilvl w:val="0"/>
          <w:numId w:val="23"/>
        </w:numPr>
        <w:spacing w:before="0" w:after="0" w:line="360" w:lineRule="auto"/>
        <w:rPr>
          <w:rFonts w:ascii="Calibri" w:hAnsi="Calibri" w:cs="Calibri"/>
          <w:color w:val="auto"/>
          <w:sz w:val="24"/>
          <w:szCs w:val="24"/>
        </w:rPr>
      </w:pPr>
      <w:r w:rsidRPr="00F03971">
        <w:rPr>
          <w:rStyle w:val="Brak"/>
          <w:rFonts w:ascii="Calibri" w:hAnsi="Calibri" w:cs="Calibri"/>
          <w:color w:val="auto"/>
          <w:sz w:val="24"/>
          <w:szCs w:val="24"/>
        </w:rPr>
        <w:t>dla części nr 1</w:t>
      </w:r>
      <w:r w:rsidR="00F13ECE" w:rsidRPr="00F03971">
        <w:rPr>
          <w:rStyle w:val="Brak"/>
          <w:rFonts w:ascii="Calibri" w:hAnsi="Calibri" w:cs="Calibri"/>
          <w:color w:val="auto"/>
          <w:sz w:val="24"/>
          <w:szCs w:val="24"/>
        </w:rPr>
        <w:t xml:space="preserve"> </w:t>
      </w:r>
      <w:r w:rsidRPr="00F03971">
        <w:rPr>
          <w:rStyle w:val="Brak"/>
          <w:rFonts w:ascii="Calibri" w:hAnsi="Calibri" w:cs="Calibri"/>
          <w:color w:val="auto"/>
          <w:sz w:val="24"/>
          <w:szCs w:val="24"/>
        </w:rPr>
        <w:t xml:space="preserve">- sprzętu rolniczego o wartości nie mniejszej niż – </w:t>
      </w:r>
      <w:r w:rsidRPr="00F03971">
        <w:rPr>
          <w:rStyle w:val="Brak"/>
          <w:rFonts w:ascii="Calibri" w:hAnsi="Calibri" w:cs="Calibri"/>
          <w:color w:val="auto"/>
          <w:sz w:val="24"/>
          <w:szCs w:val="24"/>
          <w:u w:color="EE0000"/>
        </w:rPr>
        <w:t>1</w:t>
      </w:r>
      <w:r w:rsidR="00093ED8" w:rsidRPr="00F03971">
        <w:rPr>
          <w:rStyle w:val="Brak"/>
          <w:rFonts w:ascii="Calibri" w:hAnsi="Calibri" w:cs="Calibri"/>
          <w:color w:val="auto"/>
          <w:sz w:val="24"/>
          <w:szCs w:val="24"/>
          <w:u w:color="EE0000"/>
        </w:rPr>
        <w:t>.</w:t>
      </w:r>
      <w:r w:rsidRPr="00F03971">
        <w:rPr>
          <w:rStyle w:val="Brak"/>
          <w:rFonts w:ascii="Calibri" w:hAnsi="Calibri" w:cs="Calibri"/>
          <w:color w:val="auto"/>
          <w:sz w:val="24"/>
          <w:szCs w:val="24"/>
          <w:u w:color="EE0000"/>
        </w:rPr>
        <w:t>000</w:t>
      </w:r>
      <w:r w:rsidR="00093ED8" w:rsidRPr="00F03971">
        <w:rPr>
          <w:rStyle w:val="Brak"/>
          <w:rFonts w:ascii="Calibri" w:hAnsi="Calibri" w:cs="Calibri"/>
          <w:color w:val="auto"/>
          <w:sz w:val="24"/>
          <w:szCs w:val="24"/>
          <w:u w:color="EE0000"/>
        </w:rPr>
        <w:t>.</w:t>
      </w:r>
      <w:r w:rsidRPr="00F03971">
        <w:rPr>
          <w:rStyle w:val="Brak"/>
          <w:rFonts w:ascii="Calibri" w:hAnsi="Calibri" w:cs="Calibri"/>
          <w:color w:val="auto"/>
          <w:sz w:val="24"/>
          <w:szCs w:val="24"/>
          <w:u w:color="EE0000"/>
        </w:rPr>
        <w:t xml:space="preserve">000 zł </w:t>
      </w:r>
      <w:r w:rsidR="007F59BA" w:rsidRPr="00F03971">
        <w:rPr>
          <w:rStyle w:val="Brak"/>
          <w:rFonts w:ascii="Calibri" w:hAnsi="Calibri" w:cs="Calibri"/>
          <w:color w:val="auto"/>
          <w:sz w:val="24"/>
          <w:szCs w:val="24"/>
        </w:rPr>
        <w:t>(słownie: jeden milion złotych 00/100) brutto;</w:t>
      </w:r>
    </w:p>
    <w:p w14:paraId="096270B0" w14:textId="77777777" w:rsidR="004378B8" w:rsidRPr="00F03971" w:rsidRDefault="00FE65A7" w:rsidP="00C16C6A">
      <w:pPr>
        <w:pStyle w:val="Akapitzlist"/>
        <w:numPr>
          <w:ilvl w:val="0"/>
          <w:numId w:val="23"/>
        </w:numPr>
        <w:spacing w:before="0" w:after="0" w:line="360" w:lineRule="auto"/>
        <w:rPr>
          <w:rStyle w:val="Brak"/>
          <w:rFonts w:ascii="Calibri" w:hAnsi="Calibri" w:cs="Calibri"/>
          <w:color w:val="auto"/>
          <w:sz w:val="24"/>
          <w:szCs w:val="24"/>
        </w:rPr>
      </w:pPr>
      <w:r w:rsidRPr="00F03971">
        <w:rPr>
          <w:rStyle w:val="Brak"/>
          <w:rFonts w:ascii="Calibri" w:hAnsi="Calibri" w:cs="Calibri"/>
          <w:color w:val="auto"/>
          <w:sz w:val="24"/>
          <w:szCs w:val="24"/>
        </w:rPr>
        <w:t xml:space="preserve">dla części nr 2 </w:t>
      </w:r>
      <w:r w:rsidR="00D932DE" w:rsidRPr="00F03971">
        <w:rPr>
          <w:rStyle w:val="Brak"/>
          <w:rFonts w:ascii="Calibri" w:hAnsi="Calibri" w:cs="Calibri"/>
          <w:color w:val="auto"/>
          <w:sz w:val="24"/>
          <w:szCs w:val="24"/>
        </w:rPr>
        <w:t>-</w:t>
      </w:r>
      <w:r w:rsidRPr="00F03971">
        <w:rPr>
          <w:rStyle w:val="Brak"/>
          <w:rFonts w:ascii="Calibri" w:hAnsi="Calibri" w:cs="Calibri"/>
          <w:color w:val="auto"/>
          <w:sz w:val="24"/>
          <w:szCs w:val="24"/>
        </w:rPr>
        <w:t xml:space="preserve"> dronów o wartości nie mniejszej niż – </w:t>
      </w:r>
      <w:r w:rsidRPr="00F03971">
        <w:rPr>
          <w:rStyle w:val="Brak"/>
          <w:rFonts w:ascii="Calibri" w:hAnsi="Calibri" w:cs="Calibri"/>
          <w:color w:val="auto"/>
          <w:sz w:val="24"/>
          <w:szCs w:val="24"/>
          <w:u w:color="EE0000"/>
        </w:rPr>
        <w:t>100</w:t>
      </w:r>
      <w:r w:rsidR="00093ED8" w:rsidRPr="00F03971">
        <w:rPr>
          <w:rStyle w:val="Brak"/>
          <w:rFonts w:ascii="Calibri" w:hAnsi="Calibri" w:cs="Calibri"/>
          <w:color w:val="auto"/>
          <w:sz w:val="24"/>
          <w:szCs w:val="24"/>
          <w:u w:color="EE0000"/>
        </w:rPr>
        <w:t>.</w:t>
      </w:r>
      <w:r w:rsidRPr="00F03971">
        <w:rPr>
          <w:rStyle w:val="Brak"/>
          <w:rFonts w:ascii="Calibri" w:hAnsi="Calibri" w:cs="Calibri"/>
          <w:color w:val="auto"/>
          <w:sz w:val="24"/>
          <w:szCs w:val="24"/>
          <w:u w:color="EE0000"/>
        </w:rPr>
        <w:t xml:space="preserve">000 zł </w:t>
      </w:r>
      <w:r w:rsidR="004B5947" w:rsidRPr="00F03971">
        <w:rPr>
          <w:rStyle w:val="Brak"/>
          <w:rFonts w:ascii="Calibri" w:hAnsi="Calibri" w:cs="Calibri"/>
          <w:color w:val="auto"/>
          <w:sz w:val="24"/>
          <w:szCs w:val="24"/>
          <w:u w:color="EE0000"/>
        </w:rPr>
        <w:t xml:space="preserve">(słownie: sto tysięcy złotych 00/100) </w:t>
      </w:r>
      <w:r w:rsidRPr="00F03971">
        <w:rPr>
          <w:rStyle w:val="Brak"/>
          <w:rFonts w:ascii="Calibri" w:hAnsi="Calibri" w:cs="Calibri"/>
          <w:color w:val="auto"/>
          <w:sz w:val="24"/>
          <w:szCs w:val="24"/>
        </w:rPr>
        <w:t>brutto</w:t>
      </w:r>
      <w:r w:rsidR="004B5947" w:rsidRPr="00F03971">
        <w:rPr>
          <w:rStyle w:val="Brak"/>
          <w:rFonts w:ascii="Calibri" w:hAnsi="Calibri" w:cs="Calibri"/>
          <w:color w:val="auto"/>
          <w:sz w:val="24"/>
          <w:szCs w:val="24"/>
        </w:rPr>
        <w:t>.</w:t>
      </w:r>
    </w:p>
    <w:p w14:paraId="2089BFBE" w14:textId="77777777" w:rsidR="004378B8" w:rsidRPr="00F03971" w:rsidRDefault="00FE65A7" w:rsidP="00C16C6A">
      <w:pPr>
        <w:pStyle w:val="Tekstpodstawowy"/>
        <w:numPr>
          <w:ilvl w:val="1"/>
          <w:numId w:val="24"/>
        </w:numPr>
        <w:spacing w:before="0" w:after="0" w:line="360" w:lineRule="auto"/>
        <w:ind w:right="116"/>
        <w:rPr>
          <w:rFonts w:ascii="Calibri" w:hAnsi="Calibri" w:cs="Calibri"/>
          <w:sz w:val="24"/>
          <w:szCs w:val="24"/>
        </w:rPr>
      </w:pPr>
      <w:r w:rsidRPr="00F03971">
        <w:rPr>
          <w:rStyle w:val="Brak"/>
          <w:rFonts w:ascii="Calibri" w:hAnsi="Calibri" w:cs="Calibri"/>
          <w:sz w:val="24"/>
          <w:szCs w:val="24"/>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w:t>
      </w:r>
      <w:r w:rsidRPr="00F03971">
        <w:rPr>
          <w:rStyle w:val="Brak"/>
          <w:rFonts w:ascii="Calibri" w:hAnsi="Calibri" w:cs="Calibri"/>
          <w:sz w:val="24"/>
          <w:szCs w:val="24"/>
        </w:rPr>
        <w:lastRenderedPageBreak/>
        <w:t>prawnego łączących go z nimi stosunków prawnych.</w:t>
      </w:r>
    </w:p>
    <w:p w14:paraId="5F8DB184" w14:textId="77777777" w:rsidR="004378B8" w:rsidRPr="00F03971" w:rsidRDefault="00FE65A7" w:rsidP="00C16C6A">
      <w:pPr>
        <w:pStyle w:val="Tekstpodstawowy"/>
        <w:numPr>
          <w:ilvl w:val="1"/>
          <w:numId w:val="17"/>
        </w:numPr>
        <w:spacing w:before="0" w:after="0" w:line="360" w:lineRule="auto"/>
        <w:ind w:right="116"/>
        <w:rPr>
          <w:rFonts w:ascii="Calibri" w:hAnsi="Calibri" w:cs="Calibri"/>
          <w:sz w:val="24"/>
          <w:szCs w:val="24"/>
        </w:rPr>
      </w:pPr>
      <w:r w:rsidRPr="00F03971">
        <w:rPr>
          <w:rStyle w:val="Brak"/>
          <w:rFonts w:ascii="Calibri" w:hAnsi="Calibri" w:cs="Calibri"/>
          <w:sz w:val="24"/>
          <w:szCs w:val="24"/>
        </w:rPr>
        <w:t xml:space="preserve">Wykonawca, który polega na zdolnościach lub sytuacji podmiotów udostępniających zasoby, składa </w:t>
      </w:r>
      <w:r w:rsidRPr="00F03971">
        <w:rPr>
          <w:rStyle w:val="Brak"/>
          <w:rFonts w:ascii="Calibri" w:hAnsi="Calibri" w:cs="Calibri"/>
          <w:b/>
          <w:bCs/>
          <w:sz w:val="24"/>
          <w:szCs w:val="24"/>
          <w:u w:val="single"/>
        </w:rPr>
        <w:t>wraz z ofertą</w:t>
      </w:r>
      <w:r w:rsidRPr="00F03971">
        <w:rPr>
          <w:rStyle w:val="Brak"/>
          <w:rFonts w:ascii="Calibri" w:hAnsi="Calibri" w:cs="Calibri"/>
          <w:sz w:val="24"/>
          <w:szCs w:val="24"/>
        </w:rPr>
        <w:t xml:space="preserve">, </w:t>
      </w:r>
      <w:bookmarkStart w:id="2" w:name="_Hlk211663222"/>
      <w:r w:rsidRPr="00F03971">
        <w:rPr>
          <w:rStyle w:val="Brak"/>
          <w:rFonts w:ascii="Calibri" w:hAnsi="Calibri" w:cs="Calibri"/>
          <w:sz w:val="24"/>
          <w:szCs w:val="24"/>
        </w:rPr>
        <w:t>zobowiązanie podmiotu udostępniającego zasoby do oddania mu do dyspozycji niezbędnych zasobów na potrzeby realizacji danego zamówienia</w:t>
      </w:r>
      <w:bookmarkEnd w:id="2"/>
      <w:r w:rsidRPr="00F03971">
        <w:rPr>
          <w:rStyle w:val="Brak"/>
          <w:rFonts w:ascii="Calibri" w:hAnsi="Calibri" w:cs="Calibri"/>
          <w:sz w:val="24"/>
          <w:szCs w:val="24"/>
        </w:rPr>
        <w:t xml:space="preserve"> lub inny podmiotowy środek dowodowy potwierdzający, że Wykonawca realizując zamówienie, będzie dysponował niezbędnymi zasobami tych podmiotów.</w:t>
      </w:r>
    </w:p>
    <w:p w14:paraId="59DFF875" w14:textId="77777777" w:rsidR="004378B8" w:rsidRPr="00F03971" w:rsidRDefault="00FE65A7" w:rsidP="00C16C6A">
      <w:pPr>
        <w:pStyle w:val="Tekstpodstawowy"/>
        <w:numPr>
          <w:ilvl w:val="1"/>
          <w:numId w:val="17"/>
        </w:numPr>
        <w:spacing w:before="0" w:after="0" w:line="360" w:lineRule="auto"/>
        <w:ind w:right="116"/>
        <w:rPr>
          <w:rFonts w:ascii="Calibri" w:hAnsi="Calibri" w:cs="Calibri"/>
          <w:sz w:val="24"/>
          <w:szCs w:val="24"/>
        </w:rPr>
      </w:pPr>
      <w:r w:rsidRPr="00F03971">
        <w:rPr>
          <w:rStyle w:val="Brak"/>
          <w:rFonts w:ascii="Calibri" w:hAnsi="Calibri" w:cs="Calibri"/>
          <w:sz w:val="24"/>
          <w:szCs w:val="24"/>
        </w:rPr>
        <w:t>Zobowiązanie podmiotu udostępniającego zasoby, o którym mowa w ust. 4, musi potwierdzać, że stosunek łączący Wykonawcę z podmiotami udostępniającymi zasoby gwarantuje rzeczywisty dostęp do tych zasobów oraz określa w szczególności:</w:t>
      </w:r>
    </w:p>
    <w:p w14:paraId="004B82BD" w14:textId="77777777" w:rsidR="004378B8" w:rsidRPr="00F03971" w:rsidRDefault="00FE65A7" w:rsidP="00C16C6A">
      <w:pPr>
        <w:pStyle w:val="Tekstpodstawowy"/>
        <w:numPr>
          <w:ilvl w:val="0"/>
          <w:numId w:val="26"/>
        </w:numPr>
        <w:spacing w:before="0" w:after="0" w:line="360" w:lineRule="auto"/>
        <w:ind w:right="116"/>
        <w:rPr>
          <w:rFonts w:ascii="Calibri" w:hAnsi="Calibri" w:cs="Calibri"/>
          <w:sz w:val="24"/>
          <w:szCs w:val="24"/>
          <w:lang w:val="pt-PT"/>
        </w:rPr>
      </w:pPr>
      <w:r w:rsidRPr="00F03971">
        <w:rPr>
          <w:rStyle w:val="Brak"/>
          <w:rFonts w:ascii="Calibri" w:hAnsi="Calibri" w:cs="Calibri"/>
          <w:sz w:val="24"/>
          <w:szCs w:val="24"/>
          <w:lang w:val="pt-PT"/>
        </w:rPr>
        <w:t>zakres dost</w:t>
      </w:r>
      <w:r w:rsidRPr="00F03971">
        <w:rPr>
          <w:rStyle w:val="Brak"/>
          <w:rFonts w:ascii="Calibri" w:hAnsi="Calibri" w:cs="Calibri"/>
          <w:sz w:val="24"/>
          <w:szCs w:val="24"/>
        </w:rPr>
        <w:t>ępnych Wykonawcy zasobów podmiotu udostępniającego zasoby;</w:t>
      </w:r>
    </w:p>
    <w:p w14:paraId="6BE34527" w14:textId="77777777" w:rsidR="004378B8" w:rsidRPr="00F03971" w:rsidRDefault="00FE65A7" w:rsidP="00C16C6A">
      <w:pPr>
        <w:pStyle w:val="Tekstpodstawowy"/>
        <w:numPr>
          <w:ilvl w:val="0"/>
          <w:numId w:val="26"/>
        </w:numPr>
        <w:spacing w:before="0" w:after="0" w:line="360" w:lineRule="auto"/>
        <w:ind w:right="116"/>
        <w:rPr>
          <w:rFonts w:ascii="Calibri" w:hAnsi="Calibri" w:cs="Calibri"/>
          <w:sz w:val="24"/>
          <w:szCs w:val="24"/>
        </w:rPr>
      </w:pPr>
      <w:r w:rsidRPr="00F03971">
        <w:rPr>
          <w:rStyle w:val="Brak"/>
          <w:rFonts w:ascii="Calibri" w:hAnsi="Calibri" w:cs="Calibri"/>
          <w:sz w:val="24"/>
          <w:szCs w:val="24"/>
        </w:rPr>
        <w:t>sposób i okres udostępnienia Wykonawcy i wykorzystania przez niego zasobów podmiotu udostępniającego te zasoby przy wykonywaniu zamówienia;</w:t>
      </w:r>
    </w:p>
    <w:p w14:paraId="08E0E7BA" w14:textId="77777777" w:rsidR="004378B8" w:rsidRPr="00F03971" w:rsidRDefault="00FE65A7" w:rsidP="00C16C6A">
      <w:pPr>
        <w:pStyle w:val="Tekstpodstawowy"/>
        <w:numPr>
          <w:ilvl w:val="1"/>
          <w:numId w:val="27"/>
        </w:numPr>
        <w:spacing w:before="0" w:after="0" w:line="360" w:lineRule="auto"/>
        <w:ind w:right="116"/>
        <w:rPr>
          <w:rFonts w:ascii="Calibri" w:hAnsi="Calibri" w:cs="Calibri"/>
          <w:sz w:val="24"/>
          <w:szCs w:val="24"/>
        </w:rPr>
      </w:pPr>
      <w:r w:rsidRPr="00F03971">
        <w:rPr>
          <w:rStyle w:val="Brak"/>
          <w:rFonts w:ascii="Calibri" w:hAnsi="Calibri" w:cs="Calibri"/>
          <w:sz w:val="24"/>
          <w:szCs w:val="24"/>
        </w:rPr>
        <w:t>Zamawiający oceni, czy udostępniane Wykonawcy przez podmioty udostępniające zasoby zdolności techniczne lub zawodowe lub ich sytuacja finansowa lub ekonomiczna, pozwalają na wykazanie przez Wykonawcę spełniania warunków udziału</w:t>
      </w:r>
      <w:r w:rsidR="00355A95" w:rsidRPr="00F03971">
        <w:rPr>
          <w:rStyle w:val="Brak"/>
          <w:rFonts w:ascii="Calibri" w:hAnsi="Calibri" w:cs="Calibri"/>
          <w:sz w:val="24"/>
          <w:szCs w:val="24"/>
        </w:rPr>
        <w:t xml:space="preserve"> </w:t>
      </w:r>
      <w:r w:rsidRPr="00F03971">
        <w:rPr>
          <w:rStyle w:val="Brak"/>
          <w:rFonts w:ascii="Calibri" w:hAnsi="Calibri" w:cs="Calibri"/>
          <w:sz w:val="24"/>
          <w:szCs w:val="24"/>
        </w:rPr>
        <w:t>w postępowaniu, a także bada, czy nie zachodzą</w:t>
      </w:r>
      <w:r w:rsidR="008C15F9">
        <w:rPr>
          <w:rStyle w:val="Brak"/>
          <w:rFonts w:ascii="Calibri" w:hAnsi="Calibri" w:cs="Calibri"/>
          <w:sz w:val="24"/>
          <w:szCs w:val="24"/>
        </w:rPr>
        <w:t xml:space="preserve"> </w:t>
      </w:r>
      <w:r w:rsidRPr="00F03971">
        <w:rPr>
          <w:rStyle w:val="Brak"/>
          <w:rFonts w:ascii="Calibri" w:hAnsi="Calibri" w:cs="Calibri"/>
          <w:sz w:val="24"/>
          <w:szCs w:val="24"/>
        </w:rPr>
        <w:t>wobec tego podmiotu podstawy wykluczenia, które zostały przewidziane względem Wykonawcy.</w:t>
      </w:r>
    </w:p>
    <w:p w14:paraId="3726847E" w14:textId="77777777" w:rsidR="004378B8" w:rsidRPr="00F03971" w:rsidRDefault="00FE65A7" w:rsidP="00C16C6A">
      <w:pPr>
        <w:pStyle w:val="Tekstpodstawowy"/>
        <w:numPr>
          <w:ilvl w:val="1"/>
          <w:numId w:val="17"/>
        </w:numPr>
        <w:spacing w:before="0" w:after="0" w:line="360" w:lineRule="auto"/>
        <w:ind w:right="116"/>
        <w:rPr>
          <w:rFonts w:ascii="Calibri" w:hAnsi="Calibri" w:cs="Calibri"/>
          <w:sz w:val="24"/>
          <w:szCs w:val="24"/>
        </w:rPr>
      </w:pPr>
      <w:r w:rsidRPr="00F03971">
        <w:rPr>
          <w:rStyle w:val="Brak"/>
          <w:rFonts w:ascii="Calibri" w:hAnsi="Calibri" w:cs="Calibri"/>
          <w:sz w:val="24"/>
          <w:szCs w:val="24"/>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5BB598E8" w14:textId="77777777" w:rsidR="004378B8" w:rsidRPr="00F03971" w:rsidRDefault="00FE65A7" w:rsidP="00C16C6A">
      <w:pPr>
        <w:pStyle w:val="Tekstpodstawowy"/>
        <w:numPr>
          <w:ilvl w:val="1"/>
          <w:numId w:val="17"/>
        </w:numPr>
        <w:spacing w:before="0" w:after="0" w:line="360" w:lineRule="auto"/>
        <w:ind w:right="116"/>
        <w:rPr>
          <w:rFonts w:ascii="Calibri" w:hAnsi="Calibri" w:cs="Calibri"/>
          <w:sz w:val="24"/>
          <w:szCs w:val="24"/>
        </w:rPr>
      </w:pPr>
      <w:r w:rsidRPr="00F03971">
        <w:rPr>
          <w:rStyle w:val="Brak"/>
          <w:rFonts w:ascii="Calibri" w:hAnsi="Calibri" w:cs="Calibri"/>
          <w:sz w:val="24"/>
          <w:szCs w:val="24"/>
        </w:rPr>
        <w:t>Wykonawcy mogą wspólnie ubiegać się o udzielenie zamówienia, na zasadach określonych w art. 58 ustawy Pzp. Wykonawcy ubiegający się wspólnie o udzielenie zamówienia są zobowiązani do ustanowienia pełnomocnika do reprezentowania ich w postępowaniu albo reprezentowania w postępowaniu i zawarcia umowy w sprawie zamówienia publicznego.</w:t>
      </w:r>
    </w:p>
    <w:p w14:paraId="60B7F2E4" w14:textId="77777777" w:rsidR="004378B8" w:rsidRPr="00F03971" w:rsidRDefault="00FE65A7" w:rsidP="00C16C6A">
      <w:pPr>
        <w:pStyle w:val="Tekstpodstawowy"/>
        <w:numPr>
          <w:ilvl w:val="1"/>
          <w:numId w:val="17"/>
        </w:numPr>
        <w:spacing w:before="0" w:after="0" w:line="360" w:lineRule="auto"/>
        <w:ind w:right="116"/>
        <w:rPr>
          <w:rStyle w:val="Brak"/>
          <w:rFonts w:ascii="Calibri" w:hAnsi="Calibri" w:cs="Calibri"/>
          <w:sz w:val="24"/>
          <w:szCs w:val="24"/>
        </w:rPr>
      </w:pPr>
      <w:r w:rsidRPr="00F03971">
        <w:rPr>
          <w:rStyle w:val="Brak"/>
          <w:rFonts w:ascii="Calibri" w:hAnsi="Calibri" w:cs="Calibri"/>
          <w:sz w:val="24"/>
          <w:szCs w:val="24"/>
        </w:rPr>
        <w:t>Zamawiający może, na każdym etapie postępowania, uznać, że Wykonawca nie posiada wymaganych zdolności, jeż</w:t>
      </w:r>
      <w:r w:rsidRPr="00F03971">
        <w:rPr>
          <w:rStyle w:val="Brak"/>
          <w:rFonts w:ascii="Calibri" w:hAnsi="Calibri" w:cs="Calibri"/>
          <w:sz w:val="24"/>
          <w:szCs w:val="24"/>
          <w:lang w:val="nl-NL"/>
        </w:rPr>
        <w:t>eli zaanga</w:t>
      </w:r>
      <w:r w:rsidRPr="00F03971">
        <w:rPr>
          <w:rStyle w:val="Brak"/>
          <w:rFonts w:ascii="Calibri" w:hAnsi="Calibri" w:cs="Calibri"/>
          <w:sz w:val="24"/>
          <w:szCs w:val="24"/>
        </w:rPr>
        <w:t>żowanie zasobów zawodowych Wykonawcy w inne przedsięwzięcia gospodarcze Wykonawcy może mieć negatywny wpływ na realizację zamówienia.</w:t>
      </w:r>
    </w:p>
    <w:p w14:paraId="0BEE0347" w14:textId="77777777" w:rsidR="004D1B12" w:rsidRPr="00F03971" w:rsidRDefault="004D1B12" w:rsidP="00C16C6A">
      <w:pPr>
        <w:pStyle w:val="Tekstpodstawowy"/>
        <w:spacing w:before="0" w:after="0" w:line="360" w:lineRule="auto"/>
        <w:ind w:left="0" w:right="116"/>
        <w:rPr>
          <w:rFonts w:ascii="Calibri" w:hAnsi="Calibri" w:cs="Calibri"/>
          <w:sz w:val="24"/>
          <w:szCs w:val="24"/>
        </w:rPr>
      </w:pPr>
    </w:p>
    <w:p w14:paraId="4500643A" w14:textId="77777777" w:rsidR="004378B8" w:rsidRPr="00F03971" w:rsidRDefault="00FE65A7" w:rsidP="00C16C6A">
      <w:pPr>
        <w:pStyle w:val="Akapitzlist"/>
        <w:numPr>
          <w:ilvl w:val="0"/>
          <w:numId w:val="28"/>
        </w:numPr>
        <w:spacing w:before="0" w:after="0" w:line="360" w:lineRule="auto"/>
        <w:rPr>
          <w:rFonts w:ascii="Calibri" w:hAnsi="Calibri" w:cs="Calibri"/>
          <w:b/>
          <w:bCs/>
          <w:sz w:val="24"/>
          <w:szCs w:val="24"/>
        </w:rPr>
      </w:pPr>
      <w:r w:rsidRPr="00F03971">
        <w:rPr>
          <w:rStyle w:val="Brak"/>
          <w:rFonts w:ascii="Calibri" w:hAnsi="Calibri" w:cs="Calibri"/>
          <w:b/>
          <w:bCs/>
          <w:sz w:val="24"/>
          <w:szCs w:val="24"/>
        </w:rPr>
        <w:lastRenderedPageBreak/>
        <w:t>PODSTAWY WYKLUCZENIA Z POSTĘPOWANIA</w:t>
      </w:r>
    </w:p>
    <w:p w14:paraId="3B11F012" w14:textId="77777777" w:rsidR="004378B8" w:rsidRPr="00F03971" w:rsidRDefault="00FE65A7" w:rsidP="00C16C6A">
      <w:pPr>
        <w:pStyle w:val="Akapitzlist"/>
        <w:numPr>
          <w:ilvl w:val="1"/>
          <w:numId w:val="28"/>
        </w:numPr>
        <w:spacing w:before="0" w:after="0" w:line="360" w:lineRule="auto"/>
        <w:rPr>
          <w:rFonts w:ascii="Calibri" w:hAnsi="Calibri" w:cs="Calibri"/>
          <w:sz w:val="24"/>
          <w:szCs w:val="24"/>
        </w:rPr>
      </w:pPr>
      <w:r w:rsidRPr="00F03971">
        <w:rPr>
          <w:rStyle w:val="Brak"/>
          <w:rFonts w:ascii="Calibri" w:hAnsi="Calibri" w:cs="Calibri"/>
          <w:sz w:val="24"/>
          <w:szCs w:val="24"/>
        </w:rPr>
        <w:t>W postępowaniu mogą brać udział Wykonawcy, którzy:</w:t>
      </w:r>
    </w:p>
    <w:p w14:paraId="3A33A4B4" w14:textId="77777777" w:rsidR="004378B8" w:rsidRPr="00F03971" w:rsidRDefault="00FE65A7" w:rsidP="00C16C6A">
      <w:pPr>
        <w:pStyle w:val="Akapitzlist"/>
        <w:numPr>
          <w:ilvl w:val="2"/>
          <w:numId w:val="28"/>
        </w:numPr>
        <w:spacing w:before="0" w:after="0" w:line="360" w:lineRule="auto"/>
        <w:rPr>
          <w:rFonts w:ascii="Calibri" w:hAnsi="Calibri" w:cs="Calibri"/>
          <w:sz w:val="24"/>
          <w:szCs w:val="24"/>
        </w:rPr>
      </w:pPr>
      <w:r w:rsidRPr="00F03971">
        <w:rPr>
          <w:rStyle w:val="Brak"/>
          <w:rFonts w:ascii="Calibri" w:hAnsi="Calibri" w:cs="Calibri"/>
          <w:sz w:val="24"/>
          <w:szCs w:val="24"/>
        </w:rPr>
        <w:t xml:space="preserve">nie podlegają wykluczeniu z postępowania o udzielenie zamówienia w okolicznościach, o których mowa w </w:t>
      </w:r>
      <w:r w:rsidRPr="00F03971">
        <w:rPr>
          <w:rStyle w:val="Brak"/>
          <w:rFonts w:ascii="Calibri" w:hAnsi="Calibri" w:cs="Calibri"/>
          <w:b/>
          <w:bCs/>
          <w:sz w:val="24"/>
          <w:szCs w:val="24"/>
        </w:rPr>
        <w:t>art. 108 ust. 1 ustawy Pzp</w:t>
      </w:r>
      <w:r w:rsidRPr="00F03971">
        <w:rPr>
          <w:rStyle w:val="Brak"/>
          <w:rFonts w:ascii="Calibri" w:hAnsi="Calibri" w:cs="Calibri"/>
          <w:sz w:val="24"/>
          <w:szCs w:val="24"/>
        </w:rPr>
        <w:t>, tj.:</w:t>
      </w:r>
    </w:p>
    <w:p w14:paraId="6A424FC6" w14:textId="77777777" w:rsidR="004378B8" w:rsidRPr="00F03971" w:rsidRDefault="00FE65A7" w:rsidP="00C16C6A">
      <w:pPr>
        <w:pStyle w:val="Akapitzlist"/>
        <w:numPr>
          <w:ilvl w:val="3"/>
          <w:numId w:val="28"/>
        </w:numPr>
        <w:spacing w:before="0" w:after="0" w:line="360" w:lineRule="auto"/>
        <w:ind w:right="113"/>
        <w:rPr>
          <w:rFonts w:ascii="Calibri" w:hAnsi="Calibri" w:cs="Calibri"/>
          <w:sz w:val="24"/>
          <w:szCs w:val="24"/>
        </w:rPr>
      </w:pPr>
      <w:r w:rsidRPr="00F03971">
        <w:rPr>
          <w:rStyle w:val="Brak"/>
          <w:rFonts w:ascii="Calibri" w:hAnsi="Calibri" w:cs="Calibri"/>
          <w:sz w:val="24"/>
          <w:szCs w:val="24"/>
        </w:rPr>
        <w:t>art. 108 ust. 1 pkt 1 ustawy Pzp, Zamawiający wykluczy Wykonawcę będącego osobą fizyczną, którego prawomocnie skazano za przestępstwo:</w:t>
      </w:r>
    </w:p>
    <w:p w14:paraId="0CFB5C96" w14:textId="77777777" w:rsidR="004378B8" w:rsidRPr="00F03971" w:rsidRDefault="00FE65A7" w:rsidP="00C16C6A">
      <w:pPr>
        <w:pStyle w:val="Akapitzlist"/>
        <w:numPr>
          <w:ilvl w:val="4"/>
          <w:numId w:val="28"/>
        </w:numPr>
        <w:spacing w:before="0" w:after="0" w:line="360" w:lineRule="auto"/>
        <w:ind w:right="118"/>
        <w:rPr>
          <w:rFonts w:ascii="Calibri" w:hAnsi="Calibri" w:cs="Calibri"/>
          <w:sz w:val="24"/>
          <w:szCs w:val="24"/>
        </w:rPr>
      </w:pPr>
      <w:r w:rsidRPr="00F03971">
        <w:rPr>
          <w:rStyle w:val="Brak"/>
          <w:rFonts w:ascii="Calibri" w:hAnsi="Calibri" w:cs="Calibri"/>
          <w:sz w:val="24"/>
          <w:szCs w:val="24"/>
        </w:rPr>
        <w:t>udziału w zorganizowanej grupie przestępczej albo związku mającym na celu popełnienie przestępstwa lub przestępstwa skarbowego, o którym mowa w art. 258 ustawy z dnia 6 czerwca 1997 r. Kodeks karny – dalej ”KK”;</w:t>
      </w:r>
    </w:p>
    <w:p w14:paraId="221BB16C" w14:textId="77777777" w:rsidR="004378B8" w:rsidRPr="00F03971" w:rsidRDefault="00FE65A7" w:rsidP="00C16C6A">
      <w:pPr>
        <w:pStyle w:val="Akapitzlist"/>
        <w:numPr>
          <w:ilvl w:val="4"/>
          <w:numId w:val="28"/>
        </w:numPr>
        <w:spacing w:before="0" w:after="0" w:line="360" w:lineRule="auto"/>
        <w:ind w:right="118"/>
        <w:rPr>
          <w:rFonts w:ascii="Calibri" w:hAnsi="Calibri" w:cs="Calibri"/>
          <w:sz w:val="24"/>
          <w:szCs w:val="24"/>
          <w:lang w:val="de-DE"/>
        </w:rPr>
      </w:pPr>
      <w:r w:rsidRPr="00F03971">
        <w:rPr>
          <w:rStyle w:val="Brak"/>
          <w:rFonts w:ascii="Calibri" w:hAnsi="Calibri" w:cs="Calibri"/>
          <w:sz w:val="24"/>
          <w:szCs w:val="24"/>
          <w:lang w:val="de-DE"/>
        </w:rPr>
        <w:t>handlu</w:t>
      </w:r>
      <w:r w:rsidRPr="00F03971">
        <w:rPr>
          <w:rStyle w:val="Brak"/>
          <w:rFonts w:ascii="Calibri" w:hAnsi="Calibri" w:cs="Calibri"/>
          <w:sz w:val="24"/>
          <w:szCs w:val="24"/>
        </w:rPr>
        <w:t xml:space="preserve"> ludźmi, o którym mowa w art. 189a KK;</w:t>
      </w:r>
    </w:p>
    <w:p w14:paraId="1B72484A" w14:textId="77777777" w:rsidR="004378B8" w:rsidRPr="00F03971" w:rsidRDefault="00FE65A7" w:rsidP="00C16C6A">
      <w:pPr>
        <w:pStyle w:val="Akapitzlist"/>
        <w:numPr>
          <w:ilvl w:val="4"/>
          <w:numId w:val="28"/>
        </w:numPr>
        <w:spacing w:before="0" w:after="0" w:line="360" w:lineRule="auto"/>
        <w:ind w:right="118"/>
        <w:rPr>
          <w:rFonts w:ascii="Calibri" w:hAnsi="Calibri" w:cs="Calibri"/>
          <w:sz w:val="24"/>
          <w:szCs w:val="24"/>
        </w:rPr>
      </w:pPr>
      <w:r w:rsidRPr="00F03971">
        <w:rPr>
          <w:rStyle w:val="Brak"/>
          <w:rFonts w:ascii="Calibri" w:hAnsi="Calibri" w:cs="Calibri"/>
          <w:sz w:val="24"/>
          <w:szCs w:val="24"/>
        </w:rPr>
        <w:t>o którym mowa w art. 228–230a, art. 250a KK, w art. 46–48 ustawy z dnia 25 czerwca 2010 r. o sporcie lub w art. 54 ust. 1–4 ustawy z dnia 12 maja 2011 r. o refundacji leków, środków spożywczych specjalnego przeznaczenia żywieniowego oraz wyrobów medycznych;</w:t>
      </w:r>
    </w:p>
    <w:p w14:paraId="0A4C0060" w14:textId="77777777" w:rsidR="004378B8" w:rsidRPr="00F03971" w:rsidRDefault="00FE65A7" w:rsidP="00C16C6A">
      <w:pPr>
        <w:pStyle w:val="Akapitzlist"/>
        <w:numPr>
          <w:ilvl w:val="4"/>
          <w:numId w:val="28"/>
        </w:numPr>
        <w:spacing w:before="0" w:after="0" w:line="360" w:lineRule="auto"/>
        <w:ind w:right="118"/>
        <w:rPr>
          <w:rFonts w:ascii="Calibri" w:hAnsi="Calibri" w:cs="Calibri"/>
          <w:sz w:val="24"/>
          <w:szCs w:val="24"/>
        </w:rPr>
      </w:pPr>
      <w:r w:rsidRPr="00F03971">
        <w:rPr>
          <w:rStyle w:val="Brak"/>
          <w:rFonts w:ascii="Calibri" w:hAnsi="Calibri" w:cs="Calibri"/>
          <w:sz w:val="24"/>
          <w:szCs w:val="24"/>
        </w:rPr>
        <w:t>finansowania przestępstwa o charakterze terrorystycznym, o którym mowa w</w:t>
      </w:r>
      <w:r w:rsidR="00F13ECE" w:rsidRPr="00F03971">
        <w:rPr>
          <w:rStyle w:val="Brak"/>
          <w:rFonts w:ascii="Calibri" w:hAnsi="Calibri" w:cs="Calibri"/>
          <w:sz w:val="24"/>
          <w:szCs w:val="24"/>
        </w:rPr>
        <w:t> </w:t>
      </w:r>
      <w:r w:rsidRPr="00F03971">
        <w:rPr>
          <w:rStyle w:val="Brak"/>
          <w:rFonts w:ascii="Calibri" w:hAnsi="Calibri" w:cs="Calibri"/>
          <w:sz w:val="24"/>
          <w:szCs w:val="24"/>
        </w:rPr>
        <w:t>art. 165a KK, lub przestępstwo udaremniania lub utrudniania stwierdzenia przestępnego pochodzenia pieniędzy lub ukrywania ich pochodzenia, o</w:t>
      </w:r>
      <w:r w:rsidR="00F13ECE" w:rsidRPr="00F03971">
        <w:rPr>
          <w:rStyle w:val="Brak"/>
          <w:rFonts w:ascii="Calibri" w:hAnsi="Calibri" w:cs="Calibri"/>
          <w:sz w:val="24"/>
          <w:szCs w:val="24"/>
        </w:rPr>
        <w:t> </w:t>
      </w:r>
      <w:r w:rsidRPr="00F03971">
        <w:rPr>
          <w:rStyle w:val="Brak"/>
          <w:rFonts w:ascii="Calibri" w:hAnsi="Calibri" w:cs="Calibri"/>
          <w:sz w:val="24"/>
          <w:szCs w:val="24"/>
        </w:rPr>
        <w:t>którym mowa w art. 299 KK;</w:t>
      </w:r>
    </w:p>
    <w:p w14:paraId="20B70CE9" w14:textId="77777777" w:rsidR="004378B8" w:rsidRPr="00F03971" w:rsidRDefault="00FE65A7" w:rsidP="00C16C6A">
      <w:pPr>
        <w:pStyle w:val="Akapitzlist"/>
        <w:numPr>
          <w:ilvl w:val="4"/>
          <w:numId w:val="28"/>
        </w:numPr>
        <w:spacing w:before="0" w:after="0" w:line="360" w:lineRule="auto"/>
        <w:ind w:right="118"/>
        <w:rPr>
          <w:rFonts w:ascii="Calibri" w:hAnsi="Calibri" w:cs="Calibri"/>
          <w:sz w:val="24"/>
          <w:szCs w:val="24"/>
        </w:rPr>
      </w:pPr>
      <w:r w:rsidRPr="00F03971">
        <w:rPr>
          <w:rStyle w:val="Brak"/>
          <w:rFonts w:ascii="Calibri" w:hAnsi="Calibri" w:cs="Calibri"/>
          <w:sz w:val="24"/>
          <w:szCs w:val="24"/>
        </w:rPr>
        <w:t>o charakterze terrorystycznym, o którym mowa w art. 115 § 20 KK, lub mające na celu popełnienie tego przestępstwa;</w:t>
      </w:r>
    </w:p>
    <w:p w14:paraId="29771CAA" w14:textId="77777777" w:rsidR="004378B8" w:rsidRPr="00F03971" w:rsidRDefault="00FE65A7" w:rsidP="00C16C6A">
      <w:pPr>
        <w:pStyle w:val="Akapitzlist"/>
        <w:numPr>
          <w:ilvl w:val="4"/>
          <w:numId w:val="28"/>
        </w:numPr>
        <w:spacing w:before="0" w:after="0" w:line="360" w:lineRule="auto"/>
        <w:ind w:right="118"/>
        <w:rPr>
          <w:rFonts w:ascii="Calibri" w:hAnsi="Calibri" w:cs="Calibri"/>
          <w:sz w:val="24"/>
          <w:szCs w:val="24"/>
        </w:rPr>
      </w:pPr>
      <w:r w:rsidRPr="00F03971">
        <w:rPr>
          <w:rStyle w:val="Brak"/>
          <w:rFonts w:ascii="Calibri" w:hAnsi="Calibri" w:cs="Calibri"/>
          <w:sz w:val="24"/>
          <w:szCs w:val="24"/>
        </w:rPr>
        <w:t xml:space="preserve">powierzenia wykonywania pracy małoletniemu cudzoziemcowi, o którym mowa </w:t>
      </w:r>
      <w:r w:rsidRPr="00F03971">
        <w:rPr>
          <w:rStyle w:val="Brak"/>
          <w:rFonts w:ascii="Calibri" w:hAnsi="Calibri" w:cs="Calibri"/>
          <w:sz w:val="24"/>
          <w:szCs w:val="24"/>
        </w:rPr>
        <w:br/>
        <w:t>w art. 9 ust. 2 ustawy z dnia 15 czerwca 2012 r. o skutkach powierzania wykonywania pracy cudzoziemcom przebywającym wbrew przepisom na terytorium Rzeczypospolitej Polskiej;</w:t>
      </w:r>
    </w:p>
    <w:p w14:paraId="59936D50" w14:textId="77777777" w:rsidR="004378B8" w:rsidRPr="00F03971" w:rsidRDefault="00FE65A7" w:rsidP="00C16C6A">
      <w:pPr>
        <w:pStyle w:val="Akapitzlist"/>
        <w:numPr>
          <w:ilvl w:val="4"/>
          <w:numId w:val="28"/>
        </w:numPr>
        <w:spacing w:before="0" w:after="0" w:line="360" w:lineRule="auto"/>
        <w:ind w:right="118"/>
        <w:rPr>
          <w:rFonts w:ascii="Calibri" w:hAnsi="Calibri" w:cs="Calibri"/>
          <w:sz w:val="24"/>
          <w:szCs w:val="24"/>
        </w:rPr>
      </w:pPr>
      <w:r w:rsidRPr="00F03971">
        <w:rPr>
          <w:rStyle w:val="Brak"/>
          <w:rFonts w:ascii="Calibri" w:hAnsi="Calibri" w:cs="Calibri"/>
          <w:sz w:val="24"/>
          <w:szCs w:val="24"/>
        </w:rPr>
        <w:t>przeciwko obrotowi gospodarczemu, o których mowa w art. 296-307 KK, przestępstwo oszustwa, o którym mowa w art. 286 KK, przestępstwo przeciwko wiarygodności dokumentów, o których mowa w art. 270-277d KK, lub przestępstwo skarbowe;</w:t>
      </w:r>
    </w:p>
    <w:p w14:paraId="07D581D0" w14:textId="77777777" w:rsidR="004378B8" w:rsidRPr="00F03971" w:rsidRDefault="00FE65A7" w:rsidP="00C16C6A">
      <w:pPr>
        <w:pStyle w:val="Akapitzlist"/>
        <w:numPr>
          <w:ilvl w:val="4"/>
          <w:numId w:val="28"/>
        </w:numPr>
        <w:spacing w:before="0" w:after="0" w:line="360" w:lineRule="auto"/>
        <w:ind w:right="118"/>
        <w:rPr>
          <w:rFonts w:ascii="Calibri" w:hAnsi="Calibri" w:cs="Calibri"/>
          <w:sz w:val="24"/>
          <w:szCs w:val="24"/>
        </w:rPr>
      </w:pPr>
      <w:r w:rsidRPr="00F03971">
        <w:rPr>
          <w:rStyle w:val="Brak"/>
          <w:rFonts w:ascii="Calibri" w:hAnsi="Calibri" w:cs="Calibri"/>
          <w:sz w:val="24"/>
          <w:szCs w:val="24"/>
        </w:rPr>
        <w:t xml:space="preserve">o którym mowa w art. 9 ust. 1 i 3 lub art. 10 ustawy z dnia 15 czerwca 2012 r. o skutkach powierzania wykonywania pracy cudzoziemcom przebywającym </w:t>
      </w:r>
      <w:r w:rsidRPr="00F03971">
        <w:rPr>
          <w:rStyle w:val="Brak"/>
          <w:rFonts w:ascii="Calibri" w:hAnsi="Calibri" w:cs="Calibri"/>
          <w:sz w:val="24"/>
          <w:szCs w:val="24"/>
        </w:rPr>
        <w:lastRenderedPageBreak/>
        <w:t>wbrew przepisom na terytorium Rzeczypospolitej Polskiej;</w:t>
      </w:r>
    </w:p>
    <w:p w14:paraId="24E1C3AF" w14:textId="77777777" w:rsidR="004378B8" w:rsidRPr="00F03971" w:rsidRDefault="00FE65A7" w:rsidP="00C16C6A">
      <w:pPr>
        <w:pStyle w:val="Tekstpodstawowy"/>
        <w:spacing w:before="0" w:after="0" w:line="360" w:lineRule="auto"/>
        <w:rPr>
          <w:rStyle w:val="Brak"/>
          <w:rFonts w:ascii="Calibri" w:hAnsi="Calibri" w:cs="Calibri"/>
          <w:sz w:val="24"/>
          <w:szCs w:val="24"/>
        </w:rPr>
      </w:pPr>
      <w:r w:rsidRPr="00F03971">
        <w:rPr>
          <w:rStyle w:val="Brak"/>
          <w:rFonts w:ascii="Calibri" w:hAnsi="Calibri" w:cs="Calibri"/>
          <w:sz w:val="24"/>
          <w:szCs w:val="24"/>
        </w:rPr>
        <w:t>-</w:t>
      </w:r>
      <w:r w:rsidRPr="00F03971">
        <w:rPr>
          <w:rStyle w:val="Brak"/>
          <w:rFonts w:ascii="Calibri" w:hAnsi="Calibri" w:cs="Calibri"/>
          <w:spacing w:val="-6"/>
          <w:sz w:val="24"/>
          <w:szCs w:val="24"/>
        </w:rPr>
        <w:t xml:space="preserve"> </w:t>
      </w:r>
      <w:r w:rsidRPr="00F03971">
        <w:rPr>
          <w:rStyle w:val="Brak"/>
          <w:rFonts w:ascii="Calibri" w:hAnsi="Calibri" w:cs="Calibri"/>
          <w:sz w:val="24"/>
          <w:szCs w:val="24"/>
        </w:rPr>
        <w:t>lub</w:t>
      </w:r>
      <w:r w:rsidRPr="00F03971">
        <w:rPr>
          <w:rStyle w:val="Brak"/>
          <w:rFonts w:ascii="Calibri" w:hAnsi="Calibri" w:cs="Calibri"/>
          <w:spacing w:val="-6"/>
          <w:sz w:val="24"/>
          <w:szCs w:val="24"/>
        </w:rPr>
        <w:t xml:space="preserve"> </w:t>
      </w:r>
      <w:r w:rsidRPr="00F03971">
        <w:rPr>
          <w:rStyle w:val="Brak"/>
          <w:rFonts w:ascii="Calibri" w:hAnsi="Calibri" w:cs="Calibri"/>
          <w:sz w:val="24"/>
          <w:szCs w:val="24"/>
        </w:rPr>
        <w:t>za</w:t>
      </w:r>
      <w:r w:rsidRPr="00F03971">
        <w:rPr>
          <w:rStyle w:val="Brak"/>
          <w:rFonts w:ascii="Calibri" w:hAnsi="Calibri" w:cs="Calibri"/>
          <w:spacing w:val="-6"/>
          <w:sz w:val="24"/>
          <w:szCs w:val="24"/>
        </w:rPr>
        <w:t xml:space="preserve"> </w:t>
      </w:r>
      <w:r w:rsidRPr="00F03971">
        <w:rPr>
          <w:rStyle w:val="Brak"/>
          <w:rFonts w:ascii="Calibri" w:hAnsi="Calibri" w:cs="Calibri"/>
          <w:sz w:val="24"/>
          <w:szCs w:val="24"/>
        </w:rPr>
        <w:t>odpowiedni</w:t>
      </w:r>
      <w:r w:rsidRPr="00F03971">
        <w:rPr>
          <w:rStyle w:val="Brak"/>
          <w:rFonts w:ascii="Calibri" w:hAnsi="Calibri" w:cs="Calibri"/>
          <w:spacing w:val="-6"/>
          <w:sz w:val="24"/>
          <w:szCs w:val="24"/>
        </w:rPr>
        <w:t xml:space="preserve"> </w:t>
      </w:r>
      <w:r w:rsidRPr="00F03971">
        <w:rPr>
          <w:rStyle w:val="Brak"/>
          <w:rFonts w:ascii="Calibri" w:hAnsi="Calibri" w:cs="Calibri"/>
          <w:sz w:val="24"/>
          <w:szCs w:val="24"/>
        </w:rPr>
        <w:t>czyn</w:t>
      </w:r>
      <w:r w:rsidRPr="00F03971">
        <w:rPr>
          <w:rStyle w:val="Brak"/>
          <w:rFonts w:ascii="Calibri" w:hAnsi="Calibri" w:cs="Calibri"/>
          <w:spacing w:val="-6"/>
          <w:sz w:val="24"/>
          <w:szCs w:val="24"/>
        </w:rPr>
        <w:t xml:space="preserve"> </w:t>
      </w:r>
      <w:r w:rsidRPr="00F03971">
        <w:rPr>
          <w:rStyle w:val="Brak"/>
          <w:rFonts w:ascii="Calibri" w:hAnsi="Calibri" w:cs="Calibri"/>
          <w:sz w:val="24"/>
          <w:szCs w:val="24"/>
        </w:rPr>
        <w:t>zabroniony</w:t>
      </w:r>
      <w:r w:rsidRPr="00F03971">
        <w:rPr>
          <w:rStyle w:val="Brak"/>
          <w:rFonts w:ascii="Calibri" w:hAnsi="Calibri" w:cs="Calibri"/>
          <w:spacing w:val="-5"/>
          <w:sz w:val="24"/>
          <w:szCs w:val="24"/>
        </w:rPr>
        <w:t xml:space="preserve"> </w:t>
      </w:r>
      <w:r w:rsidRPr="00F03971">
        <w:rPr>
          <w:rStyle w:val="Brak"/>
          <w:rFonts w:ascii="Calibri" w:hAnsi="Calibri" w:cs="Calibri"/>
          <w:sz w:val="24"/>
          <w:szCs w:val="24"/>
        </w:rPr>
        <w:t>określony</w:t>
      </w:r>
      <w:r w:rsidRPr="00F03971">
        <w:rPr>
          <w:rStyle w:val="Brak"/>
          <w:rFonts w:ascii="Calibri" w:hAnsi="Calibri" w:cs="Calibri"/>
          <w:spacing w:val="-6"/>
          <w:sz w:val="24"/>
          <w:szCs w:val="24"/>
        </w:rPr>
        <w:t xml:space="preserve"> </w:t>
      </w:r>
      <w:r w:rsidRPr="00F03971">
        <w:rPr>
          <w:rStyle w:val="Brak"/>
          <w:rFonts w:ascii="Calibri" w:hAnsi="Calibri" w:cs="Calibri"/>
          <w:sz w:val="24"/>
          <w:szCs w:val="24"/>
        </w:rPr>
        <w:t>w</w:t>
      </w:r>
      <w:r w:rsidRPr="00F03971">
        <w:rPr>
          <w:rStyle w:val="Brak"/>
          <w:rFonts w:ascii="Calibri" w:hAnsi="Calibri" w:cs="Calibri"/>
          <w:spacing w:val="-6"/>
          <w:sz w:val="24"/>
          <w:szCs w:val="24"/>
        </w:rPr>
        <w:t xml:space="preserve"> </w:t>
      </w:r>
      <w:r w:rsidRPr="00F03971">
        <w:rPr>
          <w:rStyle w:val="Brak"/>
          <w:rFonts w:ascii="Calibri" w:hAnsi="Calibri" w:cs="Calibri"/>
          <w:sz w:val="24"/>
          <w:szCs w:val="24"/>
        </w:rPr>
        <w:t>przepisach</w:t>
      </w:r>
      <w:r w:rsidRPr="00F03971">
        <w:rPr>
          <w:rStyle w:val="Brak"/>
          <w:rFonts w:ascii="Calibri" w:hAnsi="Calibri" w:cs="Calibri"/>
          <w:spacing w:val="-6"/>
          <w:sz w:val="24"/>
          <w:szCs w:val="24"/>
        </w:rPr>
        <w:t xml:space="preserve"> </w:t>
      </w:r>
      <w:r w:rsidRPr="00F03971">
        <w:rPr>
          <w:rStyle w:val="Brak"/>
          <w:rFonts w:ascii="Calibri" w:hAnsi="Calibri" w:cs="Calibri"/>
          <w:sz w:val="24"/>
          <w:szCs w:val="24"/>
        </w:rPr>
        <w:t>prawa</w:t>
      </w:r>
      <w:r w:rsidRPr="00F03971">
        <w:rPr>
          <w:rStyle w:val="Brak"/>
          <w:rFonts w:ascii="Calibri" w:hAnsi="Calibri" w:cs="Calibri"/>
          <w:spacing w:val="-7"/>
          <w:sz w:val="24"/>
          <w:szCs w:val="24"/>
        </w:rPr>
        <w:t xml:space="preserve"> </w:t>
      </w:r>
      <w:r w:rsidRPr="00F03971">
        <w:rPr>
          <w:rStyle w:val="Brak"/>
          <w:rFonts w:ascii="Calibri" w:hAnsi="Calibri" w:cs="Calibri"/>
          <w:sz w:val="24"/>
          <w:szCs w:val="24"/>
        </w:rPr>
        <w:t>obcego;</w:t>
      </w:r>
    </w:p>
    <w:p w14:paraId="041CD01E" w14:textId="77777777" w:rsidR="004378B8" w:rsidRPr="00F03971" w:rsidRDefault="00FE65A7" w:rsidP="00C16C6A">
      <w:pPr>
        <w:pStyle w:val="Akapitzlist"/>
        <w:numPr>
          <w:ilvl w:val="3"/>
          <w:numId w:val="28"/>
        </w:numPr>
        <w:spacing w:before="0" w:after="0" w:line="360" w:lineRule="auto"/>
        <w:ind w:right="111"/>
        <w:rPr>
          <w:rFonts w:ascii="Calibri" w:hAnsi="Calibri" w:cs="Calibri"/>
          <w:sz w:val="24"/>
          <w:szCs w:val="24"/>
        </w:rPr>
      </w:pPr>
      <w:r w:rsidRPr="00F03971">
        <w:rPr>
          <w:rStyle w:val="Brak"/>
          <w:rFonts w:ascii="Calibri" w:hAnsi="Calibri" w:cs="Calibri"/>
          <w:sz w:val="24"/>
          <w:szCs w:val="24"/>
        </w:rPr>
        <w:t>art. 108 ust. 1 pkt 2 ustawy Pzp Zamawiający wykluczy Wykonawcę, jeżeli urzędującego członka jego organu zarządzającego lub nadzorczego, wspólnika spółki w spółce jawnej lub partnerskiej albo komplementariusza w spółce komandytowej lub komandytowo- akcyjnej lub prokurenta prawomocnie skazano za przestępstwo, o którym mowa w art. 108 ust. 1 pkt 1 ustawy Pzp;</w:t>
      </w:r>
    </w:p>
    <w:p w14:paraId="6068C392" w14:textId="77777777" w:rsidR="004378B8" w:rsidRPr="00F03971" w:rsidRDefault="00FE65A7" w:rsidP="00C16C6A">
      <w:pPr>
        <w:pStyle w:val="Akapitzlist"/>
        <w:numPr>
          <w:ilvl w:val="3"/>
          <w:numId w:val="28"/>
        </w:numPr>
        <w:spacing w:before="0" w:after="0" w:line="360" w:lineRule="auto"/>
        <w:ind w:right="111"/>
        <w:rPr>
          <w:rFonts w:ascii="Calibri" w:hAnsi="Calibri" w:cs="Calibri"/>
          <w:sz w:val="24"/>
          <w:szCs w:val="24"/>
        </w:rPr>
      </w:pPr>
      <w:r w:rsidRPr="00F03971">
        <w:rPr>
          <w:rStyle w:val="Brak"/>
          <w:rFonts w:ascii="Calibri" w:hAnsi="Calibri" w:cs="Calibri"/>
          <w:sz w:val="24"/>
          <w:szCs w:val="24"/>
        </w:rPr>
        <w:t>art. 108 ust. 1 pkt 3 ustawy Pzp Zamawiający wykluczy Wykonawcę,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w:t>
      </w:r>
      <w:r w:rsidR="00F13ECE" w:rsidRPr="00F03971">
        <w:rPr>
          <w:rStyle w:val="Brak"/>
          <w:rFonts w:ascii="Calibri" w:hAnsi="Calibri" w:cs="Calibri"/>
          <w:sz w:val="24"/>
          <w:szCs w:val="24"/>
        </w:rPr>
        <w:t> </w:t>
      </w:r>
      <w:r w:rsidRPr="00F03971">
        <w:rPr>
          <w:rStyle w:val="Brak"/>
          <w:rFonts w:ascii="Calibri" w:hAnsi="Calibri" w:cs="Calibri"/>
          <w:sz w:val="24"/>
          <w:szCs w:val="24"/>
        </w:rPr>
        <w:t>postępowaniu albo przed upływem terminu składania ofert dokonał płatności należnych podatków, opłat lub składek na ubezpieczenie społeczne lub zdrowotne wraz z odsetkami lub grzywnami lub zawarł wiążące porozumienie w</w:t>
      </w:r>
      <w:r w:rsidR="00F13ECE" w:rsidRPr="00F03971">
        <w:rPr>
          <w:rStyle w:val="Brak"/>
          <w:rFonts w:ascii="Calibri" w:hAnsi="Calibri" w:cs="Calibri"/>
          <w:sz w:val="24"/>
          <w:szCs w:val="24"/>
        </w:rPr>
        <w:t> </w:t>
      </w:r>
      <w:r w:rsidRPr="00F03971">
        <w:rPr>
          <w:rStyle w:val="Brak"/>
          <w:rFonts w:ascii="Calibri" w:hAnsi="Calibri" w:cs="Calibri"/>
          <w:sz w:val="24"/>
          <w:szCs w:val="24"/>
        </w:rPr>
        <w:t>sprawie spłaty tych należności;</w:t>
      </w:r>
    </w:p>
    <w:p w14:paraId="2E23AC7B" w14:textId="77777777" w:rsidR="004378B8" w:rsidRPr="00F03971" w:rsidRDefault="00FE65A7" w:rsidP="00C16C6A">
      <w:pPr>
        <w:pStyle w:val="Akapitzlist"/>
        <w:numPr>
          <w:ilvl w:val="3"/>
          <w:numId w:val="28"/>
        </w:numPr>
        <w:spacing w:before="0" w:after="0" w:line="360" w:lineRule="auto"/>
        <w:ind w:right="111"/>
        <w:rPr>
          <w:rFonts w:ascii="Calibri" w:hAnsi="Calibri" w:cs="Calibri"/>
          <w:sz w:val="24"/>
          <w:szCs w:val="24"/>
        </w:rPr>
      </w:pPr>
      <w:r w:rsidRPr="00F03971">
        <w:rPr>
          <w:rStyle w:val="Brak"/>
          <w:rFonts w:ascii="Calibri" w:hAnsi="Calibri" w:cs="Calibri"/>
          <w:sz w:val="24"/>
          <w:szCs w:val="24"/>
        </w:rPr>
        <w:t>art. 108 ust. 1 pkt 4 ustawy Pzp Zamawiający wykluczy Wykonawcę, wobec którego prawomocnie orzeczono zakaz ubiegania się o zamówienia publiczne;</w:t>
      </w:r>
    </w:p>
    <w:p w14:paraId="299CA880" w14:textId="77777777" w:rsidR="004378B8" w:rsidRPr="00F03971" w:rsidRDefault="00FE65A7" w:rsidP="00C16C6A">
      <w:pPr>
        <w:pStyle w:val="Akapitzlist"/>
        <w:numPr>
          <w:ilvl w:val="3"/>
          <w:numId w:val="28"/>
        </w:numPr>
        <w:spacing w:before="0" w:after="0" w:line="360" w:lineRule="auto"/>
        <w:ind w:right="111"/>
        <w:rPr>
          <w:rFonts w:ascii="Calibri" w:hAnsi="Calibri" w:cs="Calibri"/>
          <w:sz w:val="24"/>
          <w:szCs w:val="24"/>
        </w:rPr>
      </w:pPr>
      <w:r w:rsidRPr="00F03971">
        <w:rPr>
          <w:rStyle w:val="Brak"/>
          <w:rFonts w:ascii="Calibri" w:hAnsi="Calibri" w:cs="Calibri"/>
          <w:sz w:val="24"/>
          <w:szCs w:val="24"/>
        </w:rPr>
        <w:t xml:space="preserve">art. 108 ust. 1 pkt 5 ustawy Pzp Zamawiający wykluczy Wykonawcę, jeżeli Zamawiający może stwierdzić, na podstawie wiarygodnych przesłanek, że Wykonawca zawarł z innymi wykonawcami porozumienie mające na celu zakłócenie konkurencji, w szczególności jeżeli należąc do tej </w:t>
      </w:r>
      <w:r w:rsidRPr="00F03971">
        <w:rPr>
          <w:rStyle w:val="Brak"/>
          <w:rFonts w:ascii="Calibri" w:hAnsi="Calibri" w:cs="Calibri"/>
          <w:sz w:val="24"/>
          <w:szCs w:val="24"/>
          <w:lang w:val="es-ES_tradnl"/>
        </w:rPr>
        <w:t>samej</w:t>
      </w:r>
      <w:r w:rsidRPr="00F03971">
        <w:rPr>
          <w:rStyle w:val="Brak"/>
          <w:rFonts w:ascii="Calibri" w:hAnsi="Calibri" w:cs="Calibri"/>
          <w:sz w:val="24"/>
          <w:szCs w:val="24"/>
        </w:rPr>
        <w:t xml:space="preserve"> grupy kapitałowej w rozumieniu ustawy z dnia 16 lutego 2007r. o ochronie konkurencji i konsumentów, złożyli odrębne oferty, oferty częściowe lub wnioski o</w:t>
      </w:r>
      <w:r w:rsidR="00F13ECE" w:rsidRPr="00F03971">
        <w:rPr>
          <w:rStyle w:val="Brak"/>
          <w:rFonts w:ascii="Calibri" w:hAnsi="Calibri" w:cs="Calibri"/>
          <w:sz w:val="24"/>
          <w:szCs w:val="24"/>
        </w:rPr>
        <w:t> </w:t>
      </w:r>
      <w:r w:rsidRPr="00F03971">
        <w:rPr>
          <w:rStyle w:val="Brak"/>
          <w:rFonts w:ascii="Calibri" w:hAnsi="Calibri" w:cs="Calibri"/>
          <w:sz w:val="24"/>
          <w:szCs w:val="24"/>
        </w:rPr>
        <w:t>dopuszczenie do udziału w postępowaniu, chyba że wykażą, że przygotowali te oferty lub wnioski niezależnie od siebie;</w:t>
      </w:r>
    </w:p>
    <w:p w14:paraId="79F90AB7" w14:textId="77777777" w:rsidR="004378B8" w:rsidRPr="00F03971" w:rsidRDefault="00FE65A7" w:rsidP="00C16C6A">
      <w:pPr>
        <w:pStyle w:val="Akapitzlist"/>
        <w:numPr>
          <w:ilvl w:val="3"/>
          <w:numId w:val="28"/>
        </w:numPr>
        <w:spacing w:before="0" w:after="0" w:line="360" w:lineRule="auto"/>
        <w:ind w:right="111"/>
        <w:rPr>
          <w:rFonts w:ascii="Calibri" w:hAnsi="Calibri" w:cs="Calibri"/>
          <w:sz w:val="24"/>
          <w:szCs w:val="24"/>
        </w:rPr>
      </w:pPr>
      <w:r w:rsidRPr="00F03971">
        <w:rPr>
          <w:rStyle w:val="Brak"/>
          <w:rFonts w:ascii="Calibri" w:hAnsi="Calibri" w:cs="Calibri"/>
          <w:sz w:val="24"/>
          <w:szCs w:val="24"/>
        </w:rPr>
        <w:t xml:space="preserve">art. 108 ust. 1 pkt 6 ustawy Pzp Zamawiający wykluczy Wykonawcę, jeżeli, w przypadkach, o których mowa w art. 85 ust. 1 ustawy Pzp doszło do zakłócenia konkurencji wynikającego z wcześniejszego zaangażowania tego wykonawcy lub podmiotu, który należy z Wykonawcą do tej samej grupy kapitałowej w rozumieniu ustawy z dnia 16 lutego 2007 r. o ochronie </w:t>
      </w:r>
      <w:r w:rsidRPr="00F03971">
        <w:rPr>
          <w:rStyle w:val="Brak"/>
          <w:rFonts w:ascii="Calibri" w:hAnsi="Calibri" w:cs="Calibri"/>
          <w:sz w:val="24"/>
          <w:szCs w:val="24"/>
        </w:rPr>
        <w:lastRenderedPageBreak/>
        <w:t>konkurencji i konsumentów, chyba że spowodowane tym zakłócenie konkurencji może być wyeliminowane w inny sposób niż przez wykluczenie Wykonawcy z udziału w postępowaniu o udzielenie zamówienia.</w:t>
      </w:r>
    </w:p>
    <w:p w14:paraId="621D14FA" w14:textId="77777777" w:rsidR="004378B8" w:rsidRPr="00F03971" w:rsidRDefault="00FE65A7" w:rsidP="00C16C6A">
      <w:pPr>
        <w:pStyle w:val="Akapitzlist"/>
        <w:numPr>
          <w:ilvl w:val="2"/>
          <w:numId w:val="29"/>
        </w:numPr>
        <w:spacing w:before="0" w:after="0" w:line="360" w:lineRule="auto"/>
        <w:ind w:right="111"/>
        <w:rPr>
          <w:rFonts w:ascii="Calibri" w:hAnsi="Calibri" w:cs="Calibri"/>
          <w:sz w:val="24"/>
          <w:szCs w:val="24"/>
        </w:rPr>
      </w:pPr>
      <w:r w:rsidRPr="00F03971">
        <w:rPr>
          <w:rStyle w:val="Brak"/>
          <w:rFonts w:ascii="Calibri" w:hAnsi="Calibri" w:cs="Calibri"/>
          <w:sz w:val="24"/>
          <w:szCs w:val="24"/>
        </w:rPr>
        <w:t xml:space="preserve">Nie podlegają wykluczeniu z postępowania </w:t>
      </w:r>
      <w:r w:rsidRPr="00F03971">
        <w:rPr>
          <w:rStyle w:val="Brak"/>
          <w:rFonts w:ascii="Calibri" w:hAnsi="Calibri" w:cs="Calibri"/>
          <w:color w:val="auto"/>
          <w:sz w:val="24"/>
          <w:szCs w:val="24"/>
        </w:rPr>
        <w:t>o udzielenie zamówienia w okolicznościach, o których mowa w</w:t>
      </w:r>
      <w:r w:rsidRPr="00F03971">
        <w:rPr>
          <w:rStyle w:val="Brak"/>
          <w:rFonts w:ascii="Calibri" w:hAnsi="Calibri" w:cs="Calibri"/>
          <w:b/>
          <w:bCs/>
          <w:color w:val="auto"/>
          <w:sz w:val="24"/>
          <w:szCs w:val="24"/>
        </w:rPr>
        <w:t xml:space="preserve"> art. 109 ust. 1 pkt </w:t>
      </w:r>
      <w:r w:rsidR="00DC2444" w:rsidRPr="00F03971">
        <w:rPr>
          <w:rStyle w:val="Brak"/>
          <w:rFonts w:ascii="Calibri" w:hAnsi="Calibri" w:cs="Calibri"/>
          <w:b/>
          <w:bCs/>
          <w:color w:val="auto"/>
          <w:sz w:val="24"/>
          <w:szCs w:val="24"/>
        </w:rPr>
        <w:t>4</w:t>
      </w:r>
      <w:r w:rsidRPr="00F03971">
        <w:rPr>
          <w:rStyle w:val="Brak"/>
          <w:rFonts w:ascii="Calibri" w:hAnsi="Calibri" w:cs="Calibri"/>
          <w:b/>
          <w:bCs/>
          <w:color w:val="auto"/>
          <w:sz w:val="24"/>
          <w:szCs w:val="24"/>
        </w:rPr>
        <w:t xml:space="preserve">-10 Ustawy </w:t>
      </w:r>
      <w:r w:rsidRPr="00F03971">
        <w:rPr>
          <w:rStyle w:val="Brak"/>
          <w:rFonts w:ascii="Calibri" w:hAnsi="Calibri" w:cs="Calibri"/>
          <w:b/>
          <w:bCs/>
          <w:sz w:val="24"/>
          <w:szCs w:val="24"/>
        </w:rPr>
        <w:t>PZP</w:t>
      </w:r>
      <w:r w:rsidRPr="00F03971">
        <w:rPr>
          <w:rStyle w:val="Brak"/>
          <w:rFonts w:ascii="Calibri" w:hAnsi="Calibri" w:cs="Calibri"/>
          <w:sz w:val="24"/>
          <w:szCs w:val="24"/>
        </w:rPr>
        <w:t>:</w:t>
      </w:r>
      <w:r w:rsidRPr="00F03971">
        <w:rPr>
          <w:rStyle w:val="Brak"/>
          <w:rFonts w:ascii="Calibri" w:hAnsi="Calibri" w:cs="Calibri"/>
          <w:color w:val="FF0000"/>
          <w:sz w:val="24"/>
          <w:szCs w:val="24"/>
          <w:u w:color="FF0000"/>
        </w:rPr>
        <w:t xml:space="preserve"> </w:t>
      </w:r>
      <w:r w:rsidRPr="00F03971">
        <w:rPr>
          <w:rStyle w:val="Brak"/>
          <w:rFonts w:ascii="Calibri" w:hAnsi="Calibri" w:cs="Calibri"/>
          <w:sz w:val="24"/>
          <w:szCs w:val="24"/>
        </w:rPr>
        <w:t xml:space="preserve"> </w:t>
      </w:r>
    </w:p>
    <w:p w14:paraId="10BA9676" w14:textId="77777777" w:rsidR="004378B8" w:rsidRPr="00F03971" w:rsidRDefault="00FE65A7" w:rsidP="00C16C6A">
      <w:pPr>
        <w:pStyle w:val="Akapitzlist"/>
        <w:numPr>
          <w:ilvl w:val="0"/>
          <w:numId w:val="31"/>
        </w:numPr>
        <w:spacing w:before="0" w:after="0" w:line="360" w:lineRule="auto"/>
        <w:rPr>
          <w:rFonts w:ascii="Calibri" w:hAnsi="Calibri" w:cs="Calibri"/>
          <w:sz w:val="24"/>
          <w:szCs w:val="24"/>
        </w:rPr>
      </w:pPr>
      <w:r w:rsidRPr="00F03971">
        <w:rPr>
          <w:rStyle w:val="Brak"/>
          <w:rFonts w:ascii="Calibri" w:hAnsi="Calibri" w:cs="Calibri"/>
          <w:sz w:val="24"/>
          <w:szCs w:val="24"/>
        </w:rPr>
        <w:t>art. 109 ust. 1 pkt 4) ustawy Pzp: w stosunku, do którego otwarto likwidację</w:t>
      </w:r>
      <w:r w:rsidRPr="00F03971">
        <w:rPr>
          <w:rStyle w:val="Brak"/>
          <w:rFonts w:ascii="Calibri" w:hAnsi="Calibri" w:cs="Calibri"/>
          <w:sz w:val="24"/>
          <w:szCs w:val="24"/>
          <w:lang w:val="da-DK"/>
        </w:rPr>
        <w:t>, og</w:t>
      </w:r>
      <w:r w:rsidRPr="00F03971">
        <w:rPr>
          <w:rStyle w:val="Brak"/>
          <w:rFonts w:ascii="Calibri" w:hAnsi="Calibri" w:cs="Calibri"/>
          <w:sz w:val="24"/>
          <w:szCs w:val="24"/>
        </w:rPr>
        <w:t xml:space="preserve">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p>
    <w:p w14:paraId="612AE5F6" w14:textId="77777777" w:rsidR="004378B8" w:rsidRPr="00F03971" w:rsidRDefault="00FE65A7" w:rsidP="00C16C6A">
      <w:pPr>
        <w:pStyle w:val="Akapitzlist"/>
        <w:numPr>
          <w:ilvl w:val="0"/>
          <w:numId w:val="31"/>
        </w:numPr>
        <w:spacing w:before="0" w:after="0" w:line="360" w:lineRule="auto"/>
        <w:rPr>
          <w:rFonts w:ascii="Calibri" w:hAnsi="Calibri" w:cs="Calibri"/>
          <w:sz w:val="24"/>
          <w:szCs w:val="24"/>
        </w:rPr>
      </w:pPr>
      <w:r w:rsidRPr="00F03971">
        <w:rPr>
          <w:rStyle w:val="Brak"/>
          <w:rFonts w:ascii="Calibri" w:hAnsi="Calibri" w:cs="Calibri"/>
          <w:sz w:val="24"/>
          <w:szCs w:val="24"/>
        </w:rPr>
        <w:t xml:space="preserve">art. 109 ust. 1 pkt 5) ustawy Pzp: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 </w:t>
      </w:r>
    </w:p>
    <w:p w14:paraId="45C4F7F1" w14:textId="77777777" w:rsidR="004378B8" w:rsidRPr="00F03971" w:rsidRDefault="00FE65A7" w:rsidP="00C16C6A">
      <w:pPr>
        <w:pStyle w:val="Akapitzlist"/>
        <w:numPr>
          <w:ilvl w:val="0"/>
          <w:numId w:val="31"/>
        </w:numPr>
        <w:spacing w:before="0" w:after="0" w:line="360" w:lineRule="auto"/>
        <w:rPr>
          <w:rFonts w:ascii="Calibri" w:hAnsi="Calibri" w:cs="Calibri"/>
          <w:sz w:val="24"/>
          <w:szCs w:val="24"/>
        </w:rPr>
      </w:pPr>
      <w:r w:rsidRPr="00F03971">
        <w:rPr>
          <w:rStyle w:val="Brak"/>
          <w:rFonts w:ascii="Calibri" w:hAnsi="Calibri" w:cs="Calibri"/>
          <w:sz w:val="24"/>
          <w:szCs w:val="24"/>
        </w:rPr>
        <w:t>art. 109 ust. 1 pkt 6) ustawy Pzp: jeżeli występuje konflikt interesów w</w:t>
      </w:r>
      <w:r w:rsidR="004D1B12" w:rsidRPr="00F03971">
        <w:rPr>
          <w:rStyle w:val="Brak"/>
          <w:rFonts w:ascii="Calibri" w:hAnsi="Calibri" w:cs="Calibri"/>
          <w:sz w:val="24"/>
          <w:szCs w:val="24"/>
        </w:rPr>
        <w:t> </w:t>
      </w:r>
      <w:r w:rsidRPr="00F03971">
        <w:rPr>
          <w:rStyle w:val="Brak"/>
          <w:rFonts w:ascii="Calibri" w:hAnsi="Calibri" w:cs="Calibri"/>
          <w:sz w:val="24"/>
          <w:szCs w:val="24"/>
        </w:rPr>
        <w:t xml:space="preserve">rozumieniu art. 56 ust. 2, którego nie można skutecznie wyeliminować w inny sposób niż przez wykluczenie wykonawcy; </w:t>
      </w:r>
    </w:p>
    <w:p w14:paraId="3068AFC5" w14:textId="77777777" w:rsidR="004378B8" w:rsidRPr="00F03971" w:rsidRDefault="00FE65A7" w:rsidP="00C16C6A">
      <w:pPr>
        <w:pStyle w:val="Akapitzlist"/>
        <w:numPr>
          <w:ilvl w:val="0"/>
          <w:numId w:val="31"/>
        </w:numPr>
        <w:spacing w:before="0" w:after="0" w:line="360" w:lineRule="auto"/>
        <w:rPr>
          <w:rFonts w:ascii="Calibri" w:hAnsi="Calibri" w:cs="Calibri"/>
          <w:sz w:val="24"/>
          <w:szCs w:val="24"/>
        </w:rPr>
      </w:pPr>
      <w:r w:rsidRPr="00F03971">
        <w:rPr>
          <w:rStyle w:val="Brak"/>
          <w:rFonts w:ascii="Calibri" w:hAnsi="Calibri" w:cs="Calibri"/>
          <w:sz w:val="24"/>
          <w:szCs w:val="24"/>
        </w:rPr>
        <w:t xml:space="preserve">art. 109 ust. 1 pkt 7) ustawy Pzp: 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 </w:t>
      </w:r>
    </w:p>
    <w:p w14:paraId="3B2BDC87" w14:textId="77777777" w:rsidR="004378B8" w:rsidRPr="00F03971" w:rsidRDefault="00FE65A7" w:rsidP="00C16C6A">
      <w:pPr>
        <w:pStyle w:val="Akapitzlist"/>
        <w:numPr>
          <w:ilvl w:val="0"/>
          <w:numId w:val="31"/>
        </w:numPr>
        <w:spacing w:before="0" w:after="0" w:line="360" w:lineRule="auto"/>
        <w:rPr>
          <w:rFonts w:ascii="Calibri" w:hAnsi="Calibri" w:cs="Calibri"/>
          <w:sz w:val="24"/>
          <w:szCs w:val="24"/>
        </w:rPr>
      </w:pPr>
      <w:r w:rsidRPr="00F03971">
        <w:rPr>
          <w:rStyle w:val="Brak"/>
          <w:rFonts w:ascii="Calibri" w:hAnsi="Calibri" w:cs="Calibri"/>
          <w:sz w:val="24"/>
          <w:szCs w:val="24"/>
        </w:rPr>
        <w:t xml:space="preserve">art. 109 ust. 1 pkt 8) ustawy Pzp: który w wyniku zamierzonego działania lub rażącego niedbalstwa wprowadził zamawiającego w błąd przy przedstawianiu informacji, że nie podlega wykluczeniu, spełnia warunki udziału </w:t>
      </w:r>
      <w:r w:rsidR="00114592">
        <w:rPr>
          <w:rStyle w:val="Brak"/>
          <w:rFonts w:ascii="Calibri" w:hAnsi="Calibri" w:cs="Calibri"/>
          <w:sz w:val="24"/>
          <w:szCs w:val="24"/>
        </w:rPr>
        <w:br/>
      </w:r>
      <w:r w:rsidRPr="00F03971">
        <w:rPr>
          <w:rStyle w:val="Brak"/>
          <w:rFonts w:ascii="Calibri" w:hAnsi="Calibri" w:cs="Calibri"/>
          <w:sz w:val="24"/>
          <w:szCs w:val="24"/>
        </w:rPr>
        <w:t xml:space="preserve">w postępowaniu lub kryteria selekcji, co mogło mieć istotny wpływ na decyzje podejmowane przez zamawiającego w postępowaniu o udzielenie zamówienia, lub który zataił te informacje lub nie jest w stanie przedstawić wymaganych </w:t>
      </w:r>
      <w:r w:rsidRPr="00F03971">
        <w:rPr>
          <w:rStyle w:val="Brak"/>
          <w:rFonts w:ascii="Calibri" w:hAnsi="Calibri" w:cs="Calibri"/>
          <w:sz w:val="24"/>
          <w:szCs w:val="24"/>
        </w:rPr>
        <w:lastRenderedPageBreak/>
        <w:t xml:space="preserve">podmiotowych środków dowodowych; </w:t>
      </w:r>
    </w:p>
    <w:p w14:paraId="1CB7F738" w14:textId="77777777" w:rsidR="004378B8" w:rsidRPr="00F03971" w:rsidRDefault="00FE65A7" w:rsidP="00C16C6A">
      <w:pPr>
        <w:pStyle w:val="Akapitzlist"/>
        <w:numPr>
          <w:ilvl w:val="0"/>
          <w:numId w:val="31"/>
        </w:numPr>
        <w:spacing w:before="0" w:after="0" w:line="360" w:lineRule="auto"/>
        <w:rPr>
          <w:rFonts w:ascii="Calibri" w:hAnsi="Calibri" w:cs="Calibri"/>
          <w:sz w:val="24"/>
          <w:szCs w:val="24"/>
        </w:rPr>
      </w:pPr>
      <w:r w:rsidRPr="00F03971">
        <w:rPr>
          <w:rStyle w:val="Brak"/>
          <w:rFonts w:ascii="Calibri" w:hAnsi="Calibri" w:cs="Calibri"/>
          <w:sz w:val="24"/>
          <w:szCs w:val="24"/>
        </w:rPr>
        <w:t>art. 109 ust. 1 pkt 9) ustawy Pzp: który bezprawnie wpływał lub próbował wpływać na czynności zamawiającego lub próbował pozyskać lub pozyskał informacje poufne, mogą</w:t>
      </w:r>
      <w:r w:rsidRPr="00F03971">
        <w:rPr>
          <w:rStyle w:val="Brak"/>
          <w:rFonts w:ascii="Calibri" w:hAnsi="Calibri" w:cs="Calibri"/>
          <w:sz w:val="24"/>
          <w:szCs w:val="24"/>
          <w:lang w:val="fr-FR"/>
        </w:rPr>
        <w:t>ce da</w:t>
      </w:r>
      <w:r w:rsidRPr="00F03971">
        <w:rPr>
          <w:rStyle w:val="Brak"/>
          <w:rFonts w:ascii="Calibri" w:hAnsi="Calibri" w:cs="Calibri"/>
          <w:sz w:val="24"/>
          <w:szCs w:val="24"/>
        </w:rPr>
        <w:t xml:space="preserve">ć mu przewagę w postępowaniu o udzielenie zamówienia; </w:t>
      </w:r>
    </w:p>
    <w:p w14:paraId="5893E075" w14:textId="77777777" w:rsidR="004378B8" w:rsidRPr="00F03971" w:rsidRDefault="00FE65A7" w:rsidP="00C16C6A">
      <w:pPr>
        <w:pStyle w:val="Akapitzlist"/>
        <w:numPr>
          <w:ilvl w:val="0"/>
          <w:numId w:val="31"/>
        </w:numPr>
        <w:spacing w:before="0" w:after="0" w:line="360" w:lineRule="auto"/>
        <w:rPr>
          <w:rFonts w:ascii="Calibri" w:hAnsi="Calibri" w:cs="Calibri"/>
          <w:sz w:val="24"/>
          <w:szCs w:val="24"/>
        </w:rPr>
      </w:pPr>
      <w:r w:rsidRPr="00F03971">
        <w:rPr>
          <w:rStyle w:val="Brak"/>
          <w:rFonts w:ascii="Calibri" w:hAnsi="Calibri" w:cs="Calibri"/>
          <w:sz w:val="24"/>
          <w:szCs w:val="24"/>
        </w:rPr>
        <w:t>art. 109 ust. 1 pkt 10) ustawy Pzp: który w wyniku lekkomyślności lub niedbalstwa przedstawił informacje wprowadzające w błąd, co mogło mieć istotny wpływ na decyzje podejmowane przez zamawiającego w postępowaniu o udzielenie zamówienia.</w:t>
      </w:r>
    </w:p>
    <w:p w14:paraId="3C16BC6D" w14:textId="77777777" w:rsidR="004378B8" w:rsidRPr="00F03971" w:rsidRDefault="00FE65A7" w:rsidP="00C16C6A">
      <w:pPr>
        <w:pStyle w:val="Akapitzlist"/>
        <w:numPr>
          <w:ilvl w:val="1"/>
          <w:numId w:val="32"/>
        </w:numPr>
        <w:spacing w:before="0" w:after="0" w:line="360" w:lineRule="auto"/>
        <w:ind w:right="111"/>
        <w:rPr>
          <w:rFonts w:ascii="Calibri" w:hAnsi="Calibri" w:cs="Calibri"/>
          <w:sz w:val="24"/>
          <w:szCs w:val="24"/>
        </w:rPr>
      </w:pPr>
      <w:r w:rsidRPr="00F03971">
        <w:rPr>
          <w:rStyle w:val="Brak"/>
          <w:rFonts w:ascii="Calibri" w:hAnsi="Calibri" w:cs="Calibri"/>
          <w:sz w:val="24"/>
          <w:szCs w:val="24"/>
        </w:rPr>
        <w:t>Wykluczenie Wykonawcy, zgodnie z art. 111 ustawy Pzp, nastąpi:</w:t>
      </w:r>
    </w:p>
    <w:p w14:paraId="4F4765DB" w14:textId="77777777" w:rsidR="004378B8" w:rsidRPr="00F03971" w:rsidRDefault="00FE65A7" w:rsidP="00C16C6A">
      <w:pPr>
        <w:pStyle w:val="Akapitzlist"/>
        <w:numPr>
          <w:ilvl w:val="3"/>
          <w:numId w:val="32"/>
        </w:numPr>
        <w:spacing w:before="0" w:after="0" w:line="360" w:lineRule="auto"/>
        <w:ind w:right="111"/>
        <w:rPr>
          <w:rFonts w:ascii="Calibri" w:hAnsi="Calibri" w:cs="Calibri"/>
          <w:sz w:val="24"/>
          <w:szCs w:val="24"/>
        </w:rPr>
      </w:pPr>
      <w:r w:rsidRPr="00F03971">
        <w:rPr>
          <w:rStyle w:val="Brak"/>
          <w:rFonts w:ascii="Calibri" w:hAnsi="Calibri" w:cs="Calibri"/>
          <w:sz w:val="24"/>
          <w:szCs w:val="24"/>
        </w:rPr>
        <w:t>w przypadkach, o których mowa w art. 108 ust. 1 pkt 1 lit. a–g i pkt 2 ustawy Pzp, na okres 5 lat od dnia uprawomocnienia się wyroku potwierdzającego zaistnienie jednej z podstaw wykluczenia, chyba że w tym wyroku został określony inny okres wykluczenia;</w:t>
      </w:r>
    </w:p>
    <w:p w14:paraId="011B6E9C" w14:textId="77777777" w:rsidR="004378B8" w:rsidRPr="00F03971" w:rsidRDefault="00FE65A7" w:rsidP="00C16C6A">
      <w:pPr>
        <w:pStyle w:val="Akapitzlist"/>
        <w:numPr>
          <w:ilvl w:val="3"/>
          <w:numId w:val="32"/>
        </w:numPr>
        <w:spacing w:before="0" w:after="0" w:line="360" w:lineRule="auto"/>
        <w:ind w:right="111"/>
        <w:rPr>
          <w:rFonts w:ascii="Calibri" w:hAnsi="Calibri" w:cs="Calibri"/>
          <w:sz w:val="24"/>
          <w:szCs w:val="24"/>
        </w:rPr>
      </w:pPr>
      <w:r w:rsidRPr="00F03971">
        <w:rPr>
          <w:rStyle w:val="Brak"/>
          <w:rFonts w:ascii="Calibri" w:hAnsi="Calibri" w:cs="Calibri"/>
          <w:sz w:val="24"/>
          <w:szCs w:val="24"/>
        </w:rPr>
        <w:t xml:space="preserve">w przypadkach, o których mowa w art. 108 ust. 1 pkt 1 lit. h i pkt 2 ustawy Pzp, </w:t>
      </w:r>
      <w:r w:rsidRPr="00F03971">
        <w:rPr>
          <w:rStyle w:val="Brak"/>
          <w:rFonts w:ascii="Calibri" w:hAnsi="Calibri" w:cs="Calibri"/>
          <w:sz w:val="24"/>
          <w:szCs w:val="24"/>
        </w:rPr>
        <w:br/>
        <w:t>gdy osoba, o której mowa w tych przepisach, została skazana za przestępstwo wymienione w art. 108 ust. 1 pkt 1 lit. h, na okres 3 lat od dnia uprawomocnienia się wyroku potwierdzającego zaistnienie podstawy wykluczenia, wydania ostatecznej decyzji lub zaistnienia zdarzenia będącego podstawą wykluczenia, chyba że w wyroku lub decyzji został określony inny okres wykluczenia;</w:t>
      </w:r>
    </w:p>
    <w:p w14:paraId="146F074E" w14:textId="77777777" w:rsidR="004378B8" w:rsidRPr="00F03971" w:rsidRDefault="00FE65A7" w:rsidP="00C16C6A">
      <w:pPr>
        <w:pStyle w:val="Akapitzlist"/>
        <w:numPr>
          <w:ilvl w:val="3"/>
          <w:numId w:val="32"/>
        </w:numPr>
        <w:spacing w:before="0" w:after="0" w:line="360" w:lineRule="auto"/>
        <w:ind w:right="111"/>
        <w:rPr>
          <w:rFonts w:ascii="Calibri" w:hAnsi="Calibri" w:cs="Calibri"/>
          <w:sz w:val="24"/>
          <w:szCs w:val="24"/>
        </w:rPr>
      </w:pPr>
      <w:r w:rsidRPr="00F03971">
        <w:rPr>
          <w:rStyle w:val="Brak"/>
          <w:rFonts w:ascii="Calibri" w:hAnsi="Calibri" w:cs="Calibri"/>
          <w:sz w:val="24"/>
          <w:szCs w:val="24"/>
        </w:rPr>
        <w:t>w przypadku, o którym mowa w art. 108 ust. 1 pkt 4 ustawy Pzp, na okres, na jaki został prawomocnie orzeczony zakaz ubiegania się o zamówienia publiczne;</w:t>
      </w:r>
    </w:p>
    <w:p w14:paraId="0277EA65" w14:textId="77777777" w:rsidR="004378B8" w:rsidRPr="00F03971" w:rsidRDefault="00FE65A7" w:rsidP="00C16C6A">
      <w:pPr>
        <w:pStyle w:val="Akapitzlist"/>
        <w:numPr>
          <w:ilvl w:val="3"/>
          <w:numId w:val="32"/>
        </w:numPr>
        <w:spacing w:before="0" w:after="0" w:line="360" w:lineRule="auto"/>
        <w:ind w:right="111"/>
        <w:rPr>
          <w:rFonts w:ascii="Calibri" w:hAnsi="Calibri" w:cs="Calibri"/>
          <w:sz w:val="24"/>
          <w:szCs w:val="24"/>
        </w:rPr>
      </w:pPr>
      <w:r w:rsidRPr="00F03971">
        <w:rPr>
          <w:rStyle w:val="Brak"/>
          <w:rFonts w:ascii="Calibri" w:hAnsi="Calibri" w:cs="Calibri"/>
          <w:sz w:val="24"/>
          <w:szCs w:val="24"/>
        </w:rPr>
        <w:t>w przypadkach, o których mowa w art. 108 ust. 1 pkt 5 ustawy Pzp na okres 3 lat od zaistnienia zdarzenia będącego podstawą wykluczenia;</w:t>
      </w:r>
    </w:p>
    <w:p w14:paraId="4D67E65E" w14:textId="77777777" w:rsidR="004378B8" w:rsidRPr="00F03971" w:rsidRDefault="00FE65A7" w:rsidP="00C16C6A">
      <w:pPr>
        <w:pStyle w:val="Akapitzlist"/>
        <w:numPr>
          <w:ilvl w:val="3"/>
          <w:numId w:val="32"/>
        </w:numPr>
        <w:spacing w:before="0" w:after="0" w:line="360" w:lineRule="auto"/>
        <w:ind w:right="111"/>
        <w:rPr>
          <w:rFonts w:ascii="Calibri" w:hAnsi="Calibri" w:cs="Calibri"/>
          <w:sz w:val="24"/>
          <w:szCs w:val="24"/>
        </w:rPr>
      </w:pPr>
      <w:r w:rsidRPr="00F03971">
        <w:rPr>
          <w:rStyle w:val="Brak"/>
          <w:rFonts w:ascii="Calibri" w:hAnsi="Calibri" w:cs="Calibri"/>
          <w:sz w:val="24"/>
          <w:szCs w:val="24"/>
        </w:rPr>
        <w:t>w przypadkach, o których mowa w art. 108 ust. 1 pkt 6 ustawy Pzp w postępowaniu o udzielenie zamówienia, w którym zaistniało zdarzenie będące podstawą wykluczenia.</w:t>
      </w:r>
    </w:p>
    <w:p w14:paraId="25FD72CA" w14:textId="77777777" w:rsidR="004378B8" w:rsidRPr="00F03971" w:rsidRDefault="00FE65A7" w:rsidP="00C16C6A">
      <w:pPr>
        <w:pStyle w:val="Akapitzlist"/>
        <w:numPr>
          <w:ilvl w:val="1"/>
          <w:numId w:val="32"/>
        </w:numPr>
        <w:spacing w:before="0" w:after="0" w:line="360" w:lineRule="auto"/>
        <w:ind w:right="111"/>
        <w:rPr>
          <w:rFonts w:ascii="Calibri" w:hAnsi="Calibri" w:cs="Calibri"/>
          <w:sz w:val="24"/>
          <w:szCs w:val="24"/>
        </w:rPr>
      </w:pPr>
      <w:r w:rsidRPr="00F03971">
        <w:rPr>
          <w:rStyle w:val="Brak"/>
          <w:rFonts w:ascii="Calibri" w:hAnsi="Calibri" w:cs="Calibri"/>
          <w:sz w:val="24"/>
          <w:szCs w:val="24"/>
        </w:rPr>
        <w:t xml:space="preserve">Zamawiający jednocześnie wyjaśnia, że Wykonawca nie będzie podlegał wykluczeniu </w:t>
      </w:r>
      <w:r w:rsidRPr="00F03971">
        <w:rPr>
          <w:rStyle w:val="Brak"/>
          <w:rFonts w:ascii="Calibri" w:hAnsi="Calibri" w:cs="Calibri"/>
          <w:sz w:val="24"/>
          <w:szCs w:val="24"/>
        </w:rPr>
        <w:br/>
        <w:t xml:space="preserve">w okolicznościach określonych w art. 108 ust. 1 pkt 1, 2 i 5 lub art. 109 ust. 1 pkt </w:t>
      </w:r>
      <w:r w:rsidR="00DC2444" w:rsidRPr="00114592">
        <w:rPr>
          <w:rStyle w:val="Brak"/>
          <w:rFonts w:ascii="Calibri" w:hAnsi="Calibri" w:cs="Calibri"/>
          <w:color w:val="auto"/>
          <w:sz w:val="24"/>
          <w:szCs w:val="24"/>
        </w:rPr>
        <w:t>4</w:t>
      </w:r>
      <w:r w:rsidRPr="00114592">
        <w:rPr>
          <w:rStyle w:val="Brak"/>
          <w:rFonts w:ascii="Calibri" w:hAnsi="Calibri" w:cs="Calibri"/>
          <w:color w:val="auto"/>
          <w:sz w:val="24"/>
          <w:szCs w:val="24"/>
        </w:rPr>
        <w:t xml:space="preserve">-5 </w:t>
      </w:r>
      <w:r w:rsidRPr="00F03971">
        <w:rPr>
          <w:rStyle w:val="Brak"/>
          <w:rFonts w:ascii="Calibri" w:hAnsi="Calibri" w:cs="Calibri"/>
          <w:sz w:val="24"/>
          <w:szCs w:val="24"/>
        </w:rPr>
        <w:t>oraz 7-10 ustawy Pzp, jeżeli udowodni Zamawiającemu, że spełnił łącznie następujące przesłanki:</w:t>
      </w:r>
    </w:p>
    <w:p w14:paraId="07297EE3" w14:textId="77777777" w:rsidR="004378B8" w:rsidRPr="00F03971" w:rsidRDefault="00FE65A7" w:rsidP="00C16C6A">
      <w:pPr>
        <w:pStyle w:val="Akapitzlist"/>
        <w:numPr>
          <w:ilvl w:val="3"/>
          <w:numId w:val="32"/>
        </w:numPr>
        <w:spacing w:before="0" w:after="0" w:line="360" w:lineRule="auto"/>
        <w:ind w:right="111"/>
        <w:rPr>
          <w:rFonts w:ascii="Calibri" w:hAnsi="Calibri" w:cs="Calibri"/>
          <w:sz w:val="24"/>
          <w:szCs w:val="24"/>
        </w:rPr>
      </w:pPr>
      <w:r w:rsidRPr="00F03971">
        <w:rPr>
          <w:rStyle w:val="Brak"/>
          <w:rFonts w:ascii="Calibri" w:hAnsi="Calibri" w:cs="Calibri"/>
          <w:sz w:val="24"/>
          <w:szCs w:val="24"/>
        </w:rPr>
        <w:lastRenderedPageBreak/>
        <w:t>naprawił lub zobowiązał się do naprawienia szkody wyrządzonej przestępstwem, wykroczeniem lub swoim nieprawidłowym postępowaniem, w tym poprzez zadośćuczynienie pieniężne;</w:t>
      </w:r>
    </w:p>
    <w:p w14:paraId="5DF57339" w14:textId="77777777" w:rsidR="004378B8" w:rsidRPr="00F03971" w:rsidRDefault="00FE65A7" w:rsidP="00C16C6A">
      <w:pPr>
        <w:pStyle w:val="Akapitzlist"/>
        <w:numPr>
          <w:ilvl w:val="3"/>
          <w:numId w:val="32"/>
        </w:numPr>
        <w:spacing w:before="0" w:after="0" w:line="360" w:lineRule="auto"/>
        <w:ind w:right="111"/>
        <w:rPr>
          <w:rFonts w:ascii="Calibri" w:hAnsi="Calibri" w:cs="Calibri"/>
          <w:sz w:val="24"/>
          <w:szCs w:val="24"/>
        </w:rPr>
      </w:pPr>
      <w:r w:rsidRPr="00F03971">
        <w:rPr>
          <w:rStyle w:val="Brak"/>
          <w:rFonts w:ascii="Calibri" w:hAnsi="Calibri" w:cs="Calibri"/>
          <w:sz w:val="24"/>
          <w:szCs w:val="24"/>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2C524AB8" w14:textId="77777777" w:rsidR="004378B8" w:rsidRPr="00F03971" w:rsidRDefault="00FE65A7" w:rsidP="00C16C6A">
      <w:pPr>
        <w:pStyle w:val="Akapitzlist"/>
        <w:numPr>
          <w:ilvl w:val="3"/>
          <w:numId w:val="32"/>
        </w:numPr>
        <w:spacing w:before="0" w:after="0" w:line="360" w:lineRule="auto"/>
        <w:ind w:right="113"/>
        <w:rPr>
          <w:rStyle w:val="Brak"/>
          <w:rFonts w:ascii="Calibri" w:hAnsi="Calibri" w:cs="Calibri"/>
          <w:sz w:val="24"/>
          <w:szCs w:val="24"/>
        </w:rPr>
      </w:pPr>
      <w:r w:rsidRPr="00F03971">
        <w:rPr>
          <w:rStyle w:val="Brak"/>
          <w:rFonts w:ascii="Calibri" w:hAnsi="Calibri" w:cs="Calibri"/>
          <w:sz w:val="24"/>
          <w:szCs w:val="24"/>
        </w:rPr>
        <w:t>podjął konkretne środki techniczne, organizacyjne i kadrowe, odpowiednie dla zapobiegania dalszym przestępstwom, wykroczeniom lub nieprawidłowemu postępowaniu, w szczególności:</w:t>
      </w:r>
    </w:p>
    <w:p w14:paraId="6C0935BB" w14:textId="77777777" w:rsidR="005174AA" w:rsidRPr="00F03971" w:rsidRDefault="00FE65A7" w:rsidP="00C16C6A">
      <w:pPr>
        <w:pStyle w:val="Akapitzlist"/>
        <w:numPr>
          <w:ilvl w:val="4"/>
          <w:numId w:val="32"/>
        </w:numPr>
        <w:spacing w:before="0" w:after="0" w:line="360" w:lineRule="auto"/>
        <w:ind w:right="113"/>
        <w:rPr>
          <w:rFonts w:ascii="Calibri" w:hAnsi="Calibri" w:cs="Calibri"/>
          <w:sz w:val="24"/>
          <w:szCs w:val="24"/>
        </w:rPr>
      </w:pPr>
      <w:r w:rsidRPr="00F03971">
        <w:rPr>
          <w:rStyle w:val="Brak"/>
          <w:rFonts w:ascii="Calibri" w:hAnsi="Calibri" w:cs="Calibri"/>
          <w:sz w:val="24"/>
          <w:szCs w:val="24"/>
        </w:rPr>
        <w:t>zerwał wszelkie powiązania z osobami lub podmiotami odpowiedzialnymi za nieprawidłowe postępowanie wykonawcy;</w:t>
      </w:r>
    </w:p>
    <w:p w14:paraId="385F2C50" w14:textId="77777777" w:rsidR="005174AA" w:rsidRPr="00F03971" w:rsidRDefault="00FE65A7" w:rsidP="00C16C6A">
      <w:pPr>
        <w:pStyle w:val="Akapitzlist"/>
        <w:numPr>
          <w:ilvl w:val="4"/>
          <w:numId w:val="32"/>
        </w:numPr>
        <w:spacing w:before="0" w:after="0" w:line="360" w:lineRule="auto"/>
        <w:ind w:right="113"/>
        <w:rPr>
          <w:rFonts w:ascii="Calibri" w:hAnsi="Calibri" w:cs="Calibri"/>
          <w:sz w:val="24"/>
          <w:szCs w:val="24"/>
        </w:rPr>
      </w:pPr>
      <w:r w:rsidRPr="00F03971">
        <w:rPr>
          <w:rStyle w:val="Brak"/>
          <w:rFonts w:ascii="Calibri" w:hAnsi="Calibri" w:cs="Calibri"/>
          <w:sz w:val="24"/>
          <w:szCs w:val="24"/>
        </w:rPr>
        <w:t xml:space="preserve">zreorganizował </w:t>
      </w:r>
      <w:r w:rsidRPr="00F03971">
        <w:rPr>
          <w:rStyle w:val="Brak"/>
          <w:rFonts w:ascii="Calibri" w:hAnsi="Calibri" w:cs="Calibri"/>
          <w:sz w:val="24"/>
          <w:szCs w:val="24"/>
          <w:lang w:val="it-IT"/>
        </w:rPr>
        <w:t>personel;</w:t>
      </w:r>
    </w:p>
    <w:p w14:paraId="3633C9C3" w14:textId="77777777" w:rsidR="005174AA" w:rsidRPr="00F03971" w:rsidRDefault="00FE65A7" w:rsidP="00C16C6A">
      <w:pPr>
        <w:pStyle w:val="Akapitzlist"/>
        <w:numPr>
          <w:ilvl w:val="4"/>
          <w:numId w:val="32"/>
        </w:numPr>
        <w:spacing w:before="0" w:after="0" w:line="360" w:lineRule="auto"/>
        <w:ind w:right="113"/>
        <w:rPr>
          <w:rFonts w:ascii="Calibri" w:hAnsi="Calibri" w:cs="Calibri"/>
          <w:sz w:val="24"/>
          <w:szCs w:val="24"/>
        </w:rPr>
      </w:pPr>
      <w:r w:rsidRPr="00F03971">
        <w:rPr>
          <w:rStyle w:val="Brak"/>
          <w:rFonts w:ascii="Calibri" w:hAnsi="Calibri" w:cs="Calibri"/>
          <w:sz w:val="24"/>
          <w:szCs w:val="24"/>
        </w:rPr>
        <w:t>wdrożył system sprawozdawczości i kontroli;</w:t>
      </w:r>
    </w:p>
    <w:p w14:paraId="7BD0095D" w14:textId="77777777" w:rsidR="005174AA" w:rsidRPr="00F03971" w:rsidRDefault="00FE65A7" w:rsidP="00C16C6A">
      <w:pPr>
        <w:pStyle w:val="Akapitzlist"/>
        <w:numPr>
          <w:ilvl w:val="4"/>
          <w:numId w:val="32"/>
        </w:numPr>
        <w:spacing w:before="0" w:after="0" w:line="360" w:lineRule="auto"/>
        <w:ind w:right="113"/>
        <w:rPr>
          <w:rFonts w:ascii="Calibri" w:hAnsi="Calibri" w:cs="Calibri"/>
          <w:sz w:val="24"/>
          <w:szCs w:val="24"/>
        </w:rPr>
      </w:pPr>
      <w:r w:rsidRPr="00F03971">
        <w:rPr>
          <w:rStyle w:val="Brak"/>
          <w:rFonts w:ascii="Calibri" w:hAnsi="Calibri" w:cs="Calibri"/>
          <w:sz w:val="24"/>
          <w:szCs w:val="24"/>
        </w:rPr>
        <w:t>utworzył struktury audytu wewnętrznego do monitorowania przestrzegania przepisów, wewnętrznych regulacji lub standardów;</w:t>
      </w:r>
    </w:p>
    <w:p w14:paraId="77043895" w14:textId="77777777" w:rsidR="004378B8" w:rsidRPr="00F03971" w:rsidRDefault="00FE65A7" w:rsidP="00C16C6A">
      <w:pPr>
        <w:pStyle w:val="Akapitzlist"/>
        <w:numPr>
          <w:ilvl w:val="4"/>
          <w:numId w:val="32"/>
        </w:numPr>
        <w:spacing w:before="0" w:after="0" w:line="360" w:lineRule="auto"/>
        <w:ind w:right="113"/>
        <w:rPr>
          <w:rFonts w:ascii="Calibri" w:hAnsi="Calibri" w:cs="Calibri"/>
          <w:sz w:val="24"/>
          <w:szCs w:val="24"/>
        </w:rPr>
      </w:pPr>
      <w:r w:rsidRPr="00F03971">
        <w:rPr>
          <w:rStyle w:val="Brak"/>
          <w:rFonts w:ascii="Calibri" w:hAnsi="Calibri" w:cs="Calibri"/>
          <w:sz w:val="24"/>
          <w:szCs w:val="24"/>
        </w:rPr>
        <w:t>wprowadził wewnętrzne regulacje dotyczące odpowiedzialności i odszkodowań za nieprzestrzeganie przepisów, wewnętrznych regulacji lub standardów.</w:t>
      </w:r>
    </w:p>
    <w:p w14:paraId="77FB9972" w14:textId="77777777" w:rsidR="004378B8" w:rsidRPr="00F03971" w:rsidRDefault="00FE65A7" w:rsidP="00C16C6A">
      <w:pPr>
        <w:numPr>
          <w:ilvl w:val="1"/>
          <w:numId w:val="33"/>
        </w:numPr>
        <w:spacing w:after="0" w:line="360" w:lineRule="auto"/>
        <w:jc w:val="both"/>
        <w:rPr>
          <w:rFonts w:cs="Calibri"/>
          <w:sz w:val="24"/>
          <w:szCs w:val="24"/>
        </w:rPr>
      </w:pPr>
      <w:r w:rsidRPr="00F03971">
        <w:rPr>
          <w:rStyle w:val="Brak"/>
          <w:rFonts w:cs="Calibri"/>
          <w:sz w:val="24"/>
          <w:szCs w:val="24"/>
        </w:rPr>
        <w:t>Z postępowania o udzielenie zamówienia Zamawiający wykluczy również Wykonawców, wobec których zachodzą podstawy wykluczenia, o których mowa w art. 5k Rozporządzenia Rady (UE) nr 833/2014 z dnia 31 lipca 2014 r. dotyczącego środków ograniczających w związku z działaniami Rosji destabilizującymi sytuację na Ukrainie. Zakazuje się udzielania lub dalszego wykonywania wszelkich zamówień publicznych lub koncesji objętych zakresem dyrektyw w sprawie zamówień publicznych, a także zakresem art. 10 ust. 1 i 3, art. 10 ust. 6 lit. a)-e), art. 10 ust. 8, 9 i 10, art. 11, 12, 13 i 14 dyrektywy 2014/23/UE, art. 7 lit. a)-d), art. 8, art. 10 lit. b)-f) i lit. h)-j) dyrektywy 2014/24/UE, art. 18, art. 21 lit. b)-e) i lit. g)-i), art. 29 i 30 dyrektywy 2014/25/UE oraz art. 13 lit. a)-d), lit. f)-h) i lit. j) dyrektywy 2009/81/WE na rzecz lub z udziałem:</w:t>
      </w:r>
    </w:p>
    <w:p w14:paraId="0A3AAB38" w14:textId="77777777" w:rsidR="004378B8" w:rsidRPr="00F03971" w:rsidRDefault="00FE65A7" w:rsidP="00C16C6A">
      <w:pPr>
        <w:spacing w:after="0" w:line="360" w:lineRule="auto"/>
        <w:ind w:left="425"/>
        <w:jc w:val="both"/>
        <w:rPr>
          <w:rStyle w:val="Brak"/>
          <w:rFonts w:eastAsia="Arial" w:cs="Calibri"/>
          <w:color w:val="auto"/>
          <w:sz w:val="24"/>
          <w:szCs w:val="24"/>
        </w:rPr>
      </w:pPr>
      <w:r w:rsidRPr="00F03971">
        <w:rPr>
          <w:rStyle w:val="Brak"/>
          <w:rFonts w:cs="Calibri"/>
          <w:sz w:val="24"/>
          <w:szCs w:val="24"/>
        </w:rPr>
        <w:t xml:space="preserve">a) obywateli rosyjskich, </w:t>
      </w:r>
      <w:r w:rsidRPr="00F03971">
        <w:rPr>
          <w:rStyle w:val="Brak"/>
          <w:rFonts w:cs="Calibri"/>
          <w:color w:val="auto"/>
          <w:sz w:val="24"/>
          <w:szCs w:val="24"/>
        </w:rPr>
        <w:t>osób fizycznych zamieszkałych w Rosji lub osób prawnych, podmiotów lub organów z siedzibą w Rosji;</w:t>
      </w:r>
    </w:p>
    <w:p w14:paraId="07C7401D" w14:textId="77777777" w:rsidR="00DC2444" w:rsidRPr="00F03971" w:rsidRDefault="00FE65A7" w:rsidP="00C16C6A">
      <w:pPr>
        <w:spacing w:after="0" w:line="360" w:lineRule="auto"/>
        <w:ind w:left="425"/>
        <w:jc w:val="both"/>
        <w:rPr>
          <w:rStyle w:val="Brak"/>
          <w:rFonts w:cs="Calibri"/>
          <w:color w:val="auto"/>
          <w:sz w:val="24"/>
          <w:szCs w:val="24"/>
        </w:rPr>
      </w:pPr>
      <w:r w:rsidRPr="00F03971">
        <w:rPr>
          <w:rStyle w:val="Brak"/>
          <w:rFonts w:cs="Calibri"/>
          <w:color w:val="auto"/>
          <w:sz w:val="24"/>
          <w:szCs w:val="24"/>
        </w:rPr>
        <w:lastRenderedPageBreak/>
        <w:t xml:space="preserve">b) osób prawnych, podmiotów lub organów, do których prawa własności bezpośrednio lub pośrednio w ponad 50 % należą do osoby fizycznej lub prawnej, podmiotu lub organu, o których mowa w lit. a) niniejszego ustępu; </w:t>
      </w:r>
    </w:p>
    <w:p w14:paraId="01F357EE" w14:textId="77777777" w:rsidR="004378B8" w:rsidRPr="00F03971" w:rsidRDefault="00FE65A7" w:rsidP="00C16C6A">
      <w:pPr>
        <w:spacing w:after="0" w:line="360" w:lineRule="auto"/>
        <w:ind w:left="425"/>
        <w:jc w:val="both"/>
        <w:rPr>
          <w:rStyle w:val="Brak"/>
          <w:rFonts w:eastAsia="Arial" w:cs="Calibri"/>
          <w:sz w:val="24"/>
          <w:szCs w:val="24"/>
        </w:rPr>
      </w:pPr>
      <w:r w:rsidRPr="00F03971">
        <w:rPr>
          <w:rStyle w:val="Brak"/>
          <w:rFonts w:cs="Calibri"/>
          <w:sz w:val="24"/>
          <w:szCs w:val="24"/>
        </w:rPr>
        <w:t>lub</w:t>
      </w:r>
    </w:p>
    <w:p w14:paraId="6F80EC32" w14:textId="77777777" w:rsidR="004378B8" w:rsidRPr="00F03971" w:rsidRDefault="00FE65A7" w:rsidP="00C16C6A">
      <w:pPr>
        <w:spacing w:after="0" w:line="360" w:lineRule="auto"/>
        <w:ind w:left="425"/>
        <w:jc w:val="both"/>
        <w:rPr>
          <w:rStyle w:val="Brak"/>
          <w:rFonts w:eastAsia="Arial" w:cs="Calibri"/>
          <w:sz w:val="24"/>
          <w:szCs w:val="24"/>
        </w:rPr>
      </w:pPr>
      <w:r w:rsidRPr="00F03971">
        <w:rPr>
          <w:rStyle w:val="Brak"/>
          <w:rFonts w:cs="Calibri"/>
          <w:sz w:val="24"/>
          <w:szCs w:val="24"/>
        </w:rPr>
        <w:t>c) osób fizycznych lub prawnych, podmiotów lub organów działających w imieniu lub pod kierunkiem osoby fizycznej lub prawnej, podmiotu lub organu, o których mowa w lit. a) lub b) niniejszego ustępu, w tym podwykonawców, dostawców lub podmiotów, na których zdolności polega się w rozumieniu dyrektyw w sprawie zamówień publicznych, w przypadku</w:t>
      </w:r>
      <w:r w:rsidR="007E0C36">
        <w:rPr>
          <w:rStyle w:val="Brak"/>
          <w:rFonts w:cs="Calibri"/>
          <w:sz w:val="24"/>
          <w:szCs w:val="24"/>
        </w:rPr>
        <w:t>,</w:t>
      </w:r>
      <w:r w:rsidRPr="00F03971">
        <w:rPr>
          <w:rStyle w:val="Brak"/>
          <w:rFonts w:cs="Calibri"/>
          <w:sz w:val="24"/>
          <w:szCs w:val="24"/>
        </w:rPr>
        <w:t xml:space="preserve"> gdy przypada na nich ponad 10 % wartości zamówienia.</w:t>
      </w:r>
    </w:p>
    <w:p w14:paraId="3FF236D9" w14:textId="77777777" w:rsidR="004378B8" w:rsidRPr="00F03971" w:rsidRDefault="00FE65A7" w:rsidP="00C16C6A">
      <w:pPr>
        <w:numPr>
          <w:ilvl w:val="1"/>
          <w:numId w:val="33"/>
        </w:numPr>
        <w:spacing w:after="0" w:line="360" w:lineRule="auto"/>
        <w:jc w:val="both"/>
        <w:rPr>
          <w:rFonts w:cs="Calibri"/>
          <w:sz w:val="24"/>
          <w:szCs w:val="24"/>
        </w:rPr>
      </w:pPr>
      <w:r w:rsidRPr="00F03971">
        <w:rPr>
          <w:rStyle w:val="Brak"/>
          <w:rFonts w:cs="Calibri"/>
          <w:sz w:val="24"/>
          <w:szCs w:val="24"/>
        </w:rPr>
        <w:t>Z postępowania o udzielenie zamówienia Zamawiający wykluczy również Wykonawców, wobec których zachodzą podstawy wykluczenia, o których mowa w art. 7 ust. 1 ustawy z dnia 13 kwietnia 2022 r. o szczególnych rozwiązaniach w zakresie przeciwdziałania wspieraniu agresji na Ukrainę oraz służących ochronie bezpieczeństwa, tj.:</w:t>
      </w:r>
    </w:p>
    <w:p w14:paraId="4A2EF6FA" w14:textId="77777777" w:rsidR="004378B8" w:rsidRPr="00F03971" w:rsidRDefault="00FE65A7" w:rsidP="00C16C6A">
      <w:pPr>
        <w:spacing w:after="0" w:line="360" w:lineRule="auto"/>
        <w:ind w:left="425"/>
        <w:jc w:val="both"/>
        <w:rPr>
          <w:rStyle w:val="Brak"/>
          <w:rFonts w:eastAsia="Arial" w:cs="Calibri"/>
          <w:sz w:val="24"/>
          <w:szCs w:val="24"/>
        </w:rPr>
      </w:pPr>
      <w:r w:rsidRPr="00F03971">
        <w:rPr>
          <w:rStyle w:val="Brak"/>
          <w:rFonts w:cs="Calibri"/>
          <w:sz w:val="24"/>
          <w:szCs w:val="24"/>
        </w:rPr>
        <w:t>1) wykonawcę oraz uczestnika konkursu wymienionego w wykazach określonych w rozporządzeniu 765/2006 i rozporządzeniu 269/2014 albo wpisanego na listę na podstawie decyzji w sprawie wpisu na listę rozstrzygającej o zastosowaniu środka, o którym mowa w art. 1 pkt 3;</w:t>
      </w:r>
    </w:p>
    <w:p w14:paraId="06C5ADFD" w14:textId="77777777" w:rsidR="004378B8" w:rsidRPr="00F03971" w:rsidRDefault="00FE65A7" w:rsidP="00C16C6A">
      <w:pPr>
        <w:spacing w:after="0" w:line="360" w:lineRule="auto"/>
        <w:ind w:left="425"/>
        <w:jc w:val="both"/>
        <w:rPr>
          <w:rStyle w:val="Brak"/>
          <w:rFonts w:eastAsia="Arial" w:cs="Calibri"/>
          <w:sz w:val="24"/>
          <w:szCs w:val="24"/>
        </w:rPr>
      </w:pPr>
      <w:r w:rsidRPr="00F03971">
        <w:rPr>
          <w:rStyle w:val="Brak"/>
          <w:rFonts w:cs="Calibri"/>
          <w:sz w:val="24"/>
          <w:szCs w:val="24"/>
        </w:rPr>
        <w:t>2) wykonawcę oraz uczestnika konkursu, którego beneficjentem rzeczywistym w rozumieniu ustawy z dnia 1 marca 2018 r. o przeciwdziałaniu praniu pieniędzy oraz finansowaniu terroryzmu (Dz. U. z 2023 r. poz. 1124, z późn. zm.)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68B07C3A" w14:textId="77777777" w:rsidR="004378B8" w:rsidRPr="00F03971" w:rsidRDefault="00FE65A7" w:rsidP="00C16C6A">
      <w:pPr>
        <w:spacing w:after="0" w:line="360" w:lineRule="auto"/>
        <w:ind w:left="425"/>
        <w:jc w:val="both"/>
        <w:rPr>
          <w:rStyle w:val="Brak"/>
          <w:rFonts w:eastAsia="Arial" w:cs="Calibri"/>
          <w:sz w:val="24"/>
          <w:szCs w:val="24"/>
        </w:rPr>
      </w:pPr>
      <w:r w:rsidRPr="00F03971">
        <w:rPr>
          <w:rStyle w:val="Brak"/>
          <w:rFonts w:cs="Calibri"/>
          <w:sz w:val="24"/>
          <w:szCs w:val="24"/>
        </w:rPr>
        <w:t>3) wykonawcę oraz uczestnika konkursu, którego jednostką dominującą w rozumieniu art. 3 ust. 1 pkt 37 ustawy z dnia 29 września 1994 r. o rachunkowości (Dz. U. z 2023 r. poz. 120, 295 i 1598 oraz z 2024 r. poz. 619, 1685 i 1863)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559ABB8C" w14:textId="77777777" w:rsidR="004378B8" w:rsidRPr="00F03971" w:rsidRDefault="00FE65A7" w:rsidP="00C16C6A">
      <w:pPr>
        <w:numPr>
          <w:ilvl w:val="1"/>
          <w:numId w:val="33"/>
        </w:numPr>
        <w:spacing w:after="0" w:line="360" w:lineRule="auto"/>
        <w:jc w:val="both"/>
        <w:rPr>
          <w:rFonts w:cs="Calibri"/>
          <w:sz w:val="24"/>
          <w:szCs w:val="24"/>
        </w:rPr>
      </w:pPr>
      <w:r w:rsidRPr="00F03971">
        <w:rPr>
          <w:rStyle w:val="Brak"/>
          <w:rFonts w:cs="Calibri"/>
          <w:sz w:val="24"/>
          <w:szCs w:val="24"/>
        </w:rPr>
        <w:lastRenderedPageBreak/>
        <w:t>Wykonawca może zostać wykluczony przez Zamawiającego na każdym etapie postępowania o udzielenie zamówienia.</w:t>
      </w:r>
    </w:p>
    <w:p w14:paraId="2C19DB14" w14:textId="77777777" w:rsidR="00F13ECE" w:rsidRPr="00F03971" w:rsidRDefault="00F13ECE" w:rsidP="00C16C6A">
      <w:pPr>
        <w:pStyle w:val="Tekstpodstawowy"/>
        <w:spacing w:before="0" w:after="0" w:line="360" w:lineRule="auto"/>
        <w:ind w:left="0" w:right="42"/>
        <w:rPr>
          <w:rStyle w:val="Brak"/>
          <w:rFonts w:ascii="Calibri" w:hAnsi="Calibri" w:cs="Calibri"/>
          <w:b/>
          <w:bCs/>
          <w:sz w:val="24"/>
          <w:szCs w:val="24"/>
        </w:rPr>
      </w:pPr>
    </w:p>
    <w:p w14:paraId="76F65359" w14:textId="77777777" w:rsidR="004378B8" w:rsidRPr="00F03971" w:rsidRDefault="00FE65A7" w:rsidP="00C16C6A">
      <w:pPr>
        <w:pStyle w:val="Tekstpodstawowy"/>
        <w:spacing w:before="0" w:after="0" w:line="360" w:lineRule="auto"/>
        <w:ind w:left="301" w:right="42"/>
        <w:jc w:val="center"/>
        <w:rPr>
          <w:rStyle w:val="Brak"/>
          <w:rFonts w:ascii="Calibri" w:hAnsi="Calibri" w:cs="Calibri"/>
          <w:b/>
          <w:bCs/>
          <w:sz w:val="24"/>
          <w:szCs w:val="24"/>
        </w:rPr>
      </w:pPr>
      <w:r w:rsidRPr="00F03971">
        <w:rPr>
          <w:rStyle w:val="Brak"/>
          <w:rFonts w:ascii="Calibri" w:hAnsi="Calibri" w:cs="Calibri"/>
          <w:b/>
          <w:bCs/>
          <w:sz w:val="24"/>
          <w:szCs w:val="24"/>
        </w:rPr>
        <w:t>Rozdział</w:t>
      </w:r>
      <w:r w:rsidRPr="00F03971">
        <w:rPr>
          <w:rStyle w:val="Brak"/>
          <w:rFonts w:ascii="Calibri" w:hAnsi="Calibri" w:cs="Calibri"/>
          <w:b/>
          <w:bCs/>
          <w:spacing w:val="31"/>
          <w:sz w:val="24"/>
          <w:szCs w:val="24"/>
        </w:rPr>
        <w:t xml:space="preserve"> </w:t>
      </w:r>
      <w:r w:rsidRPr="00F03971">
        <w:rPr>
          <w:rStyle w:val="Brak"/>
          <w:rFonts w:ascii="Calibri" w:hAnsi="Calibri" w:cs="Calibri"/>
          <w:b/>
          <w:bCs/>
          <w:spacing w:val="-3"/>
          <w:sz w:val="24"/>
          <w:szCs w:val="24"/>
        </w:rPr>
        <w:t>VIII</w:t>
      </w:r>
      <w:r w:rsidR="00CA4311" w:rsidRPr="00F03971">
        <w:rPr>
          <w:rStyle w:val="Brak"/>
          <w:rFonts w:ascii="Calibri" w:hAnsi="Calibri" w:cs="Calibri"/>
          <w:b/>
          <w:bCs/>
          <w:sz w:val="24"/>
          <w:szCs w:val="24"/>
        </w:rPr>
        <w:br/>
      </w:r>
      <w:r w:rsidRPr="00F03971">
        <w:rPr>
          <w:rStyle w:val="Brak"/>
          <w:rFonts w:ascii="Calibri" w:hAnsi="Calibri" w:cs="Calibri"/>
          <w:b/>
          <w:bCs/>
          <w:sz w:val="24"/>
          <w:szCs w:val="24"/>
          <w:lang w:val="de-DE"/>
        </w:rPr>
        <w:t>WYKAZ</w:t>
      </w:r>
      <w:r w:rsidRPr="00F03971">
        <w:rPr>
          <w:rStyle w:val="Brak"/>
          <w:rFonts w:ascii="Calibri" w:hAnsi="Calibri" w:cs="Calibri"/>
          <w:b/>
          <w:bCs/>
          <w:sz w:val="24"/>
          <w:szCs w:val="24"/>
        </w:rPr>
        <w:t xml:space="preserve"> OŚWIADCZEŃ</w:t>
      </w:r>
      <w:r w:rsidRPr="00F03971">
        <w:rPr>
          <w:rStyle w:val="Brak"/>
          <w:rFonts w:ascii="Calibri" w:hAnsi="Calibri" w:cs="Calibri"/>
          <w:b/>
          <w:bCs/>
          <w:spacing w:val="-10"/>
          <w:sz w:val="24"/>
          <w:szCs w:val="24"/>
        </w:rPr>
        <w:t xml:space="preserve"> </w:t>
      </w:r>
      <w:r w:rsidRPr="00F03971">
        <w:rPr>
          <w:rStyle w:val="Brak"/>
          <w:rFonts w:ascii="Calibri" w:hAnsi="Calibri" w:cs="Calibri"/>
          <w:b/>
          <w:bCs/>
          <w:sz w:val="24"/>
          <w:szCs w:val="24"/>
        </w:rPr>
        <w:t>LUB</w:t>
      </w:r>
      <w:r w:rsidRPr="00F03971">
        <w:rPr>
          <w:rStyle w:val="Brak"/>
          <w:rFonts w:ascii="Calibri" w:hAnsi="Calibri" w:cs="Calibri"/>
          <w:b/>
          <w:bCs/>
          <w:spacing w:val="-10"/>
          <w:sz w:val="24"/>
          <w:szCs w:val="24"/>
        </w:rPr>
        <w:t xml:space="preserve"> </w:t>
      </w:r>
      <w:r w:rsidRPr="00F03971">
        <w:rPr>
          <w:rStyle w:val="Brak"/>
          <w:rFonts w:ascii="Calibri" w:hAnsi="Calibri" w:cs="Calibri"/>
          <w:b/>
          <w:bCs/>
          <w:sz w:val="24"/>
          <w:szCs w:val="24"/>
          <w:lang w:val="de-DE"/>
        </w:rPr>
        <w:t>DOKUMENT</w:t>
      </w:r>
      <w:r w:rsidRPr="00F03971">
        <w:rPr>
          <w:rStyle w:val="Brak"/>
          <w:rFonts w:ascii="Calibri" w:hAnsi="Calibri" w:cs="Calibri"/>
          <w:b/>
          <w:bCs/>
          <w:sz w:val="24"/>
          <w:szCs w:val="24"/>
        </w:rPr>
        <w:t xml:space="preserve">ÓW, </w:t>
      </w:r>
      <w:r w:rsidR="00306CA8" w:rsidRPr="00F03971">
        <w:rPr>
          <w:rStyle w:val="Brak"/>
          <w:rFonts w:ascii="Calibri" w:hAnsi="Calibri" w:cs="Calibri"/>
          <w:b/>
          <w:bCs/>
          <w:sz w:val="24"/>
          <w:szCs w:val="24"/>
        </w:rPr>
        <w:t xml:space="preserve">KTÓRE </w:t>
      </w:r>
      <w:r w:rsidRPr="00F03971">
        <w:rPr>
          <w:rStyle w:val="Brak"/>
          <w:rFonts w:ascii="Calibri" w:hAnsi="Calibri" w:cs="Calibri"/>
          <w:b/>
          <w:bCs/>
          <w:sz w:val="24"/>
          <w:szCs w:val="24"/>
          <w:lang w:val="de-DE"/>
        </w:rPr>
        <w:t>MAJ</w:t>
      </w:r>
      <w:r w:rsidRPr="00F03971">
        <w:rPr>
          <w:rStyle w:val="Brak"/>
          <w:rFonts w:ascii="Calibri" w:hAnsi="Calibri" w:cs="Calibri"/>
          <w:b/>
          <w:bCs/>
          <w:sz w:val="24"/>
          <w:szCs w:val="24"/>
        </w:rPr>
        <w:t>Ą</w:t>
      </w:r>
      <w:r w:rsidRPr="00F03971">
        <w:rPr>
          <w:rStyle w:val="Brak"/>
          <w:rFonts w:ascii="Calibri" w:hAnsi="Calibri" w:cs="Calibri"/>
          <w:b/>
          <w:bCs/>
          <w:spacing w:val="-7"/>
          <w:sz w:val="24"/>
          <w:szCs w:val="24"/>
        </w:rPr>
        <w:t xml:space="preserve"> </w:t>
      </w:r>
      <w:r w:rsidRPr="00F03971">
        <w:rPr>
          <w:rStyle w:val="Brak"/>
          <w:rFonts w:ascii="Calibri" w:hAnsi="Calibri" w:cs="Calibri"/>
          <w:b/>
          <w:bCs/>
          <w:sz w:val="24"/>
          <w:szCs w:val="24"/>
        </w:rPr>
        <w:t>DOSTARCZYĆ</w:t>
      </w:r>
      <w:r w:rsidRPr="00F03971">
        <w:rPr>
          <w:rStyle w:val="Brak"/>
          <w:rFonts w:ascii="Calibri" w:hAnsi="Calibri" w:cs="Calibri"/>
          <w:b/>
          <w:bCs/>
          <w:spacing w:val="-10"/>
          <w:sz w:val="24"/>
          <w:szCs w:val="24"/>
        </w:rPr>
        <w:t xml:space="preserve"> </w:t>
      </w:r>
      <w:r w:rsidRPr="00F03971">
        <w:rPr>
          <w:rStyle w:val="Brak"/>
          <w:rFonts w:ascii="Calibri" w:hAnsi="Calibri" w:cs="Calibri"/>
          <w:b/>
          <w:bCs/>
          <w:sz w:val="24"/>
          <w:szCs w:val="24"/>
          <w:lang w:val="de-DE"/>
        </w:rPr>
        <w:t>WYKONAWCY</w:t>
      </w:r>
    </w:p>
    <w:p w14:paraId="62E8694D" w14:textId="77777777" w:rsidR="004378B8" w:rsidRPr="00F03971" w:rsidRDefault="00FE65A7" w:rsidP="00C16C6A">
      <w:pPr>
        <w:pStyle w:val="Tekstpodstawowy"/>
        <w:numPr>
          <w:ilvl w:val="0"/>
          <w:numId w:val="35"/>
        </w:numPr>
        <w:spacing w:before="0" w:after="0" w:line="360" w:lineRule="auto"/>
        <w:ind w:right="42"/>
        <w:rPr>
          <w:rFonts w:ascii="Calibri" w:hAnsi="Calibri" w:cs="Calibri"/>
          <w:b/>
          <w:bCs/>
          <w:sz w:val="24"/>
          <w:szCs w:val="24"/>
          <w:lang w:val="de-DE"/>
        </w:rPr>
      </w:pPr>
      <w:r w:rsidRPr="00F03971">
        <w:rPr>
          <w:rStyle w:val="Brak"/>
          <w:rFonts w:ascii="Calibri" w:hAnsi="Calibri" w:cs="Calibri"/>
          <w:b/>
          <w:bCs/>
          <w:color w:val="auto"/>
          <w:sz w:val="24"/>
          <w:szCs w:val="24"/>
          <w:lang w:val="de-DE"/>
        </w:rPr>
        <w:t xml:space="preserve">JEDZ ORAZ </w:t>
      </w:r>
      <w:r w:rsidRPr="00F03971">
        <w:rPr>
          <w:rStyle w:val="Brak"/>
          <w:rFonts w:ascii="Calibri" w:hAnsi="Calibri" w:cs="Calibri"/>
          <w:b/>
          <w:bCs/>
          <w:sz w:val="24"/>
          <w:szCs w:val="24"/>
          <w:lang w:val="de-DE"/>
        </w:rPr>
        <w:t>PODMIOTOWE</w:t>
      </w:r>
      <w:r w:rsidRPr="00F03971">
        <w:rPr>
          <w:rStyle w:val="Brak"/>
          <w:rFonts w:ascii="Calibri" w:hAnsi="Calibri" w:cs="Calibri"/>
          <w:b/>
          <w:bCs/>
          <w:spacing w:val="31"/>
          <w:sz w:val="24"/>
          <w:szCs w:val="24"/>
        </w:rPr>
        <w:t xml:space="preserve"> </w:t>
      </w:r>
      <w:r w:rsidRPr="00F03971">
        <w:rPr>
          <w:rStyle w:val="Brak"/>
          <w:rFonts w:ascii="Calibri" w:hAnsi="Calibri" w:cs="Calibri"/>
          <w:b/>
          <w:bCs/>
          <w:sz w:val="24"/>
          <w:szCs w:val="24"/>
        </w:rPr>
        <w:t>ŚRODKI</w:t>
      </w:r>
      <w:r w:rsidRPr="00F03971">
        <w:rPr>
          <w:rStyle w:val="Brak"/>
          <w:rFonts w:ascii="Calibri" w:hAnsi="Calibri" w:cs="Calibri"/>
          <w:b/>
          <w:bCs/>
          <w:spacing w:val="31"/>
          <w:sz w:val="24"/>
          <w:szCs w:val="24"/>
        </w:rPr>
        <w:t xml:space="preserve"> </w:t>
      </w:r>
      <w:r w:rsidRPr="00F03971">
        <w:rPr>
          <w:rStyle w:val="Brak"/>
          <w:rFonts w:ascii="Calibri" w:hAnsi="Calibri" w:cs="Calibri"/>
          <w:b/>
          <w:bCs/>
          <w:sz w:val="24"/>
          <w:szCs w:val="24"/>
          <w:lang w:val="de-DE"/>
        </w:rPr>
        <w:t>DOWODOWE</w:t>
      </w:r>
    </w:p>
    <w:p w14:paraId="091CA570" w14:textId="77777777" w:rsidR="004378B8" w:rsidRPr="00F03971" w:rsidRDefault="00FE65A7" w:rsidP="00C16C6A">
      <w:pPr>
        <w:pStyle w:val="Akapitzlist"/>
        <w:numPr>
          <w:ilvl w:val="1"/>
          <w:numId w:val="35"/>
        </w:numPr>
        <w:spacing w:before="0" w:after="0" w:line="360" w:lineRule="auto"/>
        <w:ind w:right="111"/>
        <w:rPr>
          <w:rFonts w:ascii="Calibri" w:hAnsi="Calibri" w:cs="Calibri"/>
          <w:sz w:val="24"/>
          <w:szCs w:val="24"/>
        </w:rPr>
      </w:pPr>
      <w:r w:rsidRPr="00F03971">
        <w:rPr>
          <w:rStyle w:val="Brak"/>
          <w:rFonts w:ascii="Calibri" w:hAnsi="Calibri" w:cs="Calibri"/>
          <w:sz w:val="24"/>
          <w:szCs w:val="24"/>
        </w:rPr>
        <w:t xml:space="preserve">Wykonawca na potwierdzenie spełniania warunków udziału w postępowaniu oraz wykazania braku podstaw do wykluczenia, o których mowa w Rozdziale VII, zobowiązany </w:t>
      </w:r>
      <w:r w:rsidR="004D1B12" w:rsidRPr="00F03971">
        <w:rPr>
          <w:rStyle w:val="Brak"/>
          <w:rFonts w:ascii="Calibri" w:hAnsi="Calibri" w:cs="Calibri"/>
          <w:sz w:val="24"/>
          <w:szCs w:val="24"/>
        </w:rPr>
        <w:t>jest</w:t>
      </w:r>
      <w:r w:rsidRPr="00F03971">
        <w:rPr>
          <w:rStyle w:val="Brak"/>
          <w:rFonts w:ascii="Calibri" w:hAnsi="Calibri" w:cs="Calibri"/>
          <w:sz w:val="24"/>
          <w:szCs w:val="24"/>
        </w:rPr>
        <w:t xml:space="preserve"> złożyć</w:t>
      </w:r>
      <w:r w:rsidR="00F13ECE" w:rsidRPr="00F03971">
        <w:rPr>
          <w:rStyle w:val="Brak"/>
          <w:rFonts w:ascii="Calibri" w:hAnsi="Calibri" w:cs="Calibri"/>
          <w:sz w:val="24"/>
          <w:szCs w:val="24"/>
        </w:rPr>
        <w:t xml:space="preserve"> </w:t>
      </w:r>
      <w:r w:rsidR="00F13ECE" w:rsidRPr="00F03971">
        <w:rPr>
          <w:rStyle w:val="Brak"/>
          <w:rFonts w:ascii="Calibri" w:hAnsi="Calibri" w:cs="Calibri"/>
          <w:color w:val="auto"/>
          <w:sz w:val="24"/>
          <w:szCs w:val="24"/>
        </w:rPr>
        <w:t>wraz z ofertą</w:t>
      </w:r>
      <w:r w:rsidR="00F13ECE" w:rsidRPr="00F03971">
        <w:rPr>
          <w:rStyle w:val="Brak"/>
          <w:rFonts w:ascii="Calibri" w:hAnsi="Calibri" w:cs="Calibri"/>
          <w:color w:val="EE0000"/>
          <w:sz w:val="24"/>
          <w:szCs w:val="24"/>
        </w:rPr>
        <w:t xml:space="preserve"> </w:t>
      </w:r>
      <w:r w:rsidRPr="00F03971">
        <w:rPr>
          <w:rStyle w:val="Brak"/>
          <w:rFonts w:ascii="Calibri" w:hAnsi="Calibri" w:cs="Calibri"/>
          <w:b/>
          <w:bCs/>
          <w:sz w:val="24"/>
          <w:szCs w:val="24"/>
        </w:rPr>
        <w:t xml:space="preserve">Jednolity Europejski Dokument Zamówienia (dalej </w:t>
      </w:r>
      <w:r w:rsidR="00A20B75" w:rsidRPr="00F03971">
        <w:rPr>
          <w:rStyle w:val="Brak"/>
          <w:rFonts w:ascii="Calibri" w:hAnsi="Calibri" w:cs="Calibri"/>
          <w:b/>
          <w:bCs/>
          <w:sz w:val="24"/>
          <w:szCs w:val="24"/>
        </w:rPr>
        <w:t>zwany:</w:t>
      </w:r>
      <w:r w:rsidRPr="00F03971">
        <w:rPr>
          <w:rStyle w:val="Brak"/>
          <w:rFonts w:ascii="Calibri" w:hAnsi="Calibri" w:cs="Calibri"/>
          <w:b/>
          <w:bCs/>
          <w:sz w:val="24"/>
          <w:szCs w:val="24"/>
        </w:rPr>
        <w:t xml:space="preserve"> „JEDZ”)</w:t>
      </w:r>
      <w:r w:rsidRPr="00F03971">
        <w:rPr>
          <w:rStyle w:val="Brak"/>
          <w:rFonts w:ascii="Calibri" w:hAnsi="Calibri" w:cs="Calibri"/>
          <w:sz w:val="24"/>
          <w:szCs w:val="24"/>
        </w:rPr>
        <w:t>, który powinien zawierać co najmniej następujące informacje:</w:t>
      </w:r>
    </w:p>
    <w:p w14:paraId="2B0373D5" w14:textId="77777777" w:rsidR="004378B8" w:rsidRPr="00F03971" w:rsidRDefault="00FE65A7" w:rsidP="00C16C6A">
      <w:pPr>
        <w:pStyle w:val="Akapitzlist"/>
        <w:numPr>
          <w:ilvl w:val="2"/>
          <w:numId w:val="35"/>
        </w:numPr>
        <w:spacing w:before="0" w:after="0" w:line="360" w:lineRule="auto"/>
        <w:rPr>
          <w:rFonts w:ascii="Calibri" w:hAnsi="Calibri" w:cs="Calibri"/>
          <w:sz w:val="24"/>
          <w:szCs w:val="24"/>
        </w:rPr>
      </w:pPr>
      <w:r w:rsidRPr="00F03971">
        <w:rPr>
          <w:rStyle w:val="Brak"/>
          <w:rFonts w:ascii="Calibri" w:hAnsi="Calibri" w:cs="Calibri"/>
          <w:sz w:val="24"/>
          <w:szCs w:val="24"/>
        </w:rPr>
        <w:t>Oświadczenie Wykonawcy, że w stosunku do niego nie zachodzą przesłanki wykluczenia,</w:t>
      </w:r>
    </w:p>
    <w:p w14:paraId="3E7F8A6C" w14:textId="77777777" w:rsidR="004378B8" w:rsidRPr="00F03971" w:rsidRDefault="00FE65A7" w:rsidP="00C16C6A">
      <w:pPr>
        <w:pStyle w:val="Akapitzlist"/>
        <w:numPr>
          <w:ilvl w:val="2"/>
          <w:numId w:val="35"/>
        </w:numPr>
        <w:spacing w:before="0" w:after="0" w:line="360" w:lineRule="auto"/>
        <w:rPr>
          <w:rFonts w:ascii="Calibri" w:hAnsi="Calibri" w:cs="Calibri"/>
          <w:color w:val="auto"/>
          <w:sz w:val="24"/>
          <w:szCs w:val="24"/>
        </w:rPr>
      </w:pPr>
      <w:bookmarkStart w:id="3" w:name="_Hlk211659304"/>
      <w:r w:rsidRPr="00F03971">
        <w:rPr>
          <w:rStyle w:val="Brak"/>
          <w:rFonts w:ascii="Calibri" w:hAnsi="Calibri" w:cs="Calibri"/>
          <w:sz w:val="24"/>
          <w:szCs w:val="24"/>
        </w:rPr>
        <w:t xml:space="preserve">Oświadczenie Wykonawcy o spełnianiu przez niego warunków udziału w postępowaniu - Wykonawca może ograniczyć się do wypełniania </w:t>
      </w:r>
      <w:r w:rsidRPr="00F03971">
        <w:rPr>
          <w:rStyle w:val="Brak"/>
          <w:rFonts w:ascii="Calibri" w:hAnsi="Calibri" w:cs="Calibri"/>
          <w:color w:val="auto"/>
          <w:sz w:val="24"/>
          <w:szCs w:val="24"/>
          <w:u w:val="single"/>
        </w:rPr>
        <w:t>sekcji α części IV formularza JEDZ</w:t>
      </w:r>
      <w:r w:rsidRPr="00F03971">
        <w:rPr>
          <w:rStyle w:val="Brak"/>
          <w:rFonts w:ascii="Calibri" w:hAnsi="Calibri" w:cs="Calibri"/>
          <w:color w:val="auto"/>
          <w:sz w:val="24"/>
          <w:szCs w:val="24"/>
        </w:rPr>
        <w:t>.</w:t>
      </w:r>
      <w:bookmarkEnd w:id="3"/>
    </w:p>
    <w:p w14:paraId="3DEE151F" w14:textId="77777777" w:rsidR="004378B8" w:rsidRPr="00F03971" w:rsidRDefault="00FE65A7" w:rsidP="00C16C6A">
      <w:pPr>
        <w:pStyle w:val="Akapitzlist"/>
        <w:numPr>
          <w:ilvl w:val="1"/>
          <w:numId w:val="36"/>
        </w:numPr>
        <w:spacing w:before="0" w:after="0" w:line="360" w:lineRule="auto"/>
        <w:ind w:right="111"/>
        <w:rPr>
          <w:rFonts w:ascii="Calibri" w:hAnsi="Calibri" w:cs="Calibri"/>
          <w:sz w:val="24"/>
          <w:szCs w:val="24"/>
        </w:rPr>
      </w:pPr>
      <w:r w:rsidRPr="00F03971">
        <w:rPr>
          <w:rStyle w:val="Brak"/>
          <w:rFonts w:ascii="Calibri" w:hAnsi="Calibri" w:cs="Calibri"/>
          <w:sz w:val="24"/>
          <w:szCs w:val="24"/>
        </w:rPr>
        <w:t xml:space="preserve">Wykonawca może wykorzystać JEDZ złożony w odrębnym postępowaniu o udzielenie zamówienia, jeżeli potwierdzi, że informacje w nim zawarte pozostają prawidłowe. Niezależnie od sposobu udostępnienia przez zamawiającego formularza JEDZ wygenerowanego w systemie </w:t>
      </w:r>
      <w:r w:rsidRPr="00F03971">
        <w:rPr>
          <w:rStyle w:val="Brak"/>
          <w:rFonts w:ascii="Calibri" w:hAnsi="Calibri" w:cs="Calibri"/>
          <w:sz w:val="24"/>
          <w:szCs w:val="24"/>
          <w:lang w:val="de-DE"/>
        </w:rPr>
        <w:t>eESPD,</w:t>
      </w:r>
      <w:r w:rsidRPr="00F03971">
        <w:rPr>
          <w:rStyle w:val="Brak"/>
          <w:rFonts w:ascii="Calibri" w:hAnsi="Calibri" w:cs="Calibri"/>
          <w:sz w:val="24"/>
          <w:szCs w:val="24"/>
        </w:rPr>
        <w:t xml:space="preserve"> wykonawca może podjąć decyzję, że:</w:t>
      </w:r>
    </w:p>
    <w:p w14:paraId="71AD0F77" w14:textId="77777777" w:rsidR="004378B8" w:rsidRPr="00F03971" w:rsidRDefault="00FE65A7" w:rsidP="00C16C6A">
      <w:pPr>
        <w:widowControl w:val="0"/>
        <w:numPr>
          <w:ilvl w:val="0"/>
          <w:numId w:val="38"/>
        </w:numPr>
        <w:spacing w:after="0" w:line="360" w:lineRule="auto"/>
        <w:ind w:right="118"/>
        <w:jc w:val="both"/>
        <w:rPr>
          <w:rFonts w:cs="Calibri"/>
          <w:sz w:val="24"/>
          <w:szCs w:val="24"/>
        </w:rPr>
      </w:pPr>
      <w:r w:rsidRPr="00F03971">
        <w:rPr>
          <w:rStyle w:val="Brak"/>
          <w:rFonts w:cs="Calibri"/>
          <w:sz w:val="24"/>
          <w:szCs w:val="24"/>
        </w:rPr>
        <w:t>samodzielnie wypełni wersję edytowalną JEDZ udostępnioną przez UZP lub utworzy nowy formularz w narzędziu eESPD,</w:t>
      </w:r>
    </w:p>
    <w:p w14:paraId="173733D5" w14:textId="77777777" w:rsidR="004378B8" w:rsidRPr="00F03971" w:rsidRDefault="00FE65A7" w:rsidP="00C16C6A">
      <w:pPr>
        <w:widowControl w:val="0"/>
        <w:numPr>
          <w:ilvl w:val="0"/>
          <w:numId w:val="38"/>
        </w:numPr>
        <w:spacing w:after="0" w:line="360" w:lineRule="auto"/>
        <w:ind w:right="119"/>
        <w:jc w:val="both"/>
        <w:rPr>
          <w:rFonts w:cs="Calibri"/>
          <w:sz w:val="24"/>
          <w:szCs w:val="24"/>
        </w:rPr>
      </w:pPr>
      <w:r w:rsidRPr="00F03971">
        <w:rPr>
          <w:rStyle w:val="Brak"/>
          <w:rFonts w:cs="Calibri"/>
          <w:sz w:val="24"/>
          <w:szCs w:val="24"/>
        </w:rPr>
        <w:t xml:space="preserve">wypełni formularz utworzony przez zamawiającego poprzez zaimportowanie udostępnionego JEDZ i wypełnienie wymaganych pól za pomocą narzędzia </w:t>
      </w:r>
      <w:r w:rsidRPr="00F03971">
        <w:rPr>
          <w:rStyle w:val="Brak"/>
          <w:rFonts w:cs="Calibri"/>
          <w:sz w:val="24"/>
          <w:szCs w:val="24"/>
          <w:lang w:val="de-DE"/>
        </w:rPr>
        <w:t>eESPD,</w:t>
      </w:r>
    </w:p>
    <w:p w14:paraId="3BCC1F90" w14:textId="77777777" w:rsidR="004378B8" w:rsidRPr="00F03971" w:rsidRDefault="00FE65A7" w:rsidP="00C16C6A">
      <w:pPr>
        <w:widowControl w:val="0"/>
        <w:numPr>
          <w:ilvl w:val="0"/>
          <w:numId w:val="38"/>
        </w:numPr>
        <w:spacing w:after="0" w:line="360" w:lineRule="auto"/>
        <w:ind w:right="118"/>
        <w:jc w:val="both"/>
        <w:rPr>
          <w:rFonts w:cs="Calibri"/>
          <w:sz w:val="24"/>
          <w:szCs w:val="24"/>
        </w:rPr>
      </w:pPr>
      <w:r w:rsidRPr="00F03971">
        <w:rPr>
          <w:rStyle w:val="Brak"/>
          <w:rFonts w:cs="Calibri"/>
          <w:sz w:val="24"/>
          <w:szCs w:val="24"/>
        </w:rPr>
        <w:t>ponownie wykorzysta formularz utworzony wcześniej, dostosowując jego wersję edytowalną do nowego postępowania lub łącząc dwa formularze JEDZ za pomocą narzędzia eESPD, o ile przedmiotowe informacje są nadal poprawne i aktualne.</w:t>
      </w:r>
    </w:p>
    <w:p w14:paraId="20E39F19" w14:textId="77777777" w:rsidR="004378B8" w:rsidRPr="00F03971" w:rsidRDefault="00FE65A7" w:rsidP="00C16C6A">
      <w:pPr>
        <w:pStyle w:val="Akapitzlist"/>
        <w:numPr>
          <w:ilvl w:val="1"/>
          <w:numId w:val="39"/>
        </w:numPr>
        <w:spacing w:before="0" w:after="0" w:line="360" w:lineRule="auto"/>
        <w:ind w:right="111"/>
        <w:rPr>
          <w:rFonts w:ascii="Calibri" w:hAnsi="Calibri" w:cs="Calibri"/>
          <w:sz w:val="24"/>
          <w:szCs w:val="24"/>
        </w:rPr>
      </w:pPr>
      <w:r w:rsidRPr="00F03971">
        <w:rPr>
          <w:rStyle w:val="Brak"/>
          <w:rFonts w:ascii="Calibri" w:hAnsi="Calibri" w:cs="Calibri"/>
          <w:sz w:val="24"/>
          <w:szCs w:val="24"/>
          <w:u w:val="single"/>
        </w:rPr>
        <w:t>Zamawiający przed wyborem najkorzystniejszej oferty wezwie wykonawcę, którego oferta została najwyżej oceniona w danej części zamówienia, do złożenia w</w:t>
      </w:r>
      <w:r w:rsidR="004D1B12" w:rsidRPr="00F03971">
        <w:rPr>
          <w:rStyle w:val="Brak"/>
          <w:rFonts w:ascii="Calibri" w:hAnsi="Calibri" w:cs="Calibri"/>
          <w:sz w:val="24"/>
          <w:szCs w:val="24"/>
          <w:u w:val="single"/>
        </w:rPr>
        <w:t> </w:t>
      </w:r>
      <w:r w:rsidRPr="00F03971">
        <w:rPr>
          <w:rStyle w:val="Brak"/>
          <w:rFonts w:ascii="Calibri" w:hAnsi="Calibri" w:cs="Calibri"/>
          <w:sz w:val="24"/>
          <w:szCs w:val="24"/>
          <w:u w:val="single"/>
        </w:rPr>
        <w:t>wyznaczonym terminie, nie krótszym niż 10 dni, aktualnych na dzień złożenia podmiotowych środków dowodowych</w:t>
      </w:r>
      <w:r w:rsidRPr="00F03971">
        <w:rPr>
          <w:rStyle w:val="Brak"/>
          <w:rFonts w:ascii="Calibri" w:hAnsi="Calibri" w:cs="Calibri"/>
          <w:sz w:val="24"/>
          <w:szCs w:val="24"/>
        </w:rPr>
        <w:t>:</w:t>
      </w:r>
    </w:p>
    <w:p w14:paraId="575B3602" w14:textId="77777777" w:rsidR="004378B8" w:rsidRPr="00F03971" w:rsidRDefault="00FE65A7" w:rsidP="00C16C6A">
      <w:pPr>
        <w:pStyle w:val="Akapitzlist"/>
        <w:numPr>
          <w:ilvl w:val="2"/>
          <w:numId w:val="40"/>
        </w:numPr>
        <w:spacing w:before="0" w:after="0" w:line="360" w:lineRule="auto"/>
        <w:ind w:right="116"/>
        <w:rPr>
          <w:rFonts w:ascii="Calibri" w:hAnsi="Calibri" w:cs="Calibri"/>
          <w:color w:val="auto"/>
          <w:sz w:val="24"/>
          <w:szCs w:val="24"/>
        </w:rPr>
      </w:pPr>
      <w:r w:rsidRPr="00F03971">
        <w:rPr>
          <w:rStyle w:val="Brak"/>
          <w:rFonts w:ascii="Calibri" w:hAnsi="Calibri" w:cs="Calibri"/>
          <w:sz w:val="24"/>
          <w:szCs w:val="24"/>
        </w:rPr>
        <w:t xml:space="preserve">odpisu lub informacji z Krajowego Rejestru Sądowego lub z Centralnej </w:t>
      </w:r>
      <w:r w:rsidRPr="00F03971">
        <w:rPr>
          <w:rStyle w:val="Brak"/>
          <w:rFonts w:ascii="Calibri" w:hAnsi="Calibri" w:cs="Calibri"/>
          <w:sz w:val="24"/>
          <w:szCs w:val="24"/>
        </w:rPr>
        <w:lastRenderedPageBreak/>
        <w:t xml:space="preserve">Ewidencji i </w:t>
      </w:r>
      <w:r w:rsidRPr="00F03971">
        <w:rPr>
          <w:rStyle w:val="Brak"/>
          <w:rFonts w:ascii="Calibri" w:hAnsi="Calibri" w:cs="Calibri"/>
          <w:color w:val="auto"/>
          <w:sz w:val="24"/>
          <w:szCs w:val="24"/>
        </w:rPr>
        <w:t>Informacji o Działalności Gospodarczej, w zakresie art. 109 ust. 1 pkt 4 ustawy Pzp, sporządzonych nie wcześniej niż 3 miesiące przed ich złożeniem, jeżeli odrębne przepisy wymagają wpisu do rejestru lub ewidencji;</w:t>
      </w:r>
    </w:p>
    <w:p w14:paraId="6133BFD8" w14:textId="77777777" w:rsidR="004378B8" w:rsidRPr="00F03971" w:rsidRDefault="00FE65A7" w:rsidP="00C16C6A">
      <w:pPr>
        <w:spacing w:after="0" w:line="360" w:lineRule="auto"/>
        <w:ind w:left="1364" w:right="109"/>
        <w:jc w:val="both"/>
        <w:rPr>
          <w:rStyle w:val="Brak"/>
          <w:rFonts w:eastAsia="Arial" w:cs="Calibri"/>
          <w:i/>
          <w:iCs/>
          <w:sz w:val="24"/>
          <w:szCs w:val="24"/>
        </w:rPr>
      </w:pPr>
      <w:r w:rsidRPr="00F03971">
        <w:rPr>
          <w:rStyle w:val="Brak"/>
          <w:rFonts w:cs="Calibri"/>
          <w:i/>
          <w:iCs/>
          <w:color w:val="auto"/>
          <w:sz w:val="24"/>
          <w:szCs w:val="24"/>
        </w:rPr>
        <w:t xml:space="preserve">W przypadku wskazania przez Wykonawcę w </w:t>
      </w:r>
      <w:r w:rsidR="00BB4F88" w:rsidRPr="00F03971">
        <w:rPr>
          <w:rStyle w:val="Brak"/>
          <w:rFonts w:cs="Calibri"/>
          <w:i/>
          <w:iCs/>
          <w:color w:val="auto"/>
          <w:sz w:val="24"/>
          <w:szCs w:val="24"/>
        </w:rPr>
        <w:t xml:space="preserve">JEDZ </w:t>
      </w:r>
      <w:r w:rsidRPr="00F03971">
        <w:rPr>
          <w:rStyle w:val="Brak"/>
          <w:rFonts w:cs="Calibri"/>
          <w:i/>
          <w:iCs/>
          <w:color w:val="auto"/>
          <w:sz w:val="24"/>
          <w:szCs w:val="24"/>
        </w:rPr>
        <w:t xml:space="preserve">dostępności dokumentów </w:t>
      </w:r>
      <w:r w:rsidR="00C9028B">
        <w:rPr>
          <w:rStyle w:val="Brak"/>
          <w:rFonts w:cs="Calibri"/>
          <w:i/>
          <w:iCs/>
          <w:color w:val="auto"/>
          <w:sz w:val="24"/>
          <w:szCs w:val="24"/>
        </w:rPr>
        <w:br/>
      </w:r>
      <w:r w:rsidRPr="00F03971">
        <w:rPr>
          <w:rStyle w:val="Brak"/>
          <w:rFonts w:cs="Calibri"/>
          <w:i/>
          <w:iCs/>
          <w:color w:val="auto"/>
          <w:sz w:val="24"/>
          <w:szCs w:val="24"/>
        </w:rPr>
        <w:t>w formie elek</w:t>
      </w:r>
      <w:r w:rsidRPr="00F03971">
        <w:rPr>
          <w:rStyle w:val="Brak"/>
          <w:rFonts w:cs="Calibri"/>
          <w:i/>
          <w:iCs/>
          <w:sz w:val="24"/>
          <w:szCs w:val="24"/>
        </w:rPr>
        <w:t xml:space="preserve">tronicznej pod określonymi adresami internetowymi ogólnodostępnych i bezpłatnych baz danych, Zamawiający pobierze samodzielnie z tych baz danych dokumenty wskazane przez Wykonawcę i nie będzie wymagał </w:t>
      </w:r>
      <w:r w:rsidRPr="00F03971">
        <w:rPr>
          <w:rStyle w:val="Brak"/>
          <w:rFonts w:cs="Calibri"/>
          <w:i/>
          <w:iCs/>
          <w:sz w:val="24"/>
          <w:szCs w:val="24"/>
          <w:lang w:val="de-DE"/>
        </w:rPr>
        <w:t>ich z</w:t>
      </w:r>
      <w:r w:rsidRPr="00F03971">
        <w:rPr>
          <w:rStyle w:val="Brak"/>
          <w:rFonts w:cs="Calibri"/>
          <w:i/>
          <w:iCs/>
          <w:sz w:val="24"/>
          <w:szCs w:val="24"/>
        </w:rPr>
        <w:t>łożenia.</w:t>
      </w:r>
    </w:p>
    <w:p w14:paraId="1953A87F" w14:textId="77777777" w:rsidR="004378B8" w:rsidRPr="00F03971" w:rsidRDefault="00FE65A7" w:rsidP="00C16C6A">
      <w:pPr>
        <w:pStyle w:val="Akapitzlist"/>
        <w:numPr>
          <w:ilvl w:val="2"/>
          <w:numId w:val="41"/>
        </w:numPr>
        <w:spacing w:before="0" w:after="0" w:line="360" w:lineRule="auto"/>
        <w:ind w:right="109"/>
        <w:rPr>
          <w:rFonts w:ascii="Calibri" w:hAnsi="Calibri" w:cs="Calibri"/>
          <w:i/>
          <w:iCs/>
          <w:sz w:val="24"/>
          <w:szCs w:val="24"/>
        </w:rPr>
      </w:pPr>
      <w:r w:rsidRPr="00F03971">
        <w:rPr>
          <w:rStyle w:val="Brak"/>
          <w:rFonts w:ascii="Calibri" w:hAnsi="Calibri" w:cs="Calibri"/>
          <w:sz w:val="24"/>
          <w:szCs w:val="24"/>
        </w:rPr>
        <w:t>oświadczenia</w:t>
      </w:r>
      <w:r w:rsidRPr="00F03971">
        <w:rPr>
          <w:rStyle w:val="Brak"/>
          <w:rFonts w:ascii="Calibri" w:hAnsi="Calibri" w:cs="Calibri"/>
          <w:spacing w:val="-1"/>
          <w:sz w:val="24"/>
          <w:szCs w:val="24"/>
        </w:rPr>
        <w:t xml:space="preserve"> </w:t>
      </w:r>
      <w:r w:rsidRPr="00F03971">
        <w:rPr>
          <w:rStyle w:val="Brak"/>
          <w:rFonts w:ascii="Calibri" w:hAnsi="Calibri" w:cs="Calibri"/>
          <w:sz w:val="24"/>
          <w:szCs w:val="24"/>
        </w:rPr>
        <w:t>o</w:t>
      </w:r>
      <w:r w:rsidRPr="00F03971">
        <w:rPr>
          <w:rStyle w:val="Brak"/>
          <w:rFonts w:ascii="Calibri" w:hAnsi="Calibri" w:cs="Calibri"/>
          <w:spacing w:val="-1"/>
          <w:sz w:val="24"/>
          <w:szCs w:val="24"/>
        </w:rPr>
        <w:t xml:space="preserve"> </w:t>
      </w:r>
      <w:r w:rsidRPr="00F03971">
        <w:rPr>
          <w:rStyle w:val="Brak"/>
          <w:rFonts w:ascii="Calibri" w:hAnsi="Calibri" w:cs="Calibri"/>
          <w:sz w:val="24"/>
          <w:szCs w:val="24"/>
        </w:rPr>
        <w:t>aktualności</w:t>
      </w:r>
      <w:r w:rsidRPr="00F03971">
        <w:rPr>
          <w:rStyle w:val="Brak"/>
          <w:rFonts w:ascii="Calibri" w:hAnsi="Calibri" w:cs="Calibri"/>
          <w:spacing w:val="-1"/>
          <w:sz w:val="24"/>
          <w:szCs w:val="24"/>
        </w:rPr>
        <w:t xml:space="preserve"> </w:t>
      </w:r>
      <w:r w:rsidRPr="00F03971">
        <w:rPr>
          <w:rStyle w:val="Brak"/>
          <w:rFonts w:ascii="Calibri" w:hAnsi="Calibri" w:cs="Calibri"/>
          <w:sz w:val="24"/>
          <w:szCs w:val="24"/>
        </w:rPr>
        <w:t>informacji</w:t>
      </w:r>
      <w:r w:rsidRPr="00F03971">
        <w:rPr>
          <w:rStyle w:val="Brak"/>
          <w:rFonts w:ascii="Calibri" w:hAnsi="Calibri" w:cs="Calibri"/>
          <w:spacing w:val="-1"/>
          <w:sz w:val="24"/>
          <w:szCs w:val="24"/>
        </w:rPr>
        <w:t xml:space="preserve"> </w:t>
      </w:r>
      <w:r w:rsidRPr="00F03971">
        <w:rPr>
          <w:rStyle w:val="Brak"/>
          <w:rFonts w:ascii="Calibri" w:hAnsi="Calibri" w:cs="Calibri"/>
          <w:sz w:val="24"/>
          <w:szCs w:val="24"/>
        </w:rPr>
        <w:t>zawartych</w:t>
      </w:r>
      <w:r w:rsidRPr="00F03971">
        <w:rPr>
          <w:rStyle w:val="Brak"/>
          <w:rFonts w:ascii="Calibri" w:hAnsi="Calibri" w:cs="Calibri"/>
          <w:spacing w:val="-1"/>
          <w:sz w:val="24"/>
          <w:szCs w:val="24"/>
        </w:rPr>
        <w:t xml:space="preserve"> </w:t>
      </w:r>
      <w:r w:rsidRPr="00F03971">
        <w:rPr>
          <w:rStyle w:val="Brak"/>
          <w:rFonts w:ascii="Calibri" w:hAnsi="Calibri" w:cs="Calibri"/>
          <w:sz w:val="24"/>
          <w:szCs w:val="24"/>
        </w:rPr>
        <w:t>w</w:t>
      </w:r>
      <w:r w:rsidRPr="00F03971">
        <w:rPr>
          <w:rStyle w:val="Brak"/>
          <w:rFonts w:ascii="Calibri" w:hAnsi="Calibri" w:cs="Calibri"/>
          <w:spacing w:val="-1"/>
          <w:sz w:val="24"/>
          <w:szCs w:val="24"/>
        </w:rPr>
        <w:t xml:space="preserve"> </w:t>
      </w:r>
      <w:r w:rsidRPr="00F03971">
        <w:rPr>
          <w:rStyle w:val="Brak"/>
          <w:rFonts w:ascii="Calibri" w:hAnsi="Calibri" w:cs="Calibri"/>
          <w:sz w:val="24"/>
          <w:szCs w:val="24"/>
        </w:rPr>
        <w:t>oświadczeniu,</w:t>
      </w:r>
      <w:r w:rsidRPr="00F03971">
        <w:rPr>
          <w:rStyle w:val="Brak"/>
          <w:rFonts w:ascii="Calibri" w:hAnsi="Calibri" w:cs="Calibri"/>
          <w:spacing w:val="-1"/>
          <w:sz w:val="24"/>
          <w:szCs w:val="24"/>
        </w:rPr>
        <w:t xml:space="preserve"> </w:t>
      </w:r>
      <w:r w:rsidRPr="00F03971">
        <w:rPr>
          <w:rStyle w:val="Brak"/>
          <w:rFonts w:ascii="Calibri" w:hAnsi="Calibri" w:cs="Calibri"/>
          <w:sz w:val="24"/>
          <w:szCs w:val="24"/>
        </w:rPr>
        <w:t>o</w:t>
      </w:r>
      <w:r w:rsidRPr="00F03971">
        <w:rPr>
          <w:rStyle w:val="Brak"/>
          <w:rFonts w:ascii="Calibri" w:hAnsi="Calibri" w:cs="Calibri"/>
          <w:spacing w:val="-1"/>
          <w:sz w:val="24"/>
          <w:szCs w:val="24"/>
        </w:rPr>
        <w:t xml:space="preserve"> </w:t>
      </w:r>
      <w:r w:rsidRPr="00F03971">
        <w:rPr>
          <w:rStyle w:val="Brak"/>
          <w:rFonts w:ascii="Calibri" w:hAnsi="Calibri" w:cs="Calibri"/>
          <w:sz w:val="24"/>
          <w:szCs w:val="24"/>
        </w:rPr>
        <w:t>którym</w:t>
      </w:r>
      <w:r w:rsidRPr="00F03971">
        <w:rPr>
          <w:rStyle w:val="Brak"/>
          <w:rFonts w:ascii="Calibri" w:hAnsi="Calibri" w:cs="Calibri"/>
          <w:spacing w:val="-1"/>
          <w:sz w:val="24"/>
          <w:szCs w:val="24"/>
        </w:rPr>
        <w:t xml:space="preserve"> </w:t>
      </w:r>
      <w:r w:rsidRPr="00F03971">
        <w:rPr>
          <w:rStyle w:val="Brak"/>
          <w:rFonts w:ascii="Calibri" w:hAnsi="Calibri" w:cs="Calibri"/>
          <w:sz w:val="24"/>
          <w:szCs w:val="24"/>
        </w:rPr>
        <w:t>mowa</w:t>
      </w:r>
      <w:r w:rsidRPr="00F03971">
        <w:rPr>
          <w:rStyle w:val="Brak"/>
          <w:rFonts w:ascii="Calibri" w:hAnsi="Calibri" w:cs="Calibri"/>
          <w:spacing w:val="-1"/>
          <w:sz w:val="24"/>
          <w:szCs w:val="24"/>
        </w:rPr>
        <w:t xml:space="preserve"> </w:t>
      </w:r>
      <w:r w:rsidRPr="00F03971">
        <w:rPr>
          <w:rStyle w:val="Brak"/>
          <w:rFonts w:ascii="Calibri" w:hAnsi="Calibri" w:cs="Calibri"/>
          <w:sz w:val="24"/>
          <w:szCs w:val="24"/>
        </w:rPr>
        <w:t>w</w:t>
      </w:r>
      <w:r w:rsidRPr="00F03971">
        <w:rPr>
          <w:rStyle w:val="Brak"/>
          <w:rFonts w:ascii="Calibri" w:hAnsi="Calibri" w:cs="Calibri"/>
          <w:spacing w:val="-1"/>
          <w:sz w:val="24"/>
          <w:szCs w:val="24"/>
        </w:rPr>
        <w:t xml:space="preserve"> </w:t>
      </w:r>
      <w:r w:rsidRPr="00F03971">
        <w:rPr>
          <w:rStyle w:val="Brak"/>
          <w:rFonts w:ascii="Calibri" w:hAnsi="Calibri" w:cs="Calibri"/>
          <w:sz w:val="24"/>
          <w:szCs w:val="24"/>
        </w:rPr>
        <w:t>art.</w:t>
      </w:r>
      <w:r w:rsidRPr="00F03971">
        <w:rPr>
          <w:rStyle w:val="Brak"/>
          <w:rFonts w:ascii="Calibri" w:hAnsi="Calibri" w:cs="Calibri"/>
          <w:spacing w:val="-1"/>
          <w:sz w:val="24"/>
          <w:szCs w:val="24"/>
        </w:rPr>
        <w:t xml:space="preserve"> </w:t>
      </w:r>
      <w:r w:rsidRPr="00F03971">
        <w:rPr>
          <w:rStyle w:val="Brak"/>
          <w:rFonts w:ascii="Calibri" w:hAnsi="Calibri" w:cs="Calibri"/>
          <w:sz w:val="24"/>
          <w:szCs w:val="24"/>
        </w:rPr>
        <w:t>125 ust. 1 ustawy Pzp, w zakresie podstaw wykluczenia z postępowania wskazanych przez Zamawiającego, o których mowa w:</w:t>
      </w:r>
    </w:p>
    <w:p w14:paraId="3973E09C" w14:textId="77777777" w:rsidR="004378B8" w:rsidRPr="00F03971" w:rsidRDefault="00FE65A7" w:rsidP="00C16C6A">
      <w:pPr>
        <w:pStyle w:val="Akapitzlist"/>
        <w:numPr>
          <w:ilvl w:val="3"/>
          <w:numId w:val="41"/>
        </w:numPr>
        <w:spacing w:before="0" w:after="0" w:line="360" w:lineRule="auto"/>
        <w:rPr>
          <w:rFonts w:ascii="Calibri" w:hAnsi="Calibri" w:cs="Calibri"/>
          <w:sz w:val="24"/>
          <w:szCs w:val="24"/>
        </w:rPr>
      </w:pPr>
      <w:r w:rsidRPr="00F03971">
        <w:rPr>
          <w:rStyle w:val="Brak"/>
          <w:rFonts w:ascii="Calibri" w:hAnsi="Calibri" w:cs="Calibri"/>
          <w:sz w:val="24"/>
          <w:szCs w:val="24"/>
        </w:rPr>
        <w:t xml:space="preserve">art. 108 ust. 1 pkt 3 ustawy </w:t>
      </w:r>
      <w:r w:rsidRPr="00F03971">
        <w:rPr>
          <w:rStyle w:val="Brak"/>
          <w:rFonts w:ascii="Calibri" w:hAnsi="Calibri" w:cs="Calibri"/>
          <w:sz w:val="24"/>
          <w:szCs w:val="24"/>
          <w:lang w:val="de-DE"/>
        </w:rPr>
        <w:t>Pzp;</w:t>
      </w:r>
    </w:p>
    <w:p w14:paraId="2D7C9DA9" w14:textId="77777777" w:rsidR="004378B8" w:rsidRPr="00F03971" w:rsidRDefault="00FE65A7" w:rsidP="00C16C6A">
      <w:pPr>
        <w:pStyle w:val="Akapitzlist"/>
        <w:numPr>
          <w:ilvl w:val="3"/>
          <w:numId w:val="41"/>
        </w:numPr>
        <w:spacing w:before="0" w:after="0" w:line="360" w:lineRule="auto"/>
        <w:rPr>
          <w:rFonts w:ascii="Calibri" w:hAnsi="Calibri" w:cs="Calibri"/>
          <w:sz w:val="24"/>
          <w:szCs w:val="24"/>
        </w:rPr>
      </w:pPr>
      <w:r w:rsidRPr="00F03971">
        <w:rPr>
          <w:rStyle w:val="Brak"/>
          <w:rFonts w:ascii="Calibri" w:hAnsi="Calibri" w:cs="Calibri"/>
          <w:sz w:val="24"/>
          <w:szCs w:val="24"/>
        </w:rPr>
        <w:t>art. 108 ust. 1 pkt 4 ustawy Pzp, dotyczących orzeczenia zakazu ubiegania się o zamówienie publiczne tytułem środka zapobiegawczego;</w:t>
      </w:r>
    </w:p>
    <w:p w14:paraId="20B91FD5" w14:textId="77777777" w:rsidR="004378B8" w:rsidRPr="00F03971" w:rsidRDefault="00FE65A7" w:rsidP="00C16C6A">
      <w:pPr>
        <w:pStyle w:val="Akapitzlist"/>
        <w:numPr>
          <w:ilvl w:val="3"/>
          <w:numId w:val="41"/>
        </w:numPr>
        <w:spacing w:before="0" w:after="0" w:line="360" w:lineRule="auto"/>
        <w:rPr>
          <w:rFonts w:ascii="Calibri" w:hAnsi="Calibri" w:cs="Calibri"/>
          <w:sz w:val="24"/>
          <w:szCs w:val="24"/>
        </w:rPr>
      </w:pPr>
      <w:r w:rsidRPr="00F03971">
        <w:rPr>
          <w:rStyle w:val="Brak"/>
          <w:rFonts w:ascii="Calibri" w:hAnsi="Calibri" w:cs="Calibri"/>
          <w:sz w:val="24"/>
          <w:szCs w:val="24"/>
        </w:rPr>
        <w:t>art. 108 ust. 1 pkt 5 ustawy Pzp, dotyczących zawarcia z innymi wykonawcami porozumienia mającego na celu zakłócenie konkurencji;</w:t>
      </w:r>
    </w:p>
    <w:p w14:paraId="7906F422" w14:textId="77777777" w:rsidR="004378B8" w:rsidRPr="00F03971" w:rsidRDefault="00FE65A7" w:rsidP="00C16C6A">
      <w:pPr>
        <w:pStyle w:val="Akapitzlist"/>
        <w:numPr>
          <w:ilvl w:val="3"/>
          <w:numId w:val="41"/>
        </w:numPr>
        <w:spacing w:before="0" w:after="0" w:line="360" w:lineRule="auto"/>
        <w:rPr>
          <w:rFonts w:ascii="Calibri" w:hAnsi="Calibri" w:cs="Calibri"/>
          <w:sz w:val="24"/>
          <w:szCs w:val="24"/>
        </w:rPr>
      </w:pPr>
      <w:r w:rsidRPr="00F03971">
        <w:rPr>
          <w:rStyle w:val="Brak"/>
          <w:rFonts w:ascii="Calibri" w:hAnsi="Calibri" w:cs="Calibri"/>
          <w:sz w:val="24"/>
          <w:szCs w:val="24"/>
        </w:rPr>
        <w:t xml:space="preserve">art. 108 ust. 1 pkt 6 ustawy </w:t>
      </w:r>
      <w:r w:rsidRPr="00F03971">
        <w:rPr>
          <w:rStyle w:val="Brak"/>
          <w:rFonts w:ascii="Calibri" w:hAnsi="Calibri" w:cs="Calibri"/>
          <w:sz w:val="24"/>
          <w:szCs w:val="24"/>
          <w:lang w:val="de-DE"/>
        </w:rPr>
        <w:t>Pzp;</w:t>
      </w:r>
    </w:p>
    <w:p w14:paraId="1AD0C0AD" w14:textId="77777777" w:rsidR="004378B8" w:rsidRPr="00F03971" w:rsidRDefault="00FE65A7" w:rsidP="00C16C6A">
      <w:pPr>
        <w:pStyle w:val="Akapitzlist"/>
        <w:numPr>
          <w:ilvl w:val="3"/>
          <w:numId w:val="41"/>
        </w:numPr>
        <w:spacing w:before="0" w:after="0" w:line="360" w:lineRule="auto"/>
        <w:rPr>
          <w:rFonts w:ascii="Calibri" w:hAnsi="Calibri" w:cs="Calibri"/>
          <w:sz w:val="24"/>
          <w:szCs w:val="24"/>
        </w:rPr>
      </w:pPr>
      <w:r w:rsidRPr="00F03971">
        <w:rPr>
          <w:rStyle w:val="Brak"/>
          <w:rFonts w:ascii="Calibri" w:hAnsi="Calibri" w:cs="Calibri"/>
          <w:sz w:val="24"/>
          <w:szCs w:val="24"/>
        </w:rPr>
        <w:t xml:space="preserve">art. 109 ust. 1 </w:t>
      </w:r>
      <w:r w:rsidRPr="00F03971">
        <w:rPr>
          <w:rStyle w:val="Brak"/>
          <w:rFonts w:ascii="Calibri" w:hAnsi="Calibri" w:cs="Calibri"/>
          <w:color w:val="auto"/>
          <w:sz w:val="24"/>
          <w:szCs w:val="24"/>
        </w:rPr>
        <w:t xml:space="preserve">pkt </w:t>
      </w:r>
      <w:r w:rsidR="00DC2444" w:rsidRPr="00F03971">
        <w:rPr>
          <w:rStyle w:val="Brak"/>
          <w:rFonts w:ascii="Calibri" w:hAnsi="Calibri" w:cs="Calibri"/>
          <w:color w:val="auto"/>
          <w:sz w:val="24"/>
          <w:szCs w:val="24"/>
        </w:rPr>
        <w:t>4</w:t>
      </w:r>
      <w:r w:rsidRPr="00F03971">
        <w:rPr>
          <w:rStyle w:val="Brak"/>
          <w:rFonts w:ascii="Calibri" w:hAnsi="Calibri" w:cs="Calibri"/>
          <w:color w:val="auto"/>
          <w:sz w:val="24"/>
          <w:szCs w:val="24"/>
        </w:rPr>
        <w:t xml:space="preserve"> – 10 ustawy P</w:t>
      </w:r>
      <w:r w:rsidRPr="00F03971">
        <w:rPr>
          <w:rStyle w:val="Brak"/>
          <w:rFonts w:ascii="Calibri" w:hAnsi="Calibri" w:cs="Calibri"/>
          <w:sz w:val="24"/>
          <w:szCs w:val="24"/>
        </w:rPr>
        <w:t>zp;</w:t>
      </w:r>
    </w:p>
    <w:p w14:paraId="557C7E4B" w14:textId="77777777" w:rsidR="004378B8" w:rsidRPr="00F03971" w:rsidRDefault="00FE65A7" w:rsidP="00C16C6A">
      <w:pPr>
        <w:pStyle w:val="Tekstpodstawowy"/>
        <w:spacing w:before="0" w:after="0" w:line="360" w:lineRule="auto"/>
        <w:jc w:val="left"/>
        <w:rPr>
          <w:rStyle w:val="Brak"/>
          <w:rFonts w:ascii="Calibri" w:hAnsi="Calibri" w:cs="Calibri"/>
          <w:sz w:val="24"/>
          <w:szCs w:val="24"/>
        </w:rPr>
      </w:pPr>
      <w:r w:rsidRPr="00F03971">
        <w:rPr>
          <w:rStyle w:val="Brak"/>
          <w:rFonts w:ascii="Calibri" w:hAnsi="Calibri" w:cs="Calibri"/>
          <w:sz w:val="24"/>
          <w:szCs w:val="24"/>
        </w:rPr>
        <w:t>-</w:t>
      </w:r>
      <w:r w:rsidRPr="00F03971">
        <w:rPr>
          <w:rStyle w:val="Brak"/>
          <w:rFonts w:ascii="Calibri" w:hAnsi="Calibri" w:cs="Calibri"/>
          <w:spacing w:val="-13"/>
          <w:sz w:val="24"/>
          <w:szCs w:val="24"/>
        </w:rPr>
        <w:t xml:space="preserve"> </w:t>
      </w:r>
      <w:r w:rsidRPr="00F03971">
        <w:rPr>
          <w:rStyle w:val="Brak"/>
          <w:rFonts w:ascii="Calibri" w:hAnsi="Calibri" w:cs="Calibri"/>
          <w:sz w:val="24"/>
          <w:szCs w:val="24"/>
        </w:rPr>
        <w:t>sporządzone</w:t>
      </w:r>
      <w:r w:rsidRPr="00F03971">
        <w:rPr>
          <w:rStyle w:val="Brak"/>
          <w:rFonts w:ascii="Calibri" w:hAnsi="Calibri" w:cs="Calibri"/>
          <w:spacing w:val="-11"/>
          <w:sz w:val="24"/>
          <w:szCs w:val="24"/>
        </w:rPr>
        <w:t xml:space="preserve"> </w:t>
      </w:r>
      <w:r w:rsidRPr="00F03971">
        <w:rPr>
          <w:rStyle w:val="Brak"/>
          <w:rFonts w:ascii="Calibri" w:hAnsi="Calibri" w:cs="Calibri"/>
          <w:sz w:val="24"/>
          <w:szCs w:val="24"/>
        </w:rPr>
        <w:t>wg</w:t>
      </w:r>
      <w:r w:rsidRPr="00F03971">
        <w:rPr>
          <w:rStyle w:val="Brak"/>
          <w:rFonts w:ascii="Calibri" w:hAnsi="Calibri" w:cs="Calibri"/>
          <w:spacing w:val="-11"/>
          <w:sz w:val="24"/>
          <w:szCs w:val="24"/>
        </w:rPr>
        <w:t xml:space="preserve"> </w:t>
      </w:r>
      <w:r w:rsidRPr="00F03971">
        <w:rPr>
          <w:rStyle w:val="Brak"/>
          <w:rFonts w:ascii="Calibri" w:hAnsi="Calibri" w:cs="Calibri"/>
          <w:sz w:val="24"/>
          <w:szCs w:val="24"/>
        </w:rPr>
        <w:t>wzoru</w:t>
      </w:r>
      <w:r w:rsidRPr="00F03971">
        <w:rPr>
          <w:rStyle w:val="Brak"/>
          <w:rFonts w:ascii="Calibri" w:hAnsi="Calibri" w:cs="Calibri"/>
          <w:spacing w:val="-13"/>
          <w:sz w:val="24"/>
          <w:szCs w:val="24"/>
        </w:rPr>
        <w:t xml:space="preserve"> </w:t>
      </w:r>
      <w:r w:rsidRPr="00F03971">
        <w:rPr>
          <w:rStyle w:val="Brak"/>
          <w:rFonts w:ascii="Calibri" w:hAnsi="Calibri" w:cs="Calibri"/>
          <w:sz w:val="24"/>
          <w:szCs w:val="24"/>
        </w:rPr>
        <w:t>stanowiącego</w:t>
      </w:r>
      <w:r w:rsidRPr="00F03971">
        <w:rPr>
          <w:rStyle w:val="Brak"/>
          <w:rFonts w:ascii="Calibri" w:hAnsi="Calibri" w:cs="Calibri"/>
          <w:spacing w:val="-9"/>
          <w:sz w:val="24"/>
          <w:szCs w:val="24"/>
        </w:rPr>
        <w:t xml:space="preserve"> </w:t>
      </w:r>
      <w:r w:rsidRPr="00F03971">
        <w:rPr>
          <w:rStyle w:val="Brak"/>
          <w:rFonts w:ascii="Calibri" w:hAnsi="Calibri" w:cs="Calibri"/>
          <w:sz w:val="24"/>
          <w:szCs w:val="24"/>
        </w:rPr>
        <w:t>Załącznik</w:t>
      </w:r>
      <w:r w:rsidRPr="00F03971">
        <w:rPr>
          <w:rStyle w:val="Brak"/>
          <w:rFonts w:ascii="Calibri" w:hAnsi="Calibri" w:cs="Calibri"/>
          <w:spacing w:val="-12"/>
          <w:sz w:val="24"/>
          <w:szCs w:val="24"/>
        </w:rPr>
        <w:t xml:space="preserve"> </w:t>
      </w:r>
      <w:r w:rsidRPr="00F03971">
        <w:rPr>
          <w:rStyle w:val="Brak"/>
          <w:rFonts w:ascii="Calibri" w:hAnsi="Calibri" w:cs="Calibri"/>
          <w:sz w:val="24"/>
          <w:szCs w:val="24"/>
        </w:rPr>
        <w:t>nr</w:t>
      </w:r>
      <w:r w:rsidRPr="00F03971">
        <w:rPr>
          <w:rStyle w:val="Brak"/>
          <w:rFonts w:ascii="Calibri" w:hAnsi="Calibri" w:cs="Calibri"/>
          <w:spacing w:val="-11"/>
          <w:sz w:val="24"/>
          <w:szCs w:val="24"/>
        </w:rPr>
        <w:t xml:space="preserve"> </w:t>
      </w:r>
      <w:r w:rsidRPr="00F03971">
        <w:rPr>
          <w:rStyle w:val="Brak"/>
          <w:rFonts w:ascii="Calibri" w:hAnsi="Calibri" w:cs="Calibri"/>
          <w:sz w:val="24"/>
          <w:szCs w:val="24"/>
        </w:rPr>
        <w:t>4</w:t>
      </w:r>
      <w:r w:rsidRPr="00F03971">
        <w:rPr>
          <w:rStyle w:val="Brak"/>
          <w:rFonts w:ascii="Calibri" w:hAnsi="Calibri" w:cs="Calibri"/>
          <w:spacing w:val="-13"/>
          <w:sz w:val="24"/>
          <w:szCs w:val="24"/>
        </w:rPr>
        <w:t xml:space="preserve"> </w:t>
      </w:r>
      <w:r w:rsidRPr="00F03971">
        <w:rPr>
          <w:rStyle w:val="Brak"/>
          <w:rFonts w:ascii="Calibri" w:hAnsi="Calibri" w:cs="Calibri"/>
          <w:sz w:val="24"/>
          <w:szCs w:val="24"/>
        </w:rPr>
        <w:t>do</w:t>
      </w:r>
      <w:r w:rsidRPr="00F03971">
        <w:rPr>
          <w:rStyle w:val="Brak"/>
          <w:rFonts w:ascii="Calibri" w:hAnsi="Calibri" w:cs="Calibri"/>
          <w:spacing w:val="-12"/>
          <w:sz w:val="24"/>
          <w:szCs w:val="24"/>
        </w:rPr>
        <w:t xml:space="preserve"> </w:t>
      </w:r>
      <w:r w:rsidRPr="00F03971">
        <w:rPr>
          <w:rStyle w:val="Brak"/>
          <w:rFonts w:ascii="Calibri" w:hAnsi="Calibri" w:cs="Calibri"/>
          <w:spacing w:val="-3"/>
          <w:sz w:val="24"/>
          <w:szCs w:val="24"/>
        </w:rPr>
        <w:t>SWZ;</w:t>
      </w:r>
    </w:p>
    <w:p w14:paraId="2405EE19" w14:textId="77777777" w:rsidR="004378B8" w:rsidRPr="00F03971" w:rsidRDefault="00FE65A7" w:rsidP="00C16C6A">
      <w:pPr>
        <w:pStyle w:val="Akapitzlist"/>
        <w:numPr>
          <w:ilvl w:val="2"/>
          <w:numId w:val="42"/>
        </w:numPr>
        <w:spacing w:before="0" w:after="0" w:line="360" w:lineRule="auto"/>
        <w:ind w:right="117"/>
        <w:rPr>
          <w:rFonts w:ascii="Calibri" w:hAnsi="Calibri" w:cs="Calibri"/>
          <w:sz w:val="24"/>
          <w:szCs w:val="24"/>
        </w:rPr>
      </w:pPr>
      <w:r w:rsidRPr="00F03971">
        <w:rPr>
          <w:rStyle w:val="Brak"/>
          <w:rFonts w:ascii="Calibri" w:hAnsi="Calibri" w:cs="Calibri"/>
          <w:sz w:val="24"/>
          <w:szCs w:val="24"/>
        </w:rPr>
        <w:t>oświadczenia Wykonawcy, w zakresie art. 108 ust. 1 pkt 5 ustawy, o braku przynależności do tej samej grupy kapitałowej w rozumieniu ustawy z dnia 16 lutego 2007 r. o ochronie konkurencji i konsumentów, z innym Wykonawcą, który złożył odrębną ofertę</w:t>
      </w:r>
      <w:r w:rsidRPr="00F03971">
        <w:rPr>
          <w:rStyle w:val="Brak"/>
          <w:rFonts w:ascii="Calibri" w:hAnsi="Calibri" w:cs="Calibri"/>
          <w:sz w:val="24"/>
          <w:szCs w:val="24"/>
          <w:lang w:val="pt-PT"/>
        </w:rPr>
        <w:t>, ofert</w:t>
      </w:r>
      <w:r w:rsidRPr="00F03971">
        <w:rPr>
          <w:rStyle w:val="Brak"/>
          <w:rFonts w:ascii="Calibri" w:hAnsi="Calibri" w:cs="Calibri"/>
          <w:sz w:val="24"/>
          <w:szCs w:val="24"/>
        </w:rPr>
        <w:t>ę częściową lub wniosek o dopuszczenie do udziału w</w:t>
      </w:r>
      <w:r w:rsidR="000E1039" w:rsidRPr="00F03971">
        <w:rPr>
          <w:rStyle w:val="Brak"/>
          <w:rFonts w:ascii="Calibri" w:hAnsi="Calibri" w:cs="Calibri"/>
          <w:sz w:val="24"/>
          <w:szCs w:val="24"/>
        </w:rPr>
        <w:t> </w:t>
      </w:r>
      <w:r w:rsidRPr="00F03971">
        <w:rPr>
          <w:rStyle w:val="Brak"/>
          <w:rFonts w:ascii="Calibri" w:hAnsi="Calibri" w:cs="Calibri"/>
          <w:sz w:val="24"/>
          <w:szCs w:val="24"/>
        </w:rPr>
        <w:t xml:space="preserve">postępowaniu, albo oświadczenia o przynależności do tej samej grupy kapitałowej wraz z dokumentami lub informacjami potwierdzającymi przygotowanie oferty, oferty częściowej lub wniosku o dopuszczenie do udziału </w:t>
      </w:r>
      <w:r w:rsidR="00C9028B">
        <w:rPr>
          <w:rStyle w:val="Brak"/>
          <w:rFonts w:ascii="Calibri" w:hAnsi="Calibri" w:cs="Calibri"/>
          <w:sz w:val="24"/>
          <w:szCs w:val="24"/>
        </w:rPr>
        <w:br/>
      </w:r>
      <w:r w:rsidRPr="00F03971">
        <w:rPr>
          <w:rStyle w:val="Brak"/>
          <w:rFonts w:ascii="Calibri" w:hAnsi="Calibri" w:cs="Calibri"/>
          <w:sz w:val="24"/>
          <w:szCs w:val="24"/>
        </w:rPr>
        <w:t>w postępowaniu niezależnie od innego wykonawcy należącego do tej samej grupy kapitałowej - wg wzoru stanowiącego Załącznik nr 5 do SWZ;</w:t>
      </w:r>
    </w:p>
    <w:p w14:paraId="128BE94F" w14:textId="77777777" w:rsidR="004378B8" w:rsidRPr="00F03971" w:rsidRDefault="00FE65A7" w:rsidP="00C16C6A">
      <w:pPr>
        <w:pStyle w:val="Akapitzlist"/>
        <w:numPr>
          <w:ilvl w:val="2"/>
          <w:numId w:val="42"/>
        </w:numPr>
        <w:spacing w:before="0" w:after="0" w:line="360" w:lineRule="auto"/>
        <w:ind w:right="117"/>
        <w:rPr>
          <w:rFonts w:ascii="Calibri" w:hAnsi="Calibri" w:cs="Calibri"/>
          <w:sz w:val="24"/>
          <w:szCs w:val="24"/>
        </w:rPr>
      </w:pPr>
      <w:r w:rsidRPr="00F03971">
        <w:rPr>
          <w:rStyle w:val="Brak"/>
          <w:rFonts w:ascii="Calibri" w:hAnsi="Calibri" w:cs="Calibri"/>
          <w:sz w:val="24"/>
          <w:szCs w:val="24"/>
        </w:rPr>
        <w:t xml:space="preserve">wykazu dostaw wykonanych, a w przypadku świadczeń powtarzających się lub ciągłych również wykonywanych, w okresie ostatnich 3 lat, a jeżeli okres prowadzenia działalności jest krótszy – w tym okresie, wraz z podaniem ich wartości, </w:t>
      </w:r>
      <w:r w:rsidRPr="00F03971">
        <w:rPr>
          <w:rStyle w:val="Brak"/>
          <w:rFonts w:ascii="Calibri" w:hAnsi="Calibri" w:cs="Calibri"/>
          <w:sz w:val="24"/>
          <w:szCs w:val="24"/>
        </w:rPr>
        <w:lastRenderedPageBreak/>
        <w:t xml:space="preserve">przedmiotu, dat wykonania i podmiotów, na rzecz których dostawy zostały wykonane lub są wykonywane oraz załączeniem dowodów określających, czy te dostawy zostały wykonane lub są wykonywane należycie, przy czym dowodami, </w:t>
      </w:r>
      <w:r w:rsidR="00A1094D">
        <w:rPr>
          <w:rStyle w:val="Brak"/>
          <w:rFonts w:ascii="Calibri" w:hAnsi="Calibri" w:cs="Calibri"/>
          <w:sz w:val="24"/>
          <w:szCs w:val="24"/>
        </w:rPr>
        <w:br/>
      </w:r>
      <w:r w:rsidRPr="00F03971">
        <w:rPr>
          <w:rStyle w:val="Brak"/>
          <w:rFonts w:ascii="Calibri" w:hAnsi="Calibri" w:cs="Calibri"/>
          <w:sz w:val="24"/>
          <w:szCs w:val="24"/>
        </w:rPr>
        <w:t>o których mowa, są referencje bądź inne dokumenty sporządzone przez podmiot, na rzecz którego dostawy zostały wykonane, a w przypadku świadczeń powtarzających się lub ciągłych są wykonywane, a jeżeli wykonawca z przyczyn niezależnych od niego nie jest w stanie uzyskać tych dokumentów – oświadczenie wykonawcy. W</w:t>
      </w:r>
      <w:r w:rsidR="000E1039" w:rsidRPr="00F03971">
        <w:rPr>
          <w:rStyle w:val="Brak"/>
          <w:rFonts w:ascii="Calibri" w:hAnsi="Calibri" w:cs="Calibri"/>
          <w:sz w:val="24"/>
          <w:szCs w:val="24"/>
        </w:rPr>
        <w:t> </w:t>
      </w:r>
      <w:r w:rsidRPr="00F03971">
        <w:rPr>
          <w:rStyle w:val="Brak"/>
          <w:rFonts w:ascii="Calibri" w:hAnsi="Calibri" w:cs="Calibri"/>
          <w:sz w:val="24"/>
          <w:szCs w:val="24"/>
        </w:rPr>
        <w:t>przypadku świadczeń powtarzających się lub ciągłych nadal wykonywanych referencje bądź inne dokumenty potwierdzające ich należyte wykonywanie powinny być wystawione w okresie ostatnich 3 miesięcy - wg wzoru stanowiącego Załącznik nr 6 do SWZ;</w:t>
      </w:r>
    </w:p>
    <w:p w14:paraId="1C824655" w14:textId="77777777" w:rsidR="004378B8" w:rsidRPr="00F03971" w:rsidRDefault="00FE65A7" w:rsidP="00C16C6A">
      <w:pPr>
        <w:pStyle w:val="Akapitzlist"/>
        <w:numPr>
          <w:ilvl w:val="2"/>
          <w:numId w:val="42"/>
        </w:numPr>
        <w:spacing w:before="0" w:after="0" w:line="360" w:lineRule="auto"/>
        <w:ind w:right="117"/>
        <w:rPr>
          <w:rFonts w:ascii="Calibri" w:hAnsi="Calibri" w:cs="Calibri"/>
          <w:sz w:val="24"/>
          <w:szCs w:val="24"/>
        </w:rPr>
      </w:pPr>
      <w:r w:rsidRPr="00F03971">
        <w:rPr>
          <w:rStyle w:val="Brak"/>
          <w:rFonts w:ascii="Calibri" w:hAnsi="Calibri" w:cs="Calibri"/>
          <w:sz w:val="24"/>
          <w:szCs w:val="24"/>
        </w:rPr>
        <w:t>oświadczenia Wykonawcy w zakresie braku podstaw do wykluczenia, o których mowa w art. 5k Rozporządzenia Rady (UE) nr 833/2014 z dnia 31 lipca 2014 r. dotyczącego środków ograniczających w związku z działaniami Rosji destabilizującymi sytuację na Ukrainie, art. 7 ust. 1 ustawy z dnia 13 kwietnia 2022 r. o szczególnych rozwiązaniach w zakresie przeciwdziałania wspieraniu agresji na Ukrainę oraz służących ochronie bezpieczeństwa narodowego – wg</w:t>
      </w:r>
      <w:r w:rsidR="00A1094D">
        <w:rPr>
          <w:rStyle w:val="Brak"/>
          <w:rFonts w:ascii="Calibri" w:hAnsi="Calibri" w:cs="Calibri"/>
          <w:sz w:val="24"/>
          <w:szCs w:val="24"/>
        </w:rPr>
        <w:t>.</w:t>
      </w:r>
      <w:r w:rsidRPr="00F03971">
        <w:rPr>
          <w:rStyle w:val="Brak"/>
          <w:rFonts w:ascii="Calibri" w:hAnsi="Calibri" w:cs="Calibri"/>
          <w:sz w:val="24"/>
          <w:szCs w:val="24"/>
        </w:rPr>
        <w:t xml:space="preserve"> wzoru stanowiącego Załącznik nr 9 do SWZ.</w:t>
      </w:r>
    </w:p>
    <w:p w14:paraId="4CD0DB0F" w14:textId="77777777" w:rsidR="004378B8" w:rsidRPr="00F03971" w:rsidRDefault="00FE65A7" w:rsidP="00C16C6A">
      <w:pPr>
        <w:pStyle w:val="Akapitzlist"/>
        <w:numPr>
          <w:ilvl w:val="1"/>
          <w:numId w:val="43"/>
        </w:numPr>
        <w:spacing w:before="0" w:after="0" w:line="360" w:lineRule="auto"/>
        <w:ind w:right="123"/>
        <w:rPr>
          <w:rFonts w:ascii="Calibri" w:hAnsi="Calibri" w:cs="Calibri"/>
          <w:sz w:val="24"/>
          <w:szCs w:val="24"/>
        </w:rPr>
      </w:pPr>
      <w:r w:rsidRPr="00F03971">
        <w:rPr>
          <w:rStyle w:val="Brak"/>
          <w:rFonts w:ascii="Calibri" w:hAnsi="Calibri" w:cs="Calibri"/>
          <w:sz w:val="24"/>
          <w:szCs w:val="24"/>
        </w:rPr>
        <w:t>W przypadku wskazania przez Wykonawcę dostępności oświadczeń lub dokumentów, o</w:t>
      </w:r>
      <w:r w:rsidR="000E1039" w:rsidRPr="00F03971">
        <w:rPr>
          <w:rStyle w:val="Brak"/>
          <w:rFonts w:ascii="Calibri" w:hAnsi="Calibri" w:cs="Calibri"/>
          <w:sz w:val="24"/>
          <w:szCs w:val="24"/>
        </w:rPr>
        <w:t> </w:t>
      </w:r>
      <w:r w:rsidRPr="00F03971">
        <w:rPr>
          <w:rStyle w:val="Brak"/>
          <w:rFonts w:ascii="Calibri" w:hAnsi="Calibri" w:cs="Calibri"/>
          <w:sz w:val="24"/>
          <w:szCs w:val="24"/>
        </w:rPr>
        <w:t>których mowa w ust. 3 w formie elektronicznej pod określonymi adresami internetowymi ogólnodostępnych i bezpłatnych baz danych, Zamawiający pobierze samodzielnie z tych baz danych wskazane przez Wykonawcę oświadczenia lub dokumenty. W przypadku, gdy pobrane przez Zamawiającego dokumenty nie są w języku polskim Wykonawca zobowiązany jest złożyć tłumaczenie na język polski.</w:t>
      </w:r>
    </w:p>
    <w:p w14:paraId="0370A06D" w14:textId="77777777" w:rsidR="004378B8" w:rsidRPr="00F03971" w:rsidRDefault="00FE65A7" w:rsidP="00C16C6A">
      <w:pPr>
        <w:pStyle w:val="Akapitzlist"/>
        <w:numPr>
          <w:ilvl w:val="1"/>
          <w:numId w:val="43"/>
        </w:numPr>
        <w:spacing w:before="0" w:after="0" w:line="360" w:lineRule="auto"/>
        <w:ind w:right="125"/>
        <w:rPr>
          <w:rFonts w:ascii="Calibri" w:hAnsi="Calibri" w:cs="Calibri"/>
          <w:sz w:val="24"/>
          <w:szCs w:val="24"/>
        </w:rPr>
      </w:pPr>
      <w:r w:rsidRPr="00F03971">
        <w:rPr>
          <w:rStyle w:val="Brak"/>
          <w:rFonts w:ascii="Calibri" w:hAnsi="Calibri" w:cs="Calibri"/>
          <w:sz w:val="24"/>
          <w:szCs w:val="24"/>
        </w:rPr>
        <w:t>Dokumenty lub oświadczenia, o których mowa w Rozporządzeniu w sprawie podmiotowych środków dowodowych oraz innych dokumentów lub oświadczeń, jakich może żądać zamawiający od Wykonawcy, dalej jako „Rozporządzenie”</w:t>
      </w:r>
      <w:r w:rsidRPr="00F03971">
        <w:rPr>
          <w:rStyle w:val="Brak"/>
          <w:rFonts w:ascii="Calibri" w:hAnsi="Calibri" w:cs="Calibri"/>
          <w:sz w:val="24"/>
          <w:szCs w:val="24"/>
          <w:lang w:val="da-DK"/>
        </w:rPr>
        <w:t>, sk</w:t>
      </w:r>
      <w:r w:rsidRPr="00F03971">
        <w:rPr>
          <w:rStyle w:val="Brak"/>
          <w:rFonts w:ascii="Calibri" w:hAnsi="Calibri" w:cs="Calibri"/>
          <w:sz w:val="24"/>
          <w:szCs w:val="24"/>
        </w:rPr>
        <w:t>ładane są w oryginale w postaci dokumentu elektronicznego lub w elektronicznej kopii dokumentu lub oświadczenia poświadczonej za zgodność z oryginałem przy pomocy kwalifikowanego podpisu elektronicznego</w:t>
      </w:r>
    </w:p>
    <w:p w14:paraId="12C71E23" w14:textId="77777777" w:rsidR="004378B8" w:rsidRPr="00F03971" w:rsidRDefault="004378B8" w:rsidP="00C16C6A">
      <w:pPr>
        <w:pStyle w:val="Akapitzlist"/>
        <w:tabs>
          <w:tab w:val="left" w:pos="427"/>
        </w:tabs>
        <w:spacing w:before="0" w:after="0" w:line="360" w:lineRule="auto"/>
        <w:ind w:left="427" w:right="125" w:firstLine="0"/>
        <w:rPr>
          <w:rFonts w:ascii="Calibri" w:hAnsi="Calibri" w:cs="Calibri"/>
          <w:sz w:val="24"/>
          <w:szCs w:val="24"/>
        </w:rPr>
      </w:pPr>
    </w:p>
    <w:p w14:paraId="7BDBE274" w14:textId="77777777" w:rsidR="004378B8" w:rsidRPr="00F03971" w:rsidRDefault="00FE65A7" w:rsidP="00C16C6A">
      <w:pPr>
        <w:pStyle w:val="Akapitzlist"/>
        <w:numPr>
          <w:ilvl w:val="0"/>
          <w:numId w:val="44"/>
        </w:numPr>
        <w:spacing w:before="0" w:after="0" w:line="360" w:lineRule="auto"/>
        <w:ind w:right="125"/>
        <w:rPr>
          <w:rFonts w:ascii="Calibri" w:hAnsi="Calibri" w:cs="Calibri"/>
          <w:b/>
          <w:bCs/>
          <w:sz w:val="24"/>
          <w:szCs w:val="24"/>
          <w:lang w:val="de-DE"/>
        </w:rPr>
      </w:pPr>
      <w:r w:rsidRPr="00F03971">
        <w:rPr>
          <w:rStyle w:val="Brak"/>
          <w:rFonts w:ascii="Calibri" w:hAnsi="Calibri" w:cs="Calibri"/>
          <w:b/>
          <w:bCs/>
          <w:sz w:val="24"/>
          <w:szCs w:val="24"/>
          <w:lang w:val="de-DE"/>
        </w:rPr>
        <w:lastRenderedPageBreak/>
        <w:t xml:space="preserve">PRZEDMIOTOWE </w:t>
      </w:r>
      <w:r w:rsidRPr="00F03971">
        <w:rPr>
          <w:rStyle w:val="Brak"/>
          <w:rFonts w:ascii="Calibri" w:hAnsi="Calibri" w:cs="Calibri"/>
          <w:b/>
          <w:bCs/>
          <w:sz w:val="24"/>
          <w:szCs w:val="24"/>
        </w:rPr>
        <w:t>Ś</w:t>
      </w:r>
      <w:r w:rsidRPr="00F03971">
        <w:rPr>
          <w:rStyle w:val="Brak"/>
          <w:rFonts w:ascii="Calibri" w:hAnsi="Calibri" w:cs="Calibri"/>
          <w:b/>
          <w:bCs/>
          <w:sz w:val="24"/>
          <w:szCs w:val="24"/>
          <w:lang w:val="de-DE"/>
        </w:rPr>
        <w:t>RODKI DOWODOWE</w:t>
      </w:r>
    </w:p>
    <w:p w14:paraId="3D8B6FC1" w14:textId="77777777" w:rsidR="004378B8" w:rsidRPr="00F03971" w:rsidRDefault="00FE65A7" w:rsidP="00C16C6A">
      <w:pPr>
        <w:pStyle w:val="Akapitzlist"/>
        <w:numPr>
          <w:ilvl w:val="0"/>
          <w:numId w:val="46"/>
        </w:numPr>
        <w:spacing w:before="0" w:after="0" w:line="360" w:lineRule="auto"/>
        <w:ind w:left="426" w:hanging="426"/>
        <w:rPr>
          <w:rFonts w:ascii="Calibri" w:hAnsi="Calibri" w:cs="Calibri"/>
          <w:sz w:val="24"/>
          <w:szCs w:val="24"/>
        </w:rPr>
      </w:pPr>
      <w:r w:rsidRPr="00F03971">
        <w:rPr>
          <w:rStyle w:val="Brak"/>
          <w:rFonts w:ascii="Calibri" w:hAnsi="Calibri" w:cs="Calibri"/>
          <w:sz w:val="24"/>
          <w:szCs w:val="24"/>
        </w:rPr>
        <w:t xml:space="preserve">Zamawiający </w:t>
      </w:r>
      <w:r w:rsidRPr="00F03971">
        <w:rPr>
          <w:rStyle w:val="Brak"/>
          <w:rFonts w:ascii="Calibri" w:hAnsi="Calibri" w:cs="Calibri"/>
          <w:b/>
          <w:bCs/>
          <w:sz w:val="24"/>
          <w:szCs w:val="24"/>
        </w:rPr>
        <w:t xml:space="preserve">żąda złożenia przez Wykonawcę </w:t>
      </w:r>
      <w:r w:rsidRPr="00F03971">
        <w:rPr>
          <w:rStyle w:val="Brak"/>
          <w:rFonts w:ascii="Calibri" w:hAnsi="Calibri" w:cs="Calibri"/>
          <w:b/>
          <w:bCs/>
          <w:sz w:val="24"/>
          <w:szCs w:val="24"/>
          <w:u w:val="single"/>
        </w:rPr>
        <w:t>wraz z ofertą</w:t>
      </w:r>
      <w:r w:rsidRPr="00F03971">
        <w:rPr>
          <w:rStyle w:val="Brak"/>
          <w:rFonts w:ascii="Calibri" w:hAnsi="Calibri" w:cs="Calibri"/>
          <w:sz w:val="24"/>
          <w:szCs w:val="24"/>
        </w:rPr>
        <w:t xml:space="preserve"> następujących, przedmiotowych środków dowodowych:</w:t>
      </w:r>
    </w:p>
    <w:p w14:paraId="294B2372" w14:textId="77777777" w:rsidR="004517DB" w:rsidRPr="00F03971" w:rsidRDefault="00FE65A7" w:rsidP="00C16C6A">
      <w:pPr>
        <w:pStyle w:val="Akapitzlist"/>
        <w:numPr>
          <w:ilvl w:val="3"/>
          <w:numId w:val="44"/>
        </w:numPr>
        <w:tabs>
          <w:tab w:val="clear" w:pos="427"/>
        </w:tabs>
        <w:spacing w:before="0" w:after="0" w:line="360" w:lineRule="auto"/>
        <w:ind w:hanging="264"/>
        <w:rPr>
          <w:rStyle w:val="Brak"/>
          <w:rFonts w:ascii="Calibri" w:hAnsi="Calibri" w:cs="Calibri"/>
          <w:color w:val="auto"/>
          <w:sz w:val="24"/>
          <w:szCs w:val="24"/>
          <w:u w:color="EE0000"/>
        </w:rPr>
      </w:pPr>
      <w:r w:rsidRPr="00F03971">
        <w:rPr>
          <w:rStyle w:val="Brak"/>
          <w:rFonts w:ascii="Calibri" w:hAnsi="Calibri" w:cs="Calibri"/>
          <w:b/>
          <w:bCs/>
          <w:color w:val="00B050"/>
          <w:sz w:val="24"/>
          <w:szCs w:val="24"/>
        </w:rPr>
        <w:t xml:space="preserve"> </w:t>
      </w:r>
      <w:r w:rsidR="00A16854" w:rsidRPr="00F03971">
        <w:rPr>
          <w:rStyle w:val="Brak"/>
          <w:rFonts w:ascii="Calibri" w:hAnsi="Calibri" w:cs="Calibri"/>
          <w:b/>
          <w:bCs/>
          <w:color w:val="auto"/>
          <w:sz w:val="24"/>
          <w:szCs w:val="24"/>
        </w:rPr>
        <w:t xml:space="preserve">Specyfikację techniczną wszystkich oferowanych urządzeń </w:t>
      </w:r>
      <w:r w:rsidR="00E26DF1" w:rsidRPr="00F03971">
        <w:rPr>
          <w:rStyle w:val="Brak"/>
          <w:rFonts w:ascii="Calibri" w:hAnsi="Calibri" w:cs="Calibri"/>
          <w:b/>
          <w:bCs/>
          <w:color w:val="auto"/>
          <w:sz w:val="24"/>
          <w:szCs w:val="24"/>
        </w:rPr>
        <w:t>(sprzętu)</w:t>
      </w:r>
      <w:r w:rsidR="00A16854" w:rsidRPr="00F03971">
        <w:rPr>
          <w:rStyle w:val="Brak"/>
          <w:rFonts w:ascii="Calibri" w:hAnsi="Calibri" w:cs="Calibri"/>
          <w:b/>
          <w:bCs/>
          <w:color w:val="auto"/>
          <w:sz w:val="24"/>
          <w:szCs w:val="24"/>
        </w:rPr>
        <w:t>,</w:t>
      </w:r>
      <w:r w:rsidR="00E26DF1" w:rsidRPr="00F03971">
        <w:rPr>
          <w:rStyle w:val="Brak"/>
          <w:rFonts w:ascii="Calibri" w:hAnsi="Calibri" w:cs="Calibri"/>
          <w:b/>
          <w:bCs/>
          <w:color w:val="auto"/>
          <w:sz w:val="24"/>
          <w:szCs w:val="24"/>
        </w:rPr>
        <w:t xml:space="preserve"> według wzoru przygotowanego przez Zamawiającego zgodnie z Załącznikiem 1a do SWZ,</w:t>
      </w:r>
      <w:r w:rsidRPr="00F03971">
        <w:rPr>
          <w:rStyle w:val="Brak"/>
          <w:rFonts w:ascii="Calibri" w:hAnsi="Calibri" w:cs="Calibri"/>
          <w:b/>
          <w:bCs/>
          <w:color w:val="auto"/>
          <w:sz w:val="24"/>
          <w:szCs w:val="24"/>
        </w:rPr>
        <w:t xml:space="preserve"> </w:t>
      </w:r>
      <w:r w:rsidR="00A16854" w:rsidRPr="00F03971">
        <w:rPr>
          <w:rStyle w:val="Brak"/>
          <w:rFonts w:ascii="Calibri" w:hAnsi="Calibri" w:cs="Calibri"/>
          <w:color w:val="auto"/>
          <w:sz w:val="24"/>
          <w:szCs w:val="24"/>
        </w:rPr>
        <w:t xml:space="preserve">potwierdzającą, że </w:t>
      </w:r>
      <w:r w:rsidR="00A16854" w:rsidRPr="00F03971">
        <w:rPr>
          <w:rStyle w:val="Brak"/>
          <w:rFonts w:ascii="Calibri" w:hAnsi="Calibri" w:cs="Calibri"/>
          <w:color w:val="auto"/>
          <w:sz w:val="24"/>
          <w:szCs w:val="24"/>
          <w:u w:color="EE0000"/>
        </w:rPr>
        <w:t>spełniają one wymogi Zamawiającego w zakresie parametrów techniczno – wytrzymałościowych określonych w Szczegółowym Opisie Przedmiotu Zamówienia</w:t>
      </w:r>
      <w:r w:rsidRPr="00F03971">
        <w:rPr>
          <w:rStyle w:val="Brak"/>
          <w:rFonts w:ascii="Calibri" w:hAnsi="Calibri" w:cs="Calibri"/>
          <w:color w:val="auto"/>
          <w:sz w:val="24"/>
          <w:szCs w:val="24"/>
        </w:rPr>
        <w:t>;</w:t>
      </w:r>
    </w:p>
    <w:p w14:paraId="429B8835" w14:textId="77777777" w:rsidR="004378B8" w:rsidRPr="00F03971" w:rsidRDefault="00FE65A7" w:rsidP="00C16C6A">
      <w:pPr>
        <w:pStyle w:val="Akapitzlist"/>
        <w:numPr>
          <w:ilvl w:val="3"/>
          <w:numId w:val="44"/>
        </w:numPr>
        <w:tabs>
          <w:tab w:val="clear" w:pos="427"/>
        </w:tabs>
        <w:spacing w:before="0" w:after="0" w:line="360" w:lineRule="auto"/>
        <w:ind w:hanging="264"/>
        <w:rPr>
          <w:rStyle w:val="Brak"/>
          <w:rFonts w:ascii="Calibri" w:hAnsi="Calibri" w:cs="Calibri"/>
          <w:color w:val="auto"/>
          <w:sz w:val="24"/>
          <w:szCs w:val="24"/>
          <w:u w:color="EE0000"/>
        </w:rPr>
      </w:pPr>
      <w:r w:rsidRPr="00F03971">
        <w:rPr>
          <w:rStyle w:val="Brak"/>
          <w:rFonts w:ascii="Calibri" w:hAnsi="Calibri" w:cs="Calibri"/>
          <w:color w:val="auto"/>
          <w:sz w:val="24"/>
          <w:szCs w:val="24"/>
        </w:rPr>
        <w:t xml:space="preserve"> </w:t>
      </w:r>
      <w:r w:rsidR="000E1039" w:rsidRPr="00F03971">
        <w:rPr>
          <w:rStyle w:val="Brak"/>
          <w:rFonts w:ascii="Calibri" w:hAnsi="Calibri" w:cs="Calibri"/>
          <w:color w:val="auto"/>
          <w:sz w:val="24"/>
          <w:szCs w:val="24"/>
          <w:u w:color="EE0000"/>
        </w:rPr>
        <w:t>Dokument potwierdzając</w:t>
      </w:r>
      <w:r w:rsidR="00E26DF1" w:rsidRPr="00F03971">
        <w:rPr>
          <w:rStyle w:val="Brak"/>
          <w:rFonts w:ascii="Calibri" w:hAnsi="Calibri" w:cs="Calibri"/>
          <w:color w:val="auto"/>
          <w:sz w:val="24"/>
          <w:szCs w:val="24"/>
          <w:u w:color="EE0000"/>
        </w:rPr>
        <w:t>y</w:t>
      </w:r>
      <w:r w:rsidRPr="00F03971">
        <w:rPr>
          <w:rStyle w:val="Brak"/>
          <w:rFonts w:ascii="Calibri" w:hAnsi="Calibri" w:cs="Calibri"/>
          <w:color w:val="auto"/>
          <w:sz w:val="24"/>
          <w:szCs w:val="24"/>
          <w:u w:color="EE0000"/>
        </w:rPr>
        <w:t>, że oferowane urządzenia / maszyny</w:t>
      </w:r>
      <w:r w:rsidR="000E1039" w:rsidRPr="00F03971">
        <w:rPr>
          <w:rStyle w:val="Brak"/>
          <w:rFonts w:ascii="Calibri" w:hAnsi="Calibri" w:cs="Calibri"/>
          <w:color w:val="auto"/>
          <w:sz w:val="24"/>
          <w:szCs w:val="24"/>
          <w:u w:color="EE0000"/>
        </w:rPr>
        <w:t xml:space="preserve"> </w:t>
      </w:r>
      <w:r w:rsidRPr="00F03971">
        <w:rPr>
          <w:rStyle w:val="Brak"/>
          <w:rFonts w:ascii="Calibri" w:hAnsi="Calibri" w:cs="Calibri"/>
          <w:color w:val="auto"/>
          <w:sz w:val="24"/>
          <w:szCs w:val="24"/>
          <w:u w:color="EE0000"/>
        </w:rPr>
        <w:t>spełniają wymogi Zamawiającego w zakresie parametrów techniczno – wytrzymałościowych określonych w Szczegółowym Opisie Przedmiotu Zamówienia, tj</w:t>
      </w:r>
      <w:r w:rsidR="00E26DF1" w:rsidRPr="00F03971">
        <w:rPr>
          <w:rStyle w:val="Brak"/>
          <w:rFonts w:ascii="Calibri" w:hAnsi="Calibri" w:cs="Calibri"/>
          <w:color w:val="auto"/>
          <w:sz w:val="24"/>
          <w:szCs w:val="24"/>
          <w:u w:color="EE0000"/>
        </w:rPr>
        <w:t xml:space="preserve">. </w:t>
      </w:r>
      <w:r w:rsidR="00A837FC" w:rsidRPr="00F03971">
        <w:rPr>
          <w:rStyle w:val="Brak"/>
          <w:rFonts w:ascii="Calibri" w:hAnsi="Calibri" w:cs="Calibri"/>
          <w:color w:val="auto"/>
          <w:sz w:val="24"/>
          <w:szCs w:val="24"/>
          <w:u w:color="EE0000"/>
        </w:rPr>
        <w:t xml:space="preserve">co najmniej </w:t>
      </w:r>
      <w:r w:rsidR="00E26DF1" w:rsidRPr="00F03971">
        <w:rPr>
          <w:rStyle w:val="Brak"/>
          <w:rFonts w:ascii="Calibri" w:hAnsi="Calibri" w:cs="Calibri"/>
          <w:color w:val="auto"/>
          <w:sz w:val="24"/>
          <w:szCs w:val="24"/>
          <w:u w:color="EE0000"/>
        </w:rPr>
        <w:t>jeden z nw. dokumentów</w:t>
      </w:r>
      <w:r w:rsidR="000E1039" w:rsidRPr="00F03971">
        <w:rPr>
          <w:rStyle w:val="Brak"/>
          <w:rFonts w:ascii="Calibri" w:hAnsi="Calibri" w:cs="Calibri"/>
          <w:color w:val="auto"/>
          <w:sz w:val="24"/>
          <w:szCs w:val="24"/>
          <w:u w:color="EE0000"/>
        </w:rPr>
        <w:t xml:space="preserve">: </w:t>
      </w:r>
      <w:r w:rsidRPr="00F03971">
        <w:rPr>
          <w:rStyle w:val="Brak"/>
          <w:rFonts w:ascii="Calibri" w:hAnsi="Calibri" w:cs="Calibri"/>
          <w:color w:val="auto"/>
          <w:sz w:val="24"/>
          <w:szCs w:val="24"/>
          <w:u w:color="EE0000"/>
        </w:rPr>
        <w:t>kart</w:t>
      </w:r>
      <w:r w:rsidR="00E26DF1" w:rsidRPr="00F03971">
        <w:rPr>
          <w:rStyle w:val="Brak"/>
          <w:rFonts w:ascii="Calibri" w:hAnsi="Calibri" w:cs="Calibri"/>
          <w:color w:val="auto"/>
          <w:sz w:val="24"/>
          <w:szCs w:val="24"/>
          <w:u w:color="EE0000"/>
        </w:rPr>
        <w:t>a</w:t>
      </w:r>
      <w:r w:rsidRPr="00F03971">
        <w:rPr>
          <w:rStyle w:val="Brak"/>
          <w:rFonts w:ascii="Calibri" w:hAnsi="Calibri" w:cs="Calibri"/>
          <w:color w:val="auto"/>
          <w:sz w:val="24"/>
          <w:szCs w:val="24"/>
          <w:u w:color="EE0000"/>
        </w:rPr>
        <w:t xml:space="preserve"> katalogow</w:t>
      </w:r>
      <w:r w:rsidR="00E26DF1" w:rsidRPr="00F03971">
        <w:rPr>
          <w:rStyle w:val="Brak"/>
          <w:rFonts w:ascii="Calibri" w:hAnsi="Calibri" w:cs="Calibri"/>
          <w:color w:val="auto"/>
          <w:sz w:val="24"/>
          <w:szCs w:val="24"/>
          <w:u w:color="EE0000"/>
        </w:rPr>
        <w:t>a</w:t>
      </w:r>
      <w:r w:rsidRPr="00F03971">
        <w:rPr>
          <w:rStyle w:val="Brak"/>
          <w:rFonts w:ascii="Calibri" w:hAnsi="Calibri" w:cs="Calibri"/>
          <w:color w:val="auto"/>
          <w:sz w:val="24"/>
          <w:szCs w:val="24"/>
          <w:u w:color="EE0000"/>
        </w:rPr>
        <w:t xml:space="preserve"> urządze</w:t>
      </w:r>
      <w:r w:rsidR="00E26DF1" w:rsidRPr="00F03971">
        <w:rPr>
          <w:rStyle w:val="Brak"/>
          <w:rFonts w:ascii="Calibri" w:hAnsi="Calibri" w:cs="Calibri"/>
          <w:color w:val="auto"/>
          <w:sz w:val="24"/>
          <w:szCs w:val="24"/>
          <w:u w:color="EE0000"/>
        </w:rPr>
        <w:t>nia</w:t>
      </w:r>
      <w:r w:rsidRPr="00F03971">
        <w:rPr>
          <w:rStyle w:val="Brak"/>
          <w:rFonts w:ascii="Calibri" w:hAnsi="Calibri" w:cs="Calibri"/>
          <w:color w:val="auto"/>
          <w:sz w:val="24"/>
          <w:szCs w:val="24"/>
          <w:u w:color="EE0000"/>
        </w:rPr>
        <w:t>, deklaracj</w:t>
      </w:r>
      <w:r w:rsidR="00E26DF1" w:rsidRPr="00F03971">
        <w:rPr>
          <w:rStyle w:val="Brak"/>
          <w:rFonts w:ascii="Calibri" w:hAnsi="Calibri" w:cs="Calibri"/>
          <w:color w:val="auto"/>
          <w:sz w:val="24"/>
          <w:szCs w:val="24"/>
          <w:u w:color="EE0000"/>
        </w:rPr>
        <w:t>a</w:t>
      </w:r>
      <w:r w:rsidRPr="00F03971">
        <w:rPr>
          <w:rStyle w:val="Brak"/>
          <w:rFonts w:ascii="Calibri" w:hAnsi="Calibri" w:cs="Calibri"/>
          <w:color w:val="auto"/>
          <w:sz w:val="24"/>
          <w:szCs w:val="24"/>
          <w:u w:color="EE0000"/>
        </w:rPr>
        <w:t xml:space="preserve"> zgodności</w:t>
      </w:r>
      <w:r w:rsidR="000E1039" w:rsidRPr="00F03971">
        <w:rPr>
          <w:rStyle w:val="Brak"/>
          <w:rFonts w:ascii="Calibri" w:hAnsi="Calibri" w:cs="Calibri"/>
          <w:color w:val="auto"/>
          <w:sz w:val="24"/>
          <w:szCs w:val="24"/>
          <w:u w:color="EE0000"/>
        </w:rPr>
        <w:t>, inn</w:t>
      </w:r>
      <w:r w:rsidR="00E26DF1" w:rsidRPr="00F03971">
        <w:rPr>
          <w:rStyle w:val="Brak"/>
          <w:rFonts w:ascii="Calibri" w:hAnsi="Calibri" w:cs="Calibri"/>
          <w:color w:val="auto"/>
          <w:sz w:val="24"/>
          <w:szCs w:val="24"/>
          <w:u w:color="EE0000"/>
        </w:rPr>
        <w:t xml:space="preserve">y dokument </w:t>
      </w:r>
      <w:r w:rsidR="005E6FA8" w:rsidRPr="00F03971">
        <w:rPr>
          <w:rStyle w:val="Brak"/>
          <w:rFonts w:ascii="Calibri" w:hAnsi="Calibri" w:cs="Calibri"/>
          <w:color w:val="auto"/>
          <w:sz w:val="24"/>
          <w:szCs w:val="24"/>
          <w:u w:color="EE0000"/>
        </w:rPr>
        <w:t xml:space="preserve">pochodzący od producenta lub dystrybutora </w:t>
      </w:r>
      <w:r w:rsidR="000E1039" w:rsidRPr="00F03971">
        <w:rPr>
          <w:rStyle w:val="Brak"/>
          <w:rFonts w:ascii="Calibri" w:hAnsi="Calibri" w:cs="Calibri"/>
          <w:color w:val="auto"/>
          <w:sz w:val="24"/>
          <w:szCs w:val="24"/>
          <w:u w:color="EE0000"/>
        </w:rPr>
        <w:t>wykazując</w:t>
      </w:r>
      <w:r w:rsidR="00E26DF1" w:rsidRPr="00F03971">
        <w:rPr>
          <w:rStyle w:val="Brak"/>
          <w:rFonts w:ascii="Calibri" w:hAnsi="Calibri" w:cs="Calibri"/>
          <w:color w:val="auto"/>
          <w:sz w:val="24"/>
          <w:szCs w:val="24"/>
          <w:u w:color="EE0000"/>
        </w:rPr>
        <w:t>y</w:t>
      </w:r>
      <w:r w:rsidR="000E1039" w:rsidRPr="00F03971">
        <w:rPr>
          <w:rStyle w:val="Brak"/>
          <w:rFonts w:ascii="Calibri" w:hAnsi="Calibri" w:cs="Calibri"/>
          <w:color w:val="auto"/>
          <w:sz w:val="24"/>
          <w:szCs w:val="24"/>
          <w:u w:color="EE0000"/>
        </w:rPr>
        <w:t xml:space="preserve"> spełnianie przez oferowan</w:t>
      </w:r>
      <w:r w:rsidR="00E26DF1" w:rsidRPr="00F03971">
        <w:rPr>
          <w:rStyle w:val="Brak"/>
          <w:rFonts w:ascii="Calibri" w:hAnsi="Calibri" w:cs="Calibri"/>
          <w:color w:val="auto"/>
          <w:sz w:val="24"/>
          <w:szCs w:val="24"/>
          <w:u w:color="EE0000"/>
        </w:rPr>
        <w:t>y sprzęt wszystkich</w:t>
      </w:r>
      <w:r w:rsidR="000E1039" w:rsidRPr="00F03971">
        <w:rPr>
          <w:rStyle w:val="Brak"/>
          <w:rFonts w:ascii="Calibri" w:hAnsi="Calibri" w:cs="Calibri"/>
          <w:color w:val="auto"/>
          <w:sz w:val="24"/>
          <w:szCs w:val="24"/>
          <w:u w:color="EE0000"/>
        </w:rPr>
        <w:t xml:space="preserve"> parametrów techniczno – wytrzymałościowych</w:t>
      </w:r>
      <w:r w:rsidRPr="00F03971">
        <w:rPr>
          <w:rStyle w:val="Brak"/>
          <w:rFonts w:ascii="Calibri" w:hAnsi="Calibri" w:cs="Calibri"/>
          <w:color w:val="auto"/>
          <w:sz w:val="24"/>
          <w:szCs w:val="24"/>
          <w:u w:color="EE0000"/>
        </w:rPr>
        <w:t xml:space="preserve"> określonych w SOPZ. </w:t>
      </w:r>
    </w:p>
    <w:p w14:paraId="63C53125" w14:textId="77777777" w:rsidR="004378B8" w:rsidRPr="00F03971" w:rsidRDefault="00FE65A7" w:rsidP="00C16C6A">
      <w:pPr>
        <w:spacing w:after="0" w:line="360" w:lineRule="auto"/>
        <w:ind w:left="406"/>
        <w:jc w:val="both"/>
        <w:rPr>
          <w:rStyle w:val="Brak"/>
          <w:rFonts w:eastAsia="Arial" w:cs="Calibri"/>
          <w:color w:val="auto"/>
          <w:sz w:val="24"/>
          <w:szCs w:val="24"/>
        </w:rPr>
      </w:pPr>
      <w:r w:rsidRPr="00F03971">
        <w:rPr>
          <w:rStyle w:val="Brak"/>
          <w:rFonts w:cs="Calibri"/>
          <w:sz w:val="24"/>
          <w:szCs w:val="24"/>
        </w:rPr>
        <w:t>Przedłożon</w:t>
      </w:r>
      <w:r w:rsidR="00E26DF1" w:rsidRPr="00F03971">
        <w:rPr>
          <w:rStyle w:val="Brak"/>
          <w:rFonts w:cs="Calibri"/>
          <w:sz w:val="24"/>
          <w:szCs w:val="24"/>
        </w:rPr>
        <w:t>y</w:t>
      </w:r>
      <w:r w:rsidRPr="00F03971">
        <w:rPr>
          <w:rStyle w:val="Brak"/>
          <w:rFonts w:cs="Calibri"/>
          <w:sz w:val="24"/>
          <w:szCs w:val="24"/>
        </w:rPr>
        <w:t xml:space="preserve"> przez </w:t>
      </w:r>
      <w:r w:rsidRPr="00F03971">
        <w:rPr>
          <w:rStyle w:val="Brak"/>
          <w:rFonts w:cs="Calibri"/>
          <w:color w:val="auto"/>
          <w:sz w:val="24"/>
          <w:szCs w:val="24"/>
        </w:rPr>
        <w:t>Wykonawcę dokument mus</w:t>
      </w:r>
      <w:r w:rsidR="00E26DF1" w:rsidRPr="00F03971">
        <w:rPr>
          <w:rStyle w:val="Brak"/>
          <w:rFonts w:cs="Calibri"/>
          <w:color w:val="auto"/>
          <w:sz w:val="24"/>
          <w:szCs w:val="24"/>
        </w:rPr>
        <w:t>i</w:t>
      </w:r>
      <w:r w:rsidRPr="00F03971">
        <w:rPr>
          <w:rStyle w:val="Brak"/>
          <w:rFonts w:cs="Calibri"/>
          <w:color w:val="auto"/>
          <w:sz w:val="24"/>
          <w:szCs w:val="24"/>
        </w:rPr>
        <w:t xml:space="preserve"> w sposób jednoznaczny stwierdzać </w:t>
      </w:r>
      <w:r w:rsidR="004517DB" w:rsidRPr="00F03971">
        <w:rPr>
          <w:rStyle w:val="Brak"/>
          <w:rFonts w:cs="Calibri"/>
          <w:color w:val="auto"/>
          <w:sz w:val="24"/>
          <w:szCs w:val="24"/>
        </w:rPr>
        <w:t xml:space="preserve">zgodność lub </w:t>
      </w:r>
      <w:r w:rsidRPr="00F03971">
        <w:rPr>
          <w:rStyle w:val="Brak"/>
          <w:rFonts w:cs="Calibri"/>
          <w:color w:val="auto"/>
          <w:sz w:val="24"/>
          <w:szCs w:val="24"/>
        </w:rPr>
        <w:t xml:space="preserve">równoważność </w:t>
      </w:r>
      <w:r w:rsidR="00E26DF1" w:rsidRPr="00F03971">
        <w:rPr>
          <w:rStyle w:val="Brak"/>
          <w:rFonts w:cs="Calibri"/>
          <w:color w:val="auto"/>
          <w:sz w:val="24"/>
          <w:szCs w:val="24"/>
        </w:rPr>
        <w:t>oferowanego sprzętu</w:t>
      </w:r>
      <w:r w:rsidRPr="00F03971">
        <w:rPr>
          <w:rStyle w:val="Brak"/>
          <w:rFonts w:cs="Calibri"/>
          <w:color w:val="auto"/>
          <w:sz w:val="24"/>
          <w:szCs w:val="24"/>
        </w:rPr>
        <w:t xml:space="preserve"> w stosunku do </w:t>
      </w:r>
      <w:r w:rsidR="00E26DF1" w:rsidRPr="00F03971">
        <w:rPr>
          <w:rStyle w:val="Brak"/>
          <w:rFonts w:cs="Calibri"/>
          <w:color w:val="auto"/>
          <w:sz w:val="24"/>
          <w:szCs w:val="24"/>
        </w:rPr>
        <w:t xml:space="preserve">paramentów </w:t>
      </w:r>
      <w:r w:rsidRPr="00F03971">
        <w:rPr>
          <w:rStyle w:val="Brak"/>
          <w:rFonts w:cs="Calibri"/>
          <w:color w:val="auto"/>
          <w:sz w:val="24"/>
          <w:szCs w:val="24"/>
        </w:rPr>
        <w:t>przyjętych przez Zamawiającego w SOPZ.</w:t>
      </w:r>
    </w:p>
    <w:p w14:paraId="1EFB34C1" w14:textId="77777777" w:rsidR="004378B8" w:rsidRPr="00F03971" w:rsidRDefault="00FE65A7" w:rsidP="00C16C6A">
      <w:pPr>
        <w:pStyle w:val="Akapitzlist"/>
        <w:numPr>
          <w:ilvl w:val="0"/>
          <w:numId w:val="46"/>
        </w:numPr>
        <w:spacing w:before="0" w:after="0" w:line="360" w:lineRule="auto"/>
        <w:ind w:left="426" w:hanging="426"/>
        <w:rPr>
          <w:rFonts w:ascii="Calibri" w:hAnsi="Calibri" w:cs="Calibri"/>
          <w:sz w:val="24"/>
          <w:szCs w:val="24"/>
        </w:rPr>
      </w:pPr>
      <w:r w:rsidRPr="00F03971">
        <w:rPr>
          <w:rStyle w:val="Brak"/>
          <w:rFonts w:ascii="Calibri" w:hAnsi="Calibri" w:cs="Calibri"/>
          <w:sz w:val="24"/>
          <w:szCs w:val="24"/>
        </w:rPr>
        <w:t xml:space="preserve">W przypadku wykonawcy składającego ofertę na więcej niż jedno zadanie częściowe, zobowiązany jest on złożyć wraz z ofertą przedmiotowe środki dowodowe </w:t>
      </w:r>
      <w:r w:rsidRPr="00F03971">
        <w:rPr>
          <w:rStyle w:val="Brak"/>
          <w:rFonts w:ascii="Calibri" w:hAnsi="Calibri" w:cs="Calibri"/>
          <w:sz w:val="24"/>
          <w:szCs w:val="24"/>
          <w:u w:val="single"/>
        </w:rPr>
        <w:t>dla wszystkich urządzeń objętych jego ofertą.</w:t>
      </w:r>
    </w:p>
    <w:p w14:paraId="2623A190" w14:textId="77777777" w:rsidR="004378B8" w:rsidRPr="00F03971" w:rsidRDefault="00FE65A7" w:rsidP="00C16C6A">
      <w:pPr>
        <w:pStyle w:val="Akapitzlist"/>
        <w:numPr>
          <w:ilvl w:val="0"/>
          <w:numId w:val="46"/>
        </w:numPr>
        <w:spacing w:before="0" w:after="0" w:line="360" w:lineRule="auto"/>
        <w:ind w:left="426" w:hanging="426"/>
        <w:rPr>
          <w:rFonts w:ascii="Calibri" w:hAnsi="Calibri" w:cs="Calibri"/>
          <w:sz w:val="24"/>
          <w:szCs w:val="24"/>
        </w:rPr>
      </w:pPr>
      <w:bookmarkStart w:id="4" w:name="_Hlk211660583"/>
      <w:r w:rsidRPr="009A063C">
        <w:rPr>
          <w:rStyle w:val="Brak"/>
          <w:rFonts w:ascii="Calibri" w:hAnsi="Calibri" w:cs="Calibri"/>
          <w:color w:val="auto"/>
          <w:sz w:val="24"/>
          <w:szCs w:val="24"/>
          <w:u w:val="single"/>
        </w:rPr>
        <w:t>D</w:t>
      </w:r>
      <w:r w:rsidR="000F5BD3" w:rsidRPr="009A063C">
        <w:rPr>
          <w:rStyle w:val="Brak"/>
          <w:rFonts w:ascii="Calibri" w:hAnsi="Calibri" w:cs="Calibri"/>
          <w:color w:val="auto"/>
          <w:sz w:val="24"/>
          <w:szCs w:val="24"/>
          <w:u w:val="single"/>
        </w:rPr>
        <w:t>okumenty</w:t>
      </w:r>
      <w:r w:rsidR="00566B3D" w:rsidRPr="009A063C">
        <w:rPr>
          <w:rStyle w:val="Brak"/>
          <w:rFonts w:ascii="Calibri" w:hAnsi="Calibri" w:cs="Calibri"/>
          <w:color w:val="auto"/>
          <w:sz w:val="24"/>
          <w:szCs w:val="24"/>
          <w:u w:val="single"/>
        </w:rPr>
        <w:t xml:space="preserve"> </w:t>
      </w:r>
      <w:r w:rsidR="000F5BD3" w:rsidRPr="009A063C">
        <w:rPr>
          <w:rStyle w:val="Brak"/>
          <w:rFonts w:ascii="Calibri" w:hAnsi="Calibri" w:cs="Calibri"/>
          <w:color w:val="auto"/>
          <w:sz w:val="24"/>
          <w:szCs w:val="24"/>
          <w:u w:val="single"/>
        </w:rPr>
        <w:t>potwierdzające równoważność</w:t>
      </w:r>
      <w:r w:rsidR="000F5BD3" w:rsidRPr="0022601A">
        <w:rPr>
          <w:rStyle w:val="Brak"/>
          <w:rFonts w:ascii="Calibri" w:hAnsi="Calibri" w:cs="Calibri"/>
          <w:color w:val="auto"/>
          <w:sz w:val="24"/>
          <w:szCs w:val="24"/>
        </w:rPr>
        <w:t>,</w:t>
      </w:r>
      <w:r w:rsidR="000F5BD3" w:rsidRPr="0022601A">
        <w:rPr>
          <w:rStyle w:val="Brak"/>
          <w:rFonts w:ascii="Calibri" w:hAnsi="Calibri" w:cs="Calibri"/>
          <w:color w:val="auto"/>
          <w:sz w:val="24"/>
          <w:szCs w:val="24"/>
          <w:u w:color="EE0000"/>
        </w:rPr>
        <w:t xml:space="preserve"> </w:t>
      </w:r>
      <w:bookmarkEnd w:id="4"/>
      <w:r w:rsidR="000F5BD3" w:rsidRPr="00F03971">
        <w:rPr>
          <w:rStyle w:val="Brak"/>
          <w:rFonts w:ascii="Calibri" w:hAnsi="Calibri" w:cs="Calibri"/>
          <w:color w:val="auto"/>
          <w:sz w:val="24"/>
          <w:szCs w:val="24"/>
        </w:rPr>
        <w:t>w zakresie informacji identyfikujących oferowan</w:t>
      </w:r>
      <w:r w:rsidRPr="00F03971">
        <w:rPr>
          <w:rStyle w:val="Brak"/>
          <w:rFonts w:ascii="Calibri" w:hAnsi="Calibri" w:cs="Calibri"/>
          <w:color w:val="auto"/>
          <w:sz w:val="24"/>
          <w:szCs w:val="24"/>
        </w:rPr>
        <w:t>y sprzęt</w:t>
      </w:r>
      <w:r w:rsidR="000F5BD3" w:rsidRPr="00F03971">
        <w:rPr>
          <w:rStyle w:val="Brak"/>
          <w:rFonts w:ascii="Calibri" w:hAnsi="Calibri" w:cs="Calibri"/>
          <w:color w:val="auto"/>
          <w:sz w:val="24"/>
          <w:szCs w:val="24"/>
        </w:rPr>
        <w:t>, muszą zawierać w szczególności: nazwę urządzenia, nazwę producenta, rok produkcji</w:t>
      </w:r>
      <w:r w:rsidR="000F5BD3" w:rsidRPr="00F03971">
        <w:rPr>
          <w:rStyle w:val="Brak"/>
          <w:rFonts w:ascii="Calibri" w:hAnsi="Calibri" w:cs="Calibri"/>
          <w:sz w:val="24"/>
          <w:szCs w:val="24"/>
        </w:rPr>
        <w:t>.</w:t>
      </w:r>
    </w:p>
    <w:p w14:paraId="3FF9D5CC" w14:textId="77777777" w:rsidR="004378B8" w:rsidRPr="00F03971" w:rsidRDefault="00FE65A7" w:rsidP="00C16C6A">
      <w:pPr>
        <w:pStyle w:val="Akapitzlist"/>
        <w:numPr>
          <w:ilvl w:val="0"/>
          <w:numId w:val="46"/>
        </w:numPr>
        <w:spacing w:before="0" w:after="0" w:line="360" w:lineRule="auto"/>
        <w:ind w:left="426" w:hanging="426"/>
        <w:rPr>
          <w:rFonts w:ascii="Calibri" w:hAnsi="Calibri" w:cs="Calibri"/>
          <w:sz w:val="24"/>
          <w:szCs w:val="24"/>
        </w:rPr>
      </w:pPr>
      <w:r w:rsidRPr="00F03971">
        <w:rPr>
          <w:rStyle w:val="Brak"/>
          <w:rFonts w:ascii="Calibri" w:hAnsi="Calibri" w:cs="Calibri"/>
          <w:sz w:val="24"/>
          <w:szCs w:val="24"/>
        </w:rPr>
        <w:t xml:space="preserve">Zamawiający wymaga, aby </w:t>
      </w:r>
      <w:r w:rsidRPr="00F03971">
        <w:rPr>
          <w:rStyle w:val="Brak"/>
          <w:rFonts w:ascii="Calibri" w:hAnsi="Calibri" w:cs="Calibri"/>
          <w:sz w:val="24"/>
          <w:szCs w:val="24"/>
          <w:u w:val="single"/>
        </w:rPr>
        <w:t>dokumenty potwierdzające równoważność, potwierdzały wszystkie wymagania</w:t>
      </w:r>
      <w:r w:rsidRPr="00F03971">
        <w:rPr>
          <w:rStyle w:val="Brak"/>
          <w:rFonts w:ascii="Calibri" w:hAnsi="Calibri" w:cs="Calibri"/>
          <w:sz w:val="24"/>
          <w:szCs w:val="24"/>
        </w:rPr>
        <w:t xml:space="preserve"> wskazane w SOPZ</w:t>
      </w:r>
      <w:r w:rsidR="00E26DF1" w:rsidRPr="00F03971">
        <w:rPr>
          <w:rStyle w:val="Brak"/>
          <w:rFonts w:ascii="Calibri" w:hAnsi="Calibri" w:cs="Calibri"/>
          <w:sz w:val="24"/>
          <w:szCs w:val="24"/>
        </w:rPr>
        <w:t xml:space="preserve"> </w:t>
      </w:r>
      <w:r w:rsidRPr="00F03971">
        <w:rPr>
          <w:rStyle w:val="Brak"/>
          <w:rFonts w:ascii="Calibri" w:hAnsi="Calibri" w:cs="Calibri"/>
          <w:sz w:val="24"/>
          <w:szCs w:val="24"/>
        </w:rPr>
        <w:t xml:space="preserve">oraz </w:t>
      </w:r>
      <w:r w:rsidRPr="00F03971">
        <w:rPr>
          <w:rStyle w:val="Brak"/>
          <w:rFonts w:ascii="Calibri" w:hAnsi="Calibri" w:cs="Calibri"/>
          <w:sz w:val="24"/>
          <w:szCs w:val="24"/>
          <w:u w:val="single"/>
        </w:rPr>
        <w:t xml:space="preserve">potwierdzały wszystkie parametry </w:t>
      </w:r>
      <w:r w:rsidR="00E26DF1" w:rsidRPr="00F03971">
        <w:rPr>
          <w:rStyle w:val="Brak"/>
          <w:rFonts w:ascii="Calibri" w:hAnsi="Calibri" w:cs="Calibri"/>
          <w:sz w:val="24"/>
          <w:szCs w:val="24"/>
          <w:u w:val="single"/>
        </w:rPr>
        <w:t>sprzętu</w:t>
      </w:r>
      <w:r w:rsidRPr="00F03971">
        <w:rPr>
          <w:rStyle w:val="Brak"/>
          <w:rFonts w:ascii="Calibri" w:hAnsi="Calibri" w:cs="Calibri"/>
          <w:sz w:val="24"/>
          <w:szCs w:val="24"/>
        </w:rPr>
        <w:t xml:space="preserve"> wskazane w Szczegółowym opisie przedmiotu zamówienia (Załącznik nr 1 do SWZ).</w:t>
      </w:r>
    </w:p>
    <w:p w14:paraId="6E8BCDB2" w14:textId="77777777" w:rsidR="004378B8" w:rsidRPr="00F03971" w:rsidRDefault="00FE65A7" w:rsidP="00C16C6A">
      <w:pPr>
        <w:pStyle w:val="Akapitzlist"/>
        <w:numPr>
          <w:ilvl w:val="0"/>
          <w:numId w:val="46"/>
        </w:numPr>
        <w:spacing w:before="0" w:after="0" w:line="360" w:lineRule="auto"/>
        <w:ind w:left="426" w:hanging="426"/>
        <w:rPr>
          <w:rFonts w:ascii="Calibri" w:hAnsi="Calibri" w:cs="Calibri"/>
          <w:sz w:val="24"/>
          <w:szCs w:val="24"/>
        </w:rPr>
      </w:pPr>
      <w:r w:rsidRPr="00F03971">
        <w:rPr>
          <w:rStyle w:val="Brak"/>
          <w:rFonts w:ascii="Calibri" w:hAnsi="Calibri" w:cs="Calibri"/>
          <w:sz w:val="24"/>
          <w:szCs w:val="24"/>
        </w:rPr>
        <w:t>Zamawiający zaakceptuje równoważne przedmiotowe środki dowodowe, jeśli potwierdzą, że oferowane dostawy lub usługi spełniają określone przez Zamawiającego wymagania, cechy lub kryteria.</w:t>
      </w:r>
    </w:p>
    <w:p w14:paraId="045F16A9" w14:textId="77777777" w:rsidR="004378B8" w:rsidRPr="00F03971" w:rsidRDefault="00FE65A7" w:rsidP="00C16C6A">
      <w:pPr>
        <w:pStyle w:val="Akapitzlist"/>
        <w:numPr>
          <w:ilvl w:val="0"/>
          <w:numId w:val="46"/>
        </w:numPr>
        <w:spacing w:before="0" w:after="0" w:line="360" w:lineRule="auto"/>
        <w:ind w:left="426" w:hanging="426"/>
        <w:rPr>
          <w:rFonts w:ascii="Calibri" w:hAnsi="Calibri" w:cs="Calibri"/>
          <w:color w:val="auto"/>
          <w:sz w:val="24"/>
          <w:szCs w:val="24"/>
        </w:rPr>
      </w:pPr>
      <w:r w:rsidRPr="00F03971">
        <w:rPr>
          <w:rStyle w:val="Brak"/>
          <w:rFonts w:ascii="Calibri" w:hAnsi="Calibri" w:cs="Calibri"/>
          <w:sz w:val="24"/>
          <w:szCs w:val="24"/>
        </w:rPr>
        <w:t xml:space="preserve">Dokumenty Wykonawca składa, </w:t>
      </w:r>
      <w:r w:rsidRPr="00F03971">
        <w:rPr>
          <w:rStyle w:val="Brak"/>
          <w:rFonts w:ascii="Calibri" w:hAnsi="Calibri" w:cs="Calibri"/>
          <w:b/>
          <w:bCs/>
          <w:sz w:val="24"/>
          <w:szCs w:val="24"/>
        </w:rPr>
        <w:t xml:space="preserve">pod </w:t>
      </w:r>
      <w:r w:rsidRPr="00F03971">
        <w:rPr>
          <w:rStyle w:val="Brak"/>
          <w:rFonts w:ascii="Calibri" w:hAnsi="Calibri" w:cs="Calibri"/>
          <w:b/>
          <w:bCs/>
          <w:color w:val="auto"/>
          <w:sz w:val="24"/>
          <w:szCs w:val="24"/>
        </w:rPr>
        <w:t xml:space="preserve">rygorem nieważności, </w:t>
      </w:r>
      <w:r w:rsidRPr="00F03971">
        <w:rPr>
          <w:rStyle w:val="Brak"/>
          <w:rFonts w:ascii="Calibri" w:hAnsi="Calibri" w:cs="Calibri"/>
          <w:b/>
          <w:bCs/>
          <w:color w:val="auto"/>
          <w:sz w:val="24"/>
          <w:szCs w:val="24"/>
          <w:u w:color="C00000"/>
        </w:rPr>
        <w:t>w formie elektronicznej (opatrzone kwalifikowanym podpisem elektronicznym)</w:t>
      </w:r>
      <w:r w:rsidRPr="00F03971">
        <w:rPr>
          <w:rStyle w:val="Brak"/>
          <w:rFonts w:ascii="Calibri" w:hAnsi="Calibri" w:cs="Calibri"/>
          <w:color w:val="auto"/>
          <w:sz w:val="24"/>
          <w:szCs w:val="24"/>
        </w:rPr>
        <w:t>.</w:t>
      </w:r>
    </w:p>
    <w:p w14:paraId="4EF50193" w14:textId="77777777" w:rsidR="004378B8" w:rsidRPr="00F03971" w:rsidRDefault="00FE65A7" w:rsidP="00C16C6A">
      <w:pPr>
        <w:pStyle w:val="Akapitzlist"/>
        <w:numPr>
          <w:ilvl w:val="0"/>
          <w:numId w:val="46"/>
        </w:numPr>
        <w:spacing w:before="0" w:after="0" w:line="360" w:lineRule="auto"/>
        <w:ind w:left="426" w:hanging="426"/>
        <w:rPr>
          <w:rFonts w:ascii="Calibri" w:hAnsi="Calibri" w:cs="Calibri"/>
          <w:sz w:val="24"/>
          <w:szCs w:val="24"/>
        </w:rPr>
      </w:pPr>
      <w:r w:rsidRPr="00F03971">
        <w:rPr>
          <w:rStyle w:val="Brak"/>
          <w:rFonts w:ascii="Calibri" w:hAnsi="Calibri" w:cs="Calibri"/>
          <w:sz w:val="24"/>
          <w:szCs w:val="24"/>
        </w:rPr>
        <w:lastRenderedPageBreak/>
        <w:t>Jeżeli Wykonawca nie złoży przedmiotowych środków dowodowych lub złożone przedmiotowe środki dowodowe będą niekompletne, Zamawiający wezwie do ich złożenia lub uzupełnienia w wyznaczonym terminie</w:t>
      </w:r>
      <w:r w:rsidR="000F5BD3" w:rsidRPr="00F03971">
        <w:rPr>
          <w:rStyle w:val="Brak"/>
          <w:rFonts w:ascii="Calibri" w:hAnsi="Calibri" w:cs="Calibri"/>
          <w:sz w:val="24"/>
          <w:szCs w:val="24"/>
        </w:rPr>
        <w:t>.</w:t>
      </w:r>
    </w:p>
    <w:p w14:paraId="284A3660" w14:textId="77777777" w:rsidR="004378B8" w:rsidRPr="00F03971" w:rsidRDefault="004378B8" w:rsidP="00C16C6A">
      <w:pPr>
        <w:tabs>
          <w:tab w:val="left" w:pos="427"/>
        </w:tabs>
        <w:spacing w:after="0" w:line="360" w:lineRule="auto"/>
        <w:ind w:left="427" w:right="125"/>
        <w:rPr>
          <w:rStyle w:val="Brak"/>
          <w:rFonts w:cs="Calibri"/>
          <w:color w:val="FF0000"/>
          <w:sz w:val="24"/>
          <w:szCs w:val="24"/>
          <w:u w:color="FF0000"/>
        </w:rPr>
      </w:pPr>
    </w:p>
    <w:p w14:paraId="4214CFC6" w14:textId="77777777" w:rsidR="004378B8" w:rsidRPr="00F03971" w:rsidRDefault="00FE65A7" w:rsidP="00C16C6A">
      <w:pPr>
        <w:pStyle w:val="Akapitzlist"/>
        <w:numPr>
          <w:ilvl w:val="0"/>
          <w:numId w:val="47"/>
        </w:numPr>
        <w:spacing w:before="0" w:after="0" w:line="360" w:lineRule="auto"/>
        <w:ind w:right="125"/>
        <w:rPr>
          <w:rFonts w:ascii="Calibri" w:hAnsi="Calibri" w:cs="Calibri"/>
          <w:b/>
          <w:bCs/>
          <w:sz w:val="24"/>
          <w:szCs w:val="24"/>
          <w:lang w:val="de-DE"/>
        </w:rPr>
      </w:pPr>
      <w:r w:rsidRPr="00F03971">
        <w:rPr>
          <w:rStyle w:val="Brak"/>
          <w:rFonts w:ascii="Calibri" w:hAnsi="Calibri" w:cs="Calibri"/>
          <w:b/>
          <w:bCs/>
          <w:sz w:val="24"/>
          <w:szCs w:val="24"/>
          <w:lang w:val="de-DE"/>
        </w:rPr>
        <w:t>WYKONAWCY ZAGRANICZNI</w:t>
      </w:r>
    </w:p>
    <w:p w14:paraId="3373C309" w14:textId="77777777" w:rsidR="004378B8" w:rsidRPr="00F03971" w:rsidRDefault="00FE65A7" w:rsidP="00C16C6A">
      <w:pPr>
        <w:pStyle w:val="Akapitzlist"/>
        <w:numPr>
          <w:ilvl w:val="1"/>
          <w:numId w:val="47"/>
        </w:numPr>
        <w:spacing w:before="0" w:after="0" w:line="360" w:lineRule="auto"/>
        <w:ind w:right="125"/>
        <w:rPr>
          <w:rFonts w:ascii="Calibri" w:hAnsi="Calibri" w:cs="Calibri"/>
          <w:b/>
          <w:bCs/>
          <w:sz w:val="24"/>
          <w:szCs w:val="24"/>
        </w:rPr>
      </w:pPr>
      <w:r w:rsidRPr="00F03971">
        <w:rPr>
          <w:rStyle w:val="Brak"/>
          <w:rFonts w:ascii="Calibri" w:hAnsi="Calibri" w:cs="Calibri"/>
          <w:sz w:val="24"/>
          <w:szCs w:val="24"/>
        </w:rPr>
        <w:t>Jeżeli Wykonawca ma siedzibę lub miejsce zamieszkania poza terytorium Rzeczypospolitej Polskiej zamiast:</w:t>
      </w:r>
    </w:p>
    <w:p w14:paraId="7B0DFD84" w14:textId="77777777" w:rsidR="004378B8" w:rsidRPr="00F03971" w:rsidRDefault="00FE65A7" w:rsidP="00C16C6A">
      <w:pPr>
        <w:pStyle w:val="Akapitzlist"/>
        <w:numPr>
          <w:ilvl w:val="2"/>
          <w:numId w:val="47"/>
        </w:numPr>
        <w:spacing w:before="0" w:after="0" w:line="360" w:lineRule="auto"/>
        <w:ind w:right="125"/>
        <w:rPr>
          <w:rFonts w:ascii="Calibri" w:hAnsi="Calibri" w:cs="Calibri"/>
          <w:b/>
          <w:bCs/>
          <w:sz w:val="24"/>
          <w:szCs w:val="24"/>
        </w:rPr>
      </w:pPr>
      <w:r w:rsidRPr="00F03971">
        <w:rPr>
          <w:rStyle w:val="Brak"/>
          <w:rFonts w:ascii="Calibri" w:hAnsi="Calibri" w:cs="Calibri"/>
          <w:sz w:val="24"/>
          <w:szCs w:val="24"/>
        </w:rPr>
        <w:t xml:space="preserve">informacji z Krajowego Rejestru Karnego, o której mowa w </w:t>
      </w:r>
      <w:r w:rsidR="00C811FD" w:rsidRPr="00F03971">
        <w:rPr>
          <w:rStyle w:val="Brak"/>
          <w:rFonts w:ascii="Calibri" w:hAnsi="Calibri" w:cs="Calibri"/>
          <w:sz w:val="24"/>
          <w:szCs w:val="24"/>
        </w:rPr>
        <w:t>Rozdziale</w:t>
      </w:r>
      <w:r w:rsidRPr="00F03971">
        <w:rPr>
          <w:rStyle w:val="Brak"/>
          <w:rFonts w:ascii="Calibri" w:hAnsi="Calibri" w:cs="Calibri"/>
          <w:sz w:val="24"/>
          <w:szCs w:val="24"/>
        </w:rPr>
        <w:t xml:space="preserve"> VIII podrozdz. I ust. 3 pkt 1 </w:t>
      </w:r>
      <w:r w:rsidR="00C811FD" w:rsidRPr="00F03971">
        <w:rPr>
          <w:rStyle w:val="Brak"/>
          <w:rFonts w:ascii="Calibri" w:hAnsi="Calibri" w:cs="Calibri"/>
          <w:sz w:val="24"/>
          <w:szCs w:val="24"/>
        </w:rPr>
        <w:t xml:space="preserve">SWZ </w:t>
      </w:r>
      <w:r w:rsidRPr="00F03971">
        <w:rPr>
          <w:rStyle w:val="Brak"/>
          <w:rFonts w:ascii="Calibri" w:hAnsi="Calibri" w:cs="Calibri"/>
          <w:sz w:val="24"/>
          <w:szCs w:val="24"/>
        </w:rPr>
        <w:t>– składa informację z odpowiedniego rejestru, takiego jak rejestr sądowy, albo w przypadku braku takiego rejestru, inny równoważny dokument wydany przez właściwy organ sądowy lub administracyjny kraju, w którym Wykonawca ma siedzibę lub miejsce zamieszkania lub miejsce zamieszkania ma osoba, której dotyczy informacja albo dokument;</w:t>
      </w:r>
    </w:p>
    <w:p w14:paraId="62C3BB92" w14:textId="77777777" w:rsidR="004378B8" w:rsidRPr="00982D71" w:rsidRDefault="00FE65A7" w:rsidP="00982D71">
      <w:pPr>
        <w:pStyle w:val="Akapitzlist"/>
        <w:numPr>
          <w:ilvl w:val="2"/>
          <w:numId w:val="47"/>
        </w:numPr>
        <w:spacing w:before="0" w:after="0" w:line="360" w:lineRule="auto"/>
        <w:ind w:right="125"/>
        <w:rPr>
          <w:rStyle w:val="Brak"/>
          <w:rFonts w:ascii="Calibri" w:hAnsi="Calibri" w:cs="Calibri"/>
          <w:b/>
          <w:bCs/>
          <w:sz w:val="24"/>
          <w:szCs w:val="24"/>
        </w:rPr>
      </w:pPr>
      <w:r w:rsidRPr="00F03971">
        <w:rPr>
          <w:rStyle w:val="Brak"/>
          <w:rFonts w:ascii="Calibri" w:hAnsi="Calibri" w:cs="Calibri"/>
          <w:sz w:val="24"/>
          <w:szCs w:val="24"/>
        </w:rPr>
        <w:t xml:space="preserve">odpisu albo informacji z Krajowego Rejestru Sądowego lub z Centralnej Ewidencji i Informacji o Działalności Gospodarczej, o których mowa w </w:t>
      </w:r>
      <w:r w:rsidR="004220F7" w:rsidRPr="00F03971">
        <w:rPr>
          <w:rStyle w:val="Brak"/>
          <w:rFonts w:ascii="Calibri" w:hAnsi="Calibri" w:cs="Calibri"/>
          <w:sz w:val="24"/>
          <w:szCs w:val="24"/>
        </w:rPr>
        <w:t>Rozdziale</w:t>
      </w:r>
      <w:r w:rsidRPr="00F03971">
        <w:rPr>
          <w:rStyle w:val="Brak"/>
          <w:rFonts w:ascii="Calibri" w:hAnsi="Calibri" w:cs="Calibri"/>
          <w:sz w:val="24"/>
          <w:szCs w:val="24"/>
        </w:rPr>
        <w:t xml:space="preserve"> VIII podrozdz. I ust. 3 pkt 2 </w:t>
      </w:r>
      <w:r w:rsidR="004220F7" w:rsidRPr="00F03971">
        <w:rPr>
          <w:rStyle w:val="Brak"/>
          <w:rFonts w:ascii="Calibri" w:hAnsi="Calibri" w:cs="Calibri"/>
          <w:sz w:val="24"/>
          <w:szCs w:val="24"/>
        </w:rPr>
        <w:t xml:space="preserve">SWZ </w:t>
      </w:r>
      <w:r w:rsidRPr="00F03971">
        <w:rPr>
          <w:rStyle w:val="Brak"/>
          <w:rFonts w:ascii="Calibri" w:hAnsi="Calibri" w:cs="Calibri"/>
          <w:sz w:val="24"/>
          <w:szCs w:val="24"/>
        </w:rPr>
        <w:t>– składa dokument lub dokumenty wystawione w kraju, w którym Wykonawca ma siedzibę lub miejsce zamieszkania, potwierdzające odpowiednio, że:</w:t>
      </w:r>
      <w:r w:rsidR="00982D71">
        <w:rPr>
          <w:rStyle w:val="Brak"/>
          <w:rFonts w:ascii="Calibri" w:hAnsi="Calibri" w:cs="Calibri"/>
          <w:sz w:val="24"/>
          <w:szCs w:val="24"/>
        </w:rPr>
        <w:t xml:space="preserve"> </w:t>
      </w:r>
      <w:r w:rsidRPr="00982D71">
        <w:rPr>
          <w:rStyle w:val="Brak"/>
          <w:rFonts w:ascii="Calibri" w:hAnsi="Calibri" w:cs="Calibri"/>
          <w:sz w:val="24"/>
          <w:szCs w:val="24"/>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09FFAB61" w14:textId="77777777" w:rsidR="004378B8" w:rsidRPr="00F03971" w:rsidRDefault="00FE65A7" w:rsidP="00C16C6A">
      <w:pPr>
        <w:pStyle w:val="Akapitzlist"/>
        <w:numPr>
          <w:ilvl w:val="1"/>
          <w:numId w:val="47"/>
        </w:numPr>
        <w:spacing w:before="0" w:after="0" w:line="360" w:lineRule="auto"/>
        <w:ind w:right="123"/>
        <w:rPr>
          <w:rFonts w:ascii="Calibri" w:hAnsi="Calibri" w:cs="Calibri"/>
          <w:sz w:val="24"/>
          <w:szCs w:val="24"/>
        </w:rPr>
      </w:pPr>
      <w:r w:rsidRPr="00F03971">
        <w:rPr>
          <w:rStyle w:val="Brak"/>
          <w:rFonts w:ascii="Calibri" w:hAnsi="Calibri" w:cs="Calibri"/>
          <w:sz w:val="24"/>
          <w:szCs w:val="24"/>
        </w:rPr>
        <w:t>Dokument, o którym mowa w ust. 1 pkt 1, powinien być wystawiony nie wcześniej niż 6 miesięcy przed jego złożeniem. Dokument, o których mowa w ust. 1 pkt 2, powinien być wystawiony nie wcześniej niż 3 miesiące przed jego złożeniem.</w:t>
      </w:r>
    </w:p>
    <w:p w14:paraId="305E6BD3" w14:textId="77777777" w:rsidR="004378B8" w:rsidRPr="00F03971" w:rsidRDefault="00FE65A7" w:rsidP="00C16C6A">
      <w:pPr>
        <w:pStyle w:val="Akapitzlist"/>
        <w:numPr>
          <w:ilvl w:val="1"/>
          <w:numId w:val="47"/>
        </w:numPr>
        <w:spacing w:before="0" w:after="0" w:line="360" w:lineRule="auto"/>
        <w:ind w:right="123"/>
        <w:rPr>
          <w:rFonts w:ascii="Calibri" w:hAnsi="Calibri" w:cs="Calibri"/>
          <w:sz w:val="24"/>
          <w:szCs w:val="24"/>
        </w:rPr>
      </w:pPr>
      <w:r w:rsidRPr="00F03971">
        <w:rPr>
          <w:rStyle w:val="Brak"/>
          <w:rFonts w:ascii="Calibri" w:hAnsi="Calibri" w:cs="Calibri"/>
          <w:sz w:val="24"/>
          <w:szCs w:val="24"/>
        </w:rPr>
        <w:t xml:space="preserve">Jeżeli w kraju, w którym Wykonawca ma siedzibę lub miejsce zamieszkania lub miejsce zamieszkania ma osoba, której dokument dotyczy, nie wydaje się dokumentów, </w:t>
      </w:r>
      <w:r w:rsidR="00982D71">
        <w:rPr>
          <w:rStyle w:val="Brak"/>
          <w:rFonts w:ascii="Calibri" w:hAnsi="Calibri" w:cs="Calibri"/>
          <w:sz w:val="24"/>
          <w:szCs w:val="24"/>
        </w:rPr>
        <w:br/>
      </w:r>
      <w:r w:rsidRPr="00F03971">
        <w:rPr>
          <w:rStyle w:val="Brak"/>
          <w:rFonts w:ascii="Calibri" w:hAnsi="Calibri" w:cs="Calibri"/>
          <w:sz w:val="24"/>
          <w:szCs w:val="24"/>
        </w:rPr>
        <w:t xml:space="preserve">o których mowa w ust. 1, lub gdy dokumenty te nie odnoszą się do wszystkich przypadków, o których mowa w art. 108 ust. 1 pkt 1, 2 i 4 ustawy, zastępuje się je odpowiednio w całości lub w części dokumentem zawierającym odpowiednio oświadczenie Wykonawcy, ze wskazaniem osoby albo osób uprawnionych do jego reprezentacji, lub oświadczenie osoby, której dokument miał dotyczyć, złożone pod </w:t>
      </w:r>
      <w:r w:rsidRPr="00F03971">
        <w:rPr>
          <w:rStyle w:val="Brak"/>
          <w:rFonts w:ascii="Calibri" w:hAnsi="Calibri" w:cs="Calibri"/>
          <w:sz w:val="24"/>
          <w:szCs w:val="24"/>
        </w:rPr>
        <w:lastRenderedPageBreak/>
        <w:t>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p>
    <w:p w14:paraId="315B5159" w14:textId="77777777" w:rsidR="004378B8" w:rsidRPr="00F03971" w:rsidRDefault="00FE65A7" w:rsidP="00C16C6A">
      <w:pPr>
        <w:pStyle w:val="Akapitzlist"/>
        <w:numPr>
          <w:ilvl w:val="1"/>
          <w:numId w:val="47"/>
        </w:numPr>
        <w:spacing w:before="0" w:after="0" w:line="360" w:lineRule="auto"/>
        <w:ind w:right="123"/>
        <w:rPr>
          <w:rFonts w:ascii="Calibri" w:hAnsi="Calibri" w:cs="Calibri"/>
          <w:sz w:val="24"/>
          <w:szCs w:val="24"/>
        </w:rPr>
      </w:pPr>
      <w:r w:rsidRPr="00F03971">
        <w:rPr>
          <w:rStyle w:val="Brak"/>
          <w:rFonts w:ascii="Calibri" w:hAnsi="Calibri" w:cs="Calibri"/>
          <w:sz w:val="24"/>
          <w:szCs w:val="24"/>
          <w:u w:val="single"/>
        </w:rPr>
        <w:t>Dokumenty sporządzone w języku obcym muszą być złożone wraz z tłumaczeniem na język polski</w:t>
      </w:r>
      <w:r w:rsidRPr="00F03971">
        <w:rPr>
          <w:rStyle w:val="Brak"/>
          <w:rFonts w:ascii="Calibri" w:hAnsi="Calibri" w:cs="Calibri"/>
          <w:sz w:val="24"/>
          <w:szCs w:val="24"/>
        </w:rPr>
        <w:t>.</w:t>
      </w:r>
    </w:p>
    <w:p w14:paraId="174C990E" w14:textId="77777777" w:rsidR="00AF6EE7" w:rsidRPr="00F03971" w:rsidRDefault="00AF6EE7" w:rsidP="00C16C6A">
      <w:pPr>
        <w:pStyle w:val="Akapitzlist"/>
        <w:tabs>
          <w:tab w:val="left" w:pos="427"/>
        </w:tabs>
        <w:spacing w:before="0" w:after="0" w:line="360" w:lineRule="auto"/>
        <w:ind w:left="428" w:right="123"/>
        <w:rPr>
          <w:rFonts w:ascii="Calibri" w:hAnsi="Calibri" w:cs="Calibri"/>
          <w:sz w:val="24"/>
          <w:szCs w:val="24"/>
        </w:rPr>
      </w:pPr>
    </w:p>
    <w:p w14:paraId="709859C4" w14:textId="77777777" w:rsidR="004378B8" w:rsidRPr="00F03971" w:rsidRDefault="00FE65A7" w:rsidP="00C16C6A">
      <w:pPr>
        <w:pStyle w:val="Akapitzlist"/>
        <w:tabs>
          <w:tab w:val="left" w:pos="427"/>
        </w:tabs>
        <w:spacing w:before="0" w:after="0" w:line="360" w:lineRule="auto"/>
        <w:ind w:left="428" w:right="123"/>
        <w:rPr>
          <w:rStyle w:val="Brak"/>
          <w:rFonts w:ascii="Calibri" w:hAnsi="Calibri" w:cs="Calibri"/>
          <w:b/>
          <w:bCs/>
          <w:sz w:val="24"/>
          <w:szCs w:val="24"/>
        </w:rPr>
      </w:pPr>
      <w:r w:rsidRPr="00F03971">
        <w:rPr>
          <w:rStyle w:val="Brak"/>
          <w:rFonts w:ascii="Calibri" w:hAnsi="Calibri" w:cs="Calibri"/>
          <w:b/>
          <w:bCs/>
          <w:sz w:val="24"/>
          <w:szCs w:val="24"/>
          <w:lang w:val="de-DE"/>
        </w:rPr>
        <w:t>III. WYKONAWCY WYST</w:t>
      </w:r>
      <w:r w:rsidRPr="00F03971">
        <w:rPr>
          <w:rStyle w:val="Brak"/>
          <w:rFonts w:ascii="Calibri" w:hAnsi="Calibri" w:cs="Calibri"/>
          <w:b/>
          <w:bCs/>
          <w:sz w:val="24"/>
          <w:szCs w:val="24"/>
        </w:rPr>
        <w:t>ĘPUJĄ</w:t>
      </w:r>
      <w:r w:rsidRPr="00F03971">
        <w:rPr>
          <w:rStyle w:val="Brak"/>
          <w:rFonts w:ascii="Calibri" w:hAnsi="Calibri" w:cs="Calibri"/>
          <w:b/>
          <w:bCs/>
          <w:sz w:val="24"/>
          <w:szCs w:val="24"/>
          <w:lang w:val="es-ES_tradnl"/>
        </w:rPr>
        <w:t>CY WSP</w:t>
      </w:r>
      <w:r w:rsidRPr="00F03971">
        <w:rPr>
          <w:rStyle w:val="Brak"/>
          <w:rFonts w:ascii="Calibri" w:hAnsi="Calibri" w:cs="Calibri"/>
          <w:b/>
          <w:bCs/>
          <w:sz w:val="24"/>
          <w:szCs w:val="24"/>
        </w:rPr>
        <w:t>ÓLNIE LUB UDOSTĘPNIAJĄ</w:t>
      </w:r>
      <w:r w:rsidRPr="00F03971">
        <w:rPr>
          <w:rStyle w:val="Brak"/>
          <w:rFonts w:ascii="Calibri" w:hAnsi="Calibri" w:cs="Calibri"/>
          <w:b/>
          <w:bCs/>
          <w:sz w:val="24"/>
          <w:szCs w:val="24"/>
          <w:lang w:val="es-ES_tradnl"/>
        </w:rPr>
        <w:t>CY ZASOBY</w:t>
      </w:r>
    </w:p>
    <w:p w14:paraId="1FB8B070" w14:textId="77777777" w:rsidR="004378B8" w:rsidRPr="00F03971" w:rsidRDefault="00FE65A7" w:rsidP="00C16C6A">
      <w:pPr>
        <w:pStyle w:val="Akapitzlist"/>
        <w:numPr>
          <w:ilvl w:val="1"/>
          <w:numId w:val="21"/>
        </w:numPr>
        <w:spacing w:before="0" w:after="0" w:line="360" w:lineRule="auto"/>
        <w:ind w:right="123"/>
        <w:rPr>
          <w:rFonts w:ascii="Calibri" w:hAnsi="Calibri" w:cs="Calibri"/>
          <w:sz w:val="24"/>
          <w:szCs w:val="24"/>
        </w:rPr>
      </w:pPr>
      <w:r w:rsidRPr="00F03971">
        <w:rPr>
          <w:rStyle w:val="Brak"/>
          <w:rFonts w:ascii="Calibri" w:hAnsi="Calibri" w:cs="Calibri"/>
          <w:sz w:val="24"/>
          <w:szCs w:val="24"/>
        </w:rPr>
        <w:t>Wykonawcy mogą wspólnie ubiegać się o udzielenie zamówienia, na zasadach określonych w art. 58 ustawy Pzp. Wykonawcy ubiegający się wspólnie o udzielenie zamówienia są zobowiązani do ustanowienia pełnomocnika do reprezentowania ich w postępowaniu albo reprezentowania w postępowaniu i zawarcia umowy w sprawie zamówienia publicznego.</w:t>
      </w:r>
    </w:p>
    <w:p w14:paraId="0B557276" w14:textId="77777777" w:rsidR="004378B8" w:rsidRPr="00F03971" w:rsidRDefault="00FE65A7" w:rsidP="00C16C6A">
      <w:pPr>
        <w:pStyle w:val="Akapitzlist"/>
        <w:numPr>
          <w:ilvl w:val="1"/>
          <w:numId w:val="21"/>
        </w:numPr>
        <w:spacing w:before="0" w:after="0" w:line="360" w:lineRule="auto"/>
        <w:ind w:right="123"/>
        <w:rPr>
          <w:rFonts w:ascii="Calibri" w:hAnsi="Calibri" w:cs="Calibri"/>
          <w:sz w:val="24"/>
          <w:szCs w:val="24"/>
        </w:rPr>
      </w:pPr>
      <w:r w:rsidRPr="00F03971">
        <w:rPr>
          <w:rStyle w:val="Brak"/>
          <w:rFonts w:ascii="Calibri" w:hAnsi="Calibri" w:cs="Calibri"/>
          <w:sz w:val="24"/>
          <w:szCs w:val="24"/>
          <w:u w:val="single"/>
        </w:rPr>
        <w:t>W przypadku wspólnego ubiegania się o zamówienie przez Wykonawców, formularz JEDZ, składa każdy z Wykonawców</w:t>
      </w:r>
      <w:r w:rsidRPr="00F03971">
        <w:rPr>
          <w:rStyle w:val="Brak"/>
          <w:rFonts w:ascii="Calibri" w:hAnsi="Calibri" w:cs="Calibri"/>
          <w:sz w:val="24"/>
          <w:szCs w:val="24"/>
        </w:rPr>
        <w:t>. Dokumenty te potwierdzają brak podstaw wykluczenia oraz spełnianie warunków udziału w postępowaniu, w zakresie, w jakim każdy z Wykonawców wykazuje spełnianie warunków udziału w postępowaniu.</w:t>
      </w:r>
    </w:p>
    <w:p w14:paraId="6814CE10" w14:textId="77777777" w:rsidR="004378B8" w:rsidRPr="00F03971" w:rsidRDefault="00FE65A7" w:rsidP="00C16C6A">
      <w:pPr>
        <w:pStyle w:val="Akapitzlist"/>
        <w:numPr>
          <w:ilvl w:val="1"/>
          <w:numId w:val="21"/>
        </w:numPr>
        <w:spacing w:before="0" w:after="0" w:line="360" w:lineRule="auto"/>
        <w:ind w:right="123"/>
        <w:rPr>
          <w:rFonts w:ascii="Calibri" w:hAnsi="Calibri" w:cs="Calibri"/>
          <w:sz w:val="24"/>
          <w:szCs w:val="24"/>
        </w:rPr>
      </w:pPr>
      <w:r w:rsidRPr="00F03971">
        <w:rPr>
          <w:rStyle w:val="Brak"/>
          <w:rFonts w:ascii="Calibri" w:hAnsi="Calibri" w:cs="Calibri"/>
          <w:sz w:val="24"/>
          <w:szCs w:val="24"/>
        </w:rPr>
        <w:t xml:space="preserve">Jeżeli Wykonawca, powołuje się na zasoby innych podmiotów w celu wykazania spełniania warunków udziału w postępowaniu, w zakresie, w jakim powołuje się na ich zasoby, składa także JEDZ dotyczący tych podmiotów. JEDZ powinien być wypełniony </w:t>
      </w:r>
      <w:r w:rsidR="00DB01FD" w:rsidRPr="00F03971">
        <w:rPr>
          <w:rStyle w:val="Brak"/>
          <w:rFonts w:ascii="Calibri" w:hAnsi="Calibri" w:cs="Calibri"/>
          <w:sz w:val="24"/>
          <w:szCs w:val="24"/>
        </w:rPr>
        <w:br/>
      </w:r>
      <w:r w:rsidRPr="00F03971">
        <w:rPr>
          <w:rStyle w:val="Brak"/>
          <w:rFonts w:ascii="Calibri" w:hAnsi="Calibri" w:cs="Calibri"/>
          <w:sz w:val="24"/>
          <w:szCs w:val="24"/>
        </w:rPr>
        <w:t>w zakresie, w jakim Wykonawca korzysta z zasobów innego podmiotu. Wykonawca, który zamierza powierzyć wykonanie części zamówienia podwykonawcom, w celu wykazania braku istnienia wobec nich podstaw wykluczenia z udziału w postępowaniu składa JEDZ dotyczące podwykonawców.</w:t>
      </w:r>
    </w:p>
    <w:p w14:paraId="01323AAC" w14:textId="77777777" w:rsidR="004D1B12" w:rsidRPr="00F03971" w:rsidRDefault="00FE65A7" w:rsidP="00C16C6A">
      <w:pPr>
        <w:pStyle w:val="Akapitzlist"/>
        <w:numPr>
          <w:ilvl w:val="1"/>
          <w:numId w:val="21"/>
        </w:numPr>
        <w:spacing w:before="0" w:after="0" w:line="360" w:lineRule="auto"/>
        <w:ind w:right="123"/>
        <w:rPr>
          <w:rFonts w:ascii="Calibri" w:hAnsi="Calibri" w:cs="Calibri"/>
          <w:sz w:val="24"/>
          <w:szCs w:val="24"/>
        </w:rPr>
      </w:pPr>
      <w:r w:rsidRPr="00F03971">
        <w:rPr>
          <w:rStyle w:val="Brak"/>
          <w:rFonts w:ascii="Calibri" w:hAnsi="Calibri" w:cs="Calibri"/>
          <w:sz w:val="24"/>
          <w:szCs w:val="24"/>
        </w:rPr>
        <w:t xml:space="preserve">Jeżeli Wykonawca polega na zdolnościach lub sytuacji innych podmiotów na zasadach określonych w art. 118 ust. 1 ustawy Pzp, Zamawiający żąda przedstawienia </w:t>
      </w:r>
      <w:r w:rsidR="00DB01FD" w:rsidRPr="00F03971">
        <w:rPr>
          <w:rStyle w:val="Brak"/>
          <w:rFonts w:ascii="Calibri" w:hAnsi="Calibri" w:cs="Calibri"/>
          <w:sz w:val="24"/>
          <w:szCs w:val="24"/>
        </w:rPr>
        <w:br/>
      </w:r>
      <w:r w:rsidRPr="00F03971">
        <w:rPr>
          <w:rStyle w:val="Brak"/>
          <w:rFonts w:ascii="Calibri" w:hAnsi="Calibri" w:cs="Calibri"/>
          <w:sz w:val="24"/>
          <w:szCs w:val="24"/>
        </w:rPr>
        <w:t xml:space="preserve">w odniesieniu do tych podmiotów dokumentów wymienionych w </w:t>
      </w:r>
      <w:r w:rsidR="00DB01FD" w:rsidRPr="00F03971">
        <w:rPr>
          <w:rStyle w:val="Brak"/>
          <w:rFonts w:ascii="Calibri" w:hAnsi="Calibri" w:cs="Calibri"/>
          <w:sz w:val="24"/>
          <w:szCs w:val="24"/>
        </w:rPr>
        <w:t>R</w:t>
      </w:r>
      <w:r w:rsidRPr="00F03971">
        <w:rPr>
          <w:rStyle w:val="Brak"/>
          <w:rFonts w:ascii="Calibri" w:hAnsi="Calibri" w:cs="Calibri"/>
          <w:sz w:val="24"/>
          <w:szCs w:val="24"/>
        </w:rPr>
        <w:t xml:space="preserve">ozdziale VIII podrozdziale I ust. 3 pkt 1 – 3 i pkt </w:t>
      </w:r>
      <w:r w:rsidR="00B35AFD" w:rsidRPr="00F03971">
        <w:rPr>
          <w:rStyle w:val="Brak"/>
          <w:rFonts w:ascii="Calibri" w:hAnsi="Calibri" w:cs="Calibri"/>
          <w:sz w:val="24"/>
          <w:szCs w:val="24"/>
        </w:rPr>
        <w:t>5</w:t>
      </w:r>
      <w:r w:rsidR="00EB599A" w:rsidRPr="00F03971">
        <w:rPr>
          <w:rStyle w:val="Brak"/>
          <w:rFonts w:ascii="Calibri" w:hAnsi="Calibri" w:cs="Calibri"/>
          <w:sz w:val="24"/>
          <w:szCs w:val="24"/>
        </w:rPr>
        <w:t xml:space="preserve"> SWZ.</w:t>
      </w:r>
    </w:p>
    <w:p w14:paraId="7F017973" w14:textId="77777777" w:rsidR="004D1B12" w:rsidRPr="00F03971" w:rsidRDefault="004D1B12" w:rsidP="00C16C6A">
      <w:pPr>
        <w:pStyle w:val="Akapitzlist"/>
        <w:tabs>
          <w:tab w:val="left" w:pos="427"/>
        </w:tabs>
        <w:spacing w:before="0" w:after="0" w:line="360" w:lineRule="auto"/>
        <w:ind w:left="360" w:right="123" w:firstLine="0"/>
        <w:rPr>
          <w:rFonts w:ascii="Calibri" w:hAnsi="Calibri" w:cs="Calibri"/>
          <w:sz w:val="24"/>
          <w:szCs w:val="24"/>
        </w:rPr>
      </w:pPr>
    </w:p>
    <w:p w14:paraId="769D2DFB" w14:textId="77777777" w:rsidR="004378B8" w:rsidRPr="00F03971" w:rsidRDefault="00FE65A7" w:rsidP="00C16C6A">
      <w:pPr>
        <w:pStyle w:val="Tekstpodstawowy"/>
        <w:spacing w:before="0" w:after="0" w:line="360" w:lineRule="auto"/>
        <w:ind w:left="299" w:right="42"/>
        <w:jc w:val="center"/>
        <w:rPr>
          <w:rStyle w:val="Brak"/>
          <w:rFonts w:ascii="Calibri" w:hAnsi="Calibri" w:cs="Calibri"/>
          <w:b/>
          <w:bCs/>
          <w:sz w:val="24"/>
          <w:szCs w:val="24"/>
        </w:rPr>
      </w:pPr>
      <w:r w:rsidRPr="00F03971">
        <w:rPr>
          <w:rStyle w:val="Brak"/>
          <w:rFonts w:ascii="Calibri" w:hAnsi="Calibri" w:cs="Calibri"/>
          <w:b/>
          <w:bCs/>
          <w:sz w:val="24"/>
          <w:szCs w:val="24"/>
        </w:rPr>
        <w:lastRenderedPageBreak/>
        <w:t>Rozdział</w:t>
      </w:r>
      <w:r w:rsidRPr="00F03971">
        <w:rPr>
          <w:rStyle w:val="Brak"/>
          <w:rFonts w:ascii="Calibri" w:hAnsi="Calibri" w:cs="Calibri"/>
          <w:b/>
          <w:bCs/>
          <w:spacing w:val="31"/>
          <w:sz w:val="24"/>
          <w:szCs w:val="24"/>
        </w:rPr>
        <w:t xml:space="preserve"> </w:t>
      </w:r>
      <w:r w:rsidRPr="00F03971">
        <w:rPr>
          <w:rStyle w:val="Brak"/>
          <w:rFonts w:ascii="Calibri" w:hAnsi="Calibri" w:cs="Calibri"/>
          <w:b/>
          <w:bCs/>
          <w:spacing w:val="-5"/>
          <w:sz w:val="24"/>
          <w:szCs w:val="24"/>
        </w:rPr>
        <w:t>IX</w:t>
      </w:r>
      <w:r w:rsidR="00EB599A" w:rsidRPr="00F03971">
        <w:rPr>
          <w:rStyle w:val="Brak"/>
          <w:rFonts w:ascii="Calibri" w:hAnsi="Calibri" w:cs="Calibri"/>
          <w:b/>
          <w:bCs/>
          <w:sz w:val="24"/>
          <w:szCs w:val="24"/>
        </w:rPr>
        <w:br/>
      </w:r>
      <w:r w:rsidRPr="00F03971">
        <w:rPr>
          <w:rStyle w:val="Brak"/>
          <w:rFonts w:ascii="Calibri" w:hAnsi="Calibri" w:cs="Calibri"/>
          <w:b/>
          <w:bCs/>
          <w:sz w:val="24"/>
          <w:szCs w:val="24"/>
        </w:rPr>
        <w:t>OPIS</w:t>
      </w:r>
      <w:r w:rsidRPr="00F03971">
        <w:rPr>
          <w:rStyle w:val="Brak"/>
          <w:rFonts w:ascii="Calibri" w:hAnsi="Calibri" w:cs="Calibri"/>
          <w:b/>
          <w:bCs/>
          <w:spacing w:val="9"/>
          <w:sz w:val="24"/>
          <w:szCs w:val="24"/>
        </w:rPr>
        <w:t xml:space="preserve"> </w:t>
      </w:r>
      <w:r w:rsidRPr="00F03971">
        <w:rPr>
          <w:rStyle w:val="Brak"/>
          <w:rFonts w:ascii="Calibri" w:hAnsi="Calibri" w:cs="Calibri"/>
          <w:b/>
          <w:bCs/>
          <w:sz w:val="24"/>
          <w:szCs w:val="24"/>
        </w:rPr>
        <w:t>SPOSOBU</w:t>
      </w:r>
      <w:r w:rsidRPr="00F03971">
        <w:rPr>
          <w:rStyle w:val="Brak"/>
          <w:rFonts w:ascii="Calibri" w:hAnsi="Calibri" w:cs="Calibri"/>
          <w:b/>
          <w:bCs/>
          <w:spacing w:val="9"/>
          <w:sz w:val="24"/>
          <w:szCs w:val="24"/>
        </w:rPr>
        <w:t xml:space="preserve"> </w:t>
      </w:r>
      <w:r w:rsidRPr="00F03971">
        <w:rPr>
          <w:rStyle w:val="Brak"/>
          <w:rFonts w:ascii="Calibri" w:hAnsi="Calibri" w:cs="Calibri"/>
          <w:b/>
          <w:bCs/>
          <w:sz w:val="24"/>
          <w:szCs w:val="24"/>
        </w:rPr>
        <w:t>PRZYGOTOWANIA</w:t>
      </w:r>
      <w:r w:rsidRPr="00F03971">
        <w:rPr>
          <w:rStyle w:val="Brak"/>
          <w:rFonts w:ascii="Calibri" w:hAnsi="Calibri" w:cs="Calibri"/>
          <w:b/>
          <w:bCs/>
          <w:spacing w:val="7"/>
          <w:sz w:val="24"/>
          <w:szCs w:val="24"/>
        </w:rPr>
        <w:t xml:space="preserve"> </w:t>
      </w:r>
      <w:r w:rsidRPr="00F03971">
        <w:rPr>
          <w:rStyle w:val="Brak"/>
          <w:rFonts w:ascii="Calibri" w:hAnsi="Calibri" w:cs="Calibri"/>
          <w:b/>
          <w:bCs/>
          <w:sz w:val="24"/>
          <w:szCs w:val="24"/>
          <w:lang w:val="de-DE"/>
        </w:rPr>
        <w:t>OFERTY</w:t>
      </w:r>
    </w:p>
    <w:p w14:paraId="06F9EFA5" w14:textId="77777777" w:rsidR="004378B8" w:rsidRPr="00F03971" w:rsidRDefault="00FE65A7" w:rsidP="00C16C6A">
      <w:pPr>
        <w:pStyle w:val="Akapitzlist"/>
        <w:numPr>
          <w:ilvl w:val="0"/>
          <w:numId w:val="49"/>
        </w:numPr>
        <w:spacing w:before="0" w:after="0" w:line="360" w:lineRule="auto"/>
        <w:rPr>
          <w:rFonts w:ascii="Calibri" w:hAnsi="Calibri" w:cs="Calibri"/>
          <w:sz w:val="24"/>
          <w:szCs w:val="24"/>
        </w:rPr>
      </w:pPr>
      <w:r w:rsidRPr="00F03971">
        <w:rPr>
          <w:rStyle w:val="Brak"/>
          <w:rFonts w:ascii="Calibri" w:hAnsi="Calibri" w:cs="Calibri"/>
          <w:sz w:val="24"/>
          <w:szCs w:val="24"/>
        </w:rPr>
        <w:t xml:space="preserve">Wykonawca składa ofertę w formie elektronicznej za pośrednictwem Platformy pod </w:t>
      </w:r>
      <w:r w:rsidRPr="00F03971">
        <w:rPr>
          <w:rStyle w:val="Brak"/>
          <w:rFonts w:ascii="Calibri" w:hAnsi="Calibri" w:cs="Calibri"/>
          <w:sz w:val="24"/>
          <w:szCs w:val="24"/>
          <w:lang w:val="es-ES_tradnl"/>
        </w:rPr>
        <w:t>adresem:</w:t>
      </w:r>
    </w:p>
    <w:p w14:paraId="3D6B515A" w14:textId="77777777" w:rsidR="00B35AFD" w:rsidRPr="00F03971" w:rsidRDefault="003F4C14" w:rsidP="00C16C6A">
      <w:pPr>
        <w:pStyle w:val="Akapitzlist"/>
        <w:tabs>
          <w:tab w:val="left" w:pos="800"/>
        </w:tabs>
        <w:spacing w:before="0" w:after="0" w:line="360" w:lineRule="auto"/>
        <w:ind w:left="428" w:firstLine="0"/>
        <w:rPr>
          <w:rFonts w:ascii="Calibri" w:hAnsi="Calibri" w:cs="Calibri"/>
          <w:color w:val="0070C0"/>
          <w:sz w:val="24"/>
          <w:szCs w:val="24"/>
          <w:lang w:val="en-US"/>
        </w:rPr>
      </w:pPr>
      <w:hyperlink r:id="rId13" w:history="1">
        <w:r w:rsidR="00B35AFD" w:rsidRPr="00F03971">
          <w:rPr>
            <w:rStyle w:val="Hipercze"/>
            <w:rFonts w:ascii="Calibri" w:hAnsi="Calibri" w:cs="Calibri"/>
            <w:color w:val="0070C0"/>
            <w:sz w:val="24"/>
            <w:szCs w:val="24"/>
            <w:lang w:val="en-US"/>
          </w:rPr>
          <w:t>https://platformazakupowa.pl/transakcja/1203923</w:t>
        </w:r>
      </w:hyperlink>
    </w:p>
    <w:p w14:paraId="591CBD50" w14:textId="77777777" w:rsidR="004378B8" w:rsidRPr="00F03971" w:rsidRDefault="00FE65A7" w:rsidP="00C16C6A">
      <w:pPr>
        <w:pStyle w:val="Akapitzlist"/>
        <w:numPr>
          <w:ilvl w:val="0"/>
          <w:numId w:val="49"/>
        </w:numPr>
        <w:spacing w:before="0" w:after="0" w:line="360" w:lineRule="auto"/>
        <w:rPr>
          <w:rFonts w:ascii="Calibri" w:hAnsi="Calibri" w:cs="Calibri"/>
          <w:sz w:val="24"/>
          <w:szCs w:val="24"/>
        </w:rPr>
      </w:pPr>
      <w:r w:rsidRPr="00F03971">
        <w:rPr>
          <w:rStyle w:val="Brak"/>
          <w:rFonts w:ascii="Calibri" w:hAnsi="Calibri" w:cs="Calibri"/>
          <w:sz w:val="24"/>
          <w:szCs w:val="24"/>
        </w:rPr>
        <w:t>Ofertę sporządza się w języku polskim, pod rygorem nieważności, w formie elektronicznej i opatruje się kwalifikowanym podpisem elektronicznym zgodnie z art. 63. ust. 1 ustawy Pzp.</w:t>
      </w:r>
    </w:p>
    <w:p w14:paraId="3E979B2D" w14:textId="77777777" w:rsidR="004378B8" w:rsidRPr="00F03971" w:rsidRDefault="00FE65A7" w:rsidP="00C16C6A">
      <w:pPr>
        <w:pStyle w:val="Akapitzlist"/>
        <w:numPr>
          <w:ilvl w:val="0"/>
          <w:numId w:val="49"/>
        </w:numPr>
        <w:spacing w:before="0" w:after="0" w:line="360" w:lineRule="auto"/>
        <w:rPr>
          <w:rFonts w:ascii="Calibri" w:hAnsi="Calibri" w:cs="Calibri"/>
          <w:sz w:val="24"/>
          <w:szCs w:val="24"/>
        </w:rPr>
      </w:pPr>
      <w:r w:rsidRPr="00F03971">
        <w:rPr>
          <w:rStyle w:val="Brak"/>
          <w:rFonts w:ascii="Calibri" w:hAnsi="Calibri" w:cs="Calibri"/>
          <w:sz w:val="24"/>
          <w:szCs w:val="24"/>
        </w:rPr>
        <w:t>Zalecenia Zamawiającego odnośnie kwalifikowanego podpisu elektronicznego:</w:t>
      </w:r>
    </w:p>
    <w:p w14:paraId="5928E384" w14:textId="77777777" w:rsidR="004378B8" w:rsidRPr="00F03971" w:rsidRDefault="00FE65A7" w:rsidP="00C16C6A">
      <w:pPr>
        <w:pStyle w:val="Akapitzlist"/>
        <w:numPr>
          <w:ilvl w:val="1"/>
          <w:numId w:val="49"/>
        </w:numPr>
        <w:spacing w:before="0" w:after="0" w:line="360" w:lineRule="auto"/>
        <w:rPr>
          <w:rFonts w:ascii="Calibri" w:hAnsi="Calibri" w:cs="Calibri"/>
          <w:sz w:val="24"/>
          <w:szCs w:val="24"/>
        </w:rPr>
      </w:pPr>
      <w:r w:rsidRPr="00F03971">
        <w:rPr>
          <w:rStyle w:val="Brak"/>
          <w:rFonts w:ascii="Calibri" w:hAnsi="Calibri" w:cs="Calibri"/>
          <w:sz w:val="24"/>
          <w:szCs w:val="24"/>
        </w:rPr>
        <w:t>dla dokumentów w formacie .pdf zaleca się zastosowanie podpisu w formacie PAdES;</w:t>
      </w:r>
    </w:p>
    <w:p w14:paraId="10AD1473" w14:textId="77777777" w:rsidR="004378B8" w:rsidRPr="00F03971" w:rsidRDefault="00FE65A7" w:rsidP="00C16C6A">
      <w:pPr>
        <w:pStyle w:val="Akapitzlist"/>
        <w:numPr>
          <w:ilvl w:val="1"/>
          <w:numId w:val="49"/>
        </w:numPr>
        <w:spacing w:before="0" w:after="0" w:line="360" w:lineRule="auto"/>
        <w:rPr>
          <w:rFonts w:ascii="Calibri" w:hAnsi="Calibri" w:cs="Calibri"/>
          <w:sz w:val="24"/>
          <w:szCs w:val="24"/>
        </w:rPr>
      </w:pPr>
      <w:r w:rsidRPr="00F03971">
        <w:rPr>
          <w:rStyle w:val="Brak"/>
          <w:rFonts w:ascii="Calibri" w:hAnsi="Calibri" w:cs="Calibri"/>
          <w:sz w:val="24"/>
          <w:szCs w:val="24"/>
        </w:rPr>
        <w:t>dla dokumentów w formacie innym niż .pdf zaleca się zastosowanie podpisu wewnętrznego w formacie XAdES.</w:t>
      </w:r>
    </w:p>
    <w:p w14:paraId="5AF63CEB" w14:textId="77777777" w:rsidR="004378B8" w:rsidRPr="00F03971" w:rsidRDefault="00FE65A7" w:rsidP="00C16C6A">
      <w:pPr>
        <w:pStyle w:val="Akapitzlist"/>
        <w:numPr>
          <w:ilvl w:val="0"/>
          <w:numId w:val="49"/>
        </w:numPr>
        <w:spacing w:before="0" w:after="0" w:line="360" w:lineRule="auto"/>
        <w:ind w:right="110"/>
        <w:rPr>
          <w:rFonts w:ascii="Calibri" w:hAnsi="Calibri" w:cs="Calibri"/>
          <w:sz w:val="24"/>
          <w:szCs w:val="24"/>
        </w:rPr>
      </w:pPr>
      <w:r w:rsidRPr="00F03971">
        <w:rPr>
          <w:rStyle w:val="Brak"/>
          <w:rFonts w:ascii="Calibri" w:hAnsi="Calibri" w:cs="Calibri"/>
          <w:sz w:val="24"/>
          <w:szCs w:val="24"/>
        </w:rPr>
        <w:t>Ofertę oraz wszystkie towarzyszące jej oświadczenia oraz dokumenty sporządza się w</w:t>
      </w:r>
      <w:r w:rsidR="004D1B12" w:rsidRPr="00F03971">
        <w:rPr>
          <w:rStyle w:val="Brak"/>
          <w:rFonts w:ascii="Calibri" w:hAnsi="Calibri" w:cs="Calibri"/>
          <w:sz w:val="24"/>
          <w:szCs w:val="24"/>
        </w:rPr>
        <w:t> </w:t>
      </w:r>
      <w:r w:rsidRPr="00F03971">
        <w:rPr>
          <w:rStyle w:val="Brak"/>
          <w:rFonts w:ascii="Calibri" w:hAnsi="Calibri" w:cs="Calibri"/>
          <w:sz w:val="24"/>
          <w:szCs w:val="24"/>
        </w:rPr>
        <w:t>formie elektronicznej w jednym z formatów danych określonych w przepisach wydanych na podstawie art. 18 ustawy z dnia 17 lutego 2005 r. o informatyzacji działalności podmiotów realizujących zadania publiczne, tj. rozporządzenia Rady Ministrów z dnia 21 maja 2024 r. w sprawie Krajowych Ram Interoperacyjności, minimalnych wymagań dla rejestrów publicznych i wymiany informacji w postaci elektronicznej oraz minimalnych wymagań dla systemów teleinformatycznych – w szczególności w formatach: .pdf, .doc, .docx, .rtf lub .odt.</w:t>
      </w:r>
    </w:p>
    <w:p w14:paraId="338BE59A" w14:textId="77777777" w:rsidR="004378B8" w:rsidRPr="00F03971" w:rsidRDefault="00FE65A7" w:rsidP="00C16C6A">
      <w:pPr>
        <w:pStyle w:val="Akapitzlist"/>
        <w:numPr>
          <w:ilvl w:val="0"/>
          <w:numId w:val="49"/>
        </w:numPr>
        <w:spacing w:before="0" w:after="0" w:line="360" w:lineRule="auto"/>
        <w:ind w:right="110"/>
        <w:rPr>
          <w:rFonts w:ascii="Calibri" w:hAnsi="Calibri" w:cs="Calibri"/>
          <w:sz w:val="24"/>
          <w:szCs w:val="24"/>
        </w:rPr>
      </w:pPr>
      <w:r w:rsidRPr="00F03971">
        <w:rPr>
          <w:rStyle w:val="Brak"/>
          <w:rFonts w:ascii="Calibri" w:hAnsi="Calibri" w:cs="Calibri"/>
          <w:sz w:val="24"/>
          <w:szCs w:val="24"/>
        </w:rPr>
        <w:t>Oferta wraz ze wszystkimi załącznikami musi być podpisana przez osoby uprawnione do reprezentowania Wykonawcy, zgodnie z wpisem do właściwego rejestru lub centralnej ewidencji i informacji o działalności gospodarczej albo przez osobę umocowaną do podpisania oferty. Pełnomocnictwo we właściwej formie, z określeniem jego zakresu, powinno być dołączone do oferty, o ile nie wynika z innych załączonych dokumentów.</w:t>
      </w:r>
    </w:p>
    <w:p w14:paraId="18F423CF" w14:textId="77777777" w:rsidR="004378B8" w:rsidRPr="00F03971" w:rsidRDefault="00FE65A7" w:rsidP="00C16C6A">
      <w:pPr>
        <w:pStyle w:val="Akapitzlist"/>
        <w:numPr>
          <w:ilvl w:val="0"/>
          <w:numId w:val="49"/>
        </w:numPr>
        <w:spacing w:before="0" w:after="0" w:line="360" w:lineRule="auto"/>
        <w:ind w:right="110"/>
        <w:rPr>
          <w:rFonts w:ascii="Calibri" w:hAnsi="Calibri" w:cs="Calibri"/>
          <w:sz w:val="24"/>
          <w:szCs w:val="24"/>
        </w:rPr>
      </w:pPr>
      <w:r w:rsidRPr="00F03971">
        <w:rPr>
          <w:rStyle w:val="Brak"/>
          <w:rFonts w:ascii="Calibri" w:hAnsi="Calibri" w:cs="Calibri"/>
          <w:sz w:val="24"/>
          <w:szCs w:val="24"/>
        </w:rPr>
        <w:t>Wykonawcy wspólnie ubiegający się o udzielenie zamówienia składają pełnomocnictwo do reprezentowania ich w postępowaniu o udzielenie zamówienia albo reprezentowania w postępowaniu i zawarcia umowy w sprawie zamówienia publicznego dla ustanowionego przez nich pełnomocnika. Do oferty należy załączyć pełnomocnictwo z</w:t>
      </w:r>
      <w:r w:rsidR="004D1B12" w:rsidRPr="00F03971">
        <w:rPr>
          <w:rStyle w:val="Brak"/>
          <w:rFonts w:ascii="Calibri" w:hAnsi="Calibri" w:cs="Calibri"/>
          <w:sz w:val="24"/>
          <w:szCs w:val="24"/>
        </w:rPr>
        <w:t> </w:t>
      </w:r>
      <w:r w:rsidRPr="00F03971">
        <w:rPr>
          <w:rStyle w:val="Brak"/>
          <w:rFonts w:ascii="Calibri" w:hAnsi="Calibri" w:cs="Calibri"/>
          <w:sz w:val="24"/>
          <w:szCs w:val="24"/>
        </w:rPr>
        <w:t>określeniem jego zakresu.</w:t>
      </w:r>
    </w:p>
    <w:p w14:paraId="690E6E06" w14:textId="77777777" w:rsidR="004378B8" w:rsidRPr="00F03971" w:rsidRDefault="00FE65A7" w:rsidP="00C16C6A">
      <w:pPr>
        <w:pStyle w:val="Akapitzlist"/>
        <w:numPr>
          <w:ilvl w:val="0"/>
          <w:numId w:val="49"/>
        </w:numPr>
        <w:spacing w:before="0" w:after="0" w:line="360" w:lineRule="auto"/>
        <w:ind w:right="110"/>
        <w:rPr>
          <w:rFonts w:ascii="Calibri" w:hAnsi="Calibri" w:cs="Calibri"/>
          <w:strike/>
          <w:sz w:val="24"/>
          <w:szCs w:val="24"/>
        </w:rPr>
      </w:pPr>
      <w:r w:rsidRPr="00F03971">
        <w:rPr>
          <w:rStyle w:val="Brak"/>
          <w:rFonts w:ascii="Calibri" w:hAnsi="Calibri" w:cs="Calibri"/>
          <w:sz w:val="24"/>
          <w:szCs w:val="24"/>
        </w:rPr>
        <w:t xml:space="preserve">Treść oferty musi odpowiadać treści SWZ. </w:t>
      </w:r>
      <w:r w:rsidR="002C7AD6" w:rsidRPr="00F03971">
        <w:rPr>
          <w:rStyle w:val="Brak"/>
          <w:rFonts w:ascii="Calibri" w:hAnsi="Calibri" w:cs="Calibri"/>
          <w:color w:val="auto"/>
          <w:sz w:val="24"/>
          <w:szCs w:val="24"/>
        </w:rPr>
        <w:t xml:space="preserve">Przy sporządzaniu oferty należy wykorzystać </w:t>
      </w:r>
      <w:r w:rsidR="002C7AD6" w:rsidRPr="00F03971">
        <w:rPr>
          <w:rStyle w:val="Brak"/>
          <w:rFonts w:ascii="Calibri" w:hAnsi="Calibri" w:cs="Calibri"/>
          <w:color w:val="auto"/>
          <w:sz w:val="24"/>
          <w:szCs w:val="24"/>
        </w:rPr>
        <w:lastRenderedPageBreak/>
        <w:t>wzory formularzy przygotowane przez Zamawiającego.</w:t>
      </w:r>
    </w:p>
    <w:p w14:paraId="699FD45D" w14:textId="77777777" w:rsidR="004378B8" w:rsidRPr="00F03971" w:rsidRDefault="00FE65A7" w:rsidP="00C16C6A">
      <w:pPr>
        <w:pStyle w:val="Akapitzlist"/>
        <w:numPr>
          <w:ilvl w:val="0"/>
          <w:numId w:val="49"/>
        </w:numPr>
        <w:spacing w:before="0" w:after="0" w:line="360" w:lineRule="auto"/>
        <w:ind w:right="110"/>
        <w:rPr>
          <w:rFonts w:ascii="Calibri" w:hAnsi="Calibri" w:cs="Calibri"/>
          <w:sz w:val="24"/>
          <w:szCs w:val="24"/>
        </w:rPr>
      </w:pPr>
      <w:r w:rsidRPr="00F03971">
        <w:rPr>
          <w:rStyle w:val="Brak"/>
          <w:rFonts w:ascii="Calibri" w:hAnsi="Calibri" w:cs="Calibri"/>
          <w:sz w:val="24"/>
          <w:szCs w:val="24"/>
        </w:rPr>
        <w:t>Zgodnie z art. 18 ust. 3 ustawy Pzp,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w:t>
      </w:r>
    </w:p>
    <w:p w14:paraId="33A2DB1D" w14:textId="77777777" w:rsidR="004378B8" w:rsidRPr="00F03971" w:rsidRDefault="00FE65A7" w:rsidP="00C16C6A">
      <w:pPr>
        <w:pStyle w:val="Akapitzlist"/>
        <w:numPr>
          <w:ilvl w:val="0"/>
          <w:numId w:val="49"/>
        </w:numPr>
        <w:spacing w:before="0" w:after="0" w:line="360" w:lineRule="auto"/>
        <w:ind w:right="110"/>
        <w:rPr>
          <w:rFonts w:ascii="Calibri" w:hAnsi="Calibri" w:cs="Calibri"/>
          <w:sz w:val="24"/>
          <w:szCs w:val="24"/>
        </w:rPr>
      </w:pPr>
      <w:r w:rsidRPr="00F03971">
        <w:rPr>
          <w:rStyle w:val="Brak"/>
          <w:rFonts w:ascii="Calibri" w:hAnsi="Calibri" w:cs="Calibri"/>
          <w:sz w:val="24"/>
          <w:szCs w:val="24"/>
        </w:rPr>
        <w:t>Wszelkie informacje stanowiące tajemnicę przedsiębiorstwa w rozumieniu ustawy z dnia 16 kwietnia 1993 r. o zwalczaniu nieuczciwej konkurencji, które Wykonawca pragnie zastrzec jako tajemnicę przedsiębiorstwa, powinny zostać załączone na Platformie w</w:t>
      </w:r>
      <w:r w:rsidR="004D1B12" w:rsidRPr="00F03971">
        <w:rPr>
          <w:rStyle w:val="Brak"/>
          <w:rFonts w:ascii="Calibri" w:hAnsi="Calibri" w:cs="Calibri"/>
          <w:sz w:val="24"/>
          <w:szCs w:val="24"/>
        </w:rPr>
        <w:t> </w:t>
      </w:r>
      <w:r w:rsidRPr="00F03971">
        <w:rPr>
          <w:rStyle w:val="Brak"/>
          <w:rFonts w:ascii="Calibri" w:hAnsi="Calibri" w:cs="Calibri"/>
          <w:sz w:val="24"/>
          <w:szCs w:val="24"/>
        </w:rPr>
        <w:t>osobnym pliku wraz z jednoczesnym zaznaczeniem polecenia „Załącznik stanowiący tajemnicę przedsiębiorstwa”.</w:t>
      </w:r>
    </w:p>
    <w:p w14:paraId="09BCAD86" w14:textId="77777777" w:rsidR="004378B8" w:rsidRPr="00F03971" w:rsidRDefault="00FE65A7" w:rsidP="00C16C6A">
      <w:pPr>
        <w:pStyle w:val="Akapitzlist"/>
        <w:numPr>
          <w:ilvl w:val="0"/>
          <w:numId w:val="49"/>
        </w:numPr>
        <w:spacing w:before="0" w:after="0" w:line="360" w:lineRule="auto"/>
        <w:ind w:right="110"/>
        <w:rPr>
          <w:rFonts w:ascii="Calibri" w:hAnsi="Calibri" w:cs="Calibri"/>
          <w:b/>
          <w:bCs/>
          <w:color w:val="auto"/>
          <w:sz w:val="24"/>
          <w:szCs w:val="24"/>
        </w:rPr>
      </w:pPr>
      <w:r w:rsidRPr="00F03971">
        <w:rPr>
          <w:rStyle w:val="Brak"/>
          <w:rFonts w:ascii="Calibri" w:hAnsi="Calibri" w:cs="Calibri"/>
          <w:b/>
          <w:bCs/>
          <w:color w:val="auto"/>
          <w:sz w:val="24"/>
          <w:szCs w:val="24"/>
        </w:rPr>
        <w:t>Wykonawca do upływu terminu wyznaczonego na składanie ofert zobowiązany jest złożyć za pośrednictwem Platformy, podpisane przez osoby uprawnione kwalifikowanym podpisem elektronicznym, następujące dokumenty:</w:t>
      </w:r>
    </w:p>
    <w:p w14:paraId="265993D2" w14:textId="77777777" w:rsidR="004378B8" w:rsidRPr="00F03971" w:rsidRDefault="00FE65A7" w:rsidP="00C16C6A">
      <w:pPr>
        <w:pStyle w:val="Akapitzlist"/>
        <w:numPr>
          <w:ilvl w:val="1"/>
          <w:numId w:val="51"/>
        </w:numPr>
        <w:spacing w:before="0" w:after="0" w:line="360" w:lineRule="auto"/>
        <w:rPr>
          <w:rFonts w:ascii="Calibri" w:hAnsi="Calibri" w:cs="Calibri"/>
          <w:sz w:val="24"/>
          <w:szCs w:val="24"/>
        </w:rPr>
      </w:pPr>
      <w:r w:rsidRPr="00F03971">
        <w:rPr>
          <w:rStyle w:val="Brak"/>
          <w:rFonts w:ascii="Calibri" w:hAnsi="Calibri" w:cs="Calibri"/>
          <w:b/>
          <w:bCs/>
          <w:sz w:val="24"/>
          <w:szCs w:val="24"/>
        </w:rPr>
        <w:t>Formularz oferty</w:t>
      </w:r>
      <w:r w:rsidRPr="00F03971">
        <w:rPr>
          <w:rStyle w:val="Brak"/>
          <w:rFonts w:ascii="Calibri" w:hAnsi="Calibri" w:cs="Calibri"/>
          <w:sz w:val="24"/>
          <w:szCs w:val="24"/>
        </w:rPr>
        <w:t xml:space="preserve"> - Załącznik nr 7 do SWZ </w:t>
      </w:r>
      <w:r w:rsidRPr="00F03971">
        <w:rPr>
          <w:rStyle w:val="Brak"/>
          <w:rFonts w:ascii="Calibri" w:hAnsi="Calibri" w:cs="Calibri"/>
          <w:i/>
          <w:iCs/>
          <w:sz w:val="24"/>
          <w:szCs w:val="24"/>
        </w:rPr>
        <w:t>(dokument nie podlega uzupełnieniu)</w:t>
      </w:r>
      <w:r w:rsidRPr="00F03971">
        <w:rPr>
          <w:rStyle w:val="Brak"/>
          <w:rFonts w:ascii="Calibri" w:hAnsi="Calibri" w:cs="Calibri"/>
          <w:sz w:val="24"/>
          <w:szCs w:val="24"/>
        </w:rPr>
        <w:t>;</w:t>
      </w:r>
    </w:p>
    <w:p w14:paraId="5588A439" w14:textId="77777777" w:rsidR="004378B8" w:rsidRPr="00F03971" w:rsidRDefault="00FE65A7" w:rsidP="00C16C6A">
      <w:pPr>
        <w:pStyle w:val="Akapitzlist"/>
        <w:numPr>
          <w:ilvl w:val="1"/>
          <w:numId w:val="52"/>
        </w:numPr>
        <w:spacing w:before="0" w:after="0" w:line="360" w:lineRule="auto"/>
        <w:ind w:right="116"/>
        <w:rPr>
          <w:rFonts w:ascii="Calibri" w:hAnsi="Calibri" w:cs="Calibri"/>
          <w:sz w:val="24"/>
          <w:szCs w:val="24"/>
        </w:rPr>
      </w:pPr>
      <w:r w:rsidRPr="00F03971">
        <w:rPr>
          <w:rStyle w:val="Brak"/>
          <w:rFonts w:ascii="Calibri" w:hAnsi="Calibri" w:cs="Calibri"/>
          <w:b/>
          <w:bCs/>
          <w:sz w:val="24"/>
          <w:szCs w:val="24"/>
        </w:rPr>
        <w:t>Formularz cenowy</w:t>
      </w:r>
      <w:r w:rsidRPr="00F03971">
        <w:rPr>
          <w:rStyle w:val="Brak"/>
          <w:rFonts w:ascii="Calibri" w:hAnsi="Calibri" w:cs="Calibri"/>
          <w:sz w:val="24"/>
          <w:szCs w:val="24"/>
        </w:rPr>
        <w:t xml:space="preserve"> - Załącznik nr 8 do SWZ </w:t>
      </w:r>
      <w:r w:rsidRPr="00F03971">
        <w:rPr>
          <w:rStyle w:val="Brak"/>
          <w:rFonts w:ascii="Calibri" w:hAnsi="Calibri" w:cs="Calibri"/>
          <w:i/>
          <w:iCs/>
          <w:sz w:val="24"/>
          <w:szCs w:val="24"/>
        </w:rPr>
        <w:t>(odpowiednio do części na którą Wykonawca skł</w:t>
      </w:r>
      <w:r w:rsidRPr="00F03971">
        <w:rPr>
          <w:rStyle w:val="Brak"/>
          <w:rFonts w:ascii="Calibri" w:hAnsi="Calibri" w:cs="Calibri"/>
          <w:i/>
          <w:iCs/>
          <w:sz w:val="24"/>
          <w:szCs w:val="24"/>
          <w:lang w:val="pt-PT"/>
        </w:rPr>
        <w:t>ada ofert</w:t>
      </w:r>
      <w:r w:rsidRPr="00F03971">
        <w:rPr>
          <w:rStyle w:val="Brak"/>
          <w:rFonts w:ascii="Calibri" w:hAnsi="Calibri" w:cs="Calibri"/>
          <w:i/>
          <w:iCs/>
          <w:sz w:val="24"/>
          <w:szCs w:val="24"/>
        </w:rPr>
        <w:t>ę. Formularz cenowy stanowi integralną część oferty i</w:t>
      </w:r>
      <w:r w:rsidR="00D91D8D" w:rsidRPr="00F03971">
        <w:rPr>
          <w:rStyle w:val="Brak"/>
          <w:rFonts w:ascii="Calibri" w:hAnsi="Calibri" w:cs="Calibri"/>
          <w:i/>
          <w:iCs/>
          <w:sz w:val="24"/>
          <w:szCs w:val="24"/>
        </w:rPr>
        <w:t> </w:t>
      </w:r>
      <w:r w:rsidRPr="00F03971">
        <w:rPr>
          <w:rStyle w:val="Brak"/>
          <w:rFonts w:ascii="Calibri" w:hAnsi="Calibri" w:cs="Calibri"/>
          <w:i/>
          <w:iCs/>
          <w:sz w:val="24"/>
          <w:szCs w:val="24"/>
        </w:rPr>
        <w:t>nie podlega uzupełnieniu)</w:t>
      </w:r>
      <w:r w:rsidRPr="00F03971">
        <w:rPr>
          <w:rStyle w:val="Brak"/>
          <w:rFonts w:ascii="Calibri" w:hAnsi="Calibri" w:cs="Calibri"/>
          <w:sz w:val="24"/>
          <w:szCs w:val="24"/>
        </w:rPr>
        <w:t>;</w:t>
      </w:r>
    </w:p>
    <w:p w14:paraId="7610FCBD" w14:textId="77777777" w:rsidR="003C7CBC" w:rsidRPr="00F03971" w:rsidRDefault="00FE65A7" w:rsidP="00C16C6A">
      <w:pPr>
        <w:pStyle w:val="Akapitzlist"/>
        <w:numPr>
          <w:ilvl w:val="1"/>
          <w:numId w:val="52"/>
        </w:numPr>
        <w:spacing w:before="0" w:after="0" w:line="360" w:lineRule="auto"/>
        <w:ind w:right="113"/>
        <w:rPr>
          <w:rStyle w:val="Brak"/>
          <w:rFonts w:ascii="Calibri" w:hAnsi="Calibri" w:cs="Calibri"/>
          <w:i/>
          <w:iCs/>
          <w:color w:val="auto"/>
          <w:sz w:val="24"/>
          <w:szCs w:val="24"/>
        </w:rPr>
      </w:pPr>
      <w:r w:rsidRPr="00F03971">
        <w:rPr>
          <w:rStyle w:val="Brak"/>
          <w:rFonts w:ascii="Calibri" w:hAnsi="Calibri" w:cs="Calibri"/>
          <w:i/>
          <w:iCs/>
          <w:color w:val="auto"/>
          <w:sz w:val="24"/>
          <w:szCs w:val="24"/>
        </w:rPr>
        <w:t xml:space="preserve">Dokumenty potwierdzające zgodność oferowanych produktów z SOPZ, </w:t>
      </w:r>
      <w:r w:rsidR="00366F84" w:rsidRPr="00F03971">
        <w:rPr>
          <w:rStyle w:val="Brak"/>
          <w:rFonts w:ascii="Calibri" w:hAnsi="Calibri" w:cs="Calibri"/>
          <w:i/>
          <w:iCs/>
          <w:color w:val="auto"/>
          <w:sz w:val="24"/>
          <w:szCs w:val="24"/>
        </w:rPr>
        <w:br/>
      </w:r>
      <w:r w:rsidRPr="00F03971">
        <w:rPr>
          <w:rStyle w:val="Brak"/>
          <w:rFonts w:ascii="Calibri" w:hAnsi="Calibri" w:cs="Calibri"/>
          <w:i/>
          <w:iCs/>
          <w:color w:val="auto"/>
          <w:sz w:val="24"/>
          <w:szCs w:val="24"/>
        </w:rPr>
        <w:t xml:space="preserve">o których mowa w Rozdziale VIII podrozdz. II SWZ „Przedmiotowe środki dowodowe” w tym w szczególności </w:t>
      </w:r>
      <w:r w:rsidRPr="00F03971">
        <w:rPr>
          <w:rStyle w:val="Brak"/>
          <w:rFonts w:ascii="Calibri" w:hAnsi="Calibri" w:cs="Calibri"/>
          <w:b/>
          <w:bCs/>
          <w:i/>
          <w:iCs/>
          <w:color w:val="auto"/>
          <w:sz w:val="24"/>
          <w:szCs w:val="24"/>
        </w:rPr>
        <w:t>Specyfikację techniczną oferowanych urządzeń / maszyn</w:t>
      </w:r>
      <w:r w:rsidRPr="00F03971">
        <w:rPr>
          <w:rStyle w:val="Brak"/>
          <w:rFonts w:ascii="Calibri" w:hAnsi="Calibri" w:cs="Calibri"/>
          <w:i/>
          <w:iCs/>
          <w:color w:val="auto"/>
          <w:sz w:val="24"/>
          <w:szCs w:val="24"/>
        </w:rPr>
        <w:t>;</w:t>
      </w:r>
    </w:p>
    <w:p w14:paraId="04BCDD4B" w14:textId="77777777" w:rsidR="004378B8" w:rsidRPr="00F03971" w:rsidRDefault="00FE65A7" w:rsidP="00C16C6A">
      <w:pPr>
        <w:pStyle w:val="Akapitzlist"/>
        <w:numPr>
          <w:ilvl w:val="1"/>
          <w:numId w:val="52"/>
        </w:numPr>
        <w:spacing w:before="0" w:after="0" w:line="360" w:lineRule="auto"/>
        <w:ind w:right="113"/>
        <w:rPr>
          <w:rFonts w:ascii="Calibri" w:hAnsi="Calibri" w:cs="Calibri"/>
          <w:sz w:val="24"/>
          <w:szCs w:val="24"/>
        </w:rPr>
      </w:pPr>
      <w:r w:rsidRPr="00F03971">
        <w:rPr>
          <w:rStyle w:val="Brak"/>
          <w:rFonts w:ascii="Calibri" w:hAnsi="Calibri" w:cs="Calibri"/>
          <w:b/>
          <w:bCs/>
          <w:color w:val="auto"/>
          <w:sz w:val="24"/>
          <w:szCs w:val="24"/>
          <w:u w:color="EE0000"/>
        </w:rPr>
        <w:t>Jednolity Europejski Dokument Zamówienia</w:t>
      </w:r>
      <w:r w:rsidRPr="00F03971">
        <w:rPr>
          <w:rStyle w:val="Brak"/>
          <w:rFonts w:ascii="Calibri" w:hAnsi="Calibri" w:cs="Calibri"/>
          <w:i/>
          <w:iCs/>
          <w:color w:val="auto"/>
          <w:sz w:val="24"/>
          <w:szCs w:val="24"/>
          <w:u w:color="EE0000"/>
        </w:rPr>
        <w:t xml:space="preserve"> </w:t>
      </w:r>
      <w:r w:rsidRPr="00F03971">
        <w:rPr>
          <w:rStyle w:val="Brak"/>
          <w:rFonts w:ascii="Calibri" w:hAnsi="Calibri" w:cs="Calibri"/>
          <w:color w:val="auto"/>
          <w:sz w:val="24"/>
          <w:szCs w:val="24"/>
          <w:u w:color="EE0000"/>
        </w:rPr>
        <w:t>– Załącznik nr 3 do SWZ</w:t>
      </w:r>
      <w:r w:rsidRPr="00F03971">
        <w:rPr>
          <w:rStyle w:val="Brak"/>
          <w:rFonts w:ascii="Calibri" w:hAnsi="Calibri" w:cs="Calibri"/>
          <w:i/>
          <w:iCs/>
          <w:color w:val="auto"/>
          <w:sz w:val="24"/>
          <w:szCs w:val="24"/>
          <w:u w:color="EE0000"/>
        </w:rPr>
        <w:t xml:space="preserve"> </w:t>
      </w:r>
      <w:r w:rsidRPr="00F03971">
        <w:rPr>
          <w:rStyle w:val="Brak"/>
          <w:rFonts w:ascii="Calibri" w:hAnsi="Calibri" w:cs="Calibri"/>
          <w:i/>
          <w:iCs/>
          <w:color w:val="auto"/>
          <w:sz w:val="24"/>
          <w:szCs w:val="24"/>
        </w:rPr>
        <w:t xml:space="preserve">- </w:t>
      </w:r>
      <w:r w:rsidRPr="00F03971">
        <w:rPr>
          <w:rStyle w:val="Brak"/>
          <w:rFonts w:ascii="Calibri" w:hAnsi="Calibri" w:cs="Calibri"/>
          <w:color w:val="auto"/>
          <w:sz w:val="24"/>
          <w:szCs w:val="24"/>
        </w:rPr>
        <w:t xml:space="preserve">aktualne na dzień składania ofert oświadczenie Wykonawcy stanowiące wstępne </w:t>
      </w:r>
      <w:r w:rsidRPr="00F03971">
        <w:rPr>
          <w:rStyle w:val="Brak"/>
          <w:rFonts w:ascii="Calibri" w:hAnsi="Calibri" w:cs="Calibri"/>
          <w:sz w:val="24"/>
          <w:szCs w:val="24"/>
        </w:rPr>
        <w:t>potwierdzenie spełnienia warunków udziału w postępowaniu oraz braku podstaw wykluczenia;</w:t>
      </w:r>
    </w:p>
    <w:p w14:paraId="5C8238D2" w14:textId="77777777" w:rsidR="004378B8" w:rsidRPr="00F03971" w:rsidRDefault="00FE65A7" w:rsidP="00C16C6A">
      <w:pPr>
        <w:pStyle w:val="Akapitzlist"/>
        <w:numPr>
          <w:ilvl w:val="1"/>
          <w:numId w:val="52"/>
        </w:numPr>
        <w:spacing w:before="0" w:after="0" w:line="360" w:lineRule="auto"/>
        <w:ind w:right="117"/>
        <w:rPr>
          <w:rFonts w:ascii="Calibri" w:hAnsi="Calibri" w:cs="Calibri"/>
          <w:sz w:val="24"/>
          <w:szCs w:val="24"/>
        </w:rPr>
      </w:pPr>
      <w:r w:rsidRPr="00F03971">
        <w:rPr>
          <w:rStyle w:val="Brak"/>
          <w:rFonts w:ascii="Calibri" w:hAnsi="Calibri" w:cs="Calibri"/>
          <w:b/>
          <w:bCs/>
          <w:sz w:val="24"/>
          <w:szCs w:val="24"/>
        </w:rPr>
        <w:t>Pełnomocnictwo</w:t>
      </w:r>
      <w:r w:rsidRPr="00F03971">
        <w:rPr>
          <w:rStyle w:val="Brak"/>
          <w:rFonts w:ascii="Calibri" w:hAnsi="Calibri" w:cs="Calibri"/>
          <w:sz w:val="24"/>
          <w:szCs w:val="24"/>
        </w:rPr>
        <w:t xml:space="preserve"> upoważniające do złożenia oferty, o ile ofertę skł</w:t>
      </w:r>
      <w:r w:rsidRPr="00F03971">
        <w:rPr>
          <w:rStyle w:val="Brak"/>
          <w:rFonts w:ascii="Calibri" w:hAnsi="Calibri" w:cs="Calibri"/>
          <w:sz w:val="24"/>
          <w:szCs w:val="24"/>
          <w:lang w:val="pt-PT"/>
        </w:rPr>
        <w:t>ada pe</w:t>
      </w:r>
      <w:r w:rsidRPr="00F03971">
        <w:rPr>
          <w:rStyle w:val="Brak"/>
          <w:rFonts w:ascii="Calibri" w:hAnsi="Calibri" w:cs="Calibri"/>
          <w:sz w:val="24"/>
          <w:szCs w:val="24"/>
        </w:rPr>
        <w:t>łnomocnik. Pełnomocnictwo jest także wymagane w przypadku reprezentowania Wykonawców wspólnie ubiegających się o udzielenie zamówienia;</w:t>
      </w:r>
    </w:p>
    <w:p w14:paraId="0ACAC16F" w14:textId="77777777" w:rsidR="004378B8" w:rsidRPr="00F03971" w:rsidRDefault="00FE65A7" w:rsidP="00C16C6A">
      <w:pPr>
        <w:pStyle w:val="Akapitzlist"/>
        <w:numPr>
          <w:ilvl w:val="0"/>
          <w:numId w:val="53"/>
        </w:numPr>
        <w:spacing w:before="0" w:after="0" w:line="360" w:lineRule="auto"/>
        <w:ind w:right="121"/>
        <w:rPr>
          <w:rFonts w:ascii="Calibri" w:hAnsi="Calibri" w:cs="Calibri"/>
          <w:sz w:val="24"/>
          <w:szCs w:val="24"/>
        </w:rPr>
      </w:pPr>
      <w:r w:rsidRPr="00F03971">
        <w:rPr>
          <w:rStyle w:val="Brak"/>
          <w:rFonts w:ascii="Calibri" w:hAnsi="Calibri" w:cs="Calibri"/>
          <w:sz w:val="24"/>
          <w:szCs w:val="24"/>
        </w:rPr>
        <w:t xml:space="preserve">Wykonawca, za pośrednictwem Platformy może przed upływem terminu do składania </w:t>
      </w:r>
      <w:r w:rsidRPr="00F03971">
        <w:rPr>
          <w:rStyle w:val="Brak"/>
          <w:rFonts w:ascii="Calibri" w:hAnsi="Calibri" w:cs="Calibri"/>
          <w:sz w:val="24"/>
          <w:szCs w:val="24"/>
        </w:rPr>
        <w:lastRenderedPageBreak/>
        <w:t>ofert wycofać ofertę.</w:t>
      </w:r>
    </w:p>
    <w:p w14:paraId="1F6B7D71" w14:textId="77777777" w:rsidR="004378B8" w:rsidRPr="00F03971" w:rsidRDefault="00FE65A7" w:rsidP="00C16C6A">
      <w:pPr>
        <w:pStyle w:val="Akapitzlist"/>
        <w:numPr>
          <w:ilvl w:val="0"/>
          <w:numId w:val="49"/>
        </w:numPr>
        <w:spacing w:before="0" w:after="0" w:line="360" w:lineRule="auto"/>
        <w:ind w:right="121"/>
        <w:rPr>
          <w:rFonts w:ascii="Calibri" w:hAnsi="Calibri" w:cs="Calibri"/>
          <w:sz w:val="24"/>
          <w:szCs w:val="24"/>
        </w:rPr>
      </w:pPr>
      <w:r w:rsidRPr="00F03971">
        <w:rPr>
          <w:rStyle w:val="Brak"/>
          <w:rFonts w:ascii="Calibri" w:hAnsi="Calibri" w:cs="Calibri"/>
          <w:sz w:val="24"/>
          <w:szCs w:val="24"/>
        </w:rPr>
        <w:t>Sposób złożenia oferty lub jej wycofania został opisany w Instrukcji dla Wykonawców dostępnej na Platformie.</w:t>
      </w:r>
    </w:p>
    <w:p w14:paraId="79B821C7" w14:textId="77777777" w:rsidR="004378B8" w:rsidRPr="00F03971" w:rsidRDefault="00FE65A7" w:rsidP="00C16C6A">
      <w:pPr>
        <w:pStyle w:val="Akapitzlist"/>
        <w:numPr>
          <w:ilvl w:val="0"/>
          <w:numId w:val="49"/>
        </w:numPr>
        <w:spacing w:before="0" w:after="0" w:line="360" w:lineRule="auto"/>
        <w:ind w:right="121"/>
        <w:rPr>
          <w:rStyle w:val="Brak"/>
          <w:rFonts w:ascii="Calibri" w:hAnsi="Calibri" w:cs="Calibri"/>
          <w:sz w:val="24"/>
          <w:szCs w:val="24"/>
        </w:rPr>
      </w:pPr>
      <w:r w:rsidRPr="00F03971">
        <w:rPr>
          <w:rStyle w:val="Brak"/>
          <w:rFonts w:ascii="Calibri" w:hAnsi="Calibri" w:cs="Calibri"/>
          <w:sz w:val="24"/>
          <w:szCs w:val="24"/>
        </w:rPr>
        <w:t>Wykonawca po upływie terminu do składania ofert nie może skutecznie wycofać złożonej oferty.</w:t>
      </w:r>
    </w:p>
    <w:p w14:paraId="27F4C54F" w14:textId="77777777" w:rsidR="007A1DAA" w:rsidRPr="00F03971" w:rsidRDefault="007A1DAA" w:rsidP="00C16C6A">
      <w:pPr>
        <w:pStyle w:val="Akapitzlist"/>
        <w:tabs>
          <w:tab w:val="left" w:pos="800"/>
        </w:tabs>
        <w:spacing w:before="0" w:after="0" w:line="360" w:lineRule="auto"/>
        <w:ind w:left="428" w:right="121" w:firstLine="0"/>
        <w:rPr>
          <w:rFonts w:ascii="Calibri" w:hAnsi="Calibri" w:cs="Calibri"/>
          <w:sz w:val="24"/>
          <w:szCs w:val="24"/>
        </w:rPr>
      </w:pPr>
    </w:p>
    <w:p w14:paraId="74421E78" w14:textId="77777777" w:rsidR="004378B8" w:rsidRPr="00F03971" w:rsidRDefault="00FE65A7" w:rsidP="00C16C6A">
      <w:pPr>
        <w:pStyle w:val="Tekstpodstawowy"/>
        <w:spacing w:before="0" w:after="0" w:line="360" w:lineRule="auto"/>
        <w:ind w:left="295" w:right="42"/>
        <w:jc w:val="center"/>
        <w:rPr>
          <w:rStyle w:val="Brak"/>
          <w:rFonts w:ascii="Calibri" w:hAnsi="Calibri" w:cs="Calibri"/>
          <w:b/>
          <w:bCs/>
          <w:sz w:val="24"/>
          <w:szCs w:val="24"/>
        </w:rPr>
      </w:pPr>
      <w:r w:rsidRPr="00F03971">
        <w:rPr>
          <w:rStyle w:val="Brak"/>
          <w:rFonts w:ascii="Calibri" w:hAnsi="Calibri" w:cs="Calibri"/>
          <w:b/>
          <w:bCs/>
          <w:sz w:val="24"/>
          <w:szCs w:val="24"/>
        </w:rPr>
        <w:t>Rozdział</w:t>
      </w:r>
      <w:r w:rsidRPr="00F03971">
        <w:rPr>
          <w:rStyle w:val="Brak"/>
          <w:rFonts w:ascii="Calibri" w:hAnsi="Calibri" w:cs="Calibri"/>
          <w:b/>
          <w:bCs/>
          <w:spacing w:val="31"/>
          <w:sz w:val="24"/>
          <w:szCs w:val="24"/>
        </w:rPr>
        <w:t xml:space="preserve"> </w:t>
      </w:r>
      <w:r w:rsidRPr="00F03971">
        <w:rPr>
          <w:rStyle w:val="Brak"/>
          <w:rFonts w:ascii="Calibri" w:hAnsi="Calibri" w:cs="Calibri"/>
          <w:b/>
          <w:bCs/>
          <w:spacing w:val="-5"/>
          <w:sz w:val="24"/>
          <w:szCs w:val="24"/>
        </w:rPr>
        <w:t>X</w:t>
      </w:r>
      <w:r w:rsidR="00C40A1C" w:rsidRPr="00F03971">
        <w:rPr>
          <w:rStyle w:val="Brak"/>
          <w:rFonts w:ascii="Calibri" w:hAnsi="Calibri" w:cs="Calibri"/>
          <w:b/>
          <w:bCs/>
          <w:sz w:val="24"/>
          <w:szCs w:val="24"/>
        </w:rPr>
        <w:br/>
      </w:r>
      <w:r w:rsidRPr="00F03971">
        <w:rPr>
          <w:rStyle w:val="Brak"/>
          <w:rFonts w:ascii="Calibri" w:hAnsi="Calibri" w:cs="Calibri"/>
          <w:b/>
          <w:bCs/>
          <w:sz w:val="24"/>
          <w:szCs w:val="24"/>
        </w:rPr>
        <w:t>SPOSÓB</w:t>
      </w:r>
      <w:r w:rsidRPr="00F03971">
        <w:rPr>
          <w:rStyle w:val="Brak"/>
          <w:rFonts w:ascii="Calibri" w:hAnsi="Calibri" w:cs="Calibri"/>
          <w:b/>
          <w:bCs/>
          <w:sz w:val="24"/>
          <w:szCs w:val="24"/>
          <w:lang w:val="de-DE"/>
        </w:rPr>
        <w:t xml:space="preserve"> KOMUNIKACJI</w:t>
      </w:r>
    </w:p>
    <w:p w14:paraId="2797D955" w14:textId="77777777" w:rsidR="004378B8" w:rsidRPr="00F03971" w:rsidRDefault="00FE65A7" w:rsidP="00C16C6A">
      <w:pPr>
        <w:pStyle w:val="Akapitzlist"/>
        <w:numPr>
          <w:ilvl w:val="0"/>
          <w:numId w:val="55"/>
        </w:numPr>
        <w:spacing w:before="0" w:after="0" w:line="360" w:lineRule="auto"/>
        <w:ind w:right="112"/>
        <w:rPr>
          <w:rFonts w:ascii="Calibri" w:hAnsi="Calibri" w:cs="Calibri"/>
          <w:sz w:val="24"/>
          <w:szCs w:val="24"/>
        </w:rPr>
      </w:pPr>
      <w:r w:rsidRPr="00F03971">
        <w:rPr>
          <w:rStyle w:val="Brak"/>
          <w:rFonts w:ascii="Calibri" w:hAnsi="Calibri" w:cs="Calibri"/>
          <w:sz w:val="24"/>
          <w:szCs w:val="24"/>
        </w:rPr>
        <w:t>Komunikacja między Zamawiającym</w:t>
      </w:r>
      <w:r w:rsidR="008F1DE5">
        <w:rPr>
          <w:rStyle w:val="Brak"/>
          <w:rFonts w:ascii="Calibri" w:hAnsi="Calibri" w:cs="Calibri"/>
          <w:sz w:val="24"/>
          <w:szCs w:val="24"/>
        </w:rPr>
        <w:t>,</w:t>
      </w:r>
      <w:r w:rsidRPr="00F03971">
        <w:rPr>
          <w:rStyle w:val="Brak"/>
          <w:rFonts w:ascii="Calibri" w:hAnsi="Calibri" w:cs="Calibri"/>
          <w:sz w:val="24"/>
          <w:szCs w:val="24"/>
        </w:rPr>
        <w:t xml:space="preserve"> a Wykonawcami odbywa się </w:t>
      </w:r>
      <w:r w:rsidRPr="00F03971">
        <w:rPr>
          <w:rStyle w:val="Brak"/>
          <w:rFonts w:ascii="Calibri" w:hAnsi="Calibri" w:cs="Calibri"/>
          <w:sz w:val="24"/>
          <w:szCs w:val="24"/>
          <w:u w:val="single"/>
        </w:rPr>
        <w:t>wyłącznie</w:t>
      </w:r>
      <w:r w:rsidRPr="00F03971">
        <w:rPr>
          <w:rStyle w:val="Brak"/>
          <w:rFonts w:ascii="Calibri" w:hAnsi="Calibri" w:cs="Calibri"/>
          <w:sz w:val="24"/>
          <w:szCs w:val="24"/>
        </w:rPr>
        <w:t xml:space="preserve"> przy użyciu środków komunikacji elektronicznej zgodnie z art. 61 ustawy Pzp, za pośrednictwem elektronicznej platformy pod ww. adresem, która spełnia wymagania opisane w art. 64 ustawy Pzp.</w:t>
      </w:r>
    </w:p>
    <w:p w14:paraId="07794F8C" w14:textId="77777777" w:rsidR="004378B8" w:rsidRPr="00F03971" w:rsidRDefault="00FE65A7" w:rsidP="00C16C6A">
      <w:pPr>
        <w:pStyle w:val="Akapitzlist"/>
        <w:numPr>
          <w:ilvl w:val="0"/>
          <w:numId w:val="55"/>
        </w:numPr>
        <w:spacing w:before="0" w:after="0" w:line="360" w:lineRule="auto"/>
        <w:ind w:right="112"/>
        <w:rPr>
          <w:rFonts w:ascii="Calibri" w:hAnsi="Calibri" w:cs="Calibri"/>
          <w:sz w:val="24"/>
          <w:szCs w:val="24"/>
        </w:rPr>
      </w:pPr>
      <w:r w:rsidRPr="00F03971">
        <w:rPr>
          <w:rStyle w:val="Brak"/>
          <w:rFonts w:ascii="Calibri" w:hAnsi="Calibri" w:cs="Calibri"/>
          <w:sz w:val="24"/>
          <w:szCs w:val="24"/>
        </w:rPr>
        <w:t>Na stronie Platformy pod ww. adresem znajdują się odnośniki do regulaminu Platformy, instrukcji dla Wykonawców oraz - kontakt do Centrum Wsparcia Klienta, gdzie Wykonawca może uzyskać pomoc techniczną.</w:t>
      </w:r>
    </w:p>
    <w:p w14:paraId="53ED7424" w14:textId="77777777" w:rsidR="004378B8" w:rsidRPr="00F03971" w:rsidRDefault="00FE65A7" w:rsidP="00C16C6A">
      <w:pPr>
        <w:pStyle w:val="Akapitzlist"/>
        <w:numPr>
          <w:ilvl w:val="0"/>
          <w:numId w:val="55"/>
        </w:numPr>
        <w:spacing w:before="0" w:after="0" w:line="360" w:lineRule="auto"/>
        <w:ind w:right="114"/>
        <w:rPr>
          <w:rFonts w:ascii="Calibri" w:hAnsi="Calibri" w:cs="Calibri"/>
          <w:sz w:val="24"/>
          <w:szCs w:val="24"/>
        </w:rPr>
      </w:pPr>
      <w:r w:rsidRPr="00F03971">
        <w:rPr>
          <w:rStyle w:val="Brak"/>
          <w:rFonts w:ascii="Calibri" w:hAnsi="Calibri" w:cs="Calibri"/>
          <w:sz w:val="24"/>
          <w:szCs w:val="24"/>
        </w:rPr>
        <w:t>Wykonawca przystępując do postępowania o udzielenie zamówienia publicznego, bezpłatnie rejestrując się lub logując, w przypadku posiadania konta w Platformie, akceptuje warunki korzystania z Platformy, określone w Regulaminie oraz uznaje go za wiążący.</w:t>
      </w:r>
    </w:p>
    <w:p w14:paraId="578D7174" w14:textId="77777777" w:rsidR="004378B8" w:rsidRPr="00F03971" w:rsidRDefault="00FE65A7" w:rsidP="00C16C6A">
      <w:pPr>
        <w:pStyle w:val="Akapitzlist"/>
        <w:numPr>
          <w:ilvl w:val="0"/>
          <w:numId w:val="55"/>
        </w:numPr>
        <w:spacing w:before="0" w:after="0" w:line="360" w:lineRule="auto"/>
        <w:ind w:right="113"/>
        <w:rPr>
          <w:rFonts w:ascii="Calibri" w:hAnsi="Calibri" w:cs="Calibri"/>
          <w:sz w:val="24"/>
          <w:szCs w:val="24"/>
        </w:rPr>
      </w:pPr>
      <w:r w:rsidRPr="00F03971">
        <w:rPr>
          <w:rStyle w:val="Brak"/>
          <w:rFonts w:ascii="Calibri" w:hAnsi="Calibri" w:cs="Calibri"/>
          <w:sz w:val="24"/>
          <w:szCs w:val="24"/>
        </w:rPr>
        <w:t>Komunikacja pomiędzy Zamawiającym a wykonawcami w szczególności składanie oświadczeń, dokumentów, wyjaśnień, wniosków, zawiadomień oraz przekazywanie informacji odbywa się elektronicznie za pośrednictwem Platformy, pod nazwą niniejszego postępowania i formularza Wyś</w:t>
      </w:r>
      <w:r w:rsidRPr="00F03971">
        <w:rPr>
          <w:rStyle w:val="Brak"/>
          <w:rFonts w:ascii="Calibri" w:hAnsi="Calibri" w:cs="Calibri"/>
          <w:sz w:val="24"/>
          <w:szCs w:val="24"/>
          <w:lang w:val="nl-NL"/>
        </w:rPr>
        <w:t>lij</w:t>
      </w:r>
      <w:r w:rsidRPr="00F03971">
        <w:rPr>
          <w:rStyle w:val="Brak"/>
          <w:rFonts w:ascii="Calibri" w:hAnsi="Calibri" w:cs="Calibri"/>
          <w:sz w:val="24"/>
          <w:szCs w:val="24"/>
        </w:rPr>
        <w:t xml:space="preserve"> wiadomość do zamawiającego. </w:t>
      </w:r>
      <w:r w:rsidR="00CB044B">
        <w:rPr>
          <w:rStyle w:val="Brak"/>
          <w:rFonts w:ascii="Calibri" w:hAnsi="Calibri" w:cs="Calibri"/>
          <w:sz w:val="24"/>
          <w:szCs w:val="24"/>
        </w:rPr>
        <w:br/>
      </w:r>
      <w:r w:rsidRPr="00F03971">
        <w:rPr>
          <w:rStyle w:val="Brak"/>
          <w:rFonts w:ascii="Calibri" w:hAnsi="Calibri" w:cs="Calibri"/>
          <w:sz w:val="24"/>
          <w:szCs w:val="24"/>
        </w:rPr>
        <w:t>W sytuacjach awaryjnych np. w przypadku braku działania Platformy Zamawiający może również komunikować się z wykonawcami za pomocą poczty elektronicznej (nie dotyczy składania ofert).</w:t>
      </w:r>
    </w:p>
    <w:p w14:paraId="684649F4" w14:textId="77777777" w:rsidR="004378B8" w:rsidRPr="00F03971" w:rsidRDefault="00FE65A7" w:rsidP="00C16C6A">
      <w:pPr>
        <w:pStyle w:val="Akapitzlist"/>
        <w:numPr>
          <w:ilvl w:val="0"/>
          <w:numId w:val="55"/>
        </w:numPr>
        <w:spacing w:before="0" w:after="0" w:line="360" w:lineRule="auto"/>
        <w:ind w:right="112"/>
        <w:rPr>
          <w:rFonts w:ascii="Calibri" w:hAnsi="Calibri" w:cs="Calibri"/>
          <w:sz w:val="24"/>
          <w:szCs w:val="24"/>
        </w:rPr>
      </w:pPr>
      <w:r w:rsidRPr="00F03971">
        <w:rPr>
          <w:rStyle w:val="Brak"/>
          <w:rFonts w:ascii="Calibri" w:hAnsi="Calibri" w:cs="Calibri"/>
          <w:sz w:val="24"/>
          <w:szCs w:val="24"/>
        </w:rPr>
        <w:t>Z</w:t>
      </w:r>
      <w:r w:rsidR="00FC271B">
        <w:rPr>
          <w:rStyle w:val="Brak"/>
          <w:rFonts w:ascii="Calibri" w:hAnsi="Calibri" w:cs="Calibri"/>
          <w:sz w:val="24"/>
          <w:szCs w:val="24"/>
        </w:rPr>
        <w:t>a</w:t>
      </w:r>
      <w:r w:rsidRPr="00F03971">
        <w:rPr>
          <w:rStyle w:val="Brak"/>
          <w:rFonts w:ascii="Calibri" w:hAnsi="Calibri" w:cs="Calibri"/>
          <w:sz w:val="24"/>
          <w:szCs w:val="24"/>
        </w:rPr>
        <w:t>mawiający informuje, że nie będzie komunikował się z wykonawcami w inny sposób niż przy użyciu środków komunikacji elektronicznej.</w:t>
      </w:r>
    </w:p>
    <w:p w14:paraId="6B8FF52C" w14:textId="77777777" w:rsidR="004378B8" w:rsidRPr="00F03971" w:rsidRDefault="00FE65A7" w:rsidP="00C16C6A">
      <w:pPr>
        <w:pStyle w:val="Akapitzlist"/>
        <w:numPr>
          <w:ilvl w:val="0"/>
          <w:numId w:val="55"/>
        </w:numPr>
        <w:spacing w:before="0" w:after="0" w:line="360" w:lineRule="auto"/>
        <w:ind w:right="512"/>
        <w:rPr>
          <w:rFonts w:ascii="Calibri" w:hAnsi="Calibri" w:cs="Calibri"/>
          <w:b/>
          <w:bCs/>
          <w:color w:val="auto"/>
          <w:sz w:val="24"/>
          <w:szCs w:val="24"/>
        </w:rPr>
      </w:pPr>
      <w:r w:rsidRPr="00F03971">
        <w:rPr>
          <w:rStyle w:val="Brak"/>
          <w:rFonts w:ascii="Calibri" w:hAnsi="Calibri" w:cs="Calibri"/>
          <w:sz w:val="24"/>
          <w:szCs w:val="24"/>
        </w:rPr>
        <w:t xml:space="preserve">Osobą uprawnioną do kontaktowania się z </w:t>
      </w:r>
      <w:r w:rsidRPr="00F03971">
        <w:rPr>
          <w:rStyle w:val="Brak"/>
          <w:rFonts w:ascii="Calibri" w:hAnsi="Calibri" w:cs="Calibri"/>
          <w:color w:val="auto"/>
          <w:sz w:val="24"/>
          <w:szCs w:val="24"/>
        </w:rPr>
        <w:t xml:space="preserve">Wykonawcami ze strony Zamawiającego jest: </w:t>
      </w:r>
      <w:r w:rsidRPr="00F03971">
        <w:rPr>
          <w:rStyle w:val="Brak"/>
          <w:rFonts w:ascii="Calibri" w:hAnsi="Calibri" w:cs="Calibri"/>
          <w:b/>
          <w:bCs/>
          <w:color w:val="auto"/>
          <w:sz w:val="24"/>
          <w:szCs w:val="24"/>
          <w:u w:color="EE0000"/>
        </w:rPr>
        <w:t xml:space="preserve">Krzysztof Sieja, e-mail: mokoszyn1@interia.pl  </w:t>
      </w:r>
    </w:p>
    <w:p w14:paraId="0CBD8988" w14:textId="77777777" w:rsidR="004378B8" w:rsidRPr="00F03971" w:rsidRDefault="00FE65A7" w:rsidP="00C16C6A">
      <w:pPr>
        <w:pStyle w:val="Akapitzlist"/>
        <w:numPr>
          <w:ilvl w:val="0"/>
          <w:numId w:val="55"/>
        </w:numPr>
        <w:spacing w:before="0" w:after="0" w:line="360" w:lineRule="auto"/>
        <w:ind w:right="114"/>
        <w:rPr>
          <w:rFonts w:ascii="Calibri" w:hAnsi="Calibri" w:cs="Calibri"/>
          <w:sz w:val="24"/>
          <w:szCs w:val="24"/>
        </w:rPr>
      </w:pPr>
      <w:r w:rsidRPr="00F03971">
        <w:rPr>
          <w:rStyle w:val="Brak"/>
          <w:rFonts w:ascii="Calibri" w:hAnsi="Calibri" w:cs="Calibri"/>
          <w:sz w:val="24"/>
          <w:szCs w:val="24"/>
        </w:rPr>
        <w:t xml:space="preserve">Postępowanie prowadzone jest w języku polskim. Podmiotowe oraz przedmiotowe </w:t>
      </w:r>
      <w:r w:rsidRPr="00F03971">
        <w:rPr>
          <w:rStyle w:val="Brak"/>
          <w:rFonts w:ascii="Calibri" w:hAnsi="Calibri" w:cs="Calibri"/>
          <w:sz w:val="24"/>
          <w:szCs w:val="24"/>
        </w:rPr>
        <w:lastRenderedPageBreak/>
        <w:t>środki dowodowe oraz inne dokumenty lub oświadczenia, sporządzone w języku obcym, przekazuje się wraz z tłumaczeniem na język polski.</w:t>
      </w:r>
    </w:p>
    <w:p w14:paraId="5E51D349" w14:textId="77777777" w:rsidR="004378B8" w:rsidRPr="00F03971" w:rsidRDefault="00FE65A7" w:rsidP="00C16C6A">
      <w:pPr>
        <w:pStyle w:val="Akapitzlist"/>
        <w:numPr>
          <w:ilvl w:val="0"/>
          <w:numId w:val="55"/>
        </w:numPr>
        <w:spacing w:before="0" w:after="0" w:line="360" w:lineRule="auto"/>
        <w:ind w:right="114"/>
        <w:rPr>
          <w:rFonts w:ascii="Calibri" w:hAnsi="Calibri" w:cs="Calibri"/>
          <w:sz w:val="24"/>
          <w:szCs w:val="24"/>
        </w:rPr>
      </w:pPr>
      <w:r w:rsidRPr="00F03971">
        <w:rPr>
          <w:rStyle w:val="Brak"/>
          <w:rFonts w:ascii="Calibri" w:hAnsi="Calibri" w:cs="Calibri"/>
          <w:sz w:val="24"/>
          <w:szCs w:val="24"/>
        </w:rPr>
        <w:t>W przypadku wskazania przez wykonawcę dostępności podmiotowych środków dowodowych, zamawiający może żądać od wykonawcy przedstawienia tłumaczenia na język polski pobranych samodzielnie przez zamawiającego podmiotowych środków dowodowych lub dokumentów.</w:t>
      </w:r>
    </w:p>
    <w:p w14:paraId="04239028" w14:textId="77777777" w:rsidR="004378B8" w:rsidRPr="00F03971" w:rsidRDefault="00FE65A7" w:rsidP="00C16C6A">
      <w:pPr>
        <w:pStyle w:val="Akapitzlist"/>
        <w:numPr>
          <w:ilvl w:val="0"/>
          <w:numId w:val="55"/>
        </w:numPr>
        <w:spacing w:before="0" w:after="0" w:line="360" w:lineRule="auto"/>
        <w:ind w:right="114"/>
        <w:rPr>
          <w:rFonts w:ascii="Calibri" w:hAnsi="Calibri" w:cs="Calibri"/>
          <w:sz w:val="24"/>
          <w:szCs w:val="24"/>
        </w:rPr>
      </w:pPr>
      <w:r w:rsidRPr="00F03971">
        <w:rPr>
          <w:rStyle w:val="Brak"/>
          <w:rFonts w:ascii="Calibri" w:hAnsi="Calibri" w:cs="Calibri"/>
          <w:sz w:val="24"/>
          <w:szCs w:val="24"/>
        </w:rPr>
        <w:t>Informacje, oświadczenia lub dokumenty, inne niż określone w pkt 9, przekazywane w postępowaniu, sporządza się w postaci elektronicznej, w formatach danych określonych w przepisach wydanych na podstawie art. 18 ustawy z dnia 17 lutego 2005</w:t>
      </w:r>
      <w:r w:rsidR="00B35AFD" w:rsidRPr="00F03971">
        <w:rPr>
          <w:rStyle w:val="Brak"/>
          <w:rFonts w:ascii="Calibri" w:hAnsi="Calibri" w:cs="Calibri"/>
          <w:sz w:val="24"/>
          <w:szCs w:val="24"/>
        </w:rPr>
        <w:t> </w:t>
      </w:r>
      <w:r w:rsidRPr="00F03971">
        <w:rPr>
          <w:rStyle w:val="Brak"/>
          <w:rFonts w:ascii="Calibri" w:hAnsi="Calibri" w:cs="Calibri"/>
          <w:sz w:val="24"/>
          <w:szCs w:val="24"/>
        </w:rPr>
        <w:t>r. o informatyzacji działalności podmiotów realizujących zadania publiczne lub jako tekst wpisany bezpośrednio do wiadomości przekazywanej przy użyciu środków komunikacji elektronicznej.</w:t>
      </w:r>
    </w:p>
    <w:p w14:paraId="635E12F0" w14:textId="77777777" w:rsidR="004378B8" w:rsidRPr="00F03971" w:rsidRDefault="00FE65A7" w:rsidP="00C16C6A">
      <w:pPr>
        <w:pStyle w:val="Akapitzlist"/>
        <w:numPr>
          <w:ilvl w:val="0"/>
          <w:numId w:val="55"/>
        </w:numPr>
        <w:spacing w:before="0" w:after="0" w:line="360" w:lineRule="auto"/>
        <w:ind w:right="114"/>
        <w:rPr>
          <w:rFonts w:ascii="Calibri" w:hAnsi="Calibri" w:cs="Calibri"/>
          <w:sz w:val="24"/>
          <w:szCs w:val="24"/>
        </w:rPr>
      </w:pPr>
      <w:r w:rsidRPr="00F03971">
        <w:rPr>
          <w:rStyle w:val="Brak"/>
          <w:rFonts w:ascii="Calibri" w:hAnsi="Calibri" w:cs="Calibri"/>
          <w:sz w:val="24"/>
          <w:szCs w:val="24"/>
        </w:rPr>
        <w:t>W przypadku gdy podmiotowe środki dowodowe inne dokumenty, lub dokumenty potwierdzające umocowanie do reprezentowania odpowiednio wykonawcy, wykonawców wspólnie ubiegających się o udzielenie zamówienia publicznego, podmiotu udostępniającego zasoby na zasadach określonych w art. 118 ustawy Pzp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w:t>
      </w:r>
    </w:p>
    <w:p w14:paraId="2B097B2C" w14:textId="77777777" w:rsidR="004378B8" w:rsidRPr="00F03971" w:rsidRDefault="00FE65A7" w:rsidP="00C16C6A">
      <w:pPr>
        <w:pStyle w:val="Akapitzlist"/>
        <w:numPr>
          <w:ilvl w:val="0"/>
          <w:numId w:val="55"/>
        </w:numPr>
        <w:spacing w:before="0" w:after="0" w:line="360" w:lineRule="auto"/>
        <w:ind w:right="114"/>
        <w:rPr>
          <w:rFonts w:ascii="Calibri" w:hAnsi="Calibri" w:cs="Calibri"/>
          <w:sz w:val="24"/>
          <w:szCs w:val="24"/>
        </w:rPr>
      </w:pPr>
      <w:r w:rsidRPr="00F03971">
        <w:rPr>
          <w:rStyle w:val="Brak"/>
          <w:rFonts w:ascii="Calibri" w:hAnsi="Calibri" w:cs="Calibri"/>
          <w:sz w:val="24"/>
          <w:szCs w:val="24"/>
        </w:rPr>
        <w:t>W przypadku gdy podmiotowe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poświadczające zgodność cyfrowego odwzorowania z dokumentem w postaci papierowej.</w:t>
      </w:r>
    </w:p>
    <w:p w14:paraId="25C715BC" w14:textId="77777777" w:rsidR="004378B8" w:rsidRPr="00F03971" w:rsidRDefault="00FE65A7" w:rsidP="00C16C6A">
      <w:pPr>
        <w:pStyle w:val="Akapitzlist"/>
        <w:numPr>
          <w:ilvl w:val="0"/>
          <w:numId w:val="55"/>
        </w:numPr>
        <w:spacing w:before="0" w:after="0" w:line="360" w:lineRule="auto"/>
        <w:ind w:right="114"/>
        <w:rPr>
          <w:rFonts w:ascii="Calibri" w:hAnsi="Calibri" w:cs="Calibri"/>
          <w:sz w:val="24"/>
          <w:szCs w:val="24"/>
        </w:rPr>
      </w:pPr>
      <w:r w:rsidRPr="00F03971">
        <w:rPr>
          <w:rStyle w:val="Brak"/>
          <w:rFonts w:ascii="Calibri" w:hAnsi="Calibri" w:cs="Calibri"/>
          <w:sz w:val="24"/>
          <w:szCs w:val="24"/>
        </w:rPr>
        <w:t xml:space="preserve">Poświadczenia zgodności cyfrowego odwzorowania z dokumentem w </w:t>
      </w:r>
      <w:r w:rsidRPr="00F03971">
        <w:rPr>
          <w:rStyle w:val="Brak"/>
          <w:rFonts w:ascii="Calibri" w:hAnsi="Calibri" w:cs="Calibri"/>
          <w:sz w:val="24"/>
          <w:szCs w:val="24"/>
          <w:lang w:val="es-ES_tradnl"/>
        </w:rPr>
        <w:t>postaci</w:t>
      </w:r>
      <w:r w:rsidRPr="00F03971">
        <w:rPr>
          <w:rStyle w:val="Brak"/>
          <w:rFonts w:ascii="Calibri" w:hAnsi="Calibri" w:cs="Calibri"/>
          <w:sz w:val="24"/>
          <w:szCs w:val="24"/>
        </w:rPr>
        <w:t xml:space="preserve"> papierowej, o którym mowa w pkt </w:t>
      </w:r>
      <w:r w:rsidR="00B35AFD" w:rsidRPr="00F03971">
        <w:rPr>
          <w:rStyle w:val="Brak"/>
          <w:rFonts w:ascii="Calibri" w:hAnsi="Calibri" w:cs="Calibri"/>
          <w:sz w:val="24"/>
          <w:szCs w:val="24"/>
        </w:rPr>
        <w:t>11</w:t>
      </w:r>
      <w:r w:rsidRPr="00F03971">
        <w:rPr>
          <w:rStyle w:val="Brak"/>
          <w:rFonts w:ascii="Calibri" w:hAnsi="Calibri" w:cs="Calibri"/>
          <w:sz w:val="24"/>
          <w:szCs w:val="24"/>
        </w:rPr>
        <w:t>, dokonuje w przypadku:</w:t>
      </w:r>
    </w:p>
    <w:p w14:paraId="6199A376" w14:textId="77777777" w:rsidR="004378B8" w:rsidRPr="00F03971" w:rsidRDefault="00FE65A7" w:rsidP="00C16C6A">
      <w:pPr>
        <w:pStyle w:val="Akapitzlist"/>
        <w:numPr>
          <w:ilvl w:val="3"/>
          <w:numId w:val="56"/>
        </w:numPr>
        <w:spacing w:before="0" w:after="0" w:line="360" w:lineRule="auto"/>
        <w:ind w:right="114"/>
        <w:rPr>
          <w:rFonts w:ascii="Calibri" w:hAnsi="Calibri" w:cs="Calibri"/>
          <w:sz w:val="24"/>
          <w:szCs w:val="24"/>
        </w:rPr>
      </w:pPr>
      <w:r w:rsidRPr="00F03971">
        <w:rPr>
          <w:rStyle w:val="Brak"/>
          <w:rFonts w:ascii="Calibri" w:hAnsi="Calibri" w:cs="Calibri"/>
          <w:sz w:val="24"/>
          <w:szCs w:val="24"/>
        </w:rPr>
        <w:t xml:space="preserve">podmiotowych środków dowodowych oraz dokumentów potwierdzających </w:t>
      </w:r>
      <w:r w:rsidRPr="00F03971">
        <w:rPr>
          <w:rStyle w:val="Brak"/>
          <w:rFonts w:ascii="Calibri" w:hAnsi="Calibri" w:cs="Calibri"/>
          <w:sz w:val="24"/>
          <w:szCs w:val="24"/>
        </w:rPr>
        <w:lastRenderedPageBreak/>
        <w:t>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w:t>
      </w:r>
    </w:p>
    <w:p w14:paraId="5E20E1B9" w14:textId="77777777" w:rsidR="004378B8" w:rsidRPr="00F03971" w:rsidRDefault="00FE65A7" w:rsidP="00C16C6A">
      <w:pPr>
        <w:pStyle w:val="Akapitzlist"/>
        <w:numPr>
          <w:ilvl w:val="3"/>
          <w:numId w:val="56"/>
        </w:numPr>
        <w:spacing w:before="0" w:after="0" w:line="360" w:lineRule="auto"/>
        <w:ind w:right="114"/>
        <w:rPr>
          <w:rFonts w:ascii="Calibri" w:hAnsi="Calibri" w:cs="Calibri"/>
          <w:sz w:val="24"/>
          <w:szCs w:val="24"/>
        </w:rPr>
      </w:pPr>
      <w:r w:rsidRPr="00F03971">
        <w:rPr>
          <w:rStyle w:val="Brak"/>
          <w:rFonts w:ascii="Calibri" w:hAnsi="Calibri" w:cs="Calibri"/>
          <w:sz w:val="24"/>
          <w:szCs w:val="24"/>
        </w:rPr>
        <w:t>innych dokumentów, – odpowiednio wykonawca lub wykonawca wspólnie ubiegający się o udzielenie zamówienia, w zakresie dokumentów, które każdego z nich dotyczą.</w:t>
      </w:r>
    </w:p>
    <w:p w14:paraId="2E8059B7" w14:textId="77777777" w:rsidR="004378B8" w:rsidRPr="00F03971" w:rsidRDefault="00FE65A7" w:rsidP="00C16C6A">
      <w:pPr>
        <w:pStyle w:val="Akapitzlist"/>
        <w:numPr>
          <w:ilvl w:val="0"/>
          <w:numId w:val="57"/>
        </w:numPr>
        <w:spacing w:before="0" w:after="0" w:line="360" w:lineRule="auto"/>
        <w:ind w:right="114"/>
        <w:rPr>
          <w:rFonts w:ascii="Calibri" w:hAnsi="Calibri" w:cs="Calibri"/>
          <w:sz w:val="24"/>
          <w:szCs w:val="24"/>
        </w:rPr>
      </w:pPr>
      <w:r w:rsidRPr="00F03971">
        <w:rPr>
          <w:rStyle w:val="Brak"/>
          <w:rFonts w:ascii="Calibri" w:hAnsi="Calibri" w:cs="Calibri"/>
          <w:sz w:val="24"/>
          <w:szCs w:val="24"/>
        </w:rPr>
        <w:t>Poświadczenia zgodności cyfrowego odwzorowania z dokumentem w postaci papierowej, o którym mowa w pkt 1</w:t>
      </w:r>
      <w:r w:rsidR="00B35AFD" w:rsidRPr="00F03971">
        <w:rPr>
          <w:rStyle w:val="Brak"/>
          <w:rFonts w:ascii="Calibri" w:hAnsi="Calibri" w:cs="Calibri"/>
          <w:sz w:val="24"/>
          <w:szCs w:val="24"/>
        </w:rPr>
        <w:t>1</w:t>
      </w:r>
      <w:r w:rsidRPr="00F03971">
        <w:rPr>
          <w:rStyle w:val="Brak"/>
          <w:rFonts w:ascii="Calibri" w:hAnsi="Calibri" w:cs="Calibri"/>
          <w:sz w:val="24"/>
          <w:szCs w:val="24"/>
        </w:rPr>
        <w:t>, może dokonać również notariusz.</w:t>
      </w:r>
    </w:p>
    <w:p w14:paraId="0CFE7D5A" w14:textId="77777777" w:rsidR="004378B8" w:rsidRPr="00F03971" w:rsidRDefault="00FE65A7" w:rsidP="00C16C6A">
      <w:pPr>
        <w:pStyle w:val="Akapitzlist"/>
        <w:numPr>
          <w:ilvl w:val="0"/>
          <w:numId w:val="55"/>
        </w:numPr>
        <w:spacing w:before="0" w:after="0" w:line="360" w:lineRule="auto"/>
        <w:ind w:right="114"/>
        <w:rPr>
          <w:rFonts w:ascii="Calibri" w:hAnsi="Calibri" w:cs="Calibri"/>
          <w:sz w:val="24"/>
          <w:szCs w:val="24"/>
        </w:rPr>
      </w:pPr>
      <w:r w:rsidRPr="00F03971">
        <w:rPr>
          <w:rStyle w:val="Brak"/>
          <w:rFonts w:ascii="Calibri" w:hAnsi="Calibri" w:cs="Calibri"/>
          <w:sz w:val="24"/>
          <w:szCs w:val="24"/>
        </w:rPr>
        <w:t>Przez cyfrowe odwzorowanie, o którym mowa w pkt 1</w:t>
      </w:r>
      <w:r w:rsidR="00B35AFD" w:rsidRPr="00F03971">
        <w:rPr>
          <w:rStyle w:val="Brak"/>
          <w:rFonts w:ascii="Calibri" w:hAnsi="Calibri" w:cs="Calibri"/>
          <w:sz w:val="24"/>
          <w:szCs w:val="24"/>
        </w:rPr>
        <w:t>1</w:t>
      </w:r>
      <w:r w:rsidRPr="00F03971">
        <w:rPr>
          <w:rStyle w:val="Brak"/>
          <w:rFonts w:ascii="Calibri" w:hAnsi="Calibri" w:cs="Calibri"/>
          <w:sz w:val="24"/>
          <w:szCs w:val="24"/>
        </w:rPr>
        <w:t>-</w:t>
      </w:r>
      <w:r w:rsidR="00B35AFD" w:rsidRPr="00F03971">
        <w:rPr>
          <w:rStyle w:val="Brak"/>
          <w:rFonts w:ascii="Calibri" w:hAnsi="Calibri" w:cs="Calibri"/>
          <w:sz w:val="24"/>
          <w:szCs w:val="24"/>
        </w:rPr>
        <w:t>13</w:t>
      </w:r>
      <w:r w:rsidRPr="00F03971">
        <w:rPr>
          <w:rStyle w:val="Brak"/>
          <w:rFonts w:ascii="Calibri" w:hAnsi="Calibri" w:cs="Calibri"/>
          <w:sz w:val="24"/>
          <w:szCs w:val="24"/>
        </w:rPr>
        <w:t xml:space="preserve"> oraz pkt 1</w:t>
      </w:r>
      <w:r w:rsidR="00B35AFD" w:rsidRPr="00F03971">
        <w:rPr>
          <w:rStyle w:val="Brak"/>
          <w:rFonts w:ascii="Calibri" w:hAnsi="Calibri" w:cs="Calibri"/>
          <w:sz w:val="24"/>
          <w:szCs w:val="24"/>
        </w:rPr>
        <w:t>6</w:t>
      </w:r>
      <w:r w:rsidRPr="00F03971">
        <w:rPr>
          <w:rStyle w:val="Brak"/>
          <w:rFonts w:ascii="Calibri" w:hAnsi="Calibri" w:cs="Calibri"/>
          <w:sz w:val="24"/>
          <w:szCs w:val="24"/>
        </w:rPr>
        <w:t>-1</w:t>
      </w:r>
      <w:r w:rsidR="00B35AFD" w:rsidRPr="00F03971">
        <w:rPr>
          <w:rStyle w:val="Brak"/>
          <w:rFonts w:ascii="Calibri" w:hAnsi="Calibri" w:cs="Calibri"/>
          <w:sz w:val="24"/>
          <w:szCs w:val="24"/>
        </w:rPr>
        <w:t>8</w:t>
      </w:r>
      <w:r w:rsidRPr="00F03971">
        <w:rPr>
          <w:rStyle w:val="Brak"/>
          <w:rFonts w:ascii="Calibri" w:hAnsi="Calibri" w:cs="Calibri"/>
          <w:sz w:val="24"/>
          <w:szCs w:val="24"/>
        </w:rPr>
        <w:t>, należy rozumieć dokument elektroniczny będący kopią elektroniczną treści zapisanej w postaci papierowej, umożliwiający zapoznanie się z tą treścią i jej zrozumienie, bez konieczności bezpośredniego dostępu do oryginału.</w:t>
      </w:r>
    </w:p>
    <w:p w14:paraId="1A1B9E32" w14:textId="77777777" w:rsidR="004378B8" w:rsidRPr="00F03971" w:rsidRDefault="00FE65A7" w:rsidP="00C16C6A">
      <w:pPr>
        <w:pStyle w:val="Akapitzlist"/>
        <w:numPr>
          <w:ilvl w:val="0"/>
          <w:numId w:val="55"/>
        </w:numPr>
        <w:spacing w:before="0" w:after="0" w:line="360" w:lineRule="auto"/>
        <w:ind w:right="114"/>
        <w:rPr>
          <w:rFonts w:ascii="Calibri" w:hAnsi="Calibri" w:cs="Calibri"/>
          <w:sz w:val="24"/>
          <w:szCs w:val="24"/>
        </w:rPr>
      </w:pPr>
      <w:r w:rsidRPr="00F03971">
        <w:rPr>
          <w:rStyle w:val="Brak"/>
          <w:rFonts w:ascii="Calibri" w:hAnsi="Calibri" w:cs="Calibri"/>
          <w:sz w:val="24"/>
          <w:szCs w:val="24"/>
        </w:rPr>
        <w:t>Podmiotowe środki dowodowe, oraz zobowiązanie podmiotu udostępniającego zasoby, niewystawione przez upoważnione podmioty, oraz pełnomocnictwo przekazuje się w postaci elektronicznej i opatruje się kwalifikowanym podpisem elektronicznym.</w:t>
      </w:r>
    </w:p>
    <w:p w14:paraId="309095FE" w14:textId="77777777" w:rsidR="004378B8" w:rsidRPr="00F03971" w:rsidRDefault="00FE65A7" w:rsidP="00C16C6A">
      <w:pPr>
        <w:pStyle w:val="Akapitzlist"/>
        <w:numPr>
          <w:ilvl w:val="0"/>
          <w:numId w:val="55"/>
        </w:numPr>
        <w:spacing w:before="0" w:after="0" w:line="360" w:lineRule="auto"/>
        <w:ind w:right="114"/>
        <w:rPr>
          <w:rFonts w:ascii="Calibri" w:hAnsi="Calibri" w:cs="Calibri"/>
          <w:sz w:val="24"/>
          <w:szCs w:val="24"/>
        </w:rPr>
      </w:pPr>
      <w:r w:rsidRPr="00F03971">
        <w:rPr>
          <w:rStyle w:val="Brak"/>
          <w:rFonts w:ascii="Calibri" w:hAnsi="Calibri" w:cs="Calibri"/>
          <w:sz w:val="24"/>
          <w:szCs w:val="24"/>
        </w:rPr>
        <w:t>W przypadku</w:t>
      </w:r>
      <w:r w:rsidR="00CB044B">
        <w:rPr>
          <w:rStyle w:val="Brak"/>
          <w:rFonts w:ascii="Calibri" w:hAnsi="Calibri" w:cs="Calibri"/>
          <w:sz w:val="24"/>
          <w:szCs w:val="24"/>
        </w:rPr>
        <w:t>,</w:t>
      </w:r>
      <w:r w:rsidRPr="00F03971">
        <w:rPr>
          <w:rStyle w:val="Brak"/>
          <w:rFonts w:ascii="Calibri" w:hAnsi="Calibri" w:cs="Calibri"/>
          <w:sz w:val="24"/>
          <w:szCs w:val="24"/>
        </w:rPr>
        <w:t xml:space="preserve"> gdy podmiotowe środki dowodowe oraz zobowiązanie podmiotu udostępniającego zasoby, niewystawione przez upoważnione podmioty lub pełnomocnictwo, zostały sporządzone jako dokument w postaci papierowej i opatrzone własnoręcznym podpisem, przekazuje się cyfrowe odwzorowanie tego dokumentu opatrzone kwalifikowanym podpisem elektronicznym, poświadczającym zgodność cyfrowego odwzorowania z dokumentem w postaci papierowej.</w:t>
      </w:r>
    </w:p>
    <w:p w14:paraId="35D70319" w14:textId="77777777" w:rsidR="004378B8" w:rsidRPr="00F03971" w:rsidRDefault="00FE65A7" w:rsidP="00C16C6A">
      <w:pPr>
        <w:pStyle w:val="Akapitzlist"/>
        <w:numPr>
          <w:ilvl w:val="0"/>
          <w:numId w:val="55"/>
        </w:numPr>
        <w:spacing w:before="0" w:after="0" w:line="360" w:lineRule="auto"/>
        <w:ind w:right="114"/>
        <w:rPr>
          <w:rFonts w:ascii="Calibri" w:hAnsi="Calibri" w:cs="Calibri"/>
          <w:sz w:val="24"/>
          <w:szCs w:val="24"/>
        </w:rPr>
      </w:pPr>
      <w:r w:rsidRPr="00F03971">
        <w:rPr>
          <w:rStyle w:val="Brak"/>
          <w:rFonts w:ascii="Calibri" w:hAnsi="Calibri" w:cs="Calibri"/>
          <w:sz w:val="24"/>
          <w:szCs w:val="24"/>
        </w:rPr>
        <w:t xml:space="preserve">Poświadczenia zgodności cyfrowego odwzorowania z dokumentem w </w:t>
      </w:r>
      <w:r w:rsidRPr="00F03971">
        <w:rPr>
          <w:rStyle w:val="Brak"/>
          <w:rFonts w:ascii="Calibri" w:hAnsi="Calibri" w:cs="Calibri"/>
          <w:sz w:val="24"/>
          <w:szCs w:val="24"/>
          <w:lang w:val="es-ES_tradnl"/>
        </w:rPr>
        <w:t>postaci</w:t>
      </w:r>
      <w:r w:rsidRPr="00F03971">
        <w:rPr>
          <w:rStyle w:val="Brak"/>
          <w:rFonts w:ascii="Calibri" w:hAnsi="Calibri" w:cs="Calibri"/>
          <w:sz w:val="24"/>
          <w:szCs w:val="24"/>
        </w:rPr>
        <w:t xml:space="preserve"> papierowej, o którym mowa w pkt 1</w:t>
      </w:r>
      <w:r w:rsidR="00B35AFD" w:rsidRPr="00F03971">
        <w:rPr>
          <w:rStyle w:val="Brak"/>
          <w:rFonts w:ascii="Calibri" w:hAnsi="Calibri" w:cs="Calibri"/>
          <w:sz w:val="24"/>
          <w:szCs w:val="24"/>
        </w:rPr>
        <w:t>6</w:t>
      </w:r>
      <w:r w:rsidRPr="00F03971">
        <w:rPr>
          <w:rStyle w:val="Brak"/>
          <w:rFonts w:ascii="Calibri" w:hAnsi="Calibri" w:cs="Calibri"/>
          <w:sz w:val="24"/>
          <w:szCs w:val="24"/>
        </w:rPr>
        <w:t>, dokonuje w przypadku:</w:t>
      </w:r>
    </w:p>
    <w:p w14:paraId="149E970C" w14:textId="77777777" w:rsidR="004378B8" w:rsidRPr="00F03971" w:rsidRDefault="00FE65A7" w:rsidP="00C16C6A">
      <w:pPr>
        <w:pStyle w:val="Akapitzlist"/>
        <w:numPr>
          <w:ilvl w:val="1"/>
          <w:numId w:val="59"/>
        </w:numPr>
        <w:spacing w:before="0" w:after="0" w:line="360" w:lineRule="auto"/>
        <w:ind w:right="114"/>
        <w:rPr>
          <w:rFonts w:ascii="Calibri" w:hAnsi="Calibri" w:cs="Calibri"/>
          <w:sz w:val="24"/>
          <w:szCs w:val="24"/>
        </w:rPr>
      </w:pPr>
      <w:r w:rsidRPr="00F03971">
        <w:rPr>
          <w:rStyle w:val="Brak"/>
          <w:rFonts w:ascii="Calibri" w:hAnsi="Calibri" w:cs="Calibri"/>
          <w:sz w:val="24"/>
          <w:szCs w:val="24"/>
        </w:rPr>
        <w:t xml:space="preserve">podmiotowych środków dowodowych – odpowiednio wykonawca, wykonawca wspólnie ubiegający się o udzielenie zamówienia, podmiot udostępniający zasoby lub podwykonawca, w zakresie podmiotowych środków dowodowych, które każdego </w:t>
      </w:r>
      <w:r w:rsidR="00BC2563" w:rsidRPr="00F03971">
        <w:rPr>
          <w:rStyle w:val="Brak"/>
          <w:rFonts w:ascii="Calibri" w:hAnsi="Calibri" w:cs="Calibri"/>
          <w:sz w:val="24"/>
          <w:szCs w:val="24"/>
        </w:rPr>
        <w:br/>
      </w:r>
      <w:r w:rsidRPr="00F03971">
        <w:rPr>
          <w:rStyle w:val="Brak"/>
          <w:rFonts w:ascii="Calibri" w:hAnsi="Calibri" w:cs="Calibri"/>
          <w:sz w:val="24"/>
          <w:szCs w:val="24"/>
        </w:rPr>
        <w:t>z nich dotyczą;</w:t>
      </w:r>
    </w:p>
    <w:p w14:paraId="23156D58" w14:textId="77777777" w:rsidR="004378B8" w:rsidRPr="00F03971" w:rsidRDefault="00FE65A7" w:rsidP="00C16C6A">
      <w:pPr>
        <w:pStyle w:val="Akapitzlist"/>
        <w:numPr>
          <w:ilvl w:val="1"/>
          <w:numId w:val="59"/>
        </w:numPr>
        <w:spacing w:before="0" w:after="0" w:line="360" w:lineRule="auto"/>
        <w:ind w:right="114"/>
        <w:rPr>
          <w:rFonts w:ascii="Calibri" w:hAnsi="Calibri" w:cs="Calibri"/>
          <w:sz w:val="24"/>
          <w:szCs w:val="24"/>
        </w:rPr>
      </w:pPr>
      <w:r w:rsidRPr="00F03971">
        <w:rPr>
          <w:rStyle w:val="Brak"/>
          <w:rFonts w:ascii="Calibri" w:hAnsi="Calibri" w:cs="Calibri"/>
          <w:sz w:val="24"/>
          <w:szCs w:val="24"/>
        </w:rPr>
        <w:t>zobowiązania podmiotu udostępniającego zasoby – odpowiednio wykonawca lub wykonawca wspólnie ubiegający się o udzielenie zamówienia;</w:t>
      </w:r>
    </w:p>
    <w:p w14:paraId="08109579" w14:textId="77777777" w:rsidR="004378B8" w:rsidRPr="00F03971" w:rsidRDefault="00FE65A7" w:rsidP="00C16C6A">
      <w:pPr>
        <w:pStyle w:val="Akapitzlist"/>
        <w:numPr>
          <w:ilvl w:val="1"/>
          <w:numId w:val="59"/>
        </w:numPr>
        <w:spacing w:before="0" w:after="0" w:line="360" w:lineRule="auto"/>
        <w:ind w:right="114"/>
        <w:rPr>
          <w:rFonts w:ascii="Calibri" w:hAnsi="Calibri" w:cs="Calibri"/>
          <w:sz w:val="24"/>
          <w:szCs w:val="24"/>
        </w:rPr>
      </w:pPr>
      <w:r w:rsidRPr="00F03971">
        <w:rPr>
          <w:rStyle w:val="Brak"/>
          <w:rFonts w:ascii="Calibri" w:hAnsi="Calibri" w:cs="Calibri"/>
          <w:sz w:val="24"/>
          <w:szCs w:val="24"/>
        </w:rPr>
        <w:t>pełnomocnictwa – mocodawca.</w:t>
      </w:r>
    </w:p>
    <w:p w14:paraId="7F4307E3" w14:textId="77777777" w:rsidR="004378B8" w:rsidRPr="00F03971" w:rsidRDefault="00FE65A7" w:rsidP="00C16C6A">
      <w:pPr>
        <w:pStyle w:val="Akapitzlist"/>
        <w:numPr>
          <w:ilvl w:val="0"/>
          <w:numId w:val="60"/>
        </w:numPr>
        <w:spacing w:before="0" w:after="0" w:line="360" w:lineRule="auto"/>
        <w:rPr>
          <w:rFonts w:ascii="Calibri" w:hAnsi="Calibri" w:cs="Calibri"/>
          <w:sz w:val="24"/>
          <w:szCs w:val="24"/>
        </w:rPr>
      </w:pPr>
      <w:r w:rsidRPr="00F03971">
        <w:rPr>
          <w:rStyle w:val="Brak"/>
          <w:rFonts w:ascii="Calibri" w:hAnsi="Calibri" w:cs="Calibri"/>
          <w:sz w:val="24"/>
          <w:szCs w:val="24"/>
        </w:rPr>
        <w:lastRenderedPageBreak/>
        <w:t xml:space="preserve">Poświadczenia zgodności cyfrowego odwzorowania z dokumentem w </w:t>
      </w:r>
      <w:r w:rsidRPr="00F03971">
        <w:rPr>
          <w:rStyle w:val="Brak"/>
          <w:rFonts w:ascii="Calibri" w:hAnsi="Calibri" w:cs="Calibri"/>
          <w:sz w:val="24"/>
          <w:szCs w:val="24"/>
          <w:lang w:val="es-ES_tradnl"/>
        </w:rPr>
        <w:t>postaci</w:t>
      </w:r>
      <w:r w:rsidRPr="00F03971">
        <w:rPr>
          <w:rStyle w:val="Brak"/>
          <w:rFonts w:ascii="Calibri" w:hAnsi="Calibri" w:cs="Calibri"/>
          <w:sz w:val="24"/>
          <w:szCs w:val="24"/>
        </w:rPr>
        <w:t xml:space="preserve"> papierowej, </w:t>
      </w:r>
      <w:r w:rsidRPr="00F03971">
        <w:rPr>
          <w:rStyle w:val="Brak"/>
          <w:rFonts w:ascii="Calibri" w:hAnsi="Calibri" w:cs="Calibri"/>
          <w:sz w:val="24"/>
          <w:szCs w:val="24"/>
        </w:rPr>
        <w:br/>
        <w:t>o którym mowa w pkt 1</w:t>
      </w:r>
      <w:r w:rsidR="00B35AFD" w:rsidRPr="00F03971">
        <w:rPr>
          <w:rStyle w:val="Brak"/>
          <w:rFonts w:ascii="Calibri" w:hAnsi="Calibri" w:cs="Calibri"/>
          <w:sz w:val="24"/>
          <w:szCs w:val="24"/>
        </w:rPr>
        <w:t>7</w:t>
      </w:r>
      <w:r w:rsidRPr="00F03971">
        <w:rPr>
          <w:rStyle w:val="Brak"/>
          <w:rFonts w:ascii="Calibri" w:hAnsi="Calibri" w:cs="Calibri"/>
          <w:sz w:val="24"/>
          <w:szCs w:val="24"/>
        </w:rPr>
        <w:t>, może dokonać również notariusz.</w:t>
      </w:r>
    </w:p>
    <w:p w14:paraId="499293DD" w14:textId="77777777" w:rsidR="004378B8" w:rsidRPr="00F03971" w:rsidRDefault="00FE65A7" w:rsidP="00C16C6A">
      <w:pPr>
        <w:pStyle w:val="Akapitzlist"/>
        <w:numPr>
          <w:ilvl w:val="0"/>
          <w:numId w:val="60"/>
        </w:numPr>
        <w:spacing w:before="0" w:after="0" w:line="360" w:lineRule="auto"/>
        <w:rPr>
          <w:rFonts w:ascii="Calibri" w:hAnsi="Calibri" w:cs="Calibri"/>
          <w:sz w:val="24"/>
          <w:szCs w:val="24"/>
        </w:rPr>
      </w:pPr>
      <w:r w:rsidRPr="00F03971">
        <w:rPr>
          <w:rStyle w:val="Brak"/>
          <w:rFonts w:ascii="Calibri" w:hAnsi="Calibri" w:cs="Calibri"/>
          <w:sz w:val="24"/>
          <w:szCs w:val="24"/>
        </w:rPr>
        <w:t>W przypadku przekazywania w postępowaniu dokumentu elektronicznego w formacie poddającym dane kompresji, opatrzenie pliku zawierającego skompresowane dokumenty kwalifikowanym podpisem elektronicznym, jest równoznaczne z opatrzeniem wszystkich dokumentów zawartych w tym pliku odpowiednio kwalifikowanym podpisem elektronicznym.</w:t>
      </w:r>
    </w:p>
    <w:p w14:paraId="173F5DA1" w14:textId="77777777" w:rsidR="004378B8" w:rsidRPr="00F03971" w:rsidRDefault="00FE65A7" w:rsidP="00C16C6A">
      <w:pPr>
        <w:pStyle w:val="Akapitzlist"/>
        <w:numPr>
          <w:ilvl w:val="0"/>
          <w:numId w:val="60"/>
        </w:numPr>
        <w:spacing w:before="0" w:after="0" w:line="360" w:lineRule="auto"/>
        <w:rPr>
          <w:rFonts w:ascii="Calibri" w:hAnsi="Calibri" w:cs="Calibri"/>
          <w:sz w:val="24"/>
          <w:szCs w:val="24"/>
        </w:rPr>
      </w:pPr>
      <w:r w:rsidRPr="00F03971">
        <w:rPr>
          <w:rStyle w:val="Brak"/>
          <w:rFonts w:ascii="Calibri" w:hAnsi="Calibri" w:cs="Calibri"/>
          <w:sz w:val="24"/>
          <w:szCs w:val="24"/>
        </w:rPr>
        <w:t xml:space="preserve">Wykonawca może zwrócić się do Zamawiającego o wyjaśnienie treści Specyfikacji warunków zamówienia (SWZ). Wniosek należy przesłać za pośrednictwem Platformy </w:t>
      </w:r>
      <w:r w:rsidR="00A105F7" w:rsidRPr="00F03971">
        <w:rPr>
          <w:rStyle w:val="Brak"/>
          <w:rFonts w:ascii="Calibri" w:hAnsi="Calibri" w:cs="Calibri"/>
          <w:sz w:val="24"/>
          <w:szCs w:val="24"/>
        </w:rPr>
        <w:br/>
      </w:r>
      <w:r w:rsidRPr="00F03971">
        <w:rPr>
          <w:rStyle w:val="Brak"/>
          <w:rFonts w:ascii="Calibri" w:hAnsi="Calibri" w:cs="Calibri"/>
          <w:sz w:val="24"/>
          <w:szCs w:val="24"/>
        </w:rPr>
        <w:t>i formularza Wyślij wiadomość do zamawiającego dostępnego na stronie internetowej prowadzonego postępowania.</w:t>
      </w:r>
    </w:p>
    <w:p w14:paraId="74F7A2E1" w14:textId="77777777" w:rsidR="004378B8" w:rsidRPr="00F03971" w:rsidRDefault="00FE65A7" w:rsidP="00C16C6A">
      <w:pPr>
        <w:pStyle w:val="Akapitzlist"/>
        <w:numPr>
          <w:ilvl w:val="0"/>
          <w:numId w:val="60"/>
        </w:numPr>
        <w:spacing w:before="0" w:after="0" w:line="360" w:lineRule="auto"/>
        <w:rPr>
          <w:rFonts w:ascii="Calibri" w:hAnsi="Calibri" w:cs="Calibri"/>
          <w:sz w:val="24"/>
          <w:szCs w:val="24"/>
        </w:rPr>
      </w:pPr>
      <w:r w:rsidRPr="00F03971">
        <w:rPr>
          <w:rStyle w:val="Brak"/>
          <w:rFonts w:ascii="Calibri" w:hAnsi="Calibri" w:cs="Calibri"/>
          <w:sz w:val="24"/>
          <w:szCs w:val="24"/>
        </w:rPr>
        <w:t>Zamawiający udzieli wyjaśnień niezwłocznie, jednak nie później niż na 6 dni przed upływem terminu składania ofert, pod warunkiem, że wniosek o wyjaśnienie treści SWZ wpłynął do Zamawiającego nie później niż na 14 dni przed upływem terminu składania ofert. Jeżeli wniosek o wyjaśnienie treści SWZ nie wpłynie w terminie, o którym mowa powyżej, Zamawiający nie ma obowiązku udzielania wyjaśnień oraz przedłużenia terminu składania ofert. Przedłużenie terminu składania ofert nie wpływa na bieg terminu składania wniosku o wyjaśnienie treści SWZ.</w:t>
      </w:r>
    </w:p>
    <w:p w14:paraId="5B30972F" w14:textId="77777777" w:rsidR="004378B8" w:rsidRPr="00F03971" w:rsidRDefault="00FE65A7" w:rsidP="00C16C6A">
      <w:pPr>
        <w:pStyle w:val="Akapitzlist"/>
        <w:numPr>
          <w:ilvl w:val="0"/>
          <w:numId w:val="60"/>
        </w:numPr>
        <w:spacing w:before="0" w:after="0" w:line="360" w:lineRule="auto"/>
        <w:rPr>
          <w:rFonts w:ascii="Calibri" w:hAnsi="Calibri" w:cs="Calibri"/>
          <w:sz w:val="24"/>
          <w:szCs w:val="24"/>
        </w:rPr>
      </w:pPr>
      <w:r w:rsidRPr="00F03971">
        <w:rPr>
          <w:rStyle w:val="Brak"/>
          <w:rFonts w:ascii="Calibri" w:hAnsi="Calibri" w:cs="Calibri"/>
          <w:sz w:val="24"/>
          <w:szCs w:val="24"/>
        </w:rPr>
        <w:t xml:space="preserve">Jeżeli zamawiający nie udzieli wyjaśnień w terminie, o których mowa w pkt 22, przedłuża </w:t>
      </w:r>
      <w:r w:rsidRPr="00F03971">
        <w:rPr>
          <w:rStyle w:val="Brak"/>
          <w:rFonts w:ascii="Calibri" w:hAnsi="Calibri" w:cs="Calibri"/>
          <w:sz w:val="24"/>
          <w:szCs w:val="24"/>
          <w:lang w:val="da-DK"/>
        </w:rPr>
        <w:t>termin sk</w:t>
      </w:r>
      <w:r w:rsidRPr="00F03971">
        <w:rPr>
          <w:rStyle w:val="Brak"/>
          <w:rFonts w:ascii="Calibri" w:hAnsi="Calibri" w:cs="Calibri"/>
          <w:sz w:val="24"/>
          <w:szCs w:val="24"/>
        </w:rPr>
        <w:t>ładania ofert o czas niezbędny do zapoznania się wszystkich zainteresowanych wykonawców z wyjaśnieniami niezbędnymi do należytego przygotowania i złożenia ofert.</w:t>
      </w:r>
    </w:p>
    <w:p w14:paraId="7224D33E" w14:textId="77777777" w:rsidR="004378B8" w:rsidRPr="00F03971" w:rsidRDefault="00FE65A7" w:rsidP="00C16C6A">
      <w:pPr>
        <w:pStyle w:val="Akapitzlist"/>
        <w:numPr>
          <w:ilvl w:val="0"/>
          <w:numId w:val="60"/>
        </w:numPr>
        <w:spacing w:before="0" w:after="0" w:line="360" w:lineRule="auto"/>
        <w:rPr>
          <w:rFonts w:ascii="Calibri" w:hAnsi="Calibri" w:cs="Calibri"/>
          <w:sz w:val="24"/>
          <w:szCs w:val="24"/>
        </w:rPr>
      </w:pPr>
      <w:r w:rsidRPr="00F03971">
        <w:rPr>
          <w:rStyle w:val="Brak"/>
          <w:rFonts w:ascii="Calibri" w:hAnsi="Calibri" w:cs="Calibri"/>
          <w:sz w:val="24"/>
          <w:szCs w:val="24"/>
        </w:rPr>
        <w:t>Treść zapytań wraz z wyjaśnieniami zamawiający udostępnia na stronie internetowej prowadzonego postępowania za pośrednictwem Platformy, w sekcji "Komunikaty".</w:t>
      </w:r>
    </w:p>
    <w:p w14:paraId="09C8E451" w14:textId="77777777" w:rsidR="004378B8" w:rsidRPr="00F03971" w:rsidRDefault="00FE65A7" w:rsidP="00C16C6A">
      <w:pPr>
        <w:pStyle w:val="Akapitzlist"/>
        <w:numPr>
          <w:ilvl w:val="0"/>
          <w:numId w:val="60"/>
        </w:numPr>
        <w:spacing w:before="0" w:after="0" w:line="360" w:lineRule="auto"/>
        <w:rPr>
          <w:rFonts w:ascii="Calibri" w:hAnsi="Calibri" w:cs="Calibri"/>
          <w:sz w:val="24"/>
          <w:szCs w:val="24"/>
        </w:rPr>
      </w:pPr>
      <w:r w:rsidRPr="00F03971">
        <w:rPr>
          <w:rStyle w:val="Brak"/>
          <w:rFonts w:ascii="Calibri" w:hAnsi="Calibri" w:cs="Calibri"/>
          <w:sz w:val="24"/>
          <w:szCs w:val="24"/>
        </w:rPr>
        <w:t>W przypadku rozbieżności pomiędzy treścią SWZ, a treścią udzielonych wyjaśnień i zmian, jako obowiązującą należy przyjąć treść informacji zawierającej późniejsze oświadczenie Zamawiającego.</w:t>
      </w:r>
    </w:p>
    <w:p w14:paraId="7AEBB563" w14:textId="77777777" w:rsidR="004378B8" w:rsidRPr="00F03971" w:rsidRDefault="00FE65A7" w:rsidP="00C16C6A">
      <w:pPr>
        <w:pStyle w:val="Akapitzlist"/>
        <w:numPr>
          <w:ilvl w:val="0"/>
          <w:numId w:val="60"/>
        </w:numPr>
        <w:spacing w:before="0" w:after="0" w:line="360" w:lineRule="auto"/>
        <w:rPr>
          <w:rFonts w:ascii="Calibri" w:hAnsi="Calibri" w:cs="Calibri"/>
          <w:sz w:val="24"/>
          <w:szCs w:val="24"/>
          <w:lang w:val="nl-NL"/>
        </w:rPr>
      </w:pPr>
      <w:r w:rsidRPr="00F03971">
        <w:rPr>
          <w:rStyle w:val="Brak"/>
          <w:rFonts w:ascii="Calibri" w:hAnsi="Calibri" w:cs="Calibri"/>
          <w:sz w:val="24"/>
          <w:szCs w:val="24"/>
          <w:lang w:val="nl-NL"/>
        </w:rPr>
        <w:t>Nie</w:t>
      </w:r>
      <w:r w:rsidRPr="00F03971">
        <w:rPr>
          <w:rStyle w:val="Brak"/>
          <w:rFonts w:ascii="Calibri" w:hAnsi="Calibri" w:cs="Calibri"/>
          <w:sz w:val="24"/>
          <w:szCs w:val="24"/>
        </w:rPr>
        <w:t xml:space="preserve"> udziela się żadnych ustnych lub telefonicznych informacji, wyjaśnień czy odpowiedzi na pytania kierowane do Zamawiającego.</w:t>
      </w:r>
    </w:p>
    <w:p w14:paraId="3F9A9F7C" w14:textId="77777777" w:rsidR="004378B8" w:rsidRPr="00F03971" w:rsidRDefault="00FE65A7" w:rsidP="00C16C6A">
      <w:pPr>
        <w:pStyle w:val="Tekstpodstawowy"/>
        <w:spacing w:before="0" w:after="0" w:line="360" w:lineRule="auto"/>
        <w:ind w:left="0" w:right="119"/>
        <w:rPr>
          <w:rStyle w:val="Brak"/>
          <w:rFonts w:ascii="Calibri" w:hAnsi="Calibri" w:cs="Calibri"/>
          <w:b/>
          <w:bCs/>
          <w:sz w:val="24"/>
          <w:szCs w:val="24"/>
        </w:rPr>
      </w:pPr>
      <w:r w:rsidRPr="00F03971">
        <w:rPr>
          <w:rStyle w:val="Brak"/>
          <w:rFonts w:ascii="Calibri" w:hAnsi="Calibri" w:cs="Calibri"/>
          <w:b/>
          <w:bCs/>
          <w:sz w:val="24"/>
          <w:szCs w:val="24"/>
        </w:rPr>
        <w:t>Wymagania techniczne i organizacyjne wysyłania i odbierania dokumentów elektronicznych, elektronicznych kopii</w:t>
      </w:r>
      <w:r w:rsidRPr="00F03971">
        <w:rPr>
          <w:rStyle w:val="Brak"/>
          <w:rFonts w:ascii="Calibri" w:hAnsi="Calibri" w:cs="Calibri"/>
          <w:b/>
          <w:bCs/>
          <w:spacing w:val="-3"/>
          <w:sz w:val="24"/>
          <w:szCs w:val="24"/>
        </w:rPr>
        <w:t xml:space="preserve"> </w:t>
      </w:r>
      <w:r w:rsidRPr="00F03971">
        <w:rPr>
          <w:rStyle w:val="Brak"/>
          <w:rFonts w:ascii="Calibri" w:hAnsi="Calibri" w:cs="Calibri"/>
          <w:b/>
          <w:bCs/>
          <w:sz w:val="24"/>
          <w:szCs w:val="24"/>
        </w:rPr>
        <w:t>dokumentów i</w:t>
      </w:r>
      <w:r w:rsidRPr="00F03971">
        <w:rPr>
          <w:rStyle w:val="Brak"/>
          <w:rFonts w:ascii="Calibri" w:hAnsi="Calibri" w:cs="Calibri"/>
          <w:b/>
          <w:bCs/>
          <w:spacing w:val="-3"/>
          <w:sz w:val="24"/>
          <w:szCs w:val="24"/>
        </w:rPr>
        <w:t xml:space="preserve"> </w:t>
      </w:r>
      <w:r w:rsidRPr="00F03971">
        <w:rPr>
          <w:rStyle w:val="Brak"/>
          <w:rFonts w:ascii="Calibri" w:hAnsi="Calibri" w:cs="Calibri"/>
          <w:b/>
          <w:bCs/>
          <w:sz w:val="24"/>
          <w:szCs w:val="24"/>
        </w:rPr>
        <w:t xml:space="preserve">oświadczeń oraz informacji </w:t>
      </w:r>
      <w:r w:rsidRPr="00F03971">
        <w:rPr>
          <w:rStyle w:val="Brak"/>
          <w:rFonts w:ascii="Calibri" w:hAnsi="Calibri" w:cs="Calibri"/>
          <w:b/>
          <w:bCs/>
          <w:spacing w:val="-6"/>
          <w:sz w:val="24"/>
          <w:szCs w:val="24"/>
        </w:rPr>
        <w:t>przekazywanych przy</w:t>
      </w:r>
      <w:r w:rsidRPr="00F03971">
        <w:rPr>
          <w:rStyle w:val="Brak"/>
          <w:rFonts w:ascii="Calibri" w:hAnsi="Calibri" w:cs="Calibri"/>
          <w:b/>
          <w:bCs/>
          <w:spacing w:val="-7"/>
          <w:sz w:val="24"/>
          <w:szCs w:val="24"/>
        </w:rPr>
        <w:t xml:space="preserve"> </w:t>
      </w:r>
      <w:r w:rsidRPr="00F03971">
        <w:rPr>
          <w:rStyle w:val="Brak"/>
          <w:rFonts w:ascii="Calibri" w:hAnsi="Calibri" w:cs="Calibri"/>
          <w:b/>
          <w:bCs/>
          <w:spacing w:val="-6"/>
          <w:sz w:val="24"/>
          <w:szCs w:val="24"/>
          <w:lang w:val="de-DE"/>
        </w:rPr>
        <w:t>ich</w:t>
      </w:r>
      <w:r w:rsidRPr="00F03971">
        <w:rPr>
          <w:rStyle w:val="Brak"/>
          <w:rFonts w:ascii="Calibri" w:hAnsi="Calibri" w:cs="Calibri"/>
          <w:b/>
          <w:bCs/>
          <w:spacing w:val="-7"/>
          <w:sz w:val="24"/>
          <w:szCs w:val="24"/>
        </w:rPr>
        <w:t xml:space="preserve"> </w:t>
      </w:r>
      <w:r w:rsidRPr="00F03971">
        <w:rPr>
          <w:rStyle w:val="Brak"/>
          <w:rFonts w:ascii="Calibri" w:hAnsi="Calibri" w:cs="Calibri"/>
          <w:b/>
          <w:bCs/>
          <w:spacing w:val="-6"/>
          <w:sz w:val="24"/>
          <w:szCs w:val="24"/>
        </w:rPr>
        <w:t>użyciu:</w:t>
      </w:r>
    </w:p>
    <w:p w14:paraId="29E53017" w14:textId="77777777" w:rsidR="004378B8" w:rsidRPr="00F03971" w:rsidRDefault="00FE65A7" w:rsidP="00C16C6A">
      <w:pPr>
        <w:pStyle w:val="Tekstpodstawowy"/>
        <w:spacing w:before="0" w:after="0" w:line="360" w:lineRule="auto"/>
        <w:ind w:left="0"/>
        <w:rPr>
          <w:rStyle w:val="Brak"/>
          <w:rFonts w:ascii="Calibri" w:hAnsi="Calibri" w:cs="Calibri"/>
          <w:b/>
          <w:bCs/>
          <w:sz w:val="24"/>
          <w:szCs w:val="24"/>
        </w:rPr>
      </w:pPr>
      <w:r w:rsidRPr="00F03971">
        <w:rPr>
          <w:rStyle w:val="Brak"/>
          <w:rFonts w:ascii="Calibri" w:hAnsi="Calibri" w:cs="Calibri"/>
          <w:b/>
          <w:bCs/>
          <w:sz w:val="24"/>
          <w:szCs w:val="24"/>
        </w:rPr>
        <w:lastRenderedPageBreak/>
        <w:t>Wymagania</w:t>
      </w:r>
      <w:r w:rsidRPr="00F03971">
        <w:rPr>
          <w:rStyle w:val="Brak"/>
          <w:rFonts w:ascii="Calibri" w:hAnsi="Calibri" w:cs="Calibri"/>
          <w:b/>
          <w:bCs/>
          <w:spacing w:val="-7"/>
          <w:sz w:val="24"/>
          <w:szCs w:val="24"/>
        </w:rPr>
        <w:t xml:space="preserve"> </w:t>
      </w:r>
      <w:r w:rsidRPr="00F03971">
        <w:rPr>
          <w:rStyle w:val="Brak"/>
          <w:rFonts w:ascii="Calibri" w:hAnsi="Calibri" w:cs="Calibri"/>
          <w:b/>
          <w:bCs/>
          <w:sz w:val="24"/>
          <w:szCs w:val="24"/>
        </w:rPr>
        <w:t>dotyczące</w:t>
      </w:r>
      <w:r w:rsidRPr="00F03971">
        <w:rPr>
          <w:rStyle w:val="Brak"/>
          <w:rFonts w:ascii="Calibri" w:hAnsi="Calibri" w:cs="Calibri"/>
          <w:b/>
          <w:bCs/>
          <w:spacing w:val="-5"/>
          <w:sz w:val="24"/>
          <w:szCs w:val="24"/>
        </w:rPr>
        <w:t xml:space="preserve"> </w:t>
      </w:r>
      <w:r w:rsidRPr="00F03971">
        <w:rPr>
          <w:rStyle w:val="Brak"/>
          <w:rFonts w:ascii="Calibri" w:hAnsi="Calibri" w:cs="Calibri"/>
          <w:b/>
          <w:bCs/>
          <w:sz w:val="24"/>
          <w:szCs w:val="24"/>
        </w:rPr>
        <w:t>podpisu</w:t>
      </w:r>
      <w:r w:rsidRPr="00F03971">
        <w:rPr>
          <w:rStyle w:val="Brak"/>
          <w:rFonts w:ascii="Calibri" w:hAnsi="Calibri" w:cs="Calibri"/>
          <w:b/>
          <w:bCs/>
          <w:spacing w:val="-5"/>
          <w:sz w:val="24"/>
          <w:szCs w:val="24"/>
        </w:rPr>
        <w:t xml:space="preserve"> </w:t>
      </w:r>
      <w:r w:rsidRPr="00F03971">
        <w:rPr>
          <w:rStyle w:val="Brak"/>
          <w:rFonts w:ascii="Calibri" w:hAnsi="Calibri" w:cs="Calibri"/>
          <w:b/>
          <w:bCs/>
          <w:sz w:val="24"/>
          <w:szCs w:val="24"/>
        </w:rPr>
        <w:t>elektronicznego:</w:t>
      </w:r>
    </w:p>
    <w:p w14:paraId="5872A63D" w14:textId="77777777" w:rsidR="004378B8" w:rsidRPr="00F03971" w:rsidRDefault="00FE65A7" w:rsidP="00C16C6A">
      <w:pPr>
        <w:pStyle w:val="Akapitzlist"/>
        <w:numPr>
          <w:ilvl w:val="0"/>
          <w:numId w:val="62"/>
        </w:numPr>
        <w:spacing w:before="0" w:after="0" w:line="360" w:lineRule="auto"/>
        <w:ind w:right="112"/>
        <w:rPr>
          <w:rFonts w:ascii="Calibri" w:hAnsi="Calibri" w:cs="Calibri"/>
          <w:sz w:val="24"/>
          <w:szCs w:val="24"/>
        </w:rPr>
      </w:pPr>
      <w:r w:rsidRPr="00F03971">
        <w:rPr>
          <w:rStyle w:val="Brak"/>
          <w:rFonts w:ascii="Calibri" w:hAnsi="Calibri" w:cs="Calibri"/>
          <w:sz w:val="24"/>
          <w:szCs w:val="24"/>
        </w:rPr>
        <w:t xml:space="preserve">Zamawiający, określa dopuszczalne formaty kwalifikowanego podpisu elektronicznego jako formaty zgodne z Rozporządzeniem Rady Ministrów z dnia 21 maja 2024 r. </w:t>
      </w:r>
      <w:r w:rsidR="00CD00A2" w:rsidRPr="00F03971">
        <w:rPr>
          <w:rStyle w:val="Brak"/>
          <w:rFonts w:ascii="Calibri" w:hAnsi="Calibri" w:cs="Calibri"/>
          <w:sz w:val="24"/>
          <w:szCs w:val="24"/>
        </w:rPr>
        <w:br/>
      </w:r>
      <w:r w:rsidRPr="00F03971">
        <w:rPr>
          <w:rStyle w:val="Brak"/>
          <w:rFonts w:ascii="Calibri" w:hAnsi="Calibri" w:cs="Calibri"/>
          <w:sz w:val="24"/>
          <w:szCs w:val="24"/>
        </w:rPr>
        <w:t xml:space="preserve">w sprawie Krajowych Ram Interoperacyjności, minimalnych wymagań dla rejestrów publicznych i wymiany informacji w </w:t>
      </w:r>
      <w:r w:rsidRPr="00F03971">
        <w:rPr>
          <w:rStyle w:val="Brak"/>
          <w:rFonts w:ascii="Calibri" w:hAnsi="Calibri" w:cs="Calibri"/>
          <w:sz w:val="24"/>
          <w:szCs w:val="24"/>
          <w:lang w:val="es-ES_tradnl"/>
        </w:rPr>
        <w:t>postaci</w:t>
      </w:r>
      <w:r w:rsidRPr="00F03971">
        <w:rPr>
          <w:rStyle w:val="Brak"/>
          <w:rFonts w:ascii="Calibri" w:hAnsi="Calibri" w:cs="Calibri"/>
          <w:sz w:val="24"/>
          <w:szCs w:val="24"/>
        </w:rPr>
        <w:t xml:space="preserve"> elektronicznej oraz minimalnych wymagań dla systemów teleinformatycznych (Dz. U. z 2024</w:t>
      </w:r>
      <w:r w:rsidR="00CD00A2" w:rsidRPr="00F03971">
        <w:rPr>
          <w:rStyle w:val="Brak"/>
          <w:rFonts w:ascii="Calibri" w:hAnsi="Calibri" w:cs="Calibri"/>
          <w:sz w:val="24"/>
          <w:szCs w:val="24"/>
        </w:rPr>
        <w:t xml:space="preserve"> </w:t>
      </w:r>
      <w:r w:rsidRPr="00F03971">
        <w:rPr>
          <w:rStyle w:val="Brak"/>
          <w:rFonts w:ascii="Calibri" w:hAnsi="Calibri" w:cs="Calibri"/>
          <w:sz w:val="24"/>
          <w:szCs w:val="24"/>
        </w:rPr>
        <w:t>r., poz. 773), dalej</w:t>
      </w:r>
      <w:r w:rsidR="00CD00A2" w:rsidRPr="00F03971">
        <w:rPr>
          <w:rStyle w:val="Brak"/>
          <w:rFonts w:ascii="Calibri" w:hAnsi="Calibri" w:cs="Calibri"/>
          <w:sz w:val="24"/>
          <w:szCs w:val="24"/>
        </w:rPr>
        <w:t xml:space="preserve"> zwanym:</w:t>
      </w:r>
      <w:r w:rsidRPr="00F03971">
        <w:rPr>
          <w:rStyle w:val="Brak"/>
          <w:rFonts w:ascii="Calibri" w:hAnsi="Calibri" w:cs="Calibri"/>
          <w:sz w:val="24"/>
          <w:szCs w:val="24"/>
        </w:rPr>
        <w:t xml:space="preserve"> Rozporządzeniem KRI. W przypadku podpisu wewnętrznego, plik podpisu będzie zawierał również treść podpisywanego dokumentu, natomiast w przypadku podpisu zewnętrznego, plik podpisu będzie zawierał tylko informacje o podpisie; Wykonawca wówczas zobowiązany jest dołączyć w postępowaniu plik podpisu wraz z podpisanym </w:t>
      </w:r>
      <w:r w:rsidRPr="00F03971">
        <w:rPr>
          <w:rStyle w:val="Brak"/>
          <w:rFonts w:ascii="Calibri" w:hAnsi="Calibri" w:cs="Calibri"/>
          <w:sz w:val="24"/>
          <w:szCs w:val="24"/>
          <w:lang w:val="pt-PT"/>
        </w:rPr>
        <w:t>dokumentem.</w:t>
      </w:r>
    </w:p>
    <w:p w14:paraId="416061BB" w14:textId="77777777" w:rsidR="004378B8" w:rsidRPr="00F03971" w:rsidRDefault="00FE65A7" w:rsidP="00C16C6A">
      <w:pPr>
        <w:pStyle w:val="Akapitzlist"/>
        <w:numPr>
          <w:ilvl w:val="0"/>
          <w:numId w:val="62"/>
        </w:numPr>
        <w:spacing w:before="0" w:after="0" w:line="360" w:lineRule="auto"/>
        <w:ind w:right="120"/>
        <w:rPr>
          <w:rFonts w:ascii="Calibri" w:hAnsi="Calibri" w:cs="Calibri"/>
          <w:sz w:val="24"/>
          <w:szCs w:val="24"/>
        </w:rPr>
      </w:pPr>
      <w:r w:rsidRPr="00F03971">
        <w:rPr>
          <w:rStyle w:val="Brak"/>
          <w:rFonts w:ascii="Calibri" w:hAnsi="Calibri" w:cs="Calibri"/>
          <w:sz w:val="24"/>
          <w:szCs w:val="24"/>
        </w:rPr>
        <w:t xml:space="preserve">Ze względu na niskie ryzyko naruszenia integralności pliku oraz łatwiejszą weryfikację podpisu, Zamawiający zaleca, w miarę możliwości, przekonwertowanie plików składających się </w:t>
      </w:r>
      <w:r w:rsidRPr="00F03971">
        <w:rPr>
          <w:rStyle w:val="Brak"/>
          <w:rFonts w:ascii="Calibri" w:hAnsi="Calibri" w:cs="Calibri"/>
          <w:sz w:val="24"/>
          <w:szCs w:val="24"/>
          <w:lang w:val="pt-PT"/>
        </w:rPr>
        <w:t>na ofert</w:t>
      </w:r>
      <w:r w:rsidRPr="00F03971">
        <w:rPr>
          <w:rStyle w:val="Brak"/>
          <w:rFonts w:ascii="Calibri" w:hAnsi="Calibri" w:cs="Calibri"/>
          <w:sz w:val="24"/>
          <w:szCs w:val="24"/>
        </w:rPr>
        <w:t>ę na format .pdf i opatrzenie ich podpisem kwalifikowanym PAdES.</w:t>
      </w:r>
    </w:p>
    <w:p w14:paraId="2992082B" w14:textId="77777777" w:rsidR="004378B8" w:rsidRPr="00F03971" w:rsidRDefault="00FE65A7" w:rsidP="00C16C6A">
      <w:pPr>
        <w:pStyle w:val="Akapitzlist"/>
        <w:numPr>
          <w:ilvl w:val="0"/>
          <w:numId w:val="62"/>
        </w:numPr>
        <w:spacing w:before="0" w:after="0" w:line="360" w:lineRule="auto"/>
        <w:ind w:right="114"/>
        <w:rPr>
          <w:rFonts w:ascii="Calibri" w:hAnsi="Calibri" w:cs="Calibri"/>
          <w:sz w:val="24"/>
          <w:szCs w:val="24"/>
        </w:rPr>
      </w:pPr>
      <w:r w:rsidRPr="00F03971">
        <w:rPr>
          <w:rStyle w:val="Brak"/>
          <w:rFonts w:ascii="Calibri" w:hAnsi="Calibri" w:cs="Calibri"/>
          <w:sz w:val="24"/>
          <w:szCs w:val="24"/>
        </w:rPr>
        <w:t xml:space="preserve">Zamawiający, określa niezbędne minimalne wymagania sprzętowo </w:t>
      </w:r>
      <w:r w:rsidR="00D41DE1" w:rsidRPr="00F03971">
        <w:rPr>
          <w:rStyle w:val="Brak"/>
          <w:rFonts w:ascii="Calibri" w:hAnsi="Calibri" w:cs="Calibri"/>
          <w:sz w:val="24"/>
          <w:szCs w:val="24"/>
        </w:rPr>
        <w:t>-</w:t>
      </w:r>
      <w:r w:rsidRPr="00F03971">
        <w:rPr>
          <w:rStyle w:val="Brak"/>
          <w:rFonts w:ascii="Calibri" w:hAnsi="Calibri" w:cs="Calibri"/>
          <w:sz w:val="24"/>
          <w:szCs w:val="24"/>
        </w:rPr>
        <w:t xml:space="preserve"> aplikacyjne umożliwiające pracę na Platformie, tj.:</w:t>
      </w:r>
    </w:p>
    <w:p w14:paraId="62502D2A" w14:textId="77777777" w:rsidR="004378B8" w:rsidRPr="00F03971" w:rsidRDefault="00FE65A7" w:rsidP="00C16C6A">
      <w:pPr>
        <w:pStyle w:val="Akapitzlist"/>
        <w:numPr>
          <w:ilvl w:val="1"/>
          <w:numId w:val="62"/>
        </w:numPr>
        <w:spacing w:before="0" w:after="0" w:line="360" w:lineRule="auto"/>
        <w:ind w:right="119"/>
        <w:rPr>
          <w:rFonts w:ascii="Calibri" w:hAnsi="Calibri" w:cs="Calibri"/>
          <w:sz w:val="24"/>
          <w:szCs w:val="24"/>
        </w:rPr>
      </w:pPr>
      <w:r w:rsidRPr="00F03971">
        <w:rPr>
          <w:rStyle w:val="Brak"/>
          <w:rFonts w:ascii="Calibri" w:hAnsi="Calibri" w:cs="Calibri"/>
          <w:sz w:val="24"/>
          <w:szCs w:val="24"/>
        </w:rPr>
        <w:t xml:space="preserve">przeglądarka internetowa </w:t>
      </w:r>
      <w:r w:rsidRPr="00F03971">
        <w:rPr>
          <w:rStyle w:val="Brak"/>
          <w:rFonts w:ascii="Calibri" w:hAnsi="Calibri" w:cs="Calibri"/>
          <w:sz w:val="24"/>
          <w:szCs w:val="24"/>
          <w:lang w:val="de-DE"/>
        </w:rPr>
        <w:t>EDGE,</w:t>
      </w:r>
      <w:r w:rsidRPr="00F03971">
        <w:rPr>
          <w:rStyle w:val="Brak"/>
          <w:rFonts w:ascii="Calibri" w:hAnsi="Calibri" w:cs="Calibri"/>
          <w:sz w:val="24"/>
          <w:szCs w:val="24"/>
        </w:rPr>
        <w:t xml:space="preserve"> Chrome lub Firefox w najnowszej dostępnej wersji, </w:t>
      </w:r>
      <w:r w:rsidRPr="00F03971">
        <w:rPr>
          <w:rStyle w:val="Brak"/>
          <w:rFonts w:ascii="Calibri" w:hAnsi="Calibri" w:cs="Calibri"/>
          <w:sz w:val="24"/>
          <w:szCs w:val="24"/>
        </w:rPr>
        <w:br/>
        <w:t>z włączoną obsługą języka Javascript, akceptująca pliki typu „cookies”.</w:t>
      </w:r>
    </w:p>
    <w:p w14:paraId="38E19267" w14:textId="77777777" w:rsidR="004378B8" w:rsidRPr="00F03971" w:rsidRDefault="00FE65A7" w:rsidP="00C16C6A">
      <w:pPr>
        <w:pStyle w:val="Akapitzlist"/>
        <w:numPr>
          <w:ilvl w:val="1"/>
          <w:numId w:val="62"/>
        </w:numPr>
        <w:spacing w:before="0" w:after="0" w:line="360" w:lineRule="auto"/>
        <w:ind w:right="119"/>
        <w:rPr>
          <w:rFonts w:ascii="Calibri" w:hAnsi="Calibri" w:cs="Calibri"/>
          <w:sz w:val="24"/>
          <w:szCs w:val="24"/>
        </w:rPr>
      </w:pPr>
      <w:r w:rsidRPr="00F03971">
        <w:rPr>
          <w:rStyle w:val="Brak"/>
          <w:rFonts w:ascii="Calibri" w:hAnsi="Calibri" w:cs="Calibri"/>
          <w:sz w:val="24"/>
          <w:szCs w:val="24"/>
        </w:rPr>
        <w:t>łącze internetowe o przepustowości, co najmniej 256 kbit/s.</w:t>
      </w:r>
    </w:p>
    <w:p w14:paraId="40BA53B5" w14:textId="77777777" w:rsidR="004378B8" w:rsidRPr="00F03971" w:rsidRDefault="00FE65A7" w:rsidP="00C16C6A">
      <w:pPr>
        <w:pStyle w:val="Akapitzlist"/>
        <w:numPr>
          <w:ilvl w:val="1"/>
          <w:numId w:val="62"/>
        </w:numPr>
        <w:spacing w:before="0" w:after="0" w:line="360" w:lineRule="auto"/>
        <w:ind w:right="109"/>
        <w:rPr>
          <w:rFonts w:ascii="Calibri" w:hAnsi="Calibri" w:cs="Calibri"/>
          <w:sz w:val="24"/>
          <w:szCs w:val="24"/>
        </w:rPr>
      </w:pPr>
      <w:r w:rsidRPr="00F03971">
        <w:rPr>
          <w:rStyle w:val="Brak"/>
          <w:rFonts w:ascii="Calibri" w:hAnsi="Calibri" w:cs="Calibri"/>
          <w:sz w:val="24"/>
          <w:szCs w:val="24"/>
        </w:rPr>
        <w:t>komputer klasy PC lub MAC o następującej konfiguracji: pamięć min. 2 GB Ram, procesor Intel IV 2 GHZ lub jego nowsza wersja, jeden z systemów operacyjnych - MS Windows 7, Mac Os x 10 4, Linux, lub ich nowsze wersje,</w:t>
      </w:r>
    </w:p>
    <w:p w14:paraId="472A1BDF" w14:textId="77777777" w:rsidR="004378B8" w:rsidRPr="00F03971" w:rsidRDefault="00FE65A7" w:rsidP="00C16C6A">
      <w:pPr>
        <w:pStyle w:val="Akapitzlist"/>
        <w:numPr>
          <w:ilvl w:val="1"/>
          <w:numId w:val="62"/>
        </w:numPr>
        <w:spacing w:before="0" w:after="0" w:line="360" w:lineRule="auto"/>
        <w:ind w:right="109"/>
        <w:rPr>
          <w:rFonts w:ascii="Calibri" w:hAnsi="Calibri" w:cs="Calibri"/>
          <w:sz w:val="24"/>
          <w:szCs w:val="24"/>
        </w:rPr>
      </w:pPr>
      <w:r w:rsidRPr="00F03971">
        <w:rPr>
          <w:rStyle w:val="Brak"/>
          <w:rFonts w:ascii="Calibri" w:hAnsi="Calibri" w:cs="Calibri"/>
          <w:sz w:val="24"/>
          <w:szCs w:val="24"/>
        </w:rPr>
        <w:t>zainstalowany program obsługujący format plików .pdf,</w:t>
      </w:r>
    </w:p>
    <w:p w14:paraId="357C210A" w14:textId="77777777" w:rsidR="004378B8" w:rsidRPr="00F03971" w:rsidRDefault="00FE65A7" w:rsidP="00C16C6A">
      <w:pPr>
        <w:pStyle w:val="Akapitzlist"/>
        <w:numPr>
          <w:ilvl w:val="1"/>
          <w:numId w:val="62"/>
        </w:numPr>
        <w:spacing w:before="0" w:after="0" w:line="360" w:lineRule="auto"/>
        <w:ind w:right="109"/>
        <w:rPr>
          <w:rFonts w:ascii="Calibri" w:hAnsi="Calibri" w:cs="Calibri"/>
          <w:sz w:val="24"/>
          <w:szCs w:val="24"/>
        </w:rPr>
      </w:pPr>
      <w:r w:rsidRPr="00F03971">
        <w:rPr>
          <w:rStyle w:val="Brak"/>
          <w:rFonts w:ascii="Calibri" w:hAnsi="Calibri" w:cs="Calibri"/>
          <w:sz w:val="24"/>
          <w:szCs w:val="24"/>
        </w:rPr>
        <w:t>platformazakupowa.pl dział</w:t>
      </w:r>
      <w:r w:rsidRPr="00F03971">
        <w:rPr>
          <w:rStyle w:val="Brak"/>
          <w:rFonts w:ascii="Calibri" w:hAnsi="Calibri" w:cs="Calibri"/>
          <w:sz w:val="24"/>
          <w:szCs w:val="24"/>
          <w:lang w:val="nl-NL"/>
        </w:rPr>
        <w:t>a wed</w:t>
      </w:r>
      <w:r w:rsidRPr="00F03971">
        <w:rPr>
          <w:rStyle w:val="Brak"/>
          <w:rFonts w:ascii="Calibri" w:hAnsi="Calibri" w:cs="Calibri"/>
          <w:sz w:val="24"/>
          <w:szCs w:val="24"/>
        </w:rPr>
        <w:t>ług standardu przyjętego w komunikacji sieciowej - kodowanie UTF8,</w:t>
      </w:r>
    </w:p>
    <w:p w14:paraId="760C4D1A" w14:textId="77777777" w:rsidR="004378B8" w:rsidRPr="00F03971" w:rsidRDefault="00FE65A7" w:rsidP="00C16C6A">
      <w:pPr>
        <w:pStyle w:val="Akapitzlist"/>
        <w:numPr>
          <w:ilvl w:val="1"/>
          <w:numId w:val="62"/>
        </w:numPr>
        <w:spacing w:before="0" w:after="0" w:line="360" w:lineRule="auto"/>
        <w:ind w:right="109"/>
        <w:rPr>
          <w:rFonts w:ascii="Calibri" w:hAnsi="Calibri" w:cs="Calibri"/>
          <w:sz w:val="24"/>
          <w:szCs w:val="24"/>
        </w:rPr>
      </w:pPr>
      <w:r w:rsidRPr="00F03971">
        <w:rPr>
          <w:rStyle w:val="Brak"/>
          <w:rFonts w:ascii="Calibri" w:hAnsi="Calibri" w:cs="Calibri"/>
          <w:sz w:val="24"/>
          <w:szCs w:val="24"/>
        </w:rPr>
        <w:t>platformazakupowa.pl jest zoptymalizowana dla minimalnej rozdzielczości ekranu 1024x768 pikseli.</w:t>
      </w:r>
    </w:p>
    <w:p w14:paraId="50F6E1CB" w14:textId="77777777" w:rsidR="004378B8" w:rsidRPr="00F03971" w:rsidRDefault="00FE65A7" w:rsidP="00C16C6A">
      <w:pPr>
        <w:pStyle w:val="Akapitzlist"/>
        <w:numPr>
          <w:ilvl w:val="1"/>
          <w:numId w:val="62"/>
        </w:numPr>
        <w:spacing w:before="0" w:after="0" w:line="360" w:lineRule="auto"/>
        <w:ind w:right="109"/>
        <w:rPr>
          <w:rFonts w:ascii="Calibri" w:hAnsi="Calibri" w:cs="Calibri"/>
          <w:sz w:val="24"/>
          <w:szCs w:val="24"/>
        </w:rPr>
      </w:pPr>
      <w:r w:rsidRPr="00F03971">
        <w:rPr>
          <w:rStyle w:val="Brak"/>
          <w:rFonts w:ascii="Calibri" w:hAnsi="Calibri" w:cs="Calibri"/>
          <w:sz w:val="24"/>
          <w:szCs w:val="24"/>
        </w:rPr>
        <w:t xml:space="preserve">Występuje limit objętości plików lub spakowanych folderów w zakresie całej oferty lub wniosku do ilości 10 plików lub spakowanych </w:t>
      </w:r>
      <w:r w:rsidRPr="00F03971">
        <w:rPr>
          <w:rStyle w:val="Brak"/>
          <w:rFonts w:ascii="Calibri" w:hAnsi="Calibri" w:cs="Calibri"/>
          <w:sz w:val="24"/>
          <w:szCs w:val="24"/>
          <w:lang w:val="da-DK"/>
        </w:rPr>
        <w:t>folder</w:t>
      </w:r>
      <w:r w:rsidRPr="00F03971">
        <w:rPr>
          <w:rStyle w:val="Brak"/>
          <w:rFonts w:ascii="Calibri" w:hAnsi="Calibri" w:cs="Calibri"/>
          <w:sz w:val="24"/>
          <w:szCs w:val="24"/>
        </w:rPr>
        <w:t xml:space="preserve">ów przy maksymalnej wielkości </w:t>
      </w:r>
      <w:r w:rsidRPr="00F03971">
        <w:rPr>
          <w:rStyle w:val="Brak"/>
          <w:rFonts w:ascii="Calibri" w:hAnsi="Calibri" w:cs="Calibri"/>
          <w:sz w:val="24"/>
          <w:szCs w:val="24"/>
          <w:lang w:val="de-DE"/>
        </w:rPr>
        <w:t>150 MB.</w:t>
      </w:r>
      <w:r w:rsidRPr="00F03971">
        <w:rPr>
          <w:rStyle w:val="Brak"/>
          <w:rFonts w:ascii="Calibri" w:hAnsi="Calibri" w:cs="Calibri"/>
          <w:sz w:val="24"/>
          <w:szCs w:val="24"/>
        </w:rPr>
        <w:t xml:space="preserve"> W przypadku większych plików zaleca się skorzystać z instrukcji </w:t>
      </w:r>
      <w:r w:rsidRPr="00F03971">
        <w:rPr>
          <w:rStyle w:val="Brak"/>
          <w:rFonts w:ascii="Calibri" w:hAnsi="Calibri" w:cs="Calibri"/>
          <w:sz w:val="24"/>
          <w:szCs w:val="24"/>
        </w:rPr>
        <w:lastRenderedPageBreak/>
        <w:t>pakowania plików dzieląc je na mniejsze paczki po np. 150 MB każda.</w:t>
      </w:r>
    </w:p>
    <w:p w14:paraId="2A41129F" w14:textId="77777777" w:rsidR="004378B8" w:rsidRPr="00F03971" w:rsidRDefault="00FE65A7" w:rsidP="00C16C6A">
      <w:pPr>
        <w:pStyle w:val="Akapitzlist"/>
        <w:numPr>
          <w:ilvl w:val="1"/>
          <w:numId w:val="62"/>
        </w:numPr>
        <w:spacing w:before="0" w:after="0" w:line="360" w:lineRule="auto"/>
        <w:ind w:right="109"/>
        <w:rPr>
          <w:rFonts w:ascii="Calibri" w:hAnsi="Calibri" w:cs="Calibri"/>
          <w:sz w:val="24"/>
          <w:szCs w:val="24"/>
        </w:rPr>
      </w:pPr>
      <w:r w:rsidRPr="00F03971">
        <w:rPr>
          <w:rStyle w:val="Brak"/>
          <w:rFonts w:ascii="Calibri" w:hAnsi="Calibri" w:cs="Calibri"/>
          <w:sz w:val="24"/>
          <w:szCs w:val="24"/>
        </w:rPr>
        <w:t>Komunikacja poprzez formularz Wyślij wiadomość do zamawiającego umożliwia dodanie do treści wysyłanej wiadomości plików lub spakowanego katalogu (załączników). Występuje limit objętości plików lub spakowanych folderów do ilości 10 plików lub spakowanych folderów przy maksymalnej sumarycznej wielkoś</w:t>
      </w:r>
      <w:r w:rsidRPr="00F03971">
        <w:rPr>
          <w:rStyle w:val="Brak"/>
          <w:rFonts w:ascii="Calibri" w:hAnsi="Calibri" w:cs="Calibri"/>
          <w:sz w:val="24"/>
          <w:szCs w:val="24"/>
          <w:lang w:val="de-DE"/>
        </w:rPr>
        <w:t>ci 500 MB.</w:t>
      </w:r>
    </w:p>
    <w:p w14:paraId="1D742A7E" w14:textId="77777777" w:rsidR="004378B8" w:rsidRPr="00F03971" w:rsidRDefault="00FE65A7" w:rsidP="00C16C6A">
      <w:pPr>
        <w:pStyle w:val="Akapitzlist"/>
        <w:numPr>
          <w:ilvl w:val="1"/>
          <w:numId w:val="62"/>
        </w:numPr>
        <w:spacing w:before="0" w:after="0" w:line="360" w:lineRule="auto"/>
        <w:ind w:right="109"/>
        <w:rPr>
          <w:rFonts w:ascii="Calibri" w:hAnsi="Calibri" w:cs="Calibri"/>
          <w:sz w:val="24"/>
          <w:szCs w:val="24"/>
        </w:rPr>
      </w:pPr>
      <w:r w:rsidRPr="00F03971">
        <w:rPr>
          <w:rStyle w:val="Brak"/>
          <w:rFonts w:ascii="Calibri" w:hAnsi="Calibri" w:cs="Calibri"/>
          <w:sz w:val="24"/>
          <w:szCs w:val="24"/>
        </w:rPr>
        <w:t>W celu założenia konta użytkownika na platformazakupowa.pl, konieczne jest posiadanie przez użytkownika aktywnego konta poczty elektronicznej (e-mail).</w:t>
      </w:r>
    </w:p>
    <w:p w14:paraId="0C8ED741" w14:textId="77777777" w:rsidR="004378B8" w:rsidRPr="00F03971" w:rsidRDefault="00FE65A7" w:rsidP="00C16C6A">
      <w:pPr>
        <w:pStyle w:val="Akapitzlist"/>
        <w:numPr>
          <w:ilvl w:val="1"/>
          <w:numId w:val="62"/>
        </w:numPr>
        <w:spacing w:before="0" w:after="0" w:line="360" w:lineRule="auto"/>
        <w:ind w:right="109"/>
        <w:rPr>
          <w:rFonts w:ascii="Calibri" w:hAnsi="Calibri" w:cs="Calibri"/>
          <w:sz w:val="24"/>
          <w:szCs w:val="24"/>
        </w:rPr>
      </w:pPr>
      <w:r w:rsidRPr="00F03971">
        <w:rPr>
          <w:rStyle w:val="Brak"/>
          <w:rFonts w:ascii="Calibri" w:hAnsi="Calibri" w:cs="Calibri"/>
          <w:sz w:val="24"/>
          <w:szCs w:val="24"/>
        </w:rPr>
        <w:t xml:space="preserve">Przy dużych plikach kluczowe jest łącze Internetowe i dostępna przepustowość łącza. Składając ofertę zaleca się zaplanowanie złożenia jej z wyprzedzeniem minimum 24h, aby zdążyć w terminie przewidzianym na jej złożenie w przypadku siły wyższej, jak np. awaria Platformy, awaria Internetu, problemy techniczne związane </w:t>
      </w:r>
      <w:r w:rsidR="00E85532" w:rsidRPr="00F03971">
        <w:rPr>
          <w:rStyle w:val="Brak"/>
          <w:rFonts w:ascii="Calibri" w:hAnsi="Calibri" w:cs="Calibri"/>
          <w:sz w:val="24"/>
          <w:szCs w:val="24"/>
        </w:rPr>
        <w:br/>
      </w:r>
      <w:r w:rsidRPr="00F03971">
        <w:rPr>
          <w:rStyle w:val="Brak"/>
          <w:rFonts w:ascii="Calibri" w:hAnsi="Calibri" w:cs="Calibri"/>
          <w:sz w:val="24"/>
          <w:szCs w:val="24"/>
        </w:rPr>
        <w:t>z brakiem np. aktualnej przeglądarki, itp.</w:t>
      </w:r>
    </w:p>
    <w:p w14:paraId="5EE483EC" w14:textId="77777777" w:rsidR="004378B8" w:rsidRPr="00F03971" w:rsidRDefault="00FE65A7" w:rsidP="00C16C6A">
      <w:pPr>
        <w:pStyle w:val="Akapitzlist"/>
        <w:numPr>
          <w:ilvl w:val="0"/>
          <w:numId w:val="63"/>
        </w:numPr>
        <w:spacing w:before="0" w:after="0" w:line="360" w:lineRule="auto"/>
        <w:rPr>
          <w:rFonts w:ascii="Calibri" w:hAnsi="Calibri" w:cs="Calibri"/>
          <w:sz w:val="24"/>
          <w:szCs w:val="24"/>
        </w:rPr>
      </w:pPr>
      <w:r w:rsidRPr="00F03971">
        <w:rPr>
          <w:rStyle w:val="Brak"/>
          <w:rFonts w:ascii="Calibri" w:hAnsi="Calibri" w:cs="Calibri"/>
          <w:sz w:val="24"/>
          <w:szCs w:val="24"/>
        </w:rPr>
        <w:t>Zamawiający określa dopuszczalne formaty przesyłanych danych, tj.:</w:t>
      </w:r>
    </w:p>
    <w:p w14:paraId="7FA5CE1F" w14:textId="77777777" w:rsidR="004378B8" w:rsidRPr="00F03971" w:rsidRDefault="00FE65A7" w:rsidP="00C16C6A">
      <w:pPr>
        <w:pStyle w:val="Akapitzlist"/>
        <w:tabs>
          <w:tab w:val="left" w:pos="1091"/>
        </w:tabs>
        <w:spacing w:before="0" w:after="0" w:line="360" w:lineRule="auto"/>
        <w:ind w:left="360" w:firstLine="0"/>
        <w:rPr>
          <w:rFonts w:ascii="Calibri" w:hAnsi="Calibri" w:cs="Calibri"/>
          <w:sz w:val="24"/>
          <w:szCs w:val="24"/>
        </w:rPr>
      </w:pPr>
      <w:r w:rsidRPr="00F03971">
        <w:rPr>
          <w:rStyle w:val="Brak"/>
          <w:rFonts w:ascii="Calibri" w:hAnsi="Calibri" w:cs="Calibri"/>
          <w:sz w:val="24"/>
          <w:szCs w:val="24"/>
        </w:rPr>
        <w:t xml:space="preserve">Do danych zawierających dokumenty tekstowe, tekstowo-graficzne lub multimedialne stosuje się formaty plików zgodne z Rozporządzeniem KRI, przy czym Zamawiający zaleca stosowanie następujących formatów plików :.txt; .rtf; .pdf; </w:t>
      </w:r>
      <w:r w:rsidRPr="00F03971">
        <w:rPr>
          <w:rStyle w:val="Brak"/>
          <w:rFonts w:ascii="Calibri" w:hAnsi="Calibri" w:cs="Calibri"/>
          <w:sz w:val="24"/>
          <w:szCs w:val="24"/>
          <w:lang w:val="es-ES_tradnl"/>
        </w:rPr>
        <w:t>.xps;</w:t>
      </w:r>
      <w:r w:rsidRPr="00F03971">
        <w:rPr>
          <w:rStyle w:val="Brak"/>
          <w:rFonts w:ascii="Calibri" w:hAnsi="Calibri" w:cs="Calibri"/>
          <w:sz w:val="24"/>
          <w:szCs w:val="24"/>
        </w:rPr>
        <w:t xml:space="preserve"> </w:t>
      </w:r>
      <w:r w:rsidRPr="00F03971">
        <w:rPr>
          <w:rStyle w:val="Brak"/>
          <w:rFonts w:ascii="Calibri" w:hAnsi="Calibri" w:cs="Calibri"/>
          <w:sz w:val="24"/>
          <w:szCs w:val="24"/>
          <w:lang w:val="da-DK"/>
        </w:rPr>
        <w:t>.odt;</w:t>
      </w:r>
      <w:r w:rsidRPr="00F03971">
        <w:rPr>
          <w:rStyle w:val="Brak"/>
          <w:rFonts w:ascii="Calibri" w:hAnsi="Calibri" w:cs="Calibri"/>
          <w:sz w:val="24"/>
          <w:szCs w:val="24"/>
          <w:lang w:val="nl-NL"/>
        </w:rPr>
        <w:t xml:space="preserve"> .ods; .odp; .doc; </w:t>
      </w:r>
      <w:r w:rsidRPr="00F03971">
        <w:rPr>
          <w:rStyle w:val="Brak"/>
          <w:rFonts w:ascii="Calibri" w:hAnsi="Calibri" w:cs="Calibri"/>
          <w:sz w:val="24"/>
          <w:szCs w:val="24"/>
          <w:lang w:val="es-ES_tradnl"/>
        </w:rPr>
        <w:t>.xls;</w:t>
      </w:r>
      <w:r w:rsidRPr="00F03971">
        <w:rPr>
          <w:rStyle w:val="Brak"/>
          <w:rFonts w:ascii="Calibri" w:hAnsi="Calibri" w:cs="Calibri"/>
          <w:sz w:val="24"/>
          <w:szCs w:val="24"/>
        </w:rPr>
        <w:t xml:space="preserve"> .ppt; .docx; .xlsx; .pptx; .csv. Wybór formatu danych przez Wykonawcę musi umożliwiać użycie kwalifikowanego podpisu elektronicznego.</w:t>
      </w:r>
    </w:p>
    <w:p w14:paraId="16E16FDA" w14:textId="77777777" w:rsidR="004378B8" w:rsidRPr="00F03971" w:rsidRDefault="00FE65A7" w:rsidP="00C16C6A">
      <w:pPr>
        <w:pStyle w:val="Akapitzlist"/>
        <w:numPr>
          <w:ilvl w:val="0"/>
          <w:numId w:val="63"/>
        </w:numPr>
        <w:spacing w:before="0" w:after="0" w:line="360" w:lineRule="auto"/>
        <w:rPr>
          <w:rFonts w:ascii="Calibri" w:hAnsi="Calibri" w:cs="Calibri"/>
          <w:sz w:val="24"/>
          <w:szCs w:val="24"/>
        </w:rPr>
      </w:pPr>
      <w:r w:rsidRPr="00F03971">
        <w:rPr>
          <w:rStyle w:val="Brak"/>
          <w:rFonts w:ascii="Calibri" w:hAnsi="Calibri" w:cs="Calibri"/>
          <w:sz w:val="24"/>
          <w:szCs w:val="24"/>
        </w:rPr>
        <w:t>Zamawiający, określa informacje na temat kodowania i czasu odbioru danych, tj.:</w:t>
      </w:r>
    </w:p>
    <w:p w14:paraId="618CC9F2" w14:textId="77777777" w:rsidR="004378B8" w:rsidRPr="00F03971" w:rsidRDefault="00FE65A7" w:rsidP="00C16C6A">
      <w:pPr>
        <w:pStyle w:val="Akapitzlist"/>
        <w:numPr>
          <w:ilvl w:val="1"/>
          <w:numId w:val="63"/>
        </w:numPr>
        <w:spacing w:before="0" w:after="0" w:line="360" w:lineRule="auto"/>
        <w:rPr>
          <w:rFonts w:ascii="Calibri" w:hAnsi="Calibri" w:cs="Calibri"/>
          <w:sz w:val="24"/>
          <w:szCs w:val="24"/>
        </w:rPr>
      </w:pPr>
      <w:r w:rsidRPr="00F03971">
        <w:rPr>
          <w:rStyle w:val="Brak"/>
          <w:rFonts w:ascii="Calibri" w:hAnsi="Calibri" w:cs="Calibri"/>
          <w:sz w:val="24"/>
          <w:szCs w:val="24"/>
        </w:rPr>
        <w:t>Oznaczenie czasu odbioru danych przez platformę zakupową stanowi datę oraz dokładny czas (hh:mm:ss) generowany wg. czasu lokalnego serwera synchronizowanego z zegarem Głównego Urzędu Miar.</w:t>
      </w:r>
    </w:p>
    <w:p w14:paraId="712C3B41" w14:textId="77777777" w:rsidR="004378B8" w:rsidRPr="00F03971" w:rsidRDefault="00FE65A7" w:rsidP="00C16C6A">
      <w:pPr>
        <w:pStyle w:val="Akapitzlist"/>
        <w:numPr>
          <w:ilvl w:val="1"/>
          <w:numId w:val="63"/>
        </w:numPr>
        <w:spacing w:before="0" w:after="0" w:line="360" w:lineRule="auto"/>
        <w:rPr>
          <w:rFonts w:ascii="Calibri" w:hAnsi="Calibri" w:cs="Calibri"/>
          <w:sz w:val="24"/>
          <w:szCs w:val="24"/>
        </w:rPr>
      </w:pPr>
      <w:r w:rsidRPr="00F03971">
        <w:rPr>
          <w:rStyle w:val="Brak"/>
          <w:rFonts w:ascii="Calibri" w:hAnsi="Calibri" w:cs="Calibri"/>
          <w:sz w:val="24"/>
          <w:szCs w:val="24"/>
        </w:rPr>
        <w:t xml:space="preserve">Za datę przekazania oferty lub wniosków przyjmuje się datę </w:t>
      </w:r>
      <w:r w:rsidRPr="00F03971">
        <w:rPr>
          <w:rStyle w:val="Brak"/>
          <w:rFonts w:ascii="Calibri" w:hAnsi="Calibri" w:cs="Calibri"/>
          <w:sz w:val="24"/>
          <w:szCs w:val="24"/>
          <w:lang w:val="de-DE"/>
        </w:rPr>
        <w:t>ich</w:t>
      </w:r>
      <w:r w:rsidRPr="00F03971">
        <w:rPr>
          <w:rStyle w:val="Brak"/>
          <w:rFonts w:ascii="Calibri" w:hAnsi="Calibri" w:cs="Calibri"/>
          <w:sz w:val="24"/>
          <w:szCs w:val="24"/>
        </w:rPr>
        <w:t xml:space="preserve"> przekazania w systemie poprzez kliknięcie przycisku Złóż ofertę w drugim kroku i wyświetlaniu komunikatu, </w:t>
      </w:r>
      <w:r w:rsidRPr="00F03971">
        <w:rPr>
          <w:rStyle w:val="Brak"/>
          <w:rFonts w:ascii="Calibri" w:hAnsi="Calibri" w:cs="Calibri"/>
          <w:sz w:val="24"/>
          <w:szCs w:val="24"/>
        </w:rPr>
        <w:br/>
        <w:t>że oferta została złożona.</w:t>
      </w:r>
    </w:p>
    <w:p w14:paraId="48EA0D7F" w14:textId="77777777" w:rsidR="004378B8" w:rsidRPr="00F03971" w:rsidRDefault="00FE65A7" w:rsidP="00C16C6A">
      <w:pPr>
        <w:pStyle w:val="Akapitzlist"/>
        <w:numPr>
          <w:ilvl w:val="1"/>
          <w:numId w:val="63"/>
        </w:numPr>
        <w:spacing w:before="0" w:after="0" w:line="360" w:lineRule="auto"/>
        <w:rPr>
          <w:rFonts w:ascii="Calibri" w:hAnsi="Calibri" w:cs="Calibri"/>
          <w:sz w:val="24"/>
          <w:szCs w:val="24"/>
        </w:rPr>
      </w:pPr>
      <w:r w:rsidRPr="00F03971">
        <w:rPr>
          <w:rStyle w:val="Brak"/>
          <w:rFonts w:ascii="Calibri" w:hAnsi="Calibri" w:cs="Calibri"/>
          <w:sz w:val="24"/>
          <w:szCs w:val="24"/>
        </w:rPr>
        <w:t xml:space="preserve">W przypadku zalogowanego użytkownika za datę przekazania składanych dokumentów, oświadczeń, wniosków (innych niż wnioski o dopuszczenie do udziału w postępowaniu), zawiadomień, zapytań oraz informacji uznaje się kliknięcie przycisku Wyślij po którym pojawi się komunikat, że wiadomość została wysłana do </w:t>
      </w:r>
      <w:r w:rsidRPr="00F03971">
        <w:rPr>
          <w:rStyle w:val="Brak"/>
          <w:rFonts w:ascii="Calibri" w:hAnsi="Calibri" w:cs="Calibri"/>
          <w:sz w:val="24"/>
          <w:szCs w:val="24"/>
        </w:rPr>
        <w:lastRenderedPageBreak/>
        <w:t>zamawiającego.</w:t>
      </w:r>
    </w:p>
    <w:p w14:paraId="561495BB" w14:textId="77777777" w:rsidR="00574907" w:rsidRPr="007A6CA1" w:rsidRDefault="00FE65A7" w:rsidP="00C16C6A">
      <w:pPr>
        <w:pStyle w:val="Akapitzlist"/>
        <w:numPr>
          <w:ilvl w:val="1"/>
          <w:numId w:val="63"/>
        </w:numPr>
        <w:spacing w:before="0" w:after="0" w:line="360" w:lineRule="auto"/>
        <w:rPr>
          <w:rFonts w:ascii="Calibri" w:hAnsi="Calibri" w:cs="Calibri"/>
          <w:sz w:val="24"/>
          <w:szCs w:val="24"/>
        </w:rPr>
      </w:pPr>
      <w:r w:rsidRPr="00F03971">
        <w:rPr>
          <w:rStyle w:val="Brak"/>
          <w:rFonts w:ascii="Calibri" w:hAnsi="Calibri" w:cs="Calibri"/>
          <w:sz w:val="24"/>
          <w:szCs w:val="24"/>
        </w:rPr>
        <w:t>W przypadku niezalogowanego użytkownika po kliknięciu przycisku Wyślij platformazakupowa.pl wysyła na adres e-mail podany w polu Twój adres e-mail wiadomość mailową zawierającą kod uwierzytelniający. Wspomniany kod należy wpisać w polu Kod Uwierzytelniający, a następnie potwierdzić ponownym kliknięciem Wyślij, który to moment uznaje się za datę przekazania składanych dokumentów, oświadczeń, wniosków, zawiadomień, zapytań oraz informacji. W tym samym momencie Wykonawca otrzyma potwierdzenie wysłania wiadomości. Wspomniany wyżej kod uwierzytelniający jest aktywny przez 30 minut od wygenerowania lub do momentu wygenerowania kolejnego kodu.</w:t>
      </w:r>
    </w:p>
    <w:p w14:paraId="6EC1038B" w14:textId="77777777" w:rsidR="007A1DAA" w:rsidRPr="00F03971" w:rsidRDefault="007A1DAA" w:rsidP="00C16C6A">
      <w:pPr>
        <w:spacing w:after="0" w:line="360" w:lineRule="auto"/>
        <w:rPr>
          <w:rFonts w:cs="Calibri"/>
          <w:sz w:val="24"/>
          <w:szCs w:val="24"/>
        </w:rPr>
      </w:pPr>
    </w:p>
    <w:p w14:paraId="7DB1D8D0" w14:textId="77777777" w:rsidR="004378B8" w:rsidRPr="00F03971" w:rsidRDefault="00FE65A7" w:rsidP="00C16C6A">
      <w:pPr>
        <w:spacing w:after="0" w:line="360" w:lineRule="auto"/>
        <w:jc w:val="center"/>
        <w:rPr>
          <w:rStyle w:val="Brak"/>
          <w:rFonts w:cs="Calibri"/>
          <w:b/>
          <w:bCs/>
          <w:sz w:val="24"/>
          <w:szCs w:val="24"/>
        </w:rPr>
      </w:pPr>
      <w:r w:rsidRPr="00F03971">
        <w:rPr>
          <w:rFonts w:cs="Calibri"/>
          <w:b/>
          <w:bCs/>
          <w:sz w:val="24"/>
          <w:szCs w:val="24"/>
        </w:rPr>
        <w:t>Rozdział XI</w:t>
      </w:r>
      <w:r w:rsidRPr="00F03971">
        <w:rPr>
          <w:rFonts w:cs="Calibri"/>
          <w:b/>
          <w:bCs/>
          <w:sz w:val="24"/>
          <w:szCs w:val="24"/>
        </w:rPr>
        <w:br/>
        <w:t>SKŁADANIE I OTWARCIE OFERT</w:t>
      </w:r>
    </w:p>
    <w:p w14:paraId="2AD7A45E" w14:textId="77777777" w:rsidR="004378B8" w:rsidRPr="00F03971" w:rsidRDefault="00FE65A7" w:rsidP="00C16C6A">
      <w:pPr>
        <w:pStyle w:val="Akapitzlist"/>
        <w:numPr>
          <w:ilvl w:val="0"/>
          <w:numId w:val="65"/>
        </w:numPr>
        <w:spacing w:before="0" w:after="0" w:line="360" w:lineRule="auto"/>
        <w:jc w:val="left"/>
        <w:rPr>
          <w:rFonts w:ascii="Calibri" w:hAnsi="Calibri" w:cs="Calibri"/>
          <w:b/>
          <w:bCs/>
          <w:sz w:val="24"/>
          <w:szCs w:val="24"/>
          <w:lang w:val="de-DE"/>
        </w:rPr>
      </w:pPr>
      <w:r w:rsidRPr="00F03971">
        <w:rPr>
          <w:rStyle w:val="Brak"/>
          <w:rFonts w:ascii="Calibri" w:hAnsi="Calibri" w:cs="Calibri"/>
          <w:b/>
          <w:bCs/>
          <w:sz w:val="24"/>
          <w:szCs w:val="24"/>
          <w:lang w:val="de-DE"/>
        </w:rPr>
        <w:t>MIEJSCE</w:t>
      </w:r>
      <w:r w:rsidRPr="00F03971">
        <w:rPr>
          <w:rStyle w:val="Brak"/>
          <w:rFonts w:ascii="Calibri" w:hAnsi="Calibri" w:cs="Calibri"/>
          <w:b/>
          <w:bCs/>
          <w:sz w:val="24"/>
          <w:szCs w:val="24"/>
        </w:rPr>
        <w:t xml:space="preserve"> I </w:t>
      </w:r>
      <w:r w:rsidRPr="00F03971">
        <w:rPr>
          <w:rStyle w:val="Brak"/>
          <w:rFonts w:ascii="Calibri" w:hAnsi="Calibri" w:cs="Calibri"/>
          <w:b/>
          <w:bCs/>
          <w:sz w:val="24"/>
          <w:szCs w:val="24"/>
          <w:lang w:val="de-DE"/>
        </w:rPr>
        <w:t>TERMIN</w:t>
      </w:r>
      <w:r w:rsidRPr="00F03971">
        <w:rPr>
          <w:rStyle w:val="Brak"/>
          <w:rFonts w:ascii="Calibri" w:hAnsi="Calibri" w:cs="Calibri"/>
          <w:b/>
          <w:bCs/>
          <w:sz w:val="24"/>
          <w:szCs w:val="24"/>
        </w:rPr>
        <w:t xml:space="preserve"> SKŁADANIA </w:t>
      </w:r>
      <w:r w:rsidRPr="00F03971">
        <w:rPr>
          <w:rStyle w:val="Brak"/>
          <w:rFonts w:ascii="Calibri" w:hAnsi="Calibri" w:cs="Calibri"/>
          <w:b/>
          <w:bCs/>
          <w:sz w:val="24"/>
          <w:szCs w:val="24"/>
          <w:lang w:val="de-DE"/>
        </w:rPr>
        <w:t>OFERT</w:t>
      </w:r>
    </w:p>
    <w:p w14:paraId="2DC966EB" w14:textId="77777777" w:rsidR="004378B8" w:rsidRPr="00F03971" w:rsidRDefault="00FE65A7" w:rsidP="00C16C6A">
      <w:pPr>
        <w:pStyle w:val="Akapitzlist"/>
        <w:numPr>
          <w:ilvl w:val="1"/>
          <w:numId w:val="65"/>
        </w:numPr>
        <w:spacing w:before="0" w:after="0" w:line="360" w:lineRule="auto"/>
        <w:rPr>
          <w:rFonts w:ascii="Calibri" w:hAnsi="Calibri" w:cs="Calibri"/>
          <w:b/>
          <w:bCs/>
          <w:sz w:val="24"/>
          <w:szCs w:val="24"/>
          <w:lang w:val="da-DK"/>
        </w:rPr>
      </w:pPr>
      <w:r w:rsidRPr="00F03971">
        <w:rPr>
          <w:rStyle w:val="Brak"/>
          <w:rFonts w:ascii="Calibri" w:hAnsi="Calibri" w:cs="Calibri"/>
          <w:sz w:val="24"/>
          <w:szCs w:val="24"/>
          <w:lang w:val="da-DK"/>
        </w:rPr>
        <w:t>Termin sk</w:t>
      </w:r>
      <w:r w:rsidRPr="00F03971">
        <w:rPr>
          <w:rStyle w:val="Brak"/>
          <w:rFonts w:ascii="Calibri" w:hAnsi="Calibri" w:cs="Calibri"/>
          <w:sz w:val="24"/>
          <w:szCs w:val="24"/>
        </w:rPr>
        <w:t>ładania ofert upływa dni</w:t>
      </w:r>
      <w:r w:rsidR="00F858A9">
        <w:rPr>
          <w:rStyle w:val="Brak"/>
          <w:rFonts w:ascii="Calibri" w:hAnsi="Calibri" w:cs="Calibri"/>
          <w:sz w:val="24"/>
          <w:szCs w:val="24"/>
        </w:rPr>
        <w:t xml:space="preserve">a </w:t>
      </w:r>
      <w:r w:rsidR="00F858A9" w:rsidRPr="00F858A9">
        <w:rPr>
          <w:rStyle w:val="Brak"/>
          <w:rFonts w:ascii="Calibri" w:hAnsi="Calibri" w:cs="Calibri"/>
          <w:b/>
          <w:bCs/>
          <w:sz w:val="24"/>
          <w:szCs w:val="24"/>
        </w:rPr>
        <w:t>12.</w:t>
      </w:r>
      <w:r w:rsidR="001C73C2" w:rsidRPr="00F858A9">
        <w:rPr>
          <w:rStyle w:val="Brak"/>
          <w:rFonts w:ascii="Calibri" w:hAnsi="Calibri" w:cs="Calibri"/>
          <w:b/>
          <w:bCs/>
          <w:sz w:val="24"/>
          <w:szCs w:val="24"/>
        </w:rPr>
        <w:t>12.2025 r.</w:t>
      </w:r>
      <w:r w:rsidRPr="00F858A9">
        <w:rPr>
          <w:rStyle w:val="Brak"/>
          <w:rFonts w:ascii="Calibri" w:hAnsi="Calibri" w:cs="Calibri"/>
          <w:b/>
          <w:bCs/>
          <w:sz w:val="24"/>
          <w:szCs w:val="24"/>
        </w:rPr>
        <w:t>, o godz.</w:t>
      </w:r>
      <w:r w:rsidR="001C73C2" w:rsidRPr="00F858A9">
        <w:rPr>
          <w:rStyle w:val="Brak"/>
          <w:rFonts w:ascii="Calibri" w:hAnsi="Calibri" w:cs="Calibri"/>
          <w:b/>
          <w:bCs/>
          <w:sz w:val="24"/>
          <w:szCs w:val="24"/>
        </w:rPr>
        <w:t xml:space="preserve"> 10:00</w:t>
      </w:r>
      <w:r w:rsidR="001C73C2" w:rsidRPr="00F858A9">
        <w:rPr>
          <w:rStyle w:val="Brak"/>
          <w:rFonts w:ascii="Calibri" w:hAnsi="Calibri" w:cs="Calibri"/>
          <w:sz w:val="24"/>
          <w:szCs w:val="24"/>
        </w:rPr>
        <w:t>.</w:t>
      </w:r>
    </w:p>
    <w:p w14:paraId="227E04C3" w14:textId="77777777" w:rsidR="004378B8" w:rsidRPr="00F03971" w:rsidRDefault="00FE65A7" w:rsidP="00C16C6A">
      <w:pPr>
        <w:pStyle w:val="Akapitzlist"/>
        <w:numPr>
          <w:ilvl w:val="1"/>
          <w:numId w:val="65"/>
        </w:numPr>
        <w:spacing w:before="0" w:after="0" w:line="360" w:lineRule="auto"/>
        <w:rPr>
          <w:rStyle w:val="Brak"/>
          <w:rFonts w:ascii="Calibri" w:hAnsi="Calibri" w:cs="Calibri"/>
          <w:b/>
          <w:bCs/>
          <w:sz w:val="24"/>
          <w:szCs w:val="24"/>
        </w:rPr>
      </w:pPr>
      <w:r w:rsidRPr="00F03971">
        <w:rPr>
          <w:rStyle w:val="Brak"/>
          <w:rFonts w:ascii="Calibri" w:hAnsi="Calibri" w:cs="Calibri"/>
          <w:sz w:val="24"/>
          <w:szCs w:val="24"/>
        </w:rPr>
        <w:t>Ofertę wraz z wymaganymi dokumentami należy złożyć za pośrednictwem Platformy Zamawiającego pod adresem</w:t>
      </w:r>
      <w:r w:rsidRPr="00F03971">
        <w:rPr>
          <w:rStyle w:val="Brak"/>
          <w:rFonts w:ascii="Calibri" w:hAnsi="Calibri" w:cs="Calibri"/>
          <w:color w:val="FF0000"/>
          <w:sz w:val="24"/>
          <w:szCs w:val="24"/>
          <w:u w:color="FF0000"/>
        </w:rPr>
        <w:t>:</w:t>
      </w:r>
    </w:p>
    <w:p w14:paraId="578979F1" w14:textId="77777777" w:rsidR="00C83E9C" w:rsidRPr="00F03971" w:rsidRDefault="00FE65A7" w:rsidP="00C16C6A">
      <w:pPr>
        <w:pStyle w:val="Akapitzlist"/>
        <w:spacing w:before="0" w:after="0" w:line="360" w:lineRule="auto"/>
        <w:ind w:firstLine="0"/>
        <w:rPr>
          <w:rFonts w:ascii="Calibri" w:hAnsi="Calibri" w:cs="Calibri"/>
          <w:sz w:val="24"/>
          <w:szCs w:val="24"/>
        </w:rPr>
      </w:pPr>
      <w:r w:rsidRPr="00F03971">
        <w:rPr>
          <w:rFonts w:ascii="Calibri" w:hAnsi="Calibri" w:cs="Calibri"/>
          <w:sz w:val="24"/>
          <w:szCs w:val="24"/>
        </w:rPr>
        <w:t>https://platformazakupowa.pl/pn/mokoszyn/proceedings</w:t>
      </w:r>
    </w:p>
    <w:p w14:paraId="5017E8DE" w14:textId="77777777" w:rsidR="004378B8" w:rsidRPr="00F03971" w:rsidRDefault="00FE65A7" w:rsidP="00C16C6A">
      <w:pPr>
        <w:pStyle w:val="Akapitzlist"/>
        <w:numPr>
          <w:ilvl w:val="1"/>
          <w:numId w:val="65"/>
        </w:numPr>
        <w:spacing w:before="0" w:after="0" w:line="360" w:lineRule="auto"/>
        <w:rPr>
          <w:rFonts w:ascii="Calibri" w:hAnsi="Calibri" w:cs="Calibri"/>
          <w:b/>
          <w:bCs/>
          <w:sz w:val="24"/>
          <w:szCs w:val="24"/>
        </w:rPr>
      </w:pPr>
      <w:r w:rsidRPr="00F03971">
        <w:rPr>
          <w:rStyle w:val="Brak"/>
          <w:rFonts w:ascii="Calibri" w:hAnsi="Calibri" w:cs="Calibri"/>
          <w:sz w:val="24"/>
          <w:szCs w:val="24"/>
        </w:rPr>
        <w:t xml:space="preserve">Po upływie terminu składania </w:t>
      </w:r>
      <w:r w:rsidRPr="00F03971">
        <w:rPr>
          <w:rStyle w:val="Brak"/>
          <w:rFonts w:ascii="Calibri" w:hAnsi="Calibri" w:cs="Calibri"/>
          <w:sz w:val="24"/>
          <w:szCs w:val="24"/>
          <w:lang w:val="de-DE"/>
        </w:rPr>
        <w:t>ofert,</w:t>
      </w:r>
      <w:r w:rsidRPr="00F03971">
        <w:rPr>
          <w:rStyle w:val="Brak"/>
          <w:rFonts w:ascii="Calibri" w:hAnsi="Calibri" w:cs="Calibri"/>
          <w:sz w:val="24"/>
          <w:szCs w:val="24"/>
        </w:rPr>
        <w:t xml:space="preserve"> dodanie Oferty nie będzie możliwe.</w:t>
      </w:r>
    </w:p>
    <w:p w14:paraId="404D7014" w14:textId="77777777" w:rsidR="004378B8" w:rsidRPr="00F03971" w:rsidRDefault="00FE65A7" w:rsidP="00C16C6A">
      <w:pPr>
        <w:pStyle w:val="Akapitzlist"/>
        <w:numPr>
          <w:ilvl w:val="0"/>
          <w:numId w:val="66"/>
        </w:numPr>
        <w:spacing w:before="0" w:after="0" w:line="360" w:lineRule="auto"/>
        <w:rPr>
          <w:rFonts w:ascii="Calibri" w:hAnsi="Calibri" w:cs="Calibri"/>
          <w:b/>
          <w:bCs/>
          <w:sz w:val="24"/>
          <w:szCs w:val="24"/>
          <w:lang w:val="de-DE"/>
        </w:rPr>
      </w:pPr>
      <w:r w:rsidRPr="00F03971">
        <w:rPr>
          <w:rStyle w:val="Brak"/>
          <w:rFonts w:ascii="Calibri" w:hAnsi="Calibri" w:cs="Calibri"/>
          <w:b/>
          <w:bCs/>
          <w:sz w:val="24"/>
          <w:szCs w:val="24"/>
          <w:lang w:val="de-DE"/>
        </w:rPr>
        <w:t>MIEJSCE</w:t>
      </w:r>
      <w:r w:rsidRPr="00F03971">
        <w:rPr>
          <w:rStyle w:val="Brak"/>
          <w:rFonts w:ascii="Calibri" w:hAnsi="Calibri" w:cs="Calibri"/>
          <w:b/>
          <w:bCs/>
          <w:sz w:val="24"/>
          <w:szCs w:val="24"/>
        </w:rPr>
        <w:t xml:space="preserve"> I </w:t>
      </w:r>
      <w:r w:rsidRPr="00F03971">
        <w:rPr>
          <w:rStyle w:val="Brak"/>
          <w:rFonts w:ascii="Calibri" w:hAnsi="Calibri" w:cs="Calibri"/>
          <w:b/>
          <w:bCs/>
          <w:sz w:val="24"/>
          <w:szCs w:val="24"/>
          <w:lang w:val="de-DE"/>
        </w:rPr>
        <w:t>TERMIN</w:t>
      </w:r>
      <w:r w:rsidRPr="00F03971">
        <w:rPr>
          <w:rStyle w:val="Brak"/>
          <w:rFonts w:ascii="Calibri" w:hAnsi="Calibri" w:cs="Calibri"/>
          <w:b/>
          <w:bCs/>
          <w:sz w:val="24"/>
          <w:szCs w:val="24"/>
        </w:rPr>
        <w:t xml:space="preserve"> </w:t>
      </w:r>
      <w:r w:rsidRPr="00F03971">
        <w:rPr>
          <w:rStyle w:val="Brak"/>
          <w:rFonts w:ascii="Calibri" w:hAnsi="Calibri" w:cs="Calibri"/>
          <w:b/>
          <w:bCs/>
          <w:sz w:val="24"/>
          <w:szCs w:val="24"/>
          <w:lang w:val="en-US"/>
        </w:rPr>
        <w:t>OTWARCIA</w:t>
      </w:r>
      <w:r w:rsidRPr="00F03971">
        <w:rPr>
          <w:rStyle w:val="Brak"/>
          <w:rFonts w:ascii="Calibri" w:hAnsi="Calibri" w:cs="Calibri"/>
          <w:b/>
          <w:bCs/>
          <w:sz w:val="24"/>
          <w:szCs w:val="24"/>
        </w:rPr>
        <w:t xml:space="preserve"> </w:t>
      </w:r>
      <w:r w:rsidRPr="00F03971">
        <w:rPr>
          <w:rStyle w:val="Brak"/>
          <w:rFonts w:ascii="Calibri" w:hAnsi="Calibri" w:cs="Calibri"/>
          <w:b/>
          <w:bCs/>
          <w:sz w:val="24"/>
          <w:szCs w:val="24"/>
          <w:lang w:val="de-DE"/>
        </w:rPr>
        <w:t>OFERT</w:t>
      </w:r>
    </w:p>
    <w:p w14:paraId="75D18A86" w14:textId="77777777" w:rsidR="004378B8" w:rsidRPr="00F03971" w:rsidRDefault="00FE65A7" w:rsidP="00C16C6A">
      <w:pPr>
        <w:pStyle w:val="Akapitzlist"/>
        <w:numPr>
          <w:ilvl w:val="1"/>
          <w:numId w:val="66"/>
        </w:numPr>
        <w:spacing w:before="0" w:after="0" w:line="360" w:lineRule="auto"/>
        <w:rPr>
          <w:rFonts w:ascii="Calibri" w:hAnsi="Calibri" w:cs="Calibri"/>
          <w:sz w:val="24"/>
          <w:szCs w:val="24"/>
        </w:rPr>
      </w:pPr>
      <w:r w:rsidRPr="00F03971">
        <w:rPr>
          <w:rStyle w:val="Brak"/>
          <w:rFonts w:ascii="Calibri" w:hAnsi="Calibri" w:cs="Calibri"/>
          <w:sz w:val="24"/>
          <w:szCs w:val="24"/>
        </w:rPr>
        <w:t>Otwarcie ofert nastąpi w dni</w:t>
      </w:r>
      <w:r w:rsidR="001C73C2" w:rsidRPr="00F03971">
        <w:rPr>
          <w:rStyle w:val="Brak"/>
          <w:rFonts w:ascii="Calibri" w:hAnsi="Calibri" w:cs="Calibri"/>
          <w:sz w:val="24"/>
          <w:szCs w:val="24"/>
        </w:rPr>
        <w:t xml:space="preserve">u </w:t>
      </w:r>
      <w:r w:rsidR="000F68F1" w:rsidRPr="000F68F1">
        <w:rPr>
          <w:rStyle w:val="Brak"/>
          <w:rFonts w:ascii="Calibri" w:hAnsi="Calibri" w:cs="Calibri"/>
          <w:b/>
          <w:bCs/>
          <w:color w:val="auto"/>
          <w:sz w:val="24"/>
          <w:szCs w:val="24"/>
        </w:rPr>
        <w:t>12.</w:t>
      </w:r>
      <w:r w:rsidR="001C73C2" w:rsidRPr="000F68F1">
        <w:rPr>
          <w:rStyle w:val="Brak"/>
          <w:rFonts w:ascii="Calibri" w:hAnsi="Calibri" w:cs="Calibri"/>
          <w:b/>
          <w:bCs/>
          <w:color w:val="auto"/>
          <w:sz w:val="24"/>
          <w:szCs w:val="24"/>
        </w:rPr>
        <w:t>12</w:t>
      </w:r>
      <w:r w:rsidR="001C73C2" w:rsidRPr="000F68F1">
        <w:rPr>
          <w:rStyle w:val="Brak"/>
          <w:rFonts w:ascii="Calibri" w:hAnsi="Calibri" w:cs="Calibri"/>
          <w:b/>
          <w:bCs/>
          <w:sz w:val="24"/>
          <w:szCs w:val="24"/>
        </w:rPr>
        <w:t>.2025 r. o godz. 10:30</w:t>
      </w:r>
      <w:r w:rsidR="007A6CA1">
        <w:rPr>
          <w:rStyle w:val="Brak"/>
          <w:rFonts w:ascii="Calibri" w:hAnsi="Calibri" w:cs="Calibri"/>
          <w:sz w:val="24"/>
          <w:szCs w:val="24"/>
        </w:rPr>
        <w:t xml:space="preserve"> </w:t>
      </w:r>
      <w:r w:rsidRPr="00F03971">
        <w:rPr>
          <w:rStyle w:val="Brak"/>
          <w:rFonts w:ascii="Calibri" w:hAnsi="Calibri" w:cs="Calibri"/>
          <w:sz w:val="24"/>
          <w:szCs w:val="24"/>
        </w:rPr>
        <w:t>za pośrednictwem</w:t>
      </w:r>
      <w:r w:rsidR="00863A89" w:rsidRPr="00F03971">
        <w:rPr>
          <w:rStyle w:val="Brak"/>
          <w:rFonts w:ascii="Calibri" w:hAnsi="Calibri" w:cs="Calibri"/>
          <w:sz w:val="24"/>
          <w:szCs w:val="24"/>
        </w:rPr>
        <w:t xml:space="preserve"> </w:t>
      </w:r>
      <w:r w:rsidRPr="00F03971">
        <w:rPr>
          <w:rStyle w:val="Brak"/>
          <w:rFonts w:ascii="Calibri" w:hAnsi="Calibri" w:cs="Calibri"/>
          <w:sz w:val="24"/>
          <w:szCs w:val="24"/>
        </w:rPr>
        <w:t>Platformy.</w:t>
      </w:r>
    </w:p>
    <w:p w14:paraId="02BC4007" w14:textId="77777777" w:rsidR="004378B8" w:rsidRPr="00F03971" w:rsidRDefault="00FE65A7" w:rsidP="00C16C6A">
      <w:pPr>
        <w:pStyle w:val="Akapitzlist"/>
        <w:numPr>
          <w:ilvl w:val="1"/>
          <w:numId w:val="66"/>
        </w:numPr>
        <w:spacing w:before="0" w:after="0" w:line="360" w:lineRule="auto"/>
        <w:rPr>
          <w:rFonts w:ascii="Calibri" w:hAnsi="Calibri" w:cs="Calibri"/>
          <w:sz w:val="24"/>
          <w:szCs w:val="24"/>
        </w:rPr>
      </w:pPr>
      <w:r w:rsidRPr="00F03971">
        <w:rPr>
          <w:rStyle w:val="Brak"/>
          <w:rFonts w:ascii="Calibri" w:hAnsi="Calibri" w:cs="Calibri"/>
          <w:sz w:val="24"/>
          <w:szCs w:val="24"/>
        </w:rPr>
        <w:t>Otwarcie ofert na Platformie dokonywane jest poprzez odszyfrowanie i otwarcie ofert.</w:t>
      </w:r>
    </w:p>
    <w:p w14:paraId="0AF0FE13" w14:textId="77777777" w:rsidR="004378B8" w:rsidRPr="00F03971" w:rsidRDefault="00FE65A7" w:rsidP="00C16C6A">
      <w:pPr>
        <w:pStyle w:val="Akapitzlist"/>
        <w:numPr>
          <w:ilvl w:val="1"/>
          <w:numId w:val="66"/>
        </w:numPr>
        <w:spacing w:before="0" w:after="0" w:line="360" w:lineRule="auto"/>
        <w:ind w:right="114"/>
        <w:rPr>
          <w:rFonts w:ascii="Calibri" w:hAnsi="Calibri" w:cs="Calibri"/>
          <w:sz w:val="24"/>
          <w:szCs w:val="24"/>
        </w:rPr>
      </w:pPr>
      <w:r w:rsidRPr="00F03971">
        <w:rPr>
          <w:rStyle w:val="Brak"/>
          <w:rFonts w:ascii="Calibri" w:hAnsi="Calibri" w:cs="Calibri"/>
          <w:sz w:val="24"/>
          <w:szCs w:val="24"/>
        </w:rPr>
        <w:t xml:space="preserve">Jeżeli otwarcie ofert następuje przy użyciu systemu teleinformatycznego, w przypadku awarii tego systemu, która powoduje brak możliwości otwarcia ofert </w:t>
      </w:r>
      <w:r w:rsidR="00863A89" w:rsidRPr="00F03971">
        <w:rPr>
          <w:rStyle w:val="Brak"/>
          <w:rFonts w:ascii="Calibri" w:hAnsi="Calibri" w:cs="Calibri"/>
          <w:sz w:val="24"/>
          <w:szCs w:val="24"/>
        </w:rPr>
        <w:br/>
      </w:r>
      <w:r w:rsidRPr="00F03971">
        <w:rPr>
          <w:rStyle w:val="Brak"/>
          <w:rFonts w:ascii="Calibri" w:hAnsi="Calibri" w:cs="Calibri"/>
          <w:sz w:val="24"/>
          <w:szCs w:val="24"/>
        </w:rPr>
        <w:t>w terminie określonym przez zamawiającego, otwarcie ofert następuje niezwłocznie po usunięciu awarii.</w:t>
      </w:r>
    </w:p>
    <w:p w14:paraId="5A4FD4DA" w14:textId="77777777" w:rsidR="004378B8" w:rsidRPr="00F03971" w:rsidRDefault="00FE65A7" w:rsidP="00C16C6A">
      <w:pPr>
        <w:pStyle w:val="Akapitzlist"/>
        <w:numPr>
          <w:ilvl w:val="1"/>
          <w:numId w:val="66"/>
        </w:numPr>
        <w:spacing w:before="0" w:after="0" w:line="360" w:lineRule="auto"/>
        <w:ind w:right="120"/>
        <w:rPr>
          <w:rFonts w:ascii="Calibri" w:hAnsi="Calibri" w:cs="Calibri"/>
          <w:sz w:val="24"/>
          <w:szCs w:val="24"/>
        </w:rPr>
      </w:pPr>
      <w:r w:rsidRPr="00F03971">
        <w:rPr>
          <w:rStyle w:val="Brak"/>
          <w:rFonts w:ascii="Calibri" w:hAnsi="Calibri" w:cs="Calibri"/>
          <w:sz w:val="24"/>
          <w:szCs w:val="24"/>
        </w:rPr>
        <w:t>Zamawiający poinformuje o zmianie terminu otwarcia ofert na stronie internetowej prowadzonego postępowania.</w:t>
      </w:r>
    </w:p>
    <w:p w14:paraId="43A597A3" w14:textId="77777777" w:rsidR="004378B8" w:rsidRPr="00F03971" w:rsidRDefault="00FE65A7" w:rsidP="00C16C6A">
      <w:pPr>
        <w:pStyle w:val="Akapitzlist"/>
        <w:numPr>
          <w:ilvl w:val="1"/>
          <w:numId w:val="66"/>
        </w:numPr>
        <w:spacing w:before="0" w:after="0" w:line="360" w:lineRule="auto"/>
        <w:ind w:right="117"/>
        <w:rPr>
          <w:rFonts w:ascii="Calibri" w:hAnsi="Calibri" w:cs="Calibri"/>
          <w:sz w:val="24"/>
          <w:szCs w:val="24"/>
        </w:rPr>
      </w:pPr>
      <w:r w:rsidRPr="00F03971">
        <w:rPr>
          <w:rStyle w:val="Brak"/>
          <w:rFonts w:ascii="Calibri" w:hAnsi="Calibri" w:cs="Calibri"/>
          <w:sz w:val="24"/>
          <w:szCs w:val="24"/>
        </w:rPr>
        <w:t xml:space="preserve">Najpóźniej przed otwarciem ofert Zamawiający udostępni na Platformie kwotę, jaką </w:t>
      </w:r>
      <w:r w:rsidRPr="00F03971">
        <w:rPr>
          <w:rStyle w:val="Brak"/>
          <w:rFonts w:ascii="Calibri" w:hAnsi="Calibri" w:cs="Calibri"/>
          <w:sz w:val="24"/>
          <w:szCs w:val="24"/>
        </w:rPr>
        <w:lastRenderedPageBreak/>
        <w:t>zamierza przeznaczyć na sfinansowanie zamówienia.</w:t>
      </w:r>
    </w:p>
    <w:p w14:paraId="42B71AB6" w14:textId="77777777" w:rsidR="004378B8" w:rsidRPr="00F03971" w:rsidRDefault="00FE65A7" w:rsidP="00C16C6A">
      <w:pPr>
        <w:pStyle w:val="Akapitzlist"/>
        <w:numPr>
          <w:ilvl w:val="1"/>
          <w:numId w:val="66"/>
        </w:numPr>
        <w:spacing w:before="0" w:after="0" w:line="360" w:lineRule="auto"/>
        <w:ind w:right="116"/>
        <w:rPr>
          <w:rFonts w:ascii="Calibri" w:hAnsi="Calibri" w:cs="Calibri"/>
          <w:sz w:val="24"/>
          <w:szCs w:val="24"/>
        </w:rPr>
      </w:pPr>
      <w:r w:rsidRPr="00F03971">
        <w:rPr>
          <w:rStyle w:val="Brak"/>
          <w:rFonts w:ascii="Calibri" w:hAnsi="Calibri" w:cs="Calibri"/>
          <w:sz w:val="24"/>
          <w:szCs w:val="24"/>
        </w:rPr>
        <w:t>Informację z otwarcia ofert Zamawiający udostępni na Platformie pod nazwą niniejszego postępowania w sekcji „Komunikaty". Informacja upubliczniona przez Zamawiającego po otwarciu ofert będzie zawierać:</w:t>
      </w:r>
    </w:p>
    <w:p w14:paraId="05889170" w14:textId="77777777" w:rsidR="004378B8" w:rsidRPr="00F03971" w:rsidRDefault="00FE65A7" w:rsidP="00C16C6A">
      <w:pPr>
        <w:pStyle w:val="Akapitzlist"/>
        <w:numPr>
          <w:ilvl w:val="2"/>
          <w:numId w:val="66"/>
        </w:numPr>
        <w:spacing w:before="0" w:after="0" w:line="360" w:lineRule="auto"/>
        <w:ind w:right="116"/>
        <w:rPr>
          <w:rFonts w:ascii="Calibri" w:hAnsi="Calibri" w:cs="Calibri"/>
          <w:sz w:val="24"/>
          <w:szCs w:val="24"/>
        </w:rPr>
      </w:pPr>
      <w:r w:rsidRPr="00F03971">
        <w:rPr>
          <w:rStyle w:val="Brak"/>
          <w:rFonts w:ascii="Calibri" w:hAnsi="Calibri" w:cs="Calibri"/>
          <w:sz w:val="24"/>
          <w:szCs w:val="24"/>
        </w:rPr>
        <w:t>nazwy albo imiona i nazwiska oraz siedziby lub miejsca prowadzonej działalności gospodarczej albo miejsca zamieszkania wykonawców, których oferty zostały otwarte;</w:t>
      </w:r>
    </w:p>
    <w:p w14:paraId="63401694" w14:textId="77777777" w:rsidR="004378B8" w:rsidRPr="00F03971" w:rsidRDefault="00FE65A7" w:rsidP="00C16C6A">
      <w:pPr>
        <w:pStyle w:val="Akapitzlist"/>
        <w:numPr>
          <w:ilvl w:val="2"/>
          <w:numId w:val="66"/>
        </w:numPr>
        <w:spacing w:before="0" w:after="0" w:line="360" w:lineRule="auto"/>
        <w:ind w:right="116"/>
        <w:rPr>
          <w:rFonts w:ascii="Calibri" w:hAnsi="Calibri" w:cs="Calibri"/>
          <w:sz w:val="24"/>
          <w:szCs w:val="24"/>
        </w:rPr>
      </w:pPr>
      <w:r w:rsidRPr="00F03971">
        <w:rPr>
          <w:rStyle w:val="Brak"/>
          <w:rFonts w:ascii="Calibri" w:hAnsi="Calibri" w:cs="Calibri"/>
          <w:sz w:val="24"/>
          <w:szCs w:val="24"/>
        </w:rPr>
        <w:t>ceny lub koszty zawarte w ofertach.</w:t>
      </w:r>
    </w:p>
    <w:p w14:paraId="2CAF2201" w14:textId="77777777" w:rsidR="004378B8" w:rsidRPr="00F03971" w:rsidRDefault="00FE65A7" w:rsidP="00C16C6A">
      <w:pPr>
        <w:pStyle w:val="Tekstpodstawowy"/>
        <w:spacing w:before="0" w:after="0" w:line="360" w:lineRule="auto"/>
        <w:ind w:left="3544" w:right="2974" w:hanging="425"/>
        <w:jc w:val="center"/>
        <w:rPr>
          <w:rStyle w:val="Brak"/>
          <w:rFonts w:ascii="Calibri" w:hAnsi="Calibri" w:cs="Calibri"/>
          <w:b/>
          <w:bCs/>
          <w:sz w:val="24"/>
          <w:szCs w:val="24"/>
        </w:rPr>
      </w:pPr>
      <w:r w:rsidRPr="00F03971">
        <w:rPr>
          <w:rStyle w:val="Brak"/>
          <w:rFonts w:ascii="Calibri" w:hAnsi="Calibri" w:cs="Calibri"/>
          <w:b/>
          <w:bCs/>
          <w:sz w:val="24"/>
          <w:szCs w:val="24"/>
        </w:rPr>
        <w:br/>
        <w:t>Rozdział</w:t>
      </w:r>
      <w:r w:rsidRPr="00F03971">
        <w:rPr>
          <w:rStyle w:val="Brak"/>
          <w:rFonts w:ascii="Calibri" w:hAnsi="Calibri" w:cs="Calibri"/>
          <w:b/>
          <w:bCs/>
          <w:spacing w:val="40"/>
          <w:sz w:val="24"/>
          <w:szCs w:val="24"/>
        </w:rPr>
        <w:t xml:space="preserve"> </w:t>
      </w:r>
      <w:r w:rsidRPr="00F03971">
        <w:rPr>
          <w:rStyle w:val="Brak"/>
          <w:rFonts w:ascii="Calibri" w:hAnsi="Calibri" w:cs="Calibri"/>
          <w:b/>
          <w:bCs/>
          <w:sz w:val="24"/>
          <w:szCs w:val="24"/>
          <w:lang w:val="en-US"/>
        </w:rPr>
        <w:t xml:space="preserve">XII </w:t>
      </w:r>
    </w:p>
    <w:p w14:paraId="55B84BF7" w14:textId="77777777" w:rsidR="004378B8" w:rsidRPr="00F03971" w:rsidRDefault="00FE65A7" w:rsidP="008B5DBE">
      <w:pPr>
        <w:pStyle w:val="Tekstpodstawowy"/>
        <w:spacing w:before="0" w:after="0" w:line="360" w:lineRule="auto"/>
        <w:ind w:left="2503" w:right="2974" w:firstLine="616"/>
        <w:jc w:val="center"/>
        <w:rPr>
          <w:rStyle w:val="Brak"/>
          <w:rFonts w:ascii="Calibri" w:hAnsi="Calibri" w:cs="Calibri"/>
          <w:b/>
          <w:bCs/>
          <w:sz w:val="24"/>
          <w:szCs w:val="24"/>
        </w:rPr>
      </w:pPr>
      <w:r w:rsidRPr="00F03971">
        <w:rPr>
          <w:rStyle w:val="Brak"/>
          <w:rFonts w:ascii="Calibri" w:hAnsi="Calibri" w:cs="Calibri"/>
          <w:b/>
          <w:bCs/>
          <w:sz w:val="24"/>
          <w:szCs w:val="24"/>
        </w:rPr>
        <w:t>TERMIN ZWIĄ</w:t>
      </w:r>
      <w:r w:rsidRPr="00F03971">
        <w:rPr>
          <w:rStyle w:val="Brak"/>
          <w:rFonts w:ascii="Calibri" w:hAnsi="Calibri" w:cs="Calibri"/>
          <w:b/>
          <w:bCs/>
          <w:sz w:val="24"/>
          <w:szCs w:val="24"/>
          <w:lang w:val="de-DE"/>
        </w:rPr>
        <w:t>ZANIA</w:t>
      </w:r>
      <w:r w:rsidR="008B5DBE">
        <w:rPr>
          <w:rStyle w:val="Brak"/>
          <w:rFonts w:ascii="Calibri" w:hAnsi="Calibri" w:cs="Calibri"/>
          <w:b/>
          <w:bCs/>
          <w:sz w:val="24"/>
          <w:szCs w:val="24"/>
          <w:lang w:val="de-DE"/>
        </w:rPr>
        <w:t xml:space="preserve"> OFERTĄ</w:t>
      </w:r>
    </w:p>
    <w:p w14:paraId="1A472723" w14:textId="77777777" w:rsidR="004378B8" w:rsidRPr="00F03971" w:rsidRDefault="00FE65A7" w:rsidP="00C16C6A">
      <w:pPr>
        <w:pStyle w:val="Akapitzlist"/>
        <w:numPr>
          <w:ilvl w:val="0"/>
          <w:numId w:val="68"/>
        </w:numPr>
        <w:spacing w:before="0" w:after="0" w:line="360" w:lineRule="auto"/>
        <w:rPr>
          <w:rFonts w:ascii="Calibri" w:hAnsi="Calibri" w:cs="Calibri"/>
          <w:sz w:val="24"/>
          <w:szCs w:val="24"/>
        </w:rPr>
      </w:pPr>
      <w:r w:rsidRPr="00F03971">
        <w:rPr>
          <w:rStyle w:val="Brak"/>
          <w:rFonts w:ascii="Calibri" w:hAnsi="Calibri" w:cs="Calibri"/>
          <w:sz w:val="24"/>
          <w:szCs w:val="24"/>
        </w:rPr>
        <w:t xml:space="preserve">Wykonawca </w:t>
      </w:r>
      <w:r w:rsidRPr="0038680B">
        <w:rPr>
          <w:rStyle w:val="Brak"/>
          <w:rFonts w:ascii="Calibri" w:hAnsi="Calibri" w:cs="Calibri"/>
          <w:sz w:val="24"/>
          <w:szCs w:val="24"/>
        </w:rPr>
        <w:t xml:space="preserve">pozostaje związany złożoną ofertą przez okres </w:t>
      </w:r>
      <w:r w:rsidRPr="0038680B">
        <w:rPr>
          <w:rStyle w:val="Brak"/>
          <w:rFonts w:ascii="Calibri" w:hAnsi="Calibri" w:cs="Calibri"/>
          <w:b/>
          <w:bCs/>
          <w:sz w:val="24"/>
          <w:szCs w:val="24"/>
        </w:rPr>
        <w:t>90 dni</w:t>
      </w:r>
      <w:r w:rsidRPr="0038680B">
        <w:rPr>
          <w:rStyle w:val="Brak"/>
          <w:rFonts w:ascii="Calibri" w:hAnsi="Calibri" w:cs="Calibri"/>
          <w:sz w:val="24"/>
          <w:szCs w:val="24"/>
        </w:rPr>
        <w:t>, tj. do dn</w:t>
      </w:r>
      <w:r w:rsidR="00863A89" w:rsidRPr="0038680B">
        <w:rPr>
          <w:rStyle w:val="Brak"/>
          <w:rFonts w:ascii="Calibri" w:hAnsi="Calibri" w:cs="Calibri"/>
          <w:sz w:val="24"/>
          <w:szCs w:val="24"/>
        </w:rPr>
        <w:t xml:space="preserve">ia </w:t>
      </w:r>
      <w:r w:rsidR="0038680B" w:rsidRPr="0038680B">
        <w:rPr>
          <w:rStyle w:val="Brak"/>
          <w:rFonts w:ascii="Calibri" w:hAnsi="Calibri" w:cs="Calibri"/>
          <w:b/>
          <w:bCs/>
          <w:color w:val="auto"/>
          <w:sz w:val="24"/>
          <w:szCs w:val="24"/>
        </w:rPr>
        <w:t>11</w:t>
      </w:r>
      <w:r w:rsidR="00863A89" w:rsidRPr="0038680B">
        <w:rPr>
          <w:rStyle w:val="Brak"/>
          <w:rFonts w:ascii="Calibri" w:hAnsi="Calibri" w:cs="Calibri"/>
          <w:b/>
          <w:bCs/>
          <w:color w:val="auto"/>
          <w:sz w:val="24"/>
          <w:szCs w:val="24"/>
        </w:rPr>
        <w:t>.03</w:t>
      </w:r>
      <w:r w:rsidR="00863A89" w:rsidRPr="0038680B">
        <w:rPr>
          <w:rStyle w:val="Brak"/>
          <w:rFonts w:ascii="Calibri" w:hAnsi="Calibri" w:cs="Calibri"/>
          <w:b/>
          <w:bCs/>
          <w:sz w:val="24"/>
          <w:szCs w:val="24"/>
        </w:rPr>
        <w:t>.2026 r.</w:t>
      </w:r>
      <w:r w:rsidRPr="0038680B">
        <w:rPr>
          <w:rStyle w:val="Brak"/>
          <w:rFonts w:ascii="Calibri" w:hAnsi="Calibri" w:cs="Calibri"/>
          <w:sz w:val="24"/>
          <w:szCs w:val="24"/>
        </w:rPr>
        <w:t xml:space="preserve"> </w:t>
      </w:r>
      <w:r w:rsidRPr="0038680B">
        <w:rPr>
          <w:rStyle w:val="Brak"/>
          <w:rFonts w:ascii="Calibri" w:hAnsi="Calibri" w:cs="Calibri"/>
          <w:sz w:val="24"/>
          <w:szCs w:val="24"/>
          <w:lang w:val="de-DE"/>
        </w:rPr>
        <w:t>Bieg</w:t>
      </w:r>
      <w:r w:rsidRPr="00F03971">
        <w:rPr>
          <w:rStyle w:val="Brak"/>
          <w:rFonts w:ascii="Calibri" w:hAnsi="Calibri" w:cs="Calibri"/>
          <w:sz w:val="24"/>
          <w:szCs w:val="24"/>
          <w:lang w:val="de-DE"/>
        </w:rPr>
        <w:t xml:space="preserve"> </w:t>
      </w:r>
      <w:r w:rsidRPr="00F03971">
        <w:rPr>
          <w:rStyle w:val="Brak"/>
          <w:rFonts w:ascii="Calibri" w:hAnsi="Calibri" w:cs="Calibri"/>
          <w:sz w:val="24"/>
          <w:szCs w:val="24"/>
        </w:rPr>
        <w:t>terminu związania ofertą rozpoczyna się wraz z upływem terminu składania ofert.</w:t>
      </w:r>
    </w:p>
    <w:p w14:paraId="36B52C7A" w14:textId="77777777" w:rsidR="004378B8" w:rsidRPr="00F03971" w:rsidRDefault="00FE65A7" w:rsidP="00C16C6A">
      <w:pPr>
        <w:pStyle w:val="Akapitzlist"/>
        <w:numPr>
          <w:ilvl w:val="0"/>
          <w:numId w:val="69"/>
        </w:numPr>
        <w:spacing w:before="0" w:after="0" w:line="360" w:lineRule="auto"/>
        <w:ind w:right="110"/>
        <w:rPr>
          <w:rFonts w:ascii="Calibri" w:hAnsi="Calibri" w:cs="Calibri"/>
          <w:sz w:val="24"/>
          <w:szCs w:val="24"/>
        </w:rPr>
      </w:pPr>
      <w:r w:rsidRPr="00F03971">
        <w:rPr>
          <w:rStyle w:val="Brak"/>
          <w:rFonts w:ascii="Calibri" w:hAnsi="Calibri" w:cs="Calibri"/>
          <w:sz w:val="24"/>
          <w:szCs w:val="24"/>
        </w:rPr>
        <w:t>W przypadku gdy wybór najkorzystniejszej oferty nie nastąpi przed upływem terminu związania ofertą, o którym mowa w ust. 1, Zamawiający przed upływem terminu związania ofertą, zwróci się jednokrotnie do Wykonawców o wyrażenie zgody na przedłużenie tego terminu o wskazywany przez niego okres, nie dłuższy niż 60 dni.</w:t>
      </w:r>
    </w:p>
    <w:p w14:paraId="5F781817" w14:textId="77777777" w:rsidR="004378B8" w:rsidRPr="00F03971" w:rsidRDefault="00FE65A7" w:rsidP="00C16C6A">
      <w:pPr>
        <w:pStyle w:val="Tekstpodstawowy"/>
        <w:spacing w:before="0" w:after="0" w:line="360" w:lineRule="auto"/>
        <w:ind w:left="299" w:right="42"/>
        <w:jc w:val="center"/>
        <w:rPr>
          <w:rStyle w:val="Brak"/>
          <w:rFonts w:ascii="Calibri" w:hAnsi="Calibri" w:cs="Calibri"/>
          <w:b/>
          <w:bCs/>
          <w:sz w:val="24"/>
          <w:szCs w:val="24"/>
        </w:rPr>
      </w:pPr>
      <w:r w:rsidRPr="00F03971">
        <w:rPr>
          <w:rStyle w:val="Brak"/>
          <w:rFonts w:ascii="Calibri" w:hAnsi="Calibri" w:cs="Calibri"/>
          <w:b/>
          <w:bCs/>
          <w:sz w:val="24"/>
          <w:szCs w:val="24"/>
        </w:rPr>
        <w:t>Rozdział</w:t>
      </w:r>
      <w:r w:rsidRPr="00F03971">
        <w:rPr>
          <w:rStyle w:val="Brak"/>
          <w:rFonts w:ascii="Calibri" w:hAnsi="Calibri" w:cs="Calibri"/>
          <w:b/>
          <w:bCs/>
          <w:spacing w:val="31"/>
          <w:sz w:val="24"/>
          <w:szCs w:val="24"/>
        </w:rPr>
        <w:t xml:space="preserve"> </w:t>
      </w:r>
      <w:r w:rsidRPr="00F03971">
        <w:rPr>
          <w:rStyle w:val="Brak"/>
          <w:rFonts w:ascii="Calibri" w:hAnsi="Calibri" w:cs="Calibri"/>
          <w:b/>
          <w:bCs/>
          <w:spacing w:val="-3"/>
          <w:sz w:val="24"/>
          <w:szCs w:val="24"/>
        </w:rPr>
        <w:t>XIII</w:t>
      </w:r>
    </w:p>
    <w:p w14:paraId="1D41070B" w14:textId="77777777" w:rsidR="004378B8" w:rsidRPr="00F03971" w:rsidRDefault="00FE65A7" w:rsidP="00C16C6A">
      <w:pPr>
        <w:pStyle w:val="Tekstpodstawowy"/>
        <w:spacing w:before="0" w:after="0" w:line="360" w:lineRule="auto"/>
        <w:ind w:left="300" w:right="42"/>
        <w:jc w:val="center"/>
        <w:rPr>
          <w:rStyle w:val="Brak"/>
          <w:rFonts w:ascii="Calibri" w:hAnsi="Calibri" w:cs="Calibri"/>
          <w:b/>
          <w:bCs/>
          <w:sz w:val="24"/>
          <w:szCs w:val="24"/>
        </w:rPr>
      </w:pPr>
      <w:r w:rsidRPr="00F03971">
        <w:rPr>
          <w:rStyle w:val="Brak"/>
          <w:rFonts w:ascii="Calibri" w:hAnsi="Calibri" w:cs="Calibri"/>
          <w:b/>
          <w:bCs/>
          <w:sz w:val="24"/>
          <w:szCs w:val="24"/>
        </w:rPr>
        <w:t>SPOSÓB</w:t>
      </w:r>
      <w:r w:rsidRPr="00F03971">
        <w:rPr>
          <w:rStyle w:val="Brak"/>
          <w:rFonts w:ascii="Calibri" w:hAnsi="Calibri" w:cs="Calibri"/>
          <w:b/>
          <w:bCs/>
          <w:spacing w:val="-10"/>
          <w:sz w:val="24"/>
          <w:szCs w:val="24"/>
        </w:rPr>
        <w:t xml:space="preserve"> </w:t>
      </w:r>
      <w:r w:rsidRPr="00F03971">
        <w:rPr>
          <w:rStyle w:val="Brak"/>
          <w:rFonts w:ascii="Calibri" w:hAnsi="Calibri" w:cs="Calibri"/>
          <w:b/>
          <w:bCs/>
          <w:sz w:val="24"/>
          <w:szCs w:val="24"/>
          <w:lang w:val="da-DK"/>
        </w:rPr>
        <w:t>OBLICZENIA</w:t>
      </w:r>
      <w:r w:rsidRPr="00F03971">
        <w:rPr>
          <w:rStyle w:val="Brak"/>
          <w:rFonts w:ascii="Calibri" w:hAnsi="Calibri" w:cs="Calibri"/>
          <w:b/>
          <w:bCs/>
          <w:sz w:val="24"/>
          <w:szCs w:val="24"/>
        </w:rPr>
        <w:t xml:space="preserve"> </w:t>
      </w:r>
      <w:r w:rsidRPr="00F03971">
        <w:rPr>
          <w:rStyle w:val="Brak"/>
          <w:rFonts w:ascii="Calibri" w:hAnsi="Calibri" w:cs="Calibri"/>
          <w:b/>
          <w:bCs/>
          <w:sz w:val="24"/>
          <w:szCs w:val="24"/>
          <w:lang w:val="de-DE"/>
        </w:rPr>
        <w:t>CENY</w:t>
      </w:r>
      <w:r w:rsidRPr="00F03971">
        <w:rPr>
          <w:rStyle w:val="Brak"/>
          <w:rFonts w:ascii="Calibri" w:hAnsi="Calibri" w:cs="Calibri"/>
          <w:b/>
          <w:bCs/>
          <w:spacing w:val="-7"/>
          <w:sz w:val="24"/>
          <w:szCs w:val="24"/>
        </w:rPr>
        <w:t xml:space="preserve"> </w:t>
      </w:r>
      <w:r w:rsidRPr="00F03971">
        <w:rPr>
          <w:rStyle w:val="Brak"/>
          <w:rFonts w:ascii="Calibri" w:hAnsi="Calibri" w:cs="Calibri"/>
          <w:b/>
          <w:bCs/>
          <w:sz w:val="24"/>
          <w:szCs w:val="24"/>
          <w:lang w:val="de-DE"/>
        </w:rPr>
        <w:t>OFERTY</w:t>
      </w:r>
    </w:p>
    <w:p w14:paraId="62B7FEEB" w14:textId="77777777" w:rsidR="004378B8" w:rsidRPr="00F03971" w:rsidRDefault="00FE65A7" w:rsidP="00C16C6A">
      <w:pPr>
        <w:pStyle w:val="Akapitzlist"/>
        <w:numPr>
          <w:ilvl w:val="0"/>
          <w:numId w:val="71"/>
        </w:numPr>
        <w:spacing w:before="0" w:after="0" w:line="360" w:lineRule="auto"/>
        <w:ind w:right="112"/>
        <w:rPr>
          <w:rFonts w:ascii="Calibri" w:hAnsi="Calibri" w:cs="Calibri"/>
          <w:sz w:val="24"/>
          <w:szCs w:val="24"/>
        </w:rPr>
      </w:pPr>
      <w:r w:rsidRPr="00F03971">
        <w:rPr>
          <w:rStyle w:val="Brak"/>
          <w:rFonts w:ascii="Calibri" w:hAnsi="Calibri" w:cs="Calibri"/>
          <w:sz w:val="24"/>
          <w:szCs w:val="24"/>
        </w:rPr>
        <w:t xml:space="preserve">Oferta musi zawierać cenę brutto przedmiotu zamówienia, zwaną dalej „ceną oferty” lub „ceną”, w rozumieniu art. 3 ust. 1 pkt 1 ustawy z dnia 9 maja 2014 r. </w:t>
      </w:r>
      <w:r w:rsidR="0039153A" w:rsidRPr="00F03971">
        <w:rPr>
          <w:rStyle w:val="Brak"/>
          <w:rFonts w:ascii="Calibri" w:hAnsi="Calibri" w:cs="Calibri"/>
          <w:sz w:val="24"/>
          <w:szCs w:val="24"/>
        </w:rPr>
        <w:br/>
      </w:r>
      <w:r w:rsidRPr="00F03971">
        <w:rPr>
          <w:rStyle w:val="Brak"/>
          <w:rFonts w:ascii="Calibri" w:hAnsi="Calibri" w:cs="Calibri"/>
          <w:sz w:val="24"/>
          <w:szCs w:val="24"/>
        </w:rPr>
        <w:t>o informowaniu o cenach towarów i usł</w:t>
      </w:r>
      <w:r w:rsidRPr="00F03971">
        <w:rPr>
          <w:rStyle w:val="Brak"/>
          <w:rFonts w:ascii="Calibri" w:hAnsi="Calibri" w:cs="Calibri"/>
          <w:sz w:val="24"/>
          <w:szCs w:val="24"/>
          <w:lang w:val="nl-NL"/>
        </w:rPr>
        <w:t>ug warto</w:t>
      </w:r>
      <w:r w:rsidRPr="00F03971">
        <w:rPr>
          <w:rStyle w:val="Brak"/>
          <w:rFonts w:ascii="Calibri" w:hAnsi="Calibri" w:cs="Calibri"/>
          <w:sz w:val="24"/>
          <w:szCs w:val="24"/>
        </w:rPr>
        <w:t>ść wyrażoną w jednostkach pieniężnych, którą Zamawiający będzie obowiązany zapłacić Wykonawcy za towar lub usługę. W cenie uwzględnia się podatek od towarów i usług oraz podatek akcyzowy, jeżeli na podstawie odrębnych przepisów sprzedaż towaru (usługi) podlega obciążeniu podatkiem od towarów i usług oraz podatkiem akcyzowym.</w:t>
      </w:r>
    </w:p>
    <w:p w14:paraId="47BB79FA" w14:textId="77777777" w:rsidR="004378B8" w:rsidRPr="00F03971" w:rsidRDefault="00FE65A7" w:rsidP="00C16C6A">
      <w:pPr>
        <w:pStyle w:val="Akapitzlist"/>
        <w:numPr>
          <w:ilvl w:val="0"/>
          <w:numId w:val="71"/>
        </w:numPr>
        <w:spacing w:before="0" w:after="0" w:line="360" w:lineRule="auto"/>
        <w:ind w:right="109"/>
        <w:rPr>
          <w:rFonts w:ascii="Calibri" w:hAnsi="Calibri" w:cs="Calibri"/>
          <w:sz w:val="24"/>
          <w:szCs w:val="24"/>
        </w:rPr>
      </w:pPr>
      <w:r w:rsidRPr="00F03971">
        <w:rPr>
          <w:rStyle w:val="Brak"/>
          <w:rFonts w:ascii="Calibri" w:hAnsi="Calibri" w:cs="Calibri"/>
          <w:sz w:val="24"/>
          <w:szCs w:val="24"/>
        </w:rPr>
        <w:t>Cena oferty brutto, odpowiednio do danej części postępowania, zostanie obliczona zgodnie z Formularzem cenowym - Załącznik nr 8 do SWZ, stanowiącym integralną część Formularza oferty - Załącznik nr 7 do SWZ.</w:t>
      </w:r>
    </w:p>
    <w:p w14:paraId="7E434847" w14:textId="77777777" w:rsidR="004378B8" w:rsidRPr="00F03971" w:rsidRDefault="00FE65A7" w:rsidP="00C16C6A">
      <w:pPr>
        <w:pStyle w:val="Akapitzlist"/>
        <w:numPr>
          <w:ilvl w:val="0"/>
          <w:numId w:val="71"/>
        </w:numPr>
        <w:spacing w:before="0" w:after="0" w:line="360" w:lineRule="auto"/>
        <w:ind w:right="109"/>
        <w:rPr>
          <w:rFonts w:ascii="Calibri" w:hAnsi="Calibri" w:cs="Calibri"/>
          <w:sz w:val="24"/>
          <w:szCs w:val="24"/>
        </w:rPr>
      </w:pPr>
      <w:r w:rsidRPr="00F03971">
        <w:rPr>
          <w:rStyle w:val="Brak"/>
          <w:rFonts w:ascii="Calibri" w:hAnsi="Calibri" w:cs="Calibri"/>
          <w:sz w:val="24"/>
          <w:szCs w:val="24"/>
        </w:rPr>
        <w:lastRenderedPageBreak/>
        <w:t xml:space="preserve">Podstawą </w:t>
      </w:r>
      <w:r w:rsidRPr="00F03971">
        <w:rPr>
          <w:rStyle w:val="Brak"/>
          <w:rFonts w:ascii="Calibri" w:hAnsi="Calibri" w:cs="Calibri"/>
          <w:sz w:val="24"/>
          <w:szCs w:val="24"/>
          <w:lang w:val="es-ES_tradnl"/>
        </w:rPr>
        <w:t>do por</w:t>
      </w:r>
      <w:r w:rsidRPr="00F03971">
        <w:rPr>
          <w:rStyle w:val="Brak"/>
          <w:rFonts w:ascii="Calibri" w:hAnsi="Calibri" w:cs="Calibri"/>
          <w:sz w:val="24"/>
          <w:szCs w:val="24"/>
        </w:rPr>
        <w:t>ównania ofert, odpowiednio w każdej części postępowania, będzie łączna cena brutto oferty wskazana w Formularzu oferty - Załącznik nr 7 do SWZ.</w:t>
      </w:r>
    </w:p>
    <w:p w14:paraId="7638D189" w14:textId="77777777" w:rsidR="004378B8" w:rsidRPr="00F03971" w:rsidRDefault="00FE65A7" w:rsidP="00C16C6A">
      <w:pPr>
        <w:pStyle w:val="Akapitzlist"/>
        <w:numPr>
          <w:ilvl w:val="0"/>
          <w:numId w:val="71"/>
        </w:numPr>
        <w:spacing w:before="0" w:after="0" w:line="360" w:lineRule="auto"/>
        <w:ind w:right="116"/>
        <w:rPr>
          <w:rFonts w:ascii="Calibri" w:hAnsi="Calibri" w:cs="Calibri"/>
          <w:sz w:val="24"/>
          <w:szCs w:val="24"/>
          <w:u w:val="single"/>
        </w:rPr>
      </w:pPr>
      <w:r w:rsidRPr="00F03971">
        <w:rPr>
          <w:rStyle w:val="Brak"/>
          <w:rFonts w:ascii="Calibri" w:hAnsi="Calibri" w:cs="Calibri"/>
          <w:sz w:val="24"/>
          <w:szCs w:val="24"/>
        </w:rPr>
        <w:t xml:space="preserve">W przypadku rozbieżności w łącznej cenie brutto oferty podanej w Formularzu oferty i Formularzu cenowym </w:t>
      </w:r>
      <w:r w:rsidRPr="00F03971">
        <w:rPr>
          <w:rStyle w:val="Brak"/>
          <w:rFonts w:ascii="Calibri" w:hAnsi="Calibri" w:cs="Calibri"/>
          <w:sz w:val="24"/>
          <w:szCs w:val="24"/>
          <w:u w:val="single"/>
        </w:rPr>
        <w:t xml:space="preserve">wiążąca jest łączna cena oferty podana przez Wykonawcę </w:t>
      </w:r>
      <w:r w:rsidRPr="00F03971">
        <w:rPr>
          <w:rStyle w:val="Brak"/>
          <w:rFonts w:ascii="Calibri" w:hAnsi="Calibri" w:cs="Calibri"/>
          <w:color w:val="auto"/>
          <w:sz w:val="24"/>
          <w:szCs w:val="24"/>
          <w:u w:val="single"/>
        </w:rPr>
        <w:t>w</w:t>
      </w:r>
      <w:r w:rsidR="0032502C" w:rsidRPr="00F03971">
        <w:rPr>
          <w:rStyle w:val="Brak"/>
          <w:rFonts w:ascii="Calibri" w:hAnsi="Calibri" w:cs="Calibri"/>
          <w:color w:val="auto"/>
          <w:sz w:val="24"/>
          <w:szCs w:val="24"/>
          <w:u w:val="single"/>
        </w:rPr>
        <w:t> </w:t>
      </w:r>
      <w:r w:rsidRPr="00F03971">
        <w:rPr>
          <w:rStyle w:val="Brak"/>
          <w:rFonts w:ascii="Calibri" w:hAnsi="Calibri" w:cs="Calibri"/>
          <w:color w:val="auto"/>
          <w:sz w:val="24"/>
          <w:szCs w:val="24"/>
          <w:u w:val="single"/>
        </w:rPr>
        <w:t>Formularzu cenowym.</w:t>
      </w:r>
    </w:p>
    <w:p w14:paraId="7CCB7DCF" w14:textId="77777777" w:rsidR="004378B8" w:rsidRPr="00F03971" w:rsidRDefault="00FE65A7" w:rsidP="00C16C6A">
      <w:pPr>
        <w:pStyle w:val="Akapitzlist"/>
        <w:numPr>
          <w:ilvl w:val="0"/>
          <w:numId w:val="72"/>
        </w:numPr>
        <w:spacing w:before="0" w:after="0" w:line="360" w:lineRule="auto"/>
        <w:rPr>
          <w:rFonts w:ascii="Calibri" w:hAnsi="Calibri" w:cs="Calibri"/>
          <w:sz w:val="24"/>
          <w:szCs w:val="24"/>
        </w:rPr>
      </w:pPr>
      <w:r w:rsidRPr="00F03971">
        <w:rPr>
          <w:rStyle w:val="Brak"/>
          <w:rFonts w:ascii="Calibri" w:hAnsi="Calibri" w:cs="Calibri"/>
          <w:sz w:val="24"/>
          <w:szCs w:val="24"/>
        </w:rPr>
        <w:t>Wykonawca określi cenę w złotych polskich z dokładnością do setnych części złotego.</w:t>
      </w:r>
    </w:p>
    <w:p w14:paraId="25A676F2" w14:textId="77777777" w:rsidR="004378B8" w:rsidRPr="00F03971" w:rsidRDefault="00FE65A7" w:rsidP="00C16C6A">
      <w:pPr>
        <w:pStyle w:val="Akapitzlist"/>
        <w:numPr>
          <w:ilvl w:val="0"/>
          <w:numId w:val="71"/>
        </w:numPr>
        <w:spacing w:before="0" w:after="0" w:line="360" w:lineRule="auto"/>
        <w:ind w:right="113"/>
        <w:rPr>
          <w:rFonts w:ascii="Calibri" w:hAnsi="Calibri" w:cs="Calibri"/>
          <w:sz w:val="24"/>
          <w:szCs w:val="24"/>
        </w:rPr>
      </w:pPr>
      <w:r w:rsidRPr="00F03971">
        <w:rPr>
          <w:rStyle w:val="Brak"/>
          <w:rFonts w:ascii="Calibri" w:hAnsi="Calibri" w:cs="Calibri"/>
          <w:sz w:val="24"/>
          <w:szCs w:val="24"/>
        </w:rPr>
        <w:t xml:space="preserve">Wartość brutto podana w ofercie będzie obejmować koszt wykonania zamówienia oraz wszystkie koszty towarzyszące wykonaniu zamówienia, wynikające z zakresu </w:t>
      </w:r>
      <w:r w:rsidR="00C06B1A" w:rsidRPr="00F03971">
        <w:rPr>
          <w:rStyle w:val="Brak"/>
          <w:rFonts w:ascii="Calibri" w:hAnsi="Calibri" w:cs="Calibri"/>
          <w:sz w:val="24"/>
          <w:szCs w:val="24"/>
        </w:rPr>
        <w:br/>
      </w:r>
      <w:r w:rsidRPr="00F03971">
        <w:rPr>
          <w:rStyle w:val="Brak"/>
          <w:rFonts w:ascii="Calibri" w:hAnsi="Calibri" w:cs="Calibri"/>
          <w:sz w:val="24"/>
          <w:szCs w:val="24"/>
        </w:rPr>
        <w:t>i sposobu realizacji przedmiotu zamówienia oraz wszelkie inne ewentualne obciążenia, w szczególności podatek VAT.</w:t>
      </w:r>
    </w:p>
    <w:p w14:paraId="7E2DE86B" w14:textId="77777777" w:rsidR="004378B8" w:rsidRPr="00F03971" w:rsidRDefault="00FE65A7" w:rsidP="00C16C6A">
      <w:pPr>
        <w:pStyle w:val="Akapitzlist"/>
        <w:numPr>
          <w:ilvl w:val="0"/>
          <w:numId w:val="71"/>
        </w:numPr>
        <w:spacing w:before="0" w:after="0" w:line="360" w:lineRule="auto"/>
        <w:ind w:right="112"/>
        <w:rPr>
          <w:rFonts w:ascii="Calibri" w:hAnsi="Calibri" w:cs="Calibri"/>
          <w:sz w:val="24"/>
          <w:szCs w:val="24"/>
        </w:rPr>
      </w:pPr>
      <w:r w:rsidRPr="00F03971">
        <w:rPr>
          <w:rStyle w:val="Brak"/>
          <w:rFonts w:ascii="Calibri" w:hAnsi="Calibri" w:cs="Calibri"/>
          <w:sz w:val="24"/>
          <w:szCs w:val="24"/>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w:t>
      </w:r>
      <w:r w:rsidRPr="00F03971">
        <w:rPr>
          <w:rStyle w:val="Brak"/>
          <w:rFonts w:ascii="Calibri" w:hAnsi="Calibri" w:cs="Calibri"/>
          <w:sz w:val="24"/>
          <w:szCs w:val="24"/>
          <w:lang w:val="de-DE"/>
        </w:rPr>
        <w:t>c ich warto</w:t>
      </w:r>
      <w:r w:rsidRPr="00F03971">
        <w:rPr>
          <w:rStyle w:val="Brak"/>
          <w:rFonts w:ascii="Calibri" w:hAnsi="Calibri" w:cs="Calibri"/>
          <w:sz w:val="24"/>
          <w:szCs w:val="24"/>
        </w:rPr>
        <w:t>ść bez kwoty podatku. Do porównania ofert będzie brana cena brutto.</w:t>
      </w:r>
    </w:p>
    <w:p w14:paraId="423A4E27" w14:textId="77777777" w:rsidR="00B35AFD" w:rsidRPr="00DA5E31" w:rsidRDefault="00FE65A7" w:rsidP="00DA5E31">
      <w:pPr>
        <w:pStyle w:val="Akapitzlist"/>
        <w:numPr>
          <w:ilvl w:val="0"/>
          <w:numId w:val="71"/>
        </w:numPr>
        <w:spacing w:before="0" w:after="0" w:line="360" w:lineRule="auto"/>
        <w:ind w:right="121"/>
        <w:rPr>
          <w:rStyle w:val="Brak"/>
          <w:rFonts w:ascii="Calibri" w:hAnsi="Calibri" w:cs="Calibri"/>
          <w:sz w:val="24"/>
          <w:szCs w:val="24"/>
          <w:lang w:val="it-IT"/>
        </w:rPr>
      </w:pPr>
      <w:r w:rsidRPr="00F03971">
        <w:rPr>
          <w:rStyle w:val="Brak"/>
          <w:rFonts w:ascii="Calibri" w:hAnsi="Calibri" w:cs="Calibri"/>
          <w:sz w:val="24"/>
          <w:szCs w:val="24"/>
        </w:rPr>
        <w:t>Walutą obowiązującą dla oferty jest PLN. Wszystkie kwoty w dokumentach oferty powinny być wyrażone w PLN. Zamawiający nie przewiduje rozliczenia w walutach obcych.</w:t>
      </w:r>
    </w:p>
    <w:p w14:paraId="51D4FC9E" w14:textId="77777777" w:rsidR="00B35AFD" w:rsidRPr="00F03971" w:rsidRDefault="00B35AFD" w:rsidP="00C16C6A">
      <w:pPr>
        <w:pStyle w:val="Tekstpodstawowy"/>
        <w:spacing w:before="0" w:after="0" w:line="360" w:lineRule="auto"/>
        <w:ind w:left="299" w:right="42"/>
        <w:jc w:val="center"/>
        <w:rPr>
          <w:rStyle w:val="Brak"/>
          <w:rFonts w:ascii="Calibri" w:hAnsi="Calibri" w:cs="Calibri"/>
          <w:b/>
          <w:bCs/>
          <w:sz w:val="24"/>
          <w:szCs w:val="24"/>
        </w:rPr>
      </w:pPr>
    </w:p>
    <w:p w14:paraId="72EC1A0E" w14:textId="77777777" w:rsidR="004378B8" w:rsidRPr="00F03971" w:rsidRDefault="00FE65A7" w:rsidP="00294D9B">
      <w:pPr>
        <w:pStyle w:val="Tekstpodstawowy"/>
        <w:spacing w:before="0" w:after="0" w:line="360" w:lineRule="auto"/>
        <w:ind w:left="299" w:right="42"/>
        <w:jc w:val="center"/>
        <w:rPr>
          <w:rStyle w:val="Brak"/>
          <w:rFonts w:ascii="Calibri" w:hAnsi="Calibri" w:cs="Calibri"/>
          <w:b/>
          <w:bCs/>
          <w:sz w:val="24"/>
          <w:szCs w:val="24"/>
        </w:rPr>
      </w:pPr>
      <w:r w:rsidRPr="00F03971">
        <w:rPr>
          <w:rStyle w:val="Brak"/>
          <w:rFonts w:ascii="Calibri" w:hAnsi="Calibri" w:cs="Calibri"/>
          <w:b/>
          <w:bCs/>
          <w:sz w:val="24"/>
          <w:szCs w:val="24"/>
        </w:rPr>
        <w:t>Rozdział</w:t>
      </w:r>
      <w:r w:rsidRPr="00F03971">
        <w:rPr>
          <w:rStyle w:val="Brak"/>
          <w:rFonts w:ascii="Calibri" w:hAnsi="Calibri" w:cs="Calibri"/>
          <w:b/>
          <w:bCs/>
          <w:spacing w:val="31"/>
          <w:sz w:val="24"/>
          <w:szCs w:val="24"/>
        </w:rPr>
        <w:t xml:space="preserve"> </w:t>
      </w:r>
      <w:r w:rsidRPr="00F03971">
        <w:rPr>
          <w:rStyle w:val="Brak"/>
          <w:rFonts w:ascii="Calibri" w:hAnsi="Calibri" w:cs="Calibri"/>
          <w:b/>
          <w:bCs/>
          <w:spacing w:val="-3"/>
          <w:sz w:val="24"/>
          <w:szCs w:val="24"/>
        </w:rPr>
        <w:t>XIV</w:t>
      </w:r>
      <w:r w:rsidRPr="00F03971">
        <w:rPr>
          <w:rStyle w:val="Brak"/>
          <w:rFonts w:ascii="Calibri" w:hAnsi="Calibri" w:cs="Calibri"/>
          <w:b/>
          <w:bCs/>
          <w:sz w:val="24"/>
          <w:szCs w:val="24"/>
        </w:rPr>
        <w:br/>
      </w:r>
      <w:r w:rsidRPr="00F03971">
        <w:rPr>
          <w:rStyle w:val="Brak"/>
          <w:rFonts w:ascii="Calibri" w:hAnsi="Calibri" w:cs="Calibri"/>
          <w:b/>
          <w:bCs/>
          <w:sz w:val="24"/>
          <w:szCs w:val="24"/>
          <w:lang w:val="de-DE"/>
        </w:rPr>
        <w:t>KRYTERIA</w:t>
      </w:r>
      <w:r w:rsidRPr="00F03971">
        <w:rPr>
          <w:rStyle w:val="Brak"/>
          <w:rFonts w:ascii="Calibri" w:hAnsi="Calibri" w:cs="Calibri"/>
          <w:b/>
          <w:bCs/>
          <w:spacing w:val="15"/>
          <w:sz w:val="24"/>
          <w:szCs w:val="24"/>
        </w:rPr>
        <w:t xml:space="preserve"> </w:t>
      </w:r>
      <w:r w:rsidRPr="00F03971">
        <w:rPr>
          <w:rStyle w:val="Brak"/>
          <w:rFonts w:ascii="Calibri" w:hAnsi="Calibri" w:cs="Calibri"/>
          <w:b/>
          <w:bCs/>
          <w:sz w:val="24"/>
          <w:szCs w:val="24"/>
        </w:rPr>
        <w:t>I</w:t>
      </w:r>
      <w:r w:rsidRPr="00F03971">
        <w:rPr>
          <w:rStyle w:val="Brak"/>
          <w:rFonts w:ascii="Calibri" w:hAnsi="Calibri" w:cs="Calibri"/>
          <w:b/>
          <w:bCs/>
          <w:spacing w:val="18"/>
          <w:sz w:val="24"/>
          <w:szCs w:val="24"/>
        </w:rPr>
        <w:t xml:space="preserve"> </w:t>
      </w:r>
      <w:r w:rsidRPr="00F03971">
        <w:rPr>
          <w:rStyle w:val="Brak"/>
          <w:rFonts w:ascii="Calibri" w:hAnsi="Calibri" w:cs="Calibri"/>
          <w:b/>
          <w:bCs/>
          <w:sz w:val="24"/>
          <w:szCs w:val="24"/>
        </w:rPr>
        <w:t>SPOSÓB</w:t>
      </w:r>
      <w:r w:rsidRPr="00F03971">
        <w:rPr>
          <w:rStyle w:val="Brak"/>
          <w:rFonts w:ascii="Calibri" w:hAnsi="Calibri" w:cs="Calibri"/>
          <w:b/>
          <w:bCs/>
          <w:spacing w:val="19"/>
          <w:sz w:val="24"/>
          <w:szCs w:val="24"/>
        </w:rPr>
        <w:t xml:space="preserve"> </w:t>
      </w:r>
      <w:r w:rsidRPr="00F03971">
        <w:rPr>
          <w:rStyle w:val="Brak"/>
          <w:rFonts w:ascii="Calibri" w:hAnsi="Calibri" w:cs="Calibri"/>
          <w:b/>
          <w:bCs/>
          <w:sz w:val="24"/>
          <w:szCs w:val="24"/>
          <w:lang w:val="es-ES"/>
        </w:rPr>
        <w:t>OCENY</w:t>
      </w:r>
      <w:r w:rsidRPr="00F03971">
        <w:rPr>
          <w:rStyle w:val="Brak"/>
          <w:rFonts w:ascii="Calibri" w:hAnsi="Calibri" w:cs="Calibri"/>
          <w:b/>
          <w:bCs/>
          <w:spacing w:val="18"/>
          <w:sz w:val="24"/>
          <w:szCs w:val="24"/>
        </w:rPr>
        <w:t xml:space="preserve"> </w:t>
      </w:r>
      <w:r w:rsidRPr="00F03971">
        <w:rPr>
          <w:rStyle w:val="Brak"/>
          <w:rFonts w:ascii="Calibri" w:hAnsi="Calibri" w:cs="Calibri"/>
          <w:b/>
          <w:bCs/>
          <w:spacing w:val="-3"/>
          <w:sz w:val="24"/>
          <w:szCs w:val="24"/>
          <w:lang w:val="de-DE"/>
        </w:rPr>
        <w:t>OFERT</w:t>
      </w:r>
    </w:p>
    <w:p w14:paraId="66B07110" w14:textId="77777777" w:rsidR="004378B8" w:rsidRPr="00F03971" w:rsidRDefault="00FE65A7" w:rsidP="00C16C6A">
      <w:pPr>
        <w:pStyle w:val="Akapitzlist"/>
        <w:numPr>
          <w:ilvl w:val="0"/>
          <w:numId w:val="74"/>
        </w:numPr>
        <w:spacing w:before="0" w:after="0" w:line="360" w:lineRule="auto"/>
        <w:jc w:val="left"/>
        <w:rPr>
          <w:rFonts w:ascii="Calibri" w:hAnsi="Calibri" w:cs="Calibri"/>
          <w:b/>
          <w:bCs/>
          <w:sz w:val="24"/>
          <w:szCs w:val="24"/>
        </w:rPr>
      </w:pPr>
      <w:r w:rsidRPr="00F03971">
        <w:rPr>
          <w:rStyle w:val="Brak"/>
          <w:rFonts w:ascii="Calibri" w:hAnsi="Calibri" w:cs="Calibri"/>
          <w:b/>
          <w:bCs/>
          <w:sz w:val="24"/>
          <w:szCs w:val="24"/>
        </w:rPr>
        <w:t xml:space="preserve">TRYB </w:t>
      </w:r>
      <w:r w:rsidRPr="00F03971">
        <w:rPr>
          <w:rStyle w:val="Brak"/>
          <w:rFonts w:ascii="Calibri" w:hAnsi="Calibri" w:cs="Calibri"/>
          <w:b/>
          <w:bCs/>
          <w:sz w:val="24"/>
          <w:szCs w:val="24"/>
          <w:lang w:val="es-ES_tradnl"/>
        </w:rPr>
        <w:t>OCENY</w:t>
      </w:r>
      <w:r w:rsidRPr="00F03971">
        <w:rPr>
          <w:rStyle w:val="Brak"/>
          <w:rFonts w:ascii="Calibri" w:hAnsi="Calibri" w:cs="Calibri"/>
          <w:b/>
          <w:bCs/>
          <w:sz w:val="24"/>
          <w:szCs w:val="24"/>
        </w:rPr>
        <w:t xml:space="preserve"> </w:t>
      </w:r>
      <w:r w:rsidRPr="00F03971">
        <w:rPr>
          <w:rStyle w:val="Brak"/>
          <w:rFonts w:ascii="Calibri" w:hAnsi="Calibri" w:cs="Calibri"/>
          <w:b/>
          <w:bCs/>
          <w:sz w:val="24"/>
          <w:szCs w:val="24"/>
          <w:lang w:val="de-DE"/>
        </w:rPr>
        <w:t>OFERT</w:t>
      </w:r>
    </w:p>
    <w:p w14:paraId="19EE54E5" w14:textId="77777777" w:rsidR="004378B8" w:rsidRPr="00F03971" w:rsidRDefault="00FE65A7" w:rsidP="00C16C6A">
      <w:pPr>
        <w:pStyle w:val="Akapitzlist"/>
        <w:numPr>
          <w:ilvl w:val="1"/>
          <w:numId w:val="74"/>
        </w:numPr>
        <w:spacing w:before="0" w:after="0" w:line="360" w:lineRule="auto"/>
        <w:ind w:right="114"/>
        <w:rPr>
          <w:rFonts w:ascii="Calibri" w:hAnsi="Calibri" w:cs="Calibri"/>
          <w:sz w:val="24"/>
          <w:szCs w:val="24"/>
        </w:rPr>
      </w:pPr>
      <w:r w:rsidRPr="00F03971">
        <w:rPr>
          <w:rStyle w:val="Brak"/>
          <w:rFonts w:ascii="Calibri" w:hAnsi="Calibri" w:cs="Calibri"/>
          <w:sz w:val="24"/>
          <w:szCs w:val="24"/>
        </w:rPr>
        <w:t xml:space="preserve">Zamawiający zgodnie z art. 139 ustawy Pzp </w:t>
      </w:r>
      <w:r w:rsidR="00695910" w:rsidRPr="00F03971">
        <w:rPr>
          <w:rStyle w:val="Brak"/>
          <w:rFonts w:ascii="Calibri" w:hAnsi="Calibri" w:cs="Calibri"/>
          <w:sz w:val="24"/>
          <w:szCs w:val="24"/>
        </w:rPr>
        <w:t>może</w:t>
      </w:r>
      <w:r w:rsidRPr="00F03971">
        <w:rPr>
          <w:rStyle w:val="Brak"/>
          <w:rFonts w:ascii="Calibri" w:hAnsi="Calibri" w:cs="Calibri"/>
          <w:sz w:val="24"/>
          <w:szCs w:val="24"/>
        </w:rPr>
        <w:t xml:space="preserve"> najpierw</w:t>
      </w:r>
      <w:r w:rsidR="00695910" w:rsidRPr="00F03971">
        <w:rPr>
          <w:rStyle w:val="Brak"/>
          <w:rFonts w:ascii="Calibri" w:hAnsi="Calibri" w:cs="Calibri"/>
          <w:sz w:val="24"/>
          <w:szCs w:val="24"/>
        </w:rPr>
        <w:t xml:space="preserve"> dokonać</w:t>
      </w:r>
      <w:r w:rsidRPr="00F03971">
        <w:rPr>
          <w:rStyle w:val="Brak"/>
          <w:rFonts w:ascii="Calibri" w:hAnsi="Calibri" w:cs="Calibri"/>
          <w:sz w:val="24"/>
          <w:szCs w:val="24"/>
        </w:rPr>
        <w:t xml:space="preserve"> oceny ofert, a następnie zbada</w:t>
      </w:r>
      <w:r w:rsidR="00283815" w:rsidRPr="00F03971">
        <w:rPr>
          <w:rStyle w:val="Brak"/>
          <w:rFonts w:ascii="Calibri" w:hAnsi="Calibri" w:cs="Calibri"/>
          <w:sz w:val="24"/>
          <w:szCs w:val="24"/>
        </w:rPr>
        <w:t>ć</w:t>
      </w:r>
      <w:r w:rsidRPr="00F03971">
        <w:rPr>
          <w:rStyle w:val="Brak"/>
          <w:rFonts w:ascii="Calibri" w:hAnsi="Calibri" w:cs="Calibri"/>
          <w:sz w:val="24"/>
          <w:szCs w:val="24"/>
        </w:rPr>
        <w:t xml:space="preserve"> czy Wykonawca, którego oferta została oceniona jako najkorzystniejsza nie podlega wykluczeniu oraz spełnia warunki udziału w postępowaniu.</w:t>
      </w:r>
    </w:p>
    <w:p w14:paraId="673BA61D" w14:textId="77777777" w:rsidR="004378B8" w:rsidRPr="00F03971" w:rsidRDefault="00FE65A7" w:rsidP="00C16C6A">
      <w:pPr>
        <w:pStyle w:val="Akapitzlist"/>
        <w:numPr>
          <w:ilvl w:val="1"/>
          <w:numId w:val="75"/>
        </w:numPr>
        <w:spacing w:before="0" w:after="0" w:line="360" w:lineRule="auto"/>
        <w:rPr>
          <w:rFonts w:ascii="Calibri" w:hAnsi="Calibri" w:cs="Calibri"/>
          <w:sz w:val="24"/>
          <w:szCs w:val="24"/>
        </w:rPr>
      </w:pPr>
      <w:r w:rsidRPr="00F03971">
        <w:rPr>
          <w:rStyle w:val="Brak"/>
          <w:rFonts w:ascii="Calibri" w:hAnsi="Calibri" w:cs="Calibri"/>
          <w:sz w:val="24"/>
          <w:szCs w:val="24"/>
        </w:rPr>
        <w:t xml:space="preserve">Zamawiający poprawi w </w:t>
      </w:r>
      <w:r w:rsidRPr="00F03971">
        <w:rPr>
          <w:rStyle w:val="Brak"/>
          <w:rFonts w:ascii="Calibri" w:hAnsi="Calibri" w:cs="Calibri"/>
          <w:sz w:val="24"/>
          <w:szCs w:val="24"/>
          <w:lang w:val="en-US"/>
        </w:rPr>
        <w:t>ofercie:</w:t>
      </w:r>
    </w:p>
    <w:p w14:paraId="766086F7" w14:textId="77777777" w:rsidR="004378B8" w:rsidRPr="00F03971" w:rsidRDefault="00FE65A7" w:rsidP="00C16C6A">
      <w:pPr>
        <w:pStyle w:val="Akapitzlist"/>
        <w:numPr>
          <w:ilvl w:val="2"/>
          <w:numId w:val="75"/>
        </w:numPr>
        <w:spacing w:before="0" w:after="0" w:line="360" w:lineRule="auto"/>
        <w:jc w:val="left"/>
        <w:rPr>
          <w:rFonts w:ascii="Calibri" w:hAnsi="Calibri" w:cs="Calibri"/>
          <w:sz w:val="24"/>
          <w:szCs w:val="24"/>
        </w:rPr>
      </w:pPr>
      <w:r w:rsidRPr="00F03971">
        <w:rPr>
          <w:rStyle w:val="Brak"/>
          <w:rFonts w:ascii="Calibri" w:hAnsi="Calibri" w:cs="Calibri"/>
          <w:sz w:val="24"/>
          <w:szCs w:val="24"/>
        </w:rPr>
        <w:t>oczywiste omyłki pisarskie,</w:t>
      </w:r>
    </w:p>
    <w:p w14:paraId="7026A92A" w14:textId="77777777" w:rsidR="004378B8" w:rsidRPr="00F03971" w:rsidRDefault="00FE65A7" w:rsidP="00C16C6A">
      <w:pPr>
        <w:pStyle w:val="Akapitzlist"/>
        <w:numPr>
          <w:ilvl w:val="2"/>
          <w:numId w:val="75"/>
        </w:numPr>
        <w:spacing w:before="0" w:after="0" w:line="360" w:lineRule="auto"/>
        <w:jc w:val="left"/>
        <w:rPr>
          <w:rFonts w:ascii="Calibri" w:hAnsi="Calibri" w:cs="Calibri"/>
          <w:sz w:val="24"/>
          <w:szCs w:val="24"/>
        </w:rPr>
      </w:pPr>
      <w:r w:rsidRPr="00F03971">
        <w:rPr>
          <w:rStyle w:val="Brak"/>
          <w:rFonts w:ascii="Calibri" w:hAnsi="Calibri" w:cs="Calibri"/>
          <w:sz w:val="24"/>
          <w:szCs w:val="24"/>
        </w:rPr>
        <w:t>oczywiste omyłki rachunkowe, z uwzględnieniem konsekwencji rachunkowych dokonanych poprawek,</w:t>
      </w:r>
    </w:p>
    <w:p w14:paraId="16349EC8" w14:textId="77777777" w:rsidR="004378B8" w:rsidRPr="00F03971" w:rsidRDefault="00FE65A7" w:rsidP="00C16C6A">
      <w:pPr>
        <w:pStyle w:val="Akapitzlist"/>
        <w:numPr>
          <w:ilvl w:val="2"/>
          <w:numId w:val="76"/>
        </w:numPr>
        <w:spacing w:before="0" w:after="0" w:line="360" w:lineRule="auto"/>
        <w:ind w:right="111"/>
        <w:jc w:val="left"/>
        <w:rPr>
          <w:rFonts w:ascii="Calibri" w:hAnsi="Calibri" w:cs="Calibri"/>
          <w:sz w:val="24"/>
          <w:szCs w:val="24"/>
        </w:rPr>
      </w:pPr>
      <w:r w:rsidRPr="00F03971">
        <w:rPr>
          <w:rStyle w:val="Brak"/>
          <w:rFonts w:ascii="Calibri" w:hAnsi="Calibri" w:cs="Calibri"/>
          <w:sz w:val="24"/>
          <w:szCs w:val="24"/>
        </w:rPr>
        <w:t xml:space="preserve">inne omyłki polegające na niezgodności oferty z dokumentami zamówienia, </w:t>
      </w:r>
      <w:r w:rsidRPr="00F03971">
        <w:rPr>
          <w:rStyle w:val="Brak"/>
          <w:rFonts w:ascii="Calibri" w:hAnsi="Calibri" w:cs="Calibri"/>
          <w:sz w:val="24"/>
          <w:szCs w:val="24"/>
        </w:rPr>
        <w:lastRenderedPageBreak/>
        <w:t>niepowodujące istotnych zmian w treści oferty,</w:t>
      </w:r>
    </w:p>
    <w:p w14:paraId="7BBC0F22" w14:textId="77777777" w:rsidR="004378B8" w:rsidRPr="00F03971" w:rsidRDefault="00FE65A7" w:rsidP="00C16C6A">
      <w:pPr>
        <w:pStyle w:val="Tekstpodstawowy"/>
        <w:tabs>
          <w:tab w:val="left" w:pos="1366"/>
        </w:tabs>
        <w:spacing w:before="0" w:after="0" w:line="360" w:lineRule="auto"/>
        <w:ind w:left="798"/>
        <w:rPr>
          <w:rStyle w:val="Brak"/>
          <w:rFonts w:ascii="Calibri" w:hAnsi="Calibri" w:cs="Calibri"/>
          <w:sz w:val="24"/>
          <w:szCs w:val="24"/>
        </w:rPr>
      </w:pPr>
      <w:r w:rsidRPr="00F03971">
        <w:rPr>
          <w:rStyle w:val="Brak"/>
          <w:rFonts w:ascii="Calibri" w:hAnsi="Calibri" w:cs="Calibri"/>
          <w:spacing w:val="-10"/>
          <w:sz w:val="24"/>
          <w:szCs w:val="24"/>
        </w:rPr>
        <w:t>-</w:t>
      </w:r>
      <w:r w:rsidRPr="00F03971">
        <w:rPr>
          <w:rStyle w:val="Brak"/>
          <w:rFonts w:ascii="Calibri" w:hAnsi="Calibri" w:cs="Calibri"/>
          <w:sz w:val="24"/>
          <w:szCs w:val="24"/>
        </w:rPr>
        <w:tab/>
        <w:t>niezwłocznie zawiadamiając o tym Wykonawcę, którego oferta została poprawiona.</w:t>
      </w:r>
    </w:p>
    <w:p w14:paraId="789D7931" w14:textId="77777777" w:rsidR="004378B8" w:rsidRPr="00F03971" w:rsidRDefault="004378B8" w:rsidP="00C16C6A">
      <w:pPr>
        <w:pStyle w:val="Tekstpodstawowy"/>
        <w:tabs>
          <w:tab w:val="left" w:pos="1366"/>
        </w:tabs>
        <w:spacing w:before="0" w:after="0" w:line="360" w:lineRule="auto"/>
        <w:ind w:left="798"/>
        <w:jc w:val="left"/>
        <w:rPr>
          <w:rStyle w:val="Brak"/>
          <w:rFonts w:ascii="Calibri" w:hAnsi="Calibri" w:cs="Calibri"/>
          <w:sz w:val="24"/>
          <w:szCs w:val="24"/>
        </w:rPr>
      </w:pPr>
    </w:p>
    <w:p w14:paraId="4C3F5818" w14:textId="77777777" w:rsidR="004378B8" w:rsidRPr="00F03971" w:rsidRDefault="00FE65A7" w:rsidP="00C16C6A">
      <w:pPr>
        <w:pStyle w:val="Akapitzlist"/>
        <w:numPr>
          <w:ilvl w:val="0"/>
          <w:numId w:val="77"/>
        </w:numPr>
        <w:spacing w:before="0" w:after="0" w:line="360" w:lineRule="auto"/>
        <w:jc w:val="left"/>
        <w:rPr>
          <w:rFonts w:ascii="Calibri" w:hAnsi="Calibri" w:cs="Calibri"/>
          <w:b/>
          <w:bCs/>
          <w:sz w:val="24"/>
          <w:szCs w:val="24"/>
          <w:lang w:val="de-DE"/>
        </w:rPr>
      </w:pPr>
      <w:r w:rsidRPr="00F03971">
        <w:rPr>
          <w:rStyle w:val="Brak"/>
          <w:rFonts w:ascii="Calibri" w:hAnsi="Calibri" w:cs="Calibri"/>
          <w:b/>
          <w:bCs/>
          <w:sz w:val="24"/>
          <w:szCs w:val="24"/>
          <w:lang w:val="de-DE"/>
        </w:rPr>
        <w:t>KRYTERIA</w:t>
      </w:r>
      <w:r w:rsidRPr="00F03971">
        <w:rPr>
          <w:rStyle w:val="Brak"/>
          <w:rFonts w:ascii="Calibri" w:hAnsi="Calibri" w:cs="Calibri"/>
          <w:b/>
          <w:bCs/>
          <w:sz w:val="24"/>
          <w:szCs w:val="24"/>
        </w:rPr>
        <w:t xml:space="preserve"> WYBORU </w:t>
      </w:r>
      <w:r w:rsidRPr="00F03971">
        <w:rPr>
          <w:rStyle w:val="Brak"/>
          <w:rFonts w:ascii="Calibri" w:hAnsi="Calibri" w:cs="Calibri"/>
          <w:b/>
          <w:bCs/>
          <w:sz w:val="24"/>
          <w:szCs w:val="24"/>
          <w:lang w:val="de-DE"/>
        </w:rPr>
        <w:t>NAJKORZYSTNIEJSZEJ</w:t>
      </w:r>
      <w:r w:rsidRPr="00F03971">
        <w:rPr>
          <w:rStyle w:val="Brak"/>
          <w:rFonts w:ascii="Calibri" w:hAnsi="Calibri" w:cs="Calibri"/>
          <w:b/>
          <w:bCs/>
          <w:sz w:val="24"/>
          <w:szCs w:val="24"/>
        </w:rPr>
        <w:t xml:space="preserve"> </w:t>
      </w:r>
      <w:r w:rsidRPr="00F03971">
        <w:rPr>
          <w:rStyle w:val="Brak"/>
          <w:rFonts w:ascii="Calibri" w:hAnsi="Calibri" w:cs="Calibri"/>
          <w:b/>
          <w:bCs/>
          <w:sz w:val="24"/>
          <w:szCs w:val="24"/>
          <w:lang w:val="de-DE"/>
        </w:rPr>
        <w:t>OFERTY</w:t>
      </w:r>
    </w:p>
    <w:p w14:paraId="35235DF9" w14:textId="77777777" w:rsidR="004378B8" w:rsidRPr="00F03971" w:rsidRDefault="00FE65A7" w:rsidP="00C16C6A">
      <w:pPr>
        <w:pStyle w:val="Tekstpodstawowy"/>
        <w:spacing w:before="0" w:after="0" w:line="360" w:lineRule="auto"/>
        <w:ind w:left="656"/>
        <w:rPr>
          <w:rStyle w:val="Brak"/>
          <w:rFonts w:ascii="Calibri" w:hAnsi="Calibri" w:cs="Calibri"/>
          <w:sz w:val="24"/>
          <w:szCs w:val="24"/>
        </w:rPr>
      </w:pPr>
      <w:r w:rsidRPr="00F03971">
        <w:rPr>
          <w:rStyle w:val="Brak"/>
          <w:rFonts w:ascii="Calibri" w:hAnsi="Calibri" w:cs="Calibri"/>
          <w:sz w:val="24"/>
          <w:szCs w:val="24"/>
        </w:rPr>
        <w:t>Przy</w:t>
      </w:r>
      <w:r w:rsidRPr="00F03971">
        <w:rPr>
          <w:rStyle w:val="Brak"/>
          <w:rFonts w:ascii="Calibri" w:hAnsi="Calibri" w:cs="Calibri"/>
          <w:spacing w:val="40"/>
          <w:sz w:val="24"/>
          <w:szCs w:val="24"/>
        </w:rPr>
        <w:t xml:space="preserve"> </w:t>
      </w:r>
      <w:r w:rsidRPr="00F03971">
        <w:rPr>
          <w:rStyle w:val="Brak"/>
          <w:rFonts w:ascii="Calibri" w:hAnsi="Calibri" w:cs="Calibri"/>
          <w:sz w:val="24"/>
          <w:szCs w:val="24"/>
        </w:rPr>
        <w:t>wyborze</w:t>
      </w:r>
      <w:r w:rsidRPr="00F03971">
        <w:rPr>
          <w:rStyle w:val="Brak"/>
          <w:rFonts w:ascii="Calibri" w:hAnsi="Calibri" w:cs="Calibri"/>
          <w:spacing w:val="40"/>
          <w:sz w:val="24"/>
          <w:szCs w:val="24"/>
        </w:rPr>
        <w:t xml:space="preserve"> </w:t>
      </w:r>
      <w:r w:rsidRPr="00F03971">
        <w:rPr>
          <w:rStyle w:val="Brak"/>
          <w:rFonts w:ascii="Calibri" w:hAnsi="Calibri" w:cs="Calibri"/>
          <w:sz w:val="24"/>
          <w:szCs w:val="24"/>
        </w:rPr>
        <w:t>oferty</w:t>
      </w:r>
      <w:r w:rsidRPr="00F03971">
        <w:rPr>
          <w:rStyle w:val="Brak"/>
          <w:rFonts w:ascii="Calibri" w:hAnsi="Calibri" w:cs="Calibri"/>
          <w:spacing w:val="40"/>
          <w:sz w:val="24"/>
          <w:szCs w:val="24"/>
        </w:rPr>
        <w:t xml:space="preserve"> </w:t>
      </w:r>
      <w:r w:rsidRPr="00F03971">
        <w:rPr>
          <w:rStyle w:val="Brak"/>
          <w:rFonts w:ascii="Calibri" w:hAnsi="Calibri" w:cs="Calibri"/>
          <w:sz w:val="24"/>
          <w:szCs w:val="24"/>
        </w:rPr>
        <w:t>najkorzystniejszej</w:t>
      </w:r>
      <w:r w:rsidRPr="00F03971">
        <w:rPr>
          <w:rStyle w:val="Brak"/>
          <w:rFonts w:ascii="Calibri" w:hAnsi="Calibri" w:cs="Calibri"/>
          <w:spacing w:val="40"/>
          <w:sz w:val="24"/>
          <w:szCs w:val="24"/>
        </w:rPr>
        <w:t xml:space="preserve"> </w:t>
      </w:r>
      <w:r w:rsidRPr="00F03971">
        <w:rPr>
          <w:rStyle w:val="Brak"/>
          <w:rFonts w:ascii="Calibri" w:hAnsi="Calibri" w:cs="Calibri"/>
          <w:sz w:val="24"/>
          <w:szCs w:val="24"/>
        </w:rPr>
        <w:t>-</w:t>
      </w:r>
      <w:r w:rsidRPr="00F03971">
        <w:rPr>
          <w:rStyle w:val="Brak"/>
          <w:rFonts w:ascii="Calibri" w:hAnsi="Calibri" w:cs="Calibri"/>
          <w:spacing w:val="40"/>
          <w:sz w:val="24"/>
          <w:szCs w:val="24"/>
        </w:rPr>
        <w:t xml:space="preserve"> </w:t>
      </w:r>
      <w:r w:rsidRPr="00F03971">
        <w:rPr>
          <w:rStyle w:val="Brak"/>
          <w:rFonts w:ascii="Calibri" w:hAnsi="Calibri" w:cs="Calibri"/>
          <w:sz w:val="24"/>
          <w:szCs w:val="24"/>
        </w:rPr>
        <w:t>dokonywanym</w:t>
      </w:r>
      <w:r w:rsidRPr="00F03971">
        <w:rPr>
          <w:rStyle w:val="Brak"/>
          <w:rFonts w:ascii="Calibri" w:hAnsi="Calibri" w:cs="Calibri"/>
          <w:spacing w:val="40"/>
          <w:sz w:val="24"/>
          <w:szCs w:val="24"/>
        </w:rPr>
        <w:t xml:space="preserve"> </w:t>
      </w:r>
      <w:r w:rsidRPr="00F03971">
        <w:rPr>
          <w:rStyle w:val="Brak"/>
          <w:rFonts w:ascii="Calibri" w:hAnsi="Calibri" w:cs="Calibri"/>
          <w:sz w:val="24"/>
          <w:szCs w:val="24"/>
        </w:rPr>
        <w:t>odrębnie</w:t>
      </w:r>
      <w:r w:rsidRPr="00F03971">
        <w:rPr>
          <w:rStyle w:val="Brak"/>
          <w:rFonts w:ascii="Calibri" w:hAnsi="Calibri" w:cs="Calibri"/>
          <w:spacing w:val="40"/>
          <w:sz w:val="24"/>
          <w:szCs w:val="24"/>
        </w:rPr>
        <w:t xml:space="preserve"> </w:t>
      </w:r>
      <w:r w:rsidRPr="00F03971">
        <w:rPr>
          <w:rStyle w:val="Brak"/>
          <w:rFonts w:ascii="Calibri" w:hAnsi="Calibri" w:cs="Calibri"/>
          <w:sz w:val="24"/>
          <w:szCs w:val="24"/>
        </w:rPr>
        <w:t>dla</w:t>
      </w:r>
      <w:r w:rsidRPr="00F03971">
        <w:rPr>
          <w:rStyle w:val="Brak"/>
          <w:rFonts w:ascii="Calibri" w:hAnsi="Calibri" w:cs="Calibri"/>
          <w:spacing w:val="40"/>
          <w:sz w:val="24"/>
          <w:szCs w:val="24"/>
        </w:rPr>
        <w:t xml:space="preserve"> </w:t>
      </w:r>
      <w:r w:rsidRPr="00F03971">
        <w:rPr>
          <w:rStyle w:val="Brak"/>
          <w:rFonts w:ascii="Calibri" w:hAnsi="Calibri" w:cs="Calibri"/>
          <w:sz w:val="24"/>
          <w:szCs w:val="24"/>
        </w:rPr>
        <w:t>każdej</w:t>
      </w:r>
      <w:r w:rsidRPr="00F03971">
        <w:rPr>
          <w:rStyle w:val="Brak"/>
          <w:rFonts w:ascii="Calibri" w:hAnsi="Calibri" w:cs="Calibri"/>
          <w:spacing w:val="40"/>
          <w:sz w:val="24"/>
          <w:szCs w:val="24"/>
        </w:rPr>
        <w:t xml:space="preserve"> </w:t>
      </w:r>
      <w:r w:rsidRPr="00F03971">
        <w:rPr>
          <w:rStyle w:val="Brak"/>
          <w:rFonts w:ascii="Calibri" w:hAnsi="Calibri" w:cs="Calibri"/>
          <w:sz w:val="24"/>
          <w:szCs w:val="24"/>
        </w:rPr>
        <w:t>części</w:t>
      </w:r>
      <w:r w:rsidRPr="00F03971">
        <w:rPr>
          <w:rStyle w:val="Brak"/>
          <w:rFonts w:ascii="Calibri" w:hAnsi="Calibri" w:cs="Calibri"/>
          <w:spacing w:val="40"/>
          <w:sz w:val="24"/>
          <w:szCs w:val="24"/>
        </w:rPr>
        <w:t xml:space="preserve"> </w:t>
      </w:r>
      <w:r w:rsidRPr="00F03971">
        <w:rPr>
          <w:rStyle w:val="Brak"/>
          <w:rFonts w:ascii="Calibri" w:hAnsi="Calibri" w:cs="Calibri"/>
          <w:sz w:val="24"/>
          <w:szCs w:val="24"/>
        </w:rPr>
        <w:t>zamówienia, Zamawiający będzie kierował się następującymi kryteriami:</w:t>
      </w:r>
    </w:p>
    <w:p w14:paraId="28D8D759" w14:textId="77777777" w:rsidR="004378B8" w:rsidRPr="00F03971" w:rsidRDefault="00FE65A7" w:rsidP="00C16C6A">
      <w:pPr>
        <w:pStyle w:val="Tekstpodstawowy"/>
        <w:numPr>
          <w:ilvl w:val="2"/>
          <w:numId w:val="77"/>
        </w:numPr>
        <w:spacing w:before="0" w:after="0" w:line="360" w:lineRule="auto"/>
        <w:jc w:val="left"/>
        <w:rPr>
          <w:rFonts w:ascii="Calibri" w:hAnsi="Calibri" w:cs="Calibri"/>
          <w:sz w:val="24"/>
          <w:szCs w:val="24"/>
        </w:rPr>
      </w:pPr>
      <w:r w:rsidRPr="00F03971">
        <w:rPr>
          <w:rStyle w:val="Brak"/>
          <w:rFonts w:ascii="Calibri" w:hAnsi="Calibri" w:cs="Calibri"/>
          <w:sz w:val="24"/>
          <w:szCs w:val="24"/>
        </w:rPr>
        <w:t>Cena</w:t>
      </w:r>
      <w:r w:rsidRPr="00F03971">
        <w:rPr>
          <w:rStyle w:val="Brak"/>
          <w:rFonts w:ascii="Calibri" w:hAnsi="Calibri" w:cs="Calibri"/>
          <w:spacing w:val="-5"/>
          <w:sz w:val="24"/>
          <w:szCs w:val="24"/>
        </w:rPr>
        <w:t xml:space="preserve"> </w:t>
      </w:r>
      <w:r w:rsidRPr="00F03971">
        <w:rPr>
          <w:rStyle w:val="Brak"/>
          <w:rFonts w:ascii="Calibri" w:hAnsi="Calibri" w:cs="Calibri"/>
          <w:sz w:val="24"/>
          <w:szCs w:val="24"/>
        </w:rPr>
        <w:t>brutto</w:t>
      </w:r>
      <w:r w:rsidRPr="00F03971">
        <w:rPr>
          <w:rStyle w:val="Brak"/>
          <w:rFonts w:ascii="Calibri" w:hAnsi="Calibri" w:cs="Calibri"/>
          <w:spacing w:val="-5"/>
          <w:sz w:val="24"/>
          <w:szCs w:val="24"/>
        </w:rPr>
        <w:t xml:space="preserve"> </w:t>
      </w:r>
      <w:r w:rsidRPr="00F03971">
        <w:rPr>
          <w:rStyle w:val="Brak"/>
          <w:rFonts w:ascii="Calibri" w:hAnsi="Calibri" w:cs="Calibri"/>
          <w:sz w:val="24"/>
          <w:szCs w:val="24"/>
        </w:rPr>
        <w:t>w</w:t>
      </w:r>
      <w:r w:rsidRPr="00F03971">
        <w:rPr>
          <w:rStyle w:val="Brak"/>
          <w:rFonts w:ascii="Calibri" w:hAnsi="Calibri" w:cs="Calibri"/>
          <w:spacing w:val="-3"/>
          <w:sz w:val="24"/>
          <w:szCs w:val="24"/>
        </w:rPr>
        <w:t xml:space="preserve"> </w:t>
      </w:r>
      <w:r w:rsidRPr="00F03971">
        <w:rPr>
          <w:rStyle w:val="Brak"/>
          <w:rFonts w:ascii="Calibri" w:hAnsi="Calibri" w:cs="Calibri"/>
          <w:sz w:val="24"/>
          <w:szCs w:val="24"/>
        </w:rPr>
        <w:t>PLN -</w:t>
      </w:r>
      <w:r w:rsidRPr="00F03971">
        <w:rPr>
          <w:rStyle w:val="Brak"/>
          <w:rFonts w:ascii="Calibri" w:hAnsi="Calibri" w:cs="Calibri"/>
          <w:spacing w:val="-3"/>
          <w:sz w:val="24"/>
          <w:szCs w:val="24"/>
        </w:rPr>
        <w:t xml:space="preserve"> </w:t>
      </w:r>
      <w:r w:rsidRPr="00F03971">
        <w:rPr>
          <w:rStyle w:val="Brak"/>
          <w:rFonts w:ascii="Calibri" w:hAnsi="Calibri" w:cs="Calibri"/>
          <w:sz w:val="24"/>
          <w:szCs w:val="24"/>
        </w:rPr>
        <w:t>waga</w:t>
      </w:r>
      <w:r w:rsidRPr="00F03971">
        <w:rPr>
          <w:rStyle w:val="Brak"/>
          <w:rFonts w:ascii="Calibri" w:hAnsi="Calibri" w:cs="Calibri"/>
          <w:spacing w:val="-3"/>
          <w:sz w:val="24"/>
          <w:szCs w:val="24"/>
        </w:rPr>
        <w:t xml:space="preserve"> </w:t>
      </w:r>
      <w:r w:rsidRPr="00F03971">
        <w:rPr>
          <w:rStyle w:val="Brak"/>
          <w:rFonts w:ascii="Calibri" w:hAnsi="Calibri" w:cs="Calibri"/>
          <w:sz w:val="24"/>
          <w:szCs w:val="24"/>
        </w:rPr>
        <w:t>kryterium:</w:t>
      </w:r>
      <w:r w:rsidRPr="00F03971">
        <w:rPr>
          <w:rStyle w:val="Brak"/>
          <w:rFonts w:ascii="Calibri" w:hAnsi="Calibri" w:cs="Calibri"/>
          <w:spacing w:val="-3"/>
          <w:sz w:val="24"/>
          <w:szCs w:val="24"/>
        </w:rPr>
        <w:t xml:space="preserve"> </w:t>
      </w:r>
      <w:r w:rsidR="00E24DA8" w:rsidRPr="00F03971">
        <w:rPr>
          <w:rStyle w:val="Brak"/>
          <w:rFonts w:ascii="Calibri" w:hAnsi="Calibri" w:cs="Calibri"/>
          <w:spacing w:val="-3"/>
          <w:sz w:val="24"/>
          <w:szCs w:val="24"/>
        </w:rPr>
        <w:t>8</w:t>
      </w:r>
      <w:r w:rsidRPr="00F03971">
        <w:rPr>
          <w:rStyle w:val="Brak"/>
          <w:rFonts w:ascii="Calibri" w:hAnsi="Calibri" w:cs="Calibri"/>
          <w:spacing w:val="-3"/>
          <w:sz w:val="24"/>
          <w:szCs w:val="24"/>
        </w:rPr>
        <w:t>0%</w:t>
      </w:r>
    </w:p>
    <w:p w14:paraId="21CA4C86" w14:textId="77777777" w:rsidR="004378B8" w:rsidRPr="00F03971" w:rsidRDefault="00FE65A7" w:rsidP="00C16C6A">
      <w:pPr>
        <w:pStyle w:val="Tekstpodstawowy"/>
        <w:numPr>
          <w:ilvl w:val="2"/>
          <w:numId w:val="77"/>
        </w:numPr>
        <w:spacing w:before="0" w:after="0" w:line="360" w:lineRule="auto"/>
        <w:jc w:val="left"/>
        <w:rPr>
          <w:rFonts w:ascii="Calibri" w:hAnsi="Calibri" w:cs="Calibri"/>
          <w:sz w:val="24"/>
          <w:szCs w:val="24"/>
        </w:rPr>
      </w:pPr>
      <w:r w:rsidRPr="00F03971">
        <w:rPr>
          <w:rStyle w:val="Brak"/>
          <w:rFonts w:ascii="Calibri" w:hAnsi="Calibri" w:cs="Calibri"/>
          <w:spacing w:val="-3"/>
          <w:sz w:val="24"/>
          <w:szCs w:val="24"/>
        </w:rPr>
        <w:t xml:space="preserve">Czas reakcji serwisu na zgłoszenie usterki i przystąpienie do naprawy – waga kryterium: </w:t>
      </w:r>
      <w:r w:rsidR="00E24DA8" w:rsidRPr="00F03971">
        <w:rPr>
          <w:rStyle w:val="Brak"/>
          <w:rFonts w:ascii="Calibri" w:hAnsi="Calibri" w:cs="Calibri"/>
          <w:spacing w:val="-3"/>
          <w:sz w:val="24"/>
          <w:szCs w:val="24"/>
        </w:rPr>
        <w:t>1</w:t>
      </w:r>
      <w:r w:rsidRPr="00F03971">
        <w:rPr>
          <w:rStyle w:val="Brak"/>
          <w:rFonts w:ascii="Calibri" w:hAnsi="Calibri" w:cs="Calibri"/>
          <w:spacing w:val="-3"/>
          <w:sz w:val="24"/>
          <w:szCs w:val="24"/>
        </w:rPr>
        <w:t>0%</w:t>
      </w:r>
    </w:p>
    <w:p w14:paraId="68E66654" w14:textId="77777777" w:rsidR="004378B8" w:rsidRPr="00F03971" w:rsidRDefault="00FE65A7" w:rsidP="00C16C6A">
      <w:pPr>
        <w:pStyle w:val="Tekstpodstawowy"/>
        <w:numPr>
          <w:ilvl w:val="2"/>
          <w:numId w:val="77"/>
        </w:numPr>
        <w:spacing w:before="0" w:after="0" w:line="360" w:lineRule="auto"/>
        <w:jc w:val="left"/>
        <w:rPr>
          <w:rFonts w:ascii="Calibri" w:hAnsi="Calibri" w:cs="Calibri"/>
          <w:sz w:val="24"/>
          <w:szCs w:val="24"/>
        </w:rPr>
      </w:pPr>
      <w:r w:rsidRPr="00F03971">
        <w:rPr>
          <w:rStyle w:val="Brak"/>
          <w:rFonts w:ascii="Calibri" w:hAnsi="Calibri" w:cs="Calibri"/>
          <w:spacing w:val="-3"/>
          <w:sz w:val="24"/>
          <w:szCs w:val="24"/>
        </w:rPr>
        <w:t xml:space="preserve">Okres gwarancji – waga kryterium: </w:t>
      </w:r>
      <w:r w:rsidR="00E24DA8" w:rsidRPr="00F03971">
        <w:rPr>
          <w:rStyle w:val="Brak"/>
          <w:rFonts w:ascii="Calibri" w:hAnsi="Calibri" w:cs="Calibri"/>
          <w:spacing w:val="-3"/>
          <w:sz w:val="24"/>
          <w:szCs w:val="24"/>
        </w:rPr>
        <w:t>1</w:t>
      </w:r>
      <w:r w:rsidRPr="00F03971">
        <w:rPr>
          <w:rStyle w:val="Brak"/>
          <w:rFonts w:ascii="Calibri" w:hAnsi="Calibri" w:cs="Calibri"/>
          <w:spacing w:val="-3"/>
          <w:sz w:val="24"/>
          <w:szCs w:val="24"/>
        </w:rPr>
        <w:t>0%</w:t>
      </w:r>
    </w:p>
    <w:p w14:paraId="69F08073" w14:textId="77777777" w:rsidR="004378B8" w:rsidRPr="00F03971" w:rsidRDefault="004378B8" w:rsidP="00C16C6A">
      <w:pPr>
        <w:pStyle w:val="Tekstpodstawowy"/>
        <w:spacing w:before="0" w:after="0" w:line="360" w:lineRule="auto"/>
        <w:jc w:val="left"/>
        <w:rPr>
          <w:rStyle w:val="Brak"/>
          <w:rFonts w:ascii="Calibri" w:hAnsi="Calibri" w:cs="Calibri"/>
          <w:spacing w:val="-3"/>
          <w:sz w:val="24"/>
          <w:szCs w:val="24"/>
        </w:rPr>
      </w:pPr>
    </w:p>
    <w:p w14:paraId="4A7CB71C" w14:textId="77777777" w:rsidR="004378B8" w:rsidRPr="00F03971" w:rsidRDefault="00FE65A7" w:rsidP="00C16C6A">
      <w:pPr>
        <w:pStyle w:val="Akapitzlist"/>
        <w:numPr>
          <w:ilvl w:val="0"/>
          <w:numId w:val="78"/>
        </w:numPr>
        <w:spacing w:before="0" w:after="0" w:line="360" w:lineRule="auto"/>
        <w:jc w:val="left"/>
        <w:rPr>
          <w:rFonts w:ascii="Calibri" w:hAnsi="Calibri" w:cs="Calibri"/>
          <w:b/>
          <w:bCs/>
          <w:sz w:val="24"/>
          <w:szCs w:val="24"/>
          <w:lang w:val="es-ES_tradnl"/>
        </w:rPr>
      </w:pPr>
      <w:r w:rsidRPr="00F03971">
        <w:rPr>
          <w:rStyle w:val="Brak"/>
          <w:rFonts w:ascii="Calibri" w:hAnsi="Calibri" w:cs="Calibri"/>
          <w:b/>
          <w:bCs/>
          <w:sz w:val="24"/>
          <w:szCs w:val="24"/>
          <w:lang w:val="es-ES_tradnl"/>
        </w:rPr>
        <w:t>ZASADY OCENY</w:t>
      </w:r>
      <w:r w:rsidRPr="00F03971">
        <w:rPr>
          <w:rStyle w:val="Brak"/>
          <w:rFonts w:ascii="Calibri" w:hAnsi="Calibri" w:cs="Calibri"/>
          <w:b/>
          <w:bCs/>
          <w:sz w:val="24"/>
          <w:szCs w:val="24"/>
        </w:rPr>
        <w:t xml:space="preserve"> </w:t>
      </w:r>
      <w:r w:rsidRPr="00F03971">
        <w:rPr>
          <w:rStyle w:val="Brak"/>
          <w:rFonts w:ascii="Calibri" w:hAnsi="Calibri" w:cs="Calibri"/>
          <w:b/>
          <w:bCs/>
          <w:sz w:val="24"/>
          <w:szCs w:val="24"/>
          <w:lang w:val="de-DE"/>
        </w:rPr>
        <w:t>OFERT</w:t>
      </w:r>
      <w:r w:rsidRPr="00F03971">
        <w:rPr>
          <w:rStyle w:val="Brak"/>
          <w:rFonts w:ascii="Calibri" w:hAnsi="Calibri" w:cs="Calibri"/>
          <w:b/>
          <w:bCs/>
          <w:sz w:val="24"/>
          <w:szCs w:val="24"/>
        </w:rPr>
        <w:t xml:space="preserve"> </w:t>
      </w:r>
      <w:r w:rsidRPr="00F03971">
        <w:rPr>
          <w:rStyle w:val="Brak"/>
          <w:rFonts w:ascii="Calibri" w:hAnsi="Calibri" w:cs="Calibri"/>
          <w:b/>
          <w:bCs/>
          <w:sz w:val="24"/>
          <w:szCs w:val="24"/>
          <w:lang w:val="de-DE"/>
        </w:rPr>
        <w:t>WED</w:t>
      </w:r>
      <w:r w:rsidRPr="00F03971">
        <w:rPr>
          <w:rStyle w:val="Brak"/>
          <w:rFonts w:ascii="Calibri" w:hAnsi="Calibri" w:cs="Calibri"/>
          <w:b/>
          <w:bCs/>
          <w:sz w:val="24"/>
          <w:szCs w:val="24"/>
        </w:rPr>
        <w:t xml:space="preserve">ŁUG </w:t>
      </w:r>
      <w:r w:rsidRPr="00F03971">
        <w:rPr>
          <w:rStyle w:val="Brak"/>
          <w:rFonts w:ascii="Calibri" w:hAnsi="Calibri" w:cs="Calibri"/>
          <w:b/>
          <w:bCs/>
          <w:sz w:val="24"/>
          <w:szCs w:val="24"/>
          <w:lang w:val="es-ES_tradnl"/>
        </w:rPr>
        <w:t>USTALONYCH</w:t>
      </w:r>
      <w:r w:rsidRPr="00F03971">
        <w:rPr>
          <w:rStyle w:val="Brak"/>
          <w:rFonts w:ascii="Calibri" w:hAnsi="Calibri" w:cs="Calibri"/>
          <w:b/>
          <w:bCs/>
          <w:sz w:val="24"/>
          <w:szCs w:val="24"/>
        </w:rPr>
        <w:t xml:space="preserve"> </w:t>
      </w:r>
      <w:r w:rsidRPr="00F03971">
        <w:rPr>
          <w:rStyle w:val="Brak"/>
          <w:rFonts w:ascii="Calibri" w:hAnsi="Calibri" w:cs="Calibri"/>
          <w:b/>
          <w:bCs/>
          <w:sz w:val="24"/>
          <w:szCs w:val="24"/>
          <w:lang w:val="de-DE"/>
        </w:rPr>
        <w:t>KRYTERI</w:t>
      </w:r>
      <w:r w:rsidRPr="00F03971">
        <w:rPr>
          <w:rStyle w:val="Brak"/>
          <w:rFonts w:ascii="Calibri" w:hAnsi="Calibri" w:cs="Calibri"/>
          <w:b/>
          <w:bCs/>
          <w:sz w:val="24"/>
          <w:szCs w:val="24"/>
        </w:rPr>
        <w:t>ÓW</w:t>
      </w:r>
    </w:p>
    <w:p w14:paraId="2D898643" w14:textId="77777777" w:rsidR="004378B8" w:rsidRPr="00F03971" w:rsidRDefault="00FE65A7" w:rsidP="00C16C6A">
      <w:pPr>
        <w:pStyle w:val="Akapitzlist"/>
        <w:numPr>
          <w:ilvl w:val="1"/>
          <w:numId w:val="78"/>
        </w:numPr>
        <w:spacing w:before="0" w:after="0" w:line="360" w:lineRule="auto"/>
        <w:rPr>
          <w:rFonts w:ascii="Calibri" w:hAnsi="Calibri" w:cs="Calibri"/>
          <w:sz w:val="24"/>
          <w:szCs w:val="24"/>
        </w:rPr>
      </w:pPr>
      <w:r w:rsidRPr="00F03971">
        <w:rPr>
          <w:rStyle w:val="Brak"/>
          <w:rFonts w:ascii="Calibri" w:hAnsi="Calibri" w:cs="Calibri"/>
          <w:sz w:val="24"/>
          <w:szCs w:val="24"/>
        </w:rPr>
        <w:t>Ocena ofert dokonywana będzie odrębnie w zakresie każdej części wg. Poniższych zasad:</w:t>
      </w:r>
    </w:p>
    <w:p w14:paraId="0FF0910F" w14:textId="77777777" w:rsidR="004378B8" w:rsidRPr="00F03971" w:rsidRDefault="00FE65A7" w:rsidP="00C16C6A">
      <w:pPr>
        <w:pStyle w:val="Akapitzlist"/>
        <w:numPr>
          <w:ilvl w:val="2"/>
          <w:numId w:val="78"/>
        </w:numPr>
        <w:spacing w:before="0" w:after="0" w:line="360" w:lineRule="auto"/>
        <w:rPr>
          <w:rFonts w:ascii="Calibri" w:hAnsi="Calibri" w:cs="Calibri"/>
          <w:sz w:val="24"/>
          <w:szCs w:val="24"/>
        </w:rPr>
      </w:pPr>
      <w:r w:rsidRPr="00F03971">
        <w:rPr>
          <w:rStyle w:val="Brak"/>
          <w:rFonts w:ascii="Calibri" w:hAnsi="Calibri" w:cs="Calibri"/>
          <w:b/>
          <w:bCs/>
          <w:sz w:val="24"/>
          <w:szCs w:val="24"/>
        </w:rPr>
        <w:t>Kryterium nr. 1 „Cena”</w:t>
      </w:r>
      <w:r w:rsidRPr="00F03971">
        <w:rPr>
          <w:rStyle w:val="Brak"/>
          <w:rFonts w:ascii="Calibri" w:hAnsi="Calibri" w:cs="Calibri"/>
          <w:sz w:val="24"/>
          <w:szCs w:val="24"/>
          <w:lang w:val="de-DE"/>
        </w:rPr>
        <w:t xml:space="preserve"> (brutto), wed</w:t>
      </w:r>
      <w:r w:rsidRPr="00F03971">
        <w:rPr>
          <w:rStyle w:val="Brak"/>
          <w:rFonts w:ascii="Calibri" w:hAnsi="Calibri" w:cs="Calibri"/>
          <w:sz w:val="24"/>
          <w:szCs w:val="24"/>
        </w:rPr>
        <w:t>ług następującego wzoru:</w:t>
      </w:r>
    </w:p>
    <w:p w14:paraId="1AF9A253" w14:textId="77777777" w:rsidR="004378B8" w:rsidRPr="00F03971" w:rsidRDefault="00FE65A7" w:rsidP="00C16C6A">
      <w:pPr>
        <w:pStyle w:val="Tekstpodstawowy"/>
        <w:spacing w:before="0" w:after="0" w:line="360" w:lineRule="auto"/>
        <w:ind w:left="3066"/>
        <w:jc w:val="left"/>
        <w:rPr>
          <w:rStyle w:val="Brak"/>
          <w:rFonts w:ascii="Calibri" w:hAnsi="Calibri" w:cs="Calibri"/>
          <w:sz w:val="24"/>
          <w:szCs w:val="24"/>
        </w:rPr>
      </w:pPr>
      <w:r w:rsidRPr="00F03971">
        <w:rPr>
          <w:rStyle w:val="Brak"/>
          <w:rFonts w:ascii="Calibri" w:hAnsi="Calibri" w:cs="Calibri"/>
          <w:position w:val="8"/>
          <w:sz w:val="24"/>
          <w:szCs w:val="24"/>
        </w:rPr>
        <w:t>C</w:t>
      </w:r>
      <w:r w:rsidRPr="00F03971">
        <w:rPr>
          <w:rStyle w:val="Brak"/>
          <w:rFonts w:ascii="Calibri" w:hAnsi="Calibri" w:cs="Calibri"/>
          <w:sz w:val="24"/>
          <w:szCs w:val="24"/>
        </w:rPr>
        <w:t>N</w:t>
      </w:r>
      <w:r w:rsidRPr="00F03971">
        <w:rPr>
          <w:rStyle w:val="Brak"/>
          <w:rFonts w:ascii="Calibri" w:hAnsi="Calibri" w:cs="Calibri"/>
          <w:spacing w:val="17"/>
          <w:sz w:val="24"/>
          <w:szCs w:val="24"/>
        </w:rPr>
        <w:t xml:space="preserve"> </w:t>
      </w:r>
      <w:r w:rsidRPr="00F03971">
        <w:rPr>
          <w:rStyle w:val="Brak"/>
          <w:rFonts w:ascii="Calibri" w:hAnsi="Calibri" w:cs="Calibri"/>
          <w:position w:val="8"/>
          <w:sz w:val="24"/>
          <w:szCs w:val="24"/>
        </w:rPr>
        <w:t>-</w:t>
      </w:r>
      <w:r w:rsidRPr="00F03971">
        <w:rPr>
          <w:rStyle w:val="Brak"/>
          <w:rFonts w:ascii="Calibri" w:hAnsi="Calibri" w:cs="Calibri"/>
          <w:spacing w:val="5"/>
          <w:position w:val="8"/>
          <w:sz w:val="24"/>
          <w:szCs w:val="24"/>
        </w:rPr>
        <w:t xml:space="preserve"> </w:t>
      </w:r>
      <w:r w:rsidRPr="00F03971">
        <w:rPr>
          <w:rStyle w:val="Brak"/>
          <w:rFonts w:ascii="Calibri" w:hAnsi="Calibri" w:cs="Calibri"/>
          <w:position w:val="8"/>
          <w:sz w:val="24"/>
          <w:szCs w:val="24"/>
        </w:rPr>
        <w:t>najniższa</w:t>
      </w:r>
      <w:r w:rsidRPr="00F03971">
        <w:rPr>
          <w:rStyle w:val="Brak"/>
          <w:rFonts w:ascii="Calibri" w:hAnsi="Calibri" w:cs="Calibri"/>
          <w:spacing w:val="6"/>
          <w:position w:val="8"/>
          <w:sz w:val="24"/>
          <w:szCs w:val="24"/>
        </w:rPr>
        <w:t xml:space="preserve"> </w:t>
      </w:r>
      <w:r w:rsidRPr="00F03971">
        <w:rPr>
          <w:rStyle w:val="Brak"/>
          <w:rFonts w:ascii="Calibri" w:hAnsi="Calibri" w:cs="Calibri"/>
          <w:position w:val="8"/>
          <w:sz w:val="24"/>
          <w:szCs w:val="24"/>
        </w:rPr>
        <w:t>cena</w:t>
      </w:r>
      <w:r w:rsidRPr="00F03971">
        <w:rPr>
          <w:rStyle w:val="Brak"/>
          <w:rFonts w:ascii="Calibri" w:hAnsi="Calibri" w:cs="Calibri"/>
          <w:spacing w:val="6"/>
          <w:position w:val="8"/>
          <w:sz w:val="24"/>
          <w:szCs w:val="24"/>
        </w:rPr>
        <w:t xml:space="preserve"> </w:t>
      </w:r>
      <w:r w:rsidRPr="00F03971">
        <w:rPr>
          <w:rStyle w:val="Brak"/>
          <w:rFonts w:ascii="Calibri" w:hAnsi="Calibri" w:cs="Calibri"/>
          <w:position w:val="8"/>
          <w:sz w:val="24"/>
          <w:szCs w:val="24"/>
        </w:rPr>
        <w:t>brutto</w:t>
      </w:r>
      <w:r w:rsidRPr="00F03971">
        <w:rPr>
          <w:rStyle w:val="Brak"/>
          <w:rFonts w:ascii="Calibri" w:hAnsi="Calibri" w:cs="Calibri"/>
          <w:spacing w:val="3"/>
          <w:position w:val="8"/>
          <w:sz w:val="24"/>
          <w:szCs w:val="24"/>
        </w:rPr>
        <w:t xml:space="preserve"> </w:t>
      </w:r>
      <w:r w:rsidRPr="00F03971">
        <w:rPr>
          <w:rStyle w:val="Brak"/>
          <w:rFonts w:ascii="Calibri" w:hAnsi="Calibri" w:cs="Calibri"/>
          <w:position w:val="8"/>
          <w:sz w:val="24"/>
          <w:szCs w:val="24"/>
        </w:rPr>
        <w:t>w</w:t>
      </w:r>
      <w:r w:rsidRPr="00F03971">
        <w:rPr>
          <w:rStyle w:val="Brak"/>
          <w:rFonts w:ascii="Calibri" w:hAnsi="Calibri" w:cs="Calibri"/>
          <w:spacing w:val="6"/>
          <w:position w:val="8"/>
          <w:sz w:val="24"/>
          <w:szCs w:val="24"/>
        </w:rPr>
        <w:t xml:space="preserve"> </w:t>
      </w:r>
      <w:r w:rsidRPr="00F03971">
        <w:rPr>
          <w:rStyle w:val="Brak"/>
          <w:rFonts w:ascii="Calibri" w:hAnsi="Calibri" w:cs="Calibri"/>
          <w:spacing w:val="-5"/>
          <w:position w:val="8"/>
          <w:sz w:val="24"/>
          <w:szCs w:val="24"/>
        </w:rPr>
        <w:t>PLN</w:t>
      </w:r>
    </w:p>
    <w:p w14:paraId="75D514A1" w14:textId="77777777" w:rsidR="004378B8" w:rsidRPr="00F03971" w:rsidRDefault="00FE65A7" w:rsidP="00C16C6A">
      <w:pPr>
        <w:pStyle w:val="Tekstpodstawowy"/>
        <w:tabs>
          <w:tab w:val="left" w:leader="hyphen" w:pos="6765"/>
        </w:tabs>
        <w:spacing w:before="0" w:after="0" w:line="360" w:lineRule="auto"/>
        <w:ind w:left="2216"/>
        <w:jc w:val="left"/>
        <w:rPr>
          <w:rStyle w:val="Brak"/>
          <w:rFonts w:ascii="Calibri" w:hAnsi="Calibri" w:cs="Calibri"/>
          <w:sz w:val="24"/>
          <w:szCs w:val="24"/>
        </w:rPr>
      </w:pPr>
      <w:r w:rsidRPr="00F03971">
        <w:rPr>
          <w:rStyle w:val="Brak"/>
          <w:rFonts w:ascii="Calibri" w:hAnsi="Calibri" w:cs="Calibri"/>
          <w:sz w:val="24"/>
          <w:szCs w:val="24"/>
        </w:rPr>
        <w:t>C</w:t>
      </w:r>
      <w:r w:rsidRPr="00F03971">
        <w:rPr>
          <w:rStyle w:val="Brak"/>
          <w:rFonts w:ascii="Calibri" w:hAnsi="Calibri" w:cs="Calibri"/>
          <w:spacing w:val="-10"/>
          <w:sz w:val="24"/>
          <w:szCs w:val="24"/>
        </w:rPr>
        <w:t xml:space="preserve"> =</w:t>
      </w:r>
      <w:r w:rsidRPr="00F03971">
        <w:rPr>
          <w:rStyle w:val="Brak"/>
          <w:rFonts w:ascii="Calibri" w:hAnsi="Calibri" w:cs="Calibri"/>
          <w:sz w:val="24"/>
          <w:szCs w:val="24"/>
        </w:rPr>
        <w:tab/>
        <w:t xml:space="preserve">  </w:t>
      </w:r>
      <w:r w:rsidRPr="00F03971">
        <w:rPr>
          <w:rStyle w:val="Brak"/>
          <w:rFonts w:ascii="Calibri" w:hAnsi="Calibri" w:cs="Calibri"/>
          <w:spacing w:val="-5"/>
          <w:sz w:val="24"/>
          <w:szCs w:val="24"/>
        </w:rPr>
        <w:t xml:space="preserve">x  </w:t>
      </w:r>
      <w:r w:rsidR="00E24DA8" w:rsidRPr="00F03971">
        <w:rPr>
          <w:rStyle w:val="Brak"/>
          <w:rFonts w:ascii="Calibri" w:hAnsi="Calibri" w:cs="Calibri"/>
          <w:spacing w:val="-5"/>
          <w:sz w:val="24"/>
          <w:szCs w:val="24"/>
        </w:rPr>
        <w:t>8</w:t>
      </w:r>
      <w:r w:rsidRPr="00F03971">
        <w:rPr>
          <w:rStyle w:val="Brak"/>
          <w:rFonts w:ascii="Calibri" w:hAnsi="Calibri" w:cs="Calibri"/>
          <w:spacing w:val="-5"/>
          <w:sz w:val="24"/>
          <w:szCs w:val="24"/>
        </w:rPr>
        <w:t>0%</w:t>
      </w:r>
    </w:p>
    <w:p w14:paraId="0A855376" w14:textId="77777777" w:rsidR="004378B8" w:rsidRPr="00F03971" w:rsidRDefault="00FE65A7" w:rsidP="00C16C6A">
      <w:pPr>
        <w:pStyle w:val="Tekstpodstawowy"/>
        <w:spacing w:before="0" w:after="0" w:line="360" w:lineRule="auto"/>
        <w:ind w:left="287" w:right="759"/>
        <w:jc w:val="center"/>
        <w:rPr>
          <w:rStyle w:val="Brak"/>
          <w:rFonts w:ascii="Calibri" w:hAnsi="Calibri" w:cs="Calibri"/>
          <w:sz w:val="24"/>
          <w:szCs w:val="24"/>
        </w:rPr>
      </w:pPr>
      <w:r w:rsidRPr="00F03971">
        <w:rPr>
          <w:rStyle w:val="Brak"/>
          <w:rFonts w:ascii="Calibri" w:hAnsi="Calibri" w:cs="Calibri"/>
          <w:position w:val="8"/>
          <w:sz w:val="24"/>
          <w:szCs w:val="24"/>
        </w:rPr>
        <w:t xml:space="preserve">               </w:t>
      </w:r>
      <w:r w:rsidR="000F5BD3" w:rsidRPr="00F03971">
        <w:rPr>
          <w:rStyle w:val="Brak"/>
          <w:rFonts w:ascii="Calibri" w:hAnsi="Calibri" w:cs="Calibri"/>
          <w:position w:val="8"/>
          <w:sz w:val="24"/>
          <w:szCs w:val="24"/>
        </w:rPr>
        <w:t>C</w:t>
      </w:r>
      <w:r w:rsidR="000F5BD3" w:rsidRPr="00F03971">
        <w:rPr>
          <w:rStyle w:val="Brak"/>
          <w:rFonts w:ascii="Calibri" w:hAnsi="Calibri" w:cs="Calibri"/>
          <w:sz w:val="24"/>
          <w:szCs w:val="24"/>
        </w:rPr>
        <w:t>B</w:t>
      </w:r>
      <w:r w:rsidR="000F5BD3" w:rsidRPr="00F03971">
        <w:rPr>
          <w:rStyle w:val="Brak"/>
          <w:rFonts w:ascii="Calibri" w:hAnsi="Calibri" w:cs="Calibri"/>
          <w:spacing w:val="15"/>
          <w:sz w:val="24"/>
          <w:szCs w:val="24"/>
        </w:rPr>
        <w:t xml:space="preserve"> </w:t>
      </w:r>
      <w:r w:rsidR="000F5BD3" w:rsidRPr="00F03971">
        <w:rPr>
          <w:rStyle w:val="Brak"/>
          <w:rFonts w:ascii="Calibri" w:hAnsi="Calibri" w:cs="Calibri"/>
          <w:position w:val="8"/>
          <w:sz w:val="24"/>
          <w:szCs w:val="24"/>
        </w:rPr>
        <w:t>-</w:t>
      </w:r>
      <w:r w:rsidR="000F5BD3" w:rsidRPr="00F03971">
        <w:rPr>
          <w:rStyle w:val="Brak"/>
          <w:rFonts w:ascii="Calibri" w:hAnsi="Calibri" w:cs="Calibri"/>
          <w:spacing w:val="5"/>
          <w:position w:val="8"/>
          <w:sz w:val="24"/>
          <w:szCs w:val="24"/>
        </w:rPr>
        <w:t xml:space="preserve"> </w:t>
      </w:r>
      <w:r w:rsidR="000F5BD3" w:rsidRPr="00F03971">
        <w:rPr>
          <w:rStyle w:val="Brak"/>
          <w:rFonts w:ascii="Calibri" w:hAnsi="Calibri" w:cs="Calibri"/>
          <w:position w:val="8"/>
          <w:sz w:val="24"/>
          <w:szCs w:val="24"/>
        </w:rPr>
        <w:t>cena</w:t>
      </w:r>
      <w:r w:rsidR="000F5BD3" w:rsidRPr="00F03971">
        <w:rPr>
          <w:rStyle w:val="Brak"/>
          <w:rFonts w:ascii="Calibri" w:hAnsi="Calibri" w:cs="Calibri"/>
          <w:spacing w:val="5"/>
          <w:position w:val="8"/>
          <w:sz w:val="24"/>
          <w:szCs w:val="24"/>
        </w:rPr>
        <w:t xml:space="preserve"> </w:t>
      </w:r>
      <w:r w:rsidR="000F5BD3" w:rsidRPr="00F03971">
        <w:rPr>
          <w:rStyle w:val="Brak"/>
          <w:rFonts w:ascii="Calibri" w:hAnsi="Calibri" w:cs="Calibri"/>
          <w:position w:val="8"/>
          <w:sz w:val="24"/>
          <w:szCs w:val="24"/>
        </w:rPr>
        <w:t>brutto</w:t>
      </w:r>
      <w:r w:rsidR="000F5BD3" w:rsidRPr="00F03971">
        <w:rPr>
          <w:rStyle w:val="Brak"/>
          <w:rFonts w:ascii="Calibri" w:hAnsi="Calibri" w:cs="Calibri"/>
          <w:spacing w:val="3"/>
          <w:position w:val="8"/>
          <w:sz w:val="24"/>
          <w:szCs w:val="24"/>
        </w:rPr>
        <w:t xml:space="preserve"> </w:t>
      </w:r>
      <w:r w:rsidR="000F5BD3" w:rsidRPr="00F03971">
        <w:rPr>
          <w:rStyle w:val="Brak"/>
          <w:rFonts w:ascii="Calibri" w:hAnsi="Calibri" w:cs="Calibri"/>
          <w:position w:val="8"/>
          <w:sz w:val="24"/>
          <w:szCs w:val="24"/>
        </w:rPr>
        <w:t>w</w:t>
      </w:r>
      <w:r w:rsidR="000F5BD3" w:rsidRPr="00F03971">
        <w:rPr>
          <w:rStyle w:val="Brak"/>
          <w:rFonts w:ascii="Calibri" w:hAnsi="Calibri" w:cs="Calibri"/>
          <w:spacing w:val="5"/>
          <w:position w:val="8"/>
          <w:sz w:val="24"/>
          <w:szCs w:val="24"/>
        </w:rPr>
        <w:t xml:space="preserve"> </w:t>
      </w:r>
      <w:r w:rsidR="000F5BD3" w:rsidRPr="00F03971">
        <w:rPr>
          <w:rStyle w:val="Brak"/>
          <w:rFonts w:ascii="Calibri" w:hAnsi="Calibri" w:cs="Calibri"/>
          <w:position w:val="8"/>
          <w:sz w:val="24"/>
          <w:szCs w:val="24"/>
        </w:rPr>
        <w:t>PLN</w:t>
      </w:r>
      <w:r w:rsidR="000F5BD3" w:rsidRPr="00F03971">
        <w:rPr>
          <w:rStyle w:val="Brak"/>
          <w:rFonts w:ascii="Calibri" w:hAnsi="Calibri" w:cs="Calibri"/>
          <w:spacing w:val="7"/>
          <w:position w:val="8"/>
          <w:sz w:val="24"/>
          <w:szCs w:val="24"/>
        </w:rPr>
        <w:t xml:space="preserve"> </w:t>
      </w:r>
      <w:r w:rsidR="000F5BD3" w:rsidRPr="00F03971">
        <w:rPr>
          <w:rStyle w:val="Brak"/>
          <w:rFonts w:ascii="Calibri" w:hAnsi="Calibri" w:cs="Calibri"/>
          <w:position w:val="8"/>
          <w:sz w:val="24"/>
          <w:szCs w:val="24"/>
        </w:rPr>
        <w:t>w ofercie</w:t>
      </w:r>
      <w:r w:rsidR="000F5BD3" w:rsidRPr="00F03971">
        <w:rPr>
          <w:rStyle w:val="Brak"/>
          <w:rFonts w:ascii="Calibri" w:hAnsi="Calibri" w:cs="Calibri"/>
          <w:spacing w:val="6"/>
          <w:position w:val="8"/>
          <w:sz w:val="24"/>
          <w:szCs w:val="24"/>
        </w:rPr>
        <w:t xml:space="preserve"> </w:t>
      </w:r>
      <w:r w:rsidR="000F5BD3" w:rsidRPr="00F03971">
        <w:rPr>
          <w:rStyle w:val="Brak"/>
          <w:rFonts w:ascii="Calibri" w:hAnsi="Calibri" w:cs="Calibri"/>
          <w:position w:val="8"/>
          <w:sz w:val="24"/>
          <w:szCs w:val="24"/>
        </w:rPr>
        <w:t>badanej</w:t>
      </w:r>
    </w:p>
    <w:p w14:paraId="37DF89CB" w14:textId="77777777" w:rsidR="004378B8" w:rsidRPr="00F03971" w:rsidRDefault="00FE65A7" w:rsidP="00C16C6A">
      <w:pPr>
        <w:pStyle w:val="Tekstpodstawowy"/>
        <w:spacing w:before="0" w:after="0" w:line="360" w:lineRule="auto"/>
        <w:jc w:val="left"/>
        <w:rPr>
          <w:rStyle w:val="Brak"/>
          <w:rFonts w:ascii="Calibri" w:hAnsi="Calibri" w:cs="Calibri"/>
          <w:sz w:val="24"/>
          <w:szCs w:val="24"/>
        </w:rPr>
      </w:pPr>
      <w:r w:rsidRPr="00F03971">
        <w:rPr>
          <w:rStyle w:val="Brak"/>
          <w:rFonts w:ascii="Calibri" w:hAnsi="Calibri" w:cs="Calibri"/>
          <w:sz w:val="24"/>
          <w:szCs w:val="24"/>
        </w:rPr>
        <w:t>C</w:t>
      </w:r>
      <w:r w:rsidR="00B35AFD" w:rsidRPr="00F03971">
        <w:rPr>
          <w:rStyle w:val="Brak"/>
          <w:rFonts w:ascii="Calibri" w:hAnsi="Calibri" w:cs="Calibri"/>
          <w:sz w:val="24"/>
          <w:szCs w:val="24"/>
        </w:rPr>
        <w:t xml:space="preserve"> </w:t>
      </w:r>
      <w:r w:rsidRPr="00F03971">
        <w:rPr>
          <w:rStyle w:val="Brak"/>
          <w:rFonts w:ascii="Calibri" w:hAnsi="Calibri" w:cs="Calibri"/>
          <w:sz w:val="24"/>
          <w:szCs w:val="24"/>
        </w:rPr>
        <w:t>-</w:t>
      </w:r>
      <w:r w:rsidRPr="00F03971">
        <w:rPr>
          <w:rStyle w:val="Brak"/>
          <w:rFonts w:ascii="Calibri" w:hAnsi="Calibri" w:cs="Calibri"/>
          <w:spacing w:val="-3"/>
          <w:sz w:val="24"/>
          <w:szCs w:val="24"/>
        </w:rPr>
        <w:t xml:space="preserve"> </w:t>
      </w:r>
      <w:r w:rsidRPr="00F03971">
        <w:rPr>
          <w:rStyle w:val="Brak"/>
          <w:rFonts w:ascii="Calibri" w:hAnsi="Calibri" w:cs="Calibri"/>
          <w:sz w:val="24"/>
          <w:szCs w:val="24"/>
        </w:rPr>
        <w:t>liczba</w:t>
      </w:r>
      <w:r w:rsidRPr="00F03971">
        <w:rPr>
          <w:rStyle w:val="Brak"/>
          <w:rFonts w:ascii="Calibri" w:hAnsi="Calibri" w:cs="Calibri"/>
          <w:spacing w:val="-3"/>
          <w:sz w:val="24"/>
          <w:szCs w:val="24"/>
        </w:rPr>
        <w:t xml:space="preserve"> </w:t>
      </w:r>
      <w:r w:rsidRPr="00F03971">
        <w:rPr>
          <w:rStyle w:val="Brak"/>
          <w:rFonts w:ascii="Calibri" w:hAnsi="Calibri" w:cs="Calibri"/>
          <w:sz w:val="24"/>
          <w:szCs w:val="24"/>
        </w:rPr>
        <w:t>punktów</w:t>
      </w:r>
      <w:r w:rsidRPr="00F03971">
        <w:rPr>
          <w:rStyle w:val="Brak"/>
          <w:rFonts w:ascii="Calibri" w:hAnsi="Calibri" w:cs="Calibri"/>
          <w:spacing w:val="-3"/>
          <w:sz w:val="24"/>
          <w:szCs w:val="24"/>
        </w:rPr>
        <w:t xml:space="preserve"> </w:t>
      </w:r>
      <w:r w:rsidRPr="00F03971">
        <w:rPr>
          <w:rStyle w:val="Brak"/>
          <w:rFonts w:ascii="Calibri" w:hAnsi="Calibri" w:cs="Calibri"/>
          <w:sz w:val="24"/>
          <w:szCs w:val="24"/>
        </w:rPr>
        <w:t>otrzymanych</w:t>
      </w:r>
      <w:r w:rsidRPr="00F03971">
        <w:rPr>
          <w:rStyle w:val="Brak"/>
          <w:rFonts w:ascii="Calibri" w:hAnsi="Calibri" w:cs="Calibri"/>
          <w:spacing w:val="-3"/>
          <w:sz w:val="24"/>
          <w:szCs w:val="24"/>
        </w:rPr>
        <w:t xml:space="preserve"> </w:t>
      </w:r>
      <w:r w:rsidRPr="00F03971">
        <w:rPr>
          <w:rStyle w:val="Brak"/>
          <w:rFonts w:ascii="Calibri" w:hAnsi="Calibri" w:cs="Calibri"/>
          <w:sz w:val="24"/>
          <w:szCs w:val="24"/>
        </w:rPr>
        <w:t>przez</w:t>
      </w:r>
      <w:r w:rsidRPr="00F03971">
        <w:rPr>
          <w:rStyle w:val="Brak"/>
          <w:rFonts w:ascii="Calibri" w:hAnsi="Calibri" w:cs="Calibri"/>
          <w:spacing w:val="-3"/>
          <w:sz w:val="24"/>
          <w:szCs w:val="24"/>
        </w:rPr>
        <w:t xml:space="preserve"> </w:t>
      </w:r>
      <w:r w:rsidRPr="00F03971">
        <w:rPr>
          <w:rStyle w:val="Brak"/>
          <w:rFonts w:ascii="Calibri" w:hAnsi="Calibri" w:cs="Calibri"/>
          <w:sz w:val="24"/>
          <w:szCs w:val="24"/>
        </w:rPr>
        <w:t>ofertę</w:t>
      </w:r>
      <w:r w:rsidRPr="00F03971">
        <w:rPr>
          <w:rStyle w:val="Brak"/>
          <w:rFonts w:ascii="Calibri" w:hAnsi="Calibri" w:cs="Calibri"/>
          <w:spacing w:val="-3"/>
          <w:sz w:val="24"/>
          <w:szCs w:val="24"/>
        </w:rPr>
        <w:t xml:space="preserve"> </w:t>
      </w:r>
      <w:r w:rsidRPr="00F03971">
        <w:rPr>
          <w:rStyle w:val="Brak"/>
          <w:rFonts w:ascii="Calibri" w:hAnsi="Calibri" w:cs="Calibri"/>
          <w:sz w:val="24"/>
          <w:szCs w:val="24"/>
        </w:rPr>
        <w:t>badaną</w:t>
      </w:r>
      <w:r w:rsidRPr="00F03971">
        <w:rPr>
          <w:rStyle w:val="Brak"/>
          <w:rFonts w:ascii="Calibri" w:hAnsi="Calibri" w:cs="Calibri"/>
          <w:spacing w:val="-3"/>
          <w:sz w:val="24"/>
          <w:szCs w:val="24"/>
        </w:rPr>
        <w:t xml:space="preserve"> </w:t>
      </w:r>
      <w:r w:rsidRPr="00F03971">
        <w:rPr>
          <w:rStyle w:val="Brak"/>
          <w:rFonts w:ascii="Calibri" w:hAnsi="Calibri" w:cs="Calibri"/>
          <w:sz w:val="24"/>
          <w:szCs w:val="24"/>
        </w:rPr>
        <w:t>w</w:t>
      </w:r>
      <w:r w:rsidRPr="00F03971">
        <w:rPr>
          <w:rStyle w:val="Brak"/>
          <w:rFonts w:ascii="Calibri" w:hAnsi="Calibri" w:cs="Calibri"/>
          <w:spacing w:val="-3"/>
          <w:sz w:val="24"/>
          <w:szCs w:val="24"/>
        </w:rPr>
        <w:t xml:space="preserve"> </w:t>
      </w:r>
      <w:r w:rsidRPr="00F03971">
        <w:rPr>
          <w:rStyle w:val="Brak"/>
          <w:rFonts w:ascii="Calibri" w:hAnsi="Calibri" w:cs="Calibri"/>
          <w:sz w:val="24"/>
          <w:szCs w:val="24"/>
        </w:rPr>
        <w:t>kryterium</w:t>
      </w:r>
      <w:r w:rsidRPr="00F03971">
        <w:rPr>
          <w:rStyle w:val="Brak"/>
          <w:rFonts w:ascii="Calibri" w:hAnsi="Calibri" w:cs="Calibri"/>
          <w:spacing w:val="-3"/>
          <w:sz w:val="24"/>
          <w:szCs w:val="24"/>
        </w:rPr>
        <w:t xml:space="preserve"> </w:t>
      </w:r>
      <w:r w:rsidRPr="00F03971">
        <w:rPr>
          <w:rStyle w:val="Brak"/>
          <w:rFonts w:ascii="Calibri" w:hAnsi="Calibri" w:cs="Calibri"/>
          <w:sz w:val="24"/>
          <w:szCs w:val="24"/>
        </w:rPr>
        <w:t>„Cena”</w:t>
      </w:r>
    </w:p>
    <w:p w14:paraId="15B605DE" w14:textId="77777777" w:rsidR="004378B8" w:rsidRPr="00F03971" w:rsidRDefault="00FE65A7" w:rsidP="00C16C6A">
      <w:pPr>
        <w:pStyle w:val="Tekstpodstawowy"/>
        <w:spacing w:before="0" w:after="0" w:line="360" w:lineRule="auto"/>
        <w:rPr>
          <w:rStyle w:val="Brak"/>
          <w:rFonts w:ascii="Calibri" w:hAnsi="Calibri" w:cs="Calibri"/>
          <w:sz w:val="24"/>
          <w:szCs w:val="24"/>
        </w:rPr>
      </w:pPr>
      <w:r w:rsidRPr="00F03971">
        <w:rPr>
          <w:rStyle w:val="Brak"/>
          <w:rFonts w:ascii="Calibri" w:hAnsi="Calibri" w:cs="Calibri"/>
          <w:position w:val="8"/>
          <w:sz w:val="24"/>
          <w:szCs w:val="24"/>
        </w:rPr>
        <w:t>C</w:t>
      </w:r>
      <w:r w:rsidRPr="00F03971">
        <w:rPr>
          <w:rStyle w:val="Brak"/>
          <w:rFonts w:ascii="Calibri" w:hAnsi="Calibri" w:cs="Calibri"/>
          <w:sz w:val="24"/>
          <w:szCs w:val="24"/>
        </w:rPr>
        <w:t>N</w:t>
      </w:r>
      <w:r w:rsidRPr="00F03971">
        <w:rPr>
          <w:rStyle w:val="Brak"/>
          <w:rFonts w:ascii="Calibri" w:hAnsi="Calibri" w:cs="Calibri"/>
          <w:spacing w:val="24"/>
          <w:sz w:val="24"/>
          <w:szCs w:val="24"/>
        </w:rPr>
        <w:t xml:space="preserve"> </w:t>
      </w:r>
      <w:r w:rsidRPr="00F03971">
        <w:rPr>
          <w:rStyle w:val="Brak"/>
          <w:rFonts w:ascii="Calibri" w:hAnsi="Calibri" w:cs="Calibri"/>
          <w:position w:val="8"/>
          <w:sz w:val="24"/>
          <w:szCs w:val="24"/>
        </w:rPr>
        <w:t>-</w:t>
      </w:r>
      <w:r w:rsidRPr="00F03971">
        <w:rPr>
          <w:rStyle w:val="Brak"/>
          <w:rFonts w:ascii="Calibri" w:hAnsi="Calibri" w:cs="Calibri"/>
          <w:spacing w:val="13"/>
          <w:position w:val="8"/>
          <w:sz w:val="24"/>
          <w:szCs w:val="24"/>
        </w:rPr>
        <w:t xml:space="preserve"> </w:t>
      </w:r>
      <w:r w:rsidRPr="00F03971">
        <w:rPr>
          <w:rStyle w:val="Brak"/>
          <w:rFonts w:ascii="Calibri" w:hAnsi="Calibri" w:cs="Calibri"/>
          <w:position w:val="8"/>
          <w:sz w:val="24"/>
          <w:szCs w:val="24"/>
        </w:rPr>
        <w:t>najniższa</w:t>
      </w:r>
      <w:r w:rsidRPr="00F03971">
        <w:rPr>
          <w:rStyle w:val="Brak"/>
          <w:rFonts w:ascii="Calibri" w:hAnsi="Calibri" w:cs="Calibri"/>
          <w:spacing w:val="12"/>
          <w:position w:val="8"/>
          <w:sz w:val="24"/>
          <w:szCs w:val="24"/>
        </w:rPr>
        <w:t xml:space="preserve"> </w:t>
      </w:r>
      <w:r w:rsidRPr="00F03971">
        <w:rPr>
          <w:rStyle w:val="Brak"/>
          <w:rFonts w:ascii="Calibri" w:hAnsi="Calibri" w:cs="Calibri"/>
          <w:position w:val="8"/>
          <w:sz w:val="24"/>
          <w:szCs w:val="24"/>
        </w:rPr>
        <w:t>cena</w:t>
      </w:r>
      <w:r w:rsidRPr="00F03971">
        <w:rPr>
          <w:rStyle w:val="Brak"/>
          <w:rFonts w:ascii="Calibri" w:hAnsi="Calibri" w:cs="Calibri"/>
          <w:spacing w:val="14"/>
          <w:position w:val="8"/>
          <w:sz w:val="24"/>
          <w:szCs w:val="24"/>
        </w:rPr>
        <w:t xml:space="preserve"> </w:t>
      </w:r>
      <w:r w:rsidRPr="00F03971">
        <w:rPr>
          <w:rStyle w:val="Brak"/>
          <w:rFonts w:ascii="Calibri" w:hAnsi="Calibri" w:cs="Calibri"/>
          <w:position w:val="8"/>
          <w:sz w:val="24"/>
          <w:szCs w:val="24"/>
        </w:rPr>
        <w:t>brutto</w:t>
      </w:r>
      <w:r w:rsidRPr="00F03971">
        <w:rPr>
          <w:rStyle w:val="Brak"/>
          <w:rFonts w:ascii="Calibri" w:hAnsi="Calibri" w:cs="Calibri"/>
          <w:spacing w:val="11"/>
          <w:position w:val="8"/>
          <w:sz w:val="24"/>
          <w:szCs w:val="24"/>
        </w:rPr>
        <w:t xml:space="preserve"> </w:t>
      </w:r>
      <w:r w:rsidRPr="00F03971">
        <w:rPr>
          <w:rStyle w:val="Brak"/>
          <w:rFonts w:ascii="Calibri" w:hAnsi="Calibri" w:cs="Calibri"/>
          <w:position w:val="8"/>
          <w:sz w:val="24"/>
          <w:szCs w:val="24"/>
        </w:rPr>
        <w:t>w</w:t>
      </w:r>
      <w:r w:rsidRPr="00F03971">
        <w:rPr>
          <w:rStyle w:val="Brak"/>
          <w:rFonts w:ascii="Calibri" w:hAnsi="Calibri" w:cs="Calibri"/>
          <w:spacing w:val="13"/>
          <w:position w:val="8"/>
          <w:sz w:val="24"/>
          <w:szCs w:val="24"/>
        </w:rPr>
        <w:t xml:space="preserve"> </w:t>
      </w:r>
      <w:r w:rsidRPr="00F03971">
        <w:rPr>
          <w:rStyle w:val="Brak"/>
          <w:rFonts w:ascii="Calibri" w:hAnsi="Calibri" w:cs="Calibri"/>
          <w:position w:val="8"/>
          <w:sz w:val="24"/>
          <w:szCs w:val="24"/>
        </w:rPr>
        <w:t>PLN</w:t>
      </w:r>
      <w:r w:rsidRPr="00F03971">
        <w:rPr>
          <w:rStyle w:val="Brak"/>
          <w:rFonts w:ascii="Calibri" w:hAnsi="Calibri" w:cs="Calibri"/>
          <w:spacing w:val="15"/>
          <w:position w:val="8"/>
          <w:sz w:val="24"/>
          <w:szCs w:val="24"/>
        </w:rPr>
        <w:t xml:space="preserve"> </w:t>
      </w:r>
      <w:r w:rsidRPr="00F03971">
        <w:rPr>
          <w:rStyle w:val="Brak"/>
          <w:rFonts w:ascii="Calibri" w:hAnsi="Calibri" w:cs="Calibri"/>
          <w:position w:val="8"/>
          <w:sz w:val="24"/>
          <w:szCs w:val="24"/>
        </w:rPr>
        <w:t>spośród</w:t>
      </w:r>
      <w:r w:rsidRPr="00F03971">
        <w:rPr>
          <w:rStyle w:val="Brak"/>
          <w:rFonts w:ascii="Calibri" w:hAnsi="Calibri" w:cs="Calibri"/>
          <w:spacing w:val="13"/>
          <w:position w:val="8"/>
          <w:sz w:val="24"/>
          <w:szCs w:val="24"/>
        </w:rPr>
        <w:t xml:space="preserve"> </w:t>
      </w:r>
      <w:r w:rsidRPr="00F03971">
        <w:rPr>
          <w:rStyle w:val="Brak"/>
          <w:rFonts w:ascii="Calibri" w:hAnsi="Calibri" w:cs="Calibri"/>
          <w:position w:val="8"/>
          <w:sz w:val="24"/>
          <w:szCs w:val="24"/>
        </w:rPr>
        <w:t>wszystkich</w:t>
      </w:r>
      <w:r w:rsidRPr="00F03971">
        <w:rPr>
          <w:rStyle w:val="Brak"/>
          <w:rFonts w:ascii="Calibri" w:hAnsi="Calibri" w:cs="Calibri"/>
          <w:spacing w:val="7"/>
          <w:position w:val="8"/>
          <w:sz w:val="24"/>
          <w:szCs w:val="24"/>
        </w:rPr>
        <w:t xml:space="preserve"> </w:t>
      </w:r>
      <w:r w:rsidRPr="00F03971">
        <w:rPr>
          <w:rStyle w:val="Brak"/>
          <w:rFonts w:ascii="Calibri" w:hAnsi="Calibri" w:cs="Calibri"/>
          <w:position w:val="8"/>
          <w:sz w:val="24"/>
          <w:szCs w:val="24"/>
        </w:rPr>
        <w:t>ofert</w:t>
      </w:r>
      <w:r w:rsidRPr="00F03971">
        <w:rPr>
          <w:rStyle w:val="Brak"/>
          <w:rFonts w:ascii="Calibri" w:hAnsi="Calibri" w:cs="Calibri"/>
          <w:spacing w:val="12"/>
          <w:position w:val="8"/>
          <w:sz w:val="24"/>
          <w:szCs w:val="24"/>
        </w:rPr>
        <w:t xml:space="preserve"> </w:t>
      </w:r>
      <w:r w:rsidRPr="00F03971">
        <w:rPr>
          <w:rStyle w:val="Brak"/>
          <w:rFonts w:ascii="Calibri" w:hAnsi="Calibri" w:cs="Calibri"/>
          <w:position w:val="8"/>
          <w:sz w:val="24"/>
          <w:szCs w:val="24"/>
        </w:rPr>
        <w:t>podlegających</w:t>
      </w:r>
      <w:r w:rsidRPr="00F03971">
        <w:rPr>
          <w:rStyle w:val="Brak"/>
          <w:rFonts w:ascii="Calibri" w:hAnsi="Calibri" w:cs="Calibri"/>
          <w:spacing w:val="12"/>
          <w:position w:val="8"/>
          <w:sz w:val="24"/>
          <w:szCs w:val="24"/>
        </w:rPr>
        <w:t xml:space="preserve"> </w:t>
      </w:r>
      <w:r w:rsidRPr="00F03971">
        <w:rPr>
          <w:rStyle w:val="Brak"/>
          <w:rFonts w:ascii="Calibri" w:hAnsi="Calibri" w:cs="Calibri"/>
          <w:position w:val="8"/>
          <w:sz w:val="24"/>
          <w:szCs w:val="24"/>
        </w:rPr>
        <w:t>ocenie</w:t>
      </w:r>
    </w:p>
    <w:p w14:paraId="030BD651" w14:textId="77777777" w:rsidR="004378B8" w:rsidRPr="00F03971" w:rsidRDefault="00FE65A7" w:rsidP="00C16C6A">
      <w:pPr>
        <w:pStyle w:val="Tekstpodstawowy"/>
        <w:spacing w:before="0" w:after="0" w:line="360" w:lineRule="auto"/>
        <w:jc w:val="left"/>
        <w:rPr>
          <w:rStyle w:val="Brak"/>
          <w:rFonts w:ascii="Calibri" w:hAnsi="Calibri" w:cs="Calibri"/>
          <w:sz w:val="24"/>
          <w:szCs w:val="24"/>
        </w:rPr>
      </w:pPr>
      <w:r w:rsidRPr="00F03971">
        <w:rPr>
          <w:rStyle w:val="Brak"/>
          <w:rFonts w:ascii="Calibri" w:hAnsi="Calibri" w:cs="Calibri"/>
          <w:position w:val="8"/>
          <w:sz w:val="24"/>
          <w:szCs w:val="24"/>
        </w:rPr>
        <w:t>C</w:t>
      </w:r>
      <w:r w:rsidRPr="00F03971">
        <w:rPr>
          <w:rStyle w:val="Brak"/>
          <w:rFonts w:ascii="Calibri" w:hAnsi="Calibri" w:cs="Calibri"/>
          <w:sz w:val="24"/>
          <w:szCs w:val="24"/>
        </w:rPr>
        <w:t>B</w:t>
      </w:r>
      <w:r w:rsidRPr="00F03971">
        <w:rPr>
          <w:rStyle w:val="Brak"/>
          <w:rFonts w:ascii="Calibri" w:hAnsi="Calibri" w:cs="Calibri"/>
          <w:spacing w:val="15"/>
          <w:sz w:val="24"/>
          <w:szCs w:val="24"/>
        </w:rPr>
        <w:t xml:space="preserve"> </w:t>
      </w:r>
      <w:r w:rsidRPr="00F03971">
        <w:rPr>
          <w:rStyle w:val="Brak"/>
          <w:rFonts w:ascii="Calibri" w:hAnsi="Calibri" w:cs="Calibri"/>
          <w:position w:val="8"/>
          <w:sz w:val="24"/>
          <w:szCs w:val="24"/>
        </w:rPr>
        <w:t>-</w:t>
      </w:r>
      <w:r w:rsidRPr="00F03971">
        <w:rPr>
          <w:rStyle w:val="Brak"/>
          <w:rFonts w:ascii="Calibri" w:hAnsi="Calibri" w:cs="Calibri"/>
          <w:spacing w:val="5"/>
          <w:position w:val="8"/>
          <w:sz w:val="24"/>
          <w:szCs w:val="24"/>
        </w:rPr>
        <w:t xml:space="preserve"> </w:t>
      </w:r>
      <w:r w:rsidRPr="00F03971">
        <w:rPr>
          <w:rStyle w:val="Brak"/>
          <w:rFonts w:ascii="Calibri" w:hAnsi="Calibri" w:cs="Calibri"/>
          <w:position w:val="8"/>
          <w:sz w:val="24"/>
          <w:szCs w:val="24"/>
        </w:rPr>
        <w:t>cena</w:t>
      </w:r>
      <w:r w:rsidRPr="00F03971">
        <w:rPr>
          <w:rStyle w:val="Brak"/>
          <w:rFonts w:ascii="Calibri" w:hAnsi="Calibri" w:cs="Calibri"/>
          <w:spacing w:val="5"/>
          <w:position w:val="8"/>
          <w:sz w:val="24"/>
          <w:szCs w:val="24"/>
        </w:rPr>
        <w:t xml:space="preserve"> </w:t>
      </w:r>
      <w:r w:rsidRPr="00F03971">
        <w:rPr>
          <w:rStyle w:val="Brak"/>
          <w:rFonts w:ascii="Calibri" w:hAnsi="Calibri" w:cs="Calibri"/>
          <w:position w:val="8"/>
          <w:sz w:val="24"/>
          <w:szCs w:val="24"/>
        </w:rPr>
        <w:t>brutto</w:t>
      </w:r>
      <w:r w:rsidRPr="00F03971">
        <w:rPr>
          <w:rStyle w:val="Brak"/>
          <w:rFonts w:ascii="Calibri" w:hAnsi="Calibri" w:cs="Calibri"/>
          <w:spacing w:val="3"/>
          <w:position w:val="8"/>
          <w:sz w:val="24"/>
          <w:szCs w:val="24"/>
        </w:rPr>
        <w:t xml:space="preserve"> </w:t>
      </w:r>
      <w:r w:rsidRPr="00F03971">
        <w:rPr>
          <w:rStyle w:val="Brak"/>
          <w:rFonts w:ascii="Calibri" w:hAnsi="Calibri" w:cs="Calibri"/>
          <w:position w:val="8"/>
          <w:sz w:val="24"/>
          <w:szCs w:val="24"/>
        </w:rPr>
        <w:t>w</w:t>
      </w:r>
      <w:r w:rsidRPr="00F03971">
        <w:rPr>
          <w:rStyle w:val="Brak"/>
          <w:rFonts w:ascii="Calibri" w:hAnsi="Calibri" w:cs="Calibri"/>
          <w:spacing w:val="5"/>
          <w:position w:val="8"/>
          <w:sz w:val="24"/>
          <w:szCs w:val="24"/>
        </w:rPr>
        <w:t xml:space="preserve"> </w:t>
      </w:r>
      <w:r w:rsidRPr="00F03971">
        <w:rPr>
          <w:rStyle w:val="Brak"/>
          <w:rFonts w:ascii="Calibri" w:hAnsi="Calibri" w:cs="Calibri"/>
          <w:position w:val="8"/>
          <w:sz w:val="24"/>
          <w:szCs w:val="24"/>
        </w:rPr>
        <w:t>PLN</w:t>
      </w:r>
      <w:r w:rsidRPr="00F03971">
        <w:rPr>
          <w:rStyle w:val="Brak"/>
          <w:rFonts w:ascii="Calibri" w:hAnsi="Calibri" w:cs="Calibri"/>
          <w:spacing w:val="7"/>
          <w:position w:val="8"/>
          <w:sz w:val="24"/>
          <w:szCs w:val="24"/>
        </w:rPr>
        <w:t xml:space="preserve"> </w:t>
      </w:r>
      <w:r w:rsidRPr="00F03971">
        <w:rPr>
          <w:rStyle w:val="Brak"/>
          <w:rFonts w:ascii="Calibri" w:hAnsi="Calibri" w:cs="Calibri"/>
          <w:position w:val="8"/>
          <w:sz w:val="24"/>
          <w:szCs w:val="24"/>
        </w:rPr>
        <w:t>w ofercie</w:t>
      </w:r>
      <w:r w:rsidRPr="00F03971">
        <w:rPr>
          <w:rStyle w:val="Brak"/>
          <w:rFonts w:ascii="Calibri" w:hAnsi="Calibri" w:cs="Calibri"/>
          <w:spacing w:val="6"/>
          <w:position w:val="8"/>
          <w:sz w:val="24"/>
          <w:szCs w:val="24"/>
        </w:rPr>
        <w:t xml:space="preserve"> </w:t>
      </w:r>
      <w:r w:rsidRPr="00F03971">
        <w:rPr>
          <w:rStyle w:val="Brak"/>
          <w:rFonts w:ascii="Calibri" w:hAnsi="Calibri" w:cs="Calibri"/>
          <w:position w:val="8"/>
          <w:sz w:val="24"/>
          <w:szCs w:val="24"/>
        </w:rPr>
        <w:t>badanej</w:t>
      </w:r>
    </w:p>
    <w:p w14:paraId="78298B88" w14:textId="77777777" w:rsidR="004378B8" w:rsidRPr="00F03971" w:rsidRDefault="00FE65A7" w:rsidP="00C16C6A">
      <w:pPr>
        <w:pStyle w:val="Tekstpodstawowy"/>
        <w:spacing w:before="0" w:after="0" w:line="360" w:lineRule="auto"/>
        <w:rPr>
          <w:rStyle w:val="Brak"/>
          <w:rFonts w:ascii="Calibri" w:hAnsi="Calibri" w:cs="Calibri"/>
          <w:sz w:val="24"/>
          <w:szCs w:val="24"/>
        </w:rPr>
      </w:pPr>
      <w:r w:rsidRPr="00F03971">
        <w:rPr>
          <w:rStyle w:val="Brak"/>
          <w:rFonts w:ascii="Calibri" w:hAnsi="Calibri" w:cs="Calibri"/>
          <w:sz w:val="24"/>
          <w:szCs w:val="24"/>
        </w:rPr>
        <w:t>*Do</w:t>
      </w:r>
      <w:r w:rsidRPr="00F03971">
        <w:rPr>
          <w:rStyle w:val="Brak"/>
          <w:rFonts w:ascii="Calibri" w:hAnsi="Calibri" w:cs="Calibri"/>
          <w:spacing w:val="31"/>
          <w:sz w:val="24"/>
          <w:szCs w:val="24"/>
        </w:rPr>
        <w:t xml:space="preserve"> </w:t>
      </w:r>
      <w:r w:rsidRPr="00F03971">
        <w:rPr>
          <w:rStyle w:val="Brak"/>
          <w:rFonts w:ascii="Calibri" w:hAnsi="Calibri" w:cs="Calibri"/>
          <w:sz w:val="24"/>
          <w:szCs w:val="24"/>
        </w:rPr>
        <w:t>oceny</w:t>
      </w:r>
      <w:r w:rsidRPr="00F03971">
        <w:rPr>
          <w:rStyle w:val="Brak"/>
          <w:rFonts w:ascii="Calibri" w:hAnsi="Calibri" w:cs="Calibri"/>
          <w:spacing w:val="31"/>
          <w:sz w:val="24"/>
          <w:szCs w:val="24"/>
        </w:rPr>
        <w:t xml:space="preserve"> </w:t>
      </w:r>
      <w:r w:rsidRPr="00F03971">
        <w:rPr>
          <w:rStyle w:val="Brak"/>
          <w:rFonts w:ascii="Calibri" w:hAnsi="Calibri" w:cs="Calibri"/>
          <w:sz w:val="24"/>
          <w:szCs w:val="24"/>
        </w:rPr>
        <w:t>oferty</w:t>
      </w:r>
      <w:r w:rsidRPr="00F03971">
        <w:rPr>
          <w:rStyle w:val="Brak"/>
          <w:rFonts w:ascii="Calibri" w:hAnsi="Calibri" w:cs="Calibri"/>
          <w:spacing w:val="31"/>
          <w:sz w:val="24"/>
          <w:szCs w:val="24"/>
        </w:rPr>
        <w:t xml:space="preserve"> </w:t>
      </w:r>
      <w:r w:rsidRPr="00F03971">
        <w:rPr>
          <w:rStyle w:val="Brak"/>
          <w:rFonts w:ascii="Calibri" w:hAnsi="Calibri" w:cs="Calibri"/>
          <w:sz w:val="24"/>
          <w:szCs w:val="24"/>
        </w:rPr>
        <w:t>w</w:t>
      </w:r>
      <w:r w:rsidRPr="00F03971">
        <w:rPr>
          <w:rStyle w:val="Brak"/>
          <w:rFonts w:ascii="Calibri" w:hAnsi="Calibri" w:cs="Calibri"/>
          <w:spacing w:val="33"/>
          <w:sz w:val="24"/>
          <w:szCs w:val="24"/>
        </w:rPr>
        <w:t xml:space="preserve"> </w:t>
      </w:r>
      <w:r w:rsidRPr="00F03971">
        <w:rPr>
          <w:rStyle w:val="Brak"/>
          <w:rFonts w:ascii="Calibri" w:hAnsi="Calibri" w:cs="Calibri"/>
          <w:sz w:val="24"/>
          <w:szCs w:val="24"/>
        </w:rPr>
        <w:t>tym</w:t>
      </w:r>
      <w:r w:rsidRPr="00F03971">
        <w:rPr>
          <w:rStyle w:val="Brak"/>
          <w:rFonts w:ascii="Calibri" w:hAnsi="Calibri" w:cs="Calibri"/>
          <w:spacing w:val="31"/>
          <w:sz w:val="24"/>
          <w:szCs w:val="24"/>
        </w:rPr>
        <w:t xml:space="preserve"> </w:t>
      </w:r>
      <w:r w:rsidRPr="00F03971">
        <w:rPr>
          <w:rStyle w:val="Brak"/>
          <w:rFonts w:ascii="Calibri" w:hAnsi="Calibri" w:cs="Calibri"/>
          <w:sz w:val="24"/>
          <w:szCs w:val="24"/>
        </w:rPr>
        <w:t>kryterium</w:t>
      </w:r>
      <w:r w:rsidRPr="00F03971">
        <w:rPr>
          <w:rStyle w:val="Brak"/>
          <w:rFonts w:ascii="Calibri" w:hAnsi="Calibri" w:cs="Calibri"/>
          <w:spacing w:val="31"/>
          <w:sz w:val="24"/>
          <w:szCs w:val="24"/>
        </w:rPr>
        <w:t xml:space="preserve"> </w:t>
      </w:r>
      <w:r w:rsidRPr="00F03971">
        <w:rPr>
          <w:rStyle w:val="Brak"/>
          <w:rFonts w:ascii="Calibri" w:hAnsi="Calibri" w:cs="Calibri"/>
          <w:sz w:val="24"/>
          <w:szCs w:val="24"/>
        </w:rPr>
        <w:t>Zamawiający</w:t>
      </w:r>
      <w:r w:rsidRPr="00F03971">
        <w:rPr>
          <w:rStyle w:val="Brak"/>
          <w:rFonts w:ascii="Calibri" w:hAnsi="Calibri" w:cs="Calibri"/>
          <w:spacing w:val="31"/>
          <w:sz w:val="24"/>
          <w:szCs w:val="24"/>
        </w:rPr>
        <w:t xml:space="preserve"> </w:t>
      </w:r>
      <w:r w:rsidRPr="00F03971">
        <w:rPr>
          <w:rStyle w:val="Brak"/>
          <w:rFonts w:ascii="Calibri" w:hAnsi="Calibri" w:cs="Calibri"/>
          <w:sz w:val="24"/>
          <w:szCs w:val="24"/>
        </w:rPr>
        <w:t>przyjmie</w:t>
      </w:r>
      <w:r w:rsidRPr="00F03971">
        <w:rPr>
          <w:rStyle w:val="Brak"/>
          <w:rFonts w:ascii="Calibri" w:hAnsi="Calibri" w:cs="Calibri"/>
          <w:spacing w:val="31"/>
          <w:sz w:val="24"/>
          <w:szCs w:val="24"/>
        </w:rPr>
        <w:t xml:space="preserve"> </w:t>
      </w:r>
      <w:r w:rsidRPr="00F03971">
        <w:rPr>
          <w:rStyle w:val="Brak"/>
          <w:rFonts w:ascii="Calibri" w:hAnsi="Calibri" w:cs="Calibri"/>
          <w:sz w:val="24"/>
          <w:szCs w:val="24"/>
        </w:rPr>
        <w:t>cenę</w:t>
      </w:r>
      <w:r w:rsidRPr="00F03971">
        <w:rPr>
          <w:rStyle w:val="Brak"/>
          <w:rFonts w:ascii="Calibri" w:hAnsi="Calibri" w:cs="Calibri"/>
          <w:spacing w:val="40"/>
          <w:sz w:val="24"/>
          <w:szCs w:val="24"/>
        </w:rPr>
        <w:t xml:space="preserve"> </w:t>
      </w:r>
      <w:r w:rsidRPr="00F03971">
        <w:rPr>
          <w:rStyle w:val="Brak"/>
          <w:rFonts w:ascii="Calibri" w:hAnsi="Calibri" w:cs="Calibri"/>
          <w:sz w:val="24"/>
          <w:szCs w:val="24"/>
        </w:rPr>
        <w:t>brutto</w:t>
      </w:r>
      <w:r w:rsidRPr="00F03971">
        <w:rPr>
          <w:rStyle w:val="Brak"/>
          <w:rFonts w:ascii="Calibri" w:hAnsi="Calibri" w:cs="Calibri"/>
          <w:spacing w:val="31"/>
          <w:sz w:val="24"/>
          <w:szCs w:val="24"/>
        </w:rPr>
        <w:t xml:space="preserve"> </w:t>
      </w:r>
      <w:r w:rsidRPr="00F03971">
        <w:rPr>
          <w:rStyle w:val="Brak"/>
          <w:rFonts w:ascii="Calibri" w:hAnsi="Calibri" w:cs="Calibri"/>
          <w:sz w:val="24"/>
          <w:szCs w:val="24"/>
        </w:rPr>
        <w:t>w</w:t>
      </w:r>
      <w:r w:rsidRPr="00F03971">
        <w:rPr>
          <w:rStyle w:val="Brak"/>
          <w:rFonts w:ascii="Calibri" w:hAnsi="Calibri" w:cs="Calibri"/>
          <w:spacing w:val="33"/>
          <w:sz w:val="24"/>
          <w:szCs w:val="24"/>
        </w:rPr>
        <w:t xml:space="preserve"> </w:t>
      </w:r>
      <w:r w:rsidRPr="00F03971">
        <w:rPr>
          <w:rStyle w:val="Brak"/>
          <w:rFonts w:ascii="Calibri" w:hAnsi="Calibri" w:cs="Calibri"/>
          <w:sz w:val="24"/>
          <w:szCs w:val="24"/>
        </w:rPr>
        <w:t>PLN</w:t>
      </w:r>
      <w:r w:rsidRPr="00F03971">
        <w:rPr>
          <w:rStyle w:val="Brak"/>
          <w:rFonts w:ascii="Calibri" w:hAnsi="Calibri" w:cs="Calibri"/>
          <w:spacing w:val="35"/>
          <w:sz w:val="24"/>
          <w:szCs w:val="24"/>
        </w:rPr>
        <w:t xml:space="preserve"> </w:t>
      </w:r>
      <w:r w:rsidRPr="00F03971">
        <w:rPr>
          <w:rStyle w:val="Brak"/>
          <w:rFonts w:ascii="Calibri" w:hAnsi="Calibri" w:cs="Calibri"/>
          <w:sz w:val="24"/>
          <w:szCs w:val="24"/>
        </w:rPr>
        <w:t>zaoferowaną</w:t>
      </w:r>
      <w:r w:rsidRPr="00F03971">
        <w:rPr>
          <w:rStyle w:val="Brak"/>
          <w:rFonts w:ascii="Calibri" w:hAnsi="Calibri" w:cs="Calibri"/>
          <w:spacing w:val="31"/>
          <w:sz w:val="24"/>
          <w:szCs w:val="24"/>
        </w:rPr>
        <w:t xml:space="preserve"> </w:t>
      </w:r>
      <w:r w:rsidRPr="00F03971">
        <w:rPr>
          <w:rStyle w:val="Brak"/>
          <w:rFonts w:ascii="Calibri" w:hAnsi="Calibri" w:cs="Calibri"/>
          <w:sz w:val="24"/>
          <w:szCs w:val="24"/>
        </w:rPr>
        <w:t>przez Wykonawcę w Formularzu oferty odpowiednio dla danej części zamówienia.</w:t>
      </w:r>
    </w:p>
    <w:p w14:paraId="6CDAE3C1" w14:textId="77777777" w:rsidR="004378B8" w:rsidRPr="00F03971" w:rsidRDefault="00FE65A7" w:rsidP="00C16C6A">
      <w:pPr>
        <w:pStyle w:val="Tekstpodstawowy"/>
        <w:spacing w:before="0" w:after="0" w:line="360" w:lineRule="auto"/>
        <w:rPr>
          <w:rStyle w:val="Brak"/>
          <w:rFonts w:ascii="Calibri" w:hAnsi="Calibri" w:cs="Calibri"/>
          <w:sz w:val="24"/>
          <w:szCs w:val="24"/>
        </w:rPr>
      </w:pPr>
      <w:r w:rsidRPr="00F03971">
        <w:rPr>
          <w:rStyle w:val="Brak"/>
          <w:rFonts w:ascii="Calibri" w:hAnsi="Calibri" w:cs="Calibri"/>
          <w:sz w:val="24"/>
          <w:szCs w:val="24"/>
        </w:rPr>
        <w:t>Przyjmuje</w:t>
      </w:r>
      <w:r w:rsidRPr="00F03971">
        <w:rPr>
          <w:rStyle w:val="Brak"/>
          <w:rFonts w:ascii="Calibri" w:hAnsi="Calibri" w:cs="Calibri"/>
          <w:spacing w:val="14"/>
          <w:sz w:val="24"/>
          <w:szCs w:val="24"/>
        </w:rPr>
        <w:t xml:space="preserve"> </w:t>
      </w:r>
      <w:r w:rsidRPr="00F03971">
        <w:rPr>
          <w:rStyle w:val="Brak"/>
          <w:rFonts w:ascii="Calibri" w:hAnsi="Calibri" w:cs="Calibri"/>
          <w:sz w:val="24"/>
          <w:szCs w:val="24"/>
        </w:rPr>
        <w:t>się,</w:t>
      </w:r>
      <w:r w:rsidRPr="00F03971">
        <w:rPr>
          <w:rStyle w:val="Brak"/>
          <w:rFonts w:ascii="Calibri" w:hAnsi="Calibri" w:cs="Calibri"/>
          <w:spacing w:val="13"/>
          <w:sz w:val="24"/>
          <w:szCs w:val="24"/>
        </w:rPr>
        <w:t xml:space="preserve"> </w:t>
      </w:r>
      <w:r w:rsidRPr="00F03971">
        <w:rPr>
          <w:rStyle w:val="Brak"/>
          <w:rFonts w:ascii="Calibri" w:hAnsi="Calibri" w:cs="Calibri"/>
          <w:sz w:val="24"/>
          <w:szCs w:val="24"/>
        </w:rPr>
        <w:t>iż</w:t>
      </w:r>
      <w:r w:rsidRPr="00F03971">
        <w:rPr>
          <w:rStyle w:val="Brak"/>
          <w:rFonts w:ascii="Calibri" w:hAnsi="Calibri" w:cs="Calibri"/>
          <w:spacing w:val="15"/>
          <w:sz w:val="24"/>
          <w:szCs w:val="24"/>
        </w:rPr>
        <w:t xml:space="preserve"> </w:t>
      </w:r>
      <w:r w:rsidRPr="00F03971">
        <w:rPr>
          <w:rStyle w:val="Brak"/>
          <w:rFonts w:ascii="Calibri" w:hAnsi="Calibri" w:cs="Calibri"/>
          <w:sz w:val="24"/>
          <w:szCs w:val="24"/>
        </w:rPr>
        <w:t>1%</w:t>
      </w:r>
      <w:r w:rsidRPr="00F03971">
        <w:rPr>
          <w:rStyle w:val="Brak"/>
          <w:rFonts w:ascii="Calibri" w:hAnsi="Calibri" w:cs="Calibri"/>
          <w:spacing w:val="13"/>
          <w:sz w:val="24"/>
          <w:szCs w:val="24"/>
        </w:rPr>
        <w:t xml:space="preserve"> </w:t>
      </w:r>
      <w:r w:rsidRPr="00F03971">
        <w:rPr>
          <w:rStyle w:val="Brak"/>
          <w:rFonts w:ascii="Calibri" w:hAnsi="Calibri" w:cs="Calibri"/>
          <w:sz w:val="24"/>
          <w:szCs w:val="24"/>
        </w:rPr>
        <w:t>wagi</w:t>
      </w:r>
      <w:r w:rsidRPr="00F03971">
        <w:rPr>
          <w:rStyle w:val="Brak"/>
          <w:rFonts w:ascii="Calibri" w:hAnsi="Calibri" w:cs="Calibri"/>
          <w:spacing w:val="14"/>
          <w:sz w:val="24"/>
          <w:szCs w:val="24"/>
        </w:rPr>
        <w:t xml:space="preserve"> </w:t>
      </w:r>
      <w:r w:rsidRPr="00F03971">
        <w:rPr>
          <w:rStyle w:val="Brak"/>
          <w:rFonts w:ascii="Calibri" w:hAnsi="Calibri" w:cs="Calibri"/>
          <w:sz w:val="24"/>
          <w:szCs w:val="24"/>
        </w:rPr>
        <w:t>kryterium</w:t>
      </w:r>
      <w:r w:rsidRPr="00F03971">
        <w:rPr>
          <w:rStyle w:val="Brak"/>
          <w:rFonts w:ascii="Calibri" w:hAnsi="Calibri" w:cs="Calibri"/>
          <w:spacing w:val="13"/>
          <w:sz w:val="24"/>
          <w:szCs w:val="24"/>
        </w:rPr>
        <w:t xml:space="preserve"> </w:t>
      </w:r>
      <w:r w:rsidRPr="00F03971">
        <w:rPr>
          <w:rStyle w:val="Brak"/>
          <w:rFonts w:ascii="Calibri" w:hAnsi="Calibri" w:cs="Calibri"/>
          <w:sz w:val="24"/>
          <w:szCs w:val="24"/>
        </w:rPr>
        <w:t>=</w:t>
      </w:r>
      <w:r w:rsidRPr="00F03971">
        <w:rPr>
          <w:rStyle w:val="Brak"/>
          <w:rFonts w:ascii="Calibri" w:hAnsi="Calibri" w:cs="Calibri"/>
          <w:spacing w:val="15"/>
          <w:sz w:val="24"/>
          <w:szCs w:val="24"/>
        </w:rPr>
        <w:t xml:space="preserve"> </w:t>
      </w:r>
      <w:r w:rsidRPr="00F03971">
        <w:rPr>
          <w:rStyle w:val="Brak"/>
          <w:rFonts w:ascii="Calibri" w:hAnsi="Calibri" w:cs="Calibri"/>
          <w:sz w:val="24"/>
          <w:szCs w:val="24"/>
        </w:rPr>
        <w:t>1</w:t>
      </w:r>
      <w:r w:rsidRPr="00F03971">
        <w:rPr>
          <w:rStyle w:val="Brak"/>
          <w:rFonts w:ascii="Calibri" w:hAnsi="Calibri" w:cs="Calibri"/>
          <w:spacing w:val="13"/>
          <w:sz w:val="24"/>
          <w:szCs w:val="24"/>
        </w:rPr>
        <w:t xml:space="preserve"> </w:t>
      </w:r>
      <w:r w:rsidRPr="00F03971">
        <w:rPr>
          <w:rStyle w:val="Brak"/>
          <w:rFonts w:ascii="Calibri" w:hAnsi="Calibri" w:cs="Calibri"/>
          <w:sz w:val="24"/>
          <w:szCs w:val="24"/>
        </w:rPr>
        <w:t>pkt</w:t>
      </w:r>
      <w:r w:rsidRPr="00F03971">
        <w:rPr>
          <w:rStyle w:val="Brak"/>
          <w:rFonts w:ascii="Calibri" w:hAnsi="Calibri" w:cs="Calibri"/>
          <w:spacing w:val="12"/>
          <w:sz w:val="24"/>
          <w:szCs w:val="24"/>
        </w:rPr>
        <w:t xml:space="preserve"> </w:t>
      </w:r>
      <w:r w:rsidRPr="00F03971">
        <w:rPr>
          <w:rStyle w:val="Brak"/>
          <w:rFonts w:ascii="Calibri" w:hAnsi="Calibri" w:cs="Calibri"/>
          <w:sz w:val="24"/>
          <w:szCs w:val="24"/>
        </w:rPr>
        <w:t>i</w:t>
      </w:r>
      <w:r w:rsidRPr="00F03971">
        <w:rPr>
          <w:rStyle w:val="Brak"/>
          <w:rFonts w:ascii="Calibri" w:hAnsi="Calibri" w:cs="Calibri"/>
          <w:spacing w:val="17"/>
          <w:sz w:val="24"/>
          <w:szCs w:val="24"/>
        </w:rPr>
        <w:t xml:space="preserve"> </w:t>
      </w:r>
      <w:r w:rsidRPr="00F03971">
        <w:rPr>
          <w:rStyle w:val="Brak"/>
          <w:rFonts w:ascii="Calibri" w:hAnsi="Calibri" w:cs="Calibri"/>
          <w:sz w:val="24"/>
          <w:szCs w:val="24"/>
        </w:rPr>
        <w:t>tak</w:t>
      </w:r>
      <w:r w:rsidRPr="00F03971">
        <w:rPr>
          <w:rStyle w:val="Brak"/>
          <w:rFonts w:ascii="Calibri" w:hAnsi="Calibri" w:cs="Calibri"/>
          <w:spacing w:val="13"/>
          <w:sz w:val="24"/>
          <w:szCs w:val="24"/>
        </w:rPr>
        <w:t xml:space="preserve"> </w:t>
      </w:r>
      <w:r w:rsidRPr="00F03971">
        <w:rPr>
          <w:rStyle w:val="Brak"/>
          <w:rFonts w:ascii="Calibri" w:hAnsi="Calibri" w:cs="Calibri"/>
          <w:sz w:val="24"/>
          <w:szCs w:val="24"/>
        </w:rPr>
        <w:t>zostanie</w:t>
      </w:r>
      <w:r w:rsidRPr="00F03971">
        <w:rPr>
          <w:rStyle w:val="Brak"/>
          <w:rFonts w:ascii="Calibri" w:hAnsi="Calibri" w:cs="Calibri"/>
          <w:spacing w:val="15"/>
          <w:sz w:val="24"/>
          <w:szCs w:val="24"/>
        </w:rPr>
        <w:t xml:space="preserve"> </w:t>
      </w:r>
      <w:r w:rsidRPr="00F03971">
        <w:rPr>
          <w:rStyle w:val="Brak"/>
          <w:rFonts w:ascii="Calibri" w:hAnsi="Calibri" w:cs="Calibri"/>
          <w:sz w:val="24"/>
          <w:szCs w:val="24"/>
        </w:rPr>
        <w:t>przeliczona</w:t>
      </w:r>
      <w:r w:rsidRPr="00F03971">
        <w:rPr>
          <w:rStyle w:val="Brak"/>
          <w:rFonts w:ascii="Calibri" w:hAnsi="Calibri" w:cs="Calibri"/>
          <w:spacing w:val="14"/>
          <w:sz w:val="24"/>
          <w:szCs w:val="24"/>
        </w:rPr>
        <w:t xml:space="preserve"> </w:t>
      </w:r>
      <w:r w:rsidRPr="00F03971">
        <w:rPr>
          <w:rStyle w:val="Brak"/>
          <w:rFonts w:ascii="Calibri" w:hAnsi="Calibri" w:cs="Calibri"/>
          <w:sz w:val="24"/>
          <w:szCs w:val="24"/>
        </w:rPr>
        <w:t xml:space="preserve">liczba punktów. Maksymalna liczba punktów = </w:t>
      </w:r>
      <w:r w:rsidR="00E24DA8" w:rsidRPr="00F03971">
        <w:rPr>
          <w:rStyle w:val="Brak"/>
          <w:rFonts w:ascii="Calibri" w:hAnsi="Calibri" w:cs="Calibri"/>
          <w:b/>
          <w:bCs/>
          <w:sz w:val="24"/>
          <w:szCs w:val="24"/>
        </w:rPr>
        <w:t>8</w:t>
      </w:r>
      <w:r w:rsidRPr="00F03971">
        <w:rPr>
          <w:rStyle w:val="Brak"/>
          <w:rFonts w:ascii="Calibri" w:hAnsi="Calibri" w:cs="Calibri"/>
          <w:b/>
          <w:bCs/>
          <w:sz w:val="24"/>
          <w:szCs w:val="24"/>
        </w:rPr>
        <w:t>0 pkt.</w:t>
      </w:r>
    </w:p>
    <w:p w14:paraId="246063EB" w14:textId="77777777" w:rsidR="004378B8" w:rsidRPr="00F03971" w:rsidRDefault="004378B8" w:rsidP="00C16C6A">
      <w:pPr>
        <w:pStyle w:val="Tekstpodstawowy"/>
        <w:spacing w:before="0" w:after="0" w:line="360" w:lineRule="auto"/>
        <w:ind w:left="0"/>
        <w:jc w:val="left"/>
        <w:rPr>
          <w:rStyle w:val="Brak"/>
          <w:rFonts w:ascii="Calibri" w:hAnsi="Calibri" w:cs="Calibri"/>
          <w:sz w:val="24"/>
          <w:szCs w:val="24"/>
        </w:rPr>
      </w:pPr>
    </w:p>
    <w:p w14:paraId="20E5EB24" w14:textId="77777777" w:rsidR="004378B8" w:rsidRPr="00F03971" w:rsidRDefault="00FE65A7" w:rsidP="00C16C6A">
      <w:pPr>
        <w:pStyle w:val="Tekstpodstawowy"/>
        <w:numPr>
          <w:ilvl w:val="2"/>
          <w:numId w:val="79"/>
        </w:numPr>
        <w:spacing w:before="0" w:after="0" w:line="360" w:lineRule="auto"/>
        <w:rPr>
          <w:rFonts w:ascii="Calibri" w:hAnsi="Calibri" w:cs="Calibri"/>
          <w:b/>
          <w:bCs/>
          <w:sz w:val="24"/>
          <w:szCs w:val="24"/>
        </w:rPr>
      </w:pPr>
      <w:r w:rsidRPr="00F03971">
        <w:rPr>
          <w:rStyle w:val="Brak"/>
          <w:rFonts w:ascii="Calibri" w:hAnsi="Calibri" w:cs="Calibri"/>
          <w:b/>
          <w:bCs/>
          <w:sz w:val="24"/>
          <w:szCs w:val="24"/>
        </w:rPr>
        <w:t>Kryterium nr. 2 „</w:t>
      </w:r>
      <w:bookmarkStart w:id="5" w:name="_Hlk211667699"/>
      <w:r w:rsidRPr="00F03971">
        <w:rPr>
          <w:rStyle w:val="Brak"/>
          <w:rFonts w:ascii="Calibri" w:hAnsi="Calibri" w:cs="Calibri"/>
          <w:b/>
          <w:bCs/>
          <w:sz w:val="24"/>
          <w:szCs w:val="24"/>
        </w:rPr>
        <w:t>Czas reakcji serwisu na zgłoszenie usterki i przystąpienie do naprawy</w:t>
      </w:r>
      <w:bookmarkEnd w:id="5"/>
      <w:r w:rsidRPr="00F03971">
        <w:rPr>
          <w:rStyle w:val="Brak"/>
          <w:rFonts w:ascii="Calibri" w:hAnsi="Calibri" w:cs="Calibri"/>
          <w:b/>
          <w:bCs/>
          <w:sz w:val="24"/>
          <w:szCs w:val="24"/>
        </w:rPr>
        <w:t>”:</w:t>
      </w:r>
    </w:p>
    <w:p w14:paraId="2F7A8378" w14:textId="77777777" w:rsidR="004378B8" w:rsidRPr="00F03971" w:rsidRDefault="00FE65A7" w:rsidP="00C16C6A">
      <w:pPr>
        <w:spacing w:after="0" w:line="360" w:lineRule="auto"/>
        <w:ind w:left="992"/>
        <w:jc w:val="both"/>
        <w:rPr>
          <w:rStyle w:val="Brak"/>
          <w:rFonts w:eastAsia="Arial" w:cs="Calibri"/>
          <w:color w:val="auto"/>
          <w:sz w:val="24"/>
          <w:szCs w:val="24"/>
        </w:rPr>
      </w:pPr>
      <w:r w:rsidRPr="00F03971">
        <w:rPr>
          <w:rStyle w:val="Brak"/>
          <w:rFonts w:cs="Calibri"/>
          <w:sz w:val="24"/>
          <w:szCs w:val="24"/>
        </w:rPr>
        <w:lastRenderedPageBreak/>
        <w:t xml:space="preserve">Czas reakcji serwisu na zgłoszenie usterki i przystąpienie do naprawy należy podać w pełnych godzinach. Maksymalna </w:t>
      </w:r>
      <w:r w:rsidRPr="00F03971">
        <w:rPr>
          <w:rStyle w:val="Brak"/>
          <w:rFonts w:cs="Calibri"/>
          <w:color w:val="auto"/>
          <w:sz w:val="24"/>
          <w:szCs w:val="24"/>
        </w:rPr>
        <w:t xml:space="preserve">liczba punktów do uzyskania, to </w:t>
      </w:r>
      <w:r w:rsidR="00E24DA8" w:rsidRPr="00F03971">
        <w:rPr>
          <w:rStyle w:val="Brak"/>
          <w:rFonts w:cs="Calibri"/>
          <w:color w:val="auto"/>
          <w:sz w:val="24"/>
          <w:szCs w:val="24"/>
        </w:rPr>
        <w:t>1</w:t>
      </w:r>
      <w:r w:rsidRPr="00F03971">
        <w:rPr>
          <w:rStyle w:val="Brak"/>
          <w:rFonts w:cs="Calibri"/>
          <w:color w:val="auto"/>
          <w:sz w:val="24"/>
          <w:szCs w:val="24"/>
        </w:rPr>
        <w:t>0, w tym:</w:t>
      </w:r>
    </w:p>
    <w:tbl>
      <w:tblPr>
        <w:tblStyle w:val="TableNormal0"/>
        <w:tblW w:w="8788" w:type="dxa"/>
        <w:tblInd w:w="27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819"/>
        <w:gridCol w:w="3969"/>
      </w:tblGrid>
      <w:tr w:rsidR="00C9396C" w14:paraId="500FCF5F" w14:textId="77777777" w:rsidTr="007A14A3">
        <w:trPr>
          <w:trHeight w:val="626"/>
        </w:trPr>
        <w:tc>
          <w:tcPr>
            <w:tcW w:w="48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A125FB3" w14:textId="77777777" w:rsidR="004378B8" w:rsidRPr="00F03971" w:rsidRDefault="00FE65A7" w:rsidP="00C16C6A">
            <w:pPr>
              <w:spacing w:after="0" w:line="360" w:lineRule="auto"/>
              <w:jc w:val="center"/>
              <w:rPr>
                <w:rFonts w:cs="Calibri"/>
                <w:color w:val="auto"/>
                <w:sz w:val="24"/>
                <w:szCs w:val="24"/>
              </w:rPr>
            </w:pPr>
            <w:r w:rsidRPr="00F03971">
              <w:rPr>
                <w:rStyle w:val="Brak"/>
                <w:rFonts w:cs="Calibri"/>
                <w:b/>
                <w:bCs/>
                <w:color w:val="auto"/>
                <w:sz w:val="24"/>
                <w:szCs w:val="24"/>
                <w:u w:color="FF0000"/>
              </w:rPr>
              <w:br/>
              <w:t xml:space="preserve">Czas reakcji serwisu na zgłoszenie usterki </w:t>
            </w:r>
            <w:r w:rsidR="007A14A3" w:rsidRPr="00F03971">
              <w:rPr>
                <w:rStyle w:val="Brak"/>
                <w:rFonts w:cs="Calibri"/>
                <w:b/>
                <w:bCs/>
                <w:color w:val="auto"/>
                <w:sz w:val="24"/>
                <w:szCs w:val="24"/>
                <w:u w:color="FF0000"/>
              </w:rPr>
              <w:br/>
            </w:r>
            <w:r w:rsidRPr="00F03971">
              <w:rPr>
                <w:rStyle w:val="Brak"/>
                <w:rFonts w:cs="Calibri"/>
                <w:b/>
                <w:bCs/>
                <w:color w:val="auto"/>
                <w:sz w:val="24"/>
                <w:szCs w:val="24"/>
                <w:u w:color="FF0000"/>
              </w:rPr>
              <w:t>i przystąpienie do naprawy</w:t>
            </w:r>
          </w:p>
        </w:tc>
        <w:tc>
          <w:tcPr>
            <w:tcW w:w="396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DEE05FA" w14:textId="77777777" w:rsidR="004378B8" w:rsidRPr="00F03971" w:rsidRDefault="00FE65A7" w:rsidP="00C16C6A">
            <w:pPr>
              <w:spacing w:after="0" w:line="360" w:lineRule="auto"/>
              <w:rPr>
                <w:rStyle w:val="Brak"/>
                <w:rFonts w:eastAsia="Arial" w:cs="Calibri"/>
                <w:b/>
                <w:bCs/>
                <w:color w:val="auto"/>
                <w:sz w:val="24"/>
                <w:szCs w:val="24"/>
                <w:u w:color="FF0000"/>
              </w:rPr>
            </w:pPr>
            <w:r w:rsidRPr="00F03971">
              <w:rPr>
                <w:rStyle w:val="Brak"/>
                <w:rFonts w:cs="Calibri"/>
                <w:b/>
                <w:bCs/>
                <w:color w:val="auto"/>
                <w:sz w:val="24"/>
                <w:szCs w:val="24"/>
                <w:u w:color="FF0000"/>
              </w:rPr>
              <w:t xml:space="preserve">                             </w:t>
            </w:r>
            <w:r w:rsidRPr="00F03971">
              <w:rPr>
                <w:rStyle w:val="Brak"/>
                <w:rFonts w:cs="Calibri"/>
                <w:b/>
                <w:bCs/>
                <w:color w:val="auto"/>
                <w:sz w:val="24"/>
                <w:szCs w:val="24"/>
                <w:u w:color="FF0000"/>
              </w:rPr>
              <w:br/>
              <w:t xml:space="preserve">                          Punkty</w:t>
            </w:r>
          </w:p>
          <w:p w14:paraId="2F68519D" w14:textId="77777777" w:rsidR="004378B8" w:rsidRPr="00F03971" w:rsidRDefault="00FE65A7" w:rsidP="00C16C6A">
            <w:pPr>
              <w:spacing w:after="0" w:line="360" w:lineRule="auto"/>
              <w:rPr>
                <w:rFonts w:cs="Calibri"/>
                <w:color w:val="auto"/>
                <w:sz w:val="24"/>
                <w:szCs w:val="24"/>
              </w:rPr>
            </w:pPr>
            <w:r w:rsidRPr="00F03971">
              <w:rPr>
                <w:rStyle w:val="Brak"/>
                <w:rFonts w:cs="Calibri"/>
                <w:b/>
                <w:bCs/>
                <w:color w:val="auto"/>
                <w:sz w:val="24"/>
                <w:szCs w:val="24"/>
                <w:u w:color="FF0000"/>
              </w:rPr>
              <w:t xml:space="preserve"> </w:t>
            </w:r>
          </w:p>
        </w:tc>
      </w:tr>
      <w:tr w:rsidR="00C9396C" w14:paraId="30E98508" w14:textId="77777777" w:rsidTr="007A14A3">
        <w:trPr>
          <w:trHeight w:val="273"/>
        </w:trPr>
        <w:tc>
          <w:tcPr>
            <w:tcW w:w="48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9935977" w14:textId="77777777" w:rsidR="004378B8" w:rsidRPr="00F03971" w:rsidRDefault="00FE65A7" w:rsidP="00C16C6A">
            <w:pPr>
              <w:spacing w:after="0" w:line="360" w:lineRule="auto"/>
              <w:jc w:val="center"/>
              <w:rPr>
                <w:rFonts w:cs="Calibri"/>
                <w:color w:val="auto"/>
                <w:sz w:val="24"/>
                <w:szCs w:val="24"/>
              </w:rPr>
            </w:pPr>
            <w:r w:rsidRPr="00F03971">
              <w:rPr>
                <w:rStyle w:val="Brak"/>
                <w:rFonts w:cs="Calibri"/>
                <w:color w:val="auto"/>
                <w:sz w:val="24"/>
                <w:szCs w:val="24"/>
                <w:u w:color="FF0000"/>
              </w:rPr>
              <w:t>do 24 godzin od zgłoszenia usterki</w:t>
            </w:r>
          </w:p>
        </w:tc>
        <w:tc>
          <w:tcPr>
            <w:tcW w:w="396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4DBD78F" w14:textId="77777777" w:rsidR="004378B8" w:rsidRPr="00F03971" w:rsidRDefault="00FE65A7" w:rsidP="00C16C6A">
            <w:pPr>
              <w:spacing w:after="0" w:line="360" w:lineRule="auto"/>
              <w:jc w:val="center"/>
              <w:rPr>
                <w:rFonts w:cs="Calibri"/>
                <w:color w:val="auto"/>
                <w:sz w:val="24"/>
                <w:szCs w:val="24"/>
              </w:rPr>
            </w:pPr>
            <w:r w:rsidRPr="00F03971">
              <w:rPr>
                <w:rStyle w:val="Brak"/>
                <w:rFonts w:cs="Calibri"/>
                <w:b/>
                <w:bCs/>
                <w:color w:val="auto"/>
                <w:sz w:val="24"/>
                <w:szCs w:val="24"/>
                <w:u w:color="FF0000"/>
              </w:rPr>
              <w:t>10</w:t>
            </w:r>
          </w:p>
        </w:tc>
      </w:tr>
      <w:tr w:rsidR="00C9396C" w14:paraId="67A32635" w14:textId="77777777" w:rsidTr="007A14A3">
        <w:trPr>
          <w:trHeight w:val="273"/>
        </w:trPr>
        <w:tc>
          <w:tcPr>
            <w:tcW w:w="48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9A155F5" w14:textId="77777777" w:rsidR="004378B8" w:rsidRPr="00F03971" w:rsidRDefault="00FE65A7" w:rsidP="00C16C6A">
            <w:pPr>
              <w:spacing w:after="0" w:line="360" w:lineRule="auto"/>
              <w:jc w:val="center"/>
              <w:rPr>
                <w:rFonts w:cs="Calibri"/>
                <w:color w:val="auto"/>
                <w:sz w:val="24"/>
                <w:szCs w:val="24"/>
              </w:rPr>
            </w:pPr>
            <w:r w:rsidRPr="00F03971">
              <w:rPr>
                <w:rStyle w:val="Brak"/>
                <w:rFonts w:cs="Calibri"/>
                <w:color w:val="auto"/>
                <w:sz w:val="24"/>
                <w:szCs w:val="24"/>
                <w:u w:color="FF0000"/>
                <w:lang w:val="en-US"/>
              </w:rPr>
              <w:t>25 – 48 godzin od zgłoszenia usterki</w:t>
            </w:r>
          </w:p>
        </w:tc>
        <w:tc>
          <w:tcPr>
            <w:tcW w:w="396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D6B4783" w14:textId="77777777" w:rsidR="004378B8" w:rsidRPr="00F03971" w:rsidRDefault="00FE65A7" w:rsidP="00C16C6A">
            <w:pPr>
              <w:spacing w:after="0" w:line="360" w:lineRule="auto"/>
              <w:jc w:val="center"/>
              <w:rPr>
                <w:rFonts w:cs="Calibri"/>
                <w:color w:val="auto"/>
                <w:sz w:val="24"/>
                <w:szCs w:val="24"/>
              </w:rPr>
            </w:pPr>
            <w:r w:rsidRPr="00F03971">
              <w:rPr>
                <w:rStyle w:val="Brak"/>
                <w:rFonts w:cs="Calibri"/>
                <w:b/>
                <w:bCs/>
                <w:color w:val="auto"/>
                <w:sz w:val="24"/>
                <w:szCs w:val="24"/>
                <w:u w:color="FF0000"/>
              </w:rPr>
              <w:t>5</w:t>
            </w:r>
          </w:p>
        </w:tc>
      </w:tr>
      <w:tr w:rsidR="00C9396C" w14:paraId="15DED4A3" w14:textId="77777777" w:rsidTr="007A14A3">
        <w:trPr>
          <w:trHeight w:val="273"/>
        </w:trPr>
        <w:tc>
          <w:tcPr>
            <w:tcW w:w="48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8FDB33D" w14:textId="77777777" w:rsidR="004378B8" w:rsidRPr="00F03971" w:rsidRDefault="00FE65A7" w:rsidP="00C16C6A">
            <w:pPr>
              <w:spacing w:after="0" w:line="360" w:lineRule="auto"/>
              <w:jc w:val="center"/>
              <w:rPr>
                <w:rFonts w:cs="Calibri"/>
                <w:color w:val="auto"/>
                <w:sz w:val="24"/>
                <w:szCs w:val="24"/>
              </w:rPr>
            </w:pPr>
            <w:r w:rsidRPr="00F03971">
              <w:rPr>
                <w:rStyle w:val="Brak"/>
                <w:rFonts w:cs="Calibri"/>
                <w:color w:val="auto"/>
                <w:sz w:val="24"/>
                <w:szCs w:val="24"/>
                <w:u w:color="FF0000"/>
              </w:rPr>
              <w:t>powyżej 48 godzin od zgłoszenia usterki</w:t>
            </w:r>
          </w:p>
        </w:tc>
        <w:tc>
          <w:tcPr>
            <w:tcW w:w="396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7D23242" w14:textId="77777777" w:rsidR="004378B8" w:rsidRPr="00F03971" w:rsidRDefault="00FE65A7" w:rsidP="00C16C6A">
            <w:pPr>
              <w:spacing w:after="0" w:line="360" w:lineRule="auto"/>
              <w:jc w:val="center"/>
              <w:rPr>
                <w:rFonts w:cs="Calibri"/>
                <w:color w:val="auto"/>
                <w:sz w:val="24"/>
                <w:szCs w:val="24"/>
              </w:rPr>
            </w:pPr>
            <w:r w:rsidRPr="00F03971">
              <w:rPr>
                <w:rStyle w:val="Brak"/>
                <w:rFonts w:cs="Calibri"/>
                <w:b/>
                <w:bCs/>
                <w:color w:val="auto"/>
                <w:sz w:val="24"/>
                <w:szCs w:val="24"/>
                <w:u w:color="FF0000"/>
              </w:rPr>
              <w:t>0</w:t>
            </w:r>
          </w:p>
        </w:tc>
      </w:tr>
    </w:tbl>
    <w:p w14:paraId="20902FB5" w14:textId="77777777" w:rsidR="00E26DF1" w:rsidRPr="00F03971" w:rsidRDefault="00E26DF1" w:rsidP="00C16C6A">
      <w:pPr>
        <w:pStyle w:val="Tekstpodstawowy"/>
        <w:spacing w:before="0" w:after="0" w:line="360" w:lineRule="auto"/>
        <w:ind w:left="0"/>
        <w:rPr>
          <w:rStyle w:val="Brak"/>
          <w:rFonts w:ascii="Calibri" w:hAnsi="Calibri" w:cs="Calibri"/>
          <w:sz w:val="24"/>
          <w:szCs w:val="24"/>
        </w:rPr>
      </w:pPr>
    </w:p>
    <w:p w14:paraId="5682F8F6" w14:textId="77777777" w:rsidR="004378B8" w:rsidRPr="00F03971" w:rsidRDefault="00FE65A7" w:rsidP="00C16C6A">
      <w:pPr>
        <w:pStyle w:val="Tekstpodstawowy"/>
        <w:spacing w:before="0" w:after="0" w:line="360" w:lineRule="auto"/>
        <w:ind w:left="0"/>
        <w:rPr>
          <w:rStyle w:val="Brak"/>
          <w:rFonts w:ascii="Calibri" w:hAnsi="Calibri" w:cs="Calibri"/>
          <w:sz w:val="24"/>
          <w:szCs w:val="24"/>
        </w:rPr>
      </w:pPr>
      <w:r w:rsidRPr="00F03971">
        <w:rPr>
          <w:rStyle w:val="Brak"/>
          <w:rFonts w:ascii="Calibri" w:hAnsi="Calibri" w:cs="Calibri"/>
          <w:sz w:val="24"/>
          <w:szCs w:val="24"/>
        </w:rPr>
        <w:t xml:space="preserve">       </w:t>
      </w:r>
      <w:r w:rsidR="000F5BD3" w:rsidRPr="00F03971">
        <w:rPr>
          <w:rStyle w:val="Brak"/>
          <w:rFonts w:ascii="Calibri" w:hAnsi="Calibri" w:cs="Calibri"/>
          <w:sz w:val="24"/>
          <w:szCs w:val="24"/>
        </w:rPr>
        <w:t>Przyjmuje się, iż 1% wagi kryterium = 1 pkt i tak zostanie przeliczona liczba punktów.</w:t>
      </w:r>
    </w:p>
    <w:p w14:paraId="7995D6C5" w14:textId="77777777" w:rsidR="004378B8" w:rsidRPr="00F03971" w:rsidRDefault="00FE65A7" w:rsidP="00C16C6A">
      <w:pPr>
        <w:pStyle w:val="Tekstpodstawowy"/>
        <w:spacing w:before="0" w:after="0" w:line="360" w:lineRule="auto"/>
        <w:ind w:left="0" w:firstLine="426"/>
        <w:rPr>
          <w:rStyle w:val="Brak"/>
          <w:rFonts w:ascii="Calibri" w:hAnsi="Calibri" w:cs="Calibri"/>
          <w:b/>
          <w:bCs/>
          <w:sz w:val="24"/>
          <w:szCs w:val="24"/>
        </w:rPr>
      </w:pPr>
      <w:r w:rsidRPr="00F03971">
        <w:rPr>
          <w:rStyle w:val="Brak"/>
          <w:rFonts w:ascii="Calibri" w:hAnsi="Calibri" w:cs="Calibri"/>
          <w:sz w:val="24"/>
          <w:szCs w:val="24"/>
        </w:rPr>
        <w:t xml:space="preserve">Maksymalna liczba punktów dla tego kryterium = </w:t>
      </w:r>
      <w:r w:rsidR="00E24DA8" w:rsidRPr="00F03971">
        <w:rPr>
          <w:rStyle w:val="Brak"/>
          <w:rFonts w:ascii="Calibri" w:hAnsi="Calibri" w:cs="Calibri"/>
          <w:b/>
          <w:bCs/>
          <w:sz w:val="24"/>
          <w:szCs w:val="24"/>
        </w:rPr>
        <w:t>1</w:t>
      </w:r>
      <w:r w:rsidRPr="00F03971">
        <w:rPr>
          <w:rStyle w:val="Brak"/>
          <w:rFonts w:ascii="Calibri" w:hAnsi="Calibri" w:cs="Calibri"/>
          <w:b/>
          <w:bCs/>
          <w:sz w:val="24"/>
          <w:szCs w:val="24"/>
        </w:rPr>
        <w:t>0 pkt.</w:t>
      </w:r>
    </w:p>
    <w:p w14:paraId="045D48DE" w14:textId="77777777" w:rsidR="00E26DF1" w:rsidRPr="00F03971" w:rsidRDefault="00FE65A7" w:rsidP="00C16C6A">
      <w:pPr>
        <w:pStyle w:val="Tekstpodstawowy"/>
        <w:spacing w:before="0" w:after="0" w:line="360" w:lineRule="auto"/>
        <w:ind w:left="0"/>
        <w:rPr>
          <w:rStyle w:val="Brak"/>
          <w:rFonts w:ascii="Calibri" w:hAnsi="Calibri" w:cs="Calibri"/>
          <w:color w:val="auto"/>
          <w:sz w:val="24"/>
          <w:szCs w:val="24"/>
          <w:u w:color="FF0000"/>
        </w:rPr>
      </w:pPr>
      <w:bookmarkStart w:id="6" w:name="_Hlk212530676"/>
      <w:r w:rsidRPr="00F03971">
        <w:rPr>
          <w:rStyle w:val="Brak"/>
          <w:rFonts w:ascii="Calibri" w:hAnsi="Calibri" w:cs="Calibri"/>
          <w:b/>
          <w:bCs/>
          <w:color w:val="auto"/>
          <w:sz w:val="24"/>
          <w:szCs w:val="24"/>
        </w:rPr>
        <w:t xml:space="preserve">Uwaga: </w:t>
      </w:r>
      <w:r w:rsidRPr="00F03971">
        <w:rPr>
          <w:rStyle w:val="Brak"/>
          <w:rFonts w:ascii="Calibri" w:hAnsi="Calibri" w:cs="Calibri"/>
          <w:color w:val="auto"/>
          <w:sz w:val="24"/>
          <w:szCs w:val="24"/>
        </w:rPr>
        <w:t>W zakresie całej jednej części zamówienia</w:t>
      </w:r>
      <w:r w:rsidRPr="00F03971">
        <w:rPr>
          <w:rStyle w:val="Brak"/>
          <w:rFonts w:ascii="Calibri" w:hAnsi="Calibri" w:cs="Calibri"/>
          <w:b/>
          <w:bCs/>
          <w:color w:val="auto"/>
          <w:sz w:val="24"/>
          <w:szCs w:val="24"/>
          <w:u w:color="FF0000"/>
        </w:rPr>
        <w:t xml:space="preserve"> </w:t>
      </w:r>
      <w:r w:rsidR="005E6FA8" w:rsidRPr="00F03971">
        <w:rPr>
          <w:rStyle w:val="Brak"/>
          <w:rFonts w:ascii="Calibri" w:hAnsi="Calibri" w:cs="Calibri"/>
          <w:color w:val="auto"/>
          <w:sz w:val="24"/>
          <w:szCs w:val="24"/>
          <w:u w:color="FF0000"/>
        </w:rPr>
        <w:t>Wykonawca oferuje ten sam czas reakcji serwisu na wszystkie objęte tą częścią maszyny / sprzęt. W przypadku zaoferowania w ramach tej samej części różnych czasów reakcji serwisu na zgłoszenie usterki i przystąpienie do naprawy poszczególnych maszyn / sprzętu, do oceny w kryterium „Czas reakcji serwisu na zgłoszenie usterki i przystąpienie do naprawy”, przyjęty zostanie najdłuższy oferowany czas reakcji serwisu.</w:t>
      </w:r>
    </w:p>
    <w:p w14:paraId="09C12586" w14:textId="77777777" w:rsidR="00B35AFD" w:rsidRPr="00F03971" w:rsidRDefault="00B35AFD" w:rsidP="00C16C6A">
      <w:pPr>
        <w:pStyle w:val="Tekstpodstawowy"/>
        <w:spacing w:before="0" w:after="0" w:line="360" w:lineRule="auto"/>
        <w:ind w:left="0"/>
        <w:rPr>
          <w:rStyle w:val="Brak"/>
          <w:rFonts w:ascii="Calibri" w:hAnsi="Calibri" w:cs="Calibri"/>
          <w:color w:val="EE0000"/>
          <w:sz w:val="24"/>
          <w:szCs w:val="24"/>
          <w:u w:color="FF0000"/>
        </w:rPr>
      </w:pPr>
    </w:p>
    <w:bookmarkEnd w:id="6"/>
    <w:p w14:paraId="51C933FC" w14:textId="77777777" w:rsidR="004378B8" w:rsidRPr="00F03971" w:rsidRDefault="00FE65A7" w:rsidP="00C16C6A">
      <w:pPr>
        <w:pStyle w:val="Tekstpodstawowy"/>
        <w:numPr>
          <w:ilvl w:val="2"/>
          <w:numId w:val="80"/>
        </w:numPr>
        <w:spacing w:before="0" w:after="0" w:line="360" w:lineRule="auto"/>
        <w:ind w:left="426" w:hanging="426"/>
        <w:rPr>
          <w:rStyle w:val="Brak"/>
          <w:rFonts w:ascii="Calibri" w:hAnsi="Calibri" w:cs="Calibri"/>
          <w:color w:val="auto"/>
          <w:sz w:val="24"/>
          <w:szCs w:val="24"/>
        </w:rPr>
      </w:pPr>
      <w:r w:rsidRPr="00F03971">
        <w:rPr>
          <w:rStyle w:val="Brak"/>
          <w:rFonts w:ascii="Calibri" w:hAnsi="Calibri" w:cs="Calibri"/>
          <w:b/>
          <w:bCs/>
          <w:color w:val="auto"/>
          <w:sz w:val="24"/>
          <w:szCs w:val="24"/>
          <w:u w:color="FF0000"/>
        </w:rPr>
        <w:t>Kryterium nr 3 „</w:t>
      </w:r>
      <w:r w:rsidR="00B462D8">
        <w:rPr>
          <w:rStyle w:val="Brak"/>
          <w:rFonts w:ascii="Calibri" w:hAnsi="Calibri" w:cs="Calibri"/>
          <w:b/>
          <w:bCs/>
          <w:color w:val="auto"/>
          <w:sz w:val="24"/>
          <w:szCs w:val="24"/>
          <w:u w:color="FF0000"/>
        </w:rPr>
        <w:t>O</w:t>
      </w:r>
      <w:r w:rsidRPr="00F03971">
        <w:rPr>
          <w:rStyle w:val="Brak"/>
          <w:rFonts w:ascii="Calibri" w:hAnsi="Calibri" w:cs="Calibri"/>
          <w:b/>
          <w:bCs/>
          <w:color w:val="auto"/>
          <w:sz w:val="24"/>
          <w:szCs w:val="24"/>
          <w:u w:color="FF0000"/>
        </w:rPr>
        <w:t>kres gwarancji”:</w:t>
      </w:r>
    </w:p>
    <w:p w14:paraId="2EDC2E21" w14:textId="77777777" w:rsidR="004378B8" w:rsidRPr="00F03971" w:rsidRDefault="00FE65A7" w:rsidP="00C16C6A">
      <w:pPr>
        <w:pStyle w:val="Tekstpodstawowy"/>
        <w:spacing w:before="0" w:after="0" w:line="360" w:lineRule="auto"/>
        <w:ind w:left="426" w:hanging="35"/>
        <w:rPr>
          <w:rStyle w:val="Brak"/>
          <w:rFonts w:ascii="Calibri" w:hAnsi="Calibri" w:cs="Calibri"/>
          <w:sz w:val="24"/>
          <w:szCs w:val="24"/>
        </w:rPr>
      </w:pPr>
      <w:bookmarkStart w:id="7" w:name="_Hlk211664976"/>
      <w:r w:rsidRPr="00F03971">
        <w:rPr>
          <w:rStyle w:val="Brak"/>
          <w:rFonts w:ascii="Calibri" w:hAnsi="Calibri" w:cs="Calibri"/>
          <w:color w:val="auto"/>
          <w:sz w:val="24"/>
          <w:szCs w:val="24"/>
        </w:rPr>
        <w:t xml:space="preserve">Okres gwarancji należy podać w pełnych </w:t>
      </w:r>
      <w:r w:rsidRPr="00F03971">
        <w:rPr>
          <w:rStyle w:val="Brak"/>
          <w:rFonts w:ascii="Calibri" w:hAnsi="Calibri" w:cs="Calibri"/>
          <w:sz w:val="24"/>
          <w:szCs w:val="24"/>
        </w:rPr>
        <w:t>miesiącach</w:t>
      </w:r>
      <w:bookmarkEnd w:id="7"/>
      <w:r w:rsidRPr="00F03971">
        <w:rPr>
          <w:rStyle w:val="Brak"/>
          <w:rFonts w:ascii="Calibri" w:hAnsi="Calibri" w:cs="Calibri"/>
          <w:sz w:val="24"/>
          <w:szCs w:val="24"/>
        </w:rPr>
        <w:t xml:space="preserve">. Minimalny wymagany okres gwarancji wynosi 24 miesiące. Oferta z gwarancją krótszą niż 24 miesięcy zostanie odrzucona jako niezgodna z treścią SWZ. </w:t>
      </w:r>
    </w:p>
    <w:p w14:paraId="4FE26AD3" w14:textId="77777777" w:rsidR="004378B8" w:rsidRPr="00F03971" w:rsidRDefault="00FE65A7" w:rsidP="00C16C6A">
      <w:pPr>
        <w:pStyle w:val="Tekstpodstawowy"/>
        <w:spacing w:before="0" w:after="0" w:line="360" w:lineRule="auto"/>
        <w:ind w:left="0"/>
        <w:rPr>
          <w:rStyle w:val="Brak"/>
          <w:rFonts w:ascii="Calibri" w:eastAsia="Arial" w:hAnsi="Calibri" w:cs="Calibri"/>
          <w:color w:val="FF0000"/>
          <w:sz w:val="24"/>
          <w:szCs w:val="24"/>
          <w:u w:color="FF0000"/>
        </w:rPr>
      </w:pPr>
      <w:r w:rsidRPr="00F03971">
        <w:rPr>
          <w:rStyle w:val="Brak"/>
          <w:rFonts w:ascii="Calibri" w:hAnsi="Calibri" w:cs="Calibri"/>
          <w:sz w:val="24"/>
          <w:szCs w:val="24"/>
        </w:rPr>
        <w:t xml:space="preserve">           </w:t>
      </w:r>
      <w:r w:rsidR="000F5BD3" w:rsidRPr="00F03971">
        <w:rPr>
          <w:rStyle w:val="Brak"/>
          <w:rFonts w:ascii="Calibri" w:hAnsi="Calibri" w:cs="Calibri"/>
          <w:sz w:val="24"/>
          <w:szCs w:val="24"/>
        </w:rPr>
        <w:t xml:space="preserve">Maksymalna liczba punktów do uzyskania, to </w:t>
      </w:r>
      <w:r w:rsidR="00E24DA8" w:rsidRPr="00F03971">
        <w:rPr>
          <w:rStyle w:val="Brak"/>
          <w:rFonts w:ascii="Calibri" w:hAnsi="Calibri" w:cs="Calibri"/>
          <w:sz w:val="24"/>
          <w:szCs w:val="24"/>
        </w:rPr>
        <w:t>1</w:t>
      </w:r>
      <w:r w:rsidR="000F5BD3" w:rsidRPr="00F03971">
        <w:rPr>
          <w:rStyle w:val="Brak"/>
          <w:rFonts w:ascii="Calibri" w:hAnsi="Calibri" w:cs="Calibri"/>
          <w:sz w:val="24"/>
          <w:szCs w:val="24"/>
        </w:rPr>
        <w:t>0, w tym:</w:t>
      </w:r>
      <w:bookmarkStart w:id="8" w:name="_Hlk211664533"/>
    </w:p>
    <w:p w14:paraId="3C28FB64" w14:textId="77777777" w:rsidR="004378B8" w:rsidRPr="00F03971" w:rsidRDefault="004378B8" w:rsidP="00C16C6A">
      <w:pPr>
        <w:spacing w:after="0" w:line="360" w:lineRule="auto"/>
        <w:rPr>
          <w:rStyle w:val="Brak"/>
          <w:rFonts w:eastAsia="Arial" w:cs="Calibri"/>
          <w:color w:val="FF0000"/>
          <w:sz w:val="24"/>
          <w:szCs w:val="24"/>
          <w:u w:color="FF0000"/>
        </w:rPr>
      </w:pPr>
    </w:p>
    <w:tbl>
      <w:tblPr>
        <w:tblStyle w:val="TableNormal0"/>
        <w:tblW w:w="9064" w:type="dxa"/>
        <w:tblInd w:w="92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563"/>
        <w:gridCol w:w="4501"/>
      </w:tblGrid>
      <w:tr w:rsidR="00C9396C" w14:paraId="0C1A527F" w14:textId="77777777" w:rsidTr="00B56934">
        <w:trPr>
          <w:trHeight w:val="314"/>
        </w:trPr>
        <w:tc>
          <w:tcPr>
            <w:tcW w:w="456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B4103E6" w14:textId="77777777" w:rsidR="004378B8" w:rsidRPr="00F03971" w:rsidRDefault="00FE65A7" w:rsidP="00C16C6A">
            <w:pPr>
              <w:spacing w:after="0" w:line="360" w:lineRule="auto"/>
              <w:jc w:val="center"/>
              <w:rPr>
                <w:rFonts w:cs="Calibri"/>
                <w:color w:val="auto"/>
                <w:sz w:val="24"/>
                <w:szCs w:val="24"/>
              </w:rPr>
            </w:pPr>
            <w:r w:rsidRPr="00F03971">
              <w:rPr>
                <w:rStyle w:val="Brak"/>
                <w:rFonts w:cs="Calibri"/>
                <w:b/>
                <w:bCs/>
                <w:color w:val="auto"/>
                <w:sz w:val="24"/>
                <w:szCs w:val="24"/>
                <w:u w:color="FF0000"/>
                <w:lang w:val="en-US"/>
              </w:rPr>
              <w:t>Okres gwarancji (miesiące)</w:t>
            </w:r>
          </w:p>
        </w:tc>
        <w:tc>
          <w:tcPr>
            <w:tcW w:w="450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83F367E" w14:textId="77777777" w:rsidR="004378B8" w:rsidRPr="00B462D8" w:rsidRDefault="00FE65A7" w:rsidP="00B462D8">
            <w:pPr>
              <w:spacing w:after="0" w:line="360" w:lineRule="auto"/>
              <w:jc w:val="center"/>
              <w:rPr>
                <w:rFonts w:eastAsia="Arial" w:cs="Calibri"/>
                <w:b/>
                <w:bCs/>
                <w:color w:val="auto"/>
                <w:sz w:val="24"/>
                <w:szCs w:val="24"/>
                <w:u w:color="FF0000"/>
              </w:rPr>
            </w:pPr>
            <w:r w:rsidRPr="00F03971">
              <w:rPr>
                <w:rStyle w:val="Brak"/>
                <w:rFonts w:cs="Calibri"/>
                <w:b/>
                <w:bCs/>
                <w:color w:val="auto"/>
                <w:sz w:val="24"/>
                <w:szCs w:val="24"/>
                <w:u w:color="FF0000"/>
              </w:rPr>
              <w:t>Punkty</w:t>
            </w:r>
          </w:p>
        </w:tc>
      </w:tr>
      <w:tr w:rsidR="00C9396C" w14:paraId="27C8E068" w14:textId="77777777">
        <w:trPr>
          <w:trHeight w:val="273"/>
        </w:trPr>
        <w:tc>
          <w:tcPr>
            <w:tcW w:w="456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8DB99FE" w14:textId="77777777" w:rsidR="004378B8" w:rsidRPr="00F03971" w:rsidRDefault="00FE65A7" w:rsidP="00C16C6A">
            <w:pPr>
              <w:spacing w:after="0" w:line="360" w:lineRule="auto"/>
              <w:jc w:val="center"/>
              <w:rPr>
                <w:rFonts w:cs="Calibri"/>
                <w:color w:val="auto"/>
                <w:sz w:val="24"/>
                <w:szCs w:val="24"/>
              </w:rPr>
            </w:pPr>
            <w:r w:rsidRPr="00F03971">
              <w:rPr>
                <w:rStyle w:val="Brak"/>
                <w:rFonts w:cs="Calibri"/>
                <w:color w:val="auto"/>
                <w:sz w:val="24"/>
                <w:szCs w:val="24"/>
                <w:u w:color="FF0000"/>
                <w:lang w:val="en-US"/>
              </w:rPr>
              <w:t>24 - 35</w:t>
            </w:r>
          </w:p>
        </w:tc>
        <w:tc>
          <w:tcPr>
            <w:tcW w:w="450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BAF8688" w14:textId="77777777" w:rsidR="004378B8" w:rsidRPr="00F03971" w:rsidRDefault="00FE65A7" w:rsidP="00C16C6A">
            <w:pPr>
              <w:spacing w:after="0" w:line="360" w:lineRule="auto"/>
              <w:jc w:val="center"/>
              <w:rPr>
                <w:rFonts w:cs="Calibri"/>
                <w:color w:val="auto"/>
                <w:sz w:val="24"/>
                <w:szCs w:val="24"/>
              </w:rPr>
            </w:pPr>
            <w:r w:rsidRPr="00F03971">
              <w:rPr>
                <w:rStyle w:val="Brak"/>
                <w:rFonts w:cs="Calibri"/>
                <w:b/>
                <w:bCs/>
                <w:color w:val="auto"/>
                <w:sz w:val="24"/>
                <w:szCs w:val="24"/>
                <w:u w:color="FF0000"/>
              </w:rPr>
              <w:t>0</w:t>
            </w:r>
          </w:p>
        </w:tc>
      </w:tr>
      <w:tr w:rsidR="00C9396C" w14:paraId="411309E8" w14:textId="77777777">
        <w:trPr>
          <w:trHeight w:val="273"/>
        </w:trPr>
        <w:tc>
          <w:tcPr>
            <w:tcW w:w="456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055B6D1" w14:textId="77777777" w:rsidR="004378B8" w:rsidRPr="00F03971" w:rsidRDefault="00FE65A7" w:rsidP="00C16C6A">
            <w:pPr>
              <w:spacing w:after="0" w:line="360" w:lineRule="auto"/>
              <w:jc w:val="center"/>
              <w:rPr>
                <w:rFonts w:cs="Calibri"/>
                <w:color w:val="auto"/>
                <w:sz w:val="24"/>
                <w:szCs w:val="24"/>
              </w:rPr>
            </w:pPr>
            <w:r w:rsidRPr="00F03971">
              <w:rPr>
                <w:rStyle w:val="Brak"/>
                <w:rFonts w:cs="Calibri"/>
                <w:color w:val="auto"/>
                <w:sz w:val="24"/>
                <w:szCs w:val="24"/>
                <w:u w:color="FF0000"/>
                <w:lang w:val="en-US"/>
              </w:rPr>
              <w:t>36 - 47</w:t>
            </w:r>
          </w:p>
        </w:tc>
        <w:tc>
          <w:tcPr>
            <w:tcW w:w="450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353633D" w14:textId="77777777" w:rsidR="004378B8" w:rsidRPr="00F03971" w:rsidRDefault="00FE65A7" w:rsidP="00C16C6A">
            <w:pPr>
              <w:spacing w:after="0" w:line="360" w:lineRule="auto"/>
              <w:jc w:val="center"/>
              <w:rPr>
                <w:rFonts w:cs="Calibri"/>
                <w:color w:val="auto"/>
                <w:sz w:val="24"/>
                <w:szCs w:val="24"/>
              </w:rPr>
            </w:pPr>
            <w:r w:rsidRPr="00F03971">
              <w:rPr>
                <w:rStyle w:val="Brak"/>
                <w:rFonts w:cs="Calibri"/>
                <w:b/>
                <w:bCs/>
                <w:color w:val="auto"/>
                <w:sz w:val="24"/>
                <w:szCs w:val="24"/>
                <w:u w:color="FF0000"/>
              </w:rPr>
              <w:t>5</w:t>
            </w:r>
          </w:p>
        </w:tc>
      </w:tr>
      <w:tr w:rsidR="00C9396C" w14:paraId="721F6D2B" w14:textId="77777777">
        <w:trPr>
          <w:trHeight w:val="273"/>
        </w:trPr>
        <w:tc>
          <w:tcPr>
            <w:tcW w:w="456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26FCE98" w14:textId="77777777" w:rsidR="004378B8" w:rsidRPr="00F03971" w:rsidRDefault="00FE65A7" w:rsidP="00C16C6A">
            <w:pPr>
              <w:spacing w:after="0" w:line="360" w:lineRule="auto"/>
              <w:jc w:val="center"/>
              <w:rPr>
                <w:rFonts w:cs="Calibri"/>
                <w:color w:val="auto"/>
                <w:sz w:val="24"/>
                <w:szCs w:val="24"/>
              </w:rPr>
            </w:pPr>
            <w:r w:rsidRPr="00F03971">
              <w:rPr>
                <w:rStyle w:val="Brak"/>
                <w:rFonts w:cs="Calibri"/>
                <w:color w:val="auto"/>
                <w:sz w:val="24"/>
                <w:szCs w:val="24"/>
                <w:u w:color="FF0000"/>
                <w:lang w:val="en-US"/>
              </w:rPr>
              <w:lastRenderedPageBreak/>
              <w:t>48 lub więcej</w:t>
            </w:r>
          </w:p>
        </w:tc>
        <w:tc>
          <w:tcPr>
            <w:tcW w:w="450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655515E" w14:textId="77777777" w:rsidR="004378B8" w:rsidRPr="00F03971" w:rsidRDefault="00FE65A7" w:rsidP="00C16C6A">
            <w:pPr>
              <w:spacing w:after="0" w:line="360" w:lineRule="auto"/>
              <w:jc w:val="center"/>
              <w:rPr>
                <w:rFonts w:cs="Calibri"/>
                <w:color w:val="auto"/>
                <w:sz w:val="24"/>
                <w:szCs w:val="24"/>
              </w:rPr>
            </w:pPr>
            <w:r w:rsidRPr="00F03971">
              <w:rPr>
                <w:rStyle w:val="Brak"/>
                <w:rFonts w:cs="Calibri"/>
                <w:b/>
                <w:bCs/>
                <w:color w:val="auto"/>
                <w:sz w:val="24"/>
                <w:szCs w:val="24"/>
                <w:u w:color="FF0000"/>
              </w:rPr>
              <w:t>10</w:t>
            </w:r>
          </w:p>
        </w:tc>
      </w:tr>
    </w:tbl>
    <w:p w14:paraId="3AAC0BA6" w14:textId="77777777" w:rsidR="004378B8" w:rsidRPr="00F03971" w:rsidRDefault="004378B8" w:rsidP="00C16C6A">
      <w:pPr>
        <w:widowControl w:val="0"/>
        <w:spacing w:after="0" w:line="360" w:lineRule="auto"/>
        <w:ind w:left="813" w:hanging="813"/>
        <w:rPr>
          <w:rStyle w:val="Brak"/>
          <w:rFonts w:eastAsia="Arial" w:cs="Calibri"/>
          <w:color w:val="auto"/>
          <w:sz w:val="24"/>
          <w:szCs w:val="24"/>
          <w:u w:color="FF0000"/>
        </w:rPr>
      </w:pPr>
    </w:p>
    <w:p w14:paraId="7547B10C" w14:textId="77777777" w:rsidR="004378B8" w:rsidRPr="00F03971" w:rsidRDefault="00FE65A7" w:rsidP="00C16C6A">
      <w:pPr>
        <w:pStyle w:val="Tekstpodstawowy"/>
        <w:spacing w:before="0" w:after="0" w:line="360" w:lineRule="auto"/>
        <w:rPr>
          <w:rStyle w:val="Brak"/>
          <w:rFonts w:ascii="Calibri" w:hAnsi="Calibri" w:cs="Calibri"/>
          <w:b/>
          <w:bCs/>
          <w:sz w:val="24"/>
          <w:szCs w:val="24"/>
        </w:rPr>
      </w:pPr>
      <w:r w:rsidRPr="00F03971">
        <w:rPr>
          <w:rStyle w:val="Brak"/>
          <w:rFonts w:ascii="Calibri" w:hAnsi="Calibri" w:cs="Calibri"/>
          <w:sz w:val="24"/>
          <w:szCs w:val="24"/>
        </w:rPr>
        <w:t>Przyjmuje się, iż 1% wagi kryterium = 1 pkt i tak zostanie przeliczona liczba punktów.</w:t>
      </w:r>
      <w:r w:rsidRPr="00F03971">
        <w:rPr>
          <w:rStyle w:val="Brak"/>
          <w:rFonts w:ascii="Calibri" w:hAnsi="Calibri" w:cs="Calibri"/>
          <w:sz w:val="24"/>
          <w:szCs w:val="24"/>
        </w:rPr>
        <w:br/>
        <w:t xml:space="preserve">Maksymalna liczba punktów dla tego kryterium = </w:t>
      </w:r>
      <w:r w:rsidR="00E24DA8" w:rsidRPr="00F03971">
        <w:rPr>
          <w:rStyle w:val="Brak"/>
          <w:rFonts w:ascii="Calibri" w:hAnsi="Calibri" w:cs="Calibri"/>
          <w:b/>
          <w:bCs/>
          <w:sz w:val="24"/>
          <w:szCs w:val="24"/>
        </w:rPr>
        <w:t>1</w:t>
      </w:r>
      <w:r w:rsidRPr="00F03971">
        <w:rPr>
          <w:rStyle w:val="Brak"/>
          <w:rFonts w:ascii="Calibri" w:hAnsi="Calibri" w:cs="Calibri"/>
          <w:b/>
          <w:bCs/>
          <w:sz w:val="24"/>
          <w:szCs w:val="24"/>
        </w:rPr>
        <w:t>0 pkt.</w:t>
      </w:r>
    </w:p>
    <w:p w14:paraId="5A602014" w14:textId="77777777" w:rsidR="004378B8" w:rsidRPr="00F03971" w:rsidRDefault="00FE65A7" w:rsidP="00C16C6A">
      <w:pPr>
        <w:pStyle w:val="Akapitzlist"/>
        <w:numPr>
          <w:ilvl w:val="1"/>
          <w:numId w:val="81"/>
        </w:numPr>
        <w:spacing w:before="0" w:after="0" w:line="360" w:lineRule="auto"/>
        <w:ind w:right="120"/>
        <w:rPr>
          <w:rFonts w:ascii="Calibri" w:hAnsi="Calibri" w:cs="Calibri"/>
          <w:sz w:val="24"/>
          <w:szCs w:val="24"/>
        </w:rPr>
      </w:pPr>
      <w:r w:rsidRPr="00F03971">
        <w:rPr>
          <w:rStyle w:val="Brak"/>
          <w:rFonts w:ascii="Calibri" w:hAnsi="Calibri" w:cs="Calibri"/>
          <w:sz w:val="24"/>
          <w:szCs w:val="24"/>
        </w:rPr>
        <w:t>Za najkorzystniejszą w każdej z części zostanie uznana oferta, która uzyska największą liczbę punktów wyliczoną w zaokrągleniu do dwóch miejsc po przecinku według powyższych kryteriów.</w:t>
      </w:r>
    </w:p>
    <w:p w14:paraId="34BB8FE2" w14:textId="77777777" w:rsidR="005E6FA8" w:rsidRPr="00F03971" w:rsidRDefault="00FE65A7" w:rsidP="00C16C6A">
      <w:pPr>
        <w:pStyle w:val="Tekstpodstawowy"/>
        <w:spacing w:before="0" w:after="0" w:line="360" w:lineRule="auto"/>
        <w:ind w:left="0"/>
        <w:rPr>
          <w:rStyle w:val="Brak"/>
          <w:rFonts w:ascii="Calibri" w:hAnsi="Calibri" w:cs="Calibri"/>
          <w:color w:val="auto"/>
          <w:sz w:val="24"/>
          <w:szCs w:val="24"/>
          <w:u w:color="FF0000"/>
        </w:rPr>
      </w:pPr>
      <w:r w:rsidRPr="00F03971">
        <w:rPr>
          <w:rStyle w:val="Brak"/>
          <w:rFonts w:ascii="Calibri" w:hAnsi="Calibri" w:cs="Calibri"/>
          <w:b/>
          <w:bCs/>
          <w:color w:val="auto"/>
          <w:sz w:val="24"/>
          <w:szCs w:val="24"/>
        </w:rPr>
        <w:t xml:space="preserve">Uwaga: </w:t>
      </w:r>
      <w:r w:rsidRPr="00F03971">
        <w:rPr>
          <w:rStyle w:val="Brak"/>
          <w:rFonts w:ascii="Calibri" w:hAnsi="Calibri" w:cs="Calibri"/>
          <w:color w:val="auto"/>
          <w:sz w:val="24"/>
          <w:szCs w:val="24"/>
        </w:rPr>
        <w:t>W zakresie całej jednej części zamówienia</w:t>
      </w:r>
      <w:r w:rsidRPr="00F03971">
        <w:rPr>
          <w:rStyle w:val="Brak"/>
          <w:rFonts w:ascii="Calibri" w:hAnsi="Calibri" w:cs="Calibri"/>
          <w:b/>
          <w:bCs/>
          <w:color w:val="auto"/>
          <w:sz w:val="24"/>
          <w:szCs w:val="24"/>
          <w:u w:color="FF0000"/>
        </w:rPr>
        <w:t xml:space="preserve"> </w:t>
      </w:r>
      <w:r w:rsidRPr="00F03971">
        <w:rPr>
          <w:rStyle w:val="Brak"/>
          <w:rFonts w:ascii="Calibri" w:hAnsi="Calibri" w:cs="Calibri"/>
          <w:color w:val="auto"/>
          <w:sz w:val="24"/>
          <w:szCs w:val="24"/>
          <w:u w:color="FF0000"/>
        </w:rPr>
        <w:t>Wykonawca udziela gwarancji na ten sam okres na wszystkie objęte tą częścią maszyny / sprzęt. W przypadku zaoferowania w ramach tej samej części różnych okresów gwarancji na poszczególne maszyny / sprzętu, do oceny w kryterium „Okres gwarancji”, przyjęty zostanie najkrótszy oferowany okres gwarancji.</w:t>
      </w:r>
    </w:p>
    <w:p w14:paraId="1A8BAB2B" w14:textId="77777777" w:rsidR="005E6FA8" w:rsidRPr="00F03971" w:rsidRDefault="005E6FA8" w:rsidP="00C16C6A">
      <w:pPr>
        <w:pStyle w:val="Akapitzlist"/>
        <w:tabs>
          <w:tab w:val="left" w:pos="800"/>
        </w:tabs>
        <w:spacing w:before="0" w:after="0" w:line="360" w:lineRule="auto"/>
        <w:ind w:right="120" w:firstLine="0"/>
        <w:rPr>
          <w:rFonts w:ascii="Calibri" w:hAnsi="Calibri" w:cs="Calibri"/>
          <w:sz w:val="24"/>
          <w:szCs w:val="24"/>
        </w:rPr>
      </w:pPr>
    </w:p>
    <w:p w14:paraId="7B3250D5" w14:textId="77777777" w:rsidR="004378B8" w:rsidRPr="00F03971" w:rsidRDefault="00FE65A7" w:rsidP="00C16C6A">
      <w:pPr>
        <w:pStyle w:val="Tekstpodstawowy"/>
        <w:spacing w:before="0" w:after="0" w:line="360" w:lineRule="auto"/>
        <w:ind w:left="295" w:right="42"/>
        <w:jc w:val="center"/>
        <w:rPr>
          <w:rStyle w:val="Brak"/>
          <w:rFonts w:ascii="Calibri" w:hAnsi="Calibri" w:cs="Calibri"/>
          <w:b/>
          <w:bCs/>
          <w:sz w:val="24"/>
          <w:szCs w:val="24"/>
          <w:lang w:val="de-DE"/>
        </w:rPr>
      </w:pPr>
      <w:r w:rsidRPr="00F03971">
        <w:rPr>
          <w:rStyle w:val="Brak"/>
          <w:rFonts w:ascii="Calibri" w:hAnsi="Calibri" w:cs="Calibri"/>
          <w:b/>
          <w:bCs/>
          <w:sz w:val="24"/>
          <w:szCs w:val="24"/>
        </w:rPr>
        <w:t>Rozdział</w:t>
      </w:r>
      <w:r w:rsidRPr="00F03971">
        <w:rPr>
          <w:rStyle w:val="Brak"/>
          <w:rFonts w:ascii="Calibri" w:hAnsi="Calibri" w:cs="Calibri"/>
          <w:b/>
          <w:bCs/>
          <w:spacing w:val="31"/>
          <w:sz w:val="24"/>
          <w:szCs w:val="24"/>
        </w:rPr>
        <w:t xml:space="preserve"> </w:t>
      </w:r>
      <w:r w:rsidRPr="00F03971">
        <w:rPr>
          <w:rStyle w:val="Brak"/>
          <w:rFonts w:ascii="Calibri" w:hAnsi="Calibri" w:cs="Calibri"/>
          <w:b/>
          <w:bCs/>
          <w:spacing w:val="-5"/>
          <w:sz w:val="24"/>
          <w:szCs w:val="24"/>
        </w:rPr>
        <w:t>XV.</w:t>
      </w:r>
      <w:r w:rsidR="00B147C0" w:rsidRPr="00F03971">
        <w:rPr>
          <w:rStyle w:val="Brak"/>
          <w:rFonts w:ascii="Calibri" w:hAnsi="Calibri" w:cs="Calibri"/>
          <w:b/>
          <w:bCs/>
          <w:sz w:val="24"/>
          <w:szCs w:val="24"/>
        </w:rPr>
        <w:br/>
      </w:r>
      <w:r w:rsidR="00B147C0" w:rsidRPr="00F03971">
        <w:rPr>
          <w:rStyle w:val="Brak"/>
          <w:rFonts w:ascii="Calibri" w:hAnsi="Calibri" w:cs="Calibri"/>
          <w:b/>
          <w:bCs/>
          <w:sz w:val="24"/>
          <w:szCs w:val="24"/>
          <w:lang w:val="de-DE"/>
        </w:rPr>
        <w:t>ZABEZPIECZENIE NALEŻYTEGO WYKONANIA UMOWY.</w:t>
      </w:r>
    </w:p>
    <w:p w14:paraId="5453EEC4" w14:textId="77777777" w:rsidR="00B147C0" w:rsidRPr="00F03971" w:rsidRDefault="00FE65A7" w:rsidP="00C16C6A">
      <w:pPr>
        <w:pStyle w:val="Tekstpodstawowy"/>
        <w:spacing w:before="0" w:after="0" w:line="360" w:lineRule="auto"/>
        <w:ind w:left="295" w:right="42"/>
        <w:rPr>
          <w:rFonts w:ascii="Calibri" w:hAnsi="Calibri" w:cs="Calibri"/>
          <w:sz w:val="24"/>
          <w:szCs w:val="24"/>
        </w:rPr>
      </w:pPr>
      <w:r w:rsidRPr="00F03971">
        <w:rPr>
          <w:rStyle w:val="Brak"/>
          <w:rFonts w:ascii="Calibri" w:hAnsi="Calibri" w:cs="Calibri"/>
          <w:sz w:val="24"/>
          <w:szCs w:val="24"/>
          <w:lang w:val="de-DE"/>
        </w:rPr>
        <w:t xml:space="preserve">Zabezpieczenie należytego wykonania umowy nie jest wymagane. </w:t>
      </w:r>
    </w:p>
    <w:p w14:paraId="32FBCAEB" w14:textId="77777777" w:rsidR="0056185A" w:rsidRDefault="0056185A" w:rsidP="00C16C6A">
      <w:pPr>
        <w:pStyle w:val="Tekstpodstawowy"/>
        <w:spacing w:before="0" w:after="0" w:line="360" w:lineRule="auto"/>
        <w:ind w:left="299" w:right="42"/>
        <w:jc w:val="center"/>
        <w:rPr>
          <w:rStyle w:val="Brak"/>
          <w:rFonts w:ascii="Calibri" w:hAnsi="Calibri" w:cs="Calibri"/>
          <w:b/>
          <w:bCs/>
          <w:sz w:val="24"/>
          <w:szCs w:val="24"/>
        </w:rPr>
      </w:pPr>
    </w:p>
    <w:p w14:paraId="00A45A90" w14:textId="77777777" w:rsidR="004378B8" w:rsidRPr="00F03971" w:rsidRDefault="00FE65A7" w:rsidP="00C16C6A">
      <w:pPr>
        <w:pStyle w:val="Tekstpodstawowy"/>
        <w:spacing w:before="0" w:after="0" w:line="360" w:lineRule="auto"/>
        <w:ind w:left="299" w:right="42"/>
        <w:jc w:val="center"/>
        <w:rPr>
          <w:rStyle w:val="Brak"/>
          <w:rFonts w:ascii="Calibri" w:hAnsi="Calibri" w:cs="Calibri"/>
          <w:b/>
          <w:bCs/>
          <w:sz w:val="24"/>
          <w:szCs w:val="24"/>
        </w:rPr>
      </w:pPr>
      <w:r w:rsidRPr="00F03971">
        <w:rPr>
          <w:rStyle w:val="Brak"/>
          <w:rFonts w:ascii="Calibri" w:hAnsi="Calibri" w:cs="Calibri"/>
          <w:b/>
          <w:bCs/>
          <w:sz w:val="24"/>
          <w:szCs w:val="24"/>
        </w:rPr>
        <w:t>Rozdział</w:t>
      </w:r>
      <w:r w:rsidRPr="00F03971">
        <w:rPr>
          <w:rStyle w:val="Brak"/>
          <w:rFonts w:ascii="Calibri" w:hAnsi="Calibri" w:cs="Calibri"/>
          <w:b/>
          <w:bCs/>
          <w:spacing w:val="31"/>
          <w:sz w:val="24"/>
          <w:szCs w:val="24"/>
        </w:rPr>
        <w:t xml:space="preserve"> </w:t>
      </w:r>
      <w:r w:rsidRPr="00F03971">
        <w:rPr>
          <w:rStyle w:val="Brak"/>
          <w:rFonts w:ascii="Calibri" w:hAnsi="Calibri" w:cs="Calibri"/>
          <w:b/>
          <w:bCs/>
          <w:spacing w:val="-3"/>
          <w:sz w:val="24"/>
          <w:szCs w:val="24"/>
        </w:rPr>
        <w:t>XVI</w:t>
      </w:r>
      <w:r w:rsidR="004437F5" w:rsidRPr="00F03971">
        <w:rPr>
          <w:rStyle w:val="Brak"/>
          <w:rFonts w:ascii="Calibri" w:hAnsi="Calibri" w:cs="Calibri"/>
          <w:b/>
          <w:bCs/>
          <w:sz w:val="24"/>
          <w:szCs w:val="24"/>
        </w:rPr>
        <w:br/>
      </w:r>
      <w:r w:rsidRPr="00F03971">
        <w:rPr>
          <w:rStyle w:val="Brak"/>
          <w:rFonts w:ascii="Calibri" w:hAnsi="Calibri" w:cs="Calibri"/>
          <w:b/>
          <w:bCs/>
          <w:sz w:val="24"/>
          <w:szCs w:val="24"/>
        </w:rPr>
        <w:t>PROJEKTOWANE</w:t>
      </w:r>
      <w:r w:rsidRPr="00F03971">
        <w:rPr>
          <w:rStyle w:val="Brak"/>
          <w:rFonts w:ascii="Calibri" w:hAnsi="Calibri" w:cs="Calibri"/>
          <w:b/>
          <w:bCs/>
          <w:spacing w:val="19"/>
          <w:sz w:val="24"/>
          <w:szCs w:val="24"/>
        </w:rPr>
        <w:t xml:space="preserve"> </w:t>
      </w:r>
      <w:r w:rsidRPr="00F03971">
        <w:rPr>
          <w:rStyle w:val="Brak"/>
          <w:rFonts w:ascii="Calibri" w:hAnsi="Calibri" w:cs="Calibri"/>
          <w:b/>
          <w:bCs/>
          <w:sz w:val="24"/>
          <w:szCs w:val="24"/>
        </w:rPr>
        <w:t>POSTANOWIENIA</w:t>
      </w:r>
      <w:r w:rsidRPr="00F03971">
        <w:rPr>
          <w:rStyle w:val="Brak"/>
          <w:rFonts w:ascii="Calibri" w:hAnsi="Calibri" w:cs="Calibri"/>
          <w:b/>
          <w:bCs/>
          <w:spacing w:val="15"/>
          <w:sz w:val="24"/>
          <w:szCs w:val="24"/>
        </w:rPr>
        <w:t xml:space="preserve"> </w:t>
      </w:r>
      <w:r w:rsidRPr="00F03971">
        <w:rPr>
          <w:rStyle w:val="Brak"/>
          <w:rFonts w:ascii="Calibri" w:hAnsi="Calibri" w:cs="Calibri"/>
          <w:b/>
          <w:bCs/>
          <w:spacing w:val="-3"/>
          <w:sz w:val="24"/>
          <w:szCs w:val="24"/>
          <w:lang w:val="fr-FR"/>
        </w:rPr>
        <w:t>UMOWY</w:t>
      </w:r>
    </w:p>
    <w:p w14:paraId="3C32FAD6" w14:textId="77777777" w:rsidR="004378B8" w:rsidRPr="00F03971" w:rsidRDefault="00FE65A7" w:rsidP="00C16C6A">
      <w:pPr>
        <w:pStyle w:val="Akapitzlist"/>
        <w:numPr>
          <w:ilvl w:val="0"/>
          <w:numId w:val="84"/>
        </w:numPr>
        <w:spacing w:before="0" w:after="0" w:line="360" w:lineRule="auto"/>
        <w:ind w:right="117"/>
        <w:rPr>
          <w:rFonts w:ascii="Calibri" w:hAnsi="Calibri" w:cs="Calibri"/>
          <w:sz w:val="24"/>
          <w:szCs w:val="24"/>
        </w:rPr>
      </w:pPr>
      <w:r w:rsidRPr="00F03971">
        <w:rPr>
          <w:rStyle w:val="Brak"/>
          <w:rFonts w:ascii="Calibri" w:hAnsi="Calibri" w:cs="Calibri"/>
          <w:sz w:val="24"/>
          <w:szCs w:val="24"/>
        </w:rPr>
        <w:t xml:space="preserve">Szczegółowe warunki, na których zawarte zostaną umowy określone zostały </w:t>
      </w:r>
      <w:r w:rsidRPr="00F03971">
        <w:rPr>
          <w:rStyle w:val="Brak"/>
          <w:rFonts w:ascii="Calibri" w:hAnsi="Calibri" w:cs="Calibri"/>
          <w:sz w:val="24"/>
          <w:szCs w:val="24"/>
        </w:rPr>
        <w:br/>
        <w:t>w</w:t>
      </w:r>
      <w:bookmarkEnd w:id="8"/>
      <w:r w:rsidRPr="00F03971">
        <w:rPr>
          <w:rStyle w:val="Brak"/>
          <w:rFonts w:ascii="Calibri" w:hAnsi="Calibri" w:cs="Calibri"/>
          <w:sz w:val="24"/>
          <w:szCs w:val="24"/>
        </w:rPr>
        <w:t xml:space="preserve"> </w:t>
      </w:r>
      <w:bookmarkStart w:id="9" w:name="_Hlk211665716"/>
      <w:r w:rsidRPr="00F03971">
        <w:rPr>
          <w:rStyle w:val="Brak"/>
          <w:rFonts w:ascii="Calibri" w:hAnsi="Calibri" w:cs="Calibri"/>
          <w:sz w:val="24"/>
          <w:szCs w:val="24"/>
        </w:rPr>
        <w:t>Projektowanych postanowieniach umowy</w:t>
      </w:r>
      <w:bookmarkEnd w:id="9"/>
      <w:r w:rsidRPr="00F03971">
        <w:rPr>
          <w:rStyle w:val="Brak"/>
          <w:rFonts w:ascii="Calibri" w:hAnsi="Calibri" w:cs="Calibri"/>
          <w:sz w:val="24"/>
          <w:szCs w:val="24"/>
        </w:rPr>
        <w:t>, stanowiących Załącznik nr 2 do SWZ.</w:t>
      </w:r>
    </w:p>
    <w:p w14:paraId="0ACDCA40" w14:textId="77777777" w:rsidR="004378B8" w:rsidRPr="00F03971" w:rsidRDefault="00FE65A7" w:rsidP="00C16C6A">
      <w:pPr>
        <w:pStyle w:val="Akapitzlist"/>
        <w:numPr>
          <w:ilvl w:val="0"/>
          <w:numId w:val="84"/>
        </w:numPr>
        <w:spacing w:before="0" w:after="0" w:line="360" w:lineRule="auto"/>
        <w:ind w:right="119"/>
        <w:rPr>
          <w:rFonts w:ascii="Calibri" w:hAnsi="Calibri" w:cs="Calibri"/>
          <w:sz w:val="24"/>
          <w:szCs w:val="24"/>
        </w:rPr>
      </w:pPr>
      <w:r w:rsidRPr="00F03971">
        <w:rPr>
          <w:rStyle w:val="Brak"/>
          <w:rFonts w:ascii="Calibri" w:hAnsi="Calibri" w:cs="Calibri"/>
          <w:sz w:val="24"/>
          <w:szCs w:val="24"/>
        </w:rPr>
        <w:t>Zamawiający zastrzega sobie prawo zmian treści umowy. Warunki zmiany umowy, szczegółowo określono w Projektowanych postanowieniach umowy.</w:t>
      </w:r>
    </w:p>
    <w:p w14:paraId="13D4A469" w14:textId="77777777" w:rsidR="004378B8" w:rsidRDefault="00FE65A7" w:rsidP="00C16C6A">
      <w:pPr>
        <w:pStyle w:val="Akapitzlist"/>
        <w:numPr>
          <w:ilvl w:val="0"/>
          <w:numId w:val="84"/>
        </w:numPr>
        <w:spacing w:before="0" w:after="0" w:line="360" w:lineRule="auto"/>
        <w:ind w:right="116"/>
        <w:rPr>
          <w:rStyle w:val="Brak"/>
          <w:rFonts w:ascii="Calibri" w:hAnsi="Calibri" w:cs="Calibri"/>
          <w:sz w:val="24"/>
          <w:szCs w:val="24"/>
        </w:rPr>
      </w:pPr>
      <w:r w:rsidRPr="00F03971">
        <w:rPr>
          <w:rStyle w:val="Brak"/>
          <w:rFonts w:ascii="Calibri" w:hAnsi="Calibri" w:cs="Calibri"/>
          <w:sz w:val="24"/>
          <w:szCs w:val="24"/>
        </w:rPr>
        <w:t xml:space="preserve">Umowa zostanie zawarta Wykonawcami, którzy spełniają warunki udziału </w:t>
      </w:r>
      <w:r w:rsidRPr="00F03971">
        <w:rPr>
          <w:rStyle w:val="Brak"/>
          <w:rFonts w:ascii="Calibri" w:hAnsi="Calibri" w:cs="Calibri"/>
          <w:sz w:val="24"/>
          <w:szCs w:val="24"/>
        </w:rPr>
        <w:br/>
        <w:t>w postępowaniu, a ich oferty nie będą podlegały odrzuceniu oraz uzyskają najwyższą liczbę punktów w ramach kryterium oceny ofert.</w:t>
      </w:r>
    </w:p>
    <w:p w14:paraId="5FB41B99" w14:textId="77777777" w:rsidR="0056185A" w:rsidRPr="00F03971" w:rsidRDefault="0056185A" w:rsidP="0056185A">
      <w:pPr>
        <w:pStyle w:val="Akapitzlist"/>
        <w:spacing w:before="0" w:after="0" w:line="360" w:lineRule="auto"/>
        <w:ind w:right="116" w:firstLine="0"/>
        <w:rPr>
          <w:rFonts w:ascii="Calibri" w:hAnsi="Calibri" w:cs="Calibri"/>
          <w:sz w:val="24"/>
          <w:szCs w:val="24"/>
        </w:rPr>
      </w:pPr>
    </w:p>
    <w:p w14:paraId="1B93930D" w14:textId="77777777" w:rsidR="004378B8" w:rsidRPr="00F03971" w:rsidRDefault="00FE65A7" w:rsidP="00C16C6A">
      <w:pPr>
        <w:pStyle w:val="Tekstpodstawowy"/>
        <w:spacing w:before="0" w:after="0" w:line="360" w:lineRule="auto"/>
        <w:ind w:left="299" w:right="42"/>
        <w:jc w:val="center"/>
        <w:rPr>
          <w:rStyle w:val="Brak"/>
          <w:rFonts w:ascii="Calibri" w:hAnsi="Calibri" w:cs="Calibri"/>
          <w:b/>
          <w:bCs/>
          <w:sz w:val="24"/>
          <w:szCs w:val="24"/>
        </w:rPr>
      </w:pPr>
      <w:r w:rsidRPr="00F03971">
        <w:rPr>
          <w:rStyle w:val="Brak"/>
          <w:rFonts w:ascii="Calibri" w:hAnsi="Calibri" w:cs="Calibri"/>
          <w:b/>
          <w:bCs/>
          <w:sz w:val="24"/>
          <w:szCs w:val="24"/>
        </w:rPr>
        <w:t>Rozdział</w:t>
      </w:r>
      <w:r w:rsidRPr="00F03971">
        <w:rPr>
          <w:rStyle w:val="Brak"/>
          <w:rFonts w:ascii="Calibri" w:hAnsi="Calibri" w:cs="Calibri"/>
          <w:b/>
          <w:bCs/>
          <w:spacing w:val="31"/>
          <w:sz w:val="24"/>
          <w:szCs w:val="24"/>
        </w:rPr>
        <w:t xml:space="preserve"> </w:t>
      </w:r>
      <w:r w:rsidRPr="00F03971">
        <w:rPr>
          <w:rStyle w:val="Brak"/>
          <w:rFonts w:ascii="Calibri" w:hAnsi="Calibri" w:cs="Calibri"/>
          <w:b/>
          <w:bCs/>
          <w:spacing w:val="-3"/>
          <w:sz w:val="24"/>
          <w:szCs w:val="24"/>
        </w:rPr>
        <w:t>XVII</w:t>
      </w:r>
      <w:r w:rsidR="00E13979" w:rsidRPr="00F03971">
        <w:rPr>
          <w:rStyle w:val="Brak"/>
          <w:rFonts w:ascii="Calibri" w:hAnsi="Calibri" w:cs="Calibri"/>
          <w:b/>
          <w:bCs/>
          <w:sz w:val="24"/>
          <w:szCs w:val="24"/>
        </w:rPr>
        <w:br/>
      </w:r>
      <w:r w:rsidRPr="00F03971">
        <w:rPr>
          <w:rStyle w:val="Brak"/>
          <w:rFonts w:ascii="Calibri" w:hAnsi="Calibri" w:cs="Calibri"/>
          <w:b/>
          <w:bCs/>
          <w:sz w:val="24"/>
          <w:szCs w:val="24"/>
          <w:lang w:val="de-DE"/>
        </w:rPr>
        <w:t>FORMALNO</w:t>
      </w:r>
      <w:r w:rsidRPr="00F03971">
        <w:rPr>
          <w:rStyle w:val="Brak"/>
          <w:rFonts w:ascii="Calibri" w:hAnsi="Calibri" w:cs="Calibri"/>
          <w:b/>
          <w:bCs/>
          <w:sz w:val="24"/>
          <w:szCs w:val="24"/>
        </w:rPr>
        <w:t xml:space="preserve">ŚCI PO </w:t>
      </w:r>
      <w:r w:rsidRPr="00F03971">
        <w:rPr>
          <w:rStyle w:val="Brak"/>
          <w:rFonts w:ascii="Calibri" w:hAnsi="Calibri" w:cs="Calibri"/>
          <w:b/>
          <w:bCs/>
          <w:sz w:val="24"/>
          <w:szCs w:val="24"/>
          <w:lang w:val="de-DE"/>
        </w:rPr>
        <w:t>WYBORZE OFERTY</w:t>
      </w:r>
      <w:r w:rsidRPr="00F03971">
        <w:rPr>
          <w:rStyle w:val="Brak"/>
          <w:rFonts w:ascii="Calibri" w:hAnsi="Calibri" w:cs="Calibri"/>
          <w:b/>
          <w:bCs/>
          <w:sz w:val="24"/>
          <w:szCs w:val="24"/>
        </w:rPr>
        <w:t xml:space="preserve"> W</w:t>
      </w:r>
      <w:r w:rsidRPr="00F03971">
        <w:rPr>
          <w:rStyle w:val="Brak"/>
          <w:rFonts w:ascii="Calibri" w:hAnsi="Calibri" w:cs="Calibri"/>
          <w:b/>
          <w:bCs/>
          <w:spacing w:val="-3"/>
          <w:sz w:val="24"/>
          <w:szCs w:val="24"/>
        </w:rPr>
        <w:t xml:space="preserve"> </w:t>
      </w:r>
      <w:r w:rsidRPr="00F03971">
        <w:rPr>
          <w:rStyle w:val="Brak"/>
          <w:rFonts w:ascii="Calibri" w:hAnsi="Calibri" w:cs="Calibri"/>
          <w:b/>
          <w:bCs/>
          <w:sz w:val="24"/>
          <w:szCs w:val="24"/>
        </w:rPr>
        <w:t>CELU ZAWARCIA</w:t>
      </w:r>
      <w:r w:rsidRPr="00F03971">
        <w:rPr>
          <w:rStyle w:val="Brak"/>
          <w:rFonts w:ascii="Calibri" w:hAnsi="Calibri" w:cs="Calibri"/>
          <w:b/>
          <w:bCs/>
          <w:sz w:val="24"/>
          <w:szCs w:val="24"/>
          <w:lang w:val="fr-FR"/>
        </w:rPr>
        <w:t xml:space="preserve"> UMOWY</w:t>
      </w:r>
    </w:p>
    <w:p w14:paraId="077D24BB" w14:textId="77777777" w:rsidR="004378B8" w:rsidRPr="00F03971" w:rsidRDefault="00FE65A7" w:rsidP="00C16C6A">
      <w:pPr>
        <w:pStyle w:val="Akapitzlist"/>
        <w:numPr>
          <w:ilvl w:val="0"/>
          <w:numId w:val="86"/>
        </w:numPr>
        <w:spacing w:before="0" w:after="0" w:line="360" w:lineRule="auto"/>
        <w:ind w:right="120"/>
        <w:rPr>
          <w:rFonts w:ascii="Calibri" w:hAnsi="Calibri" w:cs="Calibri"/>
          <w:sz w:val="24"/>
          <w:szCs w:val="24"/>
        </w:rPr>
      </w:pPr>
      <w:r w:rsidRPr="00F03971">
        <w:rPr>
          <w:rStyle w:val="Brak"/>
          <w:rFonts w:ascii="Calibri" w:hAnsi="Calibri" w:cs="Calibri"/>
          <w:sz w:val="24"/>
          <w:szCs w:val="24"/>
        </w:rPr>
        <w:t>Wykonawca, którego oferta zostanie uznana za najkorzystniejszą, przed podpisaniem umowy zobowiązany jest do:</w:t>
      </w:r>
    </w:p>
    <w:p w14:paraId="66F6C697" w14:textId="77777777" w:rsidR="004378B8" w:rsidRPr="00F03971" w:rsidRDefault="00FE65A7" w:rsidP="00C16C6A">
      <w:pPr>
        <w:pStyle w:val="Akapitzlist"/>
        <w:numPr>
          <w:ilvl w:val="1"/>
          <w:numId w:val="88"/>
        </w:numPr>
        <w:spacing w:before="0" w:after="0" w:line="360" w:lineRule="auto"/>
        <w:ind w:right="120"/>
        <w:rPr>
          <w:rFonts w:ascii="Calibri" w:hAnsi="Calibri" w:cs="Calibri"/>
          <w:sz w:val="24"/>
          <w:szCs w:val="24"/>
        </w:rPr>
      </w:pPr>
      <w:r w:rsidRPr="00F03971">
        <w:rPr>
          <w:rStyle w:val="Brak"/>
          <w:rFonts w:ascii="Calibri" w:hAnsi="Calibri" w:cs="Calibri"/>
          <w:sz w:val="24"/>
          <w:szCs w:val="24"/>
        </w:rPr>
        <w:lastRenderedPageBreak/>
        <w:t>przedłożenia umowy regulującej współpracę wykonawców wspólnie ubiegających się o udzielenie zamówienia – jeżeli dotyczy,</w:t>
      </w:r>
    </w:p>
    <w:p w14:paraId="242D7296" w14:textId="77777777" w:rsidR="004378B8" w:rsidRPr="00F03971" w:rsidRDefault="00FE65A7" w:rsidP="00C16C6A">
      <w:pPr>
        <w:pStyle w:val="Akapitzlist"/>
        <w:numPr>
          <w:ilvl w:val="1"/>
          <w:numId w:val="89"/>
        </w:numPr>
        <w:spacing w:before="0" w:after="0" w:line="360" w:lineRule="auto"/>
        <w:rPr>
          <w:rFonts w:ascii="Calibri" w:hAnsi="Calibri" w:cs="Calibri"/>
          <w:sz w:val="24"/>
          <w:szCs w:val="24"/>
        </w:rPr>
      </w:pPr>
      <w:r w:rsidRPr="00F03971">
        <w:rPr>
          <w:rStyle w:val="Brak"/>
          <w:rFonts w:ascii="Calibri" w:hAnsi="Calibri" w:cs="Calibri"/>
          <w:sz w:val="24"/>
          <w:szCs w:val="24"/>
        </w:rPr>
        <w:t>złożenia informacji o osobach umocowanych do zawarcia umowy i okazania pełnomocnictwa – jeżeli taka konieczność zaistnieje,</w:t>
      </w:r>
    </w:p>
    <w:p w14:paraId="7E91B543" w14:textId="77777777" w:rsidR="004378B8" w:rsidRDefault="00FE65A7" w:rsidP="00C16C6A">
      <w:pPr>
        <w:pStyle w:val="Akapitzlist"/>
        <w:numPr>
          <w:ilvl w:val="0"/>
          <w:numId w:val="90"/>
        </w:numPr>
        <w:spacing w:before="0" w:after="0" w:line="360" w:lineRule="auto"/>
        <w:ind w:right="121"/>
        <w:rPr>
          <w:rStyle w:val="Brak"/>
          <w:rFonts w:ascii="Calibri" w:hAnsi="Calibri" w:cs="Calibri"/>
          <w:sz w:val="24"/>
          <w:szCs w:val="24"/>
        </w:rPr>
      </w:pPr>
      <w:r w:rsidRPr="00F03971">
        <w:rPr>
          <w:rStyle w:val="Brak"/>
          <w:rFonts w:ascii="Calibri" w:hAnsi="Calibri" w:cs="Calibri"/>
          <w:sz w:val="24"/>
          <w:szCs w:val="24"/>
        </w:rPr>
        <w:t>W przypadku zawierania umowy w formie elektronicznej, będzie opatrzona kwalifikowanym podpisem elektronicznym, przez każdą ze stron.</w:t>
      </w:r>
    </w:p>
    <w:p w14:paraId="36E3C433" w14:textId="77777777" w:rsidR="00646A8A" w:rsidRPr="00F03971" w:rsidRDefault="00646A8A" w:rsidP="00646A8A">
      <w:pPr>
        <w:pStyle w:val="Akapitzlist"/>
        <w:spacing w:before="0" w:after="0" w:line="360" w:lineRule="auto"/>
        <w:ind w:right="121" w:firstLine="0"/>
        <w:rPr>
          <w:rStyle w:val="Brak"/>
          <w:rFonts w:ascii="Calibri" w:hAnsi="Calibri" w:cs="Calibri"/>
          <w:sz w:val="24"/>
          <w:szCs w:val="24"/>
        </w:rPr>
      </w:pPr>
    </w:p>
    <w:p w14:paraId="5AEAB1EA" w14:textId="77777777" w:rsidR="00125877" w:rsidRPr="00F03971" w:rsidRDefault="00FE65A7" w:rsidP="00C16C6A">
      <w:pPr>
        <w:spacing w:after="0" w:line="360" w:lineRule="auto"/>
        <w:ind w:right="121"/>
        <w:jc w:val="center"/>
        <w:rPr>
          <w:rStyle w:val="Brak"/>
          <w:rFonts w:cs="Calibri"/>
          <w:b/>
          <w:bCs/>
          <w:sz w:val="24"/>
          <w:szCs w:val="24"/>
        </w:rPr>
      </w:pPr>
      <w:r w:rsidRPr="00F03971">
        <w:rPr>
          <w:rFonts w:cs="Calibri"/>
          <w:b/>
          <w:bCs/>
          <w:sz w:val="24"/>
          <w:szCs w:val="24"/>
        </w:rPr>
        <w:t>Rozdział XVIII</w:t>
      </w:r>
      <w:r w:rsidRPr="00F03971">
        <w:rPr>
          <w:rFonts w:cs="Calibri"/>
          <w:b/>
          <w:bCs/>
          <w:sz w:val="24"/>
          <w:szCs w:val="24"/>
        </w:rPr>
        <w:br/>
        <w:t>ŚRODKI OCHRONY PRAWNEJ</w:t>
      </w:r>
    </w:p>
    <w:p w14:paraId="78B85298" w14:textId="77777777" w:rsidR="004378B8" w:rsidRPr="00F03971" w:rsidRDefault="00FE65A7" w:rsidP="00C16C6A">
      <w:pPr>
        <w:pStyle w:val="Akapitzlist"/>
        <w:numPr>
          <w:ilvl w:val="0"/>
          <w:numId w:val="92"/>
        </w:numPr>
        <w:spacing w:before="0" w:after="0" w:line="360" w:lineRule="auto"/>
        <w:ind w:right="110"/>
        <w:rPr>
          <w:rFonts w:ascii="Calibri" w:hAnsi="Calibri" w:cs="Calibri"/>
          <w:sz w:val="24"/>
          <w:szCs w:val="24"/>
        </w:rPr>
      </w:pPr>
      <w:r w:rsidRPr="00F03971">
        <w:rPr>
          <w:rStyle w:val="Brak"/>
          <w:rFonts w:ascii="Calibri" w:hAnsi="Calibri" w:cs="Calibri"/>
          <w:sz w:val="24"/>
          <w:szCs w:val="24"/>
        </w:rPr>
        <w:t xml:space="preserve">Wykonawcy, a także innemu podmiotowi, jeżeli ma lub miał interes w uzyskaniu zamówienia oraz poniósł lub może ponieść szkodę w wyniku naruszenia przez Zamawiającego przepisów ustawy Pzp, przysługują środki ochrony prawnej określone w dziale IX ustawy Pzp, tj. odwołanie i </w:t>
      </w:r>
      <w:r w:rsidRPr="00F03971">
        <w:rPr>
          <w:rStyle w:val="Brak"/>
          <w:rFonts w:ascii="Calibri" w:hAnsi="Calibri" w:cs="Calibri"/>
          <w:sz w:val="24"/>
          <w:szCs w:val="24"/>
          <w:lang w:val="sv-SE"/>
        </w:rPr>
        <w:t>skarga</w:t>
      </w:r>
      <w:r w:rsidRPr="00F03971">
        <w:rPr>
          <w:rStyle w:val="Brak"/>
          <w:rFonts w:ascii="Calibri" w:hAnsi="Calibri" w:cs="Calibri"/>
          <w:sz w:val="24"/>
          <w:szCs w:val="24"/>
          <w:lang w:val="pt-PT"/>
        </w:rPr>
        <w:t xml:space="preserve"> do s</w:t>
      </w:r>
      <w:r w:rsidRPr="00F03971">
        <w:rPr>
          <w:rStyle w:val="Brak"/>
          <w:rFonts w:ascii="Calibri" w:hAnsi="Calibri" w:cs="Calibri"/>
          <w:sz w:val="24"/>
          <w:szCs w:val="24"/>
        </w:rPr>
        <w:t xml:space="preserve">ądu. Postępowanie odwoławcze uregulowane zostało w przepisach art. 506-578 ustawy Pzp, </w:t>
      </w:r>
      <w:r w:rsidR="0059090F" w:rsidRPr="00F03971">
        <w:rPr>
          <w:rStyle w:val="Brak"/>
          <w:rFonts w:ascii="Calibri" w:hAnsi="Calibri" w:cs="Calibri"/>
          <w:sz w:val="24"/>
          <w:szCs w:val="24"/>
        </w:rPr>
        <w:br/>
      </w:r>
      <w:r w:rsidRPr="00F03971">
        <w:rPr>
          <w:rStyle w:val="Brak"/>
          <w:rFonts w:ascii="Calibri" w:hAnsi="Calibri" w:cs="Calibri"/>
          <w:sz w:val="24"/>
          <w:szCs w:val="24"/>
        </w:rPr>
        <w:t>a postępowanie skargowe w przepisach art. 579-590 ustawy Pzp.</w:t>
      </w:r>
    </w:p>
    <w:p w14:paraId="52458355" w14:textId="77777777" w:rsidR="004378B8" w:rsidRPr="00F03971" w:rsidRDefault="00FE65A7" w:rsidP="00C16C6A">
      <w:pPr>
        <w:pStyle w:val="Akapitzlist"/>
        <w:numPr>
          <w:ilvl w:val="0"/>
          <w:numId w:val="92"/>
        </w:numPr>
        <w:spacing w:before="0" w:after="0" w:line="360" w:lineRule="auto"/>
        <w:ind w:right="110"/>
        <w:rPr>
          <w:rFonts w:ascii="Calibri" w:hAnsi="Calibri" w:cs="Calibri"/>
          <w:sz w:val="24"/>
          <w:szCs w:val="24"/>
        </w:rPr>
      </w:pPr>
      <w:r w:rsidRPr="00F03971">
        <w:rPr>
          <w:rStyle w:val="Brak"/>
          <w:rFonts w:ascii="Calibri" w:hAnsi="Calibri" w:cs="Calibri"/>
          <w:sz w:val="24"/>
          <w:szCs w:val="24"/>
        </w:rPr>
        <w:t xml:space="preserve">Odwołanie przysługuje na: </w:t>
      </w:r>
    </w:p>
    <w:p w14:paraId="4FCC464B" w14:textId="77777777" w:rsidR="004378B8" w:rsidRPr="00F03971" w:rsidRDefault="00FE65A7" w:rsidP="00C16C6A">
      <w:pPr>
        <w:pStyle w:val="Akapitzlist"/>
        <w:numPr>
          <w:ilvl w:val="1"/>
          <w:numId w:val="92"/>
        </w:numPr>
        <w:spacing w:before="0" w:after="0" w:line="360" w:lineRule="auto"/>
        <w:ind w:right="110"/>
        <w:rPr>
          <w:rFonts w:ascii="Calibri" w:hAnsi="Calibri" w:cs="Calibri"/>
          <w:sz w:val="24"/>
          <w:szCs w:val="24"/>
        </w:rPr>
      </w:pPr>
      <w:r w:rsidRPr="00F03971">
        <w:rPr>
          <w:rStyle w:val="Brak"/>
          <w:rFonts w:ascii="Calibri" w:hAnsi="Calibri" w:cs="Calibri"/>
          <w:sz w:val="24"/>
          <w:szCs w:val="24"/>
        </w:rPr>
        <w:t xml:space="preserve">niezgodną z przepisami ustawy Pzp czynność Zamawiającego, podjętą </w:t>
      </w:r>
      <w:r w:rsidRPr="00F03971">
        <w:rPr>
          <w:rStyle w:val="Brak"/>
          <w:rFonts w:ascii="Calibri" w:hAnsi="Calibri" w:cs="Calibri"/>
          <w:sz w:val="24"/>
          <w:szCs w:val="24"/>
        </w:rPr>
        <w:br/>
        <w:t>w postępowaniu o udzielenie zamówienia, w tym na projektowane postanowienie umowy;</w:t>
      </w:r>
    </w:p>
    <w:p w14:paraId="6AB19318" w14:textId="77777777" w:rsidR="004378B8" w:rsidRPr="00F03971" w:rsidRDefault="00FE65A7" w:rsidP="00C16C6A">
      <w:pPr>
        <w:pStyle w:val="Akapitzlist"/>
        <w:numPr>
          <w:ilvl w:val="1"/>
          <w:numId w:val="92"/>
        </w:numPr>
        <w:spacing w:before="0" w:after="0" w:line="360" w:lineRule="auto"/>
        <w:ind w:right="110"/>
        <w:rPr>
          <w:rFonts w:ascii="Calibri" w:hAnsi="Calibri" w:cs="Calibri"/>
          <w:sz w:val="24"/>
          <w:szCs w:val="24"/>
        </w:rPr>
      </w:pPr>
      <w:r w:rsidRPr="00F03971">
        <w:rPr>
          <w:rStyle w:val="Brak"/>
          <w:rFonts w:ascii="Calibri" w:hAnsi="Calibri" w:cs="Calibri"/>
          <w:sz w:val="24"/>
          <w:szCs w:val="24"/>
        </w:rPr>
        <w:t>zaniechanie czynności w postępowaniu o udzielenie zamówienia, do której Zamawiający był obowiązany na podstawie ustawy Pzp;</w:t>
      </w:r>
    </w:p>
    <w:p w14:paraId="3964F67B" w14:textId="77777777" w:rsidR="004378B8" w:rsidRPr="00F03971" w:rsidRDefault="00FE65A7" w:rsidP="00C16C6A">
      <w:pPr>
        <w:pStyle w:val="Akapitzlist"/>
        <w:numPr>
          <w:ilvl w:val="1"/>
          <w:numId w:val="92"/>
        </w:numPr>
        <w:spacing w:before="0" w:after="0" w:line="360" w:lineRule="auto"/>
        <w:ind w:right="110"/>
        <w:rPr>
          <w:rFonts w:ascii="Calibri" w:hAnsi="Calibri" w:cs="Calibri"/>
          <w:sz w:val="24"/>
          <w:szCs w:val="24"/>
        </w:rPr>
      </w:pPr>
      <w:r w:rsidRPr="00F03971">
        <w:rPr>
          <w:rStyle w:val="Brak"/>
          <w:rFonts w:ascii="Calibri" w:hAnsi="Calibri" w:cs="Calibri"/>
          <w:sz w:val="24"/>
          <w:szCs w:val="24"/>
        </w:rPr>
        <w:t xml:space="preserve">zaniechanie przeprowadzenia postępowania o udzielenie zamówienia, mimo </w:t>
      </w:r>
      <w:r w:rsidRPr="00F03971">
        <w:rPr>
          <w:rStyle w:val="Brak"/>
          <w:rFonts w:ascii="Calibri" w:hAnsi="Calibri" w:cs="Calibri"/>
          <w:sz w:val="24"/>
          <w:szCs w:val="24"/>
        </w:rPr>
        <w:br/>
        <w:t>że Zamawiający był do tego obowiązany.</w:t>
      </w:r>
    </w:p>
    <w:p w14:paraId="7150A2B3" w14:textId="77777777" w:rsidR="004378B8" w:rsidRPr="00F03971" w:rsidRDefault="00FE65A7" w:rsidP="00C16C6A">
      <w:pPr>
        <w:pStyle w:val="Akapitzlist"/>
        <w:numPr>
          <w:ilvl w:val="0"/>
          <w:numId w:val="92"/>
        </w:numPr>
        <w:spacing w:before="0" w:after="0" w:line="360" w:lineRule="auto"/>
        <w:ind w:right="112"/>
        <w:rPr>
          <w:rFonts w:ascii="Calibri" w:hAnsi="Calibri" w:cs="Calibri"/>
          <w:sz w:val="24"/>
          <w:szCs w:val="24"/>
        </w:rPr>
      </w:pPr>
      <w:r w:rsidRPr="00F03971">
        <w:rPr>
          <w:rStyle w:val="Brak"/>
          <w:rFonts w:ascii="Calibri" w:hAnsi="Calibri" w:cs="Calibri"/>
          <w:sz w:val="24"/>
          <w:szCs w:val="24"/>
        </w:rPr>
        <w:t>Odwołanie wnosi się do Prezesa Krajowej Izby Odwoławczej. Odwołujący przekazuje kopię odwołania Zamawiającemu przed upływem terminu do wniesienia odwołania w taki sposób, aby mógł on zapoznać się z jego treścią przed upływem tego terminu. Domniemywa się, że Zamawiający mógł zapoznać się z treścią odwołania przed upływem terminu do jego wniesienia, jeżeli przekazanie jego kopii nastąpiło przed upływem terminu do jego wniesienia przy użyciu środków komunikacji elektronicznej.</w:t>
      </w:r>
    </w:p>
    <w:p w14:paraId="3D7E9AF3" w14:textId="77777777" w:rsidR="004378B8" w:rsidRPr="00F03971" w:rsidRDefault="00FE65A7" w:rsidP="00C16C6A">
      <w:pPr>
        <w:pStyle w:val="Akapitzlist"/>
        <w:numPr>
          <w:ilvl w:val="0"/>
          <w:numId w:val="92"/>
        </w:numPr>
        <w:spacing w:before="0" w:after="0" w:line="360" w:lineRule="auto"/>
        <w:ind w:right="110"/>
        <w:rPr>
          <w:rFonts w:ascii="Calibri" w:hAnsi="Calibri" w:cs="Calibri"/>
          <w:sz w:val="24"/>
          <w:szCs w:val="24"/>
        </w:rPr>
      </w:pPr>
      <w:r w:rsidRPr="00F03971">
        <w:rPr>
          <w:rStyle w:val="Brak"/>
          <w:rFonts w:ascii="Calibri" w:hAnsi="Calibri" w:cs="Calibri"/>
          <w:sz w:val="24"/>
          <w:szCs w:val="24"/>
        </w:rPr>
        <w:t xml:space="preserve">Odwołanie wnosi się w terminie: (a) 10 dni od dnia przekazania informacji </w:t>
      </w:r>
      <w:r w:rsidRPr="00F03971">
        <w:rPr>
          <w:rStyle w:val="Brak"/>
          <w:rFonts w:ascii="Calibri" w:hAnsi="Calibri" w:cs="Calibri"/>
          <w:sz w:val="24"/>
          <w:szCs w:val="24"/>
        </w:rPr>
        <w:lastRenderedPageBreak/>
        <w:t>o czynności Zamawiającego stanowiącej podstawę jego wniesienia, jeżeli informacja została przekazana przy użyciu środków komunikacji elektronicznej, (b) 15 dni od dnia przekazania informacji o czynności Zamawiającego stanowiącej podstawę jego wniesienia, jeżeli informacja została przekazana w sposób inny niż określony w lit. (a).</w:t>
      </w:r>
    </w:p>
    <w:p w14:paraId="3D0B21BD" w14:textId="77777777" w:rsidR="004378B8" w:rsidRPr="00F03971" w:rsidRDefault="00FE65A7" w:rsidP="00C16C6A">
      <w:pPr>
        <w:pStyle w:val="Akapitzlist"/>
        <w:numPr>
          <w:ilvl w:val="0"/>
          <w:numId w:val="92"/>
        </w:numPr>
        <w:spacing w:before="0" w:after="0" w:line="360" w:lineRule="auto"/>
        <w:ind w:right="111"/>
        <w:rPr>
          <w:rFonts w:ascii="Calibri" w:hAnsi="Calibri" w:cs="Calibri"/>
          <w:sz w:val="24"/>
          <w:szCs w:val="24"/>
        </w:rPr>
      </w:pPr>
      <w:r w:rsidRPr="00F03971">
        <w:rPr>
          <w:rStyle w:val="Brak"/>
          <w:rFonts w:ascii="Calibri" w:hAnsi="Calibri" w:cs="Calibri"/>
          <w:sz w:val="24"/>
          <w:szCs w:val="24"/>
        </w:rPr>
        <w:t>Odwołanie wobec treści ogłoszenia wszczynającego postępowanie o udzielenie zamówienia lub wobec treści dokumentów zamówienia wnosi się w terminie 10 dni od dnia publikacji ogłoszenia w Dzienniku Urzędowym Unii Europejskiej lub zamieszczenia dokumentów zamówienia na stronie internetowej.</w:t>
      </w:r>
    </w:p>
    <w:p w14:paraId="6F1A11BF" w14:textId="77777777" w:rsidR="004378B8" w:rsidRPr="00F03971" w:rsidRDefault="00FE65A7" w:rsidP="00C16C6A">
      <w:pPr>
        <w:pStyle w:val="Akapitzlist"/>
        <w:numPr>
          <w:ilvl w:val="0"/>
          <w:numId w:val="92"/>
        </w:numPr>
        <w:spacing w:before="0" w:after="0" w:line="360" w:lineRule="auto"/>
        <w:ind w:right="120"/>
        <w:rPr>
          <w:rFonts w:ascii="Calibri" w:hAnsi="Calibri" w:cs="Calibri"/>
          <w:sz w:val="24"/>
          <w:szCs w:val="24"/>
        </w:rPr>
      </w:pPr>
      <w:r w:rsidRPr="00F03971">
        <w:rPr>
          <w:rStyle w:val="Brak"/>
          <w:rFonts w:ascii="Calibri" w:hAnsi="Calibri" w:cs="Calibri"/>
          <w:sz w:val="24"/>
          <w:szCs w:val="24"/>
        </w:rPr>
        <w:t>Odwołanie w przypadkach innych niż określone ww. wnosi się w terminie 10 dni od dnia, w którym powzięto lub przy zachowaniu należytej staranności można było powziąć wiadomość o okolicznościach stanowiących podstawę jego wniesienia.</w:t>
      </w:r>
    </w:p>
    <w:p w14:paraId="5627AE2B" w14:textId="77777777" w:rsidR="004378B8" w:rsidRPr="00F03971" w:rsidRDefault="00FE65A7" w:rsidP="00C16C6A">
      <w:pPr>
        <w:pStyle w:val="Tekstpodstawowy"/>
        <w:spacing w:before="0" w:after="0" w:line="360" w:lineRule="auto"/>
        <w:ind w:right="108"/>
        <w:rPr>
          <w:rStyle w:val="Brak"/>
          <w:rFonts w:ascii="Calibri" w:hAnsi="Calibri" w:cs="Calibri"/>
          <w:sz w:val="24"/>
          <w:szCs w:val="24"/>
        </w:rPr>
      </w:pPr>
      <w:r w:rsidRPr="00F03971">
        <w:rPr>
          <w:rStyle w:val="Brak"/>
          <w:rFonts w:ascii="Calibri" w:hAnsi="Calibri" w:cs="Calibri"/>
          <w:sz w:val="24"/>
          <w:szCs w:val="24"/>
        </w:rPr>
        <w:t>Na</w:t>
      </w:r>
      <w:r w:rsidRPr="00F03971">
        <w:rPr>
          <w:rStyle w:val="Brak"/>
          <w:rFonts w:ascii="Calibri" w:hAnsi="Calibri" w:cs="Calibri"/>
          <w:spacing w:val="-13"/>
          <w:sz w:val="24"/>
          <w:szCs w:val="24"/>
        </w:rPr>
        <w:t xml:space="preserve"> </w:t>
      </w:r>
      <w:r w:rsidRPr="00F03971">
        <w:rPr>
          <w:rStyle w:val="Brak"/>
          <w:rFonts w:ascii="Calibri" w:hAnsi="Calibri" w:cs="Calibri"/>
          <w:sz w:val="24"/>
          <w:szCs w:val="24"/>
        </w:rPr>
        <w:t>orzeczenie</w:t>
      </w:r>
      <w:r w:rsidRPr="00F03971">
        <w:rPr>
          <w:rStyle w:val="Brak"/>
          <w:rFonts w:ascii="Calibri" w:hAnsi="Calibri" w:cs="Calibri"/>
          <w:spacing w:val="-12"/>
          <w:sz w:val="24"/>
          <w:szCs w:val="24"/>
        </w:rPr>
        <w:t xml:space="preserve"> </w:t>
      </w:r>
      <w:r w:rsidRPr="00F03971">
        <w:rPr>
          <w:rStyle w:val="Brak"/>
          <w:rFonts w:ascii="Calibri" w:hAnsi="Calibri" w:cs="Calibri"/>
          <w:sz w:val="24"/>
          <w:szCs w:val="24"/>
        </w:rPr>
        <w:t>Krajowej</w:t>
      </w:r>
      <w:r w:rsidRPr="00F03971">
        <w:rPr>
          <w:rStyle w:val="Brak"/>
          <w:rFonts w:ascii="Calibri" w:hAnsi="Calibri" w:cs="Calibri"/>
          <w:spacing w:val="-12"/>
          <w:sz w:val="24"/>
          <w:szCs w:val="24"/>
        </w:rPr>
        <w:t xml:space="preserve"> </w:t>
      </w:r>
      <w:r w:rsidRPr="00F03971">
        <w:rPr>
          <w:rStyle w:val="Brak"/>
          <w:rFonts w:ascii="Calibri" w:hAnsi="Calibri" w:cs="Calibri"/>
          <w:sz w:val="24"/>
          <w:szCs w:val="24"/>
        </w:rPr>
        <w:t>Izby</w:t>
      </w:r>
      <w:r w:rsidRPr="00F03971">
        <w:rPr>
          <w:rStyle w:val="Brak"/>
          <w:rFonts w:ascii="Calibri" w:hAnsi="Calibri" w:cs="Calibri"/>
          <w:spacing w:val="-12"/>
          <w:sz w:val="24"/>
          <w:szCs w:val="24"/>
        </w:rPr>
        <w:t xml:space="preserve"> </w:t>
      </w:r>
      <w:r w:rsidRPr="00F03971">
        <w:rPr>
          <w:rStyle w:val="Brak"/>
          <w:rFonts w:ascii="Calibri" w:hAnsi="Calibri" w:cs="Calibri"/>
          <w:sz w:val="24"/>
          <w:szCs w:val="24"/>
        </w:rPr>
        <w:t>Odwoławczej</w:t>
      </w:r>
      <w:r w:rsidRPr="00F03971">
        <w:rPr>
          <w:rStyle w:val="Brak"/>
          <w:rFonts w:ascii="Calibri" w:hAnsi="Calibri" w:cs="Calibri"/>
          <w:spacing w:val="-12"/>
          <w:sz w:val="24"/>
          <w:szCs w:val="24"/>
        </w:rPr>
        <w:t xml:space="preserve"> </w:t>
      </w:r>
      <w:r w:rsidRPr="00F03971">
        <w:rPr>
          <w:rStyle w:val="Brak"/>
          <w:rFonts w:ascii="Calibri" w:hAnsi="Calibri" w:cs="Calibri"/>
          <w:sz w:val="24"/>
          <w:szCs w:val="24"/>
        </w:rPr>
        <w:t>oraz</w:t>
      </w:r>
      <w:r w:rsidRPr="00F03971">
        <w:rPr>
          <w:rStyle w:val="Brak"/>
          <w:rFonts w:ascii="Calibri" w:hAnsi="Calibri" w:cs="Calibri"/>
          <w:spacing w:val="-12"/>
          <w:sz w:val="24"/>
          <w:szCs w:val="24"/>
        </w:rPr>
        <w:t xml:space="preserve"> </w:t>
      </w:r>
      <w:r w:rsidRPr="00F03971">
        <w:rPr>
          <w:rStyle w:val="Brak"/>
          <w:rFonts w:ascii="Calibri" w:hAnsi="Calibri" w:cs="Calibri"/>
          <w:sz w:val="24"/>
          <w:szCs w:val="24"/>
        </w:rPr>
        <w:t>postanowienie</w:t>
      </w:r>
      <w:r w:rsidRPr="00F03971">
        <w:rPr>
          <w:rStyle w:val="Brak"/>
          <w:rFonts w:ascii="Calibri" w:hAnsi="Calibri" w:cs="Calibri"/>
          <w:spacing w:val="-12"/>
          <w:sz w:val="24"/>
          <w:szCs w:val="24"/>
        </w:rPr>
        <w:t xml:space="preserve"> </w:t>
      </w:r>
      <w:r w:rsidRPr="00F03971">
        <w:rPr>
          <w:rStyle w:val="Brak"/>
          <w:rFonts w:ascii="Calibri" w:hAnsi="Calibri" w:cs="Calibri"/>
          <w:sz w:val="24"/>
          <w:szCs w:val="24"/>
        </w:rPr>
        <w:t>Prezesa</w:t>
      </w:r>
      <w:r w:rsidRPr="00F03971">
        <w:rPr>
          <w:rStyle w:val="Brak"/>
          <w:rFonts w:ascii="Calibri" w:hAnsi="Calibri" w:cs="Calibri"/>
          <w:spacing w:val="-13"/>
          <w:sz w:val="24"/>
          <w:szCs w:val="24"/>
        </w:rPr>
        <w:t xml:space="preserve"> </w:t>
      </w:r>
      <w:r w:rsidRPr="00F03971">
        <w:rPr>
          <w:rStyle w:val="Brak"/>
          <w:rFonts w:ascii="Calibri" w:hAnsi="Calibri" w:cs="Calibri"/>
          <w:sz w:val="24"/>
          <w:szCs w:val="24"/>
        </w:rPr>
        <w:t>Krajowej</w:t>
      </w:r>
      <w:r w:rsidRPr="00F03971">
        <w:rPr>
          <w:rStyle w:val="Brak"/>
          <w:rFonts w:ascii="Calibri" w:hAnsi="Calibri" w:cs="Calibri"/>
          <w:spacing w:val="-12"/>
          <w:sz w:val="24"/>
          <w:szCs w:val="24"/>
        </w:rPr>
        <w:t xml:space="preserve"> </w:t>
      </w:r>
      <w:r w:rsidRPr="00F03971">
        <w:rPr>
          <w:rStyle w:val="Brak"/>
          <w:rFonts w:ascii="Calibri" w:hAnsi="Calibri" w:cs="Calibri"/>
          <w:sz w:val="24"/>
          <w:szCs w:val="24"/>
        </w:rPr>
        <w:t>Izby</w:t>
      </w:r>
      <w:r w:rsidRPr="00F03971">
        <w:rPr>
          <w:rStyle w:val="Brak"/>
          <w:rFonts w:ascii="Calibri" w:hAnsi="Calibri" w:cs="Calibri"/>
          <w:spacing w:val="-12"/>
          <w:sz w:val="24"/>
          <w:szCs w:val="24"/>
        </w:rPr>
        <w:t xml:space="preserve"> </w:t>
      </w:r>
      <w:r w:rsidRPr="00F03971">
        <w:rPr>
          <w:rStyle w:val="Brak"/>
          <w:rFonts w:ascii="Calibri" w:hAnsi="Calibri" w:cs="Calibri"/>
          <w:sz w:val="24"/>
          <w:szCs w:val="24"/>
        </w:rPr>
        <w:t>Odwoławczej, o którym mowa w art. 519 ust. 1 ustawy Pzp, stronom oraz uczestnikom postępowania odwoławczego</w:t>
      </w:r>
      <w:r w:rsidRPr="00F03971">
        <w:rPr>
          <w:rStyle w:val="Brak"/>
          <w:rFonts w:ascii="Calibri" w:hAnsi="Calibri" w:cs="Calibri"/>
          <w:spacing w:val="-3"/>
          <w:sz w:val="24"/>
          <w:szCs w:val="24"/>
        </w:rPr>
        <w:t xml:space="preserve"> </w:t>
      </w:r>
      <w:r w:rsidRPr="00F03971">
        <w:rPr>
          <w:rStyle w:val="Brak"/>
          <w:rFonts w:ascii="Calibri" w:hAnsi="Calibri" w:cs="Calibri"/>
          <w:sz w:val="24"/>
          <w:szCs w:val="24"/>
        </w:rPr>
        <w:t>przysługuje</w:t>
      </w:r>
      <w:r w:rsidRPr="00F03971">
        <w:rPr>
          <w:rStyle w:val="Brak"/>
          <w:rFonts w:ascii="Calibri" w:hAnsi="Calibri" w:cs="Calibri"/>
          <w:spacing w:val="-3"/>
          <w:sz w:val="24"/>
          <w:szCs w:val="24"/>
        </w:rPr>
        <w:t xml:space="preserve"> </w:t>
      </w:r>
      <w:r w:rsidRPr="00F03971">
        <w:rPr>
          <w:rStyle w:val="Brak"/>
          <w:rFonts w:ascii="Calibri" w:hAnsi="Calibri" w:cs="Calibri"/>
          <w:sz w:val="24"/>
          <w:szCs w:val="24"/>
          <w:lang w:val="sv-SE"/>
        </w:rPr>
        <w:t>skarga</w:t>
      </w:r>
      <w:r w:rsidRPr="00F03971">
        <w:rPr>
          <w:rStyle w:val="Brak"/>
          <w:rFonts w:ascii="Calibri" w:hAnsi="Calibri" w:cs="Calibri"/>
          <w:spacing w:val="-3"/>
          <w:sz w:val="24"/>
          <w:szCs w:val="24"/>
        </w:rPr>
        <w:t xml:space="preserve"> </w:t>
      </w:r>
      <w:r w:rsidRPr="00F03971">
        <w:rPr>
          <w:rStyle w:val="Brak"/>
          <w:rFonts w:ascii="Calibri" w:hAnsi="Calibri" w:cs="Calibri"/>
          <w:sz w:val="24"/>
          <w:szCs w:val="24"/>
        </w:rPr>
        <w:t>do</w:t>
      </w:r>
      <w:r w:rsidRPr="00F03971">
        <w:rPr>
          <w:rStyle w:val="Brak"/>
          <w:rFonts w:ascii="Calibri" w:hAnsi="Calibri" w:cs="Calibri"/>
          <w:spacing w:val="-3"/>
          <w:sz w:val="24"/>
          <w:szCs w:val="24"/>
        </w:rPr>
        <w:t xml:space="preserve"> </w:t>
      </w:r>
      <w:r w:rsidRPr="00F03971">
        <w:rPr>
          <w:rStyle w:val="Brak"/>
          <w:rFonts w:ascii="Calibri" w:hAnsi="Calibri" w:cs="Calibri"/>
          <w:sz w:val="24"/>
          <w:szCs w:val="24"/>
        </w:rPr>
        <w:t>sądu.</w:t>
      </w:r>
      <w:r w:rsidRPr="00F03971">
        <w:rPr>
          <w:rStyle w:val="Brak"/>
          <w:rFonts w:ascii="Calibri" w:hAnsi="Calibri" w:cs="Calibri"/>
          <w:spacing w:val="-3"/>
          <w:sz w:val="24"/>
          <w:szCs w:val="24"/>
        </w:rPr>
        <w:t xml:space="preserve"> </w:t>
      </w:r>
      <w:r w:rsidRPr="00F03971">
        <w:rPr>
          <w:rStyle w:val="Brak"/>
          <w:rFonts w:ascii="Calibri" w:hAnsi="Calibri" w:cs="Calibri"/>
          <w:sz w:val="24"/>
          <w:szCs w:val="24"/>
        </w:rPr>
        <w:t>Skargę</w:t>
      </w:r>
      <w:r w:rsidRPr="00F03971">
        <w:rPr>
          <w:rStyle w:val="Brak"/>
          <w:rFonts w:ascii="Calibri" w:hAnsi="Calibri" w:cs="Calibri"/>
          <w:spacing w:val="-3"/>
          <w:sz w:val="24"/>
          <w:szCs w:val="24"/>
        </w:rPr>
        <w:t xml:space="preserve"> </w:t>
      </w:r>
      <w:r w:rsidRPr="00F03971">
        <w:rPr>
          <w:rStyle w:val="Brak"/>
          <w:rFonts w:ascii="Calibri" w:hAnsi="Calibri" w:cs="Calibri"/>
          <w:sz w:val="24"/>
          <w:szCs w:val="24"/>
        </w:rPr>
        <w:t>wnosi</w:t>
      </w:r>
      <w:r w:rsidRPr="00F03971">
        <w:rPr>
          <w:rStyle w:val="Brak"/>
          <w:rFonts w:ascii="Calibri" w:hAnsi="Calibri" w:cs="Calibri"/>
          <w:spacing w:val="-3"/>
          <w:sz w:val="24"/>
          <w:szCs w:val="24"/>
        </w:rPr>
        <w:t xml:space="preserve"> </w:t>
      </w:r>
      <w:r w:rsidRPr="00F03971">
        <w:rPr>
          <w:rStyle w:val="Brak"/>
          <w:rFonts w:ascii="Calibri" w:hAnsi="Calibri" w:cs="Calibri"/>
          <w:sz w:val="24"/>
          <w:szCs w:val="24"/>
        </w:rPr>
        <w:t>się</w:t>
      </w:r>
      <w:r w:rsidRPr="00F03971">
        <w:rPr>
          <w:rStyle w:val="Brak"/>
          <w:rFonts w:ascii="Calibri" w:hAnsi="Calibri" w:cs="Calibri"/>
          <w:spacing w:val="-3"/>
          <w:sz w:val="24"/>
          <w:szCs w:val="24"/>
        </w:rPr>
        <w:t xml:space="preserve"> </w:t>
      </w:r>
      <w:r w:rsidRPr="00F03971">
        <w:rPr>
          <w:rStyle w:val="Brak"/>
          <w:rFonts w:ascii="Calibri" w:hAnsi="Calibri" w:cs="Calibri"/>
          <w:sz w:val="24"/>
          <w:szCs w:val="24"/>
        </w:rPr>
        <w:t>do</w:t>
      </w:r>
      <w:r w:rsidRPr="00F03971">
        <w:rPr>
          <w:rStyle w:val="Brak"/>
          <w:rFonts w:ascii="Calibri" w:hAnsi="Calibri" w:cs="Calibri"/>
          <w:spacing w:val="-3"/>
          <w:sz w:val="24"/>
          <w:szCs w:val="24"/>
        </w:rPr>
        <w:t xml:space="preserve"> </w:t>
      </w:r>
      <w:r w:rsidRPr="00F03971">
        <w:rPr>
          <w:rStyle w:val="Brak"/>
          <w:rFonts w:ascii="Calibri" w:hAnsi="Calibri" w:cs="Calibri"/>
          <w:sz w:val="24"/>
          <w:szCs w:val="24"/>
        </w:rPr>
        <w:t>Sądu</w:t>
      </w:r>
      <w:r w:rsidRPr="00F03971">
        <w:rPr>
          <w:rStyle w:val="Brak"/>
          <w:rFonts w:ascii="Calibri" w:hAnsi="Calibri" w:cs="Calibri"/>
          <w:spacing w:val="-3"/>
          <w:sz w:val="24"/>
          <w:szCs w:val="24"/>
        </w:rPr>
        <w:t xml:space="preserve"> </w:t>
      </w:r>
      <w:r w:rsidRPr="00F03971">
        <w:rPr>
          <w:rStyle w:val="Brak"/>
          <w:rFonts w:ascii="Calibri" w:hAnsi="Calibri" w:cs="Calibri"/>
          <w:sz w:val="24"/>
          <w:szCs w:val="24"/>
        </w:rPr>
        <w:t>Okręgowego</w:t>
      </w:r>
      <w:r w:rsidRPr="00F03971">
        <w:rPr>
          <w:rStyle w:val="Brak"/>
          <w:rFonts w:ascii="Calibri" w:hAnsi="Calibri" w:cs="Calibri"/>
          <w:spacing w:val="-3"/>
          <w:sz w:val="24"/>
          <w:szCs w:val="24"/>
        </w:rPr>
        <w:t xml:space="preserve"> </w:t>
      </w:r>
      <w:r w:rsidRPr="00F03971">
        <w:rPr>
          <w:rStyle w:val="Brak"/>
          <w:rFonts w:ascii="Calibri" w:hAnsi="Calibri" w:cs="Calibri"/>
          <w:sz w:val="24"/>
          <w:szCs w:val="24"/>
        </w:rPr>
        <w:t>w</w:t>
      </w:r>
      <w:r w:rsidRPr="00F03971">
        <w:rPr>
          <w:rStyle w:val="Brak"/>
          <w:rFonts w:ascii="Calibri" w:hAnsi="Calibri" w:cs="Calibri"/>
          <w:spacing w:val="-3"/>
          <w:sz w:val="24"/>
          <w:szCs w:val="24"/>
        </w:rPr>
        <w:t xml:space="preserve"> </w:t>
      </w:r>
      <w:r w:rsidRPr="00F03971">
        <w:rPr>
          <w:rStyle w:val="Brak"/>
          <w:rFonts w:ascii="Calibri" w:hAnsi="Calibri" w:cs="Calibri"/>
          <w:sz w:val="24"/>
          <w:szCs w:val="24"/>
        </w:rPr>
        <w:t>Warszawie - sądu zamówień publicznych. Skargę wnosi się za pośrednictwem Prezesa Krajowej Izby Odwoławczej, w terminie 14 dni od dnia doręczenia orzeczenia Krajowej Izby Odwoławczej lub postanowienia Prezesa Krajowej Izby Odwoławczej, o którym mowa w art. 519 ust. 1 ustawy Pzp, przesyłając jednocześnie jej odpis przeciwnikowi skargi. Złożenie skargi w placówce pocztowej operatora wyznaczonego w rozumieniu ustawy z dnia 23 listopada 2012 r. - Prawo pocztowe albo wysłanie na adres do doręczeń elektronicznych, o którym mowa w art. 2 pkt 1 ustawy z dnia 18 listopada 2020 r. o doręczeniach elektronicznych, jest równoznaczne z jej wniesieniem.</w:t>
      </w:r>
    </w:p>
    <w:p w14:paraId="4B51831C" w14:textId="77777777" w:rsidR="004378B8" w:rsidRPr="00F03971" w:rsidRDefault="004378B8" w:rsidP="00C16C6A">
      <w:pPr>
        <w:pStyle w:val="Tekstpodstawowy"/>
        <w:spacing w:before="0" w:after="0" w:line="360" w:lineRule="auto"/>
        <w:ind w:right="108"/>
        <w:rPr>
          <w:rStyle w:val="Brak"/>
          <w:rFonts w:ascii="Calibri" w:hAnsi="Calibri" w:cs="Calibri"/>
          <w:sz w:val="24"/>
          <w:szCs w:val="24"/>
        </w:rPr>
      </w:pPr>
    </w:p>
    <w:p w14:paraId="111F9AB2" w14:textId="77777777" w:rsidR="004378B8" w:rsidRPr="00F03971" w:rsidRDefault="00FE65A7" w:rsidP="00C16C6A">
      <w:pPr>
        <w:pStyle w:val="Tekstpodstawowy"/>
        <w:spacing w:before="0" w:after="0" w:line="360" w:lineRule="auto"/>
        <w:ind w:left="297" w:right="42"/>
        <w:jc w:val="center"/>
        <w:rPr>
          <w:rStyle w:val="Brak"/>
          <w:rFonts w:ascii="Calibri" w:hAnsi="Calibri" w:cs="Calibri"/>
          <w:b/>
          <w:bCs/>
          <w:sz w:val="24"/>
          <w:szCs w:val="24"/>
        </w:rPr>
      </w:pPr>
      <w:r w:rsidRPr="00F03971">
        <w:rPr>
          <w:rStyle w:val="Brak"/>
          <w:rFonts w:ascii="Calibri" w:hAnsi="Calibri" w:cs="Calibri"/>
          <w:b/>
          <w:bCs/>
          <w:sz w:val="24"/>
          <w:szCs w:val="24"/>
        </w:rPr>
        <w:t>Rozdział</w:t>
      </w:r>
      <w:r w:rsidRPr="00F03971">
        <w:rPr>
          <w:rStyle w:val="Brak"/>
          <w:rFonts w:ascii="Calibri" w:hAnsi="Calibri" w:cs="Calibri"/>
          <w:b/>
          <w:bCs/>
          <w:spacing w:val="31"/>
          <w:sz w:val="24"/>
          <w:szCs w:val="24"/>
        </w:rPr>
        <w:t xml:space="preserve"> </w:t>
      </w:r>
      <w:r w:rsidRPr="00F03971">
        <w:rPr>
          <w:rStyle w:val="Brak"/>
          <w:rFonts w:ascii="Calibri" w:hAnsi="Calibri" w:cs="Calibri"/>
          <w:b/>
          <w:bCs/>
          <w:spacing w:val="-3"/>
          <w:sz w:val="24"/>
          <w:szCs w:val="24"/>
        </w:rPr>
        <w:t>XIX</w:t>
      </w:r>
      <w:r w:rsidR="00BC31F6" w:rsidRPr="00F03971">
        <w:rPr>
          <w:rStyle w:val="Brak"/>
          <w:rFonts w:ascii="Calibri" w:hAnsi="Calibri" w:cs="Calibri"/>
          <w:b/>
          <w:bCs/>
          <w:sz w:val="24"/>
          <w:szCs w:val="24"/>
        </w:rPr>
        <w:br/>
      </w:r>
      <w:r w:rsidRPr="00F03971">
        <w:rPr>
          <w:rStyle w:val="Brak"/>
          <w:rFonts w:ascii="Calibri" w:hAnsi="Calibri" w:cs="Calibri"/>
          <w:b/>
          <w:bCs/>
          <w:sz w:val="24"/>
          <w:szCs w:val="24"/>
          <w:lang w:val="de-DE"/>
        </w:rPr>
        <w:t>WYKAZ</w:t>
      </w:r>
      <w:r w:rsidRPr="00F03971">
        <w:rPr>
          <w:rStyle w:val="Brak"/>
          <w:rFonts w:ascii="Calibri" w:hAnsi="Calibri" w:cs="Calibri"/>
          <w:b/>
          <w:bCs/>
          <w:spacing w:val="6"/>
          <w:sz w:val="24"/>
          <w:szCs w:val="24"/>
        </w:rPr>
        <w:t xml:space="preserve"> </w:t>
      </w:r>
      <w:r w:rsidRPr="00F03971">
        <w:rPr>
          <w:rStyle w:val="Brak"/>
          <w:rFonts w:ascii="Calibri" w:hAnsi="Calibri" w:cs="Calibri"/>
          <w:b/>
          <w:bCs/>
          <w:sz w:val="24"/>
          <w:szCs w:val="24"/>
        </w:rPr>
        <w:t>ZAŁĄ</w:t>
      </w:r>
      <w:r w:rsidRPr="00F03971">
        <w:rPr>
          <w:rStyle w:val="Brak"/>
          <w:rFonts w:ascii="Calibri" w:hAnsi="Calibri" w:cs="Calibri"/>
          <w:b/>
          <w:bCs/>
          <w:sz w:val="24"/>
          <w:szCs w:val="24"/>
          <w:lang w:val="de-DE"/>
        </w:rPr>
        <w:t>CZNIK</w:t>
      </w:r>
      <w:r w:rsidRPr="00F03971">
        <w:rPr>
          <w:rStyle w:val="Brak"/>
          <w:rFonts w:ascii="Calibri" w:hAnsi="Calibri" w:cs="Calibri"/>
          <w:b/>
          <w:bCs/>
          <w:sz w:val="24"/>
          <w:szCs w:val="24"/>
        </w:rPr>
        <w:t>ÓW</w:t>
      </w:r>
      <w:r w:rsidRPr="00F03971">
        <w:rPr>
          <w:rStyle w:val="Brak"/>
          <w:rFonts w:ascii="Calibri" w:hAnsi="Calibri" w:cs="Calibri"/>
          <w:b/>
          <w:bCs/>
          <w:spacing w:val="7"/>
          <w:sz w:val="24"/>
          <w:szCs w:val="24"/>
        </w:rPr>
        <w:t xml:space="preserve"> </w:t>
      </w:r>
      <w:r w:rsidRPr="00F03971">
        <w:rPr>
          <w:rStyle w:val="Brak"/>
          <w:rFonts w:ascii="Calibri" w:hAnsi="Calibri" w:cs="Calibri"/>
          <w:b/>
          <w:bCs/>
          <w:sz w:val="24"/>
          <w:szCs w:val="24"/>
        </w:rPr>
        <w:t>DO</w:t>
      </w:r>
      <w:r w:rsidRPr="00F03971">
        <w:rPr>
          <w:rStyle w:val="Brak"/>
          <w:rFonts w:ascii="Calibri" w:hAnsi="Calibri" w:cs="Calibri"/>
          <w:b/>
          <w:bCs/>
          <w:spacing w:val="7"/>
          <w:sz w:val="24"/>
          <w:szCs w:val="24"/>
        </w:rPr>
        <w:t xml:space="preserve"> </w:t>
      </w:r>
      <w:r w:rsidRPr="00F03971">
        <w:rPr>
          <w:rStyle w:val="Brak"/>
          <w:rFonts w:ascii="Calibri" w:hAnsi="Calibri" w:cs="Calibri"/>
          <w:b/>
          <w:bCs/>
          <w:spacing w:val="-5"/>
          <w:sz w:val="24"/>
          <w:szCs w:val="24"/>
        </w:rPr>
        <w:t>SWZ</w:t>
      </w:r>
    </w:p>
    <w:p w14:paraId="047E6A1F" w14:textId="77777777" w:rsidR="00F458DE" w:rsidRPr="00F03971" w:rsidRDefault="00FE65A7" w:rsidP="00C16C6A">
      <w:pPr>
        <w:pStyle w:val="Tekstpodstawowy"/>
        <w:spacing w:before="0" w:after="0" w:line="360" w:lineRule="auto"/>
        <w:ind w:left="372"/>
        <w:rPr>
          <w:rStyle w:val="Brak"/>
          <w:rFonts w:ascii="Calibri" w:hAnsi="Calibri" w:cs="Calibri"/>
          <w:color w:val="auto"/>
          <w:spacing w:val="15"/>
          <w:sz w:val="24"/>
          <w:szCs w:val="24"/>
        </w:rPr>
      </w:pPr>
      <w:r w:rsidRPr="00F03971">
        <w:rPr>
          <w:rStyle w:val="Brak"/>
          <w:rFonts w:ascii="Calibri" w:hAnsi="Calibri" w:cs="Calibri"/>
          <w:b/>
          <w:bCs/>
          <w:sz w:val="24"/>
          <w:szCs w:val="24"/>
        </w:rPr>
        <w:t>Załącznik nr</w:t>
      </w:r>
      <w:r w:rsidRPr="00F03971">
        <w:rPr>
          <w:rStyle w:val="Brak"/>
          <w:rFonts w:ascii="Calibri" w:hAnsi="Calibri" w:cs="Calibri"/>
          <w:b/>
          <w:bCs/>
          <w:spacing w:val="11"/>
          <w:sz w:val="24"/>
          <w:szCs w:val="24"/>
        </w:rPr>
        <w:t xml:space="preserve"> </w:t>
      </w:r>
      <w:r w:rsidRPr="00F03971">
        <w:rPr>
          <w:rStyle w:val="Brak"/>
          <w:rFonts w:ascii="Calibri" w:hAnsi="Calibri" w:cs="Calibri"/>
          <w:b/>
          <w:bCs/>
          <w:sz w:val="24"/>
          <w:szCs w:val="24"/>
        </w:rPr>
        <w:t>1</w:t>
      </w:r>
      <w:r w:rsidRPr="00F03971">
        <w:rPr>
          <w:rStyle w:val="Brak"/>
          <w:rFonts w:ascii="Calibri" w:hAnsi="Calibri" w:cs="Calibri"/>
          <w:spacing w:val="13"/>
          <w:sz w:val="24"/>
          <w:szCs w:val="24"/>
        </w:rPr>
        <w:t xml:space="preserve"> </w:t>
      </w:r>
      <w:r w:rsidR="008B78CF" w:rsidRPr="00F03971">
        <w:rPr>
          <w:rStyle w:val="Brak"/>
          <w:rFonts w:ascii="Calibri" w:hAnsi="Calibri" w:cs="Calibri"/>
          <w:sz w:val="24"/>
          <w:szCs w:val="24"/>
        </w:rPr>
        <w:t>– Szczegółowy Opis Przedmiotu Zamówienia</w:t>
      </w:r>
      <w:r w:rsidR="00510936" w:rsidRPr="00F03971">
        <w:rPr>
          <w:rStyle w:val="Brak"/>
          <w:rFonts w:ascii="Calibri" w:hAnsi="Calibri" w:cs="Calibri"/>
          <w:color w:val="auto"/>
          <w:spacing w:val="15"/>
          <w:sz w:val="24"/>
          <w:szCs w:val="24"/>
          <w:u w:color="EE0000"/>
        </w:rPr>
        <w:t>;</w:t>
      </w:r>
    </w:p>
    <w:p w14:paraId="00B9D75F" w14:textId="77777777" w:rsidR="004378B8" w:rsidRPr="00F03971" w:rsidRDefault="00FE65A7" w:rsidP="00C16C6A">
      <w:pPr>
        <w:pStyle w:val="Tekstpodstawowy"/>
        <w:spacing w:before="0" w:after="0" w:line="360" w:lineRule="auto"/>
        <w:ind w:left="372"/>
        <w:rPr>
          <w:rStyle w:val="Brak"/>
          <w:rFonts w:ascii="Calibri" w:hAnsi="Calibri" w:cs="Calibri"/>
          <w:sz w:val="24"/>
          <w:szCs w:val="24"/>
        </w:rPr>
      </w:pPr>
      <w:r w:rsidRPr="00F03971">
        <w:rPr>
          <w:rStyle w:val="Brak"/>
          <w:rFonts w:ascii="Calibri" w:hAnsi="Calibri" w:cs="Calibri"/>
          <w:b/>
          <w:bCs/>
          <w:sz w:val="24"/>
          <w:szCs w:val="24"/>
        </w:rPr>
        <w:t>Zał</w:t>
      </w:r>
      <w:r w:rsidR="008B78CF" w:rsidRPr="00F03971">
        <w:rPr>
          <w:rStyle w:val="Brak"/>
          <w:rFonts w:ascii="Calibri" w:hAnsi="Calibri" w:cs="Calibri"/>
          <w:b/>
          <w:bCs/>
          <w:sz w:val="24"/>
          <w:szCs w:val="24"/>
        </w:rPr>
        <w:t>ą</w:t>
      </w:r>
      <w:r w:rsidRPr="00F03971">
        <w:rPr>
          <w:rStyle w:val="Brak"/>
          <w:rFonts w:ascii="Calibri" w:hAnsi="Calibri" w:cs="Calibri"/>
          <w:b/>
          <w:bCs/>
          <w:sz w:val="24"/>
          <w:szCs w:val="24"/>
        </w:rPr>
        <w:t xml:space="preserve">cznik </w:t>
      </w:r>
      <w:r w:rsidR="008B78CF" w:rsidRPr="00F03971">
        <w:rPr>
          <w:rStyle w:val="Brak"/>
          <w:rFonts w:ascii="Calibri" w:hAnsi="Calibri" w:cs="Calibri"/>
          <w:b/>
          <w:bCs/>
          <w:sz w:val="24"/>
          <w:szCs w:val="24"/>
        </w:rPr>
        <w:t xml:space="preserve">nr </w:t>
      </w:r>
      <w:r w:rsidRPr="00F03971">
        <w:rPr>
          <w:rStyle w:val="Brak"/>
          <w:rFonts w:ascii="Calibri" w:hAnsi="Calibri" w:cs="Calibri"/>
          <w:b/>
          <w:bCs/>
          <w:sz w:val="24"/>
          <w:szCs w:val="24"/>
        </w:rPr>
        <w:t xml:space="preserve">1a </w:t>
      </w:r>
      <w:r w:rsidR="008B78CF" w:rsidRPr="00F03971">
        <w:rPr>
          <w:rStyle w:val="Brak"/>
          <w:rFonts w:ascii="Calibri" w:hAnsi="Calibri" w:cs="Calibri"/>
          <w:sz w:val="24"/>
          <w:szCs w:val="24"/>
        </w:rPr>
        <w:t>–</w:t>
      </w:r>
      <w:r w:rsidRPr="00F03971">
        <w:rPr>
          <w:rStyle w:val="Brak"/>
          <w:rFonts w:ascii="Calibri" w:hAnsi="Calibri" w:cs="Calibri"/>
          <w:spacing w:val="15"/>
          <w:sz w:val="24"/>
          <w:szCs w:val="24"/>
        </w:rPr>
        <w:t xml:space="preserve"> </w:t>
      </w:r>
      <w:r w:rsidRPr="00F03971">
        <w:rPr>
          <w:rStyle w:val="Brak"/>
          <w:rFonts w:ascii="Calibri" w:hAnsi="Calibri" w:cs="Calibri"/>
          <w:sz w:val="24"/>
          <w:szCs w:val="24"/>
        </w:rPr>
        <w:t>Specyfikacja</w:t>
      </w:r>
      <w:r w:rsidRPr="00F03971">
        <w:rPr>
          <w:rStyle w:val="Brak"/>
          <w:rFonts w:ascii="Calibri" w:hAnsi="Calibri" w:cs="Calibri"/>
          <w:spacing w:val="11"/>
          <w:sz w:val="24"/>
          <w:szCs w:val="24"/>
        </w:rPr>
        <w:t xml:space="preserve"> </w:t>
      </w:r>
      <w:r w:rsidRPr="00F03971">
        <w:rPr>
          <w:rStyle w:val="Brak"/>
          <w:rFonts w:ascii="Calibri" w:hAnsi="Calibri" w:cs="Calibri"/>
          <w:sz w:val="24"/>
          <w:szCs w:val="24"/>
        </w:rPr>
        <w:t>techniczna</w:t>
      </w:r>
      <w:r w:rsidR="00510936" w:rsidRPr="00F03971">
        <w:rPr>
          <w:rStyle w:val="Brak"/>
          <w:rFonts w:ascii="Calibri" w:hAnsi="Calibri" w:cs="Calibri"/>
          <w:sz w:val="24"/>
          <w:szCs w:val="24"/>
        </w:rPr>
        <w:t>;</w:t>
      </w:r>
      <w:r w:rsidRPr="00F03971">
        <w:rPr>
          <w:rStyle w:val="Brak"/>
          <w:rFonts w:ascii="Calibri" w:hAnsi="Calibri" w:cs="Calibri"/>
          <w:spacing w:val="13"/>
          <w:sz w:val="24"/>
          <w:szCs w:val="24"/>
        </w:rPr>
        <w:t xml:space="preserve"> </w:t>
      </w:r>
      <w:r w:rsidRPr="00F03971">
        <w:rPr>
          <w:rStyle w:val="Brak"/>
          <w:rFonts w:ascii="Calibri" w:hAnsi="Calibri" w:cs="Calibri"/>
          <w:sz w:val="24"/>
          <w:szCs w:val="24"/>
        </w:rPr>
        <w:t xml:space="preserve"> </w:t>
      </w:r>
      <w:r w:rsidRPr="00F03971">
        <w:rPr>
          <w:rStyle w:val="Brak"/>
          <w:rFonts w:ascii="Calibri" w:hAnsi="Calibri" w:cs="Calibri"/>
          <w:sz w:val="24"/>
          <w:szCs w:val="24"/>
          <w:lang w:val="pt-PT"/>
        </w:rPr>
        <w:t xml:space="preserve"> </w:t>
      </w:r>
    </w:p>
    <w:p w14:paraId="7487FC26" w14:textId="77777777" w:rsidR="004378B8" w:rsidRPr="00F03971" w:rsidRDefault="00FE65A7" w:rsidP="00C16C6A">
      <w:pPr>
        <w:pStyle w:val="Tekstpodstawowy"/>
        <w:spacing w:before="0" w:after="0" w:line="360" w:lineRule="auto"/>
        <w:ind w:left="372"/>
        <w:rPr>
          <w:rStyle w:val="Brak"/>
          <w:rFonts w:ascii="Calibri" w:hAnsi="Calibri" w:cs="Calibri"/>
          <w:sz w:val="24"/>
          <w:szCs w:val="24"/>
        </w:rPr>
      </w:pPr>
      <w:r w:rsidRPr="00F03971">
        <w:rPr>
          <w:rStyle w:val="Brak"/>
          <w:rFonts w:ascii="Calibri" w:hAnsi="Calibri" w:cs="Calibri"/>
          <w:b/>
          <w:bCs/>
          <w:sz w:val="24"/>
          <w:szCs w:val="24"/>
        </w:rPr>
        <w:t>Załącznik nr</w:t>
      </w:r>
      <w:r w:rsidRPr="00F03971">
        <w:rPr>
          <w:rStyle w:val="Brak"/>
          <w:rFonts w:ascii="Calibri" w:hAnsi="Calibri" w:cs="Calibri"/>
          <w:b/>
          <w:bCs/>
          <w:spacing w:val="69"/>
          <w:sz w:val="24"/>
          <w:szCs w:val="24"/>
        </w:rPr>
        <w:t xml:space="preserve"> </w:t>
      </w:r>
      <w:r w:rsidRPr="00F03971">
        <w:rPr>
          <w:rStyle w:val="Brak"/>
          <w:rFonts w:ascii="Calibri" w:hAnsi="Calibri" w:cs="Calibri"/>
          <w:b/>
          <w:bCs/>
          <w:sz w:val="24"/>
          <w:szCs w:val="24"/>
        </w:rPr>
        <w:t>2</w:t>
      </w:r>
      <w:r w:rsidRPr="00F03971">
        <w:rPr>
          <w:rStyle w:val="Brak"/>
          <w:rFonts w:ascii="Calibri" w:hAnsi="Calibri" w:cs="Calibri"/>
          <w:spacing w:val="69"/>
          <w:sz w:val="24"/>
          <w:szCs w:val="24"/>
        </w:rPr>
        <w:t xml:space="preserve"> </w:t>
      </w:r>
      <w:r w:rsidRPr="00F03971">
        <w:rPr>
          <w:rStyle w:val="Brak"/>
          <w:rFonts w:ascii="Calibri" w:hAnsi="Calibri" w:cs="Calibri"/>
          <w:sz w:val="24"/>
          <w:szCs w:val="24"/>
        </w:rPr>
        <w:t>–</w:t>
      </w:r>
      <w:r w:rsidRPr="00F03971">
        <w:rPr>
          <w:rStyle w:val="Brak"/>
          <w:rFonts w:ascii="Calibri" w:hAnsi="Calibri" w:cs="Calibri"/>
          <w:spacing w:val="71"/>
          <w:sz w:val="24"/>
          <w:szCs w:val="24"/>
        </w:rPr>
        <w:t xml:space="preserve"> </w:t>
      </w:r>
      <w:r w:rsidRPr="00F03971">
        <w:rPr>
          <w:rStyle w:val="Brak"/>
          <w:rFonts w:ascii="Calibri" w:hAnsi="Calibri" w:cs="Calibri"/>
          <w:sz w:val="24"/>
          <w:szCs w:val="24"/>
        </w:rPr>
        <w:t>Projektowane</w:t>
      </w:r>
      <w:r w:rsidRPr="00F03971">
        <w:rPr>
          <w:rStyle w:val="Brak"/>
          <w:rFonts w:ascii="Calibri" w:hAnsi="Calibri" w:cs="Calibri"/>
          <w:spacing w:val="70"/>
          <w:sz w:val="24"/>
          <w:szCs w:val="24"/>
        </w:rPr>
        <w:t xml:space="preserve"> </w:t>
      </w:r>
      <w:r w:rsidRPr="00F03971">
        <w:rPr>
          <w:rStyle w:val="Brak"/>
          <w:rFonts w:ascii="Calibri" w:hAnsi="Calibri" w:cs="Calibri"/>
          <w:sz w:val="24"/>
          <w:szCs w:val="24"/>
        </w:rPr>
        <w:t>postanowienia</w:t>
      </w:r>
      <w:r w:rsidRPr="00F03971">
        <w:rPr>
          <w:rStyle w:val="Brak"/>
          <w:rFonts w:ascii="Calibri" w:hAnsi="Calibri" w:cs="Calibri"/>
          <w:spacing w:val="69"/>
          <w:sz w:val="24"/>
          <w:szCs w:val="24"/>
        </w:rPr>
        <w:t xml:space="preserve"> </w:t>
      </w:r>
      <w:r w:rsidRPr="00F03971">
        <w:rPr>
          <w:rStyle w:val="Brak"/>
          <w:rFonts w:ascii="Calibri" w:hAnsi="Calibri" w:cs="Calibri"/>
          <w:sz w:val="24"/>
          <w:szCs w:val="24"/>
        </w:rPr>
        <w:t>umowy;</w:t>
      </w:r>
    </w:p>
    <w:p w14:paraId="1FE13731" w14:textId="77777777" w:rsidR="004378B8" w:rsidRPr="00F03971" w:rsidRDefault="00FE65A7" w:rsidP="00C16C6A">
      <w:pPr>
        <w:pStyle w:val="Tekstpodstawowy"/>
        <w:spacing w:before="0" w:after="0" w:line="360" w:lineRule="auto"/>
        <w:ind w:left="372"/>
        <w:rPr>
          <w:rStyle w:val="Brak"/>
          <w:rFonts w:ascii="Calibri" w:hAnsi="Calibri" w:cs="Calibri"/>
          <w:sz w:val="24"/>
          <w:szCs w:val="24"/>
        </w:rPr>
      </w:pPr>
      <w:r w:rsidRPr="00F03971">
        <w:rPr>
          <w:rStyle w:val="Brak"/>
          <w:rFonts w:ascii="Calibri" w:hAnsi="Calibri" w:cs="Calibri"/>
          <w:b/>
          <w:bCs/>
          <w:sz w:val="24"/>
          <w:szCs w:val="24"/>
        </w:rPr>
        <w:t>Załącznik nr 3</w:t>
      </w:r>
      <w:r w:rsidRPr="00F03971">
        <w:rPr>
          <w:rStyle w:val="Brak"/>
          <w:rFonts w:ascii="Calibri" w:hAnsi="Calibri" w:cs="Calibri"/>
          <w:sz w:val="24"/>
          <w:szCs w:val="24"/>
        </w:rPr>
        <w:t xml:space="preserve"> –</w:t>
      </w:r>
      <w:r w:rsidRPr="00F03971">
        <w:rPr>
          <w:rStyle w:val="Brak"/>
          <w:rFonts w:ascii="Calibri" w:hAnsi="Calibri" w:cs="Calibri"/>
          <w:spacing w:val="71"/>
          <w:sz w:val="24"/>
          <w:szCs w:val="24"/>
        </w:rPr>
        <w:t xml:space="preserve"> </w:t>
      </w:r>
      <w:r w:rsidRPr="00F03971">
        <w:rPr>
          <w:rStyle w:val="Brak"/>
          <w:rFonts w:ascii="Calibri" w:hAnsi="Calibri" w:cs="Calibri"/>
          <w:sz w:val="24"/>
          <w:szCs w:val="24"/>
        </w:rPr>
        <w:t>Oświadczenie</w:t>
      </w:r>
      <w:r w:rsidRPr="00F03971">
        <w:rPr>
          <w:rStyle w:val="Brak"/>
          <w:rFonts w:ascii="Calibri" w:hAnsi="Calibri" w:cs="Calibri"/>
          <w:spacing w:val="70"/>
          <w:sz w:val="24"/>
          <w:szCs w:val="24"/>
        </w:rPr>
        <w:t xml:space="preserve"> </w:t>
      </w:r>
      <w:r w:rsidRPr="00F03971">
        <w:rPr>
          <w:rStyle w:val="Brak"/>
          <w:rFonts w:ascii="Calibri" w:hAnsi="Calibri" w:cs="Calibri"/>
          <w:sz w:val="24"/>
          <w:szCs w:val="24"/>
        </w:rPr>
        <w:t xml:space="preserve">JEDZ; </w:t>
      </w:r>
    </w:p>
    <w:p w14:paraId="1E0F1BB5" w14:textId="77777777" w:rsidR="004378B8" w:rsidRPr="00F03971" w:rsidRDefault="00FE65A7" w:rsidP="00C16C6A">
      <w:pPr>
        <w:pStyle w:val="Tekstpodstawowy"/>
        <w:spacing w:before="0" w:after="0" w:line="360" w:lineRule="auto"/>
        <w:ind w:left="372"/>
        <w:rPr>
          <w:rStyle w:val="Brak"/>
          <w:rFonts w:ascii="Calibri" w:hAnsi="Calibri" w:cs="Calibri"/>
          <w:sz w:val="24"/>
          <w:szCs w:val="24"/>
        </w:rPr>
      </w:pPr>
      <w:r w:rsidRPr="00F03971">
        <w:rPr>
          <w:rStyle w:val="Brak"/>
          <w:rFonts w:ascii="Calibri" w:hAnsi="Calibri" w:cs="Calibri"/>
          <w:b/>
          <w:bCs/>
          <w:sz w:val="24"/>
          <w:szCs w:val="24"/>
        </w:rPr>
        <w:lastRenderedPageBreak/>
        <w:t>Załącznik nr 4</w:t>
      </w:r>
      <w:r w:rsidRPr="00F03971">
        <w:rPr>
          <w:rStyle w:val="Brak"/>
          <w:rFonts w:ascii="Calibri" w:hAnsi="Calibri" w:cs="Calibri"/>
          <w:sz w:val="24"/>
          <w:szCs w:val="24"/>
        </w:rPr>
        <w:t xml:space="preserve"> –</w:t>
      </w:r>
      <w:r w:rsidRPr="00F03971">
        <w:rPr>
          <w:rStyle w:val="Brak"/>
          <w:rFonts w:ascii="Calibri" w:hAnsi="Calibri" w:cs="Calibri"/>
          <w:spacing w:val="-12"/>
          <w:sz w:val="24"/>
          <w:szCs w:val="24"/>
        </w:rPr>
        <w:t xml:space="preserve"> </w:t>
      </w:r>
      <w:r w:rsidRPr="00F03971">
        <w:rPr>
          <w:rStyle w:val="Brak"/>
          <w:rFonts w:ascii="Calibri" w:hAnsi="Calibri" w:cs="Calibri"/>
          <w:sz w:val="24"/>
          <w:szCs w:val="24"/>
        </w:rPr>
        <w:t>Wzór</w:t>
      </w:r>
      <w:r w:rsidRPr="00F03971">
        <w:rPr>
          <w:rStyle w:val="Brak"/>
          <w:rFonts w:ascii="Calibri" w:hAnsi="Calibri" w:cs="Calibri"/>
          <w:spacing w:val="-13"/>
          <w:sz w:val="24"/>
          <w:szCs w:val="24"/>
        </w:rPr>
        <w:t xml:space="preserve"> </w:t>
      </w:r>
      <w:r w:rsidRPr="00F03971">
        <w:rPr>
          <w:rStyle w:val="Brak"/>
          <w:rFonts w:ascii="Calibri" w:hAnsi="Calibri" w:cs="Calibri"/>
          <w:sz w:val="24"/>
          <w:szCs w:val="24"/>
        </w:rPr>
        <w:t>oświadczenia</w:t>
      </w:r>
      <w:r w:rsidRPr="00F03971">
        <w:rPr>
          <w:rStyle w:val="Brak"/>
          <w:rFonts w:ascii="Calibri" w:hAnsi="Calibri" w:cs="Calibri"/>
          <w:spacing w:val="-9"/>
          <w:sz w:val="24"/>
          <w:szCs w:val="24"/>
        </w:rPr>
        <w:t xml:space="preserve"> </w:t>
      </w:r>
      <w:r w:rsidRPr="00F03971">
        <w:rPr>
          <w:rStyle w:val="Brak"/>
          <w:rFonts w:ascii="Calibri" w:hAnsi="Calibri" w:cs="Calibri"/>
          <w:sz w:val="24"/>
          <w:szCs w:val="24"/>
        </w:rPr>
        <w:t>o</w:t>
      </w:r>
      <w:r w:rsidRPr="00F03971">
        <w:rPr>
          <w:rStyle w:val="Brak"/>
          <w:rFonts w:ascii="Calibri" w:hAnsi="Calibri" w:cs="Calibri"/>
          <w:spacing w:val="-14"/>
          <w:sz w:val="24"/>
          <w:szCs w:val="24"/>
        </w:rPr>
        <w:t xml:space="preserve"> </w:t>
      </w:r>
      <w:r w:rsidRPr="00F03971">
        <w:rPr>
          <w:rStyle w:val="Brak"/>
          <w:rFonts w:ascii="Calibri" w:hAnsi="Calibri" w:cs="Calibri"/>
          <w:sz w:val="24"/>
          <w:szCs w:val="24"/>
        </w:rPr>
        <w:t>aktualności</w:t>
      </w:r>
      <w:r w:rsidRPr="00F03971">
        <w:rPr>
          <w:rStyle w:val="Brak"/>
          <w:rFonts w:ascii="Calibri" w:hAnsi="Calibri" w:cs="Calibri"/>
          <w:spacing w:val="-13"/>
          <w:sz w:val="24"/>
          <w:szCs w:val="24"/>
        </w:rPr>
        <w:t xml:space="preserve"> </w:t>
      </w:r>
      <w:r w:rsidRPr="00F03971">
        <w:rPr>
          <w:rStyle w:val="Brak"/>
          <w:rFonts w:ascii="Calibri" w:hAnsi="Calibri" w:cs="Calibri"/>
          <w:sz w:val="24"/>
          <w:szCs w:val="24"/>
        </w:rPr>
        <w:t>informacji</w:t>
      </w:r>
      <w:r w:rsidRPr="00F03971">
        <w:rPr>
          <w:rStyle w:val="Brak"/>
          <w:rFonts w:ascii="Calibri" w:hAnsi="Calibri" w:cs="Calibri"/>
          <w:spacing w:val="-13"/>
          <w:sz w:val="24"/>
          <w:szCs w:val="24"/>
        </w:rPr>
        <w:t xml:space="preserve"> </w:t>
      </w:r>
      <w:r w:rsidRPr="00F03971">
        <w:rPr>
          <w:rStyle w:val="Brak"/>
          <w:rFonts w:ascii="Calibri" w:hAnsi="Calibri" w:cs="Calibri"/>
          <w:sz w:val="24"/>
          <w:szCs w:val="24"/>
        </w:rPr>
        <w:t>zawartych</w:t>
      </w:r>
      <w:r w:rsidRPr="00F03971">
        <w:rPr>
          <w:rStyle w:val="Brak"/>
          <w:rFonts w:ascii="Calibri" w:hAnsi="Calibri" w:cs="Calibri"/>
          <w:spacing w:val="-13"/>
          <w:sz w:val="24"/>
          <w:szCs w:val="24"/>
        </w:rPr>
        <w:t xml:space="preserve"> </w:t>
      </w:r>
      <w:r w:rsidRPr="00F03971">
        <w:rPr>
          <w:rStyle w:val="Brak"/>
          <w:rFonts w:ascii="Calibri" w:hAnsi="Calibri" w:cs="Calibri"/>
          <w:sz w:val="24"/>
          <w:szCs w:val="24"/>
        </w:rPr>
        <w:t>w</w:t>
      </w:r>
      <w:r w:rsidRPr="00F03971">
        <w:rPr>
          <w:rStyle w:val="Brak"/>
          <w:rFonts w:ascii="Calibri" w:hAnsi="Calibri" w:cs="Calibri"/>
          <w:spacing w:val="-13"/>
          <w:sz w:val="24"/>
          <w:szCs w:val="24"/>
        </w:rPr>
        <w:t xml:space="preserve"> </w:t>
      </w:r>
      <w:r w:rsidRPr="00F03971">
        <w:rPr>
          <w:rStyle w:val="Brak"/>
          <w:rFonts w:ascii="Calibri" w:hAnsi="Calibri" w:cs="Calibri"/>
          <w:sz w:val="24"/>
          <w:szCs w:val="24"/>
        </w:rPr>
        <w:t>oświadczeniu,</w:t>
      </w:r>
      <w:r w:rsidRPr="00F03971">
        <w:rPr>
          <w:rStyle w:val="Brak"/>
          <w:rFonts w:ascii="Calibri" w:hAnsi="Calibri" w:cs="Calibri"/>
          <w:spacing w:val="-14"/>
          <w:sz w:val="24"/>
          <w:szCs w:val="24"/>
        </w:rPr>
        <w:t xml:space="preserve"> </w:t>
      </w:r>
      <w:r w:rsidRPr="00F03971">
        <w:rPr>
          <w:rStyle w:val="Brak"/>
          <w:rFonts w:ascii="Calibri" w:hAnsi="Calibri" w:cs="Calibri"/>
          <w:spacing w:val="-14"/>
          <w:sz w:val="24"/>
          <w:szCs w:val="24"/>
        </w:rPr>
        <w:br/>
      </w:r>
      <w:r w:rsidRPr="00F03971">
        <w:rPr>
          <w:rStyle w:val="Brak"/>
          <w:rFonts w:ascii="Calibri" w:hAnsi="Calibri" w:cs="Calibri"/>
          <w:sz w:val="24"/>
          <w:szCs w:val="24"/>
        </w:rPr>
        <w:t>o</w:t>
      </w:r>
      <w:r w:rsidRPr="00F03971">
        <w:rPr>
          <w:rStyle w:val="Brak"/>
          <w:rFonts w:ascii="Calibri" w:hAnsi="Calibri" w:cs="Calibri"/>
          <w:spacing w:val="-12"/>
          <w:sz w:val="24"/>
          <w:szCs w:val="24"/>
        </w:rPr>
        <w:t xml:space="preserve"> </w:t>
      </w:r>
      <w:r w:rsidRPr="00F03971">
        <w:rPr>
          <w:rStyle w:val="Brak"/>
          <w:rFonts w:ascii="Calibri" w:hAnsi="Calibri" w:cs="Calibri"/>
          <w:sz w:val="24"/>
          <w:szCs w:val="24"/>
        </w:rPr>
        <w:t>którym</w:t>
      </w:r>
      <w:r w:rsidRPr="00F03971">
        <w:rPr>
          <w:rStyle w:val="Brak"/>
          <w:rFonts w:ascii="Calibri" w:hAnsi="Calibri" w:cs="Calibri"/>
          <w:spacing w:val="-11"/>
          <w:sz w:val="24"/>
          <w:szCs w:val="24"/>
        </w:rPr>
        <w:t xml:space="preserve"> </w:t>
      </w:r>
      <w:r w:rsidRPr="00F03971">
        <w:rPr>
          <w:rStyle w:val="Brak"/>
          <w:rFonts w:ascii="Calibri" w:hAnsi="Calibri" w:cs="Calibri"/>
          <w:sz w:val="24"/>
          <w:szCs w:val="24"/>
        </w:rPr>
        <w:t>mowa</w:t>
      </w:r>
      <w:r w:rsidRPr="00F03971">
        <w:rPr>
          <w:rStyle w:val="Brak"/>
          <w:rFonts w:ascii="Calibri" w:hAnsi="Calibri" w:cs="Calibri"/>
          <w:spacing w:val="-14"/>
          <w:sz w:val="24"/>
          <w:szCs w:val="24"/>
        </w:rPr>
        <w:t xml:space="preserve"> </w:t>
      </w:r>
      <w:r w:rsidRPr="00F03971">
        <w:rPr>
          <w:rStyle w:val="Brak"/>
          <w:rFonts w:ascii="Calibri" w:hAnsi="Calibri" w:cs="Calibri"/>
          <w:sz w:val="24"/>
          <w:szCs w:val="24"/>
        </w:rPr>
        <w:t>w</w:t>
      </w:r>
      <w:r w:rsidRPr="00F03971">
        <w:rPr>
          <w:rStyle w:val="Brak"/>
          <w:rFonts w:ascii="Calibri" w:hAnsi="Calibri" w:cs="Calibri"/>
          <w:spacing w:val="-5"/>
          <w:sz w:val="24"/>
          <w:szCs w:val="24"/>
        </w:rPr>
        <w:t xml:space="preserve"> </w:t>
      </w:r>
      <w:hyperlink r:id="rId14" w:history="1">
        <w:r w:rsidR="004378B8" w:rsidRPr="00F03971">
          <w:rPr>
            <w:rStyle w:val="Hyperlink3"/>
            <w:rFonts w:ascii="Calibri" w:hAnsi="Calibri" w:cs="Calibri"/>
            <w:sz w:val="24"/>
            <w:szCs w:val="24"/>
          </w:rPr>
          <w:t>art.</w:t>
        </w:r>
        <w:r w:rsidR="004378B8" w:rsidRPr="00F03971">
          <w:rPr>
            <w:rStyle w:val="Brak"/>
            <w:rFonts w:ascii="Calibri" w:hAnsi="Calibri" w:cs="Calibri"/>
            <w:spacing w:val="-12"/>
            <w:sz w:val="24"/>
            <w:szCs w:val="24"/>
          </w:rPr>
          <w:t xml:space="preserve"> </w:t>
        </w:r>
        <w:r w:rsidR="004378B8" w:rsidRPr="00F03971">
          <w:rPr>
            <w:rStyle w:val="Hyperlink3"/>
            <w:rFonts w:ascii="Calibri" w:hAnsi="Calibri" w:cs="Calibri"/>
            <w:sz w:val="24"/>
            <w:szCs w:val="24"/>
          </w:rPr>
          <w:t>125</w:t>
        </w:r>
      </w:hyperlink>
      <w:r w:rsidRPr="00F03971">
        <w:rPr>
          <w:rStyle w:val="Brak"/>
          <w:rFonts w:ascii="Calibri" w:hAnsi="Calibri" w:cs="Calibri"/>
          <w:sz w:val="24"/>
          <w:szCs w:val="24"/>
        </w:rPr>
        <w:t xml:space="preserve"> </w:t>
      </w:r>
      <w:hyperlink r:id="rId15" w:history="1">
        <w:r w:rsidR="004378B8" w:rsidRPr="00F03971">
          <w:rPr>
            <w:rStyle w:val="Hyperlink3"/>
            <w:rFonts w:ascii="Calibri" w:hAnsi="Calibri" w:cs="Calibri"/>
            <w:sz w:val="24"/>
            <w:szCs w:val="24"/>
          </w:rPr>
          <w:t>ust. 1</w:t>
        </w:r>
      </w:hyperlink>
      <w:r w:rsidRPr="00F03971">
        <w:rPr>
          <w:rStyle w:val="Brak"/>
          <w:rFonts w:ascii="Calibri" w:hAnsi="Calibri" w:cs="Calibri"/>
          <w:sz w:val="24"/>
          <w:szCs w:val="24"/>
        </w:rPr>
        <w:t xml:space="preserve"> ustawy Pzp;</w:t>
      </w:r>
    </w:p>
    <w:p w14:paraId="44A6BE7A" w14:textId="77777777" w:rsidR="004378B8" w:rsidRPr="00F03971" w:rsidRDefault="00FE65A7" w:rsidP="00C16C6A">
      <w:pPr>
        <w:pStyle w:val="Tekstpodstawowy"/>
        <w:spacing w:before="0" w:after="0" w:line="360" w:lineRule="auto"/>
        <w:ind w:left="372"/>
        <w:rPr>
          <w:rStyle w:val="Brak"/>
          <w:rFonts w:ascii="Calibri" w:hAnsi="Calibri" w:cs="Calibri"/>
          <w:sz w:val="24"/>
          <w:szCs w:val="24"/>
        </w:rPr>
      </w:pPr>
      <w:r w:rsidRPr="00F03971">
        <w:rPr>
          <w:rStyle w:val="Brak"/>
          <w:rFonts w:ascii="Calibri" w:hAnsi="Calibri" w:cs="Calibri"/>
          <w:b/>
          <w:bCs/>
          <w:sz w:val="24"/>
          <w:szCs w:val="24"/>
        </w:rPr>
        <w:t>Załącznik nr 5</w:t>
      </w:r>
      <w:r w:rsidRPr="00F03971">
        <w:rPr>
          <w:rStyle w:val="Brak"/>
          <w:rFonts w:ascii="Calibri" w:hAnsi="Calibri" w:cs="Calibri"/>
          <w:sz w:val="24"/>
          <w:szCs w:val="24"/>
        </w:rPr>
        <w:t xml:space="preserve"> – Wzór oświadczenia Wykonawcy o przynależności albo braku przynależności do tej samej grupy kapitałowej wraz z którymkolwiek z pozostałych Wykonawców, którzy złożyli odrębne oferty;</w:t>
      </w:r>
    </w:p>
    <w:p w14:paraId="4BE63259" w14:textId="77777777" w:rsidR="004378B8" w:rsidRPr="00F03971" w:rsidRDefault="00FE65A7" w:rsidP="00C16C6A">
      <w:pPr>
        <w:pStyle w:val="Tekstpodstawowy"/>
        <w:spacing w:before="0" w:after="0" w:line="360" w:lineRule="auto"/>
        <w:ind w:left="372"/>
        <w:rPr>
          <w:rStyle w:val="Brak"/>
          <w:rFonts w:ascii="Calibri" w:hAnsi="Calibri" w:cs="Calibri"/>
          <w:sz w:val="24"/>
          <w:szCs w:val="24"/>
        </w:rPr>
      </w:pPr>
      <w:r w:rsidRPr="00F03971">
        <w:rPr>
          <w:rStyle w:val="Brak"/>
          <w:rFonts w:ascii="Calibri" w:hAnsi="Calibri" w:cs="Calibri"/>
          <w:b/>
          <w:bCs/>
          <w:sz w:val="24"/>
          <w:szCs w:val="24"/>
        </w:rPr>
        <w:t>Załącznik nr 6</w:t>
      </w:r>
      <w:r w:rsidRPr="00F03971">
        <w:rPr>
          <w:rStyle w:val="Brak"/>
          <w:rFonts w:ascii="Calibri" w:hAnsi="Calibri" w:cs="Calibri"/>
          <w:sz w:val="24"/>
          <w:szCs w:val="24"/>
        </w:rPr>
        <w:t xml:space="preserve"> – Wzór wykazu</w:t>
      </w:r>
      <w:r w:rsidRPr="00F03971">
        <w:rPr>
          <w:rStyle w:val="Brak"/>
          <w:rFonts w:ascii="Calibri" w:hAnsi="Calibri" w:cs="Calibri"/>
          <w:spacing w:val="3"/>
          <w:sz w:val="24"/>
          <w:szCs w:val="24"/>
        </w:rPr>
        <w:t xml:space="preserve"> </w:t>
      </w:r>
      <w:r w:rsidRPr="00F03971">
        <w:rPr>
          <w:rStyle w:val="Brak"/>
          <w:rFonts w:ascii="Calibri" w:hAnsi="Calibri" w:cs="Calibri"/>
          <w:sz w:val="24"/>
          <w:szCs w:val="24"/>
        </w:rPr>
        <w:t>dostaw;</w:t>
      </w:r>
    </w:p>
    <w:p w14:paraId="59266CFA" w14:textId="77777777" w:rsidR="004378B8" w:rsidRPr="00F03971" w:rsidRDefault="00FE65A7" w:rsidP="00C16C6A">
      <w:pPr>
        <w:pStyle w:val="Tekstpodstawowy"/>
        <w:spacing w:before="0" w:after="0" w:line="360" w:lineRule="auto"/>
        <w:ind w:left="372"/>
        <w:rPr>
          <w:rStyle w:val="Brak"/>
          <w:rFonts w:ascii="Calibri" w:hAnsi="Calibri" w:cs="Calibri"/>
          <w:sz w:val="24"/>
          <w:szCs w:val="24"/>
        </w:rPr>
      </w:pPr>
      <w:r w:rsidRPr="00F03971">
        <w:rPr>
          <w:rStyle w:val="Brak"/>
          <w:rFonts w:ascii="Calibri" w:hAnsi="Calibri" w:cs="Calibri"/>
          <w:b/>
          <w:bCs/>
          <w:sz w:val="24"/>
          <w:szCs w:val="24"/>
        </w:rPr>
        <w:t>Załącznik nr 7</w:t>
      </w:r>
      <w:r w:rsidRPr="00F03971">
        <w:rPr>
          <w:rStyle w:val="Brak"/>
          <w:rFonts w:ascii="Calibri" w:hAnsi="Calibri" w:cs="Calibri"/>
          <w:sz w:val="24"/>
          <w:szCs w:val="24"/>
        </w:rPr>
        <w:t xml:space="preserve"> –</w:t>
      </w:r>
      <w:r w:rsidRPr="00F03971">
        <w:rPr>
          <w:rStyle w:val="Brak"/>
          <w:rFonts w:ascii="Calibri" w:hAnsi="Calibri" w:cs="Calibri"/>
          <w:spacing w:val="-9"/>
          <w:sz w:val="24"/>
          <w:szCs w:val="24"/>
        </w:rPr>
        <w:t xml:space="preserve"> </w:t>
      </w:r>
      <w:r w:rsidRPr="00F03971">
        <w:rPr>
          <w:rStyle w:val="Brak"/>
          <w:rFonts w:ascii="Calibri" w:hAnsi="Calibri" w:cs="Calibri"/>
          <w:sz w:val="24"/>
          <w:szCs w:val="24"/>
        </w:rPr>
        <w:t>Wzór</w:t>
      </w:r>
      <w:r w:rsidRPr="00F03971">
        <w:rPr>
          <w:rStyle w:val="Brak"/>
          <w:rFonts w:ascii="Calibri" w:hAnsi="Calibri" w:cs="Calibri"/>
          <w:spacing w:val="-9"/>
          <w:sz w:val="24"/>
          <w:szCs w:val="24"/>
        </w:rPr>
        <w:t xml:space="preserve"> </w:t>
      </w:r>
      <w:r w:rsidRPr="00F03971">
        <w:rPr>
          <w:rStyle w:val="Brak"/>
          <w:rFonts w:ascii="Calibri" w:hAnsi="Calibri" w:cs="Calibri"/>
          <w:sz w:val="24"/>
          <w:szCs w:val="24"/>
        </w:rPr>
        <w:t>formularza</w:t>
      </w:r>
      <w:r w:rsidRPr="00F03971">
        <w:rPr>
          <w:rStyle w:val="Brak"/>
          <w:rFonts w:ascii="Calibri" w:hAnsi="Calibri" w:cs="Calibri"/>
          <w:spacing w:val="-10"/>
          <w:sz w:val="24"/>
          <w:szCs w:val="24"/>
        </w:rPr>
        <w:t xml:space="preserve"> </w:t>
      </w:r>
      <w:r w:rsidRPr="00F03971">
        <w:rPr>
          <w:rStyle w:val="Brak"/>
          <w:rFonts w:ascii="Calibri" w:hAnsi="Calibri" w:cs="Calibri"/>
          <w:sz w:val="24"/>
          <w:szCs w:val="24"/>
        </w:rPr>
        <w:t>oferty;</w:t>
      </w:r>
    </w:p>
    <w:p w14:paraId="322F9B32" w14:textId="77777777" w:rsidR="004378B8" w:rsidRPr="00F03971" w:rsidRDefault="00FE65A7" w:rsidP="00C16C6A">
      <w:pPr>
        <w:pStyle w:val="Tekstpodstawowy"/>
        <w:spacing w:before="0" w:after="0" w:line="360" w:lineRule="auto"/>
        <w:ind w:left="372"/>
        <w:rPr>
          <w:rStyle w:val="Brak"/>
          <w:rFonts w:ascii="Calibri" w:hAnsi="Calibri" w:cs="Calibri"/>
          <w:sz w:val="24"/>
          <w:szCs w:val="24"/>
        </w:rPr>
      </w:pPr>
      <w:r w:rsidRPr="00F03971">
        <w:rPr>
          <w:rStyle w:val="Brak"/>
          <w:rFonts w:ascii="Calibri" w:hAnsi="Calibri" w:cs="Calibri"/>
          <w:b/>
          <w:bCs/>
          <w:sz w:val="24"/>
          <w:szCs w:val="24"/>
        </w:rPr>
        <w:t>Załącznik nr 8</w:t>
      </w:r>
      <w:r w:rsidRPr="00F03971">
        <w:rPr>
          <w:rStyle w:val="Brak"/>
          <w:rFonts w:ascii="Calibri" w:hAnsi="Calibri" w:cs="Calibri"/>
          <w:sz w:val="24"/>
          <w:szCs w:val="24"/>
        </w:rPr>
        <w:t xml:space="preserve"> – Formularz</w:t>
      </w:r>
      <w:r w:rsidRPr="00F03971">
        <w:rPr>
          <w:rStyle w:val="Brak"/>
          <w:rFonts w:ascii="Calibri" w:hAnsi="Calibri" w:cs="Calibri"/>
          <w:spacing w:val="-3"/>
          <w:sz w:val="24"/>
          <w:szCs w:val="24"/>
        </w:rPr>
        <w:t xml:space="preserve"> </w:t>
      </w:r>
      <w:r w:rsidRPr="00F03971">
        <w:rPr>
          <w:rStyle w:val="Brak"/>
          <w:rFonts w:ascii="Calibri" w:hAnsi="Calibri" w:cs="Calibri"/>
          <w:sz w:val="24"/>
          <w:szCs w:val="24"/>
        </w:rPr>
        <w:t>cenowy</w:t>
      </w:r>
      <w:r w:rsidRPr="00F03971">
        <w:rPr>
          <w:rStyle w:val="Brak"/>
          <w:rFonts w:ascii="Calibri" w:hAnsi="Calibri" w:cs="Calibri"/>
          <w:spacing w:val="-3"/>
          <w:sz w:val="24"/>
          <w:szCs w:val="24"/>
        </w:rPr>
        <w:t xml:space="preserve"> </w:t>
      </w:r>
      <w:r w:rsidRPr="00F03971">
        <w:rPr>
          <w:rStyle w:val="Brak"/>
          <w:rFonts w:ascii="Calibri" w:hAnsi="Calibri" w:cs="Calibri"/>
          <w:sz w:val="24"/>
          <w:szCs w:val="24"/>
        </w:rPr>
        <w:t>odpowiednio</w:t>
      </w:r>
      <w:r w:rsidRPr="00F03971">
        <w:rPr>
          <w:rStyle w:val="Brak"/>
          <w:rFonts w:ascii="Calibri" w:hAnsi="Calibri" w:cs="Calibri"/>
          <w:spacing w:val="-3"/>
          <w:sz w:val="24"/>
          <w:szCs w:val="24"/>
        </w:rPr>
        <w:t xml:space="preserve"> </w:t>
      </w:r>
      <w:r w:rsidRPr="00F03971">
        <w:rPr>
          <w:rStyle w:val="Brak"/>
          <w:rFonts w:ascii="Calibri" w:hAnsi="Calibri" w:cs="Calibri"/>
          <w:sz w:val="24"/>
          <w:szCs w:val="24"/>
        </w:rPr>
        <w:t>do</w:t>
      </w:r>
      <w:r w:rsidRPr="00F03971">
        <w:rPr>
          <w:rStyle w:val="Brak"/>
          <w:rFonts w:ascii="Calibri" w:hAnsi="Calibri" w:cs="Calibri"/>
          <w:spacing w:val="-3"/>
          <w:sz w:val="24"/>
          <w:szCs w:val="24"/>
        </w:rPr>
        <w:t xml:space="preserve"> </w:t>
      </w:r>
      <w:r w:rsidRPr="00F03971">
        <w:rPr>
          <w:rStyle w:val="Brak"/>
          <w:rFonts w:ascii="Calibri" w:hAnsi="Calibri" w:cs="Calibri"/>
          <w:sz w:val="24"/>
          <w:szCs w:val="24"/>
        </w:rPr>
        <w:t>części</w:t>
      </w:r>
      <w:r w:rsidRPr="00F03971">
        <w:rPr>
          <w:rStyle w:val="Brak"/>
          <w:rFonts w:ascii="Calibri" w:hAnsi="Calibri" w:cs="Calibri"/>
          <w:spacing w:val="-3"/>
          <w:sz w:val="24"/>
          <w:szCs w:val="24"/>
        </w:rPr>
        <w:t xml:space="preserve"> </w:t>
      </w:r>
      <w:r w:rsidRPr="00F03971">
        <w:rPr>
          <w:rStyle w:val="Brak"/>
          <w:rFonts w:ascii="Calibri" w:hAnsi="Calibri" w:cs="Calibri"/>
          <w:sz w:val="24"/>
          <w:szCs w:val="24"/>
        </w:rPr>
        <w:t>na</w:t>
      </w:r>
      <w:r w:rsidRPr="00F03971">
        <w:rPr>
          <w:rStyle w:val="Brak"/>
          <w:rFonts w:ascii="Calibri" w:hAnsi="Calibri" w:cs="Calibri"/>
          <w:spacing w:val="-3"/>
          <w:sz w:val="24"/>
          <w:szCs w:val="24"/>
        </w:rPr>
        <w:t xml:space="preserve"> </w:t>
      </w:r>
      <w:r w:rsidRPr="00F03971">
        <w:rPr>
          <w:rStyle w:val="Brak"/>
          <w:rFonts w:ascii="Calibri" w:hAnsi="Calibri" w:cs="Calibri"/>
          <w:sz w:val="24"/>
          <w:szCs w:val="24"/>
        </w:rPr>
        <w:t>którą</w:t>
      </w:r>
      <w:r w:rsidRPr="00F03971">
        <w:rPr>
          <w:rStyle w:val="Brak"/>
          <w:rFonts w:ascii="Calibri" w:hAnsi="Calibri" w:cs="Calibri"/>
          <w:spacing w:val="-5"/>
          <w:sz w:val="24"/>
          <w:szCs w:val="24"/>
        </w:rPr>
        <w:t xml:space="preserve"> </w:t>
      </w:r>
      <w:r w:rsidRPr="00F03971">
        <w:rPr>
          <w:rStyle w:val="Brak"/>
          <w:rFonts w:ascii="Calibri" w:hAnsi="Calibri" w:cs="Calibri"/>
          <w:sz w:val="24"/>
          <w:szCs w:val="24"/>
        </w:rPr>
        <w:t>Wykonawca</w:t>
      </w:r>
      <w:r w:rsidRPr="00F03971">
        <w:rPr>
          <w:rStyle w:val="Brak"/>
          <w:rFonts w:ascii="Calibri" w:hAnsi="Calibri" w:cs="Calibri"/>
          <w:spacing w:val="-5"/>
          <w:sz w:val="24"/>
          <w:szCs w:val="24"/>
        </w:rPr>
        <w:t xml:space="preserve"> </w:t>
      </w:r>
      <w:r w:rsidRPr="00F03971">
        <w:rPr>
          <w:rStyle w:val="Brak"/>
          <w:rFonts w:ascii="Calibri" w:hAnsi="Calibri" w:cs="Calibri"/>
          <w:sz w:val="24"/>
          <w:szCs w:val="24"/>
        </w:rPr>
        <w:t>składa</w:t>
      </w:r>
      <w:r w:rsidRPr="00F03971">
        <w:rPr>
          <w:rStyle w:val="Brak"/>
          <w:rFonts w:ascii="Calibri" w:hAnsi="Calibri" w:cs="Calibri"/>
          <w:spacing w:val="-5"/>
          <w:sz w:val="24"/>
          <w:szCs w:val="24"/>
        </w:rPr>
        <w:t xml:space="preserve"> </w:t>
      </w:r>
      <w:r w:rsidRPr="00F03971">
        <w:rPr>
          <w:rStyle w:val="Brak"/>
          <w:rFonts w:ascii="Calibri" w:hAnsi="Calibri" w:cs="Calibri"/>
          <w:sz w:val="24"/>
          <w:szCs w:val="24"/>
        </w:rPr>
        <w:t>ofertę (stanowi</w:t>
      </w:r>
      <w:r w:rsidRPr="00F03971">
        <w:rPr>
          <w:rStyle w:val="Brak"/>
          <w:rFonts w:ascii="Calibri" w:hAnsi="Calibri" w:cs="Calibri"/>
          <w:spacing w:val="-3"/>
          <w:sz w:val="24"/>
          <w:szCs w:val="24"/>
        </w:rPr>
        <w:t xml:space="preserve"> </w:t>
      </w:r>
      <w:r w:rsidRPr="00F03971">
        <w:rPr>
          <w:rStyle w:val="Brak"/>
          <w:rFonts w:ascii="Calibri" w:hAnsi="Calibri" w:cs="Calibri"/>
          <w:sz w:val="24"/>
          <w:szCs w:val="24"/>
        </w:rPr>
        <w:t>integralną część oferty i nie podlega uzupełnieniu);</w:t>
      </w:r>
    </w:p>
    <w:p w14:paraId="6761A7FA" w14:textId="77777777" w:rsidR="003C4850" w:rsidRPr="00F03971" w:rsidRDefault="00FE65A7" w:rsidP="00C16C6A">
      <w:pPr>
        <w:pStyle w:val="Tekstpodstawowy"/>
        <w:spacing w:before="0" w:after="0" w:line="360" w:lineRule="auto"/>
        <w:ind w:left="372"/>
        <w:rPr>
          <w:rStyle w:val="Brak"/>
          <w:rFonts w:ascii="Calibri" w:hAnsi="Calibri" w:cs="Calibri"/>
          <w:b/>
          <w:bCs/>
          <w:sz w:val="24"/>
          <w:szCs w:val="24"/>
        </w:rPr>
      </w:pPr>
      <w:r w:rsidRPr="00F03971">
        <w:rPr>
          <w:rStyle w:val="Brak"/>
          <w:rFonts w:ascii="Calibri" w:hAnsi="Calibri" w:cs="Calibri"/>
          <w:b/>
          <w:bCs/>
          <w:sz w:val="24"/>
          <w:szCs w:val="24"/>
        </w:rPr>
        <w:t>Załącznik nr 9</w:t>
      </w:r>
      <w:r w:rsidRPr="00F03971">
        <w:rPr>
          <w:rStyle w:val="Brak"/>
          <w:rFonts w:ascii="Calibri" w:hAnsi="Calibri" w:cs="Calibri"/>
          <w:sz w:val="24"/>
          <w:szCs w:val="24"/>
        </w:rPr>
        <w:t xml:space="preserve"> –</w:t>
      </w:r>
      <w:r w:rsidRPr="00F03971">
        <w:rPr>
          <w:rStyle w:val="Brak"/>
          <w:rFonts w:ascii="Calibri" w:hAnsi="Calibri" w:cs="Calibri"/>
          <w:spacing w:val="15"/>
          <w:sz w:val="24"/>
          <w:szCs w:val="24"/>
        </w:rPr>
        <w:t xml:space="preserve"> </w:t>
      </w:r>
      <w:r w:rsidRPr="00F03971">
        <w:rPr>
          <w:rStyle w:val="Brak"/>
          <w:rFonts w:ascii="Calibri" w:hAnsi="Calibri" w:cs="Calibri"/>
          <w:sz w:val="24"/>
          <w:szCs w:val="24"/>
        </w:rPr>
        <w:t>Wzór</w:t>
      </w:r>
      <w:r w:rsidRPr="00F03971">
        <w:rPr>
          <w:rStyle w:val="Brak"/>
          <w:rFonts w:ascii="Calibri" w:hAnsi="Calibri" w:cs="Calibri"/>
          <w:spacing w:val="14"/>
          <w:sz w:val="24"/>
          <w:szCs w:val="24"/>
        </w:rPr>
        <w:t xml:space="preserve"> </w:t>
      </w:r>
      <w:r w:rsidRPr="00F03971">
        <w:rPr>
          <w:rStyle w:val="Brak"/>
          <w:rFonts w:ascii="Calibri" w:hAnsi="Calibri" w:cs="Calibri"/>
          <w:sz w:val="24"/>
          <w:szCs w:val="24"/>
        </w:rPr>
        <w:t>oświadczenia</w:t>
      </w:r>
      <w:r w:rsidRPr="00F03971">
        <w:rPr>
          <w:rStyle w:val="Brak"/>
          <w:rFonts w:ascii="Calibri" w:hAnsi="Calibri" w:cs="Calibri"/>
          <w:spacing w:val="14"/>
          <w:sz w:val="24"/>
          <w:szCs w:val="24"/>
        </w:rPr>
        <w:t xml:space="preserve"> </w:t>
      </w:r>
      <w:r w:rsidRPr="00F03971">
        <w:rPr>
          <w:rStyle w:val="Brak"/>
          <w:rFonts w:ascii="Calibri" w:hAnsi="Calibri" w:cs="Calibri"/>
          <w:sz w:val="24"/>
          <w:szCs w:val="24"/>
        </w:rPr>
        <w:t>dotyczącego</w:t>
      </w:r>
      <w:r w:rsidRPr="00F03971">
        <w:rPr>
          <w:rStyle w:val="Brak"/>
          <w:rFonts w:ascii="Calibri" w:hAnsi="Calibri" w:cs="Calibri"/>
          <w:spacing w:val="15"/>
          <w:sz w:val="24"/>
          <w:szCs w:val="24"/>
        </w:rPr>
        <w:t xml:space="preserve"> </w:t>
      </w:r>
      <w:r w:rsidRPr="00F03971">
        <w:rPr>
          <w:rStyle w:val="Brak"/>
          <w:rFonts w:ascii="Calibri" w:hAnsi="Calibri" w:cs="Calibri"/>
          <w:sz w:val="24"/>
          <w:szCs w:val="24"/>
        </w:rPr>
        <w:t>braku</w:t>
      </w:r>
      <w:r w:rsidRPr="00F03971">
        <w:rPr>
          <w:rStyle w:val="Brak"/>
          <w:rFonts w:ascii="Calibri" w:hAnsi="Calibri" w:cs="Calibri"/>
          <w:spacing w:val="14"/>
          <w:sz w:val="24"/>
          <w:szCs w:val="24"/>
        </w:rPr>
        <w:t xml:space="preserve"> </w:t>
      </w:r>
      <w:r w:rsidRPr="00F03971">
        <w:rPr>
          <w:rStyle w:val="Brak"/>
          <w:rFonts w:ascii="Calibri" w:hAnsi="Calibri" w:cs="Calibri"/>
          <w:sz w:val="24"/>
          <w:szCs w:val="24"/>
        </w:rPr>
        <w:t>przesłanek</w:t>
      </w:r>
      <w:r w:rsidRPr="00F03971">
        <w:rPr>
          <w:rStyle w:val="Brak"/>
          <w:rFonts w:ascii="Calibri" w:hAnsi="Calibri" w:cs="Calibri"/>
          <w:spacing w:val="14"/>
          <w:sz w:val="24"/>
          <w:szCs w:val="24"/>
        </w:rPr>
        <w:t xml:space="preserve"> </w:t>
      </w:r>
      <w:r w:rsidRPr="00F03971">
        <w:rPr>
          <w:rStyle w:val="Brak"/>
          <w:rFonts w:ascii="Calibri" w:hAnsi="Calibri" w:cs="Calibri"/>
          <w:sz w:val="24"/>
          <w:szCs w:val="24"/>
        </w:rPr>
        <w:t>wykluczenia</w:t>
      </w:r>
      <w:r w:rsidRPr="00F03971">
        <w:rPr>
          <w:rStyle w:val="Brak"/>
          <w:rFonts w:ascii="Calibri" w:hAnsi="Calibri" w:cs="Calibri"/>
          <w:spacing w:val="14"/>
          <w:sz w:val="24"/>
          <w:szCs w:val="24"/>
        </w:rPr>
        <w:t xml:space="preserve"> </w:t>
      </w:r>
      <w:r w:rsidRPr="00F03971">
        <w:rPr>
          <w:rStyle w:val="Brak"/>
          <w:rFonts w:ascii="Calibri" w:hAnsi="Calibri" w:cs="Calibri"/>
          <w:sz w:val="24"/>
          <w:szCs w:val="24"/>
        </w:rPr>
        <w:t>z art.</w:t>
      </w:r>
      <w:r w:rsidRPr="00F03971">
        <w:rPr>
          <w:rStyle w:val="Brak"/>
          <w:rFonts w:ascii="Calibri" w:hAnsi="Calibri" w:cs="Calibri"/>
          <w:spacing w:val="15"/>
          <w:sz w:val="24"/>
          <w:szCs w:val="24"/>
        </w:rPr>
        <w:t xml:space="preserve"> </w:t>
      </w:r>
      <w:r w:rsidRPr="00F03971">
        <w:rPr>
          <w:rStyle w:val="Brak"/>
          <w:rFonts w:ascii="Calibri" w:hAnsi="Calibri" w:cs="Calibri"/>
          <w:sz w:val="24"/>
          <w:szCs w:val="24"/>
        </w:rPr>
        <w:t>7</w:t>
      </w:r>
      <w:r w:rsidRPr="00F03971">
        <w:rPr>
          <w:rStyle w:val="Brak"/>
          <w:rFonts w:ascii="Calibri" w:hAnsi="Calibri" w:cs="Calibri"/>
          <w:spacing w:val="14"/>
          <w:sz w:val="24"/>
          <w:szCs w:val="24"/>
        </w:rPr>
        <w:t xml:space="preserve"> </w:t>
      </w:r>
      <w:r w:rsidRPr="00F03971">
        <w:rPr>
          <w:rStyle w:val="Brak"/>
          <w:rFonts w:ascii="Calibri" w:hAnsi="Calibri" w:cs="Calibri"/>
          <w:sz w:val="24"/>
          <w:szCs w:val="24"/>
        </w:rPr>
        <w:t>ust.</w:t>
      </w:r>
      <w:r w:rsidRPr="00F03971">
        <w:rPr>
          <w:rStyle w:val="Brak"/>
          <w:rFonts w:ascii="Calibri" w:hAnsi="Calibri" w:cs="Calibri"/>
          <w:spacing w:val="13"/>
          <w:sz w:val="24"/>
          <w:szCs w:val="24"/>
        </w:rPr>
        <w:t xml:space="preserve"> </w:t>
      </w:r>
      <w:r w:rsidRPr="00F03971">
        <w:rPr>
          <w:rStyle w:val="Brak"/>
          <w:rFonts w:ascii="Calibri" w:hAnsi="Calibri" w:cs="Calibri"/>
          <w:spacing w:val="-10"/>
          <w:sz w:val="24"/>
          <w:szCs w:val="24"/>
        </w:rPr>
        <w:t>1</w:t>
      </w:r>
      <w:r w:rsidRPr="00F03971">
        <w:rPr>
          <w:rStyle w:val="Brak"/>
          <w:rFonts w:ascii="Calibri" w:hAnsi="Calibri" w:cs="Calibri"/>
          <w:sz w:val="24"/>
          <w:szCs w:val="24"/>
        </w:rPr>
        <w:t xml:space="preserve"> ustawy</w:t>
      </w:r>
      <w:r w:rsidRPr="00F03971">
        <w:rPr>
          <w:rStyle w:val="Brak"/>
          <w:rFonts w:ascii="Calibri" w:hAnsi="Calibri" w:cs="Calibri"/>
          <w:spacing w:val="-11"/>
          <w:sz w:val="24"/>
          <w:szCs w:val="24"/>
        </w:rPr>
        <w:t xml:space="preserve"> </w:t>
      </w:r>
      <w:r w:rsidRPr="00F03971">
        <w:rPr>
          <w:rStyle w:val="Brak"/>
          <w:rFonts w:ascii="Calibri" w:hAnsi="Calibri" w:cs="Calibri"/>
          <w:sz w:val="24"/>
          <w:szCs w:val="24"/>
        </w:rPr>
        <w:t>„sankcyjnej”</w:t>
      </w:r>
      <w:r w:rsidRPr="00F03971">
        <w:rPr>
          <w:rStyle w:val="Brak"/>
          <w:rFonts w:ascii="Calibri" w:hAnsi="Calibri" w:cs="Calibri"/>
          <w:spacing w:val="-11"/>
          <w:sz w:val="24"/>
          <w:szCs w:val="24"/>
        </w:rPr>
        <w:t xml:space="preserve"> </w:t>
      </w:r>
      <w:r w:rsidRPr="00F03971">
        <w:rPr>
          <w:rStyle w:val="Brak"/>
          <w:rFonts w:ascii="Calibri" w:hAnsi="Calibri" w:cs="Calibri"/>
          <w:sz w:val="24"/>
          <w:szCs w:val="24"/>
        </w:rPr>
        <w:t>oraz</w:t>
      </w:r>
      <w:r w:rsidRPr="00F03971">
        <w:rPr>
          <w:rStyle w:val="Brak"/>
          <w:rFonts w:ascii="Calibri" w:hAnsi="Calibri" w:cs="Calibri"/>
          <w:spacing w:val="-12"/>
          <w:sz w:val="24"/>
          <w:szCs w:val="24"/>
        </w:rPr>
        <w:t xml:space="preserve"> </w:t>
      </w:r>
      <w:r w:rsidRPr="00F03971">
        <w:rPr>
          <w:rStyle w:val="Brak"/>
          <w:rFonts w:ascii="Calibri" w:hAnsi="Calibri" w:cs="Calibri"/>
          <w:sz w:val="24"/>
          <w:szCs w:val="24"/>
        </w:rPr>
        <w:t>w</w:t>
      </w:r>
      <w:r w:rsidRPr="00F03971">
        <w:rPr>
          <w:rStyle w:val="Brak"/>
          <w:rFonts w:ascii="Calibri" w:hAnsi="Calibri" w:cs="Calibri"/>
          <w:spacing w:val="-11"/>
          <w:sz w:val="24"/>
          <w:szCs w:val="24"/>
        </w:rPr>
        <w:t xml:space="preserve"> </w:t>
      </w:r>
      <w:r w:rsidRPr="00F03971">
        <w:rPr>
          <w:rStyle w:val="Brak"/>
          <w:rFonts w:ascii="Calibri" w:hAnsi="Calibri" w:cs="Calibri"/>
          <w:sz w:val="24"/>
          <w:szCs w:val="24"/>
        </w:rPr>
        <w:t>art.</w:t>
      </w:r>
      <w:r w:rsidRPr="00F03971">
        <w:rPr>
          <w:rStyle w:val="Brak"/>
          <w:rFonts w:ascii="Calibri" w:hAnsi="Calibri" w:cs="Calibri"/>
          <w:spacing w:val="-12"/>
          <w:sz w:val="24"/>
          <w:szCs w:val="24"/>
        </w:rPr>
        <w:t xml:space="preserve"> </w:t>
      </w:r>
      <w:r w:rsidRPr="00F03971">
        <w:rPr>
          <w:rStyle w:val="Brak"/>
          <w:rFonts w:ascii="Calibri" w:hAnsi="Calibri" w:cs="Calibri"/>
          <w:sz w:val="24"/>
          <w:szCs w:val="24"/>
        </w:rPr>
        <w:t>5k</w:t>
      </w:r>
      <w:r w:rsidRPr="00F03971">
        <w:rPr>
          <w:rStyle w:val="Brak"/>
          <w:rFonts w:ascii="Calibri" w:hAnsi="Calibri" w:cs="Calibri"/>
          <w:spacing w:val="-12"/>
          <w:sz w:val="24"/>
          <w:szCs w:val="24"/>
        </w:rPr>
        <w:t xml:space="preserve"> </w:t>
      </w:r>
      <w:r w:rsidRPr="00F03971">
        <w:rPr>
          <w:rStyle w:val="Brak"/>
          <w:rFonts w:ascii="Calibri" w:hAnsi="Calibri" w:cs="Calibri"/>
          <w:sz w:val="24"/>
          <w:szCs w:val="24"/>
        </w:rPr>
        <w:t>rozporządzenia</w:t>
      </w:r>
      <w:r w:rsidRPr="00F03971">
        <w:rPr>
          <w:rStyle w:val="Brak"/>
          <w:rFonts w:ascii="Calibri" w:hAnsi="Calibri" w:cs="Calibri"/>
          <w:spacing w:val="-12"/>
          <w:sz w:val="24"/>
          <w:szCs w:val="24"/>
        </w:rPr>
        <w:t xml:space="preserve"> </w:t>
      </w:r>
      <w:r w:rsidRPr="00F03971">
        <w:rPr>
          <w:rStyle w:val="Brak"/>
          <w:rFonts w:ascii="Calibri" w:hAnsi="Calibri" w:cs="Calibri"/>
          <w:sz w:val="24"/>
          <w:szCs w:val="24"/>
        </w:rPr>
        <w:t>833/2014</w:t>
      </w:r>
      <w:r w:rsidRPr="00F03971">
        <w:rPr>
          <w:rStyle w:val="Brak"/>
          <w:rFonts w:ascii="Calibri" w:hAnsi="Calibri" w:cs="Calibri"/>
          <w:spacing w:val="-13"/>
          <w:sz w:val="24"/>
          <w:szCs w:val="24"/>
        </w:rPr>
        <w:t xml:space="preserve"> </w:t>
      </w:r>
      <w:r w:rsidRPr="00F03971">
        <w:rPr>
          <w:rStyle w:val="Brak"/>
          <w:rFonts w:ascii="Calibri" w:hAnsi="Calibri" w:cs="Calibri"/>
          <w:sz w:val="24"/>
          <w:szCs w:val="24"/>
        </w:rPr>
        <w:t>ze</w:t>
      </w:r>
      <w:r w:rsidRPr="00F03971">
        <w:rPr>
          <w:rStyle w:val="Brak"/>
          <w:rFonts w:ascii="Calibri" w:hAnsi="Calibri" w:cs="Calibri"/>
          <w:spacing w:val="-11"/>
          <w:sz w:val="24"/>
          <w:szCs w:val="24"/>
        </w:rPr>
        <w:t xml:space="preserve"> </w:t>
      </w:r>
      <w:r w:rsidRPr="00F03971">
        <w:rPr>
          <w:rStyle w:val="Brak"/>
          <w:rFonts w:ascii="Calibri" w:hAnsi="Calibri" w:cs="Calibri"/>
          <w:spacing w:val="-5"/>
          <w:sz w:val="24"/>
          <w:szCs w:val="24"/>
        </w:rPr>
        <w:t>zm</w:t>
      </w:r>
      <w:r w:rsidRPr="00F03971">
        <w:rPr>
          <w:rStyle w:val="Brak"/>
          <w:rFonts w:ascii="Calibri" w:hAnsi="Calibri" w:cs="Calibri"/>
          <w:b/>
          <w:bCs/>
          <w:sz w:val="24"/>
          <w:szCs w:val="24"/>
        </w:rPr>
        <w:t>.</w:t>
      </w:r>
    </w:p>
    <w:p w14:paraId="2876015B" w14:textId="77777777" w:rsidR="004378B8" w:rsidRPr="00F03971" w:rsidRDefault="004378B8" w:rsidP="00C16C6A">
      <w:pPr>
        <w:pStyle w:val="Tekstpodstawowy"/>
        <w:spacing w:before="0" w:after="0" w:line="360" w:lineRule="auto"/>
        <w:ind w:left="372"/>
        <w:rPr>
          <w:rFonts w:ascii="Calibri" w:hAnsi="Calibri" w:cs="Calibri"/>
          <w:sz w:val="24"/>
          <w:szCs w:val="24"/>
        </w:rPr>
        <w:sectPr w:rsidR="004378B8" w:rsidRPr="00F03971">
          <w:headerReference w:type="even" r:id="rId16"/>
          <w:headerReference w:type="default" r:id="rId17"/>
          <w:footerReference w:type="even" r:id="rId18"/>
          <w:footerReference w:type="default" r:id="rId19"/>
          <w:headerReference w:type="first" r:id="rId20"/>
          <w:footerReference w:type="first" r:id="rId21"/>
          <w:pgSz w:w="11900" w:h="16840"/>
          <w:pgMar w:top="1701" w:right="1418" w:bottom="1418" w:left="1418" w:header="709" w:footer="709" w:gutter="0"/>
          <w:cols w:space="708"/>
        </w:sectPr>
      </w:pPr>
    </w:p>
    <w:p w14:paraId="521ECA3D" w14:textId="77777777" w:rsidR="0046797F" w:rsidRDefault="00FE65A7" w:rsidP="00930CA3">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center"/>
        <w:rPr>
          <w:rFonts w:eastAsia="Calibri" w:cs="Calibri"/>
          <w:b/>
          <w:bCs/>
          <w:color w:val="auto"/>
          <w:sz w:val="24"/>
          <w:szCs w:val="24"/>
          <w:bdr w:val="none" w:sz="0" w:space="0" w:color="auto"/>
          <w:lang w:eastAsia="en-US"/>
        </w:rPr>
      </w:pPr>
      <w:r w:rsidRPr="000A4BD8">
        <w:rPr>
          <w:rFonts w:eastAsia="Calibri" w:cs="Calibri"/>
          <w:b/>
          <w:bCs/>
          <w:color w:val="auto"/>
          <w:sz w:val="24"/>
          <w:szCs w:val="24"/>
          <w:bdr w:val="none" w:sz="0" w:space="0" w:color="auto"/>
          <w:lang w:eastAsia="en-US"/>
        </w:rPr>
        <w:lastRenderedPageBreak/>
        <w:t>Opis Przedmiotu Zamówienia</w:t>
      </w:r>
    </w:p>
    <w:p w14:paraId="02415942" w14:textId="77777777" w:rsidR="00CE783C" w:rsidRPr="00CE783C"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ind w:right="119"/>
        <w:jc w:val="both"/>
        <w:rPr>
          <w:rFonts w:eastAsia="Calibri" w:cs="Calibri"/>
          <w:b/>
          <w:bCs/>
          <w:color w:val="auto"/>
          <w:sz w:val="24"/>
          <w:szCs w:val="24"/>
          <w:bdr w:val="none" w:sz="0" w:space="0" w:color="auto"/>
          <w:lang w:eastAsia="en-US"/>
        </w:rPr>
      </w:pPr>
      <w:r w:rsidRPr="00CE783C">
        <w:rPr>
          <w:rFonts w:eastAsia="Calibri" w:cs="Calibri"/>
          <w:b/>
          <w:bCs/>
          <w:color w:val="auto"/>
          <w:sz w:val="24"/>
          <w:szCs w:val="24"/>
          <w:bdr w:val="none" w:sz="0" w:space="0" w:color="auto"/>
          <w:lang w:eastAsia="en-US"/>
        </w:rPr>
        <w:t xml:space="preserve">Wspólny Słownik Zamówień </w:t>
      </w:r>
      <w:r w:rsidRPr="00CE783C">
        <w:rPr>
          <w:rFonts w:eastAsia="Calibri" w:cs="Calibri"/>
          <w:b/>
          <w:bCs/>
          <w:color w:val="auto"/>
          <w:sz w:val="24"/>
          <w:szCs w:val="24"/>
          <w:bdr w:val="none" w:sz="0" w:space="0" w:color="auto"/>
          <w:lang w:val="pt-PT" w:eastAsia="en-US"/>
        </w:rPr>
        <w:t>(CPV):</w:t>
      </w:r>
    </w:p>
    <w:p w14:paraId="2009FD50" w14:textId="77777777" w:rsidR="00CE783C" w:rsidRPr="00CE783C" w:rsidRDefault="003F4C14" w:rsidP="00AC18FF">
      <w:p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ind w:right="119"/>
        <w:jc w:val="both"/>
        <w:rPr>
          <w:rFonts w:eastAsia="Arial" w:cs="Calibri"/>
          <w:color w:val="auto"/>
          <w:sz w:val="24"/>
          <w:szCs w:val="24"/>
          <w:bdr w:val="none" w:sz="0" w:space="0" w:color="auto"/>
          <w:lang w:eastAsia="en-US"/>
        </w:rPr>
      </w:pPr>
      <w:hyperlink r:id="rId22" w:history="1">
        <w:r w:rsidR="00CE783C" w:rsidRPr="00CE783C">
          <w:rPr>
            <w:rFonts w:eastAsia="Arial" w:cs="Calibri"/>
            <w:sz w:val="24"/>
            <w:szCs w:val="24"/>
            <w:bdr w:val="none" w:sz="0" w:space="0" w:color="auto"/>
            <w:lang w:eastAsia="en-US"/>
          </w:rPr>
          <w:t>16000000-5 - Maszyny rolnicze</w:t>
        </w:r>
      </w:hyperlink>
      <w:r w:rsidR="00531690">
        <w:rPr>
          <w:rFonts w:eastAsia="Calibri" w:cs="Calibri"/>
          <w:color w:val="auto"/>
          <w:sz w:val="24"/>
          <w:szCs w:val="24"/>
          <w:bdr w:val="none" w:sz="0" w:space="0" w:color="auto"/>
          <w:lang w:eastAsia="en-US"/>
        </w:rPr>
        <w:t>-</w:t>
      </w:r>
      <w:r w:rsidR="00CE783C" w:rsidRPr="00CE783C">
        <w:rPr>
          <w:rFonts w:eastAsia="Calibri" w:cs="Calibri"/>
          <w:color w:val="auto"/>
          <w:sz w:val="24"/>
          <w:szCs w:val="24"/>
          <w:bdr w:val="none" w:sz="0" w:space="0" w:color="auto"/>
          <w:lang w:eastAsia="en-US"/>
        </w:rPr>
        <w:t>główny przedmiot</w:t>
      </w:r>
      <w:r w:rsidR="00531690">
        <w:rPr>
          <w:rFonts w:eastAsia="Calibri" w:cs="Calibri"/>
          <w:color w:val="auto"/>
          <w:sz w:val="24"/>
          <w:szCs w:val="24"/>
          <w:bdr w:val="none" w:sz="0" w:space="0" w:color="auto"/>
          <w:lang w:eastAsia="en-US"/>
        </w:rPr>
        <w:t xml:space="preserve"> zamówienia</w:t>
      </w:r>
    </w:p>
    <w:p w14:paraId="3A47B2B8" w14:textId="77777777" w:rsidR="00CE783C" w:rsidRPr="00CE783C"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ind w:right="119"/>
        <w:jc w:val="both"/>
        <w:rPr>
          <w:rFonts w:eastAsia="Arial" w:cs="Calibri"/>
          <w:color w:val="auto"/>
          <w:sz w:val="24"/>
          <w:szCs w:val="24"/>
          <w:bdr w:val="none" w:sz="0" w:space="0" w:color="auto"/>
          <w:lang w:eastAsia="en-US"/>
        </w:rPr>
      </w:pPr>
      <w:r w:rsidRPr="00CE783C">
        <w:rPr>
          <w:rFonts w:eastAsia="Calibri" w:cs="Calibri"/>
          <w:color w:val="auto"/>
          <w:sz w:val="24"/>
          <w:szCs w:val="24"/>
          <w:bdr w:val="none" w:sz="0" w:space="0" w:color="auto"/>
          <w:lang w:val="it-IT" w:eastAsia="en-US"/>
        </w:rPr>
        <w:t>34711200-6 - Bezza</w:t>
      </w:r>
      <w:r w:rsidRPr="00CE783C">
        <w:rPr>
          <w:rFonts w:eastAsia="Calibri" w:cs="Calibri"/>
          <w:color w:val="auto"/>
          <w:sz w:val="24"/>
          <w:szCs w:val="24"/>
          <w:bdr w:val="none" w:sz="0" w:space="0" w:color="auto"/>
          <w:lang w:eastAsia="en-US"/>
        </w:rPr>
        <w:t>łogowe statki powietrzne</w:t>
      </w:r>
    </w:p>
    <w:p w14:paraId="6BA0005A" w14:textId="77777777" w:rsidR="00CE783C" w:rsidRPr="00CE783C" w:rsidRDefault="003F4C14" w:rsidP="00AC18FF">
      <w:p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ind w:right="119"/>
        <w:jc w:val="both"/>
        <w:rPr>
          <w:rFonts w:eastAsia="Arial" w:cs="Calibri"/>
          <w:color w:val="auto"/>
          <w:sz w:val="24"/>
          <w:szCs w:val="24"/>
          <w:bdr w:val="none" w:sz="0" w:space="0" w:color="auto"/>
          <w:lang w:eastAsia="en-US"/>
        </w:rPr>
      </w:pPr>
      <w:hyperlink r:id="rId23" w:history="1">
        <w:r w:rsidR="00CE783C" w:rsidRPr="00CE783C">
          <w:rPr>
            <w:rFonts w:eastAsia="Arial" w:cs="Calibri"/>
            <w:sz w:val="24"/>
            <w:szCs w:val="24"/>
            <w:bdr w:val="none" w:sz="0" w:space="0" w:color="auto"/>
            <w:lang w:eastAsia="en-US"/>
          </w:rPr>
          <w:t>16700000-2</w:t>
        </w:r>
      </w:hyperlink>
      <w:r w:rsidR="00CE783C" w:rsidRPr="00CE783C">
        <w:rPr>
          <w:rFonts w:eastAsia="Calibri" w:cs="Calibri"/>
          <w:color w:val="auto"/>
          <w:sz w:val="24"/>
          <w:szCs w:val="24"/>
          <w:bdr w:val="none" w:sz="0" w:space="0" w:color="auto"/>
          <w:lang w:val="it-IT" w:eastAsia="en-US"/>
        </w:rPr>
        <w:t xml:space="preserve"> - Ci</w:t>
      </w:r>
      <w:r w:rsidR="00CE783C" w:rsidRPr="00CE783C">
        <w:rPr>
          <w:rFonts w:eastAsia="Calibri" w:cs="Calibri"/>
          <w:color w:val="auto"/>
          <w:sz w:val="24"/>
          <w:szCs w:val="24"/>
          <w:bdr w:val="none" w:sz="0" w:space="0" w:color="auto"/>
          <w:lang w:eastAsia="en-US"/>
        </w:rPr>
        <w:t>ągniki</w:t>
      </w:r>
    </w:p>
    <w:p w14:paraId="743A6FC8" w14:textId="77777777" w:rsidR="00CE783C" w:rsidRPr="00CE783C" w:rsidRDefault="003F4C14" w:rsidP="00AC18FF">
      <w:p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ind w:right="119"/>
        <w:jc w:val="both"/>
        <w:rPr>
          <w:rFonts w:eastAsia="Arial" w:cs="Calibri"/>
          <w:color w:val="auto"/>
          <w:sz w:val="24"/>
          <w:szCs w:val="24"/>
          <w:bdr w:val="none" w:sz="0" w:space="0" w:color="auto"/>
          <w:lang w:eastAsia="en-US"/>
        </w:rPr>
      </w:pPr>
      <w:hyperlink r:id="rId24" w:history="1">
        <w:r w:rsidR="00CE783C" w:rsidRPr="00CE783C">
          <w:rPr>
            <w:rFonts w:eastAsia="Arial" w:cs="Calibri"/>
            <w:sz w:val="24"/>
            <w:szCs w:val="24"/>
            <w:bdr w:val="none" w:sz="0" w:space="0" w:color="auto"/>
            <w:lang w:eastAsia="en-US"/>
          </w:rPr>
          <w:t>16130000-5</w:t>
        </w:r>
      </w:hyperlink>
      <w:r w:rsidR="00CE783C" w:rsidRPr="00CE783C">
        <w:rPr>
          <w:rFonts w:eastAsia="Calibri" w:cs="Calibri"/>
          <w:color w:val="auto"/>
          <w:sz w:val="24"/>
          <w:szCs w:val="24"/>
          <w:bdr w:val="none" w:sz="0" w:space="0" w:color="auto"/>
          <w:lang w:eastAsia="en-US"/>
        </w:rPr>
        <w:t xml:space="preserve"> - Siewniki, sadzarki lub maszyny lub przesadzania</w:t>
      </w:r>
    </w:p>
    <w:p w14:paraId="00DF4BDD" w14:textId="77777777" w:rsidR="00CE783C" w:rsidRPr="00CE783C" w:rsidRDefault="003F4C14" w:rsidP="00AC18FF">
      <w:p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ind w:right="119"/>
        <w:jc w:val="both"/>
        <w:rPr>
          <w:rFonts w:eastAsia="Arial" w:cs="Calibri"/>
          <w:color w:val="auto"/>
          <w:sz w:val="24"/>
          <w:szCs w:val="24"/>
          <w:bdr w:val="none" w:sz="0" w:space="0" w:color="auto"/>
          <w:lang w:eastAsia="en-US"/>
        </w:rPr>
      </w:pPr>
      <w:hyperlink r:id="rId25" w:history="1">
        <w:r w:rsidR="00CE783C" w:rsidRPr="00CE783C">
          <w:rPr>
            <w:rFonts w:eastAsia="Arial" w:cs="Calibri"/>
            <w:sz w:val="24"/>
            <w:szCs w:val="24"/>
            <w:bdr w:val="none" w:sz="0" w:space="0" w:color="auto"/>
            <w:lang w:eastAsia="en-US"/>
          </w:rPr>
          <w:t>16100000-6</w:t>
        </w:r>
      </w:hyperlink>
      <w:r w:rsidR="00CE783C" w:rsidRPr="00CE783C">
        <w:rPr>
          <w:rFonts w:eastAsia="Calibri" w:cs="Calibri"/>
          <w:color w:val="auto"/>
          <w:sz w:val="24"/>
          <w:szCs w:val="24"/>
          <w:bdr w:val="none" w:sz="0" w:space="0" w:color="auto"/>
          <w:lang w:eastAsia="en-US"/>
        </w:rPr>
        <w:t xml:space="preserve"> - Maszyny używane w rolnictwie i leśnictwie do przygotowywania lub uprawy gleby</w:t>
      </w:r>
    </w:p>
    <w:p w14:paraId="116E08AC" w14:textId="77777777" w:rsidR="00CE783C" w:rsidRPr="00CE783C"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ind w:right="119"/>
        <w:jc w:val="both"/>
        <w:rPr>
          <w:rFonts w:eastAsia="Arial" w:cs="Calibri"/>
          <w:color w:val="auto"/>
          <w:sz w:val="24"/>
          <w:szCs w:val="24"/>
          <w:bdr w:val="none" w:sz="0" w:space="0" w:color="auto"/>
          <w:lang w:eastAsia="en-US"/>
        </w:rPr>
      </w:pPr>
      <w:r w:rsidRPr="00CE783C">
        <w:rPr>
          <w:rFonts w:eastAsia="Calibri" w:cs="Calibri"/>
          <w:color w:val="auto"/>
          <w:sz w:val="24"/>
          <w:szCs w:val="24"/>
          <w:bdr w:val="none" w:sz="0" w:space="0" w:color="auto"/>
          <w:lang w:eastAsia="en-US"/>
        </w:rPr>
        <w:t>16400000-9 - Maszyny natryskujące używane w rolnictwie lub ogrodnictwie</w:t>
      </w:r>
    </w:p>
    <w:p w14:paraId="454F687B" w14:textId="77777777" w:rsidR="00CE783C"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ind w:right="119"/>
        <w:jc w:val="both"/>
        <w:rPr>
          <w:rFonts w:eastAsia="Calibri" w:cs="Calibri"/>
          <w:color w:val="auto"/>
          <w:sz w:val="24"/>
          <w:szCs w:val="24"/>
          <w:bdr w:val="none" w:sz="0" w:space="0" w:color="auto"/>
          <w:lang w:eastAsia="en-US"/>
        </w:rPr>
      </w:pPr>
      <w:r w:rsidRPr="00CE783C">
        <w:rPr>
          <w:rFonts w:eastAsia="Calibri" w:cs="Calibri"/>
          <w:color w:val="auto"/>
          <w:sz w:val="24"/>
          <w:szCs w:val="24"/>
          <w:bdr w:val="none" w:sz="0" w:space="0" w:color="auto"/>
          <w:lang w:eastAsia="en-US"/>
        </w:rPr>
        <w:t>16141000-5 - Rozsiewacze nawozów</w:t>
      </w:r>
    </w:p>
    <w:p w14:paraId="12680C4B" w14:textId="77777777" w:rsidR="009A429F" w:rsidRPr="009A429F" w:rsidRDefault="009A429F" w:rsidP="00AC18FF">
      <w:p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ind w:right="119"/>
        <w:jc w:val="both"/>
        <w:rPr>
          <w:rFonts w:eastAsia="Arial" w:cs="Calibri"/>
          <w:color w:val="auto"/>
          <w:sz w:val="24"/>
          <w:szCs w:val="24"/>
          <w:bdr w:val="none" w:sz="0" w:space="0" w:color="auto"/>
          <w:lang w:eastAsia="en-US"/>
        </w:rPr>
      </w:pPr>
    </w:p>
    <w:p w14:paraId="3CAC4DB2" w14:textId="77777777" w:rsidR="00C95C8D" w:rsidRPr="000A4BD8" w:rsidRDefault="00FE65A7" w:rsidP="00930CA3">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bCs/>
          <w:color w:val="auto"/>
          <w:sz w:val="24"/>
          <w:szCs w:val="24"/>
          <w:bdr w:val="none" w:sz="0" w:space="0" w:color="auto"/>
          <w:lang w:eastAsia="en-US"/>
        </w:rPr>
      </w:pPr>
      <w:r w:rsidRPr="000A4BD8">
        <w:rPr>
          <w:rFonts w:eastAsia="Calibri" w:cs="Calibri"/>
          <w:bCs/>
          <w:color w:val="auto"/>
          <w:sz w:val="24"/>
          <w:szCs w:val="24"/>
          <w:bdr w:val="none" w:sz="0" w:space="0" w:color="auto"/>
          <w:lang w:eastAsia="en-US"/>
        </w:rPr>
        <w:t>Wymagana dostawa przedmiotu zamówienia (j.n.) zgodnego z przedstawionymi wymaganiami technicznymi lub przedmiotu zamówienia o równoważnych parametrach technicznych</w:t>
      </w:r>
      <w:r w:rsidR="0046797F" w:rsidRPr="000A4BD8">
        <w:rPr>
          <w:rFonts w:eastAsia="Calibri" w:cs="Calibri"/>
          <w:bCs/>
          <w:color w:val="auto"/>
          <w:sz w:val="24"/>
          <w:szCs w:val="24"/>
          <w:bdr w:val="none" w:sz="0" w:space="0" w:color="auto"/>
          <w:lang w:eastAsia="en-US"/>
        </w:rPr>
        <w:t>.</w:t>
      </w:r>
    </w:p>
    <w:p w14:paraId="392D8533" w14:textId="77777777" w:rsidR="00702E2B" w:rsidRPr="00702E2B" w:rsidRDefault="00FE65A7" w:rsidP="00930CA3">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702E2B">
        <w:rPr>
          <w:rFonts w:eastAsia="Calibri" w:cs="Calibri"/>
          <w:color w:val="auto"/>
          <w:sz w:val="24"/>
          <w:szCs w:val="24"/>
          <w:bdr w:val="none" w:sz="0" w:space="0" w:color="auto"/>
          <w:lang w:eastAsia="en-US"/>
        </w:rPr>
        <w:t>Maszyny fabrycznie nowe, bez przebiegu, roku produkcji: 2025-2026</w:t>
      </w:r>
    </w:p>
    <w:p w14:paraId="225BBFB5" w14:textId="77777777" w:rsidR="00702E2B" w:rsidRPr="00702E2B" w:rsidRDefault="00FE65A7" w:rsidP="00930CA3">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702E2B">
        <w:rPr>
          <w:rFonts w:eastAsia="Calibri" w:cs="Calibri"/>
          <w:color w:val="auto"/>
          <w:sz w:val="24"/>
          <w:szCs w:val="24"/>
          <w:bdr w:val="none" w:sz="0" w:space="0" w:color="auto"/>
          <w:lang w:eastAsia="en-US"/>
        </w:rPr>
        <w:t>(Nie dopuszcza się sprzętu po demonstracyjnego)</w:t>
      </w:r>
    </w:p>
    <w:p w14:paraId="34D655DA" w14:textId="77777777" w:rsidR="00C95C8D" w:rsidRDefault="00FE65A7" w:rsidP="00930CA3">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702E2B">
        <w:rPr>
          <w:rFonts w:eastAsia="Calibri" w:cs="Calibri"/>
          <w:color w:val="auto"/>
          <w:sz w:val="24"/>
          <w:szCs w:val="24"/>
          <w:bdr w:val="none" w:sz="0" w:space="0" w:color="auto"/>
          <w:lang w:eastAsia="en-US"/>
        </w:rPr>
        <w:t>Sprzęt kompletny, wolny od wad prawnych (ewentualne wady: konstrukcyjne, materiałowe, wykonawcze mogące wystąpić w okresie gwarancyjnym OBJĘTE GWARANCJĄ), dopuszczony do obrotu na terytorium Rzeczypospolitej Polskiej.</w:t>
      </w:r>
      <w:r w:rsidR="0005666A">
        <w:rPr>
          <w:rFonts w:eastAsia="Calibri" w:cs="Calibri"/>
          <w:color w:val="auto"/>
          <w:sz w:val="24"/>
          <w:szCs w:val="24"/>
          <w:bdr w:val="none" w:sz="0" w:space="0" w:color="auto"/>
          <w:lang w:eastAsia="en-US"/>
        </w:rPr>
        <w:t xml:space="preserve"> </w:t>
      </w:r>
      <w:r w:rsidR="00A54934">
        <w:rPr>
          <w:rFonts w:eastAsia="Calibri" w:cs="Calibri"/>
          <w:color w:val="auto"/>
          <w:sz w:val="24"/>
          <w:szCs w:val="24"/>
          <w:bdr w:val="none" w:sz="0" w:space="0" w:color="auto"/>
          <w:lang w:eastAsia="en-US"/>
        </w:rPr>
        <w:t>O</w:t>
      </w:r>
      <w:r w:rsidR="0005666A">
        <w:rPr>
          <w:rFonts w:eastAsia="Calibri" w:cs="Calibri"/>
          <w:color w:val="auto"/>
          <w:sz w:val="24"/>
          <w:szCs w:val="24"/>
          <w:bdr w:val="none" w:sz="0" w:space="0" w:color="auto"/>
          <w:lang w:eastAsia="en-US"/>
        </w:rPr>
        <w:t>bsług</w:t>
      </w:r>
      <w:r w:rsidR="00A54934">
        <w:rPr>
          <w:rFonts w:eastAsia="Calibri" w:cs="Calibri"/>
          <w:color w:val="auto"/>
          <w:sz w:val="24"/>
          <w:szCs w:val="24"/>
          <w:bdr w:val="none" w:sz="0" w:space="0" w:color="auto"/>
          <w:lang w:eastAsia="en-US"/>
        </w:rPr>
        <w:t>a</w:t>
      </w:r>
      <w:r w:rsidR="0005666A">
        <w:rPr>
          <w:rFonts w:eastAsia="Calibri" w:cs="Calibri"/>
          <w:color w:val="auto"/>
          <w:sz w:val="24"/>
          <w:szCs w:val="24"/>
          <w:bdr w:val="none" w:sz="0" w:space="0" w:color="auto"/>
          <w:lang w:eastAsia="en-US"/>
        </w:rPr>
        <w:t xml:space="preserve"> sprzętu i oprogramowanie </w:t>
      </w:r>
      <w:r w:rsidR="0005666A">
        <w:rPr>
          <w:rFonts w:eastAsia="Calibri" w:cs="Calibri"/>
          <w:color w:val="auto"/>
          <w:sz w:val="24"/>
          <w:szCs w:val="24"/>
          <w:bdr w:val="none" w:sz="0" w:space="0" w:color="auto"/>
          <w:lang w:eastAsia="en-US"/>
        </w:rPr>
        <w:br/>
        <w:t>w języku polskim.</w:t>
      </w:r>
    </w:p>
    <w:p w14:paraId="1DA85088" w14:textId="77777777" w:rsidR="00BE6E0A" w:rsidRDefault="00FE65A7" w:rsidP="00930CA3">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cs="Calibri"/>
          <w:bCs/>
          <w:color w:val="auto"/>
          <w:sz w:val="24"/>
          <w:szCs w:val="24"/>
          <w:bdr w:val="none" w:sz="0" w:space="0" w:color="auto"/>
          <w:lang w:eastAsia="en-US"/>
        </w:rPr>
      </w:pPr>
      <w:r>
        <w:rPr>
          <w:rFonts w:cs="Calibri"/>
          <w:bCs/>
          <w:color w:val="auto"/>
          <w:sz w:val="24"/>
          <w:szCs w:val="24"/>
          <w:bdr w:val="none" w:sz="0" w:space="0" w:color="auto"/>
          <w:lang w:eastAsia="en-US"/>
        </w:rPr>
        <w:t>Wykonawca</w:t>
      </w:r>
      <w:r w:rsidRPr="00BE6E0A">
        <w:rPr>
          <w:rFonts w:cs="Calibri"/>
          <w:bCs/>
          <w:color w:val="auto"/>
          <w:sz w:val="24"/>
          <w:szCs w:val="24"/>
          <w:bdr w:val="none" w:sz="0" w:space="0" w:color="auto"/>
          <w:lang w:eastAsia="en-US"/>
        </w:rPr>
        <w:t xml:space="preserve"> dokona pierwszego bezpłatnego serwisu gwarancyjnego dostarczonych maszyn.</w:t>
      </w:r>
    </w:p>
    <w:p w14:paraId="5D263E0E" w14:textId="77777777" w:rsidR="00BE6E0A" w:rsidRPr="00476E76" w:rsidRDefault="00FE65A7" w:rsidP="00930CA3">
      <w:pPr>
        <w:spacing w:after="0" w:line="360" w:lineRule="auto"/>
        <w:contextualSpacing/>
        <w:jc w:val="both"/>
        <w:rPr>
          <w:rFonts w:cs="Calibri"/>
          <w:color w:val="auto"/>
          <w:sz w:val="24"/>
          <w:szCs w:val="24"/>
          <w:bdr w:val="none" w:sz="0" w:space="0" w:color="auto"/>
          <w:lang w:eastAsia="en-US"/>
        </w:rPr>
      </w:pPr>
      <w:r w:rsidRPr="00476E76">
        <w:rPr>
          <w:rFonts w:cs="Calibri"/>
          <w:color w:val="auto"/>
          <w:sz w:val="24"/>
          <w:szCs w:val="24"/>
          <w:bdr w:val="none" w:sz="0" w:space="0" w:color="auto"/>
          <w:lang w:eastAsia="en-US"/>
        </w:rPr>
        <w:t xml:space="preserve">W całym okresie trwania gwarancji </w:t>
      </w:r>
      <w:r>
        <w:rPr>
          <w:rFonts w:cs="Calibri"/>
          <w:color w:val="auto"/>
          <w:sz w:val="24"/>
          <w:szCs w:val="24"/>
          <w:bdr w:val="none" w:sz="0" w:space="0" w:color="auto"/>
          <w:lang w:eastAsia="en-US"/>
        </w:rPr>
        <w:t>Wykonawca</w:t>
      </w:r>
      <w:r w:rsidRPr="00476E76">
        <w:rPr>
          <w:rFonts w:cs="Calibri"/>
          <w:color w:val="auto"/>
          <w:sz w:val="24"/>
          <w:szCs w:val="24"/>
          <w:bdr w:val="none" w:sz="0" w:space="0" w:color="auto"/>
          <w:lang w:eastAsia="en-US"/>
        </w:rPr>
        <w:t xml:space="preserve"> zapewnia pełen serwis: naprawy gwarancyjne i przeglądy wynikające z książki obsługi serwisowej Przedmiotu umowy obejmujące pełny zakres obsług. Wszystkie koszty (w tym dojazd, materiały, robocizna) ponosi </w:t>
      </w:r>
      <w:r>
        <w:rPr>
          <w:rFonts w:cs="Calibri"/>
          <w:color w:val="auto"/>
          <w:sz w:val="24"/>
          <w:szCs w:val="24"/>
          <w:bdr w:val="none" w:sz="0" w:space="0" w:color="auto"/>
          <w:lang w:eastAsia="en-US"/>
        </w:rPr>
        <w:t>Wykonawca</w:t>
      </w:r>
      <w:r w:rsidRPr="00476E76">
        <w:rPr>
          <w:rFonts w:cs="Calibri"/>
          <w:color w:val="auto"/>
          <w:sz w:val="24"/>
          <w:szCs w:val="24"/>
          <w:bdr w:val="none" w:sz="0" w:space="0" w:color="auto"/>
          <w:lang w:eastAsia="en-US"/>
        </w:rPr>
        <w:t>.</w:t>
      </w:r>
    </w:p>
    <w:p w14:paraId="1F279852" w14:textId="77777777" w:rsidR="00BE6E0A" w:rsidRPr="00476E76" w:rsidRDefault="00FE65A7" w:rsidP="00930CA3">
      <w:pPr>
        <w:spacing w:after="0" w:line="360" w:lineRule="auto"/>
        <w:contextualSpacing/>
        <w:jc w:val="both"/>
        <w:rPr>
          <w:rFonts w:cs="Calibri"/>
          <w:color w:val="auto"/>
          <w:sz w:val="24"/>
          <w:szCs w:val="24"/>
          <w:bdr w:val="none" w:sz="0" w:space="0" w:color="auto"/>
          <w:lang w:eastAsia="en-US"/>
        </w:rPr>
      </w:pPr>
      <w:r w:rsidRPr="00476E76">
        <w:rPr>
          <w:rFonts w:cs="Calibri"/>
          <w:color w:val="auto"/>
          <w:sz w:val="24"/>
          <w:szCs w:val="24"/>
          <w:bdr w:val="none" w:sz="0" w:space="0" w:color="auto"/>
          <w:lang w:eastAsia="en-US"/>
        </w:rPr>
        <w:lastRenderedPageBreak/>
        <w:t xml:space="preserve">Gwarancji podlegają wszystkie zespoły i podzespoły </w:t>
      </w:r>
      <w:r>
        <w:rPr>
          <w:rFonts w:cs="Calibri"/>
          <w:color w:val="auto"/>
          <w:sz w:val="24"/>
          <w:szCs w:val="24"/>
          <w:bdr w:val="none" w:sz="0" w:space="0" w:color="auto"/>
          <w:lang w:eastAsia="en-US"/>
        </w:rPr>
        <w:t>maszyn rolniczych stanowiących</w:t>
      </w:r>
      <w:r w:rsidRPr="00476E76">
        <w:rPr>
          <w:rFonts w:cs="Calibri"/>
          <w:color w:val="auto"/>
          <w:sz w:val="24"/>
          <w:szCs w:val="24"/>
          <w:bdr w:val="none" w:sz="0" w:space="0" w:color="auto"/>
          <w:lang w:eastAsia="en-US"/>
        </w:rPr>
        <w:t xml:space="preserve"> </w:t>
      </w:r>
      <w:r>
        <w:rPr>
          <w:rFonts w:cs="Calibri"/>
          <w:color w:val="auto"/>
          <w:sz w:val="24"/>
          <w:szCs w:val="24"/>
          <w:bdr w:val="none" w:sz="0" w:space="0" w:color="auto"/>
          <w:lang w:eastAsia="en-US"/>
        </w:rPr>
        <w:t>p</w:t>
      </w:r>
      <w:r w:rsidRPr="00476E76">
        <w:rPr>
          <w:rFonts w:cs="Calibri"/>
          <w:color w:val="auto"/>
          <w:sz w:val="24"/>
          <w:szCs w:val="24"/>
          <w:bdr w:val="none" w:sz="0" w:space="0" w:color="auto"/>
          <w:lang w:eastAsia="en-US"/>
        </w:rPr>
        <w:t xml:space="preserve">rzedmiot </w:t>
      </w:r>
      <w:r>
        <w:rPr>
          <w:rFonts w:cs="Calibri"/>
          <w:color w:val="auto"/>
          <w:sz w:val="24"/>
          <w:szCs w:val="24"/>
          <w:bdr w:val="none" w:sz="0" w:space="0" w:color="auto"/>
          <w:lang w:eastAsia="en-US"/>
        </w:rPr>
        <w:t>zamówienia</w:t>
      </w:r>
      <w:r w:rsidRPr="00476E76">
        <w:rPr>
          <w:rFonts w:cs="Calibri"/>
          <w:color w:val="auto"/>
          <w:sz w:val="24"/>
          <w:szCs w:val="24"/>
          <w:bdr w:val="none" w:sz="0" w:space="0" w:color="auto"/>
          <w:lang w:eastAsia="en-US"/>
        </w:rPr>
        <w:t>, w tym wady materiałowe i wady w robociźnie, z wyjątkiem materiałów eksploatacyjnych, naturalnie zużywających się.</w:t>
      </w:r>
    </w:p>
    <w:p w14:paraId="4D0B5795" w14:textId="77777777" w:rsidR="00BE6E0A" w:rsidRPr="00476E76" w:rsidRDefault="00FE65A7" w:rsidP="00930CA3">
      <w:pPr>
        <w:spacing w:after="0" w:line="360" w:lineRule="auto"/>
        <w:contextualSpacing/>
        <w:jc w:val="both"/>
        <w:rPr>
          <w:rFonts w:cs="Calibri"/>
          <w:color w:val="auto"/>
          <w:sz w:val="24"/>
          <w:szCs w:val="24"/>
          <w:bdr w:val="none" w:sz="0" w:space="0" w:color="auto"/>
          <w:lang w:eastAsia="en-US"/>
        </w:rPr>
      </w:pPr>
      <w:r w:rsidRPr="00476E76">
        <w:rPr>
          <w:rFonts w:cs="Calibri"/>
          <w:color w:val="auto"/>
          <w:sz w:val="24"/>
          <w:szCs w:val="24"/>
          <w:bdr w:val="none" w:sz="0" w:space="0" w:color="auto"/>
          <w:lang w:eastAsia="en-US"/>
        </w:rPr>
        <w:t xml:space="preserve">W przypadku wystąpienia usterek </w:t>
      </w:r>
      <w:r>
        <w:rPr>
          <w:rFonts w:cs="Calibri"/>
          <w:color w:val="auto"/>
          <w:sz w:val="24"/>
          <w:szCs w:val="24"/>
          <w:bdr w:val="none" w:sz="0" w:space="0" w:color="auto"/>
          <w:lang w:eastAsia="en-US"/>
        </w:rPr>
        <w:t>dostarczonych maszyn Wykonawca</w:t>
      </w:r>
      <w:r w:rsidRPr="00476E76">
        <w:rPr>
          <w:rFonts w:cs="Calibri"/>
          <w:color w:val="auto"/>
          <w:sz w:val="24"/>
          <w:szCs w:val="24"/>
          <w:bdr w:val="none" w:sz="0" w:space="0" w:color="auto"/>
          <w:lang w:eastAsia="en-US"/>
        </w:rPr>
        <w:t xml:space="preserve"> w okresie gwarancji zobowiązuje się do bezpłatnego usunięcia usterek podlegających gwarancji.</w:t>
      </w:r>
    </w:p>
    <w:p w14:paraId="472BC825" w14:textId="77777777" w:rsidR="00BE6E0A" w:rsidRPr="00476E76" w:rsidRDefault="00FE65A7" w:rsidP="00930CA3">
      <w:pPr>
        <w:spacing w:after="0" w:line="360" w:lineRule="auto"/>
        <w:contextualSpacing/>
        <w:jc w:val="both"/>
        <w:rPr>
          <w:rFonts w:cs="Calibri"/>
          <w:color w:val="auto"/>
          <w:sz w:val="24"/>
          <w:szCs w:val="24"/>
          <w:bdr w:val="none" w:sz="0" w:space="0" w:color="auto"/>
          <w:lang w:eastAsia="en-US"/>
        </w:rPr>
      </w:pPr>
      <w:r w:rsidRPr="00476E76">
        <w:rPr>
          <w:rFonts w:cs="Calibri"/>
          <w:color w:val="auto"/>
          <w:sz w:val="24"/>
          <w:szCs w:val="24"/>
          <w:bdr w:val="none" w:sz="0" w:space="0" w:color="auto"/>
          <w:lang w:eastAsia="en-US"/>
        </w:rPr>
        <w:t xml:space="preserve">Wykonywanie serwisu i naprawy gwarancyjne realizowane będą w miejscu użytkowania </w:t>
      </w:r>
      <w:r>
        <w:rPr>
          <w:rFonts w:cs="Calibri"/>
          <w:color w:val="auto"/>
          <w:sz w:val="24"/>
          <w:szCs w:val="24"/>
          <w:bdr w:val="none" w:sz="0" w:space="0" w:color="auto"/>
          <w:lang w:eastAsia="en-US"/>
        </w:rPr>
        <w:t>maszyn</w:t>
      </w:r>
      <w:r w:rsidRPr="00476E76">
        <w:rPr>
          <w:rFonts w:cs="Calibri"/>
          <w:color w:val="auto"/>
          <w:sz w:val="24"/>
          <w:szCs w:val="24"/>
          <w:bdr w:val="none" w:sz="0" w:space="0" w:color="auto"/>
          <w:lang w:eastAsia="en-US"/>
        </w:rPr>
        <w:t xml:space="preserve"> lub w uzasadnionych przypadkach, za zgodą Zamawiającego, w autoryzowanym zakładzie serwisowym.</w:t>
      </w:r>
      <w:r>
        <w:rPr>
          <w:rFonts w:cs="Calibri"/>
          <w:color w:val="auto"/>
          <w:sz w:val="24"/>
          <w:szCs w:val="24"/>
          <w:bdr w:val="none" w:sz="0" w:space="0" w:color="auto"/>
          <w:lang w:eastAsia="en-US"/>
        </w:rPr>
        <w:t xml:space="preserve"> </w:t>
      </w:r>
      <w:r w:rsidRPr="00476E76">
        <w:rPr>
          <w:rFonts w:cs="Calibri"/>
          <w:color w:val="auto"/>
          <w:sz w:val="24"/>
          <w:szCs w:val="24"/>
          <w:bdr w:val="none" w:sz="0" w:space="0" w:color="auto"/>
          <w:lang w:eastAsia="en-US"/>
        </w:rPr>
        <w:t>W przypadku konieczności wykonania naprawy w autoryzowanym zakładzie serwisowym</w:t>
      </w:r>
      <w:r>
        <w:rPr>
          <w:rFonts w:cs="Calibri"/>
          <w:color w:val="auto"/>
          <w:sz w:val="24"/>
          <w:szCs w:val="24"/>
          <w:bdr w:val="none" w:sz="0" w:space="0" w:color="auto"/>
          <w:lang w:eastAsia="en-US"/>
        </w:rPr>
        <w:t xml:space="preserve"> </w:t>
      </w:r>
      <w:r w:rsidRPr="00476E76">
        <w:rPr>
          <w:rFonts w:cs="Calibri"/>
          <w:color w:val="auto"/>
          <w:sz w:val="24"/>
          <w:szCs w:val="24"/>
          <w:bdr w:val="none" w:sz="0" w:space="0" w:color="auto"/>
          <w:lang w:eastAsia="en-US"/>
        </w:rPr>
        <w:t xml:space="preserve">koszty dojazdu ponosi </w:t>
      </w:r>
      <w:r>
        <w:rPr>
          <w:rFonts w:cs="Calibri"/>
          <w:color w:val="auto"/>
          <w:sz w:val="24"/>
          <w:szCs w:val="24"/>
          <w:bdr w:val="none" w:sz="0" w:space="0" w:color="auto"/>
          <w:lang w:eastAsia="en-US"/>
        </w:rPr>
        <w:t>Wykona</w:t>
      </w:r>
      <w:r w:rsidRPr="00476E76">
        <w:rPr>
          <w:rFonts w:cs="Calibri"/>
          <w:color w:val="auto"/>
          <w:sz w:val="24"/>
          <w:szCs w:val="24"/>
          <w:bdr w:val="none" w:sz="0" w:space="0" w:color="auto"/>
          <w:lang w:eastAsia="en-US"/>
        </w:rPr>
        <w:t>wca.</w:t>
      </w:r>
    </w:p>
    <w:p w14:paraId="75AA052F" w14:textId="77777777" w:rsidR="00DE6131" w:rsidRPr="00DE6131" w:rsidRDefault="00FE65A7" w:rsidP="00930CA3">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476E76">
        <w:rPr>
          <w:rFonts w:cs="Calibri"/>
          <w:color w:val="auto"/>
          <w:sz w:val="24"/>
          <w:szCs w:val="24"/>
          <w:bdr w:val="none" w:sz="0" w:space="0" w:color="auto"/>
          <w:lang w:eastAsia="en-US"/>
        </w:rPr>
        <w:t xml:space="preserve">W dniu dostawy </w:t>
      </w:r>
      <w:r w:rsidR="00BE6E0A">
        <w:rPr>
          <w:rFonts w:cs="Calibri"/>
          <w:color w:val="auto"/>
          <w:sz w:val="24"/>
          <w:szCs w:val="24"/>
          <w:bdr w:val="none" w:sz="0" w:space="0" w:color="auto"/>
          <w:lang w:eastAsia="en-US"/>
        </w:rPr>
        <w:t>Wykonawca</w:t>
      </w:r>
      <w:r w:rsidRPr="00476E76">
        <w:rPr>
          <w:rFonts w:cs="Calibri"/>
          <w:color w:val="auto"/>
          <w:sz w:val="24"/>
          <w:szCs w:val="24"/>
          <w:bdr w:val="none" w:sz="0" w:space="0" w:color="auto"/>
          <w:lang w:eastAsia="en-US"/>
        </w:rPr>
        <w:t xml:space="preserve"> ma obowiązek przekazać Zamawiającemu pełną dokumentację techniczną dotyczącą przekazan</w:t>
      </w:r>
      <w:r>
        <w:rPr>
          <w:rFonts w:cs="Calibri"/>
          <w:color w:val="auto"/>
          <w:sz w:val="24"/>
          <w:szCs w:val="24"/>
          <w:bdr w:val="none" w:sz="0" w:space="0" w:color="auto"/>
          <w:lang w:eastAsia="en-US"/>
        </w:rPr>
        <w:t>ych maszyn</w:t>
      </w:r>
      <w:r>
        <w:rPr>
          <w:rFonts w:eastAsia="Calibri" w:cs="Calibri"/>
          <w:color w:val="auto"/>
          <w:sz w:val="24"/>
          <w:szCs w:val="24"/>
          <w:bdr w:val="none" w:sz="0" w:space="0" w:color="auto"/>
          <w:lang w:eastAsia="en-US"/>
        </w:rPr>
        <w:t xml:space="preserve">. </w:t>
      </w:r>
      <w:r w:rsidR="00A54934">
        <w:rPr>
          <w:rFonts w:eastAsia="Calibri" w:cs="Calibri"/>
          <w:color w:val="auto"/>
          <w:sz w:val="24"/>
          <w:szCs w:val="24"/>
          <w:bdr w:val="none" w:sz="0" w:space="0" w:color="auto"/>
          <w:lang w:eastAsia="en-US"/>
        </w:rPr>
        <w:t>Wymaga się dostarczenia instrukcji obsługi każdej maszyny w wersji papierowej (1 szt.) i w wersji elektronicznej na dowolnym nośniku (1 szt</w:t>
      </w:r>
      <w:r w:rsidR="00BE6E0A">
        <w:rPr>
          <w:rFonts w:eastAsia="Calibri" w:cs="Calibri"/>
          <w:color w:val="auto"/>
          <w:sz w:val="24"/>
          <w:szCs w:val="24"/>
          <w:bdr w:val="none" w:sz="0" w:space="0" w:color="auto"/>
          <w:lang w:eastAsia="en-US"/>
        </w:rPr>
        <w:t>.</w:t>
      </w:r>
      <w:r w:rsidR="00A54934">
        <w:rPr>
          <w:rFonts w:eastAsia="Calibri" w:cs="Calibri"/>
          <w:color w:val="auto"/>
          <w:sz w:val="24"/>
          <w:szCs w:val="24"/>
          <w:bdr w:val="none" w:sz="0" w:space="0" w:color="auto"/>
          <w:lang w:eastAsia="en-US"/>
        </w:rPr>
        <w:t>).</w:t>
      </w:r>
    </w:p>
    <w:p w14:paraId="1695E2CC" w14:textId="77777777" w:rsidR="00DE6131" w:rsidRDefault="00FE65A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Calibri" w:cs="Calibri"/>
          <w:color w:val="auto"/>
          <w:sz w:val="24"/>
          <w:szCs w:val="24"/>
          <w:bdr w:val="none" w:sz="0" w:space="0" w:color="auto"/>
          <w:lang w:eastAsia="en-US"/>
        </w:rPr>
      </w:pPr>
      <w:r>
        <w:rPr>
          <w:rFonts w:eastAsia="Calibri" w:cs="Calibri"/>
          <w:color w:val="auto"/>
          <w:sz w:val="24"/>
          <w:szCs w:val="24"/>
          <w:bdr w:val="none" w:sz="0" w:space="0" w:color="auto"/>
          <w:lang w:eastAsia="en-US"/>
        </w:rPr>
        <w:br w:type="page"/>
      </w:r>
    </w:p>
    <w:p w14:paraId="0F2A765E" w14:textId="77777777" w:rsidR="00DE6131" w:rsidRPr="00930CA3"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b/>
          <w:bCs/>
          <w:color w:val="auto"/>
          <w:sz w:val="24"/>
          <w:szCs w:val="24"/>
          <w:u w:val="single"/>
          <w:bdr w:val="none" w:sz="0" w:space="0" w:color="auto"/>
          <w:lang w:eastAsia="en-US"/>
        </w:rPr>
      </w:pPr>
      <w:r w:rsidRPr="00AC18FF">
        <w:rPr>
          <w:rFonts w:eastAsia="Calibri" w:cs="Calibri"/>
          <w:b/>
          <w:bCs/>
          <w:color w:val="auto"/>
          <w:sz w:val="24"/>
          <w:szCs w:val="24"/>
          <w:u w:val="single"/>
          <w:bdr w:val="none" w:sz="0" w:space="0" w:color="auto"/>
          <w:lang w:eastAsia="en-US"/>
        </w:rPr>
        <w:lastRenderedPageBreak/>
        <w:t xml:space="preserve">Część I </w:t>
      </w:r>
    </w:p>
    <w:p w14:paraId="6B0BA7D9" w14:textId="77777777" w:rsidR="0068166F" w:rsidRPr="000A4BD8" w:rsidRDefault="00FE65A7" w:rsidP="0068166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b/>
          <w:bCs/>
          <w:color w:val="auto"/>
          <w:sz w:val="24"/>
          <w:szCs w:val="24"/>
          <w:bdr w:val="none" w:sz="0" w:space="0" w:color="auto"/>
          <w:lang w:eastAsia="en-US"/>
        </w:rPr>
      </w:pPr>
      <w:r w:rsidRPr="000A4BD8">
        <w:rPr>
          <w:rFonts w:eastAsia="Calibri" w:cs="Calibri"/>
          <w:b/>
          <w:bCs/>
          <w:color w:val="auto"/>
          <w:sz w:val="24"/>
          <w:szCs w:val="24"/>
          <w:bdr w:val="none" w:sz="0" w:space="0" w:color="auto"/>
          <w:lang w:eastAsia="en-US"/>
        </w:rPr>
        <w:t>Ciągnik rolniczy o mocy maksymalnej w przedziale: 150KM-180KM z systemem automatycznego prowadzenia RTK i ISOBUS z bramką telematyczną umożliwiającą wymianę danych, jako źródło napędu i hub komunikacji z maszynami sterowanych przez ISOBUS.</w:t>
      </w:r>
    </w:p>
    <w:p w14:paraId="39331669" w14:textId="77777777" w:rsidR="0068166F" w:rsidRPr="000A4BD8" w:rsidRDefault="00FE65A7" w:rsidP="0068166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Zainstalowany nawigacyjny system prowadzenia równoległego ciągnika,</w:t>
      </w:r>
      <w:r>
        <w:rPr>
          <w:rFonts w:eastAsia="Calibri" w:cs="Calibri"/>
          <w:color w:val="auto"/>
          <w:sz w:val="24"/>
          <w:szCs w:val="24"/>
          <w:bdr w:val="none" w:sz="0" w:space="0" w:color="auto"/>
          <w:lang w:eastAsia="en-US"/>
        </w:rPr>
        <w:t xml:space="preserve"> </w:t>
      </w:r>
      <w:r w:rsidRPr="000A4BD8">
        <w:rPr>
          <w:rFonts w:eastAsia="Calibri" w:cs="Calibri"/>
          <w:color w:val="auto"/>
          <w:sz w:val="24"/>
          <w:szCs w:val="24"/>
          <w:bdr w:val="none" w:sz="0" w:space="0" w:color="auto"/>
          <w:lang w:eastAsia="en-US"/>
        </w:rPr>
        <w:t xml:space="preserve">(system kontroli jazdy równoległej), zgodny z elektroniką fabryczną komputerem ciągnika, Zamontowana oryginalna fabryczna antena z możliwością odbioru sygnału GPS (lub równorzędny), zgodna </w:t>
      </w:r>
      <w:r>
        <w:rPr>
          <w:rFonts w:eastAsia="Calibri" w:cs="Calibri"/>
          <w:color w:val="auto"/>
          <w:sz w:val="24"/>
          <w:szCs w:val="24"/>
          <w:bdr w:val="none" w:sz="0" w:space="0" w:color="auto"/>
          <w:lang w:eastAsia="en-US"/>
        </w:rPr>
        <w:br/>
      </w:r>
      <w:r w:rsidRPr="000A4BD8">
        <w:rPr>
          <w:rFonts w:eastAsia="Calibri" w:cs="Calibri"/>
          <w:color w:val="auto"/>
          <w:sz w:val="24"/>
          <w:szCs w:val="24"/>
          <w:bdr w:val="none" w:sz="0" w:space="0" w:color="auto"/>
          <w:lang w:eastAsia="en-US"/>
        </w:rPr>
        <w:t>z elektroniką fabryczną komputera ciągnika,</w:t>
      </w:r>
      <w:r>
        <w:rPr>
          <w:rFonts w:eastAsia="Calibri" w:cs="Calibri"/>
          <w:color w:val="auto"/>
          <w:sz w:val="24"/>
          <w:szCs w:val="24"/>
          <w:bdr w:val="none" w:sz="0" w:space="0" w:color="auto"/>
          <w:lang w:eastAsia="en-US"/>
        </w:rPr>
        <w:t xml:space="preserve"> </w:t>
      </w:r>
      <w:r w:rsidRPr="000A4BD8">
        <w:rPr>
          <w:rFonts w:eastAsia="Calibri" w:cs="Calibri"/>
          <w:color w:val="auto"/>
          <w:sz w:val="24"/>
          <w:szCs w:val="24"/>
          <w:bdr w:val="none" w:sz="0" w:space="0" w:color="auto"/>
          <w:lang w:eastAsia="en-US"/>
        </w:rPr>
        <w:t>funkcja odbioru tak zwanego sygnału RTK</w:t>
      </w:r>
      <w:r>
        <w:rPr>
          <w:rFonts w:eastAsia="Calibri" w:cs="Calibri"/>
          <w:color w:val="auto"/>
          <w:sz w:val="24"/>
          <w:szCs w:val="24"/>
          <w:bdr w:val="none" w:sz="0" w:space="0" w:color="auto"/>
          <w:lang w:eastAsia="en-US"/>
        </w:rPr>
        <w:br/>
      </w:r>
      <w:r w:rsidRPr="009527F4">
        <w:rPr>
          <w:rFonts w:eastAsia="Calibri" w:cs="Calibri"/>
          <w:color w:val="auto"/>
          <w:sz w:val="24"/>
          <w:szCs w:val="24"/>
          <w:bdr w:val="none" w:sz="0" w:space="0" w:color="auto"/>
          <w:lang w:eastAsia="en-US"/>
        </w:rPr>
        <w:t>z dokładnością (cm)</w:t>
      </w:r>
      <w:r>
        <w:rPr>
          <w:rFonts w:eastAsia="Calibri" w:cs="Calibri"/>
          <w:color w:val="auto"/>
          <w:sz w:val="24"/>
          <w:szCs w:val="24"/>
          <w:bdr w:val="none" w:sz="0" w:space="0" w:color="auto"/>
          <w:lang w:eastAsia="en-US"/>
        </w:rPr>
        <w:t>:</w:t>
      </w:r>
      <w:r w:rsidRPr="009527F4">
        <w:rPr>
          <w:rFonts w:eastAsia="Calibri" w:cs="Calibri"/>
          <w:color w:val="auto"/>
          <w:sz w:val="24"/>
          <w:szCs w:val="24"/>
          <w:bdr w:val="none" w:sz="0" w:space="0" w:color="auto"/>
          <w:lang w:eastAsia="en-US"/>
        </w:rPr>
        <w:t xml:space="preserve"> 1,5cm-3cm, z dotykowym wyświetlaczem</w:t>
      </w:r>
      <w:r>
        <w:rPr>
          <w:rFonts w:eastAsia="Calibri" w:cs="Calibri"/>
          <w:color w:val="auto"/>
          <w:sz w:val="24"/>
          <w:szCs w:val="24"/>
          <w:bdr w:val="none" w:sz="0" w:space="0" w:color="auto"/>
          <w:lang w:eastAsia="en-US"/>
        </w:rPr>
        <w:t xml:space="preserve">, </w:t>
      </w:r>
      <w:r w:rsidRPr="009527F4">
        <w:rPr>
          <w:rFonts w:eastAsia="Calibri" w:cs="Calibri"/>
          <w:color w:val="auto"/>
          <w:sz w:val="24"/>
          <w:szCs w:val="24"/>
          <w:bdr w:val="none" w:sz="0" w:space="0" w:color="auto"/>
          <w:lang w:eastAsia="en-US"/>
        </w:rPr>
        <w:t>pakiet nawigacyjny</w:t>
      </w:r>
      <w:r w:rsidRPr="000A4BD8">
        <w:rPr>
          <w:rFonts w:eastAsia="Calibri" w:cs="Calibri"/>
          <w:color w:val="auto"/>
          <w:sz w:val="24"/>
          <w:szCs w:val="24"/>
          <w:bdr w:val="none" w:sz="0" w:space="0" w:color="auto"/>
          <w:lang w:eastAsia="en-US"/>
        </w:rPr>
        <w:t>)</w:t>
      </w:r>
    </w:p>
    <w:p w14:paraId="77EF873E" w14:textId="77777777" w:rsidR="0068166F" w:rsidRPr="004912AA" w:rsidRDefault="00FE65A7" w:rsidP="0068166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b/>
          <w:bCs/>
          <w:color w:val="EE0000"/>
          <w:sz w:val="24"/>
          <w:szCs w:val="24"/>
          <w:bdr w:val="none" w:sz="0" w:space="0" w:color="auto"/>
          <w:lang w:eastAsia="en-US"/>
        </w:rPr>
      </w:pPr>
      <w:r w:rsidRPr="000A4BD8">
        <w:rPr>
          <w:rFonts w:eastAsia="Calibri" w:cs="Calibri"/>
          <w:color w:val="auto"/>
          <w:sz w:val="24"/>
          <w:szCs w:val="24"/>
          <w:bdr w:val="none" w:sz="0" w:space="0" w:color="auto"/>
          <w:lang w:eastAsia="en-US"/>
        </w:rPr>
        <w:t>System rejestracji parametrów pracy polowej, rejestracja danych wszystkich zadań, (np. danych dotyczących: ilości wysianych nasion, rozsianego nawozu, czy zużycia paliwa w cyklu pracy), z dokumentacją w obrębie rekordu danego pola, z funkcją analizy przesłanych bezprzewodowo danych z pamięci USB do głównego terminala (wyświetlacza), a następnie do bazy danych pola przy użyciu połączenia ISOBUS, z możliwością odczytu danych po zakończeniu pracy, Funkcja mapowania pola w prze przedziale: 64</w:t>
      </w:r>
      <w:r>
        <w:rPr>
          <w:rFonts w:eastAsia="Calibri" w:cs="Calibri"/>
          <w:color w:val="auto"/>
          <w:sz w:val="24"/>
          <w:szCs w:val="24"/>
          <w:bdr w:val="none" w:sz="0" w:space="0" w:color="auto"/>
          <w:lang w:eastAsia="en-US"/>
        </w:rPr>
        <w:t xml:space="preserve"> </w:t>
      </w:r>
      <w:r w:rsidRPr="000A4BD8">
        <w:rPr>
          <w:rFonts w:eastAsia="Calibri" w:cs="Calibri"/>
          <w:color w:val="auto"/>
          <w:sz w:val="24"/>
          <w:szCs w:val="24"/>
          <w:bdr w:val="none" w:sz="0" w:space="0" w:color="auto"/>
          <w:lang w:eastAsia="en-US"/>
        </w:rPr>
        <w:t>sekcje</w:t>
      </w:r>
      <w:r>
        <w:rPr>
          <w:rFonts w:eastAsia="Calibri" w:cs="Calibri"/>
          <w:color w:val="auto"/>
          <w:sz w:val="24"/>
          <w:szCs w:val="24"/>
          <w:bdr w:val="none" w:sz="0" w:space="0" w:color="auto"/>
          <w:lang w:eastAsia="en-US"/>
        </w:rPr>
        <w:t xml:space="preserve"> </w:t>
      </w:r>
      <w:r w:rsidRPr="000A4BD8">
        <w:rPr>
          <w:rFonts w:eastAsia="Calibri" w:cs="Calibri"/>
          <w:color w:val="auto"/>
          <w:sz w:val="24"/>
          <w:szCs w:val="24"/>
          <w:bdr w:val="none" w:sz="0" w:space="0" w:color="auto"/>
          <w:lang w:eastAsia="en-US"/>
        </w:rPr>
        <w:t xml:space="preserve">96 sekcji. </w:t>
      </w:r>
      <w:r w:rsidRPr="000A4BD8">
        <w:rPr>
          <w:rFonts w:eastAsia="Calibri" w:cs="Calibri"/>
          <w:color w:val="auto"/>
          <w:sz w:val="24"/>
          <w:szCs w:val="24"/>
          <w:bdr w:val="none" w:sz="0" w:space="0" w:color="auto"/>
          <w:lang w:eastAsia="en-US"/>
        </w:rPr>
        <w:br/>
        <w:t>Zamawiający wymaga spełnienia powyższych parametrów, z uwagi na możliwość dydaktycznego wykorzystywania ciągnika, (parametr ułatwiający naukę obsługi pojazdu przy pracach polowych).</w:t>
      </w:r>
    </w:p>
    <w:p w14:paraId="3B245234" w14:textId="77777777" w:rsidR="0068166F" w:rsidRDefault="00FE65A7" w:rsidP="0068166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Moc ciągnika (KM) przedział: 150KM-180KM</w:t>
      </w:r>
    </w:p>
    <w:p w14:paraId="7B727851" w14:textId="77777777" w:rsidR="0068166F" w:rsidRPr="00D41A32" w:rsidRDefault="00FE65A7" w:rsidP="0068166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b/>
          <w:bCs/>
          <w:color w:val="auto"/>
          <w:sz w:val="24"/>
          <w:szCs w:val="24"/>
          <w:bdr w:val="none" w:sz="0" w:space="0" w:color="auto"/>
          <w:lang w:eastAsia="en-US"/>
        </w:rPr>
      </w:pPr>
      <w:r w:rsidRPr="00825D49">
        <w:rPr>
          <w:rFonts w:eastAsia="Calibri" w:cs="Calibri"/>
          <w:color w:val="auto"/>
          <w:sz w:val="24"/>
          <w:szCs w:val="24"/>
          <w:bdr w:val="none" w:sz="0" w:space="0" w:color="auto"/>
          <w:lang w:eastAsia="en-US"/>
        </w:rPr>
        <w:t>Max. moment (Nm) minimum: 740Nm</w:t>
      </w:r>
    </w:p>
    <w:p w14:paraId="717EBD0D" w14:textId="77777777" w:rsidR="0068166F" w:rsidRDefault="00FE65A7" w:rsidP="0068166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A32C79">
        <w:rPr>
          <w:rFonts w:eastAsia="Calibri" w:cs="Calibri"/>
          <w:color w:val="auto"/>
          <w:sz w:val="24"/>
          <w:szCs w:val="24"/>
          <w:bdr w:val="none" w:sz="0" w:space="0" w:color="auto"/>
          <w:lang w:eastAsia="en-US"/>
        </w:rPr>
        <w:t xml:space="preserve">Pojemność silnika (l) przedział: 6,00l-6,60l </w:t>
      </w:r>
    </w:p>
    <w:p w14:paraId="26277EDB" w14:textId="77777777" w:rsidR="0068166F" w:rsidRPr="000A4BD8" w:rsidRDefault="00FE65A7" w:rsidP="0068166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Ilość cylindrów przynajmniej: 6 cylindrów Parametr wymagany ze względu na możliwość dydaktycznego używania ciągnika, wpływający na stabilność pracy układu napędowego</w:t>
      </w:r>
      <w:r w:rsidRPr="000A4BD8">
        <w:rPr>
          <w:rFonts w:eastAsia="Calibri" w:cs="Calibri"/>
          <w:color w:val="auto"/>
          <w:sz w:val="24"/>
          <w:szCs w:val="24"/>
          <w:bdr w:val="none" w:sz="0" w:space="0" w:color="auto"/>
          <w:lang w:eastAsia="en-US"/>
        </w:rPr>
        <w:tab/>
      </w:r>
    </w:p>
    <w:p w14:paraId="543A5706" w14:textId="77777777" w:rsidR="0068166F" w:rsidRPr="000A4BD8" w:rsidRDefault="00FE65A7" w:rsidP="0068166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Układ wtryskowy sterowany elektronicznie, system: Common Rail</w:t>
      </w:r>
      <w:r w:rsidRPr="000A4BD8">
        <w:rPr>
          <w:rFonts w:eastAsia="Calibri" w:cs="Calibri"/>
          <w:color w:val="auto"/>
          <w:sz w:val="24"/>
          <w:szCs w:val="24"/>
          <w:bdr w:val="none" w:sz="0" w:space="0" w:color="auto"/>
          <w:lang w:eastAsia="en-US"/>
        </w:rPr>
        <w:tab/>
      </w:r>
    </w:p>
    <w:p w14:paraId="5D29553F" w14:textId="77777777" w:rsidR="0068166F" w:rsidRPr="000A4BD8" w:rsidRDefault="00FE65A7" w:rsidP="0068166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Silnik turbodoładowany z intercoolerem</w:t>
      </w:r>
      <w:r w:rsidRPr="000A4BD8">
        <w:rPr>
          <w:rFonts w:eastAsia="Calibri" w:cs="Calibri"/>
          <w:color w:val="auto"/>
          <w:sz w:val="24"/>
          <w:szCs w:val="24"/>
          <w:bdr w:val="none" w:sz="0" w:space="0" w:color="auto"/>
          <w:lang w:eastAsia="en-US"/>
        </w:rPr>
        <w:tab/>
      </w:r>
    </w:p>
    <w:p w14:paraId="15B84A73" w14:textId="77777777" w:rsidR="0068166F" w:rsidRPr="000A4BD8" w:rsidRDefault="00FE65A7" w:rsidP="0068166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Układ oczyszczania spalin rozwiązany za pomocą systemu AdBlue</w:t>
      </w:r>
      <w:r w:rsidRPr="000A4BD8">
        <w:rPr>
          <w:rFonts w:eastAsia="Calibri" w:cs="Calibri"/>
          <w:color w:val="auto"/>
          <w:sz w:val="24"/>
          <w:szCs w:val="24"/>
          <w:bdr w:val="none" w:sz="0" w:space="0" w:color="auto"/>
          <w:lang w:eastAsia="en-US"/>
        </w:rPr>
        <w:tab/>
      </w:r>
    </w:p>
    <w:p w14:paraId="5A0CDB38" w14:textId="77777777" w:rsidR="0068166F" w:rsidRPr="00106911" w:rsidRDefault="00FE65A7" w:rsidP="0068166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106911">
        <w:rPr>
          <w:rFonts w:eastAsia="Calibri" w:cs="Calibri"/>
          <w:color w:val="auto"/>
          <w:sz w:val="24"/>
          <w:szCs w:val="24"/>
          <w:bdr w:val="none" w:sz="0" w:space="0" w:color="auto"/>
          <w:lang w:eastAsia="en-US"/>
        </w:rPr>
        <w:t>Zbiornik płynu AdBlue (l) pojemność minimum: 30l</w:t>
      </w:r>
    </w:p>
    <w:p w14:paraId="3A42CB16" w14:textId="77777777" w:rsidR="0068166F" w:rsidRPr="000A4BD8" w:rsidRDefault="00FE65A7" w:rsidP="0068166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lastRenderedPageBreak/>
        <w:t>Automatyczna, elektroniczna regulacja obrotów silnika, (dostosowana do obciążenia)</w:t>
      </w:r>
      <w:r w:rsidRPr="000A4BD8">
        <w:rPr>
          <w:rFonts w:eastAsia="Calibri" w:cs="Calibri"/>
          <w:color w:val="auto"/>
          <w:sz w:val="24"/>
          <w:szCs w:val="24"/>
          <w:bdr w:val="none" w:sz="0" w:space="0" w:color="auto"/>
          <w:lang w:eastAsia="en-US"/>
        </w:rPr>
        <w:tab/>
      </w:r>
    </w:p>
    <w:p w14:paraId="2F75D95E" w14:textId="77777777" w:rsidR="0068166F" w:rsidRPr="000A4BD8" w:rsidRDefault="00FE65A7" w:rsidP="0068166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Możliwość zapamiętywania (pamięć-programowanie) obrotów silnika</w:t>
      </w:r>
      <w:r w:rsidRPr="000A4BD8">
        <w:rPr>
          <w:rFonts w:eastAsia="Calibri" w:cs="Calibri"/>
          <w:color w:val="auto"/>
          <w:sz w:val="24"/>
          <w:szCs w:val="24"/>
          <w:bdr w:val="none" w:sz="0" w:space="0" w:color="auto"/>
          <w:lang w:eastAsia="en-US"/>
        </w:rPr>
        <w:tab/>
      </w:r>
    </w:p>
    <w:p w14:paraId="5720C4D6" w14:textId="77777777" w:rsidR="0068166F" w:rsidRPr="000A4BD8" w:rsidRDefault="00FE65A7" w:rsidP="0068166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C573BC">
        <w:rPr>
          <w:rFonts w:eastAsia="Calibri" w:cs="Calibri"/>
          <w:color w:val="auto"/>
          <w:sz w:val="24"/>
          <w:szCs w:val="24"/>
          <w:bdr w:val="none" w:sz="0" w:space="0" w:color="auto"/>
          <w:lang w:eastAsia="en-US"/>
        </w:rPr>
        <w:t>Zbiornik paliwa (l) pojemności minimum: 300l</w:t>
      </w:r>
      <w:r w:rsidRPr="000A4BD8">
        <w:rPr>
          <w:rFonts w:eastAsia="Calibri" w:cs="Calibri"/>
          <w:color w:val="auto"/>
          <w:sz w:val="24"/>
          <w:szCs w:val="24"/>
          <w:bdr w:val="none" w:sz="0" w:space="0" w:color="auto"/>
          <w:lang w:eastAsia="en-US"/>
        </w:rPr>
        <w:tab/>
      </w:r>
    </w:p>
    <w:p w14:paraId="1F2C2FD8" w14:textId="77777777" w:rsidR="0068166F" w:rsidRPr="000A4BD8" w:rsidRDefault="00FE65A7" w:rsidP="0068166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Rodzaj napędu: 4x4, ze 100% blokadą tylnego i przedniego mechanizmu różnicowego</w:t>
      </w:r>
      <w:r w:rsidRPr="000A4BD8">
        <w:rPr>
          <w:rFonts w:eastAsia="Calibri" w:cs="Calibri"/>
          <w:color w:val="auto"/>
          <w:sz w:val="24"/>
          <w:szCs w:val="24"/>
          <w:bdr w:val="none" w:sz="0" w:space="0" w:color="auto"/>
          <w:lang w:eastAsia="en-US"/>
        </w:rPr>
        <w:tab/>
      </w:r>
    </w:p>
    <w:p w14:paraId="7D342CBC" w14:textId="77777777" w:rsidR="0068166F" w:rsidRPr="000A4BD8" w:rsidRDefault="00FE65A7" w:rsidP="0068166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Napęd 4x4 z funkcją automatyki, załączany elektronicznie</w:t>
      </w:r>
      <w:r w:rsidRPr="000A4BD8">
        <w:rPr>
          <w:rFonts w:eastAsia="Calibri" w:cs="Calibri"/>
          <w:color w:val="auto"/>
          <w:sz w:val="24"/>
          <w:szCs w:val="24"/>
          <w:bdr w:val="none" w:sz="0" w:space="0" w:color="auto"/>
          <w:lang w:eastAsia="en-US"/>
        </w:rPr>
        <w:tab/>
      </w:r>
    </w:p>
    <w:p w14:paraId="55A51C23" w14:textId="77777777" w:rsidR="0068166F" w:rsidRPr="000A4BD8" w:rsidRDefault="00FE65A7" w:rsidP="0068166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Przekładnia bezstopniowa elektroniczna</w:t>
      </w:r>
      <w:r w:rsidRPr="000A4BD8">
        <w:rPr>
          <w:rFonts w:eastAsia="Calibri" w:cs="Calibri"/>
          <w:color w:val="auto"/>
          <w:sz w:val="24"/>
          <w:szCs w:val="24"/>
          <w:bdr w:val="none" w:sz="0" w:space="0" w:color="auto"/>
          <w:lang w:eastAsia="en-US"/>
        </w:rPr>
        <w:tab/>
      </w:r>
    </w:p>
    <w:p w14:paraId="3A353DA9" w14:textId="77777777" w:rsidR="0068166F" w:rsidRDefault="00FE65A7" w:rsidP="0068166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A20CAB">
        <w:rPr>
          <w:rFonts w:eastAsia="Calibri" w:cs="Calibri"/>
          <w:color w:val="auto"/>
          <w:sz w:val="24"/>
          <w:szCs w:val="24"/>
          <w:bdr w:val="none" w:sz="0" w:space="0" w:color="auto"/>
          <w:lang w:eastAsia="en-US"/>
        </w:rPr>
        <w:t>Praca przekładni w zakresie prędkości polowej i drogowej (km/h) przedział od: 0,02km/h do: 50km/h</w:t>
      </w:r>
    </w:p>
    <w:p w14:paraId="278B5928" w14:textId="77777777" w:rsidR="0068166F" w:rsidRPr="000A4BD8" w:rsidRDefault="00FE65A7" w:rsidP="0068166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Rewers: elektrohydrauliczny</w:t>
      </w:r>
      <w:r w:rsidRPr="000A4BD8">
        <w:rPr>
          <w:rFonts w:eastAsia="Calibri" w:cs="Calibri"/>
          <w:color w:val="auto"/>
          <w:sz w:val="24"/>
          <w:szCs w:val="24"/>
          <w:bdr w:val="none" w:sz="0" w:space="0" w:color="auto"/>
          <w:lang w:eastAsia="en-US"/>
        </w:rPr>
        <w:tab/>
      </w:r>
    </w:p>
    <w:p w14:paraId="27E8286D" w14:textId="77777777" w:rsidR="0068166F" w:rsidRPr="008A1741" w:rsidRDefault="00FE65A7" w:rsidP="0068166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bookmarkStart w:id="10" w:name="_Hlk213237643"/>
      <w:r w:rsidRPr="008A1741">
        <w:rPr>
          <w:rFonts w:eastAsia="Calibri" w:cs="Calibri"/>
          <w:color w:val="auto"/>
          <w:sz w:val="24"/>
          <w:szCs w:val="24"/>
          <w:bdr w:val="none" w:sz="0" w:space="0" w:color="auto"/>
          <w:lang w:eastAsia="en-US"/>
        </w:rPr>
        <w:t>Dźwignia obsługi trybu jazdy: przód/tył (rewers) przy kierownicy, zmiana zakresu przełożeń i prędkości jazdy za pomocą dźwigni rewersu</w:t>
      </w:r>
    </w:p>
    <w:bookmarkEnd w:id="10"/>
    <w:p w14:paraId="1063AFB9" w14:textId="77777777" w:rsidR="0068166F" w:rsidRPr="008A1741" w:rsidRDefault="00FE65A7" w:rsidP="0068166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8A1741">
        <w:rPr>
          <w:rFonts w:eastAsia="Calibri" w:cs="Calibri"/>
          <w:color w:val="auto"/>
          <w:sz w:val="24"/>
          <w:szCs w:val="24"/>
          <w:bdr w:val="none" w:sz="0" w:space="0" w:color="auto"/>
          <w:lang w:eastAsia="en-US"/>
        </w:rPr>
        <w:t>Funkcja sprzęgła w hamulcu (funkcja gaz-hamulec), Tempomat z funkcją sprzęgła</w:t>
      </w:r>
    </w:p>
    <w:p w14:paraId="5B5902AE" w14:textId="77777777" w:rsidR="0068166F" w:rsidRDefault="00FE65A7" w:rsidP="0068166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8A1741">
        <w:rPr>
          <w:rFonts w:eastAsia="Calibri" w:cs="Calibri"/>
          <w:color w:val="auto"/>
          <w:sz w:val="24"/>
          <w:szCs w:val="24"/>
          <w:bdr w:val="none" w:sz="0" w:space="0" w:color="auto"/>
          <w:lang w:eastAsia="en-US"/>
        </w:rPr>
        <w:t>Zamawiający wymaga spełnienia powyższego parametru, z uwagi na możliwość dydaktycznego wykorzystywania ciągnika, (parametr ułatwiający naukę obsługi pojazdu przy pracach polowych)</w:t>
      </w:r>
    </w:p>
    <w:p w14:paraId="00C8A914" w14:textId="77777777" w:rsidR="0068166F" w:rsidRPr="00DF0FE0" w:rsidRDefault="00FE65A7" w:rsidP="0068166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b/>
          <w:bCs/>
          <w:color w:val="EE0000"/>
          <w:sz w:val="24"/>
          <w:szCs w:val="24"/>
          <w:bdr w:val="none" w:sz="0" w:space="0" w:color="auto"/>
          <w:lang w:eastAsia="en-US"/>
        </w:rPr>
      </w:pPr>
      <w:r w:rsidRPr="000A4BD8">
        <w:rPr>
          <w:rFonts w:eastAsia="Calibri" w:cs="Calibri"/>
          <w:color w:val="auto"/>
          <w:sz w:val="24"/>
          <w:szCs w:val="24"/>
          <w:bdr w:val="none" w:sz="0" w:space="0" w:color="auto"/>
          <w:lang w:eastAsia="en-US"/>
        </w:rPr>
        <w:t>Kabina z systemem</w:t>
      </w:r>
      <w:r>
        <w:rPr>
          <w:rFonts w:eastAsia="Calibri" w:cs="Calibri"/>
          <w:color w:val="auto"/>
          <w:sz w:val="24"/>
          <w:szCs w:val="24"/>
          <w:bdr w:val="none" w:sz="0" w:space="0" w:color="auto"/>
          <w:lang w:eastAsia="en-US"/>
        </w:rPr>
        <w:t xml:space="preserve"> pełnej </w:t>
      </w:r>
      <w:r w:rsidRPr="000A4BD8">
        <w:rPr>
          <w:rFonts w:eastAsia="Calibri" w:cs="Calibri"/>
          <w:color w:val="auto"/>
          <w:sz w:val="24"/>
          <w:szCs w:val="24"/>
          <w:bdr w:val="none" w:sz="0" w:space="0" w:color="auto"/>
          <w:lang w:eastAsia="en-US"/>
        </w:rPr>
        <w:t>mechanicznej amortyzacji, Kabina z płaską podłogą</w:t>
      </w:r>
    </w:p>
    <w:p w14:paraId="2D0B0BE7" w14:textId="77777777" w:rsidR="0068166F" w:rsidRPr="000A4BD8" w:rsidRDefault="00FE65A7" w:rsidP="0068166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Kabina z przeszkleniem zapewniającym widoczność w obrębie 360</w:t>
      </w:r>
      <w:r>
        <w:rPr>
          <w:rFonts w:eastAsia="Calibri" w:cs="Calibri"/>
          <w:color w:val="auto"/>
          <w:sz w:val="24"/>
          <w:szCs w:val="24"/>
          <w:bdr w:val="none" w:sz="0" w:space="0" w:color="auto"/>
          <w:vertAlign w:val="superscript"/>
          <w:lang w:eastAsia="en-US"/>
        </w:rPr>
        <w:t>o</w:t>
      </w:r>
      <w:r w:rsidRPr="000A4BD8">
        <w:rPr>
          <w:rFonts w:eastAsia="Calibri" w:cs="Calibri"/>
          <w:color w:val="auto"/>
          <w:sz w:val="24"/>
          <w:szCs w:val="24"/>
          <w:bdr w:val="none" w:sz="0" w:space="0" w:color="auto"/>
          <w:lang w:eastAsia="en-US"/>
        </w:rPr>
        <w:tab/>
      </w:r>
    </w:p>
    <w:p w14:paraId="1BD47A22" w14:textId="77777777" w:rsidR="0068166F" w:rsidRPr="000A4BD8" w:rsidRDefault="00FE65A7" w:rsidP="0068166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Kabina wyposażona w fabryczny 2 fotel p</w:t>
      </w:r>
      <w:r>
        <w:rPr>
          <w:rFonts w:eastAsia="Calibri" w:cs="Calibri"/>
          <w:color w:val="auto"/>
          <w:sz w:val="24"/>
          <w:szCs w:val="24"/>
          <w:bdr w:val="none" w:sz="0" w:space="0" w:color="auto"/>
          <w:lang w:eastAsia="en-US"/>
        </w:rPr>
        <w:t>asażera</w:t>
      </w:r>
      <w:r w:rsidRPr="000A4BD8">
        <w:rPr>
          <w:rFonts w:eastAsia="Calibri" w:cs="Calibri"/>
          <w:color w:val="auto"/>
          <w:sz w:val="24"/>
          <w:szCs w:val="24"/>
          <w:bdr w:val="none" w:sz="0" w:space="0" w:color="auto"/>
          <w:lang w:eastAsia="en-US"/>
        </w:rPr>
        <w:t>, fotel wyposażony w pas bezpieczeństwa,</w:t>
      </w:r>
      <w:r w:rsidRPr="000A4BD8">
        <w:rPr>
          <w:rFonts w:eastAsia="Calibri" w:cs="Calibri"/>
          <w:color w:val="auto"/>
          <w:sz w:val="24"/>
          <w:szCs w:val="24"/>
          <w:bdr w:val="none" w:sz="0" w:space="0" w:color="auto"/>
          <w:lang w:eastAsia="en-US"/>
        </w:rPr>
        <w:tab/>
      </w:r>
    </w:p>
    <w:p w14:paraId="415E27D5" w14:textId="77777777" w:rsidR="0068166F" w:rsidRPr="000A4BD8" w:rsidRDefault="00FE65A7" w:rsidP="0068166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 xml:space="preserve">Tylny TUZ wyposażony w gniazdo przyłączeniowe 7 pinowe, wyposażony w 1 sztukę gniazda złącza ISOBUS, </w:t>
      </w:r>
      <w:r w:rsidRPr="00563610">
        <w:rPr>
          <w:rFonts w:eastAsia="Calibri" w:cs="Calibri"/>
          <w:color w:val="auto"/>
          <w:sz w:val="24"/>
          <w:szCs w:val="24"/>
          <w:bdr w:val="none" w:sz="0" w:space="0" w:color="auto"/>
          <w:lang w:eastAsia="en-US"/>
        </w:rPr>
        <w:t>Posiadający przynajmniej 4 pary gniazd hydraulicznych</w:t>
      </w:r>
    </w:p>
    <w:p w14:paraId="542ADE6C" w14:textId="77777777" w:rsidR="0068166F" w:rsidRPr="00EE2CF5" w:rsidRDefault="00FE65A7" w:rsidP="0068166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EE2CF5">
        <w:rPr>
          <w:rFonts w:eastAsia="Calibri" w:cs="Calibri"/>
          <w:color w:val="auto"/>
          <w:sz w:val="24"/>
          <w:szCs w:val="24"/>
          <w:bdr w:val="none" w:sz="0" w:space="0" w:color="auto"/>
          <w:lang w:eastAsia="en-US"/>
        </w:rPr>
        <w:t>Udźwig tylnego TUZ (kg) minimum: 9</w:t>
      </w:r>
      <w:r>
        <w:rPr>
          <w:rFonts w:eastAsia="Calibri" w:cs="Calibri"/>
          <w:color w:val="auto"/>
          <w:sz w:val="24"/>
          <w:szCs w:val="24"/>
          <w:bdr w:val="none" w:sz="0" w:space="0" w:color="auto"/>
          <w:lang w:eastAsia="en-US"/>
        </w:rPr>
        <w:t>300</w:t>
      </w:r>
      <w:r w:rsidRPr="00EE2CF5">
        <w:rPr>
          <w:rFonts w:eastAsia="Calibri" w:cs="Calibri"/>
          <w:color w:val="auto"/>
          <w:sz w:val="24"/>
          <w:szCs w:val="24"/>
          <w:bdr w:val="none" w:sz="0" w:space="0" w:color="auto"/>
          <w:lang w:eastAsia="en-US"/>
        </w:rPr>
        <w:t>kg</w:t>
      </w:r>
      <w:r w:rsidRPr="00EE2CF5">
        <w:rPr>
          <w:rFonts w:eastAsia="Calibri" w:cs="Calibri"/>
          <w:color w:val="auto"/>
          <w:sz w:val="24"/>
          <w:szCs w:val="24"/>
          <w:bdr w:val="none" w:sz="0" w:space="0" w:color="auto"/>
          <w:lang w:eastAsia="en-US"/>
        </w:rPr>
        <w:tab/>
      </w:r>
    </w:p>
    <w:p w14:paraId="0BA3B4B2" w14:textId="77777777" w:rsidR="0068166F" w:rsidRPr="000A4BD8" w:rsidRDefault="00FE65A7" w:rsidP="0068166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Tylny układ zawieszenia:</w:t>
      </w:r>
      <w:r>
        <w:rPr>
          <w:rFonts w:eastAsia="Calibri" w:cs="Calibri"/>
          <w:color w:val="auto"/>
          <w:sz w:val="24"/>
          <w:szCs w:val="24"/>
          <w:bdr w:val="none" w:sz="0" w:space="0" w:color="auto"/>
          <w:lang w:eastAsia="en-US"/>
        </w:rPr>
        <w:t xml:space="preserve"> </w:t>
      </w:r>
      <w:r w:rsidRPr="000A4BD8">
        <w:rPr>
          <w:rFonts w:eastAsia="Calibri" w:cs="Calibri"/>
          <w:color w:val="auto"/>
          <w:sz w:val="24"/>
          <w:szCs w:val="24"/>
          <w:bdr w:val="none" w:sz="0" w:space="0" w:color="auto"/>
          <w:lang w:eastAsia="en-US"/>
        </w:rPr>
        <w:t xml:space="preserve">Tylny łącznik górny hydrauliczny, zaczep górny automatyczny </w:t>
      </w:r>
      <w:r>
        <w:rPr>
          <w:rFonts w:eastAsia="Calibri" w:cs="Calibri"/>
          <w:color w:val="auto"/>
          <w:sz w:val="24"/>
          <w:szCs w:val="24"/>
          <w:bdr w:val="none" w:sz="0" w:space="0" w:color="auto"/>
          <w:lang w:eastAsia="en-US"/>
        </w:rPr>
        <w:br/>
      </w:r>
      <w:r w:rsidRPr="00140D77">
        <w:rPr>
          <w:rFonts w:eastAsia="Calibri" w:cs="Calibri"/>
          <w:color w:val="auto"/>
          <w:sz w:val="24"/>
          <w:szCs w:val="24"/>
          <w:bdr w:val="none" w:sz="0" w:space="0" w:color="auto"/>
          <w:lang w:eastAsia="en-US"/>
        </w:rPr>
        <w:t>z regulacją wysokości</w:t>
      </w:r>
      <w:r w:rsidRPr="000A4BD8">
        <w:rPr>
          <w:rFonts w:eastAsia="Calibri" w:cs="Calibri"/>
          <w:color w:val="auto"/>
          <w:sz w:val="24"/>
          <w:szCs w:val="24"/>
          <w:bdr w:val="none" w:sz="0" w:space="0" w:color="auto"/>
          <w:lang w:eastAsia="en-US"/>
        </w:rPr>
        <w:t xml:space="preserve">, układ zawieszania z dedykowaną do obciążenia oryginalną dolną belką </w:t>
      </w:r>
      <w:r w:rsidRPr="000A4BD8">
        <w:rPr>
          <w:rFonts w:eastAsia="Calibri" w:cs="Calibri"/>
          <w:color w:val="auto"/>
          <w:sz w:val="24"/>
          <w:szCs w:val="24"/>
          <w:bdr w:val="none" w:sz="0" w:space="0" w:color="auto"/>
          <w:lang w:eastAsia="en-US"/>
        </w:rPr>
        <w:lastRenderedPageBreak/>
        <w:t>Sterowanie tylnym podnośnikiem z kabiny z poziomu operatora, jak również sterowanie elektro-hydrauliczne zewnętrzne na błotniku ciągnika</w:t>
      </w:r>
      <w:r w:rsidRPr="000A4BD8">
        <w:rPr>
          <w:rFonts w:eastAsia="Calibri" w:cs="Calibri"/>
          <w:color w:val="auto"/>
          <w:sz w:val="24"/>
          <w:szCs w:val="24"/>
          <w:bdr w:val="none" w:sz="0" w:space="0" w:color="auto"/>
          <w:lang w:eastAsia="en-US"/>
        </w:rPr>
        <w:tab/>
      </w:r>
    </w:p>
    <w:p w14:paraId="2257D3E0" w14:textId="77777777" w:rsidR="0068166F" w:rsidRPr="000A4BD8" w:rsidRDefault="00FE65A7" w:rsidP="0068166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Sterowanie: WOM + TUZ + cięgno hydrauliczne z błotnika tylnego ciągnika, przynajmniej jedna para elektrozaworów sterowana z tylnego błotnika</w:t>
      </w:r>
    </w:p>
    <w:p w14:paraId="1E680F98" w14:textId="77777777" w:rsidR="0068166F" w:rsidRPr="000A4BD8" w:rsidRDefault="00FE65A7" w:rsidP="0068166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 xml:space="preserve">Przedni TUZ z amortyzacją oraz WOM, o udźwigu (kg) </w:t>
      </w:r>
      <w:r w:rsidRPr="00B551CC">
        <w:rPr>
          <w:rFonts w:eastAsia="Calibri" w:cs="Calibri"/>
          <w:color w:val="auto"/>
          <w:sz w:val="24"/>
          <w:szCs w:val="24"/>
          <w:bdr w:val="none" w:sz="0" w:space="0" w:color="auto"/>
          <w:lang w:eastAsia="en-US"/>
        </w:rPr>
        <w:t>minimum: 3100kg</w:t>
      </w:r>
      <w:r w:rsidRPr="000A4BD8">
        <w:rPr>
          <w:rFonts w:eastAsia="Calibri" w:cs="Calibri"/>
          <w:color w:val="auto"/>
          <w:sz w:val="24"/>
          <w:szCs w:val="24"/>
          <w:bdr w:val="none" w:sz="0" w:space="0" w:color="auto"/>
          <w:lang w:eastAsia="en-US"/>
        </w:rPr>
        <w:tab/>
      </w:r>
    </w:p>
    <w:p w14:paraId="192AFE2E" w14:textId="77777777" w:rsidR="0068166F" w:rsidRPr="000A4BD8" w:rsidRDefault="00FE65A7" w:rsidP="0068166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Sterowanie przednim podnośnikiem z kabiny z poziomu operatora, jak również sterowanie elektryczne zewnętrzne</w:t>
      </w:r>
      <w:r w:rsidRPr="000A4BD8">
        <w:rPr>
          <w:rFonts w:eastAsia="Calibri" w:cs="Calibri"/>
          <w:color w:val="auto"/>
          <w:sz w:val="24"/>
          <w:szCs w:val="24"/>
          <w:bdr w:val="none" w:sz="0" w:space="0" w:color="auto"/>
          <w:lang w:eastAsia="en-US"/>
        </w:rPr>
        <w:tab/>
      </w:r>
    </w:p>
    <w:p w14:paraId="2165FAE3" w14:textId="77777777" w:rsidR="0068166F" w:rsidRPr="000A4BD8" w:rsidRDefault="00FE65A7" w:rsidP="0068166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Amortyzowana oś przednia,</w:t>
      </w:r>
      <w:r w:rsidRPr="000A4BD8">
        <w:rPr>
          <w:rFonts w:eastAsia="Calibri" w:cs="Calibri"/>
          <w:color w:val="auto"/>
          <w:sz w:val="24"/>
          <w:szCs w:val="24"/>
          <w:bdr w:val="none" w:sz="0" w:space="0" w:color="auto"/>
          <w:lang w:eastAsia="en-US"/>
        </w:rPr>
        <w:tab/>
      </w:r>
    </w:p>
    <w:p w14:paraId="60569793" w14:textId="77777777" w:rsidR="0068166F" w:rsidRPr="00DF0FE0" w:rsidRDefault="00FE65A7" w:rsidP="0068166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b/>
          <w:bCs/>
          <w:color w:val="EE0000"/>
          <w:sz w:val="24"/>
          <w:szCs w:val="24"/>
          <w:bdr w:val="none" w:sz="0" w:space="0" w:color="auto"/>
          <w:lang w:eastAsia="en-US"/>
        </w:rPr>
      </w:pPr>
      <w:r w:rsidRPr="000A4BD8">
        <w:rPr>
          <w:rFonts w:eastAsia="Calibri" w:cs="Calibri"/>
          <w:color w:val="auto"/>
          <w:sz w:val="24"/>
          <w:szCs w:val="24"/>
          <w:bdr w:val="none" w:sz="0" w:space="0" w:color="auto"/>
          <w:lang w:eastAsia="en-US"/>
        </w:rPr>
        <w:t>Ilość par hydrauliki zewnętrznej (elektrozawory) przynajmniej: 8 sztuk</w:t>
      </w:r>
      <w:r>
        <w:rPr>
          <w:rFonts w:eastAsia="Calibri" w:cs="Calibri"/>
          <w:color w:val="auto"/>
          <w:sz w:val="24"/>
          <w:szCs w:val="24"/>
          <w:bdr w:val="none" w:sz="0" w:space="0" w:color="auto"/>
          <w:lang w:eastAsia="en-US"/>
        </w:rPr>
        <w:t xml:space="preserve"> (4 pary)</w:t>
      </w:r>
    </w:p>
    <w:p w14:paraId="7501DCAF" w14:textId="77777777" w:rsidR="0068166F" w:rsidRPr="000A4BD8" w:rsidRDefault="00FE65A7" w:rsidP="0068166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Wyjścia hydrauliczne z ociekaczami,</w:t>
      </w:r>
      <w:r w:rsidRPr="000A4BD8">
        <w:rPr>
          <w:rFonts w:eastAsia="Calibri" w:cs="Calibri"/>
          <w:color w:val="auto"/>
          <w:sz w:val="24"/>
          <w:szCs w:val="24"/>
          <w:bdr w:val="none" w:sz="0" w:space="0" w:color="auto"/>
          <w:lang w:eastAsia="en-US"/>
        </w:rPr>
        <w:tab/>
      </w:r>
    </w:p>
    <w:p w14:paraId="637C1032" w14:textId="77777777" w:rsidR="0068166F" w:rsidRDefault="00FE65A7" w:rsidP="0068166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333333"/>
          <w:sz w:val="24"/>
          <w:szCs w:val="24"/>
          <w:bdr w:val="none" w:sz="0" w:space="0" w:color="auto"/>
          <w:shd w:val="clear" w:color="auto" w:fill="FFFFFF"/>
          <w:lang w:eastAsia="en-US"/>
        </w:rPr>
      </w:pPr>
      <w:r w:rsidRPr="00394915">
        <w:rPr>
          <w:rFonts w:eastAsia="Calibri" w:cs="Calibri"/>
          <w:color w:val="333333"/>
          <w:sz w:val="24"/>
          <w:szCs w:val="24"/>
          <w:bdr w:val="none" w:sz="0" w:space="0" w:color="auto"/>
          <w:shd w:val="clear" w:color="auto" w:fill="FFFFFF"/>
          <w:lang w:eastAsia="en-US"/>
        </w:rPr>
        <w:t>Pełny zakres oświetlenia w technologii LED, z automatyczną zmianą standardu oświetlenia „dzień/noc”, w tym również zewnętrzne oświetlenie robocze kabiny</w:t>
      </w:r>
      <w:r>
        <w:rPr>
          <w:rFonts w:eastAsia="Calibri" w:cs="Calibri"/>
          <w:color w:val="333333"/>
          <w:sz w:val="24"/>
          <w:szCs w:val="24"/>
          <w:bdr w:val="none" w:sz="0" w:space="0" w:color="auto"/>
          <w:shd w:val="clear" w:color="auto" w:fill="FFFFFF"/>
          <w:lang w:eastAsia="en-US"/>
        </w:rPr>
        <w:t xml:space="preserve"> </w:t>
      </w:r>
      <w:r w:rsidRPr="00394915">
        <w:rPr>
          <w:rFonts w:eastAsia="Calibri" w:cs="Calibri"/>
          <w:color w:val="333333"/>
          <w:sz w:val="24"/>
          <w:szCs w:val="24"/>
          <w:bdr w:val="none" w:sz="0" w:space="0" w:color="auto"/>
          <w:shd w:val="clear" w:color="auto" w:fill="FFFFFF"/>
          <w:lang w:eastAsia="en-US"/>
        </w:rPr>
        <w:t>w technologii LED Światła robocze LED (szt.) przedział:</w:t>
      </w:r>
      <w:r>
        <w:rPr>
          <w:rFonts w:eastAsia="Calibri" w:cs="Calibri"/>
          <w:color w:val="333333"/>
          <w:sz w:val="24"/>
          <w:szCs w:val="24"/>
          <w:bdr w:val="none" w:sz="0" w:space="0" w:color="auto"/>
          <w:shd w:val="clear" w:color="auto" w:fill="FFFFFF"/>
          <w:lang w:eastAsia="en-US"/>
        </w:rPr>
        <w:t xml:space="preserve"> </w:t>
      </w:r>
      <w:r w:rsidRPr="00394915">
        <w:rPr>
          <w:rFonts w:eastAsia="Calibri" w:cs="Calibri"/>
          <w:color w:val="333333"/>
          <w:sz w:val="24"/>
          <w:szCs w:val="24"/>
          <w:bdr w:val="none" w:sz="0" w:space="0" w:color="auto"/>
          <w:shd w:val="clear" w:color="auto" w:fill="FFFFFF"/>
          <w:lang w:eastAsia="en-US"/>
        </w:rPr>
        <w:t>12szt.-16szt.</w:t>
      </w:r>
    </w:p>
    <w:p w14:paraId="29863A4A" w14:textId="77777777" w:rsidR="0068166F" w:rsidRPr="00DF0FE0" w:rsidRDefault="00FE65A7" w:rsidP="0068166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b/>
          <w:bCs/>
          <w:color w:val="EE0000"/>
          <w:sz w:val="24"/>
          <w:szCs w:val="24"/>
          <w:bdr w:val="none" w:sz="0" w:space="0" w:color="auto"/>
          <w:lang w:eastAsia="en-US"/>
        </w:rPr>
      </w:pPr>
      <w:r w:rsidRPr="000A4BD8">
        <w:rPr>
          <w:rFonts w:eastAsia="Calibri" w:cs="Calibri"/>
          <w:color w:val="auto"/>
          <w:sz w:val="24"/>
          <w:szCs w:val="24"/>
          <w:bdr w:val="none" w:sz="0" w:space="0" w:color="auto"/>
          <w:lang w:eastAsia="en-US"/>
        </w:rPr>
        <w:t xml:space="preserve">ISOBUS przynajmniej: </w:t>
      </w:r>
      <w:r>
        <w:rPr>
          <w:rFonts w:eastAsia="Calibri" w:cs="Calibri"/>
          <w:color w:val="auto"/>
          <w:sz w:val="24"/>
          <w:szCs w:val="24"/>
          <w:bdr w:val="none" w:sz="0" w:space="0" w:color="auto"/>
          <w:lang w:eastAsia="en-US"/>
        </w:rPr>
        <w:t>2</w:t>
      </w:r>
      <w:r w:rsidRPr="000A4BD8">
        <w:rPr>
          <w:rFonts w:eastAsia="Calibri" w:cs="Calibri"/>
          <w:color w:val="auto"/>
          <w:sz w:val="24"/>
          <w:szCs w:val="24"/>
          <w:bdr w:val="none" w:sz="0" w:space="0" w:color="auto"/>
          <w:lang w:eastAsia="en-US"/>
        </w:rPr>
        <w:t xml:space="preserve"> sztuki gniazd, 1 sztuka tył ciągnika, 1 sztuka kabina operator</w:t>
      </w:r>
      <w:r>
        <w:rPr>
          <w:rFonts w:eastAsia="Calibri" w:cs="Calibri"/>
          <w:color w:val="auto"/>
          <w:sz w:val="24"/>
          <w:szCs w:val="24"/>
          <w:bdr w:val="none" w:sz="0" w:space="0" w:color="auto"/>
          <w:lang w:eastAsia="en-US"/>
        </w:rPr>
        <w:t>a</w:t>
      </w:r>
    </w:p>
    <w:p w14:paraId="1D76E07B" w14:textId="77777777" w:rsidR="0068166F" w:rsidRPr="000A4BD8" w:rsidRDefault="00FE65A7" w:rsidP="0068166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Gniazda elektryczne tył 7 pinowe, przynajmniej: 1 sztuka, Kabina 3 pinowe, przynajmniej: 2 sztuki</w:t>
      </w:r>
    </w:p>
    <w:p w14:paraId="748E9FFA" w14:textId="77777777" w:rsidR="0068166F" w:rsidRPr="000A4BD8" w:rsidRDefault="00FE65A7" w:rsidP="0068166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Zakres obrotów pracy tylny WOM 540 i 1000, 540Eco i 1000Eco</w:t>
      </w:r>
      <w:r w:rsidRPr="000A4BD8">
        <w:rPr>
          <w:rFonts w:eastAsia="Calibri" w:cs="Calibri"/>
          <w:color w:val="auto"/>
          <w:sz w:val="24"/>
          <w:szCs w:val="24"/>
          <w:bdr w:val="none" w:sz="0" w:space="0" w:color="auto"/>
          <w:lang w:eastAsia="en-US"/>
        </w:rPr>
        <w:tab/>
      </w:r>
    </w:p>
    <w:p w14:paraId="1E9C3D19" w14:textId="77777777" w:rsidR="0068166F" w:rsidRPr="000A4BD8" w:rsidRDefault="00FE65A7" w:rsidP="0068166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Elektroniczna zmiana prędkości WOM</w:t>
      </w:r>
      <w:r w:rsidRPr="000A4BD8">
        <w:rPr>
          <w:rFonts w:eastAsia="Calibri" w:cs="Calibri"/>
          <w:color w:val="auto"/>
          <w:sz w:val="24"/>
          <w:szCs w:val="24"/>
          <w:bdr w:val="none" w:sz="0" w:space="0" w:color="auto"/>
          <w:lang w:eastAsia="en-US"/>
        </w:rPr>
        <w:tab/>
      </w:r>
    </w:p>
    <w:p w14:paraId="6AE0A48C" w14:textId="77777777" w:rsidR="0068166F" w:rsidRPr="000A4BD8" w:rsidRDefault="00FE65A7" w:rsidP="0068166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Ekran dotykowy z interfejsem radiowo-telefonicznym</w:t>
      </w:r>
      <w:r w:rsidRPr="000A4BD8">
        <w:rPr>
          <w:rFonts w:eastAsia="Calibri" w:cs="Calibri"/>
          <w:color w:val="auto"/>
          <w:sz w:val="24"/>
          <w:szCs w:val="24"/>
          <w:bdr w:val="none" w:sz="0" w:space="0" w:color="auto"/>
          <w:lang w:eastAsia="en-US"/>
        </w:rPr>
        <w:tab/>
      </w:r>
    </w:p>
    <w:p w14:paraId="47157F1A" w14:textId="77777777" w:rsidR="0068166F" w:rsidRPr="00585381" w:rsidRDefault="00FE65A7" w:rsidP="0068166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Elektroniczna kontrola podnośnika ELC</w:t>
      </w:r>
    </w:p>
    <w:p w14:paraId="1EB9E62F" w14:textId="77777777" w:rsidR="0068166F" w:rsidRPr="00F94960" w:rsidRDefault="00FE65A7" w:rsidP="0068166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F94960">
        <w:rPr>
          <w:rFonts w:eastAsia="Calibri" w:cs="Calibri"/>
          <w:color w:val="auto"/>
          <w:sz w:val="24"/>
          <w:szCs w:val="24"/>
          <w:bdr w:val="none" w:sz="0" w:space="0" w:color="auto"/>
          <w:lang w:eastAsia="en-US"/>
        </w:rPr>
        <w:t>Rozstaw osi (m) od: 2,8</w:t>
      </w:r>
      <w:r>
        <w:rPr>
          <w:rFonts w:eastAsia="Calibri" w:cs="Calibri"/>
          <w:color w:val="auto"/>
          <w:sz w:val="24"/>
          <w:szCs w:val="24"/>
          <w:bdr w:val="none" w:sz="0" w:space="0" w:color="auto"/>
          <w:lang w:eastAsia="en-US"/>
        </w:rPr>
        <w:t>8</w:t>
      </w:r>
      <w:r w:rsidRPr="00F94960">
        <w:rPr>
          <w:rFonts w:eastAsia="Calibri" w:cs="Calibri"/>
          <w:color w:val="auto"/>
          <w:sz w:val="24"/>
          <w:szCs w:val="24"/>
          <w:bdr w:val="none" w:sz="0" w:space="0" w:color="auto"/>
          <w:lang w:eastAsia="en-US"/>
        </w:rPr>
        <w:t>m Zamawiający wymaga spełnienia powyższego parametru z uwagi na stabilność ciągnika zagregatowanego z maszyną na górzystym terenie upraw, przy jego wykorzystaniu do celów dydaktycznych</w:t>
      </w:r>
    </w:p>
    <w:p w14:paraId="5CC05577" w14:textId="77777777" w:rsidR="0068166F" w:rsidRDefault="0068166F" w:rsidP="0068166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p>
    <w:p w14:paraId="599B9F81" w14:textId="77777777" w:rsidR="0068166F" w:rsidRDefault="0068166F" w:rsidP="0068166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p>
    <w:p w14:paraId="4242F992" w14:textId="77777777" w:rsidR="0068166F" w:rsidRDefault="00FE65A7" w:rsidP="0068166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lastRenderedPageBreak/>
        <w:t>Promień skrętu (m) przedział od: 4,38m do: 5,0m</w:t>
      </w:r>
    </w:p>
    <w:p w14:paraId="1E6D2A7C" w14:textId="77777777" w:rsidR="008B27E0" w:rsidRDefault="00FE65A7" w:rsidP="0068166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shd w:val="clear" w:color="auto" w:fill="FFFFFF"/>
          <w:lang w:eastAsia="en-US"/>
        </w:rPr>
      </w:pPr>
      <w:bookmarkStart w:id="11" w:name="_Hlk213246651"/>
      <w:r w:rsidRPr="00F576D1">
        <w:rPr>
          <w:rFonts w:eastAsia="Calibri" w:cs="Calibri"/>
          <w:color w:val="auto"/>
          <w:sz w:val="24"/>
          <w:szCs w:val="24"/>
          <w:bdr w:val="none" w:sz="0" w:space="0" w:color="auto"/>
          <w:shd w:val="clear" w:color="auto" w:fill="FFFFFF"/>
          <w:lang w:eastAsia="en-US"/>
        </w:rPr>
        <w:t>Przedni balast o wadze minimum: 1200kg</w:t>
      </w:r>
    </w:p>
    <w:p w14:paraId="5D03A5B8" w14:textId="77777777" w:rsidR="0068166F" w:rsidRDefault="00FE65A7" w:rsidP="0068166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333333"/>
          <w:sz w:val="24"/>
          <w:szCs w:val="24"/>
          <w:bdr w:val="none" w:sz="0" w:space="0" w:color="auto"/>
          <w:shd w:val="clear" w:color="auto" w:fill="FFFFFF"/>
          <w:lang w:eastAsia="en-US"/>
        </w:rPr>
      </w:pPr>
      <w:r w:rsidRPr="00F576D1">
        <w:rPr>
          <w:rFonts w:eastAsia="Calibri" w:cs="Calibri"/>
          <w:color w:val="auto"/>
          <w:sz w:val="24"/>
          <w:szCs w:val="24"/>
          <w:bdr w:val="none" w:sz="0" w:space="0" w:color="auto"/>
          <w:shd w:val="clear" w:color="auto" w:fill="FFFFFF"/>
          <w:lang w:eastAsia="en-US"/>
        </w:rPr>
        <w:t>Wyposażony w dostosowany obciążnik magnetytowy lub żeliwny</w:t>
      </w:r>
      <w:bookmarkEnd w:id="11"/>
      <w:r w:rsidRPr="00394915">
        <w:rPr>
          <w:rFonts w:eastAsia="Calibri" w:cs="Calibri"/>
          <w:color w:val="333333"/>
          <w:sz w:val="24"/>
          <w:szCs w:val="24"/>
          <w:bdr w:val="none" w:sz="0" w:space="0" w:color="auto"/>
          <w:shd w:val="clear" w:color="auto" w:fill="FFFFFF"/>
          <w:lang w:eastAsia="en-US"/>
        </w:rPr>
        <w:t xml:space="preserve"> </w:t>
      </w:r>
    </w:p>
    <w:p w14:paraId="6FF97967" w14:textId="77777777" w:rsidR="008B27E0" w:rsidRDefault="00FE65A7" w:rsidP="0068166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333333"/>
          <w:sz w:val="24"/>
          <w:szCs w:val="24"/>
          <w:bdr w:val="none" w:sz="0" w:space="0" w:color="auto"/>
          <w:shd w:val="clear" w:color="auto" w:fill="FFFFFF"/>
          <w:lang w:eastAsia="en-US"/>
        </w:rPr>
      </w:pPr>
      <w:r w:rsidRPr="00394915">
        <w:rPr>
          <w:rFonts w:eastAsia="Calibri" w:cs="Calibri"/>
          <w:color w:val="333333"/>
          <w:sz w:val="24"/>
          <w:szCs w:val="24"/>
          <w:bdr w:val="none" w:sz="0" w:space="0" w:color="auto"/>
          <w:shd w:val="clear" w:color="auto" w:fill="FFFFFF"/>
          <w:lang w:eastAsia="en-US"/>
        </w:rPr>
        <w:t xml:space="preserve">Obciążniki na koła tylne (kg) </w:t>
      </w:r>
      <w:r w:rsidRPr="00E87751">
        <w:rPr>
          <w:rFonts w:eastAsia="Calibri" w:cs="Calibri"/>
          <w:color w:val="auto"/>
          <w:sz w:val="24"/>
          <w:szCs w:val="24"/>
          <w:bdr w:val="none" w:sz="0" w:space="0" w:color="auto"/>
          <w:shd w:val="clear" w:color="auto" w:fill="FFFFFF"/>
          <w:lang w:eastAsia="en-US"/>
        </w:rPr>
        <w:t xml:space="preserve">minimum: </w:t>
      </w:r>
      <w:r>
        <w:rPr>
          <w:rFonts w:eastAsia="Calibri" w:cs="Calibri"/>
          <w:color w:val="333333"/>
          <w:sz w:val="24"/>
          <w:szCs w:val="24"/>
          <w:bdr w:val="none" w:sz="0" w:space="0" w:color="auto"/>
          <w:shd w:val="clear" w:color="auto" w:fill="FFFFFF"/>
          <w:lang w:eastAsia="en-US"/>
        </w:rPr>
        <w:t>250</w:t>
      </w:r>
      <w:r w:rsidRPr="00394915">
        <w:rPr>
          <w:rFonts w:eastAsia="Calibri" w:cs="Calibri"/>
          <w:color w:val="333333"/>
          <w:sz w:val="24"/>
          <w:szCs w:val="24"/>
          <w:bdr w:val="none" w:sz="0" w:space="0" w:color="auto"/>
          <w:shd w:val="clear" w:color="auto" w:fill="FFFFFF"/>
          <w:lang w:eastAsia="en-US"/>
        </w:rPr>
        <w:t>kg</w:t>
      </w:r>
      <w:r>
        <w:rPr>
          <w:rFonts w:eastAsia="Calibri" w:cs="Calibri"/>
          <w:color w:val="333333"/>
          <w:sz w:val="24"/>
          <w:szCs w:val="24"/>
          <w:bdr w:val="none" w:sz="0" w:space="0" w:color="auto"/>
          <w:shd w:val="clear" w:color="auto" w:fill="FFFFFF"/>
          <w:lang w:eastAsia="en-US"/>
        </w:rPr>
        <w:t xml:space="preserve"> </w:t>
      </w:r>
      <w:r w:rsidRPr="00394915">
        <w:rPr>
          <w:rFonts w:eastAsia="Calibri" w:cs="Calibri"/>
          <w:color w:val="333333"/>
          <w:sz w:val="24"/>
          <w:szCs w:val="24"/>
          <w:bdr w:val="none" w:sz="0" w:space="0" w:color="auto"/>
          <w:shd w:val="clear" w:color="auto" w:fill="FFFFFF"/>
          <w:lang w:eastAsia="en-US"/>
        </w:rPr>
        <w:t>na stronę</w:t>
      </w:r>
    </w:p>
    <w:p w14:paraId="50B36465" w14:textId="77777777" w:rsidR="0068166F" w:rsidRDefault="00FE65A7" w:rsidP="0068166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333333"/>
          <w:sz w:val="24"/>
          <w:szCs w:val="24"/>
          <w:bdr w:val="none" w:sz="0" w:space="0" w:color="auto"/>
          <w:shd w:val="clear" w:color="auto" w:fill="FFFFFF"/>
          <w:lang w:eastAsia="en-US"/>
        </w:rPr>
      </w:pPr>
      <w:r w:rsidRPr="00394915">
        <w:rPr>
          <w:rFonts w:eastAsia="Calibri" w:cs="Calibri"/>
          <w:color w:val="333333"/>
          <w:sz w:val="24"/>
          <w:szCs w:val="24"/>
          <w:bdr w:val="none" w:sz="0" w:space="0" w:color="auto"/>
          <w:shd w:val="clear" w:color="auto" w:fill="FFFFFF"/>
          <w:lang w:eastAsia="en-US"/>
        </w:rPr>
        <w:t>Zestaw 2 sztuk (po 1 sztuce obciążnika na każde koło), fabrycznych obciążników tylnej osi montowany na felgach (kołach ciągnika)</w:t>
      </w:r>
    </w:p>
    <w:p w14:paraId="0D1F59D3" w14:textId="77777777" w:rsidR="0068166F" w:rsidRPr="008F209C" w:rsidRDefault="00FE65A7" w:rsidP="0068166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b/>
          <w:bCs/>
          <w:color w:val="EE0000"/>
          <w:sz w:val="24"/>
          <w:szCs w:val="24"/>
          <w:bdr w:val="none" w:sz="0" w:space="0" w:color="auto"/>
          <w:lang w:eastAsia="en-US"/>
        </w:rPr>
      </w:pPr>
      <w:r>
        <w:rPr>
          <w:rFonts w:eastAsia="Calibri" w:cs="Calibri"/>
          <w:color w:val="auto"/>
          <w:sz w:val="24"/>
          <w:szCs w:val="24"/>
          <w:bdr w:val="none" w:sz="0" w:space="0" w:color="auto"/>
          <w:lang w:eastAsia="en-US"/>
        </w:rPr>
        <w:t xml:space="preserve">Opony przednie radialne </w:t>
      </w:r>
      <w:r w:rsidRPr="000A4BD8">
        <w:rPr>
          <w:rFonts w:eastAsia="Calibri" w:cs="Calibri"/>
          <w:color w:val="auto"/>
          <w:sz w:val="24"/>
          <w:szCs w:val="24"/>
          <w:bdr w:val="none" w:sz="0" w:space="0" w:color="auto"/>
          <w:lang w:eastAsia="en-US"/>
        </w:rPr>
        <w:t>Rozmiar opon</w:t>
      </w:r>
      <w:r>
        <w:rPr>
          <w:rFonts w:eastAsia="Calibri" w:cs="Calibri"/>
          <w:color w:val="auto"/>
          <w:sz w:val="24"/>
          <w:szCs w:val="24"/>
          <w:bdr w:val="none" w:sz="0" w:space="0" w:color="auto"/>
          <w:lang w:eastAsia="en-US"/>
        </w:rPr>
        <w:t xml:space="preserve"> minimum</w:t>
      </w:r>
      <w:r w:rsidRPr="000A4BD8">
        <w:rPr>
          <w:rFonts w:eastAsia="Calibri" w:cs="Calibri"/>
          <w:color w:val="auto"/>
          <w:sz w:val="24"/>
          <w:szCs w:val="24"/>
          <w:bdr w:val="none" w:sz="0" w:space="0" w:color="auto"/>
          <w:lang w:eastAsia="en-US"/>
        </w:rPr>
        <w:t>: 600/6</w:t>
      </w:r>
      <w:r>
        <w:rPr>
          <w:rFonts w:eastAsia="Calibri" w:cs="Calibri"/>
          <w:color w:val="auto"/>
          <w:sz w:val="24"/>
          <w:szCs w:val="24"/>
          <w:bdr w:val="none" w:sz="0" w:space="0" w:color="auto"/>
          <w:lang w:eastAsia="en-US"/>
        </w:rPr>
        <w:t xml:space="preserve">0 </w:t>
      </w:r>
      <w:r w:rsidRPr="000A4BD8">
        <w:rPr>
          <w:rFonts w:eastAsia="Calibri" w:cs="Calibri"/>
          <w:color w:val="auto"/>
          <w:sz w:val="24"/>
          <w:szCs w:val="24"/>
          <w:bdr w:val="none" w:sz="0" w:space="0" w:color="auto"/>
          <w:lang w:eastAsia="en-US"/>
        </w:rPr>
        <w:t>R28</w:t>
      </w:r>
    </w:p>
    <w:p w14:paraId="06C5B30C" w14:textId="77777777" w:rsidR="0068166F" w:rsidRPr="000A4BD8" w:rsidRDefault="00FE65A7" w:rsidP="0068166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Zamontowane opony rolnicze niskociśnieniowe, o zmniejszonym nacisku</w:t>
      </w:r>
      <w:r w:rsidRPr="000A4BD8">
        <w:rPr>
          <w:rFonts w:eastAsia="Calibri" w:cs="Calibri"/>
          <w:color w:val="auto"/>
          <w:sz w:val="24"/>
          <w:szCs w:val="24"/>
          <w:bdr w:val="none" w:sz="0" w:space="0" w:color="auto"/>
          <w:lang w:eastAsia="en-US"/>
        </w:rPr>
        <w:tab/>
      </w:r>
    </w:p>
    <w:p w14:paraId="69727A18" w14:textId="77777777" w:rsidR="0068166F" w:rsidRPr="008F209C" w:rsidRDefault="00FE65A7" w:rsidP="0068166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b/>
          <w:bCs/>
          <w:color w:val="EE0000"/>
          <w:sz w:val="24"/>
          <w:szCs w:val="24"/>
          <w:bdr w:val="none" w:sz="0" w:space="0" w:color="auto"/>
          <w:lang w:eastAsia="en-US"/>
        </w:rPr>
      </w:pPr>
      <w:r>
        <w:rPr>
          <w:rFonts w:eastAsia="Calibri" w:cs="Calibri"/>
          <w:color w:val="auto"/>
          <w:sz w:val="24"/>
          <w:szCs w:val="24"/>
          <w:bdr w:val="none" w:sz="0" w:space="0" w:color="auto"/>
          <w:lang w:eastAsia="en-US"/>
        </w:rPr>
        <w:t xml:space="preserve">Opony tylne radialne </w:t>
      </w:r>
      <w:r w:rsidRPr="000A4BD8">
        <w:rPr>
          <w:rFonts w:eastAsia="Calibri" w:cs="Calibri"/>
          <w:color w:val="auto"/>
          <w:sz w:val="24"/>
          <w:szCs w:val="24"/>
          <w:bdr w:val="none" w:sz="0" w:space="0" w:color="auto"/>
          <w:lang w:eastAsia="en-US"/>
        </w:rPr>
        <w:t>Rozmiar opon</w:t>
      </w:r>
      <w:r>
        <w:rPr>
          <w:rFonts w:eastAsia="Calibri" w:cs="Calibri"/>
          <w:color w:val="auto"/>
          <w:sz w:val="24"/>
          <w:szCs w:val="24"/>
          <w:bdr w:val="none" w:sz="0" w:space="0" w:color="auto"/>
          <w:lang w:eastAsia="en-US"/>
        </w:rPr>
        <w:t xml:space="preserve"> minimum</w:t>
      </w:r>
      <w:r w:rsidRPr="000A4BD8">
        <w:rPr>
          <w:rFonts w:eastAsia="Calibri" w:cs="Calibri"/>
          <w:color w:val="auto"/>
          <w:sz w:val="24"/>
          <w:szCs w:val="24"/>
          <w:bdr w:val="none" w:sz="0" w:space="0" w:color="auto"/>
          <w:lang w:eastAsia="en-US"/>
        </w:rPr>
        <w:t xml:space="preserve">: </w:t>
      </w:r>
      <w:r w:rsidRPr="000233DB">
        <w:rPr>
          <w:rFonts w:eastAsia="Calibri" w:cs="Calibri"/>
          <w:bCs/>
          <w:color w:val="auto"/>
          <w:sz w:val="24"/>
          <w:szCs w:val="24"/>
          <w:bdr w:val="none" w:sz="0" w:space="0" w:color="auto"/>
          <w:lang w:eastAsia="en-US"/>
        </w:rPr>
        <w:t>650/60 R42</w:t>
      </w:r>
      <w:r w:rsidRPr="000233DB">
        <w:rPr>
          <w:rFonts w:eastAsia="Calibri" w:cs="Calibri"/>
          <w:b/>
          <w:bCs/>
          <w:color w:val="auto"/>
          <w:sz w:val="24"/>
          <w:szCs w:val="24"/>
          <w:bdr w:val="none" w:sz="0" w:space="0" w:color="auto"/>
          <w:lang w:eastAsia="en-US"/>
        </w:rPr>
        <w:t xml:space="preserve">  </w:t>
      </w:r>
    </w:p>
    <w:p w14:paraId="67C2E766" w14:textId="77777777" w:rsidR="0068166F" w:rsidRPr="000A4BD8" w:rsidRDefault="00FE65A7" w:rsidP="0068166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Zamontowane opony rolnicze niskociśnieniowe, o zmniejszonym nacisku</w:t>
      </w:r>
      <w:r w:rsidRPr="000A4BD8">
        <w:rPr>
          <w:rFonts w:eastAsia="Calibri" w:cs="Calibri"/>
          <w:color w:val="auto"/>
          <w:sz w:val="24"/>
          <w:szCs w:val="24"/>
          <w:bdr w:val="none" w:sz="0" w:space="0" w:color="auto"/>
          <w:lang w:eastAsia="en-US"/>
        </w:rPr>
        <w:tab/>
      </w:r>
    </w:p>
    <w:p w14:paraId="3B34177C" w14:textId="77777777" w:rsidR="0068166F" w:rsidRPr="000A4BD8" w:rsidRDefault="00FE65A7" w:rsidP="0068166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Układ hamulcowy na 4 koła</w:t>
      </w:r>
    </w:p>
    <w:p w14:paraId="5875CB4F" w14:textId="77777777" w:rsidR="0068166F" w:rsidRPr="000A4BD8" w:rsidRDefault="00FE65A7" w:rsidP="0068166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Hamulce</w:t>
      </w:r>
      <w:r>
        <w:rPr>
          <w:rFonts w:eastAsia="Calibri" w:cs="Calibri"/>
          <w:color w:val="auto"/>
          <w:sz w:val="24"/>
          <w:szCs w:val="24"/>
          <w:bdr w:val="none" w:sz="0" w:space="0" w:color="auto"/>
          <w:lang w:eastAsia="en-US"/>
        </w:rPr>
        <w:t xml:space="preserve"> tylne</w:t>
      </w:r>
      <w:r w:rsidRPr="000A4BD8">
        <w:rPr>
          <w:rFonts w:eastAsia="Calibri" w:cs="Calibri"/>
          <w:color w:val="auto"/>
          <w:sz w:val="24"/>
          <w:szCs w:val="24"/>
          <w:bdr w:val="none" w:sz="0" w:space="0" w:color="auto"/>
          <w:lang w:eastAsia="en-US"/>
        </w:rPr>
        <w:t>, chłodzone olejowo</w:t>
      </w:r>
    </w:p>
    <w:p w14:paraId="3A0578AE" w14:textId="77777777" w:rsidR="0068166F" w:rsidRPr="000A4BD8" w:rsidRDefault="00FE65A7" w:rsidP="0068166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Hamulec postojowy (ręczny)</w:t>
      </w:r>
      <w:r w:rsidRPr="000A4BD8">
        <w:rPr>
          <w:rFonts w:eastAsia="Calibri" w:cs="Calibri"/>
          <w:color w:val="auto"/>
          <w:sz w:val="24"/>
          <w:szCs w:val="24"/>
          <w:bdr w:val="none" w:sz="0" w:space="0" w:color="auto"/>
          <w:lang w:eastAsia="en-US"/>
        </w:rPr>
        <w:tab/>
      </w:r>
    </w:p>
    <w:p w14:paraId="7EF38306" w14:textId="77777777" w:rsidR="0068166F" w:rsidRDefault="00FE65A7" w:rsidP="0068166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Wyświetlacze (terminale dotykowe, rolnictwo precyzyjne):</w:t>
      </w:r>
      <w:r>
        <w:rPr>
          <w:rFonts w:eastAsia="Calibri" w:cs="Calibri"/>
          <w:color w:val="auto"/>
          <w:sz w:val="24"/>
          <w:szCs w:val="24"/>
          <w:bdr w:val="none" w:sz="0" w:space="0" w:color="auto"/>
          <w:lang w:eastAsia="en-US"/>
        </w:rPr>
        <w:t xml:space="preserve"> </w:t>
      </w:r>
    </w:p>
    <w:p w14:paraId="5EF678E2" w14:textId="77777777" w:rsidR="0068166F" w:rsidRPr="000A4BD8" w:rsidRDefault="00FE65A7" w:rsidP="0068166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 xml:space="preserve">Główny oryginalny fabryczny wyświetlacz terminal, z pełnym zarządzaniem funkcjami ciągnika z poziomu operatora, z ekranem dotykowym, o przekątnej powyżej: 8” </w:t>
      </w:r>
    </w:p>
    <w:p w14:paraId="3088721C" w14:textId="77777777" w:rsidR="0068166F" w:rsidRDefault="00FE65A7" w:rsidP="0068166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Dodatkowy oryginalny fabryczny 2 wyświetlacz terminal pomocniczy, z ekranem dotykowym, o przekątnej powyżej: 8”</w:t>
      </w:r>
    </w:p>
    <w:p w14:paraId="7D8E673F" w14:textId="77777777" w:rsidR="0068166F" w:rsidRPr="000A4BD8" w:rsidRDefault="00FE65A7" w:rsidP="0068166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Zamawiający wymaga spełnienia powyższych parametrów, z uwagi na możliwość dydaktycznego wykorzystywania ciągnika, (parametr ułatwiający naukę obsługi pojazdu przy pracach polowych)</w:t>
      </w:r>
      <w:r w:rsidRPr="000A4BD8">
        <w:rPr>
          <w:rFonts w:eastAsia="Calibri" w:cs="Calibri"/>
          <w:color w:val="auto"/>
          <w:sz w:val="24"/>
          <w:szCs w:val="24"/>
          <w:bdr w:val="none" w:sz="0" w:space="0" w:color="auto"/>
          <w:lang w:eastAsia="en-US"/>
        </w:rPr>
        <w:tab/>
      </w:r>
    </w:p>
    <w:p w14:paraId="5B1BDC3D" w14:textId="77777777" w:rsidR="0068166F" w:rsidRPr="000A4BD8" w:rsidRDefault="00FE65A7" w:rsidP="0068166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Klimatyzacja automatyczna, z dokładnym ustawieniem i podtrzymywaniem zakresu temperatury zadanej</w:t>
      </w:r>
      <w:r w:rsidRPr="000A4BD8">
        <w:rPr>
          <w:rFonts w:eastAsia="Calibri" w:cs="Calibri"/>
          <w:color w:val="auto"/>
          <w:sz w:val="24"/>
          <w:szCs w:val="24"/>
          <w:bdr w:val="none" w:sz="0" w:space="0" w:color="auto"/>
          <w:lang w:eastAsia="en-US"/>
        </w:rPr>
        <w:tab/>
      </w:r>
    </w:p>
    <w:p w14:paraId="56DCEFD8" w14:textId="77777777" w:rsidR="0068166F" w:rsidRPr="000A4BD8" w:rsidRDefault="00FE65A7" w:rsidP="0068166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Elektrycznie regulowane, teleskopowe, podgrzewane, szerokokątne lusterka boczne</w:t>
      </w:r>
      <w:r w:rsidRPr="000A4BD8">
        <w:rPr>
          <w:rFonts w:eastAsia="Calibri" w:cs="Calibri"/>
          <w:color w:val="auto"/>
          <w:sz w:val="24"/>
          <w:szCs w:val="24"/>
          <w:bdr w:val="none" w:sz="0" w:space="0" w:color="auto"/>
          <w:lang w:eastAsia="en-US"/>
        </w:rPr>
        <w:tab/>
      </w:r>
    </w:p>
    <w:p w14:paraId="74EA0995" w14:textId="77777777" w:rsidR="0068166F" w:rsidRPr="000A4BD8" w:rsidRDefault="00FE65A7" w:rsidP="0068166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lastRenderedPageBreak/>
        <w:t>Przynajmniej 1 sztuka dodatkowego tak zwanego lusterka „tylnego zaczepu”</w:t>
      </w:r>
      <w:r w:rsidRPr="000A4BD8">
        <w:rPr>
          <w:rFonts w:eastAsia="Calibri" w:cs="Calibri"/>
          <w:color w:val="auto"/>
          <w:sz w:val="24"/>
          <w:szCs w:val="24"/>
          <w:bdr w:val="none" w:sz="0" w:space="0" w:color="auto"/>
          <w:lang w:eastAsia="en-US"/>
        </w:rPr>
        <w:tab/>
      </w:r>
    </w:p>
    <w:p w14:paraId="517E8A58" w14:textId="77777777" w:rsidR="0068166F" w:rsidRPr="000A4BD8" w:rsidRDefault="00FE65A7" w:rsidP="0068166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2 sztuki lamp błyskowych, ostrzegawczych, tak zwanych „kogutów”, umieszczonych na dachu kabiny</w:t>
      </w:r>
    </w:p>
    <w:p w14:paraId="7E8E3D7D" w14:textId="77777777" w:rsidR="0068166F" w:rsidRPr="000A4BD8" w:rsidRDefault="00FE65A7" w:rsidP="0068166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Oryginalnie zamontowany trójkąt ostrzegawczy</w:t>
      </w:r>
      <w:r w:rsidRPr="000A4BD8">
        <w:rPr>
          <w:rFonts w:eastAsia="Calibri" w:cs="Calibri"/>
          <w:color w:val="auto"/>
          <w:sz w:val="24"/>
          <w:szCs w:val="24"/>
          <w:bdr w:val="none" w:sz="0" w:space="0" w:color="auto"/>
          <w:lang w:eastAsia="en-US"/>
        </w:rPr>
        <w:tab/>
      </w:r>
    </w:p>
    <w:p w14:paraId="31D9D75A" w14:textId="77777777" w:rsidR="0068166F" w:rsidRPr="000A4BD8" w:rsidRDefault="00FE65A7" w:rsidP="0068166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 xml:space="preserve">Instalacja pneumatyczna hamulca przyczepy: 1 i 2 obwodowa </w:t>
      </w:r>
      <w:r w:rsidRPr="000A4BD8">
        <w:rPr>
          <w:rFonts w:eastAsia="Calibri" w:cs="Calibri"/>
          <w:color w:val="auto"/>
          <w:sz w:val="24"/>
          <w:szCs w:val="24"/>
          <w:bdr w:val="none" w:sz="0" w:space="0" w:color="auto"/>
          <w:lang w:eastAsia="en-US"/>
        </w:rPr>
        <w:tab/>
      </w:r>
    </w:p>
    <w:p w14:paraId="0D2763C0" w14:textId="77777777" w:rsidR="0068166F" w:rsidRPr="00CB7352" w:rsidRDefault="00FE65A7" w:rsidP="0068166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b/>
          <w:bCs/>
          <w:color w:val="EE0000"/>
          <w:sz w:val="24"/>
          <w:szCs w:val="24"/>
          <w:bdr w:val="none" w:sz="0" w:space="0" w:color="auto"/>
          <w:lang w:eastAsia="en-US"/>
        </w:rPr>
      </w:pPr>
      <w:r w:rsidRPr="000A4BD8">
        <w:rPr>
          <w:rFonts w:eastAsia="Calibri" w:cs="Calibri"/>
          <w:color w:val="auto"/>
          <w:sz w:val="24"/>
          <w:szCs w:val="24"/>
          <w:bdr w:val="none" w:sz="0" w:space="0" w:color="auto"/>
          <w:lang w:eastAsia="en-US"/>
        </w:rPr>
        <w:t>Fotel operatora oryginalny montowany fabrycznie: Obrotowy z automatyczną amortyzacją pneumatyczną boczną i tłumieni</w:t>
      </w:r>
      <w:r>
        <w:rPr>
          <w:rFonts w:eastAsia="Calibri" w:cs="Calibri"/>
          <w:color w:val="auto"/>
          <w:sz w:val="24"/>
          <w:szCs w:val="24"/>
          <w:bdr w:val="none" w:sz="0" w:space="0" w:color="auto"/>
          <w:lang w:eastAsia="en-US"/>
        </w:rPr>
        <w:t>em drgań</w:t>
      </w:r>
      <w:r w:rsidRPr="000A4BD8">
        <w:rPr>
          <w:rFonts w:eastAsia="Calibri" w:cs="Calibri"/>
          <w:color w:val="auto"/>
          <w:sz w:val="24"/>
          <w:szCs w:val="24"/>
          <w:bdr w:val="none" w:sz="0" w:space="0" w:color="auto"/>
          <w:lang w:eastAsia="en-US"/>
        </w:rPr>
        <w:t>, z podłokietnikiem,</w:t>
      </w:r>
    </w:p>
    <w:p w14:paraId="3B2A7E3D" w14:textId="77777777" w:rsidR="0068166F" w:rsidRDefault="00FE65A7" w:rsidP="0068166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 xml:space="preserve">Podłokietnik z wielofunkcyjnym joystickiem </w:t>
      </w:r>
    </w:p>
    <w:p w14:paraId="6839BA8E" w14:textId="77777777" w:rsidR="0068166F" w:rsidRDefault="00FE65A7" w:rsidP="0068166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Podłokietnik operatora zintegrowany z fotelem,</w:t>
      </w:r>
    </w:p>
    <w:p w14:paraId="09B6D5F8" w14:textId="77777777" w:rsidR="0068166F" w:rsidRDefault="00FE65A7" w:rsidP="0068166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 xml:space="preserve">Tempomat z pamięcią, </w:t>
      </w:r>
    </w:p>
    <w:p w14:paraId="463B52A6" w14:textId="77777777" w:rsidR="0068166F" w:rsidRPr="000A4BD8" w:rsidRDefault="00FE65A7" w:rsidP="0068166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Możliwość kontroli prędkości przelotowej ciągnika (z funkcją zapamiętywania)</w:t>
      </w:r>
      <w:r w:rsidRPr="000A4BD8">
        <w:rPr>
          <w:rFonts w:eastAsia="Calibri" w:cs="Calibri"/>
          <w:color w:val="auto"/>
          <w:sz w:val="24"/>
          <w:szCs w:val="24"/>
          <w:bdr w:val="none" w:sz="0" w:space="0" w:color="auto"/>
          <w:lang w:eastAsia="en-US"/>
        </w:rPr>
        <w:tab/>
      </w:r>
    </w:p>
    <w:p w14:paraId="6CDE960D" w14:textId="77777777" w:rsidR="0068166F" w:rsidRDefault="00FE65A7" w:rsidP="0068166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 xml:space="preserve">Wydatek pompy hydraulicznej typ LS (l/min) </w:t>
      </w:r>
      <w:r>
        <w:rPr>
          <w:rFonts w:eastAsia="Calibri" w:cs="Calibri"/>
          <w:color w:val="auto"/>
          <w:sz w:val="24"/>
          <w:szCs w:val="24"/>
          <w:bdr w:val="none" w:sz="0" w:space="0" w:color="auto"/>
          <w:lang w:eastAsia="en-US"/>
        </w:rPr>
        <w:t>minimum</w:t>
      </w:r>
      <w:r w:rsidRPr="000A4BD8">
        <w:rPr>
          <w:rFonts w:eastAsia="Calibri" w:cs="Calibri"/>
          <w:color w:val="auto"/>
          <w:sz w:val="24"/>
          <w:szCs w:val="24"/>
          <w:bdr w:val="none" w:sz="0" w:space="0" w:color="auto"/>
          <w:lang w:eastAsia="en-US"/>
        </w:rPr>
        <w:t xml:space="preserve">: </w:t>
      </w:r>
      <w:r>
        <w:rPr>
          <w:rFonts w:eastAsia="Calibri" w:cs="Calibri"/>
          <w:color w:val="auto"/>
          <w:sz w:val="24"/>
          <w:szCs w:val="24"/>
          <w:bdr w:val="none" w:sz="0" w:space="0" w:color="auto"/>
          <w:lang w:eastAsia="en-US"/>
        </w:rPr>
        <w:t>190</w:t>
      </w:r>
      <w:r w:rsidRPr="000A4BD8">
        <w:rPr>
          <w:rFonts w:eastAsia="Calibri" w:cs="Calibri"/>
          <w:color w:val="auto"/>
          <w:sz w:val="24"/>
          <w:szCs w:val="24"/>
          <w:bdr w:val="none" w:sz="0" w:space="0" w:color="auto"/>
          <w:lang w:eastAsia="en-US"/>
        </w:rPr>
        <w:t>(l/min)</w:t>
      </w:r>
    </w:p>
    <w:p w14:paraId="322F5235" w14:textId="77777777" w:rsidR="0068166F" w:rsidRPr="000A4BD8" w:rsidRDefault="00FE65A7" w:rsidP="0068166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Pr>
          <w:rFonts w:eastAsia="Calibri" w:cs="Calibri"/>
          <w:color w:val="auto"/>
          <w:sz w:val="24"/>
          <w:szCs w:val="24"/>
          <w:bdr w:val="none" w:sz="0" w:space="0" w:color="auto"/>
          <w:lang w:eastAsia="en-US"/>
        </w:rPr>
        <w:t xml:space="preserve">2 oddzielne zbiorniki (układy) olejowe, dla przekładni i hydrauliki zewnętrznej </w:t>
      </w:r>
      <w:r w:rsidRPr="000A4BD8">
        <w:rPr>
          <w:rFonts w:eastAsia="Calibri" w:cs="Calibri"/>
          <w:color w:val="auto"/>
          <w:sz w:val="24"/>
          <w:szCs w:val="24"/>
          <w:bdr w:val="none" w:sz="0" w:space="0" w:color="auto"/>
          <w:lang w:eastAsia="en-US"/>
        </w:rPr>
        <w:tab/>
      </w:r>
    </w:p>
    <w:p w14:paraId="5C717ADE" w14:textId="77777777" w:rsidR="0068166F" w:rsidRPr="000A4BD8" w:rsidRDefault="00FE65A7" w:rsidP="0068166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Bramka telematyczna</w:t>
      </w:r>
      <w:r w:rsidRPr="000A4BD8">
        <w:rPr>
          <w:rFonts w:eastAsia="Calibri" w:cs="Calibri"/>
          <w:color w:val="auto"/>
          <w:sz w:val="24"/>
          <w:szCs w:val="24"/>
          <w:bdr w:val="none" w:sz="0" w:space="0" w:color="auto"/>
          <w:lang w:eastAsia="en-US"/>
        </w:rPr>
        <w:tab/>
      </w:r>
    </w:p>
    <w:p w14:paraId="088378A9" w14:textId="77777777" w:rsidR="0068166F" w:rsidRPr="000A4BD8" w:rsidRDefault="00FE65A7" w:rsidP="0068166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System zarządzania pracą ciągnika na uwrociach</w:t>
      </w:r>
      <w:r w:rsidRPr="000A4BD8">
        <w:rPr>
          <w:rFonts w:eastAsia="Calibri" w:cs="Calibri"/>
          <w:color w:val="auto"/>
          <w:sz w:val="24"/>
          <w:szCs w:val="24"/>
          <w:bdr w:val="none" w:sz="0" w:space="0" w:color="auto"/>
          <w:lang w:eastAsia="en-US"/>
        </w:rPr>
        <w:tab/>
      </w:r>
    </w:p>
    <w:p w14:paraId="36B88EFD" w14:textId="77777777" w:rsidR="0068166F" w:rsidRPr="000A4BD8" w:rsidRDefault="00FE65A7" w:rsidP="0068166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4B11EC">
        <w:rPr>
          <w:rFonts w:eastAsia="Calibri" w:cs="Calibri"/>
          <w:color w:val="auto"/>
          <w:sz w:val="24"/>
          <w:szCs w:val="24"/>
          <w:bdr w:val="none" w:sz="0" w:space="0" w:color="auto"/>
          <w:lang w:eastAsia="en-US"/>
        </w:rPr>
        <w:t>Zaczep górny automatyczny z regulacją wysokości</w:t>
      </w:r>
      <w:r w:rsidRPr="000A4BD8">
        <w:rPr>
          <w:rFonts w:eastAsia="Calibri" w:cs="Calibri"/>
          <w:color w:val="auto"/>
          <w:sz w:val="24"/>
          <w:szCs w:val="24"/>
          <w:bdr w:val="none" w:sz="0" w:space="0" w:color="auto"/>
          <w:lang w:eastAsia="en-US"/>
        </w:rPr>
        <w:tab/>
      </w:r>
    </w:p>
    <w:p w14:paraId="61523E19" w14:textId="77777777" w:rsidR="0068166F" w:rsidRPr="000A4BD8" w:rsidRDefault="00FE65A7" w:rsidP="0068166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F36F89">
        <w:rPr>
          <w:rFonts w:eastAsia="Calibri" w:cs="Calibri"/>
          <w:color w:val="auto"/>
          <w:sz w:val="24"/>
          <w:szCs w:val="24"/>
          <w:bdr w:val="none" w:sz="0" w:space="0" w:color="auto"/>
          <w:shd w:val="clear" w:color="auto" w:fill="FFFFFF"/>
          <w:lang w:eastAsia="en-US"/>
        </w:rPr>
        <w:t>Automatyczny główny wyłącznik prądu</w:t>
      </w:r>
      <w:r w:rsidRPr="000A4BD8">
        <w:rPr>
          <w:rFonts w:eastAsia="Calibri" w:cs="Calibri"/>
          <w:color w:val="auto"/>
          <w:sz w:val="24"/>
          <w:szCs w:val="24"/>
          <w:bdr w:val="none" w:sz="0" w:space="0" w:color="auto"/>
          <w:lang w:eastAsia="en-US"/>
        </w:rPr>
        <w:tab/>
      </w:r>
    </w:p>
    <w:p w14:paraId="2B253C25" w14:textId="77777777" w:rsidR="0068166F" w:rsidRPr="000A4BD8" w:rsidRDefault="00FE65A7" w:rsidP="0068166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Tylne haki kat.3</w:t>
      </w:r>
      <w:r w:rsidRPr="000A4BD8">
        <w:rPr>
          <w:rFonts w:eastAsia="Calibri" w:cs="Calibri"/>
          <w:color w:val="auto"/>
          <w:sz w:val="24"/>
          <w:szCs w:val="24"/>
          <w:bdr w:val="none" w:sz="0" w:space="0" w:color="auto"/>
          <w:lang w:eastAsia="en-US"/>
        </w:rPr>
        <w:tab/>
      </w:r>
    </w:p>
    <w:p w14:paraId="4E8122F8" w14:textId="77777777" w:rsidR="0068166F" w:rsidRPr="000A4BD8" w:rsidRDefault="00FE65A7" w:rsidP="0068166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Hydrauliczny tylny łącznik centralny kat.3</w:t>
      </w:r>
      <w:r w:rsidRPr="000A4BD8">
        <w:rPr>
          <w:rFonts w:eastAsia="Calibri" w:cs="Calibri"/>
          <w:color w:val="auto"/>
          <w:sz w:val="24"/>
          <w:szCs w:val="24"/>
          <w:bdr w:val="none" w:sz="0" w:space="0" w:color="auto"/>
          <w:lang w:eastAsia="en-US"/>
        </w:rPr>
        <w:tab/>
      </w:r>
    </w:p>
    <w:p w14:paraId="4B276187" w14:textId="77777777" w:rsidR="0068166F" w:rsidRDefault="00FE65A7" w:rsidP="0068166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A546CA">
        <w:rPr>
          <w:rFonts w:eastAsia="Calibri" w:cs="Calibri"/>
          <w:color w:val="auto"/>
          <w:sz w:val="24"/>
          <w:szCs w:val="24"/>
          <w:bdr w:val="none" w:sz="0" w:space="0" w:color="auto"/>
          <w:shd w:val="clear" w:color="auto" w:fill="FFFFFF"/>
          <w:lang w:eastAsia="en-US"/>
        </w:rPr>
        <w:t>Przynajmniej: 1 para wyjść hydraulicznych na przednim TUZ, sterowana z kabiny i z zewnątrz</w:t>
      </w:r>
    </w:p>
    <w:p w14:paraId="40D5654A" w14:textId="77777777" w:rsidR="0068166F" w:rsidRPr="000A4BD8" w:rsidRDefault="00FE65A7" w:rsidP="0068166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Tylna kamera</w:t>
      </w:r>
      <w:r>
        <w:rPr>
          <w:rFonts w:eastAsia="Calibri" w:cs="Calibri"/>
          <w:color w:val="auto"/>
          <w:sz w:val="24"/>
          <w:szCs w:val="24"/>
          <w:bdr w:val="none" w:sz="0" w:space="0" w:color="auto"/>
          <w:lang w:eastAsia="en-US"/>
        </w:rPr>
        <w:t xml:space="preserve"> </w:t>
      </w:r>
      <w:r w:rsidRPr="000A4BD8">
        <w:rPr>
          <w:rFonts w:eastAsia="Calibri" w:cs="Calibri"/>
          <w:color w:val="auto"/>
          <w:sz w:val="24"/>
          <w:szCs w:val="24"/>
          <w:bdr w:val="none" w:sz="0" w:space="0" w:color="auto"/>
          <w:lang w:eastAsia="en-US"/>
        </w:rPr>
        <w:t>ciągnika</w:t>
      </w:r>
      <w:r w:rsidRPr="000A4BD8">
        <w:rPr>
          <w:rFonts w:eastAsia="Calibri" w:cs="Calibri"/>
          <w:color w:val="auto"/>
          <w:sz w:val="24"/>
          <w:szCs w:val="24"/>
          <w:bdr w:val="none" w:sz="0" w:space="0" w:color="auto"/>
          <w:lang w:eastAsia="en-US"/>
        </w:rPr>
        <w:tab/>
      </w:r>
    </w:p>
    <w:p w14:paraId="559B9B47" w14:textId="77777777" w:rsidR="0068166F" w:rsidRPr="000A4BD8" w:rsidRDefault="00FE65A7" w:rsidP="0068166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Przednie błotniki skrętne</w:t>
      </w:r>
      <w:r w:rsidRPr="000A4BD8">
        <w:rPr>
          <w:rFonts w:eastAsia="Calibri" w:cs="Calibri"/>
          <w:color w:val="auto"/>
          <w:sz w:val="24"/>
          <w:szCs w:val="24"/>
          <w:bdr w:val="none" w:sz="0" w:space="0" w:color="auto"/>
          <w:lang w:eastAsia="en-US"/>
        </w:rPr>
        <w:tab/>
      </w:r>
    </w:p>
    <w:p w14:paraId="4DA0D300" w14:textId="77777777" w:rsidR="0068166F" w:rsidRPr="000A4BD8" w:rsidRDefault="00FE65A7" w:rsidP="0068166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Tylne błotniki dopasowane do szerokości opon</w:t>
      </w:r>
      <w:r w:rsidRPr="000A4BD8">
        <w:rPr>
          <w:rFonts w:eastAsia="Calibri" w:cs="Calibri"/>
          <w:color w:val="auto"/>
          <w:sz w:val="24"/>
          <w:szCs w:val="24"/>
          <w:bdr w:val="none" w:sz="0" w:space="0" w:color="auto"/>
          <w:lang w:eastAsia="en-US"/>
        </w:rPr>
        <w:tab/>
      </w:r>
    </w:p>
    <w:p w14:paraId="2DCB8988" w14:textId="77777777" w:rsidR="0068166F" w:rsidRPr="000A4BD8" w:rsidRDefault="00FE65A7" w:rsidP="0068166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lastRenderedPageBreak/>
        <w:t>Obsługa funkcji: jazdy równoległej, automatycznej kontroli sekcji, zmiennego dawkowania, automatyki nawrotów, synchronizacji pracy maszyn na polu, naprowadzania narzędzia, zapamiętywania lokalizacji rzędów wysianej uprawy</w:t>
      </w:r>
      <w:r w:rsidRPr="000A4BD8">
        <w:rPr>
          <w:rFonts w:eastAsia="Calibri" w:cs="Calibri"/>
          <w:color w:val="auto"/>
          <w:sz w:val="24"/>
          <w:szCs w:val="24"/>
          <w:bdr w:val="none" w:sz="0" w:space="0" w:color="auto"/>
          <w:lang w:eastAsia="en-US"/>
        </w:rPr>
        <w:tab/>
      </w:r>
    </w:p>
    <w:p w14:paraId="7467FAC6" w14:textId="77777777" w:rsidR="0068166F" w:rsidRPr="000A4BD8" w:rsidRDefault="00FE65A7" w:rsidP="0068166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Oryginalne radio z obsługą systemu Bluetooth</w:t>
      </w:r>
      <w:r w:rsidRPr="000A4BD8">
        <w:rPr>
          <w:rFonts w:eastAsia="Calibri" w:cs="Calibri"/>
          <w:color w:val="auto"/>
          <w:sz w:val="24"/>
          <w:szCs w:val="24"/>
          <w:bdr w:val="none" w:sz="0" w:space="0" w:color="auto"/>
          <w:lang w:eastAsia="en-US"/>
        </w:rPr>
        <w:tab/>
      </w:r>
    </w:p>
    <w:p w14:paraId="540C6C00" w14:textId="77777777" w:rsidR="0068166F" w:rsidRPr="000A4BD8" w:rsidRDefault="00FE65A7" w:rsidP="0068166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Ciągnik zalany kompletem nowych oryginalnych (nie zamienniki) płynów eksploatacyjnych:</w:t>
      </w:r>
      <w:r w:rsidRPr="000A4BD8">
        <w:rPr>
          <w:rFonts w:eastAsia="Calibri" w:cs="Calibri"/>
          <w:color w:val="auto"/>
          <w:sz w:val="24"/>
          <w:szCs w:val="24"/>
          <w:bdr w:val="none" w:sz="0" w:space="0" w:color="auto"/>
          <w:lang w:eastAsia="en-US"/>
        </w:rPr>
        <w:br/>
        <w:t>(oleje w silniku, skrzyni biegów, mostach tylnym i przednim, skrzyni rozdzielczej,</w:t>
      </w:r>
      <w:r w:rsidRPr="000A4BD8">
        <w:rPr>
          <w:rFonts w:eastAsia="Calibri" w:cs="Calibri"/>
          <w:color w:val="auto"/>
          <w:sz w:val="24"/>
          <w:szCs w:val="24"/>
          <w:bdr w:val="none" w:sz="0" w:space="0" w:color="auto"/>
          <w:lang w:eastAsia="en-US"/>
        </w:rPr>
        <w:br/>
        <w:t>olejem hydraulicznym, płynem hamulcowym, płynem chłodniczym, uzupełniony czynnik chłodniczy układu klimatyzacji), z kompletem filtrów: (paliwowe, olejowe, hydrauliki, powietrzne, kabinowe pyłowe i klimatyzacji)</w:t>
      </w:r>
      <w:r w:rsidRPr="000A4BD8">
        <w:rPr>
          <w:rFonts w:eastAsia="Calibri" w:cs="Calibri"/>
          <w:color w:val="auto"/>
          <w:sz w:val="24"/>
          <w:szCs w:val="24"/>
          <w:bdr w:val="none" w:sz="0" w:space="0" w:color="auto"/>
          <w:lang w:eastAsia="en-US"/>
        </w:rPr>
        <w:tab/>
      </w:r>
    </w:p>
    <w:p w14:paraId="7B980F64" w14:textId="77777777" w:rsidR="0068166F" w:rsidRDefault="00FE65A7" w:rsidP="0068166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Dostarczony ciągnik z kompletem fabrycznych dywaników gumowych kabiny, kompletem kluczyków zapasowych, trójkątem ostrzegawczym i wymaganym zestawem gaśnic</w:t>
      </w:r>
    </w:p>
    <w:p w14:paraId="139375E7" w14:textId="77777777" w:rsidR="00CA2A4F" w:rsidRDefault="00FE65A7" w:rsidP="0068166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Pr>
          <w:rFonts w:eastAsia="Calibri" w:cs="Calibri"/>
          <w:sz w:val="24"/>
          <w:szCs w:val="24"/>
          <w:bdr w:val="none" w:sz="0" w:space="0" w:color="auto"/>
        </w:rPr>
        <w:t xml:space="preserve">Ciągnik </w:t>
      </w:r>
      <w:r w:rsidRPr="009B4C18">
        <w:rPr>
          <w:rFonts w:eastAsia="Calibri" w:cs="Calibri"/>
          <w:sz w:val="24"/>
          <w:szCs w:val="24"/>
          <w:bdr w:val="none" w:sz="0" w:space="0" w:color="auto"/>
        </w:rPr>
        <w:t>dopuszczony do obrotu na terytorium Rzeczypospolitej Polskiej, sprawny technicznie, gotowy do umówionego użytkowania, przygotowany do rejestracji na 2 miejsca w kabinie</w:t>
      </w:r>
      <w:r>
        <w:rPr>
          <w:rFonts w:eastAsia="Calibri" w:cs="Calibri"/>
          <w:sz w:val="24"/>
          <w:szCs w:val="24"/>
          <w:bdr w:val="none" w:sz="0" w:space="0" w:color="auto"/>
        </w:rPr>
        <w:t>.</w:t>
      </w:r>
    </w:p>
    <w:p w14:paraId="1B1EDB17" w14:textId="77777777" w:rsidR="00786AEA" w:rsidRDefault="00786AEA"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b/>
          <w:bCs/>
          <w:color w:val="auto"/>
          <w:sz w:val="24"/>
          <w:szCs w:val="24"/>
          <w:bdr w:val="none" w:sz="0" w:space="0" w:color="auto"/>
          <w:lang w:eastAsia="en-US"/>
        </w:rPr>
      </w:pPr>
    </w:p>
    <w:p w14:paraId="09C7AF5D"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b/>
          <w:bCs/>
          <w:color w:val="auto"/>
          <w:sz w:val="24"/>
          <w:szCs w:val="24"/>
          <w:bdr w:val="none" w:sz="0" w:space="0" w:color="auto"/>
          <w:lang w:eastAsia="en-US"/>
        </w:rPr>
      </w:pPr>
      <w:r w:rsidRPr="000A4BD8">
        <w:rPr>
          <w:rFonts w:eastAsia="Calibri" w:cs="Calibri"/>
          <w:b/>
          <w:bCs/>
          <w:color w:val="auto"/>
          <w:sz w:val="24"/>
          <w:szCs w:val="24"/>
          <w:bdr w:val="none" w:sz="0" w:space="0" w:color="auto"/>
          <w:lang w:eastAsia="en-US"/>
        </w:rPr>
        <w:t>Pielnik 4 rzędowy do uprawy międzyrzędowej, z prowadzeniem automatycznym sterowany standardem ISOBUS plewiący/pielący z kamerą/sensorami (czujnikami dotykowymi)</w:t>
      </w:r>
      <w:r w:rsidR="00044F7A" w:rsidRPr="000A4BD8">
        <w:rPr>
          <w:rFonts w:eastAsia="Calibri" w:cs="Calibri"/>
          <w:b/>
          <w:bCs/>
          <w:color w:val="auto"/>
          <w:sz w:val="24"/>
          <w:szCs w:val="24"/>
          <w:bdr w:val="none" w:sz="0" w:space="0" w:color="auto"/>
          <w:lang w:eastAsia="en-US"/>
        </w:rPr>
        <w:t xml:space="preserve">. </w:t>
      </w:r>
      <w:r w:rsidRPr="000A4BD8">
        <w:rPr>
          <w:rFonts w:eastAsia="Calibri" w:cs="Calibri"/>
          <w:b/>
          <w:bCs/>
          <w:color w:val="auto"/>
          <w:sz w:val="24"/>
          <w:szCs w:val="24"/>
          <w:bdr w:val="none" w:sz="0" w:space="0" w:color="auto"/>
          <w:lang w:eastAsia="en-US"/>
        </w:rPr>
        <w:t xml:space="preserve">Dostosowany do współpracy z dedykowanym ciągnikiem o mocy w przedziale: 150KM-180KM. Dostosowany do udźwigu układu zawieszenia tylnego lub przedniego TUZ, mocy </w:t>
      </w:r>
      <w:r w:rsidR="00AC18FF">
        <w:rPr>
          <w:rFonts w:eastAsia="Calibri" w:cs="Calibri"/>
          <w:b/>
          <w:bCs/>
          <w:color w:val="auto"/>
          <w:sz w:val="24"/>
          <w:szCs w:val="24"/>
          <w:bdr w:val="none" w:sz="0" w:space="0" w:color="auto"/>
          <w:lang w:eastAsia="en-US"/>
        </w:rPr>
        <w:br/>
      </w:r>
      <w:r w:rsidRPr="000A4BD8">
        <w:rPr>
          <w:rFonts w:eastAsia="Calibri" w:cs="Calibri"/>
          <w:b/>
          <w:bCs/>
          <w:color w:val="auto"/>
          <w:sz w:val="24"/>
          <w:szCs w:val="24"/>
          <w:bdr w:val="none" w:sz="0" w:space="0" w:color="auto"/>
          <w:lang w:eastAsia="en-US"/>
        </w:rPr>
        <w:t>i wydajności pompy hydraulicznej ciągnika.</w:t>
      </w:r>
    </w:p>
    <w:p w14:paraId="4C9F4A7E"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Pielnik 4 rzędowy/5 sekcyjny</w:t>
      </w:r>
      <w:r w:rsidRPr="000A4BD8">
        <w:rPr>
          <w:rFonts w:eastAsia="Calibri" w:cs="Calibri"/>
          <w:color w:val="auto"/>
          <w:sz w:val="24"/>
          <w:szCs w:val="24"/>
          <w:bdr w:val="none" w:sz="0" w:space="0" w:color="auto"/>
          <w:lang w:eastAsia="en-US"/>
        </w:rPr>
        <w:tab/>
      </w:r>
    </w:p>
    <w:p w14:paraId="15F99719"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Rozstaw między rzędami regulowany (cm) od: 12,5cm</w:t>
      </w:r>
      <w:r w:rsidR="00044F7A" w:rsidRPr="000A4BD8">
        <w:rPr>
          <w:rFonts w:eastAsia="Calibri" w:cs="Calibri"/>
          <w:color w:val="auto"/>
          <w:sz w:val="24"/>
          <w:szCs w:val="24"/>
          <w:bdr w:val="none" w:sz="0" w:space="0" w:color="auto"/>
          <w:lang w:eastAsia="en-US"/>
        </w:rPr>
        <w:t xml:space="preserve"> </w:t>
      </w:r>
      <w:r w:rsidRPr="000A4BD8">
        <w:rPr>
          <w:rFonts w:eastAsia="Calibri" w:cs="Calibri"/>
          <w:color w:val="auto"/>
          <w:sz w:val="24"/>
          <w:szCs w:val="24"/>
          <w:bdr w:val="none" w:sz="0" w:space="0" w:color="auto"/>
          <w:lang w:eastAsia="en-US"/>
        </w:rPr>
        <w:t>do 85cm</w:t>
      </w:r>
      <w:r w:rsidRPr="000A4BD8">
        <w:rPr>
          <w:rFonts w:eastAsia="Calibri" w:cs="Calibri"/>
          <w:color w:val="auto"/>
          <w:sz w:val="24"/>
          <w:szCs w:val="24"/>
          <w:bdr w:val="none" w:sz="0" w:space="0" w:color="auto"/>
          <w:lang w:eastAsia="en-US"/>
        </w:rPr>
        <w:tab/>
      </w:r>
    </w:p>
    <w:p w14:paraId="23264CF6"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Szerokość robocza (m) od: 1,3m do: 4,2m</w:t>
      </w:r>
      <w:r w:rsidRPr="000A4BD8">
        <w:rPr>
          <w:rFonts w:eastAsia="Calibri" w:cs="Calibri"/>
          <w:color w:val="auto"/>
          <w:sz w:val="24"/>
          <w:szCs w:val="24"/>
          <w:bdr w:val="none" w:sz="0" w:space="0" w:color="auto"/>
          <w:lang w:eastAsia="en-US"/>
        </w:rPr>
        <w:tab/>
      </w:r>
    </w:p>
    <w:p w14:paraId="0F6339A9"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Wysokość ramy w terenie (cm): 80cm-100cm</w:t>
      </w:r>
      <w:r w:rsidRPr="000A4BD8">
        <w:rPr>
          <w:rFonts w:eastAsia="Calibri" w:cs="Calibri"/>
          <w:color w:val="auto"/>
          <w:sz w:val="24"/>
          <w:szCs w:val="24"/>
          <w:bdr w:val="none" w:sz="0" w:space="0" w:color="auto"/>
          <w:lang w:eastAsia="en-US"/>
        </w:rPr>
        <w:tab/>
      </w:r>
    </w:p>
    <w:p w14:paraId="6CA7B606"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Prowadzenie automatyczne po rzędzie na podstawie obrazu z kamery 3D wraz z czujnikami dotykowymi</w:t>
      </w:r>
      <w:r w:rsidRPr="000A4BD8">
        <w:rPr>
          <w:rFonts w:eastAsia="Calibri" w:cs="Calibri"/>
          <w:color w:val="auto"/>
          <w:sz w:val="24"/>
          <w:szCs w:val="24"/>
          <w:bdr w:val="none" w:sz="0" w:space="0" w:color="auto"/>
          <w:lang w:eastAsia="en-US"/>
        </w:rPr>
        <w:tab/>
      </w:r>
    </w:p>
    <w:p w14:paraId="78FEF5C5"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lastRenderedPageBreak/>
        <w:t xml:space="preserve">System kontroli sekcji, automatyczne podnoszenie i opuszczanie poszczególnych sekcji pielnika wraz z sekcją </w:t>
      </w:r>
      <w:r w:rsidR="00044F7A" w:rsidRPr="000A4BD8">
        <w:rPr>
          <w:rFonts w:eastAsia="Calibri" w:cs="Calibri"/>
          <w:color w:val="auto"/>
          <w:sz w:val="24"/>
          <w:szCs w:val="24"/>
          <w:bdr w:val="none" w:sz="0" w:space="0" w:color="auto"/>
          <w:lang w:eastAsia="en-US"/>
        </w:rPr>
        <w:t>przesuwną</w:t>
      </w:r>
      <w:r w:rsidRPr="000A4BD8">
        <w:rPr>
          <w:rFonts w:eastAsia="Calibri" w:cs="Calibri"/>
          <w:color w:val="auto"/>
          <w:sz w:val="24"/>
          <w:szCs w:val="24"/>
          <w:bdr w:val="none" w:sz="0" w:space="0" w:color="auto"/>
          <w:lang w:eastAsia="en-US"/>
        </w:rPr>
        <w:tab/>
      </w:r>
    </w:p>
    <w:p w14:paraId="68276E7D" w14:textId="77777777" w:rsidR="00C95C8D"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Gniazdo ISOBUS, przynajmniej 1 sztuka</w:t>
      </w:r>
      <w:r w:rsidRPr="000A4BD8">
        <w:rPr>
          <w:rFonts w:eastAsia="Calibri" w:cs="Calibri"/>
          <w:color w:val="auto"/>
          <w:sz w:val="24"/>
          <w:szCs w:val="24"/>
          <w:bdr w:val="none" w:sz="0" w:space="0" w:color="auto"/>
          <w:lang w:eastAsia="en-US"/>
        </w:rPr>
        <w:tab/>
      </w:r>
    </w:p>
    <w:p w14:paraId="4BC6AF37" w14:textId="77777777" w:rsidR="00AA5D96"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394915">
        <w:rPr>
          <w:rFonts w:eastAsia="Calibri" w:cs="Calibri"/>
          <w:color w:val="auto"/>
          <w:sz w:val="24"/>
          <w:szCs w:val="24"/>
          <w:bdr w:val="none" w:sz="0" w:space="0" w:color="auto"/>
          <w:lang w:eastAsia="en-US"/>
        </w:rPr>
        <w:t xml:space="preserve">Przygotowanie </w:t>
      </w:r>
      <w:r>
        <w:rPr>
          <w:rFonts w:eastAsia="Calibri" w:cs="Calibri"/>
          <w:color w:val="auto"/>
          <w:sz w:val="24"/>
          <w:szCs w:val="24"/>
          <w:bdr w:val="none" w:sz="0" w:space="0" w:color="auto"/>
          <w:lang w:eastAsia="en-US"/>
        </w:rPr>
        <w:t>pielnika</w:t>
      </w:r>
      <w:r w:rsidRPr="00394915">
        <w:rPr>
          <w:rFonts w:eastAsia="Calibri" w:cs="Calibri"/>
          <w:color w:val="auto"/>
          <w:sz w:val="24"/>
          <w:szCs w:val="24"/>
          <w:bdr w:val="none" w:sz="0" w:space="0" w:color="auto"/>
          <w:lang w:eastAsia="en-US"/>
        </w:rPr>
        <w:t xml:space="preserve"> do współpracy z odbiornikiem GPS kompatybilnym z odbiornikiem ciągnika, możliwość umieszczenia odbiornika na </w:t>
      </w:r>
      <w:r>
        <w:rPr>
          <w:rFonts w:eastAsia="Calibri" w:cs="Calibri"/>
          <w:color w:val="auto"/>
          <w:sz w:val="24"/>
          <w:szCs w:val="24"/>
          <w:bdr w:val="none" w:sz="0" w:space="0" w:color="auto"/>
          <w:lang w:eastAsia="en-US"/>
        </w:rPr>
        <w:t>pielniku</w:t>
      </w:r>
      <w:r w:rsidRPr="00394915">
        <w:rPr>
          <w:rFonts w:eastAsia="Calibri" w:cs="Calibri"/>
          <w:color w:val="auto"/>
          <w:sz w:val="24"/>
          <w:szCs w:val="24"/>
          <w:bdr w:val="none" w:sz="0" w:space="0" w:color="auto"/>
          <w:lang w:eastAsia="en-US"/>
        </w:rPr>
        <w:t xml:space="preserve"> w celu wykorzystania systemu naprowadzania </w:t>
      </w:r>
      <w:r>
        <w:rPr>
          <w:rFonts w:eastAsia="Calibri" w:cs="Calibri"/>
          <w:color w:val="auto"/>
          <w:sz w:val="24"/>
          <w:szCs w:val="24"/>
          <w:bdr w:val="none" w:sz="0" w:space="0" w:color="auto"/>
          <w:lang w:eastAsia="en-US"/>
        </w:rPr>
        <w:t>pielnika</w:t>
      </w:r>
      <w:r w:rsidRPr="00394915">
        <w:rPr>
          <w:rFonts w:eastAsia="Calibri" w:cs="Calibri"/>
          <w:color w:val="auto"/>
          <w:sz w:val="24"/>
          <w:szCs w:val="24"/>
          <w:bdr w:val="none" w:sz="0" w:space="0" w:color="auto"/>
          <w:lang w:eastAsia="en-US"/>
        </w:rPr>
        <w:t xml:space="preserve"> na podstawie jego lokalizacji oraz korzystania z informacji o lokalizacji wykonanego zabiegu</w:t>
      </w:r>
    </w:p>
    <w:p w14:paraId="203CA9D9"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Masa pielnika (kg): 400kg-600kg</w:t>
      </w:r>
      <w:r w:rsidRPr="000A4BD8">
        <w:rPr>
          <w:rFonts w:eastAsia="Calibri" w:cs="Calibri"/>
          <w:color w:val="auto"/>
          <w:sz w:val="24"/>
          <w:szCs w:val="24"/>
          <w:bdr w:val="none" w:sz="0" w:space="0" w:color="auto"/>
          <w:lang w:eastAsia="en-US"/>
        </w:rPr>
        <w:tab/>
      </w:r>
    </w:p>
    <w:p w14:paraId="524CADA4"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Roboczy zestaw oświetleniowy led</w:t>
      </w:r>
      <w:r w:rsidRPr="000A4BD8">
        <w:rPr>
          <w:rFonts w:eastAsia="Calibri" w:cs="Calibri"/>
          <w:color w:val="auto"/>
          <w:sz w:val="24"/>
          <w:szCs w:val="24"/>
          <w:bdr w:val="none" w:sz="0" w:space="0" w:color="auto"/>
          <w:lang w:eastAsia="en-US"/>
        </w:rPr>
        <w:tab/>
      </w:r>
    </w:p>
    <w:p w14:paraId="62AE552D"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Koło sekcji kontrolujące głębokość pracy (mm) przedział od: 250mm do: 350mm</w:t>
      </w:r>
      <w:r w:rsidRPr="000A4BD8">
        <w:rPr>
          <w:rFonts w:eastAsia="Calibri" w:cs="Calibri"/>
          <w:color w:val="auto"/>
          <w:sz w:val="24"/>
          <w:szCs w:val="24"/>
          <w:bdr w:val="none" w:sz="0" w:space="0" w:color="auto"/>
          <w:lang w:eastAsia="en-US"/>
        </w:rPr>
        <w:tab/>
      </w:r>
    </w:p>
    <w:p w14:paraId="55068F11"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Sekcja zawieszona na równoległoboku z narzędziami pielącymi, typ kombi</w:t>
      </w:r>
      <w:r w:rsidRPr="000A4BD8">
        <w:rPr>
          <w:rFonts w:eastAsia="Calibri" w:cs="Calibri"/>
          <w:color w:val="auto"/>
          <w:sz w:val="24"/>
          <w:szCs w:val="24"/>
          <w:bdr w:val="none" w:sz="0" w:space="0" w:color="auto"/>
          <w:lang w:eastAsia="en-US"/>
        </w:rPr>
        <w:tab/>
      </w:r>
    </w:p>
    <w:p w14:paraId="77AB5258"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Montowanie na przednim bądź tyln</w:t>
      </w:r>
      <w:r w:rsidR="00AC18FF">
        <w:rPr>
          <w:rFonts w:eastAsia="Calibri" w:cs="Calibri"/>
          <w:color w:val="auto"/>
          <w:sz w:val="24"/>
          <w:szCs w:val="24"/>
          <w:bdr w:val="none" w:sz="0" w:space="0" w:color="auto"/>
          <w:lang w:eastAsia="en-US"/>
        </w:rPr>
        <w:t>y</w:t>
      </w:r>
      <w:r w:rsidRPr="000A4BD8">
        <w:rPr>
          <w:rFonts w:eastAsia="Calibri" w:cs="Calibri"/>
          <w:color w:val="auto"/>
          <w:sz w:val="24"/>
          <w:szCs w:val="24"/>
          <w:bdr w:val="none" w:sz="0" w:space="0" w:color="auto"/>
          <w:lang w:eastAsia="en-US"/>
        </w:rPr>
        <w:t>m TUZ ciągnika o kat.3</w:t>
      </w:r>
      <w:r w:rsidRPr="000A4BD8">
        <w:rPr>
          <w:rFonts w:eastAsia="Calibri" w:cs="Calibri"/>
          <w:color w:val="auto"/>
          <w:sz w:val="24"/>
          <w:szCs w:val="24"/>
          <w:bdr w:val="none" w:sz="0" w:space="0" w:color="auto"/>
          <w:lang w:eastAsia="en-US"/>
        </w:rPr>
        <w:tab/>
      </w:r>
    </w:p>
    <w:p w14:paraId="0282EBA4" w14:textId="77777777" w:rsidR="00044F7A" w:rsidRPr="000A4BD8" w:rsidRDefault="00044F7A"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p>
    <w:p w14:paraId="739694D1"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b/>
          <w:bCs/>
          <w:color w:val="auto"/>
          <w:sz w:val="24"/>
          <w:szCs w:val="24"/>
          <w:bdr w:val="none" w:sz="0" w:space="0" w:color="auto"/>
          <w:lang w:eastAsia="en-US"/>
        </w:rPr>
      </w:pPr>
      <w:r w:rsidRPr="000A4BD8">
        <w:rPr>
          <w:rFonts w:eastAsia="Calibri" w:cs="Calibri"/>
          <w:b/>
          <w:bCs/>
          <w:color w:val="auto"/>
          <w:sz w:val="24"/>
          <w:szCs w:val="24"/>
          <w:bdr w:val="none" w:sz="0" w:space="0" w:color="auto"/>
          <w:lang w:eastAsia="en-US"/>
        </w:rPr>
        <w:t>Opryskiwacz polowy o pojemności użytkowej: 2800l-3500l, sterowany standardem ISOBUS z automatyczną kontrolą sekcji opryskowych.</w:t>
      </w:r>
      <w:r w:rsidR="00044F7A" w:rsidRPr="000A4BD8">
        <w:rPr>
          <w:rFonts w:eastAsia="Calibri" w:cs="Calibri"/>
          <w:b/>
          <w:bCs/>
          <w:color w:val="auto"/>
          <w:sz w:val="24"/>
          <w:szCs w:val="24"/>
          <w:bdr w:val="none" w:sz="0" w:space="0" w:color="auto"/>
          <w:lang w:eastAsia="en-US"/>
        </w:rPr>
        <w:t xml:space="preserve"> </w:t>
      </w:r>
      <w:r w:rsidRPr="000A4BD8">
        <w:rPr>
          <w:rFonts w:eastAsia="Calibri" w:cs="Calibri"/>
          <w:b/>
          <w:bCs/>
          <w:color w:val="auto"/>
          <w:sz w:val="24"/>
          <w:szCs w:val="24"/>
          <w:bdr w:val="none" w:sz="0" w:space="0" w:color="auto"/>
          <w:lang w:eastAsia="en-US"/>
        </w:rPr>
        <w:t>Dostosowany do współpracy z dedykowanym ciągnikiem o mocy w przedziale: 150KM-180KM Dostosowany do mocy i wydajności pompy hydraulicznej ciągnika.</w:t>
      </w:r>
    </w:p>
    <w:p w14:paraId="72D81681"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Pojemność użytkowa (l) przedział: 2800l-3500l</w:t>
      </w:r>
      <w:r w:rsidRPr="000A4BD8">
        <w:rPr>
          <w:rFonts w:eastAsia="Calibri" w:cs="Calibri"/>
          <w:color w:val="auto"/>
          <w:sz w:val="24"/>
          <w:szCs w:val="24"/>
          <w:bdr w:val="none" w:sz="0" w:space="0" w:color="auto"/>
          <w:lang w:eastAsia="en-US"/>
        </w:rPr>
        <w:tab/>
      </w:r>
    </w:p>
    <w:p w14:paraId="66E43817"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Zbiornik czystej wody płuczącej pojemność (l) przedział:</w:t>
      </w:r>
      <w:r w:rsidR="00044F7A" w:rsidRPr="000A4BD8">
        <w:rPr>
          <w:rFonts w:eastAsia="Calibri" w:cs="Calibri"/>
          <w:color w:val="auto"/>
          <w:sz w:val="24"/>
          <w:szCs w:val="24"/>
          <w:bdr w:val="none" w:sz="0" w:space="0" w:color="auto"/>
          <w:lang w:eastAsia="en-US"/>
        </w:rPr>
        <w:t xml:space="preserve"> </w:t>
      </w:r>
      <w:r w:rsidRPr="000A4BD8">
        <w:rPr>
          <w:rFonts w:eastAsia="Calibri" w:cs="Calibri"/>
          <w:color w:val="auto"/>
          <w:sz w:val="24"/>
          <w:szCs w:val="24"/>
          <w:bdr w:val="none" w:sz="0" w:space="0" w:color="auto"/>
          <w:lang w:eastAsia="en-US"/>
        </w:rPr>
        <w:t>300l-350l</w:t>
      </w:r>
      <w:r w:rsidRPr="000A4BD8">
        <w:rPr>
          <w:rFonts w:eastAsia="Calibri" w:cs="Calibri"/>
          <w:color w:val="auto"/>
          <w:sz w:val="24"/>
          <w:szCs w:val="24"/>
          <w:bdr w:val="none" w:sz="0" w:space="0" w:color="auto"/>
          <w:lang w:eastAsia="en-US"/>
        </w:rPr>
        <w:tab/>
      </w:r>
    </w:p>
    <w:p w14:paraId="5C48B37A"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Belka opryskowa składana automatycznie</w:t>
      </w:r>
      <w:r w:rsidRPr="000A4BD8">
        <w:rPr>
          <w:rFonts w:eastAsia="Calibri" w:cs="Calibri"/>
          <w:color w:val="auto"/>
          <w:sz w:val="24"/>
          <w:szCs w:val="24"/>
          <w:bdr w:val="none" w:sz="0" w:space="0" w:color="auto"/>
          <w:lang w:eastAsia="en-US"/>
        </w:rPr>
        <w:tab/>
      </w:r>
    </w:p>
    <w:p w14:paraId="6C1A4973"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Belka opryskowa 21m, z możliwością oprysku na 21 metrach i 12 metrach</w:t>
      </w:r>
      <w:r w:rsidRPr="000A4BD8">
        <w:rPr>
          <w:rFonts w:eastAsia="Calibri" w:cs="Calibri"/>
          <w:color w:val="auto"/>
          <w:sz w:val="24"/>
          <w:szCs w:val="24"/>
          <w:bdr w:val="none" w:sz="0" w:space="0" w:color="auto"/>
          <w:lang w:eastAsia="en-US"/>
        </w:rPr>
        <w:tab/>
      </w:r>
    </w:p>
    <w:p w14:paraId="4780C3D4"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Korpusy na min 3-4 rozpylacze</w:t>
      </w:r>
      <w:r w:rsidRPr="000A4BD8">
        <w:rPr>
          <w:rFonts w:eastAsia="Calibri" w:cs="Calibri"/>
          <w:color w:val="auto"/>
          <w:sz w:val="24"/>
          <w:szCs w:val="24"/>
          <w:bdr w:val="none" w:sz="0" w:space="0" w:color="auto"/>
          <w:lang w:eastAsia="en-US"/>
        </w:rPr>
        <w:tab/>
      </w:r>
    </w:p>
    <w:p w14:paraId="31E56A04"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Minimum 3 kpl. rozpylaczy w tym rozpylacze inżektorowe o bardzo niskim współczynniku znoszenia cieczy + dysze do RSM</w:t>
      </w:r>
      <w:r w:rsidRPr="000A4BD8">
        <w:rPr>
          <w:rFonts w:eastAsia="Calibri" w:cs="Calibri"/>
          <w:color w:val="auto"/>
          <w:sz w:val="24"/>
          <w:szCs w:val="24"/>
          <w:bdr w:val="none" w:sz="0" w:space="0" w:color="auto"/>
          <w:lang w:eastAsia="en-US"/>
        </w:rPr>
        <w:tab/>
      </w:r>
    </w:p>
    <w:p w14:paraId="4920F8AA"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Dysze rozpylaczowe ceramiczne</w:t>
      </w:r>
      <w:r w:rsidRPr="000A4BD8">
        <w:rPr>
          <w:rFonts w:eastAsia="Calibri" w:cs="Calibri"/>
          <w:color w:val="auto"/>
          <w:sz w:val="24"/>
          <w:szCs w:val="24"/>
          <w:bdr w:val="none" w:sz="0" w:space="0" w:color="auto"/>
          <w:lang w:eastAsia="en-US"/>
        </w:rPr>
        <w:tab/>
      </w:r>
    </w:p>
    <w:p w14:paraId="10F06A1A"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lastRenderedPageBreak/>
        <w:t>Amortyzacja zaczepu</w:t>
      </w:r>
      <w:r w:rsidRPr="000A4BD8">
        <w:rPr>
          <w:rFonts w:eastAsia="Calibri" w:cs="Calibri"/>
          <w:color w:val="auto"/>
          <w:sz w:val="24"/>
          <w:szCs w:val="24"/>
          <w:bdr w:val="none" w:sz="0" w:space="0" w:color="auto"/>
          <w:lang w:eastAsia="en-US"/>
        </w:rPr>
        <w:tab/>
      </w:r>
    </w:p>
    <w:p w14:paraId="722320D6" w14:textId="77777777" w:rsidR="00044F7A"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Amortyzacja osi opryskiwacza + oś skrętna, inteligentne sterowanie + korekcje na zboczach</w:t>
      </w:r>
    </w:p>
    <w:p w14:paraId="48AFB730"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Gniazdo ISOBUS, przynajmniej 1 sztuka</w:t>
      </w:r>
      <w:r w:rsidRPr="000A4BD8">
        <w:rPr>
          <w:rFonts w:eastAsia="Calibri" w:cs="Calibri"/>
          <w:color w:val="auto"/>
          <w:sz w:val="24"/>
          <w:szCs w:val="24"/>
          <w:bdr w:val="none" w:sz="0" w:space="0" w:color="auto"/>
          <w:lang w:eastAsia="en-US"/>
        </w:rPr>
        <w:tab/>
      </w:r>
    </w:p>
    <w:p w14:paraId="1813999C"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Joystick obsługujący funkcje opryskiwacza</w:t>
      </w:r>
      <w:r w:rsidRPr="000A4BD8">
        <w:rPr>
          <w:rFonts w:eastAsia="Calibri" w:cs="Calibri"/>
          <w:color w:val="auto"/>
          <w:sz w:val="24"/>
          <w:szCs w:val="24"/>
          <w:bdr w:val="none" w:sz="0" w:space="0" w:color="auto"/>
          <w:lang w:eastAsia="en-US"/>
        </w:rPr>
        <w:tab/>
      </w:r>
    </w:p>
    <w:p w14:paraId="42F8C219"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Komputer sterujący precyzyjną dawką środków ochrony roślin z wyświetlaczem i panelem dotykowym</w:t>
      </w:r>
      <w:r w:rsidRPr="000A4BD8">
        <w:rPr>
          <w:rFonts w:eastAsia="Calibri" w:cs="Calibri"/>
          <w:color w:val="auto"/>
          <w:sz w:val="24"/>
          <w:szCs w:val="24"/>
          <w:bdr w:val="none" w:sz="0" w:space="0" w:color="auto"/>
          <w:lang w:eastAsia="en-US"/>
        </w:rPr>
        <w:tab/>
      </w:r>
    </w:p>
    <w:p w14:paraId="5C3B1D69" w14:textId="77777777" w:rsidR="00AC18FF"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Koła o wymiarach: od 600/85R38 do 750/85/R38</w:t>
      </w:r>
      <w:r>
        <w:rPr>
          <w:rFonts w:eastAsia="Calibri" w:cs="Calibri"/>
          <w:color w:val="auto"/>
          <w:sz w:val="24"/>
          <w:szCs w:val="24"/>
          <w:bdr w:val="none" w:sz="0" w:space="0" w:color="auto"/>
          <w:lang w:eastAsia="en-US"/>
        </w:rPr>
        <w:t xml:space="preserve"> </w:t>
      </w:r>
    </w:p>
    <w:p w14:paraId="62E4274C"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Rozstaw kół (m): 2,66m-2,90m</w:t>
      </w:r>
      <w:r w:rsidRPr="000A4BD8">
        <w:rPr>
          <w:rFonts w:eastAsia="Calibri" w:cs="Calibri"/>
          <w:color w:val="auto"/>
          <w:sz w:val="24"/>
          <w:szCs w:val="24"/>
          <w:bdr w:val="none" w:sz="0" w:space="0" w:color="auto"/>
          <w:lang w:eastAsia="en-US"/>
        </w:rPr>
        <w:tab/>
      </w:r>
    </w:p>
    <w:p w14:paraId="65C48CDD"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Układ opryskowy wyposażony w mosiężną pompę tłokowo-membranową o wydajności (l/min): 260l/min-380l/min napęd od WOM</w:t>
      </w:r>
      <w:r w:rsidRPr="000A4BD8">
        <w:rPr>
          <w:rFonts w:eastAsia="Calibri" w:cs="Calibri"/>
          <w:color w:val="auto"/>
          <w:sz w:val="24"/>
          <w:szCs w:val="24"/>
          <w:bdr w:val="none" w:sz="0" w:space="0" w:color="auto"/>
          <w:lang w:eastAsia="en-US"/>
        </w:rPr>
        <w:tab/>
      </w:r>
    </w:p>
    <w:p w14:paraId="405CD699"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Oświetlenie ledowe belki polowej na każdej głowicy + budowa belki z profilu lekkiego</w:t>
      </w:r>
      <w:r w:rsidRPr="000A4BD8">
        <w:rPr>
          <w:rFonts w:eastAsia="Calibri" w:cs="Calibri"/>
          <w:color w:val="auto"/>
          <w:sz w:val="24"/>
          <w:szCs w:val="24"/>
          <w:bdr w:val="none" w:sz="0" w:space="0" w:color="auto"/>
          <w:lang w:eastAsia="en-US"/>
        </w:rPr>
        <w:tab/>
      </w:r>
    </w:p>
    <w:p w14:paraId="44A17D07"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Układ automatycznego poziomowania i prowadzenie belki z minimum 2-4 czujnikami: automatyczne poziomowanie położenia belki, wysokości, przechyłu całej belki, automatyczne opuszczanie i dostosowywanie się do wysokości łanu</w:t>
      </w:r>
      <w:r w:rsidRPr="000A4BD8">
        <w:rPr>
          <w:rFonts w:eastAsia="Calibri" w:cs="Calibri"/>
          <w:color w:val="auto"/>
          <w:sz w:val="24"/>
          <w:szCs w:val="24"/>
          <w:bdr w:val="none" w:sz="0" w:space="0" w:color="auto"/>
          <w:lang w:eastAsia="en-US"/>
        </w:rPr>
        <w:tab/>
      </w:r>
    </w:p>
    <w:p w14:paraId="02466065"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System z cyrkulacją ciśnieniową</w:t>
      </w:r>
      <w:r w:rsidR="00044F7A" w:rsidRPr="000A4BD8">
        <w:rPr>
          <w:rFonts w:eastAsia="Calibri" w:cs="Calibri"/>
          <w:color w:val="auto"/>
          <w:sz w:val="24"/>
          <w:szCs w:val="24"/>
          <w:bdr w:val="none" w:sz="0" w:space="0" w:color="auto"/>
          <w:lang w:eastAsia="en-US"/>
        </w:rPr>
        <w:t xml:space="preserve"> </w:t>
      </w:r>
      <w:r w:rsidRPr="000A4BD8">
        <w:rPr>
          <w:rFonts w:eastAsia="Calibri" w:cs="Calibri"/>
          <w:color w:val="auto"/>
          <w:sz w:val="24"/>
          <w:szCs w:val="24"/>
          <w:bdr w:val="none" w:sz="0" w:space="0" w:color="auto"/>
          <w:lang w:eastAsia="en-US"/>
        </w:rPr>
        <w:t>(cyrkulacja cieczy w przewodzie opryskowym)</w:t>
      </w:r>
      <w:r w:rsidRPr="000A4BD8">
        <w:rPr>
          <w:rFonts w:eastAsia="Calibri" w:cs="Calibri"/>
          <w:color w:val="auto"/>
          <w:sz w:val="24"/>
          <w:szCs w:val="24"/>
          <w:bdr w:val="none" w:sz="0" w:space="0" w:color="auto"/>
          <w:lang w:eastAsia="en-US"/>
        </w:rPr>
        <w:tab/>
      </w:r>
    </w:p>
    <w:p w14:paraId="60ECB6EA"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Rozwadniacz z systemem zdalnego sterowania systemem cieczy + funkcje zasysania wody ze zbiorników na wodę opadową</w:t>
      </w:r>
      <w:r w:rsidRPr="000A4BD8">
        <w:rPr>
          <w:rFonts w:eastAsia="Calibri" w:cs="Calibri"/>
          <w:color w:val="auto"/>
          <w:sz w:val="24"/>
          <w:szCs w:val="24"/>
          <w:bdr w:val="none" w:sz="0" w:space="0" w:color="auto"/>
          <w:lang w:eastAsia="en-US"/>
        </w:rPr>
        <w:tab/>
      </w:r>
    </w:p>
    <w:p w14:paraId="74322000"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Indywidualne sterowanie dyszami z układem opryskowym z recyrkulacją ciśnieniową, section control, wyłącznie pojedy</w:t>
      </w:r>
      <w:r w:rsidR="00AC18FF">
        <w:rPr>
          <w:rFonts w:eastAsia="Calibri" w:cs="Calibri"/>
          <w:color w:val="auto"/>
          <w:sz w:val="24"/>
          <w:szCs w:val="24"/>
          <w:bdr w:val="none" w:sz="0" w:space="0" w:color="auto"/>
          <w:lang w:eastAsia="en-US"/>
        </w:rPr>
        <w:t>n</w:t>
      </w:r>
      <w:r w:rsidRPr="000A4BD8">
        <w:rPr>
          <w:rFonts w:eastAsia="Calibri" w:cs="Calibri"/>
          <w:color w:val="auto"/>
          <w:sz w:val="24"/>
          <w:szCs w:val="24"/>
          <w:bdr w:val="none" w:sz="0" w:space="0" w:color="auto"/>
          <w:lang w:eastAsia="en-US"/>
        </w:rPr>
        <w:t>czych końcówek na nakładkach wraz z GPS switch</w:t>
      </w:r>
      <w:r w:rsidRPr="000A4BD8">
        <w:rPr>
          <w:rFonts w:eastAsia="Calibri" w:cs="Calibri"/>
          <w:color w:val="auto"/>
          <w:sz w:val="24"/>
          <w:szCs w:val="24"/>
          <w:bdr w:val="none" w:sz="0" w:space="0" w:color="auto"/>
          <w:lang w:eastAsia="en-US"/>
        </w:rPr>
        <w:tab/>
      </w:r>
    </w:p>
    <w:p w14:paraId="42028D8C"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Uchwyt dyszy końcowej zamontowany po prawej stronie (system elektryczny) z funkcją dyszy krawędziowej i asymetrycznej</w:t>
      </w:r>
      <w:r w:rsidRPr="000A4BD8">
        <w:rPr>
          <w:rFonts w:eastAsia="Calibri" w:cs="Calibri"/>
          <w:color w:val="auto"/>
          <w:sz w:val="24"/>
          <w:szCs w:val="24"/>
          <w:bdr w:val="none" w:sz="0" w:space="0" w:color="auto"/>
          <w:lang w:eastAsia="en-US"/>
        </w:rPr>
        <w:tab/>
      </w:r>
    </w:p>
    <w:p w14:paraId="76FCFCE9"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Automatyczne napełnianie opryskiwacza do poziomu wpisanego na wyświetlaczu, automatyczne rozłączenie napełniania pompą opryskiwacza</w:t>
      </w:r>
      <w:r w:rsidRPr="000A4BD8">
        <w:rPr>
          <w:rFonts w:eastAsia="Calibri" w:cs="Calibri"/>
          <w:color w:val="auto"/>
          <w:sz w:val="24"/>
          <w:szCs w:val="24"/>
          <w:bdr w:val="none" w:sz="0" w:space="0" w:color="auto"/>
          <w:lang w:eastAsia="en-US"/>
        </w:rPr>
        <w:tab/>
      </w:r>
    </w:p>
    <w:p w14:paraId="627F7AAB"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Automatyczne sterowanie zadaną dawką cieczy za pomocą czujników ciśnienia i przepływu poprzez ISOBUS</w:t>
      </w:r>
      <w:r w:rsidRPr="000A4BD8">
        <w:rPr>
          <w:rFonts w:eastAsia="Calibri" w:cs="Calibri"/>
          <w:color w:val="auto"/>
          <w:sz w:val="24"/>
          <w:szCs w:val="24"/>
          <w:bdr w:val="none" w:sz="0" w:space="0" w:color="auto"/>
          <w:lang w:eastAsia="en-US"/>
        </w:rPr>
        <w:tab/>
      </w:r>
    </w:p>
    <w:p w14:paraId="4F91CE0F"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lastRenderedPageBreak/>
        <w:t>Manometr analogowy do odczytu rzeczywistego ciśnienia oprysku</w:t>
      </w:r>
      <w:r w:rsidRPr="000A4BD8">
        <w:rPr>
          <w:rFonts w:eastAsia="Calibri" w:cs="Calibri"/>
          <w:color w:val="auto"/>
          <w:sz w:val="24"/>
          <w:szCs w:val="24"/>
          <w:bdr w:val="none" w:sz="0" w:space="0" w:color="auto"/>
          <w:lang w:eastAsia="en-US"/>
        </w:rPr>
        <w:tab/>
      </w:r>
    </w:p>
    <w:p w14:paraId="279AEA6B"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Elektryczne włączanie/wyłączanie mieszania</w:t>
      </w:r>
      <w:r w:rsidRPr="000A4BD8">
        <w:rPr>
          <w:rFonts w:eastAsia="Calibri" w:cs="Calibri"/>
          <w:color w:val="auto"/>
          <w:sz w:val="24"/>
          <w:szCs w:val="24"/>
          <w:bdr w:val="none" w:sz="0" w:space="0" w:color="auto"/>
          <w:lang w:eastAsia="en-US"/>
        </w:rPr>
        <w:tab/>
      </w:r>
    </w:p>
    <w:p w14:paraId="7D1FE3F5"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 xml:space="preserve">System kamer 3D wraz z myjką </w:t>
      </w:r>
      <w:r w:rsidR="00044F7A" w:rsidRPr="000A4BD8">
        <w:rPr>
          <w:rFonts w:eastAsia="Calibri" w:cs="Calibri"/>
          <w:color w:val="auto"/>
          <w:sz w:val="24"/>
          <w:szCs w:val="24"/>
          <w:bdr w:val="none" w:sz="0" w:space="0" w:color="auto"/>
          <w:lang w:eastAsia="en-US"/>
        </w:rPr>
        <w:t>zewnętrzną</w:t>
      </w:r>
      <w:r w:rsidRPr="000A4BD8">
        <w:rPr>
          <w:rFonts w:eastAsia="Calibri" w:cs="Calibri"/>
          <w:color w:val="auto"/>
          <w:sz w:val="24"/>
          <w:szCs w:val="24"/>
          <w:bdr w:val="none" w:sz="0" w:space="0" w:color="auto"/>
          <w:lang w:eastAsia="en-US"/>
        </w:rPr>
        <w:tab/>
      </w:r>
    </w:p>
    <w:p w14:paraId="4B792D15"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Zawór przesyłowy do pompowania roztworu środka chemicznego z powrotem do zbiornika magazynowego wraz ze złączem</w:t>
      </w:r>
      <w:r w:rsidRPr="000A4BD8">
        <w:rPr>
          <w:rFonts w:eastAsia="Calibri" w:cs="Calibri"/>
          <w:color w:val="auto"/>
          <w:sz w:val="24"/>
          <w:szCs w:val="24"/>
          <w:bdr w:val="none" w:sz="0" w:space="0" w:color="auto"/>
          <w:lang w:eastAsia="en-US"/>
        </w:rPr>
        <w:tab/>
      </w:r>
    </w:p>
    <w:p w14:paraId="02C35ADF"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Hamulce pneumatyczne + zaczep transportowy do przyczep</w:t>
      </w:r>
      <w:r w:rsidRPr="000A4BD8">
        <w:rPr>
          <w:rFonts w:eastAsia="Calibri" w:cs="Calibri"/>
          <w:color w:val="auto"/>
          <w:sz w:val="24"/>
          <w:szCs w:val="24"/>
          <w:bdr w:val="none" w:sz="0" w:space="0" w:color="auto"/>
          <w:lang w:eastAsia="en-US"/>
        </w:rPr>
        <w:tab/>
      </w:r>
    </w:p>
    <w:p w14:paraId="1B81C121"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System niezmiennego ciśnienia w każdym rozpylaczu</w:t>
      </w:r>
      <w:r w:rsidRPr="000A4BD8">
        <w:rPr>
          <w:rFonts w:eastAsia="Calibri" w:cs="Calibri"/>
          <w:color w:val="auto"/>
          <w:sz w:val="24"/>
          <w:szCs w:val="24"/>
          <w:bdr w:val="none" w:sz="0" w:space="0" w:color="auto"/>
          <w:lang w:eastAsia="en-US"/>
        </w:rPr>
        <w:tab/>
      </w:r>
    </w:p>
    <w:p w14:paraId="5BDAD798"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Kompatybilność opryskiwacza z wyświetlaczem umieszczonym w ciągniku poprzez ISOBUS</w:t>
      </w:r>
    </w:p>
    <w:p w14:paraId="758DD36F"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 xml:space="preserve">Przygotowanie opryskiwacza do współpracy z odbiornikiem GPS kompatybilnym </w:t>
      </w:r>
      <w:r w:rsidR="00AC18FF">
        <w:rPr>
          <w:rFonts w:eastAsia="Calibri" w:cs="Calibri"/>
          <w:color w:val="auto"/>
          <w:sz w:val="24"/>
          <w:szCs w:val="24"/>
          <w:bdr w:val="none" w:sz="0" w:space="0" w:color="auto"/>
          <w:lang w:eastAsia="en-US"/>
        </w:rPr>
        <w:br/>
      </w:r>
      <w:r w:rsidRPr="000A4BD8">
        <w:rPr>
          <w:rFonts w:eastAsia="Calibri" w:cs="Calibri"/>
          <w:color w:val="auto"/>
          <w:sz w:val="24"/>
          <w:szCs w:val="24"/>
          <w:bdr w:val="none" w:sz="0" w:space="0" w:color="auto"/>
          <w:lang w:eastAsia="en-US"/>
        </w:rPr>
        <w:t>z odbiornikiem ciągnika, możliwość umieszczenia odbiornika na opryskiwaczu w celu wykorzystania systemu naprowadzania opryskiwacza na podstawie jego lokalizacji oraz korzystania z informacji o lokalizacji wykonanego oprysku</w:t>
      </w:r>
      <w:r w:rsidRPr="000A4BD8">
        <w:rPr>
          <w:rFonts w:eastAsia="Calibri" w:cs="Calibri"/>
          <w:color w:val="auto"/>
          <w:sz w:val="24"/>
          <w:szCs w:val="24"/>
          <w:bdr w:val="none" w:sz="0" w:space="0" w:color="auto"/>
          <w:lang w:eastAsia="en-US"/>
        </w:rPr>
        <w:tab/>
      </w:r>
    </w:p>
    <w:p w14:paraId="5CF534C5" w14:textId="77777777" w:rsidR="00E93D08"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Maszyna wyposażona w moduł telematyczny z bezterminowym dostępem do systemu zarządzania gospodarstwem z dwukierunkową wymianą danych z maszyną (oferta musi zawierać dostęp bez opłat dla placówek edukacyjnych co najmniej przez okres obowiązywania gwarancji)</w:t>
      </w:r>
    </w:p>
    <w:p w14:paraId="45F655B0"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Sprzęg kulowy K80 + podpora hydrauliczna</w:t>
      </w:r>
      <w:r w:rsidRPr="000A4BD8">
        <w:rPr>
          <w:rFonts w:eastAsia="Calibri" w:cs="Calibri"/>
          <w:color w:val="auto"/>
          <w:sz w:val="24"/>
          <w:szCs w:val="24"/>
          <w:bdr w:val="none" w:sz="0" w:space="0" w:color="auto"/>
          <w:lang w:eastAsia="en-US"/>
        </w:rPr>
        <w:tab/>
      </w:r>
    </w:p>
    <w:p w14:paraId="16421EE7"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Przesyłanie danych opryskiwacza w czasie rzeczywistym do FMS: Prędkość pracy, dokumentacja wykonywanych oprysków (stosowane dawki w danym obszarze pola, czas rozpoczęcia i zakończenia pracy na danym polu), czas pracy z włączonym systemem automatycznej kontroli sekcj</w:t>
      </w:r>
      <w:r w:rsidR="000C7D80" w:rsidRPr="000A4BD8">
        <w:rPr>
          <w:rFonts w:eastAsia="Calibri" w:cs="Calibri"/>
          <w:color w:val="auto"/>
          <w:sz w:val="24"/>
          <w:szCs w:val="24"/>
          <w:bdr w:val="none" w:sz="0" w:space="0" w:color="auto"/>
          <w:lang w:eastAsia="en-US"/>
        </w:rPr>
        <w:t>i</w:t>
      </w:r>
      <w:r w:rsidRPr="000A4BD8">
        <w:rPr>
          <w:rFonts w:eastAsia="Calibri" w:cs="Calibri"/>
          <w:color w:val="auto"/>
          <w:sz w:val="24"/>
          <w:szCs w:val="24"/>
          <w:bdr w:val="none" w:sz="0" w:space="0" w:color="auto"/>
          <w:lang w:eastAsia="en-US"/>
        </w:rPr>
        <w:t>, dostępna na mapie pełna historia lokalizacji opryskiwacza</w:t>
      </w:r>
    </w:p>
    <w:p w14:paraId="01A82EDB"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Możliwość automatycznej obsługi planu pracy systemu FMS zawierającego: granice pól, linie naprowadzania, mapę zmiennego dawkowania</w:t>
      </w:r>
      <w:r w:rsidRPr="000A4BD8">
        <w:rPr>
          <w:rFonts w:eastAsia="Calibri" w:cs="Calibri"/>
          <w:color w:val="auto"/>
          <w:sz w:val="24"/>
          <w:szCs w:val="24"/>
          <w:bdr w:val="none" w:sz="0" w:space="0" w:color="auto"/>
          <w:lang w:eastAsia="en-US"/>
        </w:rPr>
        <w:tab/>
      </w:r>
    </w:p>
    <w:p w14:paraId="2C1A3E1C"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Kompatybilność opryskiwacza z systemem zapamiętywania lokalizacji rzędów zasianej uprawy</w:t>
      </w:r>
      <w:r w:rsidR="00E17480" w:rsidRPr="000A4BD8">
        <w:rPr>
          <w:rFonts w:eastAsia="Calibri" w:cs="Calibri"/>
          <w:color w:val="auto"/>
          <w:sz w:val="24"/>
          <w:szCs w:val="24"/>
          <w:bdr w:val="none" w:sz="0" w:space="0" w:color="auto"/>
          <w:lang w:eastAsia="en-US"/>
        </w:rPr>
        <w:t>,</w:t>
      </w:r>
      <w:r w:rsidRPr="000A4BD8">
        <w:rPr>
          <w:rFonts w:eastAsia="Calibri" w:cs="Calibri"/>
          <w:color w:val="auto"/>
          <w:sz w:val="24"/>
          <w:szCs w:val="24"/>
          <w:bdr w:val="none" w:sz="0" w:space="0" w:color="auto"/>
          <w:lang w:eastAsia="en-US"/>
        </w:rPr>
        <w:t xml:space="preserve"> dane współdzielone z systemem zarządzania gospodarstwem</w:t>
      </w:r>
    </w:p>
    <w:p w14:paraId="05CD74A5" w14:textId="77777777" w:rsidR="000C7D80" w:rsidRPr="000A4BD8" w:rsidRDefault="000C7D80"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p>
    <w:p w14:paraId="36008CF6"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b/>
          <w:bCs/>
          <w:color w:val="auto"/>
          <w:sz w:val="24"/>
          <w:szCs w:val="24"/>
          <w:bdr w:val="none" w:sz="0" w:space="0" w:color="auto"/>
          <w:lang w:eastAsia="en-US"/>
        </w:rPr>
      </w:pPr>
      <w:r w:rsidRPr="000A4BD8">
        <w:rPr>
          <w:rFonts w:eastAsia="Calibri" w:cs="Calibri"/>
          <w:b/>
          <w:bCs/>
          <w:color w:val="auto"/>
          <w:sz w:val="24"/>
          <w:szCs w:val="24"/>
          <w:bdr w:val="none" w:sz="0" w:space="0" w:color="auto"/>
          <w:lang w:eastAsia="en-US"/>
        </w:rPr>
        <w:lastRenderedPageBreak/>
        <w:t>Opryskiwacz sadowniczy o pojemności użytkowej: 2000l-2400l, sterowany standardem ISOBUS</w:t>
      </w:r>
      <w:r w:rsidR="000C7D80" w:rsidRPr="000A4BD8">
        <w:rPr>
          <w:rFonts w:eastAsia="Calibri" w:cs="Calibri"/>
          <w:b/>
          <w:bCs/>
          <w:color w:val="auto"/>
          <w:sz w:val="24"/>
          <w:szCs w:val="24"/>
          <w:bdr w:val="none" w:sz="0" w:space="0" w:color="auto"/>
          <w:lang w:eastAsia="en-US"/>
        </w:rPr>
        <w:t xml:space="preserve"> </w:t>
      </w:r>
      <w:r w:rsidRPr="000A4BD8">
        <w:rPr>
          <w:rFonts w:eastAsia="Calibri" w:cs="Calibri"/>
          <w:b/>
          <w:bCs/>
          <w:color w:val="auto"/>
          <w:sz w:val="24"/>
          <w:szCs w:val="24"/>
          <w:bdr w:val="none" w:sz="0" w:space="0" w:color="auto"/>
          <w:lang w:eastAsia="en-US"/>
        </w:rPr>
        <w:t>z komputerem sterującym precyzyjną dawką środków ochrony roślin oraz zestawem elektrostatycznym.</w:t>
      </w:r>
      <w:r w:rsidR="000C7D80" w:rsidRPr="000A4BD8">
        <w:rPr>
          <w:rFonts w:eastAsia="Calibri" w:cs="Calibri"/>
          <w:b/>
          <w:bCs/>
          <w:color w:val="auto"/>
          <w:sz w:val="24"/>
          <w:szCs w:val="24"/>
          <w:bdr w:val="none" w:sz="0" w:space="0" w:color="auto"/>
          <w:lang w:eastAsia="en-US"/>
        </w:rPr>
        <w:t xml:space="preserve"> </w:t>
      </w:r>
      <w:r w:rsidRPr="000A4BD8">
        <w:rPr>
          <w:rFonts w:eastAsia="Calibri" w:cs="Calibri"/>
          <w:b/>
          <w:bCs/>
          <w:color w:val="auto"/>
          <w:sz w:val="24"/>
          <w:szCs w:val="24"/>
          <w:bdr w:val="none" w:sz="0" w:space="0" w:color="auto"/>
          <w:lang w:eastAsia="en-US"/>
        </w:rPr>
        <w:t>Dostosowany do współpracy z dedykowanym ciągnikiem posiadanym przez zamawiającego:</w:t>
      </w:r>
      <w:r w:rsidR="000C7D80" w:rsidRPr="000A4BD8">
        <w:rPr>
          <w:rFonts w:eastAsia="Calibri" w:cs="Calibri"/>
          <w:b/>
          <w:bCs/>
          <w:color w:val="auto"/>
          <w:sz w:val="24"/>
          <w:szCs w:val="24"/>
          <w:bdr w:val="none" w:sz="0" w:space="0" w:color="auto"/>
          <w:lang w:eastAsia="en-US"/>
        </w:rPr>
        <w:t xml:space="preserve"> </w:t>
      </w:r>
      <w:r w:rsidRPr="000A4BD8">
        <w:rPr>
          <w:rFonts w:eastAsia="Calibri" w:cs="Calibri"/>
          <w:b/>
          <w:bCs/>
          <w:color w:val="auto"/>
          <w:sz w:val="24"/>
          <w:szCs w:val="24"/>
          <w:bdr w:val="none" w:sz="0" w:space="0" w:color="auto"/>
          <w:lang w:eastAsia="en-US"/>
        </w:rPr>
        <w:t>DEUTZ-FAHR 5080DS, o mocy maksymalnej do 76KM</w:t>
      </w:r>
    </w:p>
    <w:p w14:paraId="4E2C7F3D"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b/>
          <w:bCs/>
          <w:color w:val="auto"/>
          <w:sz w:val="24"/>
          <w:szCs w:val="24"/>
          <w:bdr w:val="none" w:sz="0" w:space="0" w:color="auto"/>
          <w:lang w:eastAsia="en-US"/>
        </w:rPr>
      </w:pPr>
      <w:r w:rsidRPr="000A4BD8">
        <w:rPr>
          <w:rFonts w:eastAsia="Calibri" w:cs="Calibri"/>
          <w:b/>
          <w:bCs/>
          <w:color w:val="auto"/>
          <w:sz w:val="24"/>
          <w:szCs w:val="24"/>
          <w:bdr w:val="none" w:sz="0" w:space="0" w:color="auto"/>
          <w:lang w:eastAsia="en-US"/>
        </w:rPr>
        <w:t>Dostosowany do mocy i wydajności pompy hydraulicznej dedykowanego ciągnika.</w:t>
      </w:r>
    </w:p>
    <w:p w14:paraId="1C1A1C6E"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Pojemność użytkowa (l): 2000l-2400l</w:t>
      </w:r>
      <w:r w:rsidRPr="000A4BD8">
        <w:rPr>
          <w:rFonts w:eastAsia="Calibri" w:cs="Calibri"/>
          <w:color w:val="auto"/>
          <w:sz w:val="24"/>
          <w:szCs w:val="24"/>
          <w:bdr w:val="none" w:sz="0" w:space="0" w:color="auto"/>
          <w:lang w:eastAsia="en-US"/>
        </w:rPr>
        <w:tab/>
      </w:r>
    </w:p>
    <w:p w14:paraId="30C17690"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Zbiornik czystej wody płuczącej pojemność minimum 150l</w:t>
      </w:r>
      <w:r w:rsidRPr="000A4BD8">
        <w:rPr>
          <w:rFonts w:eastAsia="Calibri" w:cs="Calibri"/>
          <w:color w:val="auto"/>
          <w:sz w:val="24"/>
          <w:szCs w:val="24"/>
          <w:bdr w:val="none" w:sz="0" w:space="0" w:color="auto"/>
          <w:lang w:eastAsia="en-US"/>
        </w:rPr>
        <w:tab/>
      </w:r>
    </w:p>
    <w:p w14:paraId="08EE3A8C"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Zbiornik do mycia rąk pojemność minimum: 10l</w:t>
      </w:r>
      <w:r w:rsidRPr="000A4BD8">
        <w:rPr>
          <w:rFonts w:eastAsia="Calibri" w:cs="Calibri"/>
          <w:color w:val="auto"/>
          <w:sz w:val="24"/>
          <w:szCs w:val="24"/>
          <w:bdr w:val="none" w:sz="0" w:space="0" w:color="auto"/>
          <w:lang w:eastAsia="en-US"/>
        </w:rPr>
        <w:tab/>
      </w:r>
    </w:p>
    <w:p w14:paraId="3648C43B"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Przystawka kolumnowa o wysokości minimum 3,0m</w:t>
      </w:r>
      <w:r w:rsidR="000C7D80" w:rsidRPr="000A4BD8">
        <w:rPr>
          <w:rFonts w:eastAsia="Calibri" w:cs="Calibri"/>
          <w:color w:val="auto"/>
          <w:sz w:val="24"/>
          <w:szCs w:val="24"/>
          <w:bdr w:val="none" w:sz="0" w:space="0" w:color="auto"/>
          <w:lang w:eastAsia="en-US"/>
        </w:rPr>
        <w:t xml:space="preserve"> </w:t>
      </w:r>
      <w:r w:rsidRPr="000A4BD8">
        <w:rPr>
          <w:rFonts w:eastAsia="Calibri" w:cs="Calibri"/>
          <w:color w:val="auto"/>
          <w:sz w:val="24"/>
          <w:szCs w:val="24"/>
          <w:bdr w:val="none" w:sz="0" w:space="0" w:color="auto"/>
          <w:lang w:eastAsia="en-US"/>
        </w:rPr>
        <w:t>od poziomu gruntu wyposażona w dwa wentylatory,</w:t>
      </w:r>
      <w:r w:rsidR="000C7D80" w:rsidRPr="000A4BD8">
        <w:rPr>
          <w:rFonts w:eastAsia="Calibri" w:cs="Calibri"/>
          <w:color w:val="auto"/>
          <w:sz w:val="24"/>
          <w:szCs w:val="24"/>
          <w:bdr w:val="none" w:sz="0" w:space="0" w:color="auto"/>
          <w:lang w:eastAsia="en-US"/>
        </w:rPr>
        <w:t xml:space="preserve"> </w:t>
      </w:r>
      <w:r w:rsidRPr="000A4BD8">
        <w:rPr>
          <w:rFonts w:eastAsia="Calibri" w:cs="Calibri"/>
          <w:color w:val="auto"/>
          <w:sz w:val="24"/>
          <w:szCs w:val="24"/>
          <w:bdr w:val="none" w:sz="0" w:space="0" w:color="auto"/>
          <w:lang w:eastAsia="en-US"/>
        </w:rPr>
        <w:t>każdy o średnicy minimum 800mm</w:t>
      </w:r>
      <w:r w:rsidRPr="000A4BD8">
        <w:rPr>
          <w:rFonts w:eastAsia="Calibri" w:cs="Calibri"/>
          <w:color w:val="auto"/>
          <w:sz w:val="24"/>
          <w:szCs w:val="24"/>
          <w:bdr w:val="none" w:sz="0" w:space="0" w:color="auto"/>
          <w:lang w:eastAsia="en-US"/>
        </w:rPr>
        <w:tab/>
      </w:r>
    </w:p>
    <w:p w14:paraId="209CEE31"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Minimum 2 mieszadła hydrauliczne w zbiorniku cieczy roboczej</w:t>
      </w:r>
      <w:r w:rsidRPr="000A4BD8">
        <w:rPr>
          <w:rFonts w:eastAsia="Calibri" w:cs="Calibri"/>
          <w:color w:val="auto"/>
          <w:sz w:val="24"/>
          <w:szCs w:val="24"/>
          <w:bdr w:val="none" w:sz="0" w:space="0" w:color="auto"/>
          <w:lang w:eastAsia="en-US"/>
        </w:rPr>
        <w:tab/>
      </w:r>
    </w:p>
    <w:p w14:paraId="3F6A90B6"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Korpusy rozpylaczy mosiężne z podwójną głowicą nastawną minimum 18 sztuk korpusów rozpylających na obie strony</w:t>
      </w:r>
      <w:r w:rsidRPr="000A4BD8">
        <w:rPr>
          <w:rFonts w:eastAsia="Calibri" w:cs="Calibri"/>
          <w:color w:val="auto"/>
          <w:sz w:val="24"/>
          <w:szCs w:val="24"/>
          <w:bdr w:val="none" w:sz="0" w:space="0" w:color="auto"/>
          <w:lang w:eastAsia="en-US"/>
        </w:rPr>
        <w:tab/>
      </w:r>
    </w:p>
    <w:p w14:paraId="763E77D2"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Minimum 2 komplety rozpylaczy eżektorowych o niskim współczynniku znoszenia cieczy</w:t>
      </w:r>
    </w:p>
    <w:p w14:paraId="5587AE18"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Dysze rozpylaczy ceramiczne o pustym stożku, minimum:</w:t>
      </w:r>
      <w:r w:rsidR="000C7D80" w:rsidRPr="000A4BD8">
        <w:rPr>
          <w:rFonts w:eastAsia="Calibri" w:cs="Calibri"/>
          <w:color w:val="auto"/>
          <w:sz w:val="24"/>
          <w:szCs w:val="24"/>
          <w:bdr w:val="none" w:sz="0" w:space="0" w:color="auto"/>
          <w:lang w:eastAsia="en-US"/>
        </w:rPr>
        <w:t xml:space="preserve"> </w:t>
      </w:r>
      <w:r w:rsidRPr="000A4BD8">
        <w:rPr>
          <w:rFonts w:eastAsia="Calibri" w:cs="Calibri"/>
          <w:color w:val="auto"/>
          <w:sz w:val="24"/>
          <w:szCs w:val="24"/>
          <w:bdr w:val="none" w:sz="0" w:space="0" w:color="auto"/>
          <w:lang w:eastAsia="en-US"/>
        </w:rPr>
        <w:t>32 sztuki</w:t>
      </w:r>
      <w:r w:rsidRPr="000A4BD8">
        <w:rPr>
          <w:rFonts w:eastAsia="Calibri" w:cs="Calibri"/>
          <w:color w:val="auto"/>
          <w:sz w:val="24"/>
          <w:szCs w:val="24"/>
          <w:bdr w:val="none" w:sz="0" w:space="0" w:color="auto"/>
          <w:lang w:eastAsia="en-US"/>
        </w:rPr>
        <w:tab/>
      </w:r>
    </w:p>
    <w:p w14:paraId="512EC3D5"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Zaczep (dyszel) skrętny z wałkiem homokinetycznym obustronnym</w:t>
      </w:r>
      <w:r w:rsidRPr="000A4BD8">
        <w:rPr>
          <w:rFonts w:eastAsia="Calibri" w:cs="Calibri"/>
          <w:color w:val="auto"/>
          <w:sz w:val="24"/>
          <w:szCs w:val="24"/>
          <w:bdr w:val="none" w:sz="0" w:space="0" w:color="auto"/>
          <w:lang w:eastAsia="en-US"/>
        </w:rPr>
        <w:tab/>
      </w:r>
    </w:p>
    <w:p w14:paraId="0A1B988D" w14:textId="77777777" w:rsidR="00C95C8D"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Gniazdo ISOBUS, przynajmniej 1 sztuka</w:t>
      </w:r>
      <w:r w:rsidRPr="000A4BD8">
        <w:rPr>
          <w:rFonts w:eastAsia="Calibri" w:cs="Calibri"/>
          <w:color w:val="auto"/>
          <w:sz w:val="24"/>
          <w:szCs w:val="24"/>
          <w:bdr w:val="none" w:sz="0" w:space="0" w:color="auto"/>
          <w:lang w:eastAsia="en-US"/>
        </w:rPr>
        <w:tab/>
      </w:r>
    </w:p>
    <w:p w14:paraId="5FB8085A" w14:textId="77777777" w:rsidR="00AA5D96" w:rsidRPr="0005666A" w:rsidRDefault="00FE65A7" w:rsidP="00AA5D96">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3302"/>
        </w:tabs>
        <w:spacing w:after="0" w:line="360" w:lineRule="auto"/>
        <w:jc w:val="both"/>
        <w:rPr>
          <w:rFonts w:eastAsia="Calibri" w:cs="Calibri"/>
          <w:color w:val="auto"/>
          <w:sz w:val="24"/>
          <w:szCs w:val="24"/>
          <w:bdr w:val="none" w:sz="0" w:space="0" w:color="auto"/>
          <w:lang w:eastAsia="en-US"/>
        </w:rPr>
      </w:pPr>
      <w:r w:rsidRPr="0005666A">
        <w:rPr>
          <w:rFonts w:eastAsia="Calibri" w:cs="Calibri"/>
          <w:color w:val="auto"/>
          <w:sz w:val="24"/>
          <w:szCs w:val="24"/>
          <w:bdr w:val="none" w:sz="0" w:space="0" w:color="auto"/>
          <w:lang w:eastAsia="en-US"/>
        </w:rPr>
        <w:t xml:space="preserve">Przygotowanie opryskiwacza do współpracy z odbiornikiem GPS kompatybilnym </w:t>
      </w:r>
      <w:r w:rsidR="00930CA3">
        <w:rPr>
          <w:rFonts w:eastAsia="Calibri" w:cs="Calibri"/>
          <w:color w:val="auto"/>
          <w:sz w:val="24"/>
          <w:szCs w:val="24"/>
          <w:bdr w:val="none" w:sz="0" w:space="0" w:color="auto"/>
          <w:lang w:eastAsia="en-US"/>
        </w:rPr>
        <w:br/>
      </w:r>
      <w:r w:rsidRPr="0005666A">
        <w:rPr>
          <w:rFonts w:eastAsia="Calibri" w:cs="Calibri"/>
          <w:color w:val="auto"/>
          <w:sz w:val="24"/>
          <w:szCs w:val="24"/>
          <w:bdr w:val="none" w:sz="0" w:space="0" w:color="auto"/>
          <w:lang w:eastAsia="en-US"/>
        </w:rPr>
        <w:t>z odbiornikiem ciągnika, możliwość umieszczenia odbiornika na opryskiwaczu w celu wykorzystania systemu naprowadzania opryskiwacza na podstawie jego lokalizacji oraz korzystania z informacji o lokalizacji wykonanego zabiegu</w:t>
      </w:r>
    </w:p>
    <w:p w14:paraId="32254834" w14:textId="77777777" w:rsidR="00C95C8D" w:rsidRPr="0005666A"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5666A">
        <w:rPr>
          <w:rFonts w:eastAsia="Calibri" w:cs="Calibri"/>
          <w:color w:val="auto"/>
          <w:sz w:val="24"/>
          <w:szCs w:val="24"/>
          <w:bdr w:val="none" w:sz="0" w:space="0" w:color="auto"/>
          <w:lang w:eastAsia="en-US"/>
        </w:rPr>
        <w:t>Koła opryskiwacza dostosowane do szerokości ciągnika</w:t>
      </w:r>
      <w:r w:rsidR="000C7D80" w:rsidRPr="0005666A">
        <w:rPr>
          <w:rFonts w:eastAsia="Calibri" w:cs="Calibri"/>
          <w:color w:val="auto"/>
          <w:sz w:val="24"/>
          <w:szCs w:val="24"/>
          <w:bdr w:val="none" w:sz="0" w:space="0" w:color="auto"/>
          <w:lang w:eastAsia="en-US"/>
        </w:rPr>
        <w:t xml:space="preserve"> </w:t>
      </w:r>
      <w:r w:rsidRPr="0005666A">
        <w:rPr>
          <w:rFonts w:eastAsia="Calibri" w:cs="Calibri"/>
          <w:color w:val="auto"/>
          <w:sz w:val="24"/>
          <w:szCs w:val="24"/>
          <w:bdr w:val="none" w:sz="0" w:space="0" w:color="auto"/>
          <w:lang w:eastAsia="en-US"/>
        </w:rPr>
        <w:t>DEUTZ-FAHR 5080DS</w:t>
      </w:r>
      <w:r w:rsidRPr="0005666A">
        <w:rPr>
          <w:rFonts w:eastAsia="Calibri" w:cs="Calibri"/>
          <w:color w:val="auto"/>
          <w:sz w:val="24"/>
          <w:szCs w:val="24"/>
          <w:bdr w:val="none" w:sz="0" w:space="0" w:color="auto"/>
          <w:lang w:eastAsia="en-US"/>
        </w:rPr>
        <w:tab/>
      </w:r>
    </w:p>
    <w:p w14:paraId="5B4FAEC2"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Rozstaw kół dostosowany do szerokości ciągnika</w:t>
      </w:r>
      <w:r w:rsidR="000C7D80" w:rsidRPr="000A4BD8">
        <w:rPr>
          <w:rFonts w:eastAsia="Calibri" w:cs="Calibri"/>
          <w:color w:val="auto"/>
          <w:sz w:val="24"/>
          <w:szCs w:val="24"/>
          <w:bdr w:val="none" w:sz="0" w:space="0" w:color="auto"/>
          <w:lang w:eastAsia="en-US"/>
        </w:rPr>
        <w:t xml:space="preserve"> </w:t>
      </w:r>
      <w:r w:rsidRPr="000A4BD8">
        <w:rPr>
          <w:rFonts w:eastAsia="Calibri" w:cs="Calibri"/>
          <w:color w:val="auto"/>
          <w:sz w:val="24"/>
          <w:szCs w:val="24"/>
          <w:bdr w:val="none" w:sz="0" w:space="0" w:color="auto"/>
          <w:lang w:eastAsia="en-US"/>
        </w:rPr>
        <w:t xml:space="preserve"> DEUTZ-FAHR 5080DS</w:t>
      </w:r>
      <w:r w:rsidRPr="000A4BD8">
        <w:rPr>
          <w:rFonts w:eastAsia="Calibri" w:cs="Calibri"/>
          <w:color w:val="auto"/>
          <w:sz w:val="24"/>
          <w:szCs w:val="24"/>
          <w:bdr w:val="none" w:sz="0" w:space="0" w:color="auto"/>
          <w:lang w:eastAsia="en-US"/>
        </w:rPr>
        <w:tab/>
      </w:r>
    </w:p>
    <w:p w14:paraId="1AF02757"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Układ opryskowy wyposażony w mosiężną pompę tłokowo-membranową o wydajności minimum: 130l/min</w:t>
      </w:r>
      <w:r w:rsidRPr="000A4BD8">
        <w:rPr>
          <w:rFonts w:eastAsia="Calibri" w:cs="Calibri"/>
          <w:color w:val="auto"/>
          <w:sz w:val="24"/>
          <w:szCs w:val="24"/>
          <w:bdr w:val="none" w:sz="0" w:space="0" w:color="auto"/>
          <w:lang w:eastAsia="en-US"/>
        </w:rPr>
        <w:tab/>
      </w:r>
    </w:p>
    <w:p w14:paraId="0A21E670"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lastRenderedPageBreak/>
        <w:t>Oświetlenie robocze obustronne ledowe kolumny opryskiwacza</w:t>
      </w:r>
      <w:r w:rsidRPr="000A4BD8">
        <w:rPr>
          <w:rFonts w:eastAsia="Calibri" w:cs="Calibri"/>
          <w:color w:val="auto"/>
          <w:sz w:val="24"/>
          <w:szCs w:val="24"/>
          <w:bdr w:val="none" w:sz="0" w:space="0" w:color="auto"/>
          <w:lang w:eastAsia="en-US"/>
        </w:rPr>
        <w:tab/>
      </w:r>
    </w:p>
    <w:p w14:paraId="51920225"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Oświetlenie drogowe ledowe</w:t>
      </w:r>
      <w:r w:rsidRPr="000A4BD8">
        <w:rPr>
          <w:rFonts w:eastAsia="Calibri" w:cs="Calibri"/>
          <w:color w:val="auto"/>
          <w:sz w:val="24"/>
          <w:szCs w:val="24"/>
          <w:bdr w:val="none" w:sz="0" w:space="0" w:color="auto"/>
          <w:lang w:eastAsia="en-US"/>
        </w:rPr>
        <w:tab/>
      </w:r>
    </w:p>
    <w:p w14:paraId="69692CC4"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Koło podporowe przednie</w:t>
      </w:r>
      <w:r w:rsidRPr="000A4BD8">
        <w:rPr>
          <w:rFonts w:eastAsia="Calibri" w:cs="Calibri"/>
          <w:color w:val="auto"/>
          <w:sz w:val="24"/>
          <w:szCs w:val="24"/>
          <w:bdr w:val="none" w:sz="0" w:space="0" w:color="auto"/>
          <w:lang w:eastAsia="en-US"/>
        </w:rPr>
        <w:tab/>
      </w:r>
    </w:p>
    <w:p w14:paraId="02E7478E"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Komputer sterujący precyzyjną dawką środków ochrony roślin z wyświetlaczem i panelem dotykowym</w:t>
      </w:r>
      <w:r w:rsidRPr="000A4BD8">
        <w:rPr>
          <w:rFonts w:eastAsia="Calibri" w:cs="Calibri"/>
          <w:color w:val="auto"/>
          <w:sz w:val="24"/>
          <w:szCs w:val="24"/>
          <w:bdr w:val="none" w:sz="0" w:space="0" w:color="auto"/>
          <w:lang w:eastAsia="en-US"/>
        </w:rPr>
        <w:tab/>
      </w:r>
    </w:p>
    <w:p w14:paraId="7DB0B8B9"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Elektrozawory 4-sekcyjne</w:t>
      </w:r>
      <w:r w:rsidRPr="000A4BD8">
        <w:rPr>
          <w:rFonts w:eastAsia="Calibri" w:cs="Calibri"/>
          <w:color w:val="auto"/>
          <w:sz w:val="24"/>
          <w:szCs w:val="24"/>
          <w:bdr w:val="none" w:sz="0" w:space="0" w:color="auto"/>
          <w:lang w:eastAsia="en-US"/>
        </w:rPr>
        <w:tab/>
      </w:r>
    </w:p>
    <w:p w14:paraId="7FAB7C81"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Automatyczne sterowanie dawką za pomocą czujników ciśnienia i przepływu</w:t>
      </w:r>
      <w:r w:rsidRPr="000A4BD8">
        <w:rPr>
          <w:rFonts w:eastAsia="Calibri" w:cs="Calibri"/>
          <w:color w:val="auto"/>
          <w:sz w:val="24"/>
          <w:szCs w:val="24"/>
          <w:bdr w:val="none" w:sz="0" w:space="0" w:color="auto"/>
          <w:lang w:eastAsia="en-US"/>
        </w:rPr>
        <w:tab/>
      </w:r>
    </w:p>
    <w:p w14:paraId="70D455F9"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Opcjonalnie manometr analogowy do odczytu rzeczywistego ciśnienia oprysku</w:t>
      </w:r>
      <w:r w:rsidRPr="000A4BD8">
        <w:rPr>
          <w:rFonts w:eastAsia="Calibri" w:cs="Calibri"/>
          <w:color w:val="auto"/>
          <w:sz w:val="24"/>
          <w:szCs w:val="24"/>
          <w:bdr w:val="none" w:sz="0" w:space="0" w:color="auto"/>
          <w:lang w:eastAsia="en-US"/>
        </w:rPr>
        <w:tab/>
      </w:r>
    </w:p>
    <w:p w14:paraId="1CF32E11"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Elektryczne włączanie/wyłączanie mieszania</w:t>
      </w:r>
      <w:r w:rsidRPr="000A4BD8">
        <w:rPr>
          <w:rFonts w:eastAsia="Calibri" w:cs="Calibri"/>
          <w:color w:val="auto"/>
          <w:sz w:val="24"/>
          <w:szCs w:val="24"/>
          <w:bdr w:val="none" w:sz="0" w:space="0" w:color="auto"/>
          <w:lang w:eastAsia="en-US"/>
        </w:rPr>
        <w:tab/>
      </w:r>
    </w:p>
    <w:p w14:paraId="383AF85A"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Rozwadniacz środków ochrony ro</w:t>
      </w:r>
      <w:r w:rsidR="00370956">
        <w:rPr>
          <w:rFonts w:eastAsia="Calibri" w:cs="Calibri"/>
          <w:color w:val="auto"/>
          <w:sz w:val="24"/>
          <w:szCs w:val="24"/>
          <w:bdr w:val="none" w:sz="0" w:space="0" w:color="auto"/>
          <w:lang w:eastAsia="en-US"/>
        </w:rPr>
        <w:t>ś</w:t>
      </w:r>
      <w:r w:rsidRPr="000A4BD8">
        <w:rPr>
          <w:rFonts w:eastAsia="Calibri" w:cs="Calibri"/>
          <w:color w:val="auto"/>
          <w:sz w:val="24"/>
          <w:szCs w:val="24"/>
          <w:bdr w:val="none" w:sz="0" w:space="0" w:color="auto"/>
          <w:lang w:eastAsia="en-US"/>
        </w:rPr>
        <w:t>lin i nawozów z płukaniem pojemników i automatycznym zasysaniem środka</w:t>
      </w:r>
      <w:r w:rsidRPr="000A4BD8">
        <w:rPr>
          <w:rFonts w:eastAsia="Calibri" w:cs="Calibri"/>
          <w:color w:val="auto"/>
          <w:sz w:val="24"/>
          <w:szCs w:val="24"/>
          <w:bdr w:val="none" w:sz="0" w:space="0" w:color="auto"/>
          <w:lang w:eastAsia="en-US"/>
        </w:rPr>
        <w:tab/>
      </w:r>
    </w:p>
    <w:p w14:paraId="495654AF"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Główny filtr ciśnieniowy oraz minimum 4 filtry sekcyjne</w:t>
      </w:r>
      <w:r w:rsidRPr="000A4BD8">
        <w:rPr>
          <w:rFonts w:eastAsia="Calibri" w:cs="Calibri"/>
          <w:color w:val="auto"/>
          <w:sz w:val="24"/>
          <w:szCs w:val="24"/>
          <w:bdr w:val="none" w:sz="0" w:space="0" w:color="auto"/>
          <w:lang w:eastAsia="en-US"/>
        </w:rPr>
        <w:tab/>
      </w:r>
    </w:p>
    <w:p w14:paraId="0FFB9C10" w14:textId="77777777" w:rsidR="00AC18FF"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Liczba osi podwójna/tandem.</w:t>
      </w:r>
      <w:r w:rsidR="000C7D80" w:rsidRPr="000A4BD8">
        <w:rPr>
          <w:rFonts w:eastAsia="Calibri" w:cs="Calibri"/>
          <w:color w:val="auto"/>
          <w:sz w:val="24"/>
          <w:szCs w:val="24"/>
          <w:bdr w:val="none" w:sz="0" w:space="0" w:color="auto"/>
          <w:lang w:eastAsia="en-US"/>
        </w:rPr>
        <w:t xml:space="preserve"> </w:t>
      </w:r>
    </w:p>
    <w:p w14:paraId="429EC729"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Tylna oś stała lub opcjonalnie podnoszona</w:t>
      </w:r>
      <w:r w:rsidRPr="000A4BD8">
        <w:rPr>
          <w:rFonts w:eastAsia="Calibri" w:cs="Calibri"/>
          <w:color w:val="auto"/>
          <w:sz w:val="24"/>
          <w:szCs w:val="24"/>
          <w:bdr w:val="none" w:sz="0" w:space="0" w:color="auto"/>
          <w:lang w:eastAsia="en-US"/>
        </w:rPr>
        <w:tab/>
      </w:r>
    </w:p>
    <w:p w14:paraId="604B5652" w14:textId="77777777" w:rsidR="00C95C8D"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Dwubiegowa przekładnia wentylatorów z biegiem jałowym</w:t>
      </w:r>
      <w:r w:rsidRPr="000A4BD8">
        <w:rPr>
          <w:rFonts w:eastAsia="Calibri" w:cs="Calibri"/>
          <w:color w:val="auto"/>
          <w:sz w:val="24"/>
          <w:szCs w:val="24"/>
          <w:bdr w:val="none" w:sz="0" w:space="0" w:color="auto"/>
          <w:lang w:eastAsia="en-US"/>
        </w:rPr>
        <w:tab/>
      </w:r>
    </w:p>
    <w:p w14:paraId="453B6D3E" w14:textId="77777777" w:rsidR="00541A82" w:rsidRDefault="00FE65A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Calibri" w:cs="Calibri"/>
          <w:color w:val="auto"/>
          <w:sz w:val="24"/>
          <w:szCs w:val="24"/>
          <w:bdr w:val="none" w:sz="0" w:space="0" w:color="auto"/>
          <w:lang w:eastAsia="en-US"/>
        </w:rPr>
      </w:pPr>
      <w:r>
        <w:rPr>
          <w:rFonts w:eastAsia="Calibri" w:cs="Calibri"/>
          <w:color w:val="auto"/>
          <w:sz w:val="24"/>
          <w:szCs w:val="24"/>
          <w:bdr w:val="none" w:sz="0" w:space="0" w:color="auto"/>
          <w:lang w:eastAsia="en-US"/>
        </w:rPr>
        <w:br w:type="page"/>
      </w:r>
    </w:p>
    <w:p w14:paraId="13DABB1E"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b/>
          <w:bCs/>
          <w:color w:val="auto"/>
          <w:sz w:val="24"/>
          <w:szCs w:val="24"/>
          <w:bdr w:val="none" w:sz="0" w:space="0" w:color="auto"/>
          <w:lang w:eastAsia="en-US"/>
        </w:rPr>
      </w:pPr>
      <w:r w:rsidRPr="000A4BD8">
        <w:rPr>
          <w:rFonts w:eastAsia="Calibri" w:cs="Calibri"/>
          <w:b/>
          <w:bCs/>
          <w:color w:val="auto"/>
          <w:sz w:val="24"/>
          <w:szCs w:val="24"/>
          <w:bdr w:val="none" w:sz="0" w:space="0" w:color="auto"/>
          <w:lang w:eastAsia="en-US"/>
        </w:rPr>
        <w:lastRenderedPageBreak/>
        <w:t>Rozsiewacz nawozów o pojemności zbiornika nawozowego: 2800l-3500l, sterowany standardem ISOBUS, z komputerem sterującym precyzyjną dawką wysiewu i systemem zmiennego dawkowania.</w:t>
      </w:r>
      <w:r w:rsidR="000C7D80" w:rsidRPr="000A4BD8">
        <w:rPr>
          <w:rFonts w:eastAsia="Calibri" w:cs="Calibri"/>
          <w:b/>
          <w:bCs/>
          <w:color w:val="auto"/>
          <w:sz w:val="24"/>
          <w:szCs w:val="24"/>
          <w:bdr w:val="none" w:sz="0" w:space="0" w:color="auto"/>
          <w:lang w:eastAsia="en-US"/>
        </w:rPr>
        <w:t xml:space="preserve"> </w:t>
      </w:r>
      <w:r w:rsidRPr="000A4BD8">
        <w:rPr>
          <w:rFonts w:eastAsia="Calibri" w:cs="Calibri"/>
          <w:b/>
          <w:bCs/>
          <w:color w:val="auto"/>
          <w:sz w:val="24"/>
          <w:szCs w:val="24"/>
          <w:bdr w:val="none" w:sz="0" w:space="0" w:color="auto"/>
          <w:lang w:eastAsia="en-US"/>
        </w:rPr>
        <w:t>Dostosowany do współpracy z dedykowanym ciągnikiem o mocy w przedziale: 150KM-180KM Dostosowany do udźwigu układu zawieszenia tylnego TUZ, mocy i wydajności pompy hydraulicznej ciągnika.</w:t>
      </w:r>
    </w:p>
    <w:p w14:paraId="49492E56"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Szerokość wysiewu nawozów (m) przedział: 15m-54m</w:t>
      </w:r>
      <w:r w:rsidRPr="000A4BD8">
        <w:rPr>
          <w:rFonts w:eastAsia="Calibri" w:cs="Calibri"/>
          <w:color w:val="auto"/>
          <w:sz w:val="24"/>
          <w:szCs w:val="24"/>
          <w:bdr w:val="none" w:sz="0" w:space="0" w:color="auto"/>
          <w:lang w:eastAsia="en-US"/>
        </w:rPr>
        <w:tab/>
      </w:r>
    </w:p>
    <w:p w14:paraId="17837B2D"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Pojemność zbiornika nawozowego (l) przedział: 2800l-3500l</w:t>
      </w:r>
      <w:r w:rsidRPr="000A4BD8">
        <w:rPr>
          <w:rFonts w:eastAsia="Calibri" w:cs="Calibri"/>
          <w:color w:val="auto"/>
          <w:sz w:val="24"/>
          <w:szCs w:val="24"/>
          <w:bdr w:val="none" w:sz="0" w:space="0" w:color="auto"/>
          <w:lang w:eastAsia="en-US"/>
        </w:rPr>
        <w:tab/>
      </w:r>
    </w:p>
    <w:p w14:paraId="2A193056"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Automatyczna regulacja rozsiewacza poprzez pomiar rzeczywistego obrazu rozsiewu</w:t>
      </w:r>
      <w:r w:rsidRPr="000A4BD8">
        <w:rPr>
          <w:rFonts w:eastAsia="Calibri" w:cs="Calibri"/>
          <w:color w:val="auto"/>
          <w:sz w:val="24"/>
          <w:szCs w:val="24"/>
          <w:bdr w:val="none" w:sz="0" w:space="0" w:color="auto"/>
          <w:lang w:eastAsia="en-US"/>
        </w:rPr>
        <w:tab/>
      </w:r>
    </w:p>
    <w:p w14:paraId="2360158E"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Stała optymalizacja wszystkich sytuacji rozsiewu-automatyczne określanie rzeczywistych punktów przełączania dla Section Control</w:t>
      </w:r>
      <w:r w:rsidRPr="000A4BD8">
        <w:rPr>
          <w:rFonts w:eastAsia="Calibri" w:cs="Calibri"/>
          <w:color w:val="auto"/>
          <w:sz w:val="24"/>
          <w:szCs w:val="24"/>
          <w:bdr w:val="none" w:sz="0" w:space="0" w:color="auto"/>
          <w:lang w:eastAsia="en-US"/>
        </w:rPr>
        <w:tab/>
      </w:r>
    </w:p>
    <w:p w14:paraId="3827B8E9"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Komputer sterujący precyzyjną dawką środków ochrony roślin z wyświetlaczem i panelem dotykowym</w:t>
      </w:r>
      <w:r w:rsidRPr="000A4BD8">
        <w:rPr>
          <w:rFonts w:eastAsia="Calibri" w:cs="Calibri"/>
          <w:color w:val="auto"/>
          <w:sz w:val="24"/>
          <w:szCs w:val="24"/>
          <w:bdr w:val="none" w:sz="0" w:space="0" w:color="auto"/>
          <w:lang w:eastAsia="en-US"/>
        </w:rPr>
        <w:tab/>
      </w:r>
    </w:p>
    <w:p w14:paraId="66ED91B1"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Gniazdo ISOBUS, przynajmniej 1 sztuka</w:t>
      </w:r>
      <w:r w:rsidRPr="000A4BD8">
        <w:rPr>
          <w:rFonts w:eastAsia="Calibri" w:cs="Calibri"/>
          <w:color w:val="auto"/>
          <w:sz w:val="24"/>
          <w:szCs w:val="24"/>
          <w:bdr w:val="none" w:sz="0" w:space="0" w:color="auto"/>
          <w:lang w:eastAsia="en-US"/>
        </w:rPr>
        <w:tab/>
      </w:r>
    </w:p>
    <w:p w14:paraId="42FB2557"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Kompatybilność rozsiewacza z wyświetlaczem umieszczonym w ciągniku poprzez ISOBUS</w:t>
      </w:r>
    </w:p>
    <w:p w14:paraId="37D465FB"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W pełni automatyczny system ważenia wyposażony w:</w:t>
      </w:r>
      <w:r w:rsidR="000C7D80" w:rsidRPr="000A4BD8">
        <w:rPr>
          <w:rFonts w:eastAsia="Calibri" w:cs="Calibri"/>
          <w:color w:val="auto"/>
          <w:sz w:val="24"/>
          <w:szCs w:val="24"/>
          <w:bdr w:val="none" w:sz="0" w:space="0" w:color="auto"/>
          <w:lang w:eastAsia="en-US"/>
        </w:rPr>
        <w:t xml:space="preserve"> </w:t>
      </w:r>
      <w:r w:rsidRPr="000A4BD8">
        <w:rPr>
          <w:rFonts w:eastAsia="Calibri" w:cs="Calibri"/>
          <w:color w:val="auto"/>
          <w:sz w:val="24"/>
          <w:szCs w:val="24"/>
          <w:bdr w:val="none" w:sz="0" w:space="0" w:color="auto"/>
          <w:lang w:eastAsia="en-US"/>
        </w:rPr>
        <w:t>2-4 sensory</w:t>
      </w:r>
      <w:r w:rsidRPr="000A4BD8">
        <w:rPr>
          <w:rFonts w:eastAsia="Calibri" w:cs="Calibri"/>
          <w:color w:val="auto"/>
          <w:sz w:val="24"/>
          <w:szCs w:val="24"/>
          <w:bdr w:val="none" w:sz="0" w:space="0" w:color="auto"/>
          <w:lang w:eastAsia="en-US"/>
        </w:rPr>
        <w:tab/>
      </w:r>
    </w:p>
    <w:p w14:paraId="6A590CD2"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System zmiennego dawkowania nawozów na podstawie map glebowych wykonanych poprzez drony</w:t>
      </w:r>
      <w:r w:rsidRPr="000A4BD8">
        <w:rPr>
          <w:rFonts w:eastAsia="Calibri" w:cs="Calibri"/>
          <w:color w:val="auto"/>
          <w:sz w:val="24"/>
          <w:szCs w:val="24"/>
          <w:bdr w:val="none" w:sz="0" w:space="0" w:color="auto"/>
          <w:lang w:eastAsia="en-US"/>
        </w:rPr>
        <w:tab/>
      </w:r>
    </w:p>
    <w:p w14:paraId="754DCECB"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Płynna regulacja szerokości wysiewu + dawkowanie względem zadanej prędkości</w:t>
      </w:r>
      <w:r w:rsidRPr="000A4BD8">
        <w:rPr>
          <w:rFonts w:eastAsia="Calibri" w:cs="Calibri"/>
          <w:color w:val="auto"/>
          <w:sz w:val="24"/>
          <w:szCs w:val="24"/>
          <w:bdr w:val="none" w:sz="0" w:space="0" w:color="auto"/>
          <w:lang w:eastAsia="en-US"/>
        </w:rPr>
        <w:tab/>
      </w:r>
    </w:p>
    <w:p w14:paraId="45034146"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Plandeka skrzyni nawozowej rozkładana hydraulicznie</w:t>
      </w:r>
      <w:r w:rsidRPr="000A4BD8">
        <w:rPr>
          <w:rFonts w:eastAsia="Calibri" w:cs="Calibri"/>
          <w:color w:val="auto"/>
          <w:sz w:val="24"/>
          <w:szCs w:val="24"/>
          <w:bdr w:val="none" w:sz="0" w:space="0" w:color="auto"/>
          <w:lang w:eastAsia="en-US"/>
        </w:rPr>
        <w:tab/>
      </w:r>
    </w:p>
    <w:p w14:paraId="28EBFA44"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Kółka magazynowe</w:t>
      </w:r>
      <w:r w:rsidRPr="000A4BD8">
        <w:rPr>
          <w:rFonts w:eastAsia="Calibri" w:cs="Calibri"/>
          <w:color w:val="auto"/>
          <w:sz w:val="24"/>
          <w:szCs w:val="24"/>
          <w:bdr w:val="none" w:sz="0" w:space="0" w:color="auto"/>
          <w:lang w:eastAsia="en-US"/>
        </w:rPr>
        <w:tab/>
      </w:r>
    </w:p>
    <w:p w14:paraId="7FECC263"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Składana drabinka składana + oświetlenie led skrzyni nawozowej</w:t>
      </w:r>
      <w:r w:rsidRPr="000A4BD8">
        <w:rPr>
          <w:rFonts w:eastAsia="Calibri" w:cs="Calibri"/>
          <w:color w:val="auto"/>
          <w:sz w:val="24"/>
          <w:szCs w:val="24"/>
          <w:bdr w:val="none" w:sz="0" w:space="0" w:color="auto"/>
          <w:lang w:eastAsia="en-US"/>
        </w:rPr>
        <w:tab/>
      </w:r>
    </w:p>
    <w:p w14:paraId="38EA5F4E"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Przepływ oleju przynajmniej: 30l/min-80l/min przy ciśnieniu roboczym 180 bar</w:t>
      </w:r>
      <w:r w:rsidRPr="000A4BD8">
        <w:rPr>
          <w:rFonts w:eastAsia="Calibri" w:cs="Calibri"/>
          <w:color w:val="auto"/>
          <w:sz w:val="24"/>
          <w:szCs w:val="24"/>
          <w:bdr w:val="none" w:sz="0" w:space="0" w:color="auto"/>
          <w:lang w:eastAsia="en-US"/>
        </w:rPr>
        <w:tab/>
      </w:r>
    </w:p>
    <w:p w14:paraId="1256F93F"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Tarcze wysiewające wykonane z materiału odpornego na działanie agresywnego środowiska nawozów, do wszystkich szerokości roboczych</w:t>
      </w:r>
      <w:r w:rsidRPr="000A4BD8">
        <w:rPr>
          <w:rFonts w:eastAsia="Calibri" w:cs="Calibri"/>
          <w:color w:val="auto"/>
          <w:sz w:val="24"/>
          <w:szCs w:val="24"/>
          <w:bdr w:val="none" w:sz="0" w:space="0" w:color="auto"/>
          <w:lang w:eastAsia="en-US"/>
        </w:rPr>
        <w:tab/>
      </w:r>
    </w:p>
    <w:p w14:paraId="2DA4AB6C"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Przekładnia bezobsługowa napędu tarcz hydrauliczny</w:t>
      </w:r>
      <w:r w:rsidRPr="000A4BD8">
        <w:rPr>
          <w:rFonts w:eastAsia="Calibri" w:cs="Calibri"/>
          <w:color w:val="auto"/>
          <w:sz w:val="24"/>
          <w:szCs w:val="24"/>
          <w:bdr w:val="none" w:sz="0" w:space="0" w:color="auto"/>
          <w:lang w:eastAsia="en-US"/>
        </w:rPr>
        <w:tab/>
      </w:r>
    </w:p>
    <w:p w14:paraId="2151174B"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lastRenderedPageBreak/>
        <w:t>Filtr oleju hydraulicznego</w:t>
      </w:r>
      <w:r w:rsidRPr="000A4BD8">
        <w:rPr>
          <w:rFonts w:eastAsia="Calibri" w:cs="Calibri"/>
          <w:color w:val="auto"/>
          <w:sz w:val="24"/>
          <w:szCs w:val="24"/>
          <w:bdr w:val="none" w:sz="0" w:space="0" w:color="auto"/>
          <w:lang w:eastAsia="en-US"/>
        </w:rPr>
        <w:tab/>
      </w:r>
    </w:p>
    <w:p w14:paraId="3EF74F8B"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System wysiewu granicznego hydrauliczny na prawą i lewą stronę sterowany przez ISOBUS</w:t>
      </w:r>
      <w:r w:rsidR="000A4BD8" w:rsidRPr="000A4BD8">
        <w:rPr>
          <w:rFonts w:eastAsia="Calibri" w:cs="Calibri"/>
          <w:color w:val="auto"/>
          <w:sz w:val="24"/>
          <w:szCs w:val="24"/>
          <w:bdr w:val="none" w:sz="0" w:space="0" w:color="auto"/>
          <w:lang w:eastAsia="en-US"/>
        </w:rPr>
        <w:t xml:space="preserve"> </w:t>
      </w:r>
      <w:r w:rsidRPr="000A4BD8">
        <w:rPr>
          <w:rFonts w:eastAsia="Calibri" w:cs="Calibri"/>
          <w:color w:val="auto"/>
          <w:sz w:val="24"/>
          <w:szCs w:val="24"/>
          <w:bdr w:val="none" w:sz="0" w:space="0" w:color="auto"/>
          <w:lang w:eastAsia="en-US"/>
        </w:rPr>
        <w:t>Manualna zmiana punktu spadania nawozu na tarczę poprzez obrotowe dno</w:t>
      </w:r>
      <w:r w:rsidRPr="000A4BD8">
        <w:rPr>
          <w:rFonts w:eastAsia="Calibri" w:cs="Calibri"/>
          <w:color w:val="auto"/>
          <w:sz w:val="24"/>
          <w:szCs w:val="24"/>
          <w:bdr w:val="none" w:sz="0" w:space="0" w:color="auto"/>
          <w:lang w:eastAsia="en-US"/>
        </w:rPr>
        <w:tab/>
      </w:r>
    </w:p>
    <w:p w14:paraId="30B36349"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Regulacja punktu podawania nawozu na tarcze przez szybko reagujące siłowniki</w:t>
      </w:r>
      <w:r w:rsidRPr="000A4BD8">
        <w:rPr>
          <w:rFonts w:eastAsia="Calibri" w:cs="Calibri"/>
          <w:color w:val="auto"/>
          <w:sz w:val="24"/>
          <w:szCs w:val="24"/>
          <w:bdr w:val="none" w:sz="0" w:space="0" w:color="auto"/>
          <w:lang w:eastAsia="en-US"/>
        </w:rPr>
        <w:tab/>
      </w:r>
    </w:p>
    <w:p w14:paraId="6CF4AE8D"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Kontrola przepływu masy na każdej tarczy</w:t>
      </w:r>
      <w:r w:rsidRPr="000A4BD8">
        <w:rPr>
          <w:rFonts w:eastAsia="Calibri" w:cs="Calibri"/>
          <w:color w:val="auto"/>
          <w:sz w:val="24"/>
          <w:szCs w:val="24"/>
          <w:bdr w:val="none" w:sz="0" w:space="0" w:color="auto"/>
          <w:lang w:eastAsia="en-US"/>
        </w:rPr>
        <w:tab/>
      </w:r>
    </w:p>
    <w:p w14:paraId="01D9388F"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Monitorowanie ilości nawozu w zbiorniku poprzez ISOBUS</w:t>
      </w:r>
      <w:r w:rsidRPr="000A4BD8">
        <w:rPr>
          <w:rFonts w:eastAsia="Calibri" w:cs="Calibri"/>
          <w:color w:val="auto"/>
          <w:sz w:val="24"/>
          <w:szCs w:val="24"/>
          <w:bdr w:val="none" w:sz="0" w:space="0" w:color="auto"/>
          <w:lang w:eastAsia="en-US"/>
        </w:rPr>
        <w:tab/>
      </w:r>
    </w:p>
    <w:p w14:paraId="055B77A1"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Korekta dawki wysiewu dla prawej/lewej strony max co 1 sekundę</w:t>
      </w:r>
      <w:r w:rsidRPr="000A4BD8">
        <w:rPr>
          <w:rFonts w:eastAsia="Calibri" w:cs="Calibri"/>
          <w:color w:val="auto"/>
          <w:sz w:val="24"/>
          <w:szCs w:val="24"/>
          <w:bdr w:val="none" w:sz="0" w:space="0" w:color="auto"/>
          <w:lang w:eastAsia="en-US"/>
        </w:rPr>
        <w:tab/>
      </w:r>
    </w:p>
    <w:p w14:paraId="21091F61"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Wysiew nasion drobnych i mikrogranulatów</w:t>
      </w:r>
      <w:r w:rsidRPr="000A4BD8">
        <w:rPr>
          <w:rFonts w:eastAsia="Calibri" w:cs="Calibri"/>
          <w:color w:val="auto"/>
          <w:sz w:val="24"/>
          <w:szCs w:val="24"/>
          <w:bdr w:val="none" w:sz="0" w:space="0" w:color="auto"/>
          <w:lang w:eastAsia="en-US"/>
        </w:rPr>
        <w:tab/>
      </w:r>
    </w:p>
    <w:p w14:paraId="76058612"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Wysiew zwiększonych ilości nawozu przynajmniej: 500kg/min</w:t>
      </w:r>
      <w:r w:rsidRPr="000A4BD8">
        <w:rPr>
          <w:rFonts w:eastAsia="Calibri" w:cs="Calibri"/>
          <w:color w:val="auto"/>
          <w:sz w:val="24"/>
          <w:szCs w:val="24"/>
          <w:bdr w:val="none" w:sz="0" w:space="0" w:color="auto"/>
          <w:lang w:eastAsia="en-US"/>
        </w:rPr>
        <w:tab/>
      </w:r>
    </w:p>
    <w:p w14:paraId="4CF55A2F"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Mieszadło bezobsługowe wolno</w:t>
      </w:r>
      <w:r w:rsidR="00AC18FF">
        <w:rPr>
          <w:rFonts w:eastAsia="Calibri" w:cs="Calibri"/>
          <w:color w:val="auto"/>
          <w:sz w:val="24"/>
          <w:szCs w:val="24"/>
          <w:bdr w:val="none" w:sz="0" w:space="0" w:color="auto"/>
          <w:lang w:eastAsia="en-US"/>
        </w:rPr>
        <w:t xml:space="preserve"> </w:t>
      </w:r>
      <w:r w:rsidRPr="000A4BD8">
        <w:rPr>
          <w:rFonts w:eastAsia="Calibri" w:cs="Calibri"/>
          <w:color w:val="auto"/>
          <w:sz w:val="24"/>
          <w:szCs w:val="24"/>
          <w:bdr w:val="none" w:sz="0" w:space="0" w:color="auto"/>
          <w:lang w:eastAsia="en-US"/>
        </w:rPr>
        <w:t>obracające się</w:t>
      </w:r>
      <w:r w:rsidR="000C7D80" w:rsidRPr="000A4BD8">
        <w:rPr>
          <w:rFonts w:eastAsia="Calibri" w:cs="Calibri"/>
          <w:color w:val="auto"/>
          <w:sz w:val="24"/>
          <w:szCs w:val="24"/>
          <w:bdr w:val="none" w:sz="0" w:space="0" w:color="auto"/>
          <w:lang w:eastAsia="en-US"/>
        </w:rPr>
        <w:t xml:space="preserve"> </w:t>
      </w:r>
      <w:r w:rsidRPr="000A4BD8">
        <w:rPr>
          <w:rFonts w:eastAsia="Calibri" w:cs="Calibri"/>
          <w:color w:val="auto"/>
          <w:sz w:val="24"/>
          <w:szCs w:val="24"/>
          <w:bdr w:val="none" w:sz="0" w:space="0" w:color="auto"/>
          <w:lang w:eastAsia="en-US"/>
        </w:rPr>
        <w:t>10obr/min-18obr/min</w:t>
      </w:r>
      <w:r w:rsidRPr="000A4BD8">
        <w:rPr>
          <w:rFonts w:eastAsia="Calibri" w:cs="Calibri"/>
          <w:color w:val="auto"/>
          <w:sz w:val="24"/>
          <w:szCs w:val="24"/>
          <w:bdr w:val="none" w:sz="0" w:space="0" w:color="auto"/>
          <w:lang w:eastAsia="en-US"/>
        </w:rPr>
        <w:tab/>
      </w:r>
    </w:p>
    <w:p w14:paraId="7B91A60C"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Sita wewnętrzne 2 sztuki</w:t>
      </w:r>
      <w:r w:rsidRPr="000A4BD8">
        <w:rPr>
          <w:rFonts w:eastAsia="Calibri" w:cs="Calibri"/>
          <w:color w:val="auto"/>
          <w:sz w:val="24"/>
          <w:szCs w:val="24"/>
          <w:bdr w:val="none" w:sz="0" w:space="0" w:color="auto"/>
          <w:lang w:eastAsia="en-US"/>
        </w:rPr>
        <w:tab/>
      </w:r>
    </w:p>
    <w:p w14:paraId="1D9C068F"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Osłony przeciw błotne dostosowane do szerokości kół rozsiewacza</w:t>
      </w:r>
      <w:r w:rsidRPr="000A4BD8">
        <w:rPr>
          <w:rFonts w:eastAsia="Calibri" w:cs="Calibri"/>
          <w:color w:val="auto"/>
          <w:sz w:val="24"/>
          <w:szCs w:val="24"/>
          <w:bdr w:val="none" w:sz="0" w:space="0" w:color="auto"/>
          <w:lang w:eastAsia="en-US"/>
        </w:rPr>
        <w:tab/>
      </w:r>
    </w:p>
    <w:p w14:paraId="05B45A85"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Pałąki ochronne na ramie głównej rozsiewacza</w:t>
      </w:r>
      <w:r w:rsidRPr="000A4BD8">
        <w:rPr>
          <w:rFonts w:eastAsia="Calibri" w:cs="Calibri"/>
          <w:color w:val="auto"/>
          <w:sz w:val="24"/>
          <w:szCs w:val="24"/>
          <w:bdr w:val="none" w:sz="0" w:space="0" w:color="auto"/>
          <w:lang w:eastAsia="en-US"/>
        </w:rPr>
        <w:tab/>
      </w:r>
    </w:p>
    <w:p w14:paraId="73014720"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Oświetlenie drogowe LED ł</w:t>
      </w:r>
      <w:r w:rsidR="00AC18FF">
        <w:rPr>
          <w:rFonts w:eastAsia="Calibri" w:cs="Calibri"/>
          <w:color w:val="auto"/>
          <w:sz w:val="24"/>
          <w:szCs w:val="24"/>
          <w:bdr w:val="none" w:sz="0" w:space="0" w:color="auto"/>
          <w:lang w:eastAsia="en-US"/>
        </w:rPr>
        <w:t>ą</w:t>
      </w:r>
      <w:r w:rsidRPr="000A4BD8">
        <w:rPr>
          <w:rFonts w:eastAsia="Calibri" w:cs="Calibri"/>
          <w:color w:val="auto"/>
          <w:sz w:val="24"/>
          <w:szCs w:val="24"/>
          <w:bdr w:val="none" w:sz="0" w:space="0" w:color="auto"/>
          <w:lang w:eastAsia="en-US"/>
        </w:rPr>
        <w:t>cz</w:t>
      </w:r>
      <w:r w:rsidR="00AC18FF">
        <w:rPr>
          <w:rFonts w:eastAsia="Calibri" w:cs="Calibri"/>
          <w:color w:val="auto"/>
          <w:sz w:val="24"/>
          <w:szCs w:val="24"/>
          <w:bdr w:val="none" w:sz="0" w:space="0" w:color="auto"/>
          <w:lang w:eastAsia="en-US"/>
        </w:rPr>
        <w:t>n</w:t>
      </w:r>
      <w:r w:rsidRPr="000A4BD8">
        <w:rPr>
          <w:rFonts w:eastAsia="Calibri" w:cs="Calibri"/>
          <w:color w:val="auto"/>
          <w:sz w:val="24"/>
          <w:szCs w:val="24"/>
          <w:bdr w:val="none" w:sz="0" w:space="0" w:color="auto"/>
          <w:lang w:eastAsia="en-US"/>
        </w:rPr>
        <w:t>ie z tablicami odblaskowymi</w:t>
      </w:r>
      <w:r w:rsidRPr="000A4BD8">
        <w:rPr>
          <w:rFonts w:eastAsia="Calibri" w:cs="Calibri"/>
          <w:color w:val="auto"/>
          <w:sz w:val="24"/>
          <w:szCs w:val="24"/>
          <w:bdr w:val="none" w:sz="0" w:space="0" w:color="auto"/>
          <w:lang w:eastAsia="en-US"/>
        </w:rPr>
        <w:tab/>
      </w:r>
    </w:p>
    <w:p w14:paraId="13129A47"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Zestaw do testowania nawozu</w:t>
      </w:r>
      <w:r w:rsidRPr="000A4BD8">
        <w:rPr>
          <w:rFonts w:eastAsia="Calibri" w:cs="Calibri"/>
          <w:color w:val="auto"/>
          <w:sz w:val="24"/>
          <w:szCs w:val="24"/>
          <w:bdr w:val="none" w:sz="0" w:space="0" w:color="auto"/>
          <w:lang w:eastAsia="en-US"/>
        </w:rPr>
        <w:tab/>
      </w:r>
    </w:p>
    <w:p w14:paraId="4BB54ED0" w14:textId="77777777" w:rsidR="00616E87"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Dwukierunkowa wymiana danych przez ISOBUS</w:t>
      </w:r>
    </w:p>
    <w:p w14:paraId="059D642C" w14:textId="77777777" w:rsidR="00DA61FD"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bookmarkStart w:id="12" w:name="_Hlk213168064"/>
      <w:r w:rsidRPr="002C62C6">
        <w:rPr>
          <w:rFonts w:eastAsia="Calibri" w:cs="Calibri"/>
          <w:color w:val="auto"/>
          <w:sz w:val="24"/>
          <w:szCs w:val="24"/>
          <w:bdr w:val="none" w:sz="0" w:space="0" w:color="auto"/>
          <w:lang w:eastAsia="en-US"/>
        </w:rPr>
        <w:t xml:space="preserve">Przygotowanie </w:t>
      </w:r>
      <w:r>
        <w:rPr>
          <w:rFonts w:eastAsia="Calibri" w:cs="Calibri"/>
          <w:color w:val="auto"/>
          <w:sz w:val="24"/>
          <w:szCs w:val="24"/>
          <w:bdr w:val="none" w:sz="0" w:space="0" w:color="auto"/>
          <w:lang w:eastAsia="en-US"/>
        </w:rPr>
        <w:t>rozsiewacza</w:t>
      </w:r>
      <w:r w:rsidRPr="002C62C6">
        <w:rPr>
          <w:rFonts w:eastAsia="Calibri" w:cs="Calibri"/>
          <w:color w:val="auto"/>
          <w:sz w:val="24"/>
          <w:szCs w:val="24"/>
          <w:bdr w:val="none" w:sz="0" w:space="0" w:color="auto"/>
          <w:lang w:eastAsia="en-US"/>
        </w:rPr>
        <w:t xml:space="preserve"> do współpracy z odbiornikiem GPS kompatybilnym z odbiornikiem ciągnika, możliwość umieszczenia odbiornika na </w:t>
      </w:r>
      <w:r>
        <w:rPr>
          <w:rFonts w:eastAsia="Calibri" w:cs="Calibri"/>
          <w:color w:val="auto"/>
          <w:sz w:val="24"/>
          <w:szCs w:val="24"/>
          <w:bdr w:val="none" w:sz="0" w:space="0" w:color="auto"/>
          <w:lang w:eastAsia="en-US"/>
        </w:rPr>
        <w:t>rozsiewaczu</w:t>
      </w:r>
      <w:r w:rsidRPr="002C62C6">
        <w:rPr>
          <w:rFonts w:eastAsia="Calibri" w:cs="Calibri"/>
          <w:color w:val="auto"/>
          <w:sz w:val="24"/>
          <w:szCs w:val="24"/>
          <w:bdr w:val="none" w:sz="0" w:space="0" w:color="auto"/>
          <w:lang w:eastAsia="en-US"/>
        </w:rPr>
        <w:t xml:space="preserve"> w celu wykorzystania systemu naprowadzania </w:t>
      </w:r>
      <w:r>
        <w:rPr>
          <w:rFonts w:eastAsia="Calibri" w:cs="Calibri"/>
          <w:color w:val="auto"/>
          <w:sz w:val="24"/>
          <w:szCs w:val="24"/>
          <w:bdr w:val="none" w:sz="0" w:space="0" w:color="auto"/>
          <w:lang w:eastAsia="en-US"/>
        </w:rPr>
        <w:t>rozsiewacza</w:t>
      </w:r>
      <w:r w:rsidRPr="002C62C6">
        <w:rPr>
          <w:rFonts w:eastAsia="Calibri" w:cs="Calibri"/>
          <w:color w:val="auto"/>
          <w:sz w:val="24"/>
          <w:szCs w:val="24"/>
          <w:bdr w:val="none" w:sz="0" w:space="0" w:color="auto"/>
          <w:lang w:eastAsia="en-US"/>
        </w:rPr>
        <w:t xml:space="preserve"> na podstawie jego lokalizacji oraz korzystania z informacji </w:t>
      </w:r>
      <w:r w:rsidR="0005666A">
        <w:rPr>
          <w:rFonts w:eastAsia="Calibri" w:cs="Calibri"/>
          <w:color w:val="auto"/>
          <w:sz w:val="24"/>
          <w:szCs w:val="24"/>
          <w:bdr w:val="none" w:sz="0" w:space="0" w:color="auto"/>
          <w:lang w:eastAsia="en-US"/>
        </w:rPr>
        <w:br/>
      </w:r>
      <w:r w:rsidRPr="002C62C6">
        <w:rPr>
          <w:rFonts w:eastAsia="Calibri" w:cs="Calibri"/>
          <w:color w:val="auto"/>
          <w:sz w:val="24"/>
          <w:szCs w:val="24"/>
          <w:bdr w:val="none" w:sz="0" w:space="0" w:color="auto"/>
          <w:lang w:eastAsia="en-US"/>
        </w:rPr>
        <w:t xml:space="preserve">o lokalizacji wykonanego </w:t>
      </w:r>
      <w:bookmarkEnd w:id="12"/>
      <w:r>
        <w:rPr>
          <w:rFonts w:eastAsia="Calibri" w:cs="Calibri"/>
          <w:color w:val="auto"/>
          <w:sz w:val="24"/>
          <w:szCs w:val="24"/>
          <w:bdr w:val="none" w:sz="0" w:space="0" w:color="auto"/>
          <w:lang w:eastAsia="en-US"/>
        </w:rPr>
        <w:t>zabiegu</w:t>
      </w:r>
    </w:p>
    <w:p w14:paraId="0218A0F6" w14:textId="77777777" w:rsidR="000A4BD8"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Maszyna wyposażona w moduł telematyczny z bezterminowym dostępem do systemu zarządzania gospodarstwem z dwukierunkową wymianą danych z maszyną (oferta musi zawierać dostęp bez opłat dla placówek edukacyjnych co najmniej przez okres obowiązywania gwarancji)</w:t>
      </w:r>
    </w:p>
    <w:p w14:paraId="05E3C0F5"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Ciągła walidacja jakości rozsiewu i inteligentne połączenie online</w:t>
      </w:r>
      <w:r w:rsidRPr="000A4BD8">
        <w:rPr>
          <w:rFonts w:eastAsia="Calibri" w:cs="Calibri"/>
          <w:color w:val="auto"/>
          <w:sz w:val="24"/>
          <w:szCs w:val="24"/>
          <w:bdr w:val="none" w:sz="0" w:space="0" w:color="auto"/>
          <w:lang w:eastAsia="en-US"/>
        </w:rPr>
        <w:tab/>
      </w:r>
    </w:p>
    <w:p w14:paraId="0D6E2457"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lastRenderedPageBreak/>
        <w:t>Zawieszenie kat. 3</w:t>
      </w:r>
      <w:r w:rsidRPr="000A4BD8">
        <w:rPr>
          <w:rFonts w:eastAsia="Calibri" w:cs="Calibri"/>
          <w:color w:val="auto"/>
          <w:sz w:val="24"/>
          <w:szCs w:val="24"/>
          <w:bdr w:val="none" w:sz="0" w:space="0" w:color="auto"/>
          <w:lang w:eastAsia="en-US"/>
        </w:rPr>
        <w:tab/>
      </w:r>
    </w:p>
    <w:p w14:paraId="5574E3F4"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Masa własna rozsiewacza bez nawozu (kg): 420kg-680kg</w:t>
      </w:r>
      <w:r w:rsidRPr="000A4BD8">
        <w:rPr>
          <w:rFonts w:eastAsia="Calibri" w:cs="Calibri"/>
          <w:color w:val="auto"/>
          <w:sz w:val="24"/>
          <w:szCs w:val="24"/>
          <w:bdr w:val="none" w:sz="0" w:space="0" w:color="auto"/>
          <w:lang w:eastAsia="en-US"/>
        </w:rPr>
        <w:tab/>
      </w:r>
    </w:p>
    <w:p w14:paraId="0059E7BE"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Czujnik wiatru wind control, dostosowywanie się prędkości tarcz do siły wiatru</w:t>
      </w:r>
      <w:r w:rsidRPr="000A4BD8">
        <w:rPr>
          <w:rFonts w:eastAsia="Calibri" w:cs="Calibri"/>
          <w:color w:val="auto"/>
          <w:sz w:val="24"/>
          <w:szCs w:val="24"/>
          <w:bdr w:val="none" w:sz="0" w:space="0" w:color="auto"/>
          <w:lang w:eastAsia="en-US"/>
        </w:rPr>
        <w:tab/>
      </w:r>
    </w:p>
    <w:p w14:paraId="141C0299" w14:textId="77777777" w:rsidR="0005666A" w:rsidRDefault="0005666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Calibri" w:cs="Calibri"/>
          <w:color w:val="auto"/>
          <w:sz w:val="24"/>
          <w:szCs w:val="24"/>
          <w:bdr w:val="none" w:sz="0" w:space="0" w:color="auto"/>
          <w:lang w:eastAsia="en-US"/>
        </w:rPr>
      </w:pPr>
    </w:p>
    <w:p w14:paraId="119C5F42" w14:textId="77777777" w:rsidR="00541A82" w:rsidRPr="00930CA3"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b/>
          <w:bCs/>
          <w:color w:val="auto"/>
          <w:sz w:val="24"/>
          <w:szCs w:val="24"/>
          <w:u w:val="single"/>
          <w:bdr w:val="none" w:sz="0" w:space="0" w:color="auto"/>
          <w:lang w:eastAsia="en-US"/>
        </w:rPr>
      </w:pPr>
      <w:r w:rsidRPr="00AC18FF">
        <w:rPr>
          <w:rFonts w:eastAsia="Calibri" w:cs="Calibri"/>
          <w:b/>
          <w:bCs/>
          <w:color w:val="auto"/>
          <w:sz w:val="24"/>
          <w:szCs w:val="24"/>
          <w:u w:val="single"/>
          <w:bdr w:val="none" w:sz="0" w:space="0" w:color="auto"/>
          <w:lang w:eastAsia="en-US"/>
        </w:rPr>
        <w:t>Część II</w:t>
      </w:r>
    </w:p>
    <w:p w14:paraId="36FF273F"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b/>
          <w:bCs/>
          <w:color w:val="auto"/>
          <w:sz w:val="24"/>
          <w:szCs w:val="24"/>
          <w:bdr w:val="none" w:sz="0" w:space="0" w:color="auto"/>
          <w:lang w:eastAsia="en-US"/>
        </w:rPr>
      </w:pPr>
      <w:r w:rsidRPr="000A4BD8">
        <w:rPr>
          <w:rFonts w:eastAsia="Calibri" w:cs="Calibri"/>
          <w:b/>
          <w:bCs/>
          <w:color w:val="auto"/>
          <w:sz w:val="24"/>
          <w:szCs w:val="24"/>
          <w:bdr w:val="none" w:sz="0" w:space="0" w:color="auto"/>
          <w:lang w:eastAsia="en-US"/>
        </w:rPr>
        <w:t>Dron wykonawczy o pojemność zbiornika opryskiwacza: 40l-50l, do rozsiewania nawozów</w:t>
      </w:r>
      <w:r w:rsidR="000C7D80" w:rsidRPr="000A4BD8">
        <w:rPr>
          <w:rFonts w:eastAsia="Calibri" w:cs="Calibri"/>
          <w:b/>
          <w:bCs/>
          <w:color w:val="auto"/>
          <w:sz w:val="24"/>
          <w:szCs w:val="24"/>
          <w:bdr w:val="none" w:sz="0" w:space="0" w:color="auto"/>
          <w:lang w:eastAsia="en-US"/>
        </w:rPr>
        <w:t xml:space="preserve"> </w:t>
      </w:r>
      <w:r w:rsidR="000C7D80" w:rsidRPr="000A4BD8">
        <w:rPr>
          <w:rFonts w:eastAsia="Calibri" w:cs="Calibri"/>
          <w:b/>
          <w:bCs/>
          <w:color w:val="auto"/>
          <w:sz w:val="24"/>
          <w:szCs w:val="24"/>
          <w:bdr w:val="none" w:sz="0" w:space="0" w:color="auto"/>
          <w:lang w:eastAsia="en-US"/>
        </w:rPr>
        <w:br/>
      </w:r>
      <w:r w:rsidRPr="000A4BD8">
        <w:rPr>
          <w:rFonts w:eastAsia="Calibri" w:cs="Calibri"/>
          <w:b/>
          <w:bCs/>
          <w:color w:val="auto"/>
          <w:sz w:val="24"/>
          <w:szCs w:val="24"/>
          <w:bdr w:val="none" w:sz="0" w:space="0" w:color="auto"/>
          <w:lang w:eastAsia="en-US"/>
        </w:rPr>
        <w:t xml:space="preserve">i wykonywania oprysków wraz z uruchomieniem </w:t>
      </w:r>
    </w:p>
    <w:p w14:paraId="759177BA"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Masa własna (kg) przynajmniej: 30kg-60kg (z akumulatorem)</w:t>
      </w:r>
      <w:r w:rsidRPr="000A4BD8">
        <w:rPr>
          <w:rFonts w:eastAsia="Calibri" w:cs="Calibri"/>
          <w:color w:val="auto"/>
          <w:sz w:val="24"/>
          <w:szCs w:val="24"/>
          <w:bdr w:val="none" w:sz="0" w:space="0" w:color="auto"/>
          <w:lang w:eastAsia="en-US"/>
        </w:rPr>
        <w:tab/>
      </w:r>
    </w:p>
    <w:p w14:paraId="68AB16CD"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 xml:space="preserve">Masa startowa z opryskiem/nawozem przynajmniej: Oprysk: +89kg (na poziomie morza) Rozsiewanie: +99kg (na poziomie morza) </w:t>
      </w:r>
      <w:r w:rsidRPr="000A4BD8">
        <w:rPr>
          <w:rFonts w:eastAsia="Calibri" w:cs="Calibri"/>
          <w:color w:val="auto"/>
          <w:sz w:val="24"/>
          <w:szCs w:val="24"/>
          <w:bdr w:val="none" w:sz="0" w:space="0" w:color="auto"/>
          <w:lang w:eastAsia="en-US"/>
        </w:rPr>
        <w:tab/>
      </w:r>
    </w:p>
    <w:p w14:paraId="0696969C"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Przekątna (mm) przynajmniej: 2199mm</w:t>
      </w:r>
      <w:r w:rsidRPr="000A4BD8">
        <w:rPr>
          <w:rFonts w:eastAsia="Calibri" w:cs="Calibri"/>
          <w:color w:val="auto"/>
          <w:sz w:val="24"/>
          <w:szCs w:val="24"/>
          <w:bdr w:val="none" w:sz="0" w:space="0" w:color="auto"/>
          <w:lang w:eastAsia="en-US"/>
        </w:rPr>
        <w:tab/>
      </w:r>
    </w:p>
    <w:p w14:paraId="5A1C93DF"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Wymiary przynajmniej 2799mm × 3084mm × 819mm (rozłożone ramiona i śmigła)</w:t>
      </w:r>
      <w:r w:rsidRPr="000A4BD8">
        <w:rPr>
          <w:rFonts w:eastAsia="Calibri" w:cs="Calibri"/>
          <w:color w:val="auto"/>
          <w:sz w:val="24"/>
          <w:szCs w:val="24"/>
          <w:bdr w:val="none" w:sz="0" w:space="0" w:color="auto"/>
          <w:lang w:eastAsia="en-US"/>
        </w:rPr>
        <w:tab/>
      </w:r>
    </w:p>
    <w:p w14:paraId="1561AA81" w14:textId="77777777" w:rsidR="00B2315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Dokładność pracy na sygnale RTK przynajmniej:</w:t>
      </w:r>
      <w:r w:rsidR="000C7D80" w:rsidRPr="000A4BD8">
        <w:rPr>
          <w:rFonts w:eastAsia="Calibri" w:cs="Calibri"/>
          <w:color w:val="auto"/>
          <w:sz w:val="24"/>
          <w:szCs w:val="24"/>
          <w:bdr w:val="none" w:sz="0" w:space="0" w:color="auto"/>
          <w:lang w:eastAsia="en-US"/>
        </w:rPr>
        <w:t xml:space="preserve"> </w:t>
      </w:r>
      <w:r w:rsidRPr="000A4BD8">
        <w:rPr>
          <w:rFonts w:eastAsia="Calibri" w:cs="Calibri"/>
          <w:color w:val="auto"/>
          <w:sz w:val="24"/>
          <w:szCs w:val="24"/>
          <w:bdr w:val="none" w:sz="0" w:space="0" w:color="auto"/>
          <w:lang w:eastAsia="en-US"/>
        </w:rPr>
        <w:t xml:space="preserve">12 miesięczny dostęp do danych korekcyjnych RTK/RTN w celu poprawy bezpieczeństwa lotu </w:t>
      </w:r>
    </w:p>
    <w:p w14:paraId="5ED6DE32" w14:textId="77777777" w:rsidR="00B2315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Sieć ma zapewnić równomierne pokrycie całego kraju (rozwiązanie RTN).</w:t>
      </w:r>
    </w:p>
    <w:p w14:paraId="7416FB01" w14:textId="77777777" w:rsidR="00B2315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 xml:space="preserve">Sieć ma udostępniać poprawki dla systemów i częstotliwości GPS: L1, L2, L5, GLONASS: L1, L2, L5, Galileo: E1, E5, BeiDou: B1, B2, B3. </w:t>
      </w:r>
    </w:p>
    <w:p w14:paraId="30A84336"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Sieć ma zapewnić dostęp do panelu administracyjnego użytkownika umożliwiającym wgląd do historii połączeń, czasu trwania połączenia, statusu uzyskanej pozycji (fix/float/DGPS) oraz miejsce logowania użytkownika na podglądzie mapowym (np. OpenStreetMap),</w:t>
      </w:r>
      <w:r w:rsidR="000C7D80" w:rsidRPr="000A4BD8">
        <w:rPr>
          <w:rFonts w:eastAsia="Calibri" w:cs="Calibri"/>
          <w:color w:val="auto"/>
          <w:sz w:val="24"/>
          <w:szCs w:val="24"/>
          <w:bdr w:val="none" w:sz="0" w:space="0" w:color="auto"/>
          <w:lang w:eastAsia="en-US"/>
        </w:rPr>
        <w:t xml:space="preserve"> </w:t>
      </w:r>
      <w:r w:rsidR="000C7D80" w:rsidRPr="000A4BD8">
        <w:rPr>
          <w:rFonts w:eastAsia="Calibri" w:cs="Calibri"/>
          <w:color w:val="auto"/>
          <w:sz w:val="24"/>
          <w:szCs w:val="24"/>
          <w:bdr w:val="none" w:sz="0" w:space="0" w:color="auto"/>
          <w:lang w:eastAsia="en-US"/>
        </w:rPr>
        <w:br/>
      </w:r>
      <w:r w:rsidRPr="000A4BD8">
        <w:rPr>
          <w:rFonts w:eastAsia="Calibri" w:cs="Calibri"/>
          <w:color w:val="auto"/>
          <w:sz w:val="24"/>
          <w:szCs w:val="24"/>
          <w:bdr w:val="none" w:sz="0" w:space="0" w:color="auto"/>
          <w:lang w:eastAsia="en-US"/>
        </w:rPr>
        <w:t xml:space="preserve">lub równoważne. Ponadto panel ma umożliwić sprawdzenie aktywności jonosferycznej </w:t>
      </w:r>
      <w:r w:rsidR="00B23158">
        <w:rPr>
          <w:rFonts w:eastAsia="Calibri" w:cs="Calibri"/>
          <w:color w:val="auto"/>
          <w:sz w:val="24"/>
          <w:szCs w:val="24"/>
          <w:bdr w:val="none" w:sz="0" w:space="0" w:color="auto"/>
          <w:lang w:eastAsia="en-US"/>
        </w:rPr>
        <w:br/>
      </w:r>
      <w:r w:rsidRPr="000A4BD8">
        <w:rPr>
          <w:rFonts w:eastAsia="Calibri" w:cs="Calibri"/>
          <w:color w:val="auto"/>
          <w:sz w:val="24"/>
          <w:szCs w:val="24"/>
          <w:bdr w:val="none" w:sz="0" w:space="0" w:color="auto"/>
          <w:lang w:eastAsia="en-US"/>
        </w:rPr>
        <w:t xml:space="preserve">w czasie rzeczywistym, dla dowolnego miejsca na terenie co najmniej 90% terenu kraju </w:t>
      </w:r>
    </w:p>
    <w:p w14:paraId="42272D2F" w14:textId="77777777" w:rsidR="00C95C8D"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 xml:space="preserve"> Zamawiający wymaga podania nazwy dostawcy dostarczanych danych korekcyjnych oraz dostarczenia karty katalogowej produktu </w:t>
      </w:r>
      <w:r w:rsidRPr="000A4BD8">
        <w:rPr>
          <w:rFonts w:eastAsia="Calibri" w:cs="Calibri"/>
          <w:color w:val="auto"/>
          <w:sz w:val="24"/>
          <w:szCs w:val="24"/>
          <w:bdr w:val="none" w:sz="0" w:space="0" w:color="auto"/>
          <w:lang w:eastAsia="en-US"/>
        </w:rPr>
        <w:tab/>
      </w:r>
    </w:p>
    <w:p w14:paraId="73FD313F" w14:textId="77777777" w:rsidR="00AA5D96"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C1020B">
        <w:rPr>
          <w:rFonts w:eastAsia="Calibri" w:cs="Calibri"/>
          <w:color w:val="auto"/>
          <w:sz w:val="24"/>
          <w:szCs w:val="24"/>
          <w:bdr w:val="none" w:sz="0" w:space="0" w:color="auto"/>
          <w:lang w:eastAsia="en-US"/>
        </w:rPr>
        <w:lastRenderedPageBreak/>
        <w:t>Przygotowanie d</w:t>
      </w:r>
      <w:r w:rsidRPr="00C1020B">
        <w:rPr>
          <w:rFonts w:eastAsia="Calibri" w:cs="Times New Roman"/>
          <w:color w:val="auto"/>
          <w:sz w:val="24"/>
          <w:szCs w:val="24"/>
          <w:bdr w:val="none" w:sz="0" w:space="0" w:color="auto"/>
          <w:lang w:eastAsia="en-US"/>
        </w:rPr>
        <w:t>rona</w:t>
      </w:r>
      <w:r w:rsidRPr="00C1020B">
        <w:rPr>
          <w:rFonts w:eastAsia="Calibri" w:cs="Calibri"/>
          <w:color w:val="auto"/>
          <w:sz w:val="24"/>
          <w:szCs w:val="24"/>
          <w:bdr w:val="none" w:sz="0" w:space="0" w:color="auto"/>
          <w:lang w:eastAsia="en-US"/>
        </w:rPr>
        <w:t xml:space="preserve"> do współpracy z odbiornikiem GPS kompatybilnym z odbiornikiem ciągnika, w celu wykorzystania systemu naprowadzania d</w:t>
      </w:r>
      <w:r w:rsidRPr="00C1020B">
        <w:rPr>
          <w:rFonts w:eastAsia="Calibri" w:cs="Times New Roman"/>
          <w:color w:val="auto"/>
          <w:sz w:val="24"/>
          <w:szCs w:val="24"/>
          <w:bdr w:val="none" w:sz="0" w:space="0" w:color="auto"/>
          <w:lang w:eastAsia="en-US"/>
        </w:rPr>
        <w:t>rona</w:t>
      </w:r>
      <w:r w:rsidRPr="00C1020B">
        <w:rPr>
          <w:rFonts w:eastAsia="Calibri" w:cs="Calibri"/>
          <w:color w:val="auto"/>
          <w:sz w:val="24"/>
          <w:szCs w:val="24"/>
          <w:bdr w:val="none" w:sz="0" w:space="0" w:color="auto"/>
          <w:lang w:eastAsia="en-US"/>
        </w:rPr>
        <w:t xml:space="preserve"> na podstawie jego lokalizacji oraz korzystania z informacji o lokalizacji wykonanego zabiegu</w:t>
      </w:r>
    </w:p>
    <w:p w14:paraId="53574189"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 xml:space="preserve">Maksymalny konfigurowalny promień lotu (m) przynajmniej: 1999m </w:t>
      </w:r>
      <w:r w:rsidRPr="000A4BD8">
        <w:rPr>
          <w:rFonts w:eastAsia="Calibri" w:cs="Calibri"/>
          <w:color w:val="auto"/>
          <w:sz w:val="24"/>
          <w:szCs w:val="24"/>
          <w:bdr w:val="none" w:sz="0" w:space="0" w:color="auto"/>
          <w:lang w:eastAsia="en-US"/>
        </w:rPr>
        <w:tab/>
      </w:r>
    </w:p>
    <w:p w14:paraId="557A0427"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 xml:space="preserve">Odporność na wiatr przynajmniej: 5,4m/s </w:t>
      </w:r>
      <w:r w:rsidRPr="000A4BD8">
        <w:rPr>
          <w:rFonts w:eastAsia="Calibri" w:cs="Calibri"/>
          <w:color w:val="auto"/>
          <w:sz w:val="24"/>
          <w:szCs w:val="24"/>
          <w:bdr w:val="none" w:sz="0" w:space="0" w:color="auto"/>
          <w:lang w:eastAsia="en-US"/>
        </w:rPr>
        <w:tab/>
      </w:r>
    </w:p>
    <w:p w14:paraId="44FE2EC6" w14:textId="77777777" w:rsidR="00B2315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Układ napędowy silniki</w:t>
      </w:r>
      <w:r w:rsidR="000C7D80" w:rsidRPr="000A4BD8">
        <w:rPr>
          <w:rFonts w:eastAsia="Calibri" w:cs="Calibri"/>
          <w:color w:val="auto"/>
          <w:sz w:val="24"/>
          <w:szCs w:val="24"/>
          <w:bdr w:val="none" w:sz="0" w:space="0" w:color="auto"/>
          <w:lang w:eastAsia="en-US"/>
        </w:rPr>
        <w:t xml:space="preserve">: </w:t>
      </w:r>
    </w:p>
    <w:p w14:paraId="66553D44" w14:textId="77777777" w:rsidR="00B2315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Moc pojedy</w:t>
      </w:r>
      <w:r>
        <w:rPr>
          <w:rFonts w:eastAsia="Calibri" w:cs="Calibri"/>
          <w:color w:val="auto"/>
          <w:sz w:val="24"/>
          <w:szCs w:val="24"/>
          <w:bdr w:val="none" w:sz="0" w:space="0" w:color="auto"/>
          <w:lang w:eastAsia="en-US"/>
        </w:rPr>
        <w:t>n</w:t>
      </w:r>
      <w:r w:rsidRPr="000A4BD8">
        <w:rPr>
          <w:rFonts w:eastAsia="Calibri" w:cs="Calibri"/>
          <w:color w:val="auto"/>
          <w:sz w:val="24"/>
          <w:szCs w:val="24"/>
          <w:bdr w:val="none" w:sz="0" w:space="0" w:color="auto"/>
          <w:lang w:eastAsia="en-US"/>
        </w:rPr>
        <w:t xml:space="preserve">czego silnika przynajmniej: 3999W/silnik </w:t>
      </w:r>
    </w:p>
    <w:p w14:paraId="6F1C43A6" w14:textId="77777777" w:rsidR="00B2315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Układ napędowy</w:t>
      </w:r>
      <w:r w:rsidR="00C3477C" w:rsidRPr="000A4BD8">
        <w:rPr>
          <w:rFonts w:eastAsia="Calibri" w:cs="Calibri"/>
          <w:color w:val="auto"/>
          <w:sz w:val="24"/>
          <w:szCs w:val="24"/>
          <w:bdr w:val="none" w:sz="0" w:space="0" w:color="auto"/>
          <w:lang w:eastAsia="en-US"/>
        </w:rPr>
        <w:t xml:space="preserve"> </w:t>
      </w:r>
      <w:r w:rsidRPr="000A4BD8">
        <w:rPr>
          <w:rFonts w:eastAsia="Calibri" w:cs="Calibri"/>
          <w:color w:val="auto"/>
          <w:sz w:val="24"/>
          <w:szCs w:val="24"/>
          <w:bdr w:val="none" w:sz="0" w:space="0" w:color="auto"/>
          <w:lang w:eastAsia="en-US"/>
        </w:rPr>
        <w:t>śmigła</w:t>
      </w:r>
      <w:r w:rsidR="00C3477C" w:rsidRPr="000A4BD8">
        <w:rPr>
          <w:rFonts w:eastAsia="Calibri" w:cs="Calibri"/>
          <w:color w:val="auto"/>
          <w:sz w:val="24"/>
          <w:szCs w:val="24"/>
          <w:bdr w:val="none" w:sz="0" w:space="0" w:color="auto"/>
          <w:lang w:eastAsia="en-US"/>
        </w:rPr>
        <w:t>:</w:t>
      </w:r>
    </w:p>
    <w:p w14:paraId="2A5C315D" w14:textId="77777777" w:rsidR="00B2315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Materiał śmigieł filament nylonowy z włókna węglowego</w:t>
      </w:r>
    </w:p>
    <w:p w14:paraId="2DDE9294" w14:textId="77777777" w:rsidR="00B2315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 xml:space="preserve">Wymiary </w:t>
      </w:r>
      <w:r>
        <w:rPr>
          <w:rFonts w:eastAsia="Calibri" w:cs="Calibri"/>
          <w:color w:val="auto"/>
          <w:sz w:val="24"/>
          <w:szCs w:val="24"/>
          <w:bdr w:val="none" w:sz="0" w:space="0" w:color="auto"/>
          <w:lang w:eastAsia="en-US"/>
        </w:rPr>
        <w:t>ś</w:t>
      </w:r>
      <w:r w:rsidRPr="000A4BD8">
        <w:rPr>
          <w:rFonts w:eastAsia="Calibri" w:cs="Calibri"/>
          <w:color w:val="auto"/>
          <w:sz w:val="24"/>
          <w:szCs w:val="24"/>
          <w:bdr w:val="none" w:sz="0" w:space="0" w:color="auto"/>
          <w:lang w:eastAsia="en-US"/>
        </w:rPr>
        <w:t xml:space="preserve">migła przynajmniej: 53 cale (1346,2mm) </w:t>
      </w:r>
    </w:p>
    <w:p w14:paraId="4EAA10C8" w14:textId="77777777" w:rsidR="00B2315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 xml:space="preserve">Średnica rotacji śmigła przynajmniej: 1374mm </w:t>
      </w:r>
    </w:p>
    <w:p w14:paraId="6D529A67"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 xml:space="preserve">Ilość sztuk śmigieł przynajmniej: 7 </w:t>
      </w:r>
      <w:r w:rsidRPr="000A4BD8">
        <w:rPr>
          <w:rFonts w:eastAsia="Calibri" w:cs="Calibri"/>
          <w:color w:val="auto"/>
          <w:sz w:val="24"/>
          <w:szCs w:val="24"/>
          <w:bdr w:val="none" w:sz="0" w:space="0" w:color="auto"/>
          <w:lang w:eastAsia="en-US"/>
        </w:rPr>
        <w:tab/>
      </w:r>
    </w:p>
    <w:p w14:paraId="14FA41C7" w14:textId="77777777" w:rsidR="00B2315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 xml:space="preserve">System oprysku zbiornik na płyn </w:t>
      </w:r>
    </w:p>
    <w:p w14:paraId="5FBA398C"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Materiał Plastik (HDPE) lub równoważny dopuszczony do kontaktu z rolniczymi substancjami chemicznymi</w:t>
      </w:r>
      <w:r w:rsidRPr="000A4BD8">
        <w:rPr>
          <w:rFonts w:eastAsia="Calibri" w:cs="Calibri"/>
          <w:color w:val="auto"/>
          <w:sz w:val="24"/>
          <w:szCs w:val="24"/>
          <w:bdr w:val="none" w:sz="0" w:space="0" w:color="auto"/>
          <w:lang w:eastAsia="en-US"/>
        </w:rPr>
        <w:tab/>
      </w:r>
      <w:r w:rsidR="00C3477C" w:rsidRPr="000A4BD8">
        <w:rPr>
          <w:rFonts w:eastAsia="Calibri" w:cs="Calibri"/>
          <w:color w:val="auto"/>
          <w:sz w:val="24"/>
          <w:szCs w:val="24"/>
          <w:bdr w:val="none" w:sz="0" w:space="0" w:color="auto"/>
          <w:lang w:eastAsia="en-US"/>
        </w:rPr>
        <w:br/>
      </w:r>
      <w:r w:rsidRPr="000A4BD8">
        <w:rPr>
          <w:rFonts w:eastAsia="Calibri" w:cs="Calibri"/>
          <w:color w:val="auto"/>
          <w:sz w:val="24"/>
          <w:szCs w:val="24"/>
          <w:bdr w:val="none" w:sz="0" w:space="0" w:color="auto"/>
          <w:lang w:eastAsia="en-US"/>
        </w:rPr>
        <w:t>Pojemność zbiornika (l) przedział: 40l-50l</w:t>
      </w:r>
      <w:r w:rsidRPr="000A4BD8">
        <w:rPr>
          <w:rFonts w:eastAsia="Calibri" w:cs="Calibri"/>
          <w:color w:val="auto"/>
          <w:sz w:val="24"/>
          <w:szCs w:val="24"/>
          <w:bdr w:val="none" w:sz="0" w:space="0" w:color="auto"/>
          <w:lang w:eastAsia="en-US"/>
        </w:rPr>
        <w:tab/>
      </w:r>
      <w:r w:rsidR="00C3477C" w:rsidRPr="000A4BD8">
        <w:rPr>
          <w:rFonts w:eastAsia="Calibri" w:cs="Calibri"/>
          <w:color w:val="auto"/>
          <w:sz w:val="24"/>
          <w:szCs w:val="24"/>
          <w:bdr w:val="none" w:sz="0" w:space="0" w:color="auto"/>
          <w:lang w:eastAsia="en-US"/>
        </w:rPr>
        <w:br/>
      </w:r>
      <w:r w:rsidRPr="000A4BD8">
        <w:rPr>
          <w:rFonts w:eastAsia="Calibri" w:cs="Calibri"/>
          <w:color w:val="auto"/>
          <w:sz w:val="24"/>
          <w:szCs w:val="24"/>
          <w:bdr w:val="none" w:sz="0" w:space="0" w:color="auto"/>
          <w:lang w:eastAsia="en-US"/>
        </w:rPr>
        <w:t>Ilość zbiorników: 1</w:t>
      </w:r>
      <w:r w:rsidRPr="000A4BD8">
        <w:rPr>
          <w:rFonts w:eastAsia="Calibri" w:cs="Calibri"/>
          <w:color w:val="auto"/>
          <w:sz w:val="24"/>
          <w:szCs w:val="24"/>
          <w:bdr w:val="none" w:sz="0" w:space="0" w:color="auto"/>
          <w:lang w:eastAsia="en-US"/>
        </w:rPr>
        <w:tab/>
      </w:r>
      <w:r w:rsidR="00C3477C" w:rsidRPr="000A4BD8">
        <w:rPr>
          <w:rFonts w:eastAsia="Calibri" w:cs="Calibri"/>
          <w:color w:val="auto"/>
          <w:sz w:val="24"/>
          <w:szCs w:val="24"/>
          <w:bdr w:val="none" w:sz="0" w:space="0" w:color="auto"/>
          <w:lang w:eastAsia="en-US"/>
        </w:rPr>
        <w:br/>
      </w:r>
      <w:r w:rsidRPr="000A4BD8">
        <w:rPr>
          <w:rFonts w:eastAsia="Calibri" w:cs="Calibri"/>
          <w:color w:val="auto"/>
          <w:sz w:val="24"/>
          <w:szCs w:val="24"/>
          <w:bdr w:val="none" w:sz="0" w:space="0" w:color="auto"/>
          <w:lang w:eastAsia="en-US"/>
        </w:rPr>
        <w:t>Udźwig przynajmniej: 39kg</w:t>
      </w:r>
      <w:r w:rsidRPr="000A4BD8">
        <w:rPr>
          <w:rFonts w:eastAsia="Calibri" w:cs="Calibri"/>
          <w:color w:val="auto"/>
          <w:sz w:val="24"/>
          <w:szCs w:val="24"/>
          <w:bdr w:val="none" w:sz="0" w:space="0" w:color="auto"/>
          <w:lang w:eastAsia="en-US"/>
        </w:rPr>
        <w:tab/>
      </w:r>
    </w:p>
    <w:p w14:paraId="063E89ED" w14:textId="77777777" w:rsidR="00B2315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System oprysku dysze:</w:t>
      </w:r>
    </w:p>
    <w:p w14:paraId="283E0950"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 xml:space="preserve">Ilość dysz przynajmniej: 4 </w:t>
      </w:r>
      <w:r w:rsidRPr="000A4BD8">
        <w:rPr>
          <w:rFonts w:eastAsia="Calibri" w:cs="Calibri"/>
          <w:color w:val="auto"/>
          <w:sz w:val="24"/>
          <w:szCs w:val="24"/>
          <w:bdr w:val="none" w:sz="0" w:space="0" w:color="auto"/>
          <w:lang w:eastAsia="en-US"/>
        </w:rPr>
        <w:tab/>
      </w:r>
      <w:r w:rsidR="00C3477C" w:rsidRPr="000A4BD8">
        <w:rPr>
          <w:rFonts w:eastAsia="Calibri" w:cs="Calibri"/>
          <w:color w:val="auto"/>
          <w:sz w:val="24"/>
          <w:szCs w:val="24"/>
          <w:bdr w:val="none" w:sz="0" w:space="0" w:color="auto"/>
          <w:lang w:eastAsia="en-US"/>
        </w:rPr>
        <w:br/>
      </w:r>
      <w:r w:rsidRPr="000A4BD8">
        <w:rPr>
          <w:rFonts w:eastAsia="Calibri" w:cs="Calibri"/>
          <w:color w:val="auto"/>
          <w:sz w:val="24"/>
          <w:szCs w:val="24"/>
          <w:bdr w:val="none" w:sz="0" w:space="0" w:color="auto"/>
          <w:lang w:eastAsia="en-US"/>
        </w:rPr>
        <w:t>Rozmiar kropli przedział: 50μm-500μm</w:t>
      </w:r>
      <w:r w:rsidRPr="000A4BD8">
        <w:rPr>
          <w:rFonts w:eastAsia="Calibri" w:cs="Calibri"/>
          <w:color w:val="auto"/>
          <w:sz w:val="24"/>
          <w:szCs w:val="24"/>
          <w:bdr w:val="none" w:sz="0" w:space="0" w:color="auto"/>
          <w:lang w:eastAsia="en-US"/>
        </w:rPr>
        <w:tab/>
      </w:r>
      <w:r w:rsidR="00C3477C" w:rsidRPr="000A4BD8">
        <w:rPr>
          <w:rFonts w:eastAsia="Calibri" w:cs="Calibri"/>
          <w:color w:val="auto"/>
          <w:sz w:val="24"/>
          <w:szCs w:val="24"/>
          <w:bdr w:val="none" w:sz="0" w:space="0" w:color="auto"/>
          <w:lang w:eastAsia="en-US"/>
        </w:rPr>
        <w:br/>
      </w:r>
      <w:r w:rsidRPr="000A4BD8">
        <w:rPr>
          <w:rFonts w:eastAsia="Calibri" w:cs="Calibri"/>
          <w:color w:val="auto"/>
          <w:sz w:val="24"/>
          <w:szCs w:val="24"/>
          <w:bdr w:val="none" w:sz="0" w:space="0" w:color="auto"/>
          <w:lang w:eastAsia="en-US"/>
        </w:rPr>
        <w:t>Efektywna szerokość oprysku przynajmniej: 10m</w:t>
      </w:r>
      <w:r w:rsidR="00C3477C" w:rsidRPr="000A4BD8">
        <w:rPr>
          <w:rFonts w:eastAsia="Calibri" w:cs="Calibri"/>
          <w:color w:val="auto"/>
          <w:sz w:val="24"/>
          <w:szCs w:val="24"/>
          <w:bdr w:val="none" w:sz="0" w:space="0" w:color="auto"/>
          <w:lang w:eastAsia="en-US"/>
        </w:rPr>
        <w:t xml:space="preserve"> </w:t>
      </w:r>
      <w:r w:rsidRPr="000A4BD8">
        <w:rPr>
          <w:rFonts w:eastAsia="Calibri" w:cs="Calibri"/>
          <w:color w:val="auto"/>
          <w:sz w:val="24"/>
          <w:szCs w:val="24"/>
          <w:bdr w:val="none" w:sz="0" w:space="0" w:color="auto"/>
          <w:lang w:eastAsia="en-US"/>
        </w:rPr>
        <w:t>(na wysokości 3m nad uprawami)</w:t>
      </w:r>
      <w:r w:rsidRPr="000A4BD8">
        <w:rPr>
          <w:rFonts w:eastAsia="Calibri" w:cs="Calibri"/>
          <w:color w:val="auto"/>
          <w:sz w:val="24"/>
          <w:szCs w:val="24"/>
          <w:bdr w:val="none" w:sz="0" w:space="0" w:color="auto"/>
          <w:lang w:eastAsia="en-US"/>
        </w:rPr>
        <w:tab/>
      </w:r>
    </w:p>
    <w:p w14:paraId="6EF80F16" w14:textId="77777777" w:rsidR="00B2315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System oprysku pompy</w:t>
      </w:r>
      <w:r w:rsidR="00C3477C" w:rsidRPr="000A4BD8">
        <w:rPr>
          <w:rFonts w:eastAsia="Calibri" w:cs="Calibri"/>
          <w:color w:val="auto"/>
          <w:sz w:val="24"/>
          <w:szCs w:val="24"/>
          <w:bdr w:val="none" w:sz="0" w:space="0" w:color="auto"/>
          <w:lang w:eastAsia="en-US"/>
        </w:rPr>
        <w:t>:</w:t>
      </w:r>
    </w:p>
    <w:p w14:paraId="3D67B4B4"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Typ Pompa wirowa (napęd magnetyczny)</w:t>
      </w:r>
      <w:r w:rsidRPr="000A4BD8">
        <w:rPr>
          <w:rFonts w:eastAsia="Calibri" w:cs="Calibri"/>
          <w:color w:val="auto"/>
          <w:sz w:val="24"/>
          <w:szCs w:val="24"/>
          <w:bdr w:val="none" w:sz="0" w:space="0" w:color="auto"/>
          <w:lang w:eastAsia="en-US"/>
        </w:rPr>
        <w:tab/>
      </w:r>
      <w:r w:rsidR="00C3477C" w:rsidRPr="000A4BD8">
        <w:rPr>
          <w:rFonts w:eastAsia="Calibri" w:cs="Calibri"/>
          <w:color w:val="auto"/>
          <w:sz w:val="24"/>
          <w:szCs w:val="24"/>
          <w:bdr w:val="none" w:sz="0" w:space="0" w:color="auto"/>
          <w:lang w:eastAsia="en-US"/>
        </w:rPr>
        <w:br/>
      </w:r>
      <w:r w:rsidRPr="000A4BD8">
        <w:rPr>
          <w:rFonts w:eastAsia="Calibri" w:cs="Calibri"/>
          <w:color w:val="auto"/>
          <w:sz w:val="24"/>
          <w:szCs w:val="24"/>
          <w:bdr w:val="none" w:sz="0" w:space="0" w:color="auto"/>
          <w:lang w:eastAsia="en-US"/>
        </w:rPr>
        <w:t xml:space="preserve">Ilość pomp przynajmniej: 2 </w:t>
      </w:r>
      <w:r w:rsidRPr="000A4BD8">
        <w:rPr>
          <w:rFonts w:eastAsia="Calibri" w:cs="Calibri"/>
          <w:color w:val="auto"/>
          <w:sz w:val="24"/>
          <w:szCs w:val="24"/>
          <w:bdr w:val="none" w:sz="0" w:space="0" w:color="auto"/>
          <w:lang w:eastAsia="en-US"/>
        </w:rPr>
        <w:tab/>
      </w:r>
      <w:r w:rsidR="00C3477C" w:rsidRPr="000A4BD8">
        <w:rPr>
          <w:rFonts w:eastAsia="Calibri" w:cs="Calibri"/>
          <w:color w:val="auto"/>
          <w:sz w:val="24"/>
          <w:szCs w:val="24"/>
          <w:bdr w:val="none" w:sz="0" w:space="0" w:color="auto"/>
          <w:lang w:eastAsia="en-US"/>
        </w:rPr>
        <w:br/>
      </w:r>
      <w:r w:rsidRPr="000A4BD8">
        <w:rPr>
          <w:rFonts w:eastAsia="Calibri" w:cs="Calibri"/>
          <w:color w:val="auto"/>
          <w:sz w:val="24"/>
          <w:szCs w:val="24"/>
          <w:bdr w:val="none" w:sz="0" w:space="0" w:color="auto"/>
          <w:lang w:eastAsia="en-US"/>
        </w:rPr>
        <w:lastRenderedPageBreak/>
        <w:t xml:space="preserve">Przepływ pojedynczej pompy przedział 0-12l/min </w:t>
      </w:r>
      <w:r w:rsidRPr="000A4BD8">
        <w:rPr>
          <w:rFonts w:eastAsia="Calibri" w:cs="Calibri"/>
          <w:color w:val="auto"/>
          <w:sz w:val="24"/>
          <w:szCs w:val="24"/>
          <w:bdr w:val="none" w:sz="0" w:space="0" w:color="auto"/>
          <w:lang w:eastAsia="en-US"/>
        </w:rPr>
        <w:tab/>
      </w:r>
      <w:r w:rsidR="00C3477C" w:rsidRPr="000A4BD8">
        <w:rPr>
          <w:rFonts w:eastAsia="Calibri" w:cs="Calibri"/>
          <w:color w:val="auto"/>
          <w:sz w:val="24"/>
          <w:szCs w:val="24"/>
          <w:bdr w:val="none" w:sz="0" w:space="0" w:color="auto"/>
          <w:lang w:eastAsia="en-US"/>
        </w:rPr>
        <w:br/>
      </w:r>
      <w:r w:rsidRPr="000A4BD8">
        <w:rPr>
          <w:rFonts w:eastAsia="Calibri" w:cs="Calibri"/>
          <w:color w:val="auto"/>
          <w:sz w:val="24"/>
          <w:szCs w:val="24"/>
          <w:bdr w:val="none" w:sz="0" w:space="0" w:color="auto"/>
          <w:lang w:eastAsia="en-US"/>
        </w:rPr>
        <w:t>Wymagany przepływ przynajmniej 21,9l/min (4 dysze)</w:t>
      </w:r>
      <w:r w:rsidRPr="000A4BD8">
        <w:rPr>
          <w:rFonts w:eastAsia="Calibri" w:cs="Calibri"/>
          <w:color w:val="auto"/>
          <w:sz w:val="24"/>
          <w:szCs w:val="24"/>
          <w:bdr w:val="none" w:sz="0" w:space="0" w:color="auto"/>
          <w:lang w:eastAsia="en-US"/>
        </w:rPr>
        <w:tab/>
      </w:r>
    </w:p>
    <w:p w14:paraId="4E8C4504" w14:textId="77777777" w:rsidR="00B2315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System rozsiewu:</w:t>
      </w:r>
    </w:p>
    <w:p w14:paraId="76408C4E"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 xml:space="preserve">Kompatybilna średnica materiału suchy granulat w przedziale: 0,5mm-5mm </w:t>
      </w:r>
      <w:r w:rsidRPr="000A4BD8">
        <w:rPr>
          <w:rFonts w:eastAsia="Calibri" w:cs="Calibri"/>
          <w:color w:val="auto"/>
          <w:sz w:val="24"/>
          <w:szCs w:val="24"/>
          <w:bdr w:val="none" w:sz="0" w:space="0" w:color="auto"/>
          <w:lang w:eastAsia="en-US"/>
        </w:rPr>
        <w:tab/>
      </w:r>
      <w:r w:rsidR="00C3477C" w:rsidRPr="000A4BD8">
        <w:rPr>
          <w:rFonts w:eastAsia="Calibri" w:cs="Calibri"/>
          <w:color w:val="auto"/>
          <w:sz w:val="24"/>
          <w:szCs w:val="24"/>
          <w:bdr w:val="none" w:sz="0" w:space="0" w:color="auto"/>
          <w:lang w:eastAsia="en-US"/>
        </w:rPr>
        <w:br/>
      </w:r>
      <w:r w:rsidRPr="000A4BD8">
        <w:rPr>
          <w:rFonts w:eastAsia="Calibri" w:cs="Calibri"/>
          <w:color w:val="auto"/>
          <w:sz w:val="24"/>
          <w:szCs w:val="24"/>
          <w:bdr w:val="none" w:sz="0" w:space="0" w:color="auto"/>
          <w:lang w:eastAsia="en-US"/>
        </w:rPr>
        <w:t xml:space="preserve">Pojemność zbiornika do oprysku (l) przynajmniej: 9,9l-20l </w:t>
      </w:r>
      <w:r w:rsidRPr="000A4BD8">
        <w:rPr>
          <w:rFonts w:eastAsia="Calibri" w:cs="Calibri"/>
          <w:color w:val="auto"/>
          <w:sz w:val="24"/>
          <w:szCs w:val="24"/>
          <w:bdr w:val="none" w:sz="0" w:space="0" w:color="auto"/>
          <w:lang w:eastAsia="en-US"/>
        </w:rPr>
        <w:tab/>
      </w:r>
      <w:r w:rsidR="00C3477C" w:rsidRPr="000A4BD8">
        <w:rPr>
          <w:rFonts w:eastAsia="Calibri" w:cs="Calibri"/>
          <w:color w:val="auto"/>
          <w:sz w:val="24"/>
          <w:szCs w:val="24"/>
          <w:bdr w:val="none" w:sz="0" w:space="0" w:color="auto"/>
          <w:lang w:eastAsia="en-US"/>
        </w:rPr>
        <w:br/>
      </w:r>
      <w:r w:rsidRPr="000A4BD8">
        <w:rPr>
          <w:rFonts w:eastAsia="Calibri" w:cs="Calibri"/>
          <w:color w:val="auto"/>
          <w:sz w:val="24"/>
          <w:szCs w:val="24"/>
          <w:bdr w:val="none" w:sz="0" w:space="0" w:color="auto"/>
          <w:lang w:eastAsia="en-US"/>
        </w:rPr>
        <w:t>Ładowność zbiornika do rozsiewania (l) przynajmniej:</w:t>
      </w:r>
      <w:r w:rsidR="00C3477C" w:rsidRPr="000A4BD8">
        <w:rPr>
          <w:rFonts w:eastAsia="Calibri" w:cs="Calibri"/>
          <w:color w:val="auto"/>
          <w:sz w:val="24"/>
          <w:szCs w:val="24"/>
          <w:bdr w:val="none" w:sz="0" w:space="0" w:color="auto"/>
          <w:lang w:eastAsia="en-US"/>
        </w:rPr>
        <w:t xml:space="preserve"> </w:t>
      </w:r>
      <w:r w:rsidRPr="000A4BD8">
        <w:rPr>
          <w:rFonts w:eastAsia="Calibri" w:cs="Calibri"/>
          <w:color w:val="auto"/>
          <w:sz w:val="24"/>
          <w:szCs w:val="24"/>
          <w:bdr w:val="none" w:sz="0" w:space="0" w:color="auto"/>
          <w:lang w:eastAsia="en-US"/>
        </w:rPr>
        <w:t>19,9l-80l</w:t>
      </w:r>
      <w:r w:rsidRPr="000A4BD8">
        <w:rPr>
          <w:rFonts w:eastAsia="Calibri" w:cs="Calibri"/>
          <w:color w:val="auto"/>
          <w:sz w:val="24"/>
          <w:szCs w:val="24"/>
          <w:bdr w:val="none" w:sz="0" w:space="0" w:color="auto"/>
          <w:lang w:eastAsia="en-US"/>
        </w:rPr>
        <w:tab/>
      </w:r>
      <w:r w:rsidR="00C3477C" w:rsidRPr="000A4BD8">
        <w:rPr>
          <w:rFonts w:eastAsia="Calibri" w:cs="Calibri"/>
          <w:color w:val="auto"/>
          <w:sz w:val="24"/>
          <w:szCs w:val="24"/>
          <w:bdr w:val="none" w:sz="0" w:space="0" w:color="auto"/>
          <w:lang w:eastAsia="en-US"/>
        </w:rPr>
        <w:br/>
      </w:r>
      <w:r w:rsidRPr="000A4BD8">
        <w:rPr>
          <w:rFonts w:eastAsia="Calibri" w:cs="Calibri"/>
          <w:color w:val="auto"/>
          <w:sz w:val="24"/>
          <w:szCs w:val="24"/>
          <w:bdr w:val="none" w:sz="0" w:space="0" w:color="auto"/>
          <w:lang w:eastAsia="en-US"/>
        </w:rPr>
        <w:t>Szerokość rozrzutu (m) przynajmniej: 6,9m-10m</w:t>
      </w:r>
      <w:r w:rsidRPr="000A4BD8">
        <w:rPr>
          <w:rFonts w:eastAsia="Calibri" w:cs="Calibri"/>
          <w:color w:val="auto"/>
          <w:sz w:val="24"/>
          <w:szCs w:val="24"/>
          <w:bdr w:val="none" w:sz="0" w:space="0" w:color="auto"/>
          <w:lang w:eastAsia="en-US"/>
        </w:rPr>
        <w:tab/>
      </w:r>
    </w:p>
    <w:p w14:paraId="25539515"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System radarowy</w:t>
      </w:r>
      <w:r w:rsidR="00C3477C" w:rsidRPr="000A4BD8">
        <w:rPr>
          <w:rFonts w:eastAsia="Calibri" w:cs="Calibri"/>
          <w:color w:val="auto"/>
          <w:sz w:val="24"/>
          <w:szCs w:val="24"/>
          <w:bdr w:val="none" w:sz="0" w:space="0" w:color="auto"/>
          <w:lang w:eastAsia="en-US"/>
        </w:rPr>
        <w:t>:</w:t>
      </w:r>
    </w:p>
    <w:p w14:paraId="128B0D24"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Model przedni radar z układem fazowanym</w:t>
      </w:r>
      <w:r w:rsidR="00C3477C" w:rsidRPr="000A4BD8">
        <w:rPr>
          <w:rFonts w:eastAsia="Calibri" w:cs="Calibri"/>
          <w:color w:val="auto"/>
          <w:sz w:val="24"/>
          <w:szCs w:val="24"/>
          <w:bdr w:val="none" w:sz="0" w:space="0" w:color="auto"/>
          <w:lang w:eastAsia="en-US"/>
        </w:rPr>
        <w:t>,</w:t>
      </w:r>
      <w:r w:rsidRPr="000A4BD8">
        <w:rPr>
          <w:rFonts w:eastAsia="Calibri" w:cs="Calibri"/>
          <w:color w:val="auto"/>
          <w:sz w:val="24"/>
          <w:szCs w:val="24"/>
          <w:bdr w:val="none" w:sz="0" w:space="0" w:color="auto"/>
          <w:lang w:eastAsia="en-US"/>
        </w:rPr>
        <w:t xml:space="preserve"> tylny radar z układem fazowanym</w:t>
      </w:r>
      <w:r w:rsidRPr="000A4BD8">
        <w:rPr>
          <w:rFonts w:eastAsia="Calibri" w:cs="Calibri"/>
          <w:color w:val="auto"/>
          <w:sz w:val="24"/>
          <w:szCs w:val="24"/>
          <w:bdr w:val="none" w:sz="0" w:space="0" w:color="auto"/>
          <w:lang w:eastAsia="en-US"/>
        </w:rPr>
        <w:tab/>
      </w:r>
    </w:p>
    <w:p w14:paraId="7B83CEA1" w14:textId="77777777" w:rsidR="00B2315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Utrzymywanie wysokości od terenu, możliwość pracy na zboczach o nachyleniu do: 45°</w:t>
      </w:r>
      <w:r w:rsidR="00C3477C" w:rsidRPr="000A4BD8">
        <w:rPr>
          <w:rFonts w:eastAsia="Calibri" w:cs="Calibri"/>
          <w:color w:val="auto"/>
          <w:sz w:val="24"/>
          <w:szCs w:val="24"/>
          <w:bdr w:val="none" w:sz="0" w:space="0" w:color="auto"/>
          <w:lang w:eastAsia="en-US"/>
        </w:rPr>
        <w:br/>
      </w:r>
      <w:r w:rsidRPr="000A4BD8">
        <w:rPr>
          <w:rFonts w:eastAsia="Calibri" w:cs="Calibri"/>
          <w:color w:val="auto"/>
          <w:sz w:val="24"/>
          <w:szCs w:val="24"/>
          <w:bdr w:val="none" w:sz="0" w:space="0" w:color="auto"/>
          <w:lang w:eastAsia="en-US"/>
        </w:rPr>
        <w:t>Zakres wykrywania wysokości przedział: 1m-50m</w:t>
      </w:r>
      <w:r w:rsidRPr="000A4BD8">
        <w:rPr>
          <w:rFonts w:eastAsia="Calibri" w:cs="Calibri"/>
          <w:color w:val="auto"/>
          <w:sz w:val="24"/>
          <w:szCs w:val="24"/>
          <w:bdr w:val="none" w:sz="0" w:space="0" w:color="auto"/>
          <w:lang w:eastAsia="en-US"/>
        </w:rPr>
        <w:tab/>
      </w:r>
      <w:r w:rsidR="00C3477C" w:rsidRPr="000A4BD8">
        <w:rPr>
          <w:rFonts w:eastAsia="Calibri" w:cs="Calibri"/>
          <w:color w:val="auto"/>
          <w:sz w:val="24"/>
          <w:szCs w:val="24"/>
          <w:bdr w:val="none" w:sz="0" w:space="0" w:color="auto"/>
          <w:lang w:eastAsia="en-US"/>
        </w:rPr>
        <w:br/>
      </w:r>
      <w:r w:rsidRPr="000A4BD8">
        <w:rPr>
          <w:rFonts w:eastAsia="Calibri" w:cs="Calibri"/>
          <w:color w:val="auto"/>
          <w:sz w:val="24"/>
          <w:szCs w:val="24"/>
          <w:bdr w:val="none" w:sz="0" w:space="0" w:color="auto"/>
          <w:lang w:eastAsia="en-US"/>
        </w:rPr>
        <w:t xml:space="preserve">Unikanie przeszkód w przedziałach przynajmniej: </w:t>
      </w:r>
    </w:p>
    <w:p w14:paraId="0A9AEB4E" w14:textId="77777777" w:rsidR="00B2315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 xml:space="preserve">Zasięg wykrywania przeszkód (wielokierunkowy): 1m-50m </w:t>
      </w:r>
    </w:p>
    <w:p w14:paraId="7441C9B4" w14:textId="77777777" w:rsidR="00B2315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FOV: Radar przedni: w poziomie 360°, w pionie ±45°,</w:t>
      </w:r>
      <w:r w:rsidR="00C3477C" w:rsidRPr="000A4BD8">
        <w:rPr>
          <w:rFonts w:eastAsia="Calibri" w:cs="Calibri"/>
          <w:color w:val="auto"/>
          <w:sz w:val="24"/>
          <w:szCs w:val="24"/>
          <w:bdr w:val="none" w:sz="0" w:space="0" w:color="auto"/>
          <w:lang w:eastAsia="en-US"/>
        </w:rPr>
        <w:t xml:space="preserve"> </w:t>
      </w:r>
      <w:r w:rsidRPr="000A4BD8">
        <w:rPr>
          <w:rFonts w:eastAsia="Calibri" w:cs="Calibri"/>
          <w:color w:val="auto"/>
          <w:sz w:val="24"/>
          <w:szCs w:val="24"/>
          <w:bdr w:val="none" w:sz="0" w:space="0" w:color="auto"/>
          <w:lang w:eastAsia="en-US"/>
        </w:rPr>
        <w:t xml:space="preserve">w górę ±45° (stożek) </w:t>
      </w:r>
    </w:p>
    <w:p w14:paraId="1AE3EB57" w14:textId="77777777" w:rsidR="00B2315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 xml:space="preserve">Radar tylny: w pionie 360°, w poziomie ±45° </w:t>
      </w:r>
    </w:p>
    <w:p w14:paraId="34C82047"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 xml:space="preserve">Kierunek wykrywania: wykrywanie wielokierunkowe 360° </w:t>
      </w:r>
      <w:r w:rsidRPr="000A4BD8">
        <w:rPr>
          <w:rFonts w:eastAsia="Calibri" w:cs="Calibri"/>
          <w:color w:val="auto"/>
          <w:sz w:val="24"/>
          <w:szCs w:val="24"/>
          <w:bdr w:val="none" w:sz="0" w:space="0" w:color="auto"/>
          <w:lang w:eastAsia="en-US"/>
        </w:rPr>
        <w:tab/>
      </w:r>
    </w:p>
    <w:p w14:paraId="7C8B1C0E"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Podwójny system optyczny</w:t>
      </w:r>
      <w:r w:rsidRPr="000A4BD8">
        <w:rPr>
          <w:rFonts w:eastAsia="Calibri" w:cs="Calibri"/>
          <w:color w:val="auto"/>
          <w:sz w:val="24"/>
          <w:szCs w:val="24"/>
          <w:bdr w:val="none" w:sz="0" w:space="0" w:color="auto"/>
          <w:lang w:eastAsia="en-US"/>
        </w:rPr>
        <w:tab/>
      </w:r>
    </w:p>
    <w:p w14:paraId="7FC0443C"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 xml:space="preserve">Zakres pomiaru przynajmniej przedział: 0,5m-29m </w:t>
      </w:r>
      <w:r w:rsidRPr="000A4BD8">
        <w:rPr>
          <w:rFonts w:eastAsia="Calibri" w:cs="Calibri"/>
          <w:color w:val="auto"/>
          <w:sz w:val="24"/>
          <w:szCs w:val="24"/>
          <w:bdr w:val="none" w:sz="0" w:space="0" w:color="auto"/>
          <w:lang w:eastAsia="en-US"/>
        </w:rPr>
        <w:tab/>
      </w:r>
    </w:p>
    <w:p w14:paraId="0E06BB72"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 xml:space="preserve">Efektywna prędkość wykrywania przynajmniej: ≤10m/s </w:t>
      </w:r>
      <w:r w:rsidRPr="000A4BD8">
        <w:rPr>
          <w:rFonts w:eastAsia="Calibri" w:cs="Calibri"/>
          <w:color w:val="auto"/>
          <w:sz w:val="24"/>
          <w:szCs w:val="24"/>
          <w:bdr w:val="none" w:sz="0" w:space="0" w:color="auto"/>
          <w:lang w:eastAsia="en-US"/>
        </w:rPr>
        <w:tab/>
      </w:r>
    </w:p>
    <w:p w14:paraId="3351AB74"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 xml:space="preserve">Pole widzenia Poziomo: 90°, Pionowo: 106° </w:t>
      </w:r>
      <w:r w:rsidRPr="000A4BD8">
        <w:rPr>
          <w:rFonts w:eastAsia="Calibri" w:cs="Calibri"/>
          <w:color w:val="auto"/>
          <w:sz w:val="24"/>
          <w:szCs w:val="24"/>
          <w:bdr w:val="none" w:sz="0" w:space="0" w:color="auto"/>
          <w:lang w:eastAsia="en-US"/>
        </w:rPr>
        <w:tab/>
      </w:r>
    </w:p>
    <w:p w14:paraId="5F2B4CF7"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Aparatura sterująca</w:t>
      </w:r>
      <w:r w:rsidR="00C3477C" w:rsidRPr="000A4BD8">
        <w:rPr>
          <w:rFonts w:eastAsia="Calibri" w:cs="Calibri"/>
          <w:color w:val="auto"/>
          <w:sz w:val="24"/>
          <w:szCs w:val="24"/>
          <w:bdr w:val="none" w:sz="0" w:space="0" w:color="auto"/>
          <w:lang w:eastAsia="en-US"/>
        </w:rPr>
        <w:t>:</w:t>
      </w:r>
    </w:p>
    <w:p w14:paraId="1B34990B"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Częstotliwość pracy 2,4000GHz-2,4835GHz,</w:t>
      </w:r>
      <w:r w:rsidR="00C3477C" w:rsidRPr="000A4BD8">
        <w:rPr>
          <w:rFonts w:eastAsia="Calibri" w:cs="Calibri"/>
          <w:color w:val="auto"/>
          <w:sz w:val="24"/>
          <w:szCs w:val="24"/>
          <w:bdr w:val="none" w:sz="0" w:space="0" w:color="auto"/>
          <w:lang w:eastAsia="en-US"/>
        </w:rPr>
        <w:t xml:space="preserve"> </w:t>
      </w:r>
      <w:r w:rsidRPr="000A4BD8">
        <w:rPr>
          <w:rFonts w:eastAsia="Calibri" w:cs="Calibri"/>
          <w:color w:val="auto"/>
          <w:sz w:val="24"/>
          <w:szCs w:val="24"/>
          <w:bdr w:val="none" w:sz="0" w:space="0" w:color="auto"/>
          <w:lang w:eastAsia="en-US"/>
        </w:rPr>
        <w:t>5,725GHz-5,850GHz</w:t>
      </w:r>
      <w:r w:rsidRPr="000A4BD8">
        <w:rPr>
          <w:rFonts w:eastAsia="Calibri" w:cs="Calibri"/>
          <w:color w:val="auto"/>
          <w:sz w:val="24"/>
          <w:szCs w:val="24"/>
          <w:bdr w:val="none" w:sz="0" w:space="0" w:color="auto"/>
          <w:lang w:eastAsia="en-US"/>
        </w:rPr>
        <w:tab/>
      </w:r>
    </w:p>
    <w:p w14:paraId="4BDFF165"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Minimalna odległość transmisji przynajmniej</w:t>
      </w:r>
      <w:r w:rsidR="00C3477C" w:rsidRPr="000A4BD8">
        <w:rPr>
          <w:rFonts w:eastAsia="Calibri" w:cs="Calibri"/>
          <w:color w:val="auto"/>
          <w:sz w:val="24"/>
          <w:szCs w:val="24"/>
          <w:bdr w:val="none" w:sz="0" w:space="0" w:color="auto"/>
          <w:lang w:eastAsia="en-US"/>
        </w:rPr>
        <w:t xml:space="preserve"> </w:t>
      </w:r>
      <w:r w:rsidRPr="000A4BD8">
        <w:rPr>
          <w:rFonts w:eastAsia="Calibri" w:cs="Calibri"/>
          <w:color w:val="auto"/>
          <w:sz w:val="24"/>
          <w:szCs w:val="24"/>
          <w:bdr w:val="none" w:sz="0" w:space="0" w:color="auto"/>
          <w:lang w:eastAsia="en-US"/>
        </w:rPr>
        <w:t>6km (FCC) 4km (SRRC) 3km (MIC/CE),</w:t>
      </w:r>
      <w:r w:rsidR="00C3477C" w:rsidRPr="000A4BD8">
        <w:rPr>
          <w:rFonts w:eastAsia="Calibri" w:cs="Calibri"/>
          <w:color w:val="auto"/>
          <w:sz w:val="24"/>
          <w:szCs w:val="24"/>
          <w:bdr w:val="none" w:sz="0" w:space="0" w:color="auto"/>
          <w:lang w:eastAsia="en-US"/>
        </w:rPr>
        <w:br/>
      </w:r>
      <w:r w:rsidRPr="000A4BD8">
        <w:rPr>
          <w:rFonts w:eastAsia="Calibri" w:cs="Calibri"/>
          <w:color w:val="auto"/>
          <w:sz w:val="24"/>
          <w:szCs w:val="24"/>
          <w:bdr w:val="none" w:sz="0" w:space="0" w:color="auto"/>
          <w:lang w:eastAsia="en-US"/>
        </w:rPr>
        <w:t xml:space="preserve">(bez przeszkód, bez zakłóceń i na wysokości 2,5m) </w:t>
      </w:r>
      <w:r w:rsidRPr="000A4BD8">
        <w:rPr>
          <w:rFonts w:eastAsia="Calibri" w:cs="Calibri"/>
          <w:color w:val="auto"/>
          <w:sz w:val="24"/>
          <w:szCs w:val="24"/>
          <w:bdr w:val="none" w:sz="0" w:space="0" w:color="auto"/>
          <w:lang w:eastAsia="en-US"/>
        </w:rPr>
        <w:tab/>
      </w:r>
    </w:p>
    <w:p w14:paraId="693C8495"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Protokół Wi-Fi</w:t>
      </w:r>
      <w:r w:rsidR="00C3477C" w:rsidRPr="000A4BD8">
        <w:rPr>
          <w:rFonts w:eastAsia="Calibri" w:cs="Calibri"/>
          <w:color w:val="auto"/>
          <w:sz w:val="24"/>
          <w:szCs w:val="24"/>
          <w:bdr w:val="none" w:sz="0" w:space="0" w:color="auto"/>
          <w:lang w:eastAsia="en-US"/>
        </w:rPr>
        <w:t>:</w:t>
      </w:r>
      <w:r w:rsidRPr="000A4BD8">
        <w:rPr>
          <w:rFonts w:eastAsia="Calibri" w:cs="Calibri"/>
          <w:color w:val="auto"/>
          <w:sz w:val="24"/>
          <w:szCs w:val="24"/>
          <w:bdr w:val="none" w:sz="0" w:space="0" w:color="auto"/>
          <w:lang w:eastAsia="en-US"/>
        </w:rPr>
        <w:t xml:space="preserve"> Wi-Fi 6</w:t>
      </w:r>
      <w:r w:rsidRPr="000A4BD8">
        <w:rPr>
          <w:rFonts w:eastAsia="Calibri" w:cs="Calibri"/>
          <w:color w:val="auto"/>
          <w:sz w:val="24"/>
          <w:szCs w:val="24"/>
          <w:bdr w:val="none" w:sz="0" w:space="0" w:color="auto"/>
          <w:lang w:eastAsia="en-US"/>
        </w:rPr>
        <w:tab/>
      </w:r>
    </w:p>
    <w:p w14:paraId="51B7409D"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lastRenderedPageBreak/>
        <w:t>Częstotliwość pracy Wi-Fi 2,4000GHz-2,4835GHz,</w:t>
      </w:r>
      <w:r w:rsidR="00C3477C" w:rsidRPr="000A4BD8">
        <w:rPr>
          <w:rFonts w:eastAsia="Calibri" w:cs="Calibri"/>
          <w:color w:val="auto"/>
          <w:sz w:val="24"/>
          <w:szCs w:val="24"/>
          <w:bdr w:val="none" w:sz="0" w:space="0" w:color="auto"/>
          <w:lang w:eastAsia="en-US"/>
        </w:rPr>
        <w:t xml:space="preserve"> </w:t>
      </w:r>
      <w:r w:rsidRPr="000A4BD8">
        <w:rPr>
          <w:rFonts w:eastAsia="Calibri" w:cs="Calibri"/>
          <w:color w:val="auto"/>
          <w:sz w:val="24"/>
          <w:szCs w:val="24"/>
          <w:bdr w:val="none" w:sz="0" w:space="0" w:color="auto"/>
          <w:lang w:eastAsia="en-US"/>
        </w:rPr>
        <w:t xml:space="preserve">5,150GHz-5,250GHz, 5,725GHz-5,850GHz: </w:t>
      </w:r>
    </w:p>
    <w:p w14:paraId="7E36A3DE"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Protokół Bluetooth</w:t>
      </w:r>
      <w:r w:rsidR="00C3477C" w:rsidRPr="000A4BD8">
        <w:rPr>
          <w:rFonts w:eastAsia="Calibri" w:cs="Calibri"/>
          <w:color w:val="auto"/>
          <w:sz w:val="24"/>
          <w:szCs w:val="24"/>
          <w:bdr w:val="none" w:sz="0" w:space="0" w:color="auto"/>
          <w:lang w:eastAsia="en-US"/>
        </w:rPr>
        <w:t>:</w:t>
      </w:r>
      <w:r w:rsidRPr="000A4BD8">
        <w:rPr>
          <w:rFonts w:eastAsia="Calibri" w:cs="Calibri"/>
          <w:color w:val="auto"/>
          <w:sz w:val="24"/>
          <w:szCs w:val="24"/>
          <w:bdr w:val="none" w:sz="0" w:space="0" w:color="auto"/>
          <w:lang w:eastAsia="en-US"/>
        </w:rPr>
        <w:t xml:space="preserve"> Bluetooth 5.1</w:t>
      </w:r>
    </w:p>
    <w:p w14:paraId="11397DE1"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Częstotliwość pracy Bluetooth 2,4000GHz-2,4835GHz</w:t>
      </w:r>
      <w:r w:rsidRPr="000A4BD8">
        <w:rPr>
          <w:rFonts w:eastAsia="Calibri" w:cs="Calibri"/>
          <w:color w:val="auto"/>
          <w:sz w:val="24"/>
          <w:szCs w:val="24"/>
          <w:bdr w:val="none" w:sz="0" w:space="0" w:color="auto"/>
          <w:lang w:eastAsia="en-US"/>
        </w:rPr>
        <w:tab/>
      </w:r>
    </w:p>
    <w:p w14:paraId="659EC886"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GNSS GPS+Galileo + BeiDou</w:t>
      </w:r>
    </w:p>
    <w:p w14:paraId="177FA7D4"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Ekran Dotykowy ekran LCD o przekątnej przynajmniej 6,68 cala, rozdzielczości 1920×1200 pikseli</w:t>
      </w:r>
      <w:r w:rsidR="00C3477C" w:rsidRPr="000A4BD8">
        <w:rPr>
          <w:rFonts w:eastAsia="Calibri" w:cs="Calibri"/>
          <w:color w:val="auto"/>
          <w:sz w:val="24"/>
          <w:szCs w:val="24"/>
          <w:bdr w:val="none" w:sz="0" w:space="0" w:color="auto"/>
          <w:lang w:eastAsia="en-US"/>
        </w:rPr>
        <w:t xml:space="preserve"> </w:t>
      </w:r>
      <w:r w:rsidRPr="000A4BD8">
        <w:rPr>
          <w:rFonts w:eastAsia="Calibri" w:cs="Calibri"/>
          <w:color w:val="auto"/>
          <w:sz w:val="24"/>
          <w:szCs w:val="24"/>
          <w:bdr w:val="none" w:sz="0" w:space="0" w:color="auto"/>
          <w:lang w:eastAsia="en-US"/>
        </w:rPr>
        <w:t>i jasności 1200 cd/m</w:t>
      </w:r>
      <w:r w:rsidRPr="000A4BD8">
        <w:rPr>
          <w:rFonts w:eastAsia="Calibri" w:cs="Calibri"/>
          <w:color w:val="auto"/>
          <w:sz w:val="24"/>
          <w:szCs w:val="24"/>
          <w:bdr w:val="none" w:sz="0" w:space="0" w:color="auto"/>
          <w:vertAlign w:val="superscript"/>
          <w:lang w:eastAsia="en-US"/>
        </w:rPr>
        <w:t>2</w:t>
      </w:r>
      <w:r w:rsidRPr="000A4BD8">
        <w:rPr>
          <w:rFonts w:eastAsia="Calibri" w:cs="Calibri"/>
          <w:color w:val="auto"/>
          <w:sz w:val="24"/>
          <w:szCs w:val="24"/>
          <w:bdr w:val="none" w:sz="0" w:space="0" w:color="auto"/>
          <w:lang w:eastAsia="en-US"/>
        </w:rPr>
        <w:t xml:space="preserve"> </w:t>
      </w:r>
      <w:r w:rsidRPr="000A4BD8">
        <w:rPr>
          <w:rFonts w:eastAsia="Calibri" w:cs="Calibri"/>
          <w:color w:val="auto"/>
          <w:sz w:val="24"/>
          <w:szCs w:val="24"/>
          <w:bdr w:val="none" w:sz="0" w:space="0" w:color="auto"/>
          <w:lang w:eastAsia="en-US"/>
        </w:rPr>
        <w:tab/>
      </w:r>
    </w:p>
    <w:p w14:paraId="1756401E"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 xml:space="preserve">Temperatura pracy przedział od: -20°C do 50°C </w:t>
      </w:r>
      <w:r w:rsidRPr="000A4BD8">
        <w:rPr>
          <w:rFonts w:eastAsia="Calibri" w:cs="Calibri"/>
          <w:color w:val="auto"/>
          <w:sz w:val="24"/>
          <w:szCs w:val="24"/>
          <w:bdr w:val="none" w:sz="0" w:space="0" w:color="auto"/>
          <w:lang w:eastAsia="en-US"/>
        </w:rPr>
        <w:tab/>
      </w:r>
    </w:p>
    <w:p w14:paraId="62E6790A"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Czas pracy wbudowanego akumulatora przynajmniej</w:t>
      </w:r>
      <w:r w:rsidR="00C3477C" w:rsidRPr="000A4BD8">
        <w:rPr>
          <w:rFonts w:eastAsia="Calibri" w:cs="Calibri"/>
          <w:color w:val="auto"/>
          <w:sz w:val="24"/>
          <w:szCs w:val="24"/>
          <w:bdr w:val="none" w:sz="0" w:space="0" w:color="auto"/>
          <w:lang w:eastAsia="en-US"/>
        </w:rPr>
        <w:t xml:space="preserve"> </w:t>
      </w:r>
      <w:r w:rsidRPr="000A4BD8">
        <w:rPr>
          <w:rFonts w:eastAsia="Calibri" w:cs="Calibri"/>
          <w:color w:val="auto"/>
          <w:sz w:val="24"/>
          <w:szCs w:val="24"/>
          <w:bdr w:val="none" w:sz="0" w:space="0" w:color="auto"/>
          <w:lang w:eastAsia="en-US"/>
        </w:rPr>
        <w:t xml:space="preserve">3 godziny  </w:t>
      </w:r>
      <w:r w:rsidRPr="000A4BD8">
        <w:rPr>
          <w:rFonts w:eastAsia="Calibri" w:cs="Calibri"/>
          <w:color w:val="auto"/>
          <w:sz w:val="24"/>
          <w:szCs w:val="24"/>
          <w:bdr w:val="none" w:sz="0" w:space="0" w:color="auto"/>
          <w:lang w:eastAsia="en-US"/>
        </w:rPr>
        <w:tab/>
      </w:r>
    </w:p>
    <w:p w14:paraId="3EBE730A" w14:textId="77777777" w:rsidR="00B2315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Akumulator drona</w:t>
      </w:r>
      <w:r w:rsidR="00C3477C" w:rsidRPr="000A4BD8">
        <w:rPr>
          <w:rFonts w:eastAsia="Calibri" w:cs="Calibri"/>
          <w:color w:val="auto"/>
          <w:sz w:val="24"/>
          <w:szCs w:val="24"/>
          <w:bdr w:val="none" w:sz="0" w:space="0" w:color="auto"/>
          <w:lang w:eastAsia="en-US"/>
        </w:rPr>
        <w:t>:</w:t>
      </w:r>
    </w:p>
    <w:p w14:paraId="2B500A85"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 xml:space="preserve">Pojemność akumulatora przynajmniej: 29000mAh </w:t>
      </w:r>
      <w:r w:rsidRPr="000A4BD8">
        <w:rPr>
          <w:rFonts w:eastAsia="Calibri" w:cs="Calibri"/>
          <w:color w:val="auto"/>
          <w:sz w:val="24"/>
          <w:szCs w:val="24"/>
          <w:bdr w:val="none" w:sz="0" w:space="0" w:color="auto"/>
          <w:lang w:eastAsia="en-US"/>
        </w:rPr>
        <w:tab/>
      </w:r>
      <w:r w:rsidR="00C3477C" w:rsidRPr="000A4BD8">
        <w:rPr>
          <w:rFonts w:eastAsia="Calibri" w:cs="Calibri"/>
          <w:color w:val="auto"/>
          <w:sz w:val="24"/>
          <w:szCs w:val="24"/>
          <w:bdr w:val="none" w:sz="0" w:space="0" w:color="auto"/>
          <w:lang w:eastAsia="en-US"/>
        </w:rPr>
        <w:br/>
      </w:r>
      <w:r w:rsidRPr="000A4BD8">
        <w:rPr>
          <w:rFonts w:eastAsia="Calibri" w:cs="Calibri"/>
          <w:color w:val="auto"/>
          <w:sz w:val="24"/>
          <w:szCs w:val="24"/>
          <w:bdr w:val="none" w:sz="0" w:space="0" w:color="auto"/>
          <w:lang w:eastAsia="en-US"/>
        </w:rPr>
        <w:t xml:space="preserve">Napięcie nominalne przynajmniej: 52,22V </w:t>
      </w:r>
      <w:r w:rsidRPr="000A4BD8">
        <w:rPr>
          <w:rFonts w:eastAsia="Calibri" w:cs="Calibri"/>
          <w:color w:val="auto"/>
          <w:sz w:val="24"/>
          <w:szCs w:val="24"/>
          <w:bdr w:val="none" w:sz="0" w:space="0" w:color="auto"/>
          <w:lang w:eastAsia="en-US"/>
        </w:rPr>
        <w:tab/>
      </w:r>
      <w:r w:rsidR="00C3477C" w:rsidRPr="000A4BD8">
        <w:rPr>
          <w:rFonts w:eastAsia="Calibri" w:cs="Calibri"/>
          <w:color w:val="auto"/>
          <w:sz w:val="24"/>
          <w:szCs w:val="24"/>
          <w:bdr w:val="none" w:sz="0" w:space="0" w:color="auto"/>
          <w:lang w:eastAsia="en-US"/>
        </w:rPr>
        <w:br/>
      </w:r>
      <w:r w:rsidRPr="000A4BD8">
        <w:rPr>
          <w:rFonts w:eastAsia="Calibri" w:cs="Calibri"/>
          <w:color w:val="auto"/>
          <w:sz w:val="24"/>
          <w:szCs w:val="24"/>
          <w:bdr w:val="none" w:sz="0" w:space="0" w:color="auto"/>
          <w:lang w:eastAsia="en-US"/>
        </w:rPr>
        <w:t>Ilość zestawów akumulatorów przynajmniej: 2</w:t>
      </w:r>
      <w:r w:rsidRPr="000A4BD8">
        <w:rPr>
          <w:rFonts w:eastAsia="Calibri" w:cs="Calibri"/>
          <w:color w:val="auto"/>
          <w:sz w:val="24"/>
          <w:szCs w:val="24"/>
          <w:bdr w:val="none" w:sz="0" w:space="0" w:color="auto"/>
          <w:lang w:eastAsia="en-US"/>
        </w:rPr>
        <w:tab/>
      </w:r>
    </w:p>
    <w:p w14:paraId="38B05986" w14:textId="77777777" w:rsidR="00B2315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Zasilacz/ładowarka</w:t>
      </w:r>
      <w:r w:rsidR="00C3477C" w:rsidRPr="000A4BD8">
        <w:rPr>
          <w:rFonts w:eastAsia="Calibri" w:cs="Calibri"/>
          <w:color w:val="auto"/>
          <w:sz w:val="24"/>
          <w:szCs w:val="24"/>
          <w:bdr w:val="none" w:sz="0" w:space="0" w:color="auto"/>
          <w:lang w:eastAsia="en-US"/>
        </w:rPr>
        <w:t>:</w:t>
      </w:r>
      <w:r w:rsidR="00C3477C" w:rsidRPr="000A4BD8">
        <w:rPr>
          <w:rFonts w:eastAsia="Calibri" w:cs="Calibri"/>
          <w:color w:val="auto"/>
          <w:sz w:val="24"/>
          <w:szCs w:val="24"/>
          <w:bdr w:val="none" w:sz="0" w:space="0" w:color="auto"/>
          <w:lang w:eastAsia="en-US"/>
        </w:rPr>
        <w:br/>
      </w:r>
      <w:r w:rsidRPr="000A4BD8">
        <w:rPr>
          <w:rFonts w:eastAsia="Calibri" w:cs="Calibri"/>
          <w:color w:val="auto"/>
          <w:sz w:val="24"/>
          <w:szCs w:val="24"/>
          <w:bdr w:val="none" w:sz="0" w:space="0" w:color="auto"/>
          <w:lang w:eastAsia="en-US"/>
        </w:rPr>
        <w:t xml:space="preserve">Czas ładowania </w:t>
      </w:r>
    </w:p>
    <w:p w14:paraId="60672EE9" w14:textId="77777777" w:rsidR="00B2315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 xml:space="preserve">Pełne naładowanie akumulatora w minimum 12 minut  </w:t>
      </w:r>
      <w:r w:rsidRPr="000A4BD8">
        <w:rPr>
          <w:rFonts w:eastAsia="Calibri" w:cs="Calibri"/>
          <w:color w:val="auto"/>
          <w:sz w:val="24"/>
          <w:szCs w:val="24"/>
          <w:bdr w:val="none" w:sz="0" w:space="0" w:color="auto"/>
          <w:lang w:eastAsia="en-US"/>
        </w:rPr>
        <w:tab/>
      </w:r>
      <w:r w:rsidR="00C3477C" w:rsidRPr="000A4BD8">
        <w:rPr>
          <w:rFonts w:eastAsia="Calibri" w:cs="Calibri"/>
          <w:color w:val="auto"/>
          <w:sz w:val="24"/>
          <w:szCs w:val="24"/>
          <w:bdr w:val="none" w:sz="0" w:space="0" w:color="auto"/>
          <w:lang w:eastAsia="en-US"/>
        </w:rPr>
        <w:br/>
      </w:r>
      <w:r w:rsidRPr="000A4BD8">
        <w:rPr>
          <w:rFonts w:eastAsia="Calibri" w:cs="Calibri"/>
          <w:color w:val="auto"/>
          <w:sz w:val="24"/>
          <w:szCs w:val="24"/>
          <w:bdr w:val="none" w:sz="0" w:space="0" w:color="auto"/>
          <w:lang w:eastAsia="en-US"/>
        </w:rPr>
        <w:t xml:space="preserve">Funkcje ochronne zasilacza </w:t>
      </w:r>
    </w:p>
    <w:p w14:paraId="717F9A8D" w14:textId="77777777" w:rsidR="00B2315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 xml:space="preserve">Zabezpieczenie przed przepięciem, przeładowaniem, zbyt niskim napięciem i zbyt wysoką temperaturą. </w:t>
      </w:r>
      <w:r w:rsidRPr="000A4BD8">
        <w:rPr>
          <w:rFonts w:eastAsia="Calibri" w:cs="Calibri"/>
          <w:color w:val="auto"/>
          <w:sz w:val="24"/>
          <w:szCs w:val="24"/>
          <w:bdr w:val="none" w:sz="0" w:space="0" w:color="auto"/>
          <w:lang w:eastAsia="en-US"/>
        </w:rPr>
        <w:tab/>
      </w:r>
      <w:r w:rsidR="00C3477C" w:rsidRPr="000A4BD8">
        <w:rPr>
          <w:rFonts w:eastAsia="Calibri" w:cs="Calibri"/>
          <w:color w:val="auto"/>
          <w:sz w:val="24"/>
          <w:szCs w:val="24"/>
          <w:bdr w:val="none" w:sz="0" w:space="0" w:color="auto"/>
          <w:lang w:eastAsia="en-US"/>
        </w:rPr>
        <w:br/>
      </w:r>
      <w:r w:rsidRPr="000A4BD8">
        <w:rPr>
          <w:rFonts w:eastAsia="Calibri" w:cs="Calibri"/>
          <w:color w:val="auto"/>
          <w:sz w:val="24"/>
          <w:szCs w:val="24"/>
          <w:bdr w:val="none" w:sz="0" w:space="0" w:color="auto"/>
          <w:lang w:eastAsia="en-US"/>
        </w:rPr>
        <w:t xml:space="preserve">Bezpieczeństwo ładowania </w:t>
      </w:r>
    </w:p>
    <w:p w14:paraId="4759015E"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 xml:space="preserve">Zabezpieczenie przewodu AC, zabezpieczenie przewodu zasilania i zabezpieczenie złącza ładowania </w:t>
      </w:r>
      <w:r w:rsidRPr="000A4BD8">
        <w:rPr>
          <w:rFonts w:eastAsia="Calibri" w:cs="Calibri"/>
          <w:color w:val="auto"/>
          <w:sz w:val="24"/>
          <w:szCs w:val="24"/>
          <w:bdr w:val="none" w:sz="0" w:space="0" w:color="auto"/>
          <w:lang w:eastAsia="en-US"/>
        </w:rPr>
        <w:tab/>
      </w:r>
    </w:p>
    <w:p w14:paraId="3C964D96" w14:textId="77777777" w:rsidR="00541A82" w:rsidRDefault="00FE65A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Calibri" w:cs="Calibri"/>
          <w:color w:val="auto"/>
          <w:sz w:val="24"/>
          <w:szCs w:val="24"/>
          <w:bdr w:val="none" w:sz="0" w:space="0" w:color="auto"/>
          <w:lang w:eastAsia="en-US"/>
        </w:rPr>
      </w:pPr>
      <w:r>
        <w:rPr>
          <w:rFonts w:eastAsia="Calibri" w:cs="Calibri"/>
          <w:color w:val="auto"/>
          <w:sz w:val="24"/>
          <w:szCs w:val="24"/>
          <w:bdr w:val="none" w:sz="0" w:space="0" w:color="auto"/>
          <w:lang w:eastAsia="en-US"/>
        </w:rPr>
        <w:br w:type="page"/>
      </w:r>
    </w:p>
    <w:p w14:paraId="6D2B568C"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b/>
          <w:bCs/>
          <w:color w:val="auto"/>
          <w:sz w:val="24"/>
          <w:szCs w:val="24"/>
          <w:bdr w:val="none" w:sz="0" w:space="0" w:color="auto"/>
          <w:lang w:eastAsia="en-US"/>
        </w:rPr>
      </w:pPr>
      <w:r w:rsidRPr="000A4BD8">
        <w:rPr>
          <w:rFonts w:eastAsia="Calibri" w:cs="Calibri"/>
          <w:b/>
          <w:bCs/>
          <w:color w:val="auto"/>
          <w:sz w:val="24"/>
          <w:szCs w:val="24"/>
          <w:bdr w:val="none" w:sz="0" w:space="0" w:color="auto"/>
          <w:lang w:eastAsia="en-US"/>
        </w:rPr>
        <w:lastRenderedPageBreak/>
        <w:t>Dron rozpoznawczy do skanowania pól multispektralny wraz z uruchomieniem przez Dostawcę</w:t>
      </w:r>
      <w:r w:rsidR="00C3477C" w:rsidRPr="000A4BD8">
        <w:rPr>
          <w:rFonts w:eastAsia="Calibri" w:cs="Calibri"/>
          <w:b/>
          <w:bCs/>
          <w:color w:val="auto"/>
          <w:sz w:val="24"/>
          <w:szCs w:val="24"/>
          <w:bdr w:val="none" w:sz="0" w:space="0" w:color="auto"/>
          <w:lang w:eastAsia="en-US"/>
        </w:rPr>
        <w:t xml:space="preserve"> </w:t>
      </w:r>
      <w:r w:rsidRPr="000A4BD8">
        <w:rPr>
          <w:rFonts w:eastAsia="Calibri" w:cs="Calibri"/>
          <w:b/>
          <w:bCs/>
          <w:color w:val="auto"/>
          <w:sz w:val="24"/>
          <w:szCs w:val="24"/>
          <w:bdr w:val="none" w:sz="0" w:space="0" w:color="auto"/>
          <w:lang w:eastAsia="en-US"/>
        </w:rPr>
        <w:t>(Wykonawcę)</w:t>
      </w:r>
    </w:p>
    <w:p w14:paraId="32A417A5"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Masa startowa przynajmniej: 1045g</w:t>
      </w:r>
      <w:r w:rsidRPr="000A4BD8">
        <w:rPr>
          <w:rFonts w:eastAsia="Calibri" w:cs="Calibri"/>
          <w:color w:val="auto"/>
          <w:sz w:val="24"/>
          <w:szCs w:val="24"/>
          <w:bdr w:val="none" w:sz="0" w:space="0" w:color="auto"/>
          <w:lang w:eastAsia="en-US"/>
        </w:rPr>
        <w:tab/>
      </w:r>
    </w:p>
    <w:p w14:paraId="5C2BE63D" w14:textId="77777777" w:rsidR="00B2315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Prędkość wznoszenia przynajmniej: 5,8m/s (Tryb Normal)</w:t>
      </w:r>
      <w:r w:rsidR="00C3477C" w:rsidRPr="000A4BD8">
        <w:rPr>
          <w:rFonts w:eastAsia="Calibri" w:cs="Calibri"/>
          <w:color w:val="auto"/>
          <w:sz w:val="24"/>
          <w:szCs w:val="24"/>
          <w:bdr w:val="none" w:sz="0" w:space="0" w:color="auto"/>
          <w:lang w:eastAsia="en-US"/>
        </w:rPr>
        <w:t xml:space="preserve"> </w:t>
      </w:r>
      <w:r w:rsidRPr="000A4BD8">
        <w:rPr>
          <w:rFonts w:eastAsia="Calibri" w:cs="Calibri"/>
          <w:color w:val="auto"/>
          <w:sz w:val="24"/>
          <w:szCs w:val="24"/>
          <w:bdr w:val="none" w:sz="0" w:space="0" w:color="auto"/>
          <w:lang w:eastAsia="en-US"/>
        </w:rPr>
        <w:t>8m/s (Tryb Sport)</w:t>
      </w:r>
      <w:r w:rsidRPr="000A4BD8">
        <w:rPr>
          <w:rFonts w:eastAsia="Calibri" w:cs="Calibri"/>
          <w:color w:val="auto"/>
          <w:sz w:val="24"/>
          <w:szCs w:val="24"/>
          <w:bdr w:val="none" w:sz="0" w:space="0" w:color="auto"/>
          <w:lang w:eastAsia="en-US"/>
        </w:rPr>
        <w:tab/>
      </w:r>
      <w:r w:rsidR="00C3477C" w:rsidRPr="000A4BD8">
        <w:rPr>
          <w:rFonts w:eastAsia="Calibri" w:cs="Calibri"/>
          <w:color w:val="auto"/>
          <w:sz w:val="24"/>
          <w:szCs w:val="24"/>
          <w:bdr w:val="none" w:sz="0" w:space="0" w:color="auto"/>
          <w:lang w:eastAsia="en-US"/>
        </w:rPr>
        <w:br/>
      </w:r>
      <w:r w:rsidRPr="000A4BD8">
        <w:rPr>
          <w:rFonts w:eastAsia="Calibri" w:cs="Calibri"/>
          <w:color w:val="auto"/>
          <w:sz w:val="24"/>
          <w:szCs w:val="24"/>
          <w:bdr w:val="none" w:sz="0" w:space="0" w:color="auto"/>
          <w:lang w:eastAsia="en-US"/>
        </w:rPr>
        <w:t>Prędkość opadania przynajmniej: 5,8m/s (Tryb Normal)</w:t>
      </w:r>
      <w:r w:rsidR="00C3477C" w:rsidRPr="000A4BD8">
        <w:rPr>
          <w:rFonts w:eastAsia="Calibri" w:cs="Calibri"/>
          <w:color w:val="auto"/>
          <w:sz w:val="24"/>
          <w:szCs w:val="24"/>
          <w:bdr w:val="none" w:sz="0" w:space="0" w:color="auto"/>
          <w:lang w:eastAsia="en-US"/>
        </w:rPr>
        <w:t xml:space="preserve"> </w:t>
      </w:r>
      <w:r w:rsidRPr="000A4BD8">
        <w:rPr>
          <w:rFonts w:eastAsia="Calibri" w:cs="Calibri"/>
          <w:color w:val="auto"/>
          <w:sz w:val="24"/>
          <w:szCs w:val="24"/>
          <w:bdr w:val="none" w:sz="0" w:space="0" w:color="auto"/>
          <w:lang w:eastAsia="en-US"/>
        </w:rPr>
        <w:t>6m/s (Tryb Sport)</w:t>
      </w:r>
      <w:r w:rsidRPr="000A4BD8">
        <w:rPr>
          <w:rFonts w:eastAsia="Calibri" w:cs="Calibri"/>
          <w:color w:val="auto"/>
          <w:sz w:val="24"/>
          <w:szCs w:val="24"/>
          <w:bdr w:val="none" w:sz="0" w:space="0" w:color="auto"/>
          <w:lang w:eastAsia="en-US"/>
        </w:rPr>
        <w:tab/>
      </w:r>
      <w:r w:rsidR="00C3477C" w:rsidRPr="000A4BD8">
        <w:rPr>
          <w:rFonts w:eastAsia="Calibri" w:cs="Calibri"/>
          <w:color w:val="auto"/>
          <w:sz w:val="24"/>
          <w:szCs w:val="24"/>
          <w:bdr w:val="none" w:sz="0" w:space="0" w:color="auto"/>
          <w:lang w:eastAsia="en-US"/>
        </w:rPr>
        <w:br/>
      </w:r>
      <w:r w:rsidRPr="000A4BD8">
        <w:rPr>
          <w:rFonts w:eastAsia="Calibri" w:cs="Calibri"/>
          <w:color w:val="auto"/>
          <w:sz w:val="24"/>
          <w:szCs w:val="24"/>
          <w:bdr w:val="none" w:sz="0" w:space="0" w:color="auto"/>
          <w:lang w:eastAsia="en-US"/>
        </w:rPr>
        <w:t>Prędkość lotu przynajmniej:</w:t>
      </w:r>
      <w:r w:rsidR="00C3477C" w:rsidRPr="000A4BD8">
        <w:rPr>
          <w:rFonts w:eastAsia="Calibri" w:cs="Calibri"/>
          <w:color w:val="auto"/>
          <w:sz w:val="24"/>
          <w:szCs w:val="24"/>
          <w:bdr w:val="none" w:sz="0" w:space="0" w:color="auto"/>
          <w:lang w:eastAsia="en-US"/>
        </w:rPr>
        <w:t xml:space="preserve"> </w:t>
      </w:r>
      <w:r w:rsidRPr="000A4BD8">
        <w:rPr>
          <w:rFonts w:eastAsia="Calibri" w:cs="Calibri"/>
          <w:color w:val="auto"/>
          <w:sz w:val="24"/>
          <w:szCs w:val="24"/>
          <w:bdr w:val="none" w:sz="0" w:space="0" w:color="auto"/>
          <w:lang w:eastAsia="en-US"/>
        </w:rPr>
        <w:t>14,8m/s (Tryb Normal) 20,8m/s (Tryb Sport),</w:t>
      </w:r>
    </w:p>
    <w:p w14:paraId="1B2C8F13"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18,8m/s (Tryb Sport EU) (na poziomie morza, bez wiatru)</w:t>
      </w:r>
      <w:r w:rsidRPr="000A4BD8">
        <w:rPr>
          <w:rFonts w:eastAsia="Calibri" w:cs="Calibri"/>
          <w:color w:val="auto"/>
          <w:sz w:val="24"/>
          <w:szCs w:val="24"/>
          <w:bdr w:val="none" w:sz="0" w:space="0" w:color="auto"/>
          <w:lang w:eastAsia="en-US"/>
        </w:rPr>
        <w:tab/>
      </w:r>
      <w:r w:rsidR="00C3477C" w:rsidRPr="000A4BD8">
        <w:rPr>
          <w:rFonts w:eastAsia="Calibri" w:cs="Calibri"/>
          <w:color w:val="auto"/>
          <w:sz w:val="24"/>
          <w:szCs w:val="24"/>
          <w:bdr w:val="none" w:sz="0" w:space="0" w:color="auto"/>
          <w:lang w:eastAsia="en-US"/>
        </w:rPr>
        <w:br/>
      </w:r>
      <w:r w:rsidRPr="000A4BD8">
        <w:rPr>
          <w:rFonts w:eastAsia="Calibri" w:cs="Calibri"/>
          <w:color w:val="auto"/>
          <w:sz w:val="24"/>
          <w:szCs w:val="24"/>
          <w:bdr w:val="none" w:sz="0" w:space="0" w:color="auto"/>
          <w:lang w:eastAsia="en-US"/>
        </w:rPr>
        <w:t xml:space="preserve">Odporność na wiatr przynajmniej: 11,8m/s </w:t>
      </w:r>
      <w:r w:rsidRPr="000A4BD8">
        <w:rPr>
          <w:rFonts w:eastAsia="Calibri" w:cs="Calibri"/>
          <w:color w:val="auto"/>
          <w:sz w:val="24"/>
          <w:szCs w:val="24"/>
          <w:bdr w:val="none" w:sz="0" w:space="0" w:color="auto"/>
          <w:lang w:eastAsia="en-US"/>
        </w:rPr>
        <w:tab/>
      </w:r>
      <w:r w:rsidR="00C3477C" w:rsidRPr="000A4BD8">
        <w:rPr>
          <w:rFonts w:eastAsia="Calibri" w:cs="Calibri"/>
          <w:color w:val="auto"/>
          <w:sz w:val="24"/>
          <w:szCs w:val="24"/>
          <w:bdr w:val="none" w:sz="0" w:space="0" w:color="auto"/>
          <w:lang w:eastAsia="en-US"/>
        </w:rPr>
        <w:br/>
      </w:r>
      <w:r w:rsidRPr="000A4BD8">
        <w:rPr>
          <w:rFonts w:eastAsia="Calibri" w:cs="Calibri"/>
          <w:color w:val="auto"/>
          <w:sz w:val="24"/>
          <w:szCs w:val="24"/>
          <w:bdr w:val="none" w:sz="0" w:space="0" w:color="auto"/>
          <w:lang w:eastAsia="en-US"/>
        </w:rPr>
        <w:t>Pułap lotu (bez obciążenia użytkowego) przynajmniej:</w:t>
      </w:r>
      <w:r w:rsidR="00C3477C" w:rsidRPr="000A4BD8">
        <w:rPr>
          <w:rFonts w:eastAsia="Calibri" w:cs="Calibri"/>
          <w:color w:val="auto"/>
          <w:sz w:val="24"/>
          <w:szCs w:val="24"/>
          <w:bdr w:val="none" w:sz="0" w:space="0" w:color="auto"/>
          <w:lang w:eastAsia="en-US"/>
        </w:rPr>
        <w:t xml:space="preserve"> </w:t>
      </w:r>
      <w:r w:rsidRPr="000A4BD8">
        <w:rPr>
          <w:rFonts w:eastAsia="Calibri" w:cs="Calibri"/>
          <w:color w:val="auto"/>
          <w:sz w:val="24"/>
          <w:szCs w:val="24"/>
          <w:bdr w:val="none" w:sz="0" w:space="0" w:color="auto"/>
          <w:lang w:eastAsia="en-US"/>
        </w:rPr>
        <w:t xml:space="preserve">5995m n.p.m. </w:t>
      </w:r>
      <w:r w:rsidRPr="000A4BD8">
        <w:rPr>
          <w:rFonts w:eastAsia="Calibri" w:cs="Calibri"/>
          <w:color w:val="auto"/>
          <w:sz w:val="24"/>
          <w:szCs w:val="24"/>
          <w:bdr w:val="none" w:sz="0" w:space="0" w:color="auto"/>
          <w:lang w:eastAsia="en-US"/>
        </w:rPr>
        <w:tab/>
      </w:r>
      <w:r w:rsidR="00C3477C" w:rsidRPr="000A4BD8">
        <w:rPr>
          <w:rFonts w:eastAsia="Calibri" w:cs="Calibri"/>
          <w:color w:val="auto"/>
          <w:sz w:val="24"/>
          <w:szCs w:val="24"/>
          <w:bdr w:val="none" w:sz="0" w:space="0" w:color="auto"/>
          <w:lang w:eastAsia="en-US"/>
        </w:rPr>
        <w:br/>
      </w:r>
      <w:r w:rsidRPr="000A4BD8">
        <w:rPr>
          <w:rFonts w:eastAsia="Calibri" w:cs="Calibri"/>
          <w:color w:val="auto"/>
          <w:sz w:val="24"/>
          <w:szCs w:val="24"/>
          <w:bdr w:val="none" w:sz="0" w:space="0" w:color="auto"/>
          <w:lang w:eastAsia="en-US"/>
        </w:rPr>
        <w:t xml:space="preserve">Czas lotu (bez wiatru) przynajmniej: 39,5min  </w:t>
      </w:r>
      <w:r w:rsidRPr="000A4BD8">
        <w:rPr>
          <w:rFonts w:eastAsia="Calibri" w:cs="Calibri"/>
          <w:color w:val="auto"/>
          <w:sz w:val="24"/>
          <w:szCs w:val="24"/>
          <w:bdr w:val="none" w:sz="0" w:space="0" w:color="auto"/>
          <w:lang w:eastAsia="en-US"/>
        </w:rPr>
        <w:tab/>
      </w:r>
      <w:r w:rsidR="00C3477C" w:rsidRPr="000A4BD8">
        <w:rPr>
          <w:rFonts w:eastAsia="Calibri" w:cs="Calibri"/>
          <w:color w:val="auto"/>
          <w:sz w:val="24"/>
          <w:szCs w:val="24"/>
          <w:bdr w:val="none" w:sz="0" w:space="0" w:color="auto"/>
          <w:lang w:eastAsia="en-US"/>
        </w:rPr>
        <w:br/>
      </w:r>
      <w:r w:rsidRPr="000A4BD8">
        <w:rPr>
          <w:rFonts w:eastAsia="Calibri" w:cs="Calibri"/>
          <w:color w:val="auto"/>
          <w:sz w:val="24"/>
          <w:szCs w:val="24"/>
          <w:bdr w:val="none" w:sz="0" w:space="0" w:color="auto"/>
          <w:lang w:eastAsia="en-US"/>
        </w:rPr>
        <w:t xml:space="preserve">Czas zawisu (bez wiatru) przynajmniej: 34,5min </w:t>
      </w:r>
      <w:r w:rsidRPr="000A4BD8">
        <w:rPr>
          <w:rFonts w:eastAsia="Calibri" w:cs="Calibri"/>
          <w:color w:val="auto"/>
          <w:sz w:val="24"/>
          <w:szCs w:val="24"/>
          <w:bdr w:val="none" w:sz="0" w:space="0" w:color="auto"/>
          <w:lang w:eastAsia="en-US"/>
        </w:rPr>
        <w:tab/>
      </w:r>
      <w:r w:rsidR="00767884" w:rsidRPr="000A4BD8">
        <w:rPr>
          <w:rFonts w:eastAsia="Calibri" w:cs="Calibri"/>
          <w:color w:val="auto"/>
          <w:sz w:val="24"/>
          <w:szCs w:val="24"/>
          <w:bdr w:val="none" w:sz="0" w:space="0" w:color="auto"/>
          <w:lang w:eastAsia="en-US"/>
        </w:rPr>
        <w:br/>
      </w:r>
      <w:r w:rsidRPr="000A4BD8">
        <w:rPr>
          <w:rFonts w:eastAsia="Calibri" w:cs="Calibri"/>
          <w:color w:val="auto"/>
          <w:sz w:val="24"/>
          <w:szCs w:val="24"/>
          <w:bdr w:val="none" w:sz="0" w:space="0" w:color="auto"/>
          <w:lang w:eastAsia="en-US"/>
        </w:rPr>
        <w:t xml:space="preserve">Odległość lotu przynajmniej: 30,8km </w:t>
      </w:r>
      <w:r w:rsidRPr="000A4BD8">
        <w:rPr>
          <w:rFonts w:eastAsia="Calibri" w:cs="Calibri"/>
          <w:color w:val="auto"/>
          <w:sz w:val="24"/>
          <w:szCs w:val="24"/>
          <w:bdr w:val="none" w:sz="0" w:space="0" w:color="auto"/>
          <w:lang w:eastAsia="en-US"/>
        </w:rPr>
        <w:tab/>
      </w:r>
      <w:r w:rsidR="00767884" w:rsidRPr="000A4BD8">
        <w:rPr>
          <w:rFonts w:eastAsia="Calibri" w:cs="Calibri"/>
          <w:color w:val="auto"/>
          <w:sz w:val="24"/>
          <w:szCs w:val="24"/>
          <w:bdr w:val="none" w:sz="0" w:space="0" w:color="auto"/>
          <w:lang w:eastAsia="en-US"/>
        </w:rPr>
        <w:br/>
      </w:r>
      <w:r w:rsidRPr="000A4BD8">
        <w:rPr>
          <w:rFonts w:eastAsia="Calibri" w:cs="Calibri"/>
          <w:color w:val="auto"/>
          <w:sz w:val="24"/>
          <w:szCs w:val="24"/>
          <w:bdr w:val="none" w:sz="0" w:space="0" w:color="auto"/>
          <w:lang w:eastAsia="en-US"/>
        </w:rPr>
        <w:t>Kąt nachylenia przynajmniej: 29,8° (Tryb Normal) 34,5°</w:t>
      </w:r>
      <w:r w:rsidR="00767884" w:rsidRPr="000A4BD8">
        <w:rPr>
          <w:rFonts w:eastAsia="Calibri" w:cs="Calibri"/>
          <w:color w:val="auto"/>
          <w:sz w:val="24"/>
          <w:szCs w:val="24"/>
          <w:bdr w:val="none" w:sz="0" w:space="0" w:color="auto"/>
          <w:lang w:eastAsia="en-US"/>
        </w:rPr>
        <w:t xml:space="preserve"> </w:t>
      </w:r>
      <w:r w:rsidRPr="000A4BD8">
        <w:rPr>
          <w:rFonts w:eastAsia="Calibri" w:cs="Calibri"/>
          <w:color w:val="auto"/>
          <w:sz w:val="24"/>
          <w:szCs w:val="24"/>
          <w:bdr w:val="none" w:sz="0" w:space="0" w:color="auto"/>
          <w:lang w:eastAsia="en-US"/>
        </w:rPr>
        <w:t xml:space="preserve">(Tryb Sport) </w:t>
      </w:r>
      <w:r w:rsidRPr="000A4BD8">
        <w:rPr>
          <w:rFonts w:eastAsia="Calibri" w:cs="Calibri"/>
          <w:color w:val="auto"/>
          <w:sz w:val="24"/>
          <w:szCs w:val="24"/>
          <w:bdr w:val="none" w:sz="0" w:space="0" w:color="auto"/>
          <w:lang w:eastAsia="en-US"/>
        </w:rPr>
        <w:tab/>
      </w:r>
      <w:r w:rsidR="00767884" w:rsidRPr="000A4BD8">
        <w:rPr>
          <w:rFonts w:eastAsia="Calibri" w:cs="Calibri"/>
          <w:color w:val="auto"/>
          <w:sz w:val="24"/>
          <w:szCs w:val="24"/>
          <w:bdr w:val="none" w:sz="0" w:space="0" w:color="auto"/>
          <w:lang w:eastAsia="en-US"/>
        </w:rPr>
        <w:br/>
      </w:r>
      <w:r w:rsidRPr="000A4BD8">
        <w:rPr>
          <w:rFonts w:eastAsia="Calibri" w:cs="Calibri"/>
          <w:color w:val="auto"/>
          <w:sz w:val="24"/>
          <w:szCs w:val="24"/>
          <w:bdr w:val="none" w:sz="0" w:space="0" w:color="auto"/>
          <w:lang w:eastAsia="en-US"/>
        </w:rPr>
        <w:t>Prędkość kątowa przynajmniej: 199,5°/s</w:t>
      </w:r>
      <w:r w:rsidRPr="000A4BD8">
        <w:rPr>
          <w:rFonts w:eastAsia="Calibri" w:cs="Calibri"/>
          <w:color w:val="auto"/>
          <w:sz w:val="24"/>
          <w:szCs w:val="24"/>
          <w:bdr w:val="none" w:sz="0" w:space="0" w:color="auto"/>
          <w:lang w:eastAsia="en-US"/>
        </w:rPr>
        <w:tab/>
      </w:r>
    </w:p>
    <w:p w14:paraId="1779885F" w14:textId="77777777" w:rsidR="00B23158" w:rsidRPr="00AA5D96"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val="en-AU" w:eastAsia="en-US"/>
        </w:rPr>
      </w:pPr>
      <w:r w:rsidRPr="00AA5D96">
        <w:rPr>
          <w:rFonts w:eastAsia="Calibri" w:cs="Calibri"/>
          <w:color w:val="auto"/>
          <w:sz w:val="24"/>
          <w:szCs w:val="24"/>
          <w:bdr w:val="none" w:sz="0" w:space="0" w:color="auto"/>
          <w:lang w:val="en-AU" w:eastAsia="en-US"/>
        </w:rPr>
        <w:t>System GNSS: GPS + Galileo + BeiDou + GLONASS</w:t>
      </w:r>
    </w:p>
    <w:p w14:paraId="2C716E64"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(GLONASS jest obsługiwany tylko, gdy włączony jest moduł RTK)</w:t>
      </w:r>
      <w:r w:rsidRPr="000A4BD8">
        <w:rPr>
          <w:rFonts w:eastAsia="Calibri" w:cs="Calibri"/>
          <w:color w:val="auto"/>
          <w:sz w:val="24"/>
          <w:szCs w:val="24"/>
          <w:bdr w:val="none" w:sz="0" w:space="0" w:color="auto"/>
          <w:lang w:eastAsia="en-US"/>
        </w:rPr>
        <w:tab/>
      </w:r>
    </w:p>
    <w:p w14:paraId="16A4CFEB" w14:textId="77777777" w:rsidR="00B2315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 xml:space="preserve">Dokładność zawisu przynajmniej: </w:t>
      </w:r>
    </w:p>
    <w:p w14:paraId="4BC918D4" w14:textId="77777777" w:rsidR="00B2315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W pionie: ±0,1m (z systemem wizyjnym), ±0,5m (z GNSS),</w:t>
      </w:r>
      <w:r w:rsidR="00767884" w:rsidRPr="000A4BD8">
        <w:rPr>
          <w:rFonts w:eastAsia="Calibri" w:cs="Calibri"/>
          <w:color w:val="auto"/>
          <w:sz w:val="24"/>
          <w:szCs w:val="24"/>
          <w:bdr w:val="none" w:sz="0" w:space="0" w:color="auto"/>
          <w:lang w:eastAsia="en-US"/>
        </w:rPr>
        <w:t xml:space="preserve"> </w:t>
      </w:r>
      <w:r w:rsidRPr="000A4BD8">
        <w:rPr>
          <w:rFonts w:eastAsia="Calibri" w:cs="Calibri"/>
          <w:color w:val="auto"/>
          <w:sz w:val="24"/>
          <w:szCs w:val="24"/>
          <w:bdr w:val="none" w:sz="0" w:space="0" w:color="auto"/>
          <w:lang w:eastAsia="en-US"/>
        </w:rPr>
        <w:t>±0,1m (z RTK)</w:t>
      </w:r>
    </w:p>
    <w:p w14:paraId="7CCA482A"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W poziomie: ±0,3m (z systemem wizyjnym),</w:t>
      </w:r>
      <w:r w:rsidR="00767884" w:rsidRPr="000A4BD8">
        <w:rPr>
          <w:rFonts w:eastAsia="Calibri" w:cs="Calibri"/>
          <w:color w:val="auto"/>
          <w:sz w:val="24"/>
          <w:szCs w:val="24"/>
          <w:bdr w:val="none" w:sz="0" w:space="0" w:color="auto"/>
          <w:lang w:eastAsia="en-US"/>
        </w:rPr>
        <w:t xml:space="preserve"> </w:t>
      </w:r>
      <w:r w:rsidRPr="000A4BD8">
        <w:rPr>
          <w:rFonts w:eastAsia="Calibri" w:cs="Calibri"/>
          <w:color w:val="auto"/>
          <w:sz w:val="24"/>
          <w:szCs w:val="24"/>
          <w:bdr w:val="none" w:sz="0" w:space="0" w:color="auto"/>
          <w:lang w:eastAsia="en-US"/>
        </w:rPr>
        <w:t xml:space="preserve">±0,5m (z systemem pozycjonowania), </w:t>
      </w:r>
      <w:r w:rsidR="00B23158">
        <w:rPr>
          <w:rFonts w:eastAsia="Calibri" w:cs="Calibri"/>
          <w:color w:val="auto"/>
          <w:sz w:val="24"/>
          <w:szCs w:val="24"/>
          <w:bdr w:val="none" w:sz="0" w:space="0" w:color="auto"/>
          <w:lang w:eastAsia="en-US"/>
        </w:rPr>
        <w:br/>
      </w:r>
      <w:r w:rsidRPr="000A4BD8">
        <w:rPr>
          <w:rFonts w:eastAsia="Calibri" w:cs="Calibri"/>
          <w:color w:val="auto"/>
          <w:sz w:val="24"/>
          <w:szCs w:val="24"/>
          <w:bdr w:val="none" w:sz="0" w:space="0" w:color="auto"/>
          <w:lang w:eastAsia="en-US"/>
        </w:rPr>
        <w:t xml:space="preserve">±0,1m (z RTK) </w:t>
      </w:r>
      <w:r w:rsidRPr="000A4BD8">
        <w:rPr>
          <w:rFonts w:eastAsia="Calibri" w:cs="Calibri"/>
          <w:color w:val="auto"/>
          <w:sz w:val="24"/>
          <w:szCs w:val="24"/>
          <w:bdr w:val="none" w:sz="0" w:space="0" w:color="auto"/>
          <w:lang w:eastAsia="en-US"/>
        </w:rPr>
        <w:tab/>
      </w:r>
      <w:r w:rsidR="00767884" w:rsidRPr="000A4BD8">
        <w:rPr>
          <w:rFonts w:eastAsia="Calibri" w:cs="Calibri"/>
          <w:color w:val="auto"/>
          <w:sz w:val="24"/>
          <w:szCs w:val="24"/>
          <w:bdr w:val="none" w:sz="0" w:space="0" w:color="auto"/>
          <w:lang w:eastAsia="en-US"/>
        </w:rPr>
        <w:br/>
      </w:r>
      <w:r w:rsidRPr="000A4BD8">
        <w:rPr>
          <w:rFonts w:eastAsia="Calibri" w:cs="Calibri"/>
          <w:color w:val="auto"/>
          <w:sz w:val="24"/>
          <w:szCs w:val="24"/>
          <w:bdr w:val="none" w:sz="0" w:space="0" w:color="auto"/>
          <w:lang w:eastAsia="en-US"/>
        </w:rPr>
        <w:t>Zakres temperatury roboczej przynajmniej: od: -10°C, do: 40°C</w:t>
      </w:r>
      <w:r w:rsidR="00767884" w:rsidRPr="000A4BD8">
        <w:rPr>
          <w:rFonts w:eastAsia="Calibri" w:cs="Calibri"/>
          <w:color w:val="auto"/>
          <w:sz w:val="24"/>
          <w:szCs w:val="24"/>
          <w:bdr w:val="none" w:sz="0" w:space="0" w:color="auto"/>
          <w:lang w:eastAsia="en-US"/>
        </w:rPr>
        <w:t xml:space="preserve"> </w:t>
      </w:r>
      <w:r w:rsidRPr="000A4BD8">
        <w:rPr>
          <w:rFonts w:eastAsia="Calibri" w:cs="Calibri"/>
          <w:color w:val="auto"/>
          <w:sz w:val="24"/>
          <w:szCs w:val="24"/>
          <w:bdr w:val="none" w:sz="0" w:space="0" w:color="auto"/>
          <w:lang w:eastAsia="en-US"/>
        </w:rPr>
        <w:t xml:space="preserve">(od: 14°F, do: 104°F) </w:t>
      </w:r>
      <w:r w:rsidRPr="000A4BD8">
        <w:rPr>
          <w:rFonts w:eastAsia="Calibri" w:cs="Calibri"/>
          <w:color w:val="auto"/>
          <w:sz w:val="24"/>
          <w:szCs w:val="24"/>
          <w:bdr w:val="none" w:sz="0" w:space="0" w:color="auto"/>
          <w:lang w:eastAsia="en-US"/>
        </w:rPr>
        <w:tab/>
      </w:r>
    </w:p>
    <w:p w14:paraId="773F7A93"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Moc silnika (W) przynajmniej: 3495W-4500W</w:t>
      </w:r>
      <w:r w:rsidRPr="000A4BD8">
        <w:rPr>
          <w:rFonts w:eastAsia="Calibri" w:cs="Calibri"/>
          <w:color w:val="auto"/>
          <w:sz w:val="24"/>
          <w:szCs w:val="24"/>
          <w:bdr w:val="none" w:sz="0" w:space="0" w:color="auto"/>
          <w:lang w:eastAsia="en-US"/>
        </w:rPr>
        <w:tab/>
      </w:r>
    </w:p>
    <w:p w14:paraId="594E5B67"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Model śmigieł 9453F Enterprise, lub równoważny spełniający tożsame funkcje</w:t>
      </w:r>
      <w:r w:rsidRPr="000A4BD8">
        <w:rPr>
          <w:rFonts w:eastAsia="Calibri" w:cs="Calibri"/>
          <w:color w:val="auto"/>
          <w:sz w:val="24"/>
          <w:szCs w:val="24"/>
          <w:bdr w:val="none" w:sz="0" w:space="0" w:color="auto"/>
          <w:lang w:eastAsia="en-US"/>
        </w:rPr>
        <w:tab/>
      </w:r>
    </w:p>
    <w:p w14:paraId="2E155DF4"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Wskaźnik ostrzegawczy wbudowany w dron</w:t>
      </w:r>
      <w:r w:rsidR="00767884" w:rsidRPr="000A4BD8">
        <w:rPr>
          <w:rFonts w:eastAsia="Calibri" w:cs="Calibri"/>
          <w:color w:val="auto"/>
          <w:sz w:val="24"/>
          <w:szCs w:val="24"/>
          <w:bdr w:val="none" w:sz="0" w:space="0" w:color="auto"/>
          <w:lang w:eastAsia="en-US"/>
        </w:rPr>
        <w:t>i</w:t>
      </w:r>
      <w:r w:rsidRPr="000A4BD8">
        <w:rPr>
          <w:rFonts w:eastAsia="Calibri" w:cs="Calibri"/>
          <w:color w:val="auto"/>
          <w:sz w:val="24"/>
          <w:szCs w:val="24"/>
          <w:bdr w:val="none" w:sz="0" w:space="0" w:color="auto"/>
          <w:lang w:eastAsia="en-US"/>
        </w:rPr>
        <w:t>e</w:t>
      </w:r>
      <w:r w:rsidRPr="000A4BD8">
        <w:rPr>
          <w:rFonts w:eastAsia="Calibri" w:cs="Calibri"/>
          <w:color w:val="auto"/>
          <w:sz w:val="24"/>
          <w:szCs w:val="24"/>
          <w:bdr w:val="none" w:sz="0" w:space="0" w:color="auto"/>
          <w:lang w:eastAsia="en-US"/>
        </w:rPr>
        <w:tab/>
      </w:r>
    </w:p>
    <w:p w14:paraId="04C223D3" w14:textId="77777777" w:rsidR="00B2315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Kamera RGB</w:t>
      </w:r>
      <w:r w:rsidRPr="000A4BD8">
        <w:rPr>
          <w:rFonts w:eastAsia="Calibri" w:cs="Calibri"/>
          <w:color w:val="auto"/>
          <w:sz w:val="24"/>
          <w:szCs w:val="24"/>
          <w:bdr w:val="none" w:sz="0" w:space="0" w:color="auto"/>
          <w:lang w:eastAsia="en-US"/>
        </w:rPr>
        <w:tab/>
      </w:r>
      <w:r w:rsidR="00767884" w:rsidRPr="000A4BD8">
        <w:rPr>
          <w:rFonts w:eastAsia="Calibri" w:cs="Calibri"/>
          <w:color w:val="auto"/>
          <w:sz w:val="24"/>
          <w:szCs w:val="24"/>
          <w:bdr w:val="none" w:sz="0" w:space="0" w:color="auto"/>
          <w:lang w:eastAsia="en-US"/>
        </w:rPr>
        <w:br/>
      </w:r>
      <w:r w:rsidRPr="000A4BD8">
        <w:rPr>
          <w:rFonts w:eastAsia="Calibri" w:cs="Calibri"/>
          <w:color w:val="auto"/>
          <w:sz w:val="24"/>
          <w:szCs w:val="24"/>
          <w:bdr w:val="none" w:sz="0" w:space="0" w:color="auto"/>
          <w:lang w:eastAsia="en-US"/>
        </w:rPr>
        <w:t>Sensor 4/3” CMOS, Rozdzielczość przynajmniej: 20MP</w:t>
      </w:r>
      <w:r w:rsidRPr="000A4BD8">
        <w:rPr>
          <w:rFonts w:eastAsia="Calibri" w:cs="Calibri"/>
          <w:color w:val="auto"/>
          <w:sz w:val="24"/>
          <w:szCs w:val="24"/>
          <w:bdr w:val="none" w:sz="0" w:space="0" w:color="auto"/>
          <w:lang w:eastAsia="en-US"/>
        </w:rPr>
        <w:tab/>
      </w:r>
      <w:r w:rsidR="00767884" w:rsidRPr="000A4BD8">
        <w:rPr>
          <w:rFonts w:eastAsia="Calibri" w:cs="Calibri"/>
          <w:color w:val="auto"/>
          <w:sz w:val="24"/>
          <w:szCs w:val="24"/>
          <w:bdr w:val="none" w:sz="0" w:space="0" w:color="auto"/>
          <w:lang w:eastAsia="en-US"/>
        </w:rPr>
        <w:br/>
      </w:r>
      <w:r w:rsidRPr="000A4BD8">
        <w:rPr>
          <w:rFonts w:eastAsia="Calibri" w:cs="Calibri"/>
          <w:color w:val="auto"/>
          <w:sz w:val="24"/>
          <w:szCs w:val="24"/>
          <w:bdr w:val="none" w:sz="0" w:space="0" w:color="auto"/>
          <w:lang w:eastAsia="en-US"/>
        </w:rPr>
        <w:lastRenderedPageBreak/>
        <w:t>Rozmiar obrazu przynajmniej: 5280x3956</w:t>
      </w:r>
      <w:r w:rsidRPr="000A4BD8">
        <w:rPr>
          <w:rFonts w:eastAsia="Calibri" w:cs="Calibri"/>
          <w:color w:val="auto"/>
          <w:sz w:val="24"/>
          <w:szCs w:val="24"/>
          <w:bdr w:val="none" w:sz="0" w:space="0" w:color="auto"/>
          <w:lang w:eastAsia="en-US"/>
        </w:rPr>
        <w:tab/>
      </w:r>
      <w:r w:rsidR="00767884" w:rsidRPr="000A4BD8">
        <w:rPr>
          <w:rFonts w:eastAsia="Calibri" w:cs="Calibri"/>
          <w:color w:val="auto"/>
          <w:sz w:val="24"/>
          <w:szCs w:val="24"/>
          <w:bdr w:val="none" w:sz="0" w:space="0" w:color="auto"/>
          <w:lang w:eastAsia="en-US"/>
        </w:rPr>
        <w:br/>
      </w:r>
      <w:r w:rsidRPr="000A4BD8">
        <w:rPr>
          <w:rFonts w:eastAsia="Calibri" w:cs="Calibri"/>
          <w:color w:val="auto"/>
          <w:sz w:val="24"/>
          <w:szCs w:val="24"/>
          <w:bdr w:val="none" w:sz="0" w:space="0" w:color="auto"/>
          <w:lang w:eastAsia="en-US"/>
        </w:rPr>
        <w:t xml:space="preserve">Tryb fotografowania przynajmniej: Pojedyncze ujęcie: 20MP Timelapse: 20MP </w:t>
      </w:r>
      <w:r w:rsidR="00767884" w:rsidRPr="000A4BD8">
        <w:rPr>
          <w:rFonts w:eastAsia="Calibri" w:cs="Calibri"/>
          <w:color w:val="auto"/>
          <w:sz w:val="24"/>
          <w:szCs w:val="24"/>
          <w:bdr w:val="none" w:sz="0" w:space="0" w:color="auto"/>
          <w:lang w:eastAsia="en-US"/>
        </w:rPr>
        <w:br/>
      </w:r>
      <w:r w:rsidRPr="000A4BD8">
        <w:rPr>
          <w:rFonts w:eastAsia="Calibri" w:cs="Calibri"/>
          <w:color w:val="auto"/>
          <w:sz w:val="24"/>
          <w:szCs w:val="24"/>
          <w:bdr w:val="none" w:sz="0" w:space="0" w:color="auto"/>
          <w:lang w:eastAsia="en-US"/>
        </w:rPr>
        <w:t>JPEG: 0,7/1/2/3/5/7/10/15/20/30/60s</w:t>
      </w:r>
      <w:r w:rsidR="00767884" w:rsidRPr="000A4BD8">
        <w:rPr>
          <w:rFonts w:eastAsia="Calibri" w:cs="Calibri"/>
          <w:color w:val="auto"/>
          <w:sz w:val="24"/>
          <w:szCs w:val="24"/>
          <w:bdr w:val="none" w:sz="0" w:space="0" w:color="auto"/>
          <w:lang w:eastAsia="en-US"/>
        </w:rPr>
        <w:t xml:space="preserve">, </w:t>
      </w:r>
      <w:r w:rsidRPr="000A4BD8">
        <w:rPr>
          <w:rFonts w:eastAsia="Calibri" w:cs="Calibri"/>
          <w:color w:val="auto"/>
          <w:sz w:val="24"/>
          <w:szCs w:val="24"/>
          <w:bdr w:val="none" w:sz="0" w:space="0" w:color="auto"/>
          <w:lang w:eastAsia="en-US"/>
        </w:rPr>
        <w:t xml:space="preserve">JPEG + RAW: 3/5/7/10/15/20/30/60s </w:t>
      </w:r>
    </w:p>
    <w:p w14:paraId="26E50263"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 xml:space="preserve">Panorama: 20MP (materiał oryginalny) </w:t>
      </w:r>
      <w:r w:rsidRPr="000A4BD8">
        <w:rPr>
          <w:rFonts w:eastAsia="Calibri" w:cs="Calibri"/>
          <w:color w:val="auto"/>
          <w:sz w:val="24"/>
          <w:szCs w:val="24"/>
          <w:bdr w:val="none" w:sz="0" w:space="0" w:color="auto"/>
          <w:lang w:eastAsia="en-US"/>
        </w:rPr>
        <w:tab/>
      </w:r>
    </w:p>
    <w:p w14:paraId="3A99544D"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Rozdzielczość wideo przynajmniej: H.264 4K: 3840×2160@30fps FHD: 1920×1080@30fps</w:t>
      </w:r>
    </w:p>
    <w:p w14:paraId="2743DAA0"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Format zdjęć przynajmniej: JPEG/DNG (RAW)</w:t>
      </w:r>
    </w:p>
    <w:p w14:paraId="7126FEFE"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 xml:space="preserve">Format wideo przynajmniej: MP4 (MPEG-4 AVC/H.264) </w:t>
      </w:r>
      <w:r w:rsidRPr="000A4BD8">
        <w:rPr>
          <w:rFonts w:eastAsia="Calibri" w:cs="Calibri"/>
          <w:color w:val="auto"/>
          <w:sz w:val="24"/>
          <w:szCs w:val="24"/>
          <w:bdr w:val="none" w:sz="0" w:space="0" w:color="auto"/>
          <w:lang w:eastAsia="en-US"/>
        </w:rPr>
        <w:tab/>
      </w:r>
    </w:p>
    <w:p w14:paraId="0011526F"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Kamera multispektralna</w:t>
      </w:r>
      <w:r w:rsidRPr="000A4BD8">
        <w:rPr>
          <w:rFonts w:eastAsia="Calibri" w:cs="Calibri"/>
          <w:color w:val="auto"/>
          <w:sz w:val="24"/>
          <w:szCs w:val="24"/>
          <w:bdr w:val="none" w:sz="0" w:space="0" w:color="auto"/>
          <w:lang w:eastAsia="en-US"/>
        </w:rPr>
        <w:tab/>
      </w:r>
    </w:p>
    <w:p w14:paraId="33941F0D"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Sensor i rozdzielczość przynajmniej:</w:t>
      </w:r>
      <w:r w:rsidR="00767884" w:rsidRPr="000A4BD8">
        <w:rPr>
          <w:rFonts w:eastAsia="Calibri" w:cs="Calibri"/>
          <w:color w:val="auto"/>
          <w:sz w:val="24"/>
          <w:szCs w:val="24"/>
          <w:bdr w:val="none" w:sz="0" w:space="0" w:color="auto"/>
          <w:lang w:eastAsia="en-US"/>
        </w:rPr>
        <w:t xml:space="preserve"> </w:t>
      </w:r>
      <w:r w:rsidRPr="000A4BD8">
        <w:rPr>
          <w:rFonts w:eastAsia="Calibri" w:cs="Calibri"/>
          <w:color w:val="auto"/>
          <w:sz w:val="24"/>
          <w:szCs w:val="24"/>
          <w:bdr w:val="none" w:sz="0" w:space="0" w:color="auto"/>
          <w:lang w:eastAsia="en-US"/>
        </w:rPr>
        <w:t>Sensor: 1/2.8" CMOS, rozdzielczość: 5MP</w:t>
      </w:r>
      <w:r w:rsidRPr="000A4BD8">
        <w:rPr>
          <w:rFonts w:eastAsia="Calibri" w:cs="Calibri"/>
          <w:color w:val="auto"/>
          <w:sz w:val="24"/>
          <w:szCs w:val="24"/>
          <w:bdr w:val="none" w:sz="0" w:space="0" w:color="auto"/>
          <w:lang w:eastAsia="en-US"/>
        </w:rPr>
        <w:tab/>
      </w:r>
    </w:p>
    <w:p w14:paraId="54780E70"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Rozmiar obrazu przynajmniej: 2592×1944</w:t>
      </w:r>
      <w:r w:rsidRPr="000A4BD8">
        <w:rPr>
          <w:rFonts w:eastAsia="Calibri" w:cs="Calibri"/>
          <w:color w:val="auto"/>
          <w:sz w:val="24"/>
          <w:szCs w:val="24"/>
          <w:bdr w:val="none" w:sz="0" w:space="0" w:color="auto"/>
          <w:lang w:eastAsia="en-US"/>
        </w:rPr>
        <w:tab/>
      </w:r>
    </w:p>
    <w:p w14:paraId="1CCEC890" w14:textId="77777777" w:rsidR="00B2315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Tryb fotografowania przynajmniej</w:t>
      </w:r>
      <w:r w:rsidR="00767884" w:rsidRPr="000A4BD8">
        <w:rPr>
          <w:rFonts w:eastAsia="Calibri" w:cs="Calibri"/>
          <w:color w:val="auto"/>
          <w:sz w:val="24"/>
          <w:szCs w:val="24"/>
          <w:bdr w:val="none" w:sz="0" w:space="0" w:color="auto"/>
          <w:lang w:eastAsia="en-US"/>
        </w:rPr>
        <w:t>:</w:t>
      </w:r>
    </w:p>
    <w:p w14:paraId="43F1090A"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Pojedyncze ujęcie: 5MP, Timelapse: 5MP,</w:t>
      </w:r>
      <w:r w:rsidR="00767884" w:rsidRPr="000A4BD8">
        <w:rPr>
          <w:rFonts w:eastAsia="Calibri" w:cs="Calibri"/>
          <w:color w:val="auto"/>
          <w:sz w:val="24"/>
          <w:szCs w:val="24"/>
          <w:bdr w:val="none" w:sz="0" w:space="0" w:color="auto"/>
          <w:lang w:eastAsia="en-US"/>
        </w:rPr>
        <w:t xml:space="preserve"> </w:t>
      </w:r>
      <w:r w:rsidRPr="000A4BD8">
        <w:rPr>
          <w:rFonts w:eastAsia="Calibri" w:cs="Calibri"/>
          <w:color w:val="auto"/>
          <w:sz w:val="24"/>
          <w:szCs w:val="24"/>
          <w:bdr w:val="none" w:sz="0" w:space="0" w:color="auto"/>
          <w:lang w:eastAsia="en-US"/>
        </w:rPr>
        <w:t>TIFF: 2/3/5/7/10/15/20/30/60s:</w:t>
      </w:r>
      <w:r w:rsidRPr="000A4BD8">
        <w:rPr>
          <w:rFonts w:eastAsia="Calibri" w:cs="Calibri"/>
          <w:color w:val="auto"/>
          <w:sz w:val="24"/>
          <w:szCs w:val="24"/>
          <w:bdr w:val="none" w:sz="0" w:space="0" w:color="auto"/>
          <w:lang w:eastAsia="en-US"/>
        </w:rPr>
        <w:tab/>
      </w:r>
    </w:p>
    <w:p w14:paraId="10F49E7A"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 xml:space="preserve">Rozdzielczość wideo przynajmniej: H.264: FHD: 1920x 1080@30fps, Treść wideo </w:t>
      </w:r>
      <w:r w:rsidR="00767884" w:rsidRPr="000A4BD8">
        <w:rPr>
          <w:rFonts w:eastAsia="Calibri" w:cs="Calibri"/>
          <w:color w:val="auto"/>
          <w:sz w:val="24"/>
          <w:szCs w:val="24"/>
          <w:bdr w:val="none" w:sz="0" w:space="0" w:color="auto"/>
          <w:lang w:eastAsia="en-US"/>
        </w:rPr>
        <w:br/>
        <w:t>p</w:t>
      </w:r>
      <w:r w:rsidRPr="000A4BD8">
        <w:rPr>
          <w:rFonts w:eastAsia="Calibri" w:cs="Calibri"/>
          <w:color w:val="auto"/>
          <w:sz w:val="24"/>
          <w:szCs w:val="24"/>
          <w:bdr w:val="none" w:sz="0" w:space="0" w:color="auto"/>
          <w:lang w:eastAsia="en-US"/>
        </w:rPr>
        <w:t xml:space="preserve">rzynajmniej: NDVI/GNDVI/NDRE </w:t>
      </w:r>
      <w:r w:rsidRPr="000A4BD8">
        <w:rPr>
          <w:rFonts w:eastAsia="Calibri" w:cs="Calibri"/>
          <w:color w:val="auto"/>
          <w:sz w:val="24"/>
          <w:szCs w:val="24"/>
          <w:bdr w:val="none" w:sz="0" w:space="0" w:color="auto"/>
          <w:lang w:eastAsia="en-US"/>
        </w:rPr>
        <w:tab/>
      </w:r>
    </w:p>
    <w:p w14:paraId="137059A2"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Format zdjęć TIFF</w:t>
      </w:r>
      <w:r w:rsidRPr="000A4BD8">
        <w:rPr>
          <w:rFonts w:eastAsia="Calibri" w:cs="Calibri"/>
          <w:color w:val="auto"/>
          <w:sz w:val="24"/>
          <w:szCs w:val="24"/>
          <w:bdr w:val="none" w:sz="0" w:space="0" w:color="auto"/>
          <w:lang w:eastAsia="en-US"/>
        </w:rPr>
        <w:tab/>
      </w:r>
    </w:p>
    <w:p w14:paraId="582B4EE0"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Format wideo: MP4 (MPEG-4 AVC/H.264)</w:t>
      </w:r>
      <w:r w:rsidRPr="000A4BD8">
        <w:rPr>
          <w:rFonts w:eastAsia="Calibri" w:cs="Calibri"/>
          <w:color w:val="auto"/>
          <w:sz w:val="24"/>
          <w:szCs w:val="24"/>
          <w:bdr w:val="none" w:sz="0" w:space="0" w:color="auto"/>
          <w:lang w:eastAsia="en-US"/>
        </w:rPr>
        <w:tab/>
      </w:r>
    </w:p>
    <w:p w14:paraId="107DDBF7"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Gimbal</w:t>
      </w:r>
      <w:r w:rsidRPr="000A4BD8">
        <w:rPr>
          <w:rFonts w:eastAsia="Calibri" w:cs="Calibri"/>
          <w:color w:val="auto"/>
          <w:sz w:val="24"/>
          <w:szCs w:val="24"/>
          <w:bdr w:val="none" w:sz="0" w:space="0" w:color="auto"/>
          <w:lang w:eastAsia="en-US"/>
        </w:rPr>
        <w:tab/>
      </w:r>
    </w:p>
    <w:p w14:paraId="476C5E7C"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Stabilizacja 3-osiowy gimbal (tilt, roll, pan)</w:t>
      </w:r>
      <w:r w:rsidRPr="000A4BD8">
        <w:rPr>
          <w:rFonts w:eastAsia="Calibri" w:cs="Calibri"/>
          <w:color w:val="auto"/>
          <w:sz w:val="24"/>
          <w:szCs w:val="24"/>
          <w:bdr w:val="none" w:sz="0" w:space="0" w:color="auto"/>
          <w:lang w:eastAsia="en-US"/>
        </w:rPr>
        <w:tab/>
      </w:r>
    </w:p>
    <w:p w14:paraId="23718707"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Transmisja wideo</w:t>
      </w:r>
      <w:r w:rsidRPr="000A4BD8">
        <w:rPr>
          <w:rFonts w:eastAsia="Calibri" w:cs="Calibri"/>
          <w:color w:val="auto"/>
          <w:sz w:val="24"/>
          <w:szCs w:val="24"/>
          <w:bdr w:val="none" w:sz="0" w:space="0" w:color="auto"/>
          <w:lang w:eastAsia="en-US"/>
        </w:rPr>
        <w:tab/>
      </w:r>
    </w:p>
    <w:p w14:paraId="5555D210"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System transmisji wideo:</w:t>
      </w:r>
      <w:r w:rsidR="00767884" w:rsidRPr="000A4BD8">
        <w:rPr>
          <w:rFonts w:eastAsia="Calibri" w:cs="Calibri"/>
          <w:color w:val="auto"/>
          <w:sz w:val="24"/>
          <w:szCs w:val="24"/>
          <w:bdr w:val="none" w:sz="0" w:space="0" w:color="auto"/>
          <w:lang w:eastAsia="en-US"/>
        </w:rPr>
        <w:t xml:space="preserve"> </w:t>
      </w:r>
      <w:r w:rsidRPr="000A4BD8">
        <w:rPr>
          <w:rFonts w:eastAsia="Calibri" w:cs="Calibri"/>
          <w:color w:val="auto"/>
          <w:sz w:val="24"/>
          <w:szCs w:val="24"/>
          <w:bdr w:val="none" w:sz="0" w:space="0" w:color="auto"/>
          <w:lang w:eastAsia="en-US"/>
        </w:rPr>
        <w:t>DJI O3 Image Transmission Industry Edition, lub równoważny</w:t>
      </w:r>
      <w:r w:rsidRPr="000A4BD8">
        <w:rPr>
          <w:rFonts w:eastAsia="Calibri" w:cs="Calibri"/>
          <w:color w:val="auto"/>
          <w:sz w:val="24"/>
          <w:szCs w:val="24"/>
          <w:bdr w:val="none" w:sz="0" w:space="0" w:color="auto"/>
          <w:lang w:eastAsia="en-US"/>
        </w:rPr>
        <w:tab/>
      </w:r>
    </w:p>
    <w:p w14:paraId="58688455"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Jakość Live View</w:t>
      </w:r>
    </w:p>
    <w:p w14:paraId="3CA98686"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Aparatura zdalnego sterowania przynajmniej: 1080p/30fps</w:t>
      </w:r>
      <w:r w:rsidRPr="000A4BD8">
        <w:rPr>
          <w:rFonts w:eastAsia="Calibri" w:cs="Calibri"/>
          <w:color w:val="auto"/>
          <w:sz w:val="24"/>
          <w:szCs w:val="24"/>
          <w:bdr w:val="none" w:sz="0" w:space="0" w:color="auto"/>
          <w:lang w:eastAsia="en-US"/>
        </w:rPr>
        <w:tab/>
      </w:r>
    </w:p>
    <w:p w14:paraId="4E9A8DC2"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Pasmo robocze przynajmniej: 2.400GHz-2.4835 GHz,</w:t>
      </w:r>
      <w:r w:rsidR="00767884" w:rsidRPr="000A4BD8">
        <w:rPr>
          <w:rFonts w:eastAsia="Calibri" w:cs="Calibri"/>
          <w:color w:val="auto"/>
          <w:sz w:val="24"/>
          <w:szCs w:val="24"/>
          <w:bdr w:val="none" w:sz="0" w:space="0" w:color="auto"/>
          <w:lang w:eastAsia="en-US"/>
        </w:rPr>
        <w:t xml:space="preserve"> </w:t>
      </w:r>
      <w:r w:rsidRPr="000A4BD8">
        <w:rPr>
          <w:rFonts w:eastAsia="Calibri" w:cs="Calibri"/>
          <w:color w:val="auto"/>
          <w:sz w:val="24"/>
          <w:szCs w:val="24"/>
          <w:bdr w:val="none" w:sz="0" w:space="0" w:color="auto"/>
          <w:lang w:eastAsia="en-US"/>
        </w:rPr>
        <w:t>5.725GHz-5.850GHz</w:t>
      </w:r>
      <w:r w:rsidRPr="000A4BD8">
        <w:rPr>
          <w:rFonts w:eastAsia="Calibri" w:cs="Calibri"/>
          <w:color w:val="auto"/>
          <w:sz w:val="24"/>
          <w:szCs w:val="24"/>
          <w:bdr w:val="none" w:sz="0" w:space="0" w:color="auto"/>
          <w:lang w:eastAsia="en-US"/>
        </w:rPr>
        <w:tab/>
      </w:r>
    </w:p>
    <w:p w14:paraId="1A3D2578"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lastRenderedPageBreak/>
        <w:t>Efektywna odległość sygnału bez przeszkód, bez zakłóceń CE, przynajmniej: 7,8km, SRRC: 7,8km, MIC: 7,8km</w:t>
      </w:r>
      <w:r w:rsidRPr="000A4BD8">
        <w:rPr>
          <w:rFonts w:eastAsia="Calibri" w:cs="Calibri"/>
          <w:color w:val="auto"/>
          <w:sz w:val="24"/>
          <w:szCs w:val="24"/>
          <w:bdr w:val="none" w:sz="0" w:space="0" w:color="auto"/>
          <w:lang w:eastAsia="en-US"/>
        </w:rPr>
        <w:tab/>
      </w:r>
    </w:p>
    <w:p w14:paraId="36D325D7" w14:textId="77777777" w:rsidR="00B2315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Odległość transmisji (z przeszkodami) przynajmniej:</w:t>
      </w:r>
    </w:p>
    <w:p w14:paraId="5D5F7A40"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Silne zakłócenia (krajobrazy miejskie, osiedla mieszkaniowe itp.): 1,48km-3km (FCC/CE/SRRC/MIC),</w:t>
      </w:r>
      <w:r w:rsidR="00767884" w:rsidRPr="000A4BD8">
        <w:rPr>
          <w:rFonts w:eastAsia="Calibri" w:cs="Calibri"/>
          <w:color w:val="auto"/>
          <w:sz w:val="24"/>
          <w:szCs w:val="24"/>
          <w:bdr w:val="none" w:sz="0" w:space="0" w:color="auto"/>
          <w:lang w:eastAsia="en-US"/>
        </w:rPr>
        <w:br/>
      </w:r>
      <w:r w:rsidRPr="000A4BD8">
        <w:rPr>
          <w:rFonts w:eastAsia="Calibri" w:cs="Calibri"/>
          <w:color w:val="auto"/>
          <w:sz w:val="24"/>
          <w:szCs w:val="24"/>
          <w:bdr w:val="none" w:sz="0" w:space="0" w:color="auto"/>
          <w:lang w:eastAsia="en-US"/>
        </w:rPr>
        <w:t>Średnie zakłócenia (krajobrazy podmiejskie, parki miejskie itp.):</w:t>
      </w:r>
      <w:r w:rsidR="00767884" w:rsidRPr="000A4BD8">
        <w:rPr>
          <w:rFonts w:eastAsia="Calibri" w:cs="Calibri"/>
          <w:color w:val="auto"/>
          <w:sz w:val="24"/>
          <w:szCs w:val="24"/>
          <w:bdr w:val="none" w:sz="0" w:space="0" w:color="auto"/>
          <w:lang w:eastAsia="en-US"/>
        </w:rPr>
        <w:t xml:space="preserve"> </w:t>
      </w:r>
      <w:r w:rsidRPr="000A4BD8">
        <w:rPr>
          <w:rFonts w:eastAsia="Calibri" w:cs="Calibri"/>
          <w:color w:val="auto"/>
          <w:sz w:val="24"/>
          <w:szCs w:val="24"/>
          <w:bdr w:val="none" w:sz="0" w:space="0" w:color="auto"/>
          <w:lang w:eastAsia="en-US"/>
        </w:rPr>
        <w:t>2,98km-6km (CE/SRRC/MIC),</w:t>
      </w:r>
    </w:p>
    <w:p w14:paraId="32E1DE97"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Słabe Zakłócenia (odległe pola, otwarte tereny rolnicze, itp.):</w:t>
      </w:r>
      <w:r w:rsidR="00767884" w:rsidRPr="000A4BD8">
        <w:rPr>
          <w:rFonts w:eastAsia="Calibri" w:cs="Calibri"/>
          <w:color w:val="auto"/>
          <w:sz w:val="24"/>
          <w:szCs w:val="24"/>
          <w:bdr w:val="none" w:sz="0" w:space="0" w:color="auto"/>
          <w:lang w:eastAsia="en-US"/>
        </w:rPr>
        <w:t xml:space="preserve"> </w:t>
      </w:r>
      <w:r w:rsidRPr="000A4BD8">
        <w:rPr>
          <w:rFonts w:eastAsia="Calibri" w:cs="Calibri"/>
          <w:color w:val="auto"/>
          <w:sz w:val="24"/>
          <w:szCs w:val="24"/>
          <w:bdr w:val="none" w:sz="0" w:space="0" w:color="auto"/>
          <w:lang w:eastAsia="en-US"/>
        </w:rPr>
        <w:t>5,98km-8km (CE/SRRC/MIC)</w:t>
      </w:r>
    </w:p>
    <w:p w14:paraId="1E250B91"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Prędkość pobierania przynajmniej: 15MB/s</w:t>
      </w:r>
      <w:r w:rsidR="00767884" w:rsidRPr="000A4BD8">
        <w:rPr>
          <w:rFonts w:eastAsia="Calibri" w:cs="Calibri"/>
          <w:color w:val="auto"/>
          <w:sz w:val="24"/>
          <w:szCs w:val="24"/>
          <w:bdr w:val="none" w:sz="0" w:space="0" w:color="auto"/>
          <w:lang w:eastAsia="en-US"/>
        </w:rPr>
        <w:t xml:space="preserve"> </w:t>
      </w:r>
      <w:r w:rsidRPr="000A4BD8">
        <w:rPr>
          <w:rFonts w:eastAsia="Calibri" w:cs="Calibri"/>
          <w:color w:val="auto"/>
          <w:sz w:val="24"/>
          <w:szCs w:val="24"/>
          <w:bdr w:val="none" w:sz="0" w:space="0" w:color="auto"/>
          <w:lang w:eastAsia="en-US"/>
        </w:rPr>
        <w:t>(z DJI RC Pro Enterprise Edition)</w:t>
      </w:r>
      <w:r w:rsidRPr="000A4BD8">
        <w:rPr>
          <w:rFonts w:eastAsia="Calibri" w:cs="Calibri"/>
          <w:color w:val="auto"/>
          <w:sz w:val="24"/>
          <w:szCs w:val="24"/>
          <w:bdr w:val="none" w:sz="0" w:space="0" w:color="auto"/>
          <w:lang w:eastAsia="en-US"/>
        </w:rPr>
        <w:tab/>
      </w:r>
    </w:p>
    <w:p w14:paraId="0E3982CF"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Anteny przynajmniej: 2 nadawcze i 4 odbiorcze</w:t>
      </w:r>
      <w:r w:rsidRPr="000A4BD8">
        <w:rPr>
          <w:rFonts w:eastAsia="Calibri" w:cs="Calibri"/>
          <w:color w:val="auto"/>
          <w:sz w:val="24"/>
          <w:szCs w:val="24"/>
          <w:bdr w:val="none" w:sz="0" w:space="0" w:color="auto"/>
          <w:lang w:eastAsia="en-US"/>
        </w:rPr>
        <w:tab/>
      </w:r>
    </w:p>
    <w:p w14:paraId="4F5BFD77"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Akumulator/bateria o pojemności przynajmniej: 5000mAh</w:t>
      </w:r>
      <w:r w:rsidRPr="000A4BD8">
        <w:rPr>
          <w:rFonts w:eastAsia="Calibri" w:cs="Calibri"/>
          <w:color w:val="auto"/>
          <w:sz w:val="24"/>
          <w:szCs w:val="24"/>
          <w:bdr w:val="none" w:sz="0" w:space="0" w:color="auto"/>
          <w:lang w:eastAsia="en-US"/>
        </w:rPr>
        <w:tab/>
      </w:r>
    </w:p>
    <w:p w14:paraId="171795E6"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Obsługa kart pamięci microSD</w:t>
      </w:r>
      <w:r w:rsidRPr="000A4BD8">
        <w:rPr>
          <w:rFonts w:eastAsia="Calibri" w:cs="Calibri"/>
          <w:color w:val="auto"/>
          <w:sz w:val="24"/>
          <w:szCs w:val="24"/>
          <w:bdr w:val="none" w:sz="0" w:space="0" w:color="auto"/>
          <w:lang w:eastAsia="en-US"/>
        </w:rPr>
        <w:tab/>
      </w:r>
    </w:p>
    <w:p w14:paraId="7EDE5FF5"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Wejścia: 100V do 240V (AC), 50Hz do 60Hz, 2.5A</w:t>
      </w:r>
      <w:r w:rsidRPr="000A4BD8">
        <w:rPr>
          <w:rFonts w:eastAsia="Calibri" w:cs="Calibri"/>
          <w:color w:val="auto"/>
          <w:sz w:val="24"/>
          <w:szCs w:val="24"/>
          <w:bdr w:val="none" w:sz="0" w:space="0" w:color="auto"/>
          <w:lang w:eastAsia="en-US"/>
        </w:rPr>
        <w:tab/>
      </w:r>
    </w:p>
    <w:p w14:paraId="34143E2E"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Moc wyjściowa przynajmniej: 100W</w:t>
      </w:r>
      <w:r w:rsidRPr="000A4BD8">
        <w:rPr>
          <w:rFonts w:eastAsia="Calibri" w:cs="Calibri"/>
          <w:color w:val="auto"/>
          <w:sz w:val="24"/>
          <w:szCs w:val="24"/>
          <w:bdr w:val="none" w:sz="0" w:space="0" w:color="auto"/>
          <w:lang w:eastAsia="en-US"/>
        </w:rPr>
        <w:tab/>
      </w:r>
    </w:p>
    <w:p w14:paraId="07A22E13"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Hub ładowania w zestawie</w:t>
      </w:r>
      <w:r w:rsidRPr="000A4BD8">
        <w:rPr>
          <w:rFonts w:eastAsia="Calibri" w:cs="Calibri"/>
          <w:color w:val="auto"/>
          <w:sz w:val="24"/>
          <w:szCs w:val="24"/>
          <w:bdr w:val="none" w:sz="0" w:space="0" w:color="auto"/>
          <w:lang w:eastAsia="en-US"/>
        </w:rPr>
        <w:tab/>
      </w:r>
    </w:p>
    <w:p w14:paraId="73CE4DB0"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Wejście USB-C: od 5V do 20V, 5.0A</w:t>
      </w:r>
      <w:r w:rsidRPr="000A4BD8">
        <w:rPr>
          <w:rFonts w:eastAsia="Calibri" w:cs="Calibri"/>
          <w:color w:val="auto"/>
          <w:sz w:val="24"/>
          <w:szCs w:val="24"/>
          <w:bdr w:val="none" w:sz="0" w:space="0" w:color="auto"/>
          <w:lang w:eastAsia="en-US"/>
        </w:rPr>
        <w:tab/>
      </w:r>
    </w:p>
    <w:p w14:paraId="4C876162"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Wyjście port akumulatora: od 12V do 17.6V, 8.0A</w:t>
      </w:r>
      <w:r w:rsidRPr="000A4BD8">
        <w:rPr>
          <w:rFonts w:eastAsia="Calibri" w:cs="Calibri"/>
          <w:color w:val="auto"/>
          <w:sz w:val="24"/>
          <w:szCs w:val="24"/>
          <w:bdr w:val="none" w:sz="0" w:space="0" w:color="auto"/>
          <w:lang w:eastAsia="en-US"/>
        </w:rPr>
        <w:tab/>
      </w:r>
    </w:p>
    <w:p w14:paraId="00AFBD9A"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Typ ładowania 3 akumulatory ładowane pojedynczo</w:t>
      </w:r>
      <w:r w:rsidRPr="000A4BD8">
        <w:rPr>
          <w:rFonts w:eastAsia="Calibri" w:cs="Calibri"/>
          <w:color w:val="auto"/>
          <w:sz w:val="24"/>
          <w:szCs w:val="24"/>
          <w:bdr w:val="none" w:sz="0" w:space="0" w:color="auto"/>
          <w:lang w:eastAsia="en-US"/>
        </w:rPr>
        <w:tab/>
      </w:r>
    </w:p>
    <w:p w14:paraId="71097DFB"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Temperatura ładowania od 5°C do 40°C</w:t>
      </w:r>
      <w:r w:rsidRPr="000A4BD8">
        <w:rPr>
          <w:rFonts w:eastAsia="Calibri" w:cs="Calibri"/>
          <w:color w:val="auto"/>
          <w:sz w:val="24"/>
          <w:szCs w:val="24"/>
          <w:bdr w:val="none" w:sz="0" w:space="0" w:color="auto"/>
          <w:lang w:eastAsia="en-US"/>
        </w:rPr>
        <w:tab/>
      </w:r>
    </w:p>
    <w:p w14:paraId="1432F981" w14:textId="77777777" w:rsidR="00C95C8D" w:rsidRPr="00A54934"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A54934">
        <w:rPr>
          <w:rFonts w:eastAsia="Calibri" w:cs="Calibri"/>
          <w:color w:val="auto"/>
          <w:sz w:val="24"/>
          <w:szCs w:val="24"/>
          <w:bdr w:val="none" w:sz="0" w:space="0" w:color="auto"/>
          <w:lang w:eastAsia="en-US"/>
        </w:rPr>
        <w:t>Moduł RTK</w:t>
      </w:r>
      <w:r w:rsidRPr="00A54934">
        <w:rPr>
          <w:rFonts w:eastAsia="Calibri" w:cs="Calibri"/>
          <w:color w:val="auto"/>
          <w:sz w:val="24"/>
          <w:szCs w:val="24"/>
          <w:bdr w:val="none" w:sz="0" w:space="0" w:color="auto"/>
          <w:lang w:eastAsia="en-US"/>
        </w:rPr>
        <w:tab/>
      </w:r>
    </w:p>
    <w:p w14:paraId="029A7780" w14:textId="77777777" w:rsidR="00AA5D96" w:rsidRPr="00AA5D96"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C1020B">
        <w:rPr>
          <w:rFonts w:eastAsia="Calibri" w:cs="Calibri"/>
          <w:color w:val="auto"/>
          <w:sz w:val="24"/>
          <w:szCs w:val="24"/>
          <w:bdr w:val="none" w:sz="0" w:space="0" w:color="auto"/>
          <w:lang w:eastAsia="en-US"/>
        </w:rPr>
        <w:t>Przygotowanie d</w:t>
      </w:r>
      <w:r w:rsidRPr="00C1020B">
        <w:rPr>
          <w:rFonts w:eastAsia="Calibri" w:cs="Times New Roman"/>
          <w:color w:val="auto"/>
          <w:sz w:val="24"/>
          <w:szCs w:val="24"/>
          <w:bdr w:val="none" w:sz="0" w:space="0" w:color="auto"/>
          <w:lang w:eastAsia="en-US"/>
        </w:rPr>
        <w:t>rona</w:t>
      </w:r>
      <w:r w:rsidRPr="00C1020B">
        <w:rPr>
          <w:rFonts w:eastAsia="Calibri" w:cs="Calibri"/>
          <w:color w:val="auto"/>
          <w:sz w:val="24"/>
          <w:szCs w:val="24"/>
          <w:bdr w:val="none" w:sz="0" w:space="0" w:color="auto"/>
          <w:lang w:eastAsia="en-US"/>
        </w:rPr>
        <w:t xml:space="preserve"> do współpracy z odbiornikiem GPS kompatybilnym z odbiornikiem ciągnika, w celu wykorzystania systemu naprowadzania d</w:t>
      </w:r>
      <w:r w:rsidRPr="00C1020B">
        <w:rPr>
          <w:rFonts w:eastAsia="Calibri" w:cs="Times New Roman"/>
          <w:color w:val="auto"/>
          <w:sz w:val="24"/>
          <w:szCs w:val="24"/>
          <w:bdr w:val="none" w:sz="0" w:space="0" w:color="auto"/>
          <w:lang w:eastAsia="en-US"/>
        </w:rPr>
        <w:t>rona</w:t>
      </w:r>
      <w:r w:rsidRPr="00C1020B">
        <w:rPr>
          <w:rFonts w:eastAsia="Calibri" w:cs="Calibri"/>
          <w:color w:val="auto"/>
          <w:sz w:val="24"/>
          <w:szCs w:val="24"/>
          <w:bdr w:val="none" w:sz="0" w:space="0" w:color="auto"/>
          <w:lang w:eastAsia="en-US"/>
        </w:rPr>
        <w:t xml:space="preserve"> na podstawie jego lokalizacji oraz korzystania z informacji o lokalizacji wykonanego zabiegu</w:t>
      </w:r>
    </w:p>
    <w:p w14:paraId="7AE70E5D" w14:textId="77777777" w:rsidR="00C95C8D" w:rsidRPr="00A54934"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A54934">
        <w:rPr>
          <w:rFonts w:eastAsia="Calibri" w:cs="Calibri"/>
          <w:color w:val="auto"/>
          <w:sz w:val="24"/>
          <w:szCs w:val="24"/>
          <w:bdr w:val="none" w:sz="0" w:space="0" w:color="auto"/>
          <w:lang w:eastAsia="en-US"/>
        </w:rPr>
        <w:t>Interfejs USB-C</w:t>
      </w:r>
      <w:r w:rsidRPr="00A54934">
        <w:rPr>
          <w:rFonts w:eastAsia="Calibri" w:cs="Calibri"/>
          <w:color w:val="auto"/>
          <w:sz w:val="24"/>
          <w:szCs w:val="24"/>
          <w:bdr w:val="none" w:sz="0" w:space="0" w:color="auto"/>
          <w:lang w:eastAsia="en-US"/>
        </w:rPr>
        <w:tab/>
      </w:r>
    </w:p>
    <w:p w14:paraId="0D1EEDB7"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Moc USB-C przynajmniej: 1,1W</w:t>
      </w:r>
      <w:r w:rsidRPr="000A4BD8">
        <w:rPr>
          <w:rFonts w:eastAsia="Calibri" w:cs="Calibri"/>
          <w:color w:val="auto"/>
          <w:sz w:val="24"/>
          <w:szCs w:val="24"/>
          <w:bdr w:val="none" w:sz="0" w:space="0" w:color="auto"/>
          <w:lang w:eastAsia="en-US"/>
        </w:rPr>
        <w:tab/>
      </w:r>
    </w:p>
    <w:p w14:paraId="76924D7C" w14:textId="77777777" w:rsidR="00B2315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lastRenderedPageBreak/>
        <w:t>Dokładność pozycjonowania RTK RTK Fix przynajmniej:</w:t>
      </w:r>
      <w:r w:rsidR="00767884" w:rsidRPr="000A4BD8">
        <w:rPr>
          <w:rFonts w:eastAsia="Calibri" w:cs="Calibri"/>
          <w:color w:val="auto"/>
          <w:sz w:val="24"/>
          <w:szCs w:val="24"/>
          <w:bdr w:val="none" w:sz="0" w:space="0" w:color="auto"/>
          <w:lang w:eastAsia="en-US"/>
        </w:rPr>
        <w:t xml:space="preserve"> </w:t>
      </w:r>
    </w:p>
    <w:p w14:paraId="65B37D3D" w14:textId="77777777" w:rsidR="00B2315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 xml:space="preserve">Poziomo: 1cm + 1 ppm, </w:t>
      </w:r>
    </w:p>
    <w:p w14:paraId="31D87C48"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Pionowo: 1,5cm + 1 ppm</w:t>
      </w:r>
      <w:r w:rsidRPr="000A4BD8">
        <w:rPr>
          <w:rFonts w:eastAsia="Calibri" w:cs="Calibri"/>
          <w:color w:val="auto"/>
          <w:sz w:val="24"/>
          <w:szCs w:val="24"/>
          <w:bdr w:val="none" w:sz="0" w:space="0" w:color="auto"/>
          <w:lang w:eastAsia="en-US"/>
        </w:rPr>
        <w:tab/>
      </w:r>
    </w:p>
    <w:p w14:paraId="592497F1" w14:textId="77777777" w:rsidR="00B2315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W zestawie (minimum):</w:t>
      </w:r>
    </w:p>
    <w:p w14:paraId="6BE5E4D2" w14:textId="77777777" w:rsidR="00C95C8D" w:rsidRPr="000A4BD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Dron</w:t>
      </w:r>
      <w:r w:rsidRPr="000A4BD8">
        <w:rPr>
          <w:rFonts w:eastAsia="Calibri" w:cs="Calibri"/>
          <w:color w:val="auto"/>
          <w:sz w:val="24"/>
          <w:szCs w:val="24"/>
          <w:bdr w:val="none" w:sz="0" w:space="0" w:color="auto"/>
          <w:lang w:eastAsia="en-US"/>
        </w:rPr>
        <w:tab/>
      </w:r>
      <w:r w:rsidR="00767884" w:rsidRPr="000A4BD8">
        <w:rPr>
          <w:rFonts w:eastAsia="Calibri" w:cs="Calibri"/>
          <w:color w:val="auto"/>
          <w:sz w:val="24"/>
          <w:szCs w:val="24"/>
          <w:bdr w:val="none" w:sz="0" w:space="0" w:color="auto"/>
          <w:lang w:eastAsia="en-US"/>
        </w:rPr>
        <w:br/>
      </w:r>
      <w:r w:rsidRPr="000A4BD8">
        <w:rPr>
          <w:rFonts w:eastAsia="Calibri" w:cs="Calibri"/>
          <w:color w:val="auto"/>
          <w:sz w:val="24"/>
          <w:szCs w:val="24"/>
          <w:bdr w:val="none" w:sz="0" w:space="0" w:color="auto"/>
          <w:lang w:eastAsia="en-US"/>
        </w:rPr>
        <w:t>Moduł RTK</w:t>
      </w:r>
      <w:r w:rsidRPr="000A4BD8">
        <w:rPr>
          <w:rFonts w:eastAsia="Calibri" w:cs="Calibri"/>
          <w:color w:val="auto"/>
          <w:sz w:val="24"/>
          <w:szCs w:val="24"/>
          <w:bdr w:val="none" w:sz="0" w:space="0" w:color="auto"/>
          <w:lang w:eastAsia="en-US"/>
        </w:rPr>
        <w:tab/>
      </w:r>
      <w:r w:rsidR="00767884" w:rsidRPr="000A4BD8">
        <w:rPr>
          <w:rFonts w:eastAsia="Calibri" w:cs="Calibri"/>
          <w:color w:val="auto"/>
          <w:sz w:val="24"/>
          <w:szCs w:val="24"/>
          <w:bdr w:val="none" w:sz="0" w:space="0" w:color="auto"/>
          <w:lang w:eastAsia="en-US"/>
        </w:rPr>
        <w:br/>
      </w:r>
      <w:r w:rsidRPr="000A4BD8">
        <w:rPr>
          <w:rFonts w:eastAsia="Calibri" w:cs="Calibri"/>
          <w:color w:val="auto"/>
          <w:sz w:val="24"/>
          <w:szCs w:val="24"/>
          <w:bdr w:val="none" w:sz="0" w:space="0" w:color="auto"/>
          <w:lang w:eastAsia="en-US"/>
        </w:rPr>
        <w:t>2-letnia ochrona na uszkodzenia mechaniczne spowodowane przez użytkownika</w:t>
      </w:r>
      <w:r w:rsidR="00767884" w:rsidRPr="000A4BD8">
        <w:rPr>
          <w:rFonts w:eastAsia="Calibri" w:cs="Calibri"/>
          <w:color w:val="auto"/>
          <w:sz w:val="24"/>
          <w:szCs w:val="24"/>
          <w:bdr w:val="none" w:sz="0" w:space="0" w:color="auto"/>
          <w:lang w:eastAsia="en-US"/>
        </w:rPr>
        <w:br/>
      </w:r>
      <w:r w:rsidRPr="000A4BD8">
        <w:rPr>
          <w:rFonts w:eastAsia="Calibri" w:cs="Calibri"/>
          <w:color w:val="auto"/>
          <w:sz w:val="24"/>
          <w:szCs w:val="24"/>
          <w:bdr w:val="none" w:sz="0" w:space="0" w:color="auto"/>
          <w:lang w:eastAsia="en-US"/>
        </w:rPr>
        <w:t>Platforma do zarządzania uprawami np. DJI SmartFarm, lub równoważna spełniająca tożsame funkcje</w:t>
      </w:r>
      <w:r w:rsidR="00767884" w:rsidRPr="000A4BD8">
        <w:rPr>
          <w:rFonts w:eastAsia="Calibri" w:cs="Calibri"/>
          <w:color w:val="auto"/>
          <w:sz w:val="24"/>
          <w:szCs w:val="24"/>
          <w:bdr w:val="none" w:sz="0" w:space="0" w:color="auto"/>
          <w:lang w:eastAsia="en-US"/>
        </w:rPr>
        <w:br/>
      </w:r>
      <w:r w:rsidRPr="000A4BD8">
        <w:rPr>
          <w:rFonts w:eastAsia="Calibri" w:cs="Calibri"/>
          <w:color w:val="auto"/>
          <w:sz w:val="24"/>
          <w:szCs w:val="24"/>
          <w:bdr w:val="none" w:sz="0" w:space="0" w:color="auto"/>
          <w:lang w:eastAsia="en-US"/>
        </w:rPr>
        <w:t>Pełne oprogramowanie na przynajmniej 3 miesiące</w:t>
      </w:r>
      <w:r w:rsidRPr="000A4BD8">
        <w:rPr>
          <w:rFonts w:eastAsia="Calibri" w:cs="Calibri"/>
          <w:color w:val="auto"/>
          <w:sz w:val="24"/>
          <w:szCs w:val="24"/>
          <w:bdr w:val="none" w:sz="0" w:space="0" w:color="auto"/>
          <w:lang w:eastAsia="en-US"/>
        </w:rPr>
        <w:tab/>
      </w:r>
      <w:r w:rsidR="00767884" w:rsidRPr="000A4BD8">
        <w:rPr>
          <w:rFonts w:eastAsia="Calibri" w:cs="Calibri"/>
          <w:color w:val="auto"/>
          <w:sz w:val="24"/>
          <w:szCs w:val="24"/>
          <w:bdr w:val="none" w:sz="0" w:space="0" w:color="auto"/>
          <w:lang w:eastAsia="en-US"/>
        </w:rPr>
        <w:br/>
      </w:r>
      <w:r w:rsidRPr="000A4BD8">
        <w:rPr>
          <w:rFonts w:eastAsia="Calibri" w:cs="Calibri"/>
          <w:color w:val="auto"/>
          <w:sz w:val="24"/>
          <w:szCs w:val="24"/>
          <w:bdr w:val="none" w:sz="0" w:space="0" w:color="auto"/>
          <w:lang w:eastAsia="en-US"/>
        </w:rPr>
        <w:t>Standardowy akumulator dron</w:t>
      </w:r>
      <w:r w:rsidR="00B23158">
        <w:rPr>
          <w:rFonts w:eastAsia="Calibri" w:cs="Calibri"/>
          <w:color w:val="auto"/>
          <w:sz w:val="24"/>
          <w:szCs w:val="24"/>
          <w:bdr w:val="none" w:sz="0" w:space="0" w:color="auto"/>
          <w:lang w:eastAsia="en-US"/>
        </w:rPr>
        <w:t>a</w:t>
      </w:r>
      <w:r w:rsidRPr="000A4BD8">
        <w:rPr>
          <w:rFonts w:eastAsia="Calibri" w:cs="Calibri"/>
          <w:color w:val="auto"/>
          <w:sz w:val="24"/>
          <w:szCs w:val="24"/>
          <w:bdr w:val="none" w:sz="0" w:space="0" w:color="auto"/>
          <w:lang w:eastAsia="en-US"/>
        </w:rPr>
        <w:t xml:space="preserve"> dodawany przez producenta</w:t>
      </w:r>
      <w:r w:rsidR="00767884" w:rsidRPr="000A4BD8">
        <w:rPr>
          <w:rFonts w:eastAsia="Calibri" w:cs="Calibri"/>
          <w:color w:val="auto"/>
          <w:sz w:val="24"/>
          <w:szCs w:val="24"/>
          <w:bdr w:val="none" w:sz="0" w:space="0" w:color="auto"/>
          <w:lang w:eastAsia="en-US"/>
        </w:rPr>
        <w:t xml:space="preserve"> </w:t>
      </w:r>
      <w:r w:rsidRPr="000A4BD8">
        <w:rPr>
          <w:rFonts w:eastAsia="Calibri" w:cs="Calibri"/>
          <w:color w:val="auto"/>
          <w:sz w:val="24"/>
          <w:szCs w:val="24"/>
          <w:bdr w:val="none" w:sz="0" w:space="0" w:color="auto"/>
          <w:lang w:eastAsia="en-US"/>
        </w:rPr>
        <w:t>1 sztuka</w:t>
      </w:r>
      <w:r w:rsidRPr="000A4BD8">
        <w:rPr>
          <w:rFonts w:eastAsia="Calibri" w:cs="Calibri"/>
          <w:color w:val="auto"/>
          <w:sz w:val="24"/>
          <w:szCs w:val="24"/>
          <w:bdr w:val="none" w:sz="0" w:space="0" w:color="auto"/>
          <w:lang w:eastAsia="en-US"/>
        </w:rPr>
        <w:tab/>
      </w:r>
      <w:r w:rsidR="00767884" w:rsidRPr="000A4BD8">
        <w:rPr>
          <w:rFonts w:eastAsia="Calibri" w:cs="Calibri"/>
          <w:color w:val="auto"/>
          <w:sz w:val="24"/>
          <w:szCs w:val="24"/>
          <w:bdr w:val="none" w:sz="0" w:space="0" w:color="auto"/>
          <w:lang w:eastAsia="en-US"/>
        </w:rPr>
        <w:br/>
      </w:r>
      <w:r w:rsidRPr="000A4BD8">
        <w:rPr>
          <w:rFonts w:eastAsia="Calibri" w:cs="Calibri"/>
          <w:color w:val="auto"/>
          <w:sz w:val="24"/>
          <w:szCs w:val="24"/>
          <w:bdr w:val="none" w:sz="0" w:space="0" w:color="auto"/>
          <w:lang w:eastAsia="en-US"/>
        </w:rPr>
        <w:t>Pełna aparatura sterująca dodawana przez producenta drona</w:t>
      </w:r>
      <w:r w:rsidRPr="000A4BD8">
        <w:rPr>
          <w:rFonts w:eastAsia="Calibri" w:cs="Calibri"/>
          <w:color w:val="auto"/>
          <w:sz w:val="24"/>
          <w:szCs w:val="24"/>
          <w:bdr w:val="none" w:sz="0" w:space="0" w:color="auto"/>
          <w:lang w:eastAsia="en-US"/>
        </w:rPr>
        <w:tab/>
      </w:r>
      <w:r w:rsidR="00767884" w:rsidRPr="000A4BD8">
        <w:rPr>
          <w:rFonts w:eastAsia="Calibri" w:cs="Calibri"/>
          <w:color w:val="auto"/>
          <w:sz w:val="24"/>
          <w:szCs w:val="24"/>
          <w:bdr w:val="none" w:sz="0" w:space="0" w:color="auto"/>
          <w:lang w:eastAsia="en-US"/>
        </w:rPr>
        <w:br/>
      </w:r>
      <w:r w:rsidRPr="000A4BD8">
        <w:rPr>
          <w:rFonts w:eastAsia="Calibri" w:cs="Calibri"/>
          <w:color w:val="auto"/>
          <w:sz w:val="24"/>
          <w:szCs w:val="24"/>
          <w:bdr w:val="none" w:sz="0" w:space="0" w:color="auto"/>
          <w:lang w:eastAsia="en-US"/>
        </w:rPr>
        <w:t>Ładowarka sieciowa dodawana przez producenta drona</w:t>
      </w:r>
      <w:r w:rsidRPr="000A4BD8">
        <w:rPr>
          <w:rFonts w:eastAsia="Calibri" w:cs="Calibri"/>
          <w:color w:val="auto"/>
          <w:sz w:val="24"/>
          <w:szCs w:val="24"/>
          <w:bdr w:val="none" w:sz="0" w:space="0" w:color="auto"/>
          <w:lang w:eastAsia="en-US"/>
        </w:rPr>
        <w:tab/>
      </w:r>
      <w:r w:rsidR="00767884" w:rsidRPr="000A4BD8">
        <w:rPr>
          <w:rFonts w:eastAsia="Calibri" w:cs="Calibri"/>
          <w:color w:val="auto"/>
          <w:sz w:val="24"/>
          <w:szCs w:val="24"/>
          <w:bdr w:val="none" w:sz="0" w:space="0" w:color="auto"/>
          <w:lang w:eastAsia="en-US"/>
        </w:rPr>
        <w:br/>
      </w:r>
      <w:r w:rsidRPr="000A4BD8">
        <w:rPr>
          <w:rFonts w:eastAsia="Calibri" w:cs="Calibri"/>
          <w:color w:val="auto"/>
          <w:sz w:val="24"/>
          <w:szCs w:val="24"/>
          <w:bdr w:val="none" w:sz="0" w:space="0" w:color="auto"/>
          <w:lang w:eastAsia="en-US"/>
        </w:rPr>
        <w:t>Kabel USB-C x 2 sztuki</w:t>
      </w:r>
      <w:r w:rsidRPr="000A4BD8">
        <w:rPr>
          <w:rFonts w:eastAsia="Calibri" w:cs="Calibri"/>
          <w:color w:val="auto"/>
          <w:sz w:val="24"/>
          <w:szCs w:val="24"/>
          <w:bdr w:val="none" w:sz="0" w:space="0" w:color="auto"/>
          <w:lang w:eastAsia="en-US"/>
        </w:rPr>
        <w:tab/>
      </w:r>
      <w:r w:rsidR="00767884" w:rsidRPr="000A4BD8">
        <w:rPr>
          <w:rFonts w:eastAsia="Calibri" w:cs="Calibri"/>
          <w:color w:val="auto"/>
          <w:sz w:val="24"/>
          <w:szCs w:val="24"/>
          <w:bdr w:val="none" w:sz="0" w:space="0" w:color="auto"/>
          <w:lang w:eastAsia="en-US"/>
        </w:rPr>
        <w:br/>
      </w:r>
      <w:r w:rsidRPr="000A4BD8">
        <w:rPr>
          <w:rFonts w:eastAsia="Calibri" w:cs="Calibri"/>
          <w:color w:val="auto"/>
          <w:sz w:val="24"/>
          <w:szCs w:val="24"/>
          <w:bdr w:val="none" w:sz="0" w:space="0" w:color="auto"/>
          <w:lang w:eastAsia="en-US"/>
        </w:rPr>
        <w:t xml:space="preserve">Kabel zasilania, przynajmniej 1 sztuka </w:t>
      </w:r>
      <w:r w:rsidRPr="000A4BD8">
        <w:rPr>
          <w:rFonts w:eastAsia="Calibri" w:cs="Calibri"/>
          <w:color w:val="auto"/>
          <w:sz w:val="24"/>
          <w:szCs w:val="24"/>
          <w:bdr w:val="none" w:sz="0" w:space="0" w:color="auto"/>
          <w:lang w:eastAsia="en-US"/>
        </w:rPr>
        <w:tab/>
      </w:r>
      <w:r w:rsidR="00767884" w:rsidRPr="000A4BD8">
        <w:rPr>
          <w:rFonts w:eastAsia="Calibri" w:cs="Calibri"/>
          <w:color w:val="auto"/>
          <w:sz w:val="24"/>
          <w:szCs w:val="24"/>
          <w:bdr w:val="none" w:sz="0" w:space="0" w:color="auto"/>
          <w:lang w:eastAsia="en-US"/>
        </w:rPr>
        <w:br/>
      </w:r>
      <w:r w:rsidRPr="000A4BD8">
        <w:rPr>
          <w:rFonts w:eastAsia="Calibri" w:cs="Calibri"/>
          <w:color w:val="auto"/>
          <w:sz w:val="24"/>
          <w:szCs w:val="24"/>
          <w:bdr w:val="none" w:sz="0" w:space="0" w:color="auto"/>
          <w:lang w:eastAsia="en-US"/>
        </w:rPr>
        <w:t xml:space="preserve">Osłona kamery, przynajmniej 1 sztuka </w:t>
      </w:r>
      <w:r w:rsidRPr="000A4BD8">
        <w:rPr>
          <w:rFonts w:eastAsia="Calibri" w:cs="Calibri"/>
          <w:color w:val="auto"/>
          <w:sz w:val="24"/>
          <w:szCs w:val="24"/>
          <w:bdr w:val="none" w:sz="0" w:space="0" w:color="auto"/>
          <w:lang w:eastAsia="en-US"/>
        </w:rPr>
        <w:tab/>
      </w:r>
      <w:r w:rsidR="00767884" w:rsidRPr="000A4BD8">
        <w:rPr>
          <w:rFonts w:eastAsia="Calibri" w:cs="Calibri"/>
          <w:color w:val="auto"/>
          <w:sz w:val="24"/>
          <w:szCs w:val="24"/>
          <w:bdr w:val="none" w:sz="0" w:space="0" w:color="auto"/>
          <w:lang w:eastAsia="en-US"/>
        </w:rPr>
        <w:br/>
      </w:r>
      <w:r w:rsidRPr="000A4BD8">
        <w:rPr>
          <w:rFonts w:eastAsia="Calibri" w:cs="Calibri"/>
          <w:color w:val="auto"/>
          <w:sz w:val="24"/>
          <w:szCs w:val="24"/>
          <w:bdr w:val="none" w:sz="0" w:space="0" w:color="auto"/>
          <w:lang w:eastAsia="en-US"/>
        </w:rPr>
        <w:t>Przynajmniej 3 pary śmigieł zapasowych</w:t>
      </w:r>
      <w:r w:rsidRPr="000A4BD8">
        <w:rPr>
          <w:rFonts w:eastAsia="Calibri" w:cs="Calibri"/>
          <w:color w:val="auto"/>
          <w:sz w:val="24"/>
          <w:szCs w:val="24"/>
          <w:bdr w:val="none" w:sz="0" w:space="0" w:color="auto"/>
          <w:lang w:eastAsia="en-US"/>
        </w:rPr>
        <w:tab/>
      </w:r>
      <w:r w:rsidR="00767884" w:rsidRPr="000A4BD8">
        <w:rPr>
          <w:rFonts w:eastAsia="Calibri" w:cs="Calibri"/>
          <w:color w:val="auto"/>
          <w:sz w:val="24"/>
          <w:szCs w:val="24"/>
          <w:bdr w:val="none" w:sz="0" w:space="0" w:color="auto"/>
          <w:lang w:eastAsia="en-US"/>
        </w:rPr>
        <w:br/>
      </w:r>
      <w:r w:rsidRPr="000A4BD8">
        <w:rPr>
          <w:rFonts w:eastAsia="Calibri" w:cs="Calibri"/>
          <w:color w:val="auto"/>
          <w:sz w:val="24"/>
          <w:szCs w:val="24"/>
          <w:bdr w:val="none" w:sz="0" w:space="0" w:color="auto"/>
          <w:lang w:eastAsia="en-US"/>
        </w:rPr>
        <w:t>Klucz imbusowy do montowania śmigieł</w:t>
      </w:r>
      <w:r w:rsidRPr="000A4BD8">
        <w:rPr>
          <w:rFonts w:eastAsia="Calibri" w:cs="Calibri"/>
          <w:color w:val="auto"/>
          <w:sz w:val="24"/>
          <w:szCs w:val="24"/>
          <w:bdr w:val="none" w:sz="0" w:space="0" w:color="auto"/>
          <w:lang w:eastAsia="en-US"/>
        </w:rPr>
        <w:tab/>
      </w:r>
      <w:r w:rsidR="00767884" w:rsidRPr="000A4BD8">
        <w:rPr>
          <w:rFonts w:eastAsia="Calibri" w:cs="Calibri"/>
          <w:color w:val="auto"/>
          <w:sz w:val="24"/>
          <w:szCs w:val="24"/>
          <w:bdr w:val="none" w:sz="0" w:space="0" w:color="auto"/>
          <w:lang w:eastAsia="en-US"/>
        </w:rPr>
        <w:br/>
      </w:r>
      <w:r w:rsidRPr="000A4BD8">
        <w:rPr>
          <w:rFonts w:eastAsia="Calibri" w:cs="Calibri"/>
          <w:color w:val="auto"/>
          <w:sz w:val="24"/>
          <w:szCs w:val="24"/>
          <w:bdr w:val="none" w:sz="0" w:space="0" w:color="auto"/>
          <w:lang w:eastAsia="en-US"/>
        </w:rPr>
        <w:t>Karta pamięci przynajmniej 64GB, 1 sztuka</w:t>
      </w:r>
      <w:r w:rsidRPr="000A4BD8">
        <w:rPr>
          <w:rFonts w:eastAsia="Calibri" w:cs="Calibri"/>
          <w:color w:val="auto"/>
          <w:sz w:val="24"/>
          <w:szCs w:val="24"/>
          <w:bdr w:val="none" w:sz="0" w:space="0" w:color="auto"/>
          <w:lang w:eastAsia="en-US"/>
        </w:rPr>
        <w:tab/>
      </w:r>
      <w:r w:rsidR="00767884" w:rsidRPr="000A4BD8">
        <w:rPr>
          <w:rFonts w:eastAsia="Calibri" w:cs="Calibri"/>
          <w:color w:val="auto"/>
          <w:sz w:val="24"/>
          <w:szCs w:val="24"/>
          <w:bdr w:val="none" w:sz="0" w:space="0" w:color="auto"/>
          <w:lang w:eastAsia="en-US"/>
        </w:rPr>
        <w:br/>
      </w:r>
      <w:r w:rsidRPr="000A4BD8">
        <w:rPr>
          <w:rFonts w:eastAsia="Calibri" w:cs="Calibri"/>
          <w:color w:val="auto"/>
          <w:sz w:val="24"/>
          <w:szCs w:val="24"/>
          <w:bdr w:val="none" w:sz="0" w:space="0" w:color="auto"/>
          <w:lang w:eastAsia="en-US"/>
        </w:rPr>
        <w:t>Walizka transportowa/ochronna</w:t>
      </w:r>
      <w:r w:rsidRPr="000A4BD8">
        <w:rPr>
          <w:rFonts w:eastAsia="Calibri" w:cs="Calibri"/>
          <w:color w:val="auto"/>
          <w:sz w:val="24"/>
          <w:szCs w:val="24"/>
          <w:bdr w:val="none" w:sz="0" w:space="0" w:color="auto"/>
          <w:lang w:eastAsia="en-US"/>
        </w:rPr>
        <w:tab/>
      </w:r>
    </w:p>
    <w:p w14:paraId="6D88382F" w14:textId="77777777" w:rsidR="00B23158"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 xml:space="preserve">Dodatkowe baterie kompatybilne z dronem, zestaw zawiera: </w:t>
      </w:r>
    </w:p>
    <w:p w14:paraId="1DE0527F" w14:textId="77777777" w:rsidR="00C95C8D" w:rsidRDefault="00FE65A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pPr>
      <w:r w:rsidRPr="000A4BD8">
        <w:rPr>
          <w:rFonts w:eastAsia="Calibri" w:cs="Calibri"/>
          <w:color w:val="auto"/>
          <w:sz w:val="24"/>
          <w:szCs w:val="24"/>
          <w:bdr w:val="none" w:sz="0" w:space="0" w:color="auto"/>
          <w:lang w:eastAsia="en-US"/>
        </w:rPr>
        <w:t>Akumulator 5000mAh każdy, 3 sztuki:</w:t>
      </w:r>
      <w:r w:rsidRPr="000A4BD8">
        <w:rPr>
          <w:rFonts w:eastAsia="Calibri" w:cs="Calibri"/>
          <w:color w:val="auto"/>
          <w:sz w:val="24"/>
          <w:szCs w:val="24"/>
          <w:bdr w:val="none" w:sz="0" w:space="0" w:color="auto"/>
          <w:lang w:eastAsia="en-US"/>
        </w:rPr>
        <w:tab/>
      </w:r>
      <w:r w:rsidR="00767884" w:rsidRPr="000A4BD8">
        <w:rPr>
          <w:rFonts w:eastAsia="Calibri" w:cs="Calibri"/>
          <w:color w:val="auto"/>
          <w:sz w:val="24"/>
          <w:szCs w:val="24"/>
          <w:bdr w:val="none" w:sz="0" w:space="0" w:color="auto"/>
          <w:lang w:eastAsia="en-US"/>
        </w:rPr>
        <w:br/>
      </w:r>
      <w:r w:rsidRPr="000A4BD8">
        <w:rPr>
          <w:rFonts w:eastAsia="Calibri" w:cs="Calibri"/>
          <w:color w:val="auto"/>
          <w:sz w:val="24"/>
          <w:szCs w:val="24"/>
          <w:bdr w:val="none" w:sz="0" w:space="0" w:color="auto"/>
          <w:lang w:eastAsia="en-US"/>
        </w:rPr>
        <w:t>Hub ładowania x 1 sztuka</w:t>
      </w:r>
      <w:r w:rsidRPr="000A4BD8">
        <w:rPr>
          <w:rFonts w:eastAsia="Calibri" w:cs="Calibri"/>
          <w:color w:val="auto"/>
          <w:sz w:val="24"/>
          <w:szCs w:val="24"/>
          <w:bdr w:val="none" w:sz="0" w:space="0" w:color="auto"/>
          <w:lang w:eastAsia="en-US"/>
        </w:rPr>
        <w:tab/>
      </w:r>
      <w:r w:rsidR="00767884" w:rsidRPr="000A4BD8">
        <w:rPr>
          <w:rFonts w:eastAsia="Calibri" w:cs="Calibri"/>
          <w:color w:val="auto"/>
          <w:sz w:val="24"/>
          <w:szCs w:val="24"/>
          <w:bdr w:val="none" w:sz="0" w:space="0" w:color="auto"/>
          <w:lang w:eastAsia="en-US"/>
        </w:rPr>
        <w:br/>
      </w:r>
      <w:r w:rsidRPr="000A4BD8">
        <w:rPr>
          <w:rFonts w:eastAsia="Calibri" w:cs="Calibri"/>
          <w:color w:val="auto"/>
          <w:sz w:val="24"/>
          <w:szCs w:val="24"/>
          <w:bdr w:val="none" w:sz="0" w:space="0" w:color="auto"/>
          <w:lang w:eastAsia="en-US"/>
        </w:rPr>
        <w:t>Szybka ładowarka dobrana do parametrów akumulatorów,</w:t>
      </w:r>
      <w:r w:rsidR="00767884" w:rsidRPr="000A4BD8">
        <w:rPr>
          <w:rFonts w:eastAsia="Calibri" w:cs="Calibri"/>
          <w:color w:val="auto"/>
          <w:sz w:val="24"/>
          <w:szCs w:val="24"/>
          <w:bdr w:val="none" w:sz="0" w:space="0" w:color="auto"/>
          <w:lang w:eastAsia="en-US"/>
        </w:rPr>
        <w:t xml:space="preserve"> </w:t>
      </w:r>
      <w:r w:rsidRPr="000A4BD8">
        <w:rPr>
          <w:rFonts w:eastAsia="Calibri" w:cs="Calibri"/>
          <w:color w:val="auto"/>
          <w:sz w:val="24"/>
          <w:szCs w:val="24"/>
          <w:bdr w:val="none" w:sz="0" w:space="0" w:color="auto"/>
          <w:lang w:eastAsia="en-US"/>
        </w:rPr>
        <w:t>1 sztuka</w:t>
      </w:r>
      <w:r w:rsidR="004864CD">
        <w:rPr>
          <w:rFonts w:eastAsia="Calibri" w:cs="Calibri"/>
          <w:color w:val="auto"/>
          <w:sz w:val="24"/>
          <w:szCs w:val="24"/>
          <w:bdr w:val="none" w:sz="0" w:space="0" w:color="auto"/>
          <w:lang w:eastAsia="en-US"/>
        </w:rPr>
        <w:t>.</w:t>
      </w:r>
    </w:p>
    <w:p w14:paraId="41C98982" w14:textId="77777777" w:rsidR="00541A82" w:rsidRDefault="00FE65A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cs="Calibri"/>
          <w:b/>
          <w:bCs/>
          <w:color w:val="auto"/>
          <w:sz w:val="24"/>
          <w:szCs w:val="24"/>
        </w:rPr>
      </w:pPr>
      <w:r>
        <w:rPr>
          <w:rFonts w:eastAsia="Calibri" w:cs="Calibri"/>
          <w:b/>
          <w:bCs/>
          <w:color w:val="auto"/>
          <w:sz w:val="24"/>
          <w:szCs w:val="24"/>
          <w:bdr w:val="none" w:sz="0" w:space="0" w:color="auto"/>
          <w:lang w:eastAsia="en-US"/>
        </w:rPr>
        <w:br w:type="page"/>
      </w:r>
    </w:p>
    <w:p w14:paraId="6BAD22FB" w14:textId="77777777" w:rsidR="00833FD7" w:rsidRDefault="00FE65A7" w:rsidP="00833FD7">
      <w:pPr>
        <w:widowControl w:val="0"/>
        <w:spacing w:line="360" w:lineRule="auto"/>
        <w:jc w:val="both"/>
        <w:rPr>
          <w:rFonts w:cs="Calibri"/>
          <w:b/>
          <w:bCs/>
          <w:color w:val="auto"/>
          <w:sz w:val="24"/>
          <w:szCs w:val="24"/>
        </w:rPr>
      </w:pPr>
      <w:r w:rsidRPr="00373946">
        <w:rPr>
          <w:rFonts w:cs="Calibri"/>
          <w:b/>
          <w:bCs/>
          <w:color w:val="auto"/>
          <w:sz w:val="24"/>
          <w:szCs w:val="24"/>
          <w:bdr w:val="none" w:sz="0" w:space="0" w:color="auto"/>
        </w:rPr>
        <w:lastRenderedPageBreak/>
        <w:t>Uwaga</w:t>
      </w:r>
      <w:r>
        <w:rPr>
          <w:rFonts w:cs="Calibri"/>
          <w:b/>
          <w:bCs/>
          <w:color w:val="auto"/>
          <w:sz w:val="24"/>
          <w:szCs w:val="24"/>
          <w:bdr w:val="none" w:sz="0" w:space="0" w:color="auto"/>
        </w:rPr>
        <w:t xml:space="preserve"> dot. gwarancji i czasu reakcji serwisu (zgodnie z </w:t>
      </w:r>
      <w:r>
        <w:rPr>
          <w:rFonts w:cs="Calibri"/>
          <w:b/>
          <w:bCs/>
          <w:sz w:val="24"/>
          <w:szCs w:val="24"/>
          <w:bdr w:val="none" w:sz="0" w:space="0" w:color="auto"/>
        </w:rPr>
        <w:t>r</w:t>
      </w:r>
      <w:r w:rsidRPr="00373946">
        <w:rPr>
          <w:rFonts w:cs="Calibri"/>
          <w:b/>
          <w:bCs/>
          <w:sz w:val="24"/>
          <w:szCs w:val="24"/>
          <w:bdr w:val="none" w:sz="0" w:space="0" w:color="auto"/>
        </w:rPr>
        <w:t>ozdział</w:t>
      </w:r>
      <w:r>
        <w:rPr>
          <w:rFonts w:cs="Calibri"/>
          <w:b/>
          <w:bCs/>
          <w:sz w:val="24"/>
          <w:szCs w:val="24"/>
          <w:bdr w:val="none" w:sz="0" w:space="0" w:color="auto"/>
        </w:rPr>
        <w:t>em</w:t>
      </w:r>
      <w:r w:rsidRPr="00373946">
        <w:rPr>
          <w:rFonts w:cs="Calibri"/>
          <w:b/>
          <w:bCs/>
          <w:spacing w:val="31"/>
          <w:sz w:val="24"/>
          <w:szCs w:val="24"/>
          <w:bdr w:val="none" w:sz="0" w:space="0" w:color="auto"/>
        </w:rPr>
        <w:t xml:space="preserve"> </w:t>
      </w:r>
      <w:r w:rsidRPr="00373946">
        <w:rPr>
          <w:rFonts w:cs="Calibri"/>
          <w:b/>
          <w:bCs/>
          <w:spacing w:val="-3"/>
          <w:sz w:val="24"/>
          <w:szCs w:val="24"/>
          <w:bdr w:val="none" w:sz="0" w:space="0" w:color="auto"/>
        </w:rPr>
        <w:t>XIV</w:t>
      </w:r>
      <w:r>
        <w:rPr>
          <w:rFonts w:cs="Calibri"/>
          <w:b/>
          <w:bCs/>
          <w:sz w:val="24"/>
          <w:szCs w:val="24"/>
          <w:bdr w:val="none" w:sz="0" w:space="0" w:color="auto"/>
        </w:rPr>
        <w:t xml:space="preserve"> </w:t>
      </w:r>
      <w:r>
        <w:rPr>
          <w:rFonts w:cs="Calibri"/>
          <w:b/>
          <w:bCs/>
          <w:color w:val="auto"/>
          <w:sz w:val="24"/>
          <w:szCs w:val="24"/>
          <w:bdr w:val="none" w:sz="0" w:space="0" w:color="auto"/>
        </w:rPr>
        <w:t>SWZ)</w:t>
      </w:r>
      <w:r w:rsidRPr="00373946">
        <w:rPr>
          <w:rFonts w:cs="Calibri"/>
          <w:b/>
          <w:bCs/>
          <w:color w:val="auto"/>
          <w:sz w:val="24"/>
          <w:szCs w:val="24"/>
          <w:bdr w:val="none" w:sz="0" w:space="0" w:color="auto"/>
        </w:rPr>
        <w:t xml:space="preserve">: </w:t>
      </w:r>
    </w:p>
    <w:p w14:paraId="6C23E075" w14:textId="77777777" w:rsidR="004864CD" w:rsidRDefault="00FE65A7" w:rsidP="00AA5D96">
      <w:pPr>
        <w:widowControl w:val="0"/>
        <w:numPr>
          <w:ilvl w:val="0"/>
          <w:numId w:val="93"/>
        </w:numPr>
        <w:spacing w:line="360" w:lineRule="auto"/>
        <w:jc w:val="both"/>
        <w:rPr>
          <w:rFonts w:cs="Calibri"/>
          <w:color w:val="auto"/>
          <w:sz w:val="24"/>
          <w:szCs w:val="24"/>
          <w:u w:color="FF0000"/>
        </w:rPr>
      </w:pPr>
      <w:r>
        <w:rPr>
          <w:rFonts w:cs="Calibri"/>
          <w:color w:val="auto"/>
          <w:sz w:val="24"/>
          <w:szCs w:val="24"/>
          <w:bdr w:val="none" w:sz="0" w:space="0" w:color="auto"/>
        </w:rPr>
        <w:t xml:space="preserve"> </w:t>
      </w:r>
      <w:r w:rsidRPr="00373946">
        <w:rPr>
          <w:rFonts w:cs="Calibri"/>
          <w:color w:val="auto"/>
          <w:sz w:val="24"/>
          <w:szCs w:val="24"/>
          <w:bdr w:val="none" w:sz="0" w:space="0" w:color="auto"/>
        </w:rPr>
        <w:t>W zakresie całej jednej części zamówienia</w:t>
      </w:r>
      <w:r w:rsidRPr="00373946">
        <w:rPr>
          <w:rFonts w:cs="Calibri"/>
          <w:b/>
          <w:bCs/>
          <w:color w:val="auto"/>
          <w:sz w:val="24"/>
          <w:szCs w:val="24"/>
          <w:u w:color="FF0000"/>
          <w:bdr w:val="none" w:sz="0" w:space="0" w:color="auto"/>
        </w:rPr>
        <w:t xml:space="preserve"> </w:t>
      </w:r>
      <w:r w:rsidRPr="00373946">
        <w:rPr>
          <w:rFonts w:cs="Calibri"/>
          <w:color w:val="auto"/>
          <w:sz w:val="24"/>
          <w:szCs w:val="24"/>
          <w:u w:color="FF0000"/>
          <w:bdr w:val="none" w:sz="0" w:space="0" w:color="auto"/>
        </w:rPr>
        <w:t>Wykonawca udziela gwarancji na ten sam okres na wszystkie objęte tą częścią maszyny / sprzęt. W przypadku zaoferowania w ramach tej samej części różnych okresów gwarancji na poszczególne maszyny / sprzętu, do oceny w kryterium „Okres gwarancji”, przyjęty zostanie najkrótszy oferowany okres gwarancji.</w:t>
      </w:r>
    </w:p>
    <w:p w14:paraId="3766CA49" w14:textId="77777777" w:rsidR="004864CD" w:rsidRDefault="00FE65A7" w:rsidP="00AC18FF">
      <w:pPr>
        <w:widowControl w:val="0"/>
        <w:spacing w:line="360" w:lineRule="auto"/>
        <w:jc w:val="both"/>
        <w:rPr>
          <w:rFonts w:cs="Calibri"/>
          <w:sz w:val="24"/>
          <w:szCs w:val="24"/>
        </w:rPr>
      </w:pPr>
      <w:r>
        <w:rPr>
          <w:rFonts w:cs="Calibri"/>
          <w:color w:val="auto"/>
          <w:sz w:val="24"/>
          <w:szCs w:val="24"/>
          <w:bdr w:val="none" w:sz="0" w:space="0" w:color="auto"/>
        </w:rPr>
        <w:t>Okres gwarancji stanowi kryterium oceny ofert.</w:t>
      </w:r>
      <w:r w:rsidRPr="00373946">
        <w:rPr>
          <w:rFonts w:cs="Calibri"/>
          <w:sz w:val="24"/>
          <w:szCs w:val="24"/>
          <w:bdr w:val="none" w:sz="0" w:space="0" w:color="auto"/>
        </w:rPr>
        <w:t xml:space="preserve"> Minimalny wymagany okres gwarancji wynosi 24 miesiące. </w:t>
      </w:r>
    </w:p>
    <w:p w14:paraId="7D6B2E01" w14:textId="77777777" w:rsidR="004864CD" w:rsidRDefault="00FE65A7" w:rsidP="00AC18FF">
      <w:pPr>
        <w:widowControl w:val="0"/>
        <w:spacing w:line="360" w:lineRule="auto"/>
        <w:jc w:val="both"/>
        <w:rPr>
          <w:rFonts w:cs="Calibri"/>
          <w:sz w:val="24"/>
          <w:szCs w:val="24"/>
        </w:rPr>
      </w:pPr>
      <w:r>
        <w:rPr>
          <w:rFonts w:cs="Calibri"/>
          <w:sz w:val="24"/>
          <w:szCs w:val="24"/>
          <w:bdr w:val="none" w:sz="0" w:space="0" w:color="auto"/>
        </w:rPr>
        <w:t xml:space="preserve">Dopuszcza się udzielenie okresu gwarancji w następujących przedziałach czasowych (miesiące) </w:t>
      </w:r>
      <w:r w:rsidRPr="004864CD">
        <w:rPr>
          <w:rFonts w:cs="Calibri"/>
          <w:sz w:val="24"/>
          <w:szCs w:val="24"/>
          <w:bdr w:val="none" w:sz="0" w:space="0" w:color="auto"/>
        </w:rPr>
        <w:t xml:space="preserve">24 </w:t>
      </w:r>
      <w:r>
        <w:rPr>
          <w:rFonts w:cs="Calibri"/>
          <w:sz w:val="24"/>
          <w:szCs w:val="24"/>
          <w:bdr w:val="none" w:sz="0" w:space="0" w:color="auto"/>
        </w:rPr>
        <w:t>–</w:t>
      </w:r>
      <w:r w:rsidRPr="004864CD">
        <w:rPr>
          <w:rFonts w:cs="Calibri"/>
          <w:sz w:val="24"/>
          <w:szCs w:val="24"/>
          <w:bdr w:val="none" w:sz="0" w:space="0" w:color="auto"/>
        </w:rPr>
        <w:t xml:space="preserve"> 35</w:t>
      </w:r>
      <w:r>
        <w:rPr>
          <w:rFonts w:cs="Calibri"/>
          <w:sz w:val="24"/>
          <w:szCs w:val="24"/>
          <w:bdr w:val="none" w:sz="0" w:space="0" w:color="auto"/>
        </w:rPr>
        <w:t xml:space="preserve">, </w:t>
      </w:r>
      <w:r w:rsidRPr="004864CD">
        <w:rPr>
          <w:rFonts w:cs="Calibri"/>
          <w:sz w:val="24"/>
          <w:szCs w:val="24"/>
          <w:bdr w:val="none" w:sz="0" w:space="0" w:color="auto"/>
        </w:rPr>
        <w:t xml:space="preserve">36 </w:t>
      </w:r>
      <w:r>
        <w:rPr>
          <w:rFonts w:cs="Calibri"/>
          <w:sz w:val="24"/>
          <w:szCs w:val="24"/>
          <w:bdr w:val="none" w:sz="0" w:space="0" w:color="auto"/>
        </w:rPr>
        <w:t>–</w:t>
      </w:r>
      <w:r w:rsidRPr="004864CD">
        <w:rPr>
          <w:rFonts w:cs="Calibri"/>
          <w:sz w:val="24"/>
          <w:szCs w:val="24"/>
          <w:bdr w:val="none" w:sz="0" w:space="0" w:color="auto"/>
        </w:rPr>
        <w:t xml:space="preserve"> 47</w:t>
      </w:r>
      <w:r>
        <w:rPr>
          <w:rFonts w:cs="Calibri"/>
          <w:sz w:val="24"/>
          <w:szCs w:val="24"/>
          <w:bdr w:val="none" w:sz="0" w:space="0" w:color="auto"/>
        </w:rPr>
        <w:t xml:space="preserve"> i </w:t>
      </w:r>
      <w:r w:rsidRPr="004864CD">
        <w:rPr>
          <w:rFonts w:cs="Calibri"/>
          <w:sz w:val="24"/>
          <w:szCs w:val="24"/>
          <w:bdr w:val="none" w:sz="0" w:space="0" w:color="auto"/>
        </w:rPr>
        <w:t>48 lub więcej</w:t>
      </w:r>
      <w:r>
        <w:rPr>
          <w:rFonts w:cs="Calibri"/>
          <w:sz w:val="24"/>
          <w:szCs w:val="24"/>
          <w:bdr w:val="none" w:sz="0" w:space="0" w:color="auto"/>
        </w:rPr>
        <w:t>.</w:t>
      </w:r>
    </w:p>
    <w:p w14:paraId="13D0D440" w14:textId="77777777" w:rsidR="00833FD7" w:rsidRPr="00833FD7" w:rsidRDefault="00FE65A7" w:rsidP="00AF589A">
      <w:pPr>
        <w:widowControl w:val="0"/>
        <w:numPr>
          <w:ilvl w:val="0"/>
          <w:numId w:val="93"/>
        </w:numPr>
        <w:spacing w:line="360" w:lineRule="auto"/>
        <w:jc w:val="both"/>
        <w:rPr>
          <w:rFonts w:cs="Calibri"/>
          <w:sz w:val="24"/>
          <w:szCs w:val="24"/>
        </w:rPr>
      </w:pPr>
      <w:r w:rsidRPr="00833FD7">
        <w:rPr>
          <w:rFonts w:cs="Calibri"/>
          <w:sz w:val="24"/>
          <w:szCs w:val="24"/>
          <w:bdr w:val="none" w:sz="0" w:space="0" w:color="auto"/>
        </w:rPr>
        <w:t xml:space="preserve"> </w:t>
      </w:r>
      <w:r w:rsidRPr="00833FD7">
        <w:rPr>
          <w:rFonts w:cs="Calibri"/>
          <w:color w:val="auto"/>
          <w:sz w:val="24"/>
          <w:szCs w:val="24"/>
          <w:bdr w:val="none" w:sz="0" w:space="0" w:color="auto"/>
        </w:rPr>
        <w:t>W zakresie całej jednej części zamówienia</w:t>
      </w:r>
      <w:r w:rsidRPr="00833FD7">
        <w:rPr>
          <w:rFonts w:cs="Calibri"/>
          <w:b/>
          <w:bCs/>
          <w:color w:val="auto"/>
          <w:sz w:val="24"/>
          <w:szCs w:val="24"/>
          <w:u w:color="FF0000"/>
          <w:bdr w:val="none" w:sz="0" w:space="0" w:color="auto"/>
        </w:rPr>
        <w:t xml:space="preserve"> </w:t>
      </w:r>
      <w:r w:rsidRPr="00833FD7">
        <w:rPr>
          <w:rFonts w:cs="Calibri"/>
          <w:color w:val="auto"/>
          <w:sz w:val="24"/>
          <w:szCs w:val="24"/>
          <w:u w:color="FF0000"/>
          <w:bdr w:val="none" w:sz="0" w:space="0" w:color="auto"/>
        </w:rPr>
        <w:t>Wykonawca oferuje ten sam czas reakcji serwisu na wszystkie objęte tą częścią maszyny / sprzęt. W przypadku zaoferowania w ramach tej samej części różnych czasów reakcji serwisu na zgłoszenie usterki i przystąpienie do naprawy poszczególnych maszyn / sprzętu, do oceny w kryterium „Czas reakcji serwisu na zgłoszenie usterki i przystąpienie do naprawy”, przyjęty zostanie najdłuższy oferowany czas reakcji serwisu.</w:t>
      </w:r>
    </w:p>
    <w:p w14:paraId="4D6B66B4" w14:textId="77777777" w:rsidR="004864CD" w:rsidRPr="00833FD7" w:rsidRDefault="00FE65A7" w:rsidP="00833FD7">
      <w:pPr>
        <w:widowControl w:val="0"/>
        <w:spacing w:line="360" w:lineRule="auto"/>
        <w:jc w:val="both"/>
        <w:rPr>
          <w:rFonts w:cs="Calibri"/>
          <w:sz w:val="24"/>
          <w:szCs w:val="24"/>
        </w:rPr>
      </w:pPr>
      <w:r w:rsidRPr="00833FD7">
        <w:rPr>
          <w:rFonts w:cs="Calibri"/>
          <w:color w:val="auto"/>
          <w:sz w:val="24"/>
          <w:szCs w:val="24"/>
          <w:u w:color="FF0000"/>
          <w:bdr w:val="none" w:sz="0" w:space="0" w:color="auto"/>
        </w:rPr>
        <w:t xml:space="preserve">Dopuszcza się czas reakcji serwisu na zgłoszenie usterki i przystąpienie do naprawy </w:t>
      </w:r>
      <w:r w:rsidRPr="00833FD7">
        <w:rPr>
          <w:rFonts w:cs="Calibri"/>
          <w:color w:val="auto"/>
          <w:sz w:val="24"/>
          <w:szCs w:val="24"/>
          <w:u w:color="FF0000"/>
          <w:bdr w:val="none" w:sz="0" w:space="0" w:color="auto"/>
        </w:rPr>
        <w:br/>
      </w:r>
      <w:r w:rsidRPr="00833FD7">
        <w:rPr>
          <w:rFonts w:cs="Calibri"/>
          <w:sz w:val="24"/>
          <w:szCs w:val="24"/>
          <w:bdr w:val="none" w:sz="0" w:space="0" w:color="auto"/>
        </w:rPr>
        <w:t>w następujących przedziałach czasowych (godziny) do 24 godzin od zgłoszenia usterki, 25 – 48 godzin od zgłoszenia usterki, powyżej 48 godzin od zgłoszenia usterki.</w:t>
      </w:r>
    </w:p>
    <w:p w14:paraId="0EFF0BEE" w14:textId="77777777" w:rsidR="00AD5FE7" w:rsidRPr="000A4BD8" w:rsidRDefault="00AD5FE7" w:rsidP="00AC18FF">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eastAsia="Calibri" w:cs="Calibri"/>
          <w:color w:val="auto"/>
          <w:sz w:val="24"/>
          <w:szCs w:val="24"/>
          <w:bdr w:val="none" w:sz="0" w:space="0" w:color="auto"/>
          <w:lang w:eastAsia="en-US"/>
        </w:rPr>
        <w:sectPr w:rsidR="00AD5FE7" w:rsidRPr="000A4BD8">
          <w:headerReference w:type="default" r:id="rId26"/>
          <w:footerReference w:type="default" r:id="rId27"/>
          <w:pgSz w:w="11906" w:h="16838"/>
          <w:pgMar w:top="1417" w:right="1417" w:bottom="1417" w:left="1417" w:header="708" w:footer="0" w:gutter="0"/>
          <w:pgNumType w:start="1"/>
          <w:cols w:space="708"/>
          <w:docGrid w:linePitch="360"/>
        </w:sectPr>
      </w:pPr>
    </w:p>
    <w:p w14:paraId="6979561E" w14:textId="77777777" w:rsidR="00B212EA" w:rsidRPr="009F7EBA" w:rsidRDefault="00B212EA" w:rsidP="00A34DC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Calibri" w:cs="Calibri"/>
          <w:b/>
          <w:bCs/>
          <w:color w:val="auto"/>
          <w:sz w:val="24"/>
          <w:szCs w:val="24"/>
          <w:bdr w:val="none" w:sz="0" w:space="0" w:color="auto"/>
          <w:lang w:eastAsia="en-US"/>
        </w:rPr>
      </w:pPr>
      <w:bookmarkStart w:id="13" w:name="_Hlk213081781"/>
    </w:p>
    <w:p w14:paraId="6EE9A0A0" w14:textId="77777777" w:rsidR="00A34DC1" w:rsidRPr="009F7EBA" w:rsidRDefault="00FE65A7" w:rsidP="00A34DC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Calibri" w:cs="Calibri"/>
          <w:b/>
          <w:bCs/>
          <w:color w:val="auto"/>
          <w:sz w:val="24"/>
          <w:szCs w:val="24"/>
          <w:bdr w:val="none" w:sz="0" w:space="0" w:color="auto"/>
          <w:lang w:eastAsia="en-US"/>
        </w:rPr>
      </w:pPr>
      <w:r w:rsidRPr="009F7EBA">
        <w:rPr>
          <w:rFonts w:eastAsia="Calibri" w:cs="Calibri"/>
          <w:b/>
          <w:bCs/>
          <w:color w:val="auto"/>
          <w:sz w:val="24"/>
          <w:szCs w:val="24"/>
          <w:bdr w:val="none" w:sz="0" w:space="0" w:color="auto"/>
          <w:lang w:eastAsia="en-US"/>
        </w:rPr>
        <w:t xml:space="preserve">Część I </w:t>
      </w:r>
    </w:p>
    <w:tbl>
      <w:tblPr>
        <w:tblStyle w:val="Tabela-Siatka"/>
        <w:tblW w:w="5000" w:type="pct"/>
        <w:tblLook w:val="04A0" w:firstRow="1" w:lastRow="0" w:firstColumn="1" w:lastColumn="0" w:noHBand="0" w:noVBand="1"/>
      </w:tblPr>
      <w:tblGrid>
        <w:gridCol w:w="5486"/>
        <w:gridCol w:w="65"/>
        <w:gridCol w:w="3511"/>
      </w:tblGrid>
      <w:tr w:rsidR="00C9396C" w14:paraId="70FF8D92" w14:textId="77777777" w:rsidTr="00A72366">
        <w:tc>
          <w:tcPr>
            <w:tcW w:w="3063" w:type="pct"/>
            <w:gridSpan w:val="2"/>
          </w:tcPr>
          <w:p w14:paraId="13C41144" w14:textId="77777777" w:rsidR="00811BAA" w:rsidRPr="009F7EBA" w:rsidRDefault="00FE65A7" w:rsidP="002122A5">
            <w:pPr>
              <w:pStyle w:val="Nagwek1"/>
              <w:tabs>
                <w:tab w:val="left" w:pos="360"/>
              </w:tabs>
              <w:spacing w:before="61" w:line="360" w:lineRule="auto"/>
              <w:outlineLvl w:val="0"/>
              <w:rPr>
                <w:rFonts w:ascii="Calibri" w:hAnsi="Calibri" w:cs="Calibri"/>
                <w:sz w:val="24"/>
                <w:szCs w:val="24"/>
              </w:rPr>
            </w:pPr>
            <w:r w:rsidRPr="009F7EBA">
              <w:rPr>
                <w:rFonts w:ascii="Calibri" w:hAnsi="Calibri" w:cs="Calibri"/>
                <w:b/>
                <w:sz w:val="24"/>
                <w:szCs w:val="24"/>
              </w:rPr>
              <w:t>Wymagana specyfikacja przedmiotu zamówienia:</w:t>
            </w:r>
          </w:p>
          <w:p w14:paraId="63D709FC" w14:textId="77777777" w:rsidR="00811BAA" w:rsidRPr="009F7EBA" w:rsidRDefault="00811BAA" w:rsidP="0015271B">
            <w:pPr>
              <w:spacing w:after="0" w:line="360" w:lineRule="auto"/>
              <w:rPr>
                <w:rFonts w:cs="Calibri"/>
                <w:color w:val="auto"/>
                <w:sz w:val="24"/>
                <w:szCs w:val="24"/>
              </w:rPr>
            </w:pPr>
          </w:p>
          <w:p w14:paraId="4BA6EFCC" w14:textId="77777777" w:rsidR="00811BAA" w:rsidRPr="009F7EBA" w:rsidRDefault="00811BAA" w:rsidP="0015271B">
            <w:pPr>
              <w:pStyle w:val="Nagwek1"/>
              <w:tabs>
                <w:tab w:val="left" w:pos="360"/>
              </w:tabs>
              <w:spacing w:before="61"/>
              <w:ind w:left="360" w:right="-108"/>
              <w:outlineLvl w:val="0"/>
              <w:rPr>
                <w:rFonts w:ascii="Calibri" w:hAnsi="Calibri" w:cs="Calibri"/>
                <w:sz w:val="24"/>
                <w:szCs w:val="24"/>
              </w:rPr>
            </w:pPr>
          </w:p>
        </w:tc>
        <w:tc>
          <w:tcPr>
            <w:tcW w:w="1937" w:type="pct"/>
          </w:tcPr>
          <w:p w14:paraId="5E4A4A7C" w14:textId="77777777" w:rsidR="00811BAA" w:rsidRPr="009F7EBA" w:rsidRDefault="00FE65A7" w:rsidP="0015271B">
            <w:pPr>
              <w:pStyle w:val="Nagwek1"/>
              <w:tabs>
                <w:tab w:val="left" w:pos="360"/>
              </w:tabs>
              <w:spacing w:before="61" w:line="360" w:lineRule="auto"/>
              <w:outlineLvl w:val="0"/>
              <w:rPr>
                <w:rFonts w:ascii="Calibri" w:hAnsi="Calibri" w:cs="Calibri"/>
                <w:b/>
                <w:sz w:val="24"/>
                <w:szCs w:val="24"/>
              </w:rPr>
            </w:pPr>
            <w:r w:rsidRPr="009F7EBA">
              <w:rPr>
                <w:rFonts w:ascii="Calibri" w:hAnsi="Calibri" w:cs="Calibri"/>
                <w:b/>
                <w:sz w:val="24"/>
                <w:szCs w:val="24"/>
              </w:rPr>
              <w:t>Parametr oferowany przez Wykonawcę:</w:t>
            </w:r>
          </w:p>
          <w:p w14:paraId="63186E08" w14:textId="77777777" w:rsidR="00811BAA" w:rsidRPr="009F7EBA" w:rsidRDefault="00FE65A7" w:rsidP="00394915">
            <w:pPr>
              <w:pStyle w:val="Nagwek1"/>
              <w:numPr>
                <w:ilvl w:val="0"/>
                <w:numId w:val="94"/>
              </w:numPr>
              <w:tabs>
                <w:tab w:val="left" w:pos="147"/>
              </w:tabs>
              <w:spacing w:before="61" w:line="360" w:lineRule="auto"/>
              <w:outlineLvl w:val="0"/>
              <w:rPr>
                <w:rFonts w:ascii="Calibri" w:hAnsi="Calibri" w:cs="Calibri"/>
                <w:sz w:val="24"/>
                <w:szCs w:val="24"/>
                <w:lang w:val="pl-PL"/>
              </w:rPr>
            </w:pPr>
            <w:r w:rsidRPr="009F7EBA">
              <w:rPr>
                <w:rFonts w:ascii="Calibri" w:hAnsi="Calibri" w:cs="Calibri"/>
                <w:sz w:val="24"/>
                <w:szCs w:val="24"/>
                <w:lang w:val="pl-PL"/>
              </w:rPr>
              <w:t xml:space="preserve"> Tak/Nie*zaznaczyć właściwe w każdym przypadku oraz niepotrzebne skreślić, </w:t>
            </w:r>
          </w:p>
          <w:p w14:paraId="3B4213D4" w14:textId="77777777" w:rsidR="00811BAA" w:rsidRPr="009F7EBA" w:rsidRDefault="00FE65A7" w:rsidP="00394915">
            <w:pPr>
              <w:pStyle w:val="Nagwek1"/>
              <w:numPr>
                <w:ilvl w:val="0"/>
                <w:numId w:val="94"/>
              </w:numPr>
              <w:tabs>
                <w:tab w:val="left" w:pos="147"/>
              </w:tabs>
              <w:spacing w:before="61"/>
              <w:ind w:right="-108"/>
              <w:outlineLvl w:val="0"/>
              <w:rPr>
                <w:rFonts w:ascii="Calibri" w:hAnsi="Calibri" w:cs="Calibri"/>
                <w:b/>
                <w:sz w:val="24"/>
                <w:szCs w:val="24"/>
                <w:lang w:val="pl-PL"/>
              </w:rPr>
            </w:pPr>
            <w:r w:rsidRPr="009F7EBA">
              <w:rPr>
                <w:rFonts w:ascii="Calibri" w:hAnsi="Calibri" w:cs="Calibri"/>
                <w:sz w:val="24"/>
                <w:szCs w:val="24"/>
                <w:lang w:val="pl-PL"/>
              </w:rPr>
              <w:t xml:space="preserve"> miejsca wykropkowane należy uzupełnić wpisując konkretny parametr (jeżeli dotyczy) </w:t>
            </w:r>
          </w:p>
        </w:tc>
      </w:tr>
      <w:tr w:rsidR="00C9396C" w14:paraId="3800EFA3" w14:textId="77777777" w:rsidTr="00A72366">
        <w:tc>
          <w:tcPr>
            <w:tcW w:w="5000" w:type="pct"/>
            <w:gridSpan w:val="3"/>
          </w:tcPr>
          <w:p w14:paraId="16E706EA" w14:textId="77777777" w:rsidR="00811BAA" w:rsidRPr="009F7EBA" w:rsidRDefault="00FE65A7" w:rsidP="0015271B">
            <w:pPr>
              <w:spacing w:after="0" w:line="240" w:lineRule="auto"/>
              <w:rPr>
                <w:rFonts w:cs="Calibri"/>
                <w:b/>
                <w:bCs/>
                <w:color w:val="auto"/>
                <w:sz w:val="24"/>
                <w:szCs w:val="24"/>
                <w:lang w:val="pl-PL"/>
              </w:rPr>
            </w:pPr>
            <w:r w:rsidRPr="009F7EBA">
              <w:rPr>
                <w:rFonts w:cs="Calibri"/>
                <w:b/>
                <w:bCs/>
                <w:color w:val="auto"/>
                <w:sz w:val="24"/>
                <w:szCs w:val="24"/>
                <w:lang w:val="pl-PL"/>
              </w:rPr>
              <w:t>Ciągnik rolniczy o mocy maksymalnej w przedziale: 150KM-180KM z systemem automatycznego prowadzenia RTK i ISOBUS z bramką telematyczną umożliwiającą wymianę danych, jako źródło napędu i hub komunikacji z maszynami sterowanych przez ISOBUS.</w:t>
            </w:r>
          </w:p>
        </w:tc>
      </w:tr>
      <w:tr w:rsidR="00C9396C" w14:paraId="5A82F051" w14:textId="77777777" w:rsidTr="00A72366">
        <w:tc>
          <w:tcPr>
            <w:tcW w:w="3027" w:type="pct"/>
            <w:shd w:val="clear" w:color="auto" w:fill="FFFFFF"/>
          </w:tcPr>
          <w:p w14:paraId="16F615A3" w14:textId="77777777" w:rsidR="00811BAA" w:rsidRPr="009F7EBA" w:rsidRDefault="00FE65A7" w:rsidP="0015271B">
            <w:pPr>
              <w:spacing w:after="0" w:line="360" w:lineRule="auto"/>
              <w:rPr>
                <w:rFonts w:cs="Calibri"/>
                <w:color w:val="auto"/>
                <w:sz w:val="24"/>
                <w:szCs w:val="24"/>
              </w:rPr>
            </w:pPr>
            <w:r w:rsidRPr="009F7EBA">
              <w:rPr>
                <w:rFonts w:cs="Calibri"/>
                <w:b/>
                <w:color w:val="auto"/>
                <w:sz w:val="24"/>
                <w:szCs w:val="24"/>
                <w:lang w:eastAsia="pl-PL"/>
              </w:rPr>
              <w:t>Producent, marka, model:</w:t>
            </w:r>
          </w:p>
        </w:tc>
        <w:tc>
          <w:tcPr>
            <w:tcW w:w="1973" w:type="pct"/>
            <w:gridSpan w:val="2"/>
            <w:shd w:val="clear" w:color="auto" w:fill="FFFFFF"/>
          </w:tcPr>
          <w:p w14:paraId="79A8C463" w14:textId="77777777" w:rsidR="00811BAA" w:rsidRPr="009F7EBA" w:rsidRDefault="00FE65A7" w:rsidP="0015271B">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b/>
                <w:sz w:val="24"/>
                <w:szCs w:val="24"/>
              </w:rPr>
              <w:t>…………………………………….</w:t>
            </w:r>
          </w:p>
        </w:tc>
      </w:tr>
      <w:tr w:rsidR="00C9396C" w14:paraId="39230AB9" w14:textId="77777777" w:rsidTr="00A72366">
        <w:tc>
          <w:tcPr>
            <w:tcW w:w="3027" w:type="pct"/>
            <w:shd w:val="clear" w:color="auto" w:fill="FFFFFF"/>
          </w:tcPr>
          <w:p w14:paraId="6C4A320F" w14:textId="77777777" w:rsidR="00811BAA" w:rsidRPr="009F7EBA" w:rsidRDefault="00FE65A7" w:rsidP="0015271B">
            <w:pPr>
              <w:spacing w:after="0" w:line="360" w:lineRule="auto"/>
              <w:rPr>
                <w:rFonts w:cs="Calibri"/>
                <w:b/>
                <w:color w:val="auto"/>
                <w:sz w:val="24"/>
                <w:szCs w:val="24"/>
                <w:lang w:val="pl-PL" w:eastAsia="pl-PL"/>
              </w:rPr>
            </w:pPr>
            <w:r w:rsidRPr="009F7EBA">
              <w:rPr>
                <w:rFonts w:cs="Calibri"/>
                <w:b/>
                <w:color w:val="auto"/>
                <w:sz w:val="24"/>
                <w:szCs w:val="24"/>
                <w:lang w:val="pl-PL" w:eastAsia="pl-PL"/>
              </w:rPr>
              <w:t>Producent, typ i rodzaj zamontowanego fabrycznie oryginalnego odbiornika sygnału GPS</w:t>
            </w:r>
          </w:p>
          <w:p w14:paraId="756F5318" w14:textId="77777777" w:rsidR="00811BAA" w:rsidRPr="009F7EBA" w:rsidRDefault="00FE65A7" w:rsidP="0015271B">
            <w:pPr>
              <w:spacing w:after="0" w:line="360" w:lineRule="auto"/>
              <w:rPr>
                <w:rFonts w:cs="Calibri"/>
                <w:b/>
                <w:color w:val="auto"/>
                <w:sz w:val="24"/>
                <w:szCs w:val="24"/>
                <w:lang w:val="pl-PL" w:eastAsia="pl-PL"/>
              </w:rPr>
            </w:pPr>
            <w:r w:rsidRPr="009F7EBA">
              <w:rPr>
                <w:rFonts w:cs="Calibri"/>
                <w:b/>
                <w:color w:val="auto"/>
                <w:sz w:val="24"/>
                <w:szCs w:val="24"/>
                <w:lang w:val="pl-PL" w:eastAsia="pl-PL"/>
              </w:rPr>
              <w:t>(lub system równorzędny, system kontroli jazdy równoległej, wpisać rodzaj systemu):</w:t>
            </w:r>
          </w:p>
        </w:tc>
        <w:tc>
          <w:tcPr>
            <w:tcW w:w="1973" w:type="pct"/>
            <w:gridSpan w:val="2"/>
            <w:shd w:val="clear" w:color="auto" w:fill="FFFFFF"/>
          </w:tcPr>
          <w:p w14:paraId="4AD3C46B" w14:textId="77777777" w:rsidR="00811BAA" w:rsidRPr="009F7EBA" w:rsidRDefault="00FE65A7" w:rsidP="0015271B">
            <w:pPr>
              <w:pStyle w:val="Nagwek1"/>
              <w:tabs>
                <w:tab w:val="left" w:pos="360"/>
              </w:tabs>
              <w:spacing w:before="61" w:line="360" w:lineRule="auto"/>
              <w:ind w:left="0"/>
              <w:outlineLvl w:val="0"/>
              <w:rPr>
                <w:rFonts w:ascii="Calibri" w:hAnsi="Calibri" w:cs="Calibri"/>
                <w:b/>
                <w:sz w:val="24"/>
                <w:szCs w:val="24"/>
              </w:rPr>
            </w:pPr>
            <w:r w:rsidRPr="009F7EBA">
              <w:rPr>
                <w:rFonts w:ascii="Calibri" w:hAnsi="Calibri" w:cs="Calibri"/>
                <w:b/>
                <w:sz w:val="24"/>
                <w:szCs w:val="24"/>
              </w:rPr>
              <w:t>…………………………………….</w:t>
            </w:r>
          </w:p>
        </w:tc>
      </w:tr>
      <w:tr w:rsidR="00C9396C" w14:paraId="0DEABCB7" w14:textId="77777777" w:rsidTr="00A72366">
        <w:tc>
          <w:tcPr>
            <w:tcW w:w="3027" w:type="pct"/>
            <w:shd w:val="clear" w:color="auto" w:fill="FFFFFF"/>
          </w:tcPr>
          <w:p w14:paraId="105F2A7C" w14:textId="77777777" w:rsidR="00811BAA" w:rsidRPr="009F7EBA" w:rsidRDefault="00FE65A7" w:rsidP="0015271B">
            <w:pPr>
              <w:spacing w:after="0" w:line="360" w:lineRule="auto"/>
              <w:rPr>
                <w:rFonts w:cs="Calibri"/>
                <w:b/>
                <w:color w:val="auto"/>
                <w:sz w:val="24"/>
                <w:szCs w:val="24"/>
                <w:lang w:val="pl-PL" w:eastAsia="pl-PL"/>
              </w:rPr>
            </w:pPr>
            <w:r w:rsidRPr="009F7EBA">
              <w:rPr>
                <w:rFonts w:cs="Calibri"/>
                <w:color w:val="auto"/>
                <w:sz w:val="24"/>
                <w:szCs w:val="24"/>
              </w:rPr>
              <w:t xml:space="preserve">Zainstalowany nawigacyjny system prowadzenia równoległego ciągnika, (system kontroli jazdy równoległej), zgodny z elektroniką fabryczną komputerem ciągnika, Zamontowana oryginalna fabryczna antena z możliwością odbioru sygnału GPS (lub równorzędny), zgodna </w:t>
            </w:r>
            <w:r w:rsidRPr="009F7EBA">
              <w:rPr>
                <w:rFonts w:cs="Calibri"/>
                <w:color w:val="auto"/>
                <w:sz w:val="24"/>
                <w:szCs w:val="24"/>
              </w:rPr>
              <w:br/>
              <w:t>z elektroniką fabryczną komputera ciągnika, funkcja odbioru tak zwanego sygnału RTK</w:t>
            </w:r>
            <w:r w:rsidRPr="009F7EBA">
              <w:rPr>
                <w:rFonts w:cs="Calibri"/>
                <w:color w:val="auto"/>
                <w:sz w:val="24"/>
                <w:szCs w:val="24"/>
              </w:rPr>
              <w:br/>
              <w:t>z dokładnością (cm): 1,5cm-3cm, z dotykowym wyświetlaczem, pakiet nawigacyjny)</w:t>
            </w:r>
          </w:p>
        </w:tc>
        <w:tc>
          <w:tcPr>
            <w:tcW w:w="1973" w:type="pct"/>
            <w:gridSpan w:val="2"/>
            <w:shd w:val="clear" w:color="auto" w:fill="FFFFFF"/>
          </w:tcPr>
          <w:p w14:paraId="2DED9145" w14:textId="77777777" w:rsidR="00811BAA" w:rsidRPr="009F7EBA" w:rsidRDefault="00FE65A7" w:rsidP="0015271B">
            <w:pPr>
              <w:pStyle w:val="Nagwek1"/>
              <w:tabs>
                <w:tab w:val="left" w:pos="360"/>
              </w:tabs>
              <w:spacing w:before="61" w:line="360" w:lineRule="auto"/>
              <w:ind w:left="0"/>
              <w:outlineLvl w:val="0"/>
              <w:rPr>
                <w:rFonts w:ascii="Calibri" w:hAnsi="Calibri" w:cs="Calibri"/>
                <w:b/>
                <w:sz w:val="24"/>
                <w:szCs w:val="24"/>
              </w:rPr>
            </w:pPr>
            <w:r w:rsidRPr="009F7EBA">
              <w:rPr>
                <w:rFonts w:ascii="Calibri" w:hAnsi="Calibri" w:cs="Calibri"/>
                <w:sz w:val="24"/>
                <w:szCs w:val="24"/>
              </w:rPr>
              <w:t>TAK/NIE …………………………………….</w:t>
            </w:r>
          </w:p>
        </w:tc>
      </w:tr>
      <w:tr w:rsidR="00C9396C" w14:paraId="595287F3" w14:textId="77777777" w:rsidTr="00A72366">
        <w:tc>
          <w:tcPr>
            <w:tcW w:w="3027" w:type="pct"/>
          </w:tcPr>
          <w:p w14:paraId="01567840" w14:textId="77777777" w:rsidR="007E7204" w:rsidRPr="009F7EBA" w:rsidRDefault="00FE65A7" w:rsidP="007E7204">
            <w:pPr>
              <w:spacing w:after="0" w:line="360" w:lineRule="auto"/>
              <w:rPr>
                <w:rFonts w:cs="Calibri"/>
                <w:color w:val="auto"/>
                <w:sz w:val="24"/>
                <w:szCs w:val="24"/>
                <w:shd w:val="clear" w:color="auto" w:fill="FFFFFF"/>
                <w:lang w:val="pl-PL"/>
              </w:rPr>
            </w:pPr>
            <w:r w:rsidRPr="009F7EBA">
              <w:rPr>
                <w:rFonts w:cs="Calibri"/>
                <w:color w:val="auto"/>
                <w:sz w:val="24"/>
                <w:szCs w:val="24"/>
                <w:shd w:val="clear" w:color="auto" w:fill="FFFFFF"/>
                <w:lang w:val="pl-PL"/>
              </w:rPr>
              <w:t>System rejestracji parametrów pracy polowej, rejestracja danych wszystkich zadań,</w:t>
            </w:r>
          </w:p>
          <w:p w14:paraId="6D4FD277" w14:textId="77777777" w:rsidR="007E7204" w:rsidRPr="009F7EBA" w:rsidRDefault="00FE65A7" w:rsidP="007E7204">
            <w:pPr>
              <w:spacing w:after="0" w:line="360" w:lineRule="auto"/>
              <w:rPr>
                <w:rFonts w:cs="Calibri"/>
                <w:color w:val="auto"/>
                <w:sz w:val="24"/>
                <w:szCs w:val="24"/>
                <w:shd w:val="clear" w:color="auto" w:fill="FFFFFF"/>
                <w:lang w:val="pl-PL"/>
              </w:rPr>
            </w:pPr>
            <w:r w:rsidRPr="009F7EBA">
              <w:rPr>
                <w:rFonts w:cs="Calibri"/>
                <w:color w:val="auto"/>
                <w:sz w:val="24"/>
                <w:szCs w:val="24"/>
                <w:shd w:val="clear" w:color="auto" w:fill="FFFFFF"/>
                <w:lang w:val="pl-PL"/>
              </w:rPr>
              <w:t xml:space="preserve">(np. danych dotyczących: ilości wysianych nasion, </w:t>
            </w:r>
            <w:r w:rsidRPr="009F7EBA">
              <w:rPr>
                <w:rFonts w:cs="Calibri"/>
                <w:color w:val="auto"/>
                <w:sz w:val="24"/>
                <w:szCs w:val="24"/>
                <w:shd w:val="clear" w:color="auto" w:fill="FFFFFF"/>
                <w:lang w:val="pl-PL"/>
              </w:rPr>
              <w:lastRenderedPageBreak/>
              <w:t>rozsianego nawozu, czy zużycia paliwa w cyklu pracy),</w:t>
            </w:r>
          </w:p>
          <w:p w14:paraId="2A4A074F" w14:textId="77777777" w:rsidR="007E7204" w:rsidRPr="009F7EBA" w:rsidRDefault="00FE65A7" w:rsidP="007E7204">
            <w:pPr>
              <w:spacing w:after="0" w:line="360" w:lineRule="auto"/>
              <w:rPr>
                <w:rFonts w:cs="Calibri"/>
                <w:color w:val="auto"/>
                <w:sz w:val="24"/>
                <w:szCs w:val="24"/>
                <w:shd w:val="clear" w:color="auto" w:fill="FFFFFF"/>
                <w:lang w:val="pl-PL"/>
              </w:rPr>
            </w:pPr>
            <w:r w:rsidRPr="009F7EBA">
              <w:rPr>
                <w:rFonts w:cs="Calibri"/>
                <w:color w:val="auto"/>
                <w:sz w:val="24"/>
                <w:szCs w:val="24"/>
                <w:shd w:val="clear" w:color="auto" w:fill="FFFFFF"/>
                <w:lang w:val="pl-PL"/>
              </w:rPr>
              <w:t>z dokumentacją w obrębie rekordu danego pola, z funkcją analizy przesłanych bezprzewodowo danych</w:t>
            </w:r>
          </w:p>
          <w:p w14:paraId="75072C40" w14:textId="77777777" w:rsidR="007E7204" w:rsidRPr="009F7EBA" w:rsidRDefault="00FE65A7" w:rsidP="007E7204">
            <w:pPr>
              <w:spacing w:after="0" w:line="360" w:lineRule="auto"/>
              <w:rPr>
                <w:rFonts w:cs="Calibri"/>
                <w:color w:val="auto"/>
                <w:sz w:val="24"/>
                <w:szCs w:val="24"/>
                <w:shd w:val="clear" w:color="auto" w:fill="FFFFFF"/>
                <w:lang w:val="pl-PL"/>
              </w:rPr>
            </w:pPr>
            <w:r w:rsidRPr="009F7EBA">
              <w:rPr>
                <w:rFonts w:cs="Calibri"/>
                <w:color w:val="auto"/>
                <w:sz w:val="24"/>
                <w:szCs w:val="24"/>
                <w:shd w:val="clear" w:color="auto" w:fill="FFFFFF"/>
                <w:lang w:val="pl-PL"/>
              </w:rPr>
              <w:t>z pamięci USB do głównego terminala (wyświetlacza), a następnie do bazy danych pola przy użyciu połączenia ISOBUS, z możliwością odczytu danych po zakończeniu pracy,</w:t>
            </w:r>
          </w:p>
          <w:p w14:paraId="2F398930" w14:textId="77777777" w:rsidR="007E7204" w:rsidRPr="009F7EBA" w:rsidRDefault="00FE65A7" w:rsidP="007E7204">
            <w:pPr>
              <w:spacing w:after="0" w:line="360" w:lineRule="auto"/>
              <w:rPr>
                <w:rFonts w:cs="Calibri"/>
                <w:color w:val="auto"/>
                <w:sz w:val="24"/>
                <w:szCs w:val="24"/>
                <w:shd w:val="clear" w:color="auto" w:fill="FFFFFF"/>
                <w:lang w:val="pl-PL"/>
              </w:rPr>
            </w:pPr>
            <w:r w:rsidRPr="009F7EBA">
              <w:rPr>
                <w:rFonts w:cs="Calibri"/>
                <w:color w:val="auto"/>
                <w:sz w:val="24"/>
                <w:szCs w:val="24"/>
                <w:shd w:val="clear" w:color="auto" w:fill="FFFFFF"/>
                <w:lang w:val="pl-PL"/>
              </w:rPr>
              <w:t>Funkcja mapowania pola w prze przedziale: 64 sekcje-</w:t>
            </w:r>
            <w:r w:rsidRPr="009F7EBA">
              <w:rPr>
                <w:rFonts w:cs="Calibri"/>
                <w:color w:val="auto"/>
                <w:sz w:val="24"/>
                <w:szCs w:val="24"/>
                <w:shd w:val="clear" w:color="auto" w:fill="FFFFFF"/>
                <w:lang w:val="pl-PL"/>
              </w:rPr>
              <w:br/>
              <w:t>96 sekcji.</w:t>
            </w:r>
          </w:p>
          <w:p w14:paraId="4D50CCAE" w14:textId="77777777" w:rsidR="00811BAA" w:rsidRPr="009F7EBA" w:rsidRDefault="00FE65A7" w:rsidP="007E7204">
            <w:pPr>
              <w:spacing w:after="0" w:line="360" w:lineRule="auto"/>
              <w:rPr>
                <w:rFonts w:cs="Calibri"/>
                <w:color w:val="auto"/>
                <w:sz w:val="24"/>
                <w:szCs w:val="24"/>
                <w:shd w:val="clear" w:color="auto" w:fill="FFFFFF"/>
                <w:lang w:val="pl-PL"/>
              </w:rPr>
            </w:pPr>
            <w:r w:rsidRPr="009F7EBA">
              <w:rPr>
                <w:rFonts w:cs="Calibri"/>
                <w:color w:val="auto"/>
                <w:sz w:val="24"/>
                <w:szCs w:val="24"/>
                <w:shd w:val="clear" w:color="auto" w:fill="FFFFFF"/>
                <w:lang w:val="pl-PL"/>
              </w:rPr>
              <w:t>Zamawiający wymaga spełnienia powyższych parametrów, z uwagi na możliwość dydaktycznego wykorzystywania ciągnika, (parametr ułatwiający naukę obsługi pojazdu przy pracach polowych).</w:t>
            </w:r>
          </w:p>
        </w:tc>
        <w:tc>
          <w:tcPr>
            <w:tcW w:w="1973" w:type="pct"/>
            <w:gridSpan w:val="2"/>
          </w:tcPr>
          <w:p w14:paraId="2FC90BAC" w14:textId="77777777" w:rsidR="00811BAA" w:rsidRPr="009F7EBA" w:rsidRDefault="00FE65A7" w:rsidP="0015271B">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lastRenderedPageBreak/>
              <w:t>TAK/NIE …………………………………….</w:t>
            </w:r>
          </w:p>
          <w:p w14:paraId="4ED1A4DE" w14:textId="77777777" w:rsidR="00811BAA" w:rsidRPr="009F7EBA" w:rsidRDefault="00811BAA" w:rsidP="0015271B">
            <w:pPr>
              <w:pStyle w:val="Nagwek1"/>
              <w:tabs>
                <w:tab w:val="left" w:pos="360"/>
              </w:tabs>
              <w:spacing w:before="61" w:line="360" w:lineRule="auto"/>
              <w:ind w:left="0"/>
              <w:outlineLvl w:val="0"/>
              <w:rPr>
                <w:rFonts w:ascii="Calibri" w:hAnsi="Calibri" w:cs="Calibri"/>
                <w:sz w:val="24"/>
                <w:szCs w:val="24"/>
              </w:rPr>
            </w:pPr>
          </w:p>
          <w:p w14:paraId="5BAEBB41" w14:textId="77777777" w:rsidR="00811BAA" w:rsidRPr="009F7EBA" w:rsidRDefault="00811BAA" w:rsidP="0015271B">
            <w:pPr>
              <w:pStyle w:val="Nagwek1"/>
              <w:tabs>
                <w:tab w:val="left" w:pos="360"/>
              </w:tabs>
              <w:spacing w:before="61" w:line="360" w:lineRule="auto"/>
              <w:ind w:left="0"/>
              <w:outlineLvl w:val="0"/>
              <w:rPr>
                <w:rFonts w:ascii="Calibri" w:hAnsi="Calibri" w:cs="Calibri"/>
                <w:sz w:val="24"/>
                <w:szCs w:val="24"/>
              </w:rPr>
            </w:pPr>
          </w:p>
        </w:tc>
      </w:tr>
      <w:tr w:rsidR="00C9396C" w14:paraId="1166BFED" w14:textId="77777777" w:rsidTr="00A72366">
        <w:tc>
          <w:tcPr>
            <w:tcW w:w="3027" w:type="pct"/>
          </w:tcPr>
          <w:p w14:paraId="4E365F3A" w14:textId="77777777" w:rsidR="00811BAA" w:rsidRPr="009F7EBA" w:rsidRDefault="00FE65A7" w:rsidP="0015271B">
            <w:pPr>
              <w:spacing w:after="0" w:line="360" w:lineRule="auto"/>
              <w:rPr>
                <w:rFonts w:cs="Calibri"/>
                <w:color w:val="auto"/>
                <w:sz w:val="24"/>
                <w:szCs w:val="24"/>
                <w:lang w:val="pl-PL"/>
              </w:rPr>
            </w:pPr>
            <w:r w:rsidRPr="009F7EBA">
              <w:rPr>
                <w:rFonts w:cs="Calibri"/>
                <w:color w:val="auto"/>
                <w:sz w:val="24"/>
                <w:szCs w:val="24"/>
                <w:lang w:val="pl-PL"/>
              </w:rPr>
              <w:lastRenderedPageBreak/>
              <w:t>Moc ciągnika (KM) przedział: 150KM-180KM</w:t>
            </w:r>
          </w:p>
        </w:tc>
        <w:tc>
          <w:tcPr>
            <w:tcW w:w="1973" w:type="pct"/>
            <w:gridSpan w:val="2"/>
          </w:tcPr>
          <w:p w14:paraId="16F007C5" w14:textId="77777777" w:rsidR="00811BAA" w:rsidRPr="009F7EBA" w:rsidRDefault="00FE65A7" w:rsidP="0015271B">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5A036CA9" w14:textId="77777777" w:rsidTr="00A72366">
        <w:tc>
          <w:tcPr>
            <w:tcW w:w="3027" w:type="pct"/>
          </w:tcPr>
          <w:p w14:paraId="2DDD92C8" w14:textId="77777777" w:rsidR="007E7204" w:rsidRPr="009F7EBA" w:rsidRDefault="00FE65A7" w:rsidP="007E7204">
            <w:pPr>
              <w:spacing w:after="0" w:line="360" w:lineRule="auto"/>
              <w:rPr>
                <w:rFonts w:cs="Calibri"/>
                <w:color w:val="auto"/>
                <w:sz w:val="24"/>
                <w:szCs w:val="24"/>
              </w:rPr>
            </w:pPr>
            <w:r w:rsidRPr="009F7EBA">
              <w:rPr>
                <w:rFonts w:cs="Calibri"/>
                <w:color w:val="auto"/>
                <w:sz w:val="24"/>
                <w:szCs w:val="24"/>
              </w:rPr>
              <w:t>Max. moment (Nm) minimum: 740Nm</w:t>
            </w:r>
          </w:p>
        </w:tc>
        <w:tc>
          <w:tcPr>
            <w:tcW w:w="1973" w:type="pct"/>
            <w:gridSpan w:val="2"/>
          </w:tcPr>
          <w:p w14:paraId="2854D887" w14:textId="77777777" w:rsidR="007E7204" w:rsidRPr="009F7EBA" w:rsidRDefault="00FE65A7" w:rsidP="007E720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0A66D4D4" w14:textId="77777777" w:rsidTr="00A72366">
        <w:tc>
          <w:tcPr>
            <w:tcW w:w="3027" w:type="pct"/>
          </w:tcPr>
          <w:p w14:paraId="506C8362" w14:textId="77777777" w:rsidR="007E7204" w:rsidRPr="009F7EBA" w:rsidRDefault="00FE65A7" w:rsidP="007E7204">
            <w:pPr>
              <w:spacing w:after="0" w:line="360" w:lineRule="auto"/>
              <w:rPr>
                <w:rFonts w:cs="Calibri"/>
                <w:color w:val="auto"/>
                <w:sz w:val="24"/>
                <w:szCs w:val="24"/>
                <w:lang w:val="pl-PL"/>
              </w:rPr>
            </w:pPr>
            <w:r w:rsidRPr="009F7EBA">
              <w:rPr>
                <w:rFonts w:cs="Calibri"/>
                <w:color w:val="auto"/>
                <w:sz w:val="24"/>
                <w:szCs w:val="24"/>
                <w:lang w:val="pl-PL"/>
              </w:rPr>
              <w:t>Pojemność silnika (l) przedział: 6,00l-6,60l</w:t>
            </w:r>
          </w:p>
        </w:tc>
        <w:tc>
          <w:tcPr>
            <w:tcW w:w="1973" w:type="pct"/>
            <w:gridSpan w:val="2"/>
          </w:tcPr>
          <w:p w14:paraId="6DF92755" w14:textId="77777777" w:rsidR="007E7204" w:rsidRPr="009F7EBA" w:rsidRDefault="00FE65A7" w:rsidP="007E7204">
            <w:pPr>
              <w:pStyle w:val="Nagwek1"/>
              <w:tabs>
                <w:tab w:val="left" w:pos="360"/>
              </w:tabs>
              <w:spacing w:before="61" w:line="360" w:lineRule="auto"/>
              <w:outlineLvl w:val="0"/>
              <w:rPr>
                <w:rFonts w:ascii="Calibri" w:hAnsi="Calibri" w:cs="Calibri"/>
                <w:sz w:val="24"/>
                <w:szCs w:val="24"/>
              </w:rPr>
            </w:pPr>
            <w:r w:rsidRPr="009F7EBA">
              <w:rPr>
                <w:rFonts w:ascii="Calibri" w:hAnsi="Calibri" w:cs="Calibri"/>
                <w:sz w:val="24"/>
                <w:szCs w:val="24"/>
              </w:rPr>
              <w:t>TAK/NIE …………………………………….</w:t>
            </w:r>
          </w:p>
        </w:tc>
      </w:tr>
      <w:tr w:rsidR="00C9396C" w14:paraId="41BF7BAE" w14:textId="77777777" w:rsidTr="00A72366">
        <w:tc>
          <w:tcPr>
            <w:tcW w:w="3027" w:type="pct"/>
          </w:tcPr>
          <w:p w14:paraId="25FF80B0" w14:textId="77777777" w:rsidR="007E7204" w:rsidRPr="009F7EBA" w:rsidRDefault="00FE65A7" w:rsidP="007E7204">
            <w:pPr>
              <w:spacing w:after="0" w:line="360" w:lineRule="auto"/>
              <w:rPr>
                <w:rFonts w:cs="Calibri"/>
                <w:color w:val="auto"/>
                <w:sz w:val="24"/>
                <w:szCs w:val="24"/>
                <w:lang w:val="pl-PL"/>
              </w:rPr>
            </w:pPr>
            <w:r w:rsidRPr="009F7EBA">
              <w:rPr>
                <w:rFonts w:cs="Calibri"/>
                <w:color w:val="auto"/>
                <w:sz w:val="24"/>
                <w:szCs w:val="24"/>
                <w:lang w:val="pl-PL"/>
              </w:rPr>
              <w:t>Ilość cylindrów przynajmniej: 6 cylindrów</w:t>
            </w:r>
            <w:r w:rsidRPr="009F7EBA">
              <w:rPr>
                <w:rFonts w:cs="Calibri"/>
                <w:color w:val="auto"/>
                <w:sz w:val="24"/>
                <w:szCs w:val="24"/>
                <w:lang w:val="pl-PL"/>
              </w:rPr>
              <w:br/>
              <w:t>Parametr wymagany ze względu na możliwość dydaktycznego używania ciągnika, wpływający na stabilność pracy układu napędowego</w:t>
            </w:r>
          </w:p>
        </w:tc>
        <w:tc>
          <w:tcPr>
            <w:tcW w:w="1973" w:type="pct"/>
            <w:gridSpan w:val="2"/>
          </w:tcPr>
          <w:p w14:paraId="55F8B834" w14:textId="77777777" w:rsidR="007E7204" w:rsidRPr="009F7EBA" w:rsidRDefault="00FE65A7" w:rsidP="007E7204">
            <w:pPr>
              <w:pStyle w:val="Nagwek1"/>
              <w:tabs>
                <w:tab w:val="left" w:pos="360"/>
              </w:tabs>
              <w:spacing w:before="61" w:line="360" w:lineRule="auto"/>
              <w:outlineLvl w:val="0"/>
              <w:rPr>
                <w:rFonts w:ascii="Calibri" w:hAnsi="Calibri" w:cs="Calibri"/>
                <w:sz w:val="24"/>
                <w:szCs w:val="24"/>
              </w:rPr>
            </w:pPr>
            <w:r w:rsidRPr="009F7EBA">
              <w:rPr>
                <w:rFonts w:ascii="Calibri" w:hAnsi="Calibri" w:cs="Calibri"/>
                <w:sz w:val="24"/>
                <w:szCs w:val="24"/>
              </w:rPr>
              <w:t>TAK/NIE …………………………………….</w:t>
            </w:r>
          </w:p>
        </w:tc>
      </w:tr>
      <w:tr w:rsidR="00C9396C" w14:paraId="1C51606B" w14:textId="77777777" w:rsidTr="00A72366">
        <w:tc>
          <w:tcPr>
            <w:tcW w:w="3027" w:type="pct"/>
          </w:tcPr>
          <w:p w14:paraId="69F8A56A" w14:textId="77777777" w:rsidR="007E7204" w:rsidRPr="009F7EBA" w:rsidRDefault="00FE65A7" w:rsidP="007E7204">
            <w:pPr>
              <w:spacing w:after="0" w:line="360" w:lineRule="auto"/>
              <w:rPr>
                <w:rFonts w:cs="Calibri"/>
                <w:color w:val="auto"/>
                <w:sz w:val="24"/>
                <w:szCs w:val="24"/>
                <w:lang w:val="pl-PL"/>
              </w:rPr>
            </w:pPr>
            <w:r w:rsidRPr="009F7EBA">
              <w:rPr>
                <w:rFonts w:cs="Calibri"/>
                <w:color w:val="auto"/>
                <w:sz w:val="24"/>
                <w:szCs w:val="24"/>
                <w:lang w:val="pl-PL"/>
              </w:rPr>
              <w:t>Układ wtryskowy sterowany elektronicznie, system:</w:t>
            </w:r>
            <w:r w:rsidRPr="009F7EBA">
              <w:rPr>
                <w:rFonts w:cs="Calibri"/>
                <w:color w:val="auto"/>
                <w:sz w:val="24"/>
                <w:szCs w:val="24"/>
                <w:lang w:val="pl-PL"/>
              </w:rPr>
              <w:br/>
              <w:t>Common Rail</w:t>
            </w:r>
          </w:p>
        </w:tc>
        <w:tc>
          <w:tcPr>
            <w:tcW w:w="1973" w:type="pct"/>
            <w:gridSpan w:val="2"/>
          </w:tcPr>
          <w:p w14:paraId="02EEC03C" w14:textId="77777777" w:rsidR="007E7204" w:rsidRPr="009F7EBA" w:rsidRDefault="00FE65A7" w:rsidP="007E7204">
            <w:pPr>
              <w:pStyle w:val="Nagwek1"/>
              <w:tabs>
                <w:tab w:val="left" w:pos="360"/>
              </w:tabs>
              <w:spacing w:before="61" w:line="360" w:lineRule="auto"/>
              <w:outlineLvl w:val="0"/>
              <w:rPr>
                <w:rFonts w:ascii="Calibri" w:hAnsi="Calibri" w:cs="Calibri"/>
                <w:sz w:val="24"/>
                <w:szCs w:val="24"/>
              </w:rPr>
            </w:pPr>
            <w:r w:rsidRPr="009F7EBA">
              <w:rPr>
                <w:rFonts w:ascii="Calibri" w:hAnsi="Calibri" w:cs="Calibri"/>
                <w:sz w:val="24"/>
                <w:szCs w:val="24"/>
              </w:rPr>
              <w:t>TAK/NIE …………………………………….</w:t>
            </w:r>
          </w:p>
        </w:tc>
      </w:tr>
      <w:tr w:rsidR="00C9396C" w14:paraId="46551CB7" w14:textId="77777777" w:rsidTr="00A72366">
        <w:tc>
          <w:tcPr>
            <w:tcW w:w="3027" w:type="pct"/>
          </w:tcPr>
          <w:p w14:paraId="78EC9933" w14:textId="77777777" w:rsidR="007E7204" w:rsidRPr="009F7EBA" w:rsidRDefault="00FE65A7" w:rsidP="007E7204">
            <w:pPr>
              <w:spacing w:after="0" w:line="360" w:lineRule="auto"/>
              <w:rPr>
                <w:rFonts w:cs="Calibri"/>
                <w:color w:val="auto"/>
                <w:sz w:val="24"/>
                <w:szCs w:val="24"/>
              </w:rPr>
            </w:pPr>
            <w:r w:rsidRPr="009F7EBA">
              <w:rPr>
                <w:rFonts w:cs="Calibri"/>
                <w:color w:val="auto"/>
                <w:sz w:val="24"/>
                <w:szCs w:val="24"/>
              </w:rPr>
              <w:t>Silnik turbodoładowany z intercoolerem</w:t>
            </w:r>
          </w:p>
        </w:tc>
        <w:tc>
          <w:tcPr>
            <w:tcW w:w="1973" w:type="pct"/>
            <w:gridSpan w:val="2"/>
          </w:tcPr>
          <w:p w14:paraId="27BE3071" w14:textId="77777777" w:rsidR="007E7204" w:rsidRPr="009F7EBA" w:rsidRDefault="00FE65A7" w:rsidP="007E7204">
            <w:pPr>
              <w:pStyle w:val="Nagwek1"/>
              <w:tabs>
                <w:tab w:val="left" w:pos="360"/>
              </w:tabs>
              <w:spacing w:before="61" w:line="360" w:lineRule="auto"/>
              <w:outlineLvl w:val="0"/>
              <w:rPr>
                <w:rFonts w:ascii="Calibri" w:hAnsi="Calibri" w:cs="Calibri"/>
                <w:sz w:val="24"/>
                <w:szCs w:val="24"/>
              </w:rPr>
            </w:pPr>
            <w:r w:rsidRPr="009F7EBA">
              <w:rPr>
                <w:rFonts w:ascii="Calibri" w:hAnsi="Calibri" w:cs="Calibri"/>
                <w:sz w:val="24"/>
                <w:szCs w:val="24"/>
              </w:rPr>
              <w:t>TAK/NIE …………………………………….</w:t>
            </w:r>
          </w:p>
        </w:tc>
      </w:tr>
      <w:tr w:rsidR="00C9396C" w14:paraId="061FABD1" w14:textId="77777777" w:rsidTr="00A72366">
        <w:tc>
          <w:tcPr>
            <w:tcW w:w="3027" w:type="pct"/>
          </w:tcPr>
          <w:p w14:paraId="4A3B8520" w14:textId="77777777" w:rsidR="007E7204" w:rsidRPr="009F7EBA" w:rsidRDefault="00FE65A7" w:rsidP="007E7204">
            <w:pPr>
              <w:spacing w:after="0" w:line="360" w:lineRule="auto"/>
              <w:rPr>
                <w:rFonts w:cs="Calibri"/>
                <w:color w:val="auto"/>
                <w:sz w:val="24"/>
                <w:szCs w:val="24"/>
                <w:lang w:val="pl-PL"/>
              </w:rPr>
            </w:pPr>
            <w:r w:rsidRPr="009F7EBA">
              <w:rPr>
                <w:rFonts w:cs="Calibri"/>
                <w:color w:val="auto"/>
                <w:sz w:val="24"/>
                <w:szCs w:val="24"/>
                <w:lang w:val="pl-PL"/>
              </w:rPr>
              <w:t>Układ oczyszczania spalin rozwiązany za pomocą systemu AdBlue</w:t>
            </w:r>
          </w:p>
        </w:tc>
        <w:tc>
          <w:tcPr>
            <w:tcW w:w="1973" w:type="pct"/>
            <w:gridSpan w:val="2"/>
          </w:tcPr>
          <w:p w14:paraId="686F04FF" w14:textId="77777777" w:rsidR="007E7204" w:rsidRPr="009F7EBA" w:rsidRDefault="00FE65A7" w:rsidP="007E7204">
            <w:pPr>
              <w:pStyle w:val="Nagwek1"/>
              <w:tabs>
                <w:tab w:val="left" w:pos="360"/>
              </w:tabs>
              <w:spacing w:before="61" w:line="360" w:lineRule="auto"/>
              <w:outlineLvl w:val="0"/>
              <w:rPr>
                <w:rFonts w:ascii="Calibri" w:hAnsi="Calibri" w:cs="Calibri"/>
                <w:sz w:val="24"/>
                <w:szCs w:val="24"/>
              </w:rPr>
            </w:pPr>
            <w:r w:rsidRPr="009F7EBA">
              <w:rPr>
                <w:rFonts w:ascii="Calibri" w:hAnsi="Calibri" w:cs="Calibri"/>
                <w:sz w:val="24"/>
                <w:szCs w:val="24"/>
              </w:rPr>
              <w:t>TAK/NIE …………………………………….</w:t>
            </w:r>
          </w:p>
        </w:tc>
      </w:tr>
      <w:tr w:rsidR="00C9396C" w14:paraId="40589C70" w14:textId="77777777" w:rsidTr="00A72366">
        <w:tc>
          <w:tcPr>
            <w:tcW w:w="3027" w:type="pct"/>
          </w:tcPr>
          <w:p w14:paraId="080F2A1A" w14:textId="77777777" w:rsidR="007E7204" w:rsidRPr="009F7EBA" w:rsidRDefault="00FE65A7" w:rsidP="007E7204">
            <w:pPr>
              <w:spacing w:after="0" w:line="360" w:lineRule="auto"/>
              <w:rPr>
                <w:rFonts w:cs="Calibri"/>
                <w:color w:val="auto"/>
                <w:sz w:val="24"/>
                <w:szCs w:val="24"/>
                <w:lang w:val="pl-PL"/>
              </w:rPr>
            </w:pPr>
            <w:r w:rsidRPr="009F7EBA">
              <w:rPr>
                <w:rFonts w:cs="Calibri"/>
                <w:color w:val="auto"/>
                <w:sz w:val="24"/>
                <w:szCs w:val="24"/>
                <w:lang w:val="pl-PL"/>
              </w:rPr>
              <w:t>Zbiornik płynu AdBlue (l) pojemność minimum: 30l</w:t>
            </w:r>
          </w:p>
        </w:tc>
        <w:tc>
          <w:tcPr>
            <w:tcW w:w="1973" w:type="pct"/>
            <w:gridSpan w:val="2"/>
          </w:tcPr>
          <w:p w14:paraId="48CECB43" w14:textId="77777777" w:rsidR="007E7204" w:rsidRPr="009F7EBA" w:rsidRDefault="00FE65A7" w:rsidP="007E7204">
            <w:pPr>
              <w:pStyle w:val="Nagwek1"/>
              <w:tabs>
                <w:tab w:val="left" w:pos="360"/>
              </w:tabs>
              <w:spacing w:before="61" w:line="360" w:lineRule="auto"/>
              <w:outlineLvl w:val="0"/>
              <w:rPr>
                <w:rFonts w:ascii="Calibri" w:hAnsi="Calibri" w:cs="Calibri"/>
                <w:sz w:val="24"/>
                <w:szCs w:val="24"/>
              </w:rPr>
            </w:pPr>
            <w:r w:rsidRPr="009F7EBA">
              <w:rPr>
                <w:rFonts w:ascii="Calibri" w:hAnsi="Calibri" w:cs="Calibri"/>
                <w:sz w:val="24"/>
                <w:szCs w:val="24"/>
              </w:rPr>
              <w:t>TAK/NIE …………………………………….</w:t>
            </w:r>
          </w:p>
        </w:tc>
      </w:tr>
      <w:tr w:rsidR="00C9396C" w14:paraId="557A2940" w14:textId="77777777" w:rsidTr="00A72366">
        <w:tc>
          <w:tcPr>
            <w:tcW w:w="3027" w:type="pct"/>
          </w:tcPr>
          <w:p w14:paraId="22763906" w14:textId="77777777" w:rsidR="007E7204" w:rsidRPr="009F7EBA" w:rsidRDefault="00FE65A7" w:rsidP="007E7204">
            <w:pPr>
              <w:spacing w:after="0" w:line="360" w:lineRule="auto"/>
              <w:rPr>
                <w:rFonts w:cs="Calibri"/>
                <w:color w:val="auto"/>
                <w:sz w:val="24"/>
                <w:szCs w:val="24"/>
                <w:lang w:val="pl-PL"/>
              </w:rPr>
            </w:pPr>
            <w:r w:rsidRPr="009F7EBA">
              <w:rPr>
                <w:rFonts w:cs="Calibri"/>
                <w:color w:val="auto"/>
                <w:sz w:val="24"/>
                <w:szCs w:val="24"/>
                <w:lang w:val="pl-PL"/>
              </w:rPr>
              <w:t>Automatyczna, elektroniczna regulacja obrotów silnika, (dostosowana do obciążenia)</w:t>
            </w:r>
          </w:p>
        </w:tc>
        <w:tc>
          <w:tcPr>
            <w:tcW w:w="1973" w:type="pct"/>
            <w:gridSpan w:val="2"/>
          </w:tcPr>
          <w:p w14:paraId="2C7667D5" w14:textId="77777777" w:rsidR="007E7204" w:rsidRPr="009F7EBA" w:rsidRDefault="00FE65A7" w:rsidP="007E7204">
            <w:pPr>
              <w:pStyle w:val="Nagwek1"/>
              <w:tabs>
                <w:tab w:val="left" w:pos="360"/>
              </w:tabs>
              <w:spacing w:before="61" w:line="360" w:lineRule="auto"/>
              <w:outlineLvl w:val="0"/>
              <w:rPr>
                <w:rFonts w:ascii="Calibri" w:hAnsi="Calibri" w:cs="Calibri"/>
                <w:sz w:val="24"/>
                <w:szCs w:val="24"/>
              </w:rPr>
            </w:pPr>
            <w:r w:rsidRPr="009F7EBA">
              <w:rPr>
                <w:rFonts w:ascii="Calibri" w:hAnsi="Calibri" w:cs="Calibri"/>
                <w:sz w:val="24"/>
                <w:szCs w:val="24"/>
              </w:rPr>
              <w:t>TAK/NIE …………………………………….</w:t>
            </w:r>
          </w:p>
        </w:tc>
      </w:tr>
      <w:tr w:rsidR="00C9396C" w14:paraId="22AAC9D7" w14:textId="77777777" w:rsidTr="00A72366">
        <w:tc>
          <w:tcPr>
            <w:tcW w:w="3027" w:type="pct"/>
          </w:tcPr>
          <w:p w14:paraId="4A8D520B" w14:textId="77777777" w:rsidR="007E7204" w:rsidRPr="009F7EBA" w:rsidRDefault="00FE65A7" w:rsidP="007E7204">
            <w:pPr>
              <w:spacing w:after="0" w:line="360" w:lineRule="auto"/>
              <w:rPr>
                <w:rFonts w:cs="Calibri"/>
                <w:color w:val="auto"/>
                <w:sz w:val="24"/>
                <w:szCs w:val="24"/>
                <w:lang w:val="pl-PL"/>
              </w:rPr>
            </w:pPr>
            <w:r w:rsidRPr="009F7EBA">
              <w:rPr>
                <w:rFonts w:cs="Calibri"/>
                <w:color w:val="auto"/>
                <w:sz w:val="24"/>
                <w:szCs w:val="24"/>
                <w:lang w:val="pl-PL"/>
              </w:rPr>
              <w:t>Możliwość zapamiętywania (pamięć-programowanie) obrotów silnika</w:t>
            </w:r>
          </w:p>
        </w:tc>
        <w:tc>
          <w:tcPr>
            <w:tcW w:w="1973" w:type="pct"/>
            <w:gridSpan w:val="2"/>
          </w:tcPr>
          <w:p w14:paraId="2A914903" w14:textId="77777777" w:rsidR="007E7204" w:rsidRPr="009F7EBA" w:rsidRDefault="00FE65A7" w:rsidP="007E7204">
            <w:pPr>
              <w:pStyle w:val="Nagwek1"/>
              <w:tabs>
                <w:tab w:val="left" w:pos="360"/>
              </w:tabs>
              <w:spacing w:before="61" w:line="360" w:lineRule="auto"/>
              <w:outlineLvl w:val="0"/>
              <w:rPr>
                <w:rFonts w:ascii="Calibri" w:hAnsi="Calibri" w:cs="Calibri"/>
                <w:sz w:val="24"/>
                <w:szCs w:val="24"/>
              </w:rPr>
            </w:pPr>
            <w:r w:rsidRPr="009F7EBA">
              <w:rPr>
                <w:rFonts w:ascii="Calibri" w:hAnsi="Calibri" w:cs="Calibri"/>
                <w:sz w:val="24"/>
                <w:szCs w:val="24"/>
              </w:rPr>
              <w:t>TAK/NIE …………………………………….</w:t>
            </w:r>
          </w:p>
        </w:tc>
      </w:tr>
      <w:tr w:rsidR="00C9396C" w14:paraId="427D6F5A" w14:textId="77777777" w:rsidTr="00A72366">
        <w:tc>
          <w:tcPr>
            <w:tcW w:w="3027" w:type="pct"/>
          </w:tcPr>
          <w:p w14:paraId="0D0DF71A" w14:textId="77777777" w:rsidR="007E7204" w:rsidRPr="009F7EBA" w:rsidRDefault="00FE65A7" w:rsidP="007E7204">
            <w:pPr>
              <w:spacing w:after="0" w:line="360" w:lineRule="auto"/>
              <w:rPr>
                <w:rFonts w:cs="Calibri"/>
                <w:color w:val="auto"/>
                <w:sz w:val="24"/>
                <w:szCs w:val="24"/>
                <w:lang w:val="pl-PL"/>
              </w:rPr>
            </w:pPr>
            <w:r w:rsidRPr="009F7EBA">
              <w:rPr>
                <w:rFonts w:cs="Calibri"/>
                <w:color w:val="auto"/>
                <w:sz w:val="24"/>
                <w:szCs w:val="24"/>
              </w:rPr>
              <w:lastRenderedPageBreak/>
              <w:t>Zbiornik paliwa (l) pojemności minimum: 300l</w:t>
            </w:r>
          </w:p>
        </w:tc>
        <w:tc>
          <w:tcPr>
            <w:tcW w:w="1973" w:type="pct"/>
            <w:gridSpan w:val="2"/>
          </w:tcPr>
          <w:p w14:paraId="6BCD6A8C" w14:textId="77777777" w:rsidR="007E7204" w:rsidRPr="009F7EBA" w:rsidRDefault="00FE65A7" w:rsidP="007E7204">
            <w:pPr>
              <w:pStyle w:val="Nagwek1"/>
              <w:tabs>
                <w:tab w:val="left" w:pos="360"/>
              </w:tabs>
              <w:spacing w:before="61" w:line="360" w:lineRule="auto"/>
              <w:outlineLvl w:val="0"/>
              <w:rPr>
                <w:rFonts w:ascii="Calibri" w:hAnsi="Calibri" w:cs="Calibri"/>
                <w:sz w:val="24"/>
                <w:szCs w:val="24"/>
              </w:rPr>
            </w:pPr>
            <w:r w:rsidRPr="009F7EBA">
              <w:rPr>
                <w:rFonts w:ascii="Calibri" w:hAnsi="Calibri" w:cs="Calibri"/>
                <w:sz w:val="24"/>
                <w:szCs w:val="24"/>
              </w:rPr>
              <w:t>TAK/NIE …………………………………….</w:t>
            </w:r>
          </w:p>
        </w:tc>
      </w:tr>
      <w:tr w:rsidR="00C9396C" w14:paraId="24F7D7CF" w14:textId="77777777" w:rsidTr="00A72366">
        <w:tc>
          <w:tcPr>
            <w:tcW w:w="3027" w:type="pct"/>
          </w:tcPr>
          <w:p w14:paraId="61259826" w14:textId="77777777" w:rsidR="007E7204" w:rsidRPr="009F7EBA" w:rsidRDefault="00FE65A7" w:rsidP="007E7204">
            <w:pPr>
              <w:spacing w:after="0" w:line="360" w:lineRule="auto"/>
              <w:rPr>
                <w:rFonts w:cs="Calibri"/>
                <w:color w:val="auto"/>
                <w:sz w:val="24"/>
                <w:szCs w:val="24"/>
                <w:lang w:val="pl-PL"/>
              </w:rPr>
            </w:pPr>
            <w:r w:rsidRPr="009F7EBA">
              <w:rPr>
                <w:rFonts w:cs="Calibri"/>
                <w:color w:val="auto"/>
                <w:sz w:val="24"/>
                <w:szCs w:val="24"/>
                <w:lang w:val="pl-PL"/>
              </w:rPr>
              <w:t>Rodzaj napędu: 4x4, ze 100% blokadą tylnego i przedniego mechanizmu różnicowego</w:t>
            </w:r>
          </w:p>
        </w:tc>
        <w:tc>
          <w:tcPr>
            <w:tcW w:w="1973" w:type="pct"/>
            <w:gridSpan w:val="2"/>
          </w:tcPr>
          <w:p w14:paraId="7A4ADC71" w14:textId="77777777" w:rsidR="007E7204" w:rsidRPr="009F7EBA" w:rsidRDefault="00FE65A7" w:rsidP="007E7204">
            <w:pPr>
              <w:pStyle w:val="Nagwek1"/>
              <w:tabs>
                <w:tab w:val="left" w:pos="360"/>
              </w:tabs>
              <w:spacing w:before="61" w:line="360" w:lineRule="auto"/>
              <w:outlineLvl w:val="0"/>
              <w:rPr>
                <w:rFonts w:ascii="Calibri" w:hAnsi="Calibri" w:cs="Calibri"/>
                <w:sz w:val="24"/>
                <w:szCs w:val="24"/>
              </w:rPr>
            </w:pPr>
            <w:r w:rsidRPr="009F7EBA">
              <w:rPr>
                <w:rFonts w:ascii="Calibri" w:hAnsi="Calibri" w:cs="Calibri"/>
                <w:sz w:val="24"/>
                <w:szCs w:val="24"/>
              </w:rPr>
              <w:t>TAK/NIE …………………………………….</w:t>
            </w:r>
          </w:p>
        </w:tc>
      </w:tr>
      <w:tr w:rsidR="00C9396C" w14:paraId="4B724C6F" w14:textId="77777777" w:rsidTr="00A72366">
        <w:tc>
          <w:tcPr>
            <w:tcW w:w="3027" w:type="pct"/>
          </w:tcPr>
          <w:p w14:paraId="531EE44F" w14:textId="77777777" w:rsidR="007E7204" w:rsidRPr="009F7EBA" w:rsidRDefault="00FE65A7" w:rsidP="007E7204">
            <w:pPr>
              <w:spacing w:after="0" w:line="360" w:lineRule="auto"/>
              <w:rPr>
                <w:rFonts w:cs="Calibri"/>
                <w:color w:val="auto"/>
                <w:sz w:val="24"/>
                <w:szCs w:val="24"/>
                <w:lang w:val="pl-PL"/>
              </w:rPr>
            </w:pPr>
            <w:r w:rsidRPr="009F7EBA">
              <w:rPr>
                <w:rFonts w:cs="Calibri"/>
                <w:color w:val="auto"/>
                <w:sz w:val="24"/>
                <w:szCs w:val="24"/>
                <w:lang w:val="pl-PL"/>
              </w:rPr>
              <w:t>Napęd 4x4 z funkcją automatyki, załączany elektronicznie</w:t>
            </w:r>
          </w:p>
        </w:tc>
        <w:tc>
          <w:tcPr>
            <w:tcW w:w="1973" w:type="pct"/>
            <w:gridSpan w:val="2"/>
          </w:tcPr>
          <w:p w14:paraId="632988CF" w14:textId="77777777" w:rsidR="007E7204" w:rsidRPr="009F7EBA" w:rsidRDefault="00FE65A7" w:rsidP="007E7204">
            <w:pPr>
              <w:pStyle w:val="Nagwek1"/>
              <w:tabs>
                <w:tab w:val="left" w:pos="360"/>
              </w:tabs>
              <w:spacing w:before="61" w:line="360" w:lineRule="auto"/>
              <w:outlineLvl w:val="0"/>
              <w:rPr>
                <w:rFonts w:ascii="Calibri" w:hAnsi="Calibri" w:cs="Calibri"/>
                <w:sz w:val="24"/>
                <w:szCs w:val="24"/>
              </w:rPr>
            </w:pPr>
            <w:r w:rsidRPr="009F7EBA">
              <w:rPr>
                <w:rFonts w:ascii="Calibri" w:hAnsi="Calibri" w:cs="Calibri"/>
                <w:sz w:val="24"/>
                <w:szCs w:val="24"/>
              </w:rPr>
              <w:t>TAK/NIE …………………………………….</w:t>
            </w:r>
          </w:p>
        </w:tc>
      </w:tr>
      <w:tr w:rsidR="00C9396C" w14:paraId="099CFD79" w14:textId="77777777" w:rsidTr="00A72366">
        <w:tc>
          <w:tcPr>
            <w:tcW w:w="3027" w:type="pct"/>
          </w:tcPr>
          <w:p w14:paraId="7AEB12FD" w14:textId="77777777" w:rsidR="007E7204" w:rsidRPr="009F7EBA" w:rsidRDefault="00FE65A7" w:rsidP="007E7204">
            <w:pPr>
              <w:spacing w:after="0" w:line="360" w:lineRule="auto"/>
              <w:rPr>
                <w:rFonts w:cs="Calibri"/>
                <w:color w:val="auto"/>
                <w:sz w:val="24"/>
                <w:szCs w:val="24"/>
              </w:rPr>
            </w:pPr>
            <w:r w:rsidRPr="009F7EBA">
              <w:rPr>
                <w:rFonts w:cs="Calibri"/>
                <w:color w:val="auto"/>
                <w:sz w:val="24"/>
                <w:szCs w:val="24"/>
              </w:rPr>
              <w:t>Przekładnia bezstopniowa elektroniczna</w:t>
            </w:r>
          </w:p>
        </w:tc>
        <w:tc>
          <w:tcPr>
            <w:tcW w:w="1973" w:type="pct"/>
            <w:gridSpan w:val="2"/>
          </w:tcPr>
          <w:p w14:paraId="27447DDB" w14:textId="77777777" w:rsidR="007E7204" w:rsidRPr="009F7EBA" w:rsidRDefault="00FE65A7" w:rsidP="007E7204">
            <w:pPr>
              <w:pStyle w:val="Nagwek1"/>
              <w:tabs>
                <w:tab w:val="left" w:pos="360"/>
              </w:tabs>
              <w:spacing w:before="61" w:line="360" w:lineRule="auto"/>
              <w:outlineLvl w:val="0"/>
              <w:rPr>
                <w:rFonts w:ascii="Calibri" w:hAnsi="Calibri" w:cs="Calibri"/>
                <w:sz w:val="24"/>
                <w:szCs w:val="24"/>
              </w:rPr>
            </w:pPr>
            <w:r w:rsidRPr="009F7EBA">
              <w:rPr>
                <w:rFonts w:ascii="Calibri" w:hAnsi="Calibri" w:cs="Calibri"/>
                <w:sz w:val="24"/>
                <w:szCs w:val="24"/>
              </w:rPr>
              <w:t>TAK/NIE …………………………………….</w:t>
            </w:r>
          </w:p>
        </w:tc>
      </w:tr>
      <w:tr w:rsidR="00C9396C" w14:paraId="6508738B" w14:textId="77777777" w:rsidTr="00A72366">
        <w:tc>
          <w:tcPr>
            <w:tcW w:w="3027" w:type="pct"/>
          </w:tcPr>
          <w:p w14:paraId="66B4C64C" w14:textId="77777777" w:rsidR="007E7204" w:rsidRPr="009F7EBA" w:rsidRDefault="00FE65A7" w:rsidP="007E7204">
            <w:pPr>
              <w:spacing w:after="0" w:line="360" w:lineRule="auto"/>
              <w:rPr>
                <w:rFonts w:cs="Calibri"/>
                <w:color w:val="auto"/>
                <w:sz w:val="24"/>
                <w:szCs w:val="24"/>
                <w:lang w:val="pl-PL"/>
              </w:rPr>
            </w:pPr>
            <w:r w:rsidRPr="009F7EBA">
              <w:rPr>
                <w:rFonts w:cs="Calibri"/>
                <w:color w:val="auto"/>
                <w:sz w:val="24"/>
                <w:szCs w:val="24"/>
              </w:rPr>
              <w:t>Praca przekładni w zakresie prędkości polowej i drogowej (km/h) przedział od: 0,02km/h do: 50km/h</w:t>
            </w:r>
          </w:p>
        </w:tc>
        <w:tc>
          <w:tcPr>
            <w:tcW w:w="1973" w:type="pct"/>
            <w:gridSpan w:val="2"/>
          </w:tcPr>
          <w:p w14:paraId="40284C6B" w14:textId="77777777" w:rsidR="007E7204" w:rsidRPr="009F7EBA" w:rsidRDefault="00FE65A7" w:rsidP="007E7204">
            <w:pPr>
              <w:pStyle w:val="Nagwek1"/>
              <w:tabs>
                <w:tab w:val="left" w:pos="360"/>
              </w:tabs>
              <w:spacing w:before="61" w:line="360" w:lineRule="auto"/>
              <w:outlineLvl w:val="0"/>
              <w:rPr>
                <w:rFonts w:ascii="Calibri" w:hAnsi="Calibri" w:cs="Calibri"/>
                <w:sz w:val="24"/>
                <w:szCs w:val="24"/>
              </w:rPr>
            </w:pPr>
            <w:r w:rsidRPr="009F7EBA">
              <w:rPr>
                <w:rFonts w:ascii="Calibri" w:hAnsi="Calibri" w:cs="Calibri"/>
                <w:sz w:val="24"/>
                <w:szCs w:val="24"/>
              </w:rPr>
              <w:t>TAK/NIE …………………………………….</w:t>
            </w:r>
          </w:p>
        </w:tc>
      </w:tr>
      <w:tr w:rsidR="00C9396C" w14:paraId="7EED36F0" w14:textId="77777777" w:rsidTr="00A72366">
        <w:tc>
          <w:tcPr>
            <w:tcW w:w="3027" w:type="pct"/>
          </w:tcPr>
          <w:p w14:paraId="10459110" w14:textId="77777777" w:rsidR="007E7204" w:rsidRPr="009F7EBA" w:rsidRDefault="00FE65A7" w:rsidP="007E7204">
            <w:pPr>
              <w:spacing w:after="0" w:line="360" w:lineRule="auto"/>
              <w:rPr>
                <w:rFonts w:cs="Calibri"/>
                <w:color w:val="auto"/>
                <w:sz w:val="24"/>
                <w:szCs w:val="24"/>
              </w:rPr>
            </w:pPr>
            <w:r w:rsidRPr="009F7EBA">
              <w:rPr>
                <w:rFonts w:cs="Calibri"/>
                <w:color w:val="auto"/>
                <w:sz w:val="24"/>
                <w:szCs w:val="24"/>
              </w:rPr>
              <w:t>Rewers: elektrohydrauliczny</w:t>
            </w:r>
          </w:p>
        </w:tc>
        <w:tc>
          <w:tcPr>
            <w:tcW w:w="1973" w:type="pct"/>
            <w:gridSpan w:val="2"/>
          </w:tcPr>
          <w:p w14:paraId="57DAC610" w14:textId="77777777" w:rsidR="007E7204" w:rsidRPr="009F7EBA" w:rsidRDefault="00FE65A7" w:rsidP="007E7204">
            <w:pPr>
              <w:pStyle w:val="Nagwek1"/>
              <w:tabs>
                <w:tab w:val="left" w:pos="360"/>
              </w:tabs>
              <w:spacing w:before="61" w:line="360" w:lineRule="auto"/>
              <w:outlineLvl w:val="0"/>
              <w:rPr>
                <w:rFonts w:ascii="Calibri" w:hAnsi="Calibri" w:cs="Calibri"/>
                <w:sz w:val="24"/>
                <w:szCs w:val="24"/>
              </w:rPr>
            </w:pPr>
            <w:r w:rsidRPr="009F7EBA">
              <w:rPr>
                <w:rFonts w:ascii="Calibri" w:hAnsi="Calibri" w:cs="Calibri"/>
                <w:sz w:val="24"/>
                <w:szCs w:val="24"/>
              </w:rPr>
              <w:t>TAK/NIE …………………………………….</w:t>
            </w:r>
          </w:p>
        </w:tc>
      </w:tr>
      <w:tr w:rsidR="00C9396C" w14:paraId="015F4F4F" w14:textId="77777777" w:rsidTr="00A72366">
        <w:tc>
          <w:tcPr>
            <w:tcW w:w="3027" w:type="pct"/>
          </w:tcPr>
          <w:p w14:paraId="6D61A14D" w14:textId="77777777" w:rsidR="007E7204" w:rsidRPr="009F7EBA" w:rsidRDefault="00FE65A7" w:rsidP="007E7204">
            <w:pPr>
              <w:spacing w:after="0" w:line="360" w:lineRule="auto"/>
              <w:rPr>
                <w:rFonts w:cs="Calibri"/>
                <w:color w:val="auto"/>
                <w:sz w:val="24"/>
                <w:szCs w:val="24"/>
              </w:rPr>
            </w:pPr>
            <w:bookmarkStart w:id="14" w:name="_Hlk213237643_0"/>
            <w:r w:rsidRPr="009F7EBA">
              <w:rPr>
                <w:rFonts w:cs="Calibri"/>
                <w:color w:val="auto"/>
                <w:sz w:val="24"/>
                <w:szCs w:val="24"/>
              </w:rPr>
              <w:t>Dźwignia obsługi trybu jazdy: przód/tył (rewers) przy kierownicy, zmiana zakresu przełożeń i prędkości jazdy za pomocą dźwigni rewersu</w:t>
            </w:r>
          </w:p>
          <w:bookmarkEnd w:id="14"/>
          <w:p w14:paraId="5575FA96" w14:textId="77777777" w:rsidR="007E7204" w:rsidRPr="009F7EBA" w:rsidRDefault="00FE65A7" w:rsidP="007E7204">
            <w:pPr>
              <w:spacing w:after="0" w:line="360" w:lineRule="auto"/>
              <w:rPr>
                <w:rFonts w:cs="Calibri"/>
                <w:color w:val="auto"/>
                <w:sz w:val="24"/>
                <w:szCs w:val="24"/>
              </w:rPr>
            </w:pPr>
            <w:r w:rsidRPr="009F7EBA">
              <w:rPr>
                <w:rFonts w:cs="Calibri"/>
                <w:color w:val="auto"/>
                <w:sz w:val="24"/>
                <w:szCs w:val="24"/>
              </w:rPr>
              <w:t>Funkcja sprzęgła w hamulcu (funkcja gaz-hamulec), Tempomat z funkcją sprzęgła</w:t>
            </w:r>
          </w:p>
          <w:p w14:paraId="2A1B30D3" w14:textId="77777777" w:rsidR="007E7204" w:rsidRPr="009F7EBA" w:rsidRDefault="00FE65A7" w:rsidP="007E7204">
            <w:pPr>
              <w:spacing w:after="0" w:line="360" w:lineRule="auto"/>
              <w:rPr>
                <w:rFonts w:cs="Calibri"/>
                <w:color w:val="auto"/>
                <w:sz w:val="24"/>
                <w:szCs w:val="24"/>
                <w:lang w:val="pl-PL"/>
              </w:rPr>
            </w:pPr>
            <w:r w:rsidRPr="009F7EBA">
              <w:rPr>
                <w:rFonts w:cs="Calibri"/>
                <w:color w:val="auto"/>
                <w:sz w:val="24"/>
                <w:szCs w:val="24"/>
                <w:lang w:val="pl-PL"/>
              </w:rPr>
              <w:t>Zamawiający wymaga spełnienia powyższego parametru, z uwagi na możliwość dydaktycznego wykorzystywania ciągnika, (parametr ułatwiający naukę obsługi pojazdu przy pracach polowych)</w:t>
            </w:r>
          </w:p>
        </w:tc>
        <w:tc>
          <w:tcPr>
            <w:tcW w:w="1973" w:type="pct"/>
            <w:gridSpan w:val="2"/>
          </w:tcPr>
          <w:p w14:paraId="702CCA71" w14:textId="77777777" w:rsidR="007E7204" w:rsidRPr="009F7EBA" w:rsidRDefault="00FE65A7" w:rsidP="007E7204">
            <w:pPr>
              <w:pStyle w:val="Nagwek1"/>
              <w:tabs>
                <w:tab w:val="left" w:pos="360"/>
              </w:tabs>
              <w:spacing w:before="61" w:line="360" w:lineRule="auto"/>
              <w:outlineLvl w:val="0"/>
              <w:rPr>
                <w:rFonts w:ascii="Calibri" w:hAnsi="Calibri" w:cs="Calibri"/>
                <w:sz w:val="24"/>
                <w:szCs w:val="24"/>
              </w:rPr>
            </w:pPr>
            <w:r w:rsidRPr="009F7EBA">
              <w:rPr>
                <w:rFonts w:ascii="Calibri" w:hAnsi="Calibri" w:cs="Calibri"/>
                <w:sz w:val="24"/>
                <w:szCs w:val="24"/>
              </w:rPr>
              <w:t>TAK/NIE …………………………………….</w:t>
            </w:r>
          </w:p>
        </w:tc>
      </w:tr>
      <w:tr w:rsidR="00C9396C" w14:paraId="719DE9F3" w14:textId="77777777" w:rsidTr="00A72366">
        <w:tc>
          <w:tcPr>
            <w:tcW w:w="3027" w:type="pct"/>
          </w:tcPr>
          <w:p w14:paraId="40723FB9" w14:textId="77777777" w:rsidR="007E7204" w:rsidRPr="009F7EBA" w:rsidRDefault="00FE65A7" w:rsidP="007E7204">
            <w:pPr>
              <w:spacing w:after="0" w:line="360" w:lineRule="auto"/>
              <w:rPr>
                <w:rFonts w:cs="Calibri"/>
                <w:color w:val="auto"/>
                <w:sz w:val="24"/>
                <w:szCs w:val="24"/>
              </w:rPr>
            </w:pPr>
            <w:r w:rsidRPr="009F7EBA">
              <w:rPr>
                <w:rFonts w:cs="Calibri"/>
                <w:color w:val="auto"/>
                <w:sz w:val="24"/>
                <w:szCs w:val="24"/>
              </w:rPr>
              <w:t>Kabina z systemem pełnej mechanicznej amortyzacji, Kabina z płaską podłogą</w:t>
            </w:r>
          </w:p>
        </w:tc>
        <w:tc>
          <w:tcPr>
            <w:tcW w:w="1973" w:type="pct"/>
            <w:gridSpan w:val="2"/>
          </w:tcPr>
          <w:p w14:paraId="7A03749F" w14:textId="77777777" w:rsidR="007E7204" w:rsidRPr="009F7EBA" w:rsidRDefault="00FE65A7" w:rsidP="007E7204">
            <w:pPr>
              <w:pStyle w:val="Nagwek1"/>
              <w:tabs>
                <w:tab w:val="left" w:pos="360"/>
              </w:tabs>
              <w:spacing w:before="61" w:line="360" w:lineRule="auto"/>
              <w:outlineLvl w:val="0"/>
              <w:rPr>
                <w:rFonts w:ascii="Calibri" w:hAnsi="Calibri" w:cs="Calibri"/>
                <w:sz w:val="24"/>
                <w:szCs w:val="24"/>
              </w:rPr>
            </w:pPr>
            <w:r w:rsidRPr="009F7EBA">
              <w:rPr>
                <w:rFonts w:ascii="Calibri" w:hAnsi="Calibri" w:cs="Calibri"/>
                <w:sz w:val="24"/>
                <w:szCs w:val="24"/>
              </w:rPr>
              <w:t>TAK/NIE …………………………………….</w:t>
            </w:r>
          </w:p>
        </w:tc>
      </w:tr>
      <w:tr w:rsidR="00C9396C" w14:paraId="03D55562" w14:textId="77777777" w:rsidTr="00A72366">
        <w:tc>
          <w:tcPr>
            <w:tcW w:w="3027" w:type="pct"/>
          </w:tcPr>
          <w:p w14:paraId="52250896" w14:textId="77777777" w:rsidR="007E7204" w:rsidRPr="009F7EBA" w:rsidRDefault="00FE65A7" w:rsidP="007E7204">
            <w:pPr>
              <w:spacing w:after="0" w:line="360" w:lineRule="auto"/>
              <w:rPr>
                <w:rFonts w:cs="Calibri"/>
                <w:color w:val="auto"/>
                <w:sz w:val="24"/>
                <w:szCs w:val="24"/>
                <w:lang w:val="pl-PL"/>
              </w:rPr>
            </w:pPr>
            <w:r w:rsidRPr="009F7EBA">
              <w:rPr>
                <w:rFonts w:cs="Calibri"/>
                <w:color w:val="auto"/>
                <w:sz w:val="24"/>
                <w:szCs w:val="24"/>
                <w:lang w:val="pl-PL"/>
              </w:rPr>
              <w:t>Kabina z przeszkleniem zapewniającym widoczność w obrębie 360</w:t>
            </w:r>
            <w:r w:rsidRPr="009F7EBA">
              <w:rPr>
                <w:rFonts w:cs="Calibri"/>
                <w:color w:val="auto"/>
                <w:sz w:val="24"/>
                <w:szCs w:val="24"/>
                <w:vertAlign w:val="superscript"/>
                <w:lang w:val="pl-PL"/>
              </w:rPr>
              <w:t>o</w:t>
            </w:r>
          </w:p>
        </w:tc>
        <w:tc>
          <w:tcPr>
            <w:tcW w:w="1973" w:type="pct"/>
            <w:gridSpan w:val="2"/>
          </w:tcPr>
          <w:p w14:paraId="71C73F53" w14:textId="77777777" w:rsidR="007E7204" w:rsidRPr="009F7EBA" w:rsidRDefault="00FE65A7" w:rsidP="007E7204">
            <w:pPr>
              <w:pStyle w:val="Nagwek1"/>
              <w:tabs>
                <w:tab w:val="left" w:pos="360"/>
              </w:tabs>
              <w:spacing w:before="61" w:line="360" w:lineRule="auto"/>
              <w:outlineLvl w:val="0"/>
              <w:rPr>
                <w:rFonts w:ascii="Calibri" w:hAnsi="Calibri" w:cs="Calibri"/>
                <w:sz w:val="24"/>
                <w:szCs w:val="24"/>
              </w:rPr>
            </w:pPr>
            <w:r w:rsidRPr="009F7EBA">
              <w:rPr>
                <w:rFonts w:ascii="Calibri" w:hAnsi="Calibri" w:cs="Calibri"/>
                <w:sz w:val="24"/>
                <w:szCs w:val="24"/>
              </w:rPr>
              <w:t>TAK/NIE …………………………………….</w:t>
            </w:r>
          </w:p>
        </w:tc>
      </w:tr>
      <w:tr w:rsidR="00C9396C" w14:paraId="40113DA2" w14:textId="77777777" w:rsidTr="00A72366">
        <w:tc>
          <w:tcPr>
            <w:tcW w:w="3027" w:type="pct"/>
          </w:tcPr>
          <w:p w14:paraId="2A393864" w14:textId="77777777" w:rsidR="007E7204" w:rsidRPr="009F7EBA" w:rsidRDefault="00FE65A7" w:rsidP="007E7204">
            <w:pPr>
              <w:spacing w:after="0" w:line="360" w:lineRule="auto"/>
              <w:rPr>
                <w:rFonts w:cs="Calibri"/>
                <w:color w:val="auto"/>
                <w:sz w:val="24"/>
                <w:szCs w:val="24"/>
                <w:lang w:val="pl-PL"/>
              </w:rPr>
            </w:pPr>
            <w:r w:rsidRPr="009F7EBA">
              <w:rPr>
                <w:rFonts w:cs="Calibri"/>
                <w:color w:val="auto"/>
                <w:sz w:val="24"/>
                <w:szCs w:val="24"/>
                <w:lang w:val="pl-PL"/>
              </w:rPr>
              <w:t>Kabina wyposażona w fabryczny 2 fotel pasażera, fotel wyposażony w pas bezpieczeństwa,</w:t>
            </w:r>
          </w:p>
        </w:tc>
        <w:tc>
          <w:tcPr>
            <w:tcW w:w="1973" w:type="pct"/>
            <w:gridSpan w:val="2"/>
          </w:tcPr>
          <w:p w14:paraId="7035191C" w14:textId="77777777" w:rsidR="007E7204" w:rsidRPr="009F7EBA" w:rsidRDefault="00FE65A7" w:rsidP="007E7204">
            <w:pPr>
              <w:pStyle w:val="Nagwek1"/>
              <w:tabs>
                <w:tab w:val="left" w:pos="360"/>
              </w:tabs>
              <w:spacing w:before="61" w:line="360" w:lineRule="auto"/>
              <w:outlineLvl w:val="0"/>
              <w:rPr>
                <w:rFonts w:ascii="Calibri" w:hAnsi="Calibri" w:cs="Calibri"/>
                <w:sz w:val="24"/>
                <w:szCs w:val="24"/>
              </w:rPr>
            </w:pPr>
            <w:r w:rsidRPr="009F7EBA">
              <w:rPr>
                <w:rFonts w:ascii="Calibri" w:hAnsi="Calibri" w:cs="Calibri"/>
                <w:sz w:val="24"/>
                <w:szCs w:val="24"/>
              </w:rPr>
              <w:t>TAK/NIE …………………………………….</w:t>
            </w:r>
          </w:p>
        </w:tc>
      </w:tr>
      <w:tr w:rsidR="00C9396C" w14:paraId="03B8666A" w14:textId="77777777" w:rsidTr="00A72366">
        <w:tc>
          <w:tcPr>
            <w:tcW w:w="3027" w:type="pct"/>
          </w:tcPr>
          <w:p w14:paraId="7076506E" w14:textId="77777777" w:rsidR="007E7204" w:rsidRPr="009F7EBA" w:rsidRDefault="00FE65A7" w:rsidP="007E7204">
            <w:pPr>
              <w:spacing w:after="0" w:line="360" w:lineRule="auto"/>
              <w:rPr>
                <w:rFonts w:cs="Calibri"/>
                <w:color w:val="auto"/>
                <w:sz w:val="24"/>
                <w:szCs w:val="24"/>
                <w:lang w:val="pl-PL"/>
              </w:rPr>
            </w:pPr>
            <w:r w:rsidRPr="009F7EBA">
              <w:rPr>
                <w:rFonts w:cs="Calibri"/>
                <w:color w:val="auto"/>
                <w:sz w:val="24"/>
                <w:szCs w:val="24"/>
                <w:lang w:val="pl-PL"/>
              </w:rPr>
              <w:t>Tylny TUZ wyposażony w gniazdo przyłączeniowe 7 pinowe</w:t>
            </w:r>
          </w:p>
          <w:p w14:paraId="05F89156" w14:textId="77777777" w:rsidR="000E0D69" w:rsidRPr="009F7EBA" w:rsidRDefault="00FE65A7" w:rsidP="000E0D69">
            <w:pPr>
              <w:spacing w:after="0" w:line="360" w:lineRule="auto"/>
              <w:rPr>
                <w:rFonts w:cs="Calibri"/>
                <w:color w:val="auto"/>
                <w:sz w:val="24"/>
                <w:szCs w:val="24"/>
                <w:lang w:val="pl-PL"/>
              </w:rPr>
            </w:pPr>
            <w:r w:rsidRPr="009F7EBA">
              <w:rPr>
                <w:rFonts w:cs="Calibri"/>
                <w:color w:val="auto"/>
                <w:sz w:val="24"/>
                <w:szCs w:val="24"/>
                <w:lang w:val="pl-PL"/>
              </w:rPr>
              <w:t>Wyposażony w 1 sztukę gniazda złącza ISOBUS</w:t>
            </w:r>
          </w:p>
          <w:p w14:paraId="2BEC5002" w14:textId="77777777" w:rsidR="000E0D69" w:rsidRPr="009F7EBA" w:rsidRDefault="00FE65A7" w:rsidP="000E0D69">
            <w:pPr>
              <w:spacing w:after="0" w:line="360" w:lineRule="auto"/>
              <w:rPr>
                <w:rFonts w:cs="Calibri"/>
                <w:color w:val="auto"/>
                <w:sz w:val="24"/>
                <w:szCs w:val="24"/>
                <w:lang w:val="pl-PL"/>
              </w:rPr>
            </w:pPr>
            <w:bookmarkStart w:id="15" w:name="_Hlk213246451"/>
            <w:r w:rsidRPr="009F7EBA">
              <w:rPr>
                <w:rFonts w:cs="Calibri"/>
                <w:color w:val="auto"/>
                <w:sz w:val="24"/>
                <w:szCs w:val="24"/>
                <w:lang w:val="pl-PL"/>
              </w:rPr>
              <w:t>Posiadający przynajmniej 4 pary gniazd hydraulicznych</w:t>
            </w:r>
            <w:bookmarkEnd w:id="15"/>
          </w:p>
        </w:tc>
        <w:tc>
          <w:tcPr>
            <w:tcW w:w="1973" w:type="pct"/>
            <w:gridSpan w:val="2"/>
          </w:tcPr>
          <w:p w14:paraId="23C6264F" w14:textId="77777777" w:rsidR="007E7204" w:rsidRPr="009F7EBA" w:rsidRDefault="00FE65A7" w:rsidP="007E7204">
            <w:pPr>
              <w:pStyle w:val="Nagwek1"/>
              <w:tabs>
                <w:tab w:val="left" w:pos="360"/>
              </w:tabs>
              <w:spacing w:before="61" w:line="360" w:lineRule="auto"/>
              <w:outlineLvl w:val="0"/>
              <w:rPr>
                <w:rFonts w:ascii="Calibri" w:hAnsi="Calibri" w:cs="Calibri"/>
                <w:sz w:val="24"/>
                <w:szCs w:val="24"/>
              </w:rPr>
            </w:pPr>
            <w:r w:rsidRPr="009F7EBA">
              <w:rPr>
                <w:rFonts w:ascii="Calibri" w:hAnsi="Calibri" w:cs="Calibri"/>
                <w:sz w:val="24"/>
                <w:szCs w:val="24"/>
              </w:rPr>
              <w:t>TAK/NIE …………………………………….</w:t>
            </w:r>
          </w:p>
        </w:tc>
      </w:tr>
      <w:tr w:rsidR="00C9396C" w14:paraId="2964A302" w14:textId="77777777" w:rsidTr="00A72366">
        <w:tc>
          <w:tcPr>
            <w:tcW w:w="3027" w:type="pct"/>
          </w:tcPr>
          <w:p w14:paraId="543DAF72" w14:textId="77777777" w:rsidR="000E0D69" w:rsidRPr="009F7EBA" w:rsidRDefault="00FE65A7" w:rsidP="000E0D69">
            <w:pPr>
              <w:spacing w:after="0" w:line="360" w:lineRule="auto"/>
              <w:rPr>
                <w:rFonts w:cs="Calibri"/>
                <w:color w:val="auto"/>
                <w:sz w:val="24"/>
                <w:szCs w:val="24"/>
                <w:lang w:val="pl-PL"/>
              </w:rPr>
            </w:pPr>
            <w:r w:rsidRPr="009F7EBA">
              <w:rPr>
                <w:rFonts w:cs="Calibri"/>
                <w:color w:val="auto"/>
                <w:sz w:val="24"/>
                <w:szCs w:val="24"/>
              </w:rPr>
              <w:t>Udźwig tylnego TUZ (kg) minimum: 9300kg</w:t>
            </w:r>
          </w:p>
        </w:tc>
        <w:tc>
          <w:tcPr>
            <w:tcW w:w="1973" w:type="pct"/>
            <w:gridSpan w:val="2"/>
          </w:tcPr>
          <w:p w14:paraId="5D80986E" w14:textId="77777777" w:rsidR="000E0D69" w:rsidRPr="009F7EBA" w:rsidRDefault="00FE65A7" w:rsidP="000E0D69">
            <w:pPr>
              <w:pStyle w:val="Nagwek1"/>
              <w:tabs>
                <w:tab w:val="left" w:pos="360"/>
              </w:tabs>
              <w:spacing w:before="61" w:line="360" w:lineRule="auto"/>
              <w:outlineLvl w:val="0"/>
              <w:rPr>
                <w:rFonts w:ascii="Calibri" w:hAnsi="Calibri" w:cs="Calibri"/>
                <w:sz w:val="24"/>
                <w:szCs w:val="24"/>
              </w:rPr>
            </w:pPr>
            <w:r w:rsidRPr="009F7EBA">
              <w:rPr>
                <w:rFonts w:ascii="Calibri" w:hAnsi="Calibri" w:cs="Calibri"/>
                <w:sz w:val="24"/>
                <w:szCs w:val="24"/>
              </w:rPr>
              <w:t>TAK/NIE …………………………………….</w:t>
            </w:r>
          </w:p>
        </w:tc>
      </w:tr>
      <w:tr w:rsidR="00C9396C" w14:paraId="553FD1FC" w14:textId="77777777" w:rsidTr="00A72366">
        <w:tc>
          <w:tcPr>
            <w:tcW w:w="3027" w:type="pct"/>
          </w:tcPr>
          <w:p w14:paraId="14CE3E8C" w14:textId="77777777" w:rsidR="007E7204" w:rsidRPr="009F7EBA" w:rsidRDefault="00FE65A7" w:rsidP="007E7204">
            <w:pPr>
              <w:spacing w:after="0" w:line="360" w:lineRule="auto"/>
              <w:rPr>
                <w:rFonts w:cs="Calibri"/>
                <w:color w:val="auto"/>
                <w:sz w:val="24"/>
                <w:szCs w:val="24"/>
                <w:lang w:val="pl-PL"/>
              </w:rPr>
            </w:pPr>
            <w:bookmarkStart w:id="16" w:name="_Hlk213246526"/>
            <w:r w:rsidRPr="009F7EBA">
              <w:rPr>
                <w:rFonts w:cs="Calibri"/>
                <w:color w:val="auto"/>
                <w:sz w:val="24"/>
                <w:szCs w:val="24"/>
              </w:rPr>
              <w:lastRenderedPageBreak/>
              <w:t xml:space="preserve">Tylny układ zawieszenia: Tylny łącznik górny hydrauliczny, zaczep górny automatyczny </w:t>
            </w:r>
            <w:r w:rsidRPr="009F7EBA">
              <w:rPr>
                <w:rFonts w:cs="Calibri"/>
                <w:color w:val="auto"/>
                <w:sz w:val="24"/>
                <w:szCs w:val="24"/>
              </w:rPr>
              <w:br/>
              <w:t>z regulacją wysokości, układ zawieszania z dedykowaną do obciążenia oryginalną dolną belką</w:t>
            </w:r>
            <w:bookmarkEnd w:id="16"/>
          </w:p>
        </w:tc>
        <w:tc>
          <w:tcPr>
            <w:tcW w:w="1973" w:type="pct"/>
            <w:gridSpan w:val="2"/>
          </w:tcPr>
          <w:p w14:paraId="47424AE3" w14:textId="77777777" w:rsidR="007E7204" w:rsidRPr="009F7EBA" w:rsidRDefault="00FE65A7" w:rsidP="007E7204">
            <w:pPr>
              <w:pStyle w:val="Nagwek1"/>
              <w:tabs>
                <w:tab w:val="left" w:pos="360"/>
              </w:tabs>
              <w:spacing w:before="61" w:line="360" w:lineRule="auto"/>
              <w:outlineLvl w:val="0"/>
              <w:rPr>
                <w:rFonts w:ascii="Calibri" w:hAnsi="Calibri" w:cs="Calibri"/>
                <w:sz w:val="24"/>
                <w:szCs w:val="24"/>
              </w:rPr>
            </w:pPr>
            <w:r w:rsidRPr="009F7EBA">
              <w:rPr>
                <w:rFonts w:ascii="Calibri" w:hAnsi="Calibri" w:cs="Calibri"/>
                <w:sz w:val="24"/>
                <w:szCs w:val="24"/>
              </w:rPr>
              <w:t>TAK/NIE …………………………………….</w:t>
            </w:r>
          </w:p>
        </w:tc>
      </w:tr>
      <w:tr w:rsidR="00C9396C" w14:paraId="014CDCFB" w14:textId="77777777" w:rsidTr="00A72366">
        <w:tc>
          <w:tcPr>
            <w:tcW w:w="3027" w:type="pct"/>
          </w:tcPr>
          <w:p w14:paraId="0C67A37E" w14:textId="77777777" w:rsidR="007E7204" w:rsidRPr="009F7EBA" w:rsidRDefault="00FE65A7" w:rsidP="007E7204">
            <w:pPr>
              <w:spacing w:after="0" w:line="360" w:lineRule="auto"/>
              <w:rPr>
                <w:rFonts w:cs="Calibri"/>
                <w:color w:val="auto"/>
                <w:sz w:val="24"/>
                <w:szCs w:val="24"/>
                <w:lang w:val="pl-PL"/>
              </w:rPr>
            </w:pPr>
            <w:r w:rsidRPr="009F7EBA">
              <w:rPr>
                <w:rFonts w:cs="Calibri"/>
                <w:color w:val="auto"/>
                <w:sz w:val="24"/>
                <w:szCs w:val="24"/>
                <w:lang w:val="pl-PL"/>
              </w:rPr>
              <w:t>Sterowanie tylnym podnośnikiem z kabiny z poziomu operatora, jak również sterowanie elektro-hydrauliczne zewnętrzne na błotniku ciągnika</w:t>
            </w:r>
          </w:p>
        </w:tc>
        <w:tc>
          <w:tcPr>
            <w:tcW w:w="1973" w:type="pct"/>
            <w:gridSpan w:val="2"/>
          </w:tcPr>
          <w:p w14:paraId="7EF7BE4F" w14:textId="77777777" w:rsidR="007E7204" w:rsidRPr="009F7EBA" w:rsidRDefault="00FE65A7" w:rsidP="007E7204">
            <w:pPr>
              <w:pStyle w:val="Nagwek1"/>
              <w:tabs>
                <w:tab w:val="left" w:pos="360"/>
              </w:tabs>
              <w:spacing w:before="61" w:line="360" w:lineRule="auto"/>
              <w:outlineLvl w:val="0"/>
              <w:rPr>
                <w:rFonts w:ascii="Calibri" w:hAnsi="Calibri" w:cs="Calibri"/>
                <w:sz w:val="24"/>
                <w:szCs w:val="24"/>
              </w:rPr>
            </w:pPr>
            <w:r w:rsidRPr="009F7EBA">
              <w:rPr>
                <w:rFonts w:ascii="Calibri" w:hAnsi="Calibri" w:cs="Calibri"/>
                <w:sz w:val="24"/>
                <w:szCs w:val="24"/>
              </w:rPr>
              <w:t>TAK/NIE …………………………………….</w:t>
            </w:r>
          </w:p>
        </w:tc>
      </w:tr>
      <w:tr w:rsidR="00C9396C" w14:paraId="5DB11BBD" w14:textId="77777777" w:rsidTr="00A72366">
        <w:tc>
          <w:tcPr>
            <w:tcW w:w="3027" w:type="pct"/>
          </w:tcPr>
          <w:p w14:paraId="7CC63B75" w14:textId="77777777" w:rsidR="007E7204" w:rsidRPr="009F7EBA" w:rsidRDefault="00FE65A7" w:rsidP="007E7204">
            <w:pPr>
              <w:spacing w:after="0" w:line="360" w:lineRule="auto"/>
              <w:rPr>
                <w:rFonts w:cs="Calibri"/>
                <w:color w:val="auto"/>
                <w:sz w:val="24"/>
                <w:szCs w:val="24"/>
                <w:lang w:val="pl-PL"/>
              </w:rPr>
            </w:pPr>
            <w:r w:rsidRPr="009F7EBA">
              <w:rPr>
                <w:rFonts w:cs="Calibri"/>
                <w:color w:val="auto"/>
                <w:sz w:val="24"/>
                <w:szCs w:val="24"/>
                <w:lang w:val="pl-PL"/>
              </w:rPr>
              <w:t>Sterowanie: WOM + TUZ + cięgno hydrauliczne z błotnika tylnego ciągnika,</w:t>
            </w:r>
          </w:p>
          <w:p w14:paraId="5BE3F323" w14:textId="77777777" w:rsidR="007E7204" w:rsidRPr="009F7EBA" w:rsidRDefault="00FE65A7" w:rsidP="007E7204">
            <w:pPr>
              <w:spacing w:after="0" w:line="360" w:lineRule="auto"/>
              <w:rPr>
                <w:rFonts w:cs="Calibri"/>
                <w:color w:val="auto"/>
                <w:sz w:val="24"/>
                <w:szCs w:val="24"/>
                <w:lang w:val="pl-PL"/>
              </w:rPr>
            </w:pPr>
            <w:r w:rsidRPr="009F7EBA">
              <w:rPr>
                <w:rFonts w:cs="Calibri"/>
                <w:color w:val="auto"/>
                <w:sz w:val="24"/>
                <w:szCs w:val="24"/>
                <w:lang w:val="pl-PL"/>
              </w:rPr>
              <w:t>Przynajmniej jedna para elektrozaworów sterowana z tylnego błotnika</w:t>
            </w:r>
          </w:p>
        </w:tc>
        <w:tc>
          <w:tcPr>
            <w:tcW w:w="1973" w:type="pct"/>
            <w:gridSpan w:val="2"/>
          </w:tcPr>
          <w:p w14:paraId="52F35FDA" w14:textId="77777777" w:rsidR="007E7204" w:rsidRPr="009F7EBA" w:rsidRDefault="00FE65A7" w:rsidP="007E7204">
            <w:pPr>
              <w:pStyle w:val="Nagwek1"/>
              <w:tabs>
                <w:tab w:val="left" w:pos="360"/>
              </w:tabs>
              <w:spacing w:before="61" w:line="360" w:lineRule="auto"/>
              <w:outlineLvl w:val="0"/>
              <w:rPr>
                <w:rFonts w:ascii="Calibri" w:hAnsi="Calibri" w:cs="Calibri"/>
                <w:sz w:val="24"/>
                <w:szCs w:val="24"/>
              </w:rPr>
            </w:pPr>
            <w:r w:rsidRPr="009F7EBA">
              <w:rPr>
                <w:rFonts w:ascii="Calibri" w:hAnsi="Calibri" w:cs="Calibri"/>
                <w:sz w:val="24"/>
                <w:szCs w:val="24"/>
              </w:rPr>
              <w:t>TAK/NIE …………………………………….</w:t>
            </w:r>
          </w:p>
        </w:tc>
      </w:tr>
      <w:tr w:rsidR="00C9396C" w14:paraId="67BAD11A" w14:textId="77777777" w:rsidTr="00A72366">
        <w:tc>
          <w:tcPr>
            <w:tcW w:w="3027" w:type="pct"/>
          </w:tcPr>
          <w:p w14:paraId="6E8210ED" w14:textId="77777777" w:rsidR="007E7204" w:rsidRPr="009F7EBA" w:rsidRDefault="00FE65A7" w:rsidP="007E7204">
            <w:pPr>
              <w:spacing w:after="0" w:line="360" w:lineRule="auto"/>
              <w:rPr>
                <w:rFonts w:cs="Calibri"/>
                <w:color w:val="auto"/>
                <w:sz w:val="24"/>
                <w:szCs w:val="24"/>
                <w:lang w:val="pl-PL"/>
              </w:rPr>
            </w:pPr>
            <w:r w:rsidRPr="009F7EBA">
              <w:rPr>
                <w:rFonts w:cs="Calibri"/>
                <w:color w:val="auto"/>
                <w:sz w:val="24"/>
                <w:szCs w:val="24"/>
              </w:rPr>
              <w:t>Przedni TUZ z amortyzacją oraz WOM, o udźwigu (kg) minimum: 3100kg</w:t>
            </w:r>
          </w:p>
        </w:tc>
        <w:tc>
          <w:tcPr>
            <w:tcW w:w="1973" w:type="pct"/>
            <w:gridSpan w:val="2"/>
          </w:tcPr>
          <w:p w14:paraId="0ED04A30" w14:textId="77777777" w:rsidR="007E7204" w:rsidRPr="009F7EBA" w:rsidRDefault="00FE65A7" w:rsidP="007E7204">
            <w:pPr>
              <w:pStyle w:val="Nagwek1"/>
              <w:tabs>
                <w:tab w:val="left" w:pos="360"/>
              </w:tabs>
              <w:spacing w:before="61" w:line="360" w:lineRule="auto"/>
              <w:outlineLvl w:val="0"/>
              <w:rPr>
                <w:rFonts w:ascii="Calibri" w:hAnsi="Calibri" w:cs="Calibri"/>
                <w:sz w:val="24"/>
                <w:szCs w:val="24"/>
              </w:rPr>
            </w:pPr>
            <w:r w:rsidRPr="009F7EBA">
              <w:rPr>
                <w:rFonts w:ascii="Calibri" w:hAnsi="Calibri" w:cs="Calibri"/>
                <w:sz w:val="24"/>
                <w:szCs w:val="24"/>
              </w:rPr>
              <w:t>TAK/NIE …………………………………….</w:t>
            </w:r>
          </w:p>
        </w:tc>
      </w:tr>
      <w:tr w:rsidR="00C9396C" w14:paraId="73A289BE" w14:textId="77777777" w:rsidTr="00A72366">
        <w:tc>
          <w:tcPr>
            <w:tcW w:w="3027" w:type="pct"/>
          </w:tcPr>
          <w:p w14:paraId="04F4BF18" w14:textId="77777777" w:rsidR="007E7204" w:rsidRPr="009F7EBA" w:rsidRDefault="00FE65A7" w:rsidP="007E7204">
            <w:pPr>
              <w:spacing w:after="0" w:line="360" w:lineRule="auto"/>
              <w:rPr>
                <w:rFonts w:cs="Calibri"/>
                <w:color w:val="auto"/>
                <w:sz w:val="24"/>
                <w:szCs w:val="24"/>
                <w:lang w:val="pl-PL"/>
              </w:rPr>
            </w:pPr>
            <w:r w:rsidRPr="009F7EBA">
              <w:rPr>
                <w:rFonts w:cs="Calibri"/>
                <w:color w:val="auto"/>
                <w:sz w:val="24"/>
                <w:szCs w:val="24"/>
                <w:lang w:val="pl-PL"/>
              </w:rPr>
              <w:t>Sterowanie przednim podnośnikiem z kabiny z poziomu operatora, jak również sterowanie elektryczne zewnętrzne</w:t>
            </w:r>
          </w:p>
        </w:tc>
        <w:tc>
          <w:tcPr>
            <w:tcW w:w="1973" w:type="pct"/>
            <w:gridSpan w:val="2"/>
          </w:tcPr>
          <w:p w14:paraId="3C53BDBB" w14:textId="77777777" w:rsidR="007E7204" w:rsidRPr="009F7EBA" w:rsidRDefault="00FE65A7" w:rsidP="007E7204">
            <w:pPr>
              <w:pStyle w:val="Nagwek1"/>
              <w:tabs>
                <w:tab w:val="left" w:pos="360"/>
              </w:tabs>
              <w:spacing w:before="61" w:line="360" w:lineRule="auto"/>
              <w:outlineLvl w:val="0"/>
              <w:rPr>
                <w:rFonts w:ascii="Calibri" w:hAnsi="Calibri" w:cs="Calibri"/>
                <w:sz w:val="24"/>
                <w:szCs w:val="24"/>
              </w:rPr>
            </w:pPr>
            <w:r w:rsidRPr="009F7EBA">
              <w:rPr>
                <w:rFonts w:ascii="Calibri" w:hAnsi="Calibri" w:cs="Calibri"/>
                <w:sz w:val="24"/>
                <w:szCs w:val="24"/>
              </w:rPr>
              <w:t>TAK/NIE …………………………………….</w:t>
            </w:r>
          </w:p>
        </w:tc>
      </w:tr>
      <w:tr w:rsidR="00C9396C" w14:paraId="414989F9" w14:textId="77777777" w:rsidTr="00A72366">
        <w:tc>
          <w:tcPr>
            <w:tcW w:w="3027" w:type="pct"/>
          </w:tcPr>
          <w:p w14:paraId="3D8B43EC" w14:textId="77777777" w:rsidR="007E7204" w:rsidRPr="009F7EBA" w:rsidRDefault="00FE65A7" w:rsidP="007E7204">
            <w:pPr>
              <w:spacing w:after="0" w:line="360" w:lineRule="auto"/>
              <w:rPr>
                <w:rFonts w:cs="Calibri"/>
                <w:color w:val="auto"/>
                <w:sz w:val="24"/>
                <w:szCs w:val="24"/>
              </w:rPr>
            </w:pPr>
            <w:r w:rsidRPr="009F7EBA">
              <w:rPr>
                <w:rFonts w:cs="Calibri"/>
                <w:color w:val="auto"/>
                <w:sz w:val="24"/>
                <w:szCs w:val="24"/>
              </w:rPr>
              <w:t>Amortyzowana oś przednia</w:t>
            </w:r>
          </w:p>
        </w:tc>
        <w:tc>
          <w:tcPr>
            <w:tcW w:w="1973" w:type="pct"/>
            <w:gridSpan w:val="2"/>
          </w:tcPr>
          <w:p w14:paraId="22B97EFE" w14:textId="77777777" w:rsidR="007E7204" w:rsidRPr="009F7EBA" w:rsidRDefault="00FE65A7" w:rsidP="007E7204">
            <w:pPr>
              <w:pStyle w:val="Nagwek1"/>
              <w:tabs>
                <w:tab w:val="left" w:pos="360"/>
              </w:tabs>
              <w:spacing w:before="61" w:line="360" w:lineRule="auto"/>
              <w:outlineLvl w:val="0"/>
              <w:rPr>
                <w:rFonts w:ascii="Calibri" w:hAnsi="Calibri" w:cs="Calibri"/>
                <w:sz w:val="24"/>
                <w:szCs w:val="24"/>
              </w:rPr>
            </w:pPr>
            <w:r w:rsidRPr="009F7EBA">
              <w:rPr>
                <w:rFonts w:ascii="Calibri" w:hAnsi="Calibri" w:cs="Calibri"/>
                <w:sz w:val="24"/>
                <w:szCs w:val="24"/>
              </w:rPr>
              <w:t>TAK/NIE …………………………………….</w:t>
            </w:r>
          </w:p>
        </w:tc>
      </w:tr>
      <w:tr w:rsidR="00C9396C" w14:paraId="2FAC8A8E" w14:textId="77777777" w:rsidTr="00A72366">
        <w:tc>
          <w:tcPr>
            <w:tcW w:w="3027" w:type="pct"/>
          </w:tcPr>
          <w:p w14:paraId="3D3EFC09" w14:textId="77777777" w:rsidR="007E7204" w:rsidRPr="009F7EBA" w:rsidRDefault="00FE65A7" w:rsidP="007E7204">
            <w:pPr>
              <w:spacing w:after="0" w:line="360" w:lineRule="auto"/>
              <w:rPr>
                <w:rFonts w:cs="Calibri"/>
                <w:color w:val="auto"/>
                <w:sz w:val="24"/>
                <w:szCs w:val="24"/>
                <w:shd w:val="clear" w:color="auto" w:fill="FFFFFF"/>
                <w:lang w:val="pl-PL"/>
              </w:rPr>
            </w:pPr>
            <w:r w:rsidRPr="009F7EBA">
              <w:rPr>
                <w:rFonts w:cs="Calibri"/>
                <w:color w:val="auto"/>
                <w:sz w:val="24"/>
                <w:szCs w:val="24"/>
              </w:rPr>
              <w:t>Ilość par hydrauliki zewnętrznej (elektrozawory) przynajmniej: 8 sztuk (4 pary)</w:t>
            </w:r>
            <w:r w:rsidRPr="009F7EBA">
              <w:rPr>
                <w:rFonts w:cs="Calibri"/>
                <w:color w:val="auto"/>
                <w:sz w:val="24"/>
                <w:szCs w:val="24"/>
              </w:rPr>
              <w:br/>
            </w:r>
            <w:r w:rsidRPr="009F7EBA">
              <w:rPr>
                <w:rFonts w:cs="Calibri"/>
                <w:color w:val="auto"/>
                <w:sz w:val="24"/>
                <w:szCs w:val="24"/>
                <w:shd w:val="clear" w:color="auto" w:fill="FFFFFF"/>
                <w:lang w:val="pl-PL"/>
              </w:rPr>
              <w:t>Wyjścia hydrauliczne z ociekaczami</w:t>
            </w:r>
          </w:p>
        </w:tc>
        <w:tc>
          <w:tcPr>
            <w:tcW w:w="1973" w:type="pct"/>
            <w:gridSpan w:val="2"/>
          </w:tcPr>
          <w:p w14:paraId="3457B24C" w14:textId="77777777" w:rsidR="007E7204" w:rsidRPr="009F7EBA" w:rsidRDefault="00FE65A7" w:rsidP="007E7204">
            <w:pPr>
              <w:pStyle w:val="Nagwek1"/>
              <w:tabs>
                <w:tab w:val="left" w:pos="360"/>
              </w:tabs>
              <w:spacing w:before="61" w:line="360" w:lineRule="auto"/>
              <w:outlineLvl w:val="0"/>
              <w:rPr>
                <w:rFonts w:ascii="Calibri" w:hAnsi="Calibri" w:cs="Calibri"/>
                <w:sz w:val="24"/>
                <w:szCs w:val="24"/>
              </w:rPr>
            </w:pPr>
            <w:r w:rsidRPr="009F7EBA">
              <w:rPr>
                <w:rFonts w:ascii="Calibri" w:hAnsi="Calibri" w:cs="Calibri"/>
                <w:sz w:val="24"/>
                <w:szCs w:val="24"/>
              </w:rPr>
              <w:t>TAK/NIE …………………………………….</w:t>
            </w:r>
          </w:p>
          <w:p w14:paraId="235FDCF6" w14:textId="77777777" w:rsidR="007E7204" w:rsidRPr="009F7EBA" w:rsidRDefault="007E7204" w:rsidP="007E7204">
            <w:pPr>
              <w:pStyle w:val="Nagwek1"/>
              <w:tabs>
                <w:tab w:val="left" w:pos="360"/>
              </w:tabs>
              <w:spacing w:before="61" w:line="360" w:lineRule="auto"/>
              <w:outlineLvl w:val="0"/>
              <w:rPr>
                <w:rFonts w:ascii="Calibri" w:hAnsi="Calibri" w:cs="Calibri"/>
                <w:sz w:val="24"/>
                <w:szCs w:val="24"/>
              </w:rPr>
            </w:pPr>
          </w:p>
        </w:tc>
      </w:tr>
      <w:tr w:rsidR="00C9396C" w14:paraId="67A9C0EC" w14:textId="77777777" w:rsidTr="00A72366">
        <w:tc>
          <w:tcPr>
            <w:tcW w:w="3027" w:type="pct"/>
          </w:tcPr>
          <w:p w14:paraId="094C447A" w14:textId="77777777" w:rsidR="007E7204" w:rsidRPr="009F7EBA" w:rsidRDefault="00FE65A7" w:rsidP="007E7204">
            <w:pPr>
              <w:spacing w:after="0" w:line="360" w:lineRule="auto"/>
              <w:rPr>
                <w:rFonts w:cs="Calibri"/>
                <w:color w:val="auto"/>
                <w:sz w:val="24"/>
                <w:szCs w:val="24"/>
                <w:shd w:val="clear" w:color="auto" w:fill="FFFFFF"/>
                <w:lang w:val="pl-PL"/>
              </w:rPr>
            </w:pPr>
            <w:r w:rsidRPr="009F7EBA">
              <w:rPr>
                <w:rFonts w:cs="Calibri"/>
                <w:color w:val="auto"/>
                <w:sz w:val="24"/>
                <w:szCs w:val="24"/>
                <w:shd w:val="clear" w:color="auto" w:fill="FFFFFF"/>
                <w:lang w:val="pl-PL"/>
              </w:rPr>
              <w:t>Pełny zakres oświetlenia w technologii LED, z automatyczną zmianą standardu oświetlenia „dzień/noc”, w tym również zewnętrzne oświetlenie robocze kabiny w technologii LED Światła robocze LED (szt.) przedział: 12szt.-16szt.</w:t>
            </w:r>
          </w:p>
        </w:tc>
        <w:tc>
          <w:tcPr>
            <w:tcW w:w="1973" w:type="pct"/>
            <w:gridSpan w:val="2"/>
          </w:tcPr>
          <w:p w14:paraId="4DEBBC75" w14:textId="77777777" w:rsidR="007E7204" w:rsidRPr="009F7EBA" w:rsidRDefault="00FE65A7" w:rsidP="007E720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712815AD" w14:textId="77777777" w:rsidTr="00A72366">
        <w:tc>
          <w:tcPr>
            <w:tcW w:w="3027" w:type="pct"/>
          </w:tcPr>
          <w:p w14:paraId="765B1791" w14:textId="77777777" w:rsidR="007E7204" w:rsidRPr="009F7EBA" w:rsidRDefault="00FE65A7" w:rsidP="007E7204">
            <w:pPr>
              <w:spacing w:after="0" w:line="360" w:lineRule="auto"/>
              <w:rPr>
                <w:rFonts w:cs="Calibri"/>
                <w:color w:val="auto"/>
                <w:sz w:val="24"/>
                <w:szCs w:val="24"/>
                <w:shd w:val="clear" w:color="auto" w:fill="FFFFFF"/>
                <w:lang w:val="pl-PL"/>
              </w:rPr>
            </w:pPr>
            <w:r w:rsidRPr="009F7EBA">
              <w:rPr>
                <w:rFonts w:cs="Calibri"/>
                <w:color w:val="auto"/>
                <w:sz w:val="24"/>
                <w:szCs w:val="24"/>
              </w:rPr>
              <w:t>ISOBUS przynajmniej: 2 sztuki gniazd, 1 sztuka tył ciągnika, 1 sztuka kabina operatora</w:t>
            </w:r>
          </w:p>
        </w:tc>
        <w:tc>
          <w:tcPr>
            <w:tcW w:w="1973" w:type="pct"/>
            <w:gridSpan w:val="2"/>
          </w:tcPr>
          <w:p w14:paraId="1FA3FCDB" w14:textId="77777777" w:rsidR="007E7204" w:rsidRPr="009F7EBA" w:rsidRDefault="00FE65A7" w:rsidP="007E720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1C2B055A" w14:textId="77777777" w:rsidTr="00A72366">
        <w:tc>
          <w:tcPr>
            <w:tcW w:w="3027" w:type="pct"/>
          </w:tcPr>
          <w:p w14:paraId="29D48FED" w14:textId="77777777" w:rsidR="007E7204" w:rsidRPr="009F7EBA" w:rsidRDefault="00FE65A7" w:rsidP="007E7204">
            <w:pPr>
              <w:spacing w:after="0" w:line="360" w:lineRule="auto"/>
              <w:rPr>
                <w:rFonts w:cs="Calibri"/>
                <w:color w:val="auto"/>
                <w:sz w:val="24"/>
                <w:szCs w:val="24"/>
                <w:shd w:val="clear" w:color="auto" w:fill="FFFFFF"/>
                <w:lang w:val="pl-PL"/>
              </w:rPr>
            </w:pPr>
            <w:r w:rsidRPr="009F7EBA">
              <w:rPr>
                <w:rFonts w:cs="Calibri"/>
                <w:color w:val="auto"/>
                <w:sz w:val="24"/>
                <w:szCs w:val="24"/>
                <w:shd w:val="clear" w:color="auto" w:fill="FFFFFF"/>
                <w:lang w:val="pl-PL"/>
              </w:rPr>
              <w:t>Gniazda elektryczne tył 7 pinowe, przynajmniej: 1 sztuka, Kabina 3 pinowe, przynajmniej: 2 sztuki</w:t>
            </w:r>
          </w:p>
        </w:tc>
        <w:tc>
          <w:tcPr>
            <w:tcW w:w="1973" w:type="pct"/>
            <w:gridSpan w:val="2"/>
          </w:tcPr>
          <w:p w14:paraId="5AA23729" w14:textId="77777777" w:rsidR="007E7204" w:rsidRPr="009F7EBA" w:rsidRDefault="00FE65A7" w:rsidP="007E7204">
            <w:pPr>
              <w:pStyle w:val="Nagwek1"/>
              <w:tabs>
                <w:tab w:val="left" w:pos="360"/>
              </w:tabs>
              <w:spacing w:before="61" w:line="360" w:lineRule="auto"/>
              <w:outlineLvl w:val="0"/>
              <w:rPr>
                <w:rFonts w:ascii="Calibri" w:hAnsi="Calibri" w:cs="Calibri"/>
                <w:sz w:val="24"/>
                <w:szCs w:val="24"/>
              </w:rPr>
            </w:pPr>
            <w:r w:rsidRPr="009F7EBA">
              <w:rPr>
                <w:rFonts w:ascii="Calibri" w:hAnsi="Calibri" w:cs="Calibri"/>
                <w:sz w:val="24"/>
                <w:szCs w:val="24"/>
              </w:rPr>
              <w:t>TAK/NIE …………………………………….</w:t>
            </w:r>
          </w:p>
        </w:tc>
      </w:tr>
      <w:tr w:rsidR="00C9396C" w14:paraId="1B478BB4" w14:textId="77777777" w:rsidTr="00A72366">
        <w:tc>
          <w:tcPr>
            <w:tcW w:w="3027" w:type="pct"/>
          </w:tcPr>
          <w:p w14:paraId="3978FEED" w14:textId="77777777" w:rsidR="007E7204" w:rsidRPr="009F7EBA" w:rsidRDefault="00FE65A7" w:rsidP="007E7204">
            <w:pPr>
              <w:spacing w:after="0" w:line="360" w:lineRule="auto"/>
              <w:rPr>
                <w:rFonts w:cs="Calibri"/>
                <w:color w:val="auto"/>
                <w:sz w:val="24"/>
                <w:szCs w:val="24"/>
                <w:shd w:val="clear" w:color="auto" w:fill="FFFFFF"/>
                <w:lang w:val="pl-PL"/>
              </w:rPr>
            </w:pPr>
            <w:r w:rsidRPr="009F7EBA">
              <w:rPr>
                <w:rFonts w:cs="Calibri"/>
                <w:color w:val="auto"/>
                <w:sz w:val="24"/>
                <w:szCs w:val="24"/>
                <w:shd w:val="clear" w:color="auto" w:fill="FFFFFF"/>
                <w:lang w:val="pl-PL"/>
              </w:rPr>
              <w:t>Zakres obrotów pracy tylny WOM 540 i 1000,</w:t>
            </w:r>
            <w:r w:rsidRPr="009F7EBA">
              <w:rPr>
                <w:rFonts w:cs="Calibri"/>
                <w:color w:val="auto"/>
                <w:sz w:val="24"/>
                <w:szCs w:val="24"/>
                <w:shd w:val="clear" w:color="auto" w:fill="FFFFFF"/>
                <w:lang w:val="pl-PL"/>
              </w:rPr>
              <w:br/>
            </w:r>
            <w:r w:rsidRPr="009F7EBA">
              <w:rPr>
                <w:rFonts w:cs="Calibri"/>
                <w:color w:val="auto"/>
                <w:sz w:val="24"/>
                <w:szCs w:val="24"/>
                <w:shd w:val="clear" w:color="auto" w:fill="FFFFFF"/>
                <w:lang w:val="pl-PL"/>
              </w:rPr>
              <w:lastRenderedPageBreak/>
              <w:t>540Eco i 1000Eco</w:t>
            </w:r>
          </w:p>
        </w:tc>
        <w:tc>
          <w:tcPr>
            <w:tcW w:w="1973" w:type="pct"/>
            <w:gridSpan w:val="2"/>
          </w:tcPr>
          <w:p w14:paraId="71D88A89" w14:textId="77777777" w:rsidR="007E7204" w:rsidRPr="009F7EBA" w:rsidRDefault="00FE65A7" w:rsidP="007E7204">
            <w:pPr>
              <w:pStyle w:val="Nagwek1"/>
              <w:tabs>
                <w:tab w:val="left" w:pos="360"/>
              </w:tabs>
              <w:spacing w:before="61" w:line="360" w:lineRule="auto"/>
              <w:outlineLvl w:val="0"/>
              <w:rPr>
                <w:rFonts w:ascii="Calibri" w:hAnsi="Calibri" w:cs="Calibri"/>
                <w:sz w:val="24"/>
                <w:szCs w:val="24"/>
              </w:rPr>
            </w:pPr>
            <w:r w:rsidRPr="009F7EBA">
              <w:rPr>
                <w:rFonts w:ascii="Calibri" w:hAnsi="Calibri" w:cs="Calibri"/>
                <w:sz w:val="24"/>
                <w:szCs w:val="24"/>
              </w:rPr>
              <w:lastRenderedPageBreak/>
              <w:t>TAK/NIE …………………………………….</w:t>
            </w:r>
          </w:p>
        </w:tc>
      </w:tr>
      <w:tr w:rsidR="00C9396C" w14:paraId="5970ED6F" w14:textId="77777777" w:rsidTr="00A72366">
        <w:tc>
          <w:tcPr>
            <w:tcW w:w="3027" w:type="pct"/>
          </w:tcPr>
          <w:p w14:paraId="22C73B74" w14:textId="77777777" w:rsidR="007E7204" w:rsidRPr="009F7EBA" w:rsidRDefault="00FE65A7" w:rsidP="007E7204">
            <w:pPr>
              <w:spacing w:after="0" w:line="360" w:lineRule="auto"/>
              <w:rPr>
                <w:rFonts w:cs="Calibri"/>
                <w:color w:val="auto"/>
                <w:sz w:val="24"/>
                <w:szCs w:val="24"/>
                <w:shd w:val="clear" w:color="auto" w:fill="FFFFFF"/>
              </w:rPr>
            </w:pPr>
            <w:r w:rsidRPr="009F7EBA">
              <w:rPr>
                <w:rFonts w:cs="Calibri"/>
                <w:color w:val="auto"/>
                <w:sz w:val="24"/>
                <w:szCs w:val="24"/>
                <w:shd w:val="clear" w:color="auto" w:fill="FFFFFF"/>
              </w:rPr>
              <w:t>Elektroniczna zmiana prędkości WOM</w:t>
            </w:r>
          </w:p>
        </w:tc>
        <w:tc>
          <w:tcPr>
            <w:tcW w:w="1973" w:type="pct"/>
            <w:gridSpan w:val="2"/>
          </w:tcPr>
          <w:p w14:paraId="50409A6B" w14:textId="77777777" w:rsidR="007E7204" w:rsidRPr="009F7EBA" w:rsidRDefault="00FE65A7" w:rsidP="007E7204">
            <w:pPr>
              <w:pStyle w:val="Nagwek1"/>
              <w:tabs>
                <w:tab w:val="left" w:pos="360"/>
              </w:tabs>
              <w:spacing w:before="61" w:line="360" w:lineRule="auto"/>
              <w:outlineLvl w:val="0"/>
              <w:rPr>
                <w:rFonts w:ascii="Calibri" w:hAnsi="Calibri" w:cs="Calibri"/>
                <w:sz w:val="24"/>
                <w:szCs w:val="24"/>
              </w:rPr>
            </w:pPr>
            <w:r w:rsidRPr="009F7EBA">
              <w:rPr>
                <w:rFonts w:ascii="Calibri" w:hAnsi="Calibri" w:cs="Calibri"/>
                <w:sz w:val="24"/>
                <w:szCs w:val="24"/>
              </w:rPr>
              <w:t>TAK/NIE …………………………………….</w:t>
            </w:r>
          </w:p>
        </w:tc>
      </w:tr>
      <w:tr w:rsidR="00C9396C" w14:paraId="55F0F611" w14:textId="77777777" w:rsidTr="00A72366">
        <w:tc>
          <w:tcPr>
            <w:tcW w:w="3027" w:type="pct"/>
          </w:tcPr>
          <w:p w14:paraId="5C51B11C" w14:textId="77777777" w:rsidR="007E7204" w:rsidRPr="009F7EBA" w:rsidRDefault="00FE65A7" w:rsidP="007E7204">
            <w:pPr>
              <w:spacing w:after="0" w:line="360" w:lineRule="auto"/>
              <w:rPr>
                <w:rFonts w:cs="Calibri"/>
                <w:color w:val="auto"/>
                <w:sz w:val="24"/>
                <w:szCs w:val="24"/>
                <w:shd w:val="clear" w:color="auto" w:fill="FFFFFF"/>
                <w:lang w:val="pl-PL"/>
              </w:rPr>
            </w:pPr>
            <w:r w:rsidRPr="009F7EBA">
              <w:rPr>
                <w:rFonts w:cs="Calibri"/>
                <w:color w:val="auto"/>
                <w:sz w:val="24"/>
                <w:szCs w:val="24"/>
                <w:shd w:val="clear" w:color="auto" w:fill="FFFFFF"/>
                <w:lang w:val="pl-PL"/>
              </w:rPr>
              <w:t>Ekran dotykowy z interfejsem radiowo-telefonicznym</w:t>
            </w:r>
          </w:p>
        </w:tc>
        <w:tc>
          <w:tcPr>
            <w:tcW w:w="1973" w:type="pct"/>
            <w:gridSpan w:val="2"/>
          </w:tcPr>
          <w:p w14:paraId="45046DB1" w14:textId="77777777" w:rsidR="007E7204" w:rsidRPr="009F7EBA" w:rsidRDefault="00FE65A7" w:rsidP="007E7204">
            <w:pPr>
              <w:pStyle w:val="Nagwek1"/>
              <w:tabs>
                <w:tab w:val="left" w:pos="360"/>
              </w:tabs>
              <w:spacing w:before="61" w:line="360" w:lineRule="auto"/>
              <w:outlineLvl w:val="0"/>
              <w:rPr>
                <w:rFonts w:ascii="Calibri" w:hAnsi="Calibri" w:cs="Calibri"/>
                <w:sz w:val="24"/>
                <w:szCs w:val="24"/>
              </w:rPr>
            </w:pPr>
            <w:r w:rsidRPr="009F7EBA">
              <w:rPr>
                <w:rFonts w:ascii="Calibri" w:hAnsi="Calibri" w:cs="Calibri"/>
                <w:sz w:val="24"/>
                <w:szCs w:val="24"/>
              </w:rPr>
              <w:t>TAK/NIE …………………………………….</w:t>
            </w:r>
          </w:p>
        </w:tc>
      </w:tr>
      <w:tr w:rsidR="00C9396C" w14:paraId="47F960FD" w14:textId="77777777" w:rsidTr="00A72366">
        <w:tc>
          <w:tcPr>
            <w:tcW w:w="3027" w:type="pct"/>
          </w:tcPr>
          <w:p w14:paraId="181CD10E" w14:textId="77777777" w:rsidR="007E7204" w:rsidRPr="009F7EBA" w:rsidRDefault="00FE65A7" w:rsidP="007E7204">
            <w:pPr>
              <w:spacing w:after="0" w:line="360" w:lineRule="auto"/>
              <w:rPr>
                <w:rFonts w:cs="Calibri"/>
                <w:color w:val="auto"/>
                <w:sz w:val="24"/>
                <w:szCs w:val="24"/>
                <w:shd w:val="clear" w:color="auto" w:fill="FFFFFF"/>
              </w:rPr>
            </w:pPr>
            <w:r w:rsidRPr="009F7EBA">
              <w:rPr>
                <w:rFonts w:cs="Calibri"/>
                <w:color w:val="auto"/>
                <w:sz w:val="24"/>
                <w:szCs w:val="24"/>
                <w:shd w:val="clear" w:color="auto" w:fill="FFFFFF"/>
              </w:rPr>
              <w:t>Elektroniczna kontrola podnośnika ELC</w:t>
            </w:r>
          </w:p>
        </w:tc>
        <w:tc>
          <w:tcPr>
            <w:tcW w:w="1973" w:type="pct"/>
            <w:gridSpan w:val="2"/>
          </w:tcPr>
          <w:p w14:paraId="248CC8A0" w14:textId="77777777" w:rsidR="007E7204" w:rsidRPr="009F7EBA" w:rsidRDefault="00FE65A7" w:rsidP="007E720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4429D66E" w14:textId="77777777" w:rsidTr="00A72366">
        <w:tc>
          <w:tcPr>
            <w:tcW w:w="3027" w:type="pct"/>
          </w:tcPr>
          <w:p w14:paraId="450AB2F6" w14:textId="77777777" w:rsidR="007E7204" w:rsidRPr="009F7EBA" w:rsidRDefault="00FE65A7" w:rsidP="007E7204">
            <w:pPr>
              <w:spacing w:after="0" w:line="360" w:lineRule="auto"/>
              <w:rPr>
                <w:rFonts w:cs="Calibri"/>
                <w:color w:val="auto"/>
                <w:sz w:val="24"/>
                <w:szCs w:val="24"/>
                <w:shd w:val="clear" w:color="auto" w:fill="FFFFFF"/>
                <w:lang w:val="pl-PL"/>
              </w:rPr>
            </w:pPr>
            <w:r w:rsidRPr="009F7EBA">
              <w:rPr>
                <w:rFonts w:cs="Calibri"/>
                <w:color w:val="auto"/>
                <w:sz w:val="24"/>
                <w:szCs w:val="24"/>
              </w:rPr>
              <w:t>Rozstaw osi (m) od: 2,88m Zamawiający wymaga spełnienia powyższego parametru z uwagi na stabilność ciągnika zagregatowanego z maszyną na górzystym terenie upraw, przy jego wykorzystaniu do celów dydaktycznych</w:t>
            </w:r>
          </w:p>
        </w:tc>
        <w:tc>
          <w:tcPr>
            <w:tcW w:w="1973" w:type="pct"/>
            <w:gridSpan w:val="2"/>
          </w:tcPr>
          <w:p w14:paraId="4680542B" w14:textId="77777777" w:rsidR="007E7204" w:rsidRPr="009F7EBA" w:rsidRDefault="00FE65A7" w:rsidP="007E720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0E0D9BC4" w14:textId="77777777" w:rsidTr="00A72366">
        <w:tc>
          <w:tcPr>
            <w:tcW w:w="3027" w:type="pct"/>
          </w:tcPr>
          <w:p w14:paraId="14140784" w14:textId="77777777" w:rsidR="007E7204" w:rsidRPr="009F7EBA" w:rsidRDefault="00FE65A7" w:rsidP="007E7204">
            <w:pPr>
              <w:spacing w:after="0" w:line="360" w:lineRule="auto"/>
              <w:rPr>
                <w:rFonts w:cs="Calibri"/>
                <w:color w:val="auto"/>
                <w:sz w:val="24"/>
                <w:szCs w:val="24"/>
                <w:shd w:val="clear" w:color="auto" w:fill="FFFFFF"/>
                <w:lang w:val="pl-PL"/>
              </w:rPr>
            </w:pPr>
            <w:r w:rsidRPr="009F7EBA">
              <w:rPr>
                <w:rFonts w:cs="Calibri"/>
                <w:color w:val="auto"/>
                <w:sz w:val="24"/>
                <w:szCs w:val="24"/>
                <w:shd w:val="clear" w:color="auto" w:fill="FFFFFF"/>
                <w:lang w:val="pl-PL"/>
              </w:rPr>
              <w:t>Promień skrętu (m) przedział od: 4,38m do: 5,0m</w:t>
            </w:r>
          </w:p>
        </w:tc>
        <w:tc>
          <w:tcPr>
            <w:tcW w:w="1973" w:type="pct"/>
            <w:gridSpan w:val="2"/>
          </w:tcPr>
          <w:p w14:paraId="5F71065A" w14:textId="77777777" w:rsidR="007E7204" w:rsidRPr="009F7EBA" w:rsidRDefault="00FE65A7" w:rsidP="007E7204">
            <w:pPr>
              <w:pStyle w:val="Nagwek1"/>
              <w:tabs>
                <w:tab w:val="left" w:pos="360"/>
              </w:tabs>
              <w:spacing w:before="61" w:line="360" w:lineRule="auto"/>
              <w:outlineLvl w:val="0"/>
              <w:rPr>
                <w:rFonts w:ascii="Calibri" w:hAnsi="Calibri" w:cs="Calibri"/>
                <w:sz w:val="24"/>
                <w:szCs w:val="24"/>
              </w:rPr>
            </w:pPr>
            <w:r w:rsidRPr="009F7EBA">
              <w:rPr>
                <w:rFonts w:ascii="Calibri" w:hAnsi="Calibri" w:cs="Calibri"/>
                <w:sz w:val="24"/>
                <w:szCs w:val="24"/>
              </w:rPr>
              <w:t>TAK/NIE …………………………………….</w:t>
            </w:r>
          </w:p>
        </w:tc>
      </w:tr>
      <w:tr w:rsidR="00C9396C" w14:paraId="534FF922" w14:textId="77777777" w:rsidTr="00A72366">
        <w:tc>
          <w:tcPr>
            <w:tcW w:w="3027" w:type="pct"/>
          </w:tcPr>
          <w:p w14:paraId="3B1D655A" w14:textId="77777777" w:rsidR="007E7204" w:rsidRPr="009F7EBA" w:rsidRDefault="00FE65A7" w:rsidP="007E7204">
            <w:pPr>
              <w:spacing w:after="0" w:line="360" w:lineRule="auto"/>
              <w:rPr>
                <w:rFonts w:cs="Calibri"/>
                <w:color w:val="auto"/>
                <w:sz w:val="24"/>
                <w:szCs w:val="24"/>
                <w:shd w:val="clear" w:color="auto" w:fill="FFFFFF"/>
                <w:lang w:val="pl-PL"/>
              </w:rPr>
            </w:pPr>
            <w:bookmarkStart w:id="17" w:name="_Hlk213246651_0"/>
            <w:r w:rsidRPr="009F7EBA">
              <w:rPr>
                <w:rFonts w:cs="Calibri"/>
                <w:color w:val="auto"/>
                <w:sz w:val="24"/>
                <w:szCs w:val="24"/>
                <w:shd w:val="clear" w:color="auto" w:fill="FFFFFF"/>
                <w:lang w:val="pl-PL"/>
              </w:rPr>
              <w:t>Przedni balast o wadze minimum: 1200kg</w:t>
            </w:r>
            <w:r w:rsidRPr="009F7EBA">
              <w:rPr>
                <w:rFonts w:cs="Calibri"/>
                <w:color w:val="auto"/>
                <w:sz w:val="24"/>
                <w:szCs w:val="24"/>
                <w:shd w:val="clear" w:color="auto" w:fill="FFFFFF"/>
                <w:lang w:val="pl-PL"/>
              </w:rPr>
              <w:br/>
              <w:t>Wyposażony w dostosowany obciążnik magnetytowy lub żeliwny</w:t>
            </w:r>
            <w:bookmarkEnd w:id="17"/>
          </w:p>
        </w:tc>
        <w:tc>
          <w:tcPr>
            <w:tcW w:w="1973" w:type="pct"/>
            <w:gridSpan w:val="2"/>
          </w:tcPr>
          <w:p w14:paraId="71C5FB8B" w14:textId="77777777" w:rsidR="007E7204" w:rsidRPr="009F7EBA" w:rsidRDefault="00FE65A7" w:rsidP="007E720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75AECD49" w14:textId="77777777" w:rsidTr="00A72366">
        <w:tc>
          <w:tcPr>
            <w:tcW w:w="3027" w:type="pct"/>
          </w:tcPr>
          <w:p w14:paraId="3E156E16" w14:textId="77777777" w:rsidR="007E7204" w:rsidRPr="009F7EBA" w:rsidRDefault="00FE65A7" w:rsidP="007E7204">
            <w:pPr>
              <w:spacing w:after="0" w:line="360" w:lineRule="auto"/>
              <w:rPr>
                <w:rFonts w:cs="Calibri"/>
                <w:color w:val="auto"/>
                <w:sz w:val="24"/>
                <w:szCs w:val="24"/>
                <w:shd w:val="clear" w:color="auto" w:fill="FFFFFF"/>
                <w:lang w:val="pl-PL"/>
              </w:rPr>
            </w:pPr>
            <w:r w:rsidRPr="009F7EBA">
              <w:rPr>
                <w:rFonts w:cs="Calibri"/>
                <w:color w:val="auto"/>
                <w:sz w:val="24"/>
                <w:szCs w:val="24"/>
                <w:shd w:val="clear" w:color="auto" w:fill="FFFFFF"/>
                <w:lang w:val="pl-PL"/>
              </w:rPr>
              <w:t>Obciążniki na koła tylne (kg) minimum: 250kg na stronę</w:t>
            </w:r>
            <w:r w:rsidRPr="009F7EBA">
              <w:rPr>
                <w:rFonts w:cs="Calibri"/>
                <w:color w:val="auto"/>
                <w:sz w:val="24"/>
                <w:szCs w:val="24"/>
                <w:shd w:val="clear" w:color="auto" w:fill="FFFFFF"/>
                <w:lang w:val="pl-PL"/>
              </w:rPr>
              <w:br/>
              <w:t>Zestaw 2 sztuk (po 1 sztuce obciążnika na każde koło), fabrycznych obciążników tylnej osi montowany na felgach (kołach ciągnika)</w:t>
            </w:r>
          </w:p>
        </w:tc>
        <w:tc>
          <w:tcPr>
            <w:tcW w:w="1973" w:type="pct"/>
            <w:gridSpan w:val="2"/>
          </w:tcPr>
          <w:p w14:paraId="572D0893" w14:textId="77777777" w:rsidR="007E7204" w:rsidRPr="009F7EBA" w:rsidRDefault="00FE65A7" w:rsidP="007E720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280284C3" w14:textId="77777777" w:rsidTr="00B51ED9">
        <w:trPr>
          <w:trHeight w:val="1312"/>
        </w:trPr>
        <w:tc>
          <w:tcPr>
            <w:tcW w:w="3027" w:type="pct"/>
          </w:tcPr>
          <w:p w14:paraId="4E065A36" w14:textId="77777777" w:rsidR="007E7204" w:rsidRPr="009F7EBA" w:rsidRDefault="00FE65A7" w:rsidP="007E7204">
            <w:pPr>
              <w:spacing w:after="0" w:line="360" w:lineRule="auto"/>
              <w:rPr>
                <w:rFonts w:cs="Calibri"/>
                <w:color w:val="auto"/>
                <w:sz w:val="24"/>
                <w:szCs w:val="24"/>
                <w:shd w:val="clear" w:color="auto" w:fill="FFFFFF"/>
                <w:lang w:val="pl-PL"/>
              </w:rPr>
            </w:pPr>
            <w:r w:rsidRPr="009F7EBA">
              <w:rPr>
                <w:rFonts w:cs="Calibri"/>
                <w:color w:val="auto"/>
                <w:sz w:val="24"/>
                <w:szCs w:val="24"/>
              </w:rPr>
              <w:t xml:space="preserve">Opony przednie radialne Rozmiar opon minimum: 600/60 R28 </w:t>
            </w:r>
            <w:r w:rsidRPr="009F7EBA">
              <w:rPr>
                <w:rFonts w:cs="Calibri"/>
                <w:color w:val="auto"/>
                <w:sz w:val="24"/>
                <w:szCs w:val="24"/>
                <w:shd w:val="clear" w:color="auto" w:fill="FFFFFF"/>
                <w:lang w:val="pl-PL"/>
              </w:rPr>
              <w:t>Zamontowane opony rolnicze niskociśnieniowe, o zmniejszonym nacisku</w:t>
            </w:r>
          </w:p>
        </w:tc>
        <w:tc>
          <w:tcPr>
            <w:tcW w:w="1973" w:type="pct"/>
            <w:gridSpan w:val="2"/>
          </w:tcPr>
          <w:p w14:paraId="64BFAAA6" w14:textId="77777777" w:rsidR="007E7204" w:rsidRPr="009F7EBA" w:rsidRDefault="00FE65A7" w:rsidP="007E720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18FD97A5" w14:textId="77777777" w:rsidTr="00A72366">
        <w:tc>
          <w:tcPr>
            <w:tcW w:w="3027" w:type="pct"/>
          </w:tcPr>
          <w:p w14:paraId="03ABFA3F" w14:textId="77777777" w:rsidR="007E7204" w:rsidRPr="009F7EBA" w:rsidRDefault="00FE65A7" w:rsidP="007E7204">
            <w:pPr>
              <w:spacing w:after="0" w:line="360" w:lineRule="auto"/>
              <w:rPr>
                <w:rFonts w:cs="Calibri"/>
                <w:color w:val="auto"/>
                <w:sz w:val="24"/>
                <w:szCs w:val="24"/>
                <w:shd w:val="clear" w:color="auto" w:fill="FFFFFF"/>
                <w:lang w:val="pl-PL"/>
              </w:rPr>
            </w:pPr>
            <w:r w:rsidRPr="009F7EBA">
              <w:rPr>
                <w:rFonts w:cs="Calibri"/>
                <w:color w:val="auto"/>
                <w:sz w:val="24"/>
                <w:szCs w:val="24"/>
              </w:rPr>
              <w:t>Opony tylne radialne Rozmiar opon minimum:</w:t>
            </w:r>
            <w:r w:rsidRPr="009F7EBA">
              <w:rPr>
                <w:rFonts w:cs="Calibri"/>
                <w:color w:val="auto"/>
                <w:sz w:val="24"/>
                <w:szCs w:val="24"/>
              </w:rPr>
              <w:br/>
            </w:r>
            <w:r w:rsidRPr="009F7EBA">
              <w:rPr>
                <w:rFonts w:cs="Calibri"/>
                <w:bCs/>
                <w:color w:val="auto"/>
                <w:sz w:val="24"/>
                <w:szCs w:val="24"/>
              </w:rPr>
              <w:t>650/60 R42</w:t>
            </w:r>
            <w:r w:rsidRPr="009F7EBA">
              <w:rPr>
                <w:rFonts w:cs="Calibri"/>
                <w:b/>
                <w:bCs/>
                <w:color w:val="auto"/>
                <w:sz w:val="24"/>
                <w:szCs w:val="24"/>
              </w:rPr>
              <w:t xml:space="preserve"> </w:t>
            </w:r>
            <w:r w:rsidRPr="009F7EBA">
              <w:rPr>
                <w:rFonts w:cs="Calibri"/>
                <w:color w:val="auto"/>
                <w:sz w:val="24"/>
                <w:szCs w:val="24"/>
                <w:shd w:val="clear" w:color="auto" w:fill="FFFFFF"/>
                <w:lang w:val="pl-PL"/>
              </w:rPr>
              <w:t>Zamontowane opony rolnicze niskociśnieniowe, o zmniejszonym nacisku</w:t>
            </w:r>
          </w:p>
        </w:tc>
        <w:tc>
          <w:tcPr>
            <w:tcW w:w="1973" w:type="pct"/>
            <w:gridSpan w:val="2"/>
          </w:tcPr>
          <w:p w14:paraId="77ABE859" w14:textId="77777777" w:rsidR="007E7204" w:rsidRPr="009F7EBA" w:rsidRDefault="00FE65A7" w:rsidP="007E720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4CC0F383" w14:textId="77777777" w:rsidTr="00A72366">
        <w:tc>
          <w:tcPr>
            <w:tcW w:w="3027" w:type="pct"/>
          </w:tcPr>
          <w:p w14:paraId="53AF4B6A" w14:textId="77777777" w:rsidR="007E7204" w:rsidRPr="009F7EBA" w:rsidRDefault="00FE65A7" w:rsidP="007E7204">
            <w:pPr>
              <w:spacing w:after="0" w:line="360" w:lineRule="auto"/>
              <w:rPr>
                <w:rFonts w:cs="Calibri"/>
                <w:color w:val="auto"/>
                <w:sz w:val="24"/>
                <w:szCs w:val="24"/>
                <w:shd w:val="clear" w:color="auto" w:fill="FFFFFF"/>
              </w:rPr>
            </w:pPr>
            <w:r w:rsidRPr="009F7EBA">
              <w:rPr>
                <w:rFonts w:cs="Calibri"/>
                <w:color w:val="auto"/>
                <w:sz w:val="24"/>
                <w:szCs w:val="24"/>
                <w:shd w:val="clear" w:color="auto" w:fill="FFFFFF"/>
              </w:rPr>
              <w:t>Układ hamulcowy na 4 koła</w:t>
            </w:r>
          </w:p>
        </w:tc>
        <w:tc>
          <w:tcPr>
            <w:tcW w:w="1973" w:type="pct"/>
            <w:gridSpan w:val="2"/>
          </w:tcPr>
          <w:p w14:paraId="06ECFD60" w14:textId="77777777" w:rsidR="007E7204" w:rsidRPr="009F7EBA" w:rsidRDefault="00FE65A7" w:rsidP="007E720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43850852" w14:textId="77777777" w:rsidTr="00A72366">
        <w:tc>
          <w:tcPr>
            <w:tcW w:w="3027" w:type="pct"/>
          </w:tcPr>
          <w:p w14:paraId="214AC5CE" w14:textId="77777777" w:rsidR="007E7204" w:rsidRPr="009F7EBA" w:rsidRDefault="00FE65A7" w:rsidP="007E7204">
            <w:pPr>
              <w:spacing w:after="0" w:line="360" w:lineRule="auto"/>
              <w:rPr>
                <w:rFonts w:cs="Calibri"/>
                <w:color w:val="auto"/>
                <w:sz w:val="24"/>
                <w:szCs w:val="24"/>
                <w:shd w:val="clear" w:color="auto" w:fill="FFFFFF"/>
              </w:rPr>
            </w:pPr>
            <w:r w:rsidRPr="009F7EBA">
              <w:rPr>
                <w:rFonts w:cs="Calibri"/>
                <w:color w:val="auto"/>
                <w:sz w:val="24"/>
                <w:szCs w:val="24"/>
              </w:rPr>
              <w:t>Hamulce tylne, chłodzone olejowo</w:t>
            </w:r>
          </w:p>
        </w:tc>
        <w:tc>
          <w:tcPr>
            <w:tcW w:w="1973" w:type="pct"/>
            <w:gridSpan w:val="2"/>
          </w:tcPr>
          <w:p w14:paraId="4C9321D0" w14:textId="77777777" w:rsidR="007E7204" w:rsidRPr="009F7EBA" w:rsidRDefault="00FE65A7" w:rsidP="007E720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65187FA1" w14:textId="77777777" w:rsidTr="00A72366">
        <w:tc>
          <w:tcPr>
            <w:tcW w:w="3027" w:type="pct"/>
          </w:tcPr>
          <w:p w14:paraId="619D10DF" w14:textId="77777777" w:rsidR="007E7204" w:rsidRPr="009F7EBA" w:rsidRDefault="00FE65A7" w:rsidP="007E7204">
            <w:pPr>
              <w:spacing w:after="0" w:line="360" w:lineRule="auto"/>
              <w:rPr>
                <w:rFonts w:cs="Calibri"/>
                <w:color w:val="auto"/>
                <w:sz w:val="24"/>
                <w:szCs w:val="24"/>
                <w:shd w:val="clear" w:color="auto" w:fill="FFFFFF"/>
                <w:lang w:val="pl-PL"/>
              </w:rPr>
            </w:pPr>
            <w:r w:rsidRPr="009F7EBA">
              <w:rPr>
                <w:rFonts w:cs="Calibri"/>
                <w:color w:val="auto"/>
                <w:sz w:val="24"/>
                <w:szCs w:val="24"/>
                <w:shd w:val="clear" w:color="auto" w:fill="FFFFFF"/>
                <w:lang w:val="pl-PL"/>
              </w:rPr>
              <w:t xml:space="preserve">Hamulec postojowy (ręczny) </w:t>
            </w:r>
          </w:p>
        </w:tc>
        <w:tc>
          <w:tcPr>
            <w:tcW w:w="1973" w:type="pct"/>
            <w:gridSpan w:val="2"/>
          </w:tcPr>
          <w:p w14:paraId="619D281B" w14:textId="77777777" w:rsidR="007E7204" w:rsidRPr="009F7EBA" w:rsidRDefault="00FE65A7" w:rsidP="007E720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7D1A5AEF" w14:textId="77777777" w:rsidTr="00A72366">
        <w:tc>
          <w:tcPr>
            <w:tcW w:w="3027" w:type="pct"/>
          </w:tcPr>
          <w:p w14:paraId="77E52BEF" w14:textId="77777777" w:rsidR="007E7204" w:rsidRPr="009F7EBA" w:rsidRDefault="00FE65A7" w:rsidP="007E7204">
            <w:pPr>
              <w:spacing w:after="0" w:line="360" w:lineRule="auto"/>
              <w:rPr>
                <w:rFonts w:cs="Calibri"/>
                <w:color w:val="auto"/>
                <w:sz w:val="24"/>
                <w:szCs w:val="24"/>
                <w:shd w:val="clear" w:color="auto" w:fill="FFFFFF"/>
                <w:lang w:val="pl-PL"/>
              </w:rPr>
            </w:pPr>
            <w:r w:rsidRPr="009F7EBA">
              <w:rPr>
                <w:rFonts w:cs="Calibri"/>
                <w:color w:val="auto"/>
                <w:sz w:val="24"/>
                <w:szCs w:val="24"/>
                <w:shd w:val="clear" w:color="auto" w:fill="FFFFFF"/>
                <w:lang w:val="pl-PL"/>
              </w:rPr>
              <w:t xml:space="preserve">Wyświetlacze </w:t>
            </w:r>
            <w:r w:rsidRPr="009F7EBA">
              <w:rPr>
                <w:rFonts w:cs="Calibri"/>
                <w:color w:val="auto"/>
                <w:sz w:val="24"/>
                <w:szCs w:val="24"/>
                <w:shd w:val="clear" w:color="auto" w:fill="FFFFFF"/>
                <w:lang w:val="pl-PL"/>
              </w:rPr>
              <w:br/>
              <w:t>(terminale dotykowe, rolnictwo precyzyjne):</w:t>
            </w:r>
          </w:p>
          <w:p w14:paraId="2DD377F8" w14:textId="77777777" w:rsidR="007E7204" w:rsidRPr="009F7EBA" w:rsidRDefault="00FE65A7" w:rsidP="007E7204">
            <w:pPr>
              <w:spacing w:after="0" w:line="360" w:lineRule="auto"/>
              <w:rPr>
                <w:rFonts w:cs="Calibri"/>
                <w:color w:val="auto"/>
                <w:sz w:val="24"/>
                <w:szCs w:val="24"/>
                <w:shd w:val="clear" w:color="auto" w:fill="FFFFFF"/>
                <w:lang w:val="pl-PL"/>
              </w:rPr>
            </w:pPr>
            <w:r w:rsidRPr="009F7EBA">
              <w:rPr>
                <w:rFonts w:cs="Calibri"/>
                <w:color w:val="auto"/>
                <w:sz w:val="24"/>
                <w:szCs w:val="24"/>
                <w:shd w:val="clear" w:color="auto" w:fill="FFFFFF"/>
                <w:lang w:val="pl-PL"/>
              </w:rPr>
              <w:lastRenderedPageBreak/>
              <w:t>Główny oryginalny fabryczny wyświetlacz terminal, z pełnym zarządzaniem funkcjami ciągnika z poziomu operatora, z ekranem dotykowym, o przekątnej powyżej: 8”</w:t>
            </w:r>
          </w:p>
          <w:p w14:paraId="24AE4095" w14:textId="77777777" w:rsidR="007E7204" w:rsidRPr="009F7EBA" w:rsidRDefault="00FE65A7" w:rsidP="007E7204">
            <w:pPr>
              <w:spacing w:after="0" w:line="360" w:lineRule="auto"/>
              <w:rPr>
                <w:rFonts w:cs="Calibri"/>
                <w:color w:val="auto"/>
                <w:sz w:val="24"/>
                <w:szCs w:val="24"/>
                <w:shd w:val="clear" w:color="auto" w:fill="FFFFFF"/>
                <w:lang w:val="pl-PL"/>
              </w:rPr>
            </w:pPr>
            <w:r w:rsidRPr="009F7EBA">
              <w:rPr>
                <w:rFonts w:cs="Calibri"/>
                <w:color w:val="auto"/>
                <w:sz w:val="24"/>
                <w:szCs w:val="24"/>
                <w:shd w:val="clear" w:color="auto" w:fill="FFFFFF"/>
                <w:lang w:val="pl-PL"/>
              </w:rPr>
              <w:t>Dodatkowy oryginalny fabryczny 2 wyświetlacz terminal pomocniczy, z ekranem dotykowym,</w:t>
            </w:r>
          </w:p>
          <w:p w14:paraId="4BF065A7" w14:textId="77777777" w:rsidR="007E7204" w:rsidRPr="009F7EBA" w:rsidRDefault="00FE65A7" w:rsidP="007E7204">
            <w:pPr>
              <w:spacing w:after="0" w:line="360" w:lineRule="auto"/>
              <w:rPr>
                <w:rFonts w:cs="Calibri"/>
                <w:color w:val="auto"/>
                <w:sz w:val="24"/>
                <w:szCs w:val="24"/>
                <w:shd w:val="clear" w:color="auto" w:fill="FFFFFF"/>
                <w:lang w:val="pl-PL"/>
              </w:rPr>
            </w:pPr>
            <w:r w:rsidRPr="009F7EBA">
              <w:rPr>
                <w:rFonts w:cs="Calibri"/>
                <w:color w:val="auto"/>
                <w:sz w:val="24"/>
                <w:szCs w:val="24"/>
                <w:shd w:val="clear" w:color="auto" w:fill="FFFFFF"/>
                <w:lang w:val="pl-PL"/>
              </w:rPr>
              <w:t>o przekątnej powyżej: 8”</w:t>
            </w:r>
          </w:p>
          <w:p w14:paraId="6078831E" w14:textId="77777777" w:rsidR="007E7204" w:rsidRPr="009F7EBA" w:rsidRDefault="00FE65A7" w:rsidP="007E7204">
            <w:pPr>
              <w:spacing w:after="0" w:line="360" w:lineRule="auto"/>
              <w:rPr>
                <w:rFonts w:cs="Calibri"/>
                <w:color w:val="auto"/>
                <w:sz w:val="24"/>
                <w:szCs w:val="24"/>
                <w:shd w:val="clear" w:color="auto" w:fill="FFFFFF"/>
                <w:lang w:val="pl-PL"/>
              </w:rPr>
            </w:pPr>
            <w:r w:rsidRPr="009F7EBA">
              <w:rPr>
                <w:rFonts w:cs="Calibri"/>
                <w:color w:val="auto"/>
                <w:sz w:val="24"/>
                <w:szCs w:val="24"/>
                <w:shd w:val="clear" w:color="auto" w:fill="FFFFFF"/>
                <w:lang w:val="pl-PL"/>
              </w:rPr>
              <w:t>Zamawiający wymaga spełnienia powyższych parametrów, z uwagi na możliwość dydaktycznego wykorzystywania ciągnika, (parametr ułatwiający naukę obsługi pojazdu przy pracach polowych)</w:t>
            </w:r>
          </w:p>
        </w:tc>
        <w:tc>
          <w:tcPr>
            <w:tcW w:w="1973" w:type="pct"/>
            <w:gridSpan w:val="2"/>
          </w:tcPr>
          <w:p w14:paraId="0A4B12BC" w14:textId="77777777" w:rsidR="007E7204" w:rsidRPr="009F7EBA" w:rsidRDefault="00FE65A7" w:rsidP="007E720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lastRenderedPageBreak/>
              <w:t>TAK/NIE …………………………………….</w:t>
            </w:r>
          </w:p>
        </w:tc>
      </w:tr>
      <w:tr w:rsidR="00C9396C" w14:paraId="537FF465" w14:textId="77777777" w:rsidTr="00A72366">
        <w:tc>
          <w:tcPr>
            <w:tcW w:w="3027" w:type="pct"/>
          </w:tcPr>
          <w:p w14:paraId="771F7C34" w14:textId="77777777" w:rsidR="007E7204" w:rsidRPr="009F7EBA" w:rsidRDefault="00FE65A7" w:rsidP="007E7204">
            <w:pPr>
              <w:spacing w:after="0" w:line="360" w:lineRule="auto"/>
              <w:rPr>
                <w:rFonts w:cs="Calibri"/>
                <w:color w:val="auto"/>
                <w:sz w:val="24"/>
                <w:szCs w:val="24"/>
                <w:shd w:val="clear" w:color="auto" w:fill="FFFFFF"/>
                <w:lang w:val="pl-PL"/>
              </w:rPr>
            </w:pPr>
            <w:r w:rsidRPr="009F7EBA">
              <w:rPr>
                <w:rFonts w:cs="Calibri"/>
                <w:color w:val="auto"/>
                <w:sz w:val="24"/>
                <w:szCs w:val="24"/>
                <w:shd w:val="clear" w:color="auto" w:fill="FFFFFF"/>
                <w:lang w:val="pl-PL"/>
              </w:rPr>
              <w:t>Klimatyzacja automatyczna, z dokładnym ustawieniem i podtrzymywaniem zakresu temperatury zadanej</w:t>
            </w:r>
          </w:p>
        </w:tc>
        <w:tc>
          <w:tcPr>
            <w:tcW w:w="1973" w:type="pct"/>
            <w:gridSpan w:val="2"/>
          </w:tcPr>
          <w:p w14:paraId="0DECE0FD" w14:textId="77777777" w:rsidR="007E7204" w:rsidRPr="009F7EBA" w:rsidRDefault="00FE65A7" w:rsidP="007E720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6675EE46" w14:textId="77777777" w:rsidTr="00A72366">
        <w:tc>
          <w:tcPr>
            <w:tcW w:w="3027" w:type="pct"/>
          </w:tcPr>
          <w:p w14:paraId="6ECFA027" w14:textId="77777777" w:rsidR="007E7204" w:rsidRPr="009F7EBA" w:rsidRDefault="00FE65A7" w:rsidP="007E7204">
            <w:pPr>
              <w:spacing w:after="0" w:line="360" w:lineRule="auto"/>
              <w:rPr>
                <w:rFonts w:cs="Calibri"/>
                <w:color w:val="auto"/>
                <w:sz w:val="24"/>
                <w:szCs w:val="24"/>
                <w:shd w:val="clear" w:color="auto" w:fill="FFFFFF"/>
                <w:lang w:val="pl-PL"/>
              </w:rPr>
            </w:pPr>
            <w:r w:rsidRPr="009F7EBA">
              <w:rPr>
                <w:rFonts w:cs="Calibri"/>
                <w:color w:val="auto"/>
                <w:sz w:val="24"/>
                <w:szCs w:val="24"/>
                <w:shd w:val="clear" w:color="auto" w:fill="FFFFFF"/>
                <w:lang w:val="pl-PL"/>
              </w:rPr>
              <w:t>Elektrycznie regulowane, teleskopowe, podgrzewane, szerokokątne lusterka boczne</w:t>
            </w:r>
          </w:p>
        </w:tc>
        <w:tc>
          <w:tcPr>
            <w:tcW w:w="1973" w:type="pct"/>
            <w:gridSpan w:val="2"/>
          </w:tcPr>
          <w:p w14:paraId="2E3FF3BA" w14:textId="77777777" w:rsidR="007E7204" w:rsidRPr="009F7EBA" w:rsidRDefault="00FE65A7" w:rsidP="007E720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2B347495" w14:textId="77777777" w:rsidTr="00A72366">
        <w:tc>
          <w:tcPr>
            <w:tcW w:w="3027" w:type="pct"/>
          </w:tcPr>
          <w:p w14:paraId="5542ED1D" w14:textId="77777777" w:rsidR="007E7204" w:rsidRPr="009F7EBA" w:rsidRDefault="00FE65A7" w:rsidP="007E7204">
            <w:pPr>
              <w:spacing w:after="0" w:line="360" w:lineRule="auto"/>
              <w:rPr>
                <w:rFonts w:cs="Calibri"/>
                <w:color w:val="auto"/>
                <w:sz w:val="24"/>
                <w:szCs w:val="24"/>
                <w:shd w:val="clear" w:color="auto" w:fill="FFFFFF"/>
                <w:lang w:val="pl-PL"/>
              </w:rPr>
            </w:pPr>
            <w:r w:rsidRPr="009F7EBA">
              <w:rPr>
                <w:rFonts w:cs="Calibri"/>
                <w:color w:val="auto"/>
                <w:sz w:val="24"/>
                <w:szCs w:val="24"/>
                <w:shd w:val="clear" w:color="auto" w:fill="FFFFFF"/>
                <w:lang w:val="pl-PL"/>
              </w:rPr>
              <w:t>Przynajmniej 1 sztuka dodatkowego tak zwanego lusterka „tylnego zaczepu”</w:t>
            </w:r>
          </w:p>
        </w:tc>
        <w:tc>
          <w:tcPr>
            <w:tcW w:w="1973" w:type="pct"/>
            <w:gridSpan w:val="2"/>
          </w:tcPr>
          <w:p w14:paraId="038F4AC7" w14:textId="77777777" w:rsidR="007E7204" w:rsidRPr="009F7EBA" w:rsidRDefault="00FE65A7" w:rsidP="007E720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3C6D25A1" w14:textId="77777777" w:rsidTr="00A72366">
        <w:tc>
          <w:tcPr>
            <w:tcW w:w="3027" w:type="pct"/>
          </w:tcPr>
          <w:p w14:paraId="16694C20" w14:textId="77777777" w:rsidR="007E7204" w:rsidRPr="009F7EBA" w:rsidRDefault="00FE65A7" w:rsidP="007E7204">
            <w:pPr>
              <w:spacing w:after="0" w:line="360" w:lineRule="auto"/>
              <w:rPr>
                <w:rFonts w:cs="Calibri"/>
                <w:color w:val="auto"/>
                <w:sz w:val="24"/>
                <w:szCs w:val="24"/>
                <w:shd w:val="clear" w:color="auto" w:fill="FFFFFF"/>
                <w:lang w:val="pl-PL"/>
              </w:rPr>
            </w:pPr>
            <w:r w:rsidRPr="009F7EBA">
              <w:rPr>
                <w:rFonts w:cs="Calibri"/>
                <w:color w:val="auto"/>
                <w:sz w:val="24"/>
                <w:szCs w:val="24"/>
                <w:shd w:val="clear" w:color="auto" w:fill="FFFFFF"/>
                <w:lang w:val="pl-PL"/>
              </w:rPr>
              <w:t>2 sztuki lamp błyskowych, ostrzegawczych, tak zwanych „kogutów”, umieszczonych na dachu kabiny,</w:t>
            </w:r>
          </w:p>
          <w:p w14:paraId="609A32DA" w14:textId="77777777" w:rsidR="007E7204" w:rsidRPr="009F7EBA" w:rsidRDefault="00FE65A7" w:rsidP="007E7204">
            <w:pPr>
              <w:spacing w:after="0" w:line="360" w:lineRule="auto"/>
              <w:rPr>
                <w:rFonts w:cs="Calibri"/>
                <w:color w:val="auto"/>
                <w:sz w:val="24"/>
                <w:szCs w:val="24"/>
                <w:shd w:val="clear" w:color="auto" w:fill="FFFFFF"/>
              </w:rPr>
            </w:pPr>
            <w:r w:rsidRPr="009F7EBA">
              <w:rPr>
                <w:rFonts w:cs="Calibri"/>
                <w:color w:val="auto"/>
                <w:sz w:val="24"/>
                <w:szCs w:val="24"/>
                <w:shd w:val="clear" w:color="auto" w:fill="FFFFFF"/>
              </w:rPr>
              <w:t>Oryginalnie zamontowany trójkąt ostrzegawczy</w:t>
            </w:r>
          </w:p>
        </w:tc>
        <w:tc>
          <w:tcPr>
            <w:tcW w:w="1973" w:type="pct"/>
            <w:gridSpan w:val="2"/>
          </w:tcPr>
          <w:p w14:paraId="169DBD20" w14:textId="77777777" w:rsidR="007E7204" w:rsidRPr="009F7EBA" w:rsidRDefault="00FE65A7" w:rsidP="007E720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243AFD6B" w14:textId="77777777" w:rsidTr="00A72366">
        <w:tc>
          <w:tcPr>
            <w:tcW w:w="3027" w:type="pct"/>
          </w:tcPr>
          <w:p w14:paraId="42496363" w14:textId="77777777" w:rsidR="007E7204" w:rsidRPr="009F7EBA" w:rsidRDefault="00FE65A7" w:rsidP="007E7204">
            <w:pPr>
              <w:spacing w:after="0" w:line="360" w:lineRule="auto"/>
              <w:rPr>
                <w:rFonts w:cs="Calibri"/>
                <w:color w:val="auto"/>
                <w:sz w:val="24"/>
                <w:szCs w:val="24"/>
                <w:shd w:val="clear" w:color="auto" w:fill="FFFFFF"/>
                <w:lang w:val="pl-PL"/>
              </w:rPr>
            </w:pPr>
            <w:r w:rsidRPr="009F7EBA">
              <w:rPr>
                <w:rFonts w:cs="Calibri"/>
                <w:color w:val="auto"/>
                <w:sz w:val="24"/>
                <w:szCs w:val="24"/>
                <w:shd w:val="clear" w:color="auto" w:fill="FFFFFF"/>
                <w:lang w:val="pl-PL"/>
              </w:rPr>
              <w:t xml:space="preserve">Instalacja pneumatyczna hamulca przyczepy: 1 i 2 obwodowa </w:t>
            </w:r>
          </w:p>
        </w:tc>
        <w:tc>
          <w:tcPr>
            <w:tcW w:w="1973" w:type="pct"/>
            <w:gridSpan w:val="2"/>
          </w:tcPr>
          <w:p w14:paraId="147694E6" w14:textId="77777777" w:rsidR="007E7204" w:rsidRPr="009F7EBA" w:rsidRDefault="00FE65A7" w:rsidP="007E720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72E64DAF" w14:textId="77777777" w:rsidTr="00A72366">
        <w:tc>
          <w:tcPr>
            <w:tcW w:w="3027" w:type="pct"/>
          </w:tcPr>
          <w:p w14:paraId="0618BEC0" w14:textId="77777777" w:rsidR="007E7204" w:rsidRPr="009F7EBA" w:rsidRDefault="00FE65A7" w:rsidP="007E7204">
            <w:pPr>
              <w:spacing w:after="0" w:line="360" w:lineRule="auto"/>
              <w:rPr>
                <w:rFonts w:cs="Calibri"/>
                <w:color w:val="auto"/>
                <w:sz w:val="24"/>
                <w:szCs w:val="24"/>
                <w:shd w:val="clear" w:color="auto" w:fill="FFFFFF"/>
                <w:lang w:val="pl-PL"/>
              </w:rPr>
            </w:pPr>
            <w:r w:rsidRPr="009F7EBA">
              <w:rPr>
                <w:rFonts w:cs="Calibri"/>
                <w:color w:val="auto"/>
                <w:sz w:val="24"/>
                <w:szCs w:val="24"/>
              </w:rPr>
              <w:t>Fotel operatora oryginalny montowany fabrycznie: Obrotowy z automatyczną amortyzacją pneumatyczną boczną i tłumieniem drgań,</w:t>
            </w:r>
            <w:r w:rsidRPr="009F7EBA">
              <w:rPr>
                <w:rFonts w:cs="Calibri"/>
                <w:color w:val="auto"/>
                <w:sz w:val="24"/>
                <w:szCs w:val="24"/>
              </w:rPr>
              <w:br/>
              <w:t>z podłokietnikiem</w:t>
            </w:r>
          </w:p>
        </w:tc>
        <w:tc>
          <w:tcPr>
            <w:tcW w:w="1973" w:type="pct"/>
            <w:gridSpan w:val="2"/>
          </w:tcPr>
          <w:p w14:paraId="7E5A8D29" w14:textId="77777777" w:rsidR="007E7204" w:rsidRPr="009F7EBA" w:rsidRDefault="00FE65A7" w:rsidP="007E720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7833B1E1" w14:textId="77777777" w:rsidTr="00A72366">
        <w:tc>
          <w:tcPr>
            <w:tcW w:w="3027" w:type="pct"/>
          </w:tcPr>
          <w:p w14:paraId="083F3314" w14:textId="77777777" w:rsidR="007E7204" w:rsidRPr="009F7EBA" w:rsidRDefault="00FE65A7" w:rsidP="007E7204">
            <w:pPr>
              <w:spacing w:after="0" w:line="360" w:lineRule="auto"/>
              <w:rPr>
                <w:rFonts w:cs="Calibri"/>
                <w:color w:val="auto"/>
                <w:sz w:val="24"/>
                <w:szCs w:val="24"/>
                <w:shd w:val="clear" w:color="auto" w:fill="FFFFFF"/>
                <w:lang w:val="pl-PL"/>
              </w:rPr>
            </w:pPr>
            <w:r w:rsidRPr="009F7EBA">
              <w:rPr>
                <w:rFonts w:cs="Calibri"/>
                <w:color w:val="auto"/>
                <w:sz w:val="24"/>
                <w:szCs w:val="24"/>
                <w:shd w:val="clear" w:color="auto" w:fill="FFFFFF"/>
                <w:lang w:val="pl-PL"/>
              </w:rPr>
              <w:t xml:space="preserve">Podłokietnik z wielofunkcyjnym joystickiem </w:t>
            </w:r>
          </w:p>
          <w:p w14:paraId="7B974D85" w14:textId="77777777" w:rsidR="007E7204" w:rsidRPr="009F7EBA" w:rsidRDefault="00FE65A7" w:rsidP="007E7204">
            <w:pPr>
              <w:spacing w:after="0" w:line="360" w:lineRule="auto"/>
              <w:rPr>
                <w:rFonts w:cs="Calibri"/>
                <w:color w:val="auto"/>
                <w:sz w:val="24"/>
                <w:szCs w:val="24"/>
                <w:shd w:val="clear" w:color="auto" w:fill="FFFFFF"/>
                <w:lang w:val="pl-PL"/>
              </w:rPr>
            </w:pPr>
            <w:r w:rsidRPr="009F7EBA">
              <w:rPr>
                <w:rFonts w:cs="Calibri"/>
                <w:color w:val="auto"/>
                <w:sz w:val="24"/>
                <w:szCs w:val="24"/>
                <w:shd w:val="clear" w:color="auto" w:fill="FFFFFF"/>
                <w:lang w:val="pl-PL"/>
              </w:rPr>
              <w:t>Podłokietnik operatora zintegrowany z fotelem,</w:t>
            </w:r>
          </w:p>
          <w:p w14:paraId="7685DD8D" w14:textId="77777777" w:rsidR="007E7204" w:rsidRPr="009F7EBA" w:rsidRDefault="00FE65A7" w:rsidP="007E7204">
            <w:pPr>
              <w:spacing w:after="0" w:line="360" w:lineRule="auto"/>
              <w:rPr>
                <w:rFonts w:cs="Calibri"/>
                <w:color w:val="auto"/>
                <w:sz w:val="24"/>
                <w:szCs w:val="24"/>
                <w:shd w:val="clear" w:color="auto" w:fill="FFFFFF"/>
                <w:lang w:val="pl-PL"/>
              </w:rPr>
            </w:pPr>
            <w:r w:rsidRPr="009F7EBA">
              <w:rPr>
                <w:rFonts w:cs="Calibri"/>
                <w:color w:val="auto"/>
                <w:sz w:val="24"/>
                <w:szCs w:val="24"/>
                <w:shd w:val="clear" w:color="auto" w:fill="FFFFFF"/>
                <w:lang w:val="pl-PL"/>
              </w:rPr>
              <w:t>Tempomat z pamięcią,</w:t>
            </w:r>
          </w:p>
          <w:p w14:paraId="08915C58" w14:textId="77777777" w:rsidR="007E7204" w:rsidRPr="009F7EBA" w:rsidRDefault="00FE65A7" w:rsidP="007E7204">
            <w:pPr>
              <w:spacing w:after="0" w:line="360" w:lineRule="auto"/>
              <w:rPr>
                <w:rFonts w:cs="Calibri"/>
                <w:color w:val="auto"/>
                <w:sz w:val="24"/>
                <w:szCs w:val="24"/>
                <w:shd w:val="clear" w:color="auto" w:fill="FFFFFF"/>
                <w:lang w:val="pl-PL"/>
              </w:rPr>
            </w:pPr>
            <w:r w:rsidRPr="009F7EBA">
              <w:rPr>
                <w:rFonts w:cs="Calibri"/>
                <w:color w:val="auto"/>
                <w:sz w:val="24"/>
                <w:szCs w:val="24"/>
                <w:shd w:val="clear" w:color="auto" w:fill="FFFFFF"/>
                <w:lang w:val="pl-PL"/>
              </w:rPr>
              <w:lastRenderedPageBreak/>
              <w:t>Możliwość kontroli prędkości przelotowej ciągnika</w:t>
            </w:r>
            <w:r w:rsidRPr="009F7EBA">
              <w:rPr>
                <w:rFonts w:cs="Calibri"/>
                <w:color w:val="auto"/>
                <w:sz w:val="24"/>
                <w:szCs w:val="24"/>
                <w:shd w:val="clear" w:color="auto" w:fill="FFFFFF"/>
                <w:lang w:val="pl-PL"/>
              </w:rPr>
              <w:br/>
              <w:t>(z funkcją zapamiętywania)</w:t>
            </w:r>
          </w:p>
        </w:tc>
        <w:tc>
          <w:tcPr>
            <w:tcW w:w="1973" w:type="pct"/>
            <w:gridSpan w:val="2"/>
          </w:tcPr>
          <w:p w14:paraId="4B9041A8" w14:textId="77777777" w:rsidR="007E7204" w:rsidRPr="009F7EBA" w:rsidRDefault="00FE65A7" w:rsidP="007E720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lastRenderedPageBreak/>
              <w:t>TAK/NIE …………………………………….</w:t>
            </w:r>
          </w:p>
        </w:tc>
      </w:tr>
      <w:tr w:rsidR="00C9396C" w14:paraId="74C41CD1" w14:textId="77777777" w:rsidTr="00A72366">
        <w:tc>
          <w:tcPr>
            <w:tcW w:w="3027" w:type="pct"/>
          </w:tcPr>
          <w:p w14:paraId="723BFB7F" w14:textId="77777777" w:rsidR="007E7204" w:rsidRPr="009F7EBA" w:rsidRDefault="00FE65A7" w:rsidP="007E7204">
            <w:pPr>
              <w:spacing w:after="0" w:line="360" w:lineRule="auto"/>
              <w:rPr>
                <w:rFonts w:cs="Calibri"/>
                <w:color w:val="auto"/>
                <w:sz w:val="24"/>
                <w:szCs w:val="24"/>
                <w:shd w:val="clear" w:color="auto" w:fill="FFFFFF"/>
                <w:lang w:val="pl-PL"/>
              </w:rPr>
            </w:pPr>
            <w:r w:rsidRPr="009F7EBA">
              <w:rPr>
                <w:rFonts w:cs="Calibri"/>
                <w:color w:val="auto"/>
                <w:sz w:val="24"/>
                <w:szCs w:val="24"/>
                <w:lang w:val="pl-PL"/>
              </w:rPr>
              <w:t>Wydatek pompy hydraulicznej typ LS (l/min) minimum: 190(l/min)</w:t>
            </w:r>
          </w:p>
        </w:tc>
        <w:tc>
          <w:tcPr>
            <w:tcW w:w="1973" w:type="pct"/>
            <w:gridSpan w:val="2"/>
          </w:tcPr>
          <w:p w14:paraId="022C3399" w14:textId="77777777" w:rsidR="007E7204" w:rsidRPr="009F7EBA" w:rsidRDefault="00FE65A7" w:rsidP="007E720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2A6915A6" w14:textId="77777777" w:rsidTr="00A72366">
        <w:tc>
          <w:tcPr>
            <w:tcW w:w="3027" w:type="pct"/>
          </w:tcPr>
          <w:p w14:paraId="22926C86" w14:textId="77777777" w:rsidR="00B51ED9" w:rsidRPr="009F7EBA" w:rsidRDefault="00FE65A7" w:rsidP="007E7204">
            <w:pPr>
              <w:spacing w:after="0" w:line="360" w:lineRule="auto"/>
              <w:rPr>
                <w:rFonts w:cs="Calibri"/>
                <w:color w:val="auto"/>
                <w:sz w:val="24"/>
                <w:szCs w:val="24"/>
              </w:rPr>
            </w:pPr>
            <w:r w:rsidRPr="009F7EBA">
              <w:rPr>
                <w:rFonts w:cs="Calibri"/>
                <w:color w:val="auto"/>
                <w:sz w:val="24"/>
                <w:szCs w:val="24"/>
              </w:rPr>
              <w:t>2 oddzielne zbiorniki (układy) olejowe, dla przekładni i hydrauliki zewnętrznej</w:t>
            </w:r>
          </w:p>
        </w:tc>
        <w:tc>
          <w:tcPr>
            <w:tcW w:w="1973" w:type="pct"/>
            <w:gridSpan w:val="2"/>
          </w:tcPr>
          <w:p w14:paraId="665A1F21" w14:textId="77777777" w:rsidR="00B51ED9" w:rsidRPr="009F7EBA" w:rsidRDefault="00FE65A7" w:rsidP="007E720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12ACA832" w14:textId="77777777" w:rsidTr="00A72366">
        <w:tc>
          <w:tcPr>
            <w:tcW w:w="3027" w:type="pct"/>
          </w:tcPr>
          <w:p w14:paraId="1C7040EC" w14:textId="77777777" w:rsidR="007E7204" w:rsidRPr="009F7EBA" w:rsidRDefault="00FE65A7" w:rsidP="007E7204">
            <w:pPr>
              <w:spacing w:after="0" w:line="360" w:lineRule="auto"/>
              <w:rPr>
                <w:rFonts w:cs="Calibri"/>
                <w:color w:val="auto"/>
                <w:sz w:val="24"/>
                <w:szCs w:val="24"/>
                <w:shd w:val="clear" w:color="auto" w:fill="FFFFFF"/>
              </w:rPr>
            </w:pPr>
            <w:r w:rsidRPr="009F7EBA">
              <w:rPr>
                <w:rFonts w:cs="Calibri"/>
                <w:color w:val="auto"/>
                <w:sz w:val="24"/>
                <w:szCs w:val="24"/>
                <w:shd w:val="clear" w:color="auto" w:fill="FFFFFF"/>
              </w:rPr>
              <w:t>Bramka telematyczna</w:t>
            </w:r>
          </w:p>
        </w:tc>
        <w:tc>
          <w:tcPr>
            <w:tcW w:w="1973" w:type="pct"/>
            <w:gridSpan w:val="2"/>
          </w:tcPr>
          <w:p w14:paraId="19775961" w14:textId="77777777" w:rsidR="007E7204" w:rsidRPr="009F7EBA" w:rsidRDefault="00FE65A7" w:rsidP="007E720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10A60902" w14:textId="77777777" w:rsidTr="00A72366">
        <w:tc>
          <w:tcPr>
            <w:tcW w:w="3027" w:type="pct"/>
          </w:tcPr>
          <w:p w14:paraId="04BD445C" w14:textId="77777777" w:rsidR="007E7204" w:rsidRPr="009F7EBA" w:rsidRDefault="00FE65A7" w:rsidP="007E7204">
            <w:pPr>
              <w:spacing w:after="0" w:line="360" w:lineRule="auto"/>
              <w:rPr>
                <w:rFonts w:cs="Calibri"/>
                <w:color w:val="auto"/>
                <w:sz w:val="24"/>
                <w:szCs w:val="24"/>
                <w:shd w:val="clear" w:color="auto" w:fill="FFFFFF"/>
                <w:lang w:val="pl-PL"/>
              </w:rPr>
            </w:pPr>
            <w:r w:rsidRPr="009F7EBA">
              <w:rPr>
                <w:rFonts w:cs="Calibri"/>
                <w:color w:val="auto"/>
                <w:sz w:val="24"/>
                <w:szCs w:val="24"/>
                <w:shd w:val="clear" w:color="auto" w:fill="FFFFFF"/>
                <w:lang w:val="pl-PL"/>
              </w:rPr>
              <w:t>System zarządzania pracą ciągnika na uwrociach</w:t>
            </w:r>
          </w:p>
        </w:tc>
        <w:tc>
          <w:tcPr>
            <w:tcW w:w="1973" w:type="pct"/>
            <w:gridSpan w:val="2"/>
          </w:tcPr>
          <w:p w14:paraId="6BF427C1" w14:textId="77777777" w:rsidR="007E7204" w:rsidRPr="009F7EBA" w:rsidRDefault="00FE65A7" w:rsidP="007E720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79762173" w14:textId="77777777" w:rsidTr="00A72366">
        <w:tc>
          <w:tcPr>
            <w:tcW w:w="3027" w:type="pct"/>
          </w:tcPr>
          <w:p w14:paraId="4CB448CC" w14:textId="77777777" w:rsidR="007E7204" w:rsidRPr="009F7EBA" w:rsidRDefault="00FE65A7" w:rsidP="007E7204">
            <w:pPr>
              <w:spacing w:after="0" w:line="360" w:lineRule="auto"/>
              <w:rPr>
                <w:rFonts w:cs="Calibri"/>
                <w:color w:val="auto"/>
                <w:sz w:val="24"/>
                <w:szCs w:val="24"/>
                <w:shd w:val="clear" w:color="auto" w:fill="FFFFFF"/>
                <w:lang w:val="pl-PL"/>
              </w:rPr>
            </w:pPr>
            <w:r w:rsidRPr="009F7EBA">
              <w:rPr>
                <w:rFonts w:cs="Calibri"/>
                <w:color w:val="auto"/>
                <w:sz w:val="24"/>
                <w:szCs w:val="24"/>
                <w:lang w:val="pl-PL"/>
              </w:rPr>
              <w:t>Zaczep górny automatyczny z regulacją wysokości</w:t>
            </w:r>
          </w:p>
        </w:tc>
        <w:tc>
          <w:tcPr>
            <w:tcW w:w="1973" w:type="pct"/>
            <w:gridSpan w:val="2"/>
          </w:tcPr>
          <w:p w14:paraId="3B59A75B" w14:textId="77777777" w:rsidR="007E7204" w:rsidRPr="009F7EBA" w:rsidRDefault="00FE65A7" w:rsidP="007E7204">
            <w:pPr>
              <w:pStyle w:val="Nagwek1"/>
              <w:tabs>
                <w:tab w:val="left" w:pos="360"/>
              </w:tabs>
              <w:spacing w:before="61" w:line="360" w:lineRule="auto"/>
              <w:outlineLvl w:val="0"/>
              <w:rPr>
                <w:rFonts w:ascii="Calibri" w:hAnsi="Calibri" w:cs="Calibri"/>
                <w:sz w:val="24"/>
                <w:szCs w:val="24"/>
              </w:rPr>
            </w:pPr>
            <w:r w:rsidRPr="009F7EBA">
              <w:rPr>
                <w:rFonts w:ascii="Calibri" w:hAnsi="Calibri" w:cs="Calibri"/>
                <w:sz w:val="24"/>
                <w:szCs w:val="24"/>
              </w:rPr>
              <w:t>TAK/NIE …………………………………….</w:t>
            </w:r>
          </w:p>
        </w:tc>
      </w:tr>
      <w:tr w:rsidR="00C9396C" w14:paraId="1396C1A8" w14:textId="77777777" w:rsidTr="00A72366">
        <w:tc>
          <w:tcPr>
            <w:tcW w:w="3027" w:type="pct"/>
          </w:tcPr>
          <w:p w14:paraId="43EE3F59" w14:textId="77777777" w:rsidR="007E7204" w:rsidRPr="009F7EBA" w:rsidRDefault="00FE65A7" w:rsidP="007E7204">
            <w:pPr>
              <w:spacing w:after="0" w:line="360" w:lineRule="auto"/>
              <w:rPr>
                <w:rFonts w:cs="Calibri"/>
                <w:color w:val="auto"/>
                <w:sz w:val="24"/>
                <w:szCs w:val="24"/>
                <w:shd w:val="clear" w:color="auto" w:fill="FFFFFF"/>
              </w:rPr>
            </w:pPr>
            <w:r w:rsidRPr="009F7EBA">
              <w:rPr>
                <w:rFonts w:cs="Calibri"/>
                <w:color w:val="auto"/>
                <w:sz w:val="24"/>
                <w:szCs w:val="24"/>
                <w:shd w:val="clear" w:color="auto" w:fill="FFFFFF"/>
              </w:rPr>
              <w:t>Automatyczny główny wyłącznik prądu</w:t>
            </w:r>
          </w:p>
        </w:tc>
        <w:tc>
          <w:tcPr>
            <w:tcW w:w="1973" w:type="pct"/>
            <w:gridSpan w:val="2"/>
          </w:tcPr>
          <w:p w14:paraId="26011BDD" w14:textId="77777777" w:rsidR="007E7204" w:rsidRPr="009F7EBA" w:rsidRDefault="00FE65A7" w:rsidP="007E720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324D406D" w14:textId="77777777" w:rsidTr="00A72366">
        <w:tc>
          <w:tcPr>
            <w:tcW w:w="3027" w:type="pct"/>
          </w:tcPr>
          <w:p w14:paraId="199011BE" w14:textId="77777777" w:rsidR="007E7204" w:rsidRPr="009F7EBA" w:rsidRDefault="00FE65A7" w:rsidP="007E7204">
            <w:pPr>
              <w:spacing w:after="0" w:line="360" w:lineRule="auto"/>
              <w:rPr>
                <w:rFonts w:cs="Calibri"/>
                <w:color w:val="auto"/>
                <w:sz w:val="24"/>
                <w:szCs w:val="24"/>
                <w:shd w:val="clear" w:color="auto" w:fill="FFFFFF"/>
              </w:rPr>
            </w:pPr>
            <w:r w:rsidRPr="009F7EBA">
              <w:rPr>
                <w:rFonts w:cs="Calibri"/>
                <w:color w:val="auto"/>
                <w:sz w:val="24"/>
                <w:szCs w:val="24"/>
                <w:shd w:val="clear" w:color="auto" w:fill="FFFFFF"/>
              </w:rPr>
              <w:t>Tylne haki kat.3</w:t>
            </w:r>
          </w:p>
        </w:tc>
        <w:tc>
          <w:tcPr>
            <w:tcW w:w="1973" w:type="pct"/>
            <w:gridSpan w:val="2"/>
          </w:tcPr>
          <w:p w14:paraId="470552FB" w14:textId="77777777" w:rsidR="007E7204" w:rsidRPr="009F7EBA" w:rsidRDefault="00FE65A7" w:rsidP="007E720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720BAF18" w14:textId="77777777" w:rsidTr="00A72366">
        <w:tc>
          <w:tcPr>
            <w:tcW w:w="3027" w:type="pct"/>
          </w:tcPr>
          <w:p w14:paraId="58AD55E3" w14:textId="77777777" w:rsidR="007E7204" w:rsidRPr="009F7EBA" w:rsidRDefault="00FE65A7" w:rsidP="007E7204">
            <w:pPr>
              <w:spacing w:after="0" w:line="360" w:lineRule="auto"/>
              <w:rPr>
                <w:rFonts w:cs="Calibri"/>
                <w:color w:val="auto"/>
                <w:sz w:val="24"/>
                <w:szCs w:val="24"/>
                <w:shd w:val="clear" w:color="auto" w:fill="FFFFFF"/>
                <w:lang w:val="pl-PL"/>
              </w:rPr>
            </w:pPr>
            <w:r w:rsidRPr="009F7EBA">
              <w:rPr>
                <w:rFonts w:cs="Calibri"/>
                <w:color w:val="auto"/>
                <w:sz w:val="24"/>
                <w:szCs w:val="24"/>
                <w:shd w:val="clear" w:color="auto" w:fill="FFFFFF"/>
                <w:lang w:val="pl-PL"/>
              </w:rPr>
              <w:t>Hydrauliczny tylny łącznik centralny kat.3</w:t>
            </w:r>
          </w:p>
        </w:tc>
        <w:tc>
          <w:tcPr>
            <w:tcW w:w="1973" w:type="pct"/>
            <w:gridSpan w:val="2"/>
          </w:tcPr>
          <w:p w14:paraId="0CC4B977" w14:textId="77777777" w:rsidR="007E7204" w:rsidRPr="009F7EBA" w:rsidRDefault="00FE65A7" w:rsidP="007E720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11AE2078" w14:textId="77777777" w:rsidTr="00A72366">
        <w:tc>
          <w:tcPr>
            <w:tcW w:w="3027" w:type="pct"/>
          </w:tcPr>
          <w:p w14:paraId="454913A5" w14:textId="77777777" w:rsidR="007E7204" w:rsidRPr="009F7EBA" w:rsidRDefault="00FE65A7" w:rsidP="007E7204">
            <w:pPr>
              <w:spacing w:after="0" w:line="360" w:lineRule="auto"/>
              <w:rPr>
                <w:rFonts w:cs="Calibri"/>
                <w:color w:val="auto"/>
                <w:sz w:val="24"/>
                <w:szCs w:val="24"/>
                <w:shd w:val="clear" w:color="auto" w:fill="FFFFFF"/>
                <w:lang w:val="pl-PL"/>
              </w:rPr>
            </w:pPr>
            <w:r w:rsidRPr="009F7EBA">
              <w:rPr>
                <w:rFonts w:cs="Calibri"/>
                <w:color w:val="auto"/>
                <w:sz w:val="24"/>
                <w:szCs w:val="24"/>
                <w:shd w:val="clear" w:color="auto" w:fill="FFFFFF"/>
                <w:lang w:val="pl-PL"/>
              </w:rPr>
              <w:t>Przynajmniej: 1 para wyjść hydraulicznych na przednim TUZ, sterowana z kabiny i z zewnątrz</w:t>
            </w:r>
          </w:p>
        </w:tc>
        <w:tc>
          <w:tcPr>
            <w:tcW w:w="1973" w:type="pct"/>
            <w:gridSpan w:val="2"/>
          </w:tcPr>
          <w:p w14:paraId="1F837863" w14:textId="77777777" w:rsidR="007E7204" w:rsidRPr="009F7EBA" w:rsidRDefault="00FE65A7" w:rsidP="007E720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69F7182B" w14:textId="77777777" w:rsidTr="00A72366">
        <w:tc>
          <w:tcPr>
            <w:tcW w:w="3027" w:type="pct"/>
          </w:tcPr>
          <w:p w14:paraId="60205F67" w14:textId="77777777" w:rsidR="007E7204" w:rsidRPr="009F7EBA" w:rsidRDefault="00FE65A7" w:rsidP="007E7204">
            <w:pPr>
              <w:spacing w:after="0" w:line="360" w:lineRule="auto"/>
              <w:rPr>
                <w:rFonts w:cs="Calibri"/>
                <w:color w:val="auto"/>
                <w:sz w:val="24"/>
                <w:szCs w:val="24"/>
                <w:shd w:val="clear" w:color="auto" w:fill="FFFFFF"/>
                <w:lang w:val="pl-PL"/>
              </w:rPr>
            </w:pPr>
            <w:r w:rsidRPr="009F7EBA">
              <w:rPr>
                <w:rFonts w:cs="Calibri"/>
                <w:color w:val="auto"/>
                <w:sz w:val="24"/>
                <w:szCs w:val="24"/>
                <w:shd w:val="clear" w:color="auto" w:fill="FFFFFF"/>
                <w:lang w:val="pl-PL"/>
              </w:rPr>
              <w:t>Tylna kamera ciągnika</w:t>
            </w:r>
          </w:p>
        </w:tc>
        <w:tc>
          <w:tcPr>
            <w:tcW w:w="1973" w:type="pct"/>
            <w:gridSpan w:val="2"/>
          </w:tcPr>
          <w:p w14:paraId="54F8DB04" w14:textId="77777777" w:rsidR="007E7204" w:rsidRPr="009F7EBA" w:rsidRDefault="00FE65A7" w:rsidP="007E720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0CA75A47" w14:textId="77777777" w:rsidTr="00A72366">
        <w:tc>
          <w:tcPr>
            <w:tcW w:w="3027" w:type="pct"/>
          </w:tcPr>
          <w:p w14:paraId="47672328" w14:textId="77777777" w:rsidR="007E7204" w:rsidRPr="009F7EBA" w:rsidRDefault="00FE65A7" w:rsidP="007E7204">
            <w:pPr>
              <w:spacing w:after="0" w:line="360" w:lineRule="auto"/>
              <w:rPr>
                <w:rFonts w:cs="Calibri"/>
                <w:color w:val="auto"/>
                <w:sz w:val="24"/>
                <w:szCs w:val="24"/>
                <w:shd w:val="clear" w:color="auto" w:fill="FFFFFF"/>
              </w:rPr>
            </w:pPr>
            <w:r w:rsidRPr="009F7EBA">
              <w:rPr>
                <w:rFonts w:cs="Calibri"/>
                <w:color w:val="auto"/>
                <w:sz w:val="24"/>
                <w:szCs w:val="24"/>
                <w:shd w:val="clear" w:color="auto" w:fill="FFFFFF"/>
              </w:rPr>
              <w:t>Przednie błotniki skrętne</w:t>
            </w:r>
          </w:p>
        </w:tc>
        <w:tc>
          <w:tcPr>
            <w:tcW w:w="1973" w:type="pct"/>
            <w:gridSpan w:val="2"/>
          </w:tcPr>
          <w:p w14:paraId="5ABC80D5" w14:textId="77777777" w:rsidR="007E7204" w:rsidRPr="009F7EBA" w:rsidRDefault="00FE65A7" w:rsidP="007E720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0F715EAD" w14:textId="77777777" w:rsidTr="00A72366">
        <w:tc>
          <w:tcPr>
            <w:tcW w:w="3027" w:type="pct"/>
          </w:tcPr>
          <w:p w14:paraId="0B3F02AE" w14:textId="77777777" w:rsidR="007E7204" w:rsidRPr="009F7EBA" w:rsidRDefault="00FE65A7" w:rsidP="007E7204">
            <w:pPr>
              <w:spacing w:after="0" w:line="360" w:lineRule="auto"/>
              <w:rPr>
                <w:rFonts w:cs="Calibri"/>
                <w:color w:val="auto"/>
                <w:sz w:val="24"/>
                <w:szCs w:val="24"/>
                <w:shd w:val="clear" w:color="auto" w:fill="FFFFFF"/>
                <w:lang w:val="pl-PL"/>
              </w:rPr>
            </w:pPr>
            <w:r w:rsidRPr="009F7EBA">
              <w:rPr>
                <w:rFonts w:cs="Calibri"/>
                <w:color w:val="auto"/>
                <w:sz w:val="24"/>
                <w:szCs w:val="24"/>
                <w:shd w:val="clear" w:color="auto" w:fill="FFFFFF"/>
                <w:lang w:val="pl-PL"/>
              </w:rPr>
              <w:t>Tylne błotniki dopasowane do szerokości opon</w:t>
            </w:r>
          </w:p>
        </w:tc>
        <w:tc>
          <w:tcPr>
            <w:tcW w:w="1973" w:type="pct"/>
            <w:gridSpan w:val="2"/>
          </w:tcPr>
          <w:p w14:paraId="0B56791F" w14:textId="77777777" w:rsidR="007E7204" w:rsidRPr="009F7EBA" w:rsidRDefault="00FE65A7" w:rsidP="007E720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0045361F" w14:textId="77777777" w:rsidTr="00A72366">
        <w:tc>
          <w:tcPr>
            <w:tcW w:w="3027" w:type="pct"/>
          </w:tcPr>
          <w:p w14:paraId="0B49C01C" w14:textId="77777777" w:rsidR="007E7204" w:rsidRPr="009F7EBA" w:rsidRDefault="00FE65A7" w:rsidP="007E7204">
            <w:pPr>
              <w:spacing w:after="0" w:line="360" w:lineRule="auto"/>
              <w:rPr>
                <w:rFonts w:cs="Calibri"/>
                <w:color w:val="auto"/>
                <w:sz w:val="24"/>
                <w:szCs w:val="24"/>
                <w:shd w:val="clear" w:color="auto" w:fill="FFFFFF"/>
                <w:lang w:val="pl-PL"/>
              </w:rPr>
            </w:pPr>
            <w:r w:rsidRPr="009F7EBA">
              <w:rPr>
                <w:rFonts w:cs="Calibri"/>
                <w:color w:val="auto"/>
                <w:sz w:val="24"/>
                <w:szCs w:val="24"/>
                <w:lang w:val="pl-PL" w:eastAsia="pl-PL"/>
              </w:rPr>
              <w:t>Obsługa funkcji: jazdy równoległej, automatycznej kontroli sekcji, zmiennego dawkowania, automatyki nawrotów, synchronizacji pracy maszyn na polu, naprowadzania narzędzia, zapamiętywania lokalizacji rzędów wysianej uprawy</w:t>
            </w:r>
          </w:p>
        </w:tc>
        <w:tc>
          <w:tcPr>
            <w:tcW w:w="1973" w:type="pct"/>
            <w:gridSpan w:val="2"/>
          </w:tcPr>
          <w:p w14:paraId="275B9A8F" w14:textId="77777777" w:rsidR="007E7204" w:rsidRPr="009F7EBA" w:rsidRDefault="00FE65A7" w:rsidP="007E720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648FE0FF" w14:textId="77777777" w:rsidTr="00A72366">
        <w:tc>
          <w:tcPr>
            <w:tcW w:w="3027" w:type="pct"/>
          </w:tcPr>
          <w:p w14:paraId="7A39F263" w14:textId="77777777" w:rsidR="007E7204" w:rsidRPr="009F7EBA" w:rsidRDefault="00FE65A7" w:rsidP="007E7204">
            <w:pPr>
              <w:spacing w:after="0" w:line="360" w:lineRule="auto"/>
              <w:rPr>
                <w:rFonts w:cs="Calibri"/>
                <w:color w:val="auto"/>
                <w:sz w:val="24"/>
                <w:szCs w:val="24"/>
                <w:lang w:val="pl-PL" w:eastAsia="pl-PL"/>
              </w:rPr>
            </w:pPr>
            <w:r w:rsidRPr="009F7EBA">
              <w:rPr>
                <w:rFonts w:cs="Calibri"/>
                <w:color w:val="auto"/>
                <w:sz w:val="24"/>
                <w:szCs w:val="24"/>
                <w:lang w:val="pl-PL" w:eastAsia="pl-PL"/>
              </w:rPr>
              <w:t>Oryginalne radio z obsługą systemu Bluetooth</w:t>
            </w:r>
          </w:p>
        </w:tc>
        <w:tc>
          <w:tcPr>
            <w:tcW w:w="1973" w:type="pct"/>
            <w:gridSpan w:val="2"/>
          </w:tcPr>
          <w:p w14:paraId="1C14C9D6" w14:textId="77777777" w:rsidR="007E7204" w:rsidRPr="009F7EBA" w:rsidRDefault="00FE65A7" w:rsidP="007E720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20C1284D" w14:textId="77777777" w:rsidTr="00A72366">
        <w:tc>
          <w:tcPr>
            <w:tcW w:w="3027" w:type="pct"/>
          </w:tcPr>
          <w:p w14:paraId="7EB770B2" w14:textId="77777777" w:rsidR="007E7204" w:rsidRPr="009F7EBA" w:rsidRDefault="00FE65A7" w:rsidP="007E7204">
            <w:pPr>
              <w:spacing w:after="0" w:line="360" w:lineRule="auto"/>
              <w:rPr>
                <w:rFonts w:cs="Calibri"/>
                <w:color w:val="auto"/>
                <w:sz w:val="24"/>
                <w:szCs w:val="24"/>
                <w:lang w:val="pl-PL" w:eastAsia="pl-PL"/>
              </w:rPr>
            </w:pPr>
            <w:r w:rsidRPr="009F7EBA">
              <w:rPr>
                <w:rFonts w:cs="Calibri"/>
                <w:color w:val="auto"/>
                <w:sz w:val="24"/>
                <w:szCs w:val="24"/>
                <w:lang w:val="pl-PL" w:eastAsia="pl-PL"/>
              </w:rPr>
              <w:t>Ciągnik zalany kompletem nowych oryginalnych (nie zamienniki) płynów eksploatacyjnych:</w:t>
            </w:r>
          </w:p>
          <w:p w14:paraId="5E6B699A" w14:textId="77777777" w:rsidR="007E7204" w:rsidRPr="009F7EBA" w:rsidRDefault="00FE65A7" w:rsidP="007E7204">
            <w:pPr>
              <w:spacing w:after="0" w:line="360" w:lineRule="auto"/>
              <w:rPr>
                <w:rFonts w:cs="Calibri"/>
                <w:color w:val="auto"/>
                <w:sz w:val="24"/>
                <w:szCs w:val="24"/>
                <w:lang w:val="pl-PL" w:eastAsia="pl-PL"/>
              </w:rPr>
            </w:pPr>
            <w:r w:rsidRPr="009F7EBA">
              <w:rPr>
                <w:rFonts w:cs="Calibri"/>
                <w:color w:val="auto"/>
                <w:sz w:val="24"/>
                <w:szCs w:val="24"/>
                <w:lang w:val="pl-PL" w:eastAsia="pl-PL"/>
              </w:rPr>
              <w:t>(oleje w silniku, skrzyni biegów, mostach tylnym i przednim, skrzyni rozdzielczej, olejem hydraulicznym, płynem hamulcowym, płynem chłodniczym, uzupełniony czynnik chłodniczy układu klimatyzacji),</w:t>
            </w:r>
          </w:p>
          <w:p w14:paraId="59BF2C69" w14:textId="77777777" w:rsidR="007E7204" w:rsidRPr="009F7EBA" w:rsidRDefault="00FE65A7" w:rsidP="007E7204">
            <w:pPr>
              <w:spacing w:after="0" w:line="360" w:lineRule="auto"/>
              <w:rPr>
                <w:rFonts w:cs="Calibri"/>
                <w:color w:val="auto"/>
                <w:sz w:val="24"/>
                <w:szCs w:val="24"/>
                <w:lang w:val="pl-PL" w:eastAsia="pl-PL"/>
              </w:rPr>
            </w:pPr>
            <w:r w:rsidRPr="009F7EBA">
              <w:rPr>
                <w:rFonts w:cs="Calibri"/>
                <w:color w:val="auto"/>
                <w:sz w:val="24"/>
                <w:szCs w:val="24"/>
                <w:lang w:val="pl-PL" w:eastAsia="pl-PL"/>
              </w:rPr>
              <w:lastRenderedPageBreak/>
              <w:t>z kompletem filtrów: (paliwowe, olejowe, hydrauliki, powietrzne, kabinowe pyłowe i klimatyzacji)</w:t>
            </w:r>
          </w:p>
        </w:tc>
        <w:tc>
          <w:tcPr>
            <w:tcW w:w="1973" w:type="pct"/>
            <w:gridSpan w:val="2"/>
          </w:tcPr>
          <w:p w14:paraId="16178E77" w14:textId="77777777" w:rsidR="007E7204" w:rsidRPr="009F7EBA" w:rsidRDefault="00FE65A7" w:rsidP="007E720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lastRenderedPageBreak/>
              <w:t>TAK/NIE …………………………………….</w:t>
            </w:r>
          </w:p>
        </w:tc>
      </w:tr>
      <w:tr w:rsidR="00C9396C" w14:paraId="4B475717" w14:textId="77777777" w:rsidTr="00A72366">
        <w:tc>
          <w:tcPr>
            <w:tcW w:w="3027" w:type="pct"/>
          </w:tcPr>
          <w:p w14:paraId="2D33C6E0" w14:textId="77777777" w:rsidR="007E7204" w:rsidRPr="009F7EBA" w:rsidRDefault="00FE65A7" w:rsidP="007E7204">
            <w:pPr>
              <w:spacing w:after="0" w:line="360" w:lineRule="auto"/>
              <w:rPr>
                <w:rFonts w:cs="Calibri"/>
                <w:color w:val="auto"/>
                <w:sz w:val="24"/>
                <w:szCs w:val="24"/>
                <w:lang w:val="pl-PL" w:eastAsia="pl-PL"/>
              </w:rPr>
            </w:pPr>
            <w:r w:rsidRPr="009F7EBA">
              <w:rPr>
                <w:rFonts w:cs="Calibri"/>
                <w:color w:val="auto"/>
                <w:sz w:val="24"/>
                <w:szCs w:val="24"/>
                <w:lang w:val="pl-PL" w:eastAsia="pl-PL"/>
              </w:rPr>
              <w:t>Dostarczony ciągnik z kompletem fabrycznych dywaników gumowych kabiny, kompletem kluczyków zapasowych, trójkątem ostrzegawczym i wymaganym zestawem gaśnic</w:t>
            </w:r>
          </w:p>
        </w:tc>
        <w:tc>
          <w:tcPr>
            <w:tcW w:w="1973" w:type="pct"/>
            <w:gridSpan w:val="2"/>
          </w:tcPr>
          <w:p w14:paraId="36613BFE" w14:textId="77777777" w:rsidR="007E7204" w:rsidRPr="009F7EBA" w:rsidRDefault="00FE65A7" w:rsidP="007E720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020B2BB2" w14:textId="77777777" w:rsidTr="00A72366">
        <w:tc>
          <w:tcPr>
            <w:tcW w:w="3027" w:type="pct"/>
          </w:tcPr>
          <w:p w14:paraId="0AE4E2B4" w14:textId="77777777" w:rsidR="007E7204" w:rsidRPr="009F7EBA" w:rsidRDefault="00FE65A7" w:rsidP="007E7204">
            <w:pPr>
              <w:spacing w:after="0" w:line="360" w:lineRule="auto"/>
              <w:rPr>
                <w:rFonts w:cs="Calibri"/>
                <w:color w:val="auto"/>
                <w:sz w:val="24"/>
                <w:szCs w:val="24"/>
                <w:lang w:val="pl-PL" w:eastAsia="pl-PL"/>
              </w:rPr>
            </w:pPr>
            <w:r w:rsidRPr="009F7EBA">
              <w:rPr>
                <w:rFonts w:cs="Calibri"/>
                <w:color w:val="auto"/>
                <w:sz w:val="24"/>
                <w:szCs w:val="24"/>
                <w:lang w:val="pl-PL" w:eastAsia="pl-PL"/>
              </w:rPr>
              <w:t>Ciągnik dopuszczony do obrotu na terytorium Rzeczypospolitej Polskiej, sprawny technicznie, gotowy do umówionego użytkowania, przygotowany do rejestracji na 2 miejsca w kabinie.</w:t>
            </w:r>
          </w:p>
        </w:tc>
        <w:tc>
          <w:tcPr>
            <w:tcW w:w="1973" w:type="pct"/>
            <w:gridSpan w:val="2"/>
          </w:tcPr>
          <w:p w14:paraId="09D9C299" w14:textId="77777777" w:rsidR="007E7204" w:rsidRPr="009F7EBA" w:rsidRDefault="00FE65A7" w:rsidP="007E720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6B131EE7" w14:textId="77777777" w:rsidTr="00A72366">
        <w:tc>
          <w:tcPr>
            <w:tcW w:w="5000" w:type="pct"/>
            <w:gridSpan w:val="3"/>
          </w:tcPr>
          <w:p w14:paraId="0198036A" w14:textId="77777777" w:rsidR="007E7204" w:rsidRPr="009F7EBA" w:rsidRDefault="00FE65A7" w:rsidP="007E7204">
            <w:pPr>
              <w:spacing w:after="0" w:line="360" w:lineRule="auto"/>
              <w:rPr>
                <w:rFonts w:cs="Calibri"/>
                <w:b/>
                <w:bCs/>
                <w:color w:val="auto"/>
                <w:sz w:val="24"/>
                <w:szCs w:val="24"/>
                <w:lang w:val="pl-PL"/>
              </w:rPr>
            </w:pPr>
            <w:r w:rsidRPr="009F7EBA">
              <w:rPr>
                <w:rFonts w:cs="Calibri"/>
                <w:b/>
                <w:bCs/>
                <w:color w:val="auto"/>
                <w:sz w:val="24"/>
                <w:szCs w:val="24"/>
                <w:lang w:val="pl-PL"/>
              </w:rPr>
              <w:t>Pielnik 4 rzędowy do uprawy międzyrzędowej, z prowadzeniem automatycznym sterowany standardem ISOBUS plewiący/pielący z kamerą/sensorami (czujnikami dotykowymi)</w:t>
            </w:r>
          </w:p>
          <w:p w14:paraId="3FC7B262" w14:textId="77777777" w:rsidR="007E7204" w:rsidRPr="009F7EBA" w:rsidRDefault="00FE65A7" w:rsidP="007E7204">
            <w:pPr>
              <w:spacing w:after="0" w:line="360" w:lineRule="auto"/>
              <w:rPr>
                <w:rFonts w:cs="Calibri"/>
                <w:b/>
                <w:bCs/>
                <w:color w:val="auto"/>
                <w:sz w:val="24"/>
                <w:szCs w:val="24"/>
                <w:lang w:val="pl-PL"/>
              </w:rPr>
            </w:pPr>
            <w:r w:rsidRPr="009F7EBA">
              <w:rPr>
                <w:rFonts w:cs="Calibri"/>
                <w:b/>
                <w:bCs/>
                <w:color w:val="auto"/>
                <w:sz w:val="24"/>
                <w:szCs w:val="24"/>
                <w:lang w:val="pl-PL"/>
              </w:rPr>
              <w:t>Dostosowany do współpracy z dedykowanym ciągnikiem o mocy w przedziale: 150KM-180KM. Dostosowany do udźwigu układu zawieszenia tylnego lub przedniego TUZ, mocy i wydajności pompy hydraulicznej ciągnika.</w:t>
            </w:r>
          </w:p>
        </w:tc>
      </w:tr>
      <w:tr w:rsidR="00C9396C" w14:paraId="333E4AFB" w14:textId="77777777" w:rsidTr="00A72366">
        <w:tc>
          <w:tcPr>
            <w:tcW w:w="3027" w:type="pct"/>
            <w:shd w:val="clear" w:color="auto" w:fill="FFFFFF"/>
          </w:tcPr>
          <w:p w14:paraId="579571B0" w14:textId="77777777" w:rsidR="007E7204" w:rsidRPr="009F7EBA" w:rsidRDefault="00FE65A7" w:rsidP="007E7204">
            <w:pPr>
              <w:spacing w:after="0" w:line="360" w:lineRule="auto"/>
              <w:rPr>
                <w:rFonts w:cs="Calibri"/>
                <w:b/>
                <w:color w:val="auto"/>
                <w:sz w:val="24"/>
                <w:szCs w:val="24"/>
              </w:rPr>
            </w:pPr>
            <w:r w:rsidRPr="009F7EBA">
              <w:rPr>
                <w:rFonts w:cs="Calibri"/>
                <w:b/>
                <w:color w:val="auto"/>
                <w:sz w:val="24"/>
                <w:szCs w:val="24"/>
                <w:lang w:eastAsia="pl-PL"/>
              </w:rPr>
              <w:t>Producent, model pielnika</w:t>
            </w:r>
          </w:p>
        </w:tc>
        <w:tc>
          <w:tcPr>
            <w:tcW w:w="1973" w:type="pct"/>
            <w:gridSpan w:val="2"/>
            <w:shd w:val="clear" w:color="auto" w:fill="FFFFFF"/>
          </w:tcPr>
          <w:p w14:paraId="1B374AD3" w14:textId="77777777" w:rsidR="007E7204" w:rsidRPr="009F7EBA" w:rsidRDefault="00FE65A7" w:rsidP="007E7204">
            <w:pPr>
              <w:pStyle w:val="Nagwek1"/>
              <w:tabs>
                <w:tab w:val="left" w:pos="360"/>
              </w:tabs>
              <w:spacing w:before="61" w:line="360" w:lineRule="auto"/>
              <w:ind w:left="0"/>
              <w:outlineLvl w:val="0"/>
              <w:rPr>
                <w:rFonts w:ascii="Calibri" w:hAnsi="Calibri" w:cs="Calibri"/>
                <w:b/>
                <w:bCs/>
                <w:sz w:val="24"/>
                <w:szCs w:val="24"/>
              </w:rPr>
            </w:pPr>
            <w:r w:rsidRPr="009F7EBA">
              <w:rPr>
                <w:rFonts w:ascii="Calibri" w:hAnsi="Calibri" w:cs="Calibri"/>
                <w:b/>
                <w:sz w:val="24"/>
                <w:szCs w:val="24"/>
              </w:rPr>
              <w:t>…………………………………….</w:t>
            </w:r>
          </w:p>
        </w:tc>
      </w:tr>
      <w:tr w:rsidR="00C9396C" w14:paraId="603C963D" w14:textId="77777777" w:rsidTr="00A72366">
        <w:tc>
          <w:tcPr>
            <w:tcW w:w="3027" w:type="pct"/>
          </w:tcPr>
          <w:p w14:paraId="77CF6036" w14:textId="77777777" w:rsidR="007E7204" w:rsidRPr="009F7EBA" w:rsidRDefault="00FE65A7" w:rsidP="007E7204">
            <w:pPr>
              <w:spacing w:after="0" w:line="360" w:lineRule="auto"/>
              <w:rPr>
                <w:rFonts w:cs="Calibri"/>
                <w:color w:val="auto"/>
                <w:sz w:val="24"/>
                <w:szCs w:val="24"/>
              </w:rPr>
            </w:pPr>
            <w:r w:rsidRPr="009F7EBA">
              <w:rPr>
                <w:rFonts w:cs="Calibri"/>
                <w:color w:val="auto"/>
                <w:sz w:val="24"/>
                <w:szCs w:val="24"/>
              </w:rPr>
              <w:t>4 rzędowy/5 sekcyjny</w:t>
            </w:r>
          </w:p>
        </w:tc>
        <w:tc>
          <w:tcPr>
            <w:tcW w:w="1973" w:type="pct"/>
            <w:gridSpan w:val="2"/>
          </w:tcPr>
          <w:p w14:paraId="69AB006F" w14:textId="77777777" w:rsidR="007E7204" w:rsidRPr="009F7EBA" w:rsidRDefault="00FE65A7" w:rsidP="007E720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148F5766" w14:textId="77777777" w:rsidTr="00A72366">
        <w:tc>
          <w:tcPr>
            <w:tcW w:w="3027" w:type="pct"/>
          </w:tcPr>
          <w:p w14:paraId="0F5C7BED" w14:textId="77777777" w:rsidR="007E7204" w:rsidRPr="009F7EBA" w:rsidRDefault="00FE65A7" w:rsidP="007E7204">
            <w:pPr>
              <w:spacing w:after="0" w:line="360" w:lineRule="auto"/>
              <w:rPr>
                <w:rFonts w:cs="Calibri"/>
                <w:color w:val="auto"/>
                <w:sz w:val="24"/>
                <w:szCs w:val="24"/>
                <w:lang w:val="pl-PL"/>
              </w:rPr>
            </w:pPr>
            <w:r w:rsidRPr="009F7EBA">
              <w:rPr>
                <w:rFonts w:cs="Calibri"/>
                <w:color w:val="auto"/>
                <w:sz w:val="24"/>
                <w:szCs w:val="24"/>
                <w:lang w:val="pl-PL"/>
              </w:rPr>
              <w:t>Rozstaw między rzędami regulowany (cm)</w:t>
            </w:r>
          </w:p>
          <w:p w14:paraId="6A0AFDCD" w14:textId="77777777" w:rsidR="007E7204" w:rsidRPr="009F7EBA" w:rsidRDefault="00FE65A7" w:rsidP="007E7204">
            <w:pPr>
              <w:spacing w:after="0" w:line="360" w:lineRule="auto"/>
              <w:rPr>
                <w:rFonts w:cs="Calibri"/>
                <w:color w:val="auto"/>
                <w:sz w:val="24"/>
                <w:szCs w:val="24"/>
                <w:lang w:val="pl-PL"/>
              </w:rPr>
            </w:pPr>
            <w:r w:rsidRPr="009F7EBA">
              <w:rPr>
                <w:rFonts w:cs="Calibri"/>
                <w:color w:val="auto"/>
                <w:sz w:val="24"/>
                <w:szCs w:val="24"/>
                <w:lang w:val="pl-PL"/>
              </w:rPr>
              <w:t>od: 12,5cm do 85cm</w:t>
            </w:r>
          </w:p>
        </w:tc>
        <w:tc>
          <w:tcPr>
            <w:tcW w:w="1973" w:type="pct"/>
            <w:gridSpan w:val="2"/>
          </w:tcPr>
          <w:p w14:paraId="42B77EFC" w14:textId="77777777" w:rsidR="007E7204" w:rsidRPr="009F7EBA" w:rsidRDefault="00FE65A7" w:rsidP="007E720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41866417" w14:textId="77777777" w:rsidTr="00A72366">
        <w:tc>
          <w:tcPr>
            <w:tcW w:w="3027" w:type="pct"/>
          </w:tcPr>
          <w:p w14:paraId="5A18B354" w14:textId="77777777" w:rsidR="007E7204" w:rsidRPr="009F7EBA" w:rsidRDefault="00FE65A7" w:rsidP="007E7204">
            <w:pPr>
              <w:spacing w:after="0" w:line="360" w:lineRule="auto"/>
              <w:rPr>
                <w:rFonts w:cs="Calibri"/>
                <w:color w:val="auto"/>
                <w:sz w:val="24"/>
                <w:szCs w:val="24"/>
                <w:lang w:val="pl-PL"/>
              </w:rPr>
            </w:pPr>
            <w:r w:rsidRPr="009F7EBA">
              <w:rPr>
                <w:rFonts w:cs="Calibri"/>
                <w:color w:val="auto"/>
                <w:sz w:val="24"/>
                <w:szCs w:val="24"/>
                <w:lang w:val="pl-PL"/>
              </w:rPr>
              <w:t>Szerokość robocza (m) od: 1,3m do: 4,2m</w:t>
            </w:r>
          </w:p>
        </w:tc>
        <w:tc>
          <w:tcPr>
            <w:tcW w:w="1973" w:type="pct"/>
            <w:gridSpan w:val="2"/>
          </w:tcPr>
          <w:p w14:paraId="00A47E1A" w14:textId="77777777" w:rsidR="007E7204" w:rsidRPr="009F7EBA" w:rsidRDefault="00FE65A7" w:rsidP="007E720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49C2E06A" w14:textId="77777777" w:rsidTr="00A72366">
        <w:tc>
          <w:tcPr>
            <w:tcW w:w="3027" w:type="pct"/>
          </w:tcPr>
          <w:p w14:paraId="5BBAAC7C" w14:textId="77777777" w:rsidR="007E7204" w:rsidRPr="009F7EBA" w:rsidRDefault="00FE65A7" w:rsidP="007E7204">
            <w:pPr>
              <w:spacing w:after="0" w:line="360" w:lineRule="auto"/>
              <w:rPr>
                <w:rFonts w:cs="Calibri"/>
                <w:color w:val="auto"/>
                <w:sz w:val="24"/>
                <w:szCs w:val="24"/>
                <w:lang w:val="pl-PL"/>
              </w:rPr>
            </w:pPr>
            <w:r w:rsidRPr="009F7EBA">
              <w:rPr>
                <w:rFonts w:cs="Calibri"/>
                <w:color w:val="auto"/>
                <w:sz w:val="24"/>
                <w:szCs w:val="24"/>
                <w:lang w:val="pl-PL"/>
              </w:rPr>
              <w:t>Wysokość ramy w terenie (cm): 80cm-100cm</w:t>
            </w:r>
          </w:p>
        </w:tc>
        <w:tc>
          <w:tcPr>
            <w:tcW w:w="1973" w:type="pct"/>
            <w:gridSpan w:val="2"/>
          </w:tcPr>
          <w:p w14:paraId="2377E618" w14:textId="77777777" w:rsidR="007E7204" w:rsidRPr="009F7EBA" w:rsidRDefault="00FE65A7" w:rsidP="007E720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42668F68" w14:textId="77777777" w:rsidTr="00A72366">
        <w:tc>
          <w:tcPr>
            <w:tcW w:w="3027" w:type="pct"/>
          </w:tcPr>
          <w:p w14:paraId="5428171A" w14:textId="77777777" w:rsidR="007E7204" w:rsidRPr="009F7EBA" w:rsidRDefault="00FE65A7" w:rsidP="007E7204">
            <w:pPr>
              <w:spacing w:after="0" w:line="360" w:lineRule="auto"/>
              <w:rPr>
                <w:rFonts w:cs="Calibri"/>
                <w:color w:val="auto"/>
                <w:sz w:val="24"/>
                <w:szCs w:val="24"/>
                <w:lang w:val="pl-PL"/>
              </w:rPr>
            </w:pPr>
            <w:r w:rsidRPr="009F7EBA">
              <w:rPr>
                <w:rFonts w:cs="Calibri"/>
                <w:color w:val="auto"/>
                <w:sz w:val="24"/>
                <w:szCs w:val="24"/>
                <w:lang w:val="pl-PL"/>
              </w:rPr>
              <w:t>Prowadzenie automatyczne po rzędzie na podstawie obrazu z kamery 3D wraz z czujnikami dotykowymi</w:t>
            </w:r>
          </w:p>
        </w:tc>
        <w:tc>
          <w:tcPr>
            <w:tcW w:w="1973" w:type="pct"/>
            <w:gridSpan w:val="2"/>
          </w:tcPr>
          <w:p w14:paraId="210B1D0F" w14:textId="77777777" w:rsidR="007E7204" w:rsidRPr="009F7EBA" w:rsidRDefault="00FE65A7" w:rsidP="007E720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4CD74406" w14:textId="77777777" w:rsidTr="00A72366">
        <w:trPr>
          <w:trHeight w:val="1168"/>
        </w:trPr>
        <w:tc>
          <w:tcPr>
            <w:tcW w:w="3027" w:type="pct"/>
          </w:tcPr>
          <w:p w14:paraId="73986324" w14:textId="77777777" w:rsidR="007E7204" w:rsidRPr="009F7EBA" w:rsidRDefault="00FE65A7" w:rsidP="007E7204">
            <w:pPr>
              <w:pStyle w:val="Nagwek1"/>
              <w:tabs>
                <w:tab w:val="left" w:pos="360"/>
                <w:tab w:val="left" w:pos="540"/>
              </w:tabs>
              <w:spacing w:before="61" w:line="360" w:lineRule="auto"/>
              <w:outlineLvl w:val="0"/>
              <w:rPr>
                <w:rFonts w:ascii="Calibri" w:hAnsi="Calibri" w:cs="Calibri"/>
                <w:sz w:val="24"/>
                <w:szCs w:val="24"/>
                <w:lang w:val="pl-PL"/>
              </w:rPr>
            </w:pPr>
            <w:r w:rsidRPr="009F7EBA">
              <w:rPr>
                <w:rFonts w:ascii="Calibri" w:hAnsi="Calibri" w:cs="Calibri"/>
                <w:sz w:val="24"/>
                <w:szCs w:val="24"/>
                <w:lang w:val="pl-PL"/>
              </w:rPr>
              <w:t>System kontroli sekcji, automatyczne podnoszenie i opuszczanie poszczególnych sekcji pielnika wraz z sekcją przesuwną</w:t>
            </w:r>
          </w:p>
        </w:tc>
        <w:tc>
          <w:tcPr>
            <w:tcW w:w="1973" w:type="pct"/>
            <w:gridSpan w:val="2"/>
          </w:tcPr>
          <w:p w14:paraId="38205E87" w14:textId="77777777" w:rsidR="007E7204" w:rsidRPr="009F7EBA" w:rsidRDefault="00FE65A7" w:rsidP="007E720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2F062AD4" w14:textId="77777777" w:rsidTr="00A72366">
        <w:trPr>
          <w:trHeight w:val="129"/>
        </w:trPr>
        <w:tc>
          <w:tcPr>
            <w:tcW w:w="3027" w:type="pct"/>
          </w:tcPr>
          <w:p w14:paraId="795971FE" w14:textId="77777777" w:rsidR="007E7204" w:rsidRPr="009F7EBA" w:rsidRDefault="00FE65A7" w:rsidP="007E7204">
            <w:pPr>
              <w:spacing w:after="0" w:line="360" w:lineRule="auto"/>
              <w:rPr>
                <w:rFonts w:cs="Calibri"/>
                <w:color w:val="auto"/>
                <w:sz w:val="24"/>
                <w:szCs w:val="24"/>
              </w:rPr>
            </w:pPr>
            <w:r w:rsidRPr="009F7EBA">
              <w:rPr>
                <w:rFonts w:cs="Calibri"/>
                <w:color w:val="auto"/>
                <w:sz w:val="24"/>
                <w:szCs w:val="24"/>
              </w:rPr>
              <w:t>Gniazdo ISOBUS, przynajmniej 1 sztuka</w:t>
            </w:r>
          </w:p>
        </w:tc>
        <w:tc>
          <w:tcPr>
            <w:tcW w:w="1973" w:type="pct"/>
            <w:gridSpan w:val="2"/>
          </w:tcPr>
          <w:p w14:paraId="777718FA" w14:textId="77777777" w:rsidR="007E7204" w:rsidRPr="009F7EBA" w:rsidRDefault="00FE65A7" w:rsidP="007E720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558FB541" w14:textId="77777777" w:rsidTr="00A72366">
        <w:trPr>
          <w:trHeight w:val="129"/>
        </w:trPr>
        <w:tc>
          <w:tcPr>
            <w:tcW w:w="3027" w:type="pct"/>
          </w:tcPr>
          <w:p w14:paraId="1AA5D22C" w14:textId="77777777" w:rsidR="007E7204" w:rsidRPr="009F7EBA" w:rsidRDefault="00FE65A7" w:rsidP="007E7204">
            <w:pPr>
              <w:spacing w:after="0" w:line="360" w:lineRule="auto"/>
              <w:rPr>
                <w:rFonts w:cs="Calibri"/>
                <w:color w:val="auto"/>
                <w:sz w:val="24"/>
                <w:szCs w:val="24"/>
                <w:lang w:val="pl-PL"/>
              </w:rPr>
            </w:pPr>
            <w:r w:rsidRPr="009F7EBA">
              <w:rPr>
                <w:rFonts w:cs="Calibri"/>
                <w:color w:val="auto"/>
                <w:sz w:val="24"/>
                <w:szCs w:val="24"/>
                <w:lang w:val="pl-PL"/>
              </w:rPr>
              <w:t xml:space="preserve">Przygotowanie pielnika do współpracy z odbiornikiem </w:t>
            </w:r>
            <w:r w:rsidRPr="009F7EBA">
              <w:rPr>
                <w:rFonts w:cs="Calibri"/>
                <w:color w:val="auto"/>
                <w:sz w:val="24"/>
                <w:szCs w:val="24"/>
                <w:lang w:val="pl-PL"/>
              </w:rPr>
              <w:lastRenderedPageBreak/>
              <w:t>GPS kompatybilnym z odbiornikiem ciągnika, możliwość umieszczenia odbiornika na pielniku w celu wykorzystania systemu naprowadzania pielnika na podstawie jego lokalizacji oraz korzystania z informacji o lokalizacji wykonanego zabiegu</w:t>
            </w:r>
          </w:p>
        </w:tc>
        <w:tc>
          <w:tcPr>
            <w:tcW w:w="1973" w:type="pct"/>
            <w:gridSpan w:val="2"/>
          </w:tcPr>
          <w:p w14:paraId="667C9C94" w14:textId="77777777" w:rsidR="007E7204" w:rsidRPr="009F7EBA" w:rsidRDefault="00FE65A7" w:rsidP="007E720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lastRenderedPageBreak/>
              <w:t>TAK/NIE …………………………………….</w:t>
            </w:r>
          </w:p>
        </w:tc>
      </w:tr>
      <w:tr w:rsidR="00C9396C" w14:paraId="5B9CBA16" w14:textId="77777777" w:rsidTr="00A72366">
        <w:tc>
          <w:tcPr>
            <w:tcW w:w="3027" w:type="pct"/>
          </w:tcPr>
          <w:p w14:paraId="05295024" w14:textId="77777777" w:rsidR="007E7204" w:rsidRPr="009F7EBA" w:rsidRDefault="00FE65A7" w:rsidP="007E7204">
            <w:pPr>
              <w:spacing w:after="0" w:line="360" w:lineRule="auto"/>
              <w:rPr>
                <w:rFonts w:cs="Calibri"/>
                <w:color w:val="auto"/>
                <w:sz w:val="24"/>
                <w:szCs w:val="24"/>
                <w:lang w:val="pl-PL"/>
              </w:rPr>
            </w:pPr>
            <w:r w:rsidRPr="009F7EBA">
              <w:rPr>
                <w:rFonts w:cs="Calibri"/>
                <w:color w:val="auto"/>
                <w:sz w:val="24"/>
                <w:szCs w:val="24"/>
                <w:lang w:val="pl-PL"/>
              </w:rPr>
              <w:t>Masa pielnika (kg): 400kg-600kg</w:t>
            </w:r>
          </w:p>
        </w:tc>
        <w:tc>
          <w:tcPr>
            <w:tcW w:w="1973" w:type="pct"/>
            <w:gridSpan w:val="2"/>
          </w:tcPr>
          <w:p w14:paraId="1CF41A2C" w14:textId="77777777" w:rsidR="007E7204" w:rsidRPr="009F7EBA" w:rsidRDefault="00FE65A7" w:rsidP="007E720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301905C8" w14:textId="77777777" w:rsidTr="00A72366">
        <w:tc>
          <w:tcPr>
            <w:tcW w:w="3027" w:type="pct"/>
          </w:tcPr>
          <w:p w14:paraId="269BCF5C" w14:textId="77777777" w:rsidR="007E7204" w:rsidRPr="009F7EBA" w:rsidRDefault="00FE65A7" w:rsidP="007E7204">
            <w:pPr>
              <w:spacing w:after="0" w:line="360" w:lineRule="auto"/>
              <w:rPr>
                <w:rFonts w:cs="Calibri"/>
                <w:color w:val="auto"/>
                <w:sz w:val="24"/>
                <w:szCs w:val="24"/>
              </w:rPr>
            </w:pPr>
            <w:r w:rsidRPr="009F7EBA">
              <w:rPr>
                <w:rFonts w:cs="Calibri"/>
                <w:color w:val="auto"/>
                <w:sz w:val="24"/>
                <w:szCs w:val="24"/>
              </w:rPr>
              <w:t>Roboczy zestaw oświetleniowy led</w:t>
            </w:r>
          </w:p>
        </w:tc>
        <w:tc>
          <w:tcPr>
            <w:tcW w:w="1973" w:type="pct"/>
            <w:gridSpan w:val="2"/>
          </w:tcPr>
          <w:p w14:paraId="426ECF71" w14:textId="77777777" w:rsidR="007E7204" w:rsidRPr="009F7EBA" w:rsidRDefault="00FE65A7" w:rsidP="007E720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4BB9A1D1" w14:textId="77777777" w:rsidTr="00A72366">
        <w:trPr>
          <w:trHeight w:val="435"/>
        </w:trPr>
        <w:tc>
          <w:tcPr>
            <w:tcW w:w="3027" w:type="pct"/>
          </w:tcPr>
          <w:p w14:paraId="4AFF9A6E" w14:textId="77777777" w:rsidR="007E7204" w:rsidRPr="009F7EBA" w:rsidRDefault="00FE65A7" w:rsidP="007E7204">
            <w:pPr>
              <w:spacing w:after="0" w:line="360" w:lineRule="auto"/>
              <w:rPr>
                <w:rFonts w:cs="Calibri"/>
                <w:color w:val="auto"/>
                <w:sz w:val="24"/>
                <w:szCs w:val="24"/>
                <w:lang w:val="pl-PL"/>
              </w:rPr>
            </w:pPr>
            <w:r w:rsidRPr="009F7EBA">
              <w:rPr>
                <w:rFonts w:cs="Calibri"/>
                <w:color w:val="auto"/>
                <w:sz w:val="24"/>
                <w:szCs w:val="24"/>
                <w:lang w:val="pl-PL"/>
              </w:rPr>
              <w:t>Koło sekcji kontrolujące głębokość pracy (mm) przedział od: 250mm do: 350mm</w:t>
            </w:r>
          </w:p>
        </w:tc>
        <w:tc>
          <w:tcPr>
            <w:tcW w:w="1973" w:type="pct"/>
            <w:gridSpan w:val="2"/>
          </w:tcPr>
          <w:p w14:paraId="4AD44075" w14:textId="77777777" w:rsidR="007E7204" w:rsidRPr="009F7EBA" w:rsidRDefault="00FE65A7" w:rsidP="007E720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2F13F5E7" w14:textId="77777777" w:rsidTr="00A72366">
        <w:tc>
          <w:tcPr>
            <w:tcW w:w="3027" w:type="pct"/>
          </w:tcPr>
          <w:p w14:paraId="2B81BC8C" w14:textId="77777777" w:rsidR="007E7204" w:rsidRPr="009F7EBA" w:rsidRDefault="00FE65A7" w:rsidP="007E7204">
            <w:pPr>
              <w:spacing w:after="0" w:line="360" w:lineRule="auto"/>
              <w:rPr>
                <w:rFonts w:cs="Calibri"/>
                <w:color w:val="auto"/>
                <w:sz w:val="24"/>
                <w:szCs w:val="24"/>
                <w:lang w:val="pl-PL"/>
              </w:rPr>
            </w:pPr>
            <w:r w:rsidRPr="009F7EBA">
              <w:rPr>
                <w:rFonts w:cs="Calibri"/>
                <w:color w:val="auto"/>
                <w:sz w:val="24"/>
                <w:szCs w:val="24"/>
                <w:lang w:val="pl-PL"/>
              </w:rPr>
              <w:t>Sekcja zawieszona na równoległoboku z narzędziami pielącymi, typ kombi</w:t>
            </w:r>
          </w:p>
        </w:tc>
        <w:tc>
          <w:tcPr>
            <w:tcW w:w="1973" w:type="pct"/>
            <w:gridSpan w:val="2"/>
          </w:tcPr>
          <w:p w14:paraId="2B2B16BC" w14:textId="77777777" w:rsidR="007E7204" w:rsidRPr="009F7EBA" w:rsidRDefault="00FE65A7" w:rsidP="007E720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7F0221C1" w14:textId="77777777" w:rsidTr="00A72366">
        <w:tc>
          <w:tcPr>
            <w:tcW w:w="3027" w:type="pct"/>
          </w:tcPr>
          <w:p w14:paraId="2BCD5CF6" w14:textId="77777777" w:rsidR="007E7204" w:rsidRPr="009F7EBA" w:rsidRDefault="00FE65A7" w:rsidP="007E7204">
            <w:pPr>
              <w:spacing w:after="0" w:line="360" w:lineRule="auto"/>
              <w:rPr>
                <w:rFonts w:cs="Calibri"/>
                <w:color w:val="auto"/>
                <w:sz w:val="24"/>
                <w:szCs w:val="24"/>
                <w:lang w:val="pl-PL"/>
              </w:rPr>
            </w:pPr>
            <w:r w:rsidRPr="009F7EBA">
              <w:rPr>
                <w:rFonts w:cs="Calibri"/>
                <w:color w:val="auto"/>
                <w:sz w:val="24"/>
                <w:szCs w:val="24"/>
                <w:lang w:val="pl-PL"/>
              </w:rPr>
              <w:t>Montowanie na przednim bądź tylnym TUZ ciągnika o kat.3</w:t>
            </w:r>
          </w:p>
        </w:tc>
        <w:tc>
          <w:tcPr>
            <w:tcW w:w="1973" w:type="pct"/>
            <w:gridSpan w:val="2"/>
          </w:tcPr>
          <w:p w14:paraId="00740C22" w14:textId="77777777" w:rsidR="007E7204" w:rsidRPr="009F7EBA" w:rsidRDefault="00FE65A7" w:rsidP="007E720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3AA9CE46" w14:textId="77777777" w:rsidTr="00A72366">
        <w:tc>
          <w:tcPr>
            <w:tcW w:w="5000" w:type="pct"/>
            <w:gridSpan w:val="3"/>
          </w:tcPr>
          <w:p w14:paraId="0FD5EC2B" w14:textId="77777777" w:rsidR="007E7204" w:rsidRPr="009F7EBA" w:rsidRDefault="00FE65A7" w:rsidP="007E7204">
            <w:pPr>
              <w:spacing w:after="0" w:line="360" w:lineRule="auto"/>
              <w:rPr>
                <w:rFonts w:cs="Calibri"/>
                <w:b/>
                <w:bCs/>
                <w:color w:val="auto"/>
                <w:sz w:val="24"/>
                <w:szCs w:val="24"/>
                <w:lang w:val="pl-PL"/>
              </w:rPr>
            </w:pPr>
            <w:r w:rsidRPr="009F7EBA">
              <w:rPr>
                <w:rFonts w:cs="Calibri"/>
                <w:b/>
                <w:bCs/>
                <w:color w:val="auto"/>
                <w:sz w:val="24"/>
                <w:szCs w:val="24"/>
                <w:lang w:val="pl-PL"/>
              </w:rPr>
              <w:t>Opryskiwacz polowy o pojemności użytkowej: 2800l-3500l, sterowany standardem ISOBUS z automatyczną kontrolą sekcji opryskowych.</w:t>
            </w:r>
          </w:p>
          <w:p w14:paraId="1CD1E0CD" w14:textId="77777777" w:rsidR="007E7204" w:rsidRPr="009F7EBA" w:rsidRDefault="00FE65A7" w:rsidP="007E7204">
            <w:pPr>
              <w:spacing w:after="0" w:line="360" w:lineRule="auto"/>
              <w:rPr>
                <w:rFonts w:cs="Calibri"/>
                <w:b/>
                <w:bCs/>
                <w:color w:val="auto"/>
                <w:sz w:val="24"/>
                <w:szCs w:val="24"/>
                <w:lang w:val="pl-PL"/>
              </w:rPr>
            </w:pPr>
            <w:r w:rsidRPr="009F7EBA">
              <w:rPr>
                <w:rFonts w:cs="Calibri"/>
                <w:b/>
                <w:bCs/>
                <w:color w:val="auto"/>
                <w:sz w:val="24"/>
                <w:szCs w:val="24"/>
                <w:lang w:val="pl-PL"/>
              </w:rPr>
              <w:t>Dostosowany do współpracy z dedykowanym ciągnikiem o mocy w przedziale: 150KM-180KM Dostosowany do mocy i wydajności pompy hydraulicznej ciągnika.</w:t>
            </w:r>
          </w:p>
        </w:tc>
      </w:tr>
      <w:tr w:rsidR="00C9396C" w14:paraId="065AC5A3" w14:textId="77777777" w:rsidTr="00A72366">
        <w:tc>
          <w:tcPr>
            <w:tcW w:w="3027" w:type="pct"/>
          </w:tcPr>
          <w:p w14:paraId="1F5B16F1" w14:textId="77777777" w:rsidR="007E7204" w:rsidRPr="009F7EBA" w:rsidRDefault="00FE65A7" w:rsidP="007E7204">
            <w:pPr>
              <w:tabs>
                <w:tab w:val="left" w:pos="360"/>
                <w:tab w:val="left" w:pos="3302"/>
              </w:tabs>
              <w:spacing w:after="0" w:line="360" w:lineRule="auto"/>
              <w:rPr>
                <w:rFonts w:cs="Calibri"/>
                <w:b/>
                <w:color w:val="auto"/>
                <w:sz w:val="24"/>
                <w:szCs w:val="24"/>
              </w:rPr>
            </w:pPr>
            <w:r w:rsidRPr="009F7EBA">
              <w:rPr>
                <w:rFonts w:cs="Calibri"/>
                <w:b/>
                <w:color w:val="auto"/>
                <w:sz w:val="24"/>
                <w:szCs w:val="24"/>
                <w:lang w:eastAsia="pl-PL"/>
              </w:rPr>
              <w:t>Producent, model opryskiwacza:</w:t>
            </w:r>
          </w:p>
        </w:tc>
        <w:tc>
          <w:tcPr>
            <w:tcW w:w="1973" w:type="pct"/>
            <w:gridSpan w:val="2"/>
          </w:tcPr>
          <w:p w14:paraId="048BE848" w14:textId="77777777" w:rsidR="007E7204" w:rsidRPr="009F7EBA" w:rsidRDefault="00FE65A7" w:rsidP="007E7204">
            <w:pPr>
              <w:pStyle w:val="Nagwek1"/>
              <w:tabs>
                <w:tab w:val="left" w:pos="360"/>
              </w:tabs>
              <w:spacing w:before="61" w:line="360" w:lineRule="auto"/>
              <w:ind w:left="0"/>
              <w:outlineLvl w:val="0"/>
              <w:rPr>
                <w:rFonts w:ascii="Calibri" w:hAnsi="Calibri" w:cs="Calibri"/>
                <w:b/>
                <w:bCs/>
                <w:sz w:val="24"/>
                <w:szCs w:val="24"/>
              </w:rPr>
            </w:pPr>
            <w:r w:rsidRPr="009F7EBA">
              <w:rPr>
                <w:rFonts w:ascii="Calibri" w:hAnsi="Calibri" w:cs="Calibri"/>
                <w:b/>
                <w:sz w:val="24"/>
                <w:szCs w:val="24"/>
              </w:rPr>
              <w:t>…………………………………….</w:t>
            </w:r>
          </w:p>
        </w:tc>
      </w:tr>
      <w:tr w:rsidR="00C9396C" w14:paraId="5CDFA7C3" w14:textId="77777777" w:rsidTr="00A72366">
        <w:tc>
          <w:tcPr>
            <w:tcW w:w="3027" w:type="pct"/>
          </w:tcPr>
          <w:p w14:paraId="635CA986" w14:textId="77777777" w:rsidR="007E7204" w:rsidRPr="009F7EBA" w:rsidRDefault="00FE65A7" w:rsidP="007E7204">
            <w:pPr>
              <w:tabs>
                <w:tab w:val="left" w:pos="360"/>
                <w:tab w:val="left" w:pos="3302"/>
              </w:tabs>
              <w:spacing w:after="0" w:line="360" w:lineRule="auto"/>
              <w:rPr>
                <w:rFonts w:cs="Calibri"/>
                <w:color w:val="auto"/>
                <w:sz w:val="24"/>
                <w:szCs w:val="24"/>
                <w:lang w:val="pl-PL"/>
              </w:rPr>
            </w:pPr>
            <w:r w:rsidRPr="009F7EBA">
              <w:rPr>
                <w:rFonts w:cs="Calibri"/>
                <w:color w:val="auto"/>
                <w:sz w:val="24"/>
                <w:szCs w:val="24"/>
                <w:lang w:val="pl-PL"/>
              </w:rPr>
              <w:t>Pojemność użytkowa (l) przedział: 2800l-3500l</w:t>
            </w:r>
          </w:p>
        </w:tc>
        <w:tc>
          <w:tcPr>
            <w:tcW w:w="1973" w:type="pct"/>
            <w:gridSpan w:val="2"/>
          </w:tcPr>
          <w:p w14:paraId="74E05311" w14:textId="77777777" w:rsidR="007E7204" w:rsidRPr="009F7EBA" w:rsidRDefault="00FE65A7" w:rsidP="007E720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506DF511" w14:textId="77777777" w:rsidTr="00A72366">
        <w:tc>
          <w:tcPr>
            <w:tcW w:w="3027" w:type="pct"/>
          </w:tcPr>
          <w:p w14:paraId="0B33D5F6" w14:textId="77777777" w:rsidR="007E7204" w:rsidRPr="009F7EBA" w:rsidRDefault="00FE65A7" w:rsidP="007E7204">
            <w:pPr>
              <w:tabs>
                <w:tab w:val="left" w:pos="360"/>
                <w:tab w:val="left" w:pos="3302"/>
              </w:tabs>
              <w:spacing w:after="0" w:line="360" w:lineRule="auto"/>
              <w:rPr>
                <w:rFonts w:cs="Calibri"/>
                <w:color w:val="auto"/>
                <w:sz w:val="24"/>
                <w:szCs w:val="24"/>
                <w:lang w:val="pl-PL"/>
              </w:rPr>
            </w:pPr>
            <w:r w:rsidRPr="009F7EBA">
              <w:rPr>
                <w:rFonts w:cs="Calibri"/>
                <w:color w:val="auto"/>
                <w:sz w:val="24"/>
                <w:szCs w:val="24"/>
                <w:lang w:val="pl-PL"/>
              </w:rPr>
              <w:t>Zbiornik czystej wody płuczącej pojemność (l) przedział: 300l-350l</w:t>
            </w:r>
          </w:p>
        </w:tc>
        <w:tc>
          <w:tcPr>
            <w:tcW w:w="1973" w:type="pct"/>
            <w:gridSpan w:val="2"/>
          </w:tcPr>
          <w:p w14:paraId="5EA3E3FB" w14:textId="77777777" w:rsidR="007E7204" w:rsidRPr="009F7EBA" w:rsidRDefault="00FE65A7" w:rsidP="007E720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773F04C6" w14:textId="77777777" w:rsidTr="00A72366">
        <w:tc>
          <w:tcPr>
            <w:tcW w:w="3027" w:type="pct"/>
          </w:tcPr>
          <w:p w14:paraId="255F61B2" w14:textId="77777777" w:rsidR="007E7204" w:rsidRPr="009F7EBA" w:rsidRDefault="00FE65A7" w:rsidP="007E7204">
            <w:pPr>
              <w:tabs>
                <w:tab w:val="left" w:pos="360"/>
                <w:tab w:val="left" w:pos="3302"/>
              </w:tabs>
              <w:spacing w:after="0" w:line="360" w:lineRule="auto"/>
              <w:rPr>
                <w:rFonts w:cs="Calibri"/>
                <w:color w:val="auto"/>
                <w:sz w:val="24"/>
                <w:szCs w:val="24"/>
              </w:rPr>
            </w:pPr>
            <w:r w:rsidRPr="009F7EBA">
              <w:rPr>
                <w:rFonts w:cs="Calibri"/>
                <w:color w:val="auto"/>
                <w:sz w:val="24"/>
                <w:szCs w:val="24"/>
              </w:rPr>
              <w:t>Belka opryskowa składana automatycznie</w:t>
            </w:r>
          </w:p>
        </w:tc>
        <w:tc>
          <w:tcPr>
            <w:tcW w:w="1973" w:type="pct"/>
            <w:gridSpan w:val="2"/>
          </w:tcPr>
          <w:p w14:paraId="5733BF4E" w14:textId="77777777" w:rsidR="007E7204" w:rsidRPr="009F7EBA" w:rsidRDefault="00FE65A7" w:rsidP="007E720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7AB39538" w14:textId="77777777" w:rsidTr="00A72366">
        <w:tc>
          <w:tcPr>
            <w:tcW w:w="3027" w:type="pct"/>
          </w:tcPr>
          <w:p w14:paraId="47A72048" w14:textId="77777777" w:rsidR="007E7204" w:rsidRPr="009F7EBA" w:rsidRDefault="00FE65A7" w:rsidP="007E7204">
            <w:pPr>
              <w:pStyle w:val="Nagwek1"/>
              <w:tabs>
                <w:tab w:val="left" w:pos="306"/>
                <w:tab w:val="left" w:pos="360"/>
                <w:tab w:val="left" w:pos="540"/>
              </w:tabs>
              <w:spacing w:before="61" w:line="360" w:lineRule="auto"/>
              <w:outlineLvl w:val="0"/>
              <w:rPr>
                <w:rFonts w:ascii="Calibri" w:hAnsi="Calibri" w:cs="Calibri"/>
                <w:sz w:val="24"/>
                <w:szCs w:val="24"/>
                <w:lang w:val="pl-PL"/>
              </w:rPr>
            </w:pPr>
            <w:r w:rsidRPr="009F7EBA">
              <w:rPr>
                <w:rFonts w:ascii="Calibri" w:hAnsi="Calibri" w:cs="Calibri"/>
                <w:sz w:val="24"/>
                <w:szCs w:val="24"/>
                <w:lang w:val="pl-PL"/>
              </w:rPr>
              <w:t>Belka opryskowa 21m, z możliwością oprysku na 21 metrach i 12 metrach</w:t>
            </w:r>
          </w:p>
        </w:tc>
        <w:tc>
          <w:tcPr>
            <w:tcW w:w="1973" w:type="pct"/>
            <w:gridSpan w:val="2"/>
          </w:tcPr>
          <w:p w14:paraId="718E49D6" w14:textId="77777777" w:rsidR="007E7204" w:rsidRPr="009F7EBA" w:rsidRDefault="00FE65A7" w:rsidP="007E720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7F39E988" w14:textId="77777777" w:rsidTr="007D6C7C">
        <w:trPr>
          <w:trHeight w:val="162"/>
        </w:trPr>
        <w:tc>
          <w:tcPr>
            <w:tcW w:w="3027" w:type="pct"/>
          </w:tcPr>
          <w:p w14:paraId="5670768F" w14:textId="77777777" w:rsidR="007E7204" w:rsidRPr="009F7EBA" w:rsidRDefault="00FE65A7" w:rsidP="007E7204">
            <w:pPr>
              <w:tabs>
                <w:tab w:val="left" w:pos="360"/>
                <w:tab w:val="left" w:pos="3302"/>
              </w:tabs>
              <w:spacing w:after="0" w:line="360" w:lineRule="auto"/>
              <w:rPr>
                <w:rFonts w:cs="Calibri"/>
                <w:color w:val="auto"/>
                <w:sz w:val="24"/>
                <w:szCs w:val="24"/>
              </w:rPr>
            </w:pPr>
            <w:r w:rsidRPr="009F7EBA">
              <w:rPr>
                <w:rFonts w:cs="Calibri"/>
                <w:color w:val="auto"/>
                <w:sz w:val="24"/>
                <w:szCs w:val="24"/>
              </w:rPr>
              <w:t>Korpusy na min 3-4 rozpylacze</w:t>
            </w:r>
          </w:p>
        </w:tc>
        <w:tc>
          <w:tcPr>
            <w:tcW w:w="1973" w:type="pct"/>
            <w:gridSpan w:val="2"/>
          </w:tcPr>
          <w:p w14:paraId="33813779" w14:textId="77777777" w:rsidR="007E7204" w:rsidRPr="009F7EBA" w:rsidRDefault="00FE65A7" w:rsidP="007E720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r w:rsidRPr="009F7EBA">
              <w:rPr>
                <w:rFonts w:ascii="Calibri" w:hAnsi="Calibri" w:cs="Calibri"/>
                <w:b/>
                <w:bCs/>
                <w:sz w:val="24"/>
                <w:szCs w:val="24"/>
              </w:rPr>
              <w:t> </w:t>
            </w:r>
          </w:p>
        </w:tc>
      </w:tr>
      <w:tr w:rsidR="00C9396C" w14:paraId="4D81D9A4" w14:textId="77777777" w:rsidTr="00A72366">
        <w:tc>
          <w:tcPr>
            <w:tcW w:w="3027" w:type="pct"/>
          </w:tcPr>
          <w:p w14:paraId="6BC0F8AB" w14:textId="77777777" w:rsidR="007E7204" w:rsidRPr="009F7EBA" w:rsidRDefault="00FE65A7" w:rsidP="007E7204">
            <w:pPr>
              <w:pStyle w:val="Nagwek1"/>
              <w:tabs>
                <w:tab w:val="left" w:pos="360"/>
                <w:tab w:val="left" w:pos="540"/>
              </w:tabs>
              <w:spacing w:before="61" w:line="360" w:lineRule="auto"/>
              <w:outlineLvl w:val="0"/>
              <w:rPr>
                <w:rFonts w:ascii="Calibri" w:hAnsi="Calibri" w:cs="Calibri"/>
                <w:sz w:val="24"/>
                <w:szCs w:val="24"/>
                <w:lang w:val="pl-PL"/>
              </w:rPr>
            </w:pPr>
            <w:r w:rsidRPr="009F7EBA">
              <w:rPr>
                <w:rFonts w:ascii="Calibri" w:hAnsi="Calibri" w:cs="Calibri"/>
                <w:sz w:val="24"/>
                <w:szCs w:val="24"/>
                <w:lang w:val="pl-PL"/>
              </w:rPr>
              <w:t>Minimum 3 kpl. rozpylaczy w tym rozpylacze inżektorowe o bardzo niskim współczynniku znoszenia cieczy + dysze do RSM</w:t>
            </w:r>
          </w:p>
        </w:tc>
        <w:tc>
          <w:tcPr>
            <w:tcW w:w="1973" w:type="pct"/>
            <w:gridSpan w:val="2"/>
          </w:tcPr>
          <w:p w14:paraId="6510B879" w14:textId="77777777" w:rsidR="007E7204" w:rsidRPr="009F7EBA" w:rsidRDefault="00FE65A7" w:rsidP="007E720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69922E66" w14:textId="77777777" w:rsidTr="00A72366">
        <w:tc>
          <w:tcPr>
            <w:tcW w:w="3027" w:type="pct"/>
          </w:tcPr>
          <w:p w14:paraId="098740B3" w14:textId="77777777" w:rsidR="007E7204" w:rsidRPr="009F7EBA" w:rsidRDefault="00FE65A7" w:rsidP="007E7204">
            <w:pPr>
              <w:pStyle w:val="Nagwek1"/>
              <w:tabs>
                <w:tab w:val="left" w:pos="360"/>
                <w:tab w:val="left" w:pos="540"/>
              </w:tabs>
              <w:spacing w:before="61" w:line="360" w:lineRule="auto"/>
              <w:outlineLvl w:val="0"/>
              <w:rPr>
                <w:rFonts w:ascii="Calibri" w:hAnsi="Calibri" w:cs="Calibri"/>
                <w:sz w:val="24"/>
                <w:szCs w:val="24"/>
              </w:rPr>
            </w:pPr>
            <w:r w:rsidRPr="009F7EBA">
              <w:rPr>
                <w:rFonts w:ascii="Calibri" w:hAnsi="Calibri" w:cs="Calibri"/>
                <w:sz w:val="24"/>
                <w:szCs w:val="24"/>
              </w:rPr>
              <w:t>Dysze rozpylaczowe ceramiczne</w:t>
            </w:r>
          </w:p>
        </w:tc>
        <w:tc>
          <w:tcPr>
            <w:tcW w:w="1973" w:type="pct"/>
            <w:gridSpan w:val="2"/>
          </w:tcPr>
          <w:p w14:paraId="24C9B785" w14:textId="77777777" w:rsidR="007E7204" w:rsidRPr="009F7EBA" w:rsidRDefault="00FE65A7" w:rsidP="007E720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52E50337" w14:textId="77777777" w:rsidTr="00A72366">
        <w:tc>
          <w:tcPr>
            <w:tcW w:w="3027" w:type="pct"/>
          </w:tcPr>
          <w:p w14:paraId="280AEB07" w14:textId="77777777" w:rsidR="007E7204" w:rsidRPr="009F7EBA" w:rsidRDefault="00FE65A7" w:rsidP="007E7204">
            <w:pPr>
              <w:pStyle w:val="Nagwek1"/>
              <w:tabs>
                <w:tab w:val="left" w:pos="360"/>
                <w:tab w:val="left" w:pos="540"/>
              </w:tabs>
              <w:spacing w:before="61" w:line="360" w:lineRule="auto"/>
              <w:ind w:left="0"/>
              <w:outlineLvl w:val="0"/>
              <w:rPr>
                <w:rFonts w:ascii="Calibri" w:hAnsi="Calibri" w:cs="Calibri"/>
                <w:sz w:val="24"/>
                <w:szCs w:val="24"/>
              </w:rPr>
            </w:pPr>
            <w:r w:rsidRPr="009F7EBA">
              <w:rPr>
                <w:rFonts w:ascii="Calibri" w:hAnsi="Calibri" w:cs="Calibri"/>
                <w:sz w:val="24"/>
                <w:szCs w:val="24"/>
              </w:rPr>
              <w:lastRenderedPageBreak/>
              <w:t>Amortyzacja zaczepu</w:t>
            </w:r>
          </w:p>
        </w:tc>
        <w:tc>
          <w:tcPr>
            <w:tcW w:w="1973" w:type="pct"/>
            <w:gridSpan w:val="2"/>
          </w:tcPr>
          <w:p w14:paraId="45E73B91" w14:textId="77777777" w:rsidR="007E7204" w:rsidRPr="009F7EBA" w:rsidRDefault="00FE65A7" w:rsidP="007E720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68002C5D" w14:textId="77777777" w:rsidTr="00A72366">
        <w:tc>
          <w:tcPr>
            <w:tcW w:w="3027" w:type="pct"/>
          </w:tcPr>
          <w:p w14:paraId="36B93125" w14:textId="77777777" w:rsidR="007E7204" w:rsidRPr="009F7EBA" w:rsidRDefault="00FE65A7" w:rsidP="007E7204">
            <w:pPr>
              <w:tabs>
                <w:tab w:val="left" w:pos="360"/>
                <w:tab w:val="left" w:pos="3302"/>
              </w:tabs>
              <w:spacing w:after="0" w:line="360" w:lineRule="auto"/>
              <w:rPr>
                <w:rFonts w:cs="Calibri"/>
                <w:color w:val="auto"/>
                <w:sz w:val="24"/>
                <w:szCs w:val="24"/>
                <w:lang w:val="pl-PL"/>
              </w:rPr>
            </w:pPr>
            <w:r w:rsidRPr="009F7EBA">
              <w:rPr>
                <w:rFonts w:cs="Calibri"/>
                <w:color w:val="auto"/>
                <w:sz w:val="24"/>
                <w:szCs w:val="24"/>
                <w:lang w:val="pl-PL"/>
              </w:rPr>
              <w:t>Amortyzacja osi opryskiwacza + oś skrętna, inteligentne sterowanie + korekcje na zboczach</w:t>
            </w:r>
          </w:p>
        </w:tc>
        <w:tc>
          <w:tcPr>
            <w:tcW w:w="1973" w:type="pct"/>
            <w:gridSpan w:val="2"/>
          </w:tcPr>
          <w:p w14:paraId="799F1BF3" w14:textId="77777777" w:rsidR="007E7204" w:rsidRPr="009F7EBA" w:rsidRDefault="00FE65A7" w:rsidP="007E720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6E4C9F84" w14:textId="77777777" w:rsidTr="00A72366">
        <w:tc>
          <w:tcPr>
            <w:tcW w:w="3027" w:type="pct"/>
          </w:tcPr>
          <w:p w14:paraId="69B2EBFC" w14:textId="77777777" w:rsidR="007E7204" w:rsidRPr="009F7EBA" w:rsidRDefault="00FE65A7" w:rsidP="007E7204">
            <w:pPr>
              <w:tabs>
                <w:tab w:val="left" w:pos="360"/>
                <w:tab w:val="left" w:pos="3302"/>
              </w:tabs>
              <w:spacing w:after="0" w:line="360" w:lineRule="auto"/>
              <w:rPr>
                <w:rFonts w:cs="Calibri"/>
                <w:color w:val="auto"/>
                <w:sz w:val="24"/>
                <w:szCs w:val="24"/>
              </w:rPr>
            </w:pPr>
            <w:r w:rsidRPr="009F7EBA">
              <w:rPr>
                <w:rFonts w:cs="Calibri"/>
                <w:color w:val="auto"/>
                <w:sz w:val="24"/>
                <w:szCs w:val="24"/>
              </w:rPr>
              <w:t>Gniazdo ISOBUS, przynajmniej 1 sztuka</w:t>
            </w:r>
          </w:p>
        </w:tc>
        <w:tc>
          <w:tcPr>
            <w:tcW w:w="1973" w:type="pct"/>
            <w:gridSpan w:val="2"/>
          </w:tcPr>
          <w:p w14:paraId="10141A96" w14:textId="77777777" w:rsidR="007E7204" w:rsidRPr="009F7EBA" w:rsidRDefault="00FE65A7" w:rsidP="007E720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40443A3A" w14:textId="77777777" w:rsidTr="00A72366">
        <w:tc>
          <w:tcPr>
            <w:tcW w:w="3027" w:type="pct"/>
          </w:tcPr>
          <w:p w14:paraId="0C907F8C" w14:textId="77777777" w:rsidR="007E7204" w:rsidRPr="009F7EBA" w:rsidRDefault="00FE65A7" w:rsidP="007E7204">
            <w:pPr>
              <w:tabs>
                <w:tab w:val="left" w:pos="360"/>
                <w:tab w:val="left" w:pos="3302"/>
              </w:tabs>
              <w:spacing w:after="0" w:line="360" w:lineRule="auto"/>
              <w:rPr>
                <w:rFonts w:cs="Calibri"/>
                <w:color w:val="auto"/>
                <w:sz w:val="24"/>
                <w:szCs w:val="24"/>
              </w:rPr>
            </w:pPr>
            <w:r w:rsidRPr="009F7EBA">
              <w:rPr>
                <w:rFonts w:cs="Calibri"/>
                <w:color w:val="auto"/>
                <w:sz w:val="24"/>
                <w:szCs w:val="24"/>
              </w:rPr>
              <w:t xml:space="preserve">Joystick </w:t>
            </w:r>
            <w:r w:rsidRPr="009F7EBA">
              <w:rPr>
                <w:rFonts w:eastAsia="Segoe UI" w:cs="Calibri"/>
                <w:color w:val="auto"/>
                <w:sz w:val="24"/>
                <w:szCs w:val="24"/>
              </w:rPr>
              <w:t>obsługujący funkcje opryskiwacza</w:t>
            </w:r>
          </w:p>
        </w:tc>
        <w:tc>
          <w:tcPr>
            <w:tcW w:w="1973" w:type="pct"/>
            <w:gridSpan w:val="2"/>
          </w:tcPr>
          <w:p w14:paraId="1E79C340" w14:textId="77777777" w:rsidR="007E7204" w:rsidRPr="009F7EBA" w:rsidRDefault="00FE65A7" w:rsidP="007E720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0CA3A68B" w14:textId="77777777" w:rsidTr="00A72366">
        <w:tc>
          <w:tcPr>
            <w:tcW w:w="3027" w:type="pct"/>
          </w:tcPr>
          <w:p w14:paraId="147AA3F5" w14:textId="77777777" w:rsidR="007E7204" w:rsidRPr="009F7EBA" w:rsidRDefault="00FE65A7" w:rsidP="007E7204">
            <w:pPr>
              <w:tabs>
                <w:tab w:val="left" w:pos="360"/>
                <w:tab w:val="left" w:pos="3302"/>
              </w:tabs>
              <w:spacing w:after="0" w:line="360" w:lineRule="auto"/>
              <w:rPr>
                <w:rFonts w:cs="Calibri"/>
                <w:color w:val="auto"/>
                <w:sz w:val="24"/>
                <w:szCs w:val="24"/>
                <w:lang w:val="pl-PL"/>
              </w:rPr>
            </w:pPr>
            <w:r w:rsidRPr="009F7EBA">
              <w:rPr>
                <w:rFonts w:cs="Calibri"/>
                <w:color w:val="auto"/>
                <w:sz w:val="24"/>
                <w:szCs w:val="24"/>
                <w:lang w:val="pl-PL"/>
              </w:rPr>
              <w:t>Komputer sterujący precyzyjną dawką środków ochrony roślin z wyświetlaczem i panelem dotykowym</w:t>
            </w:r>
          </w:p>
        </w:tc>
        <w:tc>
          <w:tcPr>
            <w:tcW w:w="1973" w:type="pct"/>
            <w:gridSpan w:val="2"/>
          </w:tcPr>
          <w:p w14:paraId="3FF09C29" w14:textId="77777777" w:rsidR="007E7204" w:rsidRPr="009F7EBA" w:rsidRDefault="00FE65A7" w:rsidP="007E720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4304E5FE" w14:textId="77777777" w:rsidTr="00A72366">
        <w:tc>
          <w:tcPr>
            <w:tcW w:w="3027" w:type="pct"/>
          </w:tcPr>
          <w:p w14:paraId="7D38C735" w14:textId="77777777" w:rsidR="007E7204" w:rsidRPr="009F7EBA" w:rsidRDefault="00FE65A7" w:rsidP="007E7204">
            <w:pPr>
              <w:tabs>
                <w:tab w:val="left" w:pos="360"/>
                <w:tab w:val="left" w:pos="3302"/>
              </w:tabs>
              <w:spacing w:after="0" w:line="360" w:lineRule="auto"/>
              <w:rPr>
                <w:rFonts w:cs="Calibri"/>
                <w:color w:val="auto"/>
                <w:sz w:val="24"/>
                <w:szCs w:val="24"/>
                <w:lang w:val="pl-PL"/>
              </w:rPr>
            </w:pPr>
            <w:r w:rsidRPr="009F7EBA">
              <w:rPr>
                <w:rFonts w:cs="Calibri"/>
                <w:color w:val="auto"/>
                <w:sz w:val="24"/>
                <w:szCs w:val="24"/>
                <w:lang w:val="pl-PL"/>
              </w:rPr>
              <w:t>Koła o wymiarach: od 600/85R38 do 750/85/R38</w:t>
            </w:r>
          </w:p>
        </w:tc>
        <w:tc>
          <w:tcPr>
            <w:tcW w:w="1973" w:type="pct"/>
            <w:gridSpan w:val="2"/>
          </w:tcPr>
          <w:p w14:paraId="063F3C9C" w14:textId="77777777" w:rsidR="007E7204" w:rsidRPr="009F7EBA" w:rsidRDefault="00FE65A7" w:rsidP="007E720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7CF5BC28" w14:textId="77777777" w:rsidTr="00A72366">
        <w:tc>
          <w:tcPr>
            <w:tcW w:w="3027" w:type="pct"/>
          </w:tcPr>
          <w:p w14:paraId="2DF81964" w14:textId="77777777" w:rsidR="007E7204" w:rsidRPr="009F7EBA" w:rsidRDefault="00FE65A7" w:rsidP="007E7204">
            <w:pPr>
              <w:tabs>
                <w:tab w:val="left" w:pos="360"/>
                <w:tab w:val="left" w:pos="3302"/>
              </w:tabs>
              <w:spacing w:after="0" w:line="360" w:lineRule="auto"/>
              <w:rPr>
                <w:rFonts w:cs="Calibri"/>
                <w:color w:val="auto"/>
                <w:sz w:val="24"/>
                <w:szCs w:val="24"/>
                <w:lang w:val="pl-PL"/>
              </w:rPr>
            </w:pPr>
            <w:r w:rsidRPr="009F7EBA">
              <w:rPr>
                <w:rFonts w:cs="Calibri"/>
                <w:color w:val="auto"/>
                <w:sz w:val="24"/>
                <w:szCs w:val="24"/>
                <w:lang w:val="pl-PL"/>
              </w:rPr>
              <w:t>Rozstaw kół (m): 2,66m-2,90m</w:t>
            </w:r>
          </w:p>
        </w:tc>
        <w:tc>
          <w:tcPr>
            <w:tcW w:w="1973" w:type="pct"/>
            <w:gridSpan w:val="2"/>
          </w:tcPr>
          <w:p w14:paraId="21F2DC2F" w14:textId="77777777" w:rsidR="007E7204" w:rsidRPr="009F7EBA" w:rsidRDefault="00FE65A7" w:rsidP="007E720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697F37F3" w14:textId="77777777" w:rsidTr="00A72366">
        <w:tc>
          <w:tcPr>
            <w:tcW w:w="3027" w:type="pct"/>
          </w:tcPr>
          <w:p w14:paraId="7A403680" w14:textId="77777777" w:rsidR="007E7204" w:rsidRPr="009F7EBA" w:rsidRDefault="00FE65A7" w:rsidP="007E7204">
            <w:pPr>
              <w:tabs>
                <w:tab w:val="left" w:pos="360"/>
                <w:tab w:val="left" w:pos="3302"/>
              </w:tabs>
              <w:spacing w:after="0" w:line="360" w:lineRule="auto"/>
              <w:rPr>
                <w:rFonts w:cs="Calibri"/>
                <w:color w:val="auto"/>
                <w:sz w:val="24"/>
                <w:szCs w:val="24"/>
                <w:lang w:val="pl-PL"/>
              </w:rPr>
            </w:pPr>
            <w:r w:rsidRPr="009F7EBA">
              <w:rPr>
                <w:rFonts w:cs="Calibri"/>
                <w:color w:val="auto"/>
                <w:sz w:val="24"/>
                <w:szCs w:val="24"/>
                <w:lang w:val="pl-PL"/>
              </w:rPr>
              <w:t>Układ opryskowy wyposażony w mosiężną pompę tłokowo-membranową o wydajności (l/min): 260l/min-380l/min napęd od WOM</w:t>
            </w:r>
          </w:p>
        </w:tc>
        <w:tc>
          <w:tcPr>
            <w:tcW w:w="1973" w:type="pct"/>
            <w:gridSpan w:val="2"/>
          </w:tcPr>
          <w:p w14:paraId="0C77C2F7" w14:textId="77777777" w:rsidR="007E7204" w:rsidRPr="009F7EBA" w:rsidRDefault="00FE65A7" w:rsidP="007E720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779DCBE2" w14:textId="77777777" w:rsidTr="00A72366">
        <w:trPr>
          <w:trHeight w:val="843"/>
        </w:trPr>
        <w:tc>
          <w:tcPr>
            <w:tcW w:w="3027" w:type="pct"/>
          </w:tcPr>
          <w:p w14:paraId="50924449" w14:textId="77777777" w:rsidR="007E7204" w:rsidRPr="009F7EBA" w:rsidRDefault="00FE65A7" w:rsidP="007E7204">
            <w:pPr>
              <w:tabs>
                <w:tab w:val="left" w:pos="360"/>
                <w:tab w:val="left" w:pos="3302"/>
              </w:tabs>
              <w:spacing w:after="0" w:line="360" w:lineRule="auto"/>
              <w:rPr>
                <w:rFonts w:cs="Calibri"/>
                <w:color w:val="auto"/>
                <w:sz w:val="24"/>
                <w:szCs w:val="24"/>
                <w:lang w:val="pl-PL"/>
              </w:rPr>
            </w:pPr>
            <w:r w:rsidRPr="009F7EBA">
              <w:rPr>
                <w:rFonts w:cs="Calibri"/>
                <w:color w:val="auto"/>
                <w:sz w:val="24"/>
                <w:szCs w:val="24"/>
                <w:lang w:val="pl-PL"/>
              </w:rPr>
              <w:t>Oświetlenie ledowe belki polowej na każdej głowicy + budowa belki z profilu lekkiego</w:t>
            </w:r>
          </w:p>
        </w:tc>
        <w:tc>
          <w:tcPr>
            <w:tcW w:w="1973" w:type="pct"/>
            <w:gridSpan w:val="2"/>
          </w:tcPr>
          <w:p w14:paraId="16528AA6" w14:textId="77777777" w:rsidR="007E7204" w:rsidRPr="009F7EBA" w:rsidRDefault="00FE65A7" w:rsidP="007E720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63115444" w14:textId="77777777" w:rsidTr="00A72366">
        <w:tc>
          <w:tcPr>
            <w:tcW w:w="3027" w:type="pct"/>
          </w:tcPr>
          <w:p w14:paraId="7BA3852C" w14:textId="77777777" w:rsidR="007E7204" w:rsidRPr="009F7EBA" w:rsidRDefault="00FE65A7" w:rsidP="007E7204">
            <w:pPr>
              <w:tabs>
                <w:tab w:val="left" w:pos="360"/>
                <w:tab w:val="left" w:pos="3302"/>
              </w:tabs>
              <w:spacing w:after="0" w:line="360" w:lineRule="auto"/>
              <w:rPr>
                <w:rFonts w:cs="Calibri"/>
                <w:color w:val="auto"/>
                <w:sz w:val="24"/>
                <w:szCs w:val="24"/>
                <w:lang w:val="pl-PL"/>
              </w:rPr>
            </w:pPr>
            <w:r w:rsidRPr="009F7EBA">
              <w:rPr>
                <w:rFonts w:cs="Calibri"/>
                <w:color w:val="auto"/>
                <w:sz w:val="24"/>
                <w:szCs w:val="24"/>
                <w:lang w:val="pl-PL"/>
              </w:rPr>
              <w:t>Układ automatycznego poziomowania i prowadzenie belki z minimum 2-4 czujnikami: automatyczne poziomowanie położenia belki, wysokości, przechyłu całej belki, automatyczne opuszczanie i dostosowywanie się do wysokości łanu</w:t>
            </w:r>
          </w:p>
        </w:tc>
        <w:tc>
          <w:tcPr>
            <w:tcW w:w="1973" w:type="pct"/>
            <w:gridSpan w:val="2"/>
          </w:tcPr>
          <w:p w14:paraId="4B38F4BA" w14:textId="77777777" w:rsidR="007E7204" w:rsidRPr="009F7EBA" w:rsidRDefault="00FE65A7" w:rsidP="007E720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2DAADDEA" w14:textId="77777777" w:rsidTr="00A72366">
        <w:tc>
          <w:tcPr>
            <w:tcW w:w="3027" w:type="pct"/>
          </w:tcPr>
          <w:p w14:paraId="2ADAA699" w14:textId="77777777" w:rsidR="007E7204" w:rsidRPr="009F7EBA" w:rsidRDefault="00FE65A7" w:rsidP="007E7204">
            <w:pPr>
              <w:tabs>
                <w:tab w:val="left" w:pos="360"/>
                <w:tab w:val="left" w:pos="3302"/>
              </w:tabs>
              <w:spacing w:after="0" w:line="360" w:lineRule="auto"/>
              <w:rPr>
                <w:rFonts w:cs="Calibri"/>
                <w:color w:val="auto"/>
                <w:sz w:val="24"/>
                <w:szCs w:val="24"/>
                <w:lang w:val="pl-PL"/>
              </w:rPr>
            </w:pPr>
            <w:r w:rsidRPr="009F7EBA">
              <w:rPr>
                <w:rFonts w:cs="Calibri"/>
                <w:color w:val="auto"/>
                <w:sz w:val="24"/>
                <w:szCs w:val="24"/>
                <w:lang w:val="pl-PL"/>
              </w:rPr>
              <w:t>System z cyrkulacją ciśnieniową</w:t>
            </w:r>
            <w:r w:rsidRPr="009F7EBA">
              <w:rPr>
                <w:rFonts w:cs="Calibri"/>
                <w:color w:val="auto"/>
                <w:sz w:val="24"/>
                <w:szCs w:val="24"/>
                <w:lang w:val="pl-PL"/>
              </w:rPr>
              <w:br/>
              <w:t>(cyrkulacja cieczy w przewodzie opryskowym)</w:t>
            </w:r>
          </w:p>
        </w:tc>
        <w:tc>
          <w:tcPr>
            <w:tcW w:w="1973" w:type="pct"/>
            <w:gridSpan w:val="2"/>
          </w:tcPr>
          <w:p w14:paraId="2135F2A8" w14:textId="77777777" w:rsidR="007E7204" w:rsidRPr="009F7EBA" w:rsidRDefault="00FE65A7" w:rsidP="007E720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0013E4A9" w14:textId="77777777" w:rsidTr="00A72366">
        <w:tc>
          <w:tcPr>
            <w:tcW w:w="3027" w:type="pct"/>
          </w:tcPr>
          <w:p w14:paraId="0F102D68" w14:textId="77777777" w:rsidR="007E7204" w:rsidRPr="009F7EBA" w:rsidRDefault="00FE65A7" w:rsidP="007E7204">
            <w:pPr>
              <w:tabs>
                <w:tab w:val="left" w:pos="360"/>
                <w:tab w:val="left" w:pos="3302"/>
              </w:tabs>
              <w:spacing w:after="0" w:line="360" w:lineRule="auto"/>
              <w:rPr>
                <w:rFonts w:cs="Calibri"/>
                <w:color w:val="auto"/>
                <w:sz w:val="24"/>
                <w:szCs w:val="24"/>
                <w:lang w:val="pl-PL"/>
              </w:rPr>
            </w:pPr>
            <w:r w:rsidRPr="009F7EBA">
              <w:rPr>
                <w:rFonts w:cs="Calibri"/>
                <w:color w:val="auto"/>
                <w:sz w:val="24"/>
                <w:szCs w:val="24"/>
                <w:lang w:val="pl-PL"/>
              </w:rPr>
              <w:t>Rozwadniacz z systemem zdalnego sterowania systemem cieczy + funkcje zasysania wody ze zbiorników na wodę opadową</w:t>
            </w:r>
          </w:p>
        </w:tc>
        <w:tc>
          <w:tcPr>
            <w:tcW w:w="1973" w:type="pct"/>
            <w:gridSpan w:val="2"/>
          </w:tcPr>
          <w:p w14:paraId="7AAAA89F" w14:textId="77777777" w:rsidR="007E7204" w:rsidRPr="009F7EBA" w:rsidRDefault="00FE65A7" w:rsidP="007E720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27D94E7E" w14:textId="77777777" w:rsidTr="00A72366">
        <w:tc>
          <w:tcPr>
            <w:tcW w:w="3027" w:type="pct"/>
          </w:tcPr>
          <w:p w14:paraId="1637D57A" w14:textId="77777777" w:rsidR="007E7204" w:rsidRPr="009F7EBA" w:rsidRDefault="00FE65A7" w:rsidP="007E7204">
            <w:pPr>
              <w:tabs>
                <w:tab w:val="left" w:pos="360"/>
                <w:tab w:val="left" w:pos="3302"/>
              </w:tabs>
              <w:spacing w:after="0" w:line="360" w:lineRule="auto"/>
              <w:rPr>
                <w:rFonts w:cs="Calibri"/>
                <w:color w:val="auto"/>
                <w:sz w:val="24"/>
                <w:szCs w:val="24"/>
                <w:lang w:val="pl-PL"/>
              </w:rPr>
            </w:pPr>
            <w:r w:rsidRPr="009F7EBA">
              <w:rPr>
                <w:rFonts w:cs="Calibri"/>
                <w:color w:val="auto"/>
                <w:sz w:val="24"/>
                <w:szCs w:val="24"/>
                <w:lang w:val="pl-PL"/>
              </w:rPr>
              <w:t>Indywidualne sterowanie dyszami z układem opryskowym z recyrkulacją ciśnieniową, section control, wyłącznie pojedynczych końcówek na nakładkach wraz z GPS switch</w:t>
            </w:r>
          </w:p>
        </w:tc>
        <w:tc>
          <w:tcPr>
            <w:tcW w:w="1973" w:type="pct"/>
            <w:gridSpan w:val="2"/>
          </w:tcPr>
          <w:p w14:paraId="770577FE" w14:textId="77777777" w:rsidR="007E7204" w:rsidRPr="009F7EBA" w:rsidRDefault="00FE65A7" w:rsidP="007E720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33ABDA74" w14:textId="77777777" w:rsidTr="00A72366">
        <w:tc>
          <w:tcPr>
            <w:tcW w:w="3027" w:type="pct"/>
          </w:tcPr>
          <w:p w14:paraId="56A50BEB" w14:textId="77777777" w:rsidR="007E7204" w:rsidRPr="009F7EBA" w:rsidRDefault="00FE65A7" w:rsidP="007E7204">
            <w:pPr>
              <w:tabs>
                <w:tab w:val="left" w:pos="360"/>
                <w:tab w:val="left" w:pos="3302"/>
              </w:tabs>
              <w:spacing w:after="0" w:line="360" w:lineRule="auto"/>
              <w:rPr>
                <w:rFonts w:cs="Calibri"/>
                <w:color w:val="auto"/>
                <w:sz w:val="24"/>
                <w:szCs w:val="24"/>
                <w:lang w:val="pl-PL"/>
              </w:rPr>
            </w:pPr>
            <w:r w:rsidRPr="009F7EBA">
              <w:rPr>
                <w:rFonts w:cs="Calibri"/>
                <w:color w:val="auto"/>
                <w:sz w:val="24"/>
                <w:szCs w:val="24"/>
                <w:lang w:val="pl-PL"/>
              </w:rPr>
              <w:lastRenderedPageBreak/>
              <w:t>Uchwyt dyszy końcowej zamontowany po prawej stronie (system elektryczny) z funkcją dyszy krawędziowej i asymetrycznej</w:t>
            </w:r>
          </w:p>
        </w:tc>
        <w:tc>
          <w:tcPr>
            <w:tcW w:w="1973" w:type="pct"/>
            <w:gridSpan w:val="2"/>
          </w:tcPr>
          <w:p w14:paraId="14C70F8A" w14:textId="77777777" w:rsidR="007E7204" w:rsidRPr="009F7EBA" w:rsidRDefault="00FE65A7" w:rsidP="007E720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2476B277" w14:textId="77777777" w:rsidTr="00A72366">
        <w:tc>
          <w:tcPr>
            <w:tcW w:w="3027" w:type="pct"/>
          </w:tcPr>
          <w:p w14:paraId="62E86C41" w14:textId="77777777" w:rsidR="007E7204" w:rsidRPr="009F7EBA" w:rsidRDefault="00FE65A7" w:rsidP="007E7204">
            <w:pPr>
              <w:tabs>
                <w:tab w:val="left" w:pos="360"/>
                <w:tab w:val="left" w:pos="3302"/>
              </w:tabs>
              <w:spacing w:after="0" w:line="360" w:lineRule="auto"/>
              <w:rPr>
                <w:rFonts w:cs="Calibri"/>
                <w:color w:val="auto"/>
                <w:sz w:val="24"/>
                <w:szCs w:val="24"/>
                <w:lang w:val="pl-PL"/>
              </w:rPr>
            </w:pPr>
            <w:r w:rsidRPr="009F7EBA">
              <w:rPr>
                <w:rFonts w:cs="Calibri"/>
                <w:color w:val="auto"/>
                <w:sz w:val="24"/>
                <w:szCs w:val="24"/>
                <w:lang w:val="pl-PL"/>
              </w:rPr>
              <w:t>Automatyczne napełnianie opryskiwacza do poziomu wpisanego na wyświetlaczu, automatyczne rozłączenie napełniania pompą opryskiwacza</w:t>
            </w:r>
          </w:p>
        </w:tc>
        <w:tc>
          <w:tcPr>
            <w:tcW w:w="1973" w:type="pct"/>
            <w:gridSpan w:val="2"/>
          </w:tcPr>
          <w:p w14:paraId="098DEAD5" w14:textId="77777777" w:rsidR="007E7204" w:rsidRPr="009F7EBA" w:rsidRDefault="00FE65A7" w:rsidP="007E720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19B81788" w14:textId="77777777" w:rsidTr="00A72366">
        <w:tc>
          <w:tcPr>
            <w:tcW w:w="3027" w:type="pct"/>
          </w:tcPr>
          <w:p w14:paraId="78A944D6" w14:textId="77777777" w:rsidR="007E7204" w:rsidRPr="009F7EBA" w:rsidRDefault="00FE65A7" w:rsidP="007E7204">
            <w:pPr>
              <w:tabs>
                <w:tab w:val="left" w:pos="360"/>
                <w:tab w:val="left" w:pos="3302"/>
              </w:tabs>
              <w:spacing w:after="0" w:line="360" w:lineRule="auto"/>
              <w:rPr>
                <w:rFonts w:cs="Calibri"/>
                <w:color w:val="auto"/>
                <w:sz w:val="24"/>
                <w:szCs w:val="24"/>
                <w:lang w:val="pl-PL"/>
              </w:rPr>
            </w:pPr>
            <w:r w:rsidRPr="009F7EBA">
              <w:rPr>
                <w:rFonts w:cs="Calibri"/>
                <w:color w:val="auto"/>
                <w:sz w:val="24"/>
                <w:szCs w:val="24"/>
                <w:lang w:val="pl-PL"/>
              </w:rPr>
              <w:t>Automatyczne sterowanie zadaną dawką cieczy za pomocą czujników ciśnienia i przepływu poprzez ISOBUS</w:t>
            </w:r>
          </w:p>
        </w:tc>
        <w:tc>
          <w:tcPr>
            <w:tcW w:w="1973" w:type="pct"/>
            <w:gridSpan w:val="2"/>
          </w:tcPr>
          <w:p w14:paraId="10C2BC22" w14:textId="77777777" w:rsidR="007E7204" w:rsidRPr="009F7EBA" w:rsidRDefault="00FE65A7" w:rsidP="007E720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2FEE11EE" w14:textId="77777777" w:rsidTr="00A72366">
        <w:tc>
          <w:tcPr>
            <w:tcW w:w="3027" w:type="pct"/>
          </w:tcPr>
          <w:p w14:paraId="466B7234" w14:textId="77777777" w:rsidR="007E7204" w:rsidRPr="009F7EBA" w:rsidRDefault="00FE65A7" w:rsidP="007E7204">
            <w:pPr>
              <w:tabs>
                <w:tab w:val="left" w:pos="360"/>
                <w:tab w:val="left" w:pos="3302"/>
              </w:tabs>
              <w:spacing w:after="0" w:line="360" w:lineRule="auto"/>
              <w:rPr>
                <w:rFonts w:cs="Calibri"/>
                <w:color w:val="auto"/>
                <w:sz w:val="24"/>
                <w:szCs w:val="24"/>
                <w:lang w:val="pl-PL"/>
              </w:rPr>
            </w:pPr>
            <w:r w:rsidRPr="009F7EBA">
              <w:rPr>
                <w:rFonts w:cs="Calibri"/>
                <w:color w:val="auto"/>
                <w:sz w:val="24"/>
                <w:szCs w:val="24"/>
                <w:lang w:val="pl-PL"/>
              </w:rPr>
              <w:t xml:space="preserve">Manometr analogowy </w:t>
            </w:r>
            <w:r w:rsidRPr="009F7EBA">
              <w:rPr>
                <w:rFonts w:eastAsia="Segoe UI" w:cs="Calibri"/>
                <w:color w:val="auto"/>
                <w:sz w:val="24"/>
                <w:szCs w:val="24"/>
                <w:lang w:val="pl-PL"/>
              </w:rPr>
              <w:t>do odczytu</w:t>
            </w:r>
            <w:r w:rsidRPr="009F7EBA">
              <w:rPr>
                <w:rFonts w:cs="Calibri"/>
                <w:color w:val="auto"/>
                <w:sz w:val="24"/>
                <w:szCs w:val="24"/>
                <w:lang w:val="pl-PL"/>
              </w:rPr>
              <w:t xml:space="preserve"> rzeczywistego ciśnienia oprysku</w:t>
            </w:r>
          </w:p>
        </w:tc>
        <w:tc>
          <w:tcPr>
            <w:tcW w:w="1973" w:type="pct"/>
            <w:gridSpan w:val="2"/>
          </w:tcPr>
          <w:p w14:paraId="23091EC4" w14:textId="77777777" w:rsidR="007E7204" w:rsidRPr="009F7EBA" w:rsidRDefault="00FE65A7" w:rsidP="007E720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26FA9B55" w14:textId="77777777" w:rsidTr="00A72366">
        <w:tc>
          <w:tcPr>
            <w:tcW w:w="3027" w:type="pct"/>
          </w:tcPr>
          <w:p w14:paraId="5B32B14C" w14:textId="77777777" w:rsidR="007E7204" w:rsidRPr="009F7EBA" w:rsidRDefault="00FE65A7" w:rsidP="007E7204">
            <w:pPr>
              <w:tabs>
                <w:tab w:val="left" w:pos="360"/>
                <w:tab w:val="left" w:pos="3302"/>
              </w:tabs>
              <w:spacing w:after="0" w:line="360" w:lineRule="auto"/>
              <w:rPr>
                <w:rFonts w:cs="Calibri"/>
                <w:color w:val="auto"/>
                <w:sz w:val="24"/>
                <w:szCs w:val="24"/>
              </w:rPr>
            </w:pPr>
            <w:r w:rsidRPr="009F7EBA">
              <w:rPr>
                <w:rFonts w:cs="Calibri"/>
                <w:color w:val="auto"/>
                <w:sz w:val="24"/>
                <w:szCs w:val="24"/>
              </w:rPr>
              <w:t>Elektryczne włączanie/wyłączanie mieszania</w:t>
            </w:r>
          </w:p>
        </w:tc>
        <w:tc>
          <w:tcPr>
            <w:tcW w:w="1973" w:type="pct"/>
            <w:gridSpan w:val="2"/>
          </w:tcPr>
          <w:p w14:paraId="42C8A8A5" w14:textId="77777777" w:rsidR="007E7204" w:rsidRPr="009F7EBA" w:rsidRDefault="00FE65A7" w:rsidP="007E720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14D4A55E" w14:textId="77777777" w:rsidTr="00A72366">
        <w:tc>
          <w:tcPr>
            <w:tcW w:w="3027" w:type="pct"/>
          </w:tcPr>
          <w:p w14:paraId="7725DA1A" w14:textId="77777777" w:rsidR="007E7204" w:rsidRPr="009F7EBA" w:rsidRDefault="00FE65A7" w:rsidP="007E7204">
            <w:pPr>
              <w:tabs>
                <w:tab w:val="left" w:pos="360"/>
                <w:tab w:val="left" w:pos="3302"/>
              </w:tabs>
              <w:spacing w:after="0" w:line="360" w:lineRule="auto"/>
              <w:rPr>
                <w:rFonts w:eastAsia="Segoe UI" w:cs="Calibri"/>
                <w:color w:val="auto"/>
                <w:sz w:val="24"/>
                <w:szCs w:val="24"/>
                <w:lang w:val="pl-PL"/>
              </w:rPr>
            </w:pPr>
            <w:r w:rsidRPr="009F7EBA">
              <w:rPr>
                <w:rFonts w:eastAsia="Segoe UI" w:cs="Calibri"/>
                <w:color w:val="auto"/>
                <w:sz w:val="24"/>
                <w:szCs w:val="24"/>
                <w:lang w:val="pl-PL"/>
              </w:rPr>
              <w:t>System kamer 3D wraz z myjką zewnętrzną</w:t>
            </w:r>
          </w:p>
        </w:tc>
        <w:tc>
          <w:tcPr>
            <w:tcW w:w="1973" w:type="pct"/>
            <w:gridSpan w:val="2"/>
          </w:tcPr>
          <w:p w14:paraId="022D0991" w14:textId="77777777" w:rsidR="007E7204" w:rsidRPr="009F7EBA" w:rsidRDefault="00FE65A7" w:rsidP="007E720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0C09065A" w14:textId="77777777" w:rsidTr="00A72366">
        <w:tc>
          <w:tcPr>
            <w:tcW w:w="3027" w:type="pct"/>
          </w:tcPr>
          <w:p w14:paraId="3CD8C8A3" w14:textId="77777777" w:rsidR="007E7204" w:rsidRPr="009F7EBA" w:rsidRDefault="00FE65A7" w:rsidP="007E7204">
            <w:pPr>
              <w:tabs>
                <w:tab w:val="left" w:pos="360"/>
                <w:tab w:val="left" w:pos="3302"/>
              </w:tabs>
              <w:spacing w:after="0" w:line="360" w:lineRule="auto"/>
              <w:rPr>
                <w:rFonts w:cs="Calibri"/>
                <w:color w:val="auto"/>
                <w:sz w:val="24"/>
                <w:szCs w:val="24"/>
                <w:lang w:val="pl-PL"/>
              </w:rPr>
            </w:pPr>
            <w:r w:rsidRPr="009F7EBA">
              <w:rPr>
                <w:rFonts w:eastAsia="Segoe UI" w:cs="Calibri"/>
                <w:color w:val="auto"/>
                <w:sz w:val="24"/>
                <w:szCs w:val="24"/>
                <w:lang w:val="pl-PL"/>
              </w:rPr>
              <w:t>Zawór przesyłowy do pompowania roztworu środka chemicznego z powrotem do zbiornika magazynowego wraz ze złączem</w:t>
            </w:r>
          </w:p>
        </w:tc>
        <w:tc>
          <w:tcPr>
            <w:tcW w:w="1973" w:type="pct"/>
            <w:gridSpan w:val="2"/>
          </w:tcPr>
          <w:p w14:paraId="6395FC9D" w14:textId="77777777" w:rsidR="007E7204" w:rsidRPr="009F7EBA" w:rsidRDefault="00FE65A7" w:rsidP="007E720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296360EB" w14:textId="77777777" w:rsidTr="00A72366">
        <w:tc>
          <w:tcPr>
            <w:tcW w:w="3027" w:type="pct"/>
          </w:tcPr>
          <w:p w14:paraId="51457313" w14:textId="77777777" w:rsidR="007E7204" w:rsidRPr="009F7EBA" w:rsidRDefault="00FE65A7" w:rsidP="007E7204">
            <w:pPr>
              <w:tabs>
                <w:tab w:val="left" w:pos="360"/>
                <w:tab w:val="left" w:pos="3302"/>
              </w:tabs>
              <w:spacing w:after="0" w:line="360" w:lineRule="auto"/>
              <w:rPr>
                <w:rFonts w:cs="Calibri"/>
                <w:color w:val="auto"/>
                <w:sz w:val="24"/>
                <w:szCs w:val="24"/>
                <w:lang w:val="pl-PL"/>
              </w:rPr>
            </w:pPr>
            <w:r w:rsidRPr="009F7EBA">
              <w:rPr>
                <w:rFonts w:cs="Calibri"/>
                <w:color w:val="auto"/>
                <w:sz w:val="24"/>
                <w:szCs w:val="24"/>
                <w:lang w:val="pl-PL"/>
              </w:rPr>
              <w:t>Hamulce pneumatyczne + zaczep transportowy do przyczep</w:t>
            </w:r>
          </w:p>
        </w:tc>
        <w:tc>
          <w:tcPr>
            <w:tcW w:w="1973" w:type="pct"/>
            <w:gridSpan w:val="2"/>
          </w:tcPr>
          <w:p w14:paraId="705C8B92" w14:textId="77777777" w:rsidR="007E7204" w:rsidRPr="009F7EBA" w:rsidRDefault="00FE65A7" w:rsidP="007E720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21175EA3" w14:textId="77777777" w:rsidTr="00A72366">
        <w:tc>
          <w:tcPr>
            <w:tcW w:w="3027" w:type="pct"/>
          </w:tcPr>
          <w:p w14:paraId="6489DB08" w14:textId="77777777" w:rsidR="007E7204" w:rsidRPr="009F7EBA" w:rsidRDefault="00FE65A7" w:rsidP="007E7204">
            <w:pPr>
              <w:tabs>
                <w:tab w:val="left" w:pos="360"/>
                <w:tab w:val="left" w:pos="3302"/>
              </w:tabs>
              <w:spacing w:after="0" w:line="360" w:lineRule="auto"/>
              <w:rPr>
                <w:rFonts w:cs="Calibri"/>
                <w:color w:val="auto"/>
                <w:sz w:val="24"/>
                <w:szCs w:val="24"/>
                <w:lang w:val="pl-PL"/>
              </w:rPr>
            </w:pPr>
            <w:r w:rsidRPr="009F7EBA">
              <w:rPr>
                <w:rFonts w:cs="Calibri"/>
                <w:color w:val="auto"/>
                <w:sz w:val="24"/>
                <w:szCs w:val="24"/>
                <w:lang w:val="pl-PL"/>
              </w:rPr>
              <w:t>System niezmiennego ciśnienia w każdym rozpylaczu</w:t>
            </w:r>
          </w:p>
        </w:tc>
        <w:tc>
          <w:tcPr>
            <w:tcW w:w="1973" w:type="pct"/>
            <w:gridSpan w:val="2"/>
          </w:tcPr>
          <w:p w14:paraId="17A49C93" w14:textId="77777777" w:rsidR="007E7204" w:rsidRPr="009F7EBA" w:rsidRDefault="00FE65A7" w:rsidP="007E720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1A5748CD" w14:textId="77777777" w:rsidTr="00A72366">
        <w:tc>
          <w:tcPr>
            <w:tcW w:w="3027" w:type="pct"/>
          </w:tcPr>
          <w:p w14:paraId="189665A4" w14:textId="77777777" w:rsidR="007E7204" w:rsidRPr="009F7EBA" w:rsidRDefault="00FE65A7" w:rsidP="007E7204">
            <w:pPr>
              <w:pStyle w:val="Nagwek1"/>
              <w:tabs>
                <w:tab w:val="left" w:pos="360"/>
              </w:tabs>
              <w:spacing w:before="61" w:line="360" w:lineRule="auto"/>
              <w:outlineLvl w:val="0"/>
              <w:rPr>
                <w:rFonts w:ascii="Calibri" w:hAnsi="Calibri" w:cs="Calibri"/>
                <w:sz w:val="24"/>
                <w:szCs w:val="24"/>
                <w:lang w:val="pl-PL"/>
              </w:rPr>
            </w:pPr>
            <w:r w:rsidRPr="009F7EBA">
              <w:rPr>
                <w:rFonts w:ascii="Calibri" w:hAnsi="Calibri" w:cs="Calibri"/>
                <w:sz w:val="24"/>
                <w:szCs w:val="24"/>
                <w:lang w:val="pl-PL"/>
              </w:rPr>
              <w:t>Kompatybilność opryskiwacza z wyświetlaczem umieszczonym w ciągniku poprzez ISOBUS</w:t>
            </w:r>
          </w:p>
        </w:tc>
        <w:tc>
          <w:tcPr>
            <w:tcW w:w="1973" w:type="pct"/>
            <w:gridSpan w:val="2"/>
          </w:tcPr>
          <w:p w14:paraId="5CC5F08F" w14:textId="77777777" w:rsidR="007E7204" w:rsidRPr="009F7EBA" w:rsidRDefault="00FE65A7" w:rsidP="007E720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p w14:paraId="30AA8FB1" w14:textId="77777777" w:rsidR="007E7204" w:rsidRPr="009F7EBA" w:rsidRDefault="007E7204" w:rsidP="007E7204">
            <w:pPr>
              <w:pStyle w:val="Nagwek1"/>
              <w:tabs>
                <w:tab w:val="left" w:pos="360"/>
              </w:tabs>
              <w:spacing w:before="61" w:line="360" w:lineRule="auto"/>
              <w:ind w:left="360"/>
              <w:outlineLvl w:val="0"/>
              <w:rPr>
                <w:rFonts w:ascii="Calibri" w:hAnsi="Calibri" w:cs="Calibri"/>
                <w:sz w:val="24"/>
                <w:szCs w:val="24"/>
              </w:rPr>
            </w:pPr>
          </w:p>
        </w:tc>
      </w:tr>
      <w:tr w:rsidR="00C9396C" w14:paraId="025EBF53" w14:textId="77777777" w:rsidTr="00A72366">
        <w:tc>
          <w:tcPr>
            <w:tcW w:w="3027" w:type="pct"/>
          </w:tcPr>
          <w:p w14:paraId="2190AF99" w14:textId="77777777" w:rsidR="007E7204" w:rsidRPr="009F7EBA" w:rsidRDefault="00FE65A7" w:rsidP="007E7204">
            <w:pPr>
              <w:pStyle w:val="Nagwek1"/>
              <w:tabs>
                <w:tab w:val="left" w:pos="360"/>
              </w:tabs>
              <w:spacing w:before="61" w:line="360" w:lineRule="auto"/>
              <w:outlineLvl w:val="0"/>
              <w:rPr>
                <w:rFonts w:ascii="Calibri" w:hAnsi="Calibri" w:cs="Calibri"/>
                <w:sz w:val="24"/>
                <w:szCs w:val="24"/>
                <w:lang w:val="pl-PL"/>
              </w:rPr>
            </w:pPr>
            <w:r w:rsidRPr="009F7EBA">
              <w:rPr>
                <w:rFonts w:ascii="Calibri" w:hAnsi="Calibri" w:cs="Calibri"/>
                <w:sz w:val="24"/>
                <w:szCs w:val="24"/>
                <w:lang w:val="pl-PL"/>
              </w:rPr>
              <w:t>Przygotowanie opryskiwacza do współpracy z odbiornikiem GPS kompatybilnym z odbiornikiem ciągnika, możliwość umieszczenia odbiornika na opryskiwaczu w celu wykorzystania systemu naprowadzania opryskiwacza na podstawie jego lokalizacji oraz korzystania z informacji o lokalizacji wykonanego oprysku</w:t>
            </w:r>
          </w:p>
        </w:tc>
        <w:tc>
          <w:tcPr>
            <w:tcW w:w="1973" w:type="pct"/>
            <w:gridSpan w:val="2"/>
          </w:tcPr>
          <w:p w14:paraId="46AD533A" w14:textId="77777777" w:rsidR="007E7204" w:rsidRPr="009F7EBA" w:rsidRDefault="00FE65A7" w:rsidP="007E720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3A6BE871" w14:textId="77777777" w:rsidTr="00A72366">
        <w:tc>
          <w:tcPr>
            <w:tcW w:w="3027" w:type="pct"/>
          </w:tcPr>
          <w:p w14:paraId="07DE922C" w14:textId="77777777" w:rsidR="007E7204" w:rsidRPr="009F7EBA" w:rsidRDefault="00FE65A7" w:rsidP="007E7204">
            <w:pPr>
              <w:tabs>
                <w:tab w:val="left" w:pos="0"/>
                <w:tab w:val="left" w:pos="360"/>
              </w:tabs>
              <w:spacing w:after="0" w:line="360" w:lineRule="auto"/>
              <w:rPr>
                <w:rFonts w:eastAsia="Times New Roman" w:cs="Calibri"/>
                <w:color w:val="auto"/>
                <w:sz w:val="24"/>
                <w:szCs w:val="24"/>
                <w:lang w:val="pl-PL" w:eastAsia="pl-PL"/>
              </w:rPr>
            </w:pPr>
            <w:bookmarkStart w:id="18" w:name="_Hlk213089902"/>
            <w:r w:rsidRPr="009F7EBA">
              <w:rPr>
                <w:rFonts w:eastAsia="Times New Roman" w:cs="Calibri"/>
                <w:color w:val="auto"/>
                <w:sz w:val="24"/>
                <w:szCs w:val="24"/>
                <w:lang w:val="pl-PL" w:eastAsia="pl-PL"/>
              </w:rPr>
              <w:t xml:space="preserve">Maszyna wyposażona w moduł telematyczny z </w:t>
            </w:r>
            <w:r w:rsidRPr="009F7EBA">
              <w:rPr>
                <w:rFonts w:eastAsia="Times New Roman" w:cs="Calibri"/>
                <w:color w:val="auto"/>
                <w:sz w:val="24"/>
                <w:szCs w:val="24"/>
                <w:lang w:val="pl-PL" w:eastAsia="pl-PL"/>
              </w:rPr>
              <w:lastRenderedPageBreak/>
              <w:t>bezterminowym dostępem do systemu zarządzania gospodarstwem z dwukierunkową wymianą danych z maszyną (oferta musi zawierać dostęp bez opłat dla placówek edukacyjnych co najmniej przez okres obowiązywania gwarancji)</w:t>
            </w:r>
          </w:p>
        </w:tc>
        <w:tc>
          <w:tcPr>
            <w:tcW w:w="1973" w:type="pct"/>
            <w:gridSpan w:val="2"/>
          </w:tcPr>
          <w:p w14:paraId="009A4C40" w14:textId="77777777" w:rsidR="007E7204" w:rsidRPr="009F7EBA" w:rsidRDefault="00FE65A7" w:rsidP="007E720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lastRenderedPageBreak/>
              <w:t>TAK/NIE …………………………………….</w:t>
            </w:r>
          </w:p>
        </w:tc>
      </w:tr>
      <w:bookmarkEnd w:id="18"/>
      <w:tr w:rsidR="00C9396C" w14:paraId="2701E012" w14:textId="77777777" w:rsidTr="00A72366">
        <w:tc>
          <w:tcPr>
            <w:tcW w:w="3027" w:type="pct"/>
          </w:tcPr>
          <w:p w14:paraId="58C10049" w14:textId="77777777" w:rsidR="007E7204" w:rsidRPr="009F7EBA" w:rsidRDefault="00FE65A7" w:rsidP="007E7204">
            <w:pPr>
              <w:pStyle w:val="Nagwek1"/>
              <w:tabs>
                <w:tab w:val="left" w:pos="360"/>
              </w:tabs>
              <w:spacing w:before="61" w:line="360" w:lineRule="auto"/>
              <w:outlineLvl w:val="0"/>
              <w:rPr>
                <w:rFonts w:ascii="Calibri" w:hAnsi="Calibri" w:cs="Calibri"/>
                <w:sz w:val="24"/>
                <w:szCs w:val="24"/>
                <w:lang w:val="pl-PL"/>
              </w:rPr>
            </w:pPr>
            <w:r w:rsidRPr="009F7EBA">
              <w:rPr>
                <w:rFonts w:ascii="Calibri" w:hAnsi="Calibri" w:cs="Calibri"/>
                <w:sz w:val="24"/>
                <w:szCs w:val="24"/>
                <w:lang w:val="pl-PL"/>
              </w:rPr>
              <w:t>Sprzęg kulowy K80 + podpora hydrauliczna</w:t>
            </w:r>
          </w:p>
        </w:tc>
        <w:tc>
          <w:tcPr>
            <w:tcW w:w="1973" w:type="pct"/>
            <w:gridSpan w:val="2"/>
          </w:tcPr>
          <w:p w14:paraId="7F34C8A2" w14:textId="77777777" w:rsidR="007E7204" w:rsidRPr="009F7EBA" w:rsidRDefault="00FE65A7" w:rsidP="007E720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272B9836" w14:textId="77777777" w:rsidTr="00A72366">
        <w:tc>
          <w:tcPr>
            <w:tcW w:w="3027" w:type="pct"/>
          </w:tcPr>
          <w:p w14:paraId="0DFDD7B4" w14:textId="77777777" w:rsidR="007E7204" w:rsidRPr="009F7EBA" w:rsidRDefault="00FE65A7" w:rsidP="007E7204">
            <w:pPr>
              <w:tabs>
                <w:tab w:val="left" w:pos="0"/>
                <w:tab w:val="left" w:pos="360"/>
              </w:tabs>
              <w:spacing w:after="0" w:line="360" w:lineRule="auto"/>
              <w:rPr>
                <w:rFonts w:eastAsia="Times New Roman" w:cs="Calibri"/>
                <w:color w:val="auto"/>
                <w:sz w:val="24"/>
                <w:szCs w:val="24"/>
                <w:lang w:val="pl-PL" w:eastAsia="pl-PL"/>
              </w:rPr>
            </w:pPr>
            <w:r w:rsidRPr="009F7EBA">
              <w:rPr>
                <w:rFonts w:eastAsia="Times New Roman" w:cs="Calibri"/>
                <w:color w:val="auto"/>
                <w:sz w:val="24"/>
                <w:szCs w:val="24"/>
                <w:lang w:val="pl-PL" w:eastAsia="pl-PL"/>
              </w:rPr>
              <w:t>Przesyłanie danych opryskiwacza w czasie rzeczywistym do FMS: Prędkość pracy, dokumentacja wykonywanych oprysków (stosowane dawki w danym obszarze pola, czas rozpoczęcia i zakończenia pracy na danym polu), czas pracy z włączonym systemem automatycznej kontroli sekcji, dostępna na mapie pełna historia lokalizacji opryskiwacza</w:t>
            </w:r>
          </w:p>
        </w:tc>
        <w:tc>
          <w:tcPr>
            <w:tcW w:w="1973" w:type="pct"/>
            <w:gridSpan w:val="2"/>
          </w:tcPr>
          <w:p w14:paraId="5E48BA9A" w14:textId="77777777" w:rsidR="007E7204" w:rsidRPr="009F7EBA" w:rsidRDefault="00FE65A7" w:rsidP="007E720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07B4E4A2" w14:textId="77777777" w:rsidTr="00A72366">
        <w:tc>
          <w:tcPr>
            <w:tcW w:w="3027" w:type="pct"/>
          </w:tcPr>
          <w:p w14:paraId="4E7B2988" w14:textId="77777777" w:rsidR="007E7204" w:rsidRPr="009F7EBA" w:rsidRDefault="00FE65A7" w:rsidP="007E7204">
            <w:pPr>
              <w:tabs>
                <w:tab w:val="left" w:pos="360"/>
                <w:tab w:val="left" w:pos="720"/>
              </w:tabs>
              <w:spacing w:after="0" w:line="360" w:lineRule="auto"/>
              <w:rPr>
                <w:rFonts w:eastAsia="Times New Roman" w:cs="Calibri"/>
                <w:color w:val="auto"/>
                <w:sz w:val="24"/>
                <w:szCs w:val="24"/>
                <w:lang w:val="pl-PL" w:eastAsia="pl-PL"/>
              </w:rPr>
            </w:pPr>
            <w:r w:rsidRPr="009F7EBA">
              <w:rPr>
                <w:rFonts w:eastAsia="Times New Roman" w:cs="Calibri"/>
                <w:color w:val="auto"/>
                <w:sz w:val="24"/>
                <w:szCs w:val="24"/>
                <w:lang w:val="pl-PL" w:eastAsia="pl-PL"/>
              </w:rPr>
              <w:t>Możliwość automatycznej obsługi planu pracy systemu FMS zawierającego: granice pól, linie naprowadzania, mapę zmiennego dawkowania</w:t>
            </w:r>
          </w:p>
        </w:tc>
        <w:tc>
          <w:tcPr>
            <w:tcW w:w="1973" w:type="pct"/>
            <w:gridSpan w:val="2"/>
          </w:tcPr>
          <w:p w14:paraId="65F51F0B" w14:textId="77777777" w:rsidR="007E7204" w:rsidRPr="009F7EBA" w:rsidRDefault="00FE65A7" w:rsidP="007E720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22BF853B" w14:textId="77777777" w:rsidTr="00A72366">
        <w:tc>
          <w:tcPr>
            <w:tcW w:w="3027" w:type="pct"/>
          </w:tcPr>
          <w:p w14:paraId="41B3C317" w14:textId="77777777" w:rsidR="007E7204" w:rsidRPr="009F7EBA" w:rsidRDefault="00FE65A7" w:rsidP="007E7204">
            <w:pPr>
              <w:pStyle w:val="Nagwek1"/>
              <w:tabs>
                <w:tab w:val="left" w:pos="360"/>
              </w:tabs>
              <w:spacing w:before="61" w:line="360" w:lineRule="auto"/>
              <w:outlineLvl w:val="0"/>
              <w:rPr>
                <w:rFonts w:ascii="Calibri" w:hAnsi="Calibri" w:cs="Calibri"/>
                <w:sz w:val="24"/>
                <w:szCs w:val="24"/>
                <w:lang w:val="pl-PL"/>
              </w:rPr>
            </w:pPr>
            <w:r w:rsidRPr="009F7EBA">
              <w:rPr>
                <w:rFonts w:ascii="Calibri" w:hAnsi="Calibri" w:cs="Calibri"/>
                <w:sz w:val="24"/>
                <w:szCs w:val="24"/>
                <w:lang w:val="pl-PL"/>
              </w:rPr>
              <w:t>Kompatybilność opryskiwacza z systemem zapamiętywania lokalizacji rzędów zasianej uprawy- dane współdzielone z systemem zarządzania gospodarstwem</w:t>
            </w:r>
          </w:p>
        </w:tc>
        <w:tc>
          <w:tcPr>
            <w:tcW w:w="1973" w:type="pct"/>
            <w:gridSpan w:val="2"/>
          </w:tcPr>
          <w:p w14:paraId="28501197" w14:textId="77777777" w:rsidR="007E7204" w:rsidRPr="009F7EBA" w:rsidRDefault="00FE65A7" w:rsidP="007E720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618474CD" w14:textId="77777777" w:rsidTr="00A72366">
        <w:tc>
          <w:tcPr>
            <w:tcW w:w="5000" w:type="pct"/>
            <w:gridSpan w:val="3"/>
          </w:tcPr>
          <w:p w14:paraId="2866E4D4" w14:textId="77777777" w:rsidR="007E7204" w:rsidRPr="009F7EBA" w:rsidRDefault="00FE65A7" w:rsidP="007E7204">
            <w:pPr>
              <w:spacing w:after="0" w:line="360" w:lineRule="auto"/>
              <w:rPr>
                <w:rFonts w:cs="Calibri"/>
                <w:b/>
                <w:bCs/>
                <w:color w:val="auto"/>
                <w:sz w:val="24"/>
                <w:szCs w:val="24"/>
                <w:lang w:val="pl-PL"/>
              </w:rPr>
            </w:pPr>
            <w:r w:rsidRPr="009F7EBA">
              <w:rPr>
                <w:rFonts w:cs="Calibri"/>
                <w:b/>
                <w:bCs/>
                <w:color w:val="auto"/>
                <w:sz w:val="24"/>
                <w:szCs w:val="24"/>
                <w:lang w:val="pl-PL"/>
              </w:rPr>
              <w:t>Opryskiwacz sadowniczy o pojemności użytkowej: 2000l-2400l, sterowany standardem ISOBUS z komputerem sterującym precyzyjną dawką środków ochrony roślin oraz zestawem elektrostatycznym. Dostosowany do współpracy z dedykowanym ciągnikiem posiadanym przez zamawiającego: DEUTZ-FAHR 5080DS, o mocy maksymalnej do 76KM</w:t>
            </w:r>
          </w:p>
          <w:p w14:paraId="0E655BEE" w14:textId="77777777" w:rsidR="007E7204" w:rsidRPr="009F7EBA" w:rsidRDefault="00FE65A7" w:rsidP="007E7204">
            <w:pPr>
              <w:spacing w:after="0" w:line="360" w:lineRule="auto"/>
              <w:rPr>
                <w:rFonts w:cs="Calibri"/>
                <w:b/>
                <w:bCs/>
                <w:color w:val="auto"/>
                <w:sz w:val="24"/>
                <w:szCs w:val="24"/>
                <w:lang w:val="pl-PL"/>
              </w:rPr>
            </w:pPr>
            <w:r w:rsidRPr="009F7EBA">
              <w:rPr>
                <w:rFonts w:cs="Calibri"/>
                <w:b/>
                <w:bCs/>
                <w:color w:val="auto"/>
                <w:sz w:val="24"/>
                <w:szCs w:val="24"/>
                <w:lang w:val="pl-PL"/>
              </w:rPr>
              <w:t>Dostosowany do mocy i wydajności pompy hydraulicznej dedykowanego ciągnika.</w:t>
            </w:r>
          </w:p>
        </w:tc>
      </w:tr>
      <w:tr w:rsidR="00C9396C" w14:paraId="16FBC195" w14:textId="77777777" w:rsidTr="00A72366">
        <w:tc>
          <w:tcPr>
            <w:tcW w:w="3027" w:type="pct"/>
          </w:tcPr>
          <w:p w14:paraId="3181D748" w14:textId="77777777" w:rsidR="007E7204" w:rsidRPr="009F7EBA" w:rsidRDefault="00FE65A7" w:rsidP="007E7204">
            <w:pPr>
              <w:tabs>
                <w:tab w:val="left" w:pos="360"/>
                <w:tab w:val="left" w:pos="3302"/>
              </w:tabs>
              <w:spacing w:after="0" w:line="360" w:lineRule="auto"/>
              <w:rPr>
                <w:rFonts w:cs="Calibri"/>
                <w:b/>
                <w:color w:val="auto"/>
                <w:sz w:val="24"/>
                <w:szCs w:val="24"/>
              </w:rPr>
            </w:pPr>
            <w:r w:rsidRPr="009F7EBA">
              <w:rPr>
                <w:rFonts w:cs="Calibri"/>
                <w:b/>
                <w:color w:val="auto"/>
                <w:sz w:val="24"/>
                <w:szCs w:val="24"/>
                <w:lang w:eastAsia="pl-PL"/>
              </w:rPr>
              <w:t>Producent, model opryskiwacza:</w:t>
            </w:r>
          </w:p>
        </w:tc>
        <w:tc>
          <w:tcPr>
            <w:tcW w:w="1973" w:type="pct"/>
            <w:gridSpan w:val="2"/>
          </w:tcPr>
          <w:p w14:paraId="5D2CB3D4" w14:textId="77777777" w:rsidR="007E7204" w:rsidRPr="009F7EBA" w:rsidRDefault="00FE65A7" w:rsidP="007E7204">
            <w:pPr>
              <w:pStyle w:val="Nagwek1"/>
              <w:tabs>
                <w:tab w:val="left" w:pos="360"/>
              </w:tabs>
              <w:spacing w:before="61" w:line="360" w:lineRule="auto"/>
              <w:ind w:left="0"/>
              <w:outlineLvl w:val="0"/>
              <w:rPr>
                <w:rFonts w:ascii="Calibri" w:hAnsi="Calibri" w:cs="Calibri"/>
                <w:b/>
                <w:bCs/>
                <w:sz w:val="24"/>
                <w:szCs w:val="24"/>
              </w:rPr>
            </w:pPr>
            <w:r w:rsidRPr="009F7EBA">
              <w:rPr>
                <w:rFonts w:ascii="Calibri" w:hAnsi="Calibri" w:cs="Calibri"/>
                <w:b/>
                <w:sz w:val="24"/>
                <w:szCs w:val="24"/>
              </w:rPr>
              <w:t>…………………………………….</w:t>
            </w:r>
          </w:p>
        </w:tc>
      </w:tr>
      <w:tr w:rsidR="00C9396C" w14:paraId="1E777BE7" w14:textId="77777777" w:rsidTr="00A72366">
        <w:tc>
          <w:tcPr>
            <w:tcW w:w="3027" w:type="pct"/>
          </w:tcPr>
          <w:p w14:paraId="533E2461" w14:textId="77777777" w:rsidR="007E7204" w:rsidRPr="009F7EBA" w:rsidRDefault="00FE65A7" w:rsidP="007E7204">
            <w:pPr>
              <w:tabs>
                <w:tab w:val="left" w:pos="360"/>
                <w:tab w:val="left" w:pos="3302"/>
              </w:tabs>
              <w:spacing w:after="0" w:line="360" w:lineRule="auto"/>
              <w:rPr>
                <w:rFonts w:cs="Calibri"/>
                <w:color w:val="auto"/>
                <w:sz w:val="24"/>
                <w:szCs w:val="24"/>
                <w:lang w:val="pl-PL"/>
              </w:rPr>
            </w:pPr>
            <w:r w:rsidRPr="009F7EBA">
              <w:rPr>
                <w:rFonts w:cs="Calibri"/>
                <w:color w:val="auto"/>
                <w:sz w:val="24"/>
                <w:szCs w:val="24"/>
                <w:lang w:val="pl-PL"/>
              </w:rPr>
              <w:t>Pojemność użytkowa (l): 2000l-2400l</w:t>
            </w:r>
          </w:p>
        </w:tc>
        <w:tc>
          <w:tcPr>
            <w:tcW w:w="1973" w:type="pct"/>
            <w:gridSpan w:val="2"/>
          </w:tcPr>
          <w:p w14:paraId="1206805F" w14:textId="77777777" w:rsidR="007E7204" w:rsidRPr="009F7EBA" w:rsidRDefault="00FE65A7" w:rsidP="007E720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73ECE3C7" w14:textId="77777777" w:rsidTr="00A72366">
        <w:tc>
          <w:tcPr>
            <w:tcW w:w="3027" w:type="pct"/>
          </w:tcPr>
          <w:p w14:paraId="68D91A04" w14:textId="77777777" w:rsidR="007E7204" w:rsidRPr="009F7EBA" w:rsidRDefault="00FE65A7" w:rsidP="007E7204">
            <w:pPr>
              <w:tabs>
                <w:tab w:val="left" w:pos="360"/>
                <w:tab w:val="left" w:pos="3302"/>
              </w:tabs>
              <w:spacing w:after="0" w:line="360" w:lineRule="auto"/>
              <w:rPr>
                <w:rFonts w:cs="Calibri"/>
                <w:color w:val="auto"/>
                <w:sz w:val="24"/>
                <w:szCs w:val="24"/>
                <w:lang w:val="pl-PL"/>
              </w:rPr>
            </w:pPr>
            <w:r w:rsidRPr="009F7EBA">
              <w:rPr>
                <w:rFonts w:cs="Calibri"/>
                <w:color w:val="auto"/>
                <w:sz w:val="24"/>
                <w:szCs w:val="24"/>
                <w:lang w:val="pl-PL"/>
              </w:rPr>
              <w:t>Zbiornik czystej wody płuczącej pojemność minimum 150l</w:t>
            </w:r>
          </w:p>
        </w:tc>
        <w:tc>
          <w:tcPr>
            <w:tcW w:w="1973" w:type="pct"/>
            <w:gridSpan w:val="2"/>
          </w:tcPr>
          <w:p w14:paraId="6BC80822" w14:textId="77777777" w:rsidR="007E7204" w:rsidRPr="009F7EBA" w:rsidRDefault="00FE65A7" w:rsidP="007E720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5B182A45" w14:textId="77777777" w:rsidTr="00A72366">
        <w:tc>
          <w:tcPr>
            <w:tcW w:w="3027" w:type="pct"/>
          </w:tcPr>
          <w:p w14:paraId="61EB4AFE" w14:textId="77777777" w:rsidR="007E7204" w:rsidRPr="009F7EBA" w:rsidRDefault="00FE65A7" w:rsidP="007E7204">
            <w:pPr>
              <w:tabs>
                <w:tab w:val="left" w:pos="360"/>
                <w:tab w:val="left" w:pos="3302"/>
              </w:tabs>
              <w:spacing w:after="0" w:line="360" w:lineRule="auto"/>
              <w:rPr>
                <w:rFonts w:cs="Calibri"/>
                <w:color w:val="auto"/>
                <w:sz w:val="24"/>
                <w:szCs w:val="24"/>
                <w:lang w:val="pl-PL"/>
              </w:rPr>
            </w:pPr>
            <w:r w:rsidRPr="009F7EBA">
              <w:rPr>
                <w:rFonts w:cs="Calibri"/>
                <w:color w:val="auto"/>
                <w:sz w:val="24"/>
                <w:szCs w:val="24"/>
                <w:lang w:val="pl-PL"/>
              </w:rPr>
              <w:t>Zbiornik do mycia rąk pojemność minimum: 10l</w:t>
            </w:r>
          </w:p>
        </w:tc>
        <w:tc>
          <w:tcPr>
            <w:tcW w:w="1973" w:type="pct"/>
            <w:gridSpan w:val="2"/>
          </w:tcPr>
          <w:p w14:paraId="1AA8DC4D" w14:textId="77777777" w:rsidR="007E7204" w:rsidRPr="009F7EBA" w:rsidRDefault="00FE65A7" w:rsidP="007E720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30185514" w14:textId="77777777" w:rsidTr="00A72366">
        <w:tc>
          <w:tcPr>
            <w:tcW w:w="3027" w:type="pct"/>
          </w:tcPr>
          <w:p w14:paraId="491A9107" w14:textId="77777777" w:rsidR="007E7204" w:rsidRPr="009F7EBA" w:rsidRDefault="00FE65A7" w:rsidP="007E7204">
            <w:pPr>
              <w:pStyle w:val="Nagwek1"/>
              <w:tabs>
                <w:tab w:val="left" w:pos="306"/>
                <w:tab w:val="left" w:pos="360"/>
                <w:tab w:val="left" w:pos="540"/>
              </w:tabs>
              <w:spacing w:before="61" w:line="360" w:lineRule="auto"/>
              <w:outlineLvl w:val="0"/>
              <w:rPr>
                <w:rFonts w:ascii="Calibri" w:hAnsi="Calibri" w:cs="Calibri"/>
                <w:sz w:val="24"/>
                <w:szCs w:val="24"/>
                <w:lang w:val="pl-PL"/>
              </w:rPr>
            </w:pPr>
            <w:r w:rsidRPr="009F7EBA">
              <w:rPr>
                <w:rFonts w:ascii="Calibri" w:hAnsi="Calibri" w:cs="Calibri"/>
                <w:sz w:val="24"/>
                <w:szCs w:val="24"/>
                <w:lang w:val="pl-PL"/>
              </w:rPr>
              <w:lastRenderedPageBreak/>
              <w:t>Przystawka kolumnowa o wysokości minimum 3,0m</w:t>
            </w:r>
            <w:r w:rsidRPr="009F7EBA">
              <w:rPr>
                <w:rFonts w:ascii="Calibri" w:hAnsi="Calibri" w:cs="Calibri"/>
                <w:sz w:val="24"/>
                <w:szCs w:val="24"/>
                <w:lang w:val="pl-PL"/>
              </w:rPr>
              <w:br/>
              <w:t>od poziomu gruntu wyposażona w dwa wentylatory,</w:t>
            </w:r>
            <w:r w:rsidRPr="009F7EBA">
              <w:rPr>
                <w:rFonts w:ascii="Calibri" w:hAnsi="Calibri" w:cs="Calibri"/>
                <w:sz w:val="24"/>
                <w:szCs w:val="24"/>
                <w:lang w:val="pl-PL"/>
              </w:rPr>
              <w:br/>
              <w:t>każdy o średnicy minimum 800mm</w:t>
            </w:r>
          </w:p>
        </w:tc>
        <w:tc>
          <w:tcPr>
            <w:tcW w:w="1973" w:type="pct"/>
            <w:gridSpan w:val="2"/>
          </w:tcPr>
          <w:p w14:paraId="1B3A8BF7" w14:textId="77777777" w:rsidR="007E7204" w:rsidRPr="009F7EBA" w:rsidRDefault="00FE65A7" w:rsidP="007E720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297FC62D" w14:textId="77777777" w:rsidTr="00A72366">
        <w:tc>
          <w:tcPr>
            <w:tcW w:w="3027" w:type="pct"/>
          </w:tcPr>
          <w:p w14:paraId="3084ABA5" w14:textId="77777777" w:rsidR="007E7204" w:rsidRPr="009F7EBA" w:rsidRDefault="00FE65A7" w:rsidP="007E7204">
            <w:pPr>
              <w:pStyle w:val="Nagwek1"/>
              <w:tabs>
                <w:tab w:val="left" w:pos="306"/>
                <w:tab w:val="left" w:pos="360"/>
                <w:tab w:val="left" w:pos="540"/>
              </w:tabs>
              <w:spacing w:before="61" w:line="360" w:lineRule="auto"/>
              <w:outlineLvl w:val="0"/>
              <w:rPr>
                <w:rFonts w:ascii="Calibri" w:hAnsi="Calibri" w:cs="Calibri"/>
                <w:sz w:val="24"/>
                <w:szCs w:val="24"/>
                <w:lang w:val="pl-PL"/>
              </w:rPr>
            </w:pPr>
            <w:r w:rsidRPr="009F7EBA">
              <w:rPr>
                <w:rFonts w:ascii="Calibri" w:hAnsi="Calibri" w:cs="Calibri"/>
                <w:sz w:val="24"/>
                <w:szCs w:val="24"/>
                <w:lang w:val="pl-PL"/>
              </w:rPr>
              <w:t>Minimum 2 mieszadła hydrauliczne w zbiorniku cieczy roboczej</w:t>
            </w:r>
          </w:p>
        </w:tc>
        <w:tc>
          <w:tcPr>
            <w:tcW w:w="1973" w:type="pct"/>
            <w:gridSpan w:val="2"/>
          </w:tcPr>
          <w:p w14:paraId="6CB9A870" w14:textId="77777777" w:rsidR="007E7204" w:rsidRPr="009F7EBA" w:rsidRDefault="00FE65A7" w:rsidP="007E720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0529A310" w14:textId="77777777" w:rsidTr="00A72366">
        <w:trPr>
          <w:trHeight w:val="741"/>
        </w:trPr>
        <w:tc>
          <w:tcPr>
            <w:tcW w:w="3027" w:type="pct"/>
          </w:tcPr>
          <w:p w14:paraId="25E27EFF" w14:textId="77777777" w:rsidR="007E7204" w:rsidRPr="009F7EBA" w:rsidRDefault="00FE65A7" w:rsidP="007E7204">
            <w:pPr>
              <w:spacing w:after="0" w:line="360" w:lineRule="auto"/>
              <w:rPr>
                <w:rFonts w:cs="Calibri"/>
                <w:color w:val="auto"/>
                <w:sz w:val="24"/>
                <w:szCs w:val="24"/>
                <w:lang w:val="pl-PL"/>
              </w:rPr>
            </w:pPr>
            <w:r w:rsidRPr="009F7EBA">
              <w:rPr>
                <w:rFonts w:cs="Calibri"/>
                <w:color w:val="auto"/>
                <w:sz w:val="24"/>
                <w:szCs w:val="24"/>
                <w:lang w:val="pl-PL"/>
              </w:rPr>
              <w:t>Korpusy rozpylaczy mosiężne z podwójną </w:t>
            </w:r>
            <w:r w:rsidRPr="009F7EBA">
              <w:rPr>
                <w:rFonts w:cs="Calibri"/>
                <w:color w:val="auto"/>
                <w:sz w:val="24"/>
                <w:szCs w:val="24"/>
                <w:lang w:val="pl-PL"/>
              </w:rPr>
              <w:br/>
              <w:t>głowicą nastawną minimum 18 sztuk korpusów rozpylających na obie strony</w:t>
            </w:r>
          </w:p>
        </w:tc>
        <w:tc>
          <w:tcPr>
            <w:tcW w:w="1973" w:type="pct"/>
            <w:gridSpan w:val="2"/>
          </w:tcPr>
          <w:p w14:paraId="7D2EBD85" w14:textId="77777777" w:rsidR="007E7204" w:rsidRPr="009F7EBA" w:rsidRDefault="00FE65A7" w:rsidP="007E720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r w:rsidRPr="009F7EBA">
              <w:rPr>
                <w:rFonts w:ascii="Calibri" w:hAnsi="Calibri" w:cs="Calibri"/>
                <w:b/>
                <w:bCs/>
                <w:sz w:val="24"/>
                <w:szCs w:val="24"/>
              </w:rPr>
              <w:t> </w:t>
            </w:r>
          </w:p>
        </w:tc>
      </w:tr>
      <w:tr w:rsidR="00C9396C" w14:paraId="772AC250" w14:textId="77777777" w:rsidTr="00A72366">
        <w:tc>
          <w:tcPr>
            <w:tcW w:w="3027" w:type="pct"/>
          </w:tcPr>
          <w:p w14:paraId="29614726" w14:textId="77777777" w:rsidR="007E7204" w:rsidRPr="009F7EBA" w:rsidRDefault="00FE65A7" w:rsidP="007E7204">
            <w:pPr>
              <w:pStyle w:val="Nagwek1"/>
              <w:tabs>
                <w:tab w:val="left" w:pos="360"/>
                <w:tab w:val="left" w:pos="540"/>
              </w:tabs>
              <w:spacing w:before="61" w:line="360" w:lineRule="auto"/>
              <w:outlineLvl w:val="0"/>
              <w:rPr>
                <w:rFonts w:ascii="Calibri" w:hAnsi="Calibri" w:cs="Calibri"/>
                <w:sz w:val="24"/>
                <w:szCs w:val="24"/>
                <w:lang w:val="pl-PL"/>
              </w:rPr>
            </w:pPr>
            <w:r w:rsidRPr="009F7EBA">
              <w:rPr>
                <w:rFonts w:ascii="Calibri" w:hAnsi="Calibri" w:cs="Calibri"/>
                <w:sz w:val="24"/>
                <w:szCs w:val="24"/>
                <w:lang w:val="pl-PL"/>
              </w:rPr>
              <w:t>Minimum 2 komplety rozpylaczy eżektorowych o niskim współczynniku znoszenia cieczy</w:t>
            </w:r>
          </w:p>
        </w:tc>
        <w:tc>
          <w:tcPr>
            <w:tcW w:w="1973" w:type="pct"/>
            <w:gridSpan w:val="2"/>
          </w:tcPr>
          <w:p w14:paraId="13F34856" w14:textId="77777777" w:rsidR="007E7204" w:rsidRPr="009F7EBA" w:rsidRDefault="00FE65A7" w:rsidP="007E7204">
            <w:pPr>
              <w:pStyle w:val="Nagwek1"/>
              <w:spacing w:line="360" w:lineRule="auto"/>
              <w:ind w:left="0"/>
              <w:outlineLvl w:val="0"/>
              <w:rPr>
                <w:rFonts w:ascii="Calibri" w:hAnsi="Calibri" w:cs="Calibri"/>
                <w:bCs/>
                <w:sz w:val="24"/>
                <w:szCs w:val="24"/>
                <w:lang w:val="pl-PL"/>
              </w:rPr>
            </w:pPr>
            <w:r w:rsidRPr="009F7EBA">
              <w:rPr>
                <w:rFonts w:ascii="Calibri" w:hAnsi="Calibri" w:cs="Calibri"/>
                <w:bCs/>
                <w:sz w:val="24"/>
                <w:szCs w:val="24"/>
                <w:lang w:val="pl-PL"/>
              </w:rPr>
              <w:t>TAK/NIE …………………………………….</w:t>
            </w:r>
            <w:r w:rsidRPr="009F7EBA">
              <w:rPr>
                <w:rFonts w:ascii="Calibri" w:hAnsi="Calibri" w:cs="Calibri"/>
                <w:b/>
                <w:bCs/>
                <w:sz w:val="24"/>
                <w:szCs w:val="24"/>
                <w:lang w:val="pl-PL"/>
              </w:rPr>
              <w:t> </w:t>
            </w:r>
          </w:p>
        </w:tc>
      </w:tr>
      <w:tr w:rsidR="00C9396C" w14:paraId="7EFF7EAA" w14:textId="77777777" w:rsidTr="00A72366">
        <w:tc>
          <w:tcPr>
            <w:tcW w:w="3027" w:type="pct"/>
          </w:tcPr>
          <w:p w14:paraId="3E6D644F" w14:textId="77777777" w:rsidR="007E7204" w:rsidRPr="009F7EBA" w:rsidRDefault="00FE65A7" w:rsidP="007E7204">
            <w:pPr>
              <w:pStyle w:val="Nagwek1"/>
              <w:tabs>
                <w:tab w:val="left" w:pos="360"/>
                <w:tab w:val="left" w:pos="540"/>
              </w:tabs>
              <w:spacing w:before="61" w:line="360" w:lineRule="auto"/>
              <w:outlineLvl w:val="0"/>
              <w:rPr>
                <w:rFonts w:ascii="Calibri" w:hAnsi="Calibri" w:cs="Calibri"/>
                <w:sz w:val="24"/>
                <w:szCs w:val="24"/>
                <w:lang w:val="pl-PL"/>
              </w:rPr>
            </w:pPr>
            <w:r w:rsidRPr="009F7EBA">
              <w:rPr>
                <w:rFonts w:ascii="Calibri" w:hAnsi="Calibri" w:cs="Calibri"/>
                <w:sz w:val="24"/>
                <w:szCs w:val="24"/>
                <w:lang w:val="pl-PL"/>
              </w:rPr>
              <w:t>Dysze rozpylaczy ceramiczne o pustym stożku, minimum: 32 sztuki</w:t>
            </w:r>
          </w:p>
        </w:tc>
        <w:tc>
          <w:tcPr>
            <w:tcW w:w="1973" w:type="pct"/>
            <w:gridSpan w:val="2"/>
          </w:tcPr>
          <w:p w14:paraId="05ADFE40" w14:textId="77777777" w:rsidR="007E7204" w:rsidRPr="009F7EBA" w:rsidRDefault="00FE65A7" w:rsidP="007E7204">
            <w:pPr>
              <w:pStyle w:val="Nagwek1"/>
              <w:spacing w:line="360" w:lineRule="auto"/>
              <w:ind w:left="0"/>
              <w:outlineLvl w:val="0"/>
              <w:rPr>
                <w:rFonts w:ascii="Calibri" w:hAnsi="Calibri" w:cs="Calibri"/>
                <w:bCs/>
                <w:sz w:val="24"/>
                <w:szCs w:val="24"/>
              </w:rPr>
            </w:pPr>
            <w:r w:rsidRPr="009F7EBA">
              <w:rPr>
                <w:rFonts w:ascii="Calibri" w:hAnsi="Calibri" w:cs="Calibri"/>
                <w:bCs/>
                <w:sz w:val="24"/>
                <w:szCs w:val="24"/>
                <w:lang w:val="pl-PL"/>
              </w:rPr>
              <w:t>TAK/NIE …………………………………….</w:t>
            </w:r>
            <w:r w:rsidRPr="009F7EBA">
              <w:rPr>
                <w:rFonts w:ascii="Calibri" w:hAnsi="Calibri" w:cs="Calibri"/>
                <w:b/>
                <w:bCs/>
                <w:sz w:val="24"/>
                <w:szCs w:val="24"/>
                <w:lang w:val="pl-PL"/>
              </w:rPr>
              <w:t> </w:t>
            </w:r>
          </w:p>
        </w:tc>
      </w:tr>
      <w:tr w:rsidR="00C9396C" w14:paraId="60B5BE3C" w14:textId="77777777" w:rsidTr="00A72366">
        <w:tc>
          <w:tcPr>
            <w:tcW w:w="3027" w:type="pct"/>
          </w:tcPr>
          <w:p w14:paraId="2AAB4069" w14:textId="77777777" w:rsidR="007E7204" w:rsidRPr="009F7EBA" w:rsidRDefault="00FE65A7" w:rsidP="007E7204">
            <w:pPr>
              <w:pStyle w:val="Nagwek1"/>
              <w:tabs>
                <w:tab w:val="left" w:pos="360"/>
                <w:tab w:val="left" w:pos="540"/>
              </w:tabs>
              <w:spacing w:before="61" w:line="360" w:lineRule="auto"/>
              <w:outlineLvl w:val="0"/>
              <w:rPr>
                <w:rFonts w:ascii="Calibri" w:hAnsi="Calibri" w:cs="Calibri"/>
                <w:sz w:val="24"/>
                <w:szCs w:val="24"/>
                <w:lang w:val="pl-PL"/>
              </w:rPr>
            </w:pPr>
            <w:r w:rsidRPr="009F7EBA">
              <w:rPr>
                <w:rFonts w:ascii="Calibri" w:hAnsi="Calibri" w:cs="Calibri"/>
                <w:sz w:val="24"/>
                <w:szCs w:val="24"/>
                <w:lang w:val="pl-PL"/>
              </w:rPr>
              <w:t>Zaczep (dyszel) skrętny z wałkiem homokinetycznym obustronnym</w:t>
            </w:r>
          </w:p>
        </w:tc>
        <w:tc>
          <w:tcPr>
            <w:tcW w:w="1973" w:type="pct"/>
            <w:gridSpan w:val="2"/>
          </w:tcPr>
          <w:p w14:paraId="06D2D158" w14:textId="77777777" w:rsidR="007E7204" w:rsidRPr="009F7EBA" w:rsidRDefault="00FE65A7" w:rsidP="007E720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49193C8E" w14:textId="77777777" w:rsidTr="00A72366">
        <w:tc>
          <w:tcPr>
            <w:tcW w:w="3027" w:type="pct"/>
          </w:tcPr>
          <w:p w14:paraId="374FF683" w14:textId="77777777" w:rsidR="007E7204" w:rsidRPr="009F7EBA" w:rsidRDefault="00FE65A7" w:rsidP="007E7204">
            <w:pPr>
              <w:tabs>
                <w:tab w:val="left" w:pos="360"/>
                <w:tab w:val="left" w:pos="3302"/>
              </w:tabs>
              <w:spacing w:after="0" w:line="360" w:lineRule="auto"/>
              <w:rPr>
                <w:rFonts w:cs="Calibri"/>
                <w:color w:val="auto"/>
                <w:sz w:val="24"/>
                <w:szCs w:val="24"/>
              </w:rPr>
            </w:pPr>
            <w:r w:rsidRPr="009F7EBA">
              <w:rPr>
                <w:rFonts w:cs="Calibri"/>
                <w:color w:val="auto"/>
                <w:sz w:val="24"/>
                <w:szCs w:val="24"/>
              </w:rPr>
              <w:t>Gniazdo ISOBUS, przynajmniej 1 sztuka</w:t>
            </w:r>
          </w:p>
        </w:tc>
        <w:tc>
          <w:tcPr>
            <w:tcW w:w="1973" w:type="pct"/>
            <w:gridSpan w:val="2"/>
          </w:tcPr>
          <w:p w14:paraId="11B0DCF4" w14:textId="77777777" w:rsidR="007E7204" w:rsidRPr="009F7EBA" w:rsidRDefault="00FE65A7" w:rsidP="007E720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25789DD9" w14:textId="77777777" w:rsidTr="00A72366">
        <w:tc>
          <w:tcPr>
            <w:tcW w:w="3027" w:type="pct"/>
          </w:tcPr>
          <w:p w14:paraId="6834EB1A" w14:textId="77777777" w:rsidR="007E7204" w:rsidRPr="009F7EBA" w:rsidRDefault="00FE65A7" w:rsidP="007E7204">
            <w:pPr>
              <w:tabs>
                <w:tab w:val="left" w:pos="360"/>
                <w:tab w:val="left" w:pos="3302"/>
              </w:tabs>
              <w:spacing w:after="0" w:line="360" w:lineRule="auto"/>
              <w:rPr>
                <w:rFonts w:cs="Calibri"/>
                <w:color w:val="auto"/>
                <w:sz w:val="24"/>
                <w:szCs w:val="24"/>
                <w:lang w:val="pl-PL"/>
              </w:rPr>
            </w:pPr>
            <w:r w:rsidRPr="009F7EBA">
              <w:rPr>
                <w:rFonts w:cs="Calibri"/>
                <w:color w:val="auto"/>
                <w:sz w:val="24"/>
                <w:szCs w:val="24"/>
                <w:lang w:val="pl-PL"/>
              </w:rPr>
              <w:t>Przygotowanie opryskiwacza do współpracy z odbiornikiem GPS kompatybilnym z odbiornikiem ciągnika, możliwość umieszczenia odbiornika na opryskiwaczu w celu wykorzystania systemu naprowadzania opryskiwacza na podstawie jego lokalizacji oraz korzystania z informacji o lokalizacji wykonanego zabiegu</w:t>
            </w:r>
          </w:p>
        </w:tc>
        <w:tc>
          <w:tcPr>
            <w:tcW w:w="1973" w:type="pct"/>
            <w:gridSpan w:val="2"/>
          </w:tcPr>
          <w:p w14:paraId="512C2447" w14:textId="77777777" w:rsidR="007E7204" w:rsidRPr="009F7EBA" w:rsidRDefault="00FE65A7" w:rsidP="007E720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7D6BB4D0" w14:textId="77777777" w:rsidTr="00A72366">
        <w:tc>
          <w:tcPr>
            <w:tcW w:w="3027" w:type="pct"/>
          </w:tcPr>
          <w:p w14:paraId="1F4C5072" w14:textId="77777777" w:rsidR="007E7204" w:rsidRPr="009F7EBA" w:rsidRDefault="00FE65A7" w:rsidP="007E7204">
            <w:pPr>
              <w:tabs>
                <w:tab w:val="left" w:pos="360"/>
                <w:tab w:val="left" w:pos="3302"/>
              </w:tabs>
              <w:spacing w:after="0" w:line="360" w:lineRule="auto"/>
              <w:rPr>
                <w:rFonts w:cs="Calibri"/>
                <w:color w:val="auto"/>
                <w:sz w:val="24"/>
                <w:szCs w:val="24"/>
                <w:lang w:val="pl-PL"/>
              </w:rPr>
            </w:pPr>
            <w:r w:rsidRPr="009F7EBA">
              <w:rPr>
                <w:rFonts w:cs="Calibri"/>
                <w:color w:val="auto"/>
                <w:sz w:val="24"/>
                <w:szCs w:val="24"/>
                <w:lang w:val="pl-PL"/>
              </w:rPr>
              <w:t>Koła opryskiwacza dostosowane do szerokości ciągnika DEUTZ-FAHR 5080DS</w:t>
            </w:r>
          </w:p>
        </w:tc>
        <w:tc>
          <w:tcPr>
            <w:tcW w:w="1973" w:type="pct"/>
            <w:gridSpan w:val="2"/>
          </w:tcPr>
          <w:p w14:paraId="4DB6EB3F" w14:textId="77777777" w:rsidR="007E7204" w:rsidRPr="009F7EBA" w:rsidRDefault="00FE65A7" w:rsidP="007E720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0C4D0BF2" w14:textId="77777777" w:rsidTr="00A72366">
        <w:tc>
          <w:tcPr>
            <w:tcW w:w="3027" w:type="pct"/>
          </w:tcPr>
          <w:p w14:paraId="2804831B" w14:textId="77777777" w:rsidR="007E7204" w:rsidRPr="009F7EBA" w:rsidRDefault="00FE65A7" w:rsidP="007E7204">
            <w:pPr>
              <w:tabs>
                <w:tab w:val="left" w:pos="360"/>
                <w:tab w:val="left" w:pos="3302"/>
              </w:tabs>
              <w:spacing w:after="0" w:line="360" w:lineRule="auto"/>
              <w:rPr>
                <w:rFonts w:cs="Calibri"/>
                <w:color w:val="auto"/>
                <w:sz w:val="24"/>
                <w:szCs w:val="24"/>
                <w:lang w:val="pl-PL"/>
              </w:rPr>
            </w:pPr>
            <w:r w:rsidRPr="009F7EBA">
              <w:rPr>
                <w:rFonts w:cs="Calibri"/>
                <w:color w:val="auto"/>
                <w:sz w:val="24"/>
                <w:szCs w:val="24"/>
                <w:lang w:val="pl-PL"/>
              </w:rPr>
              <w:t>Rozstaw kół dostosowany do szerokości ciągnika</w:t>
            </w:r>
          </w:p>
          <w:p w14:paraId="502659E1" w14:textId="77777777" w:rsidR="007E7204" w:rsidRPr="009F7EBA" w:rsidRDefault="00FE65A7" w:rsidP="007E7204">
            <w:pPr>
              <w:tabs>
                <w:tab w:val="left" w:pos="360"/>
                <w:tab w:val="left" w:pos="3302"/>
              </w:tabs>
              <w:spacing w:after="0" w:line="360" w:lineRule="auto"/>
              <w:rPr>
                <w:rFonts w:cs="Calibri"/>
                <w:color w:val="auto"/>
                <w:sz w:val="24"/>
                <w:szCs w:val="24"/>
              </w:rPr>
            </w:pPr>
            <w:r w:rsidRPr="009F7EBA">
              <w:rPr>
                <w:rFonts w:cs="Calibri"/>
                <w:color w:val="auto"/>
                <w:sz w:val="24"/>
                <w:szCs w:val="24"/>
                <w:lang w:val="pl-PL"/>
              </w:rPr>
              <w:t xml:space="preserve"> </w:t>
            </w:r>
            <w:r w:rsidRPr="009F7EBA">
              <w:rPr>
                <w:rFonts w:cs="Calibri"/>
                <w:color w:val="auto"/>
                <w:sz w:val="24"/>
                <w:szCs w:val="24"/>
              </w:rPr>
              <w:t>DEUTZ-FAHR 5080DS</w:t>
            </w:r>
          </w:p>
        </w:tc>
        <w:tc>
          <w:tcPr>
            <w:tcW w:w="1973" w:type="pct"/>
            <w:gridSpan w:val="2"/>
          </w:tcPr>
          <w:p w14:paraId="6A52F9FB" w14:textId="77777777" w:rsidR="007E7204" w:rsidRPr="009F7EBA" w:rsidRDefault="00FE65A7" w:rsidP="007E720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7A01FE18" w14:textId="77777777" w:rsidTr="00A72366">
        <w:tc>
          <w:tcPr>
            <w:tcW w:w="3027" w:type="pct"/>
          </w:tcPr>
          <w:p w14:paraId="02CFFCC3" w14:textId="77777777" w:rsidR="007E7204" w:rsidRPr="009F7EBA" w:rsidRDefault="00FE65A7" w:rsidP="007E7204">
            <w:pPr>
              <w:tabs>
                <w:tab w:val="left" w:pos="360"/>
                <w:tab w:val="left" w:pos="3302"/>
              </w:tabs>
              <w:spacing w:after="0" w:line="360" w:lineRule="auto"/>
              <w:rPr>
                <w:rFonts w:cs="Calibri"/>
                <w:color w:val="auto"/>
                <w:sz w:val="24"/>
                <w:szCs w:val="24"/>
                <w:lang w:val="pl-PL"/>
              </w:rPr>
            </w:pPr>
            <w:r w:rsidRPr="009F7EBA">
              <w:rPr>
                <w:rFonts w:cs="Calibri"/>
                <w:color w:val="auto"/>
                <w:sz w:val="24"/>
                <w:szCs w:val="24"/>
                <w:lang w:val="pl-PL"/>
              </w:rPr>
              <w:t>Układ opryskowy wyposażony w mosiężną pompę tłokowo-membranową o wydajności minimum: 130l/min</w:t>
            </w:r>
          </w:p>
        </w:tc>
        <w:tc>
          <w:tcPr>
            <w:tcW w:w="1973" w:type="pct"/>
            <w:gridSpan w:val="2"/>
          </w:tcPr>
          <w:p w14:paraId="00208103" w14:textId="77777777" w:rsidR="007E7204" w:rsidRPr="009F7EBA" w:rsidRDefault="00FE65A7" w:rsidP="007E720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4D051136" w14:textId="77777777" w:rsidTr="00A72366">
        <w:tc>
          <w:tcPr>
            <w:tcW w:w="3027" w:type="pct"/>
          </w:tcPr>
          <w:p w14:paraId="397DE3C9" w14:textId="77777777" w:rsidR="007E7204" w:rsidRPr="009F7EBA" w:rsidRDefault="00FE65A7" w:rsidP="007E7204">
            <w:pPr>
              <w:tabs>
                <w:tab w:val="left" w:pos="360"/>
                <w:tab w:val="left" w:pos="3302"/>
              </w:tabs>
              <w:spacing w:after="0" w:line="360" w:lineRule="auto"/>
              <w:rPr>
                <w:rFonts w:cs="Calibri"/>
                <w:color w:val="auto"/>
                <w:sz w:val="24"/>
                <w:szCs w:val="24"/>
                <w:lang w:val="pl-PL"/>
              </w:rPr>
            </w:pPr>
            <w:r w:rsidRPr="009F7EBA">
              <w:rPr>
                <w:rFonts w:cs="Calibri"/>
                <w:color w:val="auto"/>
                <w:sz w:val="24"/>
                <w:szCs w:val="24"/>
                <w:lang w:val="pl-PL"/>
              </w:rPr>
              <w:lastRenderedPageBreak/>
              <w:t>Oświetlenie robocze obustronne ledowe kolumny opryskiwacza</w:t>
            </w:r>
          </w:p>
        </w:tc>
        <w:tc>
          <w:tcPr>
            <w:tcW w:w="1973" w:type="pct"/>
            <w:gridSpan w:val="2"/>
          </w:tcPr>
          <w:p w14:paraId="2D987674" w14:textId="77777777" w:rsidR="007E7204" w:rsidRPr="009F7EBA" w:rsidRDefault="00FE65A7" w:rsidP="007E720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7F932DC6" w14:textId="77777777" w:rsidTr="00A72366">
        <w:tc>
          <w:tcPr>
            <w:tcW w:w="3027" w:type="pct"/>
          </w:tcPr>
          <w:p w14:paraId="567232FC" w14:textId="77777777" w:rsidR="007E7204" w:rsidRPr="009F7EBA" w:rsidRDefault="00FE65A7" w:rsidP="007E7204">
            <w:pPr>
              <w:tabs>
                <w:tab w:val="left" w:pos="360"/>
                <w:tab w:val="left" w:pos="3302"/>
              </w:tabs>
              <w:spacing w:after="0" w:line="360" w:lineRule="auto"/>
              <w:rPr>
                <w:rFonts w:cs="Calibri"/>
                <w:color w:val="auto"/>
                <w:sz w:val="24"/>
                <w:szCs w:val="24"/>
                <w:lang w:val="pl-PL"/>
              </w:rPr>
            </w:pPr>
            <w:r w:rsidRPr="009F7EBA">
              <w:rPr>
                <w:rFonts w:cs="Calibri"/>
                <w:color w:val="auto"/>
                <w:sz w:val="24"/>
                <w:szCs w:val="24"/>
                <w:lang w:val="pl-PL"/>
              </w:rPr>
              <w:t>Oświetlenie drogowe ledowe</w:t>
            </w:r>
          </w:p>
        </w:tc>
        <w:tc>
          <w:tcPr>
            <w:tcW w:w="1973" w:type="pct"/>
            <w:gridSpan w:val="2"/>
          </w:tcPr>
          <w:p w14:paraId="761ADCBD" w14:textId="77777777" w:rsidR="007E7204" w:rsidRPr="009F7EBA" w:rsidRDefault="00FE65A7" w:rsidP="007E720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07A2F973" w14:textId="77777777" w:rsidTr="00A72366">
        <w:tc>
          <w:tcPr>
            <w:tcW w:w="3027" w:type="pct"/>
          </w:tcPr>
          <w:p w14:paraId="4C501385" w14:textId="77777777" w:rsidR="007E7204" w:rsidRPr="009F7EBA" w:rsidRDefault="00FE65A7" w:rsidP="007E7204">
            <w:pPr>
              <w:tabs>
                <w:tab w:val="left" w:pos="360"/>
                <w:tab w:val="left" w:pos="3302"/>
              </w:tabs>
              <w:spacing w:after="0" w:line="360" w:lineRule="auto"/>
              <w:rPr>
                <w:rFonts w:cs="Calibri"/>
                <w:color w:val="auto"/>
                <w:sz w:val="24"/>
                <w:szCs w:val="24"/>
                <w:lang w:val="pl-PL"/>
              </w:rPr>
            </w:pPr>
            <w:r w:rsidRPr="009F7EBA">
              <w:rPr>
                <w:rFonts w:cs="Calibri"/>
                <w:color w:val="auto"/>
                <w:sz w:val="24"/>
                <w:szCs w:val="24"/>
                <w:lang w:val="pl-PL"/>
              </w:rPr>
              <w:t>Koło podporowe przednie</w:t>
            </w:r>
          </w:p>
        </w:tc>
        <w:tc>
          <w:tcPr>
            <w:tcW w:w="1973" w:type="pct"/>
            <w:gridSpan w:val="2"/>
          </w:tcPr>
          <w:p w14:paraId="3709A245" w14:textId="77777777" w:rsidR="007E7204" w:rsidRPr="009F7EBA" w:rsidRDefault="00FE65A7" w:rsidP="007E720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39A4B2E3" w14:textId="77777777" w:rsidTr="00A72366">
        <w:tc>
          <w:tcPr>
            <w:tcW w:w="3027" w:type="pct"/>
          </w:tcPr>
          <w:p w14:paraId="12487617" w14:textId="77777777" w:rsidR="007E7204" w:rsidRPr="009F7EBA" w:rsidRDefault="00FE65A7" w:rsidP="007E7204">
            <w:pPr>
              <w:tabs>
                <w:tab w:val="left" w:pos="360"/>
                <w:tab w:val="left" w:pos="3302"/>
              </w:tabs>
              <w:spacing w:after="0" w:line="360" w:lineRule="auto"/>
              <w:rPr>
                <w:rFonts w:cs="Calibri"/>
                <w:color w:val="auto"/>
                <w:sz w:val="24"/>
                <w:szCs w:val="24"/>
                <w:lang w:val="pl-PL"/>
              </w:rPr>
            </w:pPr>
            <w:r w:rsidRPr="009F7EBA">
              <w:rPr>
                <w:rFonts w:cs="Calibri"/>
                <w:color w:val="auto"/>
                <w:sz w:val="24"/>
                <w:szCs w:val="24"/>
                <w:lang w:val="pl-PL"/>
              </w:rPr>
              <w:t>Komputer sterujący precyzyjną dawką środków ochrony roślin z wyświetlaczem i panelem dotykowym</w:t>
            </w:r>
          </w:p>
        </w:tc>
        <w:tc>
          <w:tcPr>
            <w:tcW w:w="1973" w:type="pct"/>
            <w:gridSpan w:val="2"/>
          </w:tcPr>
          <w:p w14:paraId="00E70482" w14:textId="77777777" w:rsidR="007E7204" w:rsidRPr="009F7EBA" w:rsidRDefault="00FE65A7" w:rsidP="007E720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69F88146" w14:textId="77777777" w:rsidTr="00A72366">
        <w:tc>
          <w:tcPr>
            <w:tcW w:w="3027" w:type="pct"/>
          </w:tcPr>
          <w:p w14:paraId="7E6F8920" w14:textId="77777777" w:rsidR="007E7204" w:rsidRPr="009F7EBA" w:rsidRDefault="00FE65A7" w:rsidP="007E7204">
            <w:pPr>
              <w:tabs>
                <w:tab w:val="left" w:pos="360"/>
                <w:tab w:val="left" w:pos="3302"/>
              </w:tabs>
              <w:spacing w:after="0" w:line="360" w:lineRule="auto"/>
              <w:rPr>
                <w:rFonts w:cs="Calibri"/>
                <w:color w:val="auto"/>
                <w:sz w:val="24"/>
                <w:szCs w:val="24"/>
              </w:rPr>
            </w:pPr>
            <w:r w:rsidRPr="009F7EBA">
              <w:rPr>
                <w:rFonts w:cs="Calibri"/>
                <w:color w:val="auto"/>
                <w:sz w:val="24"/>
                <w:szCs w:val="24"/>
              </w:rPr>
              <w:t>Elektrozawory 4-sekcyjne</w:t>
            </w:r>
          </w:p>
        </w:tc>
        <w:tc>
          <w:tcPr>
            <w:tcW w:w="1973" w:type="pct"/>
            <w:gridSpan w:val="2"/>
          </w:tcPr>
          <w:p w14:paraId="17EC940D" w14:textId="77777777" w:rsidR="007E7204" w:rsidRPr="009F7EBA" w:rsidRDefault="00FE65A7" w:rsidP="007E720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5ED8A51F" w14:textId="77777777" w:rsidTr="00A72366">
        <w:tc>
          <w:tcPr>
            <w:tcW w:w="3027" w:type="pct"/>
          </w:tcPr>
          <w:p w14:paraId="7D84505D" w14:textId="77777777" w:rsidR="007E7204" w:rsidRPr="009F7EBA" w:rsidRDefault="00FE65A7" w:rsidP="007E7204">
            <w:pPr>
              <w:tabs>
                <w:tab w:val="left" w:pos="360"/>
                <w:tab w:val="left" w:pos="3302"/>
              </w:tabs>
              <w:spacing w:after="0" w:line="360" w:lineRule="auto"/>
              <w:rPr>
                <w:rFonts w:cs="Calibri"/>
                <w:color w:val="auto"/>
                <w:sz w:val="24"/>
                <w:szCs w:val="24"/>
                <w:lang w:val="pl-PL"/>
              </w:rPr>
            </w:pPr>
            <w:r w:rsidRPr="009F7EBA">
              <w:rPr>
                <w:rFonts w:cs="Calibri"/>
                <w:color w:val="auto"/>
                <w:sz w:val="24"/>
                <w:szCs w:val="24"/>
                <w:lang w:val="pl-PL"/>
              </w:rPr>
              <w:t>Automatyczne sterowanie dawką za pomocą czujników ciśnienia i przepływu</w:t>
            </w:r>
          </w:p>
        </w:tc>
        <w:tc>
          <w:tcPr>
            <w:tcW w:w="1973" w:type="pct"/>
            <w:gridSpan w:val="2"/>
          </w:tcPr>
          <w:p w14:paraId="580BFC3D" w14:textId="77777777" w:rsidR="007E7204" w:rsidRPr="009F7EBA" w:rsidRDefault="00FE65A7" w:rsidP="007E720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44215700" w14:textId="77777777" w:rsidTr="00A72366">
        <w:tc>
          <w:tcPr>
            <w:tcW w:w="3027" w:type="pct"/>
          </w:tcPr>
          <w:p w14:paraId="384384DB" w14:textId="77777777" w:rsidR="007E7204" w:rsidRPr="009F7EBA" w:rsidRDefault="00FE65A7" w:rsidP="007E7204">
            <w:pPr>
              <w:tabs>
                <w:tab w:val="left" w:pos="360"/>
                <w:tab w:val="left" w:pos="3302"/>
              </w:tabs>
              <w:spacing w:after="0" w:line="360" w:lineRule="auto"/>
              <w:rPr>
                <w:rFonts w:cs="Calibri"/>
                <w:color w:val="auto"/>
                <w:sz w:val="24"/>
                <w:szCs w:val="24"/>
                <w:lang w:val="pl-PL"/>
              </w:rPr>
            </w:pPr>
            <w:r w:rsidRPr="009F7EBA">
              <w:rPr>
                <w:rFonts w:cs="Calibri"/>
                <w:color w:val="auto"/>
                <w:sz w:val="24"/>
                <w:szCs w:val="24"/>
                <w:lang w:val="pl-PL"/>
              </w:rPr>
              <w:t xml:space="preserve">Opcjonalnie manometr analogowy </w:t>
            </w:r>
            <w:r w:rsidRPr="009F7EBA">
              <w:rPr>
                <w:rFonts w:eastAsia="Segoe UI" w:cs="Calibri"/>
                <w:color w:val="auto"/>
                <w:sz w:val="24"/>
                <w:szCs w:val="24"/>
                <w:lang w:val="pl-PL"/>
              </w:rPr>
              <w:t>do odczytu</w:t>
            </w:r>
            <w:r w:rsidRPr="009F7EBA">
              <w:rPr>
                <w:rFonts w:cs="Calibri"/>
                <w:color w:val="auto"/>
                <w:sz w:val="24"/>
                <w:szCs w:val="24"/>
                <w:lang w:val="pl-PL"/>
              </w:rPr>
              <w:t xml:space="preserve"> rzeczywistego ciśnienia oprysku</w:t>
            </w:r>
          </w:p>
        </w:tc>
        <w:tc>
          <w:tcPr>
            <w:tcW w:w="1973" w:type="pct"/>
            <w:gridSpan w:val="2"/>
          </w:tcPr>
          <w:p w14:paraId="114CA34C" w14:textId="77777777" w:rsidR="007E7204" w:rsidRPr="009F7EBA" w:rsidRDefault="00FE65A7" w:rsidP="007E720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1C703A29" w14:textId="77777777" w:rsidTr="00A72366">
        <w:tc>
          <w:tcPr>
            <w:tcW w:w="3027" w:type="pct"/>
          </w:tcPr>
          <w:p w14:paraId="4E138446" w14:textId="77777777" w:rsidR="007E7204" w:rsidRPr="009F7EBA" w:rsidRDefault="00FE65A7" w:rsidP="007E7204">
            <w:pPr>
              <w:tabs>
                <w:tab w:val="left" w:pos="360"/>
                <w:tab w:val="left" w:pos="3302"/>
              </w:tabs>
              <w:spacing w:after="0" w:line="360" w:lineRule="auto"/>
              <w:rPr>
                <w:rFonts w:cs="Calibri"/>
                <w:color w:val="auto"/>
                <w:sz w:val="24"/>
                <w:szCs w:val="24"/>
              </w:rPr>
            </w:pPr>
            <w:r w:rsidRPr="009F7EBA">
              <w:rPr>
                <w:rFonts w:cs="Calibri"/>
                <w:color w:val="auto"/>
                <w:sz w:val="24"/>
                <w:szCs w:val="24"/>
              </w:rPr>
              <w:t>Elektryczne włączanie/wyłączanie mieszania</w:t>
            </w:r>
          </w:p>
        </w:tc>
        <w:tc>
          <w:tcPr>
            <w:tcW w:w="1973" w:type="pct"/>
            <w:gridSpan w:val="2"/>
          </w:tcPr>
          <w:p w14:paraId="5DC65322" w14:textId="77777777" w:rsidR="007E7204" w:rsidRPr="009F7EBA" w:rsidRDefault="00FE65A7" w:rsidP="007E720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3298DAC7" w14:textId="77777777" w:rsidTr="00A72366">
        <w:tc>
          <w:tcPr>
            <w:tcW w:w="3027" w:type="pct"/>
          </w:tcPr>
          <w:p w14:paraId="18740592" w14:textId="77777777" w:rsidR="007E7204" w:rsidRPr="009F7EBA" w:rsidRDefault="00FE65A7" w:rsidP="007E7204">
            <w:pPr>
              <w:tabs>
                <w:tab w:val="left" w:pos="360"/>
                <w:tab w:val="left" w:pos="3302"/>
              </w:tabs>
              <w:spacing w:after="0" w:line="360" w:lineRule="auto"/>
              <w:rPr>
                <w:rFonts w:eastAsia="Segoe UI" w:cs="Calibri"/>
                <w:color w:val="auto"/>
                <w:sz w:val="24"/>
                <w:szCs w:val="24"/>
                <w:lang w:val="pl-PL"/>
              </w:rPr>
            </w:pPr>
            <w:r w:rsidRPr="009F7EBA">
              <w:rPr>
                <w:rFonts w:eastAsia="Segoe UI" w:cs="Calibri"/>
                <w:color w:val="auto"/>
                <w:sz w:val="24"/>
                <w:szCs w:val="24"/>
                <w:lang w:val="pl-PL"/>
              </w:rPr>
              <w:t xml:space="preserve">Rozwadniacz środków ochrony roślin i nawozów </w:t>
            </w:r>
            <w:r w:rsidRPr="009F7EBA">
              <w:rPr>
                <w:rFonts w:eastAsia="Segoe UI" w:cs="Calibri"/>
                <w:color w:val="auto"/>
                <w:sz w:val="24"/>
                <w:szCs w:val="24"/>
                <w:lang w:val="pl-PL"/>
              </w:rPr>
              <w:br/>
              <w:t>z płukaniem pojemników i automatycznym zasysaniem środka</w:t>
            </w:r>
          </w:p>
        </w:tc>
        <w:tc>
          <w:tcPr>
            <w:tcW w:w="1973" w:type="pct"/>
            <w:gridSpan w:val="2"/>
          </w:tcPr>
          <w:p w14:paraId="3606813D" w14:textId="77777777" w:rsidR="007E7204" w:rsidRPr="009F7EBA" w:rsidRDefault="00FE65A7" w:rsidP="007E720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355C91FE" w14:textId="77777777" w:rsidTr="00A72366">
        <w:tc>
          <w:tcPr>
            <w:tcW w:w="3027" w:type="pct"/>
          </w:tcPr>
          <w:p w14:paraId="2D0DC110" w14:textId="77777777" w:rsidR="007E7204" w:rsidRPr="009F7EBA" w:rsidRDefault="00FE65A7" w:rsidP="007E7204">
            <w:pPr>
              <w:tabs>
                <w:tab w:val="left" w:pos="360"/>
                <w:tab w:val="left" w:pos="3302"/>
              </w:tabs>
              <w:spacing w:after="0" w:line="360" w:lineRule="auto"/>
              <w:rPr>
                <w:rFonts w:cs="Calibri"/>
                <w:color w:val="auto"/>
                <w:sz w:val="24"/>
                <w:szCs w:val="24"/>
                <w:lang w:val="pl-PL"/>
              </w:rPr>
            </w:pPr>
            <w:r w:rsidRPr="009F7EBA">
              <w:rPr>
                <w:rFonts w:cs="Calibri"/>
                <w:color w:val="auto"/>
                <w:sz w:val="24"/>
                <w:szCs w:val="24"/>
                <w:lang w:val="pl-PL"/>
              </w:rPr>
              <w:t>Główny filtr ciśnieniowy oraz minimum 4 filtry sekcyjne</w:t>
            </w:r>
          </w:p>
        </w:tc>
        <w:tc>
          <w:tcPr>
            <w:tcW w:w="1973" w:type="pct"/>
            <w:gridSpan w:val="2"/>
          </w:tcPr>
          <w:p w14:paraId="03B44235" w14:textId="77777777" w:rsidR="007E7204" w:rsidRPr="009F7EBA" w:rsidRDefault="00FE65A7" w:rsidP="007E720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24722AC9" w14:textId="77777777" w:rsidTr="00A72366">
        <w:tc>
          <w:tcPr>
            <w:tcW w:w="3027" w:type="pct"/>
          </w:tcPr>
          <w:p w14:paraId="3B599397" w14:textId="77777777" w:rsidR="007E7204" w:rsidRPr="009F7EBA" w:rsidRDefault="00FE65A7" w:rsidP="007E7204">
            <w:pPr>
              <w:tabs>
                <w:tab w:val="left" w:pos="360"/>
                <w:tab w:val="left" w:pos="3302"/>
              </w:tabs>
              <w:spacing w:after="0" w:line="360" w:lineRule="auto"/>
              <w:rPr>
                <w:rFonts w:cs="Calibri"/>
                <w:color w:val="auto"/>
                <w:sz w:val="24"/>
                <w:szCs w:val="24"/>
                <w:lang w:val="pl-PL"/>
              </w:rPr>
            </w:pPr>
            <w:r w:rsidRPr="009F7EBA">
              <w:rPr>
                <w:rFonts w:cs="Calibri"/>
                <w:color w:val="auto"/>
                <w:sz w:val="24"/>
                <w:szCs w:val="24"/>
                <w:lang w:val="pl-PL"/>
              </w:rPr>
              <w:t>Liczba osi podwójna/tandem.</w:t>
            </w:r>
            <w:r w:rsidRPr="009F7EBA">
              <w:rPr>
                <w:rFonts w:cs="Calibri"/>
                <w:color w:val="auto"/>
                <w:sz w:val="24"/>
                <w:szCs w:val="24"/>
                <w:lang w:val="pl-PL"/>
              </w:rPr>
              <w:br/>
              <w:t>Tylna oś stała lub opcjonalnie podnoszona</w:t>
            </w:r>
          </w:p>
        </w:tc>
        <w:tc>
          <w:tcPr>
            <w:tcW w:w="1973" w:type="pct"/>
            <w:gridSpan w:val="2"/>
          </w:tcPr>
          <w:p w14:paraId="767FEB48" w14:textId="77777777" w:rsidR="007E7204" w:rsidRPr="009F7EBA" w:rsidRDefault="00FE65A7" w:rsidP="007E720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3EC2B208" w14:textId="77777777" w:rsidTr="00A72366">
        <w:tc>
          <w:tcPr>
            <w:tcW w:w="3027" w:type="pct"/>
          </w:tcPr>
          <w:p w14:paraId="4AE01DC9" w14:textId="77777777" w:rsidR="007E7204" w:rsidRPr="009F7EBA" w:rsidRDefault="00FE65A7" w:rsidP="007E7204">
            <w:pPr>
              <w:tabs>
                <w:tab w:val="left" w:pos="360"/>
                <w:tab w:val="left" w:pos="3302"/>
              </w:tabs>
              <w:spacing w:after="0" w:line="360" w:lineRule="auto"/>
              <w:rPr>
                <w:rFonts w:cs="Calibri"/>
                <w:color w:val="auto"/>
                <w:sz w:val="24"/>
                <w:szCs w:val="24"/>
                <w:lang w:val="pl-PL"/>
              </w:rPr>
            </w:pPr>
            <w:r w:rsidRPr="009F7EBA">
              <w:rPr>
                <w:rFonts w:cs="Calibri"/>
                <w:color w:val="auto"/>
                <w:sz w:val="24"/>
                <w:szCs w:val="24"/>
                <w:lang w:val="pl-PL"/>
              </w:rPr>
              <w:t>Dwubiegowa przekładnia wentylatorów z biegiem jałowym</w:t>
            </w:r>
          </w:p>
        </w:tc>
        <w:tc>
          <w:tcPr>
            <w:tcW w:w="1973" w:type="pct"/>
            <w:gridSpan w:val="2"/>
          </w:tcPr>
          <w:p w14:paraId="12E38DC6" w14:textId="77777777" w:rsidR="007E7204" w:rsidRPr="009F7EBA" w:rsidRDefault="00FE65A7" w:rsidP="007E720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7CB69AF9" w14:textId="77777777" w:rsidTr="00A72366">
        <w:tc>
          <w:tcPr>
            <w:tcW w:w="5000" w:type="pct"/>
            <w:gridSpan w:val="3"/>
          </w:tcPr>
          <w:p w14:paraId="4E34B339" w14:textId="77777777" w:rsidR="007E7204" w:rsidRPr="009F7EBA" w:rsidRDefault="00FE65A7" w:rsidP="007E7204">
            <w:pPr>
              <w:spacing w:after="0" w:line="360" w:lineRule="auto"/>
              <w:rPr>
                <w:rFonts w:cs="Calibri"/>
                <w:b/>
                <w:bCs/>
                <w:color w:val="auto"/>
                <w:sz w:val="24"/>
                <w:szCs w:val="24"/>
                <w:lang w:val="pl-PL"/>
              </w:rPr>
            </w:pPr>
            <w:r w:rsidRPr="009F7EBA">
              <w:rPr>
                <w:rFonts w:cs="Calibri"/>
                <w:b/>
                <w:bCs/>
                <w:color w:val="auto"/>
                <w:sz w:val="24"/>
                <w:szCs w:val="24"/>
                <w:lang w:val="pl-PL"/>
              </w:rPr>
              <w:t>Rozsiewacz nawozów o pojemności zbiornika nawozowego: 2800l-3500l, sterowany standardem ISOBUS, z komputerem sterującym precyzyjną dawką wysiewu i systemem zmiennego dawkowania.</w:t>
            </w:r>
          </w:p>
          <w:p w14:paraId="56CC7523" w14:textId="77777777" w:rsidR="007E7204" w:rsidRPr="009F7EBA" w:rsidRDefault="00FE65A7" w:rsidP="007E7204">
            <w:pPr>
              <w:spacing w:after="0" w:line="360" w:lineRule="auto"/>
              <w:rPr>
                <w:rFonts w:cs="Calibri"/>
                <w:b/>
                <w:bCs/>
                <w:color w:val="auto"/>
                <w:sz w:val="24"/>
                <w:szCs w:val="24"/>
                <w:lang w:val="pl-PL"/>
              </w:rPr>
            </w:pPr>
            <w:r w:rsidRPr="009F7EBA">
              <w:rPr>
                <w:rFonts w:cs="Calibri"/>
                <w:b/>
                <w:bCs/>
                <w:color w:val="auto"/>
                <w:sz w:val="24"/>
                <w:szCs w:val="24"/>
                <w:lang w:val="pl-PL"/>
              </w:rPr>
              <w:t>Dostosowany do współpracy z dedykowanym ciągnikiem o mocy w przedziale: 150KM-180KM Dostosowany do udźwigu układu zawieszenia tylnego TUZ, mocy i wydajności pompy hydraulicznej ciągnika.</w:t>
            </w:r>
          </w:p>
        </w:tc>
      </w:tr>
      <w:tr w:rsidR="00C9396C" w14:paraId="646BFF18" w14:textId="77777777" w:rsidTr="00A72366">
        <w:tc>
          <w:tcPr>
            <w:tcW w:w="3027" w:type="pct"/>
          </w:tcPr>
          <w:p w14:paraId="04644BCE" w14:textId="77777777" w:rsidR="007E7204" w:rsidRPr="009F7EBA" w:rsidRDefault="00FE65A7" w:rsidP="007E7204">
            <w:pPr>
              <w:spacing w:after="0" w:line="360" w:lineRule="auto"/>
              <w:rPr>
                <w:rFonts w:cs="Calibri"/>
                <w:b/>
                <w:color w:val="auto"/>
                <w:sz w:val="24"/>
                <w:szCs w:val="24"/>
                <w:lang w:eastAsia="pl-PL"/>
              </w:rPr>
            </w:pPr>
            <w:r w:rsidRPr="009F7EBA">
              <w:rPr>
                <w:rFonts w:cs="Calibri"/>
                <w:b/>
                <w:color w:val="auto"/>
                <w:sz w:val="24"/>
                <w:szCs w:val="24"/>
                <w:lang w:eastAsia="pl-PL"/>
              </w:rPr>
              <w:t>Producent, model:</w:t>
            </w:r>
          </w:p>
        </w:tc>
        <w:tc>
          <w:tcPr>
            <w:tcW w:w="1973" w:type="pct"/>
            <w:gridSpan w:val="2"/>
          </w:tcPr>
          <w:p w14:paraId="16BCCF5E" w14:textId="77777777" w:rsidR="007E7204" w:rsidRPr="009F7EBA" w:rsidRDefault="00FE65A7" w:rsidP="007E7204">
            <w:pPr>
              <w:pStyle w:val="Nagwek1"/>
              <w:tabs>
                <w:tab w:val="left" w:pos="360"/>
              </w:tabs>
              <w:spacing w:before="61" w:line="360" w:lineRule="auto"/>
              <w:ind w:left="0"/>
              <w:outlineLvl w:val="0"/>
              <w:rPr>
                <w:rFonts w:ascii="Calibri" w:hAnsi="Calibri" w:cs="Calibri"/>
                <w:b/>
                <w:bCs/>
                <w:sz w:val="24"/>
                <w:szCs w:val="24"/>
              </w:rPr>
            </w:pPr>
            <w:r w:rsidRPr="009F7EBA">
              <w:rPr>
                <w:rFonts w:ascii="Calibri" w:hAnsi="Calibri" w:cs="Calibri"/>
                <w:b/>
                <w:sz w:val="24"/>
                <w:szCs w:val="24"/>
              </w:rPr>
              <w:t>…………………………………….</w:t>
            </w:r>
          </w:p>
        </w:tc>
      </w:tr>
      <w:tr w:rsidR="00C9396C" w14:paraId="4E5C816A" w14:textId="77777777" w:rsidTr="00A72366">
        <w:tc>
          <w:tcPr>
            <w:tcW w:w="3027" w:type="pct"/>
          </w:tcPr>
          <w:p w14:paraId="1E263388" w14:textId="77777777" w:rsidR="007E7204" w:rsidRPr="009F7EBA" w:rsidRDefault="00FE65A7" w:rsidP="007E7204">
            <w:pPr>
              <w:spacing w:after="0" w:line="360" w:lineRule="auto"/>
              <w:rPr>
                <w:rFonts w:cs="Calibri"/>
                <w:color w:val="auto"/>
                <w:sz w:val="24"/>
                <w:szCs w:val="24"/>
                <w:lang w:val="pl-PL" w:eastAsia="pl-PL"/>
              </w:rPr>
            </w:pPr>
            <w:r w:rsidRPr="009F7EBA">
              <w:rPr>
                <w:rFonts w:cs="Calibri"/>
                <w:color w:val="auto"/>
                <w:sz w:val="24"/>
                <w:szCs w:val="24"/>
                <w:lang w:val="pl-PL" w:eastAsia="pl-PL"/>
              </w:rPr>
              <w:lastRenderedPageBreak/>
              <w:t>Szerokość wysiewu nawozów (m) przedział: 15m-54m</w:t>
            </w:r>
          </w:p>
        </w:tc>
        <w:tc>
          <w:tcPr>
            <w:tcW w:w="1973" w:type="pct"/>
            <w:gridSpan w:val="2"/>
          </w:tcPr>
          <w:p w14:paraId="3A93ACE4" w14:textId="77777777" w:rsidR="007E7204" w:rsidRPr="009F7EBA" w:rsidRDefault="00FE65A7" w:rsidP="007E720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546D78F7" w14:textId="77777777" w:rsidTr="00A72366">
        <w:tc>
          <w:tcPr>
            <w:tcW w:w="3027" w:type="pct"/>
          </w:tcPr>
          <w:p w14:paraId="4DDDB080" w14:textId="77777777" w:rsidR="007E7204" w:rsidRPr="009F7EBA" w:rsidRDefault="00FE65A7" w:rsidP="007E7204">
            <w:pPr>
              <w:spacing w:after="0" w:line="360" w:lineRule="auto"/>
              <w:rPr>
                <w:rFonts w:cs="Calibri"/>
                <w:color w:val="auto"/>
                <w:sz w:val="24"/>
                <w:szCs w:val="24"/>
                <w:lang w:val="pl-PL" w:eastAsia="pl-PL"/>
              </w:rPr>
            </w:pPr>
            <w:r w:rsidRPr="009F7EBA">
              <w:rPr>
                <w:rFonts w:cs="Calibri"/>
                <w:color w:val="auto"/>
                <w:sz w:val="24"/>
                <w:szCs w:val="24"/>
                <w:lang w:val="pl-PL" w:eastAsia="pl-PL"/>
              </w:rPr>
              <w:t xml:space="preserve">Pojemność zbiornika nawozowego (l) przedział: </w:t>
            </w:r>
            <w:r w:rsidRPr="009F7EBA">
              <w:rPr>
                <w:rFonts w:cs="Calibri"/>
                <w:color w:val="auto"/>
                <w:sz w:val="24"/>
                <w:szCs w:val="24"/>
                <w:lang w:val="pl-PL"/>
              </w:rPr>
              <w:t>2800</w:t>
            </w:r>
            <w:r w:rsidRPr="009F7EBA">
              <w:rPr>
                <w:rFonts w:cs="Calibri"/>
                <w:color w:val="auto"/>
                <w:sz w:val="24"/>
                <w:szCs w:val="24"/>
                <w:lang w:val="pl-PL" w:eastAsia="pl-PL"/>
              </w:rPr>
              <w:t>l-3500l</w:t>
            </w:r>
          </w:p>
        </w:tc>
        <w:tc>
          <w:tcPr>
            <w:tcW w:w="1973" w:type="pct"/>
            <w:gridSpan w:val="2"/>
          </w:tcPr>
          <w:p w14:paraId="4CC8F50B" w14:textId="77777777" w:rsidR="007E7204" w:rsidRPr="009F7EBA" w:rsidRDefault="00FE65A7" w:rsidP="007E720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670D0A7D" w14:textId="77777777" w:rsidTr="00A72366">
        <w:tc>
          <w:tcPr>
            <w:tcW w:w="3027" w:type="pct"/>
          </w:tcPr>
          <w:p w14:paraId="06C690FF" w14:textId="77777777" w:rsidR="007E7204" w:rsidRPr="009F7EBA" w:rsidRDefault="00FE65A7" w:rsidP="007E7204">
            <w:pPr>
              <w:numPr>
                <w:ilvl w:val="0"/>
                <w:numId w:val="95"/>
              </w:numPr>
              <w:shd w:val="clear" w:color="auto" w:fill="FFFFFF"/>
              <w:spacing w:after="0" w:line="360" w:lineRule="auto"/>
              <w:ind w:left="0"/>
              <w:rPr>
                <w:rFonts w:eastAsia="Times New Roman" w:cs="Calibri"/>
                <w:color w:val="auto"/>
                <w:sz w:val="24"/>
                <w:szCs w:val="24"/>
                <w:lang w:val="pl-PL" w:eastAsia="pl-PL"/>
              </w:rPr>
            </w:pPr>
            <w:r w:rsidRPr="009F7EBA">
              <w:rPr>
                <w:rFonts w:eastAsia="Times New Roman" w:cs="Calibri"/>
                <w:color w:val="auto"/>
                <w:sz w:val="24"/>
                <w:szCs w:val="24"/>
                <w:lang w:val="pl-PL" w:eastAsia="pl-PL"/>
              </w:rPr>
              <w:t>Automatyczna regulacja rozsiewacza poprzez pomiar rzeczywistego obrazu rozsiewu</w:t>
            </w:r>
          </w:p>
        </w:tc>
        <w:tc>
          <w:tcPr>
            <w:tcW w:w="1973" w:type="pct"/>
            <w:gridSpan w:val="2"/>
          </w:tcPr>
          <w:p w14:paraId="0AB54462" w14:textId="77777777" w:rsidR="007E7204" w:rsidRPr="009F7EBA" w:rsidRDefault="00FE65A7" w:rsidP="007E720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5EDDAD00" w14:textId="77777777" w:rsidTr="00A72366">
        <w:tc>
          <w:tcPr>
            <w:tcW w:w="3027" w:type="pct"/>
          </w:tcPr>
          <w:p w14:paraId="7A5841A9" w14:textId="77777777" w:rsidR="007E7204" w:rsidRPr="009F7EBA" w:rsidRDefault="00FE65A7" w:rsidP="007E7204">
            <w:pPr>
              <w:numPr>
                <w:ilvl w:val="0"/>
                <w:numId w:val="96"/>
              </w:numPr>
              <w:shd w:val="clear" w:color="auto" w:fill="FFFFFF"/>
              <w:spacing w:after="0" w:line="360" w:lineRule="auto"/>
              <w:ind w:left="0"/>
              <w:rPr>
                <w:rFonts w:eastAsia="Times New Roman" w:cs="Calibri"/>
                <w:color w:val="auto"/>
                <w:sz w:val="24"/>
                <w:szCs w:val="24"/>
                <w:lang w:val="pl-PL" w:eastAsia="pl-PL"/>
              </w:rPr>
            </w:pPr>
            <w:r w:rsidRPr="009F7EBA">
              <w:rPr>
                <w:rFonts w:eastAsia="Times New Roman" w:cs="Calibri"/>
                <w:color w:val="auto"/>
                <w:sz w:val="24"/>
                <w:szCs w:val="24"/>
                <w:lang w:val="pl-PL" w:eastAsia="pl-PL"/>
              </w:rPr>
              <w:t>Stała optymalizacja wszystkich sytuacji rozsiewu-automatyczne określanie rzeczywistych punktów przełączania dla Section Control</w:t>
            </w:r>
          </w:p>
        </w:tc>
        <w:tc>
          <w:tcPr>
            <w:tcW w:w="1973" w:type="pct"/>
            <w:gridSpan w:val="2"/>
          </w:tcPr>
          <w:p w14:paraId="26DBF1F3" w14:textId="77777777" w:rsidR="007E7204" w:rsidRPr="009F7EBA" w:rsidRDefault="00FE65A7" w:rsidP="007E720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09ECBF88" w14:textId="77777777" w:rsidTr="00A72366">
        <w:tc>
          <w:tcPr>
            <w:tcW w:w="3027" w:type="pct"/>
          </w:tcPr>
          <w:p w14:paraId="7942BBE7" w14:textId="77777777" w:rsidR="007E7204" w:rsidRPr="009F7EBA" w:rsidRDefault="00FE65A7" w:rsidP="007E7204">
            <w:pPr>
              <w:numPr>
                <w:ilvl w:val="0"/>
                <w:numId w:val="96"/>
              </w:numPr>
              <w:shd w:val="clear" w:color="auto" w:fill="FFFFFF"/>
              <w:spacing w:after="0" w:line="360" w:lineRule="auto"/>
              <w:ind w:left="0"/>
              <w:rPr>
                <w:rFonts w:eastAsia="Times New Roman" w:cs="Calibri"/>
                <w:color w:val="auto"/>
                <w:sz w:val="24"/>
                <w:szCs w:val="24"/>
                <w:lang w:val="pl-PL" w:eastAsia="pl-PL"/>
              </w:rPr>
            </w:pPr>
            <w:r w:rsidRPr="009F7EBA">
              <w:rPr>
                <w:rFonts w:cs="Calibri"/>
                <w:color w:val="auto"/>
                <w:sz w:val="24"/>
                <w:szCs w:val="24"/>
                <w:lang w:val="pl-PL"/>
              </w:rPr>
              <w:t>Komputer sterujący precyzyjną dawką środków ochrony roślin z wyświetlaczem i panelem dotykowym</w:t>
            </w:r>
          </w:p>
        </w:tc>
        <w:tc>
          <w:tcPr>
            <w:tcW w:w="1973" w:type="pct"/>
            <w:gridSpan w:val="2"/>
          </w:tcPr>
          <w:p w14:paraId="102F8422" w14:textId="77777777" w:rsidR="007E7204" w:rsidRPr="009F7EBA" w:rsidRDefault="00FE65A7" w:rsidP="007E720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7C3559ED" w14:textId="77777777" w:rsidTr="00A72366">
        <w:tc>
          <w:tcPr>
            <w:tcW w:w="3027" w:type="pct"/>
          </w:tcPr>
          <w:p w14:paraId="5A7C7A34" w14:textId="77777777" w:rsidR="007E7204" w:rsidRPr="009F7EBA" w:rsidRDefault="00FE65A7" w:rsidP="007E7204">
            <w:pPr>
              <w:pStyle w:val="Nagwek1"/>
              <w:tabs>
                <w:tab w:val="left" w:pos="360"/>
                <w:tab w:val="left" w:pos="540"/>
              </w:tabs>
              <w:spacing w:before="61" w:line="360" w:lineRule="auto"/>
              <w:outlineLvl w:val="0"/>
              <w:rPr>
                <w:rFonts w:ascii="Calibri" w:hAnsi="Calibri" w:cs="Calibri"/>
                <w:sz w:val="24"/>
                <w:szCs w:val="24"/>
              </w:rPr>
            </w:pPr>
            <w:r w:rsidRPr="009F7EBA">
              <w:rPr>
                <w:rFonts w:ascii="Calibri" w:hAnsi="Calibri" w:cs="Calibri"/>
                <w:sz w:val="24"/>
                <w:szCs w:val="24"/>
                <w:lang w:eastAsia="pl-PL"/>
              </w:rPr>
              <w:t>Gniazdo ISOBUS, przynajmniej 1 sztuka</w:t>
            </w:r>
          </w:p>
        </w:tc>
        <w:tc>
          <w:tcPr>
            <w:tcW w:w="1973" w:type="pct"/>
            <w:gridSpan w:val="2"/>
          </w:tcPr>
          <w:p w14:paraId="746906C3" w14:textId="77777777" w:rsidR="007E7204" w:rsidRPr="009F7EBA" w:rsidRDefault="00FE65A7" w:rsidP="007E720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2CA1E334" w14:textId="77777777" w:rsidTr="00A72366">
        <w:tc>
          <w:tcPr>
            <w:tcW w:w="3027" w:type="pct"/>
          </w:tcPr>
          <w:p w14:paraId="25C7D94D" w14:textId="77777777" w:rsidR="007E7204" w:rsidRPr="009F7EBA" w:rsidRDefault="00FE65A7" w:rsidP="007E7204">
            <w:pPr>
              <w:pStyle w:val="Nagwek1"/>
              <w:tabs>
                <w:tab w:val="left" w:pos="360"/>
                <w:tab w:val="left" w:pos="540"/>
              </w:tabs>
              <w:spacing w:before="61" w:line="360" w:lineRule="auto"/>
              <w:outlineLvl w:val="0"/>
              <w:rPr>
                <w:rFonts w:ascii="Calibri" w:hAnsi="Calibri" w:cs="Calibri"/>
                <w:sz w:val="24"/>
                <w:szCs w:val="24"/>
                <w:lang w:val="pl-PL" w:eastAsia="pl-PL"/>
              </w:rPr>
            </w:pPr>
            <w:r w:rsidRPr="009F7EBA">
              <w:rPr>
                <w:rFonts w:ascii="Calibri" w:hAnsi="Calibri" w:cs="Calibri"/>
                <w:sz w:val="24"/>
                <w:szCs w:val="24"/>
                <w:lang w:val="pl-PL" w:eastAsia="pl-PL"/>
              </w:rPr>
              <w:t>Kompatybilność rozsiewacza z wyświetlaczem umieszczonym w ciągniku poprzez ISOBUS</w:t>
            </w:r>
          </w:p>
        </w:tc>
        <w:tc>
          <w:tcPr>
            <w:tcW w:w="1973" w:type="pct"/>
            <w:gridSpan w:val="2"/>
          </w:tcPr>
          <w:p w14:paraId="7EE830B7" w14:textId="77777777" w:rsidR="007E7204" w:rsidRPr="009F7EBA" w:rsidRDefault="00FE65A7" w:rsidP="007E720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3D785871" w14:textId="77777777" w:rsidTr="00A72366">
        <w:tc>
          <w:tcPr>
            <w:tcW w:w="3027" w:type="pct"/>
          </w:tcPr>
          <w:p w14:paraId="59960C25" w14:textId="77777777" w:rsidR="007E7204" w:rsidRPr="009F7EBA" w:rsidRDefault="00FE65A7" w:rsidP="007E7204">
            <w:pPr>
              <w:spacing w:after="0" w:line="360" w:lineRule="auto"/>
              <w:rPr>
                <w:rFonts w:cs="Calibri"/>
                <w:color w:val="auto"/>
                <w:sz w:val="24"/>
                <w:szCs w:val="24"/>
                <w:lang w:val="pl-PL" w:eastAsia="pl-PL"/>
              </w:rPr>
            </w:pPr>
            <w:r w:rsidRPr="009F7EBA">
              <w:rPr>
                <w:rFonts w:cs="Calibri"/>
                <w:color w:val="auto"/>
                <w:sz w:val="24"/>
                <w:szCs w:val="24"/>
                <w:lang w:val="pl-PL" w:eastAsia="pl-PL"/>
              </w:rPr>
              <w:t>W pełni automatyczny system ważenia wyposażony w: 2-4 sensory</w:t>
            </w:r>
          </w:p>
        </w:tc>
        <w:tc>
          <w:tcPr>
            <w:tcW w:w="1973" w:type="pct"/>
            <w:gridSpan w:val="2"/>
          </w:tcPr>
          <w:p w14:paraId="6C5CC181" w14:textId="77777777" w:rsidR="007E7204" w:rsidRPr="009F7EBA" w:rsidRDefault="00FE65A7" w:rsidP="007E720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78FB0279" w14:textId="77777777" w:rsidTr="00A72366">
        <w:tc>
          <w:tcPr>
            <w:tcW w:w="3027" w:type="pct"/>
          </w:tcPr>
          <w:p w14:paraId="4CE5B427" w14:textId="77777777" w:rsidR="007E7204" w:rsidRPr="009F7EBA" w:rsidRDefault="00FE65A7" w:rsidP="007E7204">
            <w:pPr>
              <w:spacing w:after="0" w:line="360" w:lineRule="auto"/>
              <w:rPr>
                <w:rFonts w:cs="Calibri"/>
                <w:color w:val="auto"/>
                <w:sz w:val="24"/>
                <w:szCs w:val="24"/>
                <w:lang w:val="pl-PL" w:eastAsia="pl-PL"/>
              </w:rPr>
            </w:pPr>
            <w:r w:rsidRPr="009F7EBA">
              <w:rPr>
                <w:rFonts w:cs="Calibri"/>
                <w:color w:val="auto"/>
                <w:sz w:val="24"/>
                <w:szCs w:val="24"/>
                <w:lang w:val="pl-PL" w:eastAsia="pl-PL"/>
              </w:rPr>
              <w:t>System zmiennego dawkowania nawozów na podstawie map glebowych wykonanych poprzez drony</w:t>
            </w:r>
          </w:p>
        </w:tc>
        <w:tc>
          <w:tcPr>
            <w:tcW w:w="1973" w:type="pct"/>
            <w:gridSpan w:val="2"/>
          </w:tcPr>
          <w:p w14:paraId="233D127D" w14:textId="77777777" w:rsidR="007E7204" w:rsidRPr="009F7EBA" w:rsidRDefault="00FE65A7" w:rsidP="007E720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32CC49BB" w14:textId="77777777" w:rsidTr="00A72366">
        <w:tc>
          <w:tcPr>
            <w:tcW w:w="3027" w:type="pct"/>
          </w:tcPr>
          <w:p w14:paraId="509ADD95" w14:textId="77777777" w:rsidR="007E7204" w:rsidRPr="009F7EBA" w:rsidRDefault="00FE65A7" w:rsidP="007E7204">
            <w:pPr>
              <w:spacing w:after="0" w:line="360" w:lineRule="auto"/>
              <w:rPr>
                <w:rFonts w:cs="Calibri"/>
                <w:color w:val="auto"/>
                <w:sz w:val="24"/>
                <w:szCs w:val="24"/>
                <w:lang w:val="pl-PL" w:eastAsia="pl-PL"/>
              </w:rPr>
            </w:pPr>
            <w:r w:rsidRPr="009F7EBA">
              <w:rPr>
                <w:rFonts w:cs="Calibri"/>
                <w:color w:val="auto"/>
                <w:sz w:val="24"/>
                <w:szCs w:val="24"/>
                <w:lang w:val="pl-PL" w:eastAsia="pl-PL"/>
              </w:rPr>
              <w:t>Płynna regulacja szerokości wysiewu + dawkowanie względem zadanej prędkości</w:t>
            </w:r>
          </w:p>
        </w:tc>
        <w:tc>
          <w:tcPr>
            <w:tcW w:w="1973" w:type="pct"/>
            <w:gridSpan w:val="2"/>
          </w:tcPr>
          <w:p w14:paraId="60338042" w14:textId="77777777" w:rsidR="007E7204" w:rsidRPr="009F7EBA" w:rsidRDefault="00FE65A7" w:rsidP="007E720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301E88EC" w14:textId="77777777" w:rsidTr="00A72366">
        <w:tc>
          <w:tcPr>
            <w:tcW w:w="3027" w:type="pct"/>
          </w:tcPr>
          <w:p w14:paraId="62355808" w14:textId="77777777" w:rsidR="007E7204" w:rsidRPr="009F7EBA" w:rsidRDefault="00FE65A7" w:rsidP="007E7204">
            <w:pPr>
              <w:spacing w:after="0" w:line="360" w:lineRule="auto"/>
              <w:rPr>
                <w:rFonts w:cs="Calibri"/>
                <w:color w:val="auto"/>
                <w:sz w:val="24"/>
                <w:szCs w:val="24"/>
                <w:lang w:val="pl-PL" w:eastAsia="pl-PL"/>
              </w:rPr>
            </w:pPr>
            <w:r w:rsidRPr="009F7EBA">
              <w:rPr>
                <w:rFonts w:cs="Calibri"/>
                <w:color w:val="auto"/>
                <w:sz w:val="24"/>
                <w:szCs w:val="24"/>
                <w:lang w:val="pl-PL" w:eastAsia="pl-PL"/>
              </w:rPr>
              <w:t>Plandeka skrzyni nawozowej rozkładana hydraulicznie</w:t>
            </w:r>
          </w:p>
        </w:tc>
        <w:tc>
          <w:tcPr>
            <w:tcW w:w="1973" w:type="pct"/>
            <w:gridSpan w:val="2"/>
          </w:tcPr>
          <w:p w14:paraId="337F2797" w14:textId="77777777" w:rsidR="007E7204" w:rsidRPr="009F7EBA" w:rsidRDefault="00FE65A7" w:rsidP="007E720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2F773A37" w14:textId="77777777" w:rsidTr="00A72366">
        <w:tc>
          <w:tcPr>
            <w:tcW w:w="3027" w:type="pct"/>
          </w:tcPr>
          <w:p w14:paraId="1E77A100" w14:textId="77777777" w:rsidR="007E7204" w:rsidRPr="009F7EBA" w:rsidRDefault="00FE65A7" w:rsidP="007E7204">
            <w:pPr>
              <w:spacing w:after="0" w:line="360" w:lineRule="auto"/>
              <w:rPr>
                <w:rFonts w:cs="Calibri"/>
                <w:color w:val="auto"/>
                <w:sz w:val="24"/>
                <w:szCs w:val="24"/>
                <w:lang w:eastAsia="pl-PL"/>
              </w:rPr>
            </w:pPr>
            <w:r w:rsidRPr="009F7EBA">
              <w:rPr>
                <w:rFonts w:cs="Calibri"/>
                <w:color w:val="auto"/>
                <w:sz w:val="24"/>
                <w:szCs w:val="24"/>
                <w:lang w:eastAsia="pl-PL"/>
              </w:rPr>
              <w:t>Kółka magazynowe</w:t>
            </w:r>
          </w:p>
        </w:tc>
        <w:tc>
          <w:tcPr>
            <w:tcW w:w="1973" w:type="pct"/>
            <w:gridSpan w:val="2"/>
          </w:tcPr>
          <w:p w14:paraId="6E68399D" w14:textId="77777777" w:rsidR="007E7204" w:rsidRPr="009F7EBA" w:rsidRDefault="00FE65A7" w:rsidP="007E720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13CB9B52" w14:textId="77777777" w:rsidTr="00A72366">
        <w:tc>
          <w:tcPr>
            <w:tcW w:w="3027" w:type="pct"/>
          </w:tcPr>
          <w:p w14:paraId="0C012554" w14:textId="77777777" w:rsidR="007E7204" w:rsidRPr="009F7EBA" w:rsidRDefault="00FE65A7" w:rsidP="007E7204">
            <w:pPr>
              <w:spacing w:after="0" w:line="360" w:lineRule="auto"/>
              <w:rPr>
                <w:rFonts w:cs="Calibri"/>
                <w:color w:val="auto"/>
                <w:sz w:val="24"/>
                <w:szCs w:val="24"/>
                <w:lang w:val="pl-PL"/>
              </w:rPr>
            </w:pPr>
            <w:r w:rsidRPr="009F7EBA">
              <w:rPr>
                <w:rFonts w:cs="Calibri"/>
                <w:color w:val="auto"/>
                <w:sz w:val="24"/>
                <w:szCs w:val="24"/>
                <w:lang w:val="pl-PL" w:eastAsia="pl-PL"/>
              </w:rPr>
              <w:t>Składana drabinka składana + oświetlenie led skrzyni nawozowej</w:t>
            </w:r>
          </w:p>
        </w:tc>
        <w:tc>
          <w:tcPr>
            <w:tcW w:w="1973" w:type="pct"/>
            <w:gridSpan w:val="2"/>
          </w:tcPr>
          <w:p w14:paraId="2301B6B9" w14:textId="77777777" w:rsidR="007E7204" w:rsidRPr="009F7EBA" w:rsidRDefault="00FE65A7" w:rsidP="007E720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1BEA3609" w14:textId="77777777" w:rsidTr="00A72366">
        <w:tc>
          <w:tcPr>
            <w:tcW w:w="3027" w:type="pct"/>
          </w:tcPr>
          <w:p w14:paraId="0512508A" w14:textId="77777777" w:rsidR="007E7204" w:rsidRPr="009F7EBA" w:rsidRDefault="00FE65A7" w:rsidP="007E7204">
            <w:pPr>
              <w:spacing w:after="0" w:line="360" w:lineRule="auto"/>
              <w:rPr>
                <w:rFonts w:cs="Calibri"/>
                <w:color w:val="auto"/>
                <w:sz w:val="24"/>
                <w:szCs w:val="24"/>
                <w:lang w:val="pl-PL"/>
              </w:rPr>
            </w:pPr>
            <w:r w:rsidRPr="009F7EBA">
              <w:rPr>
                <w:rFonts w:cs="Calibri"/>
                <w:color w:val="auto"/>
                <w:sz w:val="24"/>
                <w:szCs w:val="24"/>
                <w:lang w:val="pl-PL" w:eastAsia="pl-PL"/>
              </w:rPr>
              <w:t>Przepływ oleju przynajmniej: 30l/min-80l/min przy ciśnieniu roboczym 180 bar</w:t>
            </w:r>
          </w:p>
        </w:tc>
        <w:tc>
          <w:tcPr>
            <w:tcW w:w="1973" w:type="pct"/>
            <w:gridSpan w:val="2"/>
          </w:tcPr>
          <w:p w14:paraId="2AA87701" w14:textId="77777777" w:rsidR="007E7204" w:rsidRPr="009F7EBA" w:rsidRDefault="00FE65A7" w:rsidP="007E720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384B65A1" w14:textId="77777777" w:rsidTr="00A72366">
        <w:tc>
          <w:tcPr>
            <w:tcW w:w="3027" w:type="pct"/>
          </w:tcPr>
          <w:p w14:paraId="0327B47D" w14:textId="77777777" w:rsidR="007E7204" w:rsidRPr="009F7EBA" w:rsidRDefault="00FE65A7" w:rsidP="007E7204">
            <w:pPr>
              <w:spacing w:after="0" w:line="360" w:lineRule="auto"/>
              <w:rPr>
                <w:rFonts w:cs="Calibri"/>
                <w:color w:val="auto"/>
                <w:sz w:val="24"/>
                <w:szCs w:val="24"/>
                <w:lang w:val="pl-PL"/>
              </w:rPr>
            </w:pPr>
            <w:r w:rsidRPr="009F7EBA">
              <w:rPr>
                <w:rFonts w:cs="Calibri"/>
                <w:color w:val="auto"/>
                <w:sz w:val="24"/>
                <w:szCs w:val="24"/>
                <w:lang w:val="pl-PL" w:eastAsia="pl-PL"/>
              </w:rPr>
              <w:t xml:space="preserve">Tarcze wysiewające wykonane z materiału odpornego na działanie agresywnego środowiska nawozów, do </w:t>
            </w:r>
            <w:r w:rsidRPr="009F7EBA">
              <w:rPr>
                <w:rFonts w:cs="Calibri"/>
                <w:color w:val="auto"/>
                <w:sz w:val="24"/>
                <w:szCs w:val="24"/>
                <w:lang w:val="pl-PL" w:eastAsia="pl-PL"/>
              </w:rPr>
              <w:lastRenderedPageBreak/>
              <w:t>wszystkich szerokości roboczych</w:t>
            </w:r>
          </w:p>
        </w:tc>
        <w:tc>
          <w:tcPr>
            <w:tcW w:w="1973" w:type="pct"/>
            <w:gridSpan w:val="2"/>
          </w:tcPr>
          <w:p w14:paraId="2543E240" w14:textId="77777777" w:rsidR="007E7204" w:rsidRPr="009F7EBA" w:rsidRDefault="00FE65A7" w:rsidP="007E720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lastRenderedPageBreak/>
              <w:t>TAK/NIE …………………………………….</w:t>
            </w:r>
          </w:p>
        </w:tc>
      </w:tr>
      <w:tr w:rsidR="00C9396C" w14:paraId="79AA4219" w14:textId="77777777" w:rsidTr="00A72366">
        <w:tc>
          <w:tcPr>
            <w:tcW w:w="3027" w:type="pct"/>
          </w:tcPr>
          <w:p w14:paraId="3F869AB2" w14:textId="77777777" w:rsidR="007E7204" w:rsidRPr="009F7EBA" w:rsidRDefault="00FE65A7" w:rsidP="007E7204">
            <w:pPr>
              <w:spacing w:after="0" w:line="360" w:lineRule="auto"/>
              <w:rPr>
                <w:rFonts w:cs="Calibri"/>
                <w:color w:val="auto"/>
                <w:sz w:val="24"/>
                <w:szCs w:val="24"/>
                <w:lang w:val="pl-PL"/>
              </w:rPr>
            </w:pPr>
            <w:r w:rsidRPr="009F7EBA">
              <w:rPr>
                <w:rFonts w:cs="Calibri"/>
                <w:color w:val="auto"/>
                <w:sz w:val="24"/>
                <w:szCs w:val="24"/>
                <w:lang w:val="pl-PL" w:eastAsia="pl-PL"/>
              </w:rPr>
              <w:t>Przekładnia bezobsługowa napędu tarcz hydrauliczny</w:t>
            </w:r>
          </w:p>
        </w:tc>
        <w:tc>
          <w:tcPr>
            <w:tcW w:w="1973" w:type="pct"/>
            <w:gridSpan w:val="2"/>
          </w:tcPr>
          <w:p w14:paraId="29E963E6" w14:textId="77777777" w:rsidR="007E7204" w:rsidRPr="009F7EBA" w:rsidRDefault="00FE65A7" w:rsidP="007E720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1149FC49" w14:textId="77777777" w:rsidTr="00A72366">
        <w:tc>
          <w:tcPr>
            <w:tcW w:w="3027" w:type="pct"/>
          </w:tcPr>
          <w:p w14:paraId="13B6A73B" w14:textId="77777777" w:rsidR="007E7204" w:rsidRPr="009F7EBA" w:rsidRDefault="00FE65A7" w:rsidP="007E7204">
            <w:pPr>
              <w:spacing w:after="0" w:line="360" w:lineRule="auto"/>
              <w:rPr>
                <w:rFonts w:cs="Calibri"/>
                <w:color w:val="auto"/>
                <w:sz w:val="24"/>
                <w:szCs w:val="24"/>
              </w:rPr>
            </w:pPr>
            <w:r w:rsidRPr="009F7EBA">
              <w:rPr>
                <w:rFonts w:cs="Calibri"/>
                <w:color w:val="auto"/>
                <w:sz w:val="24"/>
                <w:szCs w:val="24"/>
                <w:lang w:eastAsia="pl-PL"/>
              </w:rPr>
              <w:t>Filtr oleju hydraulicznego</w:t>
            </w:r>
          </w:p>
        </w:tc>
        <w:tc>
          <w:tcPr>
            <w:tcW w:w="1973" w:type="pct"/>
            <w:gridSpan w:val="2"/>
          </w:tcPr>
          <w:p w14:paraId="613A3682" w14:textId="77777777" w:rsidR="007E7204" w:rsidRPr="009F7EBA" w:rsidRDefault="00FE65A7" w:rsidP="007E720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306710F7" w14:textId="77777777" w:rsidTr="00A72366">
        <w:tc>
          <w:tcPr>
            <w:tcW w:w="3027" w:type="pct"/>
          </w:tcPr>
          <w:p w14:paraId="5E6034F0" w14:textId="77777777" w:rsidR="007E7204" w:rsidRPr="009F7EBA" w:rsidRDefault="00FE65A7" w:rsidP="007E7204">
            <w:pPr>
              <w:spacing w:after="0" w:line="360" w:lineRule="auto"/>
              <w:rPr>
                <w:rFonts w:cs="Calibri"/>
                <w:color w:val="auto"/>
                <w:sz w:val="24"/>
                <w:szCs w:val="24"/>
                <w:lang w:val="pl-PL"/>
              </w:rPr>
            </w:pPr>
            <w:r w:rsidRPr="009F7EBA">
              <w:rPr>
                <w:rFonts w:cs="Calibri"/>
                <w:color w:val="auto"/>
                <w:sz w:val="24"/>
                <w:szCs w:val="24"/>
                <w:lang w:val="pl-PL" w:eastAsia="pl-PL"/>
              </w:rPr>
              <w:t>System wysiewu granicznego hydrauliczny na prawą i lewą stronę sterowany przez ISOBUS</w:t>
            </w:r>
          </w:p>
        </w:tc>
        <w:tc>
          <w:tcPr>
            <w:tcW w:w="1973" w:type="pct"/>
            <w:gridSpan w:val="2"/>
          </w:tcPr>
          <w:p w14:paraId="2BDBD2C6" w14:textId="77777777" w:rsidR="007E7204" w:rsidRPr="009F7EBA" w:rsidRDefault="00FE65A7" w:rsidP="007E720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p w14:paraId="2B31CBE0" w14:textId="77777777" w:rsidR="007E7204" w:rsidRPr="009F7EBA" w:rsidRDefault="007E7204" w:rsidP="007E7204">
            <w:pPr>
              <w:pStyle w:val="Nagwek1"/>
              <w:tabs>
                <w:tab w:val="left" w:pos="360"/>
              </w:tabs>
              <w:spacing w:before="61" w:line="360" w:lineRule="auto"/>
              <w:ind w:left="0"/>
              <w:outlineLvl w:val="0"/>
              <w:rPr>
                <w:rFonts w:ascii="Calibri" w:hAnsi="Calibri" w:cs="Calibri"/>
                <w:sz w:val="24"/>
                <w:szCs w:val="24"/>
              </w:rPr>
            </w:pPr>
          </w:p>
        </w:tc>
      </w:tr>
      <w:tr w:rsidR="00C9396C" w14:paraId="690B7257" w14:textId="77777777" w:rsidTr="00A72366">
        <w:tc>
          <w:tcPr>
            <w:tcW w:w="3027" w:type="pct"/>
          </w:tcPr>
          <w:p w14:paraId="7D029D3B" w14:textId="77777777" w:rsidR="007E7204" w:rsidRPr="009F7EBA" w:rsidRDefault="00FE65A7" w:rsidP="007E7204">
            <w:pPr>
              <w:spacing w:after="0" w:line="360" w:lineRule="auto"/>
              <w:rPr>
                <w:rFonts w:cs="Calibri"/>
                <w:color w:val="auto"/>
                <w:sz w:val="24"/>
                <w:szCs w:val="24"/>
                <w:lang w:val="pl-PL"/>
              </w:rPr>
            </w:pPr>
            <w:r w:rsidRPr="009F7EBA">
              <w:rPr>
                <w:rFonts w:cs="Calibri"/>
                <w:color w:val="auto"/>
                <w:sz w:val="24"/>
                <w:szCs w:val="24"/>
                <w:lang w:val="pl-PL" w:eastAsia="pl-PL"/>
              </w:rPr>
              <w:t>Manualna zmiana punktu spadania nawozu na tarczę poprzez obrotowe dno</w:t>
            </w:r>
          </w:p>
        </w:tc>
        <w:tc>
          <w:tcPr>
            <w:tcW w:w="1973" w:type="pct"/>
            <w:gridSpan w:val="2"/>
          </w:tcPr>
          <w:p w14:paraId="6856E7E7" w14:textId="77777777" w:rsidR="007E7204" w:rsidRPr="009F7EBA" w:rsidRDefault="00FE65A7" w:rsidP="007E720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7474E3A3" w14:textId="77777777" w:rsidTr="00A72366">
        <w:tc>
          <w:tcPr>
            <w:tcW w:w="3027" w:type="pct"/>
          </w:tcPr>
          <w:p w14:paraId="772E633F" w14:textId="77777777" w:rsidR="007E7204" w:rsidRPr="009F7EBA" w:rsidRDefault="00FE65A7" w:rsidP="007E7204">
            <w:pPr>
              <w:spacing w:after="0" w:line="360" w:lineRule="auto"/>
              <w:rPr>
                <w:rFonts w:cs="Calibri"/>
                <w:color w:val="auto"/>
                <w:sz w:val="24"/>
                <w:szCs w:val="24"/>
                <w:lang w:val="pl-PL" w:eastAsia="pl-PL"/>
              </w:rPr>
            </w:pPr>
            <w:r w:rsidRPr="009F7EBA">
              <w:rPr>
                <w:rFonts w:cs="Calibri"/>
                <w:color w:val="auto"/>
                <w:sz w:val="24"/>
                <w:szCs w:val="24"/>
                <w:lang w:val="pl-PL" w:eastAsia="pl-PL"/>
              </w:rPr>
              <w:t>Regulacja punktu podawania nawozu na tarcze przez szybko reagujące siłowniki</w:t>
            </w:r>
          </w:p>
        </w:tc>
        <w:tc>
          <w:tcPr>
            <w:tcW w:w="1973" w:type="pct"/>
            <w:gridSpan w:val="2"/>
          </w:tcPr>
          <w:p w14:paraId="49A25A74" w14:textId="77777777" w:rsidR="007E7204" w:rsidRPr="009F7EBA" w:rsidRDefault="00FE65A7" w:rsidP="007E720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191FBD86" w14:textId="77777777" w:rsidTr="00A72366">
        <w:tc>
          <w:tcPr>
            <w:tcW w:w="3027" w:type="pct"/>
          </w:tcPr>
          <w:p w14:paraId="434DD9B4" w14:textId="77777777" w:rsidR="007E7204" w:rsidRPr="009F7EBA" w:rsidRDefault="00FE65A7" w:rsidP="007E7204">
            <w:pPr>
              <w:spacing w:after="0" w:line="360" w:lineRule="auto"/>
              <w:rPr>
                <w:rFonts w:cs="Calibri"/>
                <w:color w:val="auto"/>
                <w:sz w:val="24"/>
                <w:szCs w:val="24"/>
                <w:lang w:val="pl-PL" w:eastAsia="pl-PL"/>
              </w:rPr>
            </w:pPr>
            <w:r w:rsidRPr="009F7EBA">
              <w:rPr>
                <w:rFonts w:cs="Calibri"/>
                <w:color w:val="auto"/>
                <w:sz w:val="24"/>
                <w:szCs w:val="24"/>
                <w:lang w:val="pl-PL" w:eastAsia="pl-PL"/>
              </w:rPr>
              <w:t>Kontrola przepływu masy na każdej tarczy</w:t>
            </w:r>
          </w:p>
        </w:tc>
        <w:tc>
          <w:tcPr>
            <w:tcW w:w="1973" w:type="pct"/>
            <w:gridSpan w:val="2"/>
          </w:tcPr>
          <w:p w14:paraId="1CA5A10A" w14:textId="77777777" w:rsidR="007E7204" w:rsidRPr="009F7EBA" w:rsidRDefault="00FE65A7" w:rsidP="007E720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5AD1A071" w14:textId="77777777" w:rsidTr="00A72366">
        <w:tc>
          <w:tcPr>
            <w:tcW w:w="3027" w:type="pct"/>
          </w:tcPr>
          <w:p w14:paraId="71B67CB1" w14:textId="77777777" w:rsidR="007E7204" w:rsidRPr="009F7EBA" w:rsidRDefault="00FE65A7" w:rsidP="007E7204">
            <w:pPr>
              <w:spacing w:after="0" w:line="360" w:lineRule="auto"/>
              <w:rPr>
                <w:rFonts w:cs="Calibri"/>
                <w:color w:val="auto"/>
                <w:sz w:val="24"/>
                <w:szCs w:val="24"/>
                <w:lang w:val="pl-PL" w:eastAsia="pl-PL"/>
              </w:rPr>
            </w:pPr>
            <w:r w:rsidRPr="009F7EBA">
              <w:rPr>
                <w:rFonts w:cs="Calibri"/>
                <w:color w:val="auto"/>
                <w:sz w:val="24"/>
                <w:szCs w:val="24"/>
                <w:lang w:val="pl-PL" w:eastAsia="pl-PL"/>
              </w:rPr>
              <w:t>Monitorowanie ilości nawozu w zbiorniku poprzez ISOBUS</w:t>
            </w:r>
          </w:p>
        </w:tc>
        <w:tc>
          <w:tcPr>
            <w:tcW w:w="1973" w:type="pct"/>
            <w:gridSpan w:val="2"/>
          </w:tcPr>
          <w:p w14:paraId="00DA894B" w14:textId="77777777" w:rsidR="007E7204" w:rsidRPr="009F7EBA" w:rsidRDefault="00FE65A7" w:rsidP="007E720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3EC822D7" w14:textId="77777777" w:rsidTr="00A72366">
        <w:tc>
          <w:tcPr>
            <w:tcW w:w="3027" w:type="pct"/>
          </w:tcPr>
          <w:p w14:paraId="3704F09C" w14:textId="77777777" w:rsidR="007E7204" w:rsidRPr="009F7EBA" w:rsidRDefault="00FE65A7" w:rsidP="007E7204">
            <w:pPr>
              <w:spacing w:after="0" w:line="360" w:lineRule="auto"/>
              <w:rPr>
                <w:rFonts w:cs="Calibri"/>
                <w:color w:val="auto"/>
                <w:sz w:val="24"/>
                <w:szCs w:val="24"/>
                <w:lang w:val="pl-PL"/>
              </w:rPr>
            </w:pPr>
            <w:r w:rsidRPr="009F7EBA">
              <w:rPr>
                <w:rFonts w:cs="Calibri"/>
                <w:color w:val="auto"/>
                <w:sz w:val="24"/>
                <w:szCs w:val="24"/>
                <w:lang w:val="pl-PL" w:eastAsia="pl-PL"/>
              </w:rPr>
              <w:t>Korekta dawki wysiewu dla prawej/lewej strony max co 1 sekundę</w:t>
            </w:r>
          </w:p>
        </w:tc>
        <w:tc>
          <w:tcPr>
            <w:tcW w:w="1973" w:type="pct"/>
            <w:gridSpan w:val="2"/>
          </w:tcPr>
          <w:p w14:paraId="538F62A4" w14:textId="77777777" w:rsidR="007E7204" w:rsidRPr="009F7EBA" w:rsidRDefault="00FE65A7" w:rsidP="007E720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2E2CA2E7" w14:textId="77777777" w:rsidTr="00A72366">
        <w:tc>
          <w:tcPr>
            <w:tcW w:w="3027" w:type="pct"/>
          </w:tcPr>
          <w:p w14:paraId="1EED7636" w14:textId="77777777" w:rsidR="007E7204" w:rsidRPr="009F7EBA" w:rsidRDefault="00FE65A7" w:rsidP="007E7204">
            <w:pPr>
              <w:spacing w:after="0" w:line="360" w:lineRule="auto"/>
              <w:rPr>
                <w:rFonts w:cs="Calibri"/>
                <w:color w:val="auto"/>
                <w:sz w:val="24"/>
                <w:szCs w:val="24"/>
                <w:lang w:val="pl-PL"/>
              </w:rPr>
            </w:pPr>
            <w:r w:rsidRPr="009F7EBA">
              <w:rPr>
                <w:rFonts w:cs="Calibri"/>
                <w:color w:val="auto"/>
                <w:sz w:val="24"/>
                <w:szCs w:val="24"/>
                <w:lang w:val="pl-PL" w:eastAsia="pl-PL"/>
              </w:rPr>
              <w:t>Wysiew nasion drobnych i mikrogranulatów</w:t>
            </w:r>
          </w:p>
        </w:tc>
        <w:tc>
          <w:tcPr>
            <w:tcW w:w="1973" w:type="pct"/>
            <w:gridSpan w:val="2"/>
          </w:tcPr>
          <w:p w14:paraId="16DCC2DF" w14:textId="77777777" w:rsidR="007E7204" w:rsidRPr="009F7EBA" w:rsidRDefault="00FE65A7" w:rsidP="007E720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69A46A3A" w14:textId="77777777" w:rsidTr="00A72366">
        <w:tc>
          <w:tcPr>
            <w:tcW w:w="3027" w:type="pct"/>
          </w:tcPr>
          <w:p w14:paraId="0172531C" w14:textId="77777777" w:rsidR="007E7204" w:rsidRPr="009F7EBA" w:rsidRDefault="00FE65A7" w:rsidP="007E7204">
            <w:pPr>
              <w:spacing w:after="0" w:line="360" w:lineRule="auto"/>
              <w:rPr>
                <w:rFonts w:cs="Calibri"/>
                <w:color w:val="auto"/>
                <w:sz w:val="24"/>
                <w:szCs w:val="24"/>
                <w:lang w:val="pl-PL"/>
              </w:rPr>
            </w:pPr>
            <w:r w:rsidRPr="009F7EBA">
              <w:rPr>
                <w:rFonts w:cs="Calibri"/>
                <w:color w:val="auto"/>
                <w:sz w:val="24"/>
                <w:szCs w:val="24"/>
                <w:lang w:val="pl-PL" w:eastAsia="pl-PL"/>
              </w:rPr>
              <w:t>Wysiew zwiększonych ilości nawozu przynajmniej: 500kg/min</w:t>
            </w:r>
          </w:p>
        </w:tc>
        <w:tc>
          <w:tcPr>
            <w:tcW w:w="1973" w:type="pct"/>
            <w:gridSpan w:val="2"/>
          </w:tcPr>
          <w:p w14:paraId="19EB0ED3" w14:textId="77777777" w:rsidR="007E7204" w:rsidRPr="009F7EBA" w:rsidRDefault="00FE65A7" w:rsidP="007E720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327FE034" w14:textId="77777777" w:rsidTr="00A72366">
        <w:tc>
          <w:tcPr>
            <w:tcW w:w="3027" w:type="pct"/>
          </w:tcPr>
          <w:p w14:paraId="638C138A" w14:textId="77777777" w:rsidR="007E7204" w:rsidRPr="009F7EBA" w:rsidRDefault="00FE65A7" w:rsidP="007E7204">
            <w:pPr>
              <w:spacing w:after="0" w:line="360" w:lineRule="auto"/>
              <w:rPr>
                <w:rFonts w:cs="Calibri"/>
                <w:color w:val="auto"/>
                <w:sz w:val="24"/>
                <w:szCs w:val="24"/>
                <w:lang w:val="pl-PL"/>
              </w:rPr>
            </w:pPr>
            <w:r w:rsidRPr="009F7EBA">
              <w:rPr>
                <w:rFonts w:cs="Calibri"/>
                <w:color w:val="auto"/>
                <w:sz w:val="24"/>
                <w:szCs w:val="24"/>
                <w:lang w:val="pl-PL" w:eastAsia="pl-PL"/>
              </w:rPr>
              <w:t>Mieszadło bezobsługowe wolno obracające się</w:t>
            </w:r>
            <w:r w:rsidRPr="009F7EBA">
              <w:rPr>
                <w:rFonts w:cs="Calibri"/>
                <w:color w:val="auto"/>
                <w:sz w:val="24"/>
                <w:szCs w:val="24"/>
                <w:lang w:val="pl-PL" w:eastAsia="pl-PL"/>
              </w:rPr>
              <w:br/>
              <w:t>10obr/min-18obr/min</w:t>
            </w:r>
          </w:p>
        </w:tc>
        <w:tc>
          <w:tcPr>
            <w:tcW w:w="1973" w:type="pct"/>
            <w:gridSpan w:val="2"/>
          </w:tcPr>
          <w:p w14:paraId="0FD67CD6" w14:textId="77777777" w:rsidR="007E7204" w:rsidRPr="009F7EBA" w:rsidRDefault="00FE65A7" w:rsidP="007E720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52E6BA52" w14:textId="77777777" w:rsidTr="00A72366">
        <w:tc>
          <w:tcPr>
            <w:tcW w:w="3027" w:type="pct"/>
          </w:tcPr>
          <w:p w14:paraId="6EC90926" w14:textId="77777777" w:rsidR="007E7204" w:rsidRPr="009F7EBA" w:rsidRDefault="00FE65A7" w:rsidP="007E7204">
            <w:pPr>
              <w:spacing w:after="0" w:line="360" w:lineRule="auto"/>
              <w:rPr>
                <w:rFonts w:cs="Calibri"/>
                <w:color w:val="auto"/>
                <w:sz w:val="24"/>
                <w:szCs w:val="24"/>
              </w:rPr>
            </w:pPr>
            <w:r w:rsidRPr="009F7EBA">
              <w:rPr>
                <w:rFonts w:cs="Calibri"/>
                <w:color w:val="auto"/>
                <w:sz w:val="24"/>
                <w:szCs w:val="24"/>
                <w:lang w:eastAsia="pl-PL"/>
              </w:rPr>
              <w:t>Sita wewnętrzne 2 sztuki</w:t>
            </w:r>
          </w:p>
        </w:tc>
        <w:tc>
          <w:tcPr>
            <w:tcW w:w="1973" w:type="pct"/>
            <w:gridSpan w:val="2"/>
          </w:tcPr>
          <w:p w14:paraId="3170E3FA" w14:textId="77777777" w:rsidR="007E7204" w:rsidRPr="009F7EBA" w:rsidRDefault="00FE65A7" w:rsidP="007E720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71E665E1" w14:textId="77777777" w:rsidTr="00A72366">
        <w:tc>
          <w:tcPr>
            <w:tcW w:w="3027" w:type="pct"/>
          </w:tcPr>
          <w:p w14:paraId="7886C715" w14:textId="77777777" w:rsidR="007E7204" w:rsidRPr="009F7EBA" w:rsidRDefault="00FE65A7" w:rsidP="007E7204">
            <w:pPr>
              <w:spacing w:after="0" w:line="360" w:lineRule="auto"/>
              <w:rPr>
                <w:rFonts w:cs="Calibri"/>
                <w:color w:val="auto"/>
                <w:sz w:val="24"/>
                <w:szCs w:val="24"/>
                <w:lang w:val="pl-PL"/>
              </w:rPr>
            </w:pPr>
            <w:r w:rsidRPr="009F7EBA">
              <w:rPr>
                <w:rFonts w:cs="Calibri"/>
                <w:color w:val="auto"/>
                <w:sz w:val="24"/>
                <w:szCs w:val="24"/>
                <w:lang w:val="pl-PL" w:eastAsia="pl-PL"/>
              </w:rPr>
              <w:t>Osłony przeciw błotne dostosowane do szerokości kół rozsiewacza</w:t>
            </w:r>
          </w:p>
        </w:tc>
        <w:tc>
          <w:tcPr>
            <w:tcW w:w="1973" w:type="pct"/>
            <w:gridSpan w:val="2"/>
          </w:tcPr>
          <w:p w14:paraId="65907506" w14:textId="77777777" w:rsidR="007E7204" w:rsidRPr="009F7EBA" w:rsidRDefault="00FE65A7" w:rsidP="007E720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1C474C34" w14:textId="77777777" w:rsidTr="00A72366">
        <w:tc>
          <w:tcPr>
            <w:tcW w:w="3027" w:type="pct"/>
          </w:tcPr>
          <w:p w14:paraId="2EDF6EDC" w14:textId="77777777" w:rsidR="007E7204" w:rsidRPr="009F7EBA" w:rsidRDefault="00FE65A7" w:rsidP="007E7204">
            <w:pPr>
              <w:spacing w:after="0" w:line="360" w:lineRule="auto"/>
              <w:rPr>
                <w:rFonts w:cs="Calibri"/>
                <w:color w:val="auto"/>
                <w:sz w:val="24"/>
                <w:szCs w:val="24"/>
                <w:lang w:val="pl-PL"/>
              </w:rPr>
            </w:pPr>
            <w:r w:rsidRPr="009F7EBA">
              <w:rPr>
                <w:rFonts w:cs="Calibri"/>
                <w:color w:val="auto"/>
                <w:sz w:val="24"/>
                <w:szCs w:val="24"/>
                <w:lang w:val="pl-PL" w:eastAsia="pl-PL"/>
              </w:rPr>
              <w:t>Pałąki ochronne na ramie głównej rozsiewacza</w:t>
            </w:r>
          </w:p>
        </w:tc>
        <w:tc>
          <w:tcPr>
            <w:tcW w:w="1973" w:type="pct"/>
            <w:gridSpan w:val="2"/>
          </w:tcPr>
          <w:p w14:paraId="4CACCD28" w14:textId="77777777" w:rsidR="007E7204" w:rsidRPr="009F7EBA" w:rsidRDefault="00FE65A7" w:rsidP="007E720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3CDF6C77" w14:textId="77777777" w:rsidTr="00A72366">
        <w:tc>
          <w:tcPr>
            <w:tcW w:w="3027" w:type="pct"/>
          </w:tcPr>
          <w:p w14:paraId="7643241B" w14:textId="77777777" w:rsidR="007E7204" w:rsidRPr="009F7EBA" w:rsidRDefault="00FE65A7" w:rsidP="007E7204">
            <w:pPr>
              <w:spacing w:after="0" w:line="360" w:lineRule="auto"/>
              <w:rPr>
                <w:rFonts w:cs="Calibri"/>
                <w:color w:val="auto"/>
                <w:sz w:val="24"/>
                <w:szCs w:val="24"/>
                <w:lang w:val="pl-PL"/>
              </w:rPr>
            </w:pPr>
            <w:r w:rsidRPr="009F7EBA">
              <w:rPr>
                <w:rFonts w:cs="Calibri"/>
                <w:color w:val="auto"/>
                <w:sz w:val="24"/>
                <w:szCs w:val="24"/>
                <w:lang w:val="pl-PL" w:eastAsia="pl-PL"/>
              </w:rPr>
              <w:t>Oświetlenie drogowe LED łącznie z tablicami odblaskowymi</w:t>
            </w:r>
          </w:p>
        </w:tc>
        <w:tc>
          <w:tcPr>
            <w:tcW w:w="1973" w:type="pct"/>
            <w:gridSpan w:val="2"/>
          </w:tcPr>
          <w:p w14:paraId="08CD0903" w14:textId="77777777" w:rsidR="007E7204" w:rsidRPr="009F7EBA" w:rsidRDefault="00FE65A7" w:rsidP="007E720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2EAA5FDE" w14:textId="77777777" w:rsidTr="00A72366">
        <w:tc>
          <w:tcPr>
            <w:tcW w:w="3027" w:type="pct"/>
          </w:tcPr>
          <w:p w14:paraId="6250E9CB" w14:textId="77777777" w:rsidR="007E7204" w:rsidRPr="009F7EBA" w:rsidRDefault="00FE65A7" w:rsidP="007E7204">
            <w:pPr>
              <w:spacing w:after="0" w:line="360" w:lineRule="auto"/>
              <w:rPr>
                <w:rFonts w:cs="Calibri"/>
                <w:color w:val="auto"/>
                <w:sz w:val="24"/>
                <w:szCs w:val="24"/>
                <w:lang w:eastAsia="pl-PL"/>
              </w:rPr>
            </w:pPr>
            <w:r w:rsidRPr="009F7EBA">
              <w:rPr>
                <w:rFonts w:cs="Calibri"/>
                <w:color w:val="auto"/>
                <w:sz w:val="24"/>
                <w:szCs w:val="24"/>
                <w:lang w:eastAsia="pl-PL"/>
              </w:rPr>
              <w:t>Zestaw do testowania nawozu</w:t>
            </w:r>
          </w:p>
        </w:tc>
        <w:tc>
          <w:tcPr>
            <w:tcW w:w="1973" w:type="pct"/>
            <w:gridSpan w:val="2"/>
          </w:tcPr>
          <w:p w14:paraId="55260569" w14:textId="77777777" w:rsidR="007E7204" w:rsidRPr="009F7EBA" w:rsidRDefault="00FE65A7" w:rsidP="007E720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58585B42" w14:textId="77777777" w:rsidTr="00A72366">
        <w:tc>
          <w:tcPr>
            <w:tcW w:w="3027" w:type="pct"/>
          </w:tcPr>
          <w:p w14:paraId="592C8F81" w14:textId="77777777" w:rsidR="007E7204" w:rsidRPr="009F7EBA" w:rsidRDefault="00FE65A7" w:rsidP="007E7204">
            <w:pPr>
              <w:spacing w:after="0" w:line="360" w:lineRule="auto"/>
              <w:rPr>
                <w:rFonts w:cs="Calibri"/>
                <w:color w:val="auto"/>
                <w:sz w:val="24"/>
                <w:szCs w:val="24"/>
                <w:lang w:val="pl-PL" w:eastAsia="pl-PL"/>
              </w:rPr>
            </w:pPr>
            <w:r w:rsidRPr="009F7EBA">
              <w:rPr>
                <w:rFonts w:cs="Calibri"/>
                <w:color w:val="auto"/>
                <w:sz w:val="24"/>
                <w:szCs w:val="24"/>
                <w:lang w:val="pl-PL" w:eastAsia="pl-PL"/>
              </w:rPr>
              <w:t>Dwukierunkowa wymiana danych przez ISOBUS</w:t>
            </w:r>
          </w:p>
        </w:tc>
        <w:tc>
          <w:tcPr>
            <w:tcW w:w="1973" w:type="pct"/>
            <w:gridSpan w:val="2"/>
          </w:tcPr>
          <w:p w14:paraId="1D8A291F" w14:textId="77777777" w:rsidR="007E7204" w:rsidRPr="009F7EBA" w:rsidRDefault="00FE65A7" w:rsidP="007E720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525C882E" w14:textId="77777777" w:rsidTr="00A72366">
        <w:tc>
          <w:tcPr>
            <w:tcW w:w="3027" w:type="pct"/>
          </w:tcPr>
          <w:p w14:paraId="50B1DA60" w14:textId="77777777" w:rsidR="007E7204" w:rsidRPr="009F7EBA" w:rsidRDefault="00FE65A7" w:rsidP="007E7204">
            <w:pPr>
              <w:spacing w:after="0" w:line="360" w:lineRule="auto"/>
              <w:rPr>
                <w:rFonts w:cs="Calibri"/>
                <w:color w:val="auto"/>
                <w:sz w:val="24"/>
                <w:szCs w:val="24"/>
                <w:lang w:val="pl-PL" w:eastAsia="pl-PL"/>
              </w:rPr>
            </w:pPr>
            <w:bookmarkStart w:id="19" w:name="_Hlk213168064_0"/>
            <w:bookmarkStart w:id="20" w:name="_Hlk213168271"/>
            <w:r w:rsidRPr="009F7EBA">
              <w:rPr>
                <w:rFonts w:cs="Calibri"/>
                <w:color w:val="auto"/>
                <w:sz w:val="24"/>
                <w:szCs w:val="24"/>
                <w:lang w:val="pl-PL"/>
              </w:rPr>
              <w:t xml:space="preserve">Przygotowanie rozsiewacza do współpracy z odbiornikiem GPS kompatybilnym z odbiornikiem </w:t>
            </w:r>
            <w:r w:rsidRPr="009F7EBA">
              <w:rPr>
                <w:rFonts w:cs="Calibri"/>
                <w:color w:val="auto"/>
                <w:sz w:val="24"/>
                <w:szCs w:val="24"/>
                <w:lang w:val="pl-PL"/>
              </w:rPr>
              <w:lastRenderedPageBreak/>
              <w:t xml:space="preserve">ciągnika, możliwość umieszczenia odbiornika na rozsiewaczu w celu wykorzystania systemu naprowadzania rozsiewacza na podstawie jego lokalizacji oraz korzystania z informacji o lokalizacji wykonanego </w:t>
            </w:r>
            <w:bookmarkEnd w:id="19"/>
            <w:r w:rsidRPr="009F7EBA">
              <w:rPr>
                <w:rFonts w:cs="Calibri"/>
                <w:color w:val="auto"/>
                <w:sz w:val="24"/>
                <w:szCs w:val="24"/>
                <w:lang w:val="pl-PL"/>
              </w:rPr>
              <w:t>zabiegu</w:t>
            </w:r>
            <w:bookmarkEnd w:id="20"/>
          </w:p>
        </w:tc>
        <w:tc>
          <w:tcPr>
            <w:tcW w:w="1973" w:type="pct"/>
            <w:gridSpan w:val="2"/>
          </w:tcPr>
          <w:p w14:paraId="52138830" w14:textId="77777777" w:rsidR="007E7204" w:rsidRPr="009F7EBA" w:rsidRDefault="00FE65A7" w:rsidP="007E720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lastRenderedPageBreak/>
              <w:t>TAK/NIE …………………………………….</w:t>
            </w:r>
          </w:p>
        </w:tc>
      </w:tr>
      <w:tr w:rsidR="00C9396C" w14:paraId="1BBB5C90" w14:textId="77777777" w:rsidTr="00A72366">
        <w:tc>
          <w:tcPr>
            <w:tcW w:w="3027" w:type="pct"/>
          </w:tcPr>
          <w:p w14:paraId="42E13862" w14:textId="77777777" w:rsidR="007E7204" w:rsidRPr="009F7EBA" w:rsidRDefault="00FE65A7" w:rsidP="007E7204">
            <w:pPr>
              <w:spacing w:after="0" w:line="360" w:lineRule="auto"/>
              <w:rPr>
                <w:rFonts w:cs="Calibri"/>
                <w:color w:val="auto"/>
                <w:sz w:val="24"/>
                <w:szCs w:val="24"/>
                <w:lang w:val="pl-PL" w:eastAsia="pl-PL"/>
              </w:rPr>
            </w:pPr>
            <w:r w:rsidRPr="009F7EBA">
              <w:rPr>
                <w:rFonts w:cs="Calibri"/>
                <w:color w:val="auto"/>
                <w:sz w:val="24"/>
                <w:szCs w:val="24"/>
                <w:lang w:val="pl-PL"/>
              </w:rPr>
              <w:t>Maszyna wyposażona w moduł telematyczny z bezterminowym dostępem do systemu zarządzania gospodarstwem z dwukierunkową wymianą danych z maszyną (oferta musi zawierać dostęp bez opłat dla placówek edukacyjnych co najmniej przez okres obowiązywania gwarancji)</w:t>
            </w:r>
          </w:p>
        </w:tc>
        <w:tc>
          <w:tcPr>
            <w:tcW w:w="1973" w:type="pct"/>
            <w:gridSpan w:val="2"/>
          </w:tcPr>
          <w:p w14:paraId="553CE21D" w14:textId="77777777" w:rsidR="007E7204" w:rsidRPr="009F7EBA" w:rsidRDefault="00FE65A7" w:rsidP="007E720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70046558" w14:textId="77777777" w:rsidTr="00A72366">
        <w:tc>
          <w:tcPr>
            <w:tcW w:w="3027" w:type="pct"/>
          </w:tcPr>
          <w:p w14:paraId="7DDAB49C" w14:textId="77777777" w:rsidR="007E7204" w:rsidRPr="009F7EBA" w:rsidRDefault="00FE65A7" w:rsidP="007E7204">
            <w:pPr>
              <w:spacing w:after="0" w:line="360" w:lineRule="auto"/>
              <w:rPr>
                <w:rFonts w:cs="Calibri"/>
                <w:color w:val="auto"/>
                <w:sz w:val="24"/>
                <w:szCs w:val="24"/>
                <w:lang w:val="pl-PL" w:eastAsia="pl-PL"/>
              </w:rPr>
            </w:pPr>
            <w:r w:rsidRPr="009F7EBA">
              <w:rPr>
                <w:rFonts w:cs="Calibri"/>
                <w:color w:val="auto"/>
                <w:sz w:val="24"/>
                <w:szCs w:val="24"/>
                <w:shd w:val="clear" w:color="auto" w:fill="FFFFFF"/>
                <w:lang w:val="pl-PL"/>
              </w:rPr>
              <w:t>Ciągła walidacja jakości rozsiewu i inteligentne połączenie online</w:t>
            </w:r>
          </w:p>
        </w:tc>
        <w:tc>
          <w:tcPr>
            <w:tcW w:w="1973" w:type="pct"/>
            <w:gridSpan w:val="2"/>
          </w:tcPr>
          <w:p w14:paraId="4A4FBCA2" w14:textId="77777777" w:rsidR="007E7204" w:rsidRPr="009F7EBA" w:rsidRDefault="00FE65A7" w:rsidP="007E720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19D9EF43" w14:textId="77777777" w:rsidTr="00A72366">
        <w:tc>
          <w:tcPr>
            <w:tcW w:w="3027" w:type="pct"/>
          </w:tcPr>
          <w:p w14:paraId="73B0E0A5" w14:textId="77777777" w:rsidR="007E7204" w:rsidRPr="009F7EBA" w:rsidRDefault="00FE65A7" w:rsidP="007E7204">
            <w:pPr>
              <w:spacing w:after="0" w:line="360" w:lineRule="auto"/>
              <w:rPr>
                <w:rFonts w:cs="Calibri"/>
                <w:color w:val="auto"/>
                <w:sz w:val="24"/>
                <w:szCs w:val="24"/>
                <w:shd w:val="clear" w:color="auto" w:fill="FFFFFF"/>
              </w:rPr>
            </w:pPr>
            <w:r w:rsidRPr="009F7EBA">
              <w:rPr>
                <w:rFonts w:cs="Calibri"/>
                <w:color w:val="auto"/>
                <w:sz w:val="24"/>
                <w:szCs w:val="24"/>
                <w:shd w:val="clear" w:color="auto" w:fill="FFFFFF"/>
              </w:rPr>
              <w:t>Zawieszenie kat. 3</w:t>
            </w:r>
          </w:p>
        </w:tc>
        <w:tc>
          <w:tcPr>
            <w:tcW w:w="1973" w:type="pct"/>
            <w:gridSpan w:val="2"/>
          </w:tcPr>
          <w:p w14:paraId="63A7078F" w14:textId="77777777" w:rsidR="007E7204" w:rsidRPr="009F7EBA" w:rsidRDefault="00FE65A7" w:rsidP="007E720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1DE13699" w14:textId="77777777" w:rsidTr="00A72366">
        <w:tc>
          <w:tcPr>
            <w:tcW w:w="3027" w:type="pct"/>
          </w:tcPr>
          <w:p w14:paraId="58BCAFE9" w14:textId="77777777" w:rsidR="007E7204" w:rsidRPr="009F7EBA" w:rsidRDefault="00FE65A7" w:rsidP="007E7204">
            <w:pPr>
              <w:spacing w:after="0" w:line="360" w:lineRule="auto"/>
              <w:rPr>
                <w:rFonts w:cs="Calibri"/>
                <w:color w:val="auto"/>
                <w:sz w:val="24"/>
                <w:szCs w:val="24"/>
                <w:shd w:val="clear" w:color="auto" w:fill="FFFFFF"/>
                <w:lang w:val="pl-PL"/>
              </w:rPr>
            </w:pPr>
            <w:r w:rsidRPr="009F7EBA">
              <w:rPr>
                <w:rFonts w:cs="Calibri"/>
                <w:color w:val="auto"/>
                <w:sz w:val="24"/>
                <w:szCs w:val="24"/>
                <w:shd w:val="clear" w:color="auto" w:fill="FFFFFF"/>
                <w:lang w:val="pl-PL"/>
              </w:rPr>
              <w:t>Masa własna rozsiewacza bez nawozu (kg): 420kg-680kg</w:t>
            </w:r>
          </w:p>
        </w:tc>
        <w:tc>
          <w:tcPr>
            <w:tcW w:w="1973" w:type="pct"/>
            <w:gridSpan w:val="2"/>
          </w:tcPr>
          <w:p w14:paraId="59B55DED" w14:textId="77777777" w:rsidR="007E7204" w:rsidRPr="009F7EBA" w:rsidRDefault="00FE65A7" w:rsidP="007E720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5B1BF8AA" w14:textId="77777777" w:rsidTr="00A72366">
        <w:tc>
          <w:tcPr>
            <w:tcW w:w="3027" w:type="pct"/>
          </w:tcPr>
          <w:p w14:paraId="63F85BD4" w14:textId="77777777" w:rsidR="007E7204" w:rsidRPr="009F7EBA" w:rsidRDefault="00FE65A7" w:rsidP="007E7204">
            <w:pPr>
              <w:spacing w:after="0" w:line="360" w:lineRule="auto"/>
              <w:rPr>
                <w:rFonts w:cs="Calibri"/>
                <w:color w:val="auto"/>
                <w:sz w:val="24"/>
                <w:szCs w:val="24"/>
                <w:shd w:val="clear" w:color="auto" w:fill="FFFFFF"/>
                <w:lang w:val="pl-PL"/>
              </w:rPr>
            </w:pPr>
            <w:r w:rsidRPr="009F7EBA">
              <w:rPr>
                <w:rFonts w:cs="Calibri"/>
                <w:color w:val="auto"/>
                <w:sz w:val="24"/>
                <w:szCs w:val="24"/>
                <w:shd w:val="clear" w:color="auto" w:fill="FFFFFF"/>
                <w:lang w:val="pl-PL"/>
              </w:rPr>
              <w:t>Czujnik wiatru wind control, dostosowywanie się prędkości tarcz do siły wiatru</w:t>
            </w:r>
          </w:p>
        </w:tc>
        <w:tc>
          <w:tcPr>
            <w:tcW w:w="1973" w:type="pct"/>
            <w:gridSpan w:val="2"/>
          </w:tcPr>
          <w:p w14:paraId="49E7C276" w14:textId="77777777" w:rsidR="007E7204" w:rsidRPr="009F7EBA" w:rsidRDefault="00FE65A7" w:rsidP="007E720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bl>
    <w:p w14:paraId="5B1F7CC1" w14:textId="77777777" w:rsidR="00AD5FE7" w:rsidRPr="009F7EBA" w:rsidRDefault="00AD5FE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Calibri" w:cs="Calibri"/>
          <w:color w:val="auto"/>
          <w:sz w:val="24"/>
          <w:szCs w:val="24"/>
          <w:bdr w:val="none" w:sz="0" w:space="0" w:color="auto"/>
          <w:lang w:eastAsia="en-US"/>
        </w:rPr>
      </w:pPr>
    </w:p>
    <w:p w14:paraId="6201E0A3" w14:textId="77777777" w:rsidR="00A34DC1" w:rsidRPr="009F7EBA" w:rsidRDefault="00FE65A7" w:rsidP="00A34DC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Calibri" w:cs="Calibri"/>
          <w:b/>
          <w:bCs/>
          <w:color w:val="auto"/>
          <w:sz w:val="24"/>
          <w:szCs w:val="24"/>
          <w:bdr w:val="none" w:sz="0" w:space="0" w:color="auto"/>
          <w:lang w:eastAsia="en-US"/>
        </w:rPr>
      </w:pPr>
      <w:r w:rsidRPr="009F7EBA">
        <w:rPr>
          <w:rFonts w:eastAsia="Calibri" w:cs="Calibri"/>
          <w:b/>
          <w:bCs/>
          <w:color w:val="auto"/>
          <w:sz w:val="24"/>
          <w:szCs w:val="24"/>
          <w:bdr w:val="none" w:sz="0" w:space="0" w:color="auto"/>
          <w:lang w:eastAsia="en-US"/>
        </w:rPr>
        <w:br w:type="page"/>
      </w:r>
      <w:r w:rsidRPr="009F7EBA">
        <w:rPr>
          <w:rFonts w:eastAsia="Calibri" w:cs="Calibri"/>
          <w:b/>
          <w:bCs/>
          <w:color w:val="auto"/>
          <w:sz w:val="24"/>
          <w:szCs w:val="24"/>
          <w:bdr w:val="none" w:sz="0" w:space="0" w:color="auto"/>
          <w:lang w:eastAsia="en-US"/>
        </w:rPr>
        <w:lastRenderedPageBreak/>
        <w:t>Część II</w:t>
      </w:r>
    </w:p>
    <w:p w14:paraId="7D13B5F6" w14:textId="77777777" w:rsidR="00A34DC1" w:rsidRPr="009F7EBA" w:rsidRDefault="00A34DC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Calibri" w:cs="Calibri"/>
          <w:color w:val="auto"/>
          <w:sz w:val="24"/>
          <w:szCs w:val="24"/>
          <w:bdr w:val="none" w:sz="0" w:space="0" w:color="auto"/>
          <w:lang w:eastAsia="en-US"/>
        </w:rPr>
      </w:pPr>
    </w:p>
    <w:tbl>
      <w:tblPr>
        <w:tblStyle w:val="Tabela-Siatka"/>
        <w:tblW w:w="5000" w:type="pct"/>
        <w:tblLook w:val="04A0" w:firstRow="1" w:lastRow="0" w:firstColumn="1" w:lastColumn="0" w:noHBand="0" w:noVBand="1"/>
      </w:tblPr>
      <w:tblGrid>
        <w:gridCol w:w="5471"/>
        <w:gridCol w:w="3591"/>
      </w:tblGrid>
      <w:tr w:rsidR="00C9396C" w14:paraId="1A539967" w14:textId="77777777" w:rsidTr="00C1020B">
        <w:tc>
          <w:tcPr>
            <w:tcW w:w="3019" w:type="pct"/>
          </w:tcPr>
          <w:p w14:paraId="78389C05" w14:textId="77777777" w:rsidR="00811BAA" w:rsidRPr="009F7EBA" w:rsidRDefault="00FE65A7" w:rsidP="00B8765D">
            <w:pPr>
              <w:tabs>
                <w:tab w:val="left" w:pos="360"/>
              </w:tabs>
              <w:spacing w:before="61" w:after="0" w:line="360" w:lineRule="auto"/>
              <w:ind w:left="360"/>
              <w:outlineLvl w:val="0"/>
              <w:rPr>
                <w:rFonts w:eastAsia="Times New Roman" w:cs="Calibri"/>
                <w:color w:val="auto"/>
                <w:sz w:val="24"/>
                <w:szCs w:val="24"/>
              </w:rPr>
            </w:pPr>
            <w:r w:rsidRPr="009F7EBA">
              <w:rPr>
                <w:rFonts w:eastAsia="Times New Roman" w:cs="Calibri"/>
                <w:b/>
                <w:color w:val="auto"/>
                <w:sz w:val="24"/>
                <w:szCs w:val="24"/>
              </w:rPr>
              <w:t>Wymagana specyfikacja przedmiotu zamówienia:</w:t>
            </w:r>
          </w:p>
          <w:p w14:paraId="2EC65D2F" w14:textId="77777777" w:rsidR="00811BAA" w:rsidRPr="009F7EBA" w:rsidRDefault="00811BAA" w:rsidP="00B8765D">
            <w:pPr>
              <w:spacing w:after="0" w:line="360" w:lineRule="auto"/>
              <w:rPr>
                <w:rFonts w:cs="Calibri"/>
                <w:color w:val="auto"/>
                <w:sz w:val="24"/>
                <w:szCs w:val="24"/>
              </w:rPr>
            </w:pPr>
          </w:p>
          <w:p w14:paraId="0AF1A72C" w14:textId="77777777" w:rsidR="00811BAA" w:rsidRPr="009F7EBA" w:rsidRDefault="00811BAA" w:rsidP="00B8765D">
            <w:pPr>
              <w:spacing w:after="0" w:line="360" w:lineRule="auto"/>
              <w:rPr>
                <w:rFonts w:cs="Calibri"/>
                <w:color w:val="auto"/>
                <w:sz w:val="24"/>
                <w:szCs w:val="24"/>
              </w:rPr>
            </w:pPr>
          </w:p>
        </w:tc>
        <w:tc>
          <w:tcPr>
            <w:tcW w:w="1981" w:type="pct"/>
          </w:tcPr>
          <w:p w14:paraId="73A70751" w14:textId="77777777" w:rsidR="00811BAA" w:rsidRPr="009F7EBA" w:rsidRDefault="00FE65A7" w:rsidP="00B8765D">
            <w:pPr>
              <w:tabs>
                <w:tab w:val="left" w:pos="360"/>
              </w:tabs>
              <w:spacing w:before="61" w:after="0" w:line="360" w:lineRule="auto"/>
              <w:ind w:left="9"/>
              <w:outlineLvl w:val="0"/>
              <w:rPr>
                <w:rFonts w:eastAsia="Times New Roman" w:cs="Calibri"/>
                <w:b/>
                <w:color w:val="auto"/>
                <w:sz w:val="24"/>
                <w:szCs w:val="24"/>
              </w:rPr>
            </w:pPr>
            <w:r w:rsidRPr="009F7EBA">
              <w:rPr>
                <w:rFonts w:eastAsia="Times New Roman" w:cs="Calibri"/>
                <w:b/>
                <w:color w:val="auto"/>
                <w:sz w:val="24"/>
                <w:szCs w:val="24"/>
              </w:rPr>
              <w:t>Parametr oferowany przez Wykonawcę:</w:t>
            </w:r>
          </w:p>
          <w:p w14:paraId="69D0A170" w14:textId="77777777" w:rsidR="00811BAA" w:rsidRPr="009F7EBA" w:rsidRDefault="00FE65A7" w:rsidP="00811BAA">
            <w:pPr>
              <w:numPr>
                <w:ilvl w:val="0"/>
                <w:numId w:val="94"/>
              </w:numPr>
              <w:tabs>
                <w:tab w:val="left" w:pos="360"/>
              </w:tabs>
              <w:spacing w:before="61" w:after="0" w:line="360" w:lineRule="auto"/>
              <w:outlineLvl w:val="0"/>
              <w:rPr>
                <w:rFonts w:eastAsia="Times New Roman" w:cs="Calibri"/>
                <w:color w:val="auto"/>
                <w:sz w:val="24"/>
                <w:szCs w:val="24"/>
                <w:lang w:val="pl-PL"/>
              </w:rPr>
            </w:pPr>
            <w:r w:rsidRPr="009F7EBA">
              <w:rPr>
                <w:rFonts w:eastAsia="Times New Roman" w:cs="Calibri"/>
                <w:color w:val="auto"/>
                <w:sz w:val="24"/>
                <w:szCs w:val="24"/>
                <w:lang w:val="pl-PL"/>
              </w:rPr>
              <w:t xml:space="preserve"> Tak/Nie*zaznaczyć właściwe</w:t>
            </w:r>
            <w:r w:rsidRPr="009F7EBA">
              <w:rPr>
                <w:rFonts w:eastAsia="Times New Roman" w:cs="Calibri"/>
                <w:color w:val="auto"/>
                <w:sz w:val="24"/>
                <w:szCs w:val="24"/>
                <w:lang w:val="pl-PL"/>
              </w:rPr>
              <w:br/>
              <w:t xml:space="preserve">w każdym przypadku oraz niepotrzebne skreślić, </w:t>
            </w:r>
          </w:p>
          <w:p w14:paraId="03CE3F00" w14:textId="77777777" w:rsidR="00811BAA" w:rsidRPr="009F7EBA" w:rsidRDefault="00FE65A7" w:rsidP="00811BAA">
            <w:pPr>
              <w:numPr>
                <w:ilvl w:val="0"/>
                <w:numId w:val="94"/>
              </w:numPr>
              <w:tabs>
                <w:tab w:val="left" w:pos="360"/>
              </w:tabs>
              <w:spacing w:before="61" w:after="0" w:line="360" w:lineRule="auto"/>
              <w:outlineLvl w:val="0"/>
              <w:rPr>
                <w:rFonts w:eastAsia="Times New Roman" w:cs="Calibri"/>
                <w:b/>
                <w:color w:val="auto"/>
                <w:sz w:val="24"/>
                <w:szCs w:val="24"/>
                <w:lang w:val="pl-PL"/>
              </w:rPr>
            </w:pPr>
            <w:r w:rsidRPr="009F7EBA">
              <w:rPr>
                <w:rFonts w:eastAsia="Times New Roman" w:cs="Calibri"/>
                <w:color w:val="auto"/>
                <w:sz w:val="24"/>
                <w:szCs w:val="24"/>
                <w:lang w:val="pl-PL"/>
              </w:rPr>
              <w:t xml:space="preserve"> miejsca wykropkowane należy uzupełnić wpisując konkretny parametr (jeżeli dotyczy) </w:t>
            </w:r>
          </w:p>
        </w:tc>
      </w:tr>
      <w:tr w:rsidR="00C9396C" w14:paraId="2B4DE666" w14:textId="77777777" w:rsidTr="00B8765D">
        <w:tc>
          <w:tcPr>
            <w:tcW w:w="5000" w:type="pct"/>
            <w:gridSpan w:val="2"/>
          </w:tcPr>
          <w:p w14:paraId="1430B2F4" w14:textId="77777777" w:rsidR="00811BAA" w:rsidRPr="009F7EBA" w:rsidRDefault="00FE65A7" w:rsidP="00B8765D">
            <w:pPr>
              <w:spacing w:after="0" w:line="360" w:lineRule="auto"/>
              <w:rPr>
                <w:rFonts w:cs="Calibri"/>
                <w:b/>
                <w:bCs/>
                <w:color w:val="auto"/>
                <w:sz w:val="24"/>
                <w:szCs w:val="24"/>
                <w:highlight w:val="yellow"/>
                <w:lang w:val="pl-PL"/>
              </w:rPr>
            </w:pPr>
            <w:r w:rsidRPr="009F7EBA">
              <w:rPr>
                <w:rFonts w:cs="Calibri"/>
                <w:b/>
                <w:bCs/>
                <w:color w:val="auto"/>
                <w:sz w:val="24"/>
                <w:szCs w:val="24"/>
                <w:lang w:val="pl-PL"/>
              </w:rPr>
              <w:t>Dron wykonawczy o pojemność zbiornika opryskiwacza: 40l-50l, do rozsiewania nawozów</w:t>
            </w:r>
            <w:r w:rsidR="00CF756F" w:rsidRPr="009F7EBA">
              <w:rPr>
                <w:rFonts w:cs="Calibri"/>
                <w:b/>
                <w:bCs/>
                <w:color w:val="auto"/>
                <w:sz w:val="24"/>
                <w:szCs w:val="24"/>
                <w:lang w:val="pl-PL"/>
              </w:rPr>
              <w:t xml:space="preserve"> </w:t>
            </w:r>
            <w:r w:rsidRPr="009F7EBA">
              <w:rPr>
                <w:rFonts w:cs="Calibri"/>
                <w:b/>
                <w:bCs/>
                <w:color w:val="auto"/>
                <w:sz w:val="24"/>
                <w:szCs w:val="24"/>
                <w:lang w:val="pl-PL"/>
              </w:rPr>
              <w:t xml:space="preserve">i wykonywania oprysków wraz z uruchomieniem </w:t>
            </w:r>
          </w:p>
        </w:tc>
      </w:tr>
      <w:tr w:rsidR="00C9396C" w14:paraId="67C00D4D" w14:textId="77777777" w:rsidTr="00C1020B">
        <w:tc>
          <w:tcPr>
            <w:tcW w:w="3019" w:type="pct"/>
          </w:tcPr>
          <w:p w14:paraId="668CB3E4" w14:textId="77777777" w:rsidR="00811BAA" w:rsidRPr="009F7EBA" w:rsidRDefault="00FE65A7" w:rsidP="00B8765D">
            <w:pPr>
              <w:pStyle w:val="Nagwek1"/>
              <w:tabs>
                <w:tab w:val="left" w:pos="360"/>
                <w:tab w:val="left" w:pos="540"/>
              </w:tabs>
              <w:spacing w:before="61" w:line="360" w:lineRule="auto"/>
              <w:outlineLvl w:val="0"/>
              <w:rPr>
                <w:rFonts w:ascii="Calibri" w:hAnsi="Calibri" w:cs="Calibri"/>
                <w:b/>
                <w:sz w:val="24"/>
                <w:szCs w:val="24"/>
              </w:rPr>
            </w:pPr>
            <w:r w:rsidRPr="009F7EBA">
              <w:rPr>
                <w:rFonts w:ascii="Calibri" w:hAnsi="Calibri" w:cs="Calibri"/>
                <w:b/>
                <w:sz w:val="24"/>
                <w:szCs w:val="24"/>
                <w:lang w:eastAsia="pl-PL"/>
              </w:rPr>
              <w:t>Producent, model:</w:t>
            </w:r>
          </w:p>
        </w:tc>
        <w:tc>
          <w:tcPr>
            <w:tcW w:w="1981" w:type="pct"/>
          </w:tcPr>
          <w:p w14:paraId="3EDE0DB1" w14:textId="77777777" w:rsidR="00811BAA" w:rsidRPr="009F7EBA" w:rsidRDefault="00FE65A7" w:rsidP="00C1020B">
            <w:pPr>
              <w:pStyle w:val="Nagwek1"/>
              <w:tabs>
                <w:tab w:val="left" w:pos="360"/>
              </w:tabs>
              <w:spacing w:before="61" w:line="360" w:lineRule="auto"/>
              <w:outlineLvl w:val="0"/>
              <w:rPr>
                <w:rFonts w:ascii="Calibri" w:hAnsi="Calibri" w:cs="Calibri"/>
                <w:b/>
                <w:sz w:val="24"/>
                <w:szCs w:val="24"/>
              </w:rPr>
            </w:pPr>
            <w:r w:rsidRPr="009F7EBA">
              <w:rPr>
                <w:rFonts w:ascii="Calibri" w:hAnsi="Calibri" w:cs="Calibri"/>
                <w:b/>
                <w:sz w:val="24"/>
                <w:szCs w:val="24"/>
              </w:rPr>
              <w:t>…………………………………….</w:t>
            </w:r>
          </w:p>
        </w:tc>
      </w:tr>
      <w:tr w:rsidR="00C9396C" w14:paraId="50245944" w14:textId="77777777" w:rsidTr="00C1020B">
        <w:tc>
          <w:tcPr>
            <w:tcW w:w="3019" w:type="pct"/>
            <w:vAlign w:val="center"/>
          </w:tcPr>
          <w:p w14:paraId="4DCB202F" w14:textId="77777777" w:rsidR="00811BAA" w:rsidRPr="009F7EBA" w:rsidRDefault="00FE65A7" w:rsidP="00B8765D">
            <w:pPr>
              <w:pStyle w:val="Nagwek1"/>
              <w:tabs>
                <w:tab w:val="left" w:pos="360"/>
                <w:tab w:val="left" w:pos="540"/>
              </w:tabs>
              <w:spacing w:before="61" w:line="360" w:lineRule="auto"/>
              <w:outlineLvl w:val="0"/>
              <w:rPr>
                <w:rFonts w:ascii="Calibri" w:hAnsi="Calibri" w:cs="Calibri"/>
                <w:sz w:val="24"/>
                <w:szCs w:val="24"/>
                <w:lang w:val="pl-PL"/>
              </w:rPr>
            </w:pPr>
            <w:r w:rsidRPr="009F7EBA">
              <w:rPr>
                <w:rFonts w:ascii="Calibri" w:hAnsi="Calibri" w:cs="Calibri"/>
                <w:sz w:val="24"/>
                <w:szCs w:val="24"/>
                <w:lang w:val="pl-PL"/>
              </w:rPr>
              <w:t xml:space="preserve">Masa własna (kg) przynajmniej: 30kg-60kg </w:t>
            </w:r>
            <w:r w:rsidR="007D6C7C" w:rsidRPr="009F7EBA">
              <w:rPr>
                <w:rFonts w:ascii="Calibri" w:hAnsi="Calibri" w:cs="Calibri"/>
                <w:sz w:val="24"/>
                <w:szCs w:val="24"/>
                <w:lang w:val="pl-PL"/>
              </w:rPr>
              <w:br/>
            </w:r>
            <w:r w:rsidRPr="009F7EBA">
              <w:rPr>
                <w:rFonts w:ascii="Calibri" w:hAnsi="Calibri" w:cs="Calibri"/>
                <w:sz w:val="24"/>
                <w:szCs w:val="24"/>
                <w:lang w:val="pl-PL"/>
              </w:rPr>
              <w:t>(z akumulatorem)</w:t>
            </w:r>
          </w:p>
        </w:tc>
        <w:tc>
          <w:tcPr>
            <w:tcW w:w="1981" w:type="pct"/>
          </w:tcPr>
          <w:p w14:paraId="049E836B" w14:textId="77777777" w:rsidR="00811BAA" w:rsidRPr="009F7EBA" w:rsidRDefault="00FE65A7" w:rsidP="00C1020B">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26C79F83" w14:textId="77777777" w:rsidTr="00C1020B">
        <w:tc>
          <w:tcPr>
            <w:tcW w:w="3019" w:type="pct"/>
            <w:vAlign w:val="center"/>
          </w:tcPr>
          <w:p w14:paraId="1D8164CA" w14:textId="77777777" w:rsidR="00811BAA" w:rsidRPr="009F7EBA" w:rsidRDefault="00FE65A7" w:rsidP="00B8765D">
            <w:pPr>
              <w:pStyle w:val="Nagwek1"/>
              <w:tabs>
                <w:tab w:val="left" w:pos="306"/>
                <w:tab w:val="left" w:pos="360"/>
                <w:tab w:val="left" w:pos="540"/>
              </w:tabs>
              <w:spacing w:before="61" w:line="360" w:lineRule="auto"/>
              <w:outlineLvl w:val="0"/>
              <w:rPr>
                <w:rFonts w:ascii="Calibri" w:hAnsi="Calibri" w:cs="Calibri"/>
                <w:sz w:val="24"/>
                <w:szCs w:val="24"/>
                <w:lang w:val="pl-PL"/>
              </w:rPr>
            </w:pPr>
            <w:r w:rsidRPr="009F7EBA">
              <w:rPr>
                <w:rFonts w:ascii="Calibri" w:hAnsi="Calibri" w:cs="Calibri"/>
                <w:sz w:val="24"/>
                <w:szCs w:val="24"/>
                <w:lang w:val="pl-PL"/>
              </w:rPr>
              <w:t>Masa startowa z opryskiem/nawozem przynajmniej: </w:t>
            </w:r>
          </w:p>
          <w:p w14:paraId="0804601E" w14:textId="77777777" w:rsidR="00811BAA" w:rsidRPr="009F7EBA" w:rsidRDefault="00FE65A7" w:rsidP="00B8765D">
            <w:pPr>
              <w:pStyle w:val="Nagwek1"/>
              <w:tabs>
                <w:tab w:val="left" w:pos="306"/>
                <w:tab w:val="left" w:pos="360"/>
                <w:tab w:val="left" w:pos="540"/>
              </w:tabs>
              <w:spacing w:before="61" w:line="360" w:lineRule="auto"/>
              <w:outlineLvl w:val="0"/>
              <w:rPr>
                <w:rFonts w:ascii="Calibri" w:hAnsi="Calibri" w:cs="Calibri"/>
                <w:sz w:val="24"/>
                <w:szCs w:val="24"/>
                <w:lang w:val="pl-PL"/>
              </w:rPr>
            </w:pPr>
            <w:r w:rsidRPr="009F7EBA">
              <w:rPr>
                <w:rFonts w:ascii="Calibri" w:hAnsi="Calibri" w:cs="Calibri"/>
                <w:sz w:val="24"/>
                <w:szCs w:val="24"/>
                <w:lang w:val="pl-PL"/>
              </w:rPr>
              <w:t>Oprysk: +89kg (na poziomie morza) </w:t>
            </w:r>
            <w:r w:rsidRPr="009F7EBA">
              <w:rPr>
                <w:rFonts w:ascii="Calibri" w:hAnsi="Calibri" w:cs="Calibri"/>
                <w:sz w:val="24"/>
                <w:szCs w:val="24"/>
                <w:lang w:val="pl-PL"/>
              </w:rPr>
              <w:br/>
              <w:t>Rozsiewanie: +99kg (na poziomie morza) </w:t>
            </w:r>
          </w:p>
        </w:tc>
        <w:tc>
          <w:tcPr>
            <w:tcW w:w="1981" w:type="pct"/>
          </w:tcPr>
          <w:p w14:paraId="2AE8245C" w14:textId="77777777" w:rsidR="00811BAA" w:rsidRPr="009F7EBA" w:rsidRDefault="00FE65A7" w:rsidP="00C1020B">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39F9D7A2" w14:textId="77777777" w:rsidTr="00C1020B">
        <w:tc>
          <w:tcPr>
            <w:tcW w:w="3019" w:type="pct"/>
            <w:vAlign w:val="center"/>
          </w:tcPr>
          <w:p w14:paraId="533F2002" w14:textId="77777777" w:rsidR="00811BAA" w:rsidRPr="009F7EBA" w:rsidRDefault="00FE65A7" w:rsidP="00B8765D">
            <w:pPr>
              <w:pStyle w:val="Nagwek1"/>
              <w:tabs>
                <w:tab w:val="left" w:pos="306"/>
                <w:tab w:val="left" w:pos="360"/>
                <w:tab w:val="left" w:pos="540"/>
              </w:tabs>
              <w:spacing w:before="61" w:line="360" w:lineRule="auto"/>
              <w:outlineLvl w:val="0"/>
              <w:rPr>
                <w:rFonts w:ascii="Calibri" w:hAnsi="Calibri" w:cs="Calibri"/>
                <w:sz w:val="24"/>
                <w:szCs w:val="24"/>
              </w:rPr>
            </w:pPr>
            <w:r w:rsidRPr="009F7EBA">
              <w:rPr>
                <w:rFonts w:ascii="Calibri" w:hAnsi="Calibri" w:cs="Calibri"/>
                <w:sz w:val="24"/>
                <w:szCs w:val="24"/>
              </w:rPr>
              <w:t>Przekątna (mm) przynajmniej: 2199mm</w:t>
            </w:r>
          </w:p>
        </w:tc>
        <w:tc>
          <w:tcPr>
            <w:tcW w:w="1981" w:type="pct"/>
            <w:vAlign w:val="center"/>
          </w:tcPr>
          <w:p w14:paraId="37BBC824" w14:textId="77777777" w:rsidR="00811BAA" w:rsidRPr="009F7EBA" w:rsidRDefault="00FE65A7" w:rsidP="00B8765D">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6B576CD3" w14:textId="77777777" w:rsidTr="00C1020B">
        <w:tc>
          <w:tcPr>
            <w:tcW w:w="3019" w:type="pct"/>
            <w:vAlign w:val="center"/>
          </w:tcPr>
          <w:p w14:paraId="40D2316D" w14:textId="77777777" w:rsidR="00811BAA" w:rsidRPr="009F7EBA" w:rsidRDefault="00FE65A7" w:rsidP="00B8765D">
            <w:pPr>
              <w:pStyle w:val="Nagwek1"/>
              <w:tabs>
                <w:tab w:val="left" w:pos="306"/>
                <w:tab w:val="left" w:pos="360"/>
                <w:tab w:val="left" w:pos="540"/>
              </w:tabs>
              <w:spacing w:before="61" w:line="360" w:lineRule="auto"/>
              <w:outlineLvl w:val="0"/>
              <w:rPr>
                <w:rFonts w:ascii="Calibri" w:hAnsi="Calibri" w:cs="Calibri"/>
                <w:sz w:val="24"/>
                <w:szCs w:val="24"/>
                <w:lang w:val="pl-PL"/>
              </w:rPr>
            </w:pPr>
            <w:r w:rsidRPr="009F7EBA">
              <w:rPr>
                <w:rFonts w:ascii="Calibri" w:hAnsi="Calibri" w:cs="Calibri"/>
                <w:sz w:val="24"/>
                <w:szCs w:val="24"/>
                <w:lang w:val="pl-PL"/>
              </w:rPr>
              <w:t>Wymiary przynajmniej 2799mm × 3084mm × 819mm (rozłożone ramiona i śmigła)</w:t>
            </w:r>
          </w:p>
        </w:tc>
        <w:tc>
          <w:tcPr>
            <w:tcW w:w="1981" w:type="pct"/>
            <w:vAlign w:val="center"/>
          </w:tcPr>
          <w:p w14:paraId="5ABEF8B0" w14:textId="77777777" w:rsidR="00811BAA" w:rsidRPr="009F7EBA" w:rsidRDefault="00FE65A7" w:rsidP="00B8765D">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r w:rsidRPr="009F7EBA">
              <w:rPr>
                <w:rFonts w:ascii="Calibri" w:hAnsi="Calibri" w:cs="Calibri"/>
                <w:sz w:val="24"/>
                <w:szCs w:val="24"/>
              </w:rPr>
              <w:br/>
            </w:r>
          </w:p>
        </w:tc>
      </w:tr>
      <w:tr w:rsidR="00C9396C" w14:paraId="6C488C57" w14:textId="77777777" w:rsidTr="00C1020B">
        <w:tc>
          <w:tcPr>
            <w:tcW w:w="3019" w:type="pct"/>
            <w:vAlign w:val="center"/>
          </w:tcPr>
          <w:p w14:paraId="13F6C248" w14:textId="77777777" w:rsidR="00811BAA" w:rsidRPr="009F7EBA" w:rsidRDefault="00FE65A7" w:rsidP="00B8765D">
            <w:pPr>
              <w:spacing w:after="0" w:line="360" w:lineRule="auto"/>
              <w:rPr>
                <w:rFonts w:cs="Calibri"/>
                <w:color w:val="auto"/>
                <w:sz w:val="24"/>
                <w:szCs w:val="24"/>
                <w:lang w:val="pl-PL"/>
              </w:rPr>
            </w:pPr>
            <w:r w:rsidRPr="009F7EBA">
              <w:rPr>
                <w:rFonts w:cs="Calibri"/>
                <w:color w:val="auto"/>
                <w:sz w:val="24"/>
                <w:szCs w:val="24"/>
                <w:lang w:val="pl-PL"/>
              </w:rPr>
              <w:t>Dokładność pracy na sygnale RTK przynajmniej:</w:t>
            </w:r>
          </w:p>
          <w:p w14:paraId="7C87FFB9" w14:textId="77777777" w:rsidR="00811BAA" w:rsidRPr="009F7EBA" w:rsidRDefault="00FE65A7" w:rsidP="00B8765D">
            <w:pPr>
              <w:spacing w:after="0" w:line="360" w:lineRule="auto"/>
              <w:rPr>
                <w:rFonts w:cs="Calibri"/>
                <w:color w:val="auto"/>
                <w:sz w:val="24"/>
                <w:szCs w:val="24"/>
                <w:lang w:val="pl-PL"/>
              </w:rPr>
            </w:pPr>
            <w:r w:rsidRPr="009F7EBA">
              <w:rPr>
                <w:rFonts w:cs="Calibri"/>
                <w:color w:val="auto"/>
                <w:sz w:val="24"/>
                <w:szCs w:val="24"/>
                <w:shd w:val="clear" w:color="auto" w:fill="FFFFFF" w:themeFill="background1"/>
                <w:lang w:val="pl-PL"/>
              </w:rPr>
              <w:t xml:space="preserve">12 </w:t>
            </w:r>
            <w:r w:rsidRPr="009F7EBA">
              <w:rPr>
                <w:rFonts w:cs="Calibri"/>
                <w:color w:val="auto"/>
                <w:sz w:val="24"/>
                <w:szCs w:val="24"/>
                <w:lang w:val="pl-PL"/>
              </w:rPr>
              <w:t>miesięczny dostęp do danych korekcyjnych RTK/RTN w celu poprawy bezpieczeństwa lotu </w:t>
            </w:r>
          </w:p>
          <w:p w14:paraId="086A458F" w14:textId="77777777" w:rsidR="00811BAA" w:rsidRPr="009F7EBA" w:rsidRDefault="00FE65A7" w:rsidP="00B8765D">
            <w:pPr>
              <w:spacing w:after="0" w:line="360" w:lineRule="auto"/>
              <w:rPr>
                <w:rFonts w:cs="Calibri"/>
                <w:color w:val="auto"/>
                <w:sz w:val="24"/>
                <w:szCs w:val="24"/>
                <w:lang w:val="pl-PL"/>
              </w:rPr>
            </w:pPr>
            <w:r w:rsidRPr="009F7EBA">
              <w:rPr>
                <w:rFonts w:cs="Calibri"/>
                <w:color w:val="auto"/>
                <w:sz w:val="24"/>
                <w:szCs w:val="24"/>
                <w:lang w:val="pl-PL"/>
              </w:rPr>
              <w:t>Sieć ma zapewnić równomierne pokrycie całego kraju (rozwiązanie RTN).</w:t>
            </w:r>
          </w:p>
          <w:p w14:paraId="6FFB4168" w14:textId="77777777" w:rsidR="00811BAA" w:rsidRPr="009F7EBA" w:rsidRDefault="00FE65A7" w:rsidP="00B8765D">
            <w:pPr>
              <w:spacing w:after="0" w:line="360" w:lineRule="auto"/>
              <w:rPr>
                <w:rFonts w:cs="Calibri"/>
                <w:color w:val="auto"/>
                <w:sz w:val="24"/>
                <w:szCs w:val="24"/>
                <w:lang w:val="pl-PL"/>
              </w:rPr>
            </w:pPr>
            <w:r w:rsidRPr="009F7EBA">
              <w:rPr>
                <w:rFonts w:cs="Calibri"/>
                <w:color w:val="auto"/>
                <w:sz w:val="24"/>
                <w:szCs w:val="24"/>
                <w:lang w:val="pl-PL"/>
              </w:rPr>
              <w:t xml:space="preserve">Sieć ma udostępniać poprawki dla systemów i częstotliwości GPS: L1, L2, L5, GLONASS: L1, L2, L5, </w:t>
            </w:r>
            <w:r w:rsidRPr="009F7EBA">
              <w:rPr>
                <w:rFonts w:cs="Calibri"/>
                <w:color w:val="auto"/>
                <w:sz w:val="24"/>
                <w:szCs w:val="24"/>
                <w:lang w:val="pl-PL"/>
              </w:rPr>
              <w:lastRenderedPageBreak/>
              <w:t>Galileo: E1, E5, BeiDou: B1, B2, B3. </w:t>
            </w:r>
          </w:p>
          <w:p w14:paraId="15093768" w14:textId="77777777" w:rsidR="00811BAA" w:rsidRPr="009F7EBA" w:rsidRDefault="00FE65A7" w:rsidP="00B8765D">
            <w:pPr>
              <w:spacing w:after="0" w:line="360" w:lineRule="auto"/>
              <w:rPr>
                <w:rFonts w:cs="Calibri"/>
                <w:color w:val="auto"/>
                <w:sz w:val="24"/>
                <w:szCs w:val="24"/>
                <w:lang w:val="pl-PL"/>
              </w:rPr>
            </w:pPr>
            <w:r w:rsidRPr="009F7EBA">
              <w:rPr>
                <w:rFonts w:cs="Calibri"/>
                <w:color w:val="auto"/>
                <w:sz w:val="24"/>
                <w:szCs w:val="24"/>
                <w:lang w:val="pl-PL"/>
              </w:rPr>
              <w:t>Sieć ma zapewnić dostęp do panelu administracyjnego użytkownika umożliwiającym wgląd do historii połączeń, czasu trwania połączenia, statusu uzyskanej pozycji (fix/float/DGPS) oraz miejsce logowania użytkownika na podglądzie mapowym (np. OpenStreetMap),</w:t>
            </w:r>
            <w:r w:rsidRPr="009F7EBA">
              <w:rPr>
                <w:rFonts w:cs="Calibri"/>
                <w:color w:val="auto"/>
                <w:sz w:val="24"/>
                <w:szCs w:val="24"/>
                <w:lang w:val="pl-PL"/>
              </w:rPr>
              <w:br/>
              <w:t>lub równoważne. Ponadto panel ma umożliwić sprawdzenie aktywności jonosferycznej w czasie rzeczywistym, dla dowolnego miejsca na terenie co najmniej 90% terenu kraju </w:t>
            </w:r>
          </w:p>
          <w:p w14:paraId="1D9F57BE" w14:textId="77777777" w:rsidR="00811BAA" w:rsidRPr="009F7EBA" w:rsidRDefault="00FE65A7" w:rsidP="00B8765D">
            <w:pPr>
              <w:spacing w:after="0" w:line="360" w:lineRule="auto"/>
              <w:rPr>
                <w:rFonts w:cs="Calibri"/>
                <w:color w:val="auto"/>
                <w:sz w:val="24"/>
                <w:szCs w:val="24"/>
                <w:lang w:val="pl-PL"/>
              </w:rPr>
            </w:pPr>
            <w:r w:rsidRPr="009F7EBA">
              <w:rPr>
                <w:rFonts w:cs="Calibri"/>
                <w:color w:val="auto"/>
                <w:sz w:val="24"/>
                <w:szCs w:val="24"/>
                <w:lang w:val="pl-PL"/>
              </w:rPr>
              <w:t> </w:t>
            </w:r>
          </w:p>
          <w:p w14:paraId="04F5C807" w14:textId="77777777" w:rsidR="00811BAA" w:rsidRPr="009F7EBA" w:rsidRDefault="00FE65A7" w:rsidP="00B8765D">
            <w:pPr>
              <w:spacing w:after="0" w:line="360" w:lineRule="auto"/>
              <w:rPr>
                <w:rFonts w:cs="Calibri"/>
                <w:color w:val="auto"/>
                <w:sz w:val="24"/>
                <w:szCs w:val="24"/>
                <w:lang w:val="pl-PL"/>
              </w:rPr>
            </w:pPr>
            <w:r w:rsidRPr="009F7EBA">
              <w:rPr>
                <w:rFonts w:cs="Calibri"/>
                <w:color w:val="auto"/>
                <w:sz w:val="24"/>
                <w:szCs w:val="24"/>
                <w:lang w:val="pl-PL"/>
              </w:rPr>
              <w:t>Zamawiający wymaga podania nazwy dostawcy dostarczanych danych korekcyjnych oraz dostarczenia karty katalogowej produktu </w:t>
            </w:r>
          </w:p>
        </w:tc>
        <w:tc>
          <w:tcPr>
            <w:tcW w:w="1981" w:type="pct"/>
            <w:vAlign w:val="center"/>
          </w:tcPr>
          <w:p w14:paraId="64076A44" w14:textId="77777777" w:rsidR="00811BAA" w:rsidRPr="009F7EBA" w:rsidRDefault="00FE65A7" w:rsidP="00B8765D">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lastRenderedPageBreak/>
              <w:t>TAK/NIE …………………………………….</w:t>
            </w:r>
            <w:r w:rsidRPr="009F7EBA">
              <w:rPr>
                <w:rFonts w:ascii="Calibri" w:hAnsi="Calibri" w:cs="Calibri"/>
                <w:sz w:val="24"/>
                <w:szCs w:val="24"/>
              </w:rPr>
              <w:br/>
              <w:t> </w:t>
            </w:r>
          </w:p>
          <w:p w14:paraId="0B84959D" w14:textId="77777777" w:rsidR="00811BAA" w:rsidRPr="009F7EBA" w:rsidRDefault="00811BAA" w:rsidP="00B8765D">
            <w:pPr>
              <w:pStyle w:val="Nagwek1"/>
              <w:tabs>
                <w:tab w:val="left" w:pos="360"/>
              </w:tabs>
              <w:spacing w:before="61" w:line="360" w:lineRule="auto"/>
              <w:ind w:left="0"/>
              <w:outlineLvl w:val="0"/>
              <w:rPr>
                <w:rFonts w:ascii="Calibri" w:hAnsi="Calibri" w:cs="Calibri"/>
                <w:sz w:val="24"/>
                <w:szCs w:val="24"/>
              </w:rPr>
            </w:pPr>
          </w:p>
          <w:p w14:paraId="786C5284" w14:textId="77777777" w:rsidR="00811BAA" w:rsidRPr="009F7EBA" w:rsidRDefault="00811BAA" w:rsidP="00B8765D">
            <w:pPr>
              <w:pStyle w:val="Nagwek1"/>
              <w:tabs>
                <w:tab w:val="left" w:pos="360"/>
              </w:tabs>
              <w:spacing w:before="61" w:line="360" w:lineRule="auto"/>
              <w:ind w:left="0"/>
              <w:outlineLvl w:val="0"/>
              <w:rPr>
                <w:rFonts w:ascii="Calibri" w:hAnsi="Calibri" w:cs="Calibri"/>
                <w:sz w:val="24"/>
                <w:szCs w:val="24"/>
              </w:rPr>
            </w:pPr>
          </w:p>
          <w:p w14:paraId="6EA691C7" w14:textId="77777777" w:rsidR="00811BAA" w:rsidRPr="009F7EBA" w:rsidRDefault="00811BAA" w:rsidP="00B8765D">
            <w:pPr>
              <w:pStyle w:val="Nagwek1"/>
              <w:tabs>
                <w:tab w:val="left" w:pos="360"/>
              </w:tabs>
              <w:spacing w:before="61" w:line="360" w:lineRule="auto"/>
              <w:ind w:left="0"/>
              <w:outlineLvl w:val="0"/>
              <w:rPr>
                <w:rFonts w:ascii="Calibri" w:hAnsi="Calibri" w:cs="Calibri"/>
                <w:sz w:val="24"/>
                <w:szCs w:val="24"/>
              </w:rPr>
            </w:pPr>
          </w:p>
          <w:p w14:paraId="07337B01" w14:textId="77777777" w:rsidR="00811BAA" w:rsidRPr="009F7EBA" w:rsidRDefault="00811BAA" w:rsidP="00B8765D">
            <w:pPr>
              <w:pStyle w:val="Nagwek1"/>
              <w:tabs>
                <w:tab w:val="left" w:pos="360"/>
              </w:tabs>
              <w:spacing w:before="61" w:line="360" w:lineRule="auto"/>
              <w:ind w:left="0"/>
              <w:outlineLvl w:val="0"/>
              <w:rPr>
                <w:rFonts w:ascii="Calibri" w:hAnsi="Calibri" w:cs="Calibri"/>
                <w:sz w:val="24"/>
                <w:szCs w:val="24"/>
              </w:rPr>
            </w:pPr>
          </w:p>
          <w:p w14:paraId="5D0284A4" w14:textId="77777777" w:rsidR="00811BAA" w:rsidRPr="009F7EBA" w:rsidRDefault="00811BAA" w:rsidP="00B8765D">
            <w:pPr>
              <w:pStyle w:val="Nagwek1"/>
              <w:tabs>
                <w:tab w:val="left" w:pos="360"/>
              </w:tabs>
              <w:spacing w:before="61" w:line="360" w:lineRule="auto"/>
              <w:ind w:left="0"/>
              <w:outlineLvl w:val="0"/>
              <w:rPr>
                <w:rFonts w:ascii="Calibri" w:hAnsi="Calibri" w:cs="Calibri"/>
                <w:sz w:val="24"/>
                <w:szCs w:val="24"/>
              </w:rPr>
            </w:pPr>
          </w:p>
          <w:p w14:paraId="44A77905" w14:textId="77777777" w:rsidR="00811BAA" w:rsidRPr="009F7EBA" w:rsidRDefault="00811BAA" w:rsidP="00B8765D">
            <w:pPr>
              <w:pStyle w:val="Nagwek1"/>
              <w:tabs>
                <w:tab w:val="left" w:pos="360"/>
              </w:tabs>
              <w:spacing w:before="61" w:line="360" w:lineRule="auto"/>
              <w:ind w:left="0"/>
              <w:outlineLvl w:val="0"/>
              <w:rPr>
                <w:rFonts w:ascii="Calibri" w:hAnsi="Calibri" w:cs="Calibri"/>
                <w:sz w:val="24"/>
                <w:szCs w:val="24"/>
              </w:rPr>
            </w:pPr>
          </w:p>
          <w:p w14:paraId="67DA8ECE" w14:textId="77777777" w:rsidR="00811BAA" w:rsidRPr="009F7EBA" w:rsidRDefault="00811BAA" w:rsidP="00B8765D">
            <w:pPr>
              <w:pStyle w:val="Nagwek1"/>
              <w:tabs>
                <w:tab w:val="left" w:pos="360"/>
              </w:tabs>
              <w:spacing w:before="61" w:line="360" w:lineRule="auto"/>
              <w:ind w:left="0"/>
              <w:outlineLvl w:val="0"/>
              <w:rPr>
                <w:rFonts w:ascii="Calibri" w:hAnsi="Calibri" w:cs="Calibri"/>
                <w:sz w:val="24"/>
                <w:szCs w:val="24"/>
              </w:rPr>
            </w:pPr>
          </w:p>
          <w:p w14:paraId="46A55472" w14:textId="77777777" w:rsidR="00811BAA" w:rsidRPr="009F7EBA" w:rsidRDefault="00811BAA" w:rsidP="00B8765D">
            <w:pPr>
              <w:pStyle w:val="Nagwek1"/>
              <w:tabs>
                <w:tab w:val="left" w:pos="360"/>
              </w:tabs>
              <w:spacing w:before="61" w:line="360" w:lineRule="auto"/>
              <w:ind w:left="0"/>
              <w:outlineLvl w:val="0"/>
              <w:rPr>
                <w:rFonts w:ascii="Calibri" w:hAnsi="Calibri" w:cs="Calibri"/>
                <w:sz w:val="24"/>
                <w:szCs w:val="24"/>
              </w:rPr>
            </w:pPr>
          </w:p>
          <w:p w14:paraId="4FA56A90" w14:textId="77777777" w:rsidR="00811BAA" w:rsidRPr="009F7EBA" w:rsidRDefault="00811BAA" w:rsidP="00B8765D">
            <w:pPr>
              <w:pStyle w:val="Nagwek1"/>
              <w:tabs>
                <w:tab w:val="left" w:pos="360"/>
              </w:tabs>
              <w:spacing w:before="61" w:line="360" w:lineRule="auto"/>
              <w:ind w:left="0"/>
              <w:outlineLvl w:val="0"/>
              <w:rPr>
                <w:rFonts w:ascii="Calibri" w:hAnsi="Calibri" w:cs="Calibri"/>
                <w:sz w:val="24"/>
                <w:szCs w:val="24"/>
              </w:rPr>
            </w:pPr>
          </w:p>
          <w:p w14:paraId="17F5E54A" w14:textId="77777777" w:rsidR="00811BAA" w:rsidRPr="009F7EBA" w:rsidRDefault="00811BAA" w:rsidP="00B8765D">
            <w:pPr>
              <w:pStyle w:val="Nagwek1"/>
              <w:tabs>
                <w:tab w:val="left" w:pos="360"/>
              </w:tabs>
              <w:spacing w:before="61" w:line="360" w:lineRule="auto"/>
              <w:ind w:left="0"/>
              <w:outlineLvl w:val="0"/>
              <w:rPr>
                <w:rFonts w:ascii="Calibri" w:hAnsi="Calibri" w:cs="Calibri"/>
                <w:sz w:val="24"/>
                <w:szCs w:val="24"/>
              </w:rPr>
            </w:pPr>
          </w:p>
          <w:p w14:paraId="4F6A0C97" w14:textId="77777777" w:rsidR="00811BAA" w:rsidRPr="009F7EBA" w:rsidRDefault="00811BAA" w:rsidP="00B8765D">
            <w:pPr>
              <w:pStyle w:val="Nagwek1"/>
              <w:tabs>
                <w:tab w:val="left" w:pos="360"/>
              </w:tabs>
              <w:spacing w:before="61" w:line="360" w:lineRule="auto"/>
              <w:ind w:left="0"/>
              <w:outlineLvl w:val="0"/>
              <w:rPr>
                <w:rFonts w:ascii="Calibri" w:hAnsi="Calibri" w:cs="Calibri"/>
                <w:sz w:val="24"/>
                <w:szCs w:val="24"/>
              </w:rPr>
            </w:pPr>
          </w:p>
          <w:p w14:paraId="3271EC5A" w14:textId="77777777" w:rsidR="00811BAA" w:rsidRPr="009F7EBA" w:rsidRDefault="00811BAA" w:rsidP="00B8765D">
            <w:pPr>
              <w:pStyle w:val="Nagwek1"/>
              <w:tabs>
                <w:tab w:val="left" w:pos="360"/>
              </w:tabs>
              <w:spacing w:before="61" w:line="360" w:lineRule="auto"/>
              <w:ind w:left="0"/>
              <w:outlineLvl w:val="0"/>
              <w:rPr>
                <w:rFonts w:ascii="Calibri" w:hAnsi="Calibri" w:cs="Calibri"/>
                <w:sz w:val="24"/>
                <w:szCs w:val="24"/>
              </w:rPr>
            </w:pPr>
          </w:p>
          <w:p w14:paraId="5784F6F6" w14:textId="77777777" w:rsidR="00811BAA" w:rsidRPr="009F7EBA" w:rsidRDefault="00811BAA" w:rsidP="00B8765D">
            <w:pPr>
              <w:pStyle w:val="Nagwek1"/>
              <w:tabs>
                <w:tab w:val="left" w:pos="360"/>
              </w:tabs>
              <w:spacing w:before="61" w:line="360" w:lineRule="auto"/>
              <w:ind w:left="0"/>
              <w:outlineLvl w:val="0"/>
              <w:rPr>
                <w:rFonts w:ascii="Calibri" w:hAnsi="Calibri" w:cs="Calibri"/>
                <w:sz w:val="24"/>
                <w:szCs w:val="24"/>
              </w:rPr>
            </w:pPr>
          </w:p>
          <w:p w14:paraId="23031309" w14:textId="77777777" w:rsidR="00811BAA" w:rsidRPr="009F7EBA" w:rsidRDefault="00811BAA" w:rsidP="00B8765D">
            <w:pPr>
              <w:pStyle w:val="Nagwek1"/>
              <w:tabs>
                <w:tab w:val="left" w:pos="360"/>
              </w:tabs>
              <w:spacing w:before="61" w:line="360" w:lineRule="auto"/>
              <w:ind w:left="0"/>
              <w:outlineLvl w:val="0"/>
              <w:rPr>
                <w:rFonts w:ascii="Calibri" w:hAnsi="Calibri" w:cs="Calibri"/>
                <w:sz w:val="24"/>
                <w:szCs w:val="24"/>
              </w:rPr>
            </w:pPr>
          </w:p>
          <w:p w14:paraId="47FE07AD" w14:textId="77777777" w:rsidR="00C1020B" w:rsidRPr="009F7EBA" w:rsidRDefault="00C1020B" w:rsidP="00B8765D">
            <w:pPr>
              <w:pStyle w:val="Nagwek1"/>
              <w:tabs>
                <w:tab w:val="left" w:pos="360"/>
              </w:tabs>
              <w:spacing w:before="61" w:line="360" w:lineRule="auto"/>
              <w:ind w:left="0"/>
              <w:outlineLvl w:val="0"/>
              <w:rPr>
                <w:rFonts w:ascii="Calibri" w:hAnsi="Calibri" w:cs="Calibri"/>
                <w:sz w:val="24"/>
                <w:szCs w:val="24"/>
              </w:rPr>
            </w:pPr>
          </w:p>
          <w:p w14:paraId="777955A8" w14:textId="77777777" w:rsidR="00C1020B" w:rsidRPr="009F7EBA" w:rsidRDefault="00C1020B" w:rsidP="00B8765D">
            <w:pPr>
              <w:pStyle w:val="Nagwek1"/>
              <w:tabs>
                <w:tab w:val="left" w:pos="360"/>
              </w:tabs>
              <w:spacing w:before="61" w:line="360" w:lineRule="auto"/>
              <w:ind w:left="0"/>
              <w:outlineLvl w:val="0"/>
              <w:rPr>
                <w:rFonts w:ascii="Calibri" w:hAnsi="Calibri" w:cs="Calibri"/>
                <w:sz w:val="24"/>
                <w:szCs w:val="24"/>
              </w:rPr>
            </w:pPr>
          </w:p>
          <w:p w14:paraId="04D7F7C2" w14:textId="77777777" w:rsidR="00811BAA" w:rsidRPr="009F7EBA" w:rsidRDefault="00FE65A7" w:rsidP="00B8765D">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w:t>
            </w:r>
          </w:p>
        </w:tc>
      </w:tr>
      <w:tr w:rsidR="00C9396C" w14:paraId="46C7BEED" w14:textId="77777777" w:rsidTr="00C1020B">
        <w:tc>
          <w:tcPr>
            <w:tcW w:w="3019" w:type="pct"/>
          </w:tcPr>
          <w:p w14:paraId="363CCEA8" w14:textId="77777777" w:rsidR="00C1020B" w:rsidRPr="009F7EBA" w:rsidRDefault="00FE65A7" w:rsidP="00C1020B">
            <w:pPr>
              <w:spacing w:after="0" w:line="360" w:lineRule="auto"/>
              <w:rPr>
                <w:rFonts w:cs="Calibri"/>
                <w:color w:val="auto"/>
                <w:sz w:val="24"/>
                <w:szCs w:val="24"/>
                <w:lang w:val="pl-PL"/>
              </w:rPr>
            </w:pPr>
            <w:r w:rsidRPr="009F7EBA">
              <w:rPr>
                <w:rFonts w:cs="Calibri"/>
                <w:color w:val="auto"/>
                <w:sz w:val="24"/>
                <w:szCs w:val="24"/>
                <w:lang w:val="pl-PL"/>
              </w:rPr>
              <w:lastRenderedPageBreak/>
              <w:t>Przygotowanie drona do współpracy z odbiornikiem GPS kompatybilnym z odbiornikiem ciągnika, w celu wykorzystania systemu naprowadzania drona na podstawie jego lokalizacji oraz korzystania z informacji o lokalizacji wykonanego zabiegu</w:t>
            </w:r>
          </w:p>
        </w:tc>
        <w:tc>
          <w:tcPr>
            <w:tcW w:w="1981" w:type="pct"/>
          </w:tcPr>
          <w:p w14:paraId="55D0CFFB" w14:textId="77777777" w:rsidR="00C1020B" w:rsidRPr="009F7EBA" w:rsidRDefault="00FE65A7" w:rsidP="00C1020B">
            <w:pPr>
              <w:pStyle w:val="Nagwek1"/>
              <w:tabs>
                <w:tab w:val="left" w:pos="360"/>
              </w:tabs>
              <w:spacing w:before="61" w:line="360" w:lineRule="auto"/>
              <w:ind w:left="0"/>
              <w:outlineLvl w:val="0"/>
              <w:rPr>
                <w:rFonts w:ascii="Calibri" w:hAnsi="Calibri" w:cs="Calibri"/>
                <w:sz w:val="24"/>
                <w:szCs w:val="24"/>
                <w:lang w:val="pl-PL"/>
              </w:rPr>
            </w:pPr>
            <w:r w:rsidRPr="009F7EBA">
              <w:rPr>
                <w:rFonts w:ascii="Calibri" w:hAnsi="Calibri" w:cs="Calibri"/>
                <w:sz w:val="24"/>
                <w:szCs w:val="24"/>
              </w:rPr>
              <w:t>TAK/NIE …………………………………….</w:t>
            </w:r>
          </w:p>
        </w:tc>
      </w:tr>
      <w:tr w:rsidR="00C9396C" w14:paraId="3805A64A" w14:textId="77777777" w:rsidTr="00C1020B">
        <w:tc>
          <w:tcPr>
            <w:tcW w:w="3019" w:type="pct"/>
            <w:vAlign w:val="center"/>
          </w:tcPr>
          <w:p w14:paraId="77F475C4" w14:textId="77777777" w:rsidR="00C1020B" w:rsidRPr="009F7EBA" w:rsidRDefault="00FE65A7" w:rsidP="00C1020B">
            <w:pPr>
              <w:pStyle w:val="Nagwek1"/>
              <w:tabs>
                <w:tab w:val="left" w:pos="360"/>
                <w:tab w:val="left" w:pos="540"/>
              </w:tabs>
              <w:spacing w:before="61" w:line="360" w:lineRule="auto"/>
              <w:outlineLvl w:val="0"/>
              <w:rPr>
                <w:rFonts w:ascii="Calibri" w:hAnsi="Calibri" w:cs="Calibri"/>
                <w:sz w:val="24"/>
                <w:szCs w:val="24"/>
                <w:lang w:val="pl-PL"/>
              </w:rPr>
            </w:pPr>
            <w:r w:rsidRPr="009F7EBA">
              <w:rPr>
                <w:rFonts w:ascii="Calibri" w:hAnsi="Calibri" w:cs="Calibri"/>
                <w:sz w:val="24"/>
                <w:szCs w:val="24"/>
                <w:lang w:val="pl-PL"/>
              </w:rPr>
              <w:t>Maksymalny konfigurowalny promień lotu (m) przynajmniej: 1999m </w:t>
            </w:r>
          </w:p>
        </w:tc>
        <w:tc>
          <w:tcPr>
            <w:tcW w:w="1981" w:type="pct"/>
          </w:tcPr>
          <w:p w14:paraId="7856E114" w14:textId="77777777" w:rsidR="00C1020B" w:rsidRPr="009F7EBA" w:rsidRDefault="00FE65A7" w:rsidP="00C1020B">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7E7957D0" w14:textId="77777777" w:rsidTr="00C1020B">
        <w:tc>
          <w:tcPr>
            <w:tcW w:w="3019" w:type="pct"/>
            <w:vAlign w:val="center"/>
          </w:tcPr>
          <w:p w14:paraId="4BC93F9F" w14:textId="77777777" w:rsidR="00C1020B" w:rsidRPr="009F7EBA" w:rsidRDefault="00FE65A7" w:rsidP="00C1020B">
            <w:pPr>
              <w:pStyle w:val="Nagwek1"/>
              <w:tabs>
                <w:tab w:val="left" w:pos="360"/>
                <w:tab w:val="left" w:pos="540"/>
              </w:tabs>
              <w:spacing w:before="61" w:line="360" w:lineRule="auto"/>
              <w:outlineLvl w:val="0"/>
              <w:rPr>
                <w:rFonts w:ascii="Calibri" w:hAnsi="Calibri" w:cs="Calibri"/>
                <w:sz w:val="24"/>
                <w:szCs w:val="24"/>
                <w:lang w:val="pl-PL"/>
              </w:rPr>
            </w:pPr>
            <w:r w:rsidRPr="009F7EBA">
              <w:rPr>
                <w:rFonts w:ascii="Calibri" w:hAnsi="Calibri" w:cs="Calibri"/>
                <w:sz w:val="24"/>
                <w:szCs w:val="24"/>
                <w:lang w:val="pl-PL"/>
              </w:rPr>
              <w:t>Odporność na wiatr przynajmniej: 5,4m/s </w:t>
            </w:r>
          </w:p>
        </w:tc>
        <w:tc>
          <w:tcPr>
            <w:tcW w:w="1981" w:type="pct"/>
            <w:vAlign w:val="center"/>
          </w:tcPr>
          <w:p w14:paraId="029A8F55" w14:textId="77777777" w:rsidR="00C1020B" w:rsidRPr="009F7EBA" w:rsidRDefault="00FE65A7" w:rsidP="00C1020B">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5307223D" w14:textId="77777777" w:rsidTr="00B8765D">
        <w:tc>
          <w:tcPr>
            <w:tcW w:w="5000" w:type="pct"/>
            <w:gridSpan w:val="2"/>
            <w:vAlign w:val="center"/>
          </w:tcPr>
          <w:p w14:paraId="102ABFA7" w14:textId="77777777" w:rsidR="00C1020B" w:rsidRPr="009F7EBA" w:rsidRDefault="00FE65A7" w:rsidP="00C1020B">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Układ napędowy silniki:</w:t>
            </w:r>
          </w:p>
        </w:tc>
      </w:tr>
      <w:tr w:rsidR="00C9396C" w14:paraId="25DA031D" w14:textId="77777777" w:rsidTr="00C1020B">
        <w:tc>
          <w:tcPr>
            <w:tcW w:w="3019" w:type="pct"/>
            <w:vAlign w:val="center"/>
          </w:tcPr>
          <w:p w14:paraId="53B95D51" w14:textId="77777777" w:rsidR="00C1020B" w:rsidRPr="009F7EBA" w:rsidRDefault="00FE65A7" w:rsidP="00C1020B">
            <w:pPr>
              <w:pStyle w:val="Nagwek1"/>
              <w:tabs>
                <w:tab w:val="left" w:pos="360"/>
                <w:tab w:val="left" w:pos="540"/>
              </w:tabs>
              <w:spacing w:before="61" w:line="360" w:lineRule="auto"/>
              <w:outlineLvl w:val="0"/>
              <w:rPr>
                <w:rFonts w:ascii="Calibri" w:hAnsi="Calibri" w:cs="Calibri"/>
                <w:sz w:val="24"/>
                <w:szCs w:val="24"/>
                <w:lang w:val="pl-PL"/>
              </w:rPr>
            </w:pPr>
            <w:r w:rsidRPr="009F7EBA">
              <w:rPr>
                <w:rFonts w:ascii="Calibri" w:hAnsi="Calibri" w:cs="Calibri"/>
                <w:sz w:val="24"/>
                <w:szCs w:val="24"/>
                <w:lang w:val="pl-PL"/>
              </w:rPr>
              <w:t>Moc pojedyńczego silnika przynajmniej: 3999W/silnik </w:t>
            </w:r>
          </w:p>
        </w:tc>
        <w:tc>
          <w:tcPr>
            <w:tcW w:w="1981" w:type="pct"/>
            <w:vAlign w:val="center"/>
          </w:tcPr>
          <w:p w14:paraId="093DE07E" w14:textId="77777777" w:rsidR="00C1020B" w:rsidRPr="009F7EBA" w:rsidRDefault="00FE65A7" w:rsidP="00C1020B">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63A8E1E5" w14:textId="77777777" w:rsidTr="00B8765D">
        <w:tc>
          <w:tcPr>
            <w:tcW w:w="5000" w:type="pct"/>
            <w:gridSpan w:val="2"/>
            <w:vAlign w:val="center"/>
          </w:tcPr>
          <w:p w14:paraId="37B631FF" w14:textId="77777777" w:rsidR="00C1020B" w:rsidRPr="009F7EBA" w:rsidRDefault="00FE65A7" w:rsidP="00C1020B">
            <w:pPr>
              <w:tabs>
                <w:tab w:val="left" w:pos="360"/>
              </w:tabs>
              <w:spacing w:after="0" w:line="360" w:lineRule="auto"/>
              <w:rPr>
                <w:rFonts w:cs="Calibri"/>
                <w:color w:val="auto"/>
                <w:sz w:val="24"/>
                <w:szCs w:val="24"/>
              </w:rPr>
            </w:pPr>
            <w:r w:rsidRPr="009F7EBA">
              <w:rPr>
                <w:rFonts w:cs="Calibri"/>
                <w:color w:val="auto"/>
                <w:sz w:val="24"/>
                <w:szCs w:val="24"/>
              </w:rPr>
              <w:t>Układ napędowy śmigła:</w:t>
            </w:r>
          </w:p>
        </w:tc>
      </w:tr>
      <w:tr w:rsidR="00C9396C" w14:paraId="3BA55AF2" w14:textId="77777777" w:rsidTr="00C1020B">
        <w:tc>
          <w:tcPr>
            <w:tcW w:w="3019" w:type="pct"/>
            <w:vAlign w:val="center"/>
          </w:tcPr>
          <w:p w14:paraId="60EEFB5C" w14:textId="77777777" w:rsidR="00C1020B" w:rsidRPr="009F7EBA" w:rsidRDefault="00FE65A7" w:rsidP="00C1020B">
            <w:pPr>
              <w:pStyle w:val="Nagwek1"/>
              <w:tabs>
                <w:tab w:val="left" w:pos="360"/>
              </w:tabs>
              <w:spacing w:before="61" w:line="360" w:lineRule="auto"/>
              <w:outlineLvl w:val="0"/>
              <w:rPr>
                <w:rFonts w:ascii="Calibri" w:hAnsi="Calibri" w:cs="Calibri"/>
                <w:sz w:val="24"/>
                <w:szCs w:val="24"/>
                <w:lang w:val="pl-PL"/>
              </w:rPr>
            </w:pPr>
            <w:r w:rsidRPr="009F7EBA">
              <w:rPr>
                <w:rFonts w:ascii="Calibri" w:hAnsi="Calibri" w:cs="Calibri"/>
                <w:sz w:val="24"/>
                <w:szCs w:val="24"/>
                <w:lang w:val="pl-PL"/>
              </w:rPr>
              <w:t>Materiał śmigieł filament nylonowy z włókna węglowego</w:t>
            </w:r>
          </w:p>
        </w:tc>
        <w:tc>
          <w:tcPr>
            <w:tcW w:w="1981" w:type="pct"/>
          </w:tcPr>
          <w:p w14:paraId="4B2DEB36" w14:textId="77777777" w:rsidR="00C1020B" w:rsidRPr="009F7EBA" w:rsidRDefault="00FE65A7" w:rsidP="00C1020B">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416E1246" w14:textId="77777777" w:rsidTr="00C1020B">
        <w:tc>
          <w:tcPr>
            <w:tcW w:w="3019" w:type="pct"/>
            <w:vAlign w:val="center"/>
          </w:tcPr>
          <w:p w14:paraId="519ED812" w14:textId="77777777" w:rsidR="00C1020B" w:rsidRPr="009F7EBA" w:rsidRDefault="00FE65A7" w:rsidP="00C1020B">
            <w:pPr>
              <w:pStyle w:val="Nagwek1"/>
              <w:tabs>
                <w:tab w:val="left" w:pos="360"/>
              </w:tabs>
              <w:spacing w:before="61" w:line="360" w:lineRule="auto"/>
              <w:outlineLvl w:val="0"/>
              <w:rPr>
                <w:rFonts w:ascii="Calibri" w:hAnsi="Calibri" w:cs="Calibri"/>
                <w:sz w:val="24"/>
                <w:szCs w:val="24"/>
                <w:lang w:val="pl-PL"/>
              </w:rPr>
            </w:pPr>
            <w:r w:rsidRPr="009F7EBA">
              <w:rPr>
                <w:rFonts w:ascii="Calibri" w:hAnsi="Calibri" w:cs="Calibri"/>
                <w:sz w:val="24"/>
                <w:szCs w:val="24"/>
                <w:lang w:val="pl-PL"/>
              </w:rPr>
              <w:lastRenderedPageBreak/>
              <w:t xml:space="preserve">Wymiary </w:t>
            </w:r>
            <w:r w:rsidR="00B8765D" w:rsidRPr="009F7EBA">
              <w:rPr>
                <w:rFonts w:ascii="Calibri" w:hAnsi="Calibri" w:cs="Calibri"/>
                <w:sz w:val="24"/>
                <w:szCs w:val="24"/>
                <w:lang w:val="pl-PL"/>
              </w:rPr>
              <w:t>śmigła</w:t>
            </w:r>
            <w:r w:rsidRPr="009F7EBA">
              <w:rPr>
                <w:rFonts w:ascii="Calibri" w:hAnsi="Calibri" w:cs="Calibri"/>
                <w:sz w:val="24"/>
                <w:szCs w:val="24"/>
                <w:lang w:val="pl-PL"/>
              </w:rPr>
              <w:t xml:space="preserve"> przynajmniej: 53 cale (1346,2mm) </w:t>
            </w:r>
          </w:p>
        </w:tc>
        <w:tc>
          <w:tcPr>
            <w:tcW w:w="1981" w:type="pct"/>
            <w:vAlign w:val="center"/>
          </w:tcPr>
          <w:p w14:paraId="55D4026E" w14:textId="77777777" w:rsidR="00C1020B" w:rsidRPr="009F7EBA" w:rsidRDefault="00FE65A7" w:rsidP="00C1020B">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2879094C" w14:textId="77777777" w:rsidTr="00C1020B">
        <w:tc>
          <w:tcPr>
            <w:tcW w:w="3019" w:type="pct"/>
            <w:vAlign w:val="center"/>
          </w:tcPr>
          <w:p w14:paraId="36BFD8E1" w14:textId="77777777" w:rsidR="00C1020B" w:rsidRPr="009F7EBA" w:rsidRDefault="00FE65A7" w:rsidP="00C1020B">
            <w:pPr>
              <w:pStyle w:val="Nagwek1"/>
              <w:tabs>
                <w:tab w:val="left" w:pos="360"/>
                <w:tab w:val="left" w:pos="3135"/>
              </w:tabs>
              <w:spacing w:before="61" w:line="360" w:lineRule="auto"/>
              <w:outlineLvl w:val="0"/>
              <w:rPr>
                <w:rFonts w:ascii="Calibri" w:hAnsi="Calibri" w:cs="Calibri"/>
                <w:sz w:val="24"/>
                <w:szCs w:val="24"/>
                <w:lang w:val="pl-PL"/>
              </w:rPr>
            </w:pPr>
            <w:r w:rsidRPr="009F7EBA">
              <w:rPr>
                <w:rFonts w:ascii="Calibri" w:hAnsi="Calibri" w:cs="Calibri"/>
                <w:sz w:val="24"/>
                <w:szCs w:val="24"/>
                <w:lang w:val="pl-PL"/>
              </w:rPr>
              <w:t>Średnica rotacji śmigła przynajmniej: 1374mm </w:t>
            </w:r>
          </w:p>
        </w:tc>
        <w:tc>
          <w:tcPr>
            <w:tcW w:w="1981" w:type="pct"/>
            <w:vAlign w:val="center"/>
          </w:tcPr>
          <w:p w14:paraId="78EFF438" w14:textId="77777777" w:rsidR="00C1020B" w:rsidRPr="009F7EBA" w:rsidRDefault="00FE65A7" w:rsidP="00C1020B">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59DD5240" w14:textId="77777777" w:rsidTr="00C1020B">
        <w:tc>
          <w:tcPr>
            <w:tcW w:w="3019" w:type="pct"/>
            <w:vAlign w:val="center"/>
          </w:tcPr>
          <w:p w14:paraId="46667350" w14:textId="77777777" w:rsidR="00C1020B" w:rsidRPr="009F7EBA" w:rsidRDefault="00FE65A7" w:rsidP="00C1020B">
            <w:pPr>
              <w:pStyle w:val="Nagwek1"/>
              <w:tabs>
                <w:tab w:val="left" w:pos="360"/>
              </w:tabs>
              <w:spacing w:before="61" w:line="360" w:lineRule="auto"/>
              <w:outlineLvl w:val="0"/>
              <w:rPr>
                <w:rFonts w:ascii="Calibri" w:hAnsi="Calibri" w:cs="Calibri"/>
                <w:sz w:val="24"/>
                <w:szCs w:val="24"/>
              </w:rPr>
            </w:pPr>
            <w:r w:rsidRPr="009F7EBA">
              <w:rPr>
                <w:rFonts w:ascii="Calibri" w:hAnsi="Calibri" w:cs="Calibri"/>
                <w:sz w:val="24"/>
                <w:szCs w:val="24"/>
              </w:rPr>
              <w:t>Ilość sztuk śmigieł przynajmniej: 7 </w:t>
            </w:r>
          </w:p>
        </w:tc>
        <w:tc>
          <w:tcPr>
            <w:tcW w:w="1981" w:type="pct"/>
            <w:vAlign w:val="center"/>
          </w:tcPr>
          <w:p w14:paraId="6362A192" w14:textId="77777777" w:rsidR="00C1020B" w:rsidRPr="009F7EBA" w:rsidRDefault="00FE65A7" w:rsidP="00C1020B">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6D77230C" w14:textId="77777777" w:rsidTr="00B8765D">
        <w:tc>
          <w:tcPr>
            <w:tcW w:w="5000" w:type="pct"/>
            <w:gridSpan w:val="2"/>
            <w:vAlign w:val="center"/>
          </w:tcPr>
          <w:p w14:paraId="1AA956E4" w14:textId="77777777" w:rsidR="00C1020B" w:rsidRPr="009F7EBA" w:rsidRDefault="00FE65A7" w:rsidP="00B8765D">
            <w:pPr>
              <w:pStyle w:val="Nagwek1"/>
              <w:tabs>
                <w:tab w:val="left" w:pos="360"/>
              </w:tabs>
              <w:spacing w:before="61" w:line="360" w:lineRule="auto"/>
              <w:outlineLvl w:val="0"/>
              <w:rPr>
                <w:rFonts w:ascii="Calibri" w:hAnsi="Calibri" w:cs="Calibri"/>
                <w:sz w:val="24"/>
                <w:szCs w:val="24"/>
                <w:lang w:val="pl-PL"/>
              </w:rPr>
            </w:pPr>
            <w:r w:rsidRPr="009F7EBA">
              <w:rPr>
                <w:rFonts w:ascii="Calibri" w:hAnsi="Calibri" w:cs="Calibri"/>
                <w:sz w:val="24"/>
                <w:szCs w:val="24"/>
                <w:lang w:val="pl-PL"/>
              </w:rPr>
              <w:t>System oprysku zbiornik na płyn:</w:t>
            </w:r>
          </w:p>
        </w:tc>
      </w:tr>
      <w:tr w:rsidR="00C9396C" w14:paraId="2CBBEB60" w14:textId="77777777" w:rsidTr="00C1020B">
        <w:tc>
          <w:tcPr>
            <w:tcW w:w="3019" w:type="pct"/>
            <w:vAlign w:val="center"/>
          </w:tcPr>
          <w:p w14:paraId="0E88625F" w14:textId="77777777" w:rsidR="00C1020B" w:rsidRPr="009F7EBA" w:rsidRDefault="00FE65A7" w:rsidP="00C1020B">
            <w:pPr>
              <w:pStyle w:val="Nagwek1"/>
              <w:tabs>
                <w:tab w:val="left" w:pos="360"/>
              </w:tabs>
              <w:spacing w:before="61" w:line="360" w:lineRule="auto"/>
              <w:outlineLvl w:val="0"/>
              <w:rPr>
                <w:rFonts w:ascii="Calibri" w:hAnsi="Calibri" w:cs="Calibri"/>
                <w:sz w:val="24"/>
                <w:szCs w:val="24"/>
                <w:lang w:val="pl-PL"/>
              </w:rPr>
            </w:pPr>
            <w:r w:rsidRPr="009F7EBA">
              <w:rPr>
                <w:rFonts w:ascii="Calibri" w:hAnsi="Calibri" w:cs="Calibri"/>
                <w:sz w:val="24"/>
                <w:szCs w:val="24"/>
                <w:lang w:val="pl-PL"/>
              </w:rPr>
              <w:t>Materiał Plastik (HDPE) lub równoważny dopuszczony do kontaktu z rolniczymi substancjami chemicznymi</w:t>
            </w:r>
          </w:p>
        </w:tc>
        <w:tc>
          <w:tcPr>
            <w:tcW w:w="1981" w:type="pct"/>
          </w:tcPr>
          <w:p w14:paraId="21329647" w14:textId="77777777" w:rsidR="00C1020B" w:rsidRPr="009F7EBA" w:rsidRDefault="00FE65A7" w:rsidP="00C1020B">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4545B9C4" w14:textId="77777777" w:rsidTr="00C1020B">
        <w:tc>
          <w:tcPr>
            <w:tcW w:w="3019" w:type="pct"/>
            <w:vAlign w:val="center"/>
          </w:tcPr>
          <w:p w14:paraId="40418396" w14:textId="77777777" w:rsidR="00C1020B" w:rsidRPr="009F7EBA" w:rsidRDefault="00FE65A7" w:rsidP="00C1020B">
            <w:pPr>
              <w:pStyle w:val="Nagwek1"/>
              <w:tabs>
                <w:tab w:val="left" w:pos="360"/>
              </w:tabs>
              <w:spacing w:before="61" w:line="360" w:lineRule="auto"/>
              <w:outlineLvl w:val="0"/>
              <w:rPr>
                <w:rFonts w:ascii="Calibri" w:hAnsi="Calibri" w:cs="Calibri"/>
                <w:sz w:val="24"/>
                <w:szCs w:val="24"/>
                <w:lang w:val="pl-PL"/>
              </w:rPr>
            </w:pPr>
            <w:r w:rsidRPr="009F7EBA">
              <w:rPr>
                <w:rFonts w:ascii="Calibri" w:hAnsi="Calibri" w:cs="Calibri"/>
                <w:sz w:val="24"/>
                <w:szCs w:val="24"/>
                <w:lang w:val="pl-PL"/>
              </w:rPr>
              <w:t>Pojemność zbiornika (l) przedział: 40l-50l</w:t>
            </w:r>
          </w:p>
        </w:tc>
        <w:tc>
          <w:tcPr>
            <w:tcW w:w="1981" w:type="pct"/>
            <w:vAlign w:val="center"/>
          </w:tcPr>
          <w:p w14:paraId="2C61F6CC" w14:textId="77777777" w:rsidR="00C1020B" w:rsidRPr="009F7EBA" w:rsidRDefault="00FE65A7" w:rsidP="00C1020B">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4535598C" w14:textId="77777777" w:rsidTr="00C1020B">
        <w:tc>
          <w:tcPr>
            <w:tcW w:w="3019" w:type="pct"/>
            <w:vAlign w:val="center"/>
          </w:tcPr>
          <w:p w14:paraId="1EF45CE3" w14:textId="77777777" w:rsidR="00C1020B" w:rsidRPr="009F7EBA" w:rsidRDefault="00FE65A7" w:rsidP="00C1020B">
            <w:pPr>
              <w:pStyle w:val="Nagwek1"/>
              <w:tabs>
                <w:tab w:val="left" w:pos="360"/>
              </w:tabs>
              <w:spacing w:before="61" w:line="360" w:lineRule="auto"/>
              <w:outlineLvl w:val="0"/>
              <w:rPr>
                <w:rFonts w:ascii="Calibri" w:hAnsi="Calibri" w:cs="Calibri"/>
                <w:sz w:val="24"/>
                <w:szCs w:val="24"/>
              </w:rPr>
            </w:pPr>
            <w:r w:rsidRPr="009F7EBA">
              <w:rPr>
                <w:rFonts w:ascii="Calibri" w:hAnsi="Calibri" w:cs="Calibri"/>
                <w:sz w:val="24"/>
                <w:szCs w:val="24"/>
              </w:rPr>
              <w:t>Ilość zbiorników: 1</w:t>
            </w:r>
          </w:p>
        </w:tc>
        <w:tc>
          <w:tcPr>
            <w:tcW w:w="1981" w:type="pct"/>
            <w:vAlign w:val="center"/>
          </w:tcPr>
          <w:p w14:paraId="1F9C2B49" w14:textId="77777777" w:rsidR="00C1020B" w:rsidRPr="009F7EBA" w:rsidRDefault="00FE65A7" w:rsidP="00C1020B">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59760F9D" w14:textId="77777777" w:rsidTr="00C1020B">
        <w:tc>
          <w:tcPr>
            <w:tcW w:w="3019" w:type="pct"/>
            <w:vAlign w:val="center"/>
          </w:tcPr>
          <w:p w14:paraId="2AB93B62" w14:textId="77777777" w:rsidR="00C1020B" w:rsidRPr="009F7EBA" w:rsidRDefault="00FE65A7" w:rsidP="00C1020B">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Udźwig przynajmniej: 39kg</w:t>
            </w:r>
          </w:p>
        </w:tc>
        <w:tc>
          <w:tcPr>
            <w:tcW w:w="1981" w:type="pct"/>
            <w:vAlign w:val="center"/>
          </w:tcPr>
          <w:p w14:paraId="1F27EB2E" w14:textId="77777777" w:rsidR="00C1020B" w:rsidRPr="009F7EBA" w:rsidRDefault="00FE65A7" w:rsidP="00C1020B">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756CE9EA" w14:textId="77777777" w:rsidTr="00B8765D">
        <w:tc>
          <w:tcPr>
            <w:tcW w:w="5000" w:type="pct"/>
            <w:gridSpan w:val="2"/>
            <w:vAlign w:val="center"/>
          </w:tcPr>
          <w:p w14:paraId="2141D3F4" w14:textId="77777777" w:rsidR="00C1020B" w:rsidRPr="009F7EBA" w:rsidRDefault="00FE65A7" w:rsidP="00C1020B">
            <w:pPr>
              <w:pStyle w:val="Nagwek1"/>
              <w:tabs>
                <w:tab w:val="left" w:pos="360"/>
              </w:tabs>
              <w:spacing w:before="61" w:line="360" w:lineRule="auto"/>
              <w:outlineLvl w:val="0"/>
              <w:rPr>
                <w:rFonts w:ascii="Calibri" w:hAnsi="Calibri" w:cs="Calibri"/>
                <w:sz w:val="24"/>
                <w:szCs w:val="24"/>
              </w:rPr>
            </w:pPr>
            <w:r w:rsidRPr="009F7EBA">
              <w:rPr>
                <w:rFonts w:ascii="Calibri" w:hAnsi="Calibri" w:cs="Calibri"/>
                <w:sz w:val="24"/>
                <w:szCs w:val="24"/>
              </w:rPr>
              <w:t>System oprysku dysze:</w:t>
            </w:r>
          </w:p>
        </w:tc>
      </w:tr>
      <w:tr w:rsidR="00C9396C" w14:paraId="35F7FFC2" w14:textId="77777777" w:rsidTr="00C1020B">
        <w:tc>
          <w:tcPr>
            <w:tcW w:w="3019" w:type="pct"/>
            <w:vAlign w:val="center"/>
          </w:tcPr>
          <w:p w14:paraId="6E56B1A3" w14:textId="77777777" w:rsidR="00C1020B" w:rsidRPr="009F7EBA" w:rsidRDefault="00FE65A7" w:rsidP="00C1020B">
            <w:pPr>
              <w:pStyle w:val="Nagwek1"/>
              <w:tabs>
                <w:tab w:val="left" w:pos="360"/>
              </w:tabs>
              <w:spacing w:before="61" w:line="360" w:lineRule="auto"/>
              <w:outlineLvl w:val="0"/>
              <w:rPr>
                <w:rFonts w:ascii="Calibri" w:hAnsi="Calibri" w:cs="Calibri"/>
                <w:sz w:val="24"/>
                <w:szCs w:val="24"/>
              </w:rPr>
            </w:pPr>
            <w:r w:rsidRPr="009F7EBA">
              <w:rPr>
                <w:rFonts w:ascii="Calibri" w:hAnsi="Calibri" w:cs="Calibri"/>
                <w:sz w:val="24"/>
                <w:szCs w:val="24"/>
              </w:rPr>
              <w:t>Ilość dysz przynajmniej: 4 </w:t>
            </w:r>
          </w:p>
        </w:tc>
        <w:tc>
          <w:tcPr>
            <w:tcW w:w="1981" w:type="pct"/>
            <w:vAlign w:val="center"/>
          </w:tcPr>
          <w:p w14:paraId="0EE9AF55" w14:textId="77777777" w:rsidR="00C1020B" w:rsidRPr="009F7EBA" w:rsidRDefault="00FE65A7" w:rsidP="00C1020B">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10565AA6" w14:textId="77777777" w:rsidTr="00C1020B">
        <w:tc>
          <w:tcPr>
            <w:tcW w:w="3019" w:type="pct"/>
            <w:vAlign w:val="center"/>
          </w:tcPr>
          <w:p w14:paraId="061B91F1" w14:textId="77777777" w:rsidR="00C1020B" w:rsidRPr="009F7EBA" w:rsidRDefault="00FE65A7" w:rsidP="00C1020B">
            <w:pPr>
              <w:pStyle w:val="Nagwek1"/>
              <w:tabs>
                <w:tab w:val="left" w:pos="360"/>
                <w:tab w:val="left" w:pos="5040"/>
              </w:tabs>
              <w:spacing w:before="61" w:line="360" w:lineRule="auto"/>
              <w:outlineLvl w:val="0"/>
              <w:rPr>
                <w:rFonts w:ascii="Calibri" w:hAnsi="Calibri" w:cs="Calibri"/>
                <w:sz w:val="24"/>
                <w:szCs w:val="24"/>
                <w:lang w:val="pl-PL"/>
              </w:rPr>
            </w:pPr>
            <w:r w:rsidRPr="009F7EBA">
              <w:rPr>
                <w:rFonts w:ascii="Calibri" w:hAnsi="Calibri" w:cs="Calibri"/>
                <w:sz w:val="24"/>
                <w:szCs w:val="24"/>
                <w:lang w:val="pl-PL"/>
              </w:rPr>
              <w:t>Rozmiar kropli przedział: 50</w:t>
            </w:r>
            <w:r w:rsidRPr="009F7EBA">
              <w:rPr>
                <w:rFonts w:ascii="Calibri" w:hAnsi="Calibri" w:cs="Calibri"/>
                <w:sz w:val="24"/>
                <w:szCs w:val="24"/>
              </w:rPr>
              <w:t>μ</w:t>
            </w:r>
            <w:r w:rsidRPr="009F7EBA">
              <w:rPr>
                <w:rFonts w:ascii="Calibri" w:hAnsi="Calibri" w:cs="Calibri"/>
                <w:sz w:val="24"/>
                <w:szCs w:val="24"/>
                <w:lang w:val="pl-PL"/>
              </w:rPr>
              <w:t>m-500</w:t>
            </w:r>
            <w:r w:rsidRPr="009F7EBA">
              <w:rPr>
                <w:rFonts w:ascii="Calibri" w:hAnsi="Calibri" w:cs="Calibri"/>
                <w:sz w:val="24"/>
                <w:szCs w:val="24"/>
              </w:rPr>
              <w:t>μ</w:t>
            </w:r>
            <w:r w:rsidRPr="009F7EBA">
              <w:rPr>
                <w:rFonts w:ascii="Calibri" w:hAnsi="Calibri" w:cs="Calibri"/>
                <w:sz w:val="24"/>
                <w:szCs w:val="24"/>
                <w:lang w:val="pl-PL"/>
              </w:rPr>
              <w:t>m</w:t>
            </w:r>
          </w:p>
        </w:tc>
        <w:tc>
          <w:tcPr>
            <w:tcW w:w="1981" w:type="pct"/>
            <w:vAlign w:val="center"/>
          </w:tcPr>
          <w:p w14:paraId="6ABA8392" w14:textId="77777777" w:rsidR="00C1020B" w:rsidRPr="009F7EBA" w:rsidRDefault="00FE65A7" w:rsidP="00C1020B">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222844B8" w14:textId="77777777" w:rsidTr="00C1020B">
        <w:tc>
          <w:tcPr>
            <w:tcW w:w="3019" w:type="pct"/>
            <w:vAlign w:val="center"/>
          </w:tcPr>
          <w:p w14:paraId="5BE04747" w14:textId="77777777" w:rsidR="00C1020B" w:rsidRPr="009F7EBA" w:rsidRDefault="00FE65A7" w:rsidP="00C1020B">
            <w:pPr>
              <w:pStyle w:val="Nagwek1"/>
              <w:tabs>
                <w:tab w:val="left" w:pos="360"/>
              </w:tabs>
              <w:spacing w:before="61" w:line="360" w:lineRule="auto"/>
              <w:outlineLvl w:val="0"/>
              <w:rPr>
                <w:rFonts w:ascii="Calibri" w:hAnsi="Calibri" w:cs="Calibri"/>
                <w:sz w:val="24"/>
                <w:szCs w:val="24"/>
                <w:lang w:val="pl-PL"/>
              </w:rPr>
            </w:pPr>
            <w:r w:rsidRPr="009F7EBA">
              <w:rPr>
                <w:rFonts w:ascii="Calibri" w:hAnsi="Calibri" w:cs="Calibri"/>
                <w:sz w:val="24"/>
                <w:szCs w:val="24"/>
                <w:lang w:val="pl-PL"/>
              </w:rPr>
              <w:t>Efektywna szerokość oprysku przynajmniej: 10m</w:t>
            </w:r>
            <w:r w:rsidRPr="009F7EBA">
              <w:rPr>
                <w:rFonts w:ascii="Calibri" w:hAnsi="Calibri" w:cs="Calibri"/>
                <w:sz w:val="24"/>
                <w:szCs w:val="24"/>
                <w:lang w:val="pl-PL"/>
              </w:rPr>
              <w:br/>
              <w:t>(na wysokości 3m nad uprawami)</w:t>
            </w:r>
          </w:p>
        </w:tc>
        <w:tc>
          <w:tcPr>
            <w:tcW w:w="1981" w:type="pct"/>
            <w:vAlign w:val="center"/>
          </w:tcPr>
          <w:p w14:paraId="461B58BE" w14:textId="77777777" w:rsidR="00C1020B" w:rsidRPr="009F7EBA" w:rsidRDefault="00FE65A7" w:rsidP="00C1020B">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4011925C" w14:textId="77777777" w:rsidTr="00B8765D">
        <w:tc>
          <w:tcPr>
            <w:tcW w:w="5000" w:type="pct"/>
            <w:gridSpan w:val="2"/>
            <w:vAlign w:val="center"/>
          </w:tcPr>
          <w:p w14:paraId="7DE11C8F" w14:textId="77777777" w:rsidR="00C1020B" w:rsidRPr="009F7EBA" w:rsidRDefault="00FE65A7" w:rsidP="00C1020B">
            <w:pPr>
              <w:pStyle w:val="Nagwek1"/>
              <w:tabs>
                <w:tab w:val="left" w:pos="360"/>
              </w:tabs>
              <w:spacing w:before="61" w:line="360" w:lineRule="auto"/>
              <w:outlineLvl w:val="0"/>
              <w:rPr>
                <w:rFonts w:ascii="Calibri" w:hAnsi="Calibri" w:cs="Calibri"/>
                <w:sz w:val="24"/>
                <w:szCs w:val="24"/>
              </w:rPr>
            </w:pPr>
            <w:r w:rsidRPr="009F7EBA">
              <w:rPr>
                <w:rFonts w:ascii="Calibri" w:hAnsi="Calibri" w:cs="Calibri"/>
                <w:sz w:val="24"/>
                <w:szCs w:val="24"/>
              </w:rPr>
              <w:t>System oprysku pompy:</w:t>
            </w:r>
          </w:p>
        </w:tc>
      </w:tr>
      <w:tr w:rsidR="00C9396C" w14:paraId="505E8B50" w14:textId="77777777" w:rsidTr="00C1020B">
        <w:tc>
          <w:tcPr>
            <w:tcW w:w="3019" w:type="pct"/>
            <w:vAlign w:val="center"/>
          </w:tcPr>
          <w:p w14:paraId="7D28A95C" w14:textId="77777777" w:rsidR="00C1020B" w:rsidRPr="009F7EBA" w:rsidRDefault="00FE65A7" w:rsidP="00C1020B">
            <w:pPr>
              <w:pStyle w:val="Nagwek1"/>
              <w:tabs>
                <w:tab w:val="left" w:pos="360"/>
              </w:tabs>
              <w:spacing w:before="61" w:line="360" w:lineRule="auto"/>
              <w:outlineLvl w:val="0"/>
              <w:rPr>
                <w:rFonts w:ascii="Calibri" w:hAnsi="Calibri" w:cs="Calibri"/>
                <w:sz w:val="24"/>
                <w:szCs w:val="24"/>
                <w:lang w:val="pl-PL"/>
              </w:rPr>
            </w:pPr>
            <w:r w:rsidRPr="009F7EBA">
              <w:rPr>
                <w:rFonts w:ascii="Calibri" w:hAnsi="Calibri" w:cs="Calibri"/>
                <w:sz w:val="24"/>
                <w:szCs w:val="24"/>
                <w:lang w:val="pl-PL"/>
              </w:rPr>
              <w:t>Typ Pompa wirowa (napęd magnetyczny)</w:t>
            </w:r>
          </w:p>
        </w:tc>
        <w:tc>
          <w:tcPr>
            <w:tcW w:w="1981" w:type="pct"/>
            <w:vAlign w:val="center"/>
          </w:tcPr>
          <w:p w14:paraId="1BF63BBD" w14:textId="77777777" w:rsidR="00C1020B" w:rsidRPr="009F7EBA" w:rsidRDefault="00FE65A7" w:rsidP="00C1020B">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339E994E" w14:textId="77777777" w:rsidTr="00C1020B">
        <w:tc>
          <w:tcPr>
            <w:tcW w:w="3019" w:type="pct"/>
            <w:vAlign w:val="center"/>
          </w:tcPr>
          <w:p w14:paraId="56136B1B" w14:textId="77777777" w:rsidR="00C1020B" w:rsidRPr="009F7EBA" w:rsidRDefault="00FE65A7" w:rsidP="00C1020B">
            <w:pPr>
              <w:pStyle w:val="Nagwek1"/>
              <w:tabs>
                <w:tab w:val="left" w:pos="360"/>
              </w:tabs>
              <w:spacing w:before="61" w:line="360" w:lineRule="auto"/>
              <w:outlineLvl w:val="0"/>
              <w:rPr>
                <w:rFonts w:ascii="Calibri" w:hAnsi="Calibri" w:cs="Calibri"/>
                <w:sz w:val="24"/>
                <w:szCs w:val="24"/>
              </w:rPr>
            </w:pPr>
            <w:r w:rsidRPr="009F7EBA">
              <w:rPr>
                <w:rFonts w:ascii="Calibri" w:hAnsi="Calibri" w:cs="Calibri"/>
                <w:sz w:val="24"/>
                <w:szCs w:val="24"/>
              </w:rPr>
              <w:t>Ilość pomp przynajmniej: 2 </w:t>
            </w:r>
          </w:p>
        </w:tc>
        <w:tc>
          <w:tcPr>
            <w:tcW w:w="1981" w:type="pct"/>
            <w:vAlign w:val="center"/>
          </w:tcPr>
          <w:p w14:paraId="4200CBFE" w14:textId="77777777" w:rsidR="00C1020B" w:rsidRPr="009F7EBA" w:rsidRDefault="00FE65A7" w:rsidP="00C1020B">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53661662" w14:textId="77777777" w:rsidTr="00C1020B">
        <w:tc>
          <w:tcPr>
            <w:tcW w:w="3019" w:type="pct"/>
            <w:vAlign w:val="center"/>
          </w:tcPr>
          <w:p w14:paraId="666C0A7E" w14:textId="77777777" w:rsidR="00C1020B" w:rsidRPr="009F7EBA" w:rsidRDefault="00FE65A7" w:rsidP="00C1020B">
            <w:pPr>
              <w:pStyle w:val="Nagwek1"/>
              <w:tabs>
                <w:tab w:val="left" w:pos="360"/>
              </w:tabs>
              <w:spacing w:before="61" w:line="360" w:lineRule="auto"/>
              <w:outlineLvl w:val="0"/>
              <w:rPr>
                <w:rFonts w:ascii="Calibri" w:hAnsi="Calibri" w:cs="Calibri"/>
                <w:sz w:val="24"/>
                <w:szCs w:val="24"/>
                <w:lang w:val="pl-PL"/>
              </w:rPr>
            </w:pPr>
            <w:r w:rsidRPr="009F7EBA">
              <w:rPr>
                <w:rFonts w:ascii="Calibri" w:hAnsi="Calibri" w:cs="Calibri"/>
                <w:sz w:val="24"/>
                <w:szCs w:val="24"/>
                <w:lang w:val="pl-PL"/>
              </w:rPr>
              <w:t>Przepływ pojedynczej pompy przedział 0-12l/min </w:t>
            </w:r>
          </w:p>
        </w:tc>
        <w:tc>
          <w:tcPr>
            <w:tcW w:w="1981" w:type="pct"/>
            <w:vAlign w:val="center"/>
          </w:tcPr>
          <w:p w14:paraId="59DB76B6" w14:textId="77777777" w:rsidR="00C1020B" w:rsidRPr="009F7EBA" w:rsidRDefault="00FE65A7" w:rsidP="00C1020B">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25AFBB7D" w14:textId="77777777" w:rsidTr="00C1020B">
        <w:tc>
          <w:tcPr>
            <w:tcW w:w="3019" w:type="pct"/>
            <w:vAlign w:val="center"/>
          </w:tcPr>
          <w:p w14:paraId="0E758785" w14:textId="77777777" w:rsidR="00C1020B" w:rsidRPr="009F7EBA" w:rsidRDefault="00FE65A7" w:rsidP="00C1020B">
            <w:pPr>
              <w:pStyle w:val="Nagwek1"/>
              <w:tabs>
                <w:tab w:val="left" w:pos="360"/>
              </w:tabs>
              <w:spacing w:before="61" w:line="360" w:lineRule="auto"/>
              <w:ind w:left="0"/>
              <w:outlineLvl w:val="0"/>
              <w:rPr>
                <w:rFonts w:ascii="Calibri" w:hAnsi="Calibri" w:cs="Calibri"/>
                <w:sz w:val="24"/>
                <w:szCs w:val="24"/>
                <w:lang w:val="pl-PL"/>
              </w:rPr>
            </w:pPr>
            <w:r w:rsidRPr="009F7EBA">
              <w:rPr>
                <w:rFonts w:ascii="Calibri" w:hAnsi="Calibri" w:cs="Calibri"/>
                <w:sz w:val="24"/>
                <w:szCs w:val="24"/>
                <w:lang w:val="pl-PL"/>
              </w:rPr>
              <w:t xml:space="preserve">Wymagany przepływ przynajmniej 21,9l/min </w:t>
            </w:r>
            <w:r w:rsidRPr="009F7EBA">
              <w:rPr>
                <w:rFonts w:ascii="Calibri" w:hAnsi="Calibri" w:cs="Calibri"/>
                <w:sz w:val="24"/>
                <w:szCs w:val="24"/>
                <w:lang w:val="pl-PL"/>
              </w:rPr>
              <w:br/>
              <w:t>(4 dysze)</w:t>
            </w:r>
          </w:p>
        </w:tc>
        <w:tc>
          <w:tcPr>
            <w:tcW w:w="1981" w:type="pct"/>
          </w:tcPr>
          <w:p w14:paraId="4DDCAB98" w14:textId="77777777" w:rsidR="00C1020B" w:rsidRPr="009F7EBA" w:rsidRDefault="00FE65A7" w:rsidP="00C1020B">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7D073051" w14:textId="77777777" w:rsidTr="00C1020B">
        <w:tc>
          <w:tcPr>
            <w:tcW w:w="5000" w:type="pct"/>
            <w:gridSpan w:val="2"/>
          </w:tcPr>
          <w:p w14:paraId="61B87902" w14:textId="77777777" w:rsidR="00C1020B" w:rsidRPr="009F7EBA" w:rsidRDefault="00FE65A7" w:rsidP="00C1020B">
            <w:pPr>
              <w:pStyle w:val="Nagwek1"/>
              <w:tabs>
                <w:tab w:val="left" w:pos="360"/>
              </w:tabs>
              <w:spacing w:before="61" w:line="360" w:lineRule="auto"/>
              <w:outlineLvl w:val="0"/>
              <w:rPr>
                <w:rFonts w:ascii="Calibri" w:hAnsi="Calibri" w:cs="Calibri"/>
                <w:sz w:val="24"/>
                <w:szCs w:val="24"/>
              </w:rPr>
            </w:pPr>
            <w:r w:rsidRPr="009F7EBA">
              <w:rPr>
                <w:rFonts w:ascii="Calibri" w:hAnsi="Calibri" w:cs="Calibri"/>
                <w:sz w:val="24"/>
                <w:szCs w:val="24"/>
              </w:rPr>
              <w:t>System rozsiewu:</w:t>
            </w:r>
          </w:p>
        </w:tc>
      </w:tr>
      <w:tr w:rsidR="00C9396C" w14:paraId="6AF2B578" w14:textId="77777777" w:rsidTr="00C1020B">
        <w:tc>
          <w:tcPr>
            <w:tcW w:w="3019" w:type="pct"/>
            <w:vAlign w:val="center"/>
          </w:tcPr>
          <w:p w14:paraId="17D59787" w14:textId="77777777" w:rsidR="00C1020B" w:rsidRPr="009F7EBA" w:rsidRDefault="00FE65A7" w:rsidP="00C1020B">
            <w:pPr>
              <w:pStyle w:val="Nagwek1"/>
              <w:tabs>
                <w:tab w:val="left" w:pos="360"/>
                <w:tab w:val="left" w:pos="5040"/>
              </w:tabs>
              <w:spacing w:before="61" w:line="360" w:lineRule="auto"/>
              <w:outlineLvl w:val="0"/>
              <w:rPr>
                <w:rFonts w:ascii="Calibri" w:hAnsi="Calibri" w:cs="Calibri"/>
                <w:sz w:val="24"/>
                <w:szCs w:val="24"/>
                <w:lang w:val="pl-PL"/>
              </w:rPr>
            </w:pPr>
            <w:r w:rsidRPr="009F7EBA">
              <w:rPr>
                <w:rFonts w:ascii="Calibri" w:hAnsi="Calibri" w:cs="Calibri"/>
                <w:sz w:val="24"/>
                <w:szCs w:val="24"/>
                <w:lang w:val="pl-PL"/>
              </w:rPr>
              <w:t>Kompatybilna średnica materiału suchy granulat w przedziale: 0,5mm-5mm </w:t>
            </w:r>
          </w:p>
        </w:tc>
        <w:tc>
          <w:tcPr>
            <w:tcW w:w="1981" w:type="pct"/>
          </w:tcPr>
          <w:p w14:paraId="7822D282" w14:textId="77777777" w:rsidR="00C1020B" w:rsidRPr="009F7EBA" w:rsidRDefault="00FE65A7" w:rsidP="00C1020B">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16E3FF4A" w14:textId="77777777" w:rsidTr="00C1020B">
        <w:tc>
          <w:tcPr>
            <w:tcW w:w="3019" w:type="pct"/>
            <w:vAlign w:val="center"/>
          </w:tcPr>
          <w:p w14:paraId="7C289A53" w14:textId="77777777" w:rsidR="00C1020B" w:rsidRPr="009F7EBA" w:rsidRDefault="00FE65A7" w:rsidP="00B8765D">
            <w:pPr>
              <w:pStyle w:val="Nagwek1"/>
              <w:tabs>
                <w:tab w:val="left" w:pos="360"/>
                <w:tab w:val="left" w:pos="1965"/>
                <w:tab w:val="left" w:pos="4725"/>
              </w:tabs>
              <w:spacing w:before="61" w:line="360" w:lineRule="auto"/>
              <w:outlineLvl w:val="0"/>
              <w:rPr>
                <w:rFonts w:ascii="Calibri" w:hAnsi="Calibri" w:cs="Calibri"/>
                <w:sz w:val="24"/>
                <w:szCs w:val="24"/>
                <w:lang w:val="pl-PL"/>
              </w:rPr>
            </w:pPr>
            <w:r w:rsidRPr="009F7EBA">
              <w:rPr>
                <w:rFonts w:ascii="Calibri" w:hAnsi="Calibri" w:cs="Calibri"/>
                <w:sz w:val="24"/>
                <w:szCs w:val="24"/>
                <w:lang w:val="pl-PL"/>
              </w:rPr>
              <w:t>Pojemność zbiornika do oprysku (l) przynajmniej: 9,9l-20l</w:t>
            </w:r>
          </w:p>
        </w:tc>
        <w:tc>
          <w:tcPr>
            <w:tcW w:w="1981" w:type="pct"/>
          </w:tcPr>
          <w:p w14:paraId="3CB56B59" w14:textId="77777777" w:rsidR="00C1020B" w:rsidRPr="009F7EBA" w:rsidRDefault="00FE65A7" w:rsidP="00C1020B">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4A8D7C79" w14:textId="77777777" w:rsidTr="00C1020B">
        <w:tc>
          <w:tcPr>
            <w:tcW w:w="3019" w:type="pct"/>
            <w:vAlign w:val="center"/>
          </w:tcPr>
          <w:p w14:paraId="43C57813" w14:textId="77777777" w:rsidR="00C1020B" w:rsidRPr="009F7EBA" w:rsidRDefault="00FE65A7" w:rsidP="00C1020B">
            <w:pPr>
              <w:pStyle w:val="Nagwek1"/>
              <w:tabs>
                <w:tab w:val="left" w:pos="360"/>
              </w:tabs>
              <w:spacing w:before="61" w:line="360" w:lineRule="auto"/>
              <w:outlineLvl w:val="0"/>
              <w:rPr>
                <w:rFonts w:ascii="Calibri" w:hAnsi="Calibri" w:cs="Calibri"/>
                <w:sz w:val="24"/>
                <w:szCs w:val="24"/>
                <w:lang w:val="pl-PL"/>
              </w:rPr>
            </w:pPr>
            <w:r w:rsidRPr="009F7EBA">
              <w:rPr>
                <w:rFonts w:ascii="Calibri" w:hAnsi="Calibri" w:cs="Calibri"/>
                <w:sz w:val="24"/>
                <w:szCs w:val="24"/>
                <w:lang w:val="pl-PL"/>
              </w:rPr>
              <w:t>Ładowność zbiornika do rozsiewania (l) przynajmniej:</w:t>
            </w:r>
            <w:r w:rsidRPr="009F7EBA">
              <w:rPr>
                <w:rFonts w:ascii="Calibri" w:hAnsi="Calibri" w:cs="Calibri"/>
                <w:sz w:val="24"/>
                <w:szCs w:val="24"/>
                <w:lang w:val="pl-PL"/>
              </w:rPr>
              <w:br/>
              <w:t>19,9l-80l</w:t>
            </w:r>
          </w:p>
        </w:tc>
        <w:tc>
          <w:tcPr>
            <w:tcW w:w="1981" w:type="pct"/>
          </w:tcPr>
          <w:p w14:paraId="099C419B" w14:textId="77777777" w:rsidR="00C1020B" w:rsidRPr="009F7EBA" w:rsidRDefault="00FE65A7" w:rsidP="00C1020B">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391922CC" w14:textId="77777777" w:rsidTr="00C1020B">
        <w:tc>
          <w:tcPr>
            <w:tcW w:w="3019" w:type="pct"/>
            <w:vAlign w:val="center"/>
          </w:tcPr>
          <w:p w14:paraId="30ED0B65" w14:textId="77777777" w:rsidR="00C1020B" w:rsidRPr="009F7EBA" w:rsidRDefault="00FE65A7" w:rsidP="00C1020B">
            <w:pPr>
              <w:pStyle w:val="Nagwek1"/>
              <w:tabs>
                <w:tab w:val="left" w:pos="360"/>
              </w:tabs>
              <w:spacing w:before="61" w:line="360" w:lineRule="auto"/>
              <w:outlineLvl w:val="0"/>
              <w:rPr>
                <w:rFonts w:ascii="Calibri" w:hAnsi="Calibri" w:cs="Calibri"/>
                <w:sz w:val="24"/>
                <w:szCs w:val="24"/>
                <w:lang w:val="pl-PL"/>
              </w:rPr>
            </w:pPr>
            <w:r w:rsidRPr="009F7EBA">
              <w:rPr>
                <w:rFonts w:ascii="Calibri" w:hAnsi="Calibri" w:cs="Calibri"/>
                <w:sz w:val="24"/>
                <w:szCs w:val="24"/>
                <w:lang w:val="pl-PL"/>
              </w:rPr>
              <w:lastRenderedPageBreak/>
              <w:t>Szerokość rozrzutu (m) przynajmniej: 6,9m-10m</w:t>
            </w:r>
          </w:p>
        </w:tc>
        <w:tc>
          <w:tcPr>
            <w:tcW w:w="1981" w:type="pct"/>
          </w:tcPr>
          <w:p w14:paraId="10DAE894" w14:textId="77777777" w:rsidR="00C1020B" w:rsidRPr="009F7EBA" w:rsidRDefault="00FE65A7" w:rsidP="00C1020B">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2DA321F5" w14:textId="77777777" w:rsidTr="00B8765D">
        <w:tc>
          <w:tcPr>
            <w:tcW w:w="5000" w:type="pct"/>
            <w:gridSpan w:val="2"/>
            <w:vAlign w:val="center"/>
          </w:tcPr>
          <w:p w14:paraId="1458CC52" w14:textId="77777777" w:rsidR="00C1020B" w:rsidRPr="009F7EBA" w:rsidRDefault="00FE65A7" w:rsidP="00C1020B">
            <w:pPr>
              <w:pStyle w:val="Nagwek1"/>
              <w:tabs>
                <w:tab w:val="left" w:pos="360"/>
              </w:tabs>
              <w:spacing w:before="61" w:line="360" w:lineRule="auto"/>
              <w:outlineLvl w:val="0"/>
              <w:rPr>
                <w:rFonts w:ascii="Calibri" w:hAnsi="Calibri" w:cs="Calibri"/>
                <w:sz w:val="24"/>
                <w:szCs w:val="24"/>
              </w:rPr>
            </w:pPr>
            <w:r w:rsidRPr="009F7EBA">
              <w:rPr>
                <w:rFonts w:ascii="Calibri" w:hAnsi="Calibri" w:cs="Calibri"/>
                <w:sz w:val="24"/>
                <w:szCs w:val="24"/>
              </w:rPr>
              <w:t>System radarowy:</w:t>
            </w:r>
          </w:p>
        </w:tc>
      </w:tr>
      <w:tr w:rsidR="00C9396C" w14:paraId="2D07E205" w14:textId="77777777" w:rsidTr="00C1020B">
        <w:tc>
          <w:tcPr>
            <w:tcW w:w="3019" w:type="pct"/>
            <w:vAlign w:val="center"/>
          </w:tcPr>
          <w:p w14:paraId="665A885F" w14:textId="77777777" w:rsidR="00C1020B" w:rsidRPr="009F7EBA" w:rsidRDefault="00FE65A7" w:rsidP="00C1020B">
            <w:pPr>
              <w:spacing w:after="0" w:line="360" w:lineRule="auto"/>
              <w:rPr>
                <w:rFonts w:cs="Calibri"/>
                <w:color w:val="auto"/>
                <w:sz w:val="24"/>
                <w:szCs w:val="24"/>
                <w:lang w:val="pl-PL"/>
              </w:rPr>
            </w:pPr>
            <w:r w:rsidRPr="009F7EBA">
              <w:rPr>
                <w:rFonts w:cs="Calibri"/>
                <w:color w:val="auto"/>
                <w:sz w:val="24"/>
                <w:szCs w:val="24"/>
                <w:lang w:val="pl-PL"/>
              </w:rPr>
              <w:t>Model przedni radar z układem fazowanym </w:t>
            </w:r>
          </w:p>
          <w:p w14:paraId="3A2E9295" w14:textId="77777777" w:rsidR="00C1020B" w:rsidRPr="009F7EBA" w:rsidRDefault="00FE65A7" w:rsidP="00C1020B">
            <w:pPr>
              <w:pStyle w:val="Nagwek1"/>
              <w:tabs>
                <w:tab w:val="left" w:pos="360"/>
              </w:tabs>
              <w:spacing w:before="61" w:line="360" w:lineRule="auto"/>
              <w:outlineLvl w:val="0"/>
              <w:rPr>
                <w:rFonts w:ascii="Calibri" w:hAnsi="Calibri" w:cs="Calibri"/>
                <w:sz w:val="24"/>
                <w:szCs w:val="24"/>
                <w:lang w:val="pl-PL"/>
              </w:rPr>
            </w:pPr>
            <w:r w:rsidRPr="009F7EBA">
              <w:rPr>
                <w:rFonts w:ascii="Calibri" w:hAnsi="Calibri" w:cs="Calibri"/>
                <w:sz w:val="24"/>
                <w:szCs w:val="24"/>
                <w:lang w:val="pl-PL"/>
              </w:rPr>
              <w:t>tylny radar z układem fazowanym</w:t>
            </w:r>
          </w:p>
        </w:tc>
        <w:tc>
          <w:tcPr>
            <w:tcW w:w="1981" w:type="pct"/>
          </w:tcPr>
          <w:p w14:paraId="27BA3173" w14:textId="77777777" w:rsidR="00C1020B" w:rsidRPr="009F7EBA" w:rsidRDefault="00FE65A7" w:rsidP="00C1020B">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76379710" w14:textId="77777777" w:rsidTr="00C1020B">
        <w:tc>
          <w:tcPr>
            <w:tcW w:w="3019" w:type="pct"/>
            <w:vAlign w:val="center"/>
          </w:tcPr>
          <w:p w14:paraId="22769A1B" w14:textId="77777777" w:rsidR="00C1020B" w:rsidRPr="009F7EBA" w:rsidRDefault="00FE65A7" w:rsidP="00C1020B">
            <w:pPr>
              <w:pStyle w:val="Nagwek1"/>
              <w:tabs>
                <w:tab w:val="left" w:pos="360"/>
              </w:tabs>
              <w:spacing w:before="61" w:line="360" w:lineRule="auto"/>
              <w:outlineLvl w:val="0"/>
              <w:rPr>
                <w:rFonts w:ascii="Calibri" w:hAnsi="Calibri" w:cs="Calibri"/>
                <w:sz w:val="24"/>
                <w:szCs w:val="24"/>
                <w:lang w:val="pl-PL"/>
              </w:rPr>
            </w:pPr>
            <w:r w:rsidRPr="009F7EBA">
              <w:rPr>
                <w:rFonts w:ascii="Calibri" w:hAnsi="Calibri" w:cs="Calibri"/>
                <w:sz w:val="24"/>
                <w:szCs w:val="24"/>
                <w:lang w:val="pl-PL"/>
              </w:rPr>
              <w:t>Utrzymywanie wysokości od terenu, możliwość pracy na zboczach o nachyleniu do: 45° </w:t>
            </w:r>
            <w:r w:rsidRPr="009F7EBA">
              <w:rPr>
                <w:rFonts w:ascii="Calibri" w:hAnsi="Calibri" w:cs="Calibri"/>
                <w:sz w:val="24"/>
                <w:szCs w:val="24"/>
                <w:lang w:val="pl-PL"/>
              </w:rPr>
              <w:br/>
              <w:t>Zakres wykrywania wysokości przedział: 1m-50m</w:t>
            </w:r>
          </w:p>
        </w:tc>
        <w:tc>
          <w:tcPr>
            <w:tcW w:w="1981" w:type="pct"/>
          </w:tcPr>
          <w:p w14:paraId="3B02D1CE" w14:textId="77777777" w:rsidR="00C1020B" w:rsidRPr="009F7EBA" w:rsidRDefault="00FE65A7" w:rsidP="00C1020B">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452B684F" w14:textId="77777777" w:rsidTr="00C1020B">
        <w:tc>
          <w:tcPr>
            <w:tcW w:w="3019" w:type="pct"/>
            <w:vAlign w:val="center"/>
          </w:tcPr>
          <w:p w14:paraId="4DAB28BD" w14:textId="77777777" w:rsidR="00C1020B" w:rsidRPr="009F7EBA" w:rsidRDefault="00FE65A7" w:rsidP="00C1020B">
            <w:pPr>
              <w:pStyle w:val="Nagwek1"/>
              <w:tabs>
                <w:tab w:val="left" w:pos="360"/>
              </w:tabs>
              <w:spacing w:before="61" w:line="360" w:lineRule="auto"/>
              <w:outlineLvl w:val="0"/>
              <w:rPr>
                <w:rFonts w:ascii="Calibri" w:hAnsi="Calibri" w:cs="Calibri"/>
                <w:sz w:val="24"/>
                <w:szCs w:val="24"/>
                <w:lang w:val="pl-PL"/>
              </w:rPr>
            </w:pPr>
            <w:r w:rsidRPr="009F7EBA">
              <w:rPr>
                <w:rFonts w:ascii="Calibri" w:hAnsi="Calibri" w:cs="Calibri"/>
                <w:sz w:val="24"/>
                <w:szCs w:val="24"/>
                <w:lang w:val="pl-PL"/>
              </w:rPr>
              <w:t>Unikanie przeszkód w przedziałach przynajmniej: </w:t>
            </w:r>
            <w:r w:rsidRPr="009F7EBA">
              <w:rPr>
                <w:rFonts w:ascii="Calibri" w:hAnsi="Calibri" w:cs="Calibri"/>
                <w:sz w:val="24"/>
                <w:szCs w:val="24"/>
                <w:lang w:val="pl-PL"/>
              </w:rPr>
              <w:br/>
              <w:t>Zasięg wykrywania przeszkód (wielokierunkowy):</w:t>
            </w:r>
            <w:r w:rsidR="00B8765D" w:rsidRPr="009F7EBA">
              <w:rPr>
                <w:rFonts w:ascii="Calibri" w:hAnsi="Calibri" w:cs="Calibri"/>
                <w:sz w:val="24"/>
                <w:szCs w:val="24"/>
                <w:lang w:val="pl-PL"/>
              </w:rPr>
              <w:br/>
            </w:r>
            <w:r w:rsidRPr="009F7EBA">
              <w:rPr>
                <w:rFonts w:ascii="Calibri" w:hAnsi="Calibri" w:cs="Calibri"/>
                <w:sz w:val="24"/>
                <w:szCs w:val="24"/>
                <w:lang w:val="pl-PL"/>
              </w:rPr>
              <w:t>1m-50m </w:t>
            </w:r>
            <w:r w:rsidRPr="009F7EBA">
              <w:rPr>
                <w:rFonts w:ascii="Calibri" w:hAnsi="Calibri" w:cs="Calibri"/>
                <w:sz w:val="24"/>
                <w:szCs w:val="24"/>
                <w:lang w:val="pl-PL"/>
              </w:rPr>
              <w:br/>
              <w:t>FOV: Radar przedni: w poziomie 360°, w pionie ±45°,</w:t>
            </w:r>
            <w:r w:rsidRPr="009F7EBA">
              <w:rPr>
                <w:rFonts w:ascii="Calibri" w:hAnsi="Calibri" w:cs="Calibri"/>
                <w:sz w:val="24"/>
                <w:szCs w:val="24"/>
                <w:lang w:val="pl-PL"/>
              </w:rPr>
              <w:br/>
              <w:t>w górę ±45° (stożek) Radar tylny: w pionie 360°, w poziomie ±45° Kierunek wykrywania: wykrywanie wielokierunkowe 360° </w:t>
            </w:r>
          </w:p>
        </w:tc>
        <w:tc>
          <w:tcPr>
            <w:tcW w:w="1981" w:type="pct"/>
          </w:tcPr>
          <w:p w14:paraId="3A46B21A" w14:textId="77777777" w:rsidR="00C1020B" w:rsidRPr="009F7EBA" w:rsidRDefault="00FE65A7" w:rsidP="00C1020B">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22923F64" w14:textId="77777777" w:rsidTr="00C1020B">
        <w:tc>
          <w:tcPr>
            <w:tcW w:w="3019" w:type="pct"/>
            <w:vAlign w:val="center"/>
          </w:tcPr>
          <w:p w14:paraId="2D4D88E0" w14:textId="77777777" w:rsidR="00C1020B" w:rsidRPr="009F7EBA" w:rsidRDefault="00FE65A7" w:rsidP="00C1020B">
            <w:pPr>
              <w:pStyle w:val="Nagwek1"/>
              <w:tabs>
                <w:tab w:val="left" w:pos="360"/>
              </w:tabs>
              <w:spacing w:before="61" w:line="360" w:lineRule="auto"/>
              <w:outlineLvl w:val="0"/>
              <w:rPr>
                <w:rFonts w:ascii="Calibri" w:hAnsi="Calibri" w:cs="Calibri"/>
                <w:sz w:val="24"/>
                <w:szCs w:val="24"/>
              </w:rPr>
            </w:pPr>
            <w:r w:rsidRPr="009F7EBA">
              <w:rPr>
                <w:rFonts w:ascii="Calibri" w:hAnsi="Calibri" w:cs="Calibri"/>
                <w:sz w:val="24"/>
                <w:szCs w:val="24"/>
              </w:rPr>
              <w:t>Podwójny system optyczny</w:t>
            </w:r>
          </w:p>
        </w:tc>
        <w:tc>
          <w:tcPr>
            <w:tcW w:w="1981" w:type="pct"/>
            <w:vAlign w:val="center"/>
          </w:tcPr>
          <w:p w14:paraId="1288BB9D" w14:textId="77777777" w:rsidR="00C1020B" w:rsidRPr="009F7EBA" w:rsidRDefault="00FE65A7" w:rsidP="00C1020B">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517ADE5E" w14:textId="77777777" w:rsidTr="00C1020B">
        <w:tc>
          <w:tcPr>
            <w:tcW w:w="3019" w:type="pct"/>
            <w:vAlign w:val="center"/>
          </w:tcPr>
          <w:p w14:paraId="5F96B27F" w14:textId="77777777" w:rsidR="00C1020B" w:rsidRPr="009F7EBA" w:rsidRDefault="00FE65A7" w:rsidP="00C1020B">
            <w:pPr>
              <w:pStyle w:val="Nagwek1"/>
              <w:tabs>
                <w:tab w:val="left" w:pos="360"/>
              </w:tabs>
              <w:spacing w:before="61" w:line="360" w:lineRule="auto"/>
              <w:outlineLvl w:val="0"/>
              <w:rPr>
                <w:rFonts w:ascii="Calibri" w:hAnsi="Calibri" w:cs="Calibri"/>
                <w:sz w:val="24"/>
                <w:szCs w:val="24"/>
                <w:lang w:val="pl-PL"/>
              </w:rPr>
            </w:pPr>
            <w:r w:rsidRPr="009F7EBA">
              <w:rPr>
                <w:rFonts w:ascii="Calibri" w:hAnsi="Calibri" w:cs="Calibri"/>
                <w:sz w:val="24"/>
                <w:szCs w:val="24"/>
                <w:lang w:val="pl-PL"/>
              </w:rPr>
              <w:t>Zakres pomiaru przynajmniej przedział: 0,5m-29m </w:t>
            </w:r>
          </w:p>
        </w:tc>
        <w:tc>
          <w:tcPr>
            <w:tcW w:w="1981" w:type="pct"/>
            <w:vAlign w:val="center"/>
          </w:tcPr>
          <w:p w14:paraId="334AA3CE" w14:textId="77777777" w:rsidR="00C1020B" w:rsidRPr="009F7EBA" w:rsidRDefault="00FE65A7" w:rsidP="00C1020B">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268DB34B" w14:textId="77777777" w:rsidTr="00C1020B">
        <w:tc>
          <w:tcPr>
            <w:tcW w:w="3019" w:type="pct"/>
            <w:vAlign w:val="center"/>
          </w:tcPr>
          <w:p w14:paraId="71B18F64" w14:textId="77777777" w:rsidR="00C1020B" w:rsidRPr="009F7EBA" w:rsidRDefault="00FE65A7" w:rsidP="00C1020B">
            <w:pPr>
              <w:pStyle w:val="Nagwek1"/>
              <w:tabs>
                <w:tab w:val="left" w:pos="360"/>
                <w:tab w:val="left" w:pos="3825"/>
              </w:tabs>
              <w:spacing w:before="61" w:line="360" w:lineRule="auto"/>
              <w:outlineLvl w:val="0"/>
              <w:rPr>
                <w:rFonts w:ascii="Calibri" w:hAnsi="Calibri" w:cs="Calibri"/>
                <w:sz w:val="24"/>
                <w:szCs w:val="24"/>
                <w:lang w:val="pl-PL"/>
              </w:rPr>
            </w:pPr>
            <w:r w:rsidRPr="009F7EBA">
              <w:rPr>
                <w:rFonts w:ascii="Calibri" w:hAnsi="Calibri" w:cs="Calibri"/>
                <w:sz w:val="24"/>
                <w:szCs w:val="24"/>
                <w:lang w:val="pl-PL"/>
              </w:rPr>
              <w:t>Efektywna prędkość wykrywania przynajmniej: ≤10m/s </w:t>
            </w:r>
          </w:p>
        </w:tc>
        <w:tc>
          <w:tcPr>
            <w:tcW w:w="1981" w:type="pct"/>
            <w:vAlign w:val="center"/>
          </w:tcPr>
          <w:p w14:paraId="43D6E7F6" w14:textId="77777777" w:rsidR="00C1020B" w:rsidRPr="009F7EBA" w:rsidRDefault="00FE65A7" w:rsidP="00C1020B">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5B513CDD" w14:textId="77777777" w:rsidTr="00C1020B">
        <w:tc>
          <w:tcPr>
            <w:tcW w:w="3019" w:type="pct"/>
            <w:vAlign w:val="center"/>
          </w:tcPr>
          <w:p w14:paraId="2523FF71" w14:textId="77777777" w:rsidR="00C1020B" w:rsidRPr="009F7EBA" w:rsidRDefault="00FE65A7" w:rsidP="00C1020B">
            <w:pPr>
              <w:pStyle w:val="Nagwek1"/>
              <w:tabs>
                <w:tab w:val="left" w:pos="360"/>
              </w:tabs>
              <w:spacing w:before="61" w:line="360" w:lineRule="auto"/>
              <w:outlineLvl w:val="0"/>
              <w:rPr>
                <w:rFonts w:ascii="Calibri" w:hAnsi="Calibri" w:cs="Calibri"/>
                <w:sz w:val="24"/>
                <w:szCs w:val="24"/>
              </w:rPr>
            </w:pPr>
            <w:r w:rsidRPr="009F7EBA">
              <w:rPr>
                <w:rFonts w:ascii="Calibri" w:hAnsi="Calibri" w:cs="Calibri"/>
                <w:sz w:val="24"/>
                <w:szCs w:val="24"/>
              </w:rPr>
              <w:t>Pole widzenia Poziomo: 90°, Pionowo: 106° </w:t>
            </w:r>
          </w:p>
        </w:tc>
        <w:tc>
          <w:tcPr>
            <w:tcW w:w="1981" w:type="pct"/>
            <w:vAlign w:val="center"/>
          </w:tcPr>
          <w:p w14:paraId="710B588E" w14:textId="77777777" w:rsidR="00C1020B" w:rsidRPr="009F7EBA" w:rsidRDefault="00FE65A7" w:rsidP="00C1020B">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41B3A2BD" w14:textId="77777777" w:rsidTr="00B8765D">
        <w:tc>
          <w:tcPr>
            <w:tcW w:w="5000" w:type="pct"/>
            <w:gridSpan w:val="2"/>
            <w:vAlign w:val="center"/>
          </w:tcPr>
          <w:p w14:paraId="5698DF19" w14:textId="77777777" w:rsidR="00C1020B" w:rsidRPr="009F7EBA" w:rsidRDefault="00FE65A7" w:rsidP="00C1020B">
            <w:pPr>
              <w:pStyle w:val="Nagwek1"/>
              <w:tabs>
                <w:tab w:val="left" w:pos="360"/>
              </w:tabs>
              <w:spacing w:before="61" w:line="360" w:lineRule="auto"/>
              <w:outlineLvl w:val="0"/>
              <w:rPr>
                <w:rFonts w:ascii="Calibri" w:hAnsi="Calibri" w:cs="Calibri"/>
                <w:sz w:val="24"/>
                <w:szCs w:val="24"/>
              </w:rPr>
            </w:pPr>
            <w:r w:rsidRPr="009F7EBA">
              <w:rPr>
                <w:rFonts w:ascii="Calibri" w:hAnsi="Calibri" w:cs="Calibri"/>
                <w:sz w:val="24"/>
                <w:szCs w:val="24"/>
              </w:rPr>
              <w:t>Aparatura sterująca:</w:t>
            </w:r>
          </w:p>
        </w:tc>
      </w:tr>
      <w:tr w:rsidR="00C9396C" w14:paraId="302429AA" w14:textId="77777777" w:rsidTr="00C1020B">
        <w:tc>
          <w:tcPr>
            <w:tcW w:w="3019" w:type="pct"/>
            <w:vAlign w:val="center"/>
          </w:tcPr>
          <w:p w14:paraId="237712A4" w14:textId="77777777" w:rsidR="00C1020B" w:rsidRPr="009F7EBA" w:rsidRDefault="00FE65A7" w:rsidP="00C1020B">
            <w:pPr>
              <w:pStyle w:val="Nagwek1"/>
              <w:tabs>
                <w:tab w:val="left" w:pos="360"/>
              </w:tabs>
              <w:spacing w:before="61" w:line="360" w:lineRule="auto"/>
              <w:outlineLvl w:val="0"/>
              <w:rPr>
                <w:rFonts w:ascii="Calibri" w:hAnsi="Calibri" w:cs="Calibri"/>
                <w:sz w:val="24"/>
                <w:szCs w:val="24"/>
                <w:lang w:val="pl-PL"/>
              </w:rPr>
            </w:pPr>
            <w:r w:rsidRPr="009F7EBA">
              <w:rPr>
                <w:rFonts w:ascii="Calibri" w:hAnsi="Calibri" w:cs="Calibri"/>
                <w:sz w:val="24"/>
                <w:szCs w:val="24"/>
                <w:lang w:val="pl-PL"/>
              </w:rPr>
              <w:t>Częstotliwość pracy 2,4000GHz-2,4835GHz,</w:t>
            </w:r>
            <w:r w:rsidRPr="009F7EBA">
              <w:rPr>
                <w:rFonts w:ascii="Calibri" w:hAnsi="Calibri" w:cs="Calibri"/>
                <w:sz w:val="24"/>
                <w:szCs w:val="24"/>
                <w:lang w:val="pl-PL"/>
              </w:rPr>
              <w:br/>
              <w:t>5,725GHz-5,850GHz</w:t>
            </w:r>
          </w:p>
        </w:tc>
        <w:tc>
          <w:tcPr>
            <w:tcW w:w="1981" w:type="pct"/>
          </w:tcPr>
          <w:p w14:paraId="2A12D939" w14:textId="77777777" w:rsidR="00C1020B" w:rsidRPr="009F7EBA" w:rsidRDefault="00FE65A7" w:rsidP="00C1020B">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1B5F23A4" w14:textId="77777777" w:rsidTr="00C1020B">
        <w:tc>
          <w:tcPr>
            <w:tcW w:w="3019" w:type="pct"/>
            <w:vAlign w:val="center"/>
          </w:tcPr>
          <w:p w14:paraId="765F1CF2" w14:textId="77777777" w:rsidR="00C1020B" w:rsidRPr="009F7EBA" w:rsidRDefault="00FE65A7" w:rsidP="00C1020B">
            <w:pPr>
              <w:spacing w:after="0" w:line="360" w:lineRule="auto"/>
              <w:rPr>
                <w:rFonts w:cs="Calibri"/>
                <w:color w:val="auto"/>
                <w:sz w:val="24"/>
                <w:szCs w:val="24"/>
                <w:lang w:val="pl-PL"/>
              </w:rPr>
            </w:pPr>
            <w:r w:rsidRPr="009F7EBA">
              <w:rPr>
                <w:rFonts w:cs="Calibri"/>
                <w:color w:val="auto"/>
                <w:sz w:val="24"/>
                <w:szCs w:val="24"/>
                <w:lang w:val="pl-PL"/>
              </w:rPr>
              <w:t>Minimalna odległość transmisji przynajmniej</w:t>
            </w:r>
          </w:p>
          <w:p w14:paraId="39E666FA" w14:textId="77777777" w:rsidR="00C1020B" w:rsidRPr="009F7EBA" w:rsidRDefault="00FE65A7" w:rsidP="00C1020B">
            <w:pPr>
              <w:spacing w:after="0" w:line="360" w:lineRule="auto"/>
              <w:rPr>
                <w:rFonts w:cs="Calibri"/>
                <w:color w:val="auto"/>
                <w:sz w:val="24"/>
                <w:szCs w:val="24"/>
                <w:lang w:val="pl-PL"/>
              </w:rPr>
            </w:pPr>
            <w:r w:rsidRPr="009F7EBA">
              <w:rPr>
                <w:rFonts w:cs="Calibri"/>
                <w:color w:val="auto"/>
                <w:sz w:val="24"/>
                <w:szCs w:val="24"/>
                <w:lang w:val="pl-PL"/>
              </w:rPr>
              <w:t>6km (FCC) 4km (SRRC) 3km (MIC/CE),</w:t>
            </w:r>
            <w:r w:rsidRPr="009F7EBA">
              <w:rPr>
                <w:rFonts w:cs="Calibri"/>
                <w:color w:val="auto"/>
                <w:sz w:val="24"/>
                <w:szCs w:val="24"/>
                <w:lang w:val="pl-PL"/>
              </w:rPr>
              <w:br/>
              <w:t>(bez przeszkód, bez zakłóceń i na wysokości 2,5m) </w:t>
            </w:r>
          </w:p>
        </w:tc>
        <w:tc>
          <w:tcPr>
            <w:tcW w:w="1981" w:type="pct"/>
          </w:tcPr>
          <w:p w14:paraId="5709506C" w14:textId="77777777" w:rsidR="00C1020B" w:rsidRPr="009F7EBA" w:rsidRDefault="00FE65A7" w:rsidP="00C1020B">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0A50BD91" w14:textId="77777777" w:rsidTr="00C1020B">
        <w:tc>
          <w:tcPr>
            <w:tcW w:w="3019" w:type="pct"/>
            <w:vAlign w:val="center"/>
          </w:tcPr>
          <w:p w14:paraId="2BE70D57" w14:textId="77777777" w:rsidR="00C1020B" w:rsidRPr="009F7EBA" w:rsidRDefault="00FE65A7" w:rsidP="00C1020B">
            <w:pPr>
              <w:pStyle w:val="Nagwek1"/>
              <w:tabs>
                <w:tab w:val="left" w:pos="360"/>
              </w:tabs>
              <w:spacing w:before="61" w:line="360" w:lineRule="auto"/>
              <w:outlineLvl w:val="0"/>
              <w:rPr>
                <w:rFonts w:ascii="Calibri" w:hAnsi="Calibri" w:cs="Calibri"/>
                <w:sz w:val="24"/>
                <w:szCs w:val="24"/>
                <w:lang w:val="pl-PL"/>
              </w:rPr>
            </w:pPr>
            <w:r w:rsidRPr="009F7EBA">
              <w:rPr>
                <w:rFonts w:ascii="Calibri" w:hAnsi="Calibri" w:cs="Calibri"/>
                <w:sz w:val="24"/>
                <w:szCs w:val="24"/>
                <w:lang w:val="pl-PL"/>
              </w:rPr>
              <w:t>Protokół Wi-Fi: Wi-Fi 6</w:t>
            </w:r>
          </w:p>
        </w:tc>
        <w:tc>
          <w:tcPr>
            <w:tcW w:w="1981" w:type="pct"/>
            <w:vAlign w:val="center"/>
          </w:tcPr>
          <w:p w14:paraId="59F79660" w14:textId="77777777" w:rsidR="00C1020B" w:rsidRPr="009F7EBA" w:rsidRDefault="00FE65A7" w:rsidP="00C1020B">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5D9C571F" w14:textId="77777777" w:rsidTr="00756034">
        <w:tc>
          <w:tcPr>
            <w:tcW w:w="3019" w:type="pct"/>
            <w:vAlign w:val="center"/>
          </w:tcPr>
          <w:p w14:paraId="56850B3D" w14:textId="77777777" w:rsidR="00C1020B" w:rsidRPr="009F7EBA" w:rsidRDefault="00FE65A7" w:rsidP="00C1020B">
            <w:pPr>
              <w:pStyle w:val="Nagwek1"/>
              <w:tabs>
                <w:tab w:val="left" w:pos="360"/>
              </w:tabs>
              <w:spacing w:before="61" w:line="360" w:lineRule="auto"/>
              <w:outlineLvl w:val="0"/>
              <w:rPr>
                <w:rFonts w:ascii="Calibri" w:hAnsi="Calibri" w:cs="Calibri"/>
                <w:sz w:val="24"/>
                <w:szCs w:val="24"/>
                <w:lang w:val="pl-PL"/>
              </w:rPr>
            </w:pPr>
            <w:r w:rsidRPr="009F7EBA">
              <w:rPr>
                <w:rFonts w:ascii="Calibri" w:hAnsi="Calibri" w:cs="Calibri"/>
                <w:sz w:val="24"/>
                <w:szCs w:val="24"/>
                <w:lang w:val="pl-PL"/>
              </w:rPr>
              <w:t>Częstotliwość pracy Wi-Fi 2,4000GHz-2,4835GHz,</w:t>
            </w:r>
          </w:p>
          <w:p w14:paraId="490CF967" w14:textId="77777777" w:rsidR="00C1020B" w:rsidRPr="009F7EBA" w:rsidRDefault="00FE65A7" w:rsidP="00C1020B">
            <w:pPr>
              <w:pStyle w:val="Nagwek1"/>
              <w:tabs>
                <w:tab w:val="left" w:pos="360"/>
              </w:tabs>
              <w:spacing w:before="61" w:line="360" w:lineRule="auto"/>
              <w:outlineLvl w:val="0"/>
              <w:rPr>
                <w:rFonts w:ascii="Calibri" w:hAnsi="Calibri" w:cs="Calibri"/>
                <w:sz w:val="24"/>
                <w:szCs w:val="24"/>
              </w:rPr>
            </w:pPr>
            <w:r w:rsidRPr="009F7EBA">
              <w:rPr>
                <w:rFonts w:ascii="Calibri" w:hAnsi="Calibri" w:cs="Calibri"/>
                <w:sz w:val="24"/>
                <w:szCs w:val="24"/>
              </w:rPr>
              <w:t>5,150GHz-5,250GHz, 5,725GHz-5,850GHz: </w:t>
            </w:r>
          </w:p>
        </w:tc>
        <w:tc>
          <w:tcPr>
            <w:tcW w:w="1981" w:type="pct"/>
          </w:tcPr>
          <w:p w14:paraId="11C8C0E2" w14:textId="77777777" w:rsidR="00C1020B" w:rsidRPr="009F7EBA" w:rsidRDefault="00FE65A7" w:rsidP="00756034">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6B01A27E" w14:textId="77777777" w:rsidTr="00C1020B">
        <w:tc>
          <w:tcPr>
            <w:tcW w:w="3019" w:type="pct"/>
            <w:vAlign w:val="center"/>
          </w:tcPr>
          <w:p w14:paraId="51C722DE" w14:textId="77777777" w:rsidR="00C1020B" w:rsidRPr="009F7EBA" w:rsidRDefault="00FE65A7" w:rsidP="00C1020B">
            <w:pPr>
              <w:pStyle w:val="Nagwek1"/>
              <w:tabs>
                <w:tab w:val="left" w:pos="360"/>
              </w:tabs>
              <w:spacing w:before="61" w:line="360" w:lineRule="auto"/>
              <w:outlineLvl w:val="0"/>
              <w:rPr>
                <w:rFonts w:ascii="Calibri" w:hAnsi="Calibri" w:cs="Calibri"/>
                <w:sz w:val="24"/>
                <w:szCs w:val="24"/>
              </w:rPr>
            </w:pPr>
            <w:r w:rsidRPr="009F7EBA">
              <w:rPr>
                <w:rFonts w:ascii="Calibri" w:hAnsi="Calibri" w:cs="Calibri"/>
                <w:sz w:val="24"/>
                <w:szCs w:val="24"/>
              </w:rPr>
              <w:lastRenderedPageBreak/>
              <w:t>Protokół Bluetooth: Bluetooth 5.1</w:t>
            </w:r>
          </w:p>
        </w:tc>
        <w:tc>
          <w:tcPr>
            <w:tcW w:w="1981" w:type="pct"/>
            <w:vAlign w:val="center"/>
          </w:tcPr>
          <w:p w14:paraId="5F9179FC" w14:textId="77777777" w:rsidR="00C1020B" w:rsidRPr="009F7EBA" w:rsidRDefault="00FE65A7" w:rsidP="00C1020B">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3845AB00" w14:textId="77777777" w:rsidTr="00C1020B">
        <w:tc>
          <w:tcPr>
            <w:tcW w:w="3019" w:type="pct"/>
            <w:vAlign w:val="center"/>
          </w:tcPr>
          <w:p w14:paraId="38C3B5D5" w14:textId="77777777" w:rsidR="00C1020B" w:rsidRPr="009F7EBA" w:rsidRDefault="00FE65A7" w:rsidP="00C1020B">
            <w:pPr>
              <w:pStyle w:val="Nagwek1"/>
              <w:tabs>
                <w:tab w:val="left" w:pos="360"/>
              </w:tabs>
              <w:spacing w:before="61" w:line="360" w:lineRule="auto"/>
              <w:outlineLvl w:val="0"/>
              <w:rPr>
                <w:rFonts w:ascii="Calibri" w:hAnsi="Calibri" w:cs="Calibri"/>
                <w:sz w:val="24"/>
                <w:szCs w:val="24"/>
                <w:lang w:val="pl-PL"/>
              </w:rPr>
            </w:pPr>
            <w:r w:rsidRPr="009F7EBA">
              <w:rPr>
                <w:rFonts w:ascii="Calibri" w:hAnsi="Calibri" w:cs="Calibri"/>
                <w:sz w:val="24"/>
                <w:szCs w:val="24"/>
                <w:lang w:val="pl-PL"/>
              </w:rPr>
              <w:t>Częstotliwość pracy Bluetooth 2,4000GHz-2,4835GHz</w:t>
            </w:r>
          </w:p>
        </w:tc>
        <w:tc>
          <w:tcPr>
            <w:tcW w:w="1981" w:type="pct"/>
            <w:vAlign w:val="center"/>
          </w:tcPr>
          <w:p w14:paraId="4723822C" w14:textId="77777777" w:rsidR="00C1020B" w:rsidRPr="009F7EBA" w:rsidRDefault="00FE65A7" w:rsidP="00C1020B">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3C67FC7E" w14:textId="77777777" w:rsidTr="00C1020B">
        <w:tc>
          <w:tcPr>
            <w:tcW w:w="3019" w:type="pct"/>
            <w:vAlign w:val="center"/>
          </w:tcPr>
          <w:p w14:paraId="63BDF0BF" w14:textId="77777777" w:rsidR="00C1020B" w:rsidRPr="009F7EBA" w:rsidRDefault="00FE65A7" w:rsidP="00B8765D">
            <w:pPr>
              <w:pStyle w:val="Nagwek1"/>
              <w:tabs>
                <w:tab w:val="left" w:pos="360"/>
              </w:tabs>
              <w:spacing w:before="61" w:line="360" w:lineRule="auto"/>
              <w:outlineLvl w:val="0"/>
              <w:rPr>
                <w:rFonts w:ascii="Calibri" w:hAnsi="Calibri" w:cs="Calibri"/>
                <w:sz w:val="24"/>
                <w:szCs w:val="24"/>
              </w:rPr>
            </w:pPr>
            <w:r w:rsidRPr="009F7EBA">
              <w:rPr>
                <w:rFonts w:ascii="Calibri" w:hAnsi="Calibri" w:cs="Calibri"/>
                <w:sz w:val="24"/>
                <w:szCs w:val="24"/>
              </w:rPr>
              <w:t>GNSS GPS+Galileo + BeiDou</w:t>
            </w:r>
          </w:p>
        </w:tc>
        <w:tc>
          <w:tcPr>
            <w:tcW w:w="1981" w:type="pct"/>
          </w:tcPr>
          <w:p w14:paraId="08C9AFC0" w14:textId="77777777" w:rsidR="00C1020B" w:rsidRPr="009F7EBA" w:rsidRDefault="00FE65A7" w:rsidP="00C1020B">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7283D46E" w14:textId="77777777" w:rsidTr="00C1020B">
        <w:tc>
          <w:tcPr>
            <w:tcW w:w="3019" w:type="pct"/>
            <w:vAlign w:val="center"/>
          </w:tcPr>
          <w:p w14:paraId="7C4E39E6" w14:textId="77777777" w:rsidR="00C1020B" w:rsidRPr="009F7EBA" w:rsidRDefault="00FE65A7" w:rsidP="00C1020B">
            <w:pPr>
              <w:pStyle w:val="Nagwek1"/>
              <w:tabs>
                <w:tab w:val="left" w:pos="360"/>
              </w:tabs>
              <w:spacing w:before="61" w:line="360" w:lineRule="auto"/>
              <w:outlineLvl w:val="0"/>
              <w:rPr>
                <w:rFonts w:ascii="Calibri" w:hAnsi="Calibri" w:cs="Calibri"/>
                <w:sz w:val="24"/>
                <w:szCs w:val="24"/>
                <w:lang w:val="pl-PL"/>
              </w:rPr>
            </w:pPr>
            <w:r w:rsidRPr="009F7EBA">
              <w:rPr>
                <w:rFonts w:ascii="Calibri" w:hAnsi="Calibri" w:cs="Calibri"/>
                <w:sz w:val="24"/>
                <w:szCs w:val="24"/>
                <w:lang w:val="pl-PL"/>
              </w:rPr>
              <w:t>Ekran Dotykowy ekran LCD o przekątnej </w:t>
            </w:r>
          </w:p>
          <w:p w14:paraId="60101B5F" w14:textId="77777777" w:rsidR="00C1020B" w:rsidRPr="009F7EBA" w:rsidRDefault="00FE65A7" w:rsidP="00C1020B">
            <w:pPr>
              <w:pStyle w:val="Nagwek1"/>
              <w:tabs>
                <w:tab w:val="left" w:pos="360"/>
              </w:tabs>
              <w:spacing w:before="61" w:line="360" w:lineRule="auto"/>
              <w:outlineLvl w:val="0"/>
              <w:rPr>
                <w:rFonts w:ascii="Calibri" w:hAnsi="Calibri" w:cs="Calibri"/>
                <w:sz w:val="24"/>
                <w:szCs w:val="24"/>
                <w:lang w:val="pl-PL"/>
              </w:rPr>
            </w:pPr>
            <w:r w:rsidRPr="009F7EBA">
              <w:rPr>
                <w:rFonts w:ascii="Calibri" w:hAnsi="Calibri" w:cs="Calibri"/>
                <w:sz w:val="24"/>
                <w:szCs w:val="24"/>
                <w:lang w:val="pl-PL"/>
              </w:rPr>
              <w:t>przynajmniej 6,68 cala, rozdzielczości 1920×1200 pikseli i jasności 1200 cd/m</w:t>
            </w:r>
            <w:r w:rsidRPr="009F7EBA">
              <w:rPr>
                <w:rFonts w:ascii="Calibri" w:hAnsi="Calibri" w:cs="Calibri"/>
                <w:sz w:val="24"/>
                <w:szCs w:val="24"/>
                <w:vertAlign w:val="superscript"/>
                <w:lang w:val="pl-PL"/>
              </w:rPr>
              <w:t>2</w:t>
            </w:r>
            <w:r w:rsidRPr="009F7EBA">
              <w:rPr>
                <w:rFonts w:ascii="Calibri" w:hAnsi="Calibri" w:cs="Calibri"/>
                <w:sz w:val="24"/>
                <w:szCs w:val="24"/>
                <w:lang w:val="pl-PL"/>
              </w:rPr>
              <w:t> </w:t>
            </w:r>
          </w:p>
        </w:tc>
        <w:tc>
          <w:tcPr>
            <w:tcW w:w="1981" w:type="pct"/>
          </w:tcPr>
          <w:p w14:paraId="64F6FE3A" w14:textId="77777777" w:rsidR="00C1020B" w:rsidRPr="009F7EBA" w:rsidRDefault="00FE65A7" w:rsidP="00C1020B">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4506F18D" w14:textId="77777777" w:rsidTr="00C1020B">
        <w:tc>
          <w:tcPr>
            <w:tcW w:w="3019" w:type="pct"/>
            <w:vAlign w:val="center"/>
          </w:tcPr>
          <w:p w14:paraId="4679663D" w14:textId="77777777" w:rsidR="00C1020B" w:rsidRPr="009F7EBA" w:rsidRDefault="00FE65A7" w:rsidP="00C1020B">
            <w:pPr>
              <w:pStyle w:val="Nagwek1"/>
              <w:tabs>
                <w:tab w:val="left" w:pos="360"/>
              </w:tabs>
              <w:spacing w:before="61" w:line="360" w:lineRule="auto"/>
              <w:outlineLvl w:val="0"/>
              <w:rPr>
                <w:rFonts w:ascii="Calibri" w:hAnsi="Calibri" w:cs="Calibri"/>
                <w:sz w:val="24"/>
                <w:szCs w:val="24"/>
                <w:lang w:val="pl-PL"/>
              </w:rPr>
            </w:pPr>
            <w:r w:rsidRPr="009F7EBA">
              <w:rPr>
                <w:rFonts w:ascii="Calibri" w:hAnsi="Calibri" w:cs="Calibri"/>
                <w:sz w:val="24"/>
                <w:szCs w:val="24"/>
                <w:lang w:val="pl-PL"/>
              </w:rPr>
              <w:t>Temperatura pracy przedział od: -20°C do 50°C </w:t>
            </w:r>
          </w:p>
        </w:tc>
        <w:tc>
          <w:tcPr>
            <w:tcW w:w="1981" w:type="pct"/>
            <w:vAlign w:val="center"/>
          </w:tcPr>
          <w:p w14:paraId="3A5409C1" w14:textId="77777777" w:rsidR="00C1020B" w:rsidRPr="009F7EBA" w:rsidRDefault="00FE65A7" w:rsidP="00C1020B">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48ECDDA1" w14:textId="77777777" w:rsidTr="00C1020B">
        <w:tc>
          <w:tcPr>
            <w:tcW w:w="3019" w:type="pct"/>
            <w:vAlign w:val="center"/>
          </w:tcPr>
          <w:p w14:paraId="366D9028" w14:textId="77777777" w:rsidR="00C1020B" w:rsidRPr="009F7EBA" w:rsidRDefault="00FE65A7" w:rsidP="00C1020B">
            <w:pPr>
              <w:pStyle w:val="Nagwek1"/>
              <w:tabs>
                <w:tab w:val="left" w:pos="360"/>
              </w:tabs>
              <w:spacing w:before="61" w:line="360" w:lineRule="auto"/>
              <w:ind w:left="0"/>
              <w:outlineLvl w:val="0"/>
              <w:rPr>
                <w:rFonts w:ascii="Calibri" w:hAnsi="Calibri" w:cs="Calibri"/>
                <w:sz w:val="24"/>
                <w:szCs w:val="24"/>
                <w:lang w:val="pl-PL"/>
              </w:rPr>
            </w:pPr>
            <w:r w:rsidRPr="009F7EBA">
              <w:rPr>
                <w:rFonts w:ascii="Calibri" w:hAnsi="Calibri" w:cs="Calibri"/>
                <w:sz w:val="24"/>
                <w:szCs w:val="24"/>
                <w:lang w:val="pl-PL"/>
              </w:rPr>
              <w:t>Czas pracy wbudowanego akumulatora przynajmniej</w:t>
            </w:r>
            <w:r w:rsidRPr="009F7EBA">
              <w:rPr>
                <w:rFonts w:ascii="Calibri" w:hAnsi="Calibri" w:cs="Calibri"/>
                <w:sz w:val="24"/>
                <w:szCs w:val="24"/>
                <w:lang w:val="pl-PL"/>
              </w:rPr>
              <w:br/>
              <w:t>3 godziny  </w:t>
            </w:r>
          </w:p>
        </w:tc>
        <w:tc>
          <w:tcPr>
            <w:tcW w:w="1981" w:type="pct"/>
          </w:tcPr>
          <w:p w14:paraId="24401185" w14:textId="77777777" w:rsidR="00C1020B" w:rsidRPr="009F7EBA" w:rsidRDefault="00FE65A7" w:rsidP="00C1020B">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7759AF9C" w14:textId="77777777" w:rsidTr="00B8765D">
        <w:tc>
          <w:tcPr>
            <w:tcW w:w="5000" w:type="pct"/>
            <w:gridSpan w:val="2"/>
            <w:vAlign w:val="center"/>
          </w:tcPr>
          <w:p w14:paraId="41FF39D0" w14:textId="77777777" w:rsidR="00C1020B" w:rsidRPr="009F7EBA" w:rsidRDefault="00FE65A7" w:rsidP="00C1020B">
            <w:pPr>
              <w:pStyle w:val="Nagwek1"/>
              <w:tabs>
                <w:tab w:val="left" w:pos="360"/>
              </w:tabs>
              <w:spacing w:before="61" w:line="360" w:lineRule="auto"/>
              <w:outlineLvl w:val="0"/>
              <w:rPr>
                <w:rFonts w:ascii="Calibri" w:hAnsi="Calibri" w:cs="Calibri"/>
                <w:sz w:val="24"/>
                <w:szCs w:val="24"/>
              </w:rPr>
            </w:pPr>
            <w:r w:rsidRPr="009F7EBA">
              <w:rPr>
                <w:rFonts w:ascii="Calibri" w:hAnsi="Calibri" w:cs="Calibri"/>
                <w:sz w:val="24"/>
                <w:szCs w:val="24"/>
              </w:rPr>
              <w:t>Akumulator dron</w:t>
            </w:r>
            <w:r w:rsidR="00B8765D" w:rsidRPr="009F7EBA">
              <w:rPr>
                <w:rFonts w:ascii="Calibri" w:hAnsi="Calibri" w:cs="Calibri"/>
                <w:sz w:val="24"/>
                <w:szCs w:val="24"/>
              </w:rPr>
              <w:t>a</w:t>
            </w:r>
            <w:r w:rsidRPr="009F7EBA">
              <w:rPr>
                <w:rFonts w:ascii="Calibri" w:hAnsi="Calibri" w:cs="Calibri"/>
                <w:sz w:val="24"/>
                <w:szCs w:val="24"/>
              </w:rPr>
              <w:t>:   </w:t>
            </w:r>
          </w:p>
        </w:tc>
      </w:tr>
      <w:tr w:rsidR="00C9396C" w14:paraId="608BFA27" w14:textId="77777777" w:rsidTr="00C1020B">
        <w:tc>
          <w:tcPr>
            <w:tcW w:w="3019" w:type="pct"/>
            <w:vAlign w:val="center"/>
          </w:tcPr>
          <w:p w14:paraId="46B2E5B6" w14:textId="77777777" w:rsidR="00C1020B" w:rsidRPr="009F7EBA" w:rsidRDefault="00FE65A7" w:rsidP="00C1020B">
            <w:pPr>
              <w:pStyle w:val="Nagwek1"/>
              <w:tabs>
                <w:tab w:val="left" w:pos="360"/>
              </w:tabs>
              <w:spacing w:before="61" w:line="360" w:lineRule="auto"/>
              <w:outlineLvl w:val="0"/>
              <w:rPr>
                <w:rFonts w:ascii="Calibri" w:hAnsi="Calibri" w:cs="Calibri"/>
                <w:sz w:val="24"/>
                <w:szCs w:val="24"/>
              </w:rPr>
            </w:pPr>
            <w:r w:rsidRPr="009F7EBA">
              <w:rPr>
                <w:rFonts w:ascii="Calibri" w:hAnsi="Calibri" w:cs="Calibri"/>
                <w:sz w:val="24"/>
                <w:szCs w:val="24"/>
              </w:rPr>
              <w:t>Pojemność akumulatora przynajmniej: 29000mAh </w:t>
            </w:r>
          </w:p>
        </w:tc>
        <w:tc>
          <w:tcPr>
            <w:tcW w:w="1981" w:type="pct"/>
            <w:vAlign w:val="center"/>
          </w:tcPr>
          <w:p w14:paraId="582362A3" w14:textId="77777777" w:rsidR="00C1020B" w:rsidRPr="009F7EBA" w:rsidRDefault="00FE65A7" w:rsidP="00C1020B">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782284CC" w14:textId="77777777" w:rsidTr="00C1020B">
        <w:tc>
          <w:tcPr>
            <w:tcW w:w="3019" w:type="pct"/>
            <w:vAlign w:val="center"/>
          </w:tcPr>
          <w:p w14:paraId="75089C6E" w14:textId="77777777" w:rsidR="00C1020B" w:rsidRPr="009F7EBA" w:rsidRDefault="00FE65A7" w:rsidP="00C1020B">
            <w:pPr>
              <w:pStyle w:val="Nagwek1"/>
              <w:tabs>
                <w:tab w:val="left" w:pos="360"/>
              </w:tabs>
              <w:spacing w:before="61" w:line="360" w:lineRule="auto"/>
              <w:outlineLvl w:val="0"/>
              <w:rPr>
                <w:rFonts w:ascii="Calibri" w:hAnsi="Calibri" w:cs="Calibri"/>
                <w:sz w:val="24"/>
                <w:szCs w:val="24"/>
              </w:rPr>
            </w:pPr>
            <w:r w:rsidRPr="009F7EBA">
              <w:rPr>
                <w:rFonts w:ascii="Calibri" w:hAnsi="Calibri" w:cs="Calibri"/>
                <w:sz w:val="24"/>
                <w:szCs w:val="24"/>
              </w:rPr>
              <w:t>Napięcie nominalne przynajmniej: 52,22V </w:t>
            </w:r>
          </w:p>
        </w:tc>
        <w:tc>
          <w:tcPr>
            <w:tcW w:w="1981" w:type="pct"/>
            <w:vAlign w:val="center"/>
          </w:tcPr>
          <w:p w14:paraId="6666283C" w14:textId="77777777" w:rsidR="00C1020B" w:rsidRPr="009F7EBA" w:rsidRDefault="00FE65A7" w:rsidP="00C1020B">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64CA9618" w14:textId="77777777" w:rsidTr="00C1020B">
        <w:tc>
          <w:tcPr>
            <w:tcW w:w="3019" w:type="pct"/>
            <w:vAlign w:val="center"/>
          </w:tcPr>
          <w:p w14:paraId="5F4D81BD" w14:textId="77777777" w:rsidR="00C1020B" w:rsidRPr="009F7EBA" w:rsidRDefault="00FE65A7" w:rsidP="00C1020B">
            <w:pPr>
              <w:pStyle w:val="Nagwek1"/>
              <w:tabs>
                <w:tab w:val="left" w:pos="360"/>
              </w:tabs>
              <w:spacing w:before="61" w:line="360" w:lineRule="auto"/>
              <w:outlineLvl w:val="0"/>
              <w:rPr>
                <w:rFonts w:ascii="Calibri" w:hAnsi="Calibri" w:cs="Calibri"/>
                <w:sz w:val="24"/>
                <w:szCs w:val="24"/>
              </w:rPr>
            </w:pPr>
            <w:r w:rsidRPr="009F7EBA">
              <w:rPr>
                <w:rFonts w:ascii="Calibri" w:hAnsi="Calibri" w:cs="Calibri"/>
                <w:sz w:val="24"/>
                <w:szCs w:val="24"/>
              </w:rPr>
              <w:t>Ilość zestawów akumulatorów przynajmniej: 2</w:t>
            </w:r>
          </w:p>
        </w:tc>
        <w:tc>
          <w:tcPr>
            <w:tcW w:w="1981" w:type="pct"/>
            <w:vAlign w:val="center"/>
          </w:tcPr>
          <w:p w14:paraId="3B7724C6" w14:textId="77777777" w:rsidR="00C1020B" w:rsidRPr="009F7EBA" w:rsidRDefault="00FE65A7" w:rsidP="00C1020B">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03EE74E9" w14:textId="77777777" w:rsidTr="00B8765D">
        <w:tc>
          <w:tcPr>
            <w:tcW w:w="5000" w:type="pct"/>
            <w:gridSpan w:val="2"/>
            <w:vAlign w:val="center"/>
          </w:tcPr>
          <w:p w14:paraId="4AED1293" w14:textId="77777777" w:rsidR="00C1020B" w:rsidRPr="009F7EBA" w:rsidRDefault="00FE65A7" w:rsidP="00C1020B">
            <w:pPr>
              <w:pStyle w:val="Nagwek1"/>
              <w:tabs>
                <w:tab w:val="left" w:pos="360"/>
              </w:tabs>
              <w:spacing w:before="61" w:line="360" w:lineRule="auto"/>
              <w:outlineLvl w:val="0"/>
              <w:rPr>
                <w:rFonts w:ascii="Calibri" w:hAnsi="Calibri" w:cs="Calibri"/>
                <w:sz w:val="24"/>
                <w:szCs w:val="24"/>
              </w:rPr>
            </w:pPr>
            <w:r w:rsidRPr="009F7EBA">
              <w:rPr>
                <w:rFonts w:ascii="Calibri" w:hAnsi="Calibri" w:cs="Calibri"/>
                <w:sz w:val="24"/>
                <w:szCs w:val="24"/>
              </w:rPr>
              <w:t>Zasilacz/ładowarka:</w:t>
            </w:r>
          </w:p>
        </w:tc>
      </w:tr>
      <w:tr w:rsidR="00C9396C" w14:paraId="232C2E1F" w14:textId="77777777" w:rsidTr="00C1020B">
        <w:tc>
          <w:tcPr>
            <w:tcW w:w="3019" w:type="pct"/>
            <w:vAlign w:val="center"/>
          </w:tcPr>
          <w:p w14:paraId="6E07CA82" w14:textId="77777777" w:rsidR="00C1020B" w:rsidRPr="009F7EBA" w:rsidRDefault="00FE65A7" w:rsidP="00C1020B">
            <w:pPr>
              <w:pStyle w:val="Nagwek1"/>
              <w:tabs>
                <w:tab w:val="left" w:pos="360"/>
              </w:tabs>
              <w:spacing w:before="61" w:line="360" w:lineRule="auto"/>
              <w:outlineLvl w:val="0"/>
              <w:rPr>
                <w:rFonts w:ascii="Calibri" w:hAnsi="Calibri" w:cs="Calibri"/>
                <w:sz w:val="24"/>
                <w:szCs w:val="24"/>
                <w:lang w:val="pl-PL"/>
              </w:rPr>
            </w:pPr>
            <w:r w:rsidRPr="009F7EBA">
              <w:rPr>
                <w:rFonts w:ascii="Calibri" w:hAnsi="Calibri" w:cs="Calibri"/>
                <w:sz w:val="24"/>
                <w:szCs w:val="24"/>
                <w:lang w:val="pl-PL"/>
              </w:rPr>
              <w:t>Czas ładowania </w:t>
            </w:r>
            <w:r w:rsidRPr="009F7EBA">
              <w:rPr>
                <w:rFonts w:ascii="Calibri" w:hAnsi="Calibri" w:cs="Calibri"/>
                <w:sz w:val="24"/>
                <w:szCs w:val="24"/>
                <w:lang w:val="pl-PL"/>
              </w:rPr>
              <w:br/>
              <w:t>Pełne naładowanie akumulatora w minimum </w:t>
            </w:r>
            <w:r w:rsidRPr="009F7EBA">
              <w:rPr>
                <w:rFonts w:ascii="Calibri" w:hAnsi="Calibri" w:cs="Calibri"/>
                <w:sz w:val="24"/>
                <w:szCs w:val="24"/>
                <w:lang w:val="pl-PL"/>
              </w:rPr>
              <w:br/>
              <w:t>12 minut  </w:t>
            </w:r>
          </w:p>
        </w:tc>
        <w:tc>
          <w:tcPr>
            <w:tcW w:w="1981" w:type="pct"/>
          </w:tcPr>
          <w:p w14:paraId="3BF0E273" w14:textId="77777777" w:rsidR="00C1020B" w:rsidRPr="009F7EBA" w:rsidRDefault="00FE65A7" w:rsidP="00C1020B">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2CC1CD2F" w14:textId="77777777" w:rsidTr="00C1020B">
        <w:tc>
          <w:tcPr>
            <w:tcW w:w="3019" w:type="pct"/>
            <w:vAlign w:val="center"/>
          </w:tcPr>
          <w:p w14:paraId="70F214A7" w14:textId="77777777" w:rsidR="00C1020B" w:rsidRPr="009F7EBA" w:rsidRDefault="00FE65A7" w:rsidP="00C1020B">
            <w:pPr>
              <w:pStyle w:val="Nagwek1"/>
              <w:tabs>
                <w:tab w:val="left" w:pos="360"/>
              </w:tabs>
              <w:spacing w:before="61" w:line="360" w:lineRule="auto"/>
              <w:outlineLvl w:val="0"/>
              <w:rPr>
                <w:rFonts w:ascii="Calibri" w:hAnsi="Calibri" w:cs="Calibri"/>
                <w:sz w:val="24"/>
                <w:szCs w:val="24"/>
                <w:lang w:val="pl-PL"/>
              </w:rPr>
            </w:pPr>
            <w:r w:rsidRPr="009F7EBA">
              <w:rPr>
                <w:rFonts w:ascii="Calibri" w:hAnsi="Calibri" w:cs="Calibri"/>
                <w:sz w:val="24"/>
                <w:szCs w:val="24"/>
                <w:lang w:val="pl-PL"/>
              </w:rPr>
              <w:t>Funkcje ochronne zasilacza </w:t>
            </w:r>
          </w:p>
          <w:p w14:paraId="120F501E" w14:textId="77777777" w:rsidR="00C1020B" w:rsidRPr="009F7EBA" w:rsidRDefault="00FE65A7" w:rsidP="00C1020B">
            <w:pPr>
              <w:pStyle w:val="Nagwek1"/>
              <w:tabs>
                <w:tab w:val="left" w:pos="360"/>
              </w:tabs>
              <w:spacing w:before="61" w:line="360" w:lineRule="auto"/>
              <w:outlineLvl w:val="0"/>
              <w:rPr>
                <w:rFonts w:ascii="Calibri" w:hAnsi="Calibri" w:cs="Calibri"/>
                <w:sz w:val="24"/>
                <w:szCs w:val="24"/>
                <w:lang w:val="pl-PL"/>
              </w:rPr>
            </w:pPr>
            <w:r w:rsidRPr="009F7EBA">
              <w:rPr>
                <w:rFonts w:ascii="Calibri" w:hAnsi="Calibri" w:cs="Calibri"/>
                <w:sz w:val="24"/>
                <w:szCs w:val="24"/>
                <w:lang w:val="pl-PL"/>
              </w:rPr>
              <w:t>Zabezpieczenie przed przepięciem, przeładowaniem, zbyt niskim napięciem i zbyt wysoką temperaturą. </w:t>
            </w:r>
          </w:p>
        </w:tc>
        <w:tc>
          <w:tcPr>
            <w:tcW w:w="1981" w:type="pct"/>
          </w:tcPr>
          <w:p w14:paraId="708155B4" w14:textId="77777777" w:rsidR="00C1020B" w:rsidRPr="009F7EBA" w:rsidRDefault="00FE65A7" w:rsidP="00C1020B">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0248D036" w14:textId="77777777" w:rsidTr="00C1020B">
        <w:tc>
          <w:tcPr>
            <w:tcW w:w="3019" w:type="pct"/>
            <w:vAlign w:val="center"/>
          </w:tcPr>
          <w:p w14:paraId="21E9420B" w14:textId="77777777" w:rsidR="00C1020B" w:rsidRPr="009F7EBA" w:rsidRDefault="00FE65A7" w:rsidP="00C1020B">
            <w:pPr>
              <w:pStyle w:val="Nagwek1"/>
              <w:tabs>
                <w:tab w:val="left" w:pos="360"/>
              </w:tabs>
              <w:spacing w:before="61" w:line="360" w:lineRule="auto"/>
              <w:outlineLvl w:val="0"/>
              <w:rPr>
                <w:rFonts w:ascii="Calibri" w:hAnsi="Calibri" w:cs="Calibri"/>
                <w:sz w:val="24"/>
                <w:szCs w:val="24"/>
                <w:lang w:val="pl-PL"/>
              </w:rPr>
            </w:pPr>
            <w:r w:rsidRPr="009F7EBA">
              <w:rPr>
                <w:rFonts w:ascii="Calibri" w:hAnsi="Calibri" w:cs="Calibri"/>
                <w:sz w:val="24"/>
                <w:szCs w:val="24"/>
                <w:lang w:val="pl-PL"/>
              </w:rPr>
              <w:t>Bezpieczeństwo ładowania </w:t>
            </w:r>
          </w:p>
          <w:p w14:paraId="0C975BCB" w14:textId="77777777" w:rsidR="00C1020B" w:rsidRPr="009F7EBA" w:rsidRDefault="00FE65A7" w:rsidP="00C1020B">
            <w:pPr>
              <w:pStyle w:val="Nagwek1"/>
              <w:tabs>
                <w:tab w:val="left" w:pos="360"/>
              </w:tabs>
              <w:spacing w:before="61" w:line="360" w:lineRule="auto"/>
              <w:outlineLvl w:val="0"/>
              <w:rPr>
                <w:rFonts w:ascii="Calibri" w:hAnsi="Calibri" w:cs="Calibri"/>
                <w:sz w:val="24"/>
                <w:szCs w:val="24"/>
                <w:lang w:val="pl-PL"/>
              </w:rPr>
            </w:pPr>
            <w:r w:rsidRPr="009F7EBA">
              <w:rPr>
                <w:rFonts w:ascii="Calibri" w:hAnsi="Calibri" w:cs="Calibri"/>
                <w:sz w:val="24"/>
                <w:szCs w:val="24"/>
                <w:lang w:val="pl-PL"/>
              </w:rPr>
              <w:t>Zabezpieczenie przewodu AC, zabezpieczenie przewodu zasilania i zabezpieczenie złącza ładowania</w:t>
            </w:r>
          </w:p>
          <w:p w14:paraId="25A92C47" w14:textId="77777777" w:rsidR="00C1020B" w:rsidRPr="009F7EBA" w:rsidRDefault="00C1020B" w:rsidP="00C1020B">
            <w:pPr>
              <w:pStyle w:val="Nagwek1"/>
              <w:tabs>
                <w:tab w:val="left" w:pos="360"/>
              </w:tabs>
              <w:spacing w:before="61" w:line="360" w:lineRule="auto"/>
              <w:outlineLvl w:val="0"/>
              <w:rPr>
                <w:rFonts w:ascii="Calibri" w:hAnsi="Calibri" w:cs="Calibri"/>
                <w:sz w:val="24"/>
                <w:szCs w:val="24"/>
              </w:rPr>
            </w:pPr>
          </w:p>
          <w:p w14:paraId="661455BD" w14:textId="77777777" w:rsidR="00C1020B" w:rsidRPr="009F7EBA" w:rsidRDefault="00FE65A7" w:rsidP="00C1020B">
            <w:pPr>
              <w:pStyle w:val="Nagwek1"/>
              <w:tabs>
                <w:tab w:val="left" w:pos="360"/>
              </w:tabs>
              <w:spacing w:before="61" w:line="360" w:lineRule="auto"/>
              <w:outlineLvl w:val="0"/>
              <w:rPr>
                <w:rFonts w:ascii="Calibri" w:hAnsi="Calibri" w:cs="Calibri"/>
                <w:sz w:val="24"/>
                <w:szCs w:val="24"/>
                <w:lang w:val="pl-PL"/>
              </w:rPr>
            </w:pPr>
            <w:r w:rsidRPr="009F7EBA">
              <w:rPr>
                <w:rFonts w:ascii="Calibri" w:hAnsi="Calibri" w:cs="Calibri"/>
                <w:sz w:val="24"/>
                <w:szCs w:val="24"/>
                <w:lang w:val="pl-PL"/>
              </w:rPr>
              <w:t> </w:t>
            </w:r>
          </w:p>
          <w:p w14:paraId="352A2B79" w14:textId="77777777" w:rsidR="00B8765D" w:rsidRPr="009F7EBA" w:rsidRDefault="00B8765D" w:rsidP="00C1020B">
            <w:pPr>
              <w:pStyle w:val="Nagwek1"/>
              <w:tabs>
                <w:tab w:val="left" w:pos="360"/>
              </w:tabs>
              <w:spacing w:before="61" w:line="360" w:lineRule="auto"/>
              <w:outlineLvl w:val="0"/>
              <w:rPr>
                <w:rFonts w:ascii="Calibri" w:hAnsi="Calibri" w:cs="Calibri"/>
                <w:sz w:val="24"/>
                <w:szCs w:val="24"/>
                <w:lang w:val="pl-PL"/>
              </w:rPr>
            </w:pPr>
          </w:p>
          <w:p w14:paraId="2DD28571" w14:textId="77777777" w:rsidR="00B8765D" w:rsidRPr="009F7EBA" w:rsidRDefault="00B8765D" w:rsidP="00C1020B">
            <w:pPr>
              <w:pStyle w:val="Nagwek1"/>
              <w:tabs>
                <w:tab w:val="left" w:pos="360"/>
              </w:tabs>
              <w:spacing w:before="61" w:line="360" w:lineRule="auto"/>
              <w:outlineLvl w:val="0"/>
              <w:rPr>
                <w:rFonts w:ascii="Calibri" w:hAnsi="Calibri" w:cs="Calibri"/>
                <w:sz w:val="24"/>
                <w:szCs w:val="24"/>
                <w:lang w:val="pl-PL"/>
              </w:rPr>
            </w:pPr>
          </w:p>
        </w:tc>
        <w:tc>
          <w:tcPr>
            <w:tcW w:w="1981" w:type="pct"/>
          </w:tcPr>
          <w:p w14:paraId="00561AA5" w14:textId="77777777" w:rsidR="00C1020B" w:rsidRPr="009F7EBA" w:rsidRDefault="00FE65A7" w:rsidP="00C1020B">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bl>
    <w:tbl>
      <w:tblPr>
        <w:tblStyle w:val="Tabela-Siatka1"/>
        <w:tblW w:w="5000" w:type="pct"/>
        <w:tblLook w:val="04A0" w:firstRow="1" w:lastRow="0" w:firstColumn="1" w:lastColumn="0" w:noHBand="0" w:noVBand="1"/>
      </w:tblPr>
      <w:tblGrid>
        <w:gridCol w:w="5524"/>
        <w:gridCol w:w="3538"/>
      </w:tblGrid>
      <w:tr w:rsidR="00C9396C" w14:paraId="43FD0D75" w14:textId="77777777" w:rsidTr="00A72366">
        <w:trPr>
          <w:trHeight w:val="604"/>
        </w:trPr>
        <w:tc>
          <w:tcPr>
            <w:tcW w:w="5000" w:type="pct"/>
            <w:gridSpan w:val="2"/>
            <w:shd w:val="clear" w:color="auto" w:fill="FFFFFF"/>
          </w:tcPr>
          <w:p w14:paraId="3E6857CC" w14:textId="77777777" w:rsidR="00811BAA" w:rsidRPr="009F7EBA" w:rsidRDefault="00FE65A7" w:rsidP="00B8765D">
            <w:pPr>
              <w:pStyle w:val="Nagwek1"/>
              <w:tabs>
                <w:tab w:val="left" w:pos="360"/>
              </w:tabs>
              <w:spacing w:before="61" w:line="360" w:lineRule="auto"/>
              <w:outlineLvl w:val="0"/>
              <w:rPr>
                <w:rFonts w:ascii="Calibri" w:hAnsi="Calibri" w:cs="Calibri"/>
                <w:b/>
                <w:bCs/>
                <w:sz w:val="24"/>
                <w:szCs w:val="24"/>
                <w:highlight w:val="yellow"/>
                <w:lang w:val="pl-PL"/>
              </w:rPr>
            </w:pPr>
            <w:r w:rsidRPr="009F7EBA">
              <w:rPr>
                <w:rFonts w:ascii="Calibri" w:hAnsi="Calibri" w:cs="Calibri"/>
                <w:b/>
                <w:bCs/>
                <w:sz w:val="24"/>
                <w:szCs w:val="24"/>
                <w:lang w:val="pl-PL"/>
              </w:rPr>
              <w:lastRenderedPageBreak/>
              <w:t>Dron rozpoznawczy do skanowania pól multispektralny wraz z uruchomieniem przez Dostawcę</w:t>
            </w:r>
            <w:r w:rsidR="00C1020B" w:rsidRPr="009F7EBA">
              <w:rPr>
                <w:rFonts w:ascii="Calibri" w:hAnsi="Calibri" w:cs="Calibri"/>
                <w:b/>
                <w:bCs/>
                <w:sz w:val="24"/>
                <w:szCs w:val="24"/>
                <w:lang w:val="pl-PL"/>
              </w:rPr>
              <w:t xml:space="preserve"> </w:t>
            </w:r>
            <w:r w:rsidRPr="009F7EBA">
              <w:rPr>
                <w:rFonts w:ascii="Calibri" w:hAnsi="Calibri" w:cs="Calibri"/>
                <w:b/>
                <w:bCs/>
                <w:sz w:val="24"/>
                <w:szCs w:val="24"/>
                <w:lang w:val="pl-PL"/>
              </w:rPr>
              <w:t>(Wykonawcę)</w:t>
            </w:r>
          </w:p>
        </w:tc>
      </w:tr>
      <w:tr w:rsidR="00C9396C" w14:paraId="5C8F89D1" w14:textId="77777777" w:rsidTr="00AB44C4">
        <w:tc>
          <w:tcPr>
            <w:tcW w:w="3048" w:type="pct"/>
            <w:shd w:val="clear" w:color="auto" w:fill="FFFFFF"/>
          </w:tcPr>
          <w:p w14:paraId="5DFA0BAE" w14:textId="77777777" w:rsidR="00811BAA" w:rsidRPr="009F7EBA" w:rsidRDefault="00FE65A7" w:rsidP="00B8765D">
            <w:pPr>
              <w:pStyle w:val="Nagwek1"/>
              <w:tabs>
                <w:tab w:val="left" w:pos="360"/>
                <w:tab w:val="left" w:pos="540"/>
              </w:tabs>
              <w:spacing w:before="61" w:line="360" w:lineRule="auto"/>
              <w:outlineLvl w:val="0"/>
              <w:rPr>
                <w:rFonts w:ascii="Calibri" w:hAnsi="Calibri" w:cs="Calibri"/>
                <w:b/>
                <w:sz w:val="24"/>
                <w:szCs w:val="24"/>
              </w:rPr>
            </w:pPr>
            <w:r w:rsidRPr="009F7EBA">
              <w:rPr>
                <w:rFonts w:ascii="Calibri" w:hAnsi="Calibri" w:cs="Calibri"/>
                <w:b/>
                <w:sz w:val="24"/>
                <w:szCs w:val="24"/>
                <w:lang w:eastAsia="pl-PL"/>
              </w:rPr>
              <w:t>Producent, model:</w:t>
            </w:r>
          </w:p>
        </w:tc>
        <w:tc>
          <w:tcPr>
            <w:tcW w:w="1952" w:type="pct"/>
            <w:shd w:val="clear" w:color="auto" w:fill="FFFFFF"/>
          </w:tcPr>
          <w:p w14:paraId="5C9F0BAB" w14:textId="77777777" w:rsidR="00811BAA" w:rsidRPr="009F7EBA" w:rsidRDefault="00FE65A7" w:rsidP="0063633B">
            <w:pPr>
              <w:pStyle w:val="Nagwek1"/>
              <w:tabs>
                <w:tab w:val="left" w:pos="360"/>
              </w:tabs>
              <w:spacing w:before="61" w:line="360" w:lineRule="auto"/>
              <w:outlineLvl w:val="0"/>
              <w:rPr>
                <w:rFonts w:ascii="Calibri" w:hAnsi="Calibri" w:cs="Calibri"/>
                <w:b/>
                <w:sz w:val="24"/>
                <w:szCs w:val="24"/>
              </w:rPr>
            </w:pPr>
            <w:r w:rsidRPr="009F7EBA">
              <w:rPr>
                <w:rFonts w:ascii="Calibri" w:hAnsi="Calibri" w:cs="Calibri"/>
                <w:b/>
                <w:sz w:val="24"/>
                <w:szCs w:val="24"/>
              </w:rPr>
              <w:t>…………………………………….</w:t>
            </w:r>
          </w:p>
        </w:tc>
      </w:tr>
      <w:tr w:rsidR="00C9396C" w14:paraId="5C4F4607" w14:textId="77777777" w:rsidTr="00AB44C4">
        <w:tc>
          <w:tcPr>
            <w:tcW w:w="3048" w:type="pct"/>
            <w:shd w:val="clear" w:color="auto" w:fill="FFFFFF"/>
          </w:tcPr>
          <w:p w14:paraId="09A709F2" w14:textId="77777777" w:rsidR="00811BAA" w:rsidRPr="009F7EBA" w:rsidRDefault="00FE65A7" w:rsidP="00B8765D">
            <w:pPr>
              <w:pStyle w:val="Nagwek1"/>
              <w:tabs>
                <w:tab w:val="left" w:pos="360"/>
                <w:tab w:val="left" w:pos="540"/>
              </w:tabs>
              <w:spacing w:before="61" w:line="360" w:lineRule="auto"/>
              <w:outlineLvl w:val="0"/>
              <w:rPr>
                <w:rFonts w:ascii="Calibri" w:hAnsi="Calibri" w:cs="Calibri"/>
                <w:sz w:val="24"/>
                <w:szCs w:val="24"/>
              </w:rPr>
            </w:pPr>
            <w:r w:rsidRPr="009F7EBA">
              <w:rPr>
                <w:rFonts w:ascii="Calibri" w:hAnsi="Calibri" w:cs="Calibri"/>
                <w:sz w:val="24"/>
                <w:szCs w:val="24"/>
              </w:rPr>
              <w:t>Masa startowa przynajmniej: 1045g</w:t>
            </w:r>
          </w:p>
        </w:tc>
        <w:tc>
          <w:tcPr>
            <w:tcW w:w="1952" w:type="pct"/>
            <w:shd w:val="clear" w:color="auto" w:fill="FFFFFF"/>
          </w:tcPr>
          <w:p w14:paraId="6835356B" w14:textId="77777777" w:rsidR="00811BAA" w:rsidRPr="009F7EBA" w:rsidRDefault="00FE65A7" w:rsidP="00B8765D">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55289B05" w14:textId="77777777" w:rsidTr="00AB44C4">
        <w:tc>
          <w:tcPr>
            <w:tcW w:w="3048" w:type="pct"/>
          </w:tcPr>
          <w:p w14:paraId="683E538E" w14:textId="77777777" w:rsidR="00811BAA" w:rsidRPr="009F7EBA" w:rsidRDefault="00FE65A7" w:rsidP="00B8765D">
            <w:pPr>
              <w:tabs>
                <w:tab w:val="left" w:pos="306"/>
                <w:tab w:val="left" w:pos="360"/>
                <w:tab w:val="left" w:pos="540"/>
              </w:tabs>
              <w:spacing w:after="0" w:line="360" w:lineRule="auto"/>
              <w:rPr>
                <w:rFonts w:cs="Calibri"/>
                <w:color w:val="auto"/>
                <w:sz w:val="24"/>
                <w:szCs w:val="24"/>
                <w:lang w:val="pl-PL"/>
              </w:rPr>
            </w:pPr>
            <w:r w:rsidRPr="009F7EBA">
              <w:rPr>
                <w:rFonts w:cs="Calibri"/>
                <w:color w:val="auto"/>
                <w:sz w:val="24"/>
                <w:szCs w:val="24"/>
                <w:lang w:val="pl-PL"/>
              </w:rPr>
              <w:t>Prędkość wznoszenia przynajmniej: 5,8m/s (Tryb Normal)</w:t>
            </w:r>
            <w:r w:rsidRPr="009F7EBA">
              <w:rPr>
                <w:rFonts w:cs="Calibri"/>
                <w:color w:val="auto"/>
                <w:sz w:val="24"/>
                <w:szCs w:val="24"/>
                <w:lang w:val="pl-PL"/>
              </w:rPr>
              <w:br/>
              <w:t>8m/s (Tryb Sport)</w:t>
            </w:r>
          </w:p>
        </w:tc>
        <w:tc>
          <w:tcPr>
            <w:tcW w:w="1952" w:type="pct"/>
          </w:tcPr>
          <w:p w14:paraId="3A1866B2" w14:textId="77777777" w:rsidR="00811BAA" w:rsidRPr="009F7EBA" w:rsidRDefault="00FE65A7" w:rsidP="00B8765D">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453F2BC3" w14:textId="77777777" w:rsidTr="00AB44C4">
        <w:tc>
          <w:tcPr>
            <w:tcW w:w="3048" w:type="pct"/>
          </w:tcPr>
          <w:p w14:paraId="11CFFF49" w14:textId="77777777" w:rsidR="00811BAA" w:rsidRPr="009F7EBA" w:rsidRDefault="00FE65A7" w:rsidP="00B8765D">
            <w:pPr>
              <w:tabs>
                <w:tab w:val="left" w:pos="306"/>
                <w:tab w:val="left" w:pos="360"/>
                <w:tab w:val="left" w:pos="540"/>
              </w:tabs>
              <w:spacing w:after="0" w:line="360" w:lineRule="auto"/>
              <w:rPr>
                <w:rFonts w:cs="Calibri"/>
                <w:color w:val="auto"/>
                <w:sz w:val="24"/>
                <w:szCs w:val="24"/>
                <w:lang w:val="pl-PL"/>
              </w:rPr>
            </w:pPr>
            <w:r w:rsidRPr="009F7EBA">
              <w:rPr>
                <w:rFonts w:cs="Calibri"/>
                <w:color w:val="auto"/>
                <w:sz w:val="24"/>
                <w:szCs w:val="24"/>
                <w:lang w:val="pl-PL"/>
              </w:rPr>
              <w:t>Prędkość opadania przynajmniej: 5,8m/s (Tryb Normal)</w:t>
            </w:r>
            <w:r w:rsidRPr="009F7EBA">
              <w:rPr>
                <w:rFonts w:cs="Calibri"/>
                <w:color w:val="auto"/>
                <w:sz w:val="24"/>
                <w:szCs w:val="24"/>
                <w:lang w:val="pl-PL"/>
              </w:rPr>
              <w:br/>
              <w:t>6m/s (Tryb Sport)</w:t>
            </w:r>
          </w:p>
        </w:tc>
        <w:tc>
          <w:tcPr>
            <w:tcW w:w="1952" w:type="pct"/>
          </w:tcPr>
          <w:p w14:paraId="73815FA5" w14:textId="77777777" w:rsidR="00811BAA" w:rsidRPr="009F7EBA" w:rsidRDefault="00FE65A7" w:rsidP="00B8765D">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2ACB102C" w14:textId="77777777" w:rsidTr="00AB44C4">
        <w:tc>
          <w:tcPr>
            <w:tcW w:w="3048" w:type="pct"/>
          </w:tcPr>
          <w:p w14:paraId="237EA432" w14:textId="77777777" w:rsidR="00811BAA" w:rsidRPr="009F7EBA" w:rsidRDefault="00FE65A7" w:rsidP="00B8765D">
            <w:pPr>
              <w:tabs>
                <w:tab w:val="left" w:pos="306"/>
                <w:tab w:val="left" w:pos="360"/>
                <w:tab w:val="left" w:pos="540"/>
              </w:tabs>
              <w:spacing w:after="0" w:line="360" w:lineRule="auto"/>
              <w:rPr>
                <w:rFonts w:cs="Calibri"/>
                <w:color w:val="auto"/>
                <w:sz w:val="24"/>
                <w:szCs w:val="24"/>
                <w:lang w:val="pl-PL"/>
              </w:rPr>
            </w:pPr>
            <w:r w:rsidRPr="009F7EBA">
              <w:rPr>
                <w:rFonts w:cs="Calibri"/>
                <w:color w:val="auto"/>
                <w:sz w:val="24"/>
                <w:szCs w:val="24"/>
                <w:lang w:val="pl-PL"/>
              </w:rPr>
              <w:t>Prędkość lotu przynajmniej:</w:t>
            </w:r>
            <w:r w:rsidRPr="009F7EBA">
              <w:rPr>
                <w:rFonts w:cs="Calibri"/>
                <w:color w:val="auto"/>
                <w:sz w:val="24"/>
                <w:szCs w:val="24"/>
                <w:lang w:val="pl-PL"/>
              </w:rPr>
              <w:br/>
              <w:t>14,8m/s (Tryb Normal) 20,8m/s (Tryb Sport),</w:t>
            </w:r>
            <w:r w:rsidRPr="009F7EBA">
              <w:rPr>
                <w:rFonts w:cs="Calibri"/>
                <w:color w:val="auto"/>
                <w:sz w:val="24"/>
                <w:szCs w:val="24"/>
                <w:lang w:val="pl-PL"/>
              </w:rPr>
              <w:br/>
              <w:t>18,8m/s (Tryb Sport EU) (na poziomie morza, bez wiatru)</w:t>
            </w:r>
          </w:p>
        </w:tc>
        <w:tc>
          <w:tcPr>
            <w:tcW w:w="1952" w:type="pct"/>
          </w:tcPr>
          <w:p w14:paraId="4C6DC929" w14:textId="77777777" w:rsidR="00811BAA" w:rsidRPr="009F7EBA" w:rsidRDefault="00FE65A7" w:rsidP="00B8765D">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4E7F2FEE" w14:textId="77777777" w:rsidTr="00AB44C4">
        <w:tc>
          <w:tcPr>
            <w:tcW w:w="3048" w:type="pct"/>
          </w:tcPr>
          <w:p w14:paraId="4B383F80" w14:textId="77777777" w:rsidR="00811BAA" w:rsidRPr="009F7EBA" w:rsidRDefault="00FE65A7" w:rsidP="00B8765D">
            <w:pPr>
              <w:pStyle w:val="Nagwek1"/>
              <w:tabs>
                <w:tab w:val="left" w:pos="360"/>
                <w:tab w:val="left" w:pos="540"/>
              </w:tabs>
              <w:spacing w:before="61" w:line="360" w:lineRule="auto"/>
              <w:ind w:left="0"/>
              <w:outlineLvl w:val="0"/>
              <w:rPr>
                <w:rFonts w:ascii="Calibri" w:hAnsi="Calibri" w:cs="Calibri"/>
                <w:sz w:val="24"/>
                <w:szCs w:val="24"/>
                <w:lang w:val="pl-PL"/>
              </w:rPr>
            </w:pPr>
            <w:r w:rsidRPr="009F7EBA">
              <w:rPr>
                <w:rFonts w:ascii="Calibri" w:hAnsi="Calibri" w:cs="Calibri"/>
                <w:sz w:val="24"/>
                <w:szCs w:val="24"/>
                <w:lang w:val="pl-PL"/>
              </w:rPr>
              <w:t>Odporność na wiatr przynajmniej: 11,8m/s </w:t>
            </w:r>
          </w:p>
        </w:tc>
        <w:tc>
          <w:tcPr>
            <w:tcW w:w="1952" w:type="pct"/>
          </w:tcPr>
          <w:p w14:paraId="47E8F155" w14:textId="77777777" w:rsidR="00811BAA" w:rsidRPr="009F7EBA" w:rsidRDefault="00FE65A7" w:rsidP="00B8765D">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5CCFBF3F" w14:textId="77777777" w:rsidTr="00AB44C4">
        <w:tc>
          <w:tcPr>
            <w:tcW w:w="3048" w:type="pct"/>
          </w:tcPr>
          <w:p w14:paraId="005EA671" w14:textId="77777777" w:rsidR="00811BAA" w:rsidRPr="009F7EBA" w:rsidRDefault="00FE65A7" w:rsidP="00B8765D">
            <w:pPr>
              <w:tabs>
                <w:tab w:val="left" w:pos="360"/>
                <w:tab w:val="left" w:pos="540"/>
              </w:tabs>
              <w:spacing w:after="0" w:line="360" w:lineRule="auto"/>
              <w:rPr>
                <w:rFonts w:cs="Calibri"/>
                <w:color w:val="auto"/>
                <w:sz w:val="24"/>
                <w:szCs w:val="24"/>
                <w:lang w:val="pl-PL"/>
              </w:rPr>
            </w:pPr>
            <w:r w:rsidRPr="009F7EBA">
              <w:rPr>
                <w:rFonts w:cs="Calibri"/>
                <w:color w:val="auto"/>
                <w:sz w:val="24"/>
                <w:szCs w:val="24"/>
                <w:lang w:val="pl-PL"/>
              </w:rPr>
              <w:t>Pułap lotu (bez obciążenia użytkowego) przynajmniej:</w:t>
            </w:r>
            <w:r w:rsidRPr="009F7EBA">
              <w:rPr>
                <w:rFonts w:cs="Calibri"/>
                <w:color w:val="auto"/>
                <w:sz w:val="24"/>
                <w:szCs w:val="24"/>
                <w:lang w:val="pl-PL"/>
              </w:rPr>
              <w:br/>
              <w:t>5995m n.p.m. </w:t>
            </w:r>
          </w:p>
        </w:tc>
        <w:tc>
          <w:tcPr>
            <w:tcW w:w="1952" w:type="pct"/>
          </w:tcPr>
          <w:p w14:paraId="4A23DC85" w14:textId="77777777" w:rsidR="00811BAA" w:rsidRPr="009F7EBA" w:rsidRDefault="00FE65A7" w:rsidP="00B8765D">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64E0C965" w14:textId="77777777" w:rsidTr="00AB44C4">
        <w:tc>
          <w:tcPr>
            <w:tcW w:w="3048" w:type="pct"/>
          </w:tcPr>
          <w:p w14:paraId="28E8AF73" w14:textId="77777777" w:rsidR="00811BAA" w:rsidRPr="009F7EBA" w:rsidRDefault="00FE65A7" w:rsidP="00B8765D">
            <w:pPr>
              <w:pStyle w:val="Nagwek1"/>
              <w:tabs>
                <w:tab w:val="left" w:pos="360"/>
                <w:tab w:val="left" w:pos="540"/>
              </w:tabs>
              <w:spacing w:before="61" w:line="360" w:lineRule="auto"/>
              <w:ind w:left="0"/>
              <w:outlineLvl w:val="0"/>
              <w:rPr>
                <w:rFonts w:ascii="Calibri" w:hAnsi="Calibri" w:cs="Calibri"/>
                <w:sz w:val="24"/>
                <w:szCs w:val="24"/>
                <w:lang w:val="pl-PL"/>
              </w:rPr>
            </w:pPr>
            <w:r w:rsidRPr="009F7EBA">
              <w:rPr>
                <w:rFonts w:ascii="Calibri" w:hAnsi="Calibri" w:cs="Calibri"/>
                <w:sz w:val="24"/>
                <w:szCs w:val="24"/>
                <w:lang w:val="pl-PL"/>
              </w:rPr>
              <w:t>Czas lotu (bez wiatru) przynajmniej: 39,5min  </w:t>
            </w:r>
          </w:p>
        </w:tc>
        <w:tc>
          <w:tcPr>
            <w:tcW w:w="1952" w:type="pct"/>
          </w:tcPr>
          <w:p w14:paraId="019FA746" w14:textId="77777777" w:rsidR="00811BAA" w:rsidRPr="009F7EBA" w:rsidRDefault="00FE65A7" w:rsidP="00B8765D">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6DAD3142" w14:textId="77777777" w:rsidTr="00AB44C4">
        <w:tc>
          <w:tcPr>
            <w:tcW w:w="3048" w:type="pct"/>
          </w:tcPr>
          <w:p w14:paraId="1E9B24E6" w14:textId="77777777" w:rsidR="00811BAA" w:rsidRPr="009F7EBA" w:rsidRDefault="00FE65A7" w:rsidP="00B8765D">
            <w:pPr>
              <w:pStyle w:val="Nagwek1"/>
              <w:tabs>
                <w:tab w:val="left" w:pos="360"/>
                <w:tab w:val="left" w:pos="540"/>
              </w:tabs>
              <w:spacing w:before="61" w:line="360" w:lineRule="auto"/>
              <w:ind w:left="0"/>
              <w:outlineLvl w:val="0"/>
              <w:rPr>
                <w:rFonts w:ascii="Calibri" w:hAnsi="Calibri" w:cs="Calibri"/>
                <w:sz w:val="24"/>
                <w:szCs w:val="24"/>
                <w:lang w:val="pl-PL"/>
              </w:rPr>
            </w:pPr>
            <w:r w:rsidRPr="009F7EBA">
              <w:rPr>
                <w:rFonts w:ascii="Calibri" w:hAnsi="Calibri" w:cs="Calibri"/>
                <w:sz w:val="24"/>
                <w:szCs w:val="24"/>
                <w:lang w:val="pl-PL"/>
              </w:rPr>
              <w:t>Czas zawisu (bez wiatru) przynajmniej: 34,5min </w:t>
            </w:r>
          </w:p>
        </w:tc>
        <w:tc>
          <w:tcPr>
            <w:tcW w:w="1952" w:type="pct"/>
          </w:tcPr>
          <w:p w14:paraId="40E35E80" w14:textId="77777777" w:rsidR="00811BAA" w:rsidRPr="009F7EBA" w:rsidRDefault="00FE65A7" w:rsidP="00B8765D">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0D1B3315" w14:textId="77777777" w:rsidTr="00AB44C4">
        <w:tc>
          <w:tcPr>
            <w:tcW w:w="3048" w:type="pct"/>
          </w:tcPr>
          <w:p w14:paraId="2847AC3C" w14:textId="77777777" w:rsidR="00811BAA" w:rsidRPr="009F7EBA" w:rsidRDefault="00FE65A7" w:rsidP="00B8765D">
            <w:pPr>
              <w:pStyle w:val="Nagwek1"/>
              <w:tabs>
                <w:tab w:val="left" w:pos="360"/>
                <w:tab w:val="left" w:pos="540"/>
              </w:tabs>
              <w:spacing w:before="61" w:line="360" w:lineRule="auto"/>
              <w:ind w:left="0"/>
              <w:outlineLvl w:val="0"/>
              <w:rPr>
                <w:rFonts w:ascii="Calibri" w:hAnsi="Calibri" w:cs="Calibri"/>
                <w:sz w:val="24"/>
                <w:szCs w:val="24"/>
              </w:rPr>
            </w:pPr>
            <w:r w:rsidRPr="009F7EBA">
              <w:rPr>
                <w:rFonts w:ascii="Calibri" w:hAnsi="Calibri" w:cs="Calibri"/>
                <w:sz w:val="24"/>
                <w:szCs w:val="24"/>
              </w:rPr>
              <w:t>Odległość lotu przynajmniej: 30,8km </w:t>
            </w:r>
          </w:p>
        </w:tc>
        <w:tc>
          <w:tcPr>
            <w:tcW w:w="1952" w:type="pct"/>
          </w:tcPr>
          <w:p w14:paraId="60A74BFE" w14:textId="77777777" w:rsidR="00811BAA" w:rsidRPr="009F7EBA" w:rsidRDefault="00FE65A7" w:rsidP="00B8765D">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45605C22" w14:textId="77777777" w:rsidTr="00AB44C4">
        <w:tc>
          <w:tcPr>
            <w:tcW w:w="3048" w:type="pct"/>
          </w:tcPr>
          <w:p w14:paraId="67835E01" w14:textId="77777777" w:rsidR="00811BAA" w:rsidRPr="009F7EBA" w:rsidRDefault="00FE65A7" w:rsidP="00B8765D">
            <w:pPr>
              <w:tabs>
                <w:tab w:val="left" w:pos="360"/>
                <w:tab w:val="left" w:pos="540"/>
              </w:tabs>
              <w:spacing w:after="0" w:line="360" w:lineRule="auto"/>
              <w:rPr>
                <w:rFonts w:cs="Calibri"/>
                <w:color w:val="auto"/>
                <w:sz w:val="24"/>
                <w:szCs w:val="24"/>
                <w:lang w:val="pl-PL"/>
              </w:rPr>
            </w:pPr>
            <w:r w:rsidRPr="009F7EBA">
              <w:rPr>
                <w:rFonts w:cs="Calibri"/>
                <w:color w:val="auto"/>
                <w:sz w:val="24"/>
                <w:szCs w:val="24"/>
                <w:lang w:val="pl-PL"/>
              </w:rPr>
              <w:t>Kąt nachylenia przynajmniej: 29,8° (Tryb Normal) 34,5°</w:t>
            </w:r>
            <w:r w:rsidRPr="009F7EBA">
              <w:rPr>
                <w:rFonts w:cs="Calibri"/>
                <w:color w:val="auto"/>
                <w:sz w:val="24"/>
                <w:szCs w:val="24"/>
                <w:lang w:val="pl-PL"/>
              </w:rPr>
              <w:br/>
              <w:t>(Tryb Sport) </w:t>
            </w:r>
          </w:p>
        </w:tc>
        <w:tc>
          <w:tcPr>
            <w:tcW w:w="1952" w:type="pct"/>
          </w:tcPr>
          <w:p w14:paraId="35BA411A" w14:textId="77777777" w:rsidR="00811BAA" w:rsidRPr="009F7EBA" w:rsidRDefault="00FE65A7" w:rsidP="00B8765D">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6EBA709E" w14:textId="77777777" w:rsidTr="00AB44C4">
        <w:tc>
          <w:tcPr>
            <w:tcW w:w="3048" w:type="pct"/>
          </w:tcPr>
          <w:p w14:paraId="1CBB6E74" w14:textId="77777777" w:rsidR="00811BAA" w:rsidRPr="009F7EBA" w:rsidRDefault="00FE65A7" w:rsidP="00B8765D">
            <w:pPr>
              <w:pStyle w:val="Nagwek1"/>
              <w:tabs>
                <w:tab w:val="left" w:pos="360"/>
                <w:tab w:val="left" w:pos="540"/>
              </w:tabs>
              <w:spacing w:before="61" w:line="360" w:lineRule="auto"/>
              <w:ind w:left="0"/>
              <w:outlineLvl w:val="0"/>
              <w:rPr>
                <w:rFonts w:ascii="Calibri" w:hAnsi="Calibri" w:cs="Calibri"/>
                <w:sz w:val="24"/>
                <w:szCs w:val="24"/>
              </w:rPr>
            </w:pPr>
            <w:r w:rsidRPr="009F7EBA">
              <w:rPr>
                <w:rFonts w:ascii="Calibri" w:hAnsi="Calibri" w:cs="Calibri"/>
                <w:sz w:val="24"/>
                <w:szCs w:val="24"/>
              </w:rPr>
              <w:t>Prędkość kątowa przynajmniej: 199,5°/s</w:t>
            </w:r>
          </w:p>
        </w:tc>
        <w:tc>
          <w:tcPr>
            <w:tcW w:w="1952" w:type="pct"/>
          </w:tcPr>
          <w:p w14:paraId="5D891368" w14:textId="77777777" w:rsidR="00811BAA" w:rsidRPr="009F7EBA" w:rsidRDefault="00FE65A7" w:rsidP="00B8765D">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11FCE90B" w14:textId="77777777" w:rsidTr="00AB44C4">
        <w:tc>
          <w:tcPr>
            <w:tcW w:w="3048" w:type="pct"/>
          </w:tcPr>
          <w:p w14:paraId="017F5690" w14:textId="77777777" w:rsidR="00811BAA" w:rsidRPr="009F7EBA" w:rsidRDefault="00FE65A7" w:rsidP="00B8765D">
            <w:pPr>
              <w:tabs>
                <w:tab w:val="left" w:pos="360"/>
              </w:tabs>
              <w:spacing w:after="0" w:line="360" w:lineRule="auto"/>
              <w:rPr>
                <w:rFonts w:cs="Calibri"/>
                <w:color w:val="auto"/>
                <w:sz w:val="24"/>
                <w:szCs w:val="24"/>
                <w:lang w:val="pl-PL"/>
              </w:rPr>
            </w:pPr>
            <w:r w:rsidRPr="009F7EBA">
              <w:rPr>
                <w:rFonts w:cs="Calibri"/>
                <w:color w:val="auto"/>
                <w:sz w:val="24"/>
                <w:szCs w:val="24"/>
                <w:lang w:val="pl-PL"/>
              </w:rPr>
              <w:t>System GNSS: GPS + Galileo + BeiDou + GLONASS</w:t>
            </w:r>
            <w:r w:rsidRPr="009F7EBA">
              <w:rPr>
                <w:rFonts w:cs="Calibri"/>
                <w:color w:val="auto"/>
                <w:sz w:val="24"/>
                <w:szCs w:val="24"/>
                <w:lang w:val="pl-PL"/>
              </w:rPr>
              <w:br/>
              <w:t>(GLONASS jest obsługiwany tylko, gdy włączony jest moduł RTK)</w:t>
            </w:r>
          </w:p>
          <w:p w14:paraId="0D287ADA" w14:textId="77777777" w:rsidR="00B8765D" w:rsidRPr="009F7EBA" w:rsidRDefault="00B8765D" w:rsidP="00B8765D">
            <w:pPr>
              <w:tabs>
                <w:tab w:val="left" w:pos="360"/>
              </w:tabs>
              <w:spacing w:after="0" w:line="360" w:lineRule="auto"/>
              <w:rPr>
                <w:rFonts w:cs="Calibri"/>
                <w:color w:val="auto"/>
                <w:sz w:val="24"/>
                <w:szCs w:val="24"/>
                <w:lang w:val="pl-PL"/>
              </w:rPr>
            </w:pPr>
          </w:p>
          <w:p w14:paraId="64FDBAEF" w14:textId="77777777" w:rsidR="00B8765D" w:rsidRPr="009F7EBA" w:rsidRDefault="00B8765D" w:rsidP="00B8765D">
            <w:pPr>
              <w:tabs>
                <w:tab w:val="left" w:pos="360"/>
              </w:tabs>
              <w:spacing w:after="0" w:line="360" w:lineRule="auto"/>
              <w:rPr>
                <w:rFonts w:cs="Calibri"/>
                <w:color w:val="auto"/>
                <w:sz w:val="24"/>
                <w:szCs w:val="24"/>
                <w:lang w:val="pl-PL"/>
              </w:rPr>
            </w:pPr>
          </w:p>
        </w:tc>
        <w:tc>
          <w:tcPr>
            <w:tcW w:w="1952" w:type="pct"/>
          </w:tcPr>
          <w:p w14:paraId="74F961F0" w14:textId="77777777" w:rsidR="00811BAA" w:rsidRPr="009F7EBA" w:rsidRDefault="00FE65A7" w:rsidP="00B8765D">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p w14:paraId="1E2F2721" w14:textId="77777777" w:rsidR="00811BAA" w:rsidRPr="009F7EBA" w:rsidRDefault="00811BAA" w:rsidP="00B8765D">
            <w:pPr>
              <w:pStyle w:val="Nagwek1"/>
              <w:tabs>
                <w:tab w:val="left" w:pos="360"/>
              </w:tabs>
              <w:spacing w:before="61" w:line="360" w:lineRule="auto"/>
              <w:ind w:left="0"/>
              <w:outlineLvl w:val="0"/>
              <w:rPr>
                <w:rFonts w:ascii="Calibri" w:hAnsi="Calibri" w:cs="Calibri"/>
                <w:sz w:val="24"/>
                <w:szCs w:val="24"/>
              </w:rPr>
            </w:pPr>
          </w:p>
        </w:tc>
      </w:tr>
      <w:tr w:rsidR="00C9396C" w14:paraId="780E51E1" w14:textId="77777777" w:rsidTr="00AB44C4">
        <w:tc>
          <w:tcPr>
            <w:tcW w:w="3048" w:type="pct"/>
          </w:tcPr>
          <w:p w14:paraId="2E850C7C" w14:textId="77777777" w:rsidR="00811BAA" w:rsidRPr="009F7EBA" w:rsidRDefault="00FE65A7" w:rsidP="00B8765D">
            <w:pPr>
              <w:tabs>
                <w:tab w:val="left" w:pos="360"/>
              </w:tabs>
              <w:spacing w:after="0" w:line="360" w:lineRule="auto"/>
              <w:rPr>
                <w:rFonts w:cs="Calibri"/>
                <w:color w:val="auto"/>
                <w:sz w:val="24"/>
                <w:szCs w:val="24"/>
                <w:lang w:val="pl-PL"/>
              </w:rPr>
            </w:pPr>
            <w:r w:rsidRPr="009F7EBA">
              <w:rPr>
                <w:rFonts w:cs="Calibri"/>
                <w:color w:val="auto"/>
                <w:sz w:val="24"/>
                <w:szCs w:val="24"/>
                <w:lang w:val="pl-PL"/>
              </w:rPr>
              <w:lastRenderedPageBreak/>
              <w:t>Dokładność zawisu przynajmniej: </w:t>
            </w:r>
            <w:r w:rsidRPr="009F7EBA">
              <w:rPr>
                <w:rFonts w:cs="Calibri"/>
                <w:color w:val="auto"/>
                <w:sz w:val="24"/>
                <w:szCs w:val="24"/>
                <w:lang w:val="pl-PL"/>
              </w:rPr>
              <w:br/>
              <w:t>W pionie: ±0,1m (z systemem wizyjnym),</w:t>
            </w:r>
            <w:r w:rsidR="0063633B" w:rsidRPr="009F7EBA">
              <w:rPr>
                <w:rFonts w:cs="Calibri"/>
                <w:color w:val="auto"/>
                <w:sz w:val="24"/>
                <w:szCs w:val="24"/>
                <w:lang w:val="pl-PL"/>
              </w:rPr>
              <w:br/>
            </w:r>
            <w:r w:rsidRPr="009F7EBA">
              <w:rPr>
                <w:rFonts w:cs="Calibri"/>
                <w:color w:val="auto"/>
                <w:sz w:val="24"/>
                <w:szCs w:val="24"/>
                <w:lang w:val="pl-PL"/>
              </w:rPr>
              <w:t>±0,5m (z GNSS),</w:t>
            </w:r>
            <w:r w:rsidR="0063633B" w:rsidRPr="009F7EBA">
              <w:rPr>
                <w:rFonts w:cs="Calibri"/>
                <w:color w:val="auto"/>
                <w:sz w:val="24"/>
                <w:szCs w:val="24"/>
                <w:lang w:val="pl-PL"/>
              </w:rPr>
              <w:t xml:space="preserve"> </w:t>
            </w:r>
            <w:r w:rsidRPr="009F7EBA">
              <w:rPr>
                <w:rFonts w:cs="Calibri"/>
                <w:color w:val="auto"/>
                <w:sz w:val="24"/>
                <w:szCs w:val="24"/>
                <w:lang w:val="pl-PL"/>
              </w:rPr>
              <w:t>±0,1m (z RTK) </w:t>
            </w:r>
          </w:p>
          <w:p w14:paraId="413CC172" w14:textId="77777777" w:rsidR="00811BAA" w:rsidRPr="009F7EBA" w:rsidRDefault="00FE65A7" w:rsidP="00B8765D">
            <w:pPr>
              <w:tabs>
                <w:tab w:val="left" w:pos="360"/>
              </w:tabs>
              <w:spacing w:after="0" w:line="360" w:lineRule="auto"/>
              <w:rPr>
                <w:rFonts w:cs="Calibri"/>
                <w:color w:val="auto"/>
                <w:sz w:val="24"/>
                <w:szCs w:val="24"/>
                <w:lang w:val="pl-PL"/>
              </w:rPr>
            </w:pPr>
            <w:r w:rsidRPr="009F7EBA">
              <w:rPr>
                <w:rFonts w:cs="Calibri"/>
                <w:color w:val="auto"/>
                <w:sz w:val="24"/>
                <w:szCs w:val="24"/>
                <w:lang w:val="pl-PL"/>
              </w:rPr>
              <w:t>W poziomie: ±0,3m (z systemem wizyjnym),</w:t>
            </w:r>
            <w:r w:rsidRPr="009F7EBA">
              <w:rPr>
                <w:rFonts w:cs="Calibri"/>
                <w:color w:val="auto"/>
                <w:sz w:val="24"/>
                <w:szCs w:val="24"/>
                <w:lang w:val="pl-PL"/>
              </w:rPr>
              <w:br/>
              <w:t>±0,5m (z systemem pozycjonowania), ±0,1m (z RTK) </w:t>
            </w:r>
          </w:p>
        </w:tc>
        <w:tc>
          <w:tcPr>
            <w:tcW w:w="1952" w:type="pct"/>
          </w:tcPr>
          <w:p w14:paraId="52D6086E" w14:textId="77777777" w:rsidR="00811BAA" w:rsidRPr="009F7EBA" w:rsidRDefault="00FE65A7" w:rsidP="00B8765D">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4E9D4EB0" w14:textId="77777777" w:rsidTr="00AB44C4">
        <w:trPr>
          <w:trHeight w:val="709"/>
        </w:trPr>
        <w:tc>
          <w:tcPr>
            <w:tcW w:w="3048" w:type="pct"/>
          </w:tcPr>
          <w:p w14:paraId="5868107C" w14:textId="77777777" w:rsidR="00811BAA" w:rsidRPr="009F7EBA" w:rsidRDefault="00FE65A7" w:rsidP="00B8765D">
            <w:pPr>
              <w:pStyle w:val="Nagwek1"/>
              <w:tabs>
                <w:tab w:val="left" w:pos="360"/>
              </w:tabs>
              <w:spacing w:before="61" w:line="360" w:lineRule="auto"/>
              <w:outlineLvl w:val="0"/>
              <w:rPr>
                <w:rFonts w:ascii="Calibri" w:hAnsi="Calibri" w:cs="Calibri"/>
                <w:sz w:val="24"/>
                <w:szCs w:val="24"/>
                <w:lang w:val="pl-PL"/>
              </w:rPr>
            </w:pPr>
            <w:r w:rsidRPr="009F7EBA">
              <w:rPr>
                <w:rFonts w:ascii="Calibri" w:hAnsi="Calibri" w:cs="Calibri"/>
                <w:sz w:val="24"/>
                <w:szCs w:val="24"/>
                <w:lang w:val="pl-PL"/>
              </w:rPr>
              <w:t>Zakres temperatury roboczej przynajmniej: od: -10°C, do: 40°C</w:t>
            </w:r>
            <w:r w:rsidR="0063633B" w:rsidRPr="009F7EBA">
              <w:rPr>
                <w:rFonts w:ascii="Calibri" w:hAnsi="Calibri" w:cs="Calibri"/>
                <w:sz w:val="24"/>
                <w:szCs w:val="24"/>
                <w:lang w:val="pl-PL"/>
              </w:rPr>
              <w:t xml:space="preserve"> </w:t>
            </w:r>
            <w:r w:rsidRPr="009F7EBA">
              <w:rPr>
                <w:rFonts w:ascii="Calibri" w:hAnsi="Calibri" w:cs="Calibri"/>
                <w:sz w:val="24"/>
                <w:szCs w:val="24"/>
                <w:lang w:val="pl-PL"/>
              </w:rPr>
              <w:t>(od: 14°F, do: 104°F) </w:t>
            </w:r>
          </w:p>
        </w:tc>
        <w:tc>
          <w:tcPr>
            <w:tcW w:w="1952" w:type="pct"/>
          </w:tcPr>
          <w:p w14:paraId="2B4D46AE" w14:textId="77777777" w:rsidR="00811BAA" w:rsidRPr="009F7EBA" w:rsidRDefault="00FE65A7" w:rsidP="00B8765D">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55E97966" w14:textId="77777777" w:rsidTr="00AB44C4">
        <w:tc>
          <w:tcPr>
            <w:tcW w:w="3048" w:type="pct"/>
          </w:tcPr>
          <w:p w14:paraId="03E088BD" w14:textId="77777777" w:rsidR="0063633B" w:rsidRPr="009F7EBA" w:rsidRDefault="00FE65A7" w:rsidP="00011B3D">
            <w:pPr>
              <w:pStyle w:val="Nagwek1"/>
              <w:tabs>
                <w:tab w:val="left" w:pos="360"/>
                <w:tab w:val="left" w:pos="3135"/>
              </w:tabs>
              <w:spacing w:before="61" w:line="360" w:lineRule="auto"/>
              <w:outlineLvl w:val="0"/>
              <w:rPr>
                <w:rFonts w:ascii="Calibri" w:hAnsi="Calibri" w:cs="Calibri"/>
                <w:sz w:val="24"/>
                <w:szCs w:val="24"/>
                <w:lang w:val="pl-PL"/>
              </w:rPr>
            </w:pPr>
            <w:r w:rsidRPr="009F7EBA">
              <w:rPr>
                <w:rFonts w:ascii="Calibri" w:hAnsi="Calibri" w:cs="Calibri"/>
                <w:sz w:val="24"/>
                <w:szCs w:val="24"/>
                <w:lang w:val="pl-PL"/>
              </w:rPr>
              <w:t>Moc silnika (W) przynajmniej: 3495W-4500W</w:t>
            </w:r>
          </w:p>
        </w:tc>
        <w:tc>
          <w:tcPr>
            <w:tcW w:w="1952" w:type="pct"/>
          </w:tcPr>
          <w:p w14:paraId="57EA631F" w14:textId="77777777" w:rsidR="00811BAA" w:rsidRPr="009F7EBA" w:rsidRDefault="00FE65A7" w:rsidP="00B8765D">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088CA31C" w14:textId="77777777" w:rsidTr="00AB44C4">
        <w:trPr>
          <w:trHeight w:val="673"/>
        </w:trPr>
        <w:tc>
          <w:tcPr>
            <w:tcW w:w="3048" w:type="pct"/>
          </w:tcPr>
          <w:p w14:paraId="78E30F6C" w14:textId="77777777" w:rsidR="00811BAA" w:rsidRPr="009F7EBA" w:rsidRDefault="00FE65A7" w:rsidP="00B8765D">
            <w:pPr>
              <w:pStyle w:val="Nagwek1"/>
              <w:tabs>
                <w:tab w:val="left" w:pos="360"/>
              </w:tabs>
              <w:spacing w:before="61" w:line="360" w:lineRule="auto"/>
              <w:outlineLvl w:val="0"/>
              <w:rPr>
                <w:rFonts w:ascii="Calibri" w:hAnsi="Calibri" w:cs="Calibri"/>
                <w:sz w:val="24"/>
                <w:szCs w:val="24"/>
                <w:lang w:val="pl-PL"/>
              </w:rPr>
            </w:pPr>
            <w:r w:rsidRPr="009F7EBA">
              <w:rPr>
                <w:rFonts w:ascii="Calibri" w:hAnsi="Calibri" w:cs="Calibri"/>
                <w:sz w:val="24"/>
                <w:szCs w:val="24"/>
                <w:lang w:val="pl-PL"/>
              </w:rPr>
              <w:t>Model śmigieł 9453F Enterprise, lub równoważny spełniający tożsame funkcje</w:t>
            </w:r>
          </w:p>
        </w:tc>
        <w:tc>
          <w:tcPr>
            <w:tcW w:w="1952" w:type="pct"/>
          </w:tcPr>
          <w:p w14:paraId="39D3AC7A" w14:textId="77777777" w:rsidR="00811BAA" w:rsidRPr="009F7EBA" w:rsidRDefault="00FE65A7" w:rsidP="00B8765D">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7DF407C8" w14:textId="77777777" w:rsidTr="00AB44C4">
        <w:tc>
          <w:tcPr>
            <w:tcW w:w="3048" w:type="pct"/>
          </w:tcPr>
          <w:p w14:paraId="165A1409" w14:textId="77777777" w:rsidR="00811BAA" w:rsidRPr="009F7EBA" w:rsidRDefault="00FE65A7" w:rsidP="00B8765D">
            <w:pPr>
              <w:pStyle w:val="Nagwek1"/>
              <w:tabs>
                <w:tab w:val="left" w:pos="360"/>
              </w:tabs>
              <w:spacing w:before="61" w:line="360" w:lineRule="auto"/>
              <w:outlineLvl w:val="0"/>
              <w:rPr>
                <w:rFonts w:ascii="Calibri" w:hAnsi="Calibri" w:cs="Calibri"/>
                <w:sz w:val="24"/>
                <w:szCs w:val="24"/>
                <w:lang w:val="pl-PL"/>
              </w:rPr>
            </w:pPr>
            <w:r w:rsidRPr="009F7EBA">
              <w:rPr>
                <w:rFonts w:ascii="Calibri" w:hAnsi="Calibri" w:cs="Calibri"/>
                <w:sz w:val="24"/>
                <w:szCs w:val="24"/>
                <w:lang w:val="pl-PL"/>
              </w:rPr>
              <w:t>Wskaźnik ostrzegawczy wbudowany w dron</w:t>
            </w:r>
            <w:r w:rsidR="00C1341C" w:rsidRPr="009F7EBA">
              <w:rPr>
                <w:rFonts w:ascii="Calibri" w:hAnsi="Calibri" w:cs="Calibri"/>
                <w:sz w:val="24"/>
                <w:szCs w:val="24"/>
                <w:lang w:val="pl-PL"/>
              </w:rPr>
              <w:t>i</w:t>
            </w:r>
            <w:r w:rsidRPr="009F7EBA">
              <w:rPr>
                <w:rFonts w:ascii="Calibri" w:hAnsi="Calibri" w:cs="Calibri"/>
                <w:sz w:val="24"/>
                <w:szCs w:val="24"/>
                <w:lang w:val="pl-PL"/>
              </w:rPr>
              <w:t>e</w:t>
            </w:r>
          </w:p>
        </w:tc>
        <w:tc>
          <w:tcPr>
            <w:tcW w:w="1952" w:type="pct"/>
          </w:tcPr>
          <w:p w14:paraId="18BF4CDA" w14:textId="77777777" w:rsidR="00811BAA" w:rsidRPr="009F7EBA" w:rsidRDefault="00FE65A7" w:rsidP="00B8765D">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54B93450" w14:textId="77777777" w:rsidTr="00AB44C4">
        <w:tc>
          <w:tcPr>
            <w:tcW w:w="3048" w:type="pct"/>
          </w:tcPr>
          <w:p w14:paraId="15DB7387" w14:textId="77777777" w:rsidR="00811BAA" w:rsidRPr="009F7EBA" w:rsidRDefault="00FE65A7" w:rsidP="00B8765D">
            <w:pPr>
              <w:pStyle w:val="Nagwek1"/>
              <w:tabs>
                <w:tab w:val="left" w:pos="360"/>
              </w:tabs>
              <w:spacing w:before="61" w:line="360" w:lineRule="auto"/>
              <w:outlineLvl w:val="0"/>
              <w:rPr>
                <w:rFonts w:ascii="Calibri" w:hAnsi="Calibri" w:cs="Calibri"/>
                <w:sz w:val="24"/>
                <w:szCs w:val="24"/>
              </w:rPr>
            </w:pPr>
            <w:r w:rsidRPr="009F7EBA">
              <w:rPr>
                <w:rFonts w:ascii="Calibri" w:hAnsi="Calibri" w:cs="Calibri"/>
                <w:bCs/>
                <w:sz w:val="24"/>
                <w:szCs w:val="24"/>
              </w:rPr>
              <w:t>Kamera RGB</w:t>
            </w:r>
          </w:p>
        </w:tc>
        <w:tc>
          <w:tcPr>
            <w:tcW w:w="1952" w:type="pct"/>
          </w:tcPr>
          <w:p w14:paraId="1EEBBCDD" w14:textId="77777777" w:rsidR="00811BAA" w:rsidRPr="009F7EBA" w:rsidRDefault="00FE65A7" w:rsidP="00B8765D">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297E7571" w14:textId="77777777" w:rsidTr="00AB44C4">
        <w:tc>
          <w:tcPr>
            <w:tcW w:w="3048" w:type="pct"/>
          </w:tcPr>
          <w:p w14:paraId="6018CC95" w14:textId="77777777" w:rsidR="00811BAA" w:rsidRPr="009F7EBA" w:rsidRDefault="00FE65A7" w:rsidP="00B8765D">
            <w:pPr>
              <w:tabs>
                <w:tab w:val="left" w:pos="360"/>
              </w:tabs>
              <w:spacing w:after="0" w:line="360" w:lineRule="auto"/>
              <w:rPr>
                <w:rFonts w:cs="Calibri"/>
                <w:color w:val="auto"/>
                <w:sz w:val="24"/>
                <w:szCs w:val="24"/>
                <w:lang w:val="pl-PL"/>
              </w:rPr>
            </w:pPr>
            <w:r w:rsidRPr="009F7EBA">
              <w:rPr>
                <w:rFonts w:cs="Calibri"/>
                <w:color w:val="auto"/>
                <w:sz w:val="24"/>
                <w:szCs w:val="24"/>
                <w:lang w:val="pl-PL"/>
              </w:rPr>
              <w:t>Sensor 4/3” CMOS, Rozdzielczość przynajmniej: 20MP</w:t>
            </w:r>
          </w:p>
        </w:tc>
        <w:tc>
          <w:tcPr>
            <w:tcW w:w="1952" w:type="pct"/>
          </w:tcPr>
          <w:p w14:paraId="326D6312" w14:textId="77777777" w:rsidR="00811BAA" w:rsidRPr="009F7EBA" w:rsidRDefault="00FE65A7" w:rsidP="00B8765D">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6BCA4EDA" w14:textId="77777777" w:rsidTr="00AB44C4">
        <w:tc>
          <w:tcPr>
            <w:tcW w:w="3048" w:type="pct"/>
          </w:tcPr>
          <w:p w14:paraId="736C49F6" w14:textId="77777777" w:rsidR="00811BAA" w:rsidRPr="009F7EBA" w:rsidRDefault="00FE65A7" w:rsidP="00B8765D">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Rozmiar obrazu przynajmniej: 5280x3956</w:t>
            </w:r>
          </w:p>
        </w:tc>
        <w:tc>
          <w:tcPr>
            <w:tcW w:w="1952" w:type="pct"/>
          </w:tcPr>
          <w:p w14:paraId="1C5E6160" w14:textId="77777777" w:rsidR="00811BAA" w:rsidRPr="009F7EBA" w:rsidRDefault="00FE65A7" w:rsidP="00B8765D">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27901FEF" w14:textId="77777777" w:rsidTr="00AB44C4">
        <w:tc>
          <w:tcPr>
            <w:tcW w:w="3048" w:type="pct"/>
          </w:tcPr>
          <w:p w14:paraId="4B3FFD20" w14:textId="77777777" w:rsidR="00811BAA" w:rsidRPr="009F7EBA" w:rsidRDefault="00FE65A7" w:rsidP="00B8765D">
            <w:pPr>
              <w:pStyle w:val="Nagwek1"/>
              <w:tabs>
                <w:tab w:val="left" w:pos="360"/>
              </w:tabs>
              <w:spacing w:before="61" w:line="360" w:lineRule="auto"/>
              <w:outlineLvl w:val="0"/>
              <w:rPr>
                <w:rFonts w:ascii="Calibri" w:hAnsi="Calibri" w:cs="Calibri"/>
                <w:sz w:val="24"/>
                <w:szCs w:val="24"/>
                <w:lang w:val="pl-PL"/>
              </w:rPr>
            </w:pPr>
            <w:r w:rsidRPr="009F7EBA">
              <w:rPr>
                <w:rFonts w:ascii="Calibri" w:hAnsi="Calibri" w:cs="Calibri"/>
                <w:sz w:val="24"/>
                <w:szCs w:val="24"/>
                <w:lang w:val="pl-PL"/>
              </w:rPr>
              <w:t>Tryb fotografowania przynajmniej: </w:t>
            </w:r>
            <w:r w:rsidRPr="009F7EBA">
              <w:rPr>
                <w:rFonts w:ascii="Calibri" w:hAnsi="Calibri" w:cs="Calibri"/>
                <w:sz w:val="24"/>
                <w:szCs w:val="24"/>
                <w:lang w:val="pl-PL"/>
              </w:rPr>
              <w:br/>
              <w:t>Pojedyncze ujęcie: 20MP Timelapse: 20MP </w:t>
            </w:r>
            <w:r w:rsidRPr="009F7EBA">
              <w:rPr>
                <w:rFonts w:ascii="Calibri" w:hAnsi="Calibri" w:cs="Calibri"/>
                <w:sz w:val="24"/>
                <w:szCs w:val="24"/>
                <w:lang w:val="pl-PL"/>
              </w:rPr>
              <w:br/>
              <w:t>JPEG: 0,7/1/2/3/5/7/10/15/20/30/60s </w:t>
            </w:r>
            <w:r w:rsidRPr="009F7EBA">
              <w:rPr>
                <w:rFonts w:ascii="Calibri" w:hAnsi="Calibri" w:cs="Calibri"/>
                <w:sz w:val="24"/>
                <w:szCs w:val="24"/>
                <w:lang w:val="pl-PL"/>
              </w:rPr>
              <w:br/>
              <w:t>JPEG + RAW: 3/5/7/10/15/20/30/60s </w:t>
            </w:r>
            <w:r w:rsidRPr="009F7EBA">
              <w:rPr>
                <w:rFonts w:ascii="Calibri" w:hAnsi="Calibri" w:cs="Calibri"/>
                <w:sz w:val="24"/>
                <w:szCs w:val="24"/>
                <w:lang w:val="pl-PL"/>
              </w:rPr>
              <w:br/>
              <w:t>Panorama: 20MP (materiał oryginalny) </w:t>
            </w:r>
          </w:p>
        </w:tc>
        <w:tc>
          <w:tcPr>
            <w:tcW w:w="1952" w:type="pct"/>
          </w:tcPr>
          <w:p w14:paraId="70DE9F3F" w14:textId="77777777" w:rsidR="00811BAA" w:rsidRPr="009F7EBA" w:rsidRDefault="00FE65A7" w:rsidP="00B8765D">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2D01C54A" w14:textId="77777777" w:rsidTr="00AB44C4">
        <w:tc>
          <w:tcPr>
            <w:tcW w:w="3048" w:type="pct"/>
          </w:tcPr>
          <w:p w14:paraId="5F25EAF7" w14:textId="77777777" w:rsidR="00811BAA" w:rsidRPr="009F7EBA" w:rsidRDefault="00FE65A7" w:rsidP="00B8765D">
            <w:pPr>
              <w:tabs>
                <w:tab w:val="left" w:pos="360"/>
              </w:tabs>
              <w:spacing w:after="0" w:line="360" w:lineRule="auto"/>
              <w:rPr>
                <w:rFonts w:cs="Calibri"/>
                <w:color w:val="auto"/>
                <w:sz w:val="24"/>
                <w:szCs w:val="24"/>
                <w:lang w:val="pl-PL"/>
              </w:rPr>
            </w:pPr>
            <w:r w:rsidRPr="009F7EBA">
              <w:rPr>
                <w:rFonts w:cs="Calibri"/>
                <w:color w:val="auto"/>
                <w:sz w:val="24"/>
                <w:szCs w:val="24"/>
                <w:lang w:val="pl-PL"/>
              </w:rPr>
              <w:t>Rozdzielczość wideo przynajmniej: </w:t>
            </w:r>
            <w:r w:rsidRPr="009F7EBA">
              <w:rPr>
                <w:rFonts w:cs="Calibri"/>
                <w:color w:val="auto"/>
                <w:sz w:val="24"/>
                <w:szCs w:val="24"/>
                <w:lang w:val="pl-PL"/>
              </w:rPr>
              <w:br/>
              <w:t>H.264 4K: 3840×2160@30fps FHD: 1920×1080@30fps</w:t>
            </w:r>
          </w:p>
        </w:tc>
        <w:tc>
          <w:tcPr>
            <w:tcW w:w="1952" w:type="pct"/>
          </w:tcPr>
          <w:p w14:paraId="4CB3E916" w14:textId="77777777" w:rsidR="00811BAA" w:rsidRPr="009F7EBA" w:rsidRDefault="00FE65A7" w:rsidP="00B8765D">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532C6AC1" w14:textId="77777777" w:rsidTr="00AB44C4">
        <w:tc>
          <w:tcPr>
            <w:tcW w:w="3048" w:type="pct"/>
          </w:tcPr>
          <w:p w14:paraId="37FA689F" w14:textId="77777777" w:rsidR="00811BAA" w:rsidRPr="009F7EBA" w:rsidRDefault="00FE65A7" w:rsidP="00B8765D">
            <w:pPr>
              <w:pStyle w:val="Nagwek1"/>
              <w:tabs>
                <w:tab w:val="left" w:pos="360"/>
                <w:tab w:val="right" w:pos="4173"/>
              </w:tabs>
              <w:spacing w:before="61" w:line="360" w:lineRule="auto"/>
              <w:outlineLvl w:val="0"/>
              <w:rPr>
                <w:rFonts w:ascii="Calibri" w:hAnsi="Calibri" w:cs="Calibri"/>
                <w:sz w:val="24"/>
                <w:szCs w:val="24"/>
                <w:lang w:val="pl-PL"/>
              </w:rPr>
            </w:pPr>
            <w:r w:rsidRPr="009F7EBA">
              <w:rPr>
                <w:rFonts w:ascii="Calibri" w:hAnsi="Calibri" w:cs="Calibri"/>
                <w:sz w:val="24"/>
                <w:szCs w:val="24"/>
                <w:lang w:val="pl-PL"/>
              </w:rPr>
              <w:t>Format zdjęć przynajmniej: JPEG/DNG (RAW)</w:t>
            </w:r>
          </w:p>
        </w:tc>
        <w:tc>
          <w:tcPr>
            <w:tcW w:w="1952" w:type="pct"/>
          </w:tcPr>
          <w:p w14:paraId="1C8C7335" w14:textId="77777777" w:rsidR="00811BAA" w:rsidRPr="009F7EBA" w:rsidRDefault="00FE65A7" w:rsidP="00B8765D">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0E765B9F" w14:textId="77777777" w:rsidTr="00AB44C4">
        <w:tc>
          <w:tcPr>
            <w:tcW w:w="3048" w:type="pct"/>
          </w:tcPr>
          <w:p w14:paraId="6A085849" w14:textId="77777777" w:rsidR="00811BAA" w:rsidRPr="009F7EBA" w:rsidRDefault="00FE65A7" w:rsidP="00B8765D">
            <w:pPr>
              <w:pStyle w:val="Nagwek1"/>
              <w:tabs>
                <w:tab w:val="left" w:pos="360"/>
              </w:tabs>
              <w:spacing w:before="61" w:line="360" w:lineRule="auto"/>
              <w:outlineLvl w:val="0"/>
              <w:rPr>
                <w:rFonts w:ascii="Calibri" w:hAnsi="Calibri" w:cs="Calibri"/>
                <w:sz w:val="24"/>
                <w:szCs w:val="24"/>
                <w:lang w:val="pl-PL"/>
              </w:rPr>
            </w:pPr>
            <w:r w:rsidRPr="009F7EBA">
              <w:rPr>
                <w:rFonts w:ascii="Calibri" w:hAnsi="Calibri" w:cs="Calibri"/>
                <w:sz w:val="24"/>
                <w:szCs w:val="24"/>
                <w:lang w:val="pl-PL"/>
              </w:rPr>
              <w:t xml:space="preserve">Format wideo przynajmniej: MP4 </w:t>
            </w:r>
            <w:r w:rsidR="0063633B" w:rsidRPr="009F7EBA">
              <w:rPr>
                <w:rFonts w:ascii="Calibri" w:hAnsi="Calibri" w:cs="Calibri"/>
                <w:sz w:val="24"/>
                <w:szCs w:val="24"/>
                <w:lang w:val="pl-PL"/>
              </w:rPr>
              <w:br/>
            </w:r>
            <w:r w:rsidRPr="009F7EBA">
              <w:rPr>
                <w:rFonts w:ascii="Calibri" w:hAnsi="Calibri" w:cs="Calibri"/>
                <w:sz w:val="24"/>
                <w:szCs w:val="24"/>
                <w:lang w:val="pl-PL"/>
              </w:rPr>
              <w:t>(MPEG-4 AVC/H.264) </w:t>
            </w:r>
          </w:p>
        </w:tc>
        <w:tc>
          <w:tcPr>
            <w:tcW w:w="1952" w:type="pct"/>
          </w:tcPr>
          <w:p w14:paraId="5D2FD11E" w14:textId="77777777" w:rsidR="00811BAA" w:rsidRPr="009F7EBA" w:rsidRDefault="00FE65A7" w:rsidP="00B8765D">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1ECABB94" w14:textId="77777777" w:rsidTr="00AB44C4">
        <w:tc>
          <w:tcPr>
            <w:tcW w:w="3048" w:type="pct"/>
          </w:tcPr>
          <w:p w14:paraId="6DA58F91" w14:textId="77777777" w:rsidR="00811BAA" w:rsidRPr="009F7EBA" w:rsidRDefault="00FE65A7" w:rsidP="00B8765D">
            <w:pPr>
              <w:pStyle w:val="Nagwek1"/>
              <w:tabs>
                <w:tab w:val="left" w:pos="360"/>
              </w:tabs>
              <w:spacing w:before="61" w:line="360" w:lineRule="auto"/>
              <w:outlineLvl w:val="0"/>
              <w:rPr>
                <w:rFonts w:ascii="Calibri" w:hAnsi="Calibri" w:cs="Calibri"/>
                <w:sz w:val="24"/>
                <w:szCs w:val="24"/>
              </w:rPr>
            </w:pPr>
            <w:r w:rsidRPr="009F7EBA">
              <w:rPr>
                <w:rFonts w:ascii="Calibri" w:hAnsi="Calibri" w:cs="Calibri"/>
                <w:bCs/>
                <w:sz w:val="24"/>
                <w:szCs w:val="24"/>
              </w:rPr>
              <w:t>Kamera multispektralna</w:t>
            </w:r>
          </w:p>
        </w:tc>
        <w:tc>
          <w:tcPr>
            <w:tcW w:w="1952" w:type="pct"/>
          </w:tcPr>
          <w:p w14:paraId="03819F59" w14:textId="77777777" w:rsidR="00811BAA" w:rsidRPr="009F7EBA" w:rsidRDefault="00FE65A7" w:rsidP="00B8765D">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6C31E501" w14:textId="77777777" w:rsidTr="00AB44C4">
        <w:tc>
          <w:tcPr>
            <w:tcW w:w="3048" w:type="pct"/>
          </w:tcPr>
          <w:p w14:paraId="628AD09D" w14:textId="77777777" w:rsidR="00811BAA" w:rsidRPr="009F7EBA" w:rsidRDefault="00FE65A7" w:rsidP="00B8765D">
            <w:pPr>
              <w:tabs>
                <w:tab w:val="left" w:pos="360"/>
              </w:tabs>
              <w:spacing w:after="0" w:line="360" w:lineRule="auto"/>
              <w:rPr>
                <w:rFonts w:cs="Calibri"/>
                <w:color w:val="auto"/>
                <w:sz w:val="24"/>
                <w:szCs w:val="24"/>
                <w:lang w:val="pl-PL"/>
              </w:rPr>
            </w:pPr>
            <w:r w:rsidRPr="009F7EBA">
              <w:rPr>
                <w:rFonts w:cs="Calibri"/>
                <w:color w:val="auto"/>
                <w:sz w:val="24"/>
                <w:szCs w:val="24"/>
                <w:lang w:val="pl-PL"/>
              </w:rPr>
              <w:t>Sensor i rozdzielczość przynajmniej:</w:t>
            </w:r>
            <w:r w:rsidRPr="009F7EBA">
              <w:rPr>
                <w:rFonts w:cs="Calibri"/>
                <w:color w:val="auto"/>
                <w:sz w:val="24"/>
                <w:szCs w:val="24"/>
                <w:lang w:val="pl-PL"/>
              </w:rPr>
              <w:br/>
              <w:t>Sensor: 1/2.8" CMOS, rozdzielczość: 5MP</w:t>
            </w:r>
          </w:p>
        </w:tc>
        <w:tc>
          <w:tcPr>
            <w:tcW w:w="1952" w:type="pct"/>
          </w:tcPr>
          <w:p w14:paraId="02720B8D" w14:textId="77777777" w:rsidR="00811BAA" w:rsidRPr="009F7EBA" w:rsidRDefault="00FE65A7" w:rsidP="00B8765D">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3E620D3C" w14:textId="77777777" w:rsidTr="00AB44C4">
        <w:tc>
          <w:tcPr>
            <w:tcW w:w="3048" w:type="pct"/>
          </w:tcPr>
          <w:p w14:paraId="512B4DD4" w14:textId="77777777" w:rsidR="00811BAA" w:rsidRPr="009F7EBA" w:rsidRDefault="00FE65A7" w:rsidP="00B8765D">
            <w:pPr>
              <w:pStyle w:val="Nagwek1"/>
              <w:tabs>
                <w:tab w:val="left" w:pos="360"/>
              </w:tabs>
              <w:spacing w:before="61" w:line="360" w:lineRule="auto"/>
              <w:outlineLvl w:val="0"/>
              <w:rPr>
                <w:rFonts w:ascii="Calibri" w:hAnsi="Calibri" w:cs="Calibri"/>
                <w:sz w:val="24"/>
                <w:szCs w:val="24"/>
              </w:rPr>
            </w:pPr>
            <w:r w:rsidRPr="009F7EBA">
              <w:rPr>
                <w:rFonts w:ascii="Calibri" w:hAnsi="Calibri" w:cs="Calibri"/>
                <w:sz w:val="24"/>
                <w:szCs w:val="24"/>
              </w:rPr>
              <w:t>Rozmiar obrazu przynajmniej: 2592×1944</w:t>
            </w:r>
          </w:p>
        </w:tc>
        <w:tc>
          <w:tcPr>
            <w:tcW w:w="1952" w:type="pct"/>
          </w:tcPr>
          <w:p w14:paraId="05558F2B" w14:textId="77777777" w:rsidR="00811BAA" w:rsidRPr="009F7EBA" w:rsidRDefault="00FE65A7" w:rsidP="00B8765D">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2CA20D9B" w14:textId="77777777" w:rsidTr="00AB44C4">
        <w:tc>
          <w:tcPr>
            <w:tcW w:w="3048" w:type="pct"/>
          </w:tcPr>
          <w:p w14:paraId="52A27B81" w14:textId="77777777" w:rsidR="00811BAA" w:rsidRPr="009F7EBA" w:rsidRDefault="00FE65A7" w:rsidP="00B8765D">
            <w:pPr>
              <w:tabs>
                <w:tab w:val="left" w:pos="360"/>
              </w:tabs>
              <w:spacing w:after="0" w:line="360" w:lineRule="auto"/>
              <w:rPr>
                <w:rFonts w:cs="Calibri"/>
                <w:color w:val="auto"/>
                <w:sz w:val="24"/>
                <w:szCs w:val="24"/>
                <w:lang w:val="pl-PL"/>
              </w:rPr>
            </w:pPr>
            <w:r w:rsidRPr="009F7EBA">
              <w:rPr>
                <w:rFonts w:cs="Calibri"/>
                <w:color w:val="auto"/>
                <w:sz w:val="24"/>
                <w:szCs w:val="24"/>
                <w:lang w:val="pl-PL"/>
              </w:rPr>
              <w:lastRenderedPageBreak/>
              <w:t>Tryb fotografowania przynajmniej</w:t>
            </w:r>
            <w:r w:rsidR="00C1341C" w:rsidRPr="009F7EBA">
              <w:rPr>
                <w:rFonts w:cs="Calibri"/>
                <w:color w:val="auto"/>
                <w:sz w:val="24"/>
                <w:szCs w:val="24"/>
                <w:lang w:val="pl-PL"/>
              </w:rPr>
              <w:t>:</w:t>
            </w:r>
            <w:r w:rsidRPr="009F7EBA">
              <w:rPr>
                <w:rFonts w:cs="Calibri"/>
                <w:color w:val="auto"/>
                <w:sz w:val="24"/>
                <w:szCs w:val="24"/>
                <w:lang w:val="pl-PL"/>
              </w:rPr>
              <w:br/>
              <w:t>Pojedyncze ujęcie: 5MP, Timelapse: 5MP,</w:t>
            </w:r>
          </w:p>
          <w:p w14:paraId="3E68F35B" w14:textId="77777777" w:rsidR="00811BAA" w:rsidRPr="009F7EBA" w:rsidRDefault="00FE65A7" w:rsidP="00B8765D">
            <w:pPr>
              <w:pStyle w:val="Nagwek1"/>
              <w:tabs>
                <w:tab w:val="left" w:pos="360"/>
                <w:tab w:val="left" w:pos="4620"/>
              </w:tabs>
              <w:spacing w:before="61" w:line="360" w:lineRule="auto"/>
              <w:outlineLvl w:val="0"/>
              <w:rPr>
                <w:rFonts w:ascii="Calibri" w:hAnsi="Calibri" w:cs="Calibri"/>
                <w:sz w:val="24"/>
                <w:szCs w:val="24"/>
              </w:rPr>
            </w:pPr>
            <w:r w:rsidRPr="009F7EBA">
              <w:rPr>
                <w:rFonts w:ascii="Calibri" w:hAnsi="Calibri" w:cs="Calibri"/>
                <w:sz w:val="24"/>
                <w:szCs w:val="24"/>
              </w:rPr>
              <w:t>TIFF: 2/3/5/7/10/15/20/30/60s:</w:t>
            </w:r>
          </w:p>
        </w:tc>
        <w:tc>
          <w:tcPr>
            <w:tcW w:w="1952" w:type="pct"/>
          </w:tcPr>
          <w:p w14:paraId="5B4CCEB0" w14:textId="77777777" w:rsidR="00811BAA" w:rsidRPr="009F7EBA" w:rsidRDefault="00FE65A7" w:rsidP="00B8765D">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470AEC9B" w14:textId="77777777" w:rsidTr="00AB44C4">
        <w:tc>
          <w:tcPr>
            <w:tcW w:w="3048" w:type="pct"/>
          </w:tcPr>
          <w:p w14:paraId="5FF0BAB7" w14:textId="77777777" w:rsidR="00811BAA" w:rsidRPr="009F7EBA" w:rsidRDefault="00FE65A7" w:rsidP="00B8765D">
            <w:pPr>
              <w:pStyle w:val="Nagwek1"/>
              <w:tabs>
                <w:tab w:val="left" w:pos="360"/>
              </w:tabs>
              <w:spacing w:before="61" w:line="360" w:lineRule="auto"/>
              <w:outlineLvl w:val="0"/>
              <w:rPr>
                <w:rFonts w:ascii="Calibri" w:hAnsi="Calibri" w:cs="Calibri"/>
                <w:sz w:val="24"/>
                <w:szCs w:val="24"/>
                <w:lang w:val="pl-PL"/>
              </w:rPr>
            </w:pPr>
            <w:r w:rsidRPr="009F7EBA">
              <w:rPr>
                <w:rFonts w:ascii="Calibri" w:hAnsi="Calibri" w:cs="Calibri"/>
                <w:sz w:val="24"/>
                <w:szCs w:val="24"/>
                <w:lang w:val="pl-PL"/>
              </w:rPr>
              <w:t>Rozdzielczość wideo przynajmniej: H.264: FHD: 1920x 1080@30fps, Treść wideo przynajmniej: NDVI/GNDVI/NDRE </w:t>
            </w:r>
          </w:p>
        </w:tc>
        <w:tc>
          <w:tcPr>
            <w:tcW w:w="1952" w:type="pct"/>
          </w:tcPr>
          <w:p w14:paraId="3137DC4B" w14:textId="77777777" w:rsidR="00811BAA" w:rsidRPr="009F7EBA" w:rsidRDefault="00FE65A7" w:rsidP="00B8765D">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09817E34" w14:textId="77777777" w:rsidTr="00AB44C4">
        <w:tc>
          <w:tcPr>
            <w:tcW w:w="3048" w:type="pct"/>
          </w:tcPr>
          <w:p w14:paraId="0923DB77" w14:textId="77777777" w:rsidR="00811BAA" w:rsidRPr="009F7EBA" w:rsidRDefault="00FE65A7" w:rsidP="00B8765D">
            <w:pPr>
              <w:pStyle w:val="Nagwek1"/>
              <w:tabs>
                <w:tab w:val="left" w:pos="360"/>
              </w:tabs>
              <w:spacing w:before="61" w:line="360" w:lineRule="auto"/>
              <w:outlineLvl w:val="0"/>
              <w:rPr>
                <w:rFonts w:ascii="Calibri" w:hAnsi="Calibri" w:cs="Calibri"/>
                <w:sz w:val="24"/>
                <w:szCs w:val="24"/>
              </w:rPr>
            </w:pPr>
            <w:r w:rsidRPr="009F7EBA">
              <w:rPr>
                <w:rFonts w:ascii="Calibri" w:hAnsi="Calibri" w:cs="Calibri"/>
                <w:sz w:val="24"/>
                <w:szCs w:val="24"/>
              </w:rPr>
              <w:t>Format zdjęć TIFF</w:t>
            </w:r>
          </w:p>
        </w:tc>
        <w:tc>
          <w:tcPr>
            <w:tcW w:w="1952" w:type="pct"/>
          </w:tcPr>
          <w:p w14:paraId="3FA71FF3" w14:textId="77777777" w:rsidR="00811BAA" w:rsidRPr="009F7EBA" w:rsidRDefault="00FE65A7" w:rsidP="00B8765D">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7485070E" w14:textId="77777777" w:rsidTr="00AB44C4">
        <w:tc>
          <w:tcPr>
            <w:tcW w:w="3048" w:type="pct"/>
          </w:tcPr>
          <w:p w14:paraId="47D34AF6" w14:textId="77777777" w:rsidR="00811BAA" w:rsidRPr="009F7EBA" w:rsidRDefault="00FE65A7" w:rsidP="00B8765D">
            <w:pPr>
              <w:pStyle w:val="Nagwek1"/>
              <w:tabs>
                <w:tab w:val="left" w:pos="360"/>
              </w:tabs>
              <w:spacing w:before="61" w:line="360" w:lineRule="auto"/>
              <w:outlineLvl w:val="0"/>
              <w:rPr>
                <w:rFonts w:ascii="Calibri" w:hAnsi="Calibri" w:cs="Calibri"/>
                <w:sz w:val="24"/>
                <w:szCs w:val="24"/>
              </w:rPr>
            </w:pPr>
            <w:r w:rsidRPr="009F7EBA">
              <w:rPr>
                <w:rFonts w:ascii="Calibri" w:hAnsi="Calibri" w:cs="Calibri"/>
                <w:sz w:val="24"/>
                <w:szCs w:val="24"/>
              </w:rPr>
              <w:t>Format wideo: MP4 (MPEG-4 AVC/H.264)</w:t>
            </w:r>
          </w:p>
        </w:tc>
        <w:tc>
          <w:tcPr>
            <w:tcW w:w="1952" w:type="pct"/>
          </w:tcPr>
          <w:p w14:paraId="0FEF9071" w14:textId="77777777" w:rsidR="00811BAA" w:rsidRPr="009F7EBA" w:rsidRDefault="00FE65A7" w:rsidP="00B8765D">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3B3247CC" w14:textId="77777777" w:rsidTr="00AB44C4">
        <w:tc>
          <w:tcPr>
            <w:tcW w:w="3048" w:type="pct"/>
          </w:tcPr>
          <w:p w14:paraId="2E6C9348" w14:textId="77777777" w:rsidR="00811BAA" w:rsidRPr="009F7EBA" w:rsidRDefault="00FE65A7" w:rsidP="00B8765D">
            <w:pPr>
              <w:pStyle w:val="Nagwek1"/>
              <w:tabs>
                <w:tab w:val="left" w:pos="360"/>
              </w:tabs>
              <w:spacing w:before="61" w:line="360" w:lineRule="auto"/>
              <w:outlineLvl w:val="0"/>
              <w:rPr>
                <w:rFonts w:ascii="Calibri" w:hAnsi="Calibri" w:cs="Calibri"/>
                <w:sz w:val="24"/>
                <w:szCs w:val="24"/>
              </w:rPr>
            </w:pPr>
            <w:r w:rsidRPr="009F7EBA">
              <w:rPr>
                <w:rFonts w:ascii="Calibri" w:hAnsi="Calibri" w:cs="Calibri"/>
                <w:bCs/>
                <w:sz w:val="24"/>
                <w:szCs w:val="24"/>
              </w:rPr>
              <w:t>Gimbal</w:t>
            </w:r>
          </w:p>
        </w:tc>
        <w:tc>
          <w:tcPr>
            <w:tcW w:w="1952" w:type="pct"/>
          </w:tcPr>
          <w:p w14:paraId="165AF9EA" w14:textId="77777777" w:rsidR="00811BAA" w:rsidRPr="009F7EBA" w:rsidRDefault="00FE65A7" w:rsidP="00B8765D">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623511C0" w14:textId="77777777" w:rsidTr="00AB44C4">
        <w:tc>
          <w:tcPr>
            <w:tcW w:w="3048" w:type="pct"/>
          </w:tcPr>
          <w:p w14:paraId="12F92305" w14:textId="77777777" w:rsidR="00811BAA" w:rsidRPr="009F7EBA" w:rsidRDefault="00FE65A7" w:rsidP="00B8765D">
            <w:pPr>
              <w:pStyle w:val="Nagwek1"/>
              <w:tabs>
                <w:tab w:val="left" w:pos="360"/>
              </w:tabs>
              <w:spacing w:before="61" w:line="360" w:lineRule="auto"/>
              <w:outlineLvl w:val="0"/>
              <w:rPr>
                <w:rFonts w:ascii="Calibri" w:hAnsi="Calibri" w:cs="Calibri"/>
                <w:sz w:val="24"/>
                <w:szCs w:val="24"/>
                <w:lang w:val="pl-PL"/>
              </w:rPr>
            </w:pPr>
            <w:r w:rsidRPr="009F7EBA">
              <w:rPr>
                <w:rFonts w:ascii="Calibri" w:hAnsi="Calibri" w:cs="Calibri"/>
                <w:sz w:val="24"/>
                <w:szCs w:val="24"/>
                <w:lang w:val="pl-PL"/>
              </w:rPr>
              <w:t>Stabilizacja 3-osiowy gimbal (tilt, roll, pan)</w:t>
            </w:r>
          </w:p>
        </w:tc>
        <w:tc>
          <w:tcPr>
            <w:tcW w:w="1952" w:type="pct"/>
          </w:tcPr>
          <w:p w14:paraId="7AC13C59" w14:textId="77777777" w:rsidR="00811BAA" w:rsidRPr="009F7EBA" w:rsidRDefault="00FE65A7" w:rsidP="00B8765D">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329D2CC0" w14:textId="77777777" w:rsidTr="00AB44C4">
        <w:tc>
          <w:tcPr>
            <w:tcW w:w="3048" w:type="pct"/>
          </w:tcPr>
          <w:p w14:paraId="28F6D07D" w14:textId="77777777" w:rsidR="00811BAA" w:rsidRPr="009F7EBA" w:rsidRDefault="00FE65A7" w:rsidP="00B8765D">
            <w:pPr>
              <w:pStyle w:val="Nagwek1"/>
              <w:tabs>
                <w:tab w:val="left" w:pos="360"/>
                <w:tab w:val="left" w:pos="4005"/>
              </w:tabs>
              <w:spacing w:before="61" w:line="360" w:lineRule="auto"/>
              <w:outlineLvl w:val="0"/>
              <w:rPr>
                <w:rFonts w:ascii="Calibri" w:hAnsi="Calibri" w:cs="Calibri"/>
                <w:sz w:val="24"/>
                <w:szCs w:val="24"/>
              </w:rPr>
            </w:pPr>
            <w:r w:rsidRPr="009F7EBA">
              <w:rPr>
                <w:rFonts w:ascii="Calibri" w:hAnsi="Calibri" w:cs="Calibri"/>
                <w:bCs/>
                <w:sz w:val="24"/>
                <w:szCs w:val="24"/>
              </w:rPr>
              <w:t>Transmisja wideo</w:t>
            </w:r>
          </w:p>
        </w:tc>
        <w:tc>
          <w:tcPr>
            <w:tcW w:w="1952" w:type="pct"/>
          </w:tcPr>
          <w:p w14:paraId="1FA907CE" w14:textId="77777777" w:rsidR="00811BAA" w:rsidRPr="009F7EBA" w:rsidRDefault="00FE65A7" w:rsidP="00B8765D">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227DD7EF" w14:textId="77777777" w:rsidTr="00AB44C4">
        <w:tc>
          <w:tcPr>
            <w:tcW w:w="3048" w:type="pct"/>
          </w:tcPr>
          <w:p w14:paraId="52CA7D18" w14:textId="77777777" w:rsidR="00811BAA" w:rsidRPr="009F7EBA" w:rsidRDefault="00FE65A7" w:rsidP="00B8765D">
            <w:pPr>
              <w:pStyle w:val="Nagwek1"/>
              <w:tabs>
                <w:tab w:val="left" w:pos="360"/>
              </w:tabs>
              <w:spacing w:before="61" w:line="360" w:lineRule="auto"/>
              <w:outlineLvl w:val="0"/>
              <w:rPr>
                <w:rFonts w:ascii="Calibri" w:hAnsi="Calibri" w:cs="Calibri"/>
                <w:sz w:val="24"/>
                <w:szCs w:val="24"/>
              </w:rPr>
            </w:pPr>
            <w:r w:rsidRPr="009F7EBA">
              <w:rPr>
                <w:rFonts w:ascii="Calibri" w:hAnsi="Calibri" w:cs="Calibri"/>
                <w:sz w:val="24"/>
                <w:szCs w:val="24"/>
              </w:rPr>
              <w:t>System transmisji wideo:</w:t>
            </w:r>
            <w:r w:rsidRPr="009F7EBA">
              <w:rPr>
                <w:rFonts w:ascii="Calibri" w:hAnsi="Calibri" w:cs="Calibri"/>
                <w:sz w:val="24"/>
                <w:szCs w:val="24"/>
              </w:rPr>
              <w:br/>
              <w:t>DJI O3 Image Transmission Industry Edition,</w:t>
            </w:r>
            <w:r w:rsidR="00D139D8" w:rsidRPr="009F7EBA">
              <w:rPr>
                <w:rFonts w:ascii="Calibri" w:hAnsi="Calibri" w:cs="Calibri"/>
                <w:sz w:val="24"/>
                <w:szCs w:val="24"/>
              </w:rPr>
              <w:br/>
            </w:r>
            <w:r w:rsidRPr="009F7EBA">
              <w:rPr>
                <w:rFonts w:ascii="Calibri" w:hAnsi="Calibri" w:cs="Calibri"/>
                <w:sz w:val="24"/>
                <w:szCs w:val="24"/>
              </w:rPr>
              <w:t>lub równoważny</w:t>
            </w:r>
          </w:p>
        </w:tc>
        <w:tc>
          <w:tcPr>
            <w:tcW w:w="1952" w:type="pct"/>
          </w:tcPr>
          <w:p w14:paraId="3D2DD62A" w14:textId="77777777" w:rsidR="00811BAA" w:rsidRPr="009F7EBA" w:rsidRDefault="00FE65A7" w:rsidP="00B8765D">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4A3E84E0" w14:textId="77777777" w:rsidTr="00AB44C4">
        <w:tc>
          <w:tcPr>
            <w:tcW w:w="3048" w:type="pct"/>
          </w:tcPr>
          <w:p w14:paraId="50D1BB06" w14:textId="77777777" w:rsidR="00811BAA" w:rsidRPr="009F7EBA" w:rsidRDefault="00FE65A7" w:rsidP="00B8765D">
            <w:pPr>
              <w:pStyle w:val="Nagwek1"/>
              <w:tabs>
                <w:tab w:val="left" w:pos="360"/>
                <w:tab w:val="left" w:pos="5040"/>
              </w:tabs>
              <w:spacing w:before="61" w:line="360" w:lineRule="auto"/>
              <w:outlineLvl w:val="0"/>
              <w:rPr>
                <w:rFonts w:ascii="Calibri" w:hAnsi="Calibri" w:cs="Calibri"/>
                <w:sz w:val="24"/>
                <w:szCs w:val="24"/>
                <w:lang w:val="pl-PL"/>
              </w:rPr>
            </w:pPr>
            <w:r w:rsidRPr="009F7EBA">
              <w:rPr>
                <w:rFonts w:ascii="Calibri" w:hAnsi="Calibri" w:cs="Calibri"/>
                <w:sz w:val="24"/>
                <w:szCs w:val="24"/>
                <w:lang w:val="pl-PL"/>
              </w:rPr>
              <w:t>Jakość Live View</w:t>
            </w:r>
            <w:r w:rsidRPr="009F7EBA">
              <w:rPr>
                <w:rFonts w:ascii="Calibri" w:hAnsi="Calibri" w:cs="Calibri"/>
                <w:sz w:val="24"/>
                <w:szCs w:val="24"/>
                <w:lang w:val="pl-PL"/>
              </w:rPr>
              <w:br/>
              <w:t>Aparatura zdalnego sterowania przynajmniej: 1080p/30fps</w:t>
            </w:r>
          </w:p>
        </w:tc>
        <w:tc>
          <w:tcPr>
            <w:tcW w:w="1952" w:type="pct"/>
          </w:tcPr>
          <w:p w14:paraId="1900AECC" w14:textId="77777777" w:rsidR="00811BAA" w:rsidRPr="009F7EBA" w:rsidRDefault="00FE65A7" w:rsidP="00B8765D">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178BAEAD" w14:textId="77777777" w:rsidTr="00AB44C4">
        <w:tc>
          <w:tcPr>
            <w:tcW w:w="3048" w:type="pct"/>
          </w:tcPr>
          <w:p w14:paraId="5B7C6B20" w14:textId="77777777" w:rsidR="00811BAA" w:rsidRPr="009F7EBA" w:rsidRDefault="00FE65A7" w:rsidP="00B8765D">
            <w:pPr>
              <w:pStyle w:val="Nagwek1"/>
              <w:tabs>
                <w:tab w:val="left" w:pos="360"/>
                <w:tab w:val="left" w:pos="1965"/>
                <w:tab w:val="left" w:pos="4725"/>
              </w:tabs>
              <w:spacing w:before="61" w:line="360" w:lineRule="auto"/>
              <w:outlineLvl w:val="0"/>
              <w:rPr>
                <w:rFonts w:ascii="Calibri" w:hAnsi="Calibri" w:cs="Calibri"/>
                <w:sz w:val="24"/>
                <w:szCs w:val="24"/>
                <w:lang w:val="pl-PL"/>
              </w:rPr>
            </w:pPr>
            <w:r w:rsidRPr="009F7EBA">
              <w:rPr>
                <w:rFonts w:ascii="Calibri" w:hAnsi="Calibri" w:cs="Calibri"/>
                <w:sz w:val="24"/>
                <w:szCs w:val="24"/>
                <w:lang w:val="pl-PL"/>
              </w:rPr>
              <w:t>Pasmo robocze przynajmniej: 2.400GHz-2.4835 GHz,</w:t>
            </w:r>
            <w:r w:rsidRPr="009F7EBA">
              <w:rPr>
                <w:rFonts w:ascii="Calibri" w:hAnsi="Calibri" w:cs="Calibri"/>
                <w:sz w:val="24"/>
                <w:szCs w:val="24"/>
                <w:lang w:val="pl-PL"/>
              </w:rPr>
              <w:br/>
              <w:t>5.725GHz-5.850GHz</w:t>
            </w:r>
          </w:p>
        </w:tc>
        <w:tc>
          <w:tcPr>
            <w:tcW w:w="1952" w:type="pct"/>
          </w:tcPr>
          <w:p w14:paraId="4F269E17" w14:textId="77777777" w:rsidR="00811BAA" w:rsidRPr="009F7EBA" w:rsidRDefault="00FE65A7" w:rsidP="00B8765D">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0B520D0D" w14:textId="77777777" w:rsidTr="00AB44C4">
        <w:tc>
          <w:tcPr>
            <w:tcW w:w="3048" w:type="pct"/>
          </w:tcPr>
          <w:p w14:paraId="64B8DFEA" w14:textId="77777777" w:rsidR="00811BAA" w:rsidRPr="009F7EBA" w:rsidRDefault="00FE65A7" w:rsidP="00B8765D">
            <w:pPr>
              <w:pStyle w:val="Nagwek1"/>
              <w:tabs>
                <w:tab w:val="left" w:pos="360"/>
              </w:tabs>
              <w:spacing w:before="61" w:line="360" w:lineRule="auto"/>
              <w:ind w:left="0"/>
              <w:outlineLvl w:val="0"/>
              <w:rPr>
                <w:rFonts w:ascii="Calibri" w:hAnsi="Calibri" w:cs="Calibri"/>
                <w:sz w:val="24"/>
                <w:szCs w:val="24"/>
                <w:lang w:val="pl-PL"/>
              </w:rPr>
            </w:pPr>
            <w:r w:rsidRPr="009F7EBA">
              <w:rPr>
                <w:rFonts w:ascii="Calibri" w:hAnsi="Calibri" w:cs="Calibri"/>
                <w:sz w:val="24"/>
                <w:szCs w:val="24"/>
                <w:lang w:val="pl-PL"/>
              </w:rPr>
              <w:t>Efektywna odległość sygnału bez przeszkód, bez zakłóceń CE, przynajmniej: 7,8km, SRRC: 7,8km, MIC: 7,8km</w:t>
            </w:r>
          </w:p>
        </w:tc>
        <w:tc>
          <w:tcPr>
            <w:tcW w:w="1952" w:type="pct"/>
          </w:tcPr>
          <w:p w14:paraId="2372EF46" w14:textId="77777777" w:rsidR="00811BAA" w:rsidRPr="009F7EBA" w:rsidRDefault="00FE65A7" w:rsidP="00B8765D">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0FC43B66" w14:textId="77777777" w:rsidTr="00AB44C4">
        <w:trPr>
          <w:trHeight w:val="3182"/>
        </w:trPr>
        <w:tc>
          <w:tcPr>
            <w:tcW w:w="3048" w:type="pct"/>
          </w:tcPr>
          <w:p w14:paraId="65CB5D2C" w14:textId="77777777" w:rsidR="00811BAA" w:rsidRPr="009F7EBA" w:rsidRDefault="00FE65A7" w:rsidP="00B8765D">
            <w:pPr>
              <w:pStyle w:val="Nagwek1"/>
              <w:tabs>
                <w:tab w:val="left" w:pos="360"/>
              </w:tabs>
              <w:spacing w:before="61" w:line="360" w:lineRule="auto"/>
              <w:ind w:left="0"/>
              <w:outlineLvl w:val="0"/>
              <w:rPr>
                <w:rFonts w:ascii="Calibri" w:hAnsi="Calibri" w:cs="Calibri"/>
                <w:sz w:val="24"/>
                <w:szCs w:val="24"/>
                <w:lang w:val="pl-PL"/>
              </w:rPr>
            </w:pPr>
            <w:r w:rsidRPr="009F7EBA">
              <w:rPr>
                <w:rFonts w:ascii="Calibri" w:hAnsi="Calibri" w:cs="Calibri"/>
                <w:sz w:val="24"/>
                <w:szCs w:val="24"/>
                <w:lang w:val="pl-PL"/>
              </w:rPr>
              <w:lastRenderedPageBreak/>
              <w:t>Odległość transmisji (z przeszkodami) przynajmniej:</w:t>
            </w:r>
            <w:r w:rsidRPr="009F7EBA">
              <w:rPr>
                <w:rFonts w:ascii="Calibri" w:hAnsi="Calibri" w:cs="Calibri"/>
                <w:sz w:val="24"/>
                <w:szCs w:val="24"/>
                <w:lang w:val="pl-PL"/>
              </w:rPr>
              <w:br/>
              <w:t>Silne zakłócenia (krajobrazy miejskie, osiedla mieszkaniowe itp.): 1,48km-3km (FCC/CE/SRRC/MIC),</w:t>
            </w:r>
          </w:p>
          <w:p w14:paraId="45C25CB1" w14:textId="77777777" w:rsidR="00811BAA" w:rsidRPr="009F7EBA" w:rsidRDefault="00FE65A7" w:rsidP="00B8765D">
            <w:pPr>
              <w:pStyle w:val="Nagwek1"/>
              <w:tabs>
                <w:tab w:val="left" w:pos="360"/>
              </w:tabs>
              <w:spacing w:before="61" w:line="360" w:lineRule="auto"/>
              <w:ind w:left="0"/>
              <w:outlineLvl w:val="0"/>
              <w:rPr>
                <w:rFonts w:ascii="Calibri" w:hAnsi="Calibri" w:cs="Calibri"/>
                <w:sz w:val="24"/>
                <w:szCs w:val="24"/>
                <w:lang w:val="pl-PL"/>
              </w:rPr>
            </w:pPr>
            <w:r w:rsidRPr="009F7EBA">
              <w:rPr>
                <w:rFonts w:ascii="Calibri" w:hAnsi="Calibri" w:cs="Calibri"/>
                <w:sz w:val="24"/>
                <w:szCs w:val="24"/>
                <w:lang w:val="pl-PL"/>
              </w:rPr>
              <w:t>Średnie zakłócenia (krajobrazy podmiejskie, parki miejskie itp.):</w:t>
            </w:r>
            <w:r w:rsidR="00D139D8" w:rsidRPr="009F7EBA">
              <w:rPr>
                <w:rFonts w:ascii="Calibri" w:hAnsi="Calibri" w:cs="Calibri"/>
                <w:sz w:val="24"/>
                <w:szCs w:val="24"/>
                <w:lang w:val="pl-PL"/>
              </w:rPr>
              <w:t xml:space="preserve"> </w:t>
            </w:r>
            <w:r w:rsidRPr="009F7EBA">
              <w:rPr>
                <w:rFonts w:ascii="Calibri" w:hAnsi="Calibri" w:cs="Calibri"/>
                <w:sz w:val="24"/>
                <w:szCs w:val="24"/>
                <w:lang w:val="pl-PL"/>
              </w:rPr>
              <w:t>2,98km-6km (CE/SRRC/MIC),</w:t>
            </w:r>
          </w:p>
          <w:p w14:paraId="4C6AC7DE" w14:textId="77777777" w:rsidR="00811BAA" w:rsidRPr="009F7EBA" w:rsidRDefault="00FE65A7" w:rsidP="00B8765D">
            <w:pPr>
              <w:pStyle w:val="Nagwek1"/>
              <w:tabs>
                <w:tab w:val="left" w:pos="360"/>
              </w:tabs>
              <w:spacing w:before="61" w:line="360" w:lineRule="auto"/>
              <w:ind w:left="0"/>
              <w:outlineLvl w:val="0"/>
              <w:rPr>
                <w:rFonts w:ascii="Calibri" w:hAnsi="Calibri" w:cs="Calibri"/>
                <w:sz w:val="24"/>
                <w:szCs w:val="24"/>
                <w:lang w:val="pl-PL"/>
              </w:rPr>
            </w:pPr>
            <w:r w:rsidRPr="009F7EBA">
              <w:rPr>
                <w:rFonts w:ascii="Calibri" w:hAnsi="Calibri" w:cs="Calibri"/>
                <w:sz w:val="24"/>
                <w:szCs w:val="24"/>
                <w:lang w:val="pl-PL"/>
              </w:rPr>
              <w:t>Słabe Zakłócenia (odległe pola, otwarte tereny rolnicze, itp.):</w:t>
            </w:r>
            <w:r w:rsidR="00D139D8" w:rsidRPr="009F7EBA">
              <w:rPr>
                <w:rFonts w:ascii="Calibri" w:hAnsi="Calibri" w:cs="Calibri"/>
                <w:sz w:val="24"/>
                <w:szCs w:val="24"/>
                <w:lang w:val="pl-PL"/>
              </w:rPr>
              <w:t xml:space="preserve"> </w:t>
            </w:r>
            <w:r w:rsidRPr="009F7EBA">
              <w:rPr>
                <w:rFonts w:ascii="Calibri" w:hAnsi="Calibri" w:cs="Calibri"/>
                <w:sz w:val="24"/>
                <w:szCs w:val="24"/>
              </w:rPr>
              <w:t>5,98km-8km (CE/SRRC/MIC)</w:t>
            </w:r>
          </w:p>
        </w:tc>
        <w:tc>
          <w:tcPr>
            <w:tcW w:w="1952" w:type="pct"/>
          </w:tcPr>
          <w:p w14:paraId="37827A1F" w14:textId="77777777" w:rsidR="00811BAA" w:rsidRPr="009F7EBA" w:rsidRDefault="00FE65A7" w:rsidP="00B8765D">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p w14:paraId="2393D560" w14:textId="77777777" w:rsidR="00811BAA" w:rsidRPr="009F7EBA" w:rsidRDefault="00811BAA" w:rsidP="00B8765D">
            <w:pPr>
              <w:pStyle w:val="Nagwek1"/>
              <w:tabs>
                <w:tab w:val="left" w:pos="360"/>
              </w:tabs>
              <w:spacing w:before="61" w:line="360" w:lineRule="auto"/>
              <w:ind w:left="0"/>
              <w:outlineLvl w:val="0"/>
              <w:rPr>
                <w:rFonts w:ascii="Calibri" w:hAnsi="Calibri" w:cs="Calibri"/>
                <w:sz w:val="24"/>
                <w:szCs w:val="24"/>
              </w:rPr>
            </w:pPr>
          </w:p>
          <w:p w14:paraId="796D7CBE" w14:textId="77777777" w:rsidR="00811BAA" w:rsidRPr="009F7EBA" w:rsidRDefault="00811BAA" w:rsidP="00B8765D">
            <w:pPr>
              <w:pStyle w:val="Nagwek1"/>
              <w:tabs>
                <w:tab w:val="left" w:pos="360"/>
              </w:tabs>
              <w:spacing w:before="61" w:line="360" w:lineRule="auto"/>
              <w:ind w:left="0"/>
              <w:outlineLvl w:val="0"/>
              <w:rPr>
                <w:rFonts w:ascii="Calibri" w:hAnsi="Calibri" w:cs="Calibri"/>
                <w:sz w:val="24"/>
                <w:szCs w:val="24"/>
              </w:rPr>
            </w:pPr>
          </w:p>
          <w:p w14:paraId="7857800D" w14:textId="77777777" w:rsidR="00811BAA" w:rsidRPr="009F7EBA" w:rsidRDefault="00811BAA" w:rsidP="00B8765D">
            <w:pPr>
              <w:pStyle w:val="Nagwek1"/>
              <w:tabs>
                <w:tab w:val="left" w:pos="360"/>
              </w:tabs>
              <w:spacing w:before="61" w:line="360" w:lineRule="auto"/>
              <w:ind w:left="0"/>
              <w:outlineLvl w:val="0"/>
              <w:rPr>
                <w:rFonts w:ascii="Calibri" w:hAnsi="Calibri" w:cs="Calibri"/>
                <w:sz w:val="24"/>
                <w:szCs w:val="24"/>
              </w:rPr>
            </w:pPr>
          </w:p>
          <w:p w14:paraId="4FD87CD1" w14:textId="77777777" w:rsidR="00811BAA" w:rsidRPr="009F7EBA" w:rsidRDefault="00811BAA" w:rsidP="00B8765D">
            <w:pPr>
              <w:pStyle w:val="Nagwek1"/>
              <w:tabs>
                <w:tab w:val="left" w:pos="360"/>
              </w:tabs>
              <w:spacing w:before="61" w:line="360" w:lineRule="auto"/>
              <w:ind w:left="0"/>
              <w:outlineLvl w:val="0"/>
              <w:rPr>
                <w:rFonts w:ascii="Calibri" w:hAnsi="Calibri" w:cs="Calibri"/>
                <w:sz w:val="24"/>
                <w:szCs w:val="24"/>
              </w:rPr>
            </w:pPr>
          </w:p>
          <w:p w14:paraId="3F392EC6" w14:textId="77777777" w:rsidR="00811BAA" w:rsidRPr="009F7EBA" w:rsidRDefault="00811BAA" w:rsidP="00B8765D">
            <w:pPr>
              <w:pStyle w:val="Nagwek1"/>
              <w:tabs>
                <w:tab w:val="left" w:pos="360"/>
              </w:tabs>
              <w:spacing w:before="61" w:line="360" w:lineRule="auto"/>
              <w:ind w:left="0"/>
              <w:outlineLvl w:val="0"/>
              <w:rPr>
                <w:rFonts w:ascii="Calibri" w:hAnsi="Calibri" w:cs="Calibri"/>
                <w:sz w:val="24"/>
                <w:szCs w:val="24"/>
              </w:rPr>
            </w:pPr>
          </w:p>
        </w:tc>
      </w:tr>
      <w:tr w:rsidR="00C9396C" w14:paraId="6295BD6F" w14:textId="77777777" w:rsidTr="00AB44C4">
        <w:tc>
          <w:tcPr>
            <w:tcW w:w="3048" w:type="pct"/>
          </w:tcPr>
          <w:p w14:paraId="762766E2" w14:textId="77777777" w:rsidR="00811BAA" w:rsidRPr="009F7EBA" w:rsidRDefault="00FE65A7" w:rsidP="00B8765D">
            <w:pPr>
              <w:pStyle w:val="Nagwek1"/>
              <w:tabs>
                <w:tab w:val="left" w:pos="360"/>
              </w:tabs>
              <w:spacing w:before="61" w:line="360" w:lineRule="auto"/>
              <w:ind w:left="0"/>
              <w:outlineLvl w:val="0"/>
              <w:rPr>
                <w:rFonts w:ascii="Calibri" w:hAnsi="Calibri" w:cs="Calibri"/>
                <w:sz w:val="24"/>
                <w:szCs w:val="24"/>
                <w:lang w:val="pl-PL"/>
              </w:rPr>
            </w:pPr>
            <w:r w:rsidRPr="009F7EBA">
              <w:rPr>
                <w:rFonts w:ascii="Calibri" w:hAnsi="Calibri" w:cs="Calibri"/>
                <w:sz w:val="24"/>
                <w:szCs w:val="24"/>
                <w:lang w:val="pl-PL"/>
              </w:rPr>
              <w:t>Prędkość pobierania przynajmniej: 15MB/s</w:t>
            </w:r>
            <w:r w:rsidRPr="009F7EBA">
              <w:rPr>
                <w:rFonts w:ascii="Calibri" w:hAnsi="Calibri" w:cs="Calibri"/>
                <w:sz w:val="24"/>
                <w:szCs w:val="24"/>
                <w:lang w:val="pl-PL"/>
              </w:rPr>
              <w:br/>
              <w:t>(z DJI RC Pro Enterprise Edition)</w:t>
            </w:r>
          </w:p>
        </w:tc>
        <w:tc>
          <w:tcPr>
            <w:tcW w:w="1952" w:type="pct"/>
          </w:tcPr>
          <w:p w14:paraId="60A2DA18" w14:textId="77777777" w:rsidR="00811BAA" w:rsidRPr="009F7EBA" w:rsidRDefault="00FE65A7" w:rsidP="00B8765D">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487E2DB6" w14:textId="77777777" w:rsidTr="00AB44C4">
        <w:tc>
          <w:tcPr>
            <w:tcW w:w="3048" w:type="pct"/>
          </w:tcPr>
          <w:p w14:paraId="259128B0" w14:textId="77777777" w:rsidR="00811BAA" w:rsidRPr="009F7EBA" w:rsidRDefault="00FE65A7" w:rsidP="00B8765D">
            <w:pPr>
              <w:pStyle w:val="Nagwek1"/>
              <w:tabs>
                <w:tab w:val="left" w:pos="360"/>
              </w:tabs>
              <w:spacing w:before="61" w:line="360" w:lineRule="auto"/>
              <w:outlineLvl w:val="0"/>
              <w:rPr>
                <w:rFonts w:ascii="Calibri" w:hAnsi="Calibri" w:cs="Calibri"/>
                <w:sz w:val="24"/>
                <w:szCs w:val="24"/>
                <w:lang w:val="pl-PL"/>
              </w:rPr>
            </w:pPr>
            <w:r w:rsidRPr="009F7EBA">
              <w:rPr>
                <w:rFonts w:ascii="Calibri" w:hAnsi="Calibri" w:cs="Calibri"/>
                <w:sz w:val="24"/>
                <w:szCs w:val="24"/>
                <w:lang w:val="pl-PL"/>
              </w:rPr>
              <w:t>Anteny przynajmniej: 2 nadawcze i 4 odbiorcze</w:t>
            </w:r>
          </w:p>
        </w:tc>
        <w:tc>
          <w:tcPr>
            <w:tcW w:w="1952" w:type="pct"/>
          </w:tcPr>
          <w:p w14:paraId="4CD2A7DA" w14:textId="77777777" w:rsidR="00811BAA" w:rsidRPr="009F7EBA" w:rsidRDefault="00FE65A7" w:rsidP="00B8765D">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73587D7D" w14:textId="77777777" w:rsidTr="00AB44C4">
        <w:tc>
          <w:tcPr>
            <w:tcW w:w="3048" w:type="pct"/>
          </w:tcPr>
          <w:p w14:paraId="2BAC7EF4" w14:textId="77777777" w:rsidR="00811BAA" w:rsidRPr="009F7EBA" w:rsidRDefault="00FE65A7" w:rsidP="00B8765D">
            <w:pPr>
              <w:pStyle w:val="Nagwek1"/>
              <w:tabs>
                <w:tab w:val="left" w:pos="360"/>
              </w:tabs>
              <w:spacing w:before="61" w:line="360" w:lineRule="auto"/>
              <w:outlineLvl w:val="0"/>
              <w:rPr>
                <w:rFonts w:ascii="Calibri" w:hAnsi="Calibri" w:cs="Calibri"/>
                <w:sz w:val="24"/>
                <w:szCs w:val="24"/>
                <w:lang w:val="pl-PL"/>
              </w:rPr>
            </w:pPr>
            <w:r w:rsidRPr="009F7EBA">
              <w:rPr>
                <w:rFonts w:ascii="Calibri" w:hAnsi="Calibri" w:cs="Calibri"/>
                <w:bCs/>
                <w:sz w:val="24"/>
                <w:szCs w:val="24"/>
                <w:lang w:val="pl-PL"/>
              </w:rPr>
              <w:t>Akumulator/bateria</w:t>
            </w:r>
            <w:r w:rsidRPr="009F7EBA">
              <w:rPr>
                <w:rFonts w:ascii="Calibri" w:hAnsi="Calibri" w:cs="Calibri"/>
                <w:sz w:val="24"/>
                <w:szCs w:val="24"/>
                <w:lang w:val="pl-PL"/>
              </w:rPr>
              <w:t xml:space="preserve"> o pojemności przynajmniej: 5000mAh</w:t>
            </w:r>
          </w:p>
        </w:tc>
        <w:tc>
          <w:tcPr>
            <w:tcW w:w="1952" w:type="pct"/>
          </w:tcPr>
          <w:p w14:paraId="138F1655" w14:textId="77777777" w:rsidR="00811BAA" w:rsidRPr="009F7EBA" w:rsidRDefault="00FE65A7" w:rsidP="00B8765D">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0056C457" w14:textId="77777777" w:rsidTr="00AB44C4">
        <w:tc>
          <w:tcPr>
            <w:tcW w:w="3048" w:type="pct"/>
          </w:tcPr>
          <w:p w14:paraId="24D3109C" w14:textId="77777777" w:rsidR="00811BAA" w:rsidRPr="009F7EBA" w:rsidRDefault="00FE65A7" w:rsidP="00B8765D">
            <w:pPr>
              <w:pStyle w:val="Nagwek1"/>
              <w:tabs>
                <w:tab w:val="left" w:pos="360"/>
              </w:tabs>
              <w:spacing w:before="61" w:line="360" w:lineRule="auto"/>
              <w:outlineLvl w:val="0"/>
              <w:rPr>
                <w:rFonts w:ascii="Calibri" w:hAnsi="Calibri" w:cs="Calibri"/>
                <w:sz w:val="24"/>
                <w:szCs w:val="24"/>
              </w:rPr>
            </w:pPr>
            <w:r w:rsidRPr="009F7EBA">
              <w:rPr>
                <w:rFonts w:ascii="Calibri" w:hAnsi="Calibri" w:cs="Calibri"/>
                <w:bCs/>
                <w:sz w:val="24"/>
                <w:szCs w:val="24"/>
              </w:rPr>
              <w:t>Obsługa kart pamięci</w:t>
            </w:r>
            <w:r w:rsidRPr="009F7EBA">
              <w:rPr>
                <w:rFonts w:ascii="Calibri" w:hAnsi="Calibri" w:cs="Calibri"/>
                <w:sz w:val="24"/>
                <w:szCs w:val="24"/>
              </w:rPr>
              <w:t> microSD</w:t>
            </w:r>
          </w:p>
        </w:tc>
        <w:tc>
          <w:tcPr>
            <w:tcW w:w="1952" w:type="pct"/>
          </w:tcPr>
          <w:p w14:paraId="5030EF3D" w14:textId="77777777" w:rsidR="00811BAA" w:rsidRPr="009F7EBA" w:rsidRDefault="00FE65A7" w:rsidP="00B8765D">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40C66CB8" w14:textId="77777777" w:rsidTr="00AB44C4">
        <w:tc>
          <w:tcPr>
            <w:tcW w:w="3048" w:type="pct"/>
          </w:tcPr>
          <w:p w14:paraId="1BB6F488" w14:textId="77777777" w:rsidR="00811BAA" w:rsidRPr="009F7EBA" w:rsidRDefault="00FE65A7" w:rsidP="00B8765D">
            <w:pPr>
              <w:pStyle w:val="Nagwek1"/>
              <w:tabs>
                <w:tab w:val="left" w:pos="360"/>
              </w:tabs>
              <w:spacing w:before="61" w:line="360" w:lineRule="auto"/>
              <w:outlineLvl w:val="0"/>
              <w:rPr>
                <w:rFonts w:ascii="Calibri" w:hAnsi="Calibri" w:cs="Calibri"/>
                <w:sz w:val="24"/>
                <w:szCs w:val="24"/>
                <w:lang w:val="pl-PL"/>
              </w:rPr>
            </w:pPr>
            <w:r w:rsidRPr="009F7EBA">
              <w:rPr>
                <w:rFonts w:ascii="Calibri" w:hAnsi="Calibri" w:cs="Calibri"/>
                <w:sz w:val="24"/>
                <w:szCs w:val="24"/>
                <w:lang w:val="pl-PL"/>
              </w:rPr>
              <w:t>Wejścia: 100V do 240V (AC), 50Hz do 60Hz, 2.5A</w:t>
            </w:r>
          </w:p>
        </w:tc>
        <w:tc>
          <w:tcPr>
            <w:tcW w:w="1952" w:type="pct"/>
          </w:tcPr>
          <w:p w14:paraId="54CFBE5A" w14:textId="77777777" w:rsidR="00811BAA" w:rsidRPr="009F7EBA" w:rsidRDefault="00FE65A7" w:rsidP="00B8765D">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0BA6BE14" w14:textId="77777777" w:rsidTr="00AB44C4">
        <w:tc>
          <w:tcPr>
            <w:tcW w:w="3048" w:type="pct"/>
          </w:tcPr>
          <w:p w14:paraId="1745A983" w14:textId="77777777" w:rsidR="00811BAA" w:rsidRPr="009F7EBA" w:rsidRDefault="00FE65A7" w:rsidP="00B8765D">
            <w:pPr>
              <w:pStyle w:val="Nagwek1"/>
              <w:tabs>
                <w:tab w:val="left" w:pos="360"/>
              </w:tabs>
              <w:spacing w:before="61" w:line="360" w:lineRule="auto"/>
              <w:outlineLvl w:val="0"/>
              <w:rPr>
                <w:rFonts w:ascii="Calibri" w:hAnsi="Calibri" w:cs="Calibri"/>
                <w:sz w:val="24"/>
                <w:szCs w:val="24"/>
              </w:rPr>
            </w:pPr>
            <w:r w:rsidRPr="009F7EBA">
              <w:rPr>
                <w:rFonts w:ascii="Calibri" w:hAnsi="Calibri" w:cs="Calibri"/>
                <w:sz w:val="24"/>
                <w:szCs w:val="24"/>
              </w:rPr>
              <w:t>Moc wyjściowa przynajmniej: 100W</w:t>
            </w:r>
          </w:p>
        </w:tc>
        <w:tc>
          <w:tcPr>
            <w:tcW w:w="1952" w:type="pct"/>
          </w:tcPr>
          <w:p w14:paraId="6684B1D2" w14:textId="77777777" w:rsidR="00811BAA" w:rsidRPr="009F7EBA" w:rsidRDefault="00FE65A7" w:rsidP="00B8765D">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431082FD" w14:textId="77777777" w:rsidTr="00AB44C4">
        <w:tc>
          <w:tcPr>
            <w:tcW w:w="3048" w:type="pct"/>
          </w:tcPr>
          <w:p w14:paraId="16D6B140" w14:textId="77777777" w:rsidR="00811BAA" w:rsidRPr="009F7EBA" w:rsidRDefault="00FE65A7" w:rsidP="00B8765D">
            <w:pPr>
              <w:pStyle w:val="Nagwek1"/>
              <w:tabs>
                <w:tab w:val="left" w:pos="360"/>
                <w:tab w:val="left" w:pos="3825"/>
              </w:tabs>
              <w:spacing w:before="61" w:line="360" w:lineRule="auto"/>
              <w:outlineLvl w:val="0"/>
              <w:rPr>
                <w:rFonts w:ascii="Calibri" w:hAnsi="Calibri" w:cs="Calibri"/>
                <w:sz w:val="24"/>
                <w:szCs w:val="24"/>
              </w:rPr>
            </w:pPr>
            <w:r w:rsidRPr="009F7EBA">
              <w:rPr>
                <w:rFonts w:ascii="Calibri" w:hAnsi="Calibri" w:cs="Calibri"/>
                <w:bCs/>
                <w:sz w:val="24"/>
                <w:szCs w:val="24"/>
              </w:rPr>
              <w:t>Hub ładowania w zestawie</w:t>
            </w:r>
          </w:p>
        </w:tc>
        <w:tc>
          <w:tcPr>
            <w:tcW w:w="1952" w:type="pct"/>
          </w:tcPr>
          <w:p w14:paraId="455AAFA1" w14:textId="77777777" w:rsidR="00811BAA" w:rsidRPr="009F7EBA" w:rsidRDefault="00FE65A7" w:rsidP="00B8765D">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39026256" w14:textId="77777777" w:rsidTr="00AB44C4">
        <w:tc>
          <w:tcPr>
            <w:tcW w:w="3048" w:type="pct"/>
          </w:tcPr>
          <w:p w14:paraId="6B7DF308" w14:textId="77777777" w:rsidR="00811BAA" w:rsidRPr="009F7EBA" w:rsidRDefault="00FE65A7" w:rsidP="00B8765D">
            <w:pPr>
              <w:pStyle w:val="Nagwek1"/>
              <w:tabs>
                <w:tab w:val="left" w:pos="360"/>
              </w:tabs>
              <w:spacing w:before="61" w:line="360" w:lineRule="auto"/>
              <w:outlineLvl w:val="0"/>
              <w:rPr>
                <w:rFonts w:ascii="Calibri" w:hAnsi="Calibri" w:cs="Calibri"/>
                <w:sz w:val="24"/>
                <w:szCs w:val="24"/>
                <w:lang w:val="pl-PL"/>
              </w:rPr>
            </w:pPr>
            <w:r w:rsidRPr="009F7EBA">
              <w:rPr>
                <w:rFonts w:ascii="Calibri" w:hAnsi="Calibri" w:cs="Calibri"/>
                <w:sz w:val="24"/>
                <w:szCs w:val="24"/>
                <w:lang w:val="pl-PL"/>
              </w:rPr>
              <w:t>Wejście USB-C: od 5V do 20V, 5.0A</w:t>
            </w:r>
          </w:p>
        </w:tc>
        <w:tc>
          <w:tcPr>
            <w:tcW w:w="1952" w:type="pct"/>
          </w:tcPr>
          <w:p w14:paraId="59E172EA" w14:textId="77777777" w:rsidR="00811BAA" w:rsidRPr="009F7EBA" w:rsidRDefault="00FE65A7" w:rsidP="00B8765D">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3205D056" w14:textId="77777777" w:rsidTr="00AB44C4">
        <w:tc>
          <w:tcPr>
            <w:tcW w:w="3048" w:type="pct"/>
          </w:tcPr>
          <w:p w14:paraId="2B83433A" w14:textId="77777777" w:rsidR="00811BAA" w:rsidRPr="009F7EBA" w:rsidRDefault="00FE65A7" w:rsidP="00B8765D">
            <w:pPr>
              <w:pStyle w:val="Nagwek1"/>
              <w:tabs>
                <w:tab w:val="left" w:pos="360"/>
              </w:tabs>
              <w:spacing w:before="61" w:line="360" w:lineRule="auto"/>
              <w:outlineLvl w:val="0"/>
              <w:rPr>
                <w:rFonts w:ascii="Calibri" w:hAnsi="Calibri" w:cs="Calibri"/>
                <w:sz w:val="24"/>
                <w:szCs w:val="24"/>
                <w:lang w:val="pl-PL"/>
              </w:rPr>
            </w:pPr>
            <w:r w:rsidRPr="009F7EBA">
              <w:rPr>
                <w:rFonts w:ascii="Calibri" w:hAnsi="Calibri" w:cs="Calibri"/>
                <w:sz w:val="24"/>
                <w:szCs w:val="24"/>
                <w:lang w:val="pl-PL"/>
              </w:rPr>
              <w:t>Wyjście port akumulatora: od 12V do 17.6V, 8.0A</w:t>
            </w:r>
          </w:p>
        </w:tc>
        <w:tc>
          <w:tcPr>
            <w:tcW w:w="1952" w:type="pct"/>
          </w:tcPr>
          <w:p w14:paraId="65B6D492" w14:textId="77777777" w:rsidR="00811BAA" w:rsidRPr="009F7EBA" w:rsidRDefault="00FE65A7" w:rsidP="00B8765D">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2D51BD3E" w14:textId="77777777" w:rsidTr="00AB44C4">
        <w:tc>
          <w:tcPr>
            <w:tcW w:w="3048" w:type="pct"/>
          </w:tcPr>
          <w:p w14:paraId="24165147" w14:textId="77777777" w:rsidR="00811BAA" w:rsidRPr="009F7EBA" w:rsidRDefault="00FE65A7" w:rsidP="00B8765D">
            <w:pPr>
              <w:pStyle w:val="Nagwek1"/>
              <w:tabs>
                <w:tab w:val="left" w:pos="360"/>
              </w:tabs>
              <w:spacing w:before="61" w:line="360" w:lineRule="auto"/>
              <w:outlineLvl w:val="0"/>
              <w:rPr>
                <w:rFonts w:ascii="Calibri" w:hAnsi="Calibri" w:cs="Calibri"/>
                <w:sz w:val="24"/>
                <w:szCs w:val="24"/>
                <w:lang w:val="pl-PL"/>
              </w:rPr>
            </w:pPr>
            <w:r w:rsidRPr="009F7EBA">
              <w:rPr>
                <w:rFonts w:ascii="Calibri" w:hAnsi="Calibri" w:cs="Calibri"/>
                <w:sz w:val="24"/>
                <w:szCs w:val="24"/>
                <w:lang w:val="pl-PL"/>
              </w:rPr>
              <w:t>Typ ładowania 3 akumulatory ładowane pojedynczo</w:t>
            </w:r>
          </w:p>
        </w:tc>
        <w:tc>
          <w:tcPr>
            <w:tcW w:w="1952" w:type="pct"/>
          </w:tcPr>
          <w:p w14:paraId="0738E910" w14:textId="77777777" w:rsidR="00811BAA" w:rsidRPr="009F7EBA" w:rsidRDefault="00FE65A7" w:rsidP="00B8765D">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36416035" w14:textId="77777777" w:rsidTr="00AB44C4">
        <w:tc>
          <w:tcPr>
            <w:tcW w:w="3048" w:type="pct"/>
          </w:tcPr>
          <w:p w14:paraId="33D5B05E" w14:textId="77777777" w:rsidR="00811BAA" w:rsidRPr="009F7EBA" w:rsidRDefault="00FE65A7" w:rsidP="00B8765D">
            <w:pPr>
              <w:pStyle w:val="Nagwek1"/>
              <w:tabs>
                <w:tab w:val="left" w:pos="360"/>
              </w:tabs>
              <w:spacing w:before="61" w:line="360" w:lineRule="auto"/>
              <w:outlineLvl w:val="0"/>
              <w:rPr>
                <w:rFonts w:ascii="Calibri" w:hAnsi="Calibri" w:cs="Calibri"/>
                <w:sz w:val="24"/>
                <w:szCs w:val="24"/>
                <w:lang w:val="pl-PL"/>
              </w:rPr>
            </w:pPr>
            <w:r w:rsidRPr="009F7EBA">
              <w:rPr>
                <w:rFonts w:ascii="Calibri" w:hAnsi="Calibri" w:cs="Calibri"/>
                <w:sz w:val="24"/>
                <w:szCs w:val="24"/>
                <w:lang w:val="pl-PL"/>
              </w:rPr>
              <w:t>Temperatura ładowaniania od 5°C do 40°C</w:t>
            </w:r>
          </w:p>
        </w:tc>
        <w:tc>
          <w:tcPr>
            <w:tcW w:w="1952" w:type="pct"/>
          </w:tcPr>
          <w:p w14:paraId="27DBCC82" w14:textId="77777777" w:rsidR="00811BAA" w:rsidRPr="009F7EBA" w:rsidRDefault="00FE65A7" w:rsidP="00B8765D">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1CBA3B50" w14:textId="77777777" w:rsidTr="00AB44C4">
        <w:tc>
          <w:tcPr>
            <w:tcW w:w="3048" w:type="pct"/>
          </w:tcPr>
          <w:p w14:paraId="0514A7F3" w14:textId="77777777" w:rsidR="00811BAA" w:rsidRPr="009F7EBA" w:rsidRDefault="00FE65A7" w:rsidP="00B8765D">
            <w:pPr>
              <w:pStyle w:val="Nagwek1"/>
              <w:tabs>
                <w:tab w:val="left" w:pos="360"/>
              </w:tabs>
              <w:spacing w:before="61" w:line="360" w:lineRule="auto"/>
              <w:outlineLvl w:val="0"/>
              <w:rPr>
                <w:rFonts w:ascii="Calibri" w:hAnsi="Calibri" w:cs="Calibri"/>
                <w:sz w:val="24"/>
                <w:szCs w:val="24"/>
              </w:rPr>
            </w:pPr>
            <w:r w:rsidRPr="009F7EBA">
              <w:rPr>
                <w:rFonts w:ascii="Calibri" w:hAnsi="Calibri" w:cs="Calibri"/>
                <w:bCs/>
                <w:sz w:val="24"/>
                <w:szCs w:val="24"/>
              </w:rPr>
              <w:t>Moduł RTK</w:t>
            </w:r>
          </w:p>
        </w:tc>
        <w:tc>
          <w:tcPr>
            <w:tcW w:w="1952" w:type="pct"/>
          </w:tcPr>
          <w:p w14:paraId="047BCED4" w14:textId="77777777" w:rsidR="00811BAA" w:rsidRPr="009F7EBA" w:rsidRDefault="00FE65A7" w:rsidP="00B8765D">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40AD0027" w14:textId="77777777" w:rsidTr="00AB44C4">
        <w:tc>
          <w:tcPr>
            <w:tcW w:w="3048" w:type="pct"/>
          </w:tcPr>
          <w:p w14:paraId="2F822A8E" w14:textId="77777777" w:rsidR="00011B3D" w:rsidRPr="009F7EBA" w:rsidRDefault="00FE65A7" w:rsidP="00011B3D">
            <w:pPr>
              <w:pStyle w:val="Nagwek1"/>
              <w:tabs>
                <w:tab w:val="left" w:pos="360"/>
              </w:tabs>
              <w:spacing w:before="61" w:line="360" w:lineRule="auto"/>
              <w:outlineLvl w:val="0"/>
              <w:rPr>
                <w:rFonts w:ascii="Calibri" w:hAnsi="Calibri" w:cs="Calibri"/>
                <w:bCs/>
                <w:sz w:val="24"/>
                <w:szCs w:val="24"/>
                <w:lang w:val="pl-PL"/>
              </w:rPr>
            </w:pPr>
            <w:bookmarkStart w:id="21" w:name="_Hlk213171112"/>
            <w:r w:rsidRPr="009F7EBA">
              <w:rPr>
                <w:rFonts w:ascii="Calibri" w:hAnsi="Calibri" w:cs="Calibri"/>
                <w:sz w:val="24"/>
                <w:szCs w:val="24"/>
                <w:lang w:val="pl-PL"/>
              </w:rPr>
              <w:t>Przygotowanie drona do współpracy z odbiornikiem GPS kompatybilnym z odbiornikiem ciągnika, w celu wykorzystania systemu naprowadzania drona na podstawie jego lokalizacji oraz korzystania z informacji o lokalizacji wykonanego zabiegu</w:t>
            </w:r>
            <w:bookmarkEnd w:id="21"/>
          </w:p>
        </w:tc>
        <w:tc>
          <w:tcPr>
            <w:tcW w:w="1952" w:type="pct"/>
          </w:tcPr>
          <w:p w14:paraId="2FA74FCC" w14:textId="77777777" w:rsidR="00011B3D" w:rsidRPr="009F7EBA" w:rsidRDefault="00FE65A7" w:rsidP="00011B3D">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7480EB02" w14:textId="77777777" w:rsidTr="00AB44C4">
        <w:tc>
          <w:tcPr>
            <w:tcW w:w="3048" w:type="pct"/>
          </w:tcPr>
          <w:p w14:paraId="47EBB71A" w14:textId="77777777" w:rsidR="00811BAA" w:rsidRPr="009F7EBA" w:rsidRDefault="00FE65A7" w:rsidP="00B8765D">
            <w:pPr>
              <w:pStyle w:val="Nagwek1"/>
              <w:tabs>
                <w:tab w:val="left" w:pos="360"/>
              </w:tabs>
              <w:spacing w:before="61" w:line="360" w:lineRule="auto"/>
              <w:outlineLvl w:val="0"/>
              <w:rPr>
                <w:rFonts w:ascii="Calibri" w:hAnsi="Calibri" w:cs="Calibri"/>
                <w:sz w:val="24"/>
                <w:szCs w:val="24"/>
              </w:rPr>
            </w:pPr>
            <w:r w:rsidRPr="009F7EBA">
              <w:rPr>
                <w:rFonts w:ascii="Calibri" w:hAnsi="Calibri" w:cs="Calibri"/>
                <w:sz w:val="24"/>
                <w:szCs w:val="24"/>
              </w:rPr>
              <w:t>Interfejs USB-C</w:t>
            </w:r>
          </w:p>
        </w:tc>
        <w:tc>
          <w:tcPr>
            <w:tcW w:w="1952" w:type="pct"/>
          </w:tcPr>
          <w:p w14:paraId="38DC3F9B" w14:textId="77777777" w:rsidR="00811BAA" w:rsidRPr="009F7EBA" w:rsidRDefault="00FE65A7" w:rsidP="00B8765D">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43CEFE7F" w14:textId="77777777" w:rsidTr="00AB44C4">
        <w:tc>
          <w:tcPr>
            <w:tcW w:w="3048" w:type="pct"/>
          </w:tcPr>
          <w:p w14:paraId="10C4936E" w14:textId="77777777" w:rsidR="00811BAA" w:rsidRPr="009F7EBA" w:rsidRDefault="00FE65A7" w:rsidP="00B8765D">
            <w:pPr>
              <w:pStyle w:val="Nagwek1"/>
              <w:tabs>
                <w:tab w:val="left" w:pos="360"/>
              </w:tabs>
              <w:spacing w:before="61" w:line="360" w:lineRule="auto"/>
              <w:outlineLvl w:val="0"/>
              <w:rPr>
                <w:rFonts w:ascii="Calibri" w:hAnsi="Calibri" w:cs="Calibri"/>
                <w:sz w:val="24"/>
                <w:szCs w:val="24"/>
                <w:lang w:val="pl-PL"/>
              </w:rPr>
            </w:pPr>
            <w:r w:rsidRPr="009F7EBA">
              <w:rPr>
                <w:rFonts w:ascii="Calibri" w:hAnsi="Calibri" w:cs="Calibri"/>
                <w:sz w:val="24"/>
                <w:szCs w:val="24"/>
                <w:lang w:val="pl-PL"/>
              </w:rPr>
              <w:t>Moc USB-C przynajmniej: 1,1W</w:t>
            </w:r>
          </w:p>
        </w:tc>
        <w:tc>
          <w:tcPr>
            <w:tcW w:w="1952" w:type="pct"/>
          </w:tcPr>
          <w:p w14:paraId="6058A56C" w14:textId="77777777" w:rsidR="00811BAA" w:rsidRPr="009F7EBA" w:rsidRDefault="00FE65A7" w:rsidP="00B8765D">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20D671F0" w14:textId="77777777" w:rsidTr="00AB44C4">
        <w:tc>
          <w:tcPr>
            <w:tcW w:w="3048" w:type="pct"/>
          </w:tcPr>
          <w:p w14:paraId="770614F1" w14:textId="77777777" w:rsidR="00811BAA" w:rsidRPr="009F7EBA" w:rsidRDefault="00FE65A7" w:rsidP="00B8765D">
            <w:pPr>
              <w:pStyle w:val="Nagwek1"/>
              <w:tabs>
                <w:tab w:val="left" w:pos="360"/>
              </w:tabs>
              <w:spacing w:before="61" w:line="360" w:lineRule="auto"/>
              <w:outlineLvl w:val="0"/>
              <w:rPr>
                <w:rFonts w:ascii="Calibri" w:hAnsi="Calibri" w:cs="Calibri"/>
                <w:sz w:val="24"/>
                <w:szCs w:val="24"/>
                <w:lang w:val="pl-PL"/>
              </w:rPr>
            </w:pPr>
            <w:r w:rsidRPr="009F7EBA">
              <w:rPr>
                <w:rFonts w:ascii="Calibri" w:hAnsi="Calibri" w:cs="Calibri"/>
                <w:sz w:val="24"/>
                <w:szCs w:val="24"/>
                <w:lang w:val="pl-PL"/>
              </w:rPr>
              <w:lastRenderedPageBreak/>
              <w:t xml:space="preserve">Dokładność </w:t>
            </w:r>
            <w:r w:rsidR="00D139D8" w:rsidRPr="009F7EBA">
              <w:rPr>
                <w:rFonts w:ascii="Calibri" w:hAnsi="Calibri" w:cs="Calibri"/>
                <w:sz w:val="24"/>
                <w:szCs w:val="24"/>
                <w:lang w:val="pl-PL"/>
              </w:rPr>
              <w:t>pozycjonowania</w:t>
            </w:r>
            <w:r w:rsidRPr="009F7EBA">
              <w:rPr>
                <w:rFonts w:ascii="Calibri" w:hAnsi="Calibri" w:cs="Calibri"/>
                <w:sz w:val="24"/>
                <w:szCs w:val="24"/>
                <w:lang w:val="pl-PL"/>
              </w:rPr>
              <w:t xml:space="preserve"> RTK RTK Fix przynajmniej:</w:t>
            </w:r>
            <w:r w:rsidRPr="009F7EBA">
              <w:rPr>
                <w:rFonts w:ascii="Calibri" w:hAnsi="Calibri" w:cs="Calibri"/>
                <w:sz w:val="24"/>
                <w:szCs w:val="24"/>
                <w:lang w:val="pl-PL"/>
              </w:rPr>
              <w:br/>
              <w:t>Poziomo: 1cm + 1 ppm, Pionowo: 1,5cm + 1 ppm</w:t>
            </w:r>
          </w:p>
        </w:tc>
        <w:tc>
          <w:tcPr>
            <w:tcW w:w="1952" w:type="pct"/>
          </w:tcPr>
          <w:p w14:paraId="3F5E5457" w14:textId="77777777" w:rsidR="00811BAA" w:rsidRPr="009F7EBA" w:rsidRDefault="00FE65A7" w:rsidP="00B8765D">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1F1AD814" w14:textId="77777777" w:rsidTr="00A72366">
        <w:tc>
          <w:tcPr>
            <w:tcW w:w="5000" w:type="pct"/>
            <w:gridSpan w:val="2"/>
          </w:tcPr>
          <w:p w14:paraId="5DDDBFFB" w14:textId="77777777" w:rsidR="00811BAA" w:rsidRPr="009F7EBA" w:rsidRDefault="00FE65A7" w:rsidP="00B8765D">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b/>
                <w:bCs/>
                <w:sz w:val="24"/>
                <w:szCs w:val="24"/>
              </w:rPr>
              <w:t>W zestawie (minimum):</w:t>
            </w:r>
          </w:p>
        </w:tc>
      </w:tr>
      <w:tr w:rsidR="00C9396C" w14:paraId="113A0873" w14:textId="77777777" w:rsidTr="00AB44C4">
        <w:tc>
          <w:tcPr>
            <w:tcW w:w="3048" w:type="pct"/>
          </w:tcPr>
          <w:p w14:paraId="63E02D36" w14:textId="77777777" w:rsidR="00811BAA" w:rsidRPr="009F7EBA" w:rsidRDefault="00FE65A7" w:rsidP="00B8765D">
            <w:pPr>
              <w:pStyle w:val="Nagwek1"/>
              <w:tabs>
                <w:tab w:val="left" w:pos="360"/>
              </w:tabs>
              <w:spacing w:before="61" w:line="360" w:lineRule="auto"/>
              <w:outlineLvl w:val="0"/>
              <w:rPr>
                <w:rFonts w:ascii="Calibri" w:hAnsi="Calibri" w:cs="Calibri"/>
                <w:sz w:val="24"/>
                <w:szCs w:val="24"/>
              </w:rPr>
            </w:pPr>
            <w:r w:rsidRPr="009F7EBA">
              <w:rPr>
                <w:rFonts w:ascii="Calibri" w:hAnsi="Calibri" w:cs="Calibri"/>
                <w:sz w:val="24"/>
                <w:szCs w:val="24"/>
              </w:rPr>
              <w:t>Dron</w:t>
            </w:r>
          </w:p>
        </w:tc>
        <w:tc>
          <w:tcPr>
            <w:tcW w:w="1952" w:type="pct"/>
          </w:tcPr>
          <w:p w14:paraId="2A33686E" w14:textId="77777777" w:rsidR="00811BAA" w:rsidRPr="009F7EBA" w:rsidRDefault="00FE65A7" w:rsidP="00B8765D">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1399AED2" w14:textId="77777777" w:rsidTr="00AB44C4">
        <w:tc>
          <w:tcPr>
            <w:tcW w:w="3048" w:type="pct"/>
          </w:tcPr>
          <w:p w14:paraId="7A62D800" w14:textId="77777777" w:rsidR="00811BAA" w:rsidRPr="009F7EBA" w:rsidRDefault="00FE65A7" w:rsidP="00B8765D">
            <w:pPr>
              <w:pStyle w:val="Nagwek1"/>
              <w:tabs>
                <w:tab w:val="left" w:pos="360"/>
              </w:tabs>
              <w:spacing w:before="61" w:line="360" w:lineRule="auto"/>
              <w:outlineLvl w:val="0"/>
              <w:rPr>
                <w:rFonts w:ascii="Calibri" w:hAnsi="Calibri" w:cs="Calibri"/>
                <w:sz w:val="24"/>
                <w:szCs w:val="24"/>
              </w:rPr>
            </w:pPr>
            <w:r w:rsidRPr="009F7EBA">
              <w:rPr>
                <w:rFonts w:ascii="Calibri" w:hAnsi="Calibri" w:cs="Calibri"/>
                <w:sz w:val="24"/>
                <w:szCs w:val="24"/>
              </w:rPr>
              <w:t>Moduł RTK</w:t>
            </w:r>
          </w:p>
        </w:tc>
        <w:tc>
          <w:tcPr>
            <w:tcW w:w="1952" w:type="pct"/>
          </w:tcPr>
          <w:p w14:paraId="3D0568FE" w14:textId="77777777" w:rsidR="00811BAA" w:rsidRPr="009F7EBA" w:rsidRDefault="00FE65A7" w:rsidP="00B8765D">
            <w:pPr>
              <w:pStyle w:val="Nagwek1"/>
              <w:tabs>
                <w:tab w:val="left" w:pos="360"/>
              </w:tabs>
              <w:spacing w:before="61" w:line="360" w:lineRule="auto"/>
              <w:outlineLvl w:val="0"/>
              <w:rPr>
                <w:rFonts w:ascii="Calibri" w:hAnsi="Calibri" w:cs="Calibri"/>
                <w:sz w:val="24"/>
                <w:szCs w:val="24"/>
              </w:rPr>
            </w:pPr>
            <w:r w:rsidRPr="009F7EBA">
              <w:rPr>
                <w:rFonts w:ascii="Calibri" w:hAnsi="Calibri" w:cs="Calibri"/>
                <w:sz w:val="24"/>
                <w:szCs w:val="24"/>
              </w:rPr>
              <w:t>TAK/NIE …………………………………</w:t>
            </w:r>
          </w:p>
        </w:tc>
      </w:tr>
      <w:tr w:rsidR="00C9396C" w14:paraId="641D953E" w14:textId="77777777" w:rsidTr="00AB44C4">
        <w:tc>
          <w:tcPr>
            <w:tcW w:w="3048" w:type="pct"/>
          </w:tcPr>
          <w:p w14:paraId="09D459E7" w14:textId="77777777" w:rsidR="00C1020B" w:rsidRPr="009F7EBA" w:rsidRDefault="00FE65A7" w:rsidP="00C1020B">
            <w:pPr>
              <w:pStyle w:val="Nagwek1"/>
              <w:tabs>
                <w:tab w:val="left" w:pos="360"/>
              </w:tabs>
              <w:spacing w:before="61" w:line="360" w:lineRule="auto"/>
              <w:outlineLvl w:val="0"/>
              <w:rPr>
                <w:rFonts w:ascii="Calibri" w:hAnsi="Calibri" w:cs="Calibri"/>
                <w:sz w:val="24"/>
                <w:szCs w:val="24"/>
                <w:lang w:val="pl-PL"/>
              </w:rPr>
            </w:pPr>
            <w:r w:rsidRPr="009F7EBA">
              <w:rPr>
                <w:rFonts w:ascii="Calibri" w:hAnsi="Calibri" w:cs="Calibri"/>
                <w:sz w:val="24"/>
                <w:szCs w:val="24"/>
                <w:lang w:val="pl-PL"/>
              </w:rPr>
              <w:t>2-letnia ochrona na uszkodzenia mechaniczne spowodowane przez użytkownika</w:t>
            </w:r>
          </w:p>
        </w:tc>
        <w:tc>
          <w:tcPr>
            <w:tcW w:w="1952" w:type="pct"/>
          </w:tcPr>
          <w:p w14:paraId="32899B75" w14:textId="77777777" w:rsidR="00C1020B" w:rsidRPr="009F7EBA" w:rsidRDefault="00FE65A7" w:rsidP="00C1020B">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740CF647" w14:textId="77777777" w:rsidTr="00AB44C4">
        <w:tc>
          <w:tcPr>
            <w:tcW w:w="3048" w:type="pct"/>
          </w:tcPr>
          <w:p w14:paraId="5DF35F23" w14:textId="77777777" w:rsidR="00C1020B" w:rsidRPr="009F7EBA" w:rsidRDefault="00FE65A7" w:rsidP="00C1020B">
            <w:pPr>
              <w:pStyle w:val="Nagwek1"/>
              <w:tabs>
                <w:tab w:val="left" w:pos="360"/>
              </w:tabs>
              <w:spacing w:before="61" w:line="360" w:lineRule="auto"/>
              <w:outlineLvl w:val="0"/>
              <w:rPr>
                <w:rFonts w:ascii="Calibri" w:hAnsi="Calibri" w:cs="Calibri"/>
                <w:sz w:val="24"/>
                <w:szCs w:val="24"/>
                <w:lang w:val="pl-PL"/>
              </w:rPr>
            </w:pPr>
            <w:r w:rsidRPr="009F7EBA">
              <w:rPr>
                <w:rFonts w:ascii="Calibri" w:hAnsi="Calibri" w:cs="Calibri"/>
                <w:sz w:val="24"/>
                <w:szCs w:val="24"/>
                <w:lang w:val="pl-PL"/>
              </w:rPr>
              <w:t>Platforma do zarządzania uprawami np. DJI SmartFarm, lub równoważna spełniająca tożsame funkcje</w:t>
            </w:r>
          </w:p>
        </w:tc>
        <w:tc>
          <w:tcPr>
            <w:tcW w:w="1952" w:type="pct"/>
          </w:tcPr>
          <w:p w14:paraId="5C95A5F8" w14:textId="77777777" w:rsidR="00C1020B" w:rsidRPr="009F7EBA" w:rsidRDefault="00FE65A7" w:rsidP="00C1020B">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0A235FEC" w14:textId="77777777" w:rsidTr="00AB44C4">
        <w:tc>
          <w:tcPr>
            <w:tcW w:w="3048" w:type="pct"/>
          </w:tcPr>
          <w:p w14:paraId="3051042B" w14:textId="77777777" w:rsidR="00C1020B" w:rsidRPr="009F7EBA" w:rsidRDefault="00FE65A7" w:rsidP="00C1020B">
            <w:pPr>
              <w:pStyle w:val="Nagwek1"/>
              <w:tabs>
                <w:tab w:val="left" w:pos="360"/>
              </w:tabs>
              <w:spacing w:before="61" w:line="360" w:lineRule="auto"/>
              <w:outlineLvl w:val="0"/>
              <w:rPr>
                <w:rFonts w:ascii="Calibri" w:hAnsi="Calibri" w:cs="Calibri"/>
                <w:sz w:val="24"/>
                <w:szCs w:val="24"/>
                <w:lang w:val="pl-PL"/>
              </w:rPr>
            </w:pPr>
            <w:r w:rsidRPr="009F7EBA">
              <w:rPr>
                <w:rFonts w:ascii="Calibri" w:hAnsi="Calibri" w:cs="Calibri"/>
                <w:sz w:val="24"/>
                <w:szCs w:val="24"/>
                <w:lang w:val="pl-PL"/>
              </w:rPr>
              <w:t>Pełne oprogramowanie na przynajmniej 3 miesiące</w:t>
            </w:r>
          </w:p>
        </w:tc>
        <w:tc>
          <w:tcPr>
            <w:tcW w:w="1952" w:type="pct"/>
          </w:tcPr>
          <w:p w14:paraId="2F19C18F" w14:textId="77777777" w:rsidR="00C1020B" w:rsidRPr="009F7EBA" w:rsidRDefault="00FE65A7" w:rsidP="00C1020B">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63B9A65D" w14:textId="77777777" w:rsidTr="00AB44C4">
        <w:tc>
          <w:tcPr>
            <w:tcW w:w="3048" w:type="pct"/>
          </w:tcPr>
          <w:p w14:paraId="0A239377" w14:textId="77777777" w:rsidR="00C1020B" w:rsidRPr="009F7EBA" w:rsidRDefault="00FE65A7" w:rsidP="00C1020B">
            <w:pPr>
              <w:pStyle w:val="Nagwek1"/>
              <w:tabs>
                <w:tab w:val="left" w:pos="360"/>
              </w:tabs>
              <w:spacing w:before="61" w:line="360" w:lineRule="auto"/>
              <w:outlineLvl w:val="0"/>
              <w:rPr>
                <w:rFonts w:ascii="Calibri" w:hAnsi="Calibri" w:cs="Calibri"/>
                <w:sz w:val="24"/>
                <w:szCs w:val="24"/>
                <w:lang w:val="pl-PL"/>
              </w:rPr>
            </w:pPr>
            <w:r w:rsidRPr="009F7EBA">
              <w:rPr>
                <w:rFonts w:ascii="Calibri" w:hAnsi="Calibri" w:cs="Calibri"/>
                <w:sz w:val="24"/>
                <w:szCs w:val="24"/>
                <w:lang w:val="pl-PL"/>
              </w:rPr>
              <w:t>Standardowy akumulator dron</w:t>
            </w:r>
            <w:r w:rsidR="00EB28C3" w:rsidRPr="009F7EBA">
              <w:rPr>
                <w:rFonts w:ascii="Calibri" w:hAnsi="Calibri" w:cs="Calibri"/>
                <w:sz w:val="24"/>
                <w:szCs w:val="24"/>
                <w:lang w:val="pl-PL"/>
              </w:rPr>
              <w:t>a</w:t>
            </w:r>
            <w:r w:rsidRPr="009F7EBA">
              <w:rPr>
                <w:rFonts w:ascii="Calibri" w:hAnsi="Calibri" w:cs="Calibri"/>
                <w:sz w:val="24"/>
                <w:szCs w:val="24"/>
                <w:lang w:val="pl-PL"/>
              </w:rPr>
              <w:t xml:space="preserve"> dodawany przez producenta 1 sztuka</w:t>
            </w:r>
          </w:p>
        </w:tc>
        <w:tc>
          <w:tcPr>
            <w:tcW w:w="1952" w:type="pct"/>
          </w:tcPr>
          <w:p w14:paraId="11DCEE96" w14:textId="77777777" w:rsidR="00C1020B" w:rsidRPr="009F7EBA" w:rsidRDefault="00FE65A7" w:rsidP="00C1020B">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7FD935EE" w14:textId="77777777" w:rsidTr="00AB44C4">
        <w:tc>
          <w:tcPr>
            <w:tcW w:w="3048" w:type="pct"/>
          </w:tcPr>
          <w:p w14:paraId="64302EA0" w14:textId="77777777" w:rsidR="00C1020B" w:rsidRPr="009F7EBA" w:rsidRDefault="00FE65A7" w:rsidP="00C1020B">
            <w:pPr>
              <w:pStyle w:val="Nagwek1"/>
              <w:tabs>
                <w:tab w:val="left" w:pos="360"/>
              </w:tabs>
              <w:spacing w:before="61" w:line="360" w:lineRule="auto"/>
              <w:outlineLvl w:val="0"/>
              <w:rPr>
                <w:rFonts w:ascii="Calibri" w:hAnsi="Calibri" w:cs="Calibri"/>
                <w:sz w:val="24"/>
                <w:szCs w:val="24"/>
                <w:lang w:val="pl-PL"/>
              </w:rPr>
            </w:pPr>
            <w:r w:rsidRPr="009F7EBA">
              <w:rPr>
                <w:rFonts w:ascii="Calibri" w:hAnsi="Calibri" w:cs="Calibri"/>
                <w:sz w:val="24"/>
                <w:szCs w:val="24"/>
                <w:lang w:val="pl-PL"/>
              </w:rPr>
              <w:t>Pełna aparatura sterująca dodawana przez producenta drona</w:t>
            </w:r>
          </w:p>
        </w:tc>
        <w:tc>
          <w:tcPr>
            <w:tcW w:w="1952" w:type="pct"/>
          </w:tcPr>
          <w:p w14:paraId="27799F18" w14:textId="77777777" w:rsidR="00C1020B" w:rsidRPr="009F7EBA" w:rsidRDefault="00FE65A7" w:rsidP="00C1020B">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70A07046" w14:textId="77777777" w:rsidTr="00AB44C4">
        <w:tc>
          <w:tcPr>
            <w:tcW w:w="3048" w:type="pct"/>
          </w:tcPr>
          <w:p w14:paraId="4AF6DFF9" w14:textId="77777777" w:rsidR="00C1020B" w:rsidRPr="009F7EBA" w:rsidRDefault="00FE65A7" w:rsidP="00C1020B">
            <w:pPr>
              <w:pStyle w:val="Nagwek1"/>
              <w:tabs>
                <w:tab w:val="left" w:pos="360"/>
              </w:tabs>
              <w:spacing w:before="61" w:line="360" w:lineRule="auto"/>
              <w:outlineLvl w:val="0"/>
              <w:rPr>
                <w:rFonts w:ascii="Calibri" w:hAnsi="Calibri" w:cs="Calibri"/>
                <w:sz w:val="24"/>
                <w:szCs w:val="24"/>
                <w:lang w:val="pl-PL"/>
              </w:rPr>
            </w:pPr>
            <w:r w:rsidRPr="009F7EBA">
              <w:rPr>
                <w:rFonts w:ascii="Calibri" w:hAnsi="Calibri" w:cs="Calibri"/>
                <w:sz w:val="24"/>
                <w:szCs w:val="24"/>
                <w:lang w:val="pl-PL"/>
              </w:rPr>
              <w:t>Ładowarka sieciowa dodawana przez producenta drona</w:t>
            </w:r>
          </w:p>
        </w:tc>
        <w:tc>
          <w:tcPr>
            <w:tcW w:w="1952" w:type="pct"/>
          </w:tcPr>
          <w:p w14:paraId="7BFB3EAD" w14:textId="77777777" w:rsidR="00C1020B" w:rsidRPr="009F7EBA" w:rsidRDefault="00FE65A7" w:rsidP="00C1020B">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3570BF01" w14:textId="77777777" w:rsidTr="00AB44C4">
        <w:tc>
          <w:tcPr>
            <w:tcW w:w="3048" w:type="pct"/>
          </w:tcPr>
          <w:p w14:paraId="56003054" w14:textId="77777777" w:rsidR="00C1020B" w:rsidRPr="009F7EBA" w:rsidRDefault="00FE65A7" w:rsidP="00C1020B">
            <w:pPr>
              <w:pStyle w:val="Nagwek1"/>
              <w:tabs>
                <w:tab w:val="left" w:pos="360"/>
              </w:tabs>
              <w:spacing w:before="61" w:line="360" w:lineRule="auto"/>
              <w:outlineLvl w:val="0"/>
              <w:rPr>
                <w:rFonts w:ascii="Calibri" w:hAnsi="Calibri" w:cs="Calibri"/>
                <w:sz w:val="24"/>
                <w:szCs w:val="24"/>
                <w:lang w:val="pl-PL"/>
              </w:rPr>
            </w:pPr>
            <w:r w:rsidRPr="009F7EBA">
              <w:rPr>
                <w:rFonts w:ascii="Calibri" w:hAnsi="Calibri" w:cs="Calibri"/>
                <w:sz w:val="24"/>
                <w:szCs w:val="24"/>
                <w:lang w:val="pl-PL"/>
              </w:rPr>
              <w:t>Kabel USB-C x 2 sztuki</w:t>
            </w:r>
          </w:p>
        </w:tc>
        <w:tc>
          <w:tcPr>
            <w:tcW w:w="1952" w:type="pct"/>
          </w:tcPr>
          <w:p w14:paraId="604AECF1" w14:textId="77777777" w:rsidR="00C1020B" w:rsidRPr="009F7EBA" w:rsidRDefault="00FE65A7" w:rsidP="00C1020B">
            <w:pPr>
              <w:pStyle w:val="Nagwek1"/>
              <w:tabs>
                <w:tab w:val="left" w:pos="360"/>
              </w:tabs>
              <w:spacing w:before="61" w:line="360" w:lineRule="auto"/>
              <w:outlineLvl w:val="0"/>
              <w:rPr>
                <w:rFonts w:ascii="Calibri" w:hAnsi="Calibri" w:cs="Calibri"/>
                <w:sz w:val="24"/>
                <w:szCs w:val="24"/>
              </w:rPr>
            </w:pPr>
            <w:r w:rsidRPr="009F7EBA">
              <w:rPr>
                <w:rFonts w:ascii="Calibri" w:hAnsi="Calibri" w:cs="Calibri"/>
                <w:sz w:val="24"/>
                <w:szCs w:val="24"/>
              </w:rPr>
              <w:t>TAK/NIE …………………………………</w:t>
            </w:r>
          </w:p>
        </w:tc>
      </w:tr>
      <w:tr w:rsidR="00C9396C" w14:paraId="78276BFB" w14:textId="77777777" w:rsidTr="00AB44C4">
        <w:tc>
          <w:tcPr>
            <w:tcW w:w="3048" w:type="pct"/>
          </w:tcPr>
          <w:p w14:paraId="415C60F4" w14:textId="77777777" w:rsidR="00C1020B" w:rsidRPr="009F7EBA" w:rsidRDefault="00FE65A7" w:rsidP="00C1020B">
            <w:pPr>
              <w:pStyle w:val="Nagwek1"/>
              <w:tabs>
                <w:tab w:val="left" w:pos="360"/>
              </w:tabs>
              <w:spacing w:before="61" w:line="360" w:lineRule="auto"/>
              <w:outlineLvl w:val="0"/>
              <w:rPr>
                <w:rFonts w:ascii="Calibri" w:hAnsi="Calibri" w:cs="Calibri"/>
                <w:sz w:val="24"/>
                <w:szCs w:val="24"/>
              </w:rPr>
            </w:pPr>
            <w:r w:rsidRPr="009F7EBA">
              <w:rPr>
                <w:rFonts w:ascii="Calibri" w:hAnsi="Calibri" w:cs="Calibri"/>
                <w:sz w:val="24"/>
                <w:szCs w:val="24"/>
              </w:rPr>
              <w:t>Kabel zasilania, przynajmniej 1 sztuka </w:t>
            </w:r>
          </w:p>
        </w:tc>
        <w:tc>
          <w:tcPr>
            <w:tcW w:w="1952" w:type="pct"/>
          </w:tcPr>
          <w:p w14:paraId="10005772" w14:textId="77777777" w:rsidR="00C1020B" w:rsidRPr="009F7EBA" w:rsidRDefault="00FE65A7" w:rsidP="00C1020B">
            <w:pPr>
              <w:pStyle w:val="Nagwek1"/>
              <w:tabs>
                <w:tab w:val="left" w:pos="360"/>
              </w:tabs>
              <w:spacing w:before="61" w:line="360" w:lineRule="auto"/>
              <w:outlineLvl w:val="0"/>
              <w:rPr>
                <w:rFonts w:ascii="Calibri" w:hAnsi="Calibri" w:cs="Calibri"/>
                <w:sz w:val="24"/>
                <w:szCs w:val="24"/>
              </w:rPr>
            </w:pPr>
            <w:r w:rsidRPr="009F7EBA">
              <w:rPr>
                <w:rFonts w:ascii="Calibri" w:hAnsi="Calibri" w:cs="Calibri"/>
                <w:sz w:val="24"/>
                <w:szCs w:val="24"/>
              </w:rPr>
              <w:t>TAK/NIE …………………………………</w:t>
            </w:r>
          </w:p>
        </w:tc>
      </w:tr>
      <w:tr w:rsidR="00C9396C" w14:paraId="5E1FE4B1" w14:textId="77777777" w:rsidTr="00AB44C4">
        <w:tc>
          <w:tcPr>
            <w:tcW w:w="3048" w:type="pct"/>
          </w:tcPr>
          <w:p w14:paraId="1B666589" w14:textId="77777777" w:rsidR="00C1020B" w:rsidRPr="009F7EBA" w:rsidRDefault="00FE65A7" w:rsidP="00C1020B">
            <w:pPr>
              <w:pStyle w:val="Nagwek1"/>
              <w:tabs>
                <w:tab w:val="left" w:pos="360"/>
              </w:tabs>
              <w:spacing w:before="61" w:line="360" w:lineRule="auto"/>
              <w:outlineLvl w:val="0"/>
              <w:rPr>
                <w:rFonts w:ascii="Calibri" w:hAnsi="Calibri" w:cs="Calibri"/>
                <w:sz w:val="24"/>
                <w:szCs w:val="24"/>
              </w:rPr>
            </w:pPr>
            <w:r w:rsidRPr="009F7EBA">
              <w:rPr>
                <w:rFonts w:ascii="Calibri" w:hAnsi="Calibri" w:cs="Calibri"/>
                <w:sz w:val="24"/>
                <w:szCs w:val="24"/>
              </w:rPr>
              <w:t>Osłona kamery, przynajmniej 1 sztuka </w:t>
            </w:r>
          </w:p>
        </w:tc>
        <w:tc>
          <w:tcPr>
            <w:tcW w:w="1952" w:type="pct"/>
          </w:tcPr>
          <w:p w14:paraId="4251FB3B" w14:textId="77777777" w:rsidR="00C1020B" w:rsidRPr="009F7EBA" w:rsidRDefault="00FE65A7" w:rsidP="00C1020B">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784BC8ED" w14:textId="77777777" w:rsidTr="00AB44C4">
        <w:tc>
          <w:tcPr>
            <w:tcW w:w="3048" w:type="pct"/>
          </w:tcPr>
          <w:p w14:paraId="0895477A" w14:textId="77777777" w:rsidR="00C1020B" w:rsidRPr="009F7EBA" w:rsidRDefault="00FE65A7" w:rsidP="00C1020B">
            <w:pPr>
              <w:pStyle w:val="Nagwek1"/>
              <w:tabs>
                <w:tab w:val="left" w:pos="360"/>
              </w:tabs>
              <w:spacing w:before="61" w:line="360" w:lineRule="auto"/>
              <w:outlineLvl w:val="0"/>
              <w:rPr>
                <w:rFonts w:ascii="Calibri" w:hAnsi="Calibri" w:cs="Calibri"/>
                <w:sz w:val="24"/>
                <w:szCs w:val="24"/>
              </w:rPr>
            </w:pPr>
            <w:r w:rsidRPr="009F7EBA">
              <w:rPr>
                <w:rFonts w:ascii="Calibri" w:hAnsi="Calibri" w:cs="Calibri"/>
                <w:sz w:val="24"/>
                <w:szCs w:val="24"/>
              </w:rPr>
              <w:t>Przynajmniej 3 pary śmigieł zapasowych</w:t>
            </w:r>
          </w:p>
        </w:tc>
        <w:tc>
          <w:tcPr>
            <w:tcW w:w="1952" w:type="pct"/>
          </w:tcPr>
          <w:p w14:paraId="61E3B962" w14:textId="77777777" w:rsidR="00C1020B" w:rsidRPr="009F7EBA" w:rsidRDefault="00FE65A7" w:rsidP="00C1020B">
            <w:pPr>
              <w:pStyle w:val="Nagwek1"/>
              <w:tabs>
                <w:tab w:val="left" w:pos="360"/>
              </w:tabs>
              <w:spacing w:before="61" w:line="360" w:lineRule="auto"/>
              <w:outlineLvl w:val="0"/>
              <w:rPr>
                <w:rFonts w:ascii="Calibri" w:hAnsi="Calibri" w:cs="Calibri"/>
                <w:sz w:val="24"/>
                <w:szCs w:val="24"/>
              </w:rPr>
            </w:pPr>
            <w:r w:rsidRPr="009F7EBA">
              <w:rPr>
                <w:rFonts w:ascii="Calibri" w:hAnsi="Calibri" w:cs="Calibri"/>
                <w:sz w:val="24"/>
                <w:szCs w:val="24"/>
              </w:rPr>
              <w:t>TAK/NIE …………………………………</w:t>
            </w:r>
          </w:p>
        </w:tc>
      </w:tr>
      <w:tr w:rsidR="00C9396C" w14:paraId="6D54D7EF" w14:textId="77777777" w:rsidTr="00AB44C4">
        <w:tc>
          <w:tcPr>
            <w:tcW w:w="3048" w:type="pct"/>
          </w:tcPr>
          <w:p w14:paraId="0E68349F" w14:textId="77777777" w:rsidR="00C1020B" w:rsidRPr="009F7EBA" w:rsidRDefault="00FE65A7" w:rsidP="00C1020B">
            <w:pPr>
              <w:pStyle w:val="Nagwek1"/>
              <w:tabs>
                <w:tab w:val="left" w:pos="360"/>
              </w:tabs>
              <w:spacing w:before="61" w:line="360" w:lineRule="auto"/>
              <w:outlineLvl w:val="0"/>
              <w:rPr>
                <w:rFonts w:ascii="Calibri" w:hAnsi="Calibri" w:cs="Calibri"/>
                <w:sz w:val="24"/>
                <w:szCs w:val="24"/>
                <w:lang w:val="pl-PL"/>
              </w:rPr>
            </w:pPr>
            <w:r w:rsidRPr="009F7EBA">
              <w:rPr>
                <w:rFonts w:ascii="Calibri" w:hAnsi="Calibri" w:cs="Calibri"/>
                <w:sz w:val="24"/>
                <w:szCs w:val="24"/>
                <w:lang w:val="pl-PL"/>
              </w:rPr>
              <w:t>Klucz imbusowy do montowania śmigieł</w:t>
            </w:r>
          </w:p>
        </w:tc>
        <w:tc>
          <w:tcPr>
            <w:tcW w:w="1952" w:type="pct"/>
          </w:tcPr>
          <w:p w14:paraId="4EB76970" w14:textId="77777777" w:rsidR="00C1020B" w:rsidRPr="009F7EBA" w:rsidRDefault="00FE65A7" w:rsidP="00C1020B">
            <w:pPr>
              <w:pStyle w:val="Nagwek1"/>
              <w:tabs>
                <w:tab w:val="left" w:pos="360"/>
              </w:tabs>
              <w:spacing w:before="61" w:line="360" w:lineRule="auto"/>
              <w:outlineLvl w:val="0"/>
              <w:rPr>
                <w:rFonts w:ascii="Calibri" w:hAnsi="Calibri" w:cs="Calibri"/>
                <w:sz w:val="24"/>
                <w:szCs w:val="24"/>
              </w:rPr>
            </w:pPr>
            <w:r w:rsidRPr="009F7EBA">
              <w:rPr>
                <w:rFonts w:ascii="Calibri" w:hAnsi="Calibri" w:cs="Calibri"/>
                <w:sz w:val="24"/>
                <w:szCs w:val="24"/>
              </w:rPr>
              <w:t>TAK/NIE …………………………………</w:t>
            </w:r>
          </w:p>
        </w:tc>
      </w:tr>
      <w:tr w:rsidR="00C9396C" w14:paraId="4F471596" w14:textId="77777777" w:rsidTr="00AB44C4">
        <w:tc>
          <w:tcPr>
            <w:tcW w:w="3048" w:type="pct"/>
          </w:tcPr>
          <w:p w14:paraId="6AECDB64" w14:textId="77777777" w:rsidR="00C1020B" w:rsidRPr="009F7EBA" w:rsidRDefault="00FE65A7" w:rsidP="00C1020B">
            <w:pPr>
              <w:pStyle w:val="Nagwek1"/>
              <w:tabs>
                <w:tab w:val="left" w:pos="360"/>
              </w:tabs>
              <w:spacing w:before="61" w:line="360" w:lineRule="auto"/>
              <w:outlineLvl w:val="0"/>
              <w:rPr>
                <w:rFonts w:ascii="Calibri" w:hAnsi="Calibri" w:cs="Calibri"/>
                <w:sz w:val="24"/>
                <w:szCs w:val="24"/>
                <w:lang w:val="pl-PL"/>
              </w:rPr>
            </w:pPr>
            <w:r w:rsidRPr="009F7EBA">
              <w:rPr>
                <w:rFonts w:ascii="Calibri" w:hAnsi="Calibri" w:cs="Calibri"/>
                <w:sz w:val="24"/>
                <w:szCs w:val="24"/>
                <w:lang w:val="pl-PL"/>
              </w:rPr>
              <w:t>Karta pamięci przynajmniej 64GB, 1 sztuka</w:t>
            </w:r>
          </w:p>
        </w:tc>
        <w:tc>
          <w:tcPr>
            <w:tcW w:w="1952" w:type="pct"/>
          </w:tcPr>
          <w:p w14:paraId="1BA97701" w14:textId="77777777" w:rsidR="00C1020B" w:rsidRPr="009F7EBA" w:rsidRDefault="00FE65A7" w:rsidP="00C1020B">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4D08BDE7" w14:textId="77777777" w:rsidTr="00AB44C4">
        <w:tc>
          <w:tcPr>
            <w:tcW w:w="3048" w:type="pct"/>
          </w:tcPr>
          <w:p w14:paraId="75140C7B" w14:textId="77777777" w:rsidR="00C1020B" w:rsidRPr="009F7EBA" w:rsidRDefault="00FE65A7" w:rsidP="00C1020B">
            <w:pPr>
              <w:pStyle w:val="Nagwek1"/>
              <w:tabs>
                <w:tab w:val="left" w:pos="360"/>
              </w:tabs>
              <w:spacing w:before="61" w:line="360" w:lineRule="auto"/>
              <w:outlineLvl w:val="0"/>
              <w:rPr>
                <w:rFonts w:ascii="Calibri" w:hAnsi="Calibri" w:cs="Calibri"/>
                <w:sz w:val="24"/>
                <w:szCs w:val="24"/>
              </w:rPr>
            </w:pPr>
            <w:r w:rsidRPr="009F7EBA">
              <w:rPr>
                <w:rFonts w:ascii="Calibri" w:hAnsi="Calibri" w:cs="Calibri"/>
                <w:sz w:val="24"/>
                <w:szCs w:val="24"/>
              </w:rPr>
              <w:t>Walizka transportowa/ochronna</w:t>
            </w:r>
          </w:p>
        </w:tc>
        <w:tc>
          <w:tcPr>
            <w:tcW w:w="1952" w:type="pct"/>
          </w:tcPr>
          <w:p w14:paraId="1D2FC797" w14:textId="77777777" w:rsidR="00C1020B" w:rsidRPr="009F7EBA" w:rsidRDefault="00FE65A7" w:rsidP="00C1020B">
            <w:pPr>
              <w:pStyle w:val="Nagwek1"/>
              <w:tabs>
                <w:tab w:val="left" w:pos="360"/>
              </w:tabs>
              <w:spacing w:before="61" w:line="360" w:lineRule="auto"/>
              <w:outlineLvl w:val="0"/>
              <w:rPr>
                <w:rFonts w:ascii="Calibri" w:hAnsi="Calibri" w:cs="Calibri"/>
                <w:sz w:val="24"/>
                <w:szCs w:val="24"/>
              </w:rPr>
            </w:pPr>
            <w:r w:rsidRPr="009F7EBA">
              <w:rPr>
                <w:rFonts w:ascii="Calibri" w:hAnsi="Calibri" w:cs="Calibri"/>
                <w:sz w:val="24"/>
                <w:szCs w:val="24"/>
              </w:rPr>
              <w:t>TAK/NIE …………………………………</w:t>
            </w:r>
          </w:p>
        </w:tc>
      </w:tr>
      <w:tr w:rsidR="00C9396C" w14:paraId="78DF2B00" w14:textId="77777777" w:rsidTr="00A72366">
        <w:tc>
          <w:tcPr>
            <w:tcW w:w="5000" w:type="pct"/>
            <w:gridSpan w:val="2"/>
          </w:tcPr>
          <w:p w14:paraId="636A1CC9" w14:textId="77777777" w:rsidR="00C1020B" w:rsidRPr="009F7EBA" w:rsidRDefault="00FE65A7" w:rsidP="00C1020B">
            <w:pPr>
              <w:pStyle w:val="Nagwek1"/>
              <w:tabs>
                <w:tab w:val="left" w:pos="360"/>
              </w:tabs>
              <w:spacing w:before="61" w:line="360" w:lineRule="auto"/>
              <w:outlineLvl w:val="0"/>
              <w:rPr>
                <w:rFonts w:ascii="Calibri" w:hAnsi="Calibri" w:cs="Calibri"/>
                <w:sz w:val="24"/>
                <w:szCs w:val="24"/>
                <w:lang w:val="pl-PL"/>
              </w:rPr>
            </w:pPr>
            <w:r w:rsidRPr="009F7EBA">
              <w:rPr>
                <w:rFonts w:ascii="Calibri" w:hAnsi="Calibri" w:cs="Calibri"/>
                <w:b/>
                <w:bCs/>
                <w:sz w:val="24"/>
                <w:szCs w:val="24"/>
                <w:lang w:val="pl-PL"/>
              </w:rPr>
              <w:t>Dodatkowe baterie kompatybilne z dronem, zestaw zawiera:</w:t>
            </w:r>
            <w:r w:rsidRPr="009F7EBA">
              <w:rPr>
                <w:rFonts w:ascii="Calibri" w:hAnsi="Calibri" w:cs="Calibri"/>
                <w:sz w:val="24"/>
                <w:szCs w:val="24"/>
                <w:lang w:val="pl-PL"/>
              </w:rPr>
              <w:t> </w:t>
            </w:r>
          </w:p>
        </w:tc>
      </w:tr>
      <w:tr w:rsidR="00C9396C" w14:paraId="471A8486" w14:textId="77777777" w:rsidTr="00AB44C4">
        <w:tc>
          <w:tcPr>
            <w:tcW w:w="3048" w:type="pct"/>
          </w:tcPr>
          <w:p w14:paraId="248192FE" w14:textId="77777777" w:rsidR="00C1020B" w:rsidRPr="009F7EBA" w:rsidRDefault="00FE65A7" w:rsidP="00C1020B">
            <w:pPr>
              <w:pStyle w:val="Nagwek1"/>
              <w:tabs>
                <w:tab w:val="left" w:pos="360"/>
              </w:tabs>
              <w:spacing w:before="61" w:line="360" w:lineRule="auto"/>
              <w:outlineLvl w:val="0"/>
              <w:rPr>
                <w:rFonts w:ascii="Calibri" w:hAnsi="Calibri" w:cs="Calibri"/>
                <w:sz w:val="24"/>
                <w:szCs w:val="24"/>
              </w:rPr>
            </w:pPr>
            <w:r w:rsidRPr="009F7EBA">
              <w:rPr>
                <w:rFonts w:ascii="Calibri" w:hAnsi="Calibri" w:cs="Calibri"/>
                <w:sz w:val="24"/>
                <w:szCs w:val="24"/>
              </w:rPr>
              <w:t>Akumulator 5000mAh każdy, 3 sztuki:</w:t>
            </w:r>
          </w:p>
        </w:tc>
        <w:tc>
          <w:tcPr>
            <w:tcW w:w="1952" w:type="pct"/>
          </w:tcPr>
          <w:p w14:paraId="19F0D4A5" w14:textId="77777777" w:rsidR="00C1020B" w:rsidRPr="009F7EBA" w:rsidRDefault="00FE65A7" w:rsidP="00C1020B">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2A81EE66" w14:textId="77777777" w:rsidTr="00AB44C4">
        <w:tc>
          <w:tcPr>
            <w:tcW w:w="3048" w:type="pct"/>
          </w:tcPr>
          <w:p w14:paraId="5F5AE690" w14:textId="77777777" w:rsidR="00C1020B" w:rsidRPr="009F7EBA" w:rsidRDefault="00FE65A7" w:rsidP="00C1020B">
            <w:pPr>
              <w:pStyle w:val="Nagwek1"/>
              <w:tabs>
                <w:tab w:val="left" w:pos="360"/>
              </w:tabs>
              <w:spacing w:before="61" w:line="360" w:lineRule="auto"/>
              <w:outlineLvl w:val="0"/>
              <w:rPr>
                <w:rFonts w:ascii="Calibri" w:hAnsi="Calibri" w:cs="Calibri"/>
                <w:sz w:val="24"/>
                <w:szCs w:val="24"/>
              </w:rPr>
            </w:pPr>
            <w:r w:rsidRPr="009F7EBA">
              <w:rPr>
                <w:rFonts w:ascii="Calibri" w:hAnsi="Calibri" w:cs="Calibri"/>
                <w:sz w:val="24"/>
                <w:szCs w:val="24"/>
              </w:rPr>
              <w:lastRenderedPageBreak/>
              <w:t>Hub ładowania x 1 sztuka</w:t>
            </w:r>
          </w:p>
        </w:tc>
        <w:tc>
          <w:tcPr>
            <w:tcW w:w="1952" w:type="pct"/>
          </w:tcPr>
          <w:p w14:paraId="3D4C1301" w14:textId="77777777" w:rsidR="00C1020B" w:rsidRPr="009F7EBA" w:rsidRDefault="00FE65A7" w:rsidP="00C1020B">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tr w:rsidR="00C9396C" w14:paraId="63D17314" w14:textId="77777777" w:rsidTr="00AB44C4">
        <w:tc>
          <w:tcPr>
            <w:tcW w:w="3048" w:type="pct"/>
          </w:tcPr>
          <w:p w14:paraId="55A37B25" w14:textId="77777777" w:rsidR="00C1020B" w:rsidRPr="009F7EBA" w:rsidRDefault="00FE65A7" w:rsidP="00C1020B">
            <w:pPr>
              <w:pStyle w:val="Nagwek1"/>
              <w:tabs>
                <w:tab w:val="left" w:pos="360"/>
              </w:tabs>
              <w:spacing w:before="61" w:line="360" w:lineRule="auto"/>
              <w:outlineLvl w:val="0"/>
              <w:rPr>
                <w:rFonts w:ascii="Calibri" w:hAnsi="Calibri" w:cs="Calibri"/>
                <w:sz w:val="24"/>
                <w:szCs w:val="24"/>
                <w:lang w:val="pl-PL"/>
              </w:rPr>
            </w:pPr>
            <w:r w:rsidRPr="009F7EBA">
              <w:rPr>
                <w:rFonts w:ascii="Calibri" w:hAnsi="Calibri" w:cs="Calibri"/>
                <w:bCs/>
                <w:sz w:val="24"/>
                <w:szCs w:val="24"/>
                <w:lang w:val="pl-PL"/>
              </w:rPr>
              <w:t>Szybka ładowarka dobrana do parametrów akumulatorów, 1 sztuka</w:t>
            </w:r>
          </w:p>
        </w:tc>
        <w:tc>
          <w:tcPr>
            <w:tcW w:w="1952" w:type="pct"/>
          </w:tcPr>
          <w:p w14:paraId="7BB82E34" w14:textId="77777777" w:rsidR="00C1020B" w:rsidRPr="009F7EBA" w:rsidRDefault="00FE65A7" w:rsidP="00C1020B">
            <w:pPr>
              <w:pStyle w:val="Nagwek1"/>
              <w:tabs>
                <w:tab w:val="left" w:pos="360"/>
              </w:tabs>
              <w:spacing w:before="61" w:line="360" w:lineRule="auto"/>
              <w:ind w:left="0"/>
              <w:outlineLvl w:val="0"/>
              <w:rPr>
                <w:rFonts w:ascii="Calibri" w:hAnsi="Calibri" w:cs="Calibri"/>
                <w:sz w:val="24"/>
                <w:szCs w:val="24"/>
              </w:rPr>
            </w:pPr>
            <w:r w:rsidRPr="009F7EBA">
              <w:rPr>
                <w:rFonts w:ascii="Calibri" w:hAnsi="Calibri" w:cs="Calibri"/>
                <w:sz w:val="24"/>
                <w:szCs w:val="24"/>
              </w:rPr>
              <w:t>TAK/NIE …………………………………</w:t>
            </w:r>
          </w:p>
        </w:tc>
      </w:tr>
      <w:bookmarkEnd w:id="13"/>
    </w:tbl>
    <w:p w14:paraId="7538BF92" w14:textId="77777777" w:rsidR="00A34DC1" w:rsidRPr="009F7EBA" w:rsidRDefault="00A34DC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Calibri" w:cs="Calibri"/>
          <w:color w:val="auto"/>
          <w:sz w:val="24"/>
          <w:szCs w:val="24"/>
          <w:bdr w:val="none" w:sz="0" w:space="0" w:color="auto"/>
          <w:lang w:eastAsia="en-US"/>
        </w:rPr>
        <w:sectPr w:rsidR="00A34DC1" w:rsidRPr="009F7EBA">
          <w:headerReference w:type="default" r:id="rId28"/>
          <w:footerReference w:type="default" r:id="rId29"/>
          <w:pgSz w:w="11906" w:h="16838"/>
          <w:pgMar w:top="1417" w:right="1417" w:bottom="1417" w:left="1417" w:header="708" w:footer="0" w:gutter="0"/>
          <w:pgNumType w:start="1"/>
          <w:cols w:space="708"/>
          <w:docGrid w:linePitch="360"/>
        </w:sectPr>
      </w:pPr>
    </w:p>
    <w:p w14:paraId="1D1A472B" w14:textId="77777777" w:rsidR="00014743" w:rsidRPr="000933AC" w:rsidRDefault="00FE65A7" w:rsidP="00014743">
      <w:pPr>
        <w:widowControl w:val="0"/>
        <w:spacing w:after="0" w:line="360" w:lineRule="auto"/>
        <w:ind w:left="101" w:right="212"/>
        <w:jc w:val="both"/>
        <w:rPr>
          <w:rFonts w:cs="Calibri"/>
          <w:i/>
          <w:iCs/>
        </w:rPr>
      </w:pPr>
      <w:r w:rsidRPr="000933AC">
        <w:rPr>
          <w:rFonts w:cs="Calibri"/>
          <w:i/>
          <w:iCs/>
          <w:bdr w:val="none" w:sz="0" w:space="0" w:color="auto"/>
          <w:lang w:val="de-DE"/>
        </w:rPr>
        <w:lastRenderedPageBreak/>
        <w:t>Wz</w:t>
      </w:r>
      <w:r w:rsidRPr="000933AC">
        <w:rPr>
          <w:rFonts w:cs="Calibri"/>
          <w:i/>
          <w:iCs/>
          <w:bdr w:val="none" w:sz="0" w:space="0" w:color="auto"/>
          <w:lang w:val="es-ES_tradnl"/>
        </w:rPr>
        <w:t>ó</w:t>
      </w:r>
      <w:r w:rsidRPr="000933AC">
        <w:rPr>
          <w:rFonts w:cs="Calibri"/>
          <w:i/>
          <w:iCs/>
          <w:bdr w:val="none" w:sz="0" w:space="0" w:color="auto"/>
        </w:rPr>
        <w:t xml:space="preserve">r umowy dla części 1, 2 - treści oznaczone kursywą zostaną dostosowane, w zależności od zakresu na jaki wybrany Wykonawca złożył </w:t>
      </w:r>
      <w:r w:rsidRPr="000933AC">
        <w:rPr>
          <w:rFonts w:cs="Calibri"/>
          <w:i/>
          <w:iCs/>
          <w:bdr w:val="none" w:sz="0" w:space="0" w:color="auto"/>
          <w:lang w:val="pt-PT"/>
        </w:rPr>
        <w:t>ofert</w:t>
      </w:r>
      <w:r w:rsidRPr="000933AC">
        <w:rPr>
          <w:rFonts w:cs="Calibri"/>
          <w:i/>
          <w:iCs/>
          <w:bdr w:val="none" w:sz="0" w:space="0" w:color="auto"/>
        </w:rPr>
        <w:t>ę</w:t>
      </w:r>
    </w:p>
    <w:p w14:paraId="1428EB4E" w14:textId="77777777" w:rsidR="00014743" w:rsidRPr="000933AC" w:rsidRDefault="00014743" w:rsidP="00014743">
      <w:pPr>
        <w:widowControl w:val="0"/>
        <w:spacing w:after="0" w:line="360" w:lineRule="auto"/>
        <w:rPr>
          <w:rFonts w:cs="Calibri"/>
          <w:i/>
          <w:iCs/>
          <w:sz w:val="24"/>
          <w:szCs w:val="24"/>
        </w:rPr>
      </w:pPr>
    </w:p>
    <w:p w14:paraId="00D7C909" w14:textId="77777777" w:rsidR="00014743" w:rsidRPr="000933AC" w:rsidRDefault="00FE65A7" w:rsidP="00014743">
      <w:pPr>
        <w:widowControl w:val="0"/>
        <w:spacing w:after="0" w:line="360" w:lineRule="auto"/>
        <w:ind w:right="1"/>
        <w:jc w:val="center"/>
        <w:rPr>
          <w:rFonts w:cs="Calibri"/>
          <w:b/>
          <w:bCs/>
          <w:sz w:val="24"/>
          <w:szCs w:val="24"/>
        </w:rPr>
      </w:pPr>
      <w:r w:rsidRPr="000933AC">
        <w:rPr>
          <w:rFonts w:cs="Calibri"/>
          <w:b/>
          <w:bCs/>
          <w:spacing w:val="-2"/>
          <w:sz w:val="24"/>
          <w:szCs w:val="24"/>
          <w:bdr w:val="none" w:sz="0" w:space="0" w:color="auto"/>
        </w:rPr>
        <w:t>UMOWA</w:t>
      </w:r>
    </w:p>
    <w:p w14:paraId="71480C7F" w14:textId="77777777" w:rsidR="00014743" w:rsidRPr="000933AC" w:rsidRDefault="00FE65A7" w:rsidP="00014743">
      <w:pPr>
        <w:widowControl w:val="0"/>
        <w:tabs>
          <w:tab w:val="left" w:leader="dot" w:pos="1499"/>
        </w:tabs>
        <w:spacing w:after="0" w:line="360" w:lineRule="auto"/>
        <w:jc w:val="center"/>
        <w:rPr>
          <w:rFonts w:cs="Calibri"/>
          <w:sz w:val="24"/>
          <w:szCs w:val="24"/>
        </w:rPr>
      </w:pPr>
      <w:r w:rsidRPr="000933AC">
        <w:rPr>
          <w:rFonts w:cs="Calibri"/>
          <w:sz w:val="24"/>
          <w:szCs w:val="24"/>
          <w:bdr w:val="none" w:sz="0" w:space="0" w:color="auto"/>
        </w:rPr>
        <w:t>z dnia</w:t>
      </w:r>
      <w:r w:rsidRPr="000933AC">
        <w:rPr>
          <w:rFonts w:eastAsia="Times New Roman" w:cs="Calibri"/>
          <w:sz w:val="24"/>
          <w:szCs w:val="24"/>
          <w:bdr w:val="none" w:sz="0" w:space="0" w:color="auto"/>
        </w:rPr>
        <w:tab/>
      </w:r>
      <w:r w:rsidRPr="000933AC">
        <w:rPr>
          <w:rFonts w:cs="Calibri"/>
          <w:sz w:val="24"/>
          <w:szCs w:val="24"/>
          <w:bdr w:val="none" w:sz="0" w:space="0" w:color="auto"/>
        </w:rPr>
        <w:t>2025 r.</w:t>
      </w:r>
    </w:p>
    <w:p w14:paraId="7414671C" w14:textId="77777777" w:rsidR="00014743" w:rsidRPr="000933AC" w:rsidRDefault="00014743" w:rsidP="00014743">
      <w:pPr>
        <w:widowControl w:val="0"/>
        <w:spacing w:after="0" w:line="360" w:lineRule="auto"/>
        <w:rPr>
          <w:rFonts w:cs="Calibri"/>
          <w:sz w:val="24"/>
          <w:szCs w:val="24"/>
        </w:rPr>
      </w:pPr>
    </w:p>
    <w:p w14:paraId="4DC49608" w14:textId="77777777" w:rsidR="00014743" w:rsidRPr="000933AC" w:rsidRDefault="00FE65A7" w:rsidP="00014743">
      <w:pPr>
        <w:widowControl w:val="0"/>
        <w:spacing w:after="0" w:line="360" w:lineRule="auto"/>
        <w:ind w:left="101"/>
        <w:rPr>
          <w:rFonts w:cs="Calibri"/>
          <w:sz w:val="24"/>
          <w:szCs w:val="24"/>
        </w:rPr>
      </w:pPr>
      <w:r w:rsidRPr="000933AC">
        <w:rPr>
          <w:rFonts w:cs="Calibri"/>
          <w:sz w:val="24"/>
          <w:szCs w:val="24"/>
          <w:bdr w:val="none" w:sz="0" w:space="0" w:color="auto"/>
        </w:rPr>
        <w:t>zawarta pomiędzy:</w:t>
      </w:r>
    </w:p>
    <w:p w14:paraId="09BC8A4D" w14:textId="77777777" w:rsidR="00014743" w:rsidRPr="000933AC" w:rsidRDefault="00014743" w:rsidP="00014743">
      <w:pPr>
        <w:widowControl w:val="0"/>
        <w:spacing w:after="0" w:line="360" w:lineRule="auto"/>
        <w:rPr>
          <w:rFonts w:cs="Calibri"/>
          <w:sz w:val="24"/>
          <w:szCs w:val="24"/>
        </w:rPr>
      </w:pPr>
    </w:p>
    <w:p w14:paraId="211253D6" w14:textId="77777777" w:rsidR="00014743" w:rsidRPr="000933AC" w:rsidRDefault="00FE65A7" w:rsidP="00014743">
      <w:pPr>
        <w:widowControl w:val="0"/>
        <w:tabs>
          <w:tab w:val="left" w:leader="dot" w:pos="4383"/>
        </w:tabs>
        <w:spacing w:after="0" w:line="360" w:lineRule="auto"/>
        <w:ind w:left="101"/>
        <w:jc w:val="both"/>
        <w:rPr>
          <w:rFonts w:cs="Calibri"/>
          <w:sz w:val="24"/>
          <w:szCs w:val="24"/>
        </w:rPr>
      </w:pPr>
      <w:r w:rsidRPr="000933AC">
        <w:rPr>
          <w:rFonts w:cs="Calibri"/>
          <w:b/>
          <w:bCs/>
          <w:sz w:val="24"/>
          <w:szCs w:val="24"/>
          <w:bdr w:val="none" w:sz="0" w:space="0" w:color="auto"/>
          <w:lang w:val="de-DE"/>
        </w:rPr>
        <w:t>Zespo</w:t>
      </w:r>
      <w:r w:rsidRPr="000933AC">
        <w:rPr>
          <w:rFonts w:cs="Calibri"/>
          <w:b/>
          <w:bCs/>
          <w:sz w:val="24"/>
          <w:szCs w:val="24"/>
          <w:bdr w:val="none" w:sz="0" w:space="0" w:color="auto"/>
        </w:rPr>
        <w:t xml:space="preserve">łem Szkół Centrum Kształcenia Rolniczego </w:t>
      </w:r>
      <w:r w:rsidR="003434A3">
        <w:rPr>
          <w:rFonts w:cs="Calibri"/>
          <w:b/>
          <w:bCs/>
          <w:sz w:val="24"/>
          <w:szCs w:val="24"/>
          <w:bdr w:val="none" w:sz="0" w:space="0" w:color="auto"/>
        </w:rPr>
        <w:t xml:space="preserve">im. Ziemi Sandomierskiej </w:t>
      </w:r>
      <w:r w:rsidRPr="000933AC">
        <w:rPr>
          <w:rFonts w:cs="Calibri"/>
          <w:b/>
          <w:bCs/>
          <w:sz w:val="24"/>
          <w:szCs w:val="24"/>
          <w:bdr w:val="none" w:sz="0" w:space="0" w:color="auto"/>
        </w:rPr>
        <w:t>w Sandomierzu – Mokoszynie</w:t>
      </w:r>
      <w:r w:rsidRPr="000933AC">
        <w:rPr>
          <w:rFonts w:cs="Calibri"/>
          <w:sz w:val="24"/>
          <w:szCs w:val="24"/>
          <w:bdr w:val="none" w:sz="0" w:space="0" w:color="auto"/>
        </w:rPr>
        <w:t xml:space="preserve">, reprezentowanym przez </w:t>
      </w:r>
      <w:r>
        <w:rPr>
          <w:rFonts w:cs="Calibri"/>
          <w:sz w:val="24"/>
          <w:szCs w:val="24"/>
          <w:bdr w:val="none" w:sz="0" w:space="0" w:color="auto"/>
        </w:rPr>
        <w:t>………………………………………………….</w:t>
      </w:r>
      <w:r w:rsidRPr="000933AC">
        <w:rPr>
          <w:rFonts w:cs="Calibri"/>
          <w:sz w:val="24"/>
          <w:szCs w:val="24"/>
          <w:bdr w:val="none" w:sz="0" w:space="0" w:color="auto"/>
        </w:rPr>
        <w:t xml:space="preserve">, zwanym w dalszej części umowy </w:t>
      </w:r>
      <w:r w:rsidRPr="000933AC">
        <w:rPr>
          <w:rFonts w:cs="Calibri"/>
          <w:b/>
          <w:bCs/>
          <w:sz w:val="24"/>
          <w:szCs w:val="24"/>
          <w:bdr w:val="none" w:sz="0" w:space="0" w:color="auto"/>
        </w:rPr>
        <w:t>„Zamawiającym”</w:t>
      </w:r>
      <w:r w:rsidRPr="000933AC">
        <w:rPr>
          <w:rFonts w:cs="Calibri"/>
          <w:sz w:val="24"/>
          <w:szCs w:val="24"/>
          <w:bdr w:val="none" w:sz="0" w:space="0" w:color="auto"/>
        </w:rPr>
        <w:t>,</w:t>
      </w:r>
    </w:p>
    <w:p w14:paraId="5727047E" w14:textId="77777777" w:rsidR="00014743" w:rsidRPr="000933AC" w:rsidRDefault="00FE65A7" w:rsidP="00014743">
      <w:pPr>
        <w:widowControl w:val="0"/>
        <w:spacing w:after="0" w:line="360" w:lineRule="auto"/>
        <w:ind w:left="101"/>
        <w:rPr>
          <w:rFonts w:cs="Calibri"/>
          <w:sz w:val="24"/>
          <w:szCs w:val="24"/>
        </w:rPr>
      </w:pPr>
      <w:r w:rsidRPr="000933AC">
        <w:rPr>
          <w:rFonts w:cs="Calibri"/>
          <w:sz w:val="24"/>
          <w:szCs w:val="24"/>
          <w:bdr w:val="none" w:sz="0" w:space="0" w:color="auto"/>
        </w:rPr>
        <w:t>a</w:t>
      </w:r>
    </w:p>
    <w:p w14:paraId="0EE4481E" w14:textId="77777777" w:rsidR="00014743" w:rsidRPr="000933AC" w:rsidRDefault="00FE65A7" w:rsidP="00014743">
      <w:pPr>
        <w:widowControl w:val="0"/>
        <w:tabs>
          <w:tab w:val="left" w:leader="dot" w:pos="4383"/>
        </w:tabs>
        <w:spacing w:after="0" w:line="360" w:lineRule="auto"/>
        <w:ind w:left="101"/>
        <w:jc w:val="both"/>
        <w:rPr>
          <w:rFonts w:cs="Calibri"/>
          <w:sz w:val="24"/>
          <w:szCs w:val="24"/>
        </w:rPr>
      </w:pPr>
      <w:r w:rsidRPr="000933AC">
        <w:rPr>
          <w:rFonts w:cs="Calibri"/>
          <w:sz w:val="24"/>
          <w:szCs w:val="24"/>
          <w:bdr w:val="none" w:sz="0" w:space="0" w:color="auto"/>
        </w:rPr>
        <w:t>………………….……………</w:t>
      </w:r>
      <w:r>
        <w:rPr>
          <w:rFonts w:cs="Calibri"/>
          <w:sz w:val="24"/>
          <w:szCs w:val="24"/>
          <w:bdr w:val="none" w:sz="0" w:space="0" w:color="auto"/>
        </w:rPr>
        <w:t>…………..</w:t>
      </w:r>
      <w:r w:rsidRPr="000933AC">
        <w:rPr>
          <w:rFonts w:cs="Calibri"/>
          <w:sz w:val="24"/>
          <w:szCs w:val="24"/>
          <w:bdr w:val="none" w:sz="0" w:space="0" w:color="auto"/>
        </w:rPr>
        <w:t>……., reprezentowanym przez</w:t>
      </w:r>
      <w:r>
        <w:rPr>
          <w:rFonts w:cs="Calibri"/>
          <w:sz w:val="24"/>
          <w:szCs w:val="24"/>
          <w:bdr w:val="none" w:sz="0" w:space="0" w:color="auto"/>
        </w:rPr>
        <w:t xml:space="preserve"> </w:t>
      </w:r>
      <w:r w:rsidRPr="000933AC">
        <w:rPr>
          <w:rFonts w:cs="Calibri"/>
          <w:sz w:val="24"/>
          <w:szCs w:val="24"/>
          <w:bdr w:val="none" w:sz="0" w:space="0" w:color="auto"/>
        </w:rPr>
        <w:t>………</w:t>
      </w:r>
      <w:r>
        <w:rPr>
          <w:rFonts w:cs="Calibri"/>
          <w:sz w:val="24"/>
          <w:szCs w:val="24"/>
          <w:bdr w:val="none" w:sz="0" w:space="0" w:color="auto"/>
        </w:rPr>
        <w:t>………</w:t>
      </w:r>
      <w:r w:rsidRPr="000933AC">
        <w:rPr>
          <w:rFonts w:cs="Calibri"/>
          <w:sz w:val="24"/>
          <w:szCs w:val="24"/>
          <w:bdr w:val="none" w:sz="0" w:space="0" w:color="auto"/>
        </w:rPr>
        <w:t xml:space="preserve">……………………………….., zwanym w dalszej części umowy </w:t>
      </w:r>
      <w:r w:rsidRPr="000933AC">
        <w:rPr>
          <w:rFonts w:cs="Calibri"/>
          <w:b/>
          <w:bCs/>
          <w:sz w:val="24"/>
          <w:szCs w:val="24"/>
          <w:bdr w:val="none" w:sz="0" w:space="0" w:color="auto"/>
        </w:rPr>
        <w:t>„Wykonawcą”</w:t>
      </w:r>
      <w:r w:rsidRPr="000933AC">
        <w:rPr>
          <w:rFonts w:cs="Calibri"/>
          <w:sz w:val="24"/>
          <w:szCs w:val="24"/>
          <w:bdr w:val="none" w:sz="0" w:space="0" w:color="auto"/>
        </w:rPr>
        <w:t>,</w:t>
      </w:r>
    </w:p>
    <w:p w14:paraId="66AF616A" w14:textId="77777777" w:rsidR="00014743" w:rsidRPr="000933AC" w:rsidRDefault="00014743" w:rsidP="00014743">
      <w:pPr>
        <w:widowControl w:val="0"/>
        <w:spacing w:after="0" w:line="360" w:lineRule="auto"/>
        <w:rPr>
          <w:rFonts w:cs="Calibri"/>
          <w:sz w:val="24"/>
          <w:szCs w:val="24"/>
        </w:rPr>
      </w:pPr>
    </w:p>
    <w:p w14:paraId="71391A63" w14:textId="77777777" w:rsidR="00014743" w:rsidRPr="000933AC" w:rsidRDefault="00FE65A7" w:rsidP="00014743">
      <w:pPr>
        <w:widowControl w:val="0"/>
        <w:spacing w:after="0" w:line="360" w:lineRule="auto"/>
        <w:ind w:left="116"/>
        <w:rPr>
          <w:rFonts w:cs="Calibri"/>
          <w:sz w:val="24"/>
          <w:szCs w:val="24"/>
        </w:rPr>
      </w:pPr>
      <w:r w:rsidRPr="000933AC">
        <w:rPr>
          <w:rFonts w:cs="Calibri"/>
          <w:sz w:val="24"/>
          <w:szCs w:val="24"/>
          <w:bdr w:val="none" w:sz="0" w:space="0" w:color="auto"/>
        </w:rPr>
        <w:t>wsp</w:t>
      </w:r>
      <w:r w:rsidRPr="000933AC">
        <w:rPr>
          <w:rFonts w:cs="Calibri"/>
          <w:sz w:val="24"/>
          <w:szCs w:val="24"/>
          <w:bdr w:val="none" w:sz="0" w:space="0" w:color="auto"/>
          <w:lang w:val="es-ES_tradnl"/>
        </w:rPr>
        <w:t>ó</w:t>
      </w:r>
      <w:r w:rsidRPr="000933AC">
        <w:rPr>
          <w:rFonts w:cs="Calibri"/>
          <w:sz w:val="24"/>
          <w:szCs w:val="24"/>
          <w:bdr w:val="none" w:sz="0" w:space="0" w:color="auto"/>
        </w:rPr>
        <w:t>lnie zwany</w:t>
      </w:r>
      <w:r>
        <w:rPr>
          <w:rFonts w:cs="Calibri"/>
          <w:sz w:val="24"/>
          <w:szCs w:val="24"/>
          <w:bdr w:val="none" w:sz="0" w:space="0" w:color="auto"/>
        </w:rPr>
        <w:t xml:space="preserve">mi </w:t>
      </w:r>
      <w:r w:rsidRPr="000933AC">
        <w:rPr>
          <w:rFonts w:cs="Calibri"/>
          <w:b/>
          <w:bCs/>
          <w:sz w:val="24"/>
          <w:szCs w:val="24"/>
          <w:bdr w:val="none" w:sz="0" w:space="0" w:color="auto"/>
        </w:rPr>
        <w:t>„Stronami”</w:t>
      </w:r>
      <w:r w:rsidRPr="000933AC">
        <w:rPr>
          <w:rFonts w:cs="Calibri"/>
          <w:sz w:val="24"/>
          <w:szCs w:val="24"/>
          <w:bdr w:val="none" w:sz="0" w:space="0" w:color="auto"/>
        </w:rPr>
        <w:t>,</w:t>
      </w:r>
    </w:p>
    <w:p w14:paraId="36B643F9" w14:textId="77777777" w:rsidR="00014743" w:rsidRPr="000933AC" w:rsidRDefault="00014743" w:rsidP="00014743">
      <w:pPr>
        <w:widowControl w:val="0"/>
        <w:spacing w:after="0" w:line="360" w:lineRule="auto"/>
        <w:rPr>
          <w:rFonts w:cs="Calibri"/>
          <w:sz w:val="24"/>
          <w:szCs w:val="24"/>
        </w:rPr>
      </w:pPr>
    </w:p>
    <w:p w14:paraId="095A729D" w14:textId="77777777" w:rsidR="00014743" w:rsidRPr="000933AC" w:rsidRDefault="00FE65A7" w:rsidP="00014743">
      <w:pPr>
        <w:widowControl w:val="0"/>
        <w:spacing w:after="0" w:line="360" w:lineRule="auto"/>
        <w:ind w:left="101" w:right="209"/>
        <w:jc w:val="both"/>
        <w:rPr>
          <w:rFonts w:cs="Calibri"/>
          <w:sz w:val="24"/>
          <w:szCs w:val="24"/>
        </w:rPr>
      </w:pPr>
      <w:r w:rsidRPr="000933AC">
        <w:rPr>
          <w:rFonts w:cs="Calibri"/>
          <w:sz w:val="24"/>
          <w:szCs w:val="24"/>
          <w:bdr w:val="none" w:sz="0" w:space="0" w:color="auto"/>
        </w:rPr>
        <w:t>Niniejsza Umowa została zawarta w wyniku przeprowadzenia postępowania o udzielenie zam</w:t>
      </w:r>
      <w:r w:rsidRPr="000933AC">
        <w:rPr>
          <w:rFonts w:cs="Calibri"/>
          <w:sz w:val="24"/>
          <w:szCs w:val="24"/>
          <w:bdr w:val="none" w:sz="0" w:space="0" w:color="auto"/>
          <w:lang w:val="es-ES_tradnl"/>
        </w:rPr>
        <w:t>ó</w:t>
      </w:r>
      <w:r w:rsidRPr="000933AC">
        <w:rPr>
          <w:rFonts w:cs="Calibri"/>
          <w:sz w:val="24"/>
          <w:szCs w:val="24"/>
          <w:bdr w:val="none" w:sz="0" w:space="0" w:color="auto"/>
        </w:rPr>
        <w:t>wienia na podstawie przepis</w:t>
      </w:r>
      <w:r w:rsidRPr="000933AC">
        <w:rPr>
          <w:rFonts w:cs="Calibri"/>
          <w:sz w:val="24"/>
          <w:szCs w:val="24"/>
          <w:bdr w:val="none" w:sz="0" w:space="0" w:color="auto"/>
          <w:lang w:val="es-ES_tradnl"/>
        </w:rPr>
        <w:t>ó</w:t>
      </w:r>
      <w:r w:rsidRPr="000933AC">
        <w:rPr>
          <w:rFonts w:cs="Calibri"/>
          <w:sz w:val="24"/>
          <w:szCs w:val="24"/>
          <w:bdr w:val="none" w:sz="0" w:space="0" w:color="auto"/>
        </w:rPr>
        <w:t>w ustawy z 11 września 2019 r. Prawo zam</w:t>
      </w:r>
      <w:r w:rsidRPr="000933AC">
        <w:rPr>
          <w:rFonts w:cs="Calibri"/>
          <w:sz w:val="24"/>
          <w:szCs w:val="24"/>
          <w:bdr w:val="none" w:sz="0" w:space="0" w:color="auto"/>
          <w:lang w:val="es-ES_tradnl"/>
        </w:rPr>
        <w:t>ó</w:t>
      </w:r>
      <w:r w:rsidRPr="000933AC">
        <w:rPr>
          <w:rFonts w:cs="Calibri"/>
          <w:sz w:val="24"/>
          <w:szCs w:val="24"/>
          <w:bdr w:val="none" w:sz="0" w:space="0" w:color="auto"/>
        </w:rPr>
        <w:t>wień publicznych (t.j. Dz.U. z 2024 r., poz. 1320, ze zm.). Prawa i obowiązki wynikające z Umowy należy interpretować w kontekście całości postępowania o udzielenie zam</w:t>
      </w:r>
      <w:r w:rsidRPr="000933AC">
        <w:rPr>
          <w:rFonts w:cs="Calibri"/>
          <w:sz w:val="24"/>
          <w:szCs w:val="24"/>
          <w:bdr w:val="none" w:sz="0" w:space="0" w:color="auto"/>
          <w:lang w:val="es-ES_tradnl"/>
        </w:rPr>
        <w:t>ó</w:t>
      </w:r>
      <w:r w:rsidRPr="000933AC">
        <w:rPr>
          <w:rFonts w:cs="Calibri"/>
          <w:sz w:val="24"/>
          <w:szCs w:val="24"/>
          <w:bdr w:val="none" w:sz="0" w:space="0" w:color="auto"/>
        </w:rPr>
        <w:t>wienia publicznego będącego podstawą zawarcia niniejszej umowy.</w:t>
      </w:r>
    </w:p>
    <w:p w14:paraId="6DEBABA0" w14:textId="77777777" w:rsidR="00014743" w:rsidRPr="000933AC" w:rsidRDefault="00014743" w:rsidP="00014743">
      <w:pPr>
        <w:widowControl w:val="0"/>
        <w:spacing w:after="0" w:line="360" w:lineRule="auto"/>
        <w:rPr>
          <w:rFonts w:cs="Calibri"/>
          <w:sz w:val="24"/>
          <w:szCs w:val="24"/>
        </w:rPr>
      </w:pPr>
    </w:p>
    <w:p w14:paraId="05241AFB" w14:textId="77777777" w:rsidR="00014743" w:rsidRPr="000933AC" w:rsidRDefault="00FE65A7" w:rsidP="00014743">
      <w:pPr>
        <w:widowControl w:val="0"/>
        <w:spacing w:after="0" w:line="360" w:lineRule="auto"/>
        <w:ind w:left="4541"/>
        <w:jc w:val="both"/>
        <w:rPr>
          <w:rFonts w:cs="Calibri"/>
          <w:b/>
          <w:bCs/>
          <w:sz w:val="24"/>
          <w:szCs w:val="24"/>
        </w:rPr>
      </w:pPr>
      <w:r w:rsidRPr="000933AC">
        <w:rPr>
          <w:rFonts w:cs="Calibri"/>
          <w:b/>
          <w:bCs/>
          <w:sz w:val="24"/>
          <w:szCs w:val="24"/>
          <w:bdr w:val="none" w:sz="0" w:space="0" w:color="auto"/>
        </w:rPr>
        <w:t>§ 1</w:t>
      </w:r>
    </w:p>
    <w:p w14:paraId="552BBA6B" w14:textId="77777777" w:rsidR="00014743" w:rsidRPr="000933AC" w:rsidRDefault="00FE65A7" w:rsidP="00014743">
      <w:pPr>
        <w:widowControl w:val="0"/>
        <w:spacing w:after="0" w:line="360" w:lineRule="auto"/>
        <w:ind w:left="2515"/>
        <w:jc w:val="both"/>
        <w:rPr>
          <w:rFonts w:cs="Calibri"/>
          <w:b/>
          <w:bCs/>
          <w:sz w:val="24"/>
          <w:szCs w:val="24"/>
        </w:rPr>
      </w:pPr>
      <w:r w:rsidRPr="000933AC">
        <w:rPr>
          <w:rFonts w:cs="Calibri"/>
          <w:b/>
          <w:bCs/>
          <w:sz w:val="24"/>
          <w:szCs w:val="24"/>
          <w:bdr w:val="none" w:sz="0" w:space="0" w:color="auto"/>
        </w:rPr>
        <w:t>Przedmiot Umowy i warunki realizacji Umowy</w:t>
      </w:r>
    </w:p>
    <w:p w14:paraId="099B6D4C" w14:textId="77777777" w:rsidR="00014743" w:rsidRPr="000933AC" w:rsidRDefault="00FE65A7" w:rsidP="00014743">
      <w:pPr>
        <w:pStyle w:val="Akapitzlist"/>
        <w:numPr>
          <w:ilvl w:val="0"/>
          <w:numId w:val="97"/>
        </w:numPr>
        <w:spacing w:before="0" w:after="0" w:line="360" w:lineRule="auto"/>
        <w:ind w:right="112"/>
        <w:rPr>
          <w:rFonts w:ascii="Calibri" w:hAnsi="Calibri" w:cs="Calibri"/>
          <w:sz w:val="24"/>
          <w:szCs w:val="24"/>
        </w:rPr>
      </w:pPr>
      <w:r w:rsidRPr="000933AC">
        <w:rPr>
          <w:rFonts w:ascii="Calibri" w:hAnsi="Calibri" w:cs="Calibri"/>
          <w:sz w:val="24"/>
          <w:szCs w:val="24"/>
          <w:bdr w:val="none" w:sz="0" w:space="0" w:color="auto"/>
        </w:rPr>
        <w:t xml:space="preserve">Przedmiotem Umowy jest dostawa </w:t>
      </w:r>
      <w:r w:rsidRPr="000933AC">
        <w:rPr>
          <w:rFonts w:ascii="Calibri" w:hAnsi="Calibri" w:cs="Calibri"/>
          <w:b/>
          <w:bCs/>
          <w:sz w:val="24"/>
          <w:szCs w:val="24"/>
          <w:bdr w:val="none" w:sz="0" w:space="0" w:color="auto"/>
        </w:rPr>
        <w:t xml:space="preserve">maszyn rolniczych wraz rozmieszczeniem, uruchomieniem w siedzibie Zamawiającego </w:t>
      </w:r>
      <w:r w:rsidRPr="000933AC">
        <w:rPr>
          <w:rFonts w:ascii="Calibri" w:hAnsi="Calibri" w:cs="Calibri"/>
          <w:sz w:val="24"/>
          <w:szCs w:val="24"/>
          <w:bdr w:val="none" w:sz="0" w:space="0" w:color="auto"/>
        </w:rPr>
        <w:t>oraz wszystkie elementy składające się na przedmiot zam</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rPr>
        <w:t xml:space="preserve">wienia, szczegółowo opisany w dokumentacji postępowania, </w:t>
      </w:r>
      <w:r w:rsidR="00EC7566">
        <w:rPr>
          <w:rFonts w:ascii="Calibri" w:hAnsi="Calibri" w:cs="Calibri"/>
          <w:sz w:val="24"/>
          <w:szCs w:val="24"/>
          <w:bdr w:val="none" w:sz="0" w:space="0" w:color="auto"/>
        </w:rPr>
        <w:br/>
      </w:r>
      <w:r w:rsidRPr="000933AC">
        <w:rPr>
          <w:rFonts w:ascii="Calibri" w:hAnsi="Calibri" w:cs="Calibri"/>
          <w:sz w:val="24"/>
          <w:szCs w:val="24"/>
          <w:bdr w:val="none" w:sz="0" w:space="0" w:color="auto"/>
        </w:rPr>
        <w:t>w szczeg</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rPr>
        <w:t xml:space="preserve">lności w niniejszej Umowie, Formularzu oferty Wykonawcy, </w:t>
      </w:r>
      <w:bookmarkStart w:id="22" w:name="_Hlk211668079"/>
      <w:r w:rsidRPr="000933AC">
        <w:rPr>
          <w:rFonts w:ascii="Calibri" w:hAnsi="Calibri" w:cs="Calibri"/>
          <w:sz w:val="24"/>
          <w:szCs w:val="24"/>
          <w:bdr w:val="none" w:sz="0" w:space="0" w:color="auto"/>
        </w:rPr>
        <w:t>Szczegółowym Opisie Przedmiotu Zam</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rPr>
        <w:t xml:space="preserve">wienia </w:t>
      </w:r>
      <w:bookmarkEnd w:id="22"/>
      <w:r w:rsidRPr="000933AC">
        <w:rPr>
          <w:rFonts w:ascii="Calibri" w:hAnsi="Calibri" w:cs="Calibri"/>
          <w:sz w:val="24"/>
          <w:szCs w:val="24"/>
          <w:bdr w:val="none" w:sz="0" w:space="0" w:color="auto"/>
        </w:rPr>
        <w:t>(opisie parametr</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rPr>
        <w:t xml:space="preserve">w technicznych). </w:t>
      </w:r>
    </w:p>
    <w:p w14:paraId="2ABCA898" w14:textId="77777777" w:rsidR="00014743" w:rsidRPr="00EC7566" w:rsidRDefault="00FE65A7" w:rsidP="00EC7566">
      <w:pPr>
        <w:widowControl w:val="0"/>
        <w:spacing w:after="0" w:line="360" w:lineRule="auto"/>
        <w:ind w:right="112" w:firstLine="360"/>
        <w:rPr>
          <w:rFonts w:cs="Calibri"/>
          <w:sz w:val="24"/>
          <w:szCs w:val="24"/>
        </w:rPr>
      </w:pPr>
      <w:r w:rsidRPr="00EC7566">
        <w:rPr>
          <w:rFonts w:cs="Calibri"/>
          <w:sz w:val="24"/>
          <w:szCs w:val="24"/>
          <w:bdr w:val="none" w:sz="0" w:space="0" w:color="auto"/>
        </w:rPr>
        <w:t xml:space="preserve">Dostawa obejmuje </w:t>
      </w:r>
      <w:r w:rsidRPr="00EC7566">
        <w:rPr>
          <w:rFonts w:cs="Calibri"/>
          <w:i/>
          <w:iCs/>
          <w:sz w:val="24"/>
          <w:szCs w:val="24"/>
          <w:bdr w:val="none" w:sz="0" w:space="0" w:color="auto"/>
        </w:rPr>
        <w:t>(*w zależności od części, na kt</w:t>
      </w:r>
      <w:r w:rsidRPr="00EC7566">
        <w:rPr>
          <w:rFonts w:cs="Calibri"/>
          <w:i/>
          <w:iCs/>
          <w:sz w:val="24"/>
          <w:szCs w:val="24"/>
          <w:bdr w:val="none" w:sz="0" w:space="0" w:color="auto"/>
          <w:lang w:val="es-ES_tradnl"/>
        </w:rPr>
        <w:t>ó</w:t>
      </w:r>
      <w:r w:rsidRPr="00EC7566">
        <w:rPr>
          <w:rFonts w:cs="Calibri"/>
          <w:i/>
          <w:iCs/>
          <w:sz w:val="24"/>
          <w:szCs w:val="24"/>
          <w:bdr w:val="none" w:sz="0" w:space="0" w:color="auto"/>
        </w:rPr>
        <w:t>rą Wykonawca złożył</w:t>
      </w:r>
      <w:r w:rsidRPr="00EC7566">
        <w:rPr>
          <w:rFonts w:cs="Calibri"/>
          <w:i/>
          <w:iCs/>
          <w:sz w:val="24"/>
          <w:szCs w:val="24"/>
          <w:bdr w:val="none" w:sz="0" w:space="0" w:color="auto"/>
          <w:lang w:val="pt-PT"/>
        </w:rPr>
        <w:t xml:space="preserve"> ofert</w:t>
      </w:r>
      <w:r w:rsidRPr="00EC7566">
        <w:rPr>
          <w:rFonts w:cs="Calibri"/>
          <w:i/>
          <w:iCs/>
          <w:sz w:val="24"/>
          <w:szCs w:val="24"/>
          <w:bdr w:val="none" w:sz="0" w:space="0" w:color="auto"/>
        </w:rPr>
        <w:t>ę):</w:t>
      </w:r>
    </w:p>
    <w:p w14:paraId="229C9A99" w14:textId="77777777" w:rsidR="00014743" w:rsidRPr="000933AC" w:rsidRDefault="00FE65A7" w:rsidP="00014743">
      <w:pPr>
        <w:pStyle w:val="Akapitzlist"/>
        <w:numPr>
          <w:ilvl w:val="1"/>
          <w:numId w:val="97"/>
        </w:numPr>
        <w:spacing w:before="0" w:after="0" w:line="360" w:lineRule="auto"/>
        <w:rPr>
          <w:rFonts w:ascii="Calibri" w:hAnsi="Calibri" w:cs="Calibri"/>
          <w:i/>
          <w:iCs/>
          <w:sz w:val="24"/>
          <w:szCs w:val="24"/>
        </w:rPr>
      </w:pPr>
      <w:r w:rsidRPr="000933AC">
        <w:rPr>
          <w:rFonts w:ascii="Calibri" w:hAnsi="Calibri" w:cs="Calibri"/>
          <w:i/>
          <w:iCs/>
          <w:sz w:val="24"/>
          <w:szCs w:val="24"/>
          <w:bdr w:val="none" w:sz="0" w:space="0" w:color="auto"/>
        </w:rPr>
        <w:t>Ciągnik rolniczy – fabrycznie nowy, typu ……………………., rok produkcji ……………., marki:</w:t>
      </w:r>
    </w:p>
    <w:p w14:paraId="6CE3AF14" w14:textId="77777777" w:rsidR="00014743" w:rsidRPr="000933AC" w:rsidRDefault="00FE65A7" w:rsidP="00014743">
      <w:pPr>
        <w:widowControl w:val="0"/>
        <w:tabs>
          <w:tab w:val="left" w:leader="dot" w:pos="4337"/>
        </w:tabs>
        <w:spacing w:after="0" w:line="360" w:lineRule="auto"/>
        <w:ind w:left="835"/>
        <w:jc w:val="both"/>
        <w:rPr>
          <w:rFonts w:cs="Calibri"/>
          <w:sz w:val="24"/>
          <w:szCs w:val="24"/>
        </w:rPr>
      </w:pPr>
      <w:r w:rsidRPr="000933AC">
        <w:rPr>
          <w:rFonts w:cs="Calibri"/>
          <w:i/>
          <w:iCs/>
          <w:sz w:val="24"/>
          <w:szCs w:val="24"/>
          <w:bdr w:val="none" w:sz="0" w:space="0" w:color="auto"/>
        </w:rPr>
        <w:lastRenderedPageBreak/>
        <w:t xml:space="preserve">………………………….. </w:t>
      </w:r>
      <w:r w:rsidRPr="000933AC">
        <w:rPr>
          <w:rFonts w:cs="Calibri"/>
          <w:i/>
          <w:iCs/>
          <w:sz w:val="24"/>
          <w:szCs w:val="24"/>
          <w:bdr w:val="none" w:sz="0" w:space="0" w:color="auto"/>
          <w:lang w:val="it-IT"/>
        </w:rPr>
        <w:t>model</w:t>
      </w:r>
      <w:r w:rsidRPr="000933AC">
        <w:rPr>
          <w:rFonts w:cs="Calibri"/>
          <w:sz w:val="24"/>
          <w:szCs w:val="24"/>
          <w:bdr w:val="none" w:sz="0" w:space="0" w:color="auto"/>
        </w:rPr>
        <w:tab/>
        <w:t>;</w:t>
      </w:r>
    </w:p>
    <w:p w14:paraId="75C087C0" w14:textId="77777777" w:rsidR="00014743" w:rsidRPr="000933AC" w:rsidRDefault="00FE65A7" w:rsidP="00014743">
      <w:pPr>
        <w:pStyle w:val="Akapitzlist"/>
        <w:numPr>
          <w:ilvl w:val="1"/>
          <w:numId w:val="99"/>
        </w:numPr>
        <w:spacing w:before="0" w:after="0" w:line="360" w:lineRule="auto"/>
        <w:rPr>
          <w:rFonts w:ascii="Calibri" w:hAnsi="Calibri" w:cs="Calibri"/>
          <w:i/>
          <w:iCs/>
          <w:sz w:val="24"/>
          <w:szCs w:val="24"/>
        </w:rPr>
      </w:pPr>
      <w:r w:rsidRPr="000933AC">
        <w:rPr>
          <w:rFonts w:ascii="Calibri" w:hAnsi="Calibri" w:cs="Calibri"/>
          <w:i/>
          <w:iCs/>
          <w:sz w:val="24"/>
          <w:szCs w:val="24"/>
          <w:bdr w:val="none" w:sz="0" w:space="0" w:color="auto"/>
        </w:rPr>
        <w:t>Pielnik do uprawy międzyrzędowej – fabrycznie nowy, typu ……………………., rok produkcji ……………., marki: ………………………….. model…………………………..;</w:t>
      </w:r>
    </w:p>
    <w:p w14:paraId="7624C9C2" w14:textId="77777777" w:rsidR="00014743" w:rsidRPr="000933AC" w:rsidRDefault="00FE65A7" w:rsidP="00014743">
      <w:pPr>
        <w:pStyle w:val="Akapitzlist"/>
        <w:numPr>
          <w:ilvl w:val="1"/>
          <w:numId w:val="99"/>
        </w:numPr>
        <w:spacing w:before="0" w:after="0" w:line="360" w:lineRule="auto"/>
        <w:rPr>
          <w:rFonts w:ascii="Calibri" w:hAnsi="Calibri" w:cs="Calibri"/>
          <w:i/>
          <w:iCs/>
          <w:sz w:val="24"/>
          <w:szCs w:val="24"/>
        </w:rPr>
      </w:pPr>
      <w:r w:rsidRPr="000933AC">
        <w:rPr>
          <w:rFonts w:ascii="Calibri" w:hAnsi="Calibri" w:cs="Calibri"/>
          <w:i/>
          <w:iCs/>
          <w:sz w:val="24"/>
          <w:szCs w:val="24"/>
          <w:bdr w:val="none" w:sz="0" w:space="0" w:color="auto"/>
        </w:rPr>
        <w:t>Opryskiwacz polowy – fabrycznie nowy, typu ……………………., rok produkcji ……………., marki: ………………………….. model</w:t>
      </w:r>
      <w:r w:rsidRPr="000933AC">
        <w:rPr>
          <w:rFonts w:ascii="Calibri" w:hAnsi="Calibri" w:cs="Calibri"/>
          <w:i/>
          <w:iCs/>
          <w:sz w:val="24"/>
          <w:szCs w:val="24"/>
          <w:bdr w:val="none" w:sz="0" w:space="0" w:color="auto"/>
        </w:rPr>
        <w:tab/>
        <w:t>;</w:t>
      </w:r>
    </w:p>
    <w:p w14:paraId="7C5CFECD" w14:textId="77777777" w:rsidR="00014743" w:rsidRPr="00EC7566" w:rsidRDefault="00FE65A7" w:rsidP="00EC7566">
      <w:pPr>
        <w:pStyle w:val="Akapitzlist"/>
        <w:numPr>
          <w:ilvl w:val="1"/>
          <w:numId w:val="99"/>
        </w:numPr>
        <w:spacing w:before="0" w:after="0" w:line="360" w:lineRule="auto"/>
        <w:rPr>
          <w:rFonts w:ascii="Calibri" w:hAnsi="Calibri" w:cs="Calibri"/>
          <w:i/>
          <w:iCs/>
          <w:sz w:val="24"/>
          <w:szCs w:val="24"/>
        </w:rPr>
      </w:pPr>
      <w:r w:rsidRPr="000933AC">
        <w:rPr>
          <w:rFonts w:ascii="Calibri" w:hAnsi="Calibri" w:cs="Calibri"/>
          <w:i/>
          <w:iCs/>
          <w:sz w:val="24"/>
          <w:szCs w:val="24"/>
          <w:bdr w:val="none" w:sz="0" w:space="0" w:color="auto"/>
        </w:rPr>
        <w:t>Opryskiwacz sadowniczy – fabrycznie nowy, typu ……………………., rok produkcji ……………., marki:</w:t>
      </w:r>
      <w:r w:rsidR="00EC7566">
        <w:rPr>
          <w:rFonts w:ascii="Calibri" w:hAnsi="Calibri" w:cs="Calibri"/>
          <w:i/>
          <w:iCs/>
          <w:sz w:val="24"/>
          <w:szCs w:val="24"/>
          <w:bdr w:val="none" w:sz="0" w:space="0" w:color="auto"/>
        </w:rPr>
        <w:t xml:space="preserve"> </w:t>
      </w:r>
      <w:r w:rsidRPr="00EC7566">
        <w:rPr>
          <w:rFonts w:ascii="Calibri" w:hAnsi="Calibri" w:cs="Calibri"/>
          <w:i/>
          <w:iCs/>
          <w:sz w:val="24"/>
          <w:szCs w:val="24"/>
          <w:bdr w:val="none" w:sz="0" w:space="0" w:color="auto"/>
        </w:rPr>
        <w:t>…………………………</w:t>
      </w:r>
      <w:r w:rsidRPr="00EC7566">
        <w:rPr>
          <w:rFonts w:ascii="Calibri" w:hAnsi="Calibri" w:cs="Calibri"/>
          <w:i/>
          <w:iCs/>
          <w:sz w:val="24"/>
          <w:szCs w:val="24"/>
          <w:bdr w:val="none" w:sz="0" w:space="0" w:color="auto"/>
          <w:lang w:val="it-IT"/>
        </w:rPr>
        <w:t>.. model</w:t>
      </w:r>
      <w:r w:rsidRPr="00EC7566">
        <w:rPr>
          <w:rFonts w:ascii="Calibri" w:hAnsi="Calibri" w:cs="Calibri"/>
          <w:i/>
          <w:iCs/>
          <w:sz w:val="24"/>
          <w:szCs w:val="24"/>
          <w:bdr w:val="none" w:sz="0" w:space="0" w:color="auto"/>
          <w:lang w:val="it-IT"/>
        </w:rPr>
        <w:tab/>
        <w:t>;</w:t>
      </w:r>
    </w:p>
    <w:p w14:paraId="16A7EAE6" w14:textId="77777777" w:rsidR="00014743" w:rsidRPr="00EC7566" w:rsidRDefault="00FE65A7" w:rsidP="00EC7566">
      <w:pPr>
        <w:pStyle w:val="Akapitzlist"/>
        <w:numPr>
          <w:ilvl w:val="1"/>
          <w:numId w:val="99"/>
        </w:numPr>
        <w:spacing w:before="0" w:after="0" w:line="360" w:lineRule="auto"/>
        <w:rPr>
          <w:rFonts w:ascii="Calibri" w:hAnsi="Calibri" w:cs="Calibri"/>
          <w:i/>
          <w:iCs/>
          <w:sz w:val="24"/>
          <w:szCs w:val="24"/>
        </w:rPr>
      </w:pPr>
      <w:r w:rsidRPr="000933AC">
        <w:rPr>
          <w:rFonts w:ascii="Calibri" w:hAnsi="Calibri" w:cs="Calibri"/>
          <w:i/>
          <w:iCs/>
          <w:sz w:val="24"/>
          <w:szCs w:val="24"/>
          <w:bdr w:val="none" w:sz="0" w:space="0" w:color="auto"/>
        </w:rPr>
        <w:t>Rozsiewacz nawoz</w:t>
      </w:r>
      <w:r w:rsidRPr="000933AC">
        <w:rPr>
          <w:rFonts w:ascii="Calibri" w:hAnsi="Calibri" w:cs="Calibri"/>
          <w:i/>
          <w:iCs/>
          <w:sz w:val="24"/>
          <w:szCs w:val="24"/>
          <w:bdr w:val="none" w:sz="0" w:space="0" w:color="auto"/>
          <w:lang w:val="es-ES_tradnl"/>
        </w:rPr>
        <w:t>ó</w:t>
      </w:r>
      <w:r w:rsidRPr="000933AC">
        <w:rPr>
          <w:rFonts w:ascii="Calibri" w:hAnsi="Calibri" w:cs="Calibri"/>
          <w:i/>
          <w:iCs/>
          <w:sz w:val="24"/>
          <w:szCs w:val="24"/>
          <w:bdr w:val="none" w:sz="0" w:space="0" w:color="auto"/>
        </w:rPr>
        <w:t>w – fabrycznie nowy, typu ……………………., rok produkcji ……………., marki:</w:t>
      </w:r>
      <w:r w:rsidR="00EC7566">
        <w:rPr>
          <w:rFonts w:ascii="Calibri" w:hAnsi="Calibri" w:cs="Calibri"/>
          <w:i/>
          <w:iCs/>
          <w:sz w:val="24"/>
          <w:szCs w:val="24"/>
          <w:bdr w:val="none" w:sz="0" w:space="0" w:color="auto"/>
        </w:rPr>
        <w:t xml:space="preserve"> </w:t>
      </w:r>
      <w:r w:rsidRPr="00EC7566">
        <w:rPr>
          <w:rFonts w:ascii="Calibri" w:hAnsi="Calibri" w:cs="Calibri"/>
          <w:i/>
          <w:iCs/>
          <w:sz w:val="24"/>
          <w:szCs w:val="24"/>
          <w:bdr w:val="none" w:sz="0" w:space="0" w:color="auto"/>
        </w:rPr>
        <w:t>…………………………</w:t>
      </w:r>
      <w:r w:rsidRPr="00EC7566">
        <w:rPr>
          <w:rFonts w:ascii="Calibri" w:hAnsi="Calibri" w:cs="Calibri"/>
          <w:i/>
          <w:iCs/>
          <w:sz w:val="24"/>
          <w:szCs w:val="24"/>
          <w:bdr w:val="none" w:sz="0" w:space="0" w:color="auto"/>
          <w:lang w:val="it-IT"/>
        </w:rPr>
        <w:t>.. model</w:t>
      </w:r>
      <w:r w:rsidRPr="00EC7566">
        <w:rPr>
          <w:rFonts w:ascii="Calibri" w:hAnsi="Calibri" w:cs="Calibri"/>
          <w:sz w:val="24"/>
          <w:szCs w:val="24"/>
          <w:bdr w:val="none" w:sz="0" w:space="0" w:color="auto"/>
        </w:rPr>
        <w:tab/>
      </w:r>
      <w:r w:rsidRPr="00EC7566">
        <w:rPr>
          <w:rFonts w:ascii="Calibri" w:hAnsi="Calibri" w:cs="Calibri"/>
          <w:i/>
          <w:iCs/>
          <w:sz w:val="24"/>
          <w:szCs w:val="24"/>
          <w:bdr w:val="none" w:sz="0" w:space="0" w:color="auto"/>
        </w:rPr>
        <w:t>.</w:t>
      </w:r>
    </w:p>
    <w:p w14:paraId="42EB26BD" w14:textId="77777777" w:rsidR="00014743" w:rsidRPr="000933AC" w:rsidRDefault="00014743" w:rsidP="00014743">
      <w:pPr>
        <w:pStyle w:val="Akapitzlist"/>
        <w:tabs>
          <w:tab w:val="left" w:leader="dot" w:pos="4337"/>
        </w:tabs>
        <w:spacing w:before="0" w:after="0" w:line="360" w:lineRule="auto"/>
        <w:ind w:left="786" w:firstLine="0"/>
        <w:contextualSpacing/>
        <w:jc w:val="left"/>
        <w:rPr>
          <w:rFonts w:ascii="Calibri" w:hAnsi="Calibri" w:cs="Calibri"/>
          <w:i/>
          <w:iCs/>
          <w:sz w:val="24"/>
          <w:szCs w:val="24"/>
        </w:rPr>
      </w:pPr>
    </w:p>
    <w:p w14:paraId="5239E871" w14:textId="77777777" w:rsidR="00014743" w:rsidRPr="00EC7566" w:rsidRDefault="00FE65A7" w:rsidP="00EC7566">
      <w:pPr>
        <w:pStyle w:val="Akapitzlist"/>
        <w:numPr>
          <w:ilvl w:val="0"/>
          <w:numId w:val="100"/>
        </w:numPr>
        <w:spacing w:before="0" w:after="0" w:line="360" w:lineRule="auto"/>
        <w:rPr>
          <w:rFonts w:ascii="Calibri" w:hAnsi="Calibri" w:cs="Calibri"/>
          <w:i/>
          <w:iCs/>
          <w:sz w:val="24"/>
          <w:szCs w:val="24"/>
        </w:rPr>
      </w:pPr>
      <w:r w:rsidRPr="000933AC">
        <w:rPr>
          <w:rFonts w:ascii="Calibri" w:hAnsi="Calibri" w:cs="Calibri"/>
          <w:i/>
          <w:iCs/>
          <w:sz w:val="24"/>
          <w:szCs w:val="24"/>
          <w:bdr w:val="none" w:sz="0" w:space="0" w:color="auto"/>
        </w:rPr>
        <w:t>Dron rozpoznawczy – fabrycznie nowy, typu ……………………., rok produkcji ……………., marki:</w:t>
      </w:r>
      <w:r w:rsidR="00EC7566">
        <w:rPr>
          <w:rFonts w:ascii="Calibri" w:hAnsi="Calibri" w:cs="Calibri"/>
          <w:i/>
          <w:iCs/>
          <w:sz w:val="24"/>
          <w:szCs w:val="24"/>
          <w:bdr w:val="none" w:sz="0" w:space="0" w:color="auto"/>
        </w:rPr>
        <w:t xml:space="preserve"> </w:t>
      </w:r>
      <w:r w:rsidRPr="00EC7566">
        <w:rPr>
          <w:rFonts w:ascii="Calibri" w:hAnsi="Calibri" w:cs="Calibri"/>
          <w:i/>
          <w:iCs/>
          <w:sz w:val="24"/>
          <w:szCs w:val="24"/>
          <w:bdr w:val="none" w:sz="0" w:space="0" w:color="auto"/>
        </w:rPr>
        <w:t>…………………………</w:t>
      </w:r>
      <w:r w:rsidRPr="00EC7566">
        <w:rPr>
          <w:rFonts w:ascii="Calibri" w:hAnsi="Calibri" w:cs="Calibri"/>
          <w:i/>
          <w:iCs/>
          <w:sz w:val="24"/>
          <w:szCs w:val="24"/>
          <w:bdr w:val="none" w:sz="0" w:space="0" w:color="auto"/>
          <w:lang w:val="it-IT"/>
        </w:rPr>
        <w:t>.. model</w:t>
      </w:r>
      <w:r w:rsidRPr="00EC7566">
        <w:rPr>
          <w:rFonts w:ascii="Calibri" w:hAnsi="Calibri" w:cs="Calibri"/>
          <w:i/>
          <w:iCs/>
          <w:sz w:val="24"/>
          <w:szCs w:val="24"/>
          <w:bdr w:val="none" w:sz="0" w:space="0" w:color="auto"/>
          <w:lang w:val="it-IT"/>
        </w:rPr>
        <w:tab/>
        <w:t>.</w:t>
      </w:r>
    </w:p>
    <w:p w14:paraId="12971158" w14:textId="77777777" w:rsidR="00014743" w:rsidRPr="00EC7566" w:rsidRDefault="00FE65A7" w:rsidP="00EC7566">
      <w:pPr>
        <w:pStyle w:val="Akapitzlist"/>
        <w:numPr>
          <w:ilvl w:val="0"/>
          <w:numId w:val="100"/>
        </w:numPr>
        <w:spacing w:before="0" w:after="0" w:line="360" w:lineRule="auto"/>
        <w:rPr>
          <w:rFonts w:ascii="Calibri" w:hAnsi="Calibri" w:cs="Calibri"/>
          <w:i/>
          <w:iCs/>
          <w:sz w:val="24"/>
          <w:szCs w:val="24"/>
        </w:rPr>
      </w:pPr>
      <w:r w:rsidRPr="000933AC">
        <w:rPr>
          <w:rFonts w:ascii="Calibri" w:hAnsi="Calibri" w:cs="Calibri"/>
          <w:i/>
          <w:iCs/>
          <w:sz w:val="24"/>
          <w:szCs w:val="24"/>
          <w:bdr w:val="none" w:sz="0" w:space="0" w:color="auto"/>
        </w:rPr>
        <w:t>Dron wykonawczy – fabrycznie nowy, typu ……………………., rok produkcji ……………., marki:</w:t>
      </w:r>
      <w:r w:rsidR="00EC7566">
        <w:rPr>
          <w:rFonts w:ascii="Calibri" w:hAnsi="Calibri" w:cs="Calibri"/>
          <w:i/>
          <w:iCs/>
          <w:sz w:val="24"/>
          <w:szCs w:val="24"/>
          <w:bdr w:val="none" w:sz="0" w:space="0" w:color="auto"/>
        </w:rPr>
        <w:t xml:space="preserve"> </w:t>
      </w:r>
      <w:r w:rsidRPr="00EC7566">
        <w:rPr>
          <w:rFonts w:ascii="Calibri" w:hAnsi="Calibri" w:cs="Calibri"/>
          <w:i/>
          <w:iCs/>
          <w:sz w:val="24"/>
          <w:szCs w:val="24"/>
          <w:bdr w:val="none" w:sz="0" w:space="0" w:color="auto"/>
        </w:rPr>
        <w:t>…………………………</w:t>
      </w:r>
      <w:r w:rsidRPr="00EC7566">
        <w:rPr>
          <w:rFonts w:ascii="Calibri" w:hAnsi="Calibri" w:cs="Calibri"/>
          <w:i/>
          <w:iCs/>
          <w:sz w:val="24"/>
          <w:szCs w:val="24"/>
          <w:bdr w:val="none" w:sz="0" w:space="0" w:color="auto"/>
          <w:lang w:val="it-IT"/>
        </w:rPr>
        <w:t>.. model</w:t>
      </w:r>
      <w:r w:rsidRPr="00EC7566">
        <w:rPr>
          <w:rFonts w:ascii="Calibri" w:hAnsi="Calibri" w:cs="Calibri"/>
          <w:sz w:val="24"/>
          <w:szCs w:val="24"/>
          <w:bdr w:val="none" w:sz="0" w:space="0" w:color="auto"/>
        </w:rPr>
        <w:tab/>
      </w:r>
    </w:p>
    <w:p w14:paraId="48810BB9" w14:textId="77777777" w:rsidR="00014743" w:rsidRPr="000933AC" w:rsidRDefault="00FE65A7" w:rsidP="00014743">
      <w:pPr>
        <w:pStyle w:val="Akapitzlist"/>
        <w:numPr>
          <w:ilvl w:val="0"/>
          <w:numId w:val="102"/>
        </w:numPr>
        <w:spacing w:before="0" w:after="0" w:line="360" w:lineRule="auto"/>
        <w:rPr>
          <w:rFonts w:ascii="Calibri" w:hAnsi="Calibri" w:cs="Calibri"/>
          <w:sz w:val="24"/>
          <w:szCs w:val="24"/>
        </w:rPr>
      </w:pPr>
      <w:r w:rsidRPr="000933AC">
        <w:rPr>
          <w:rFonts w:ascii="Calibri" w:hAnsi="Calibri" w:cs="Calibri"/>
          <w:sz w:val="24"/>
          <w:szCs w:val="24"/>
          <w:bdr w:val="none" w:sz="0" w:space="0" w:color="auto"/>
        </w:rPr>
        <w:t>Przedmiot zam</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rPr>
        <w:t xml:space="preserve">wienia finansowany jest </w:t>
      </w:r>
      <w:bookmarkStart w:id="23" w:name="_Hlk211668847"/>
      <w:r w:rsidRPr="000933AC">
        <w:rPr>
          <w:rFonts w:ascii="Calibri" w:hAnsi="Calibri" w:cs="Calibri"/>
          <w:sz w:val="24"/>
          <w:szCs w:val="24"/>
          <w:bdr w:val="none" w:sz="0" w:space="0" w:color="auto"/>
        </w:rPr>
        <w:t>ze środk</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rPr>
        <w:t xml:space="preserve">w Krajowego </w:t>
      </w:r>
      <w:r w:rsidRPr="000933AC">
        <w:rPr>
          <w:rFonts w:ascii="Calibri" w:hAnsi="Calibri" w:cs="Calibri"/>
          <w:sz w:val="24"/>
          <w:szCs w:val="24"/>
          <w:bdr w:val="none" w:sz="0" w:space="0" w:color="auto"/>
          <w:lang w:val="de-DE"/>
        </w:rPr>
        <w:t>Planu</w:t>
      </w:r>
      <w:r w:rsidRPr="000933AC">
        <w:rPr>
          <w:rFonts w:ascii="Calibri" w:hAnsi="Calibri" w:cs="Calibri"/>
          <w:sz w:val="24"/>
          <w:szCs w:val="24"/>
          <w:bdr w:val="none" w:sz="0" w:space="0" w:color="auto"/>
        </w:rPr>
        <w:t xml:space="preserve"> Odbudowy, </w:t>
      </w:r>
      <w:r>
        <w:rPr>
          <w:rFonts w:ascii="Calibri" w:hAnsi="Calibri" w:cs="Calibri"/>
          <w:sz w:val="24"/>
          <w:szCs w:val="24"/>
          <w:bdr w:val="none" w:sz="0" w:space="0" w:color="auto"/>
        </w:rPr>
        <w:br/>
      </w:r>
      <w:r w:rsidRPr="000933AC">
        <w:rPr>
          <w:rFonts w:ascii="Calibri" w:hAnsi="Calibri" w:cs="Calibri"/>
          <w:sz w:val="24"/>
          <w:szCs w:val="24"/>
          <w:bdr w:val="none" w:sz="0" w:space="0" w:color="auto"/>
        </w:rPr>
        <w:t xml:space="preserve">w związku z uzyskaniem finansowania wynikającego z Porozumienia nr 00007-84040-OR1300009/25, zawartego pomiędzy Agencją Restrukturyzacji i Modernizacji Rolnictwa, </w:t>
      </w:r>
      <w:r>
        <w:rPr>
          <w:rFonts w:ascii="Calibri" w:hAnsi="Calibri" w:cs="Calibri"/>
          <w:sz w:val="24"/>
          <w:szCs w:val="24"/>
          <w:bdr w:val="none" w:sz="0" w:space="0" w:color="auto"/>
        </w:rPr>
        <w:br/>
      </w:r>
      <w:r w:rsidRPr="000933AC">
        <w:rPr>
          <w:rFonts w:ascii="Calibri" w:hAnsi="Calibri" w:cs="Calibri"/>
          <w:sz w:val="24"/>
          <w:szCs w:val="24"/>
          <w:bdr w:val="none" w:sz="0" w:space="0" w:color="auto"/>
        </w:rPr>
        <w:t>a Zamawiającym</w:t>
      </w:r>
      <w:bookmarkEnd w:id="23"/>
      <w:r w:rsidRPr="000933AC">
        <w:rPr>
          <w:rFonts w:ascii="Calibri" w:hAnsi="Calibri" w:cs="Calibri"/>
          <w:sz w:val="24"/>
          <w:szCs w:val="24"/>
          <w:bdr w:val="none" w:sz="0" w:space="0" w:color="auto"/>
        </w:rPr>
        <w:t>.</w:t>
      </w:r>
    </w:p>
    <w:p w14:paraId="19AB9F3C" w14:textId="77777777" w:rsidR="00014743" w:rsidRPr="000933AC" w:rsidRDefault="00FE65A7" w:rsidP="00014743">
      <w:pPr>
        <w:pStyle w:val="Akapitzlist"/>
        <w:numPr>
          <w:ilvl w:val="0"/>
          <w:numId w:val="97"/>
        </w:numPr>
        <w:spacing w:before="0" w:after="0" w:line="360" w:lineRule="auto"/>
        <w:ind w:right="114"/>
        <w:rPr>
          <w:rFonts w:ascii="Calibri" w:hAnsi="Calibri" w:cs="Calibri"/>
          <w:sz w:val="24"/>
          <w:szCs w:val="24"/>
        </w:rPr>
      </w:pPr>
      <w:r w:rsidRPr="000933AC">
        <w:rPr>
          <w:rFonts w:ascii="Calibri" w:hAnsi="Calibri" w:cs="Calibri"/>
          <w:sz w:val="24"/>
          <w:szCs w:val="24"/>
          <w:bdr w:val="none" w:sz="0" w:space="0" w:color="auto"/>
        </w:rPr>
        <w:t>Wykonawca wykona przedmiot zam</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rPr>
        <w:t>wienia zgodnie z niniejszą Umową, Szczegółowym Opisem Przedmiotu Zam</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rPr>
        <w:t>wienia  oraz pozostałymi dokumentami zam</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rPr>
        <w:t>wienia.</w:t>
      </w:r>
    </w:p>
    <w:p w14:paraId="68089145" w14:textId="77777777" w:rsidR="00014743" w:rsidRPr="000933AC" w:rsidRDefault="00FE65A7" w:rsidP="00014743">
      <w:pPr>
        <w:pStyle w:val="Akapitzlist"/>
        <w:numPr>
          <w:ilvl w:val="0"/>
          <w:numId w:val="97"/>
        </w:numPr>
        <w:spacing w:before="0" w:after="0" w:line="360" w:lineRule="auto"/>
        <w:ind w:right="110"/>
        <w:rPr>
          <w:rFonts w:ascii="Calibri" w:hAnsi="Calibri" w:cs="Calibri"/>
          <w:sz w:val="24"/>
          <w:szCs w:val="24"/>
        </w:rPr>
      </w:pPr>
      <w:r w:rsidRPr="000933AC">
        <w:rPr>
          <w:rFonts w:ascii="Calibri" w:hAnsi="Calibri" w:cs="Calibri"/>
          <w:sz w:val="24"/>
          <w:szCs w:val="24"/>
          <w:bdr w:val="none" w:sz="0" w:space="0" w:color="auto"/>
        </w:rPr>
        <w:t xml:space="preserve">Wykonawca oświadcza, że dysponuje odpowiednio wykwalifikowanym personelem, </w:t>
      </w:r>
      <w:r>
        <w:rPr>
          <w:rFonts w:ascii="Calibri" w:hAnsi="Calibri" w:cs="Calibri"/>
          <w:sz w:val="24"/>
          <w:szCs w:val="24"/>
          <w:bdr w:val="none" w:sz="0" w:space="0" w:color="auto"/>
        </w:rPr>
        <w:br/>
      </w:r>
      <w:r w:rsidRPr="000933AC">
        <w:rPr>
          <w:rFonts w:ascii="Calibri" w:hAnsi="Calibri" w:cs="Calibri"/>
          <w:sz w:val="24"/>
          <w:szCs w:val="24"/>
          <w:bdr w:val="none" w:sz="0" w:space="0" w:color="auto"/>
        </w:rPr>
        <w:t>a także posiada zdolności organizacyjne i techniczne do prawidłowej i terminowej realizacji przedmiotu zam</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rPr>
        <w:t>wienia.</w:t>
      </w:r>
    </w:p>
    <w:p w14:paraId="2BB9E10E" w14:textId="77777777" w:rsidR="00014743" w:rsidRPr="000933AC" w:rsidRDefault="00FE65A7" w:rsidP="00014743">
      <w:pPr>
        <w:pStyle w:val="Akapitzlist"/>
        <w:numPr>
          <w:ilvl w:val="0"/>
          <w:numId w:val="97"/>
        </w:numPr>
        <w:spacing w:before="0" w:after="0" w:line="360" w:lineRule="auto"/>
        <w:ind w:right="114"/>
        <w:rPr>
          <w:rFonts w:ascii="Calibri" w:hAnsi="Calibri" w:cs="Calibri"/>
          <w:sz w:val="24"/>
          <w:szCs w:val="24"/>
        </w:rPr>
      </w:pPr>
      <w:r w:rsidRPr="000933AC">
        <w:rPr>
          <w:rFonts w:ascii="Calibri" w:hAnsi="Calibri" w:cs="Calibri"/>
          <w:sz w:val="24"/>
          <w:szCs w:val="24"/>
          <w:bdr w:val="none" w:sz="0" w:space="0" w:color="auto"/>
        </w:rPr>
        <w:t xml:space="preserve">Przedmiot umowy dostarczony do Zamawiającego musi być kompletny i musi umożliwiać uruchomienie i użytkowanie bez konieczności doposażania w dodatkowe elementy. </w:t>
      </w:r>
      <w:r>
        <w:rPr>
          <w:rFonts w:ascii="Calibri" w:hAnsi="Calibri" w:cs="Calibri"/>
          <w:sz w:val="24"/>
          <w:szCs w:val="24"/>
          <w:bdr w:val="none" w:sz="0" w:space="0" w:color="auto"/>
        </w:rPr>
        <w:br/>
      </w:r>
      <w:r w:rsidRPr="000933AC">
        <w:rPr>
          <w:rFonts w:ascii="Calibri" w:hAnsi="Calibri" w:cs="Calibri"/>
          <w:sz w:val="24"/>
          <w:szCs w:val="24"/>
          <w:bdr w:val="none" w:sz="0" w:space="0" w:color="auto"/>
        </w:rPr>
        <w:t>W ramach ustalonego wynagrodzenia Wykonawca zobowiązuje się dostarczyć kompletny Przedmiot umowy</w:t>
      </w:r>
    </w:p>
    <w:p w14:paraId="14FB9986" w14:textId="77777777" w:rsidR="00014743" w:rsidRPr="000933AC" w:rsidRDefault="00FE65A7" w:rsidP="00014743">
      <w:pPr>
        <w:pStyle w:val="Akapitzlist"/>
        <w:numPr>
          <w:ilvl w:val="0"/>
          <w:numId w:val="102"/>
        </w:numPr>
        <w:spacing w:before="0" w:after="0" w:line="360" w:lineRule="auto"/>
        <w:rPr>
          <w:rFonts w:ascii="Calibri" w:hAnsi="Calibri" w:cs="Calibri"/>
          <w:sz w:val="24"/>
          <w:szCs w:val="24"/>
        </w:rPr>
      </w:pPr>
      <w:r w:rsidRPr="000933AC">
        <w:rPr>
          <w:rFonts w:ascii="Calibri" w:hAnsi="Calibri" w:cs="Calibri"/>
          <w:sz w:val="24"/>
          <w:szCs w:val="24"/>
          <w:bdr w:val="none" w:sz="0" w:space="0" w:color="auto"/>
        </w:rPr>
        <w:t>Przedmiot zam</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rPr>
        <w:t>wienia obejmuje:</w:t>
      </w:r>
    </w:p>
    <w:p w14:paraId="133D6F71" w14:textId="77777777" w:rsidR="00014743" w:rsidRPr="000933AC" w:rsidRDefault="00FE65A7" w:rsidP="00014743">
      <w:pPr>
        <w:pStyle w:val="Akapitzlist"/>
        <w:numPr>
          <w:ilvl w:val="0"/>
          <w:numId w:val="103"/>
        </w:numPr>
        <w:spacing w:before="0" w:after="0" w:line="360" w:lineRule="auto"/>
        <w:ind w:right="114"/>
        <w:rPr>
          <w:rFonts w:ascii="Calibri" w:hAnsi="Calibri" w:cs="Calibri"/>
          <w:sz w:val="24"/>
          <w:szCs w:val="24"/>
        </w:rPr>
      </w:pPr>
      <w:r w:rsidRPr="000933AC">
        <w:rPr>
          <w:rFonts w:ascii="Calibri" w:hAnsi="Calibri" w:cs="Calibri"/>
          <w:sz w:val="24"/>
          <w:szCs w:val="24"/>
          <w:bdr w:val="none" w:sz="0" w:space="0" w:color="auto"/>
        </w:rPr>
        <w:t xml:space="preserve">dostawę, w tym jego transport do siedziby Zamawiającego, a także wniesienie </w:t>
      </w:r>
      <w:r>
        <w:rPr>
          <w:rFonts w:ascii="Calibri" w:hAnsi="Calibri" w:cs="Calibri"/>
          <w:sz w:val="24"/>
          <w:szCs w:val="24"/>
          <w:bdr w:val="none" w:sz="0" w:space="0" w:color="auto"/>
        </w:rPr>
        <w:br/>
      </w:r>
      <w:r w:rsidRPr="000933AC">
        <w:rPr>
          <w:rFonts w:ascii="Calibri" w:hAnsi="Calibri" w:cs="Calibri"/>
          <w:sz w:val="24"/>
          <w:szCs w:val="24"/>
          <w:bdr w:val="none" w:sz="0" w:space="0" w:color="auto"/>
        </w:rPr>
        <w:t>w miejsce wskazane przez Zamawiającego – jeżeli dotyczy (Wykonawca dostarczy przedmiot zam</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rPr>
        <w:t>wienia na własny koszt i ryzyko),</w:t>
      </w:r>
    </w:p>
    <w:p w14:paraId="36E8F9A6" w14:textId="77777777" w:rsidR="00014743" w:rsidRPr="000933AC" w:rsidRDefault="00FE65A7" w:rsidP="00014743">
      <w:pPr>
        <w:pStyle w:val="Akapitzlist"/>
        <w:numPr>
          <w:ilvl w:val="0"/>
          <w:numId w:val="105"/>
        </w:numPr>
        <w:spacing w:before="0" w:after="0" w:line="360" w:lineRule="auto"/>
        <w:rPr>
          <w:rFonts w:ascii="Calibri" w:hAnsi="Calibri" w:cs="Calibri"/>
          <w:sz w:val="24"/>
          <w:szCs w:val="24"/>
        </w:rPr>
      </w:pPr>
      <w:r w:rsidRPr="000933AC">
        <w:rPr>
          <w:rFonts w:ascii="Calibri" w:hAnsi="Calibri" w:cs="Calibri"/>
          <w:sz w:val="24"/>
          <w:szCs w:val="24"/>
          <w:bdr w:val="none" w:sz="0" w:space="0" w:color="auto"/>
        </w:rPr>
        <w:t>instalację w miejscu pracy (jeżeli dotyczy),</w:t>
      </w:r>
    </w:p>
    <w:p w14:paraId="22BE269B" w14:textId="77777777" w:rsidR="00014743" w:rsidRPr="000933AC" w:rsidRDefault="00FE65A7" w:rsidP="00014743">
      <w:pPr>
        <w:pStyle w:val="Akapitzlist"/>
        <w:numPr>
          <w:ilvl w:val="0"/>
          <w:numId w:val="106"/>
        </w:numPr>
        <w:spacing w:before="0" w:after="0" w:line="360" w:lineRule="auto"/>
        <w:rPr>
          <w:rFonts w:ascii="Calibri" w:hAnsi="Calibri" w:cs="Calibri"/>
          <w:sz w:val="24"/>
          <w:szCs w:val="24"/>
        </w:rPr>
      </w:pPr>
      <w:r w:rsidRPr="000933AC">
        <w:rPr>
          <w:rFonts w:ascii="Calibri" w:hAnsi="Calibri" w:cs="Calibri"/>
          <w:sz w:val="24"/>
          <w:szCs w:val="24"/>
          <w:bdr w:val="none" w:sz="0" w:space="0" w:color="auto"/>
        </w:rPr>
        <w:lastRenderedPageBreak/>
        <w:t>uruchomienie,</w:t>
      </w:r>
    </w:p>
    <w:p w14:paraId="73DBBEDB" w14:textId="77777777" w:rsidR="00014743" w:rsidRPr="000933AC" w:rsidRDefault="00FE65A7" w:rsidP="00014743">
      <w:pPr>
        <w:pStyle w:val="Akapitzlist"/>
        <w:numPr>
          <w:ilvl w:val="0"/>
          <w:numId w:val="107"/>
        </w:numPr>
        <w:spacing w:before="0" w:after="0" w:line="360" w:lineRule="auto"/>
        <w:ind w:right="113"/>
        <w:rPr>
          <w:rFonts w:ascii="Calibri" w:hAnsi="Calibri" w:cs="Calibri"/>
          <w:sz w:val="24"/>
          <w:szCs w:val="24"/>
        </w:rPr>
      </w:pPr>
      <w:r w:rsidRPr="000933AC">
        <w:rPr>
          <w:rFonts w:ascii="Calibri" w:hAnsi="Calibri" w:cs="Calibri"/>
          <w:sz w:val="24"/>
          <w:szCs w:val="24"/>
          <w:bdr w:val="none" w:sz="0" w:space="0" w:color="auto"/>
        </w:rPr>
        <w:t>szkolenie instruktażowe z obsługi przedmiotu Umowy, w wymiarze co najmniej 8 godzin, kt</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rPr>
        <w:t xml:space="preserve">re odbędzie się w dniu dostawy, w momencie instalacji (jeżeli dotyczy) </w:t>
      </w:r>
      <w:r>
        <w:rPr>
          <w:rFonts w:ascii="Calibri" w:hAnsi="Calibri" w:cs="Calibri"/>
          <w:sz w:val="24"/>
          <w:szCs w:val="24"/>
          <w:bdr w:val="none" w:sz="0" w:space="0" w:color="auto"/>
        </w:rPr>
        <w:br/>
      </w:r>
      <w:r w:rsidRPr="000933AC">
        <w:rPr>
          <w:rFonts w:ascii="Calibri" w:hAnsi="Calibri" w:cs="Calibri"/>
          <w:sz w:val="24"/>
          <w:szCs w:val="24"/>
          <w:bdr w:val="none" w:sz="0" w:space="0" w:color="auto"/>
        </w:rPr>
        <w:t>i uruchomienia przedmiotu zam</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rPr>
        <w:t>wienia.</w:t>
      </w:r>
    </w:p>
    <w:p w14:paraId="5035BA63" w14:textId="77777777" w:rsidR="00014743" w:rsidRPr="000933AC" w:rsidRDefault="00FE65A7" w:rsidP="00014743">
      <w:pPr>
        <w:pStyle w:val="Akapitzlist"/>
        <w:numPr>
          <w:ilvl w:val="0"/>
          <w:numId w:val="108"/>
        </w:numPr>
        <w:spacing w:before="0" w:after="0" w:line="360" w:lineRule="auto"/>
        <w:rPr>
          <w:rFonts w:ascii="Calibri" w:hAnsi="Calibri" w:cs="Calibri"/>
          <w:sz w:val="24"/>
          <w:szCs w:val="24"/>
        </w:rPr>
      </w:pPr>
      <w:r w:rsidRPr="000933AC">
        <w:rPr>
          <w:rFonts w:ascii="Calibri" w:hAnsi="Calibri" w:cs="Calibri"/>
          <w:sz w:val="24"/>
          <w:szCs w:val="24"/>
          <w:bdr w:val="none" w:sz="0" w:space="0" w:color="auto"/>
        </w:rPr>
        <w:t>Wykonawca zapewnia, że przedmiot Umowy dostarczony Zamawiającemu:</w:t>
      </w:r>
    </w:p>
    <w:p w14:paraId="383C5848" w14:textId="77777777" w:rsidR="00014743" w:rsidRPr="000933AC" w:rsidRDefault="00FE65A7" w:rsidP="00014743">
      <w:pPr>
        <w:pStyle w:val="Akapitzlist"/>
        <w:numPr>
          <w:ilvl w:val="0"/>
          <w:numId w:val="109"/>
        </w:numPr>
        <w:spacing w:before="0" w:after="0" w:line="360" w:lineRule="auto"/>
        <w:ind w:right="113"/>
        <w:rPr>
          <w:rFonts w:ascii="Calibri" w:hAnsi="Calibri" w:cs="Calibri"/>
          <w:sz w:val="24"/>
          <w:szCs w:val="24"/>
        </w:rPr>
      </w:pPr>
      <w:r w:rsidRPr="000933AC">
        <w:rPr>
          <w:rFonts w:ascii="Calibri" w:hAnsi="Calibri" w:cs="Calibri"/>
          <w:sz w:val="24"/>
          <w:szCs w:val="24"/>
          <w:bdr w:val="none" w:sz="0" w:space="0" w:color="auto"/>
        </w:rPr>
        <w:t>jest fabrycznie nowy, nieużywany, wolny od wad fizycznych i prawnych a także od wszelkich dług</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rPr>
        <w:t>w i obciążeń, oraz objęty gwarancją,</w:t>
      </w:r>
    </w:p>
    <w:p w14:paraId="7E13A6B5" w14:textId="77777777" w:rsidR="00014743" w:rsidRPr="000933AC" w:rsidRDefault="00FE65A7" w:rsidP="00014743">
      <w:pPr>
        <w:pStyle w:val="Akapitzlist"/>
        <w:numPr>
          <w:ilvl w:val="0"/>
          <w:numId w:val="111"/>
        </w:numPr>
        <w:tabs>
          <w:tab w:val="num" w:pos="822"/>
          <w:tab w:val="left" w:pos="835"/>
        </w:tabs>
        <w:spacing w:before="0" w:after="0" w:line="360" w:lineRule="auto"/>
        <w:rPr>
          <w:rFonts w:ascii="Calibri" w:hAnsi="Calibri" w:cs="Calibri"/>
          <w:sz w:val="24"/>
          <w:szCs w:val="24"/>
        </w:rPr>
      </w:pPr>
      <w:r w:rsidRPr="000933AC">
        <w:rPr>
          <w:rFonts w:ascii="Calibri" w:hAnsi="Calibri" w:cs="Calibri"/>
          <w:sz w:val="24"/>
          <w:szCs w:val="24"/>
          <w:bdr w:val="none" w:sz="0" w:space="0" w:color="auto"/>
        </w:rPr>
        <w:t>jest zgodny z wymaganiami bezpieczeństwa i higieny pracy oraz ergonomii,</w:t>
      </w:r>
    </w:p>
    <w:p w14:paraId="52EF64D0" w14:textId="77777777" w:rsidR="00014743" w:rsidRPr="000933AC" w:rsidRDefault="00FE65A7" w:rsidP="00014743">
      <w:pPr>
        <w:pStyle w:val="Akapitzlist"/>
        <w:numPr>
          <w:ilvl w:val="0"/>
          <w:numId w:val="109"/>
        </w:numPr>
        <w:spacing w:before="0" w:after="0" w:line="360" w:lineRule="auto"/>
        <w:ind w:right="112"/>
        <w:rPr>
          <w:rFonts w:ascii="Calibri" w:hAnsi="Calibri" w:cs="Calibri"/>
          <w:sz w:val="24"/>
          <w:szCs w:val="24"/>
        </w:rPr>
      </w:pPr>
      <w:r w:rsidRPr="000933AC">
        <w:rPr>
          <w:rFonts w:ascii="Calibri" w:hAnsi="Calibri" w:cs="Calibri"/>
          <w:sz w:val="24"/>
          <w:szCs w:val="24"/>
          <w:bdr w:val="none" w:sz="0" w:space="0" w:color="auto"/>
        </w:rPr>
        <w:t>spełnia wszystkie wymagania określone w aktualnych na dzień dostawy obowiązujących przepisach i normach dla produkt</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rPr>
        <w:t>w objętych przedmiotem Umowy,</w:t>
      </w:r>
    </w:p>
    <w:p w14:paraId="44FB7187" w14:textId="77777777" w:rsidR="00014743" w:rsidRPr="000933AC" w:rsidRDefault="00FE65A7" w:rsidP="00014743">
      <w:pPr>
        <w:pStyle w:val="Akapitzlist"/>
        <w:numPr>
          <w:ilvl w:val="0"/>
          <w:numId w:val="111"/>
        </w:numPr>
        <w:tabs>
          <w:tab w:val="num" w:pos="822"/>
          <w:tab w:val="left" w:pos="835"/>
        </w:tabs>
        <w:spacing w:before="0" w:after="0" w:line="360" w:lineRule="auto"/>
        <w:rPr>
          <w:rFonts w:ascii="Calibri" w:hAnsi="Calibri" w:cs="Calibri"/>
          <w:sz w:val="24"/>
          <w:szCs w:val="24"/>
        </w:rPr>
      </w:pPr>
      <w:r w:rsidRPr="000933AC">
        <w:rPr>
          <w:rFonts w:ascii="Calibri" w:hAnsi="Calibri" w:cs="Calibri"/>
          <w:sz w:val="24"/>
          <w:szCs w:val="24"/>
          <w:bdr w:val="none" w:sz="0" w:space="0" w:color="auto"/>
        </w:rPr>
        <w:t>jest dopuszczony do obrotu na terenie Polski.</w:t>
      </w:r>
    </w:p>
    <w:p w14:paraId="7D3F2C72" w14:textId="77777777" w:rsidR="00014743" w:rsidRPr="000933AC" w:rsidRDefault="00FE65A7" w:rsidP="00014743">
      <w:pPr>
        <w:pStyle w:val="Akapitzlist"/>
        <w:numPr>
          <w:ilvl w:val="0"/>
          <w:numId w:val="112"/>
        </w:numPr>
        <w:spacing w:before="0" w:after="0" w:line="360" w:lineRule="auto"/>
        <w:ind w:right="113"/>
        <w:rPr>
          <w:rFonts w:ascii="Calibri" w:hAnsi="Calibri" w:cs="Calibri"/>
          <w:sz w:val="24"/>
          <w:szCs w:val="24"/>
        </w:rPr>
      </w:pPr>
      <w:r w:rsidRPr="000933AC">
        <w:rPr>
          <w:rFonts w:ascii="Calibri" w:hAnsi="Calibri" w:cs="Calibri"/>
          <w:sz w:val="24"/>
          <w:szCs w:val="24"/>
          <w:bdr w:val="none" w:sz="0" w:space="0" w:color="auto"/>
        </w:rPr>
        <w:t>Wykonawca ponosi całkowitą odpowiedzialność materialną i prawną za powstałe u Zamawiającego, jak i os</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rPr>
        <w:t xml:space="preserve">b trzecich szkody spowodowane działalnością wynikłą </w:t>
      </w:r>
      <w:r>
        <w:rPr>
          <w:rFonts w:ascii="Calibri" w:hAnsi="Calibri" w:cs="Calibri"/>
          <w:sz w:val="24"/>
          <w:szCs w:val="24"/>
          <w:bdr w:val="none" w:sz="0" w:space="0" w:color="auto"/>
        </w:rPr>
        <w:br/>
      </w:r>
      <w:r w:rsidRPr="000933AC">
        <w:rPr>
          <w:rFonts w:ascii="Calibri" w:hAnsi="Calibri" w:cs="Calibri"/>
          <w:sz w:val="24"/>
          <w:szCs w:val="24"/>
          <w:bdr w:val="none" w:sz="0" w:space="0" w:color="auto"/>
        </w:rPr>
        <w:t>z realizacji niniejszej Umowy.</w:t>
      </w:r>
    </w:p>
    <w:p w14:paraId="7B98FA89" w14:textId="77777777" w:rsidR="00014743" w:rsidRPr="000933AC" w:rsidRDefault="00FE65A7" w:rsidP="00014743">
      <w:pPr>
        <w:pStyle w:val="Akapitzlist"/>
        <w:numPr>
          <w:ilvl w:val="0"/>
          <w:numId w:val="97"/>
        </w:numPr>
        <w:spacing w:before="0" w:after="0" w:line="360" w:lineRule="auto"/>
        <w:ind w:right="113"/>
        <w:rPr>
          <w:rFonts w:ascii="Calibri" w:hAnsi="Calibri" w:cs="Calibri"/>
          <w:sz w:val="24"/>
          <w:szCs w:val="24"/>
        </w:rPr>
      </w:pPr>
      <w:r w:rsidRPr="000933AC">
        <w:rPr>
          <w:rFonts w:ascii="Calibri" w:hAnsi="Calibri" w:cs="Calibri"/>
          <w:sz w:val="24"/>
          <w:szCs w:val="24"/>
          <w:bdr w:val="none" w:sz="0" w:space="0" w:color="auto"/>
        </w:rPr>
        <w:t>Wykonawca zawiadomi przedstawiciela Zamawiającego – osobę wskazaną w ust. 16 poniżej o terminie dostawy przedmiotu Umowy z 3-dniowym wyprzedzeniem. Termin odbioru nastąpi w dniu roboczym dla Zamawiającego w godzinach 7.00 - 15.00.</w:t>
      </w:r>
    </w:p>
    <w:p w14:paraId="36D053FA" w14:textId="77777777" w:rsidR="00014743" w:rsidRPr="000933AC" w:rsidRDefault="00FE65A7" w:rsidP="00014743">
      <w:pPr>
        <w:pStyle w:val="Akapitzlist"/>
        <w:numPr>
          <w:ilvl w:val="0"/>
          <w:numId w:val="97"/>
        </w:numPr>
        <w:spacing w:before="0" w:after="0" w:line="360" w:lineRule="auto"/>
        <w:ind w:right="114"/>
        <w:rPr>
          <w:rFonts w:ascii="Calibri" w:hAnsi="Calibri" w:cs="Calibri"/>
          <w:sz w:val="24"/>
          <w:szCs w:val="24"/>
        </w:rPr>
      </w:pPr>
      <w:r w:rsidRPr="000933AC">
        <w:rPr>
          <w:rFonts w:ascii="Calibri" w:hAnsi="Calibri" w:cs="Calibri"/>
          <w:sz w:val="24"/>
          <w:szCs w:val="24"/>
          <w:bdr w:val="none" w:sz="0" w:space="0" w:color="auto"/>
        </w:rPr>
        <w:t>Zamawiający zobowiązany jest zapewnić odpowiednie warunki do uruchomienia (jeżeli dotyczy) maszyn objętych Umową.</w:t>
      </w:r>
    </w:p>
    <w:p w14:paraId="7132818C" w14:textId="77777777" w:rsidR="00014743" w:rsidRPr="000B2592" w:rsidRDefault="00FE65A7" w:rsidP="00014743">
      <w:pPr>
        <w:pStyle w:val="Akapitzlist"/>
        <w:numPr>
          <w:ilvl w:val="0"/>
          <w:numId w:val="97"/>
        </w:numPr>
        <w:spacing w:before="0" w:after="0" w:line="360" w:lineRule="auto"/>
        <w:ind w:right="112"/>
        <w:rPr>
          <w:rFonts w:ascii="Calibri" w:hAnsi="Calibri" w:cs="Calibri"/>
          <w:sz w:val="24"/>
          <w:szCs w:val="24"/>
        </w:rPr>
      </w:pPr>
      <w:r w:rsidRPr="000933AC">
        <w:rPr>
          <w:rFonts w:ascii="Calibri" w:hAnsi="Calibri" w:cs="Calibri"/>
          <w:sz w:val="24"/>
          <w:szCs w:val="24"/>
          <w:bdr w:val="none" w:sz="0" w:space="0" w:color="auto"/>
        </w:rPr>
        <w:t>Wydanie przedmiotu Umowy nastąpi w obecności przedstawiciela Zamawiającego po sprawdzeniu poprawności działania i przeprowadzeniu szkolenia, o kt</w:t>
      </w:r>
      <w:r w:rsidRPr="000933AC">
        <w:rPr>
          <w:rFonts w:ascii="Calibri" w:hAnsi="Calibri" w:cs="Calibri"/>
          <w:sz w:val="24"/>
          <w:szCs w:val="24"/>
          <w:bdr w:val="none" w:sz="0" w:space="0" w:color="auto"/>
          <w:lang w:val="es-ES"/>
        </w:rPr>
        <w:t>ó</w:t>
      </w:r>
      <w:r w:rsidRPr="000933AC">
        <w:rPr>
          <w:rFonts w:ascii="Calibri" w:hAnsi="Calibri" w:cs="Calibri"/>
          <w:sz w:val="24"/>
          <w:szCs w:val="24"/>
          <w:bdr w:val="none" w:sz="0" w:space="0" w:color="auto"/>
        </w:rPr>
        <w:t>rym mowa w ust. 6 lit. d) powyżej, w miejscu użytkowania, na podstawie obustronnie podpisanego protokołu zdawczo- odbiorczego. Data podpisania protokołu zdawczo-odbiorczego jest datą wydania przez Wykonawcę przedmiotu Umowy. W przypadku dostarczenia maszyn wskazanych w par. 1 ust. 1 różnych terminach, protokół odbioru sporządzony zostanie po dostarczeniu ostatniej z maszy</w:t>
      </w:r>
      <w:r>
        <w:rPr>
          <w:rFonts w:ascii="Calibri" w:hAnsi="Calibri" w:cs="Calibri"/>
          <w:sz w:val="24"/>
          <w:szCs w:val="24"/>
          <w:bdr w:val="none" w:sz="0" w:space="0" w:color="auto"/>
        </w:rPr>
        <w:t xml:space="preserve">n </w:t>
      </w:r>
      <w:r w:rsidRPr="000B2592">
        <w:rPr>
          <w:rFonts w:ascii="Calibri" w:hAnsi="Calibri" w:cs="Calibri"/>
          <w:sz w:val="24"/>
          <w:szCs w:val="24"/>
          <w:bdr w:val="none" w:sz="0" w:space="0" w:color="auto"/>
        </w:rPr>
        <w:t>objętych niniejszą umową. Do czasu jego podpisania odpowiedzialność za przedmiot Umowy spoczywa na Wykonawcy.</w:t>
      </w:r>
    </w:p>
    <w:p w14:paraId="39A0CEFF" w14:textId="77777777" w:rsidR="00014743" w:rsidRPr="000933AC" w:rsidRDefault="00FE65A7" w:rsidP="00014743">
      <w:pPr>
        <w:pStyle w:val="Akapitzlist"/>
        <w:numPr>
          <w:ilvl w:val="0"/>
          <w:numId w:val="113"/>
        </w:numPr>
        <w:spacing w:before="0" w:after="0" w:line="360" w:lineRule="auto"/>
        <w:ind w:right="112"/>
        <w:rPr>
          <w:rFonts w:ascii="Calibri" w:hAnsi="Calibri" w:cs="Calibri"/>
          <w:sz w:val="24"/>
          <w:szCs w:val="24"/>
        </w:rPr>
      </w:pPr>
      <w:r w:rsidRPr="000933AC">
        <w:rPr>
          <w:rFonts w:ascii="Calibri" w:hAnsi="Calibri" w:cs="Calibri"/>
          <w:sz w:val="24"/>
          <w:szCs w:val="24"/>
          <w:bdr w:val="none" w:sz="0" w:space="0" w:color="auto"/>
        </w:rPr>
        <w:t>Przeniesienie przez Wykonawcę na Zamawiającego własności przedmiotu umowy następuje z chwilą wydania przedmiotu umowy oraz podpisania przez Zamawiającego protokołu zdawczo- odbiorczego.</w:t>
      </w:r>
    </w:p>
    <w:p w14:paraId="6931DF48" w14:textId="77777777" w:rsidR="00014743" w:rsidRPr="000933AC" w:rsidRDefault="00FE65A7" w:rsidP="00014743">
      <w:pPr>
        <w:pStyle w:val="Akapitzlist"/>
        <w:numPr>
          <w:ilvl w:val="0"/>
          <w:numId w:val="97"/>
        </w:numPr>
        <w:spacing w:before="0" w:after="0" w:line="360" w:lineRule="auto"/>
        <w:ind w:right="115"/>
        <w:rPr>
          <w:rFonts w:ascii="Calibri" w:hAnsi="Calibri" w:cs="Calibri"/>
          <w:b/>
          <w:bCs/>
          <w:sz w:val="24"/>
          <w:szCs w:val="24"/>
        </w:rPr>
      </w:pPr>
      <w:r w:rsidRPr="000933AC">
        <w:rPr>
          <w:rFonts w:ascii="Calibri" w:hAnsi="Calibri" w:cs="Calibri"/>
          <w:sz w:val="24"/>
          <w:szCs w:val="24"/>
          <w:bdr w:val="none" w:sz="0" w:space="0" w:color="auto"/>
        </w:rPr>
        <w:lastRenderedPageBreak/>
        <w:t>Osobami uprawnionymi do podpisania protokołu zdawczo-odbiorczego ze strony Zamawiającego są</w:t>
      </w:r>
      <w:r w:rsidRPr="000933AC">
        <w:rPr>
          <w:rFonts w:ascii="Calibri" w:hAnsi="Calibri" w:cs="Calibri"/>
          <w:b/>
          <w:bCs/>
          <w:sz w:val="24"/>
          <w:szCs w:val="24"/>
          <w:bdr w:val="none" w:sz="0" w:space="0" w:color="auto"/>
        </w:rPr>
        <w:t>:</w:t>
      </w:r>
    </w:p>
    <w:p w14:paraId="394FB468" w14:textId="77777777" w:rsidR="00014743" w:rsidRPr="000933AC" w:rsidRDefault="00FE65A7" w:rsidP="00014743">
      <w:pPr>
        <w:pStyle w:val="Akapitzlist"/>
        <w:numPr>
          <w:ilvl w:val="1"/>
          <w:numId w:val="114"/>
        </w:numPr>
        <w:spacing w:before="0" w:after="0" w:line="360" w:lineRule="auto"/>
        <w:rPr>
          <w:rFonts w:ascii="Calibri" w:hAnsi="Calibri" w:cs="Calibri"/>
          <w:sz w:val="24"/>
          <w:szCs w:val="24"/>
        </w:rPr>
      </w:pPr>
      <w:r w:rsidRPr="000933AC">
        <w:rPr>
          <w:rFonts w:ascii="Calibri" w:hAnsi="Calibri" w:cs="Calibri"/>
          <w:sz w:val="24"/>
          <w:szCs w:val="24"/>
          <w:bdr w:val="none" w:sz="0" w:space="0" w:color="auto"/>
        </w:rPr>
        <w:t>………...</w:t>
      </w:r>
    </w:p>
    <w:p w14:paraId="41C8DF29" w14:textId="77777777" w:rsidR="00014743" w:rsidRPr="000933AC" w:rsidRDefault="00FE65A7" w:rsidP="00014743">
      <w:pPr>
        <w:pStyle w:val="Akapitzlist"/>
        <w:numPr>
          <w:ilvl w:val="1"/>
          <w:numId w:val="114"/>
        </w:numPr>
        <w:spacing w:before="0" w:after="0" w:line="360" w:lineRule="auto"/>
        <w:rPr>
          <w:rFonts w:ascii="Calibri" w:hAnsi="Calibri" w:cs="Calibri"/>
          <w:sz w:val="24"/>
          <w:szCs w:val="24"/>
        </w:rPr>
      </w:pPr>
      <w:r w:rsidRPr="000933AC">
        <w:rPr>
          <w:rFonts w:ascii="Calibri" w:hAnsi="Calibri" w:cs="Calibri"/>
          <w:sz w:val="24"/>
          <w:szCs w:val="24"/>
          <w:bdr w:val="none" w:sz="0" w:space="0" w:color="auto"/>
        </w:rPr>
        <w:t>…………</w:t>
      </w:r>
    </w:p>
    <w:p w14:paraId="5225F884" w14:textId="77777777" w:rsidR="00014743" w:rsidRPr="000933AC" w:rsidRDefault="00FE65A7" w:rsidP="00014743">
      <w:pPr>
        <w:pStyle w:val="Akapitzlist"/>
        <w:numPr>
          <w:ilvl w:val="1"/>
          <w:numId w:val="114"/>
        </w:numPr>
        <w:spacing w:before="0" w:after="0" w:line="360" w:lineRule="auto"/>
        <w:rPr>
          <w:rFonts w:ascii="Calibri" w:hAnsi="Calibri" w:cs="Calibri"/>
          <w:sz w:val="24"/>
          <w:szCs w:val="24"/>
        </w:rPr>
      </w:pPr>
      <w:r w:rsidRPr="000933AC">
        <w:rPr>
          <w:rFonts w:ascii="Calibri" w:hAnsi="Calibri" w:cs="Calibri"/>
          <w:sz w:val="24"/>
          <w:szCs w:val="24"/>
          <w:bdr w:val="none" w:sz="0" w:space="0" w:color="auto"/>
        </w:rPr>
        <w:t>…………</w:t>
      </w:r>
    </w:p>
    <w:p w14:paraId="15BBCAE1" w14:textId="77777777" w:rsidR="00014743" w:rsidRPr="000933AC" w:rsidRDefault="00FE65A7" w:rsidP="00014743">
      <w:pPr>
        <w:pStyle w:val="Akapitzlist"/>
        <w:numPr>
          <w:ilvl w:val="0"/>
          <w:numId w:val="97"/>
        </w:numPr>
        <w:spacing w:before="0" w:after="0" w:line="360" w:lineRule="auto"/>
        <w:ind w:right="112"/>
        <w:rPr>
          <w:rFonts w:ascii="Calibri" w:hAnsi="Calibri" w:cs="Calibri"/>
          <w:sz w:val="24"/>
          <w:szCs w:val="24"/>
        </w:rPr>
      </w:pPr>
      <w:r w:rsidRPr="000933AC">
        <w:rPr>
          <w:rFonts w:ascii="Calibri" w:hAnsi="Calibri" w:cs="Calibri"/>
          <w:sz w:val="24"/>
          <w:szCs w:val="24"/>
          <w:bdr w:val="none" w:sz="0" w:space="0" w:color="auto"/>
        </w:rPr>
        <w:t xml:space="preserve">W przypadku stwierdzenia, że przedmiot Umowy jest niezgodny z opisem zawartym </w:t>
      </w:r>
      <w:r>
        <w:rPr>
          <w:rFonts w:ascii="Calibri" w:hAnsi="Calibri" w:cs="Calibri"/>
          <w:sz w:val="24"/>
          <w:szCs w:val="24"/>
          <w:bdr w:val="none" w:sz="0" w:space="0" w:color="auto"/>
        </w:rPr>
        <w:br/>
      </w:r>
      <w:r w:rsidRPr="000933AC">
        <w:rPr>
          <w:rFonts w:ascii="Calibri" w:hAnsi="Calibri" w:cs="Calibri"/>
          <w:sz w:val="24"/>
          <w:szCs w:val="24"/>
          <w:bdr w:val="none" w:sz="0" w:space="0" w:color="auto"/>
        </w:rPr>
        <w:t xml:space="preserve">w ofercie oraz opisem </w:t>
      </w:r>
      <w:r w:rsidRPr="000933AC">
        <w:rPr>
          <w:rFonts w:ascii="Calibri" w:hAnsi="Calibri" w:cs="Calibri"/>
          <w:sz w:val="24"/>
          <w:szCs w:val="24"/>
          <w:bdr w:val="none" w:sz="0" w:space="0" w:color="auto"/>
          <w:lang w:val="pt-PT"/>
        </w:rPr>
        <w:t>parametr</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rPr>
        <w:t>w technicznych zaoferowanych przez Wykonawcę lub nie jest kompletny, Zamawiający odm</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rPr>
        <w:t>wi jego odbioru, sporządzając stosowną adnotację uzasadniającą jego przyczyny na protokole zdawczo-odbiorczym, stanowiącym podstawę do wymiany wadliwego sprzętu na pozbawiony wad. Zamawiający wyznaczy następnie termin usunięcia nieprawidłowości. Procedura czynności odbioru zostanie powt</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rPr>
        <w:t>rzona. Podpisanie protokołu nie wyłącza dochodzenia przez Zamawiającego roszczeń z tytułu nienależytego wykonania Umowy, w szczeg</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rPr>
        <w:t>lności w przypadku wykrycia wad przedmiotu Umowy przez Zamawiającego po dokonaniu odbioru.</w:t>
      </w:r>
    </w:p>
    <w:p w14:paraId="6062D4EE" w14:textId="77777777" w:rsidR="00014743" w:rsidRPr="000933AC" w:rsidRDefault="00FE65A7" w:rsidP="00014743">
      <w:pPr>
        <w:pStyle w:val="Akapitzlist"/>
        <w:numPr>
          <w:ilvl w:val="0"/>
          <w:numId w:val="102"/>
        </w:numPr>
        <w:spacing w:before="0" w:after="0" w:line="360" w:lineRule="auto"/>
        <w:rPr>
          <w:rFonts w:ascii="Calibri" w:hAnsi="Calibri" w:cs="Calibri"/>
          <w:sz w:val="24"/>
          <w:szCs w:val="24"/>
        </w:rPr>
      </w:pPr>
      <w:r w:rsidRPr="000933AC">
        <w:rPr>
          <w:rFonts w:ascii="Calibri" w:hAnsi="Calibri" w:cs="Calibri"/>
          <w:sz w:val="24"/>
          <w:szCs w:val="24"/>
          <w:bdr w:val="none" w:sz="0" w:space="0" w:color="auto"/>
        </w:rPr>
        <w:t xml:space="preserve">Strony zobowiązują się współdziałać w </w:t>
      </w:r>
      <w:r w:rsidRPr="000933AC">
        <w:rPr>
          <w:rFonts w:ascii="Calibri" w:hAnsi="Calibri" w:cs="Calibri"/>
          <w:sz w:val="24"/>
          <w:szCs w:val="24"/>
          <w:bdr w:val="none" w:sz="0" w:space="0" w:color="auto"/>
          <w:lang w:val="fr-FR"/>
        </w:rPr>
        <w:t>celu</w:t>
      </w:r>
      <w:r w:rsidRPr="000933AC">
        <w:rPr>
          <w:rFonts w:ascii="Calibri" w:hAnsi="Calibri" w:cs="Calibri"/>
          <w:sz w:val="24"/>
          <w:szCs w:val="24"/>
          <w:bdr w:val="none" w:sz="0" w:space="0" w:color="auto"/>
        </w:rPr>
        <w:t xml:space="preserve"> należytej realizacji zam</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rPr>
        <w:t>wienia.</w:t>
      </w:r>
    </w:p>
    <w:p w14:paraId="4A8F9B55" w14:textId="77777777" w:rsidR="00014743" w:rsidRPr="000933AC" w:rsidRDefault="00FE65A7" w:rsidP="00014743">
      <w:pPr>
        <w:pStyle w:val="Akapitzlist"/>
        <w:numPr>
          <w:ilvl w:val="0"/>
          <w:numId w:val="97"/>
        </w:numPr>
        <w:spacing w:before="0" w:after="0" w:line="360" w:lineRule="auto"/>
        <w:ind w:right="114"/>
        <w:rPr>
          <w:rFonts w:ascii="Calibri" w:hAnsi="Calibri" w:cs="Calibri"/>
          <w:sz w:val="24"/>
          <w:szCs w:val="24"/>
        </w:rPr>
      </w:pPr>
      <w:r w:rsidRPr="000933AC">
        <w:rPr>
          <w:rFonts w:ascii="Calibri" w:hAnsi="Calibri" w:cs="Calibri"/>
          <w:sz w:val="24"/>
          <w:szCs w:val="24"/>
          <w:bdr w:val="none" w:sz="0" w:space="0" w:color="auto"/>
        </w:rPr>
        <w:t>Strony ustalają, że do bezpośrednich kontakt</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rPr>
        <w:t>w, mających na celu zapewnienie prawidłowej realizacji przedmiotu Umowy, upoważnione zostają następujące osoby:</w:t>
      </w:r>
    </w:p>
    <w:p w14:paraId="0246E2CD" w14:textId="77777777" w:rsidR="00014743" w:rsidRPr="000933AC" w:rsidRDefault="00FE65A7" w:rsidP="00014743">
      <w:pPr>
        <w:pStyle w:val="Akapitzlist"/>
        <w:numPr>
          <w:ilvl w:val="0"/>
          <w:numId w:val="115"/>
        </w:numPr>
        <w:spacing w:before="0" w:after="0" w:line="360" w:lineRule="auto"/>
        <w:rPr>
          <w:rFonts w:ascii="Calibri" w:hAnsi="Calibri" w:cs="Calibri"/>
          <w:sz w:val="24"/>
          <w:szCs w:val="24"/>
        </w:rPr>
      </w:pPr>
      <w:r w:rsidRPr="000933AC">
        <w:rPr>
          <w:rFonts w:ascii="Calibri" w:hAnsi="Calibri" w:cs="Calibri"/>
          <w:sz w:val="24"/>
          <w:szCs w:val="24"/>
          <w:bdr w:val="none" w:sz="0" w:space="0" w:color="auto"/>
        </w:rPr>
        <w:t>ze strony Zamawiającego</w:t>
      </w:r>
      <w:r w:rsidRPr="000933AC">
        <w:rPr>
          <w:rFonts w:ascii="Calibri" w:eastAsia="Times New Roman" w:hAnsi="Calibri" w:cs="Calibri"/>
          <w:sz w:val="24"/>
          <w:szCs w:val="24"/>
          <w:bdr w:val="none" w:sz="0" w:space="0" w:color="auto"/>
        </w:rPr>
        <w:tab/>
      </w:r>
      <w:r w:rsidRPr="000933AC">
        <w:rPr>
          <w:rFonts w:ascii="Calibri" w:hAnsi="Calibri" w:cs="Calibri"/>
          <w:sz w:val="24"/>
          <w:szCs w:val="24"/>
          <w:bdr w:val="none" w:sz="0" w:space="0" w:color="auto"/>
        </w:rPr>
        <w:t>;</w:t>
      </w:r>
    </w:p>
    <w:p w14:paraId="74777A8E" w14:textId="77777777" w:rsidR="00014743" w:rsidRPr="000933AC" w:rsidRDefault="00FE65A7" w:rsidP="00014743">
      <w:pPr>
        <w:pStyle w:val="Akapitzlist"/>
        <w:numPr>
          <w:ilvl w:val="0"/>
          <w:numId w:val="117"/>
        </w:numPr>
        <w:tabs>
          <w:tab w:val="left" w:leader="dot" w:pos="4416"/>
        </w:tabs>
        <w:spacing w:before="0" w:after="0" w:line="360" w:lineRule="auto"/>
        <w:rPr>
          <w:rFonts w:ascii="Calibri" w:hAnsi="Calibri" w:cs="Calibri"/>
          <w:sz w:val="24"/>
          <w:szCs w:val="24"/>
        </w:rPr>
      </w:pPr>
      <w:r w:rsidRPr="000933AC">
        <w:rPr>
          <w:rFonts w:ascii="Calibri" w:hAnsi="Calibri" w:cs="Calibri"/>
          <w:sz w:val="24"/>
          <w:szCs w:val="24"/>
          <w:bdr w:val="none" w:sz="0" w:space="0" w:color="auto"/>
        </w:rPr>
        <w:t>ze strony Wykonawcy</w:t>
      </w:r>
      <w:r w:rsidRPr="000933AC">
        <w:rPr>
          <w:rFonts w:ascii="Calibri" w:eastAsia="Times New Roman" w:hAnsi="Calibri" w:cs="Calibri"/>
          <w:sz w:val="24"/>
          <w:szCs w:val="24"/>
          <w:bdr w:val="none" w:sz="0" w:space="0" w:color="auto"/>
        </w:rPr>
        <w:tab/>
      </w:r>
      <w:r w:rsidRPr="000933AC">
        <w:rPr>
          <w:rFonts w:ascii="Calibri" w:hAnsi="Calibri" w:cs="Calibri"/>
          <w:sz w:val="24"/>
          <w:szCs w:val="24"/>
          <w:bdr w:val="none" w:sz="0" w:space="0" w:color="auto"/>
        </w:rPr>
        <w:t>;</w:t>
      </w:r>
    </w:p>
    <w:p w14:paraId="26A5A09C" w14:textId="77777777" w:rsidR="00014743" w:rsidRPr="000933AC" w:rsidRDefault="00FE65A7" w:rsidP="00014743">
      <w:pPr>
        <w:pStyle w:val="Akapitzlist"/>
        <w:numPr>
          <w:ilvl w:val="0"/>
          <w:numId w:val="118"/>
        </w:numPr>
        <w:spacing w:before="0" w:after="0" w:line="360" w:lineRule="auto"/>
        <w:ind w:right="112"/>
        <w:rPr>
          <w:rFonts w:ascii="Calibri" w:hAnsi="Calibri" w:cs="Calibri"/>
          <w:sz w:val="24"/>
          <w:szCs w:val="24"/>
        </w:rPr>
      </w:pPr>
      <w:r w:rsidRPr="000933AC">
        <w:rPr>
          <w:rFonts w:ascii="Calibri" w:hAnsi="Calibri" w:cs="Calibri"/>
          <w:sz w:val="24"/>
          <w:szCs w:val="24"/>
          <w:bdr w:val="none" w:sz="0" w:space="0" w:color="auto"/>
        </w:rPr>
        <w:t>Wykonawca pokrywa koszty wszelkich materiałów i koszty użycia narzędzi niezbędnych do wykonania Umowy.</w:t>
      </w:r>
    </w:p>
    <w:p w14:paraId="3B0F575D" w14:textId="77777777" w:rsidR="00014743" w:rsidRPr="000933AC" w:rsidRDefault="00FE65A7" w:rsidP="00014743">
      <w:pPr>
        <w:pStyle w:val="Akapitzlist"/>
        <w:numPr>
          <w:ilvl w:val="0"/>
          <w:numId w:val="97"/>
        </w:numPr>
        <w:spacing w:before="0" w:after="0" w:line="360" w:lineRule="auto"/>
        <w:ind w:right="115"/>
        <w:rPr>
          <w:rFonts w:ascii="Calibri" w:hAnsi="Calibri" w:cs="Calibri"/>
          <w:sz w:val="24"/>
          <w:szCs w:val="24"/>
        </w:rPr>
      </w:pPr>
      <w:r w:rsidRPr="000933AC">
        <w:rPr>
          <w:rFonts w:ascii="Calibri" w:hAnsi="Calibri" w:cs="Calibri"/>
          <w:sz w:val="24"/>
          <w:szCs w:val="24"/>
          <w:bdr w:val="none" w:sz="0" w:space="0" w:color="auto"/>
        </w:rPr>
        <w:t>Wykonawca ponosi odpowiedzialność za jakość materiałów zastosowanych do wykonania umowy.</w:t>
      </w:r>
    </w:p>
    <w:p w14:paraId="56976AB1" w14:textId="77777777" w:rsidR="00014743" w:rsidRPr="000933AC" w:rsidRDefault="00FE65A7" w:rsidP="00014743">
      <w:pPr>
        <w:pStyle w:val="Akapitzlist"/>
        <w:numPr>
          <w:ilvl w:val="0"/>
          <w:numId w:val="102"/>
        </w:numPr>
        <w:spacing w:before="0" w:after="0" w:line="360" w:lineRule="auto"/>
        <w:rPr>
          <w:rFonts w:ascii="Calibri" w:hAnsi="Calibri" w:cs="Calibri"/>
          <w:sz w:val="24"/>
          <w:szCs w:val="24"/>
        </w:rPr>
      </w:pPr>
      <w:r w:rsidRPr="000933AC">
        <w:rPr>
          <w:rFonts w:ascii="Calibri" w:hAnsi="Calibri" w:cs="Calibri"/>
          <w:sz w:val="24"/>
          <w:szCs w:val="24"/>
          <w:bdr w:val="none" w:sz="0" w:space="0" w:color="auto"/>
        </w:rPr>
        <w:t>Zamawiający wymaga od Wykonawcy przekazania przy dostawie następujących dokument</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rPr>
        <w:t>w:</w:t>
      </w:r>
    </w:p>
    <w:p w14:paraId="09E4F553" w14:textId="77777777" w:rsidR="00014743" w:rsidRPr="000933AC" w:rsidRDefault="00FE65A7" w:rsidP="00014743">
      <w:pPr>
        <w:pStyle w:val="Akapitzlist"/>
        <w:numPr>
          <w:ilvl w:val="0"/>
          <w:numId w:val="119"/>
        </w:numPr>
        <w:spacing w:before="0" w:after="0" w:line="360" w:lineRule="auto"/>
        <w:rPr>
          <w:rFonts w:ascii="Calibri" w:hAnsi="Calibri" w:cs="Calibri"/>
          <w:sz w:val="24"/>
          <w:szCs w:val="24"/>
        </w:rPr>
      </w:pPr>
      <w:r w:rsidRPr="000933AC">
        <w:rPr>
          <w:rFonts w:ascii="Calibri" w:hAnsi="Calibri" w:cs="Calibri"/>
          <w:sz w:val="24"/>
          <w:szCs w:val="24"/>
          <w:bdr w:val="none" w:sz="0" w:space="0" w:color="auto"/>
        </w:rPr>
        <w:t>dokument</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rPr>
        <w:t>w gwarancyjnych,</w:t>
      </w:r>
    </w:p>
    <w:p w14:paraId="2FA42FA5" w14:textId="77777777" w:rsidR="00014743" w:rsidRPr="000933AC" w:rsidRDefault="00FE65A7" w:rsidP="00014743">
      <w:pPr>
        <w:pStyle w:val="Akapitzlist"/>
        <w:numPr>
          <w:ilvl w:val="0"/>
          <w:numId w:val="119"/>
        </w:numPr>
        <w:spacing w:before="0" w:after="0" w:line="360" w:lineRule="auto"/>
        <w:rPr>
          <w:rFonts w:ascii="Calibri" w:hAnsi="Calibri" w:cs="Calibri"/>
          <w:sz w:val="24"/>
          <w:szCs w:val="24"/>
        </w:rPr>
      </w:pPr>
      <w:r w:rsidRPr="000933AC">
        <w:rPr>
          <w:rFonts w:ascii="Calibri" w:hAnsi="Calibri" w:cs="Calibri"/>
          <w:sz w:val="24"/>
          <w:szCs w:val="24"/>
          <w:bdr w:val="none" w:sz="0" w:space="0" w:color="auto"/>
        </w:rPr>
        <w:t>instrukcji użytkowania,</w:t>
      </w:r>
    </w:p>
    <w:p w14:paraId="48C49326" w14:textId="77777777" w:rsidR="00014743" w:rsidRPr="000933AC" w:rsidRDefault="00FE65A7" w:rsidP="00014743">
      <w:pPr>
        <w:pStyle w:val="Akapitzlist"/>
        <w:numPr>
          <w:ilvl w:val="0"/>
          <w:numId w:val="119"/>
        </w:numPr>
        <w:spacing w:before="0" w:after="0" w:line="360" w:lineRule="auto"/>
        <w:rPr>
          <w:rFonts w:ascii="Calibri" w:hAnsi="Calibri" w:cs="Calibri"/>
          <w:sz w:val="24"/>
          <w:szCs w:val="24"/>
        </w:rPr>
      </w:pPr>
      <w:r w:rsidRPr="000933AC">
        <w:rPr>
          <w:rFonts w:ascii="Calibri" w:hAnsi="Calibri" w:cs="Calibri"/>
          <w:sz w:val="24"/>
          <w:szCs w:val="24"/>
          <w:bdr w:val="none" w:sz="0" w:space="0" w:color="auto"/>
        </w:rPr>
        <w:t>książki serwisowej,</w:t>
      </w:r>
    </w:p>
    <w:p w14:paraId="384DFA36" w14:textId="77777777" w:rsidR="00014743" w:rsidRPr="000933AC" w:rsidRDefault="00FE65A7" w:rsidP="00014743">
      <w:pPr>
        <w:pStyle w:val="Akapitzlist"/>
        <w:numPr>
          <w:ilvl w:val="0"/>
          <w:numId w:val="121"/>
        </w:numPr>
        <w:spacing w:before="0" w:after="0" w:line="360" w:lineRule="auto"/>
        <w:rPr>
          <w:rFonts w:ascii="Calibri" w:hAnsi="Calibri" w:cs="Calibri"/>
          <w:sz w:val="24"/>
          <w:szCs w:val="24"/>
        </w:rPr>
      </w:pPr>
      <w:r w:rsidRPr="000933AC">
        <w:rPr>
          <w:rFonts w:ascii="Calibri" w:hAnsi="Calibri" w:cs="Calibri"/>
          <w:sz w:val="24"/>
          <w:szCs w:val="24"/>
          <w:bdr w:val="none" w:sz="0" w:space="0" w:color="auto"/>
        </w:rPr>
        <w:t xml:space="preserve">Informacji dotyczące serwisu autoryzowanego w okresie gwarancyjnym </w:t>
      </w:r>
      <w:r w:rsidR="00CA4F10">
        <w:rPr>
          <w:rFonts w:ascii="Calibri" w:hAnsi="Calibri" w:cs="Calibri"/>
          <w:sz w:val="24"/>
          <w:szCs w:val="24"/>
          <w:bdr w:val="none" w:sz="0" w:space="0" w:color="auto"/>
        </w:rPr>
        <w:br/>
      </w:r>
      <w:r w:rsidRPr="000933AC">
        <w:rPr>
          <w:rFonts w:ascii="Calibri" w:hAnsi="Calibri" w:cs="Calibri"/>
          <w:sz w:val="24"/>
          <w:szCs w:val="24"/>
          <w:bdr w:val="none" w:sz="0" w:space="0" w:color="auto"/>
        </w:rPr>
        <w:t>i pogwarancyjnym,</w:t>
      </w:r>
    </w:p>
    <w:p w14:paraId="2284C88E" w14:textId="77777777" w:rsidR="00014743" w:rsidRPr="000933AC" w:rsidRDefault="00FE65A7" w:rsidP="00014743">
      <w:pPr>
        <w:pStyle w:val="Akapitzlist"/>
        <w:numPr>
          <w:ilvl w:val="0"/>
          <w:numId w:val="121"/>
        </w:numPr>
        <w:spacing w:before="0" w:after="0" w:line="360" w:lineRule="auto"/>
        <w:rPr>
          <w:rFonts w:ascii="Calibri" w:hAnsi="Calibri" w:cs="Calibri"/>
          <w:sz w:val="24"/>
          <w:szCs w:val="24"/>
        </w:rPr>
      </w:pPr>
      <w:r w:rsidRPr="000933AC">
        <w:rPr>
          <w:rFonts w:ascii="Calibri" w:hAnsi="Calibri" w:cs="Calibri"/>
          <w:sz w:val="24"/>
          <w:szCs w:val="24"/>
          <w:bdr w:val="none" w:sz="0" w:space="0" w:color="auto"/>
        </w:rPr>
        <w:t>inne dokumenty, przekazywane przez producenta/</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rPr>
        <w:t xml:space="preserve">w dla zapewnienia Zamawiającemu prawidłowej eksploatacji, a także dokumenty wymagane dla </w:t>
      </w:r>
      <w:r w:rsidRPr="000933AC">
        <w:rPr>
          <w:rFonts w:ascii="Calibri" w:hAnsi="Calibri" w:cs="Calibri"/>
          <w:sz w:val="24"/>
          <w:szCs w:val="24"/>
          <w:bdr w:val="none" w:sz="0" w:space="0" w:color="auto"/>
        </w:rPr>
        <w:lastRenderedPageBreak/>
        <w:t>poszczeg</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rPr>
        <w:t>lnych maszyn / urządzeń w odrębnych przepisach,</w:t>
      </w:r>
    </w:p>
    <w:p w14:paraId="5B0EA861" w14:textId="77777777" w:rsidR="00014743" w:rsidRPr="000933AC" w:rsidRDefault="00FE65A7" w:rsidP="00014743">
      <w:pPr>
        <w:pStyle w:val="Akapitzlist"/>
        <w:numPr>
          <w:ilvl w:val="0"/>
          <w:numId w:val="121"/>
        </w:numPr>
        <w:spacing w:before="0" w:after="0" w:line="360" w:lineRule="auto"/>
        <w:rPr>
          <w:rFonts w:ascii="Calibri" w:hAnsi="Calibri" w:cs="Calibri"/>
          <w:sz w:val="24"/>
          <w:szCs w:val="24"/>
        </w:rPr>
      </w:pPr>
      <w:r w:rsidRPr="000933AC">
        <w:rPr>
          <w:rFonts w:ascii="Calibri" w:hAnsi="Calibri" w:cs="Calibri"/>
          <w:sz w:val="24"/>
          <w:szCs w:val="24"/>
          <w:bdr w:val="none" w:sz="0" w:space="0" w:color="auto"/>
        </w:rPr>
        <w:t xml:space="preserve">pełnej instrukcji obsługi w języku polskim, niezbędnej do prawidłowego korzystania </w:t>
      </w:r>
      <w:r w:rsidRPr="000933AC">
        <w:rPr>
          <w:rFonts w:ascii="Calibri" w:hAnsi="Calibri" w:cs="Calibri"/>
          <w:sz w:val="24"/>
          <w:szCs w:val="24"/>
          <w:bdr w:val="none" w:sz="0" w:space="0" w:color="auto"/>
        </w:rPr>
        <w:br/>
        <w:t>z przedmiotu Umowy,</w:t>
      </w:r>
    </w:p>
    <w:p w14:paraId="5C5E854D" w14:textId="77777777" w:rsidR="00014743" w:rsidRPr="000B2592" w:rsidRDefault="00FE65A7" w:rsidP="00014743">
      <w:pPr>
        <w:pStyle w:val="Akapitzlist"/>
        <w:numPr>
          <w:ilvl w:val="0"/>
          <w:numId w:val="121"/>
        </w:numPr>
        <w:spacing w:before="0" w:after="0" w:line="360" w:lineRule="auto"/>
        <w:rPr>
          <w:rFonts w:ascii="Calibri" w:hAnsi="Calibri" w:cs="Calibri"/>
          <w:sz w:val="24"/>
          <w:szCs w:val="24"/>
        </w:rPr>
      </w:pPr>
      <w:r w:rsidRPr="000933AC">
        <w:rPr>
          <w:rFonts w:ascii="Calibri" w:hAnsi="Calibri" w:cs="Calibri"/>
          <w:sz w:val="24"/>
          <w:szCs w:val="24"/>
          <w:bdr w:val="none" w:sz="0" w:space="0" w:color="auto"/>
        </w:rPr>
        <w:t>niezbędnych do rejestracji w tym wymaganych na podstawie przepis</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rPr>
        <w:t xml:space="preserve">w ustawy </w:t>
      </w:r>
      <w:r w:rsidR="002F35F7">
        <w:rPr>
          <w:rFonts w:ascii="Calibri" w:hAnsi="Calibri" w:cs="Calibri"/>
          <w:sz w:val="24"/>
          <w:szCs w:val="24"/>
          <w:bdr w:val="none" w:sz="0" w:space="0" w:color="auto"/>
        </w:rPr>
        <w:br/>
      </w:r>
      <w:r w:rsidRPr="000933AC">
        <w:rPr>
          <w:rFonts w:ascii="Calibri" w:hAnsi="Calibri" w:cs="Calibri"/>
          <w:sz w:val="24"/>
          <w:szCs w:val="24"/>
          <w:bdr w:val="none" w:sz="0" w:space="0" w:color="auto"/>
        </w:rPr>
        <w:t>z dnia 20 czerwca 1997 r. Prawo o ruchu drogowym (tj. Dz. U z 2024 r. poz. 1251 ze zm.).</w:t>
      </w:r>
    </w:p>
    <w:p w14:paraId="312CC2AD" w14:textId="77777777" w:rsidR="00014743" w:rsidRPr="000933AC" w:rsidRDefault="00FE65A7" w:rsidP="00014743">
      <w:pPr>
        <w:pStyle w:val="Akapitzlist"/>
        <w:numPr>
          <w:ilvl w:val="0"/>
          <w:numId w:val="122"/>
        </w:numPr>
        <w:spacing w:before="0" w:after="0" w:line="360" w:lineRule="auto"/>
        <w:ind w:right="112"/>
        <w:rPr>
          <w:rFonts w:ascii="Calibri" w:hAnsi="Calibri" w:cs="Calibri"/>
          <w:sz w:val="24"/>
          <w:szCs w:val="24"/>
        </w:rPr>
      </w:pPr>
      <w:r w:rsidRPr="000933AC">
        <w:rPr>
          <w:rFonts w:ascii="Calibri" w:hAnsi="Calibri" w:cs="Calibri"/>
          <w:sz w:val="24"/>
          <w:szCs w:val="24"/>
          <w:bdr w:val="none" w:sz="0" w:space="0" w:color="auto"/>
        </w:rPr>
        <w:t xml:space="preserve">Wykonawca oświadcza, że posiada do przedmiotu Umowy wszelkie konieczne prawa, </w:t>
      </w:r>
      <w:r w:rsidR="002F35F7">
        <w:rPr>
          <w:rFonts w:ascii="Calibri" w:hAnsi="Calibri" w:cs="Calibri"/>
          <w:sz w:val="24"/>
          <w:szCs w:val="24"/>
          <w:bdr w:val="none" w:sz="0" w:space="0" w:color="auto"/>
        </w:rPr>
        <w:br/>
      </w:r>
      <w:r w:rsidRPr="000933AC">
        <w:rPr>
          <w:rFonts w:ascii="Calibri" w:hAnsi="Calibri" w:cs="Calibri"/>
          <w:sz w:val="24"/>
          <w:szCs w:val="24"/>
          <w:bdr w:val="none" w:sz="0" w:space="0" w:color="auto"/>
        </w:rPr>
        <w:t>w tym prawo do sprzedaży przedmiotu Umowy i zapewnia, że zawierając Umowę, nie narusza żadnych praw do własności intelektualnej i przemysłowej os</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rPr>
        <w:t>b trzecich.</w:t>
      </w:r>
    </w:p>
    <w:p w14:paraId="1D352950" w14:textId="77777777" w:rsidR="00014743" w:rsidRPr="000933AC" w:rsidRDefault="00FE65A7" w:rsidP="00014743">
      <w:pPr>
        <w:pStyle w:val="Akapitzlist"/>
        <w:numPr>
          <w:ilvl w:val="0"/>
          <w:numId w:val="97"/>
        </w:numPr>
        <w:spacing w:before="0" w:after="0" w:line="360" w:lineRule="auto"/>
        <w:ind w:right="114"/>
        <w:rPr>
          <w:rFonts w:ascii="Calibri" w:hAnsi="Calibri" w:cs="Calibri"/>
          <w:sz w:val="24"/>
          <w:szCs w:val="24"/>
        </w:rPr>
      </w:pPr>
      <w:r w:rsidRPr="000933AC">
        <w:rPr>
          <w:rFonts w:ascii="Calibri" w:hAnsi="Calibri" w:cs="Calibri"/>
          <w:sz w:val="24"/>
          <w:szCs w:val="24"/>
          <w:bdr w:val="none" w:sz="0" w:space="0" w:color="auto"/>
        </w:rPr>
        <w:t>Wykonawca jest odpowiedzialny względem Zamawiającego, jeżeli rzecz sprzedana ma wadę zmniejszającą jej wartość lub użyteczność ze względu na cel w Umowie oznaczony albo wynikający z okoliczności lub z przeznaczenia rzeczy, jeżeli rzecz nie ma właściwości, o kt</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rPr>
        <w:t>rych istnieniu zapewniał Zamawiającego.</w:t>
      </w:r>
    </w:p>
    <w:p w14:paraId="1B7E99F6" w14:textId="77777777" w:rsidR="00014743" w:rsidRPr="000933AC" w:rsidRDefault="00014743" w:rsidP="00014743">
      <w:pPr>
        <w:widowControl w:val="0"/>
        <w:spacing w:after="0" w:line="360" w:lineRule="auto"/>
        <w:rPr>
          <w:rFonts w:cs="Calibri"/>
          <w:sz w:val="24"/>
          <w:szCs w:val="24"/>
        </w:rPr>
      </w:pPr>
    </w:p>
    <w:p w14:paraId="62E5392C" w14:textId="77777777" w:rsidR="00014743" w:rsidRPr="000933AC" w:rsidRDefault="00FE65A7" w:rsidP="00014743">
      <w:pPr>
        <w:widowControl w:val="0"/>
        <w:spacing w:after="0" w:line="360" w:lineRule="auto"/>
        <w:ind w:right="2"/>
        <w:jc w:val="center"/>
        <w:rPr>
          <w:rFonts w:cs="Calibri"/>
          <w:b/>
          <w:bCs/>
          <w:sz w:val="24"/>
          <w:szCs w:val="24"/>
        </w:rPr>
      </w:pPr>
      <w:r w:rsidRPr="000933AC">
        <w:rPr>
          <w:rFonts w:cs="Calibri"/>
          <w:b/>
          <w:bCs/>
          <w:sz w:val="24"/>
          <w:szCs w:val="24"/>
          <w:bdr w:val="none" w:sz="0" w:space="0" w:color="auto"/>
        </w:rPr>
        <w:t>§ 2</w:t>
      </w:r>
    </w:p>
    <w:p w14:paraId="0ECF3FC7" w14:textId="77777777" w:rsidR="00014743" w:rsidRPr="000933AC" w:rsidRDefault="00FE65A7" w:rsidP="00014743">
      <w:pPr>
        <w:widowControl w:val="0"/>
        <w:spacing w:after="0" w:line="360" w:lineRule="auto"/>
        <w:ind w:right="1"/>
        <w:jc w:val="center"/>
        <w:rPr>
          <w:rFonts w:cs="Calibri"/>
          <w:b/>
          <w:bCs/>
          <w:sz w:val="24"/>
          <w:szCs w:val="24"/>
        </w:rPr>
      </w:pPr>
      <w:r w:rsidRPr="000933AC">
        <w:rPr>
          <w:rFonts w:cs="Calibri"/>
          <w:b/>
          <w:bCs/>
          <w:sz w:val="24"/>
          <w:szCs w:val="24"/>
          <w:bdr w:val="none" w:sz="0" w:space="0" w:color="auto"/>
        </w:rPr>
        <w:t>Obowiązki Wykonawcy</w:t>
      </w:r>
    </w:p>
    <w:p w14:paraId="3FCE7342" w14:textId="77777777" w:rsidR="00014743" w:rsidRPr="000933AC" w:rsidRDefault="00FE65A7" w:rsidP="00014743">
      <w:pPr>
        <w:pStyle w:val="Akapitzlist"/>
        <w:numPr>
          <w:ilvl w:val="0"/>
          <w:numId w:val="123"/>
        </w:numPr>
        <w:spacing w:before="0" w:after="0" w:line="360" w:lineRule="auto"/>
        <w:rPr>
          <w:rFonts w:ascii="Calibri" w:hAnsi="Calibri" w:cs="Calibri"/>
          <w:sz w:val="24"/>
          <w:szCs w:val="24"/>
        </w:rPr>
      </w:pPr>
      <w:r w:rsidRPr="000933AC">
        <w:rPr>
          <w:rFonts w:ascii="Calibri" w:hAnsi="Calibri" w:cs="Calibri"/>
          <w:sz w:val="24"/>
          <w:szCs w:val="24"/>
          <w:bdr w:val="none" w:sz="0" w:space="0" w:color="auto"/>
        </w:rPr>
        <w:t>Do obowiązk</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rPr>
        <w:t xml:space="preserve">w Wykonawcy </w:t>
      </w:r>
      <w:r w:rsidRPr="000933AC">
        <w:rPr>
          <w:rFonts w:ascii="Calibri" w:hAnsi="Calibri" w:cs="Calibri"/>
          <w:sz w:val="24"/>
          <w:szCs w:val="24"/>
          <w:bdr w:val="none" w:sz="0" w:space="0" w:color="auto"/>
          <w:lang w:val="it-IT"/>
        </w:rPr>
        <w:t>nale</w:t>
      </w:r>
      <w:r w:rsidRPr="000933AC">
        <w:rPr>
          <w:rFonts w:ascii="Calibri" w:hAnsi="Calibri" w:cs="Calibri"/>
          <w:sz w:val="24"/>
          <w:szCs w:val="24"/>
          <w:bdr w:val="none" w:sz="0" w:space="0" w:color="auto"/>
        </w:rPr>
        <w:t>ży:</w:t>
      </w:r>
    </w:p>
    <w:p w14:paraId="6E288D21" w14:textId="77777777" w:rsidR="00014743" w:rsidRPr="000933AC" w:rsidRDefault="00FE65A7" w:rsidP="00014743">
      <w:pPr>
        <w:pStyle w:val="Akapitzlist"/>
        <w:numPr>
          <w:ilvl w:val="1"/>
          <w:numId w:val="123"/>
        </w:numPr>
        <w:spacing w:before="0" w:after="0" w:line="360" w:lineRule="auto"/>
        <w:ind w:right="114"/>
        <w:rPr>
          <w:rFonts w:ascii="Calibri" w:hAnsi="Calibri" w:cs="Calibri"/>
          <w:sz w:val="24"/>
          <w:szCs w:val="24"/>
        </w:rPr>
      </w:pPr>
      <w:r w:rsidRPr="000933AC">
        <w:rPr>
          <w:rFonts w:ascii="Calibri" w:hAnsi="Calibri" w:cs="Calibri"/>
          <w:sz w:val="24"/>
          <w:szCs w:val="24"/>
          <w:bdr w:val="none" w:sz="0" w:space="0" w:color="auto"/>
        </w:rPr>
        <w:t>zrealizowanie przedmiotu Umowy z uwzględnieniem obowiązujących przepis</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rPr>
        <w:t>w, standard</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rPr>
        <w:t>w bezpieczeństwa, wiedzy zawodowej i z dołożeniem najwyższej staranności;</w:t>
      </w:r>
    </w:p>
    <w:p w14:paraId="24BB293F" w14:textId="77777777" w:rsidR="00014743" w:rsidRPr="000933AC" w:rsidRDefault="00FE65A7" w:rsidP="00014743">
      <w:pPr>
        <w:pStyle w:val="Akapitzlist"/>
        <w:numPr>
          <w:ilvl w:val="1"/>
          <w:numId w:val="123"/>
        </w:numPr>
        <w:spacing w:before="0" w:after="0" w:line="360" w:lineRule="auto"/>
        <w:ind w:right="113"/>
        <w:rPr>
          <w:rFonts w:ascii="Calibri" w:hAnsi="Calibri" w:cs="Calibri"/>
          <w:sz w:val="24"/>
          <w:szCs w:val="24"/>
        </w:rPr>
      </w:pPr>
      <w:r w:rsidRPr="000933AC">
        <w:rPr>
          <w:rFonts w:ascii="Calibri" w:hAnsi="Calibri" w:cs="Calibri"/>
          <w:sz w:val="24"/>
          <w:szCs w:val="24"/>
          <w:bdr w:val="none" w:sz="0" w:space="0" w:color="auto"/>
        </w:rPr>
        <w:t>Zapewnienie bezpiecznych warunk</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rPr>
        <w:t>w realizacji przedmiotu Umowy, zgodnie z obowiązującymi przepisami bezpieczeństwa i higieny pracy oraz przeciwpożarowymi, w tym:</w:t>
      </w:r>
    </w:p>
    <w:p w14:paraId="3B2A0BE9" w14:textId="77777777" w:rsidR="00014743" w:rsidRPr="000933AC" w:rsidRDefault="00FE65A7" w:rsidP="00014743">
      <w:pPr>
        <w:pStyle w:val="Akapitzlist"/>
        <w:numPr>
          <w:ilvl w:val="2"/>
          <w:numId w:val="123"/>
        </w:numPr>
        <w:spacing w:before="0" w:after="0" w:line="360" w:lineRule="auto"/>
        <w:ind w:right="112"/>
        <w:rPr>
          <w:rFonts w:ascii="Calibri" w:hAnsi="Calibri" w:cs="Calibri"/>
          <w:sz w:val="24"/>
          <w:szCs w:val="24"/>
        </w:rPr>
      </w:pPr>
      <w:r w:rsidRPr="000933AC">
        <w:rPr>
          <w:rFonts w:ascii="Calibri" w:hAnsi="Calibri" w:cs="Calibri"/>
          <w:sz w:val="24"/>
          <w:szCs w:val="24"/>
          <w:bdr w:val="none" w:sz="0" w:space="0" w:color="auto"/>
        </w:rPr>
        <w:t>wyznaczenie do realizacji prac związanych z transportem i montażem maszyn os</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rPr>
        <w:t>b wykwalifikowanych, kt</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rPr>
        <w:t>re posiadają wiedzę z zakresu przepis</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rPr>
        <w:t xml:space="preserve">w bezpieczeństwa </w:t>
      </w:r>
      <w:r w:rsidRPr="000933AC">
        <w:rPr>
          <w:rFonts w:ascii="Calibri" w:hAnsi="Calibri" w:cs="Calibri"/>
          <w:sz w:val="24"/>
          <w:szCs w:val="24"/>
          <w:bdr w:val="none" w:sz="0" w:space="0" w:color="auto"/>
        </w:rPr>
        <w:br/>
        <w:t>i higieny pracy oraz przeciwpożarowych, a w przypadku braku takich os</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rPr>
        <w:t>b − zapewnienia zapoznania os</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rPr>
        <w:t>b wyznaczonych do wymienionych prac z tymi przepisami, przed ich pierwszym pobytem w obiekcie Zamawiającego,</w:t>
      </w:r>
    </w:p>
    <w:p w14:paraId="5717C20F" w14:textId="77777777" w:rsidR="00014743" w:rsidRPr="000933AC" w:rsidRDefault="00FE65A7" w:rsidP="00014743">
      <w:pPr>
        <w:pStyle w:val="Akapitzlist"/>
        <w:numPr>
          <w:ilvl w:val="2"/>
          <w:numId w:val="123"/>
        </w:numPr>
        <w:spacing w:before="0" w:after="0" w:line="360" w:lineRule="auto"/>
        <w:ind w:right="112"/>
        <w:rPr>
          <w:rFonts w:ascii="Calibri" w:hAnsi="Calibri" w:cs="Calibri"/>
          <w:sz w:val="24"/>
          <w:szCs w:val="24"/>
        </w:rPr>
      </w:pPr>
      <w:r w:rsidRPr="000933AC">
        <w:rPr>
          <w:rFonts w:ascii="Calibri" w:hAnsi="Calibri" w:cs="Calibri"/>
          <w:sz w:val="24"/>
          <w:szCs w:val="24"/>
          <w:bdr w:val="none" w:sz="0" w:space="0" w:color="auto"/>
        </w:rPr>
        <w:t xml:space="preserve">organizowanie i prowadzenie czynności szkoleniowych montażowych (jeśli dotyczy) na terenie Zamawiającego zgodnie z przepisami oraz zasadami bezpieczeństwa i higieny pracy, zwłaszcza aby osoby pracujące na rzecz </w:t>
      </w:r>
      <w:r w:rsidRPr="000933AC">
        <w:rPr>
          <w:rFonts w:ascii="Calibri" w:hAnsi="Calibri" w:cs="Calibri"/>
          <w:sz w:val="24"/>
          <w:szCs w:val="24"/>
          <w:bdr w:val="none" w:sz="0" w:space="0" w:color="auto"/>
        </w:rPr>
        <w:lastRenderedPageBreak/>
        <w:t>Wykonawcy posiadały orzeczenia lekarskie o braku przeciwskazań do wykonywania pracy na danym stanowisku oraz, jeżeli jest to wymagane obowiązującymi przepisami, szkolenia i kwalifikacje wymagane dla prac prowadzonych u Zamawiającego, a także aby urządzenia i narzędzia, kt</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rPr>
        <w:t>re będą wnoszone/wwożone przez Wykonawcę na teren Zamawiającego spełniały wymogi odpowiednich przepis</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rPr>
        <w:t>w oraz będą bezpiecznie przechowywane i składowane, jak r</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rPr>
        <w:t>wnież odpowiednio zabezpieczone przed ich nieuprawnionym użyciem (jeżeli dotyczy),</w:t>
      </w:r>
    </w:p>
    <w:p w14:paraId="457CA02D" w14:textId="77777777" w:rsidR="00014743" w:rsidRPr="000933AC" w:rsidRDefault="00FE65A7" w:rsidP="00014743">
      <w:pPr>
        <w:pStyle w:val="Akapitzlist"/>
        <w:numPr>
          <w:ilvl w:val="2"/>
          <w:numId w:val="123"/>
        </w:numPr>
        <w:spacing w:before="0" w:after="0" w:line="360" w:lineRule="auto"/>
        <w:ind w:right="116"/>
        <w:rPr>
          <w:rFonts w:ascii="Calibri" w:hAnsi="Calibri" w:cs="Calibri"/>
          <w:sz w:val="24"/>
          <w:szCs w:val="24"/>
        </w:rPr>
      </w:pPr>
      <w:r w:rsidRPr="000933AC">
        <w:rPr>
          <w:rFonts w:ascii="Calibri" w:hAnsi="Calibri" w:cs="Calibri"/>
          <w:sz w:val="24"/>
          <w:szCs w:val="24"/>
          <w:bdr w:val="none" w:sz="0" w:space="0" w:color="auto"/>
        </w:rPr>
        <w:t>zapewnienie, że osoby wykonujące czynności na rzecz Wykonawcy nie będą wnosiły lub spożywały alkoholu na terenie Zamawiającego, a palenie tytoniu będzie odbywało się jedynie w miejscach do tego wyznaczonych,</w:t>
      </w:r>
    </w:p>
    <w:p w14:paraId="5919B94F" w14:textId="77777777" w:rsidR="00014743" w:rsidRPr="000933AC" w:rsidRDefault="00FE65A7" w:rsidP="00014743">
      <w:pPr>
        <w:pStyle w:val="Akapitzlist"/>
        <w:numPr>
          <w:ilvl w:val="1"/>
          <w:numId w:val="123"/>
        </w:numPr>
        <w:spacing w:before="0" w:after="0" w:line="360" w:lineRule="auto"/>
        <w:ind w:right="112"/>
        <w:rPr>
          <w:rFonts w:ascii="Calibri" w:hAnsi="Calibri" w:cs="Calibri"/>
          <w:sz w:val="24"/>
          <w:szCs w:val="24"/>
        </w:rPr>
      </w:pPr>
      <w:r w:rsidRPr="000933AC">
        <w:rPr>
          <w:rFonts w:ascii="Calibri" w:hAnsi="Calibri" w:cs="Calibri"/>
          <w:sz w:val="24"/>
          <w:szCs w:val="24"/>
          <w:bdr w:val="none" w:sz="0" w:space="0" w:color="auto"/>
        </w:rPr>
        <w:t>wykonywanie przedmiotu Umowy z uwzględnieniem obowiązujących wewnętrznych przepis</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rPr>
        <w:t xml:space="preserve">w Zamawiającego w zakresie kontroli ruchu osobowego </w:t>
      </w:r>
      <w:r w:rsidR="002F35F7">
        <w:rPr>
          <w:rFonts w:ascii="Calibri" w:hAnsi="Calibri" w:cs="Calibri"/>
          <w:sz w:val="24"/>
          <w:szCs w:val="24"/>
          <w:bdr w:val="none" w:sz="0" w:space="0" w:color="auto"/>
        </w:rPr>
        <w:br/>
      </w:r>
      <w:r w:rsidRPr="000933AC">
        <w:rPr>
          <w:rFonts w:ascii="Calibri" w:hAnsi="Calibri" w:cs="Calibri"/>
          <w:sz w:val="24"/>
          <w:szCs w:val="24"/>
          <w:bdr w:val="none" w:sz="0" w:space="0" w:color="auto"/>
        </w:rPr>
        <w:t>i materiałowego;</w:t>
      </w:r>
    </w:p>
    <w:p w14:paraId="4AE6F92B" w14:textId="77777777" w:rsidR="00014743" w:rsidRPr="000933AC" w:rsidRDefault="00FE65A7" w:rsidP="00014743">
      <w:pPr>
        <w:pStyle w:val="Akapitzlist"/>
        <w:numPr>
          <w:ilvl w:val="1"/>
          <w:numId w:val="123"/>
        </w:numPr>
        <w:spacing w:before="0" w:after="0" w:line="360" w:lineRule="auto"/>
        <w:ind w:right="113"/>
        <w:rPr>
          <w:rFonts w:ascii="Calibri" w:hAnsi="Calibri" w:cs="Calibri"/>
          <w:sz w:val="24"/>
          <w:szCs w:val="24"/>
        </w:rPr>
      </w:pPr>
      <w:r w:rsidRPr="000933AC">
        <w:rPr>
          <w:rFonts w:ascii="Calibri" w:hAnsi="Calibri" w:cs="Calibri"/>
          <w:sz w:val="24"/>
          <w:szCs w:val="24"/>
          <w:bdr w:val="none" w:sz="0" w:space="0" w:color="auto"/>
        </w:rPr>
        <w:t>zobowiązanie os</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rPr>
        <w:t xml:space="preserve">b realizujących Umowę w jego imieniu do poddawania się każdorazowo przy wchodzeniu/wjeżdżaniu/wychodzeniu/wyjeżdżaniu </w:t>
      </w:r>
      <w:r w:rsidR="002F35F7">
        <w:rPr>
          <w:rFonts w:ascii="Calibri" w:hAnsi="Calibri" w:cs="Calibri"/>
          <w:sz w:val="24"/>
          <w:szCs w:val="24"/>
          <w:bdr w:val="none" w:sz="0" w:space="0" w:color="auto"/>
        </w:rPr>
        <w:br/>
      </w:r>
      <w:r w:rsidRPr="000933AC">
        <w:rPr>
          <w:rFonts w:ascii="Calibri" w:hAnsi="Calibri" w:cs="Calibri"/>
          <w:sz w:val="24"/>
          <w:szCs w:val="24"/>
          <w:bdr w:val="none" w:sz="0" w:space="0" w:color="auto"/>
        </w:rPr>
        <w:t>do/z obiekt</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rPr>
        <w:t xml:space="preserve">w procedurom dostępu obowiązującym u Zamawiającego </w:t>
      </w:r>
      <w:r w:rsidRPr="000933AC">
        <w:rPr>
          <w:rFonts w:ascii="Calibri" w:hAnsi="Calibri" w:cs="Calibri"/>
          <w:i/>
          <w:iCs/>
          <w:sz w:val="24"/>
          <w:szCs w:val="24"/>
          <w:bdr w:val="none" w:sz="0" w:space="0" w:color="auto"/>
        </w:rPr>
        <w:t>(jeśli dotyczy)</w:t>
      </w:r>
      <w:r w:rsidRPr="000933AC">
        <w:rPr>
          <w:rFonts w:ascii="Calibri" w:hAnsi="Calibri" w:cs="Calibri"/>
          <w:sz w:val="24"/>
          <w:szCs w:val="24"/>
          <w:bdr w:val="none" w:sz="0" w:space="0" w:color="auto"/>
        </w:rPr>
        <w:t>;</w:t>
      </w:r>
    </w:p>
    <w:p w14:paraId="19F1CEED" w14:textId="77777777" w:rsidR="00014743" w:rsidRPr="0027416C" w:rsidRDefault="00FE65A7" w:rsidP="00014743">
      <w:pPr>
        <w:pStyle w:val="Akapitzlist"/>
        <w:numPr>
          <w:ilvl w:val="1"/>
          <w:numId w:val="123"/>
        </w:numPr>
        <w:spacing w:before="0" w:after="0" w:line="360" w:lineRule="auto"/>
        <w:ind w:right="114"/>
        <w:rPr>
          <w:rFonts w:ascii="Calibri" w:hAnsi="Calibri" w:cs="Calibri"/>
          <w:sz w:val="24"/>
          <w:szCs w:val="24"/>
        </w:rPr>
      </w:pPr>
      <w:r w:rsidRPr="000933AC">
        <w:rPr>
          <w:rFonts w:ascii="Calibri" w:hAnsi="Calibri" w:cs="Calibri"/>
          <w:sz w:val="24"/>
          <w:szCs w:val="24"/>
          <w:bdr w:val="none" w:sz="0" w:space="0" w:color="auto"/>
        </w:rPr>
        <w:t>uwzględnianie ewentualnych uwag i zastrzeżeń zgłaszanych przez upoważnionych do nadzoru przedstawicieli Zamawiającego;</w:t>
      </w:r>
    </w:p>
    <w:p w14:paraId="6C9C0794" w14:textId="77777777" w:rsidR="00014743" w:rsidRPr="000933AC" w:rsidRDefault="00FE65A7" w:rsidP="00014743">
      <w:pPr>
        <w:pStyle w:val="Akapitzlist"/>
        <w:numPr>
          <w:ilvl w:val="1"/>
          <w:numId w:val="125"/>
        </w:numPr>
        <w:spacing w:before="0" w:after="0" w:line="360" w:lineRule="auto"/>
        <w:ind w:right="112"/>
        <w:rPr>
          <w:rFonts w:ascii="Calibri" w:hAnsi="Calibri" w:cs="Calibri"/>
          <w:sz w:val="24"/>
          <w:szCs w:val="24"/>
        </w:rPr>
      </w:pPr>
      <w:r w:rsidRPr="000933AC">
        <w:rPr>
          <w:rFonts w:ascii="Calibri" w:hAnsi="Calibri" w:cs="Calibri"/>
          <w:sz w:val="24"/>
          <w:szCs w:val="24"/>
          <w:bdr w:val="none" w:sz="0" w:space="0" w:color="auto"/>
        </w:rPr>
        <w:t>utrzymanie ładu i porządku w czasie realizacji prac transportowych i prac związanych z ewentualnym montażem produkt</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rPr>
        <w:t>w, w szczeg</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rPr>
        <w:t>lności do utrzymywania obszaru prac w stanie czystym, uporządkowanym i wolnym od zbędnych przeszk</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rPr>
        <w:t>d;</w:t>
      </w:r>
    </w:p>
    <w:p w14:paraId="38DB9C6C" w14:textId="77777777" w:rsidR="00014743" w:rsidRPr="000933AC" w:rsidRDefault="00FE65A7" w:rsidP="00014743">
      <w:pPr>
        <w:pStyle w:val="Akapitzlist"/>
        <w:numPr>
          <w:ilvl w:val="1"/>
          <w:numId w:val="123"/>
        </w:numPr>
        <w:spacing w:before="0" w:after="0" w:line="360" w:lineRule="auto"/>
        <w:ind w:right="113"/>
        <w:rPr>
          <w:rFonts w:ascii="Calibri" w:hAnsi="Calibri" w:cs="Calibri"/>
          <w:sz w:val="24"/>
          <w:szCs w:val="24"/>
          <w:lang w:val="de-DE"/>
        </w:rPr>
      </w:pPr>
      <w:r w:rsidRPr="000933AC">
        <w:rPr>
          <w:rFonts w:ascii="Calibri" w:hAnsi="Calibri" w:cs="Calibri"/>
          <w:sz w:val="24"/>
          <w:szCs w:val="24"/>
          <w:bdr w:val="none" w:sz="0" w:space="0" w:color="auto"/>
          <w:lang w:val="de-DE"/>
        </w:rPr>
        <w:t>bie</w:t>
      </w:r>
      <w:r w:rsidRPr="000933AC">
        <w:rPr>
          <w:rFonts w:ascii="Calibri" w:hAnsi="Calibri" w:cs="Calibri"/>
          <w:sz w:val="24"/>
          <w:szCs w:val="24"/>
          <w:bdr w:val="none" w:sz="0" w:space="0" w:color="auto"/>
        </w:rPr>
        <w:t>żące usuwanie wszelkich odpad</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rPr>
        <w:t xml:space="preserve">w i śmieci będących następstwem wykonywania Umowy, w tym związanych z transportem, montażem lub przemieszczaniem </w:t>
      </w:r>
      <w:r>
        <w:rPr>
          <w:rFonts w:ascii="Calibri" w:hAnsi="Calibri" w:cs="Calibri"/>
          <w:sz w:val="24"/>
          <w:szCs w:val="24"/>
          <w:bdr w:val="none" w:sz="0" w:space="0" w:color="auto"/>
        </w:rPr>
        <w:br/>
      </w:r>
      <w:r w:rsidRPr="000933AC">
        <w:rPr>
          <w:rFonts w:ascii="Calibri" w:hAnsi="Calibri" w:cs="Calibri"/>
          <w:sz w:val="24"/>
          <w:szCs w:val="24"/>
          <w:bdr w:val="none" w:sz="0" w:space="0" w:color="auto"/>
        </w:rPr>
        <w:t>w obiekcie Zamawiającego, zgodnie z obowiązującymi przepisami, w szczeg</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rPr>
        <w:t xml:space="preserve">lności </w:t>
      </w:r>
      <w:r>
        <w:rPr>
          <w:rFonts w:ascii="Calibri" w:hAnsi="Calibri" w:cs="Calibri"/>
          <w:sz w:val="24"/>
          <w:szCs w:val="24"/>
          <w:bdr w:val="none" w:sz="0" w:space="0" w:color="auto"/>
        </w:rPr>
        <w:br/>
      </w:r>
      <w:r w:rsidRPr="000933AC">
        <w:rPr>
          <w:rFonts w:ascii="Calibri" w:hAnsi="Calibri" w:cs="Calibri"/>
          <w:sz w:val="24"/>
          <w:szCs w:val="24"/>
          <w:bdr w:val="none" w:sz="0" w:space="0" w:color="auto"/>
        </w:rPr>
        <w:t>z ustawą z 14 grudnia 2012 r. o odpadach i ustawą z dnia 27 kwietnia 2001 r. − Prawo ochrony środowiska;</w:t>
      </w:r>
    </w:p>
    <w:p w14:paraId="5C0CA530" w14:textId="77777777" w:rsidR="00014743" w:rsidRPr="000933AC" w:rsidRDefault="00FE65A7" w:rsidP="00014743">
      <w:pPr>
        <w:pStyle w:val="Akapitzlist"/>
        <w:numPr>
          <w:ilvl w:val="1"/>
          <w:numId w:val="123"/>
        </w:numPr>
        <w:spacing w:before="0" w:after="0" w:line="360" w:lineRule="auto"/>
        <w:ind w:right="114"/>
        <w:rPr>
          <w:rFonts w:ascii="Calibri" w:hAnsi="Calibri" w:cs="Calibri"/>
          <w:sz w:val="24"/>
          <w:szCs w:val="24"/>
        </w:rPr>
      </w:pPr>
      <w:r w:rsidRPr="000933AC">
        <w:rPr>
          <w:rFonts w:ascii="Calibri" w:hAnsi="Calibri" w:cs="Calibri"/>
          <w:sz w:val="24"/>
          <w:szCs w:val="24"/>
          <w:bdr w:val="none" w:sz="0" w:space="0" w:color="auto"/>
        </w:rPr>
        <w:t>naprawy wszelkich wyrządzonych z winy Wykonawcy szk</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rPr>
        <w:t>d w mieniu Zamawiającego (istniejącej substancji obiektu lub urządzeń) powstałych w wyniku transportu lub prac związanych ze zmontowaniem produkt</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rPr>
        <w:t xml:space="preserve">w, tj. do doprowadzenia do stanu przed zniszczeniem lub uszkodzeniem, a jeżeli nie jest to możliwe, do </w:t>
      </w:r>
      <w:r w:rsidRPr="000933AC">
        <w:rPr>
          <w:rFonts w:ascii="Calibri" w:hAnsi="Calibri" w:cs="Calibri"/>
          <w:sz w:val="24"/>
          <w:szCs w:val="24"/>
          <w:bdr w:val="none" w:sz="0" w:space="0" w:color="auto"/>
        </w:rPr>
        <w:lastRenderedPageBreak/>
        <w:t>wymiany na nowe, bez prawa do dodatkowego wynagrodzenia.</w:t>
      </w:r>
    </w:p>
    <w:p w14:paraId="6C2A06FD" w14:textId="77777777" w:rsidR="00014743" w:rsidRPr="000933AC" w:rsidRDefault="00FE65A7" w:rsidP="00014743">
      <w:pPr>
        <w:pStyle w:val="Akapitzlist"/>
        <w:numPr>
          <w:ilvl w:val="0"/>
          <w:numId w:val="126"/>
        </w:numPr>
        <w:spacing w:before="0" w:after="0" w:line="360" w:lineRule="auto"/>
        <w:ind w:right="113"/>
        <w:rPr>
          <w:rFonts w:ascii="Calibri" w:hAnsi="Calibri" w:cs="Calibri"/>
          <w:sz w:val="24"/>
          <w:szCs w:val="24"/>
        </w:rPr>
      </w:pPr>
      <w:r w:rsidRPr="000933AC">
        <w:rPr>
          <w:rFonts w:ascii="Calibri" w:hAnsi="Calibri" w:cs="Calibri"/>
          <w:sz w:val="24"/>
          <w:szCs w:val="24"/>
          <w:bdr w:val="none" w:sz="0" w:space="0" w:color="auto"/>
        </w:rPr>
        <w:t>Zamawiającemu przysługuje prawo dokonywania kontroli przestrzegania przepis</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rPr>
        <w:t xml:space="preserve">w </w:t>
      </w:r>
      <w:r w:rsidR="00DC6CD6">
        <w:rPr>
          <w:rFonts w:ascii="Calibri" w:hAnsi="Calibri" w:cs="Calibri"/>
          <w:sz w:val="24"/>
          <w:szCs w:val="24"/>
          <w:bdr w:val="none" w:sz="0" w:space="0" w:color="auto"/>
        </w:rPr>
        <w:br/>
      </w:r>
      <w:r w:rsidRPr="000933AC">
        <w:rPr>
          <w:rFonts w:ascii="Calibri" w:hAnsi="Calibri" w:cs="Calibri"/>
          <w:sz w:val="24"/>
          <w:szCs w:val="24"/>
          <w:bdr w:val="none" w:sz="0" w:space="0" w:color="auto"/>
        </w:rPr>
        <w:t>i zasad bhp przez osoby pracujące na rzecz Wykonawcy. W razie stwierdzenia nieprzestrzegania tych przepis</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rPr>
        <w:t>w i zasad Zamawiający zastrzega sobie możliwość wstrzymania prac prowadzonych przez Wykonawcę bez odszkodowania do czasu zapewnienia przez Wykonawcę bezpieczeństwa i higieny pracy.</w:t>
      </w:r>
    </w:p>
    <w:p w14:paraId="235B0EF9" w14:textId="77777777" w:rsidR="00014743" w:rsidRPr="000933AC" w:rsidRDefault="00FE65A7" w:rsidP="00014743">
      <w:pPr>
        <w:pStyle w:val="Akapitzlist"/>
        <w:numPr>
          <w:ilvl w:val="0"/>
          <w:numId w:val="123"/>
        </w:numPr>
        <w:spacing w:before="0" w:after="0" w:line="360" w:lineRule="auto"/>
        <w:rPr>
          <w:rFonts w:ascii="Calibri" w:hAnsi="Calibri" w:cs="Calibri"/>
          <w:sz w:val="24"/>
          <w:szCs w:val="24"/>
        </w:rPr>
      </w:pPr>
      <w:r w:rsidRPr="000933AC">
        <w:rPr>
          <w:rFonts w:ascii="Calibri" w:hAnsi="Calibri" w:cs="Calibri"/>
          <w:sz w:val="24"/>
          <w:szCs w:val="24"/>
          <w:bdr w:val="none" w:sz="0" w:space="0" w:color="auto"/>
        </w:rPr>
        <w:t>Wykonawca oświadcza, że dostarczony przedmiot zam</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rPr>
        <w:t>wienia nie jest prototypem.</w:t>
      </w:r>
    </w:p>
    <w:p w14:paraId="775A320E" w14:textId="77777777" w:rsidR="00014743" w:rsidRPr="000933AC" w:rsidRDefault="00014743" w:rsidP="00014743">
      <w:pPr>
        <w:widowControl w:val="0"/>
        <w:spacing w:after="0" w:line="360" w:lineRule="auto"/>
        <w:rPr>
          <w:rFonts w:cs="Calibri"/>
          <w:sz w:val="24"/>
          <w:szCs w:val="24"/>
        </w:rPr>
      </w:pPr>
    </w:p>
    <w:p w14:paraId="5A3F4DDA" w14:textId="77777777" w:rsidR="00014743" w:rsidRPr="000933AC" w:rsidRDefault="00FE65A7" w:rsidP="00014743">
      <w:pPr>
        <w:widowControl w:val="0"/>
        <w:spacing w:after="0" w:line="360" w:lineRule="auto"/>
        <w:ind w:right="2"/>
        <w:jc w:val="center"/>
        <w:rPr>
          <w:rFonts w:cs="Calibri"/>
          <w:b/>
          <w:bCs/>
          <w:sz w:val="24"/>
          <w:szCs w:val="24"/>
        </w:rPr>
      </w:pPr>
      <w:r w:rsidRPr="000933AC">
        <w:rPr>
          <w:rFonts w:cs="Calibri"/>
          <w:b/>
          <w:bCs/>
          <w:sz w:val="24"/>
          <w:szCs w:val="24"/>
          <w:bdr w:val="none" w:sz="0" w:space="0" w:color="auto"/>
        </w:rPr>
        <w:t>§ 3</w:t>
      </w:r>
    </w:p>
    <w:p w14:paraId="499A8D52" w14:textId="77777777" w:rsidR="00014743" w:rsidRPr="000933AC" w:rsidRDefault="00FE65A7" w:rsidP="00014743">
      <w:pPr>
        <w:widowControl w:val="0"/>
        <w:spacing w:after="0" w:line="360" w:lineRule="auto"/>
        <w:ind w:right="1"/>
        <w:jc w:val="center"/>
        <w:rPr>
          <w:rFonts w:cs="Calibri"/>
          <w:b/>
          <w:bCs/>
          <w:sz w:val="24"/>
          <w:szCs w:val="24"/>
        </w:rPr>
      </w:pPr>
      <w:r w:rsidRPr="000933AC">
        <w:rPr>
          <w:rFonts w:cs="Calibri"/>
          <w:b/>
          <w:bCs/>
          <w:sz w:val="24"/>
          <w:szCs w:val="24"/>
          <w:bdr w:val="none" w:sz="0" w:space="0" w:color="auto"/>
        </w:rPr>
        <w:t>Wynagrodzenie Wykonawcy</w:t>
      </w:r>
    </w:p>
    <w:p w14:paraId="492C568F" w14:textId="77777777" w:rsidR="00014743" w:rsidRPr="000933AC" w:rsidRDefault="00FE65A7" w:rsidP="00014743">
      <w:pPr>
        <w:pStyle w:val="Akapitzlist"/>
        <w:numPr>
          <w:ilvl w:val="0"/>
          <w:numId w:val="127"/>
        </w:numPr>
        <w:spacing w:before="0" w:after="0" w:line="360" w:lineRule="auto"/>
        <w:ind w:right="110"/>
        <w:rPr>
          <w:rFonts w:ascii="Calibri" w:hAnsi="Calibri" w:cs="Calibri"/>
          <w:sz w:val="24"/>
          <w:szCs w:val="24"/>
        </w:rPr>
      </w:pPr>
      <w:r w:rsidRPr="000933AC">
        <w:rPr>
          <w:rFonts w:ascii="Calibri" w:hAnsi="Calibri" w:cs="Calibri"/>
          <w:sz w:val="24"/>
          <w:szCs w:val="24"/>
          <w:bdr w:val="none" w:sz="0" w:space="0" w:color="auto"/>
        </w:rPr>
        <w:t>Wynagrodzenie za wykonanie przedmiotu Umowy, o kt</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rPr>
        <w:t>rym mowa w § 1 ust. 1, Wykonawca otrzyma w kwocie netto ……………… zł (słownie: ……………</w:t>
      </w:r>
      <w:r w:rsidRPr="000933AC">
        <w:rPr>
          <w:rFonts w:ascii="Calibri" w:hAnsi="Calibri" w:cs="Calibri"/>
          <w:sz w:val="24"/>
          <w:szCs w:val="24"/>
          <w:bdr w:val="none" w:sz="0" w:space="0" w:color="auto"/>
          <w:lang w:val="de-DE"/>
        </w:rPr>
        <w:t>. z</w:t>
      </w:r>
      <w:r w:rsidRPr="000933AC">
        <w:rPr>
          <w:rFonts w:ascii="Calibri" w:hAnsi="Calibri" w:cs="Calibri"/>
          <w:sz w:val="24"/>
          <w:szCs w:val="24"/>
          <w:bdr w:val="none" w:sz="0" w:space="0" w:color="auto"/>
        </w:rPr>
        <w:t>łotych 00/100), brutto</w:t>
      </w:r>
      <w:r w:rsidRPr="000933AC">
        <w:rPr>
          <w:rFonts w:ascii="Calibri" w:eastAsia="Times New Roman" w:hAnsi="Calibri" w:cs="Calibri"/>
          <w:sz w:val="24"/>
          <w:szCs w:val="24"/>
          <w:bdr w:val="none" w:sz="0" w:space="0" w:color="auto"/>
        </w:rPr>
        <w:tab/>
      </w:r>
      <w:r w:rsidR="00625661">
        <w:rPr>
          <w:rFonts w:ascii="Calibri" w:eastAsia="Times New Roman" w:hAnsi="Calibri" w:cs="Calibri"/>
          <w:sz w:val="24"/>
          <w:szCs w:val="24"/>
          <w:bdr w:val="none" w:sz="0" w:space="0" w:color="auto"/>
        </w:rPr>
        <w:br/>
      </w:r>
      <w:r w:rsidRPr="000933AC">
        <w:rPr>
          <w:rFonts w:ascii="Calibri" w:hAnsi="Calibri" w:cs="Calibri"/>
          <w:sz w:val="24"/>
          <w:szCs w:val="24"/>
          <w:bdr w:val="none" w:sz="0" w:space="0" w:color="auto"/>
        </w:rPr>
        <w:t xml:space="preserve">zł (słownie: ……………………………………………………………złotych 00/100), zgodnie z </w:t>
      </w:r>
      <w:r w:rsidRPr="000933AC">
        <w:rPr>
          <w:rFonts w:ascii="Calibri" w:hAnsi="Calibri" w:cs="Calibri"/>
          <w:sz w:val="24"/>
          <w:szCs w:val="24"/>
          <w:bdr w:val="none" w:sz="0" w:space="0" w:color="auto"/>
          <w:lang w:val="pt-PT"/>
        </w:rPr>
        <w:t>ofert</w:t>
      </w:r>
      <w:r w:rsidRPr="000933AC">
        <w:rPr>
          <w:rFonts w:ascii="Calibri" w:hAnsi="Calibri" w:cs="Calibri"/>
          <w:sz w:val="24"/>
          <w:szCs w:val="24"/>
          <w:bdr w:val="none" w:sz="0" w:space="0" w:color="auto"/>
        </w:rPr>
        <w:t>ą oraz podziałem za dostawę:</w:t>
      </w:r>
    </w:p>
    <w:p w14:paraId="450188A3" w14:textId="77777777" w:rsidR="00014743" w:rsidRPr="000933AC" w:rsidRDefault="00FE65A7" w:rsidP="00014743">
      <w:pPr>
        <w:widowControl w:val="0"/>
        <w:spacing w:after="0" w:line="360" w:lineRule="auto"/>
        <w:ind w:left="2019"/>
        <w:rPr>
          <w:rFonts w:cs="Calibri"/>
          <w:i/>
          <w:iCs/>
          <w:sz w:val="24"/>
          <w:szCs w:val="24"/>
        </w:rPr>
      </w:pPr>
      <w:r w:rsidRPr="000933AC">
        <w:rPr>
          <w:rFonts w:cs="Calibri"/>
          <w:i/>
          <w:iCs/>
          <w:sz w:val="24"/>
          <w:szCs w:val="24"/>
          <w:bdr w:val="none" w:sz="0" w:space="0" w:color="auto"/>
        </w:rPr>
        <w:t>(*w zależności do części, na kt</w:t>
      </w:r>
      <w:r w:rsidRPr="000933AC">
        <w:rPr>
          <w:rFonts w:cs="Calibri"/>
          <w:i/>
          <w:iCs/>
          <w:sz w:val="24"/>
          <w:szCs w:val="24"/>
          <w:bdr w:val="none" w:sz="0" w:space="0" w:color="auto"/>
          <w:lang w:val="es-ES_tradnl"/>
        </w:rPr>
        <w:t>ó</w:t>
      </w:r>
      <w:r w:rsidRPr="000933AC">
        <w:rPr>
          <w:rFonts w:cs="Calibri"/>
          <w:i/>
          <w:iCs/>
          <w:sz w:val="24"/>
          <w:szCs w:val="24"/>
          <w:bdr w:val="none" w:sz="0" w:space="0" w:color="auto"/>
        </w:rPr>
        <w:t xml:space="preserve">ra Wykonawca złożył </w:t>
      </w:r>
      <w:r w:rsidRPr="000933AC">
        <w:rPr>
          <w:rFonts w:cs="Calibri"/>
          <w:i/>
          <w:iCs/>
          <w:sz w:val="24"/>
          <w:szCs w:val="24"/>
          <w:bdr w:val="none" w:sz="0" w:space="0" w:color="auto"/>
          <w:lang w:val="pt-PT"/>
        </w:rPr>
        <w:t>ofert</w:t>
      </w:r>
      <w:r w:rsidRPr="000933AC">
        <w:rPr>
          <w:rFonts w:cs="Calibri"/>
          <w:i/>
          <w:iCs/>
          <w:sz w:val="24"/>
          <w:szCs w:val="24"/>
          <w:bdr w:val="none" w:sz="0" w:space="0" w:color="auto"/>
        </w:rPr>
        <w:t>ę):</w:t>
      </w:r>
    </w:p>
    <w:p w14:paraId="66E3A323" w14:textId="77777777" w:rsidR="00014743" w:rsidRPr="000933AC" w:rsidRDefault="00FE65A7" w:rsidP="00014743">
      <w:pPr>
        <w:widowControl w:val="0"/>
        <w:spacing w:after="0" w:line="360" w:lineRule="auto"/>
        <w:ind w:firstLine="720"/>
        <w:rPr>
          <w:rFonts w:cs="Calibri"/>
          <w:i/>
          <w:iCs/>
          <w:sz w:val="24"/>
          <w:szCs w:val="24"/>
        </w:rPr>
      </w:pPr>
      <w:r w:rsidRPr="000933AC">
        <w:rPr>
          <w:rFonts w:cs="Calibri"/>
          <w:i/>
          <w:iCs/>
          <w:sz w:val="24"/>
          <w:szCs w:val="24"/>
          <w:bdr w:val="none" w:sz="0" w:space="0" w:color="auto"/>
        </w:rPr>
        <w:t>Część I:</w:t>
      </w:r>
    </w:p>
    <w:p w14:paraId="45F67252" w14:textId="77777777" w:rsidR="00014743" w:rsidRPr="000933AC" w:rsidRDefault="00FE65A7" w:rsidP="00014743">
      <w:pPr>
        <w:pStyle w:val="Akapitzlist"/>
        <w:numPr>
          <w:ilvl w:val="1"/>
          <w:numId w:val="127"/>
        </w:numPr>
        <w:spacing w:before="0" w:after="0" w:line="360" w:lineRule="auto"/>
        <w:ind w:right="111"/>
        <w:rPr>
          <w:rFonts w:ascii="Calibri" w:hAnsi="Calibri" w:cs="Calibri"/>
          <w:i/>
          <w:iCs/>
          <w:sz w:val="24"/>
          <w:szCs w:val="24"/>
        </w:rPr>
      </w:pPr>
      <w:r w:rsidRPr="000933AC">
        <w:rPr>
          <w:rFonts w:ascii="Calibri" w:hAnsi="Calibri" w:cs="Calibri"/>
          <w:i/>
          <w:iCs/>
          <w:sz w:val="24"/>
          <w:szCs w:val="24"/>
          <w:bdr w:val="none" w:sz="0" w:space="0" w:color="auto"/>
        </w:rPr>
        <w:t xml:space="preserve">Ciągnika rolniczego za kwotę netto ……………… zł (słownie: ……………. </w:t>
      </w:r>
      <w:r w:rsidR="00AB00A4" w:rsidRPr="000933AC">
        <w:rPr>
          <w:rFonts w:ascii="Calibri" w:hAnsi="Calibri" w:cs="Calibri"/>
          <w:i/>
          <w:iCs/>
          <w:sz w:val="24"/>
          <w:szCs w:val="24"/>
          <w:bdr w:val="none" w:sz="0" w:space="0" w:color="auto"/>
        </w:rPr>
        <w:t>Z</w:t>
      </w:r>
      <w:r w:rsidRPr="000933AC">
        <w:rPr>
          <w:rFonts w:ascii="Calibri" w:hAnsi="Calibri" w:cs="Calibri"/>
          <w:i/>
          <w:iCs/>
          <w:sz w:val="24"/>
          <w:szCs w:val="24"/>
          <w:bdr w:val="none" w:sz="0" w:space="0" w:color="auto"/>
        </w:rPr>
        <w:t>łotych 00/100), brutto ………………… zł (słownie</w:t>
      </w:r>
      <w:r w:rsidRPr="000933AC">
        <w:rPr>
          <w:rFonts w:ascii="Calibri" w:eastAsia="Times New Roman" w:hAnsi="Calibri" w:cs="Calibri"/>
          <w:sz w:val="24"/>
          <w:szCs w:val="24"/>
          <w:bdr w:val="none" w:sz="0" w:space="0" w:color="auto"/>
        </w:rPr>
        <w:tab/>
      </w:r>
      <w:r w:rsidRPr="000933AC">
        <w:rPr>
          <w:rFonts w:ascii="Calibri" w:hAnsi="Calibri" w:cs="Calibri"/>
          <w:i/>
          <w:iCs/>
          <w:sz w:val="24"/>
          <w:szCs w:val="24"/>
          <w:bdr w:val="none" w:sz="0" w:space="0" w:color="auto"/>
        </w:rPr>
        <w:t>złotych 00/100);</w:t>
      </w:r>
    </w:p>
    <w:p w14:paraId="1A8C9041" w14:textId="77777777" w:rsidR="00014743" w:rsidRPr="000933AC" w:rsidRDefault="00FE65A7" w:rsidP="00014743">
      <w:pPr>
        <w:pStyle w:val="Akapitzlist"/>
        <w:numPr>
          <w:ilvl w:val="1"/>
          <w:numId w:val="127"/>
        </w:numPr>
        <w:spacing w:before="0" w:after="0" w:line="360" w:lineRule="auto"/>
        <w:ind w:right="111"/>
        <w:rPr>
          <w:rFonts w:ascii="Calibri" w:hAnsi="Calibri" w:cs="Calibri"/>
          <w:i/>
          <w:iCs/>
          <w:sz w:val="24"/>
          <w:szCs w:val="24"/>
        </w:rPr>
      </w:pPr>
      <w:r w:rsidRPr="000933AC">
        <w:rPr>
          <w:rFonts w:ascii="Calibri" w:hAnsi="Calibri" w:cs="Calibri"/>
          <w:i/>
          <w:iCs/>
          <w:sz w:val="24"/>
          <w:szCs w:val="24"/>
          <w:bdr w:val="none" w:sz="0" w:space="0" w:color="auto"/>
        </w:rPr>
        <w:t>Pielnika do uprawy międzyrzędowej za kwotę netto ……………… zł (słownie: ……………</w:t>
      </w:r>
      <w:r w:rsidRPr="000933AC">
        <w:rPr>
          <w:rFonts w:ascii="Calibri" w:hAnsi="Calibri" w:cs="Calibri"/>
          <w:i/>
          <w:iCs/>
          <w:sz w:val="24"/>
          <w:szCs w:val="24"/>
          <w:bdr w:val="none" w:sz="0" w:space="0" w:color="auto"/>
          <w:lang w:val="de-DE"/>
        </w:rPr>
        <w:t xml:space="preserve">. </w:t>
      </w:r>
      <w:r w:rsidR="00AB00A4" w:rsidRPr="000933AC">
        <w:rPr>
          <w:rFonts w:ascii="Calibri" w:hAnsi="Calibri" w:cs="Calibri"/>
          <w:i/>
          <w:iCs/>
          <w:sz w:val="24"/>
          <w:szCs w:val="24"/>
          <w:bdr w:val="none" w:sz="0" w:space="0" w:color="auto"/>
          <w:lang w:val="de-DE"/>
        </w:rPr>
        <w:t>Z</w:t>
      </w:r>
      <w:r w:rsidRPr="000933AC">
        <w:rPr>
          <w:rFonts w:ascii="Calibri" w:hAnsi="Calibri" w:cs="Calibri"/>
          <w:i/>
          <w:iCs/>
          <w:sz w:val="24"/>
          <w:szCs w:val="24"/>
          <w:bdr w:val="none" w:sz="0" w:space="0" w:color="auto"/>
        </w:rPr>
        <w:t>łotych 00/100), brutto ………………… zł (słownie</w:t>
      </w:r>
      <w:r w:rsidRPr="000933AC">
        <w:rPr>
          <w:rFonts w:ascii="Calibri" w:hAnsi="Calibri" w:cs="Calibri"/>
          <w:i/>
          <w:iCs/>
          <w:sz w:val="24"/>
          <w:szCs w:val="24"/>
          <w:bdr w:val="none" w:sz="0" w:space="0" w:color="auto"/>
        </w:rPr>
        <w:tab/>
        <w:t>złotych 00/100);</w:t>
      </w:r>
    </w:p>
    <w:p w14:paraId="1D86C6A3" w14:textId="77777777" w:rsidR="00014743" w:rsidRPr="000933AC" w:rsidRDefault="00FE65A7" w:rsidP="00014743">
      <w:pPr>
        <w:pStyle w:val="Akapitzlist"/>
        <w:numPr>
          <w:ilvl w:val="1"/>
          <w:numId w:val="127"/>
        </w:numPr>
        <w:spacing w:before="0" w:after="0" w:line="360" w:lineRule="auto"/>
        <w:ind w:right="111"/>
        <w:rPr>
          <w:rFonts w:ascii="Calibri" w:hAnsi="Calibri" w:cs="Calibri"/>
          <w:i/>
          <w:iCs/>
          <w:sz w:val="24"/>
          <w:szCs w:val="24"/>
        </w:rPr>
      </w:pPr>
      <w:r w:rsidRPr="000933AC">
        <w:rPr>
          <w:rFonts w:ascii="Calibri" w:hAnsi="Calibri" w:cs="Calibri"/>
          <w:i/>
          <w:iCs/>
          <w:sz w:val="24"/>
          <w:szCs w:val="24"/>
          <w:bdr w:val="none" w:sz="0" w:space="0" w:color="auto"/>
        </w:rPr>
        <w:t>Opryskiwacza polowego za kwotę netto ……………… zł (słownie: ……………</w:t>
      </w:r>
      <w:r w:rsidRPr="000933AC">
        <w:rPr>
          <w:rFonts w:ascii="Calibri" w:hAnsi="Calibri" w:cs="Calibri"/>
          <w:i/>
          <w:iCs/>
          <w:sz w:val="24"/>
          <w:szCs w:val="24"/>
          <w:bdr w:val="none" w:sz="0" w:space="0" w:color="auto"/>
          <w:lang w:val="de-DE"/>
        </w:rPr>
        <w:t xml:space="preserve">. </w:t>
      </w:r>
      <w:r w:rsidR="00AB00A4" w:rsidRPr="000933AC">
        <w:rPr>
          <w:rFonts w:ascii="Calibri" w:hAnsi="Calibri" w:cs="Calibri"/>
          <w:i/>
          <w:iCs/>
          <w:sz w:val="24"/>
          <w:szCs w:val="24"/>
          <w:bdr w:val="none" w:sz="0" w:space="0" w:color="auto"/>
          <w:lang w:val="de-DE"/>
        </w:rPr>
        <w:t>Z</w:t>
      </w:r>
      <w:r w:rsidRPr="000933AC">
        <w:rPr>
          <w:rFonts w:ascii="Calibri" w:hAnsi="Calibri" w:cs="Calibri"/>
          <w:i/>
          <w:iCs/>
          <w:sz w:val="24"/>
          <w:szCs w:val="24"/>
          <w:bdr w:val="none" w:sz="0" w:space="0" w:color="auto"/>
        </w:rPr>
        <w:t>łotych 00/100), brutto ………………… zł (słownie</w:t>
      </w:r>
      <w:r w:rsidRPr="000933AC">
        <w:rPr>
          <w:rFonts w:ascii="Calibri" w:hAnsi="Calibri" w:cs="Calibri"/>
          <w:i/>
          <w:iCs/>
          <w:sz w:val="24"/>
          <w:szCs w:val="24"/>
          <w:bdr w:val="none" w:sz="0" w:space="0" w:color="auto"/>
        </w:rPr>
        <w:tab/>
        <w:t>złotych 00/100);</w:t>
      </w:r>
    </w:p>
    <w:p w14:paraId="567F1775" w14:textId="77777777" w:rsidR="00014743" w:rsidRPr="000933AC" w:rsidRDefault="00FE65A7" w:rsidP="00014743">
      <w:pPr>
        <w:pStyle w:val="Akapitzlist"/>
        <w:numPr>
          <w:ilvl w:val="1"/>
          <w:numId w:val="127"/>
        </w:numPr>
        <w:spacing w:before="0" w:after="0" w:line="360" w:lineRule="auto"/>
        <w:ind w:right="111"/>
        <w:rPr>
          <w:rFonts w:ascii="Calibri" w:hAnsi="Calibri" w:cs="Calibri"/>
          <w:i/>
          <w:iCs/>
          <w:sz w:val="24"/>
          <w:szCs w:val="24"/>
        </w:rPr>
      </w:pPr>
      <w:r w:rsidRPr="000933AC">
        <w:rPr>
          <w:rFonts w:ascii="Calibri" w:hAnsi="Calibri" w:cs="Calibri"/>
          <w:i/>
          <w:iCs/>
          <w:sz w:val="24"/>
          <w:szCs w:val="24"/>
          <w:bdr w:val="none" w:sz="0" w:space="0" w:color="auto"/>
        </w:rPr>
        <w:t>Opryskiwacza sadowniczego za kwotę netto ……………… zł (słownie: ……………</w:t>
      </w:r>
      <w:r w:rsidRPr="000933AC">
        <w:rPr>
          <w:rFonts w:ascii="Calibri" w:hAnsi="Calibri" w:cs="Calibri"/>
          <w:i/>
          <w:iCs/>
          <w:sz w:val="24"/>
          <w:szCs w:val="24"/>
          <w:bdr w:val="none" w:sz="0" w:space="0" w:color="auto"/>
          <w:lang w:val="de-DE"/>
        </w:rPr>
        <w:t xml:space="preserve">. </w:t>
      </w:r>
      <w:r w:rsidR="00AB00A4" w:rsidRPr="000933AC">
        <w:rPr>
          <w:rFonts w:ascii="Calibri" w:hAnsi="Calibri" w:cs="Calibri"/>
          <w:i/>
          <w:iCs/>
          <w:sz w:val="24"/>
          <w:szCs w:val="24"/>
          <w:bdr w:val="none" w:sz="0" w:space="0" w:color="auto"/>
          <w:lang w:val="de-DE"/>
        </w:rPr>
        <w:t>Z</w:t>
      </w:r>
      <w:r w:rsidRPr="000933AC">
        <w:rPr>
          <w:rFonts w:ascii="Calibri" w:hAnsi="Calibri" w:cs="Calibri"/>
          <w:i/>
          <w:iCs/>
          <w:sz w:val="24"/>
          <w:szCs w:val="24"/>
          <w:bdr w:val="none" w:sz="0" w:space="0" w:color="auto"/>
        </w:rPr>
        <w:t>łotych 00/100), brutto ………………… zł (słownie</w:t>
      </w:r>
      <w:r w:rsidRPr="000933AC">
        <w:rPr>
          <w:rFonts w:ascii="Calibri" w:hAnsi="Calibri" w:cs="Calibri"/>
          <w:i/>
          <w:iCs/>
          <w:sz w:val="24"/>
          <w:szCs w:val="24"/>
          <w:bdr w:val="none" w:sz="0" w:space="0" w:color="auto"/>
        </w:rPr>
        <w:tab/>
        <w:t>złotych 00/100);</w:t>
      </w:r>
    </w:p>
    <w:p w14:paraId="64B3BED7" w14:textId="77777777" w:rsidR="00014743" w:rsidRPr="000933AC" w:rsidRDefault="00FE65A7" w:rsidP="00014743">
      <w:pPr>
        <w:pStyle w:val="Akapitzlist"/>
        <w:numPr>
          <w:ilvl w:val="1"/>
          <w:numId w:val="127"/>
        </w:numPr>
        <w:spacing w:before="0" w:after="0" w:line="360" w:lineRule="auto"/>
        <w:ind w:right="111"/>
        <w:rPr>
          <w:rFonts w:ascii="Calibri" w:hAnsi="Calibri" w:cs="Calibri"/>
          <w:i/>
          <w:iCs/>
          <w:sz w:val="24"/>
          <w:szCs w:val="24"/>
        </w:rPr>
      </w:pPr>
      <w:r w:rsidRPr="000933AC">
        <w:rPr>
          <w:rFonts w:ascii="Calibri" w:hAnsi="Calibri" w:cs="Calibri"/>
          <w:i/>
          <w:iCs/>
          <w:sz w:val="24"/>
          <w:szCs w:val="24"/>
          <w:bdr w:val="none" w:sz="0" w:space="0" w:color="auto"/>
        </w:rPr>
        <w:t>Rozsiewacza nawoz</w:t>
      </w:r>
      <w:r w:rsidRPr="000933AC">
        <w:rPr>
          <w:rFonts w:ascii="Calibri" w:hAnsi="Calibri" w:cs="Calibri"/>
          <w:i/>
          <w:iCs/>
          <w:sz w:val="24"/>
          <w:szCs w:val="24"/>
          <w:bdr w:val="none" w:sz="0" w:space="0" w:color="auto"/>
          <w:lang w:val="es-ES_tradnl"/>
        </w:rPr>
        <w:t>ó</w:t>
      </w:r>
      <w:r w:rsidRPr="000933AC">
        <w:rPr>
          <w:rFonts w:ascii="Calibri" w:hAnsi="Calibri" w:cs="Calibri"/>
          <w:i/>
          <w:iCs/>
          <w:sz w:val="24"/>
          <w:szCs w:val="24"/>
          <w:bdr w:val="none" w:sz="0" w:space="0" w:color="auto"/>
        </w:rPr>
        <w:t>w za kwotę netto ……………… zł (słownie: ……………</w:t>
      </w:r>
      <w:r w:rsidRPr="000933AC">
        <w:rPr>
          <w:rFonts w:ascii="Calibri" w:hAnsi="Calibri" w:cs="Calibri"/>
          <w:i/>
          <w:iCs/>
          <w:sz w:val="24"/>
          <w:szCs w:val="24"/>
          <w:bdr w:val="none" w:sz="0" w:space="0" w:color="auto"/>
          <w:lang w:val="de-DE"/>
        </w:rPr>
        <w:t xml:space="preserve">. </w:t>
      </w:r>
      <w:r w:rsidR="00AB00A4" w:rsidRPr="000933AC">
        <w:rPr>
          <w:rFonts w:ascii="Calibri" w:hAnsi="Calibri" w:cs="Calibri"/>
          <w:i/>
          <w:iCs/>
          <w:sz w:val="24"/>
          <w:szCs w:val="24"/>
          <w:bdr w:val="none" w:sz="0" w:space="0" w:color="auto"/>
          <w:lang w:val="de-DE"/>
        </w:rPr>
        <w:t>Z</w:t>
      </w:r>
      <w:r w:rsidRPr="000933AC">
        <w:rPr>
          <w:rFonts w:ascii="Calibri" w:hAnsi="Calibri" w:cs="Calibri"/>
          <w:i/>
          <w:iCs/>
          <w:sz w:val="24"/>
          <w:szCs w:val="24"/>
          <w:bdr w:val="none" w:sz="0" w:space="0" w:color="auto"/>
        </w:rPr>
        <w:t>łotych 00/100), brutto ………………… zł (słownie</w:t>
      </w:r>
      <w:r w:rsidRPr="000933AC">
        <w:rPr>
          <w:rFonts w:ascii="Calibri" w:hAnsi="Calibri" w:cs="Calibri"/>
          <w:i/>
          <w:iCs/>
          <w:sz w:val="24"/>
          <w:szCs w:val="24"/>
          <w:bdr w:val="none" w:sz="0" w:space="0" w:color="auto"/>
        </w:rPr>
        <w:tab/>
        <w:t>złotych 00/100);</w:t>
      </w:r>
    </w:p>
    <w:p w14:paraId="5EAD280D" w14:textId="77777777" w:rsidR="00014743" w:rsidRPr="000933AC" w:rsidRDefault="00FE65A7" w:rsidP="00014743">
      <w:pPr>
        <w:widowControl w:val="0"/>
        <w:tabs>
          <w:tab w:val="left" w:pos="1195"/>
          <w:tab w:val="left" w:leader="dot" w:pos="5036"/>
        </w:tabs>
        <w:spacing w:after="0" w:line="360" w:lineRule="auto"/>
        <w:ind w:left="835" w:right="111" w:hanging="126"/>
        <w:rPr>
          <w:rFonts w:cs="Calibri"/>
          <w:i/>
          <w:iCs/>
          <w:sz w:val="24"/>
          <w:szCs w:val="24"/>
        </w:rPr>
      </w:pPr>
      <w:r w:rsidRPr="000933AC">
        <w:rPr>
          <w:rFonts w:cs="Calibri"/>
          <w:i/>
          <w:iCs/>
          <w:sz w:val="24"/>
          <w:szCs w:val="24"/>
          <w:bdr w:val="none" w:sz="0" w:space="0" w:color="auto"/>
        </w:rPr>
        <w:t>Część II:</w:t>
      </w:r>
    </w:p>
    <w:p w14:paraId="33E674C8" w14:textId="77777777" w:rsidR="00014743" w:rsidRPr="000933AC" w:rsidRDefault="00FE65A7" w:rsidP="00014743">
      <w:pPr>
        <w:pStyle w:val="Akapitzlist"/>
        <w:numPr>
          <w:ilvl w:val="0"/>
          <w:numId w:val="129"/>
        </w:numPr>
        <w:spacing w:before="0" w:after="0" w:line="360" w:lineRule="auto"/>
        <w:rPr>
          <w:rFonts w:ascii="Calibri" w:hAnsi="Calibri" w:cs="Calibri"/>
          <w:i/>
          <w:iCs/>
          <w:sz w:val="24"/>
          <w:szCs w:val="24"/>
        </w:rPr>
      </w:pPr>
      <w:r w:rsidRPr="000933AC">
        <w:rPr>
          <w:rFonts w:ascii="Calibri" w:hAnsi="Calibri" w:cs="Calibri"/>
          <w:i/>
          <w:iCs/>
          <w:sz w:val="24"/>
          <w:szCs w:val="24"/>
          <w:bdr w:val="none" w:sz="0" w:space="0" w:color="auto"/>
        </w:rPr>
        <w:t>Drona rozpoznawczego za kwotę netto ……………… zł (słownie: ……………</w:t>
      </w:r>
      <w:r w:rsidRPr="000933AC">
        <w:rPr>
          <w:rFonts w:ascii="Calibri" w:hAnsi="Calibri" w:cs="Calibri"/>
          <w:i/>
          <w:iCs/>
          <w:sz w:val="24"/>
          <w:szCs w:val="24"/>
          <w:bdr w:val="none" w:sz="0" w:space="0" w:color="auto"/>
          <w:lang w:val="de-DE"/>
        </w:rPr>
        <w:t xml:space="preserve">. </w:t>
      </w:r>
      <w:r w:rsidR="00AB00A4" w:rsidRPr="000933AC">
        <w:rPr>
          <w:rFonts w:ascii="Calibri" w:hAnsi="Calibri" w:cs="Calibri"/>
          <w:i/>
          <w:iCs/>
          <w:sz w:val="24"/>
          <w:szCs w:val="24"/>
          <w:bdr w:val="none" w:sz="0" w:space="0" w:color="auto"/>
          <w:lang w:val="de-DE"/>
        </w:rPr>
        <w:t>Z</w:t>
      </w:r>
      <w:r w:rsidRPr="000933AC">
        <w:rPr>
          <w:rFonts w:ascii="Calibri" w:hAnsi="Calibri" w:cs="Calibri"/>
          <w:i/>
          <w:iCs/>
          <w:sz w:val="24"/>
          <w:szCs w:val="24"/>
          <w:bdr w:val="none" w:sz="0" w:space="0" w:color="auto"/>
        </w:rPr>
        <w:t>łotych 00/100), brutto ………………… zł (słownie………………….złotych 00/100);</w:t>
      </w:r>
    </w:p>
    <w:p w14:paraId="2B1AF260" w14:textId="77777777" w:rsidR="00014743" w:rsidRPr="00995270" w:rsidRDefault="00FE65A7" w:rsidP="00014743">
      <w:pPr>
        <w:pStyle w:val="Akapitzlist"/>
        <w:numPr>
          <w:ilvl w:val="0"/>
          <w:numId w:val="129"/>
        </w:numPr>
        <w:spacing w:before="0" w:after="0" w:line="360" w:lineRule="auto"/>
        <w:rPr>
          <w:rFonts w:ascii="Calibri" w:hAnsi="Calibri" w:cs="Calibri"/>
          <w:i/>
          <w:iCs/>
          <w:sz w:val="24"/>
          <w:szCs w:val="24"/>
        </w:rPr>
      </w:pPr>
      <w:r w:rsidRPr="000933AC">
        <w:rPr>
          <w:rFonts w:ascii="Calibri" w:hAnsi="Calibri" w:cs="Calibri"/>
          <w:i/>
          <w:iCs/>
          <w:sz w:val="24"/>
          <w:szCs w:val="24"/>
          <w:bdr w:val="none" w:sz="0" w:space="0" w:color="auto"/>
        </w:rPr>
        <w:t>Drona wykonawczego za kwotę netto ……………… zł (słownie: ……………</w:t>
      </w:r>
      <w:r w:rsidRPr="000933AC">
        <w:rPr>
          <w:rFonts w:ascii="Calibri" w:hAnsi="Calibri" w:cs="Calibri"/>
          <w:i/>
          <w:iCs/>
          <w:sz w:val="24"/>
          <w:szCs w:val="24"/>
          <w:bdr w:val="none" w:sz="0" w:space="0" w:color="auto"/>
          <w:lang w:val="de-DE"/>
        </w:rPr>
        <w:t xml:space="preserve">. </w:t>
      </w:r>
      <w:r w:rsidR="00AB00A4" w:rsidRPr="000933AC">
        <w:rPr>
          <w:rFonts w:ascii="Calibri" w:hAnsi="Calibri" w:cs="Calibri"/>
          <w:i/>
          <w:iCs/>
          <w:sz w:val="24"/>
          <w:szCs w:val="24"/>
          <w:bdr w:val="none" w:sz="0" w:space="0" w:color="auto"/>
          <w:lang w:val="de-DE"/>
        </w:rPr>
        <w:t>Z</w:t>
      </w:r>
      <w:r w:rsidRPr="000933AC">
        <w:rPr>
          <w:rFonts w:ascii="Calibri" w:hAnsi="Calibri" w:cs="Calibri"/>
          <w:i/>
          <w:iCs/>
          <w:sz w:val="24"/>
          <w:szCs w:val="24"/>
          <w:bdr w:val="none" w:sz="0" w:space="0" w:color="auto"/>
        </w:rPr>
        <w:t>łotych 00/100), brutto ………………… zł (słownie…………………</w:t>
      </w:r>
      <w:r w:rsidRPr="000933AC">
        <w:rPr>
          <w:rFonts w:ascii="Calibri" w:hAnsi="Calibri" w:cs="Calibri"/>
          <w:i/>
          <w:iCs/>
          <w:sz w:val="24"/>
          <w:szCs w:val="24"/>
          <w:bdr w:val="none" w:sz="0" w:space="0" w:color="auto"/>
          <w:lang w:val="de-DE"/>
        </w:rPr>
        <w:t xml:space="preserve">. </w:t>
      </w:r>
      <w:r w:rsidR="00AB00A4" w:rsidRPr="000933AC">
        <w:rPr>
          <w:rFonts w:ascii="Calibri" w:hAnsi="Calibri" w:cs="Calibri"/>
          <w:i/>
          <w:iCs/>
          <w:sz w:val="24"/>
          <w:szCs w:val="24"/>
          <w:bdr w:val="none" w:sz="0" w:space="0" w:color="auto"/>
          <w:lang w:val="de-DE"/>
        </w:rPr>
        <w:t>Z</w:t>
      </w:r>
      <w:r w:rsidRPr="000933AC">
        <w:rPr>
          <w:rFonts w:ascii="Calibri" w:hAnsi="Calibri" w:cs="Calibri"/>
          <w:i/>
          <w:iCs/>
          <w:sz w:val="24"/>
          <w:szCs w:val="24"/>
          <w:bdr w:val="none" w:sz="0" w:space="0" w:color="auto"/>
        </w:rPr>
        <w:t>łotych 00/100).</w:t>
      </w:r>
    </w:p>
    <w:p w14:paraId="43D11EEC" w14:textId="77777777" w:rsidR="00014743" w:rsidRPr="000933AC" w:rsidRDefault="00014743" w:rsidP="00014743">
      <w:pPr>
        <w:widowControl w:val="0"/>
        <w:spacing w:after="0" w:line="360" w:lineRule="auto"/>
        <w:rPr>
          <w:rFonts w:cs="Calibri"/>
          <w:i/>
          <w:iCs/>
          <w:sz w:val="24"/>
          <w:szCs w:val="24"/>
        </w:rPr>
      </w:pPr>
    </w:p>
    <w:p w14:paraId="489C199A" w14:textId="77777777" w:rsidR="00014743" w:rsidRPr="000933AC" w:rsidRDefault="00FE65A7" w:rsidP="00014743">
      <w:pPr>
        <w:pStyle w:val="Akapitzlist"/>
        <w:numPr>
          <w:ilvl w:val="0"/>
          <w:numId w:val="131"/>
        </w:numPr>
        <w:tabs>
          <w:tab w:val="left" w:leader="dot" w:pos="8820"/>
        </w:tabs>
        <w:spacing w:before="0" w:after="0" w:line="360" w:lineRule="auto"/>
        <w:rPr>
          <w:rFonts w:ascii="Calibri" w:hAnsi="Calibri" w:cs="Calibri"/>
          <w:sz w:val="24"/>
          <w:szCs w:val="24"/>
        </w:rPr>
      </w:pPr>
      <w:r w:rsidRPr="000933AC">
        <w:rPr>
          <w:rFonts w:ascii="Calibri" w:hAnsi="Calibri" w:cs="Calibri"/>
          <w:sz w:val="24"/>
          <w:szCs w:val="24"/>
          <w:bdr w:val="none" w:sz="0" w:space="0" w:color="auto"/>
        </w:rPr>
        <w:t xml:space="preserve">Wynagrodzenie Wykonawcy obejmuje, </w:t>
      </w:r>
      <w:r w:rsidR="00AB00A4">
        <w:rPr>
          <w:rFonts w:ascii="Calibri" w:hAnsi="Calibri" w:cs="Calibri"/>
          <w:sz w:val="24"/>
          <w:szCs w:val="24"/>
          <w:bdr w:val="none" w:sz="0" w:space="0" w:color="auto"/>
        </w:rPr>
        <w:t>m.in</w:t>
      </w:r>
      <w:r w:rsidRPr="000933AC">
        <w:rPr>
          <w:rFonts w:ascii="Calibri" w:hAnsi="Calibri" w:cs="Calibri"/>
          <w:sz w:val="24"/>
          <w:szCs w:val="24"/>
          <w:bdr w:val="none" w:sz="0" w:space="0" w:color="auto"/>
        </w:rPr>
        <w:t>.:</w:t>
      </w:r>
    </w:p>
    <w:p w14:paraId="278F08EE" w14:textId="77777777" w:rsidR="00014743" w:rsidRPr="000933AC" w:rsidRDefault="00FE65A7" w:rsidP="00014743">
      <w:pPr>
        <w:pStyle w:val="Akapitzlist"/>
        <w:numPr>
          <w:ilvl w:val="1"/>
          <w:numId w:val="131"/>
        </w:numPr>
        <w:tabs>
          <w:tab w:val="left" w:leader="dot" w:pos="5036"/>
        </w:tabs>
        <w:spacing w:before="0" w:after="0" w:line="360" w:lineRule="auto"/>
        <w:ind w:right="112"/>
        <w:rPr>
          <w:rFonts w:ascii="Calibri" w:hAnsi="Calibri" w:cs="Calibri"/>
          <w:sz w:val="24"/>
          <w:szCs w:val="24"/>
        </w:rPr>
      </w:pPr>
      <w:r w:rsidRPr="000933AC">
        <w:rPr>
          <w:rFonts w:ascii="Calibri" w:hAnsi="Calibri" w:cs="Calibri"/>
          <w:sz w:val="24"/>
          <w:szCs w:val="24"/>
          <w:bdr w:val="none" w:sz="0" w:space="0" w:color="auto"/>
        </w:rPr>
        <w:t>wszystkie koszty związane z zawarciem i wykonaniem Umowy, w tym : koszty transportu krajowego i zagranicznego do Zamawiającego, rozładunku, załadunku, koszty ubezpieczenia w kraju i zagranicą</w:t>
      </w:r>
      <w:r w:rsidRPr="000933AC">
        <w:rPr>
          <w:rFonts w:ascii="Calibri" w:hAnsi="Calibri" w:cs="Calibri"/>
          <w:sz w:val="24"/>
          <w:szCs w:val="24"/>
          <w:bdr w:val="none" w:sz="0" w:space="0" w:color="auto"/>
          <w:lang w:val="nl-NL"/>
        </w:rPr>
        <w:t>, op</w:t>
      </w:r>
      <w:r w:rsidRPr="000933AC">
        <w:rPr>
          <w:rFonts w:ascii="Calibri" w:hAnsi="Calibri" w:cs="Calibri"/>
          <w:sz w:val="24"/>
          <w:szCs w:val="24"/>
          <w:bdr w:val="none" w:sz="0" w:space="0" w:color="auto"/>
        </w:rPr>
        <w:t>łaty celne i graniczne, montaż, uruchomienie</w:t>
      </w:r>
    </w:p>
    <w:p w14:paraId="35566016" w14:textId="77777777" w:rsidR="00014743" w:rsidRPr="000933AC" w:rsidRDefault="00FE65A7" w:rsidP="00014743">
      <w:pPr>
        <w:pStyle w:val="Akapitzlist"/>
        <w:numPr>
          <w:ilvl w:val="1"/>
          <w:numId w:val="132"/>
        </w:numPr>
        <w:tabs>
          <w:tab w:val="left" w:leader="dot" w:pos="5036"/>
        </w:tabs>
        <w:spacing w:before="0" w:after="0" w:line="360" w:lineRule="auto"/>
        <w:ind w:right="110"/>
        <w:rPr>
          <w:rFonts w:ascii="Calibri" w:hAnsi="Calibri" w:cs="Calibri"/>
          <w:sz w:val="24"/>
          <w:szCs w:val="24"/>
        </w:rPr>
      </w:pPr>
      <w:r w:rsidRPr="000933AC">
        <w:rPr>
          <w:rFonts w:ascii="Calibri" w:hAnsi="Calibri" w:cs="Calibri"/>
          <w:sz w:val="24"/>
          <w:szCs w:val="24"/>
          <w:bdr w:val="none" w:sz="0" w:space="0" w:color="auto"/>
        </w:rPr>
        <w:t>wszystkie koszty związane z robocizną, pracą sprzętu, zakupem i zużyciem materiałów i urządzeń, dostawą dokument</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rPr>
        <w:t>w pojazdu i wyposażenia przewidzianych do wykonania przedmiotu umowy;</w:t>
      </w:r>
    </w:p>
    <w:p w14:paraId="4DB10CB9" w14:textId="77777777" w:rsidR="00014743" w:rsidRPr="000933AC" w:rsidRDefault="00FE65A7" w:rsidP="00014743">
      <w:pPr>
        <w:pStyle w:val="Akapitzlist"/>
        <w:numPr>
          <w:ilvl w:val="1"/>
          <w:numId w:val="133"/>
        </w:numPr>
        <w:tabs>
          <w:tab w:val="left" w:leader="dot" w:pos="5036"/>
        </w:tabs>
        <w:spacing w:before="0" w:after="0" w:line="360" w:lineRule="auto"/>
        <w:ind w:right="112"/>
        <w:rPr>
          <w:rFonts w:ascii="Calibri" w:hAnsi="Calibri" w:cs="Calibri"/>
          <w:sz w:val="24"/>
          <w:szCs w:val="24"/>
        </w:rPr>
      </w:pPr>
      <w:r w:rsidRPr="000933AC">
        <w:rPr>
          <w:rFonts w:ascii="Calibri" w:hAnsi="Calibri" w:cs="Calibri"/>
          <w:sz w:val="24"/>
          <w:szCs w:val="24"/>
          <w:bdr w:val="none" w:sz="0" w:space="0" w:color="auto"/>
        </w:rPr>
        <w:t>wszystkie koszty związane z organizacją, z przeszkoleniem z obsługi przedmiotu zam</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rPr>
        <w:t xml:space="preserve">wienia </w:t>
      </w:r>
      <w:r w:rsidR="00AB00A4">
        <w:rPr>
          <w:rFonts w:ascii="Calibri" w:hAnsi="Calibri" w:cs="Calibri"/>
          <w:sz w:val="24"/>
          <w:szCs w:val="24"/>
          <w:bdr w:val="none" w:sz="0" w:space="0" w:color="auto"/>
        </w:rPr>
        <w:t>–</w:t>
      </w:r>
      <w:r w:rsidRPr="000933AC">
        <w:rPr>
          <w:rFonts w:ascii="Calibri" w:hAnsi="Calibri" w:cs="Calibri"/>
          <w:sz w:val="24"/>
          <w:szCs w:val="24"/>
          <w:bdr w:val="none" w:sz="0" w:space="0" w:color="auto"/>
        </w:rPr>
        <w:t xml:space="preserve"> pracownik</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rPr>
        <w:t>w Zamawiającego, opłaty celne i graniczne, montaż, uruchomienie, koszty związane z udzieloną gwarancją i czynnościami serwisu gwarancyjnego;</w:t>
      </w:r>
    </w:p>
    <w:p w14:paraId="1C420228" w14:textId="77777777" w:rsidR="00014743" w:rsidRPr="000933AC" w:rsidRDefault="00FE65A7" w:rsidP="00014743">
      <w:pPr>
        <w:pStyle w:val="Akapitzlist"/>
        <w:numPr>
          <w:ilvl w:val="1"/>
          <w:numId w:val="134"/>
        </w:numPr>
        <w:tabs>
          <w:tab w:val="left" w:leader="dot" w:pos="5036"/>
        </w:tabs>
        <w:spacing w:before="0" w:after="0" w:line="360" w:lineRule="auto"/>
        <w:ind w:right="115"/>
        <w:rPr>
          <w:rFonts w:ascii="Calibri" w:hAnsi="Calibri" w:cs="Calibri"/>
          <w:sz w:val="24"/>
          <w:szCs w:val="24"/>
        </w:rPr>
      </w:pPr>
      <w:r w:rsidRPr="000933AC">
        <w:rPr>
          <w:rFonts w:ascii="Calibri" w:hAnsi="Calibri" w:cs="Calibri"/>
          <w:sz w:val="24"/>
          <w:szCs w:val="24"/>
          <w:bdr w:val="none" w:sz="0" w:space="0" w:color="auto"/>
        </w:rPr>
        <w:t xml:space="preserve">wszelkie rabaty, upusty, podatki oraz wszelkie inne koszty niewymienione, </w:t>
      </w:r>
      <w:r>
        <w:rPr>
          <w:rFonts w:ascii="Calibri" w:hAnsi="Calibri" w:cs="Calibri"/>
          <w:sz w:val="24"/>
          <w:szCs w:val="24"/>
          <w:bdr w:val="none" w:sz="0" w:space="0" w:color="auto"/>
        </w:rPr>
        <w:br/>
      </w:r>
      <w:r w:rsidRPr="000933AC">
        <w:rPr>
          <w:rFonts w:ascii="Calibri" w:hAnsi="Calibri" w:cs="Calibri"/>
          <w:sz w:val="24"/>
          <w:szCs w:val="24"/>
          <w:bdr w:val="none" w:sz="0" w:space="0" w:color="auto"/>
        </w:rPr>
        <w:t>a konieczne do wykonania niniejszego zam</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rPr>
        <w:t>wienia;</w:t>
      </w:r>
    </w:p>
    <w:p w14:paraId="2B59700E" w14:textId="77777777" w:rsidR="00014743" w:rsidRPr="000933AC" w:rsidRDefault="00FE65A7" w:rsidP="00014743">
      <w:pPr>
        <w:pStyle w:val="Akapitzlist"/>
        <w:numPr>
          <w:ilvl w:val="1"/>
          <w:numId w:val="135"/>
        </w:numPr>
        <w:tabs>
          <w:tab w:val="left" w:leader="dot" w:pos="5036"/>
        </w:tabs>
        <w:spacing w:before="0" w:after="0" w:line="360" w:lineRule="auto"/>
        <w:ind w:right="114"/>
        <w:rPr>
          <w:rFonts w:ascii="Calibri" w:hAnsi="Calibri" w:cs="Calibri"/>
          <w:sz w:val="24"/>
          <w:szCs w:val="24"/>
        </w:rPr>
      </w:pPr>
      <w:r w:rsidRPr="000933AC">
        <w:rPr>
          <w:rFonts w:ascii="Calibri" w:hAnsi="Calibri" w:cs="Calibri"/>
          <w:sz w:val="24"/>
          <w:szCs w:val="24"/>
          <w:bdr w:val="none" w:sz="0" w:space="0" w:color="auto"/>
        </w:rPr>
        <w:t>pakiet przegląd</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rPr>
        <w:t>w serwisowych w autoryzowanych stacjach obsługi (ASO) przysługującego w okresie gwarancji.</w:t>
      </w:r>
    </w:p>
    <w:p w14:paraId="212C936B" w14:textId="77777777" w:rsidR="00014743" w:rsidRPr="000933AC" w:rsidRDefault="00FE65A7" w:rsidP="00014743">
      <w:pPr>
        <w:pStyle w:val="Akapitzlist"/>
        <w:numPr>
          <w:ilvl w:val="0"/>
          <w:numId w:val="136"/>
        </w:numPr>
        <w:tabs>
          <w:tab w:val="left" w:leader="dot" w:pos="8820"/>
        </w:tabs>
        <w:spacing w:before="0" w:after="0" w:line="360" w:lineRule="auto"/>
        <w:ind w:right="113"/>
        <w:rPr>
          <w:rFonts w:ascii="Calibri" w:hAnsi="Calibri" w:cs="Calibri"/>
          <w:sz w:val="24"/>
          <w:szCs w:val="24"/>
        </w:rPr>
      </w:pPr>
      <w:r w:rsidRPr="000933AC">
        <w:rPr>
          <w:rFonts w:ascii="Calibri" w:hAnsi="Calibri" w:cs="Calibri"/>
          <w:sz w:val="24"/>
          <w:szCs w:val="24"/>
          <w:bdr w:val="none" w:sz="0" w:space="0" w:color="auto"/>
        </w:rPr>
        <w:t>Wynagrodzenie, o kt</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rPr>
        <w:t xml:space="preserve">rym mowa w ust. 1, uwzględnia wszystkie należne podatki, opłaty </w:t>
      </w:r>
      <w:r>
        <w:rPr>
          <w:rFonts w:ascii="Calibri" w:hAnsi="Calibri" w:cs="Calibri"/>
          <w:sz w:val="24"/>
          <w:szCs w:val="24"/>
          <w:bdr w:val="none" w:sz="0" w:space="0" w:color="auto"/>
        </w:rPr>
        <w:br/>
      </w:r>
      <w:r w:rsidRPr="000933AC">
        <w:rPr>
          <w:rFonts w:ascii="Calibri" w:hAnsi="Calibri" w:cs="Calibri"/>
          <w:sz w:val="24"/>
          <w:szCs w:val="24"/>
          <w:bdr w:val="none" w:sz="0" w:space="0" w:color="auto"/>
        </w:rPr>
        <w:t xml:space="preserve">i inne obowiązkowe potrącenia, w tym VAT, według stawki właściwej zgodnie </w:t>
      </w:r>
      <w:r>
        <w:rPr>
          <w:rFonts w:ascii="Calibri" w:hAnsi="Calibri" w:cs="Calibri"/>
          <w:sz w:val="24"/>
          <w:szCs w:val="24"/>
          <w:bdr w:val="none" w:sz="0" w:space="0" w:color="auto"/>
        </w:rPr>
        <w:br/>
      </w:r>
      <w:r w:rsidRPr="000933AC">
        <w:rPr>
          <w:rFonts w:ascii="Calibri" w:hAnsi="Calibri" w:cs="Calibri"/>
          <w:sz w:val="24"/>
          <w:szCs w:val="24"/>
          <w:bdr w:val="none" w:sz="0" w:space="0" w:color="auto"/>
        </w:rPr>
        <w:t>z powszechnie obowiązującymi przepisami prawa dla dostarczanych towar</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rPr>
        <w:t>w, opłaty celne (dla towar</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rPr>
        <w:t xml:space="preserve">w z importu), załadunek i wyładunek, transport do miejsca dostawy </w:t>
      </w:r>
      <w:r>
        <w:rPr>
          <w:rFonts w:ascii="Calibri" w:hAnsi="Calibri" w:cs="Calibri"/>
          <w:sz w:val="24"/>
          <w:szCs w:val="24"/>
          <w:bdr w:val="none" w:sz="0" w:space="0" w:color="auto"/>
        </w:rPr>
        <w:br/>
      </w:r>
      <w:r w:rsidRPr="000933AC">
        <w:rPr>
          <w:rFonts w:ascii="Calibri" w:hAnsi="Calibri" w:cs="Calibri"/>
          <w:sz w:val="24"/>
          <w:szCs w:val="24"/>
          <w:bdr w:val="none" w:sz="0" w:space="0" w:color="auto"/>
        </w:rPr>
        <w:t>i ubezpieczenie na czas transportu, sprzęt, urządzenia, opakowanie, rozpakowanie, ustawienie i montaż produkt</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rPr>
        <w:t xml:space="preserve">w, a także zysk i wszystkie pozostałe koszty związane </w:t>
      </w:r>
      <w:r>
        <w:rPr>
          <w:rFonts w:ascii="Calibri" w:hAnsi="Calibri" w:cs="Calibri"/>
          <w:sz w:val="24"/>
          <w:szCs w:val="24"/>
          <w:bdr w:val="none" w:sz="0" w:space="0" w:color="auto"/>
        </w:rPr>
        <w:br/>
      </w:r>
      <w:r w:rsidRPr="000933AC">
        <w:rPr>
          <w:rFonts w:ascii="Calibri" w:hAnsi="Calibri" w:cs="Calibri"/>
          <w:sz w:val="24"/>
          <w:szCs w:val="24"/>
          <w:bdr w:val="none" w:sz="0" w:space="0" w:color="auto"/>
        </w:rPr>
        <w:t>z realizacją Umowy, w tym w szczeg</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rPr>
        <w:t>lności koszt sprzedaży produkt</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rPr>
        <w:t>w, koszty pracy os</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rPr>
        <w:t>b realizujących Umowę w imieniu Wykonawcy, koszty wykonywania obowiązk</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rPr>
        <w:t>w wynikających z gwarancji.</w:t>
      </w:r>
    </w:p>
    <w:p w14:paraId="46202A8A" w14:textId="77777777" w:rsidR="00014743" w:rsidRPr="000933AC" w:rsidRDefault="00FE65A7" w:rsidP="00014743">
      <w:pPr>
        <w:pStyle w:val="Akapitzlist"/>
        <w:numPr>
          <w:ilvl w:val="0"/>
          <w:numId w:val="136"/>
        </w:numPr>
        <w:tabs>
          <w:tab w:val="left" w:leader="dot" w:pos="8820"/>
        </w:tabs>
        <w:spacing w:before="0" w:after="0" w:line="360" w:lineRule="auto"/>
        <w:ind w:right="111"/>
        <w:rPr>
          <w:rFonts w:ascii="Calibri" w:hAnsi="Calibri" w:cs="Calibri"/>
          <w:sz w:val="24"/>
          <w:szCs w:val="24"/>
        </w:rPr>
      </w:pPr>
      <w:r w:rsidRPr="000933AC">
        <w:rPr>
          <w:rFonts w:ascii="Calibri" w:hAnsi="Calibri" w:cs="Calibri"/>
          <w:sz w:val="24"/>
          <w:szCs w:val="24"/>
          <w:bdr w:val="none" w:sz="0" w:space="0" w:color="auto"/>
        </w:rPr>
        <w:t>W przypadku zmiany stawki VAT przyjętej do określenia wysokości wynagrodzenia Wykonawcy, kt</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rPr>
        <w:t xml:space="preserve">ra zacznie obowiązywać po dniu zawarcia Umowy, wynagrodzenie Wykonawcy, w ujęciu brutto, ulegnie odpowiedniej zmianie, poprzez zastosowanie zmienionej stawki VAT – bez sporządzania aneksu do Umowy. Zmianie ulegnie wysokość wynagrodzenia należnego Wykonawcy za wykonywanie Umowy w okresie od dnia obowiązywania zmienionej stawki VAT, przy czym zmiana ta dotyczyć będzie wyłącznie </w:t>
      </w:r>
      <w:r w:rsidRPr="000933AC">
        <w:rPr>
          <w:rFonts w:ascii="Calibri" w:hAnsi="Calibri" w:cs="Calibri"/>
          <w:sz w:val="24"/>
          <w:szCs w:val="24"/>
          <w:bdr w:val="none" w:sz="0" w:space="0" w:color="auto"/>
        </w:rPr>
        <w:lastRenderedPageBreak/>
        <w:t>tej części wynagrodzenia Wykonawcy, do kt</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rPr>
        <w:t>rej zgodnie z przepisami prawa powinna być stosowana zmieniona stawka VAT.</w:t>
      </w:r>
    </w:p>
    <w:p w14:paraId="5B0CD296" w14:textId="77777777" w:rsidR="00014743" w:rsidRPr="000933AC" w:rsidRDefault="00014743" w:rsidP="00014743">
      <w:pPr>
        <w:widowControl w:val="0"/>
        <w:spacing w:after="0" w:line="360" w:lineRule="auto"/>
        <w:rPr>
          <w:rFonts w:cs="Calibri"/>
          <w:sz w:val="24"/>
          <w:szCs w:val="24"/>
        </w:rPr>
      </w:pPr>
    </w:p>
    <w:p w14:paraId="15F7B842" w14:textId="77777777" w:rsidR="00014743" w:rsidRPr="000933AC" w:rsidRDefault="00FE65A7" w:rsidP="00014743">
      <w:pPr>
        <w:widowControl w:val="0"/>
        <w:spacing w:after="0" w:line="360" w:lineRule="auto"/>
        <w:ind w:right="2"/>
        <w:jc w:val="center"/>
        <w:rPr>
          <w:rFonts w:cs="Calibri"/>
          <w:b/>
          <w:bCs/>
          <w:sz w:val="24"/>
          <w:szCs w:val="24"/>
        </w:rPr>
      </w:pPr>
      <w:r w:rsidRPr="000933AC">
        <w:rPr>
          <w:rFonts w:cs="Calibri"/>
          <w:b/>
          <w:bCs/>
          <w:sz w:val="24"/>
          <w:szCs w:val="24"/>
          <w:bdr w:val="none" w:sz="0" w:space="0" w:color="auto"/>
        </w:rPr>
        <w:t>§ 4</w:t>
      </w:r>
    </w:p>
    <w:p w14:paraId="5B6487CD" w14:textId="77777777" w:rsidR="00014743" w:rsidRPr="000933AC" w:rsidRDefault="00FE65A7" w:rsidP="00014743">
      <w:pPr>
        <w:widowControl w:val="0"/>
        <w:spacing w:after="0" w:line="360" w:lineRule="auto"/>
        <w:ind w:right="1"/>
        <w:jc w:val="center"/>
        <w:rPr>
          <w:rFonts w:cs="Calibri"/>
          <w:b/>
          <w:bCs/>
          <w:sz w:val="24"/>
          <w:szCs w:val="24"/>
        </w:rPr>
      </w:pPr>
      <w:r w:rsidRPr="000933AC">
        <w:rPr>
          <w:rFonts w:cs="Calibri"/>
          <w:b/>
          <w:bCs/>
          <w:sz w:val="24"/>
          <w:szCs w:val="24"/>
          <w:bdr w:val="none" w:sz="0" w:space="0" w:color="auto"/>
        </w:rPr>
        <w:t>Termin wykonania umowy</w:t>
      </w:r>
    </w:p>
    <w:p w14:paraId="3ABABCC8" w14:textId="77777777" w:rsidR="00014743" w:rsidRPr="000933AC" w:rsidRDefault="00FE65A7" w:rsidP="00AB00A4">
      <w:pPr>
        <w:widowControl w:val="0"/>
        <w:spacing w:after="0" w:line="360" w:lineRule="auto"/>
        <w:ind w:left="116"/>
        <w:jc w:val="both"/>
        <w:rPr>
          <w:rFonts w:cs="Calibri"/>
          <w:sz w:val="24"/>
          <w:szCs w:val="24"/>
          <w:shd w:val="clear" w:color="auto" w:fill="FFFF00"/>
        </w:rPr>
      </w:pPr>
      <w:r w:rsidRPr="000933AC">
        <w:rPr>
          <w:rFonts w:cs="Calibri"/>
          <w:sz w:val="24"/>
          <w:szCs w:val="24"/>
          <w:bdr w:val="none" w:sz="0" w:space="0" w:color="auto"/>
        </w:rPr>
        <w:t xml:space="preserve">Wykonawca zobowiązuje się do dostarczenia Zamawiającemu przedmiotu umowy </w:t>
      </w:r>
      <w:r w:rsidR="00AB00A4">
        <w:rPr>
          <w:rFonts w:cs="Calibri"/>
          <w:sz w:val="24"/>
          <w:szCs w:val="24"/>
          <w:bdr w:val="none" w:sz="0" w:space="0" w:color="auto"/>
        </w:rPr>
        <w:br/>
      </w:r>
      <w:r w:rsidRPr="000933AC">
        <w:rPr>
          <w:rFonts w:cs="Calibri"/>
          <w:sz w:val="24"/>
          <w:szCs w:val="24"/>
          <w:bdr w:val="none" w:sz="0" w:space="0" w:color="auto"/>
        </w:rPr>
        <w:t>w terminie ………………….. tygodni od dnia zawarcia umowy, jednak niż do dnia 30.04.2026 r.</w:t>
      </w:r>
    </w:p>
    <w:p w14:paraId="28E9216B" w14:textId="77777777" w:rsidR="00014743" w:rsidRPr="000933AC" w:rsidRDefault="00014743" w:rsidP="00014743">
      <w:pPr>
        <w:widowControl w:val="0"/>
        <w:spacing w:after="0" w:line="360" w:lineRule="auto"/>
        <w:rPr>
          <w:rFonts w:cs="Calibri"/>
          <w:sz w:val="24"/>
          <w:szCs w:val="24"/>
        </w:rPr>
      </w:pPr>
    </w:p>
    <w:p w14:paraId="12B3DAC5" w14:textId="77777777" w:rsidR="00014743" w:rsidRPr="000933AC" w:rsidRDefault="00FE65A7" w:rsidP="00014743">
      <w:pPr>
        <w:widowControl w:val="0"/>
        <w:spacing w:after="0" w:line="360" w:lineRule="auto"/>
        <w:ind w:right="2"/>
        <w:jc w:val="center"/>
        <w:rPr>
          <w:rFonts w:cs="Calibri"/>
          <w:b/>
          <w:bCs/>
          <w:sz w:val="24"/>
          <w:szCs w:val="24"/>
        </w:rPr>
      </w:pPr>
      <w:r w:rsidRPr="000933AC">
        <w:rPr>
          <w:rFonts w:cs="Calibri"/>
          <w:b/>
          <w:bCs/>
          <w:sz w:val="24"/>
          <w:szCs w:val="24"/>
          <w:bdr w:val="none" w:sz="0" w:space="0" w:color="auto"/>
        </w:rPr>
        <w:t>§ 5</w:t>
      </w:r>
    </w:p>
    <w:p w14:paraId="18DC6354" w14:textId="77777777" w:rsidR="00014743" w:rsidRPr="000933AC" w:rsidRDefault="00FE65A7" w:rsidP="00014743">
      <w:pPr>
        <w:widowControl w:val="0"/>
        <w:spacing w:after="0" w:line="360" w:lineRule="auto"/>
        <w:ind w:left="112" w:right="112"/>
        <w:jc w:val="center"/>
        <w:rPr>
          <w:rFonts w:cs="Calibri"/>
          <w:b/>
          <w:bCs/>
          <w:sz w:val="24"/>
          <w:szCs w:val="24"/>
        </w:rPr>
      </w:pPr>
      <w:r w:rsidRPr="000933AC">
        <w:rPr>
          <w:rFonts w:cs="Calibri"/>
          <w:b/>
          <w:bCs/>
          <w:sz w:val="24"/>
          <w:szCs w:val="24"/>
          <w:bdr w:val="none" w:sz="0" w:space="0" w:color="auto"/>
        </w:rPr>
        <w:t>Warunki i termin płatności</w:t>
      </w:r>
    </w:p>
    <w:p w14:paraId="59DB43FD" w14:textId="77777777" w:rsidR="00014743" w:rsidRPr="000933AC" w:rsidRDefault="00FE65A7" w:rsidP="00014743">
      <w:pPr>
        <w:pStyle w:val="Akapitzlist"/>
        <w:numPr>
          <w:ilvl w:val="0"/>
          <w:numId w:val="137"/>
        </w:numPr>
        <w:spacing w:before="0" w:after="0" w:line="360" w:lineRule="auto"/>
        <w:ind w:right="114"/>
        <w:rPr>
          <w:rFonts w:ascii="Calibri" w:hAnsi="Calibri" w:cs="Calibri"/>
          <w:sz w:val="24"/>
          <w:szCs w:val="24"/>
        </w:rPr>
      </w:pPr>
      <w:r w:rsidRPr="000933AC">
        <w:rPr>
          <w:rFonts w:ascii="Calibri" w:hAnsi="Calibri" w:cs="Calibri"/>
          <w:sz w:val="24"/>
          <w:szCs w:val="24"/>
          <w:bdr w:val="none" w:sz="0" w:space="0" w:color="auto"/>
        </w:rPr>
        <w:t>Podstawę do wystawienia przez Wykonawcę faktury stanowi podpisany bez zastrzeżeń przez obie Strony protokół zdawczo-odbiorczy.</w:t>
      </w:r>
    </w:p>
    <w:p w14:paraId="4BCC1CC6" w14:textId="77777777" w:rsidR="00014743" w:rsidRPr="000933AC" w:rsidRDefault="00FE65A7" w:rsidP="00014743">
      <w:pPr>
        <w:pStyle w:val="Akapitzlist"/>
        <w:numPr>
          <w:ilvl w:val="0"/>
          <w:numId w:val="137"/>
        </w:numPr>
        <w:spacing w:before="0" w:after="0" w:line="360" w:lineRule="auto"/>
        <w:ind w:right="114"/>
        <w:rPr>
          <w:rFonts w:ascii="Calibri" w:hAnsi="Calibri" w:cs="Calibri"/>
          <w:sz w:val="24"/>
          <w:szCs w:val="24"/>
        </w:rPr>
      </w:pPr>
      <w:r w:rsidRPr="000933AC">
        <w:rPr>
          <w:rFonts w:ascii="Calibri" w:hAnsi="Calibri" w:cs="Calibri"/>
          <w:sz w:val="24"/>
          <w:szCs w:val="24"/>
          <w:bdr w:val="none" w:sz="0" w:space="0" w:color="auto"/>
        </w:rPr>
        <w:t xml:space="preserve">Warunkiem podpisania protokołu zdawczo-odbiorczego jest dostarczenie przez Wykonawcę kompletnego przedmiotu umowy. Wraz z jego uruchomieniem </w:t>
      </w:r>
      <w:r>
        <w:rPr>
          <w:rFonts w:ascii="Calibri" w:hAnsi="Calibri" w:cs="Calibri"/>
          <w:sz w:val="24"/>
          <w:szCs w:val="24"/>
          <w:bdr w:val="none" w:sz="0" w:space="0" w:color="auto"/>
        </w:rPr>
        <w:br/>
      </w:r>
      <w:r w:rsidRPr="000933AC">
        <w:rPr>
          <w:rFonts w:ascii="Calibri" w:hAnsi="Calibri" w:cs="Calibri"/>
          <w:sz w:val="24"/>
          <w:szCs w:val="24"/>
          <w:bdr w:val="none" w:sz="0" w:space="0" w:color="auto"/>
        </w:rPr>
        <w:t>i przeprowadzeniem szkolenia z obsługi, a także przekazanie Zamawiającemu, odrębnie dla każdego dostarczonego urządzenia/sprzętu, dokument</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rPr>
        <w:t xml:space="preserve">w potwierdzających, </w:t>
      </w:r>
      <w:r>
        <w:rPr>
          <w:rFonts w:ascii="Calibri" w:hAnsi="Calibri" w:cs="Calibri"/>
          <w:sz w:val="24"/>
          <w:szCs w:val="24"/>
          <w:bdr w:val="none" w:sz="0" w:space="0" w:color="auto"/>
        </w:rPr>
        <w:br/>
      </w:r>
      <w:r w:rsidRPr="000933AC">
        <w:rPr>
          <w:rFonts w:ascii="Calibri" w:hAnsi="Calibri" w:cs="Calibri"/>
          <w:sz w:val="24"/>
          <w:szCs w:val="24"/>
          <w:bdr w:val="none" w:sz="0" w:space="0" w:color="auto"/>
        </w:rPr>
        <w:t>że dostarczony sprzę</w:t>
      </w:r>
      <w:r w:rsidRPr="000933AC">
        <w:rPr>
          <w:rFonts w:ascii="Calibri" w:hAnsi="Calibri" w:cs="Calibri"/>
          <w:sz w:val="24"/>
          <w:szCs w:val="24"/>
          <w:bdr w:val="none" w:sz="0" w:space="0" w:color="auto"/>
          <w:lang w:val="da-DK"/>
        </w:rPr>
        <w:t>t spe</w:t>
      </w:r>
      <w:r w:rsidRPr="000933AC">
        <w:rPr>
          <w:rFonts w:ascii="Calibri" w:hAnsi="Calibri" w:cs="Calibri"/>
          <w:sz w:val="24"/>
          <w:szCs w:val="24"/>
          <w:bdr w:val="none" w:sz="0" w:space="0" w:color="auto"/>
        </w:rPr>
        <w:t>łnia wszystkie wymagania opisane w Specyfikacji Warunk</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rPr>
        <w:t>w Zam</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rPr>
        <w:t>wienia (SWZ), w szczeg</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rPr>
        <w:t>lności:</w:t>
      </w:r>
    </w:p>
    <w:p w14:paraId="7078A5ED" w14:textId="77777777" w:rsidR="00014743" w:rsidRPr="000933AC" w:rsidRDefault="00FE65A7" w:rsidP="00014743">
      <w:pPr>
        <w:pStyle w:val="Akapitzlist"/>
        <w:tabs>
          <w:tab w:val="left" w:pos="476"/>
        </w:tabs>
        <w:spacing w:before="0" w:after="0" w:line="360" w:lineRule="auto"/>
        <w:ind w:left="836" w:right="114" w:firstLine="0"/>
        <w:contextualSpacing/>
        <w:jc w:val="left"/>
        <w:rPr>
          <w:rFonts w:ascii="Calibri" w:hAnsi="Calibri" w:cs="Calibri"/>
          <w:sz w:val="24"/>
          <w:szCs w:val="24"/>
        </w:rPr>
      </w:pPr>
      <w:r w:rsidRPr="000933AC">
        <w:rPr>
          <w:rFonts w:ascii="Calibri" w:hAnsi="Calibri" w:cs="Calibri"/>
          <w:sz w:val="24"/>
          <w:szCs w:val="24"/>
          <w:bdr w:val="none" w:sz="0" w:space="0" w:color="auto"/>
        </w:rPr>
        <w:t>* Deklaracje zgodności CE,</w:t>
      </w:r>
    </w:p>
    <w:p w14:paraId="5F8278AC" w14:textId="77777777" w:rsidR="00014743" w:rsidRPr="000933AC" w:rsidRDefault="00FE65A7" w:rsidP="00014743">
      <w:pPr>
        <w:pStyle w:val="Akapitzlist"/>
        <w:tabs>
          <w:tab w:val="left" w:pos="476"/>
        </w:tabs>
        <w:spacing w:before="0" w:after="0" w:line="360" w:lineRule="auto"/>
        <w:ind w:left="836" w:right="114" w:firstLine="0"/>
        <w:contextualSpacing/>
        <w:jc w:val="left"/>
        <w:rPr>
          <w:rFonts w:ascii="Calibri" w:hAnsi="Calibri" w:cs="Calibri"/>
          <w:sz w:val="24"/>
          <w:szCs w:val="24"/>
        </w:rPr>
      </w:pPr>
      <w:r w:rsidRPr="000933AC">
        <w:rPr>
          <w:rFonts w:ascii="Calibri" w:hAnsi="Calibri" w:cs="Calibri"/>
          <w:sz w:val="24"/>
          <w:szCs w:val="24"/>
          <w:bdr w:val="none" w:sz="0" w:space="0" w:color="auto"/>
        </w:rPr>
        <w:t>* Karty katalogowe lub specyfikacje techniczne producenta,</w:t>
      </w:r>
    </w:p>
    <w:p w14:paraId="2B5C36D4" w14:textId="77777777" w:rsidR="00014743" w:rsidRPr="000933AC" w:rsidRDefault="00FE65A7" w:rsidP="00014743">
      <w:pPr>
        <w:pStyle w:val="Akapitzlist"/>
        <w:tabs>
          <w:tab w:val="left" w:pos="476"/>
        </w:tabs>
        <w:spacing w:before="0" w:after="0" w:line="360" w:lineRule="auto"/>
        <w:ind w:left="836" w:right="114" w:firstLine="0"/>
        <w:contextualSpacing/>
        <w:jc w:val="left"/>
        <w:rPr>
          <w:rFonts w:ascii="Calibri" w:hAnsi="Calibri" w:cs="Calibri"/>
          <w:sz w:val="24"/>
          <w:szCs w:val="24"/>
        </w:rPr>
      </w:pPr>
      <w:r w:rsidRPr="000933AC">
        <w:rPr>
          <w:rFonts w:ascii="Calibri" w:hAnsi="Calibri" w:cs="Calibri"/>
          <w:sz w:val="24"/>
          <w:szCs w:val="24"/>
          <w:bdr w:val="none" w:sz="0" w:space="0" w:color="auto"/>
        </w:rPr>
        <w:t>* Certyfikaty, atesty lub inne dokumenty potwierdzające wymagane parametry,</w:t>
      </w:r>
    </w:p>
    <w:p w14:paraId="0BB01C6A" w14:textId="77777777" w:rsidR="00014743" w:rsidRPr="000933AC" w:rsidRDefault="00FE65A7" w:rsidP="00014743">
      <w:pPr>
        <w:pStyle w:val="Akapitzlist"/>
        <w:tabs>
          <w:tab w:val="left" w:pos="476"/>
        </w:tabs>
        <w:spacing w:before="0" w:after="0" w:line="360" w:lineRule="auto"/>
        <w:ind w:left="836" w:right="114" w:firstLine="0"/>
        <w:contextualSpacing/>
        <w:jc w:val="left"/>
        <w:rPr>
          <w:rFonts w:ascii="Calibri" w:hAnsi="Calibri" w:cs="Calibri"/>
          <w:sz w:val="24"/>
          <w:szCs w:val="24"/>
        </w:rPr>
      </w:pPr>
      <w:r w:rsidRPr="000933AC">
        <w:rPr>
          <w:rFonts w:ascii="Calibri" w:hAnsi="Calibri" w:cs="Calibri"/>
          <w:sz w:val="24"/>
          <w:szCs w:val="24"/>
          <w:bdr w:val="none" w:sz="0" w:space="0" w:color="auto"/>
        </w:rPr>
        <w:t>* Instrukcje obsługi i konserwacji w języku polskim,</w:t>
      </w:r>
    </w:p>
    <w:p w14:paraId="7E3EC73A" w14:textId="77777777" w:rsidR="00014743" w:rsidRPr="000933AC" w:rsidRDefault="00FE65A7" w:rsidP="00014743">
      <w:pPr>
        <w:pStyle w:val="Akapitzlist"/>
        <w:tabs>
          <w:tab w:val="left" w:pos="476"/>
        </w:tabs>
        <w:spacing w:before="0" w:after="0" w:line="360" w:lineRule="auto"/>
        <w:ind w:left="836" w:right="114" w:firstLine="0"/>
        <w:contextualSpacing/>
        <w:jc w:val="left"/>
        <w:rPr>
          <w:rFonts w:ascii="Calibri" w:hAnsi="Calibri" w:cs="Calibri"/>
          <w:sz w:val="24"/>
          <w:szCs w:val="24"/>
        </w:rPr>
      </w:pPr>
      <w:r w:rsidRPr="000933AC">
        <w:rPr>
          <w:rFonts w:ascii="Calibri" w:hAnsi="Calibri" w:cs="Calibri"/>
          <w:sz w:val="24"/>
          <w:szCs w:val="24"/>
          <w:bdr w:val="none" w:sz="0" w:space="0" w:color="auto"/>
        </w:rPr>
        <w:t>* Karty gwarancyjne.</w:t>
      </w:r>
    </w:p>
    <w:p w14:paraId="496DE92A" w14:textId="77777777" w:rsidR="00014743" w:rsidRPr="000933AC" w:rsidRDefault="00FE65A7" w:rsidP="00014743">
      <w:pPr>
        <w:widowControl w:val="0"/>
        <w:tabs>
          <w:tab w:val="left" w:pos="284"/>
        </w:tabs>
        <w:spacing w:after="0" w:line="360" w:lineRule="auto"/>
        <w:ind w:left="567" w:right="114" w:hanging="425"/>
        <w:jc w:val="both"/>
        <w:rPr>
          <w:rFonts w:cs="Calibri"/>
          <w:sz w:val="24"/>
          <w:szCs w:val="24"/>
        </w:rPr>
      </w:pPr>
      <w:r w:rsidRPr="000933AC">
        <w:rPr>
          <w:rFonts w:cs="Calibri"/>
          <w:sz w:val="24"/>
          <w:szCs w:val="24"/>
          <w:bdr w:val="none" w:sz="0" w:space="0" w:color="auto"/>
        </w:rPr>
        <w:t xml:space="preserve">3.  Wszystkie wyżej wymienione dokumenty stanowić będą załącznik do protokołu zdawczo-odbiorczego. Zamawiający wymaga wystawienia jednej faktury zbiorczej po podpisaniu końcowego protokołu zdawczo-odbiorczego. </w:t>
      </w:r>
    </w:p>
    <w:p w14:paraId="1896DC15" w14:textId="77777777" w:rsidR="00014743" w:rsidRPr="000933AC" w:rsidRDefault="00FE65A7" w:rsidP="00014743">
      <w:pPr>
        <w:widowControl w:val="0"/>
        <w:tabs>
          <w:tab w:val="left" w:pos="284"/>
        </w:tabs>
        <w:spacing w:after="0" w:line="360" w:lineRule="auto"/>
        <w:ind w:left="567" w:right="114" w:hanging="425"/>
        <w:jc w:val="both"/>
        <w:rPr>
          <w:rFonts w:cs="Calibri"/>
          <w:sz w:val="24"/>
          <w:szCs w:val="24"/>
        </w:rPr>
      </w:pPr>
      <w:r w:rsidRPr="000933AC">
        <w:rPr>
          <w:rFonts w:cs="Calibri"/>
          <w:sz w:val="24"/>
          <w:szCs w:val="24"/>
          <w:bdr w:val="none" w:sz="0" w:space="0" w:color="auto"/>
        </w:rPr>
        <w:t>4. Wykonawca jest upoważniony do wystawiania faktur bez podpisu Zamawiającego (NIP Zamawiającego: NIP 864-120-41-72). Wykonawca wystawi faktury na: Zamawiającego (adres, siedziba).</w:t>
      </w:r>
    </w:p>
    <w:p w14:paraId="6E85D3B7" w14:textId="77777777" w:rsidR="00014743" w:rsidRPr="000933AC" w:rsidRDefault="00FE65A7" w:rsidP="00014743">
      <w:pPr>
        <w:widowControl w:val="0"/>
        <w:tabs>
          <w:tab w:val="left" w:pos="284"/>
        </w:tabs>
        <w:spacing w:after="0" w:line="360" w:lineRule="auto"/>
        <w:ind w:left="567" w:right="114" w:hanging="425"/>
        <w:jc w:val="both"/>
        <w:rPr>
          <w:rFonts w:cs="Calibri"/>
          <w:sz w:val="24"/>
          <w:szCs w:val="24"/>
        </w:rPr>
      </w:pPr>
      <w:r w:rsidRPr="000933AC">
        <w:rPr>
          <w:rFonts w:cs="Calibri"/>
          <w:sz w:val="24"/>
          <w:szCs w:val="24"/>
          <w:bdr w:val="none" w:sz="0" w:space="0" w:color="auto"/>
        </w:rPr>
        <w:t>5.  Zamawiający ma prawo do odstąpienia od płatności nieprawidłowo lub przedwcześnie wystawionej faktury, w</w:t>
      </w:r>
      <w:r w:rsidRPr="000933AC">
        <w:rPr>
          <w:rFonts w:cs="Calibri"/>
          <w:sz w:val="24"/>
          <w:szCs w:val="24"/>
          <w:bdr w:val="none" w:sz="0" w:space="0" w:color="auto"/>
          <w:lang w:val="es-ES_tradnl"/>
        </w:rPr>
        <w:t>ó</w:t>
      </w:r>
      <w:r w:rsidRPr="000933AC">
        <w:rPr>
          <w:rFonts w:cs="Calibri"/>
          <w:sz w:val="24"/>
          <w:szCs w:val="24"/>
          <w:bdr w:val="none" w:sz="0" w:space="0" w:color="auto"/>
        </w:rPr>
        <w:t xml:space="preserve">wczas bieg terminu płatności rozpoczyna się z dniem doręczenia prawidłowo wystawionej faktury wraz ze wszystkimi wymaganymi </w:t>
      </w:r>
      <w:r w:rsidRPr="000933AC">
        <w:rPr>
          <w:rFonts w:cs="Calibri"/>
          <w:sz w:val="24"/>
          <w:szCs w:val="24"/>
          <w:bdr w:val="none" w:sz="0" w:space="0" w:color="auto"/>
        </w:rPr>
        <w:lastRenderedPageBreak/>
        <w:t xml:space="preserve">dokumentami. Za prawidłowo wystawioną </w:t>
      </w:r>
      <w:r w:rsidRPr="000933AC">
        <w:rPr>
          <w:rFonts w:cs="Calibri"/>
          <w:sz w:val="24"/>
          <w:szCs w:val="24"/>
          <w:bdr w:val="none" w:sz="0" w:space="0" w:color="auto"/>
          <w:lang w:val="sv-SE"/>
        </w:rPr>
        <w:t>faktur</w:t>
      </w:r>
      <w:r w:rsidRPr="000933AC">
        <w:rPr>
          <w:rFonts w:cs="Calibri"/>
          <w:sz w:val="24"/>
          <w:szCs w:val="24"/>
          <w:bdr w:val="none" w:sz="0" w:space="0" w:color="auto"/>
        </w:rPr>
        <w:t>ę Strony umowy uznają taką, kt</w:t>
      </w:r>
      <w:r w:rsidRPr="000933AC">
        <w:rPr>
          <w:rFonts w:cs="Calibri"/>
          <w:sz w:val="24"/>
          <w:szCs w:val="24"/>
          <w:bdr w:val="none" w:sz="0" w:space="0" w:color="auto"/>
          <w:lang w:val="es-ES_tradnl"/>
        </w:rPr>
        <w:t>ó</w:t>
      </w:r>
      <w:r w:rsidRPr="000933AC">
        <w:rPr>
          <w:rFonts w:cs="Calibri"/>
          <w:sz w:val="24"/>
          <w:szCs w:val="24"/>
          <w:bdr w:val="none" w:sz="0" w:space="0" w:color="auto"/>
        </w:rPr>
        <w:t>ra jest zgodna z warunkami niniejszej Umowy oraz przepisami obowiązującego prawa.</w:t>
      </w:r>
    </w:p>
    <w:p w14:paraId="1F17F544" w14:textId="77777777" w:rsidR="00014743" w:rsidRPr="000933AC" w:rsidRDefault="00FE65A7" w:rsidP="00014743">
      <w:pPr>
        <w:widowControl w:val="0"/>
        <w:tabs>
          <w:tab w:val="left" w:pos="284"/>
        </w:tabs>
        <w:spacing w:after="0" w:line="360" w:lineRule="auto"/>
        <w:ind w:left="567" w:right="114" w:hanging="425"/>
        <w:jc w:val="both"/>
        <w:rPr>
          <w:rFonts w:cs="Calibri"/>
          <w:sz w:val="24"/>
          <w:szCs w:val="24"/>
        </w:rPr>
      </w:pPr>
      <w:r w:rsidRPr="000933AC">
        <w:rPr>
          <w:rFonts w:cs="Calibri"/>
          <w:sz w:val="24"/>
          <w:szCs w:val="24"/>
          <w:bdr w:val="none" w:sz="0" w:space="0" w:color="auto"/>
          <w:lang w:val="de-DE"/>
        </w:rPr>
        <w:t>6.    Zap</w:t>
      </w:r>
      <w:r w:rsidRPr="000933AC">
        <w:rPr>
          <w:rFonts w:cs="Calibri"/>
          <w:sz w:val="24"/>
          <w:szCs w:val="24"/>
          <w:bdr w:val="none" w:sz="0" w:space="0" w:color="auto"/>
        </w:rPr>
        <w:t xml:space="preserve">łata za przedmiot umowy zostanie dokonana w ciągu 30 dni od dostarczenia prawidłowo wystawionej faktury, przelewem bankowym na konto Wykonawcy wskazane w fakturze. Za termin dokonania zapłaty uważa się dzień obciążenia rachunku bankowego Zamawiającego. </w:t>
      </w:r>
    </w:p>
    <w:p w14:paraId="7528E6D3" w14:textId="77777777" w:rsidR="00014743" w:rsidRPr="000933AC" w:rsidRDefault="00FE65A7" w:rsidP="00014743">
      <w:pPr>
        <w:widowControl w:val="0"/>
        <w:tabs>
          <w:tab w:val="left" w:pos="284"/>
        </w:tabs>
        <w:spacing w:after="0" w:line="360" w:lineRule="auto"/>
        <w:ind w:left="567" w:right="114" w:hanging="425"/>
        <w:jc w:val="both"/>
        <w:rPr>
          <w:rFonts w:cs="Calibri"/>
          <w:sz w:val="24"/>
          <w:szCs w:val="24"/>
        </w:rPr>
      </w:pPr>
      <w:r w:rsidRPr="000933AC">
        <w:rPr>
          <w:rFonts w:cs="Calibri"/>
          <w:sz w:val="24"/>
          <w:szCs w:val="24"/>
          <w:bdr w:val="none" w:sz="0" w:space="0" w:color="auto"/>
        </w:rPr>
        <w:t>7.   Ustala się, że w przypadku opóźnienia w otrzymaniu przez Zamawiającego środk</w:t>
      </w:r>
      <w:r w:rsidRPr="000933AC">
        <w:rPr>
          <w:rFonts w:cs="Calibri"/>
          <w:sz w:val="24"/>
          <w:szCs w:val="24"/>
          <w:bdr w:val="none" w:sz="0" w:space="0" w:color="auto"/>
          <w:lang w:val="es-ES_tradnl"/>
        </w:rPr>
        <w:t>ó</w:t>
      </w:r>
      <w:r w:rsidRPr="000933AC">
        <w:rPr>
          <w:rFonts w:cs="Calibri"/>
          <w:sz w:val="24"/>
          <w:szCs w:val="24"/>
          <w:bdr w:val="none" w:sz="0" w:space="0" w:color="auto"/>
        </w:rPr>
        <w:t>w ze środk</w:t>
      </w:r>
      <w:r w:rsidRPr="000933AC">
        <w:rPr>
          <w:rFonts w:cs="Calibri"/>
          <w:sz w:val="24"/>
          <w:szCs w:val="24"/>
          <w:bdr w:val="none" w:sz="0" w:space="0" w:color="auto"/>
          <w:lang w:val="es-ES_tradnl"/>
        </w:rPr>
        <w:t>ó</w:t>
      </w:r>
      <w:r w:rsidRPr="000933AC">
        <w:rPr>
          <w:rFonts w:cs="Calibri"/>
          <w:sz w:val="24"/>
          <w:szCs w:val="24"/>
          <w:bdr w:val="none" w:sz="0" w:space="0" w:color="auto"/>
        </w:rPr>
        <w:t>w z </w:t>
      </w:r>
      <w:bookmarkStart w:id="24" w:name="_Hlk211669208"/>
      <w:r w:rsidRPr="000933AC">
        <w:rPr>
          <w:rFonts w:cs="Calibri"/>
          <w:sz w:val="24"/>
          <w:szCs w:val="24"/>
          <w:bdr w:val="none" w:sz="0" w:space="0" w:color="auto"/>
        </w:rPr>
        <w:t>Krajowego Planu Odbudowy na podstawie Porozumienia nr 00007-84040-OR1300009/25, zawartego pomiędzy Agencją Restrukturyzacji i Modernizacji Rolnictwa</w:t>
      </w:r>
      <w:bookmarkEnd w:id="24"/>
      <w:r w:rsidRPr="000933AC">
        <w:rPr>
          <w:rFonts w:cs="Calibri"/>
          <w:sz w:val="24"/>
          <w:szCs w:val="24"/>
          <w:bdr w:val="none" w:sz="0" w:space="0" w:color="auto"/>
        </w:rPr>
        <w:t>, a Zamawiającym, Wykonawca wydłuży terminu płatności należnego wynagrodzenia o dalsze 30 dni, po uprzednim pisemnym poinformowaniu go przez Zamawiającego o ww. opóźnieniu.</w:t>
      </w:r>
    </w:p>
    <w:p w14:paraId="3D2C248A" w14:textId="77777777" w:rsidR="00014743" w:rsidRPr="000933AC" w:rsidRDefault="00FE65A7" w:rsidP="00014743">
      <w:pPr>
        <w:widowControl w:val="0"/>
        <w:tabs>
          <w:tab w:val="left" w:pos="284"/>
        </w:tabs>
        <w:spacing w:after="0" w:line="360" w:lineRule="auto"/>
        <w:ind w:left="567" w:right="114" w:hanging="425"/>
        <w:jc w:val="both"/>
        <w:rPr>
          <w:rFonts w:cs="Calibri"/>
          <w:color w:val="EE0000"/>
          <w:sz w:val="24"/>
          <w:szCs w:val="24"/>
          <w:u w:color="EE0000"/>
        </w:rPr>
      </w:pPr>
      <w:r w:rsidRPr="000933AC">
        <w:rPr>
          <w:rFonts w:cs="Calibri"/>
          <w:sz w:val="24"/>
          <w:szCs w:val="24"/>
          <w:bdr w:val="none" w:sz="0" w:space="0" w:color="auto"/>
        </w:rPr>
        <w:t>8.   Wykonawca oświadcza, że wskazany w fakturze rachunek bankowy będzie rachunkiem rozliczeniowym służącym wyłącznie do cel</w:t>
      </w:r>
      <w:r w:rsidRPr="000933AC">
        <w:rPr>
          <w:rFonts w:cs="Calibri"/>
          <w:sz w:val="24"/>
          <w:szCs w:val="24"/>
          <w:bdr w:val="none" w:sz="0" w:space="0" w:color="auto"/>
          <w:lang w:val="es-ES_tradnl"/>
        </w:rPr>
        <w:t>ó</w:t>
      </w:r>
      <w:r w:rsidRPr="000933AC">
        <w:rPr>
          <w:rFonts w:cs="Calibri"/>
          <w:sz w:val="24"/>
          <w:szCs w:val="24"/>
          <w:bdr w:val="none" w:sz="0" w:space="0" w:color="auto"/>
        </w:rPr>
        <w:t>w rozliczeń z tytułu prowadzonej przez niego działalności gospodarczej i jest rachunkiem bankowym zgłoszonym do elektronicznego rejestru prowadzonego przez Szefa Krajowej Administracji Skarbowej w ramach tzw. „białej listy podatnik</w:t>
      </w:r>
      <w:r w:rsidRPr="000933AC">
        <w:rPr>
          <w:rFonts w:cs="Calibri"/>
          <w:sz w:val="24"/>
          <w:szCs w:val="24"/>
          <w:bdr w:val="none" w:sz="0" w:space="0" w:color="auto"/>
          <w:lang w:val="es-ES_tradnl"/>
        </w:rPr>
        <w:t>ó</w:t>
      </w:r>
      <w:r w:rsidRPr="000933AC">
        <w:rPr>
          <w:rFonts w:cs="Calibri"/>
          <w:sz w:val="24"/>
          <w:szCs w:val="24"/>
          <w:bdr w:val="none" w:sz="0" w:space="0" w:color="auto"/>
        </w:rPr>
        <w:t>w” (zwanego dalej „Wykazem”), o kt</w:t>
      </w:r>
      <w:r w:rsidRPr="000933AC">
        <w:rPr>
          <w:rFonts w:cs="Calibri"/>
          <w:sz w:val="24"/>
          <w:szCs w:val="24"/>
          <w:bdr w:val="none" w:sz="0" w:space="0" w:color="auto"/>
          <w:lang w:val="es-ES_tradnl"/>
        </w:rPr>
        <w:t>ó</w:t>
      </w:r>
      <w:r w:rsidRPr="000933AC">
        <w:rPr>
          <w:rFonts w:cs="Calibri"/>
          <w:sz w:val="24"/>
          <w:szCs w:val="24"/>
          <w:bdr w:val="none" w:sz="0" w:space="0" w:color="auto"/>
        </w:rPr>
        <w:t>rym mowa w ustawie o podatku od towar</w:t>
      </w:r>
      <w:r w:rsidRPr="000933AC">
        <w:rPr>
          <w:rFonts w:cs="Calibri"/>
          <w:sz w:val="24"/>
          <w:szCs w:val="24"/>
          <w:bdr w:val="none" w:sz="0" w:space="0" w:color="auto"/>
          <w:lang w:val="es-ES_tradnl"/>
        </w:rPr>
        <w:t>ó</w:t>
      </w:r>
      <w:r w:rsidRPr="000933AC">
        <w:rPr>
          <w:rFonts w:cs="Calibri"/>
          <w:sz w:val="24"/>
          <w:szCs w:val="24"/>
          <w:bdr w:val="none" w:sz="0" w:space="0" w:color="auto"/>
        </w:rPr>
        <w:t>w i usług. Jeżeli przed realizacją płatności Zamawiający poweźmie informację o braku zaewidencjonowania rachunku bankowego w Wykazie, Zamawiający będzie uprawniony do dokonania zapłaty na rachunek bankowy Wykonawcy wskazany w Wykazie, co będzie stanowić wykonanie zobowiązania Zamawiającego (nie dotyczy osoby fizycznej nie prowadzącej działalności gospodarczej).</w:t>
      </w:r>
    </w:p>
    <w:p w14:paraId="61828D95" w14:textId="77777777" w:rsidR="00014743" w:rsidRPr="00E2197C" w:rsidRDefault="00FE65A7" w:rsidP="00E2197C">
      <w:pPr>
        <w:widowControl w:val="0"/>
        <w:tabs>
          <w:tab w:val="left" w:pos="284"/>
        </w:tabs>
        <w:spacing w:after="0" w:line="360" w:lineRule="auto"/>
        <w:ind w:left="567" w:right="114" w:hanging="425"/>
        <w:jc w:val="both"/>
        <w:rPr>
          <w:rFonts w:cs="Calibri"/>
          <w:color w:val="EE0000"/>
          <w:sz w:val="24"/>
          <w:szCs w:val="24"/>
          <w:u w:color="EE0000"/>
        </w:rPr>
      </w:pPr>
      <w:r w:rsidRPr="000933AC">
        <w:rPr>
          <w:rFonts w:cs="Calibri"/>
          <w:sz w:val="24"/>
          <w:szCs w:val="24"/>
          <w:bdr w:val="none" w:sz="0" w:space="0" w:color="auto"/>
        </w:rPr>
        <w:t xml:space="preserve">9. </w:t>
      </w:r>
      <w:r w:rsidRPr="000933AC">
        <w:rPr>
          <w:rFonts w:cs="Calibri"/>
          <w:color w:val="EE0000"/>
          <w:sz w:val="24"/>
          <w:szCs w:val="24"/>
          <w:u w:color="EE0000"/>
          <w:bdr w:val="none" w:sz="0" w:space="0" w:color="auto"/>
        </w:rPr>
        <w:t xml:space="preserve">  </w:t>
      </w:r>
      <w:r w:rsidRPr="000933AC">
        <w:rPr>
          <w:rFonts w:cs="Calibri"/>
          <w:sz w:val="24"/>
          <w:szCs w:val="24"/>
          <w:bdr w:val="none" w:sz="0" w:space="0" w:color="auto"/>
        </w:rPr>
        <w:t>Zamawiający umożliwia Wykonawcy, zgodnie z zasadami określonymi w ustawie z dnia 9 listopada 2018 r. o elektronicznym fakturowaniu w zam</w:t>
      </w:r>
      <w:r w:rsidRPr="000933AC">
        <w:rPr>
          <w:rFonts w:cs="Calibri"/>
          <w:sz w:val="24"/>
          <w:szCs w:val="24"/>
          <w:bdr w:val="none" w:sz="0" w:space="0" w:color="auto"/>
          <w:lang w:val="es-ES_tradnl"/>
        </w:rPr>
        <w:t>ó</w:t>
      </w:r>
      <w:r w:rsidRPr="000933AC">
        <w:rPr>
          <w:rFonts w:cs="Calibri"/>
          <w:sz w:val="24"/>
          <w:szCs w:val="24"/>
          <w:bdr w:val="none" w:sz="0" w:space="0" w:color="auto"/>
        </w:rPr>
        <w:t>wieniach publicznych, koncesjach na roboty budowlane lub usługi oraz partnerstwie publiczno-prywatnym (Dz. U. z 2020 poz. 1666, ze zm.), przesyłanie ustrukturyzowanych faktur elektronicznych.</w:t>
      </w:r>
    </w:p>
    <w:p w14:paraId="687E89F5" w14:textId="77777777" w:rsidR="00014743" w:rsidRPr="000933AC" w:rsidRDefault="00FE65A7" w:rsidP="00014743">
      <w:pPr>
        <w:widowControl w:val="0"/>
        <w:spacing w:after="0" w:line="360" w:lineRule="auto"/>
        <w:ind w:right="2"/>
        <w:jc w:val="center"/>
        <w:rPr>
          <w:rFonts w:cs="Calibri"/>
          <w:b/>
          <w:bCs/>
          <w:sz w:val="24"/>
          <w:szCs w:val="24"/>
        </w:rPr>
      </w:pPr>
      <w:r w:rsidRPr="000933AC">
        <w:rPr>
          <w:rFonts w:cs="Calibri"/>
          <w:b/>
          <w:bCs/>
          <w:sz w:val="24"/>
          <w:szCs w:val="24"/>
          <w:bdr w:val="none" w:sz="0" w:space="0" w:color="auto"/>
        </w:rPr>
        <w:t>§ 6</w:t>
      </w:r>
    </w:p>
    <w:p w14:paraId="597F6D5F" w14:textId="77777777" w:rsidR="00014743" w:rsidRPr="000933AC" w:rsidRDefault="00FE65A7" w:rsidP="00014743">
      <w:pPr>
        <w:widowControl w:val="0"/>
        <w:spacing w:after="0" w:line="360" w:lineRule="auto"/>
        <w:ind w:right="2"/>
        <w:jc w:val="center"/>
        <w:rPr>
          <w:rFonts w:cs="Calibri"/>
          <w:b/>
          <w:bCs/>
          <w:sz w:val="24"/>
          <w:szCs w:val="24"/>
        </w:rPr>
      </w:pPr>
      <w:r w:rsidRPr="000933AC">
        <w:rPr>
          <w:rFonts w:cs="Calibri"/>
          <w:b/>
          <w:bCs/>
          <w:sz w:val="24"/>
          <w:szCs w:val="24"/>
          <w:bdr w:val="none" w:sz="0" w:space="0" w:color="auto"/>
          <w:lang w:val="en-US"/>
        </w:rPr>
        <w:t>Kary</w:t>
      </w:r>
      <w:r w:rsidRPr="000933AC">
        <w:rPr>
          <w:rFonts w:cs="Calibri"/>
          <w:b/>
          <w:bCs/>
          <w:sz w:val="24"/>
          <w:szCs w:val="24"/>
          <w:bdr w:val="none" w:sz="0" w:space="0" w:color="auto"/>
        </w:rPr>
        <w:t xml:space="preserve"> umowne</w:t>
      </w:r>
    </w:p>
    <w:p w14:paraId="0893A889" w14:textId="77777777" w:rsidR="00014743" w:rsidRPr="000933AC" w:rsidRDefault="00FE65A7" w:rsidP="00014743">
      <w:pPr>
        <w:pStyle w:val="Akapitzlist"/>
        <w:numPr>
          <w:ilvl w:val="0"/>
          <w:numId w:val="139"/>
        </w:numPr>
        <w:spacing w:before="0" w:after="0" w:line="360" w:lineRule="auto"/>
        <w:rPr>
          <w:rFonts w:ascii="Calibri" w:hAnsi="Calibri" w:cs="Calibri"/>
          <w:sz w:val="24"/>
          <w:szCs w:val="24"/>
        </w:rPr>
      </w:pPr>
      <w:r w:rsidRPr="000933AC">
        <w:rPr>
          <w:rFonts w:ascii="Calibri" w:hAnsi="Calibri" w:cs="Calibri"/>
          <w:sz w:val="24"/>
          <w:szCs w:val="24"/>
          <w:bdr w:val="none" w:sz="0" w:space="0" w:color="auto"/>
        </w:rPr>
        <w:t>Kary umowne będą naliczane wobec Wykonawcy w następujących przypadkach:</w:t>
      </w:r>
    </w:p>
    <w:p w14:paraId="23B54D23" w14:textId="77777777" w:rsidR="00014743" w:rsidRPr="000933AC" w:rsidRDefault="00FE65A7" w:rsidP="00014743">
      <w:pPr>
        <w:pStyle w:val="Akapitzlist"/>
        <w:numPr>
          <w:ilvl w:val="1"/>
          <w:numId w:val="139"/>
        </w:numPr>
        <w:spacing w:before="0" w:after="0" w:line="360" w:lineRule="auto"/>
        <w:ind w:right="114"/>
        <w:rPr>
          <w:rFonts w:ascii="Calibri" w:hAnsi="Calibri" w:cs="Calibri"/>
          <w:sz w:val="24"/>
          <w:szCs w:val="24"/>
        </w:rPr>
      </w:pPr>
      <w:r w:rsidRPr="000933AC">
        <w:rPr>
          <w:rFonts w:ascii="Calibri" w:hAnsi="Calibri" w:cs="Calibri"/>
          <w:sz w:val="24"/>
          <w:szCs w:val="24"/>
          <w:bdr w:val="none" w:sz="0" w:space="0" w:color="auto"/>
        </w:rPr>
        <w:t xml:space="preserve">za zwłokę w dostarczeniu przedmiotu Umowy (tj. niewykonanie dostawy lub </w:t>
      </w:r>
      <w:r w:rsidRPr="000933AC">
        <w:rPr>
          <w:rFonts w:ascii="Calibri" w:hAnsi="Calibri" w:cs="Calibri"/>
          <w:sz w:val="24"/>
          <w:szCs w:val="24"/>
          <w:bdr w:val="none" w:sz="0" w:space="0" w:color="auto"/>
        </w:rPr>
        <w:lastRenderedPageBreak/>
        <w:t>nieuruchomienie przedmiotu umowy) w terminie, o kt</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rPr>
        <w:t xml:space="preserve">rym mowa w § 4 Umowy, </w:t>
      </w:r>
      <w:r w:rsidRPr="000933AC">
        <w:rPr>
          <w:rFonts w:ascii="Calibri" w:hAnsi="Calibri" w:cs="Calibri"/>
          <w:sz w:val="24"/>
          <w:szCs w:val="24"/>
          <w:bdr w:val="none" w:sz="0" w:space="0" w:color="auto"/>
        </w:rPr>
        <w:br/>
        <w:t>w wysokości 0,05% niedostarczonej części zam</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rPr>
        <w:t>wienia (w rozumieniu maszyny rolniczej) wynagrodzenia wykonawcy, o kt</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rPr>
        <w:t>rej mowa w § 1 ust. 1 Umowy, za każdy dzień zwłoki,</w:t>
      </w:r>
    </w:p>
    <w:p w14:paraId="7D5D087C" w14:textId="77777777" w:rsidR="00014743" w:rsidRPr="000933AC" w:rsidRDefault="00FE65A7" w:rsidP="00014743">
      <w:pPr>
        <w:pStyle w:val="Akapitzlist"/>
        <w:numPr>
          <w:ilvl w:val="1"/>
          <w:numId w:val="141"/>
        </w:numPr>
        <w:spacing w:before="0" w:after="0" w:line="360" w:lineRule="auto"/>
        <w:ind w:right="113"/>
        <w:rPr>
          <w:rFonts w:ascii="Calibri" w:hAnsi="Calibri" w:cs="Calibri"/>
          <w:sz w:val="24"/>
          <w:szCs w:val="24"/>
        </w:rPr>
      </w:pPr>
      <w:r w:rsidRPr="000933AC">
        <w:rPr>
          <w:rFonts w:ascii="Calibri" w:hAnsi="Calibri" w:cs="Calibri"/>
          <w:sz w:val="24"/>
          <w:szCs w:val="24"/>
          <w:bdr w:val="none" w:sz="0" w:space="0" w:color="auto"/>
        </w:rPr>
        <w:t>w przypadku odstąpienia przez Wykonawcę od Umowy z przyczyn, za kt</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rPr>
        <w:t>re odpowiedzialność ponosi Wykonawca, w wysokości 10% całkowitej wartości brutto Umowy,</w:t>
      </w:r>
    </w:p>
    <w:p w14:paraId="751B75E7" w14:textId="77777777" w:rsidR="00014743" w:rsidRPr="004454E4" w:rsidRDefault="00FE65A7" w:rsidP="00014743">
      <w:pPr>
        <w:pStyle w:val="Akapitzlist"/>
        <w:numPr>
          <w:ilvl w:val="1"/>
          <w:numId w:val="142"/>
        </w:numPr>
        <w:spacing w:before="0" w:after="0" w:line="360" w:lineRule="auto"/>
        <w:rPr>
          <w:rFonts w:ascii="Calibri" w:hAnsi="Calibri" w:cs="Calibri"/>
          <w:sz w:val="24"/>
          <w:szCs w:val="24"/>
        </w:rPr>
      </w:pPr>
      <w:r w:rsidRPr="000933AC">
        <w:rPr>
          <w:rFonts w:ascii="Calibri" w:hAnsi="Calibri" w:cs="Calibri"/>
          <w:sz w:val="24"/>
          <w:szCs w:val="24"/>
          <w:bdr w:val="none" w:sz="0" w:space="0" w:color="auto"/>
        </w:rPr>
        <w:t>za zwłokę w usunięciu wad stwierdzonych przy odbiorze w terminie, o kt</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rPr>
        <w:t>rym mowa w §</w:t>
      </w:r>
      <w:r>
        <w:rPr>
          <w:rFonts w:ascii="Calibri" w:hAnsi="Calibri" w:cs="Calibri"/>
          <w:sz w:val="24"/>
          <w:szCs w:val="24"/>
          <w:bdr w:val="none" w:sz="0" w:space="0" w:color="auto"/>
        </w:rPr>
        <w:t xml:space="preserve"> </w:t>
      </w:r>
      <w:r w:rsidRPr="004454E4">
        <w:rPr>
          <w:rFonts w:ascii="Calibri" w:hAnsi="Calibri" w:cs="Calibri"/>
          <w:sz w:val="24"/>
          <w:szCs w:val="24"/>
          <w:bdr w:val="none" w:sz="0" w:space="0" w:color="auto"/>
        </w:rPr>
        <w:t>1 ust. 13 Umowy, w wysokości 0,2% części (w rozumieniu maszyny rolniczej) zam</w:t>
      </w:r>
      <w:r w:rsidRPr="004454E4">
        <w:rPr>
          <w:rFonts w:ascii="Calibri" w:hAnsi="Calibri" w:cs="Calibri"/>
          <w:sz w:val="24"/>
          <w:szCs w:val="24"/>
          <w:bdr w:val="none" w:sz="0" w:space="0" w:color="auto"/>
          <w:lang w:val="es-ES_tradnl"/>
        </w:rPr>
        <w:t>ó</w:t>
      </w:r>
      <w:r w:rsidRPr="004454E4">
        <w:rPr>
          <w:rFonts w:ascii="Calibri" w:hAnsi="Calibri" w:cs="Calibri"/>
          <w:sz w:val="24"/>
          <w:szCs w:val="24"/>
          <w:bdr w:val="none" w:sz="0" w:space="0" w:color="auto"/>
        </w:rPr>
        <w:t>wienia, kt</w:t>
      </w:r>
      <w:r w:rsidRPr="004454E4">
        <w:rPr>
          <w:rFonts w:ascii="Calibri" w:hAnsi="Calibri" w:cs="Calibri"/>
          <w:sz w:val="24"/>
          <w:szCs w:val="24"/>
          <w:bdr w:val="none" w:sz="0" w:space="0" w:color="auto"/>
          <w:lang w:val="es-ES_tradnl"/>
        </w:rPr>
        <w:t>ó</w:t>
      </w:r>
      <w:r w:rsidRPr="004454E4">
        <w:rPr>
          <w:rFonts w:ascii="Calibri" w:hAnsi="Calibri" w:cs="Calibri"/>
          <w:sz w:val="24"/>
          <w:szCs w:val="24"/>
          <w:bdr w:val="none" w:sz="0" w:space="0" w:color="auto"/>
        </w:rPr>
        <w:t>rej wada dotyczy wynagrodzenia wykonawcy, za każdy dzień zwłoki, liczony od dnia wyznaczonego na usunięcie wady,</w:t>
      </w:r>
    </w:p>
    <w:p w14:paraId="39871EAC" w14:textId="77777777" w:rsidR="00014743" w:rsidRPr="000933AC" w:rsidRDefault="00FE65A7" w:rsidP="00014743">
      <w:pPr>
        <w:pStyle w:val="Akapitzlist"/>
        <w:numPr>
          <w:ilvl w:val="1"/>
          <w:numId w:val="141"/>
        </w:numPr>
        <w:spacing w:before="0" w:after="0" w:line="360" w:lineRule="auto"/>
        <w:ind w:right="112"/>
        <w:rPr>
          <w:rFonts w:ascii="Calibri" w:hAnsi="Calibri" w:cs="Calibri"/>
          <w:color w:val="auto"/>
          <w:sz w:val="24"/>
          <w:szCs w:val="24"/>
        </w:rPr>
      </w:pPr>
      <w:r w:rsidRPr="000933AC">
        <w:rPr>
          <w:rFonts w:ascii="Calibri" w:hAnsi="Calibri" w:cs="Calibri"/>
          <w:sz w:val="24"/>
          <w:szCs w:val="24"/>
          <w:bdr w:val="none" w:sz="0" w:space="0" w:color="auto"/>
        </w:rPr>
        <w:t xml:space="preserve">za zwłokę w dostawie poprawnie funkcjonującego urządzenia w przypadku, </w:t>
      </w:r>
      <w:r>
        <w:rPr>
          <w:rFonts w:ascii="Calibri" w:hAnsi="Calibri" w:cs="Calibri"/>
          <w:sz w:val="24"/>
          <w:szCs w:val="24"/>
          <w:bdr w:val="none" w:sz="0" w:space="0" w:color="auto"/>
        </w:rPr>
        <w:br/>
      </w:r>
      <w:r w:rsidRPr="000933AC">
        <w:rPr>
          <w:rFonts w:ascii="Calibri" w:hAnsi="Calibri" w:cs="Calibri"/>
          <w:sz w:val="24"/>
          <w:szCs w:val="24"/>
          <w:bdr w:val="none" w:sz="0" w:space="0" w:color="auto"/>
        </w:rPr>
        <w:t>o kt</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rPr>
        <w:t xml:space="preserve">rym mowa w §7 ust. 5 Umowy, w wysokości 0,05%  </w:t>
      </w:r>
      <w:r w:rsidRPr="000933AC">
        <w:rPr>
          <w:rFonts w:ascii="Calibri" w:hAnsi="Calibri" w:cs="Calibri"/>
          <w:color w:val="auto"/>
          <w:sz w:val="24"/>
          <w:szCs w:val="24"/>
          <w:bdr w:val="none" w:sz="0" w:space="0" w:color="auto"/>
        </w:rPr>
        <w:t>części (w rozumieniu maszyny rolniczej) zam</w:t>
      </w:r>
      <w:r w:rsidRPr="000933AC">
        <w:rPr>
          <w:rFonts w:ascii="Calibri" w:hAnsi="Calibri" w:cs="Calibri"/>
          <w:color w:val="auto"/>
          <w:sz w:val="24"/>
          <w:szCs w:val="24"/>
          <w:bdr w:val="none" w:sz="0" w:space="0" w:color="auto"/>
          <w:lang w:val="es-ES_tradnl"/>
        </w:rPr>
        <w:t>ó</w:t>
      </w:r>
      <w:r w:rsidRPr="000933AC">
        <w:rPr>
          <w:rFonts w:ascii="Calibri" w:hAnsi="Calibri" w:cs="Calibri"/>
          <w:color w:val="auto"/>
          <w:sz w:val="24"/>
          <w:szCs w:val="24"/>
          <w:bdr w:val="none" w:sz="0" w:space="0" w:color="auto"/>
        </w:rPr>
        <w:t>wienia, o kt</w:t>
      </w:r>
      <w:r w:rsidRPr="000933AC">
        <w:rPr>
          <w:rFonts w:ascii="Calibri" w:hAnsi="Calibri" w:cs="Calibri"/>
          <w:color w:val="auto"/>
          <w:sz w:val="24"/>
          <w:szCs w:val="24"/>
          <w:bdr w:val="none" w:sz="0" w:space="0" w:color="auto"/>
          <w:lang w:val="es-ES_tradnl"/>
        </w:rPr>
        <w:t>ó</w:t>
      </w:r>
      <w:r w:rsidRPr="000933AC">
        <w:rPr>
          <w:rFonts w:ascii="Calibri" w:hAnsi="Calibri" w:cs="Calibri"/>
          <w:color w:val="auto"/>
          <w:sz w:val="24"/>
          <w:szCs w:val="24"/>
          <w:bdr w:val="none" w:sz="0" w:space="0" w:color="auto"/>
        </w:rPr>
        <w:t xml:space="preserve">rej mowa w §1 ust. 1 Umowy wynagrodzenia wykonawcy za każdy dzień zwłoki, liczony od upływu terminu wskazanego w powyższym paragrafie Umowy, </w:t>
      </w:r>
    </w:p>
    <w:p w14:paraId="0FB07ACA" w14:textId="77777777" w:rsidR="00014743" w:rsidRPr="000933AC" w:rsidRDefault="00FE65A7" w:rsidP="00014743">
      <w:pPr>
        <w:pStyle w:val="Akapitzlist"/>
        <w:numPr>
          <w:ilvl w:val="1"/>
          <w:numId w:val="141"/>
        </w:numPr>
        <w:spacing w:before="0" w:after="0" w:line="360" w:lineRule="auto"/>
        <w:ind w:right="112"/>
        <w:rPr>
          <w:rFonts w:ascii="Calibri" w:hAnsi="Calibri" w:cs="Calibri"/>
          <w:sz w:val="24"/>
          <w:szCs w:val="24"/>
        </w:rPr>
      </w:pPr>
      <w:r w:rsidRPr="000933AC">
        <w:rPr>
          <w:rFonts w:ascii="Calibri" w:hAnsi="Calibri" w:cs="Calibri"/>
          <w:color w:val="auto"/>
          <w:sz w:val="24"/>
          <w:szCs w:val="24"/>
          <w:bdr w:val="none" w:sz="0" w:space="0" w:color="auto"/>
        </w:rPr>
        <w:t xml:space="preserve">za zwłokę w przyjęciu zgłoszenia usterki i przystąpieniu do naprawy w siedzibie Zamawiającego, w przypadku usterki stwierdzonej w okresie gwarancji, </w:t>
      </w:r>
      <w:r w:rsidR="00E2197C">
        <w:rPr>
          <w:rFonts w:ascii="Calibri" w:hAnsi="Calibri" w:cs="Calibri"/>
          <w:color w:val="auto"/>
          <w:sz w:val="24"/>
          <w:szCs w:val="24"/>
          <w:bdr w:val="none" w:sz="0" w:space="0" w:color="auto"/>
        </w:rPr>
        <w:br/>
      </w:r>
      <w:r w:rsidRPr="000933AC">
        <w:rPr>
          <w:rFonts w:ascii="Calibri" w:hAnsi="Calibri" w:cs="Calibri"/>
          <w:color w:val="auto"/>
          <w:sz w:val="24"/>
          <w:szCs w:val="24"/>
          <w:bdr w:val="none" w:sz="0" w:space="0" w:color="auto"/>
        </w:rPr>
        <w:t>w stosunku do termin</w:t>
      </w:r>
      <w:r w:rsidRPr="000933AC">
        <w:rPr>
          <w:rFonts w:ascii="Calibri" w:hAnsi="Calibri" w:cs="Calibri"/>
          <w:color w:val="auto"/>
          <w:sz w:val="24"/>
          <w:szCs w:val="24"/>
          <w:bdr w:val="none" w:sz="0" w:space="0" w:color="auto"/>
          <w:lang w:val="es-ES_tradnl"/>
        </w:rPr>
        <w:t>ó</w:t>
      </w:r>
      <w:r w:rsidRPr="000933AC">
        <w:rPr>
          <w:rFonts w:ascii="Calibri" w:hAnsi="Calibri" w:cs="Calibri"/>
          <w:color w:val="auto"/>
          <w:sz w:val="24"/>
          <w:szCs w:val="24"/>
          <w:bdr w:val="none" w:sz="0" w:space="0" w:color="auto"/>
        </w:rPr>
        <w:t>w wskazanych w § 7 ust. 6 Umowy, w wysokości 0,05% części (w rozumieniu maszyny rolniczej) zam</w:t>
      </w:r>
      <w:r w:rsidRPr="000933AC">
        <w:rPr>
          <w:rFonts w:ascii="Calibri" w:hAnsi="Calibri" w:cs="Calibri"/>
          <w:color w:val="auto"/>
          <w:sz w:val="24"/>
          <w:szCs w:val="24"/>
          <w:bdr w:val="none" w:sz="0" w:space="0" w:color="auto"/>
          <w:lang w:val="es-ES_tradnl"/>
        </w:rPr>
        <w:t>ó</w:t>
      </w:r>
      <w:r w:rsidRPr="000933AC">
        <w:rPr>
          <w:rFonts w:ascii="Calibri" w:hAnsi="Calibri" w:cs="Calibri"/>
          <w:color w:val="auto"/>
          <w:sz w:val="24"/>
          <w:szCs w:val="24"/>
          <w:bdr w:val="none" w:sz="0" w:space="0" w:color="auto"/>
        </w:rPr>
        <w:t>wienia, kt</w:t>
      </w:r>
      <w:r w:rsidRPr="000933AC">
        <w:rPr>
          <w:rFonts w:ascii="Calibri" w:hAnsi="Calibri" w:cs="Calibri"/>
          <w:color w:val="auto"/>
          <w:sz w:val="24"/>
          <w:szCs w:val="24"/>
          <w:bdr w:val="none" w:sz="0" w:space="0" w:color="auto"/>
          <w:lang w:val="es-ES_tradnl"/>
        </w:rPr>
        <w:t>ó</w:t>
      </w:r>
      <w:r w:rsidRPr="000933AC">
        <w:rPr>
          <w:rFonts w:ascii="Calibri" w:hAnsi="Calibri" w:cs="Calibri"/>
          <w:color w:val="auto"/>
          <w:sz w:val="24"/>
          <w:szCs w:val="24"/>
          <w:bdr w:val="none" w:sz="0" w:space="0" w:color="auto"/>
        </w:rPr>
        <w:t>rej usterka dotyczy</w:t>
      </w:r>
      <w:r w:rsidRPr="000933AC">
        <w:rPr>
          <w:rFonts w:ascii="Calibri" w:hAnsi="Calibri" w:cs="Calibri"/>
          <w:sz w:val="24"/>
          <w:szCs w:val="24"/>
          <w:bdr w:val="none" w:sz="0" w:space="0" w:color="auto"/>
        </w:rPr>
        <w:t xml:space="preserve">, </w:t>
      </w:r>
      <w:r w:rsidR="00E2197C">
        <w:rPr>
          <w:rFonts w:ascii="Calibri" w:hAnsi="Calibri" w:cs="Calibri"/>
          <w:sz w:val="24"/>
          <w:szCs w:val="24"/>
          <w:bdr w:val="none" w:sz="0" w:space="0" w:color="auto"/>
        </w:rPr>
        <w:br/>
      </w:r>
      <w:r w:rsidRPr="000933AC">
        <w:rPr>
          <w:rFonts w:ascii="Calibri" w:hAnsi="Calibri" w:cs="Calibri"/>
          <w:sz w:val="24"/>
          <w:szCs w:val="24"/>
          <w:bdr w:val="none" w:sz="0" w:space="0" w:color="auto"/>
        </w:rPr>
        <w:t>o kt</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rPr>
        <w:t>rej mowa w §1 ust. 1 Umowy, wynagrodzenia wykonawcy, za każdy dzień zwłoki.</w:t>
      </w:r>
    </w:p>
    <w:p w14:paraId="006343BF" w14:textId="77777777" w:rsidR="00014743" w:rsidRPr="000933AC" w:rsidRDefault="00FE65A7" w:rsidP="00014743">
      <w:pPr>
        <w:pStyle w:val="Akapitzlist"/>
        <w:numPr>
          <w:ilvl w:val="1"/>
          <w:numId w:val="139"/>
        </w:numPr>
        <w:spacing w:before="0" w:after="0" w:line="360" w:lineRule="auto"/>
        <w:ind w:right="113"/>
        <w:rPr>
          <w:rFonts w:ascii="Calibri" w:hAnsi="Calibri" w:cs="Calibri"/>
          <w:sz w:val="24"/>
          <w:szCs w:val="24"/>
        </w:rPr>
      </w:pPr>
      <w:r w:rsidRPr="000933AC">
        <w:rPr>
          <w:rFonts w:ascii="Calibri" w:hAnsi="Calibri" w:cs="Calibri"/>
          <w:sz w:val="24"/>
          <w:szCs w:val="24"/>
          <w:bdr w:val="none" w:sz="0" w:space="0" w:color="auto"/>
        </w:rPr>
        <w:t>za zwłokę w wykonaniu obowiązk</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rPr>
        <w:t xml:space="preserve">w określonych w § 7 ust. 13 Umowy, </w:t>
      </w:r>
      <w:r>
        <w:rPr>
          <w:rFonts w:ascii="Calibri" w:hAnsi="Calibri" w:cs="Calibri"/>
          <w:sz w:val="24"/>
          <w:szCs w:val="24"/>
          <w:bdr w:val="none" w:sz="0" w:space="0" w:color="auto"/>
        </w:rPr>
        <w:br/>
      </w:r>
      <w:r w:rsidRPr="000933AC">
        <w:rPr>
          <w:rFonts w:ascii="Calibri" w:hAnsi="Calibri" w:cs="Calibri"/>
          <w:sz w:val="24"/>
          <w:szCs w:val="24"/>
          <w:bdr w:val="none" w:sz="0" w:space="0" w:color="auto"/>
        </w:rPr>
        <w:t xml:space="preserve">w wysokości </w:t>
      </w:r>
      <w:r w:rsidRPr="000933AC">
        <w:rPr>
          <w:rFonts w:ascii="Calibri" w:hAnsi="Calibri" w:cs="Calibri"/>
          <w:sz w:val="24"/>
          <w:szCs w:val="24"/>
          <w:bdr w:val="none" w:sz="0" w:space="0" w:color="auto"/>
          <w:lang w:val="fr-FR"/>
        </w:rPr>
        <w:t>0,05 % ca</w:t>
      </w:r>
      <w:r w:rsidRPr="000933AC">
        <w:rPr>
          <w:rFonts w:ascii="Calibri" w:hAnsi="Calibri" w:cs="Calibri"/>
          <w:sz w:val="24"/>
          <w:szCs w:val="24"/>
          <w:bdr w:val="none" w:sz="0" w:space="0" w:color="auto"/>
        </w:rPr>
        <w:t>łkowitej wartości brutto Umowy, za każdy dzień zwłoki.</w:t>
      </w:r>
    </w:p>
    <w:p w14:paraId="7B2A97E0" w14:textId="77777777" w:rsidR="00014743" w:rsidRPr="000933AC" w:rsidRDefault="00FE65A7" w:rsidP="00014743">
      <w:pPr>
        <w:pStyle w:val="Akapitzlist"/>
        <w:numPr>
          <w:ilvl w:val="0"/>
          <w:numId w:val="143"/>
        </w:numPr>
        <w:spacing w:before="0" w:after="0" w:line="360" w:lineRule="auto"/>
        <w:ind w:right="179"/>
        <w:rPr>
          <w:rFonts w:ascii="Calibri" w:hAnsi="Calibri" w:cs="Calibri"/>
          <w:sz w:val="24"/>
          <w:szCs w:val="24"/>
        </w:rPr>
      </w:pPr>
      <w:r w:rsidRPr="000933AC">
        <w:rPr>
          <w:rFonts w:ascii="Calibri" w:hAnsi="Calibri" w:cs="Calibri"/>
          <w:sz w:val="24"/>
          <w:szCs w:val="24"/>
          <w:bdr w:val="none" w:sz="0" w:space="0" w:color="auto"/>
        </w:rPr>
        <w:t>Zamawiający zastrzega sobie prawo do dochodzenia odszkodowania przewyższającego kary umowne, na zasadach og</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rPr>
        <w:t>lnych zgodnie z Kodeksem Cywilnym.</w:t>
      </w:r>
    </w:p>
    <w:p w14:paraId="2C117400" w14:textId="77777777" w:rsidR="00014743" w:rsidRPr="000933AC" w:rsidRDefault="00FE65A7" w:rsidP="00014743">
      <w:pPr>
        <w:pStyle w:val="Akapitzlist"/>
        <w:numPr>
          <w:ilvl w:val="0"/>
          <w:numId w:val="143"/>
        </w:numPr>
        <w:spacing w:before="0" w:after="0" w:line="360" w:lineRule="auto"/>
        <w:ind w:right="173"/>
        <w:rPr>
          <w:rFonts w:ascii="Calibri" w:hAnsi="Calibri" w:cs="Calibri"/>
          <w:sz w:val="24"/>
          <w:szCs w:val="24"/>
        </w:rPr>
      </w:pPr>
      <w:r w:rsidRPr="000933AC">
        <w:rPr>
          <w:rFonts w:ascii="Calibri" w:hAnsi="Calibri" w:cs="Calibri"/>
          <w:sz w:val="24"/>
          <w:szCs w:val="24"/>
          <w:bdr w:val="none" w:sz="0" w:space="0" w:color="auto"/>
        </w:rPr>
        <w:t xml:space="preserve">Kar umownych nie stosuje się w przypadku zaistnienia okoliczności przewidzianych </w:t>
      </w:r>
      <w:r w:rsidR="00E2197C">
        <w:rPr>
          <w:rFonts w:ascii="Calibri" w:hAnsi="Calibri" w:cs="Calibri"/>
          <w:sz w:val="24"/>
          <w:szCs w:val="24"/>
          <w:bdr w:val="none" w:sz="0" w:space="0" w:color="auto"/>
        </w:rPr>
        <w:br/>
      </w:r>
      <w:r w:rsidRPr="000933AC">
        <w:rPr>
          <w:rFonts w:ascii="Calibri" w:hAnsi="Calibri" w:cs="Calibri"/>
          <w:sz w:val="24"/>
          <w:szCs w:val="24"/>
          <w:bdr w:val="none" w:sz="0" w:space="0" w:color="auto"/>
        </w:rPr>
        <w:t>w art. 456 ust. 1 pkt 1 Ustawy Prawo zam</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rPr>
        <w:t>wień publicznych.</w:t>
      </w:r>
    </w:p>
    <w:p w14:paraId="349BDD05" w14:textId="77777777" w:rsidR="00014743" w:rsidRPr="000933AC" w:rsidRDefault="00FE65A7" w:rsidP="00014743">
      <w:pPr>
        <w:pStyle w:val="Akapitzlist"/>
        <w:numPr>
          <w:ilvl w:val="0"/>
          <w:numId w:val="143"/>
        </w:numPr>
        <w:spacing w:before="0" w:after="0" w:line="360" w:lineRule="auto"/>
        <w:ind w:right="172"/>
        <w:rPr>
          <w:rFonts w:ascii="Calibri" w:hAnsi="Calibri" w:cs="Calibri"/>
          <w:sz w:val="24"/>
          <w:szCs w:val="24"/>
        </w:rPr>
      </w:pPr>
      <w:r w:rsidRPr="000933AC">
        <w:rPr>
          <w:rFonts w:ascii="Calibri" w:hAnsi="Calibri" w:cs="Calibri"/>
          <w:sz w:val="24"/>
          <w:szCs w:val="24"/>
          <w:bdr w:val="none" w:sz="0" w:space="0" w:color="auto"/>
        </w:rPr>
        <w:t xml:space="preserve">W przypadku naliczenia kar umownych przez Zamawiającego, wysokość tych kar może zostać potrącona z wynagrodzenia należnego Wykonawcy lub innych wierzytelności przysługujących Wykonawcy w stosunku do Zamawiającego, na co Wykonawca wyraża niniejszym zgodę. Wierzytelności Zamawiającego będą mogły być potrącone na zasadzie </w:t>
      </w:r>
      <w:r w:rsidRPr="000933AC">
        <w:rPr>
          <w:rFonts w:ascii="Calibri" w:hAnsi="Calibri" w:cs="Calibri"/>
          <w:sz w:val="24"/>
          <w:szCs w:val="24"/>
          <w:bdr w:val="none" w:sz="0" w:space="0" w:color="auto"/>
        </w:rPr>
        <w:lastRenderedPageBreak/>
        <w:t xml:space="preserve">potrącenia umownego niezależnie od </w:t>
      </w:r>
      <w:r w:rsidRPr="000933AC">
        <w:rPr>
          <w:rFonts w:ascii="Calibri" w:hAnsi="Calibri" w:cs="Calibri"/>
          <w:sz w:val="24"/>
          <w:szCs w:val="24"/>
          <w:bdr w:val="none" w:sz="0" w:space="0" w:color="auto"/>
          <w:lang w:val="de-DE"/>
        </w:rPr>
        <w:t>ich</w:t>
      </w:r>
      <w:r w:rsidRPr="000933AC">
        <w:rPr>
          <w:rFonts w:ascii="Calibri" w:hAnsi="Calibri" w:cs="Calibri"/>
          <w:sz w:val="24"/>
          <w:szCs w:val="24"/>
          <w:bdr w:val="none" w:sz="0" w:space="0" w:color="auto"/>
        </w:rPr>
        <w:t xml:space="preserve"> wymagalności. Uprawnienie do dokonania potrącenie umownego nie ogranicza prawa do potrącenia ustawowego.</w:t>
      </w:r>
    </w:p>
    <w:p w14:paraId="5A7AEB6C" w14:textId="77777777" w:rsidR="00014743" w:rsidRPr="000933AC" w:rsidRDefault="00FE65A7" w:rsidP="00014743">
      <w:pPr>
        <w:pStyle w:val="Akapitzlist"/>
        <w:numPr>
          <w:ilvl w:val="0"/>
          <w:numId w:val="143"/>
        </w:numPr>
        <w:spacing w:before="0" w:after="0" w:line="360" w:lineRule="auto"/>
        <w:ind w:right="173"/>
        <w:rPr>
          <w:rFonts w:ascii="Calibri" w:hAnsi="Calibri" w:cs="Calibri"/>
          <w:sz w:val="24"/>
          <w:szCs w:val="24"/>
        </w:rPr>
      </w:pPr>
      <w:r w:rsidRPr="000933AC">
        <w:rPr>
          <w:rFonts w:ascii="Calibri" w:hAnsi="Calibri" w:cs="Calibri"/>
          <w:sz w:val="24"/>
          <w:szCs w:val="24"/>
          <w:bdr w:val="none" w:sz="0" w:space="0" w:color="auto"/>
        </w:rPr>
        <w:t>Kary podlegają sumowaniu. Suma kar umownych dochodzonych przez Strony nie może przekroczyć 20% całkowitej wartości brutto Umowy.</w:t>
      </w:r>
    </w:p>
    <w:p w14:paraId="38A66993" w14:textId="77777777" w:rsidR="00014743" w:rsidRPr="000933AC" w:rsidRDefault="00FE65A7" w:rsidP="00014743">
      <w:pPr>
        <w:pStyle w:val="Akapitzlist"/>
        <w:numPr>
          <w:ilvl w:val="0"/>
          <w:numId w:val="144"/>
        </w:numPr>
        <w:spacing w:before="0" w:after="0" w:line="360" w:lineRule="auto"/>
        <w:ind w:right="176"/>
        <w:rPr>
          <w:rFonts w:ascii="Calibri" w:hAnsi="Calibri" w:cs="Calibri"/>
          <w:sz w:val="24"/>
          <w:szCs w:val="24"/>
        </w:rPr>
      </w:pPr>
      <w:r w:rsidRPr="000933AC">
        <w:rPr>
          <w:rFonts w:ascii="Calibri" w:hAnsi="Calibri" w:cs="Calibri"/>
          <w:sz w:val="24"/>
          <w:szCs w:val="24"/>
          <w:bdr w:val="none" w:sz="0" w:space="0" w:color="auto"/>
        </w:rPr>
        <w:t>Naliczenie kary umownej przez Zamawiającego bądź zapłata przez Wykonawcę kary umownej nie zwalnia go z należytego wykonania zobowiązań wynikających z niniejszej umowy.</w:t>
      </w:r>
    </w:p>
    <w:p w14:paraId="632CEFFC" w14:textId="77777777" w:rsidR="00014743" w:rsidRPr="000933AC" w:rsidRDefault="00FE65A7" w:rsidP="00014743">
      <w:pPr>
        <w:pStyle w:val="Akapitzlist"/>
        <w:numPr>
          <w:ilvl w:val="0"/>
          <w:numId w:val="143"/>
        </w:numPr>
        <w:spacing w:before="0" w:after="0" w:line="360" w:lineRule="auto"/>
        <w:ind w:right="173"/>
        <w:rPr>
          <w:rFonts w:ascii="Calibri" w:hAnsi="Calibri" w:cs="Calibri"/>
          <w:sz w:val="24"/>
          <w:szCs w:val="24"/>
        </w:rPr>
      </w:pPr>
      <w:r w:rsidRPr="000933AC">
        <w:rPr>
          <w:rFonts w:ascii="Calibri" w:hAnsi="Calibri" w:cs="Calibri"/>
          <w:sz w:val="24"/>
          <w:szCs w:val="24"/>
          <w:bdr w:val="none" w:sz="0" w:space="0" w:color="auto"/>
        </w:rPr>
        <w:t xml:space="preserve">Zamawiający zapłaci Wykonawcy kary umowne z tytułu odstąpienia od umowy </w:t>
      </w:r>
      <w:r w:rsidR="00E2197C">
        <w:rPr>
          <w:rFonts w:ascii="Calibri" w:hAnsi="Calibri" w:cs="Calibri"/>
          <w:sz w:val="24"/>
          <w:szCs w:val="24"/>
          <w:bdr w:val="none" w:sz="0" w:space="0" w:color="auto"/>
        </w:rPr>
        <w:br/>
      </w:r>
      <w:r w:rsidRPr="000933AC">
        <w:rPr>
          <w:rFonts w:ascii="Calibri" w:hAnsi="Calibri" w:cs="Calibri"/>
          <w:sz w:val="24"/>
          <w:szCs w:val="24"/>
          <w:bdr w:val="none" w:sz="0" w:space="0" w:color="auto"/>
        </w:rPr>
        <w:t xml:space="preserve">z przyczyn zależnych od Zamawiającego w wysokości 10% całkowitej wartości brutto Umowy, za wyjątkiem </w:t>
      </w:r>
      <w:bookmarkStart w:id="25" w:name="_Hlk211669654"/>
      <w:r w:rsidRPr="000933AC">
        <w:rPr>
          <w:rFonts w:ascii="Calibri" w:hAnsi="Calibri" w:cs="Calibri"/>
          <w:sz w:val="24"/>
          <w:szCs w:val="24"/>
          <w:bdr w:val="none" w:sz="0" w:space="0" w:color="auto"/>
        </w:rPr>
        <w:t xml:space="preserve">zaistnienia istotnej zmiany okoliczności powodującej, </w:t>
      </w:r>
      <w:r w:rsidR="00E2197C">
        <w:rPr>
          <w:rFonts w:ascii="Calibri" w:hAnsi="Calibri" w:cs="Calibri"/>
          <w:sz w:val="24"/>
          <w:szCs w:val="24"/>
          <w:bdr w:val="none" w:sz="0" w:space="0" w:color="auto"/>
        </w:rPr>
        <w:br/>
      </w:r>
      <w:r w:rsidRPr="000933AC">
        <w:rPr>
          <w:rFonts w:ascii="Calibri" w:hAnsi="Calibri" w:cs="Calibri"/>
          <w:sz w:val="24"/>
          <w:szCs w:val="24"/>
          <w:bdr w:val="none" w:sz="0" w:space="0" w:color="auto"/>
        </w:rPr>
        <w:t>że wykonanie umowy nie leży w interesie publicznym, czego nie można było przewidzieć w chwili zawarcia umowy, a także z wyjątkiem przypadku odstąpienia przez Zamawiającego od umowy z uwagi na nieudzielenie finansowania z Krajowego Planu Odbudowy na podstawie Porozumienia nr 00007-84040-OR1300009/25, zawartego pomiędzy Agencją Restrukturyzacji i Modernizacji Rolnictwa.</w:t>
      </w:r>
      <w:bookmarkEnd w:id="25"/>
    </w:p>
    <w:p w14:paraId="4DFF909B" w14:textId="77777777" w:rsidR="00014743" w:rsidRPr="000933AC" w:rsidRDefault="00014743" w:rsidP="00014743">
      <w:pPr>
        <w:widowControl w:val="0"/>
        <w:spacing w:after="0" w:line="360" w:lineRule="auto"/>
        <w:rPr>
          <w:rFonts w:cs="Calibri"/>
          <w:sz w:val="24"/>
          <w:szCs w:val="24"/>
        </w:rPr>
      </w:pPr>
    </w:p>
    <w:p w14:paraId="605B6006" w14:textId="77777777" w:rsidR="00014743" w:rsidRPr="000933AC" w:rsidRDefault="00FE65A7" w:rsidP="00014743">
      <w:pPr>
        <w:widowControl w:val="0"/>
        <w:spacing w:after="0" w:line="360" w:lineRule="auto"/>
        <w:ind w:right="2"/>
        <w:jc w:val="center"/>
        <w:rPr>
          <w:rFonts w:cs="Calibri"/>
          <w:b/>
          <w:bCs/>
          <w:sz w:val="24"/>
          <w:szCs w:val="24"/>
        </w:rPr>
      </w:pPr>
      <w:r w:rsidRPr="000933AC">
        <w:rPr>
          <w:rFonts w:cs="Calibri"/>
          <w:b/>
          <w:bCs/>
          <w:sz w:val="24"/>
          <w:szCs w:val="24"/>
          <w:bdr w:val="none" w:sz="0" w:space="0" w:color="auto"/>
        </w:rPr>
        <w:t>§ 7</w:t>
      </w:r>
    </w:p>
    <w:p w14:paraId="2C7FBE97" w14:textId="77777777" w:rsidR="00014743" w:rsidRPr="000933AC" w:rsidRDefault="00FE65A7" w:rsidP="00014743">
      <w:pPr>
        <w:widowControl w:val="0"/>
        <w:spacing w:after="0" w:line="360" w:lineRule="auto"/>
        <w:ind w:right="2"/>
        <w:jc w:val="center"/>
        <w:rPr>
          <w:rFonts w:cs="Calibri"/>
          <w:b/>
          <w:bCs/>
          <w:sz w:val="24"/>
          <w:szCs w:val="24"/>
        </w:rPr>
      </w:pPr>
      <w:r w:rsidRPr="000933AC">
        <w:rPr>
          <w:rFonts w:cs="Calibri"/>
          <w:b/>
          <w:bCs/>
          <w:sz w:val="24"/>
          <w:szCs w:val="24"/>
          <w:bdr w:val="none" w:sz="0" w:space="0" w:color="auto"/>
        </w:rPr>
        <w:t>Gwarancja i serwis</w:t>
      </w:r>
    </w:p>
    <w:p w14:paraId="3BBF7CB9" w14:textId="77777777" w:rsidR="00014743" w:rsidRPr="000933AC" w:rsidRDefault="00FE65A7" w:rsidP="00014743">
      <w:pPr>
        <w:pStyle w:val="Akapitzlist"/>
        <w:numPr>
          <w:ilvl w:val="0"/>
          <w:numId w:val="145"/>
        </w:numPr>
        <w:spacing w:before="0" w:after="0" w:line="360" w:lineRule="auto"/>
        <w:ind w:right="113"/>
        <w:rPr>
          <w:rFonts w:ascii="Calibri" w:hAnsi="Calibri" w:cs="Calibri"/>
          <w:sz w:val="24"/>
          <w:szCs w:val="24"/>
        </w:rPr>
      </w:pPr>
      <w:r w:rsidRPr="000933AC">
        <w:rPr>
          <w:rFonts w:ascii="Calibri" w:hAnsi="Calibri" w:cs="Calibri"/>
          <w:sz w:val="24"/>
          <w:szCs w:val="24"/>
          <w:bdr w:val="none" w:sz="0" w:space="0" w:color="auto"/>
        </w:rPr>
        <w:t>Bezpłatna gwarancja na przedmiot umowy wskazany w opisie przedmiotu zam</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rPr>
        <w:t xml:space="preserve">wienia zawartym w dokumentacji przetargowej oraz w niniejszej umowie zostaje udzielona na okres: </w:t>
      </w:r>
      <w:r w:rsidRPr="000933AC">
        <w:rPr>
          <w:rFonts w:ascii="Calibri" w:hAnsi="Calibri" w:cs="Calibri"/>
          <w:b/>
          <w:bCs/>
          <w:sz w:val="24"/>
          <w:szCs w:val="24"/>
          <w:bdr w:val="none" w:sz="0" w:space="0" w:color="auto"/>
        </w:rPr>
        <w:t>...... miesięcy</w:t>
      </w:r>
      <w:r w:rsidRPr="000933AC">
        <w:rPr>
          <w:rFonts w:ascii="Calibri" w:hAnsi="Calibri" w:cs="Calibri"/>
          <w:sz w:val="24"/>
          <w:szCs w:val="24"/>
          <w:bdr w:val="none" w:sz="0" w:space="0" w:color="auto"/>
        </w:rPr>
        <w:t>, licząc od daty podpisania protokołu zdawczo-odbiorczego.</w:t>
      </w:r>
    </w:p>
    <w:p w14:paraId="3C20A531" w14:textId="77777777" w:rsidR="00014743" w:rsidRPr="000933AC" w:rsidRDefault="00FE65A7" w:rsidP="00014743">
      <w:pPr>
        <w:pStyle w:val="Akapitzlist"/>
        <w:numPr>
          <w:ilvl w:val="0"/>
          <w:numId w:val="145"/>
        </w:numPr>
        <w:spacing w:before="0" w:after="0" w:line="360" w:lineRule="auto"/>
        <w:ind w:right="112"/>
        <w:rPr>
          <w:rFonts w:ascii="Calibri" w:hAnsi="Calibri" w:cs="Calibri"/>
          <w:sz w:val="24"/>
          <w:szCs w:val="24"/>
        </w:rPr>
      </w:pPr>
      <w:r w:rsidRPr="000933AC">
        <w:rPr>
          <w:rFonts w:ascii="Calibri" w:hAnsi="Calibri" w:cs="Calibri"/>
          <w:sz w:val="24"/>
          <w:szCs w:val="24"/>
          <w:bdr w:val="none" w:sz="0" w:space="0" w:color="auto"/>
        </w:rPr>
        <w:t>Gwarancja obowiązuje w pełnym zakresie przez cały okres jej trwania, obejmując wszystkie istotne podzespoły i części pojazd</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rPr>
        <w:t>w i maszyn wymienionych w § 1 pkt.1, bez ograniczeń co do rodzaju element</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rPr>
        <w:t>w. Zakres gwarancji nie ulega zawężeniu ani ograniczeniu w kolejnych latach jej obowiązywania.</w:t>
      </w:r>
    </w:p>
    <w:p w14:paraId="4B6E166D" w14:textId="77777777" w:rsidR="00014743" w:rsidRPr="000933AC" w:rsidRDefault="00FE65A7" w:rsidP="00014743">
      <w:pPr>
        <w:pStyle w:val="Akapitzlist"/>
        <w:numPr>
          <w:ilvl w:val="0"/>
          <w:numId w:val="145"/>
        </w:numPr>
        <w:spacing w:before="0" w:after="0" w:line="360" w:lineRule="auto"/>
        <w:ind w:right="111"/>
        <w:rPr>
          <w:rFonts w:ascii="Calibri" w:hAnsi="Calibri" w:cs="Calibri"/>
          <w:sz w:val="24"/>
          <w:szCs w:val="24"/>
        </w:rPr>
      </w:pPr>
      <w:r w:rsidRPr="000933AC">
        <w:rPr>
          <w:rFonts w:ascii="Calibri" w:hAnsi="Calibri" w:cs="Calibri"/>
          <w:sz w:val="24"/>
          <w:szCs w:val="24"/>
          <w:bdr w:val="none" w:sz="0" w:space="0" w:color="auto"/>
        </w:rPr>
        <w:t>Usługi gwarancyjne Wykonawcy są niezależne od rękojmi oraz od gwarancji producenta sprzętu, w związku z czym świadczone będą za pośrednictwem Wykonawcy w spos</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rPr>
        <w:t>b, kt</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rPr>
        <w:t xml:space="preserve">ry uniemożliwia utratę gwarancji producenta. Usługi gwarancyjne będą świadczone </w:t>
      </w:r>
      <w:r>
        <w:rPr>
          <w:rFonts w:ascii="Calibri" w:hAnsi="Calibri" w:cs="Calibri"/>
          <w:sz w:val="24"/>
          <w:szCs w:val="24"/>
          <w:bdr w:val="none" w:sz="0" w:space="0" w:color="auto"/>
        </w:rPr>
        <w:br/>
      </w:r>
      <w:r w:rsidRPr="000933AC">
        <w:rPr>
          <w:rFonts w:ascii="Calibri" w:hAnsi="Calibri" w:cs="Calibri"/>
          <w:sz w:val="24"/>
          <w:szCs w:val="24"/>
          <w:bdr w:val="none" w:sz="0" w:space="0" w:color="auto"/>
        </w:rPr>
        <w:t xml:space="preserve">w miejscu użytkowania przedmiotu umowy z zastrzeżeniem ust. 3. W przypadku niemożności wykonania naprawy gwarancyjnej w miejscu użytkowania (dostawy), Wykonawca zobowiązany jest w czasie trwania gwarancji do odebrania od Zamawiającego uszkodzonego przedmiotu umowy i dostarczenia go po naprawie na </w:t>
      </w:r>
      <w:r w:rsidRPr="000933AC">
        <w:rPr>
          <w:rFonts w:ascii="Calibri" w:hAnsi="Calibri" w:cs="Calibri"/>
          <w:sz w:val="24"/>
          <w:szCs w:val="24"/>
          <w:bdr w:val="none" w:sz="0" w:space="0" w:color="auto"/>
        </w:rPr>
        <w:lastRenderedPageBreak/>
        <w:t>własny koszt do Zamawiającego. W czasie naprawy na Wykonawcy spoczywa odpowiedzialność za przekazany przedmiot Umowy.</w:t>
      </w:r>
    </w:p>
    <w:p w14:paraId="595F3454" w14:textId="77777777" w:rsidR="00014743" w:rsidRPr="000933AC" w:rsidRDefault="00FE65A7" w:rsidP="00014743">
      <w:pPr>
        <w:pStyle w:val="Akapitzlist"/>
        <w:numPr>
          <w:ilvl w:val="0"/>
          <w:numId w:val="145"/>
        </w:numPr>
        <w:spacing w:before="0" w:after="0" w:line="360" w:lineRule="auto"/>
        <w:ind w:right="113"/>
        <w:rPr>
          <w:rFonts w:ascii="Calibri" w:hAnsi="Calibri" w:cs="Calibri"/>
          <w:sz w:val="24"/>
          <w:szCs w:val="24"/>
        </w:rPr>
      </w:pPr>
      <w:r w:rsidRPr="000933AC">
        <w:rPr>
          <w:rFonts w:ascii="Calibri" w:hAnsi="Calibri" w:cs="Calibri"/>
          <w:sz w:val="24"/>
          <w:szCs w:val="24"/>
          <w:bdr w:val="none" w:sz="0" w:space="0" w:color="auto"/>
        </w:rPr>
        <w:t>Okres gwarancji rozpoczyna sw</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rPr>
        <w:t>j bieg od dnia podpisania protokołu zdawczo-odbiorczego przez przedstawiciela Zamawiającego i Wykonawcy oraz sprawdzenia poprawności działania przez Zamawiającego.</w:t>
      </w:r>
    </w:p>
    <w:p w14:paraId="34676776" w14:textId="77777777" w:rsidR="00014743" w:rsidRPr="000933AC" w:rsidRDefault="00FE65A7" w:rsidP="00014743">
      <w:pPr>
        <w:pStyle w:val="Akapitzlist"/>
        <w:numPr>
          <w:ilvl w:val="0"/>
          <w:numId w:val="145"/>
        </w:numPr>
        <w:spacing w:before="0" w:after="0" w:line="360" w:lineRule="auto"/>
        <w:ind w:right="112"/>
        <w:rPr>
          <w:rFonts w:ascii="Calibri" w:hAnsi="Calibri" w:cs="Calibri"/>
          <w:sz w:val="24"/>
          <w:szCs w:val="24"/>
        </w:rPr>
      </w:pPr>
      <w:r w:rsidRPr="000933AC">
        <w:rPr>
          <w:rFonts w:ascii="Calibri" w:hAnsi="Calibri" w:cs="Calibri"/>
          <w:sz w:val="24"/>
          <w:szCs w:val="24"/>
          <w:bdr w:val="none" w:sz="0" w:space="0" w:color="auto"/>
        </w:rPr>
        <w:t xml:space="preserve">W przypadku dostarczenia przedmiotu Umowy z wadami, w tym wadami fabrycznymi, </w:t>
      </w:r>
      <w:r>
        <w:rPr>
          <w:rFonts w:ascii="Calibri" w:hAnsi="Calibri" w:cs="Calibri"/>
          <w:sz w:val="24"/>
          <w:szCs w:val="24"/>
          <w:bdr w:val="none" w:sz="0" w:space="0" w:color="auto"/>
        </w:rPr>
        <w:br/>
      </w:r>
      <w:r w:rsidRPr="000933AC">
        <w:rPr>
          <w:rFonts w:ascii="Calibri" w:hAnsi="Calibri" w:cs="Calibri"/>
          <w:sz w:val="24"/>
          <w:szCs w:val="24"/>
          <w:bdr w:val="none" w:sz="0" w:space="0" w:color="auto"/>
        </w:rPr>
        <w:t>a także w przypadku</w:t>
      </w:r>
      <w:r>
        <w:rPr>
          <w:rFonts w:ascii="Calibri" w:hAnsi="Calibri" w:cs="Calibri"/>
          <w:sz w:val="24"/>
          <w:szCs w:val="24"/>
          <w:bdr w:val="none" w:sz="0" w:space="0" w:color="auto"/>
        </w:rPr>
        <w:t xml:space="preserve">, </w:t>
      </w:r>
      <w:r w:rsidRPr="000933AC">
        <w:rPr>
          <w:rFonts w:ascii="Calibri" w:hAnsi="Calibri" w:cs="Calibri"/>
          <w:sz w:val="24"/>
          <w:szCs w:val="24"/>
          <w:bdr w:val="none" w:sz="0" w:space="0" w:color="auto"/>
        </w:rPr>
        <w:t>gdy wady ujawnią się w ciągu 30 dni od momentu podpisania protokołu zdawczo-odbiorczego przez Zamawiającego, Wykonawca dokona jego wymiany na nowy, poprawnie funkcjonujący, w terminie 21 dni roboczych.</w:t>
      </w:r>
    </w:p>
    <w:p w14:paraId="7DF8F7C0" w14:textId="77777777" w:rsidR="00014743" w:rsidRPr="000933AC" w:rsidRDefault="00FE65A7" w:rsidP="00014743">
      <w:pPr>
        <w:pStyle w:val="Akapitzlist"/>
        <w:numPr>
          <w:ilvl w:val="0"/>
          <w:numId w:val="145"/>
        </w:numPr>
        <w:spacing w:before="0" w:after="0" w:line="360" w:lineRule="auto"/>
        <w:ind w:right="114"/>
        <w:rPr>
          <w:rFonts w:ascii="Calibri" w:hAnsi="Calibri" w:cs="Calibri"/>
          <w:sz w:val="24"/>
          <w:szCs w:val="24"/>
        </w:rPr>
      </w:pPr>
      <w:r w:rsidRPr="000933AC">
        <w:rPr>
          <w:rFonts w:ascii="Calibri" w:hAnsi="Calibri" w:cs="Calibri"/>
          <w:sz w:val="24"/>
          <w:szCs w:val="24"/>
          <w:bdr w:val="none" w:sz="0" w:space="0" w:color="auto"/>
        </w:rPr>
        <w:t>Podczas trwania gwarancji, Wykonawca dokonywać będzie wszystkich napraw bezpłatnie zgodnie z poniższymi zasadami:</w:t>
      </w:r>
    </w:p>
    <w:p w14:paraId="53457171" w14:textId="77777777" w:rsidR="00014743" w:rsidRPr="003E337B" w:rsidRDefault="00FE65A7" w:rsidP="00014743">
      <w:pPr>
        <w:pStyle w:val="Akapitzlist"/>
        <w:numPr>
          <w:ilvl w:val="1"/>
          <w:numId w:val="145"/>
        </w:numPr>
        <w:spacing w:before="0" w:after="0" w:line="360" w:lineRule="auto"/>
        <w:ind w:right="114"/>
        <w:rPr>
          <w:rFonts w:ascii="Calibri" w:hAnsi="Calibri" w:cs="Calibri"/>
          <w:color w:val="auto"/>
          <w:sz w:val="24"/>
          <w:szCs w:val="24"/>
        </w:rPr>
      </w:pPr>
      <w:r w:rsidRPr="000933AC">
        <w:rPr>
          <w:rFonts w:ascii="Calibri" w:hAnsi="Calibri" w:cs="Calibri"/>
          <w:sz w:val="24"/>
          <w:szCs w:val="24"/>
          <w:bdr w:val="none" w:sz="0" w:space="0" w:color="auto"/>
        </w:rPr>
        <w:t>zgłoszenie naprawy Zamawiający skł</w:t>
      </w:r>
      <w:r w:rsidRPr="000933AC">
        <w:rPr>
          <w:rFonts w:ascii="Calibri" w:hAnsi="Calibri" w:cs="Calibri"/>
          <w:sz w:val="24"/>
          <w:szCs w:val="24"/>
          <w:bdr w:val="none" w:sz="0" w:space="0" w:color="auto"/>
          <w:lang w:val="es-ES_tradnl"/>
        </w:rPr>
        <w:t>ada</w:t>
      </w:r>
      <w:r w:rsidRPr="000933AC">
        <w:rPr>
          <w:rFonts w:ascii="Calibri" w:hAnsi="Calibri" w:cs="Calibri"/>
          <w:sz w:val="24"/>
          <w:szCs w:val="24"/>
          <w:bdr w:val="none" w:sz="0" w:space="0" w:color="auto"/>
        </w:rPr>
        <w:t xml:space="preserve"> </w:t>
      </w:r>
      <w:r w:rsidRPr="000933AC">
        <w:rPr>
          <w:rFonts w:ascii="Calibri" w:hAnsi="Calibri" w:cs="Calibri"/>
          <w:color w:val="auto"/>
          <w:sz w:val="24"/>
          <w:szCs w:val="24"/>
          <w:bdr w:val="none" w:sz="0" w:space="0" w:color="auto"/>
        </w:rPr>
        <w:t>w za pośrednictwem poczty elektronicznej na adres</w:t>
      </w:r>
      <w:r w:rsidRPr="000933AC">
        <w:rPr>
          <w:rFonts w:ascii="Calibri" w:eastAsia="Times New Roman" w:hAnsi="Calibri" w:cs="Calibri"/>
          <w:color w:val="auto"/>
          <w:sz w:val="24"/>
          <w:szCs w:val="24"/>
          <w:bdr w:val="none" w:sz="0" w:space="0" w:color="auto"/>
        </w:rPr>
        <w:tab/>
      </w:r>
      <w:r w:rsidRPr="000933AC">
        <w:rPr>
          <w:rFonts w:ascii="Calibri" w:hAnsi="Calibri" w:cs="Calibri"/>
          <w:color w:val="auto"/>
          <w:sz w:val="24"/>
          <w:szCs w:val="24"/>
          <w:bdr w:val="none" w:sz="0" w:space="0" w:color="auto"/>
        </w:rPr>
        <w:t xml:space="preserve">, do siedziby Wykonawcy w dniach roboczych </w:t>
      </w:r>
      <w:r>
        <w:rPr>
          <w:rFonts w:ascii="Calibri" w:hAnsi="Calibri" w:cs="Calibri"/>
          <w:color w:val="auto"/>
          <w:sz w:val="24"/>
          <w:szCs w:val="24"/>
          <w:bdr w:val="none" w:sz="0" w:space="0" w:color="auto"/>
        </w:rPr>
        <w:br/>
      </w:r>
      <w:r w:rsidRPr="000933AC">
        <w:rPr>
          <w:rFonts w:ascii="Calibri" w:hAnsi="Calibri" w:cs="Calibri"/>
          <w:color w:val="auto"/>
          <w:sz w:val="24"/>
          <w:szCs w:val="24"/>
          <w:bdr w:val="none" w:sz="0" w:space="0" w:color="auto"/>
        </w:rPr>
        <w:t>w godzinach</w:t>
      </w:r>
      <w:r>
        <w:rPr>
          <w:rFonts w:ascii="Calibri" w:hAnsi="Calibri" w:cs="Calibri"/>
          <w:color w:val="auto"/>
          <w:sz w:val="24"/>
          <w:szCs w:val="24"/>
          <w:bdr w:val="none" w:sz="0" w:space="0" w:color="auto"/>
        </w:rPr>
        <w:t xml:space="preserve"> </w:t>
      </w:r>
      <w:r w:rsidRPr="003E337B">
        <w:rPr>
          <w:rFonts w:ascii="Calibri" w:hAnsi="Calibri" w:cs="Calibri"/>
          <w:color w:val="auto"/>
          <w:sz w:val="24"/>
          <w:szCs w:val="24"/>
          <w:bdr w:val="none" w:sz="0" w:space="0" w:color="auto"/>
        </w:rPr>
        <w:t>8:00 – 16:00. Zgłoszenia otrzymane po godzinie 16:00 będą traktowane jako zgłoszenia otrzymane o godzinie 8:00 w następnym dniu roboczym;</w:t>
      </w:r>
    </w:p>
    <w:p w14:paraId="2A1DDD16" w14:textId="77777777" w:rsidR="00014743" w:rsidRPr="000933AC" w:rsidRDefault="00FE65A7" w:rsidP="00014743">
      <w:pPr>
        <w:pStyle w:val="Akapitzlist"/>
        <w:numPr>
          <w:ilvl w:val="1"/>
          <w:numId w:val="147"/>
        </w:numPr>
        <w:tabs>
          <w:tab w:val="left" w:leader="dot" w:pos="3815"/>
        </w:tabs>
        <w:spacing w:before="0" w:after="0" w:line="360" w:lineRule="auto"/>
        <w:rPr>
          <w:rFonts w:ascii="Calibri" w:hAnsi="Calibri" w:cs="Calibri"/>
          <w:color w:val="auto"/>
          <w:sz w:val="24"/>
          <w:szCs w:val="24"/>
        </w:rPr>
      </w:pPr>
      <w:r w:rsidRPr="000933AC">
        <w:rPr>
          <w:rFonts w:ascii="Calibri" w:hAnsi="Calibri" w:cs="Calibri"/>
          <w:color w:val="auto"/>
          <w:sz w:val="24"/>
          <w:szCs w:val="24"/>
          <w:bdr w:val="none" w:sz="0" w:space="0" w:color="auto"/>
        </w:rPr>
        <w:t>czas reakcji serwisu na zgłoszenie usterki i przystąpienie do naprawy w siedzibie Zamawiającego - nie dłużej niż ………. godzin od zgłoszenia;</w:t>
      </w:r>
    </w:p>
    <w:p w14:paraId="56B75115" w14:textId="77777777" w:rsidR="00014743" w:rsidRPr="000933AC" w:rsidRDefault="00FE65A7" w:rsidP="00014743">
      <w:pPr>
        <w:pStyle w:val="Akapitzlist"/>
        <w:numPr>
          <w:ilvl w:val="1"/>
          <w:numId w:val="148"/>
        </w:numPr>
        <w:tabs>
          <w:tab w:val="left" w:leader="dot" w:pos="3815"/>
        </w:tabs>
        <w:spacing w:before="0" w:after="0" w:line="360" w:lineRule="auto"/>
        <w:ind w:right="115"/>
        <w:rPr>
          <w:rFonts w:ascii="Calibri" w:hAnsi="Calibri" w:cs="Calibri"/>
          <w:sz w:val="24"/>
          <w:szCs w:val="24"/>
        </w:rPr>
      </w:pPr>
      <w:r w:rsidRPr="000933AC">
        <w:rPr>
          <w:rFonts w:ascii="Calibri" w:hAnsi="Calibri" w:cs="Calibri"/>
          <w:color w:val="auto"/>
          <w:sz w:val="24"/>
          <w:szCs w:val="24"/>
          <w:bdr w:val="none" w:sz="0" w:space="0" w:color="auto"/>
        </w:rPr>
        <w:t>w przypadku braku usunię</w:t>
      </w:r>
      <w:r w:rsidRPr="000933AC">
        <w:rPr>
          <w:rFonts w:ascii="Calibri" w:hAnsi="Calibri" w:cs="Calibri"/>
          <w:color w:val="auto"/>
          <w:sz w:val="24"/>
          <w:szCs w:val="24"/>
          <w:bdr w:val="none" w:sz="0" w:space="0" w:color="auto"/>
          <w:lang w:val="fr-FR"/>
        </w:rPr>
        <w:t>cia</w:t>
      </w:r>
      <w:r w:rsidRPr="000933AC">
        <w:rPr>
          <w:rFonts w:ascii="Calibri" w:hAnsi="Calibri" w:cs="Calibri"/>
          <w:color w:val="auto"/>
          <w:sz w:val="24"/>
          <w:szCs w:val="24"/>
          <w:bdr w:val="none" w:sz="0" w:space="0" w:color="auto"/>
        </w:rPr>
        <w:t xml:space="preserve"> usterki w ciągu </w:t>
      </w:r>
      <w:r w:rsidRPr="000933AC">
        <w:rPr>
          <w:rFonts w:ascii="Calibri" w:hAnsi="Calibri" w:cs="Calibri"/>
          <w:color w:val="auto"/>
          <w:sz w:val="24"/>
          <w:szCs w:val="24"/>
          <w:u w:color="EE0000"/>
          <w:bdr w:val="none" w:sz="0" w:space="0" w:color="auto"/>
        </w:rPr>
        <w:t>72</w:t>
      </w:r>
      <w:r w:rsidRPr="000933AC">
        <w:rPr>
          <w:rFonts w:ascii="Calibri" w:hAnsi="Calibri" w:cs="Calibri"/>
          <w:color w:val="auto"/>
          <w:sz w:val="24"/>
          <w:szCs w:val="24"/>
          <w:bdr w:val="none" w:sz="0" w:space="0" w:color="auto"/>
        </w:rPr>
        <w:t xml:space="preserve"> godzin Wykonawca zobowiązuje się do zapewnienia maszyny zastępczej o zbliżonych </w:t>
      </w:r>
      <w:r w:rsidRPr="000933AC">
        <w:rPr>
          <w:rFonts w:ascii="Calibri" w:hAnsi="Calibri" w:cs="Calibri"/>
          <w:sz w:val="24"/>
          <w:szCs w:val="24"/>
          <w:bdr w:val="none" w:sz="0" w:space="0" w:color="auto"/>
        </w:rPr>
        <w:t>parametrach.</w:t>
      </w:r>
    </w:p>
    <w:p w14:paraId="51AE8664" w14:textId="77777777" w:rsidR="00014743" w:rsidRPr="000933AC" w:rsidRDefault="00FE65A7" w:rsidP="00014743">
      <w:pPr>
        <w:pStyle w:val="Akapitzlist"/>
        <w:numPr>
          <w:ilvl w:val="0"/>
          <w:numId w:val="145"/>
        </w:numPr>
        <w:spacing w:before="0" w:after="0" w:line="360" w:lineRule="auto"/>
        <w:ind w:right="113"/>
        <w:rPr>
          <w:rFonts w:ascii="Calibri" w:hAnsi="Calibri" w:cs="Calibri"/>
          <w:sz w:val="24"/>
          <w:szCs w:val="24"/>
        </w:rPr>
      </w:pPr>
      <w:r w:rsidRPr="000933AC">
        <w:rPr>
          <w:rFonts w:ascii="Calibri" w:hAnsi="Calibri" w:cs="Calibri"/>
          <w:sz w:val="24"/>
          <w:szCs w:val="24"/>
          <w:bdr w:val="none" w:sz="0" w:space="0" w:color="auto"/>
        </w:rPr>
        <w:t>W związku z wykonywaniem napraw gwarancyjnych Wykonawca nie będzie obciążał Zamawiającego żadnymi kosztami np.: z tytułu ekspertyz, zastosowanych części do napraw, koszt</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rPr>
        <w:t>w dojazdu lub transportu uszkodzonego i naprawionego urządzenia do Zamawiającego.</w:t>
      </w:r>
    </w:p>
    <w:p w14:paraId="2F669C85" w14:textId="77777777" w:rsidR="00014743" w:rsidRPr="000933AC" w:rsidRDefault="00FE65A7" w:rsidP="00014743">
      <w:pPr>
        <w:pStyle w:val="Akapitzlist"/>
        <w:numPr>
          <w:ilvl w:val="0"/>
          <w:numId w:val="145"/>
        </w:numPr>
        <w:spacing w:before="0" w:after="0" w:line="360" w:lineRule="auto"/>
        <w:ind w:right="112"/>
        <w:rPr>
          <w:rFonts w:ascii="Calibri" w:hAnsi="Calibri" w:cs="Calibri"/>
          <w:sz w:val="24"/>
          <w:szCs w:val="24"/>
        </w:rPr>
      </w:pPr>
      <w:r w:rsidRPr="000933AC">
        <w:rPr>
          <w:rFonts w:ascii="Calibri" w:hAnsi="Calibri" w:cs="Calibri"/>
          <w:sz w:val="24"/>
          <w:szCs w:val="24"/>
          <w:bdr w:val="none" w:sz="0" w:space="0" w:color="auto"/>
        </w:rPr>
        <w:t>W przypadku, gdy naprawy gwarancyjne (maksymalnie trzy) z wpisem do karty gwarancyjnej bądź wzmianką na protokole zdawczo-odbiorczym lub innym dokumencie podpisanym przez Zamawiającego i Wykonawcę, nie przyniosą oczekiwanego rezultatu, Zamawiający ma prawo żądać wymiany urządzenia na nowe, poprawnie funkcjonujące.</w:t>
      </w:r>
    </w:p>
    <w:p w14:paraId="0E8F6D44" w14:textId="77777777" w:rsidR="00014743" w:rsidRPr="000933AC" w:rsidRDefault="00FE65A7" w:rsidP="00014743">
      <w:pPr>
        <w:pStyle w:val="Akapitzlist"/>
        <w:numPr>
          <w:ilvl w:val="0"/>
          <w:numId w:val="145"/>
        </w:numPr>
        <w:spacing w:before="0" w:after="0" w:line="360" w:lineRule="auto"/>
        <w:ind w:right="114"/>
        <w:rPr>
          <w:rFonts w:ascii="Calibri" w:hAnsi="Calibri" w:cs="Calibri"/>
          <w:sz w:val="24"/>
          <w:szCs w:val="24"/>
        </w:rPr>
      </w:pPr>
      <w:r w:rsidRPr="000933AC">
        <w:rPr>
          <w:rFonts w:ascii="Calibri" w:hAnsi="Calibri" w:cs="Calibri"/>
          <w:sz w:val="24"/>
          <w:szCs w:val="24"/>
          <w:bdr w:val="none" w:sz="0" w:space="0" w:color="auto"/>
        </w:rPr>
        <w:t>Okres gwarancji zostaje przedłużony o czas przestoju lub wymiany przedmiotu Umowy związany z powstałą usterką.</w:t>
      </w:r>
    </w:p>
    <w:p w14:paraId="2F5F801A" w14:textId="77777777" w:rsidR="00014743" w:rsidRPr="000933AC" w:rsidRDefault="00FE65A7" w:rsidP="00014743">
      <w:pPr>
        <w:pStyle w:val="Akapitzlist"/>
        <w:numPr>
          <w:ilvl w:val="0"/>
          <w:numId w:val="145"/>
        </w:numPr>
        <w:spacing w:before="0" w:after="0" w:line="360" w:lineRule="auto"/>
        <w:ind w:right="112"/>
        <w:rPr>
          <w:rFonts w:ascii="Calibri" w:hAnsi="Calibri" w:cs="Calibri"/>
          <w:sz w:val="24"/>
          <w:szCs w:val="24"/>
        </w:rPr>
      </w:pPr>
      <w:r w:rsidRPr="000933AC">
        <w:rPr>
          <w:rFonts w:ascii="Calibri" w:hAnsi="Calibri" w:cs="Calibri"/>
          <w:sz w:val="24"/>
          <w:szCs w:val="24"/>
          <w:bdr w:val="none" w:sz="0" w:space="0" w:color="auto"/>
        </w:rPr>
        <w:t>W razie zniszczenia lub zagubienia dokumentu gwarancyjnego Zamawiający nie traci uprawnień z tytułu gwarancji, jeżeli wykaże za pomocą Umowy lub protokołu zdawczo-</w:t>
      </w:r>
      <w:r w:rsidRPr="000933AC">
        <w:rPr>
          <w:rFonts w:ascii="Calibri" w:hAnsi="Calibri" w:cs="Calibri"/>
          <w:sz w:val="24"/>
          <w:szCs w:val="24"/>
          <w:bdr w:val="none" w:sz="0" w:space="0" w:color="auto"/>
        </w:rPr>
        <w:lastRenderedPageBreak/>
        <w:t>odbiorczego istnienie zobowiązania z tytułu gwarancji.</w:t>
      </w:r>
    </w:p>
    <w:p w14:paraId="7DC23A56" w14:textId="77777777" w:rsidR="00014743" w:rsidRPr="000933AC" w:rsidRDefault="00FE65A7" w:rsidP="00014743">
      <w:pPr>
        <w:pStyle w:val="Akapitzlist"/>
        <w:numPr>
          <w:ilvl w:val="0"/>
          <w:numId w:val="145"/>
        </w:numPr>
        <w:spacing w:before="0" w:after="0" w:line="360" w:lineRule="auto"/>
        <w:ind w:right="115"/>
        <w:rPr>
          <w:rFonts w:ascii="Calibri" w:hAnsi="Calibri" w:cs="Calibri"/>
          <w:sz w:val="24"/>
          <w:szCs w:val="24"/>
        </w:rPr>
      </w:pPr>
      <w:r w:rsidRPr="000933AC">
        <w:rPr>
          <w:rFonts w:ascii="Calibri" w:hAnsi="Calibri" w:cs="Calibri"/>
          <w:sz w:val="24"/>
          <w:szCs w:val="24"/>
          <w:bdr w:val="none" w:sz="0" w:space="0" w:color="auto"/>
        </w:rPr>
        <w:t>Uprawnienia z tytułu gwarancji przechodzą na nabywcę przedmiotu Umowy, a także na nastę</w:t>
      </w:r>
      <w:r w:rsidRPr="000933AC">
        <w:rPr>
          <w:rFonts w:ascii="Calibri" w:hAnsi="Calibri" w:cs="Calibri"/>
          <w:sz w:val="24"/>
          <w:szCs w:val="24"/>
          <w:bdr w:val="none" w:sz="0" w:space="0" w:color="auto"/>
          <w:lang w:val="es-ES_tradnl"/>
        </w:rPr>
        <w:t>pc</w:t>
      </w:r>
      <w:r w:rsidRPr="000933AC">
        <w:rPr>
          <w:rFonts w:ascii="Calibri" w:hAnsi="Calibri" w:cs="Calibri"/>
          <w:sz w:val="24"/>
          <w:szCs w:val="24"/>
          <w:bdr w:val="none" w:sz="0" w:space="0" w:color="auto"/>
        </w:rPr>
        <w:t>ę prawnego Zamawiającego.</w:t>
      </w:r>
    </w:p>
    <w:p w14:paraId="1F44EDBB" w14:textId="77777777" w:rsidR="00014743" w:rsidRPr="000933AC" w:rsidRDefault="00FE65A7" w:rsidP="00014743">
      <w:pPr>
        <w:pStyle w:val="Akapitzlist"/>
        <w:numPr>
          <w:ilvl w:val="0"/>
          <w:numId w:val="145"/>
        </w:numPr>
        <w:spacing w:before="0" w:after="0" w:line="360" w:lineRule="auto"/>
        <w:ind w:right="113"/>
        <w:rPr>
          <w:rFonts w:ascii="Calibri" w:hAnsi="Calibri" w:cs="Calibri"/>
          <w:sz w:val="24"/>
          <w:szCs w:val="24"/>
        </w:rPr>
      </w:pPr>
      <w:r w:rsidRPr="000933AC">
        <w:rPr>
          <w:rFonts w:ascii="Calibri" w:hAnsi="Calibri" w:cs="Calibri"/>
          <w:sz w:val="24"/>
          <w:szCs w:val="24"/>
          <w:bdr w:val="none" w:sz="0" w:space="0" w:color="auto"/>
        </w:rPr>
        <w:t>Obsługa serwisowa (gwarancyjna) będzie prowadzona za pośrednictwem serwisu wskazanego przez Wykonawcę, email do przesyłania zgłoszeń w ramach gwarancji: ……………………………..</w:t>
      </w:r>
    </w:p>
    <w:p w14:paraId="3260D568" w14:textId="77777777" w:rsidR="00014743" w:rsidRPr="000933AC" w:rsidRDefault="00FE65A7" w:rsidP="00014743">
      <w:pPr>
        <w:pStyle w:val="Akapitzlist"/>
        <w:numPr>
          <w:ilvl w:val="0"/>
          <w:numId w:val="145"/>
        </w:numPr>
        <w:spacing w:before="0" w:after="0" w:line="360" w:lineRule="auto"/>
        <w:ind w:right="114"/>
        <w:rPr>
          <w:rFonts w:ascii="Calibri" w:hAnsi="Calibri" w:cs="Calibri"/>
          <w:sz w:val="24"/>
          <w:szCs w:val="24"/>
        </w:rPr>
      </w:pPr>
      <w:r w:rsidRPr="000933AC">
        <w:rPr>
          <w:rFonts w:ascii="Calibri" w:hAnsi="Calibri" w:cs="Calibri"/>
          <w:sz w:val="24"/>
          <w:szCs w:val="24"/>
          <w:u w:val="single"/>
          <w:bdr w:val="none" w:sz="0" w:space="0" w:color="auto"/>
        </w:rPr>
        <w:t>Wykonawca w okresie gwarancji dokona bezpłatnie wymaganych okresowych przegląd</w:t>
      </w:r>
      <w:r w:rsidRPr="000933AC">
        <w:rPr>
          <w:rFonts w:ascii="Calibri" w:hAnsi="Calibri" w:cs="Calibri"/>
          <w:sz w:val="24"/>
          <w:szCs w:val="24"/>
          <w:u w:val="single"/>
          <w:bdr w:val="none" w:sz="0" w:space="0" w:color="auto"/>
          <w:lang w:val="es-ES_tradnl"/>
        </w:rPr>
        <w:t>ó</w:t>
      </w:r>
      <w:r w:rsidRPr="000933AC">
        <w:rPr>
          <w:rFonts w:ascii="Calibri" w:hAnsi="Calibri" w:cs="Calibri"/>
          <w:sz w:val="24"/>
          <w:szCs w:val="24"/>
          <w:u w:val="single"/>
          <w:bdr w:val="none" w:sz="0" w:space="0" w:color="auto"/>
        </w:rPr>
        <w:t>w serwisowych w liczbie zalecanej przez producenta dla urządzeń wymienionych w opisie przedmiotu zam</w:t>
      </w:r>
      <w:r w:rsidRPr="000933AC">
        <w:rPr>
          <w:rFonts w:ascii="Calibri" w:hAnsi="Calibri" w:cs="Calibri"/>
          <w:sz w:val="24"/>
          <w:szCs w:val="24"/>
          <w:u w:val="single"/>
          <w:bdr w:val="none" w:sz="0" w:space="0" w:color="auto"/>
          <w:lang w:val="es-ES_tradnl"/>
        </w:rPr>
        <w:t>ó</w:t>
      </w:r>
      <w:r w:rsidRPr="000933AC">
        <w:rPr>
          <w:rFonts w:ascii="Calibri" w:hAnsi="Calibri" w:cs="Calibri"/>
          <w:sz w:val="24"/>
          <w:szCs w:val="24"/>
          <w:u w:val="single"/>
          <w:bdr w:val="none" w:sz="0" w:space="0" w:color="auto"/>
        </w:rPr>
        <w:t>wienia oraz wymiany element</w:t>
      </w:r>
      <w:r w:rsidRPr="000933AC">
        <w:rPr>
          <w:rFonts w:ascii="Calibri" w:hAnsi="Calibri" w:cs="Calibri"/>
          <w:sz w:val="24"/>
          <w:szCs w:val="24"/>
          <w:u w:val="single"/>
          <w:bdr w:val="none" w:sz="0" w:space="0" w:color="auto"/>
          <w:lang w:val="es-ES_tradnl"/>
        </w:rPr>
        <w:t>ó</w:t>
      </w:r>
      <w:r w:rsidRPr="000933AC">
        <w:rPr>
          <w:rFonts w:ascii="Calibri" w:hAnsi="Calibri" w:cs="Calibri"/>
          <w:sz w:val="24"/>
          <w:szCs w:val="24"/>
          <w:u w:val="single"/>
          <w:bdr w:val="none" w:sz="0" w:space="0" w:color="auto"/>
        </w:rPr>
        <w:t xml:space="preserve">w wymagających naprawy na nowe i wymianę </w:t>
      </w:r>
      <w:r w:rsidRPr="000933AC">
        <w:rPr>
          <w:rFonts w:ascii="Calibri" w:hAnsi="Calibri" w:cs="Calibri"/>
          <w:sz w:val="24"/>
          <w:szCs w:val="24"/>
          <w:u w:val="single"/>
          <w:bdr w:val="none" w:sz="0" w:space="0" w:color="auto"/>
          <w:lang w:val="de-DE"/>
        </w:rPr>
        <w:t>zu</w:t>
      </w:r>
      <w:r w:rsidRPr="000933AC">
        <w:rPr>
          <w:rFonts w:ascii="Calibri" w:hAnsi="Calibri" w:cs="Calibri"/>
          <w:sz w:val="24"/>
          <w:szCs w:val="24"/>
          <w:u w:val="single"/>
          <w:bdr w:val="none" w:sz="0" w:space="0" w:color="auto"/>
        </w:rPr>
        <w:t>żytych materiałów eksploatacyjnych w szczeg</w:t>
      </w:r>
      <w:r w:rsidRPr="000933AC">
        <w:rPr>
          <w:rFonts w:ascii="Calibri" w:hAnsi="Calibri" w:cs="Calibri"/>
          <w:sz w:val="24"/>
          <w:szCs w:val="24"/>
          <w:u w:val="single"/>
          <w:bdr w:val="none" w:sz="0" w:space="0" w:color="auto"/>
          <w:lang w:val="es-ES_tradnl"/>
        </w:rPr>
        <w:t>ó</w:t>
      </w:r>
      <w:r w:rsidRPr="000933AC">
        <w:rPr>
          <w:rFonts w:ascii="Calibri" w:hAnsi="Calibri" w:cs="Calibri"/>
          <w:sz w:val="24"/>
          <w:szCs w:val="24"/>
          <w:u w:val="single"/>
          <w:bdr w:val="none" w:sz="0" w:space="0" w:color="auto"/>
        </w:rPr>
        <w:t>lności coroczną wymianę oleju silnikowego oraz filtr</w:t>
      </w:r>
      <w:r w:rsidRPr="000933AC">
        <w:rPr>
          <w:rFonts w:ascii="Calibri" w:hAnsi="Calibri" w:cs="Calibri"/>
          <w:sz w:val="24"/>
          <w:szCs w:val="24"/>
          <w:u w:val="single"/>
          <w:bdr w:val="none" w:sz="0" w:space="0" w:color="auto"/>
          <w:lang w:val="es-ES_tradnl"/>
        </w:rPr>
        <w:t>ó</w:t>
      </w:r>
      <w:r w:rsidRPr="000933AC">
        <w:rPr>
          <w:rFonts w:ascii="Calibri" w:hAnsi="Calibri" w:cs="Calibri"/>
          <w:sz w:val="24"/>
          <w:szCs w:val="24"/>
          <w:u w:val="single"/>
          <w:bdr w:val="none" w:sz="0" w:space="0" w:color="auto"/>
        </w:rPr>
        <w:t>w oleju, powietrza i paliwa</w:t>
      </w:r>
      <w:r w:rsidRPr="000933AC">
        <w:rPr>
          <w:rFonts w:ascii="Calibri" w:hAnsi="Calibri" w:cs="Calibri"/>
          <w:sz w:val="24"/>
          <w:szCs w:val="24"/>
          <w:bdr w:val="none" w:sz="0" w:space="0" w:color="auto"/>
        </w:rPr>
        <w:t>.</w:t>
      </w:r>
    </w:p>
    <w:p w14:paraId="47E7D2A5" w14:textId="77777777" w:rsidR="00014743" w:rsidRPr="000933AC" w:rsidRDefault="00FE65A7" w:rsidP="00014743">
      <w:pPr>
        <w:pStyle w:val="Akapitzlist"/>
        <w:numPr>
          <w:ilvl w:val="0"/>
          <w:numId w:val="145"/>
        </w:numPr>
        <w:spacing w:before="0" w:after="0" w:line="360" w:lineRule="auto"/>
        <w:ind w:right="249"/>
        <w:rPr>
          <w:rFonts w:ascii="Calibri" w:hAnsi="Calibri" w:cs="Calibri"/>
          <w:sz w:val="24"/>
          <w:szCs w:val="24"/>
        </w:rPr>
      </w:pPr>
      <w:r w:rsidRPr="000933AC">
        <w:rPr>
          <w:rFonts w:ascii="Calibri" w:hAnsi="Calibri" w:cs="Calibri"/>
          <w:sz w:val="24"/>
          <w:szCs w:val="24"/>
          <w:bdr w:val="none" w:sz="0" w:space="0" w:color="auto"/>
        </w:rPr>
        <w:t>Dostarczone przedmiot zam</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rPr>
        <w:t xml:space="preserve">wienia objęty jest rękojmią, na warunkach określonych </w:t>
      </w:r>
      <w:r>
        <w:rPr>
          <w:rFonts w:ascii="Calibri" w:hAnsi="Calibri" w:cs="Calibri"/>
          <w:sz w:val="24"/>
          <w:szCs w:val="24"/>
          <w:bdr w:val="none" w:sz="0" w:space="0" w:color="auto"/>
        </w:rPr>
        <w:br/>
      </w:r>
      <w:r w:rsidRPr="000933AC">
        <w:rPr>
          <w:rFonts w:ascii="Calibri" w:hAnsi="Calibri" w:cs="Calibri"/>
          <w:sz w:val="24"/>
          <w:szCs w:val="24"/>
          <w:bdr w:val="none" w:sz="0" w:space="0" w:color="auto"/>
        </w:rPr>
        <w:t>w Kodeksie cywilnym dla umowy sprzedaży oraz gwarancją jakości na warunkach określonych w umowie. Okres rękojmi jest r</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rPr>
        <w:t>wny okresowi gwarancji.</w:t>
      </w:r>
    </w:p>
    <w:p w14:paraId="2388D1F2" w14:textId="77777777" w:rsidR="00014743" w:rsidRPr="000933AC" w:rsidRDefault="00014743" w:rsidP="00014743">
      <w:pPr>
        <w:widowControl w:val="0"/>
        <w:spacing w:after="0" w:line="360" w:lineRule="auto"/>
        <w:rPr>
          <w:rFonts w:cs="Calibri"/>
          <w:sz w:val="24"/>
          <w:szCs w:val="24"/>
        </w:rPr>
      </w:pPr>
    </w:p>
    <w:p w14:paraId="52EAE7C3" w14:textId="77777777" w:rsidR="00014743" w:rsidRPr="000933AC" w:rsidRDefault="00FE65A7" w:rsidP="00014743">
      <w:pPr>
        <w:widowControl w:val="0"/>
        <w:spacing w:after="0" w:line="360" w:lineRule="auto"/>
        <w:ind w:right="104"/>
        <w:jc w:val="center"/>
        <w:rPr>
          <w:rFonts w:cs="Calibri"/>
          <w:b/>
          <w:bCs/>
          <w:sz w:val="24"/>
          <w:szCs w:val="24"/>
        </w:rPr>
      </w:pPr>
      <w:r w:rsidRPr="000933AC">
        <w:rPr>
          <w:rFonts w:cs="Calibri"/>
          <w:b/>
          <w:bCs/>
          <w:sz w:val="24"/>
          <w:szCs w:val="24"/>
          <w:bdr w:val="none" w:sz="0" w:space="0" w:color="auto"/>
        </w:rPr>
        <w:t>§ 8</w:t>
      </w:r>
    </w:p>
    <w:p w14:paraId="18C9FC2F" w14:textId="77777777" w:rsidR="00014743" w:rsidRPr="000933AC" w:rsidRDefault="00FE65A7" w:rsidP="00014743">
      <w:pPr>
        <w:widowControl w:val="0"/>
        <w:spacing w:after="0" w:line="360" w:lineRule="auto"/>
        <w:ind w:right="100"/>
        <w:jc w:val="center"/>
        <w:rPr>
          <w:rFonts w:cs="Calibri"/>
          <w:b/>
          <w:bCs/>
          <w:sz w:val="24"/>
          <w:szCs w:val="24"/>
        </w:rPr>
      </w:pPr>
      <w:r w:rsidRPr="000933AC">
        <w:rPr>
          <w:rFonts w:cs="Calibri"/>
          <w:b/>
          <w:bCs/>
          <w:sz w:val="24"/>
          <w:szCs w:val="24"/>
          <w:bdr w:val="none" w:sz="0" w:space="0" w:color="auto"/>
          <w:lang w:val="de-DE"/>
        </w:rPr>
        <w:t>Klauzula</w:t>
      </w:r>
      <w:r w:rsidRPr="000933AC">
        <w:rPr>
          <w:rFonts w:cs="Calibri"/>
          <w:b/>
          <w:bCs/>
          <w:sz w:val="24"/>
          <w:szCs w:val="24"/>
          <w:bdr w:val="none" w:sz="0" w:space="0" w:color="auto"/>
        </w:rPr>
        <w:t xml:space="preserve"> </w:t>
      </w:r>
      <w:r w:rsidRPr="000933AC">
        <w:rPr>
          <w:rFonts w:cs="Calibri"/>
          <w:b/>
          <w:bCs/>
          <w:sz w:val="24"/>
          <w:szCs w:val="24"/>
          <w:bdr w:val="none" w:sz="0" w:space="0" w:color="auto"/>
          <w:lang w:val="es-ES_tradnl"/>
        </w:rPr>
        <w:t>RODO</w:t>
      </w:r>
    </w:p>
    <w:p w14:paraId="17DC5079" w14:textId="77777777" w:rsidR="00014743" w:rsidRPr="000933AC" w:rsidRDefault="00FE65A7" w:rsidP="00014743">
      <w:pPr>
        <w:pStyle w:val="Akapitzlist"/>
        <w:numPr>
          <w:ilvl w:val="0"/>
          <w:numId w:val="149"/>
        </w:numPr>
        <w:spacing w:before="0" w:after="0" w:line="360" w:lineRule="auto"/>
        <w:ind w:right="112"/>
        <w:rPr>
          <w:rFonts w:ascii="Calibri" w:hAnsi="Calibri" w:cs="Calibri"/>
          <w:sz w:val="24"/>
          <w:szCs w:val="24"/>
        </w:rPr>
      </w:pPr>
      <w:r w:rsidRPr="000933AC">
        <w:rPr>
          <w:rFonts w:ascii="Calibri" w:hAnsi="Calibri" w:cs="Calibri"/>
          <w:sz w:val="24"/>
          <w:szCs w:val="24"/>
          <w:bdr w:val="none" w:sz="0" w:space="0" w:color="auto"/>
        </w:rPr>
        <w:t xml:space="preserve">Zamawiający oświadcza, iż jest administratorem danych osobowych w rozumieniu </w:t>
      </w:r>
      <w:r w:rsidR="00E2020E">
        <w:rPr>
          <w:rFonts w:ascii="Calibri" w:hAnsi="Calibri" w:cs="Calibri"/>
          <w:sz w:val="24"/>
          <w:szCs w:val="24"/>
          <w:bdr w:val="none" w:sz="0" w:space="0" w:color="auto"/>
        </w:rPr>
        <w:br/>
      </w:r>
      <w:r w:rsidRPr="000933AC">
        <w:rPr>
          <w:rFonts w:ascii="Calibri" w:hAnsi="Calibri" w:cs="Calibri"/>
          <w:sz w:val="24"/>
          <w:szCs w:val="24"/>
          <w:bdr w:val="none" w:sz="0" w:space="0" w:color="auto"/>
        </w:rPr>
        <w:t>art. 4 pkt 7) Rozporządzenia UE 2016/679 z dnia 27 kwietnia 2016 r., zwanego dalej RODO, w odniesieniu do danych osobowych os</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rPr>
        <w:t>b fizycznych reprezentujących Wykonawcę oraz os</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rPr>
        <w:t>b fizycznych wskazanych przez Wykonawcę jako osoby do kontaktu/ osoby odpowiedzialne za wykonanie niniejszej Umowy. Kontakt do administratora możliwy jest pod adresem email wskazanym w SWZ.</w:t>
      </w:r>
    </w:p>
    <w:p w14:paraId="7A07EAAD" w14:textId="77777777" w:rsidR="00014743" w:rsidRPr="000933AC" w:rsidRDefault="00FE65A7" w:rsidP="00014743">
      <w:pPr>
        <w:pStyle w:val="Akapitzlist"/>
        <w:numPr>
          <w:ilvl w:val="0"/>
          <w:numId w:val="149"/>
        </w:numPr>
        <w:spacing w:before="0" w:after="0" w:line="360" w:lineRule="auto"/>
        <w:ind w:right="112"/>
        <w:rPr>
          <w:rFonts w:ascii="Calibri" w:hAnsi="Calibri" w:cs="Calibri"/>
          <w:sz w:val="24"/>
          <w:szCs w:val="24"/>
        </w:rPr>
      </w:pPr>
      <w:r w:rsidRPr="000933AC">
        <w:rPr>
          <w:rFonts w:ascii="Calibri" w:hAnsi="Calibri" w:cs="Calibri"/>
          <w:sz w:val="24"/>
          <w:szCs w:val="24"/>
          <w:bdr w:val="none" w:sz="0" w:space="0" w:color="auto"/>
        </w:rPr>
        <w:t>Zamawiający oświadcza, że wyznaczył inspektora ochrony danych, z kt</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rPr>
        <w:t>rym w sprawach dotyczących danych osobowych lub realizacji praw os</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rPr>
        <w:t>b, kt</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rPr>
        <w:t>rych dane dotyczą istnieje możliwość kontaktu za pośrednictwem adresu e-mail wskazanego w SWZ.</w:t>
      </w:r>
    </w:p>
    <w:p w14:paraId="1CC2DBF2" w14:textId="77777777" w:rsidR="00014743" w:rsidRPr="000933AC" w:rsidRDefault="00FE65A7" w:rsidP="00014743">
      <w:pPr>
        <w:pStyle w:val="Akapitzlist"/>
        <w:numPr>
          <w:ilvl w:val="0"/>
          <w:numId w:val="149"/>
        </w:numPr>
        <w:spacing w:before="0" w:after="0" w:line="360" w:lineRule="auto"/>
        <w:ind w:right="110"/>
        <w:rPr>
          <w:rFonts w:ascii="Calibri" w:hAnsi="Calibri" w:cs="Calibri"/>
          <w:sz w:val="24"/>
          <w:szCs w:val="24"/>
        </w:rPr>
      </w:pPr>
      <w:r w:rsidRPr="000933AC">
        <w:rPr>
          <w:rFonts w:ascii="Calibri" w:hAnsi="Calibri" w:cs="Calibri"/>
          <w:sz w:val="24"/>
          <w:szCs w:val="24"/>
          <w:bdr w:val="none" w:sz="0" w:space="0" w:color="auto"/>
        </w:rPr>
        <w:t>Dane osobowe os</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rPr>
        <w:t>b, o kt</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rPr>
        <w:t xml:space="preserve">rych mowa w ust. 1, będą przetwarzane przez Zamawiającego na podstawie art. 6 ust. 1. lit. b) lub f)1 RODO w celu i zakresie niezbędnym do zawarcia Umowy, wykonania zadań lub praw związanych z jej realizacją lub ewentualnego dochodzenia, ustalenia, obrony roszczeń, a także w oparciu o przesłankę wskazaną </w:t>
      </w:r>
      <w:r w:rsidR="00E2020E">
        <w:rPr>
          <w:rFonts w:ascii="Calibri" w:hAnsi="Calibri" w:cs="Calibri"/>
          <w:sz w:val="24"/>
          <w:szCs w:val="24"/>
          <w:bdr w:val="none" w:sz="0" w:space="0" w:color="auto"/>
        </w:rPr>
        <w:br/>
      </w:r>
      <w:r w:rsidRPr="000933AC">
        <w:rPr>
          <w:rFonts w:ascii="Calibri" w:hAnsi="Calibri" w:cs="Calibri"/>
          <w:sz w:val="24"/>
          <w:szCs w:val="24"/>
          <w:bdr w:val="none" w:sz="0" w:space="0" w:color="auto"/>
        </w:rPr>
        <w:t xml:space="preserve">w art. 6 ust. 1 lit. c) RODO dla wypełnienia prawnego obowiązku określonego w ustawie </w:t>
      </w:r>
      <w:r>
        <w:rPr>
          <w:rFonts w:ascii="Calibri" w:hAnsi="Calibri" w:cs="Calibri"/>
          <w:sz w:val="24"/>
          <w:szCs w:val="24"/>
          <w:bdr w:val="none" w:sz="0" w:space="0" w:color="auto"/>
        </w:rPr>
        <w:br/>
      </w:r>
      <w:r w:rsidRPr="000933AC">
        <w:rPr>
          <w:rFonts w:ascii="Calibri" w:hAnsi="Calibri" w:cs="Calibri"/>
          <w:sz w:val="24"/>
          <w:szCs w:val="24"/>
          <w:bdr w:val="none" w:sz="0" w:space="0" w:color="auto"/>
        </w:rPr>
        <w:t>o narodowym zasobie archiwalnym i archiwach, na podstawie kt</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rPr>
        <w:t xml:space="preserve">rego Zamawiający ma </w:t>
      </w:r>
      <w:r w:rsidRPr="000933AC">
        <w:rPr>
          <w:rFonts w:ascii="Calibri" w:hAnsi="Calibri" w:cs="Calibri"/>
          <w:sz w:val="24"/>
          <w:szCs w:val="24"/>
          <w:bdr w:val="none" w:sz="0" w:space="0" w:color="auto"/>
        </w:rPr>
        <w:lastRenderedPageBreak/>
        <w:t>obowiązek zarchiwizowania dokument</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rPr>
        <w:t>w. Dane będą przetwarzane w kategorii danych identyfikacyjnych i kontaktowych.</w:t>
      </w:r>
    </w:p>
    <w:p w14:paraId="7A7C985F" w14:textId="77777777" w:rsidR="00014743" w:rsidRPr="000933AC" w:rsidRDefault="00FE65A7" w:rsidP="00014743">
      <w:pPr>
        <w:pStyle w:val="Akapitzlist"/>
        <w:numPr>
          <w:ilvl w:val="0"/>
          <w:numId w:val="149"/>
        </w:numPr>
        <w:spacing w:before="0" w:after="0" w:line="360" w:lineRule="auto"/>
        <w:ind w:right="113"/>
        <w:rPr>
          <w:rFonts w:ascii="Calibri" w:hAnsi="Calibri" w:cs="Calibri"/>
          <w:sz w:val="24"/>
          <w:szCs w:val="24"/>
        </w:rPr>
      </w:pPr>
      <w:r w:rsidRPr="000933AC">
        <w:rPr>
          <w:rFonts w:ascii="Calibri" w:hAnsi="Calibri" w:cs="Calibri"/>
          <w:sz w:val="24"/>
          <w:szCs w:val="24"/>
          <w:bdr w:val="none" w:sz="0" w:space="0" w:color="auto"/>
        </w:rPr>
        <w:t>Dane osobowe os</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rPr>
        <w:t>b, o kt</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rPr>
        <w:t>rych mowa w ust. 1, nie będą przekazywane podmiotom trzecim, o ile nie będzie się to wiązało z koniecznością wynikającą z realizacji niniejszej Umowy lub obowiązujących przepis</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rPr>
        <w:t>w prawa.</w:t>
      </w:r>
    </w:p>
    <w:p w14:paraId="18EE5CF7" w14:textId="77777777" w:rsidR="00014743" w:rsidRPr="000933AC" w:rsidRDefault="00FE65A7" w:rsidP="00014743">
      <w:pPr>
        <w:pStyle w:val="Akapitzlist"/>
        <w:numPr>
          <w:ilvl w:val="0"/>
          <w:numId w:val="149"/>
        </w:numPr>
        <w:spacing w:before="0" w:after="0" w:line="360" w:lineRule="auto"/>
        <w:ind w:right="113"/>
        <w:rPr>
          <w:rFonts w:ascii="Calibri" w:hAnsi="Calibri" w:cs="Calibri"/>
          <w:sz w:val="24"/>
          <w:szCs w:val="24"/>
        </w:rPr>
      </w:pPr>
      <w:r w:rsidRPr="000933AC">
        <w:rPr>
          <w:rFonts w:ascii="Calibri" w:hAnsi="Calibri" w:cs="Calibri"/>
          <w:sz w:val="24"/>
          <w:szCs w:val="24"/>
          <w:bdr w:val="none" w:sz="0" w:space="0" w:color="auto"/>
        </w:rPr>
        <w:t>Dane osobowe w celach związanych z realizacją świadczeń będą przetwarzane przez okres 5 lat od wykonania Umowy, chyba że osoba, kt</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rPr>
        <w:t>rej dane dotyczą wniesie sprzeciw wobec przetwarzania jej danych z przyczyn związanych z jej szczeg</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rPr>
        <w:t xml:space="preserve">lną sytuacją, </w:t>
      </w:r>
      <w:r w:rsidR="00B5780B">
        <w:rPr>
          <w:rFonts w:ascii="Calibri" w:hAnsi="Calibri" w:cs="Calibri"/>
          <w:sz w:val="24"/>
          <w:szCs w:val="24"/>
          <w:bdr w:val="none" w:sz="0" w:space="0" w:color="auto"/>
        </w:rPr>
        <w:br/>
      </w:r>
      <w:r w:rsidRPr="000933AC">
        <w:rPr>
          <w:rFonts w:ascii="Calibri" w:hAnsi="Calibri" w:cs="Calibri"/>
          <w:sz w:val="24"/>
          <w:szCs w:val="24"/>
          <w:bdr w:val="none" w:sz="0" w:space="0" w:color="auto"/>
        </w:rPr>
        <w:t>a Zamawiający nie wykaże istnienia ważnych prawnie uzasadnionych podstaw przetwarzania, nadrzędnych wobec interes</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rPr>
        <w:t xml:space="preserve">w, praw i wolności tej osoby, lub podstaw do ustalenia, dochodzenia lub obrony roszczeń. Dane w celach archiwalnych będą przetwarzane wieczyście najpierw w archiwum zakładowym, a następnie zgodnie </w:t>
      </w:r>
      <w:r w:rsidR="00B5780B">
        <w:rPr>
          <w:rFonts w:ascii="Calibri" w:hAnsi="Calibri" w:cs="Calibri"/>
          <w:sz w:val="24"/>
          <w:szCs w:val="24"/>
          <w:bdr w:val="none" w:sz="0" w:space="0" w:color="auto"/>
        </w:rPr>
        <w:br/>
      </w:r>
      <w:r w:rsidRPr="000933AC">
        <w:rPr>
          <w:rFonts w:ascii="Calibri" w:hAnsi="Calibri" w:cs="Calibri"/>
          <w:sz w:val="24"/>
          <w:szCs w:val="24"/>
          <w:bdr w:val="none" w:sz="0" w:space="0" w:color="auto"/>
        </w:rPr>
        <w:t>z instrukcją kancelaryjną zostaną przekazane do archiwum państwowego.</w:t>
      </w:r>
    </w:p>
    <w:p w14:paraId="0B712B4D" w14:textId="77777777" w:rsidR="00014743" w:rsidRPr="000933AC" w:rsidRDefault="00FE65A7" w:rsidP="00014743">
      <w:pPr>
        <w:pStyle w:val="Akapitzlist"/>
        <w:numPr>
          <w:ilvl w:val="0"/>
          <w:numId w:val="149"/>
        </w:numPr>
        <w:spacing w:before="0" w:after="0" w:line="360" w:lineRule="auto"/>
        <w:ind w:right="112"/>
        <w:rPr>
          <w:rFonts w:ascii="Calibri" w:hAnsi="Calibri" w:cs="Calibri"/>
          <w:sz w:val="24"/>
          <w:szCs w:val="24"/>
        </w:rPr>
      </w:pPr>
      <w:r w:rsidRPr="000933AC">
        <w:rPr>
          <w:rFonts w:ascii="Calibri" w:hAnsi="Calibri" w:cs="Calibri"/>
          <w:sz w:val="24"/>
          <w:szCs w:val="24"/>
          <w:bdr w:val="none" w:sz="0" w:space="0" w:color="auto"/>
        </w:rPr>
        <w:t>Osobom, o kt</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rPr>
        <w:t>rych mowa w ust. 1, przysługuje prawo do żądania od administratora danych dostępu do ich danych osobowych, ich sprostowania, usunięcia lub ograniczenia przetwarzania lub wniesienia sprzeciwu wobec ich przetwarzania. Osoba, kt</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rPr>
        <w:t xml:space="preserve">ra złożyła wniosek lub żądanie dotyczące przetwarzania jej danych osobowych, w ramach korzystania z przysługujących jej praw, może zostać poproszona przez Zamawiającego </w:t>
      </w:r>
      <w:r>
        <w:rPr>
          <w:rFonts w:ascii="Calibri" w:hAnsi="Calibri" w:cs="Calibri"/>
          <w:sz w:val="24"/>
          <w:szCs w:val="24"/>
          <w:bdr w:val="none" w:sz="0" w:space="0" w:color="auto"/>
        </w:rPr>
        <w:br/>
      </w:r>
      <w:r w:rsidRPr="000933AC">
        <w:rPr>
          <w:rFonts w:ascii="Calibri" w:hAnsi="Calibri" w:cs="Calibri"/>
          <w:sz w:val="24"/>
          <w:szCs w:val="24"/>
          <w:bdr w:val="none" w:sz="0" w:space="0" w:color="auto"/>
        </w:rPr>
        <w:t>o odpowiedź na kilka pytań związanych z jej danymi osobowymi, kt</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lang w:val="pt-PT"/>
        </w:rPr>
        <w:t>re umo</w:t>
      </w:r>
      <w:r w:rsidRPr="000933AC">
        <w:rPr>
          <w:rFonts w:ascii="Calibri" w:hAnsi="Calibri" w:cs="Calibri"/>
          <w:sz w:val="24"/>
          <w:szCs w:val="24"/>
          <w:bdr w:val="none" w:sz="0" w:space="0" w:color="auto"/>
        </w:rPr>
        <w:t>żliwią weryfikację jej tożsamości.</w:t>
      </w:r>
    </w:p>
    <w:p w14:paraId="0F96EBF6" w14:textId="77777777" w:rsidR="00014743" w:rsidRPr="000933AC" w:rsidRDefault="00FE65A7" w:rsidP="00014743">
      <w:pPr>
        <w:pStyle w:val="Akapitzlist"/>
        <w:numPr>
          <w:ilvl w:val="0"/>
          <w:numId w:val="149"/>
        </w:numPr>
        <w:spacing w:before="0" w:after="0" w:line="360" w:lineRule="auto"/>
        <w:ind w:right="115"/>
        <w:rPr>
          <w:rFonts w:ascii="Calibri" w:hAnsi="Calibri" w:cs="Calibri"/>
          <w:sz w:val="24"/>
          <w:szCs w:val="24"/>
        </w:rPr>
      </w:pPr>
      <w:r w:rsidRPr="000933AC">
        <w:rPr>
          <w:rFonts w:ascii="Calibri" w:hAnsi="Calibri" w:cs="Calibri"/>
          <w:sz w:val="24"/>
          <w:szCs w:val="24"/>
          <w:bdr w:val="none" w:sz="0" w:space="0" w:color="auto"/>
        </w:rPr>
        <w:t>Osobom, o kt</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rPr>
        <w:t>rych mowa w ust. 1, w związku z przetwarzaniem ich danych osobowych przysługuje prawo do wniesienia skargi do organu nadzorczego – Prezesa Urzędu Ochrony Danych Osobowych.</w:t>
      </w:r>
    </w:p>
    <w:p w14:paraId="2BE6FEAE" w14:textId="77777777" w:rsidR="00014743" w:rsidRPr="000933AC" w:rsidRDefault="00FE65A7" w:rsidP="00014743">
      <w:pPr>
        <w:pStyle w:val="Akapitzlist"/>
        <w:numPr>
          <w:ilvl w:val="0"/>
          <w:numId w:val="149"/>
        </w:numPr>
        <w:spacing w:before="0" w:after="0" w:line="360" w:lineRule="auto"/>
        <w:ind w:right="114"/>
        <w:rPr>
          <w:rFonts w:ascii="Calibri" w:hAnsi="Calibri" w:cs="Calibri"/>
          <w:sz w:val="24"/>
          <w:szCs w:val="24"/>
        </w:rPr>
      </w:pPr>
      <w:r w:rsidRPr="000933AC">
        <w:rPr>
          <w:rFonts w:ascii="Calibri" w:hAnsi="Calibri" w:cs="Calibri"/>
          <w:sz w:val="24"/>
          <w:szCs w:val="24"/>
          <w:bdr w:val="none" w:sz="0" w:space="0" w:color="auto"/>
        </w:rPr>
        <w:t>Podanie danych osobowych, o kt</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rPr>
        <w:t xml:space="preserve">rych mowa w ust. 1, jest wymagane do zawarcia niniejszej Umowy. Odmowa podania danych osobowych skutkuje niemożnością zawarcia </w:t>
      </w:r>
      <w:r>
        <w:rPr>
          <w:rFonts w:ascii="Calibri" w:hAnsi="Calibri" w:cs="Calibri"/>
          <w:sz w:val="24"/>
          <w:szCs w:val="24"/>
          <w:bdr w:val="none" w:sz="0" w:space="0" w:color="auto"/>
        </w:rPr>
        <w:br/>
      </w:r>
      <w:r w:rsidRPr="000933AC">
        <w:rPr>
          <w:rFonts w:ascii="Calibri" w:hAnsi="Calibri" w:cs="Calibri"/>
          <w:sz w:val="24"/>
          <w:szCs w:val="24"/>
          <w:bdr w:val="none" w:sz="0" w:space="0" w:color="auto"/>
        </w:rPr>
        <w:t>i realizacji Umowy.</w:t>
      </w:r>
    </w:p>
    <w:p w14:paraId="57C52988" w14:textId="77777777" w:rsidR="00014743" w:rsidRPr="000933AC" w:rsidRDefault="00FE65A7" w:rsidP="00014743">
      <w:pPr>
        <w:pStyle w:val="Akapitzlist"/>
        <w:numPr>
          <w:ilvl w:val="0"/>
          <w:numId w:val="149"/>
        </w:numPr>
        <w:spacing w:before="0" w:after="0" w:line="360" w:lineRule="auto"/>
        <w:ind w:right="113"/>
        <w:rPr>
          <w:rFonts w:ascii="Calibri" w:hAnsi="Calibri" w:cs="Calibri"/>
          <w:sz w:val="24"/>
          <w:szCs w:val="24"/>
        </w:rPr>
      </w:pPr>
      <w:r w:rsidRPr="000933AC">
        <w:rPr>
          <w:rFonts w:ascii="Calibri" w:hAnsi="Calibri" w:cs="Calibri"/>
          <w:sz w:val="24"/>
          <w:szCs w:val="24"/>
          <w:bdr w:val="none" w:sz="0" w:space="0" w:color="auto"/>
        </w:rPr>
        <w:t>Wniesienie żądania usunięcia lub ograniczenia przetwarzania może skutkować (według wyboru Zamawiającego) rozwiązaniem niniejszej Umowy z winy Wykonawcy. Wniesienie przez wyżej opisaną osobę fizyczną żądania jak w zdaniu drugim skutkuje obowiązkiem Wykonawcy niezwłocznego wskazania innej osoby w jej miejsce.</w:t>
      </w:r>
    </w:p>
    <w:p w14:paraId="41D73BD2" w14:textId="77777777" w:rsidR="00014743" w:rsidRPr="000933AC" w:rsidRDefault="00FE65A7" w:rsidP="00014743">
      <w:pPr>
        <w:pStyle w:val="Akapitzlist"/>
        <w:numPr>
          <w:ilvl w:val="0"/>
          <w:numId w:val="151"/>
        </w:numPr>
        <w:spacing w:before="0" w:after="0" w:line="360" w:lineRule="auto"/>
        <w:rPr>
          <w:rFonts w:ascii="Calibri" w:hAnsi="Calibri" w:cs="Calibri"/>
          <w:sz w:val="24"/>
          <w:szCs w:val="24"/>
        </w:rPr>
      </w:pPr>
      <w:r w:rsidRPr="000933AC">
        <w:rPr>
          <w:rFonts w:ascii="Calibri" w:hAnsi="Calibri" w:cs="Calibri"/>
          <w:sz w:val="24"/>
          <w:szCs w:val="24"/>
          <w:bdr w:val="none" w:sz="0" w:space="0" w:color="auto"/>
        </w:rPr>
        <w:t xml:space="preserve">Dane osobowe nie będą przekazywane do państw trzecich ani organizacji </w:t>
      </w:r>
      <w:r w:rsidRPr="000933AC">
        <w:rPr>
          <w:rFonts w:ascii="Calibri" w:hAnsi="Calibri" w:cs="Calibri"/>
          <w:sz w:val="24"/>
          <w:szCs w:val="24"/>
          <w:bdr w:val="none" w:sz="0" w:space="0" w:color="auto"/>
        </w:rPr>
        <w:lastRenderedPageBreak/>
        <w:t>międzynarodowych.</w:t>
      </w:r>
    </w:p>
    <w:p w14:paraId="791EB2F7" w14:textId="77777777" w:rsidR="00014743" w:rsidRPr="000933AC" w:rsidRDefault="00FE65A7" w:rsidP="00014743">
      <w:pPr>
        <w:pStyle w:val="Akapitzlist"/>
        <w:numPr>
          <w:ilvl w:val="0"/>
          <w:numId w:val="149"/>
        </w:numPr>
        <w:spacing w:before="0" w:after="0" w:line="360" w:lineRule="auto"/>
        <w:ind w:right="114"/>
        <w:rPr>
          <w:rFonts w:ascii="Calibri" w:hAnsi="Calibri" w:cs="Calibri"/>
          <w:sz w:val="24"/>
          <w:szCs w:val="24"/>
        </w:rPr>
      </w:pPr>
      <w:r w:rsidRPr="000933AC">
        <w:rPr>
          <w:rFonts w:ascii="Calibri" w:hAnsi="Calibri" w:cs="Calibri"/>
          <w:sz w:val="24"/>
          <w:szCs w:val="24"/>
          <w:bdr w:val="none" w:sz="0" w:space="0" w:color="auto"/>
        </w:rPr>
        <w:t>Dane osobowe nie będą przetwarzane w celach związanych z automatycznym podejmowaniem decyzji, w tym w oparciu o profilowanie.</w:t>
      </w:r>
    </w:p>
    <w:p w14:paraId="29C4991B" w14:textId="77777777" w:rsidR="00014743" w:rsidRPr="000933AC" w:rsidRDefault="00FE65A7" w:rsidP="00014743">
      <w:pPr>
        <w:pStyle w:val="Akapitzlist"/>
        <w:numPr>
          <w:ilvl w:val="0"/>
          <w:numId w:val="149"/>
        </w:numPr>
        <w:spacing w:before="0" w:after="0" w:line="360" w:lineRule="auto"/>
        <w:ind w:right="114"/>
        <w:rPr>
          <w:rFonts w:ascii="Calibri" w:hAnsi="Calibri" w:cs="Calibri"/>
          <w:sz w:val="24"/>
          <w:szCs w:val="24"/>
        </w:rPr>
      </w:pPr>
      <w:r w:rsidRPr="000933AC">
        <w:rPr>
          <w:rFonts w:ascii="Calibri" w:hAnsi="Calibri" w:cs="Calibri"/>
          <w:sz w:val="24"/>
          <w:szCs w:val="24"/>
          <w:bdr w:val="none" w:sz="0" w:space="0" w:color="auto"/>
        </w:rPr>
        <w:t>Wykonawca zobowiązuje się poinformować osoby fizyczne niepodpisujące niniejszej Umowy, o kt</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rPr>
        <w:t>rych mowa w ust. 1, o treści niniejszego paragrafu.</w:t>
      </w:r>
    </w:p>
    <w:p w14:paraId="76325F85" w14:textId="77777777" w:rsidR="00014743" w:rsidRPr="000933AC" w:rsidRDefault="00014743" w:rsidP="00014743">
      <w:pPr>
        <w:widowControl w:val="0"/>
        <w:spacing w:after="0" w:line="360" w:lineRule="auto"/>
        <w:rPr>
          <w:rFonts w:cs="Calibri"/>
          <w:sz w:val="24"/>
          <w:szCs w:val="24"/>
        </w:rPr>
      </w:pPr>
    </w:p>
    <w:p w14:paraId="058772CC" w14:textId="77777777" w:rsidR="00014743" w:rsidRPr="000933AC" w:rsidRDefault="00FE65A7" w:rsidP="00014743">
      <w:pPr>
        <w:widowControl w:val="0"/>
        <w:spacing w:after="0" w:line="360" w:lineRule="auto"/>
        <w:ind w:right="2"/>
        <w:jc w:val="center"/>
        <w:rPr>
          <w:rFonts w:cs="Calibri"/>
          <w:b/>
          <w:bCs/>
          <w:sz w:val="24"/>
          <w:szCs w:val="24"/>
        </w:rPr>
      </w:pPr>
      <w:r w:rsidRPr="000933AC">
        <w:rPr>
          <w:rFonts w:cs="Calibri"/>
          <w:b/>
          <w:bCs/>
          <w:sz w:val="24"/>
          <w:szCs w:val="24"/>
          <w:bdr w:val="none" w:sz="0" w:space="0" w:color="auto"/>
        </w:rPr>
        <w:t>§ 9</w:t>
      </w:r>
    </w:p>
    <w:p w14:paraId="384BAACA" w14:textId="77777777" w:rsidR="00014743" w:rsidRPr="000933AC" w:rsidRDefault="00FE65A7" w:rsidP="00014743">
      <w:pPr>
        <w:widowControl w:val="0"/>
        <w:spacing w:after="0" w:line="360" w:lineRule="auto"/>
        <w:ind w:right="1"/>
        <w:jc w:val="center"/>
        <w:rPr>
          <w:rFonts w:cs="Calibri"/>
          <w:b/>
          <w:bCs/>
          <w:sz w:val="24"/>
          <w:szCs w:val="24"/>
        </w:rPr>
      </w:pPr>
      <w:r w:rsidRPr="000933AC">
        <w:rPr>
          <w:rFonts w:cs="Calibri"/>
          <w:b/>
          <w:bCs/>
          <w:sz w:val="24"/>
          <w:szCs w:val="24"/>
          <w:bdr w:val="none" w:sz="0" w:space="0" w:color="auto"/>
        </w:rPr>
        <w:t>Odstąpienie od Umowy</w:t>
      </w:r>
    </w:p>
    <w:p w14:paraId="49E3E771" w14:textId="77777777" w:rsidR="00014743" w:rsidRPr="000933AC" w:rsidRDefault="00FE65A7" w:rsidP="00014743">
      <w:pPr>
        <w:pStyle w:val="Akapitzlist"/>
        <w:numPr>
          <w:ilvl w:val="0"/>
          <w:numId w:val="152"/>
        </w:numPr>
        <w:spacing w:before="0" w:after="0" w:line="360" w:lineRule="auto"/>
        <w:ind w:right="116"/>
        <w:rPr>
          <w:rFonts w:ascii="Calibri" w:hAnsi="Calibri" w:cs="Calibri"/>
          <w:sz w:val="24"/>
          <w:szCs w:val="24"/>
        </w:rPr>
      </w:pPr>
      <w:r w:rsidRPr="000933AC">
        <w:rPr>
          <w:rFonts w:ascii="Calibri" w:hAnsi="Calibri" w:cs="Calibri"/>
          <w:sz w:val="24"/>
          <w:szCs w:val="24"/>
          <w:bdr w:val="none" w:sz="0" w:space="0" w:color="auto"/>
        </w:rPr>
        <w:t>Zamawiającemu przysługuje prawo odstąpienia od Umowy w przypadkach przewidzianych przez ustawę Kodeks cywilny oraz w przypadkach wskazanych w ust. 2.</w:t>
      </w:r>
    </w:p>
    <w:p w14:paraId="4732AEA5" w14:textId="77777777" w:rsidR="00014743" w:rsidRPr="000933AC" w:rsidRDefault="00FE65A7" w:rsidP="00014743">
      <w:pPr>
        <w:pStyle w:val="Akapitzlist"/>
        <w:numPr>
          <w:ilvl w:val="0"/>
          <w:numId w:val="154"/>
        </w:numPr>
        <w:spacing w:before="0" w:after="0" w:line="360" w:lineRule="auto"/>
        <w:rPr>
          <w:rFonts w:ascii="Calibri" w:hAnsi="Calibri" w:cs="Calibri"/>
          <w:sz w:val="24"/>
          <w:szCs w:val="24"/>
        </w:rPr>
      </w:pPr>
      <w:r w:rsidRPr="000933AC">
        <w:rPr>
          <w:rFonts w:ascii="Calibri" w:hAnsi="Calibri" w:cs="Calibri"/>
          <w:sz w:val="24"/>
          <w:szCs w:val="24"/>
          <w:bdr w:val="none" w:sz="0" w:space="0" w:color="auto"/>
        </w:rPr>
        <w:t>Zamawiającemu przysługuje prawo do odstąpienia od Umowy w sytuacjach opisanych poniżej:</w:t>
      </w:r>
    </w:p>
    <w:p w14:paraId="7E62CC8D" w14:textId="77777777" w:rsidR="00014743" w:rsidRPr="000933AC" w:rsidRDefault="00FE65A7" w:rsidP="00014743">
      <w:pPr>
        <w:pStyle w:val="Akapitzlist"/>
        <w:numPr>
          <w:ilvl w:val="1"/>
          <w:numId w:val="154"/>
        </w:numPr>
        <w:tabs>
          <w:tab w:val="left" w:pos="476"/>
        </w:tabs>
        <w:spacing w:before="0" w:after="0" w:line="360" w:lineRule="auto"/>
        <w:ind w:right="113"/>
        <w:rPr>
          <w:rFonts w:ascii="Calibri" w:hAnsi="Calibri" w:cs="Calibri"/>
          <w:sz w:val="24"/>
          <w:szCs w:val="24"/>
        </w:rPr>
      </w:pPr>
      <w:r w:rsidRPr="000933AC">
        <w:rPr>
          <w:rFonts w:ascii="Calibri" w:hAnsi="Calibri" w:cs="Calibri"/>
          <w:sz w:val="24"/>
          <w:szCs w:val="24"/>
          <w:bdr w:val="none" w:sz="0" w:space="0" w:color="auto"/>
        </w:rPr>
        <w:t>Wykonawca znajdzie się w stanie niewypłacalności, nastąpi likwidacja przedsiębiorstwa Wykonawcy lub nastąpi ś</w:t>
      </w:r>
      <w:r w:rsidRPr="000933AC">
        <w:rPr>
          <w:rFonts w:ascii="Calibri" w:hAnsi="Calibri" w:cs="Calibri"/>
          <w:sz w:val="24"/>
          <w:szCs w:val="24"/>
          <w:bdr w:val="none" w:sz="0" w:space="0" w:color="auto"/>
          <w:lang w:val="es-ES_tradnl"/>
        </w:rPr>
        <w:t>mier</w:t>
      </w:r>
      <w:r w:rsidRPr="000933AC">
        <w:rPr>
          <w:rFonts w:ascii="Calibri" w:hAnsi="Calibri" w:cs="Calibri"/>
          <w:sz w:val="24"/>
          <w:szCs w:val="24"/>
          <w:bdr w:val="none" w:sz="0" w:space="0" w:color="auto"/>
        </w:rPr>
        <w:t>ć Wykonawcy (w przypadku osoby fizycznej),</w:t>
      </w:r>
    </w:p>
    <w:p w14:paraId="2F4E2A8B" w14:textId="77777777" w:rsidR="00014743" w:rsidRPr="000933AC" w:rsidRDefault="00FE65A7" w:rsidP="00014743">
      <w:pPr>
        <w:pStyle w:val="Akapitzlist"/>
        <w:numPr>
          <w:ilvl w:val="1"/>
          <w:numId w:val="155"/>
        </w:numPr>
        <w:tabs>
          <w:tab w:val="left" w:pos="476"/>
        </w:tabs>
        <w:spacing w:before="0" w:after="0" w:line="360" w:lineRule="auto"/>
        <w:rPr>
          <w:rFonts w:ascii="Calibri" w:hAnsi="Calibri" w:cs="Calibri"/>
          <w:sz w:val="24"/>
          <w:szCs w:val="24"/>
        </w:rPr>
      </w:pPr>
      <w:r w:rsidRPr="000933AC">
        <w:rPr>
          <w:rFonts w:ascii="Calibri" w:hAnsi="Calibri" w:cs="Calibri"/>
          <w:sz w:val="24"/>
          <w:szCs w:val="24"/>
          <w:bdr w:val="none" w:sz="0" w:space="0" w:color="auto"/>
        </w:rPr>
        <w:t>zostanie wydany nakaz zaję</w:t>
      </w:r>
      <w:r w:rsidRPr="000933AC">
        <w:rPr>
          <w:rFonts w:ascii="Calibri" w:hAnsi="Calibri" w:cs="Calibri"/>
          <w:sz w:val="24"/>
          <w:szCs w:val="24"/>
          <w:bdr w:val="none" w:sz="0" w:space="0" w:color="auto"/>
          <w:lang w:val="fr-FR"/>
        </w:rPr>
        <w:t>cia</w:t>
      </w:r>
      <w:r w:rsidRPr="000933AC">
        <w:rPr>
          <w:rFonts w:ascii="Calibri" w:hAnsi="Calibri" w:cs="Calibri"/>
          <w:sz w:val="24"/>
          <w:szCs w:val="24"/>
          <w:bdr w:val="none" w:sz="0" w:space="0" w:color="auto"/>
        </w:rPr>
        <w:t xml:space="preserve"> majątku Wykonawcy,</w:t>
      </w:r>
    </w:p>
    <w:p w14:paraId="64C2F0EF" w14:textId="77777777" w:rsidR="00014743" w:rsidRPr="000933AC" w:rsidRDefault="00FE65A7" w:rsidP="00014743">
      <w:pPr>
        <w:pStyle w:val="Akapitzlist"/>
        <w:numPr>
          <w:ilvl w:val="1"/>
          <w:numId w:val="154"/>
        </w:numPr>
        <w:tabs>
          <w:tab w:val="left" w:pos="476"/>
        </w:tabs>
        <w:spacing w:before="0" w:after="0" w:line="360" w:lineRule="auto"/>
        <w:ind w:right="113"/>
        <w:rPr>
          <w:rFonts w:ascii="Calibri" w:hAnsi="Calibri" w:cs="Calibri"/>
          <w:sz w:val="24"/>
          <w:szCs w:val="24"/>
        </w:rPr>
      </w:pPr>
      <w:r w:rsidRPr="000933AC">
        <w:rPr>
          <w:rFonts w:ascii="Calibri" w:hAnsi="Calibri" w:cs="Calibri"/>
          <w:sz w:val="24"/>
          <w:szCs w:val="24"/>
          <w:bdr w:val="none" w:sz="0" w:space="0" w:color="auto"/>
        </w:rPr>
        <w:t>Wykonawca bez uzasadnionych przyczyn nie rozpoczął wykonania Umowy i nie realizuje jej przez okres dłuższy niż 7 dni,</w:t>
      </w:r>
    </w:p>
    <w:p w14:paraId="25A1E3E2" w14:textId="77777777" w:rsidR="00014743" w:rsidRPr="000933AC" w:rsidRDefault="00FE65A7" w:rsidP="00014743">
      <w:pPr>
        <w:pStyle w:val="Akapitzlist"/>
        <w:numPr>
          <w:ilvl w:val="1"/>
          <w:numId w:val="155"/>
        </w:numPr>
        <w:tabs>
          <w:tab w:val="left" w:pos="476"/>
        </w:tabs>
        <w:spacing w:before="0" w:after="0" w:line="360" w:lineRule="auto"/>
        <w:rPr>
          <w:rFonts w:ascii="Calibri" w:hAnsi="Calibri" w:cs="Calibri"/>
          <w:sz w:val="24"/>
          <w:szCs w:val="24"/>
        </w:rPr>
      </w:pPr>
      <w:r w:rsidRPr="000933AC">
        <w:rPr>
          <w:rFonts w:ascii="Calibri" w:hAnsi="Calibri" w:cs="Calibri"/>
          <w:sz w:val="24"/>
          <w:szCs w:val="24"/>
          <w:bdr w:val="none" w:sz="0" w:space="0" w:color="auto"/>
        </w:rPr>
        <w:t>Wykonawca przerwał realizację Umowy i nie realizuje jej przez okres dłuższy niż 7 dni,</w:t>
      </w:r>
    </w:p>
    <w:p w14:paraId="4EB00D86" w14:textId="77777777" w:rsidR="00014743" w:rsidRPr="000933AC" w:rsidRDefault="00FE65A7" w:rsidP="00014743">
      <w:pPr>
        <w:pStyle w:val="Akapitzlist"/>
        <w:numPr>
          <w:ilvl w:val="1"/>
          <w:numId w:val="154"/>
        </w:numPr>
        <w:tabs>
          <w:tab w:val="left" w:pos="476"/>
        </w:tabs>
        <w:spacing w:before="0" w:after="0" w:line="360" w:lineRule="auto"/>
        <w:ind w:right="114"/>
        <w:rPr>
          <w:rFonts w:ascii="Calibri" w:hAnsi="Calibri" w:cs="Calibri"/>
          <w:color w:val="auto"/>
          <w:sz w:val="24"/>
          <w:szCs w:val="24"/>
        </w:rPr>
      </w:pPr>
      <w:r w:rsidRPr="000933AC">
        <w:rPr>
          <w:rFonts w:ascii="Calibri" w:hAnsi="Calibri" w:cs="Calibri"/>
          <w:sz w:val="24"/>
          <w:szCs w:val="24"/>
          <w:bdr w:val="none" w:sz="0" w:space="0" w:color="auto"/>
        </w:rPr>
        <w:t xml:space="preserve">Wykonawca istotnie naruszył postanowienia niniejszej Umowy i pomimo pisemnego wezwania przez Zamawiającego, z </w:t>
      </w:r>
      <w:r w:rsidRPr="000933AC">
        <w:rPr>
          <w:rFonts w:ascii="Calibri" w:hAnsi="Calibri" w:cs="Calibri"/>
          <w:color w:val="auto"/>
          <w:sz w:val="24"/>
          <w:szCs w:val="24"/>
          <w:bdr w:val="none" w:sz="0" w:space="0" w:color="auto"/>
        </w:rPr>
        <w:t>zakreślonym 3-dniowym terminem, nie zmienia swojego zachowania,</w:t>
      </w:r>
    </w:p>
    <w:p w14:paraId="53039EE7" w14:textId="77777777" w:rsidR="00014743" w:rsidRPr="000933AC" w:rsidRDefault="00FE65A7" w:rsidP="00014743">
      <w:pPr>
        <w:pStyle w:val="Akapitzlist"/>
        <w:numPr>
          <w:ilvl w:val="1"/>
          <w:numId w:val="156"/>
        </w:numPr>
        <w:tabs>
          <w:tab w:val="left" w:pos="476"/>
        </w:tabs>
        <w:spacing w:before="0" w:after="0" w:line="360" w:lineRule="auto"/>
        <w:rPr>
          <w:rFonts w:ascii="Calibri" w:hAnsi="Calibri" w:cs="Calibri"/>
          <w:color w:val="auto"/>
          <w:sz w:val="24"/>
          <w:szCs w:val="24"/>
        </w:rPr>
      </w:pPr>
      <w:r w:rsidRPr="000933AC">
        <w:rPr>
          <w:rFonts w:ascii="Calibri" w:hAnsi="Calibri" w:cs="Calibri"/>
          <w:color w:val="auto"/>
          <w:sz w:val="24"/>
          <w:szCs w:val="24"/>
          <w:u w:color="EE0000"/>
          <w:bdr w:val="none" w:sz="0" w:space="0" w:color="auto"/>
        </w:rPr>
        <w:t xml:space="preserve">doszło do zaistnienia istotnej zmiany okoliczności powodującej, że wykonanie umowy nie leży w interesie publicznym, czego nie można było przewidzieć w chwili zawarcia umowy, </w:t>
      </w:r>
    </w:p>
    <w:p w14:paraId="4CF3D9DC" w14:textId="77777777" w:rsidR="00014743" w:rsidRPr="000933AC" w:rsidRDefault="00FE65A7" w:rsidP="00014743">
      <w:pPr>
        <w:pStyle w:val="Akapitzlist"/>
        <w:numPr>
          <w:ilvl w:val="1"/>
          <w:numId w:val="156"/>
        </w:numPr>
        <w:tabs>
          <w:tab w:val="left" w:pos="476"/>
        </w:tabs>
        <w:spacing w:before="0" w:after="0" w:line="360" w:lineRule="auto"/>
        <w:rPr>
          <w:rFonts w:ascii="Calibri" w:hAnsi="Calibri" w:cs="Calibri"/>
          <w:color w:val="auto"/>
          <w:sz w:val="24"/>
          <w:szCs w:val="24"/>
        </w:rPr>
      </w:pPr>
      <w:r w:rsidRPr="000933AC">
        <w:rPr>
          <w:rFonts w:ascii="Calibri" w:hAnsi="Calibri" w:cs="Calibri"/>
          <w:color w:val="auto"/>
          <w:sz w:val="24"/>
          <w:szCs w:val="24"/>
          <w:u w:color="EE0000"/>
          <w:bdr w:val="none" w:sz="0" w:space="0" w:color="auto"/>
        </w:rPr>
        <w:t>wstrzymano lub odm</w:t>
      </w:r>
      <w:r w:rsidRPr="000933AC">
        <w:rPr>
          <w:rFonts w:ascii="Calibri" w:hAnsi="Calibri" w:cs="Calibri"/>
          <w:color w:val="auto"/>
          <w:sz w:val="24"/>
          <w:szCs w:val="24"/>
          <w:u w:color="EE0000"/>
          <w:bdr w:val="none" w:sz="0" w:space="0" w:color="auto"/>
          <w:lang w:val="es-ES_tradnl"/>
        </w:rPr>
        <w:t>ó</w:t>
      </w:r>
      <w:r w:rsidRPr="000933AC">
        <w:rPr>
          <w:rFonts w:ascii="Calibri" w:hAnsi="Calibri" w:cs="Calibri"/>
          <w:color w:val="auto"/>
          <w:sz w:val="24"/>
          <w:szCs w:val="24"/>
          <w:u w:color="EE0000"/>
          <w:bdr w:val="none" w:sz="0" w:space="0" w:color="auto"/>
        </w:rPr>
        <w:t>wiono Zamawiającemu finansowania przedmiotowego zadania z Krajowego Planu Odbudowy przez Agencją Restrukturyzacji i Modernizacji Rolnictwa,</w:t>
      </w:r>
    </w:p>
    <w:p w14:paraId="41F9B3E0" w14:textId="77777777" w:rsidR="00014743" w:rsidRPr="000933AC" w:rsidRDefault="00FE65A7" w:rsidP="00B5780B">
      <w:pPr>
        <w:widowControl w:val="0"/>
        <w:spacing w:after="0" w:line="360" w:lineRule="auto"/>
        <w:ind w:left="116"/>
        <w:jc w:val="both"/>
        <w:rPr>
          <w:rFonts w:cs="Calibri"/>
          <w:sz w:val="24"/>
          <w:szCs w:val="24"/>
        </w:rPr>
      </w:pPr>
      <w:r w:rsidRPr="000933AC">
        <w:rPr>
          <w:rFonts w:cs="Calibri"/>
          <w:color w:val="auto"/>
          <w:sz w:val="24"/>
          <w:szCs w:val="24"/>
          <w:bdr w:val="none" w:sz="0" w:space="0" w:color="auto"/>
        </w:rPr>
        <w:t xml:space="preserve">- w </w:t>
      </w:r>
      <w:r w:rsidRPr="000933AC">
        <w:rPr>
          <w:rFonts w:cs="Calibri"/>
          <w:color w:val="auto"/>
          <w:sz w:val="24"/>
          <w:szCs w:val="24"/>
          <w:bdr w:val="none" w:sz="0" w:space="0" w:color="auto"/>
          <w:lang w:val="de-DE"/>
        </w:rPr>
        <w:t>terminie</w:t>
      </w:r>
      <w:r w:rsidRPr="000933AC">
        <w:rPr>
          <w:rFonts w:cs="Calibri"/>
          <w:color w:val="auto"/>
          <w:sz w:val="24"/>
          <w:szCs w:val="24"/>
          <w:bdr w:val="none" w:sz="0" w:space="0" w:color="auto"/>
        </w:rPr>
        <w:t xml:space="preserve"> 30 dni od powzię</w:t>
      </w:r>
      <w:r w:rsidRPr="000933AC">
        <w:rPr>
          <w:rFonts w:cs="Calibri"/>
          <w:color w:val="auto"/>
          <w:sz w:val="24"/>
          <w:szCs w:val="24"/>
          <w:bdr w:val="none" w:sz="0" w:space="0" w:color="auto"/>
          <w:lang w:val="fr-FR"/>
        </w:rPr>
        <w:t>cia</w:t>
      </w:r>
      <w:r w:rsidRPr="000933AC">
        <w:rPr>
          <w:rFonts w:cs="Calibri"/>
          <w:color w:val="auto"/>
          <w:sz w:val="24"/>
          <w:szCs w:val="24"/>
          <w:bdr w:val="none" w:sz="0" w:space="0" w:color="auto"/>
        </w:rPr>
        <w:t xml:space="preserve"> wiadomości o zdarzeniu stanowiącym </w:t>
      </w:r>
      <w:r w:rsidRPr="000933AC">
        <w:rPr>
          <w:rFonts w:cs="Calibri"/>
          <w:sz w:val="24"/>
          <w:szCs w:val="24"/>
          <w:bdr w:val="none" w:sz="0" w:space="0" w:color="auto"/>
        </w:rPr>
        <w:t>podstawę</w:t>
      </w:r>
      <w:r w:rsidR="00B5780B">
        <w:rPr>
          <w:rFonts w:cs="Calibri"/>
          <w:sz w:val="24"/>
          <w:szCs w:val="24"/>
          <w:bdr w:val="none" w:sz="0" w:space="0" w:color="auto"/>
        </w:rPr>
        <w:t xml:space="preserve"> </w:t>
      </w:r>
      <w:r w:rsidRPr="000933AC">
        <w:rPr>
          <w:rFonts w:cs="Calibri"/>
          <w:sz w:val="24"/>
          <w:szCs w:val="24"/>
          <w:bdr w:val="none" w:sz="0" w:space="0" w:color="auto"/>
        </w:rPr>
        <w:t>odstąpienia.</w:t>
      </w:r>
    </w:p>
    <w:p w14:paraId="237661E2" w14:textId="77777777" w:rsidR="00014743" w:rsidRPr="000933AC" w:rsidRDefault="00FE65A7" w:rsidP="00014743">
      <w:pPr>
        <w:pStyle w:val="Akapitzlist"/>
        <w:numPr>
          <w:ilvl w:val="0"/>
          <w:numId w:val="152"/>
        </w:numPr>
        <w:spacing w:before="0" w:after="0" w:line="360" w:lineRule="auto"/>
        <w:ind w:right="173"/>
        <w:rPr>
          <w:rFonts w:ascii="Calibri" w:hAnsi="Calibri" w:cs="Calibri"/>
          <w:sz w:val="24"/>
          <w:szCs w:val="24"/>
        </w:rPr>
      </w:pPr>
      <w:r w:rsidRPr="000933AC">
        <w:rPr>
          <w:rFonts w:ascii="Calibri" w:hAnsi="Calibri" w:cs="Calibri"/>
          <w:sz w:val="24"/>
          <w:szCs w:val="24"/>
          <w:bdr w:val="none" w:sz="0" w:space="0" w:color="auto"/>
        </w:rPr>
        <w:t>Odstąpienie od Umowy pod rygorem nieważności winno nastąpić na piś</w:t>
      </w:r>
      <w:r w:rsidRPr="000933AC">
        <w:rPr>
          <w:rFonts w:ascii="Calibri" w:hAnsi="Calibri" w:cs="Calibri"/>
          <w:sz w:val="24"/>
          <w:szCs w:val="24"/>
          <w:bdr w:val="none" w:sz="0" w:space="0" w:color="auto"/>
          <w:lang w:val="es-ES_tradnl"/>
        </w:rPr>
        <w:t>mie</w:t>
      </w:r>
      <w:r w:rsidRPr="000933AC">
        <w:rPr>
          <w:rFonts w:ascii="Calibri" w:hAnsi="Calibri" w:cs="Calibri"/>
          <w:sz w:val="24"/>
          <w:szCs w:val="24"/>
          <w:bdr w:val="none" w:sz="0" w:space="0" w:color="auto"/>
        </w:rPr>
        <w:t xml:space="preserve"> i zawierać uzasadnienie.</w:t>
      </w:r>
    </w:p>
    <w:p w14:paraId="0F95D5D9" w14:textId="77777777" w:rsidR="00014743" w:rsidRPr="000933AC" w:rsidRDefault="00014743" w:rsidP="00014743">
      <w:pPr>
        <w:widowControl w:val="0"/>
        <w:spacing w:after="0" w:line="360" w:lineRule="auto"/>
        <w:rPr>
          <w:rFonts w:cs="Calibri"/>
          <w:sz w:val="24"/>
          <w:szCs w:val="24"/>
        </w:rPr>
      </w:pPr>
    </w:p>
    <w:p w14:paraId="0239A8E6" w14:textId="77777777" w:rsidR="00014743" w:rsidRPr="000933AC" w:rsidRDefault="00FE65A7" w:rsidP="00014743">
      <w:pPr>
        <w:widowControl w:val="0"/>
        <w:spacing w:after="0" w:line="360" w:lineRule="auto"/>
        <w:ind w:right="112"/>
        <w:jc w:val="center"/>
        <w:rPr>
          <w:rFonts w:cs="Calibri"/>
          <w:b/>
          <w:bCs/>
          <w:sz w:val="24"/>
          <w:szCs w:val="24"/>
        </w:rPr>
      </w:pPr>
      <w:r w:rsidRPr="000933AC">
        <w:rPr>
          <w:rFonts w:cs="Calibri"/>
          <w:b/>
          <w:bCs/>
          <w:sz w:val="24"/>
          <w:szCs w:val="24"/>
          <w:bdr w:val="none" w:sz="0" w:space="0" w:color="auto"/>
        </w:rPr>
        <w:t>§ 10</w:t>
      </w:r>
      <w:r w:rsidRPr="000933AC">
        <w:rPr>
          <w:rFonts w:cs="Calibri"/>
          <w:b/>
          <w:bCs/>
          <w:sz w:val="24"/>
          <w:szCs w:val="24"/>
          <w:bdr w:val="none" w:sz="0" w:space="0" w:color="auto"/>
        </w:rPr>
        <w:br/>
        <w:t>Zabezpieczenie należytego wykonania Umowy</w:t>
      </w:r>
      <w:r w:rsidRPr="000933AC">
        <w:rPr>
          <w:rFonts w:cs="Calibri"/>
          <w:b/>
          <w:bCs/>
          <w:sz w:val="24"/>
          <w:szCs w:val="24"/>
          <w:bdr w:val="none" w:sz="0" w:space="0" w:color="auto"/>
        </w:rPr>
        <w:br/>
      </w:r>
    </w:p>
    <w:p w14:paraId="79112278" w14:textId="77777777" w:rsidR="00014743" w:rsidRPr="000933AC" w:rsidRDefault="00FE65A7" w:rsidP="00014743">
      <w:pPr>
        <w:widowControl w:val="0"/>
        <w:tabs>
          <w:tab w:val="left" w:pos="835"/>
        </w:tabs>
        <w:spacing w:after="0" w:line="360" w:lineRule="auto"/>
        <w:ind w:right="213"/>
        <w:jc w:val="both"/>
        <w:rPr>
          <w:rFonts w:cs="Calibri"/>
          <w:color w:val="auto"/>
          <w:sz w:val="24"/>
          <w:szCs w:val="24"/>
        </w:rPr>
      </w:pPr>
      <w:r w:rsidRPr="000933AC">
        <w:rPr>
          <w:rFonts w:cs="Calibri"/>
          <w:color w:val="auto"/>
          <w:sz w:val="24"/>
          <w:szCs w:val="24"/>
          <w:bdr w:val="none" w:sz="0" w:space="0" w:color="auto"/>
        </w:rPr>
        <w:t>Z uwagi na charakter zamówienia (jednorazowa dostawa) oraz udzieloną przez Wykonawcę gwarancję, Zamawiający nie wymaga wniesienia zabezpieczenia należytego wykonania umowy.</w:t>
      </w:r>
    </w:p>
    <w:p w14:paraId="2164482A" w14:textId="77777777" w:rsidR="00014743" w:rsidRPr="000933AC" w:rsidRDefault="00FE65A7" w:rsidP="00014743">
      <w:pPr>
        <w:widowControl w:val="0"/>
        <w:spacing w:after="0" w:line="360" w:lineRule="auto"/>
        <w:ind w:right="2"/>
        <w:jc w:val="center"/>
        <w:rPr>
          <w:rFonts w:cs="Calibri"/>
          <w:b/>
          <w:bCs/>
          <w:sz w:val="24"/>
          <w:szCs w:val="24"/>
        </w:rPr>
      </w:pPr>
      <w:r w:rsidRPr="000933AC">
        <w:rPr>
          <w:rFonts w:cs="Calibri"/>
          <w:b/>
          <w:bCs/>
          <w:sz w:val="24"/>
          <w:szCs w:val="24"/>
          <w:bdr w:val="none" w:sz="0" w:space="0" w:color="auto"/>
        </w:rPr>
        <w:t>§ 11</w:t>
      </w:r>
    </w:p>
    <w:p w14:paraId="1F313353" w14:textId="77777777" w:rsidR="00014743" w:rsidRPr="000933AC" w:rsidRDefault="00FE65A7" w:rsidP="00014743">
      <w:pPr>
        <w:widowControl w:val="0"/>
        <w:spacing w:after="0" w:line="360" w:lineRule="auto"/>
        <w:jc w:val="center"/>
        <w:rPr>
          <w:rFonts w:cs="Calibri"/>
          <w:b/>
          <w:bCs/>
          <w:sz w:val="24"/>
          <w:szCs w:val="24"/>
        </w:rPr>
      </w:pPr>
      <w:r w:rsidRPr="000933AC">
        <w:rPr>
          <w:rFonts w:cs="Calibri"/>
          <w:b/>
          <w:bCs/>
          <w:sz w:val="24"/>
          <w:szCs w:val="24"/>
          <w:bdr w:val="none" w:sz="0" w:space="0" w:color="auto"/>
        </w:rPr>
        <w:t>Podwykonawcy</w:t>
      </w:r>
    </w:p>
    <w:p w14:paraId="3D8AB63E" w14:textId="77777777" w:rsidR="00014743" w:rsidRPr="000933AC" w:rsidRDefault="00FE65A7" w:rsidP="00014743">
      <w:pPr>
        <w:widowControl w:val="0"/>
        <w:spacing w:after="0" w:line="360" w:lineRule="auto"/>
        <w:ind w:left="509" w:right="512"/>
        <w:jc w:val="center"/>
        <w:rPr>
          <w:rFonts w:cs="Calibri"/>
          <w:i/>
          <w:iCs/>
          <w:sz w:val="24"/>
          <w:szCs w:val="24"/>
        </w:rPr>
      </w:pPr>
      <w:r w:rsidRPr="000933AC">
        <w:rPr>
          <w:rFonts w:cs="Calibri"/>
          <w:i/>
          <w:iCs/>
          <w:sz w:val="24"/>
          <w:szCs w:val="24"/>
          <w:bdr w:val="none" w:sz="0" w:space="0" w:color="auto"/>
        </w:rPr>
        <w:t>(w przypadku, gdy Wykonawca, z kt</w:t>
      </w:r>
      <w:r w:rsidRPr="000933AC">
        <w:rPr>
          <w:rFonts w:cs="Calibri"/>
          <w:i/>
          <w:iCs/>
          <w:sz w:val="24"/>
          <w:szCs w:val="24"/>
          <w:bdr w:val="none" w:sz="0" w:space="0" w:color="auto"/>
          <w:lang w:val="es-ES_tradnl"/>
        </w:rPr>
        <w:t>ó</w:t>
      </w:r>
      <w:r w:rsidRPr="000933AC">
        <w:rPr>
          <w:rFonts w:cs="Calibri"/>
          <w:i/>
          <w:iCs/>
          <w:sz w:val="24"/>
          <w:szCs w:val="24"/>
          <w:bdr w:val="none" w:sz="0" w:space="0" w:color="auto"/>
        </w:rPr>
        <w:t xml:space="preserve">rym zostanie podpisana umowa wskazał </w:t>
      </w:r>
      <w:r>
        <w:rPr>
          <w:rFonts w:cs="Calibri"/>
          <w:i/>
          <w:iCs/>
          <w:sz w:val="24"/>
          <w:szCs w:val="24"/>
          <w:bdr w:val="none" w:sz="0" w:space="0" w:color="auto"/>
        </w:rPr>
        <w:br/>
      </w:r>
      <w:r w:rsidRPr="000933AC">
        <w:rPr>
          <w:rFonts w:cs="Calibri"/>
          <w:i/>
          <w:iCs/>
          <w:sz w:val="24"/>
          <w:szCs w:val="24"/>
          <w:bdr w:val="none" w:sz="0" w:space="0" w:color="auto"/>
        </w:rPr>
        <w:t>w ofercie udział podwykonawcy w wykonywaniu zam</w:t>
      </w:r>
      <w:r w:rsidRPr="000933AC">
        <w:rPr>
          <w:rFonts w:cs="Calibri"/>
          <w:i/>
          <w:iCs/>
          <w:sz w:val="24"/>
          <w:szCs w:val="24"/>
          <w:bdr w:val="none" w:sz="0" w:space="0" w:color="auto"/>
          <w:lang w:val="es-ES_tradnl"/>
        </w:rPr>
        <w:t>ó</w:t>
      </w:r>
      <w:r w:rsidRPr="000933AC">
        <w:rPr>
          <w:rFonts w:cs="Calibri"/>
          <w:i/>
          <w:iCs/>
          <w:sz w:val="24"/>
          <w:szCs w:val="24"/>
          <w:bdr w:val="none" w:sz="0" w:space="0" w:color="auto"/>
        </w:rPr>
        <w:t>wienia)</w:t>
      </w:r>
    </w:p>
    <w:p w14:paraId="0D7E401E" w14:textId="77777777" w:rsidR="00014743" w:rsidRPr="000933AC" w:rsidRDefault="00FE65A7" w:rsidP="00014743">
      <w:pPr>
        <w:pStyle w:val="Akapitzlist"/>
        <w:numPr>
          <w:ilvl w:val="0"/>
          <w:numId w:val="157"/>
        </w:numPr>
        <w:spacing w:before="0" w:after="0" w:line="360" w:lineRule="auto"/>
        <w:ind w:right="213"/>
        <w:rPr>
          <w:rFonts w:ascii="Calibri" w:hAnsi="Calibri" w:cs="Calibri"/>
          <w:sz w:val="24"/>
          <w:szCs w:val="24"/>
        </w:rPr>
      </w:pPr>
      <w:r w:rsidRPr="000933AC">
        <w:rPr>
          <w:rFonts w:ascii="Calibri" w:hAnsi="Calibri" w:cs="Calibri"/>
          <w:sz w:val="24"/>
          <w:szCs w:val="24"/>
          <w:bdr w:val="none" w:sz="0" w:space="0" w:color="auto"/>
        </w:rPr>
        <w:t xml:space="preserve">Strony uzgadniają, iż przedmiot umowy zostanie wykonany </w:t>
      </w:r>
      <w:r w:rsidRPr="000933AC">
        <w:rPr>
          <w:rFonts w:ascii="Calibri" w:hAnsi="Calibri" w:cs="Calibri"/>
          <w:i/>
          <w:iCs/>
          <w:sz w:val="24"/>
          <w:szCs w:val="24"/>
          <w:bdr w:val="none" w:sz="0" w:space="0" w:color="auto"/>
        </w:rPr>
        <w:t>przez Wykonawcę samodzielnie / przy udziale niżej wymienionych podwykonawc</w:t>
      </w:r>
      <w:r w:rsidRPr="000933AC">
        <w:rPr>
          <w:rFonts w:ascii="Calibri" w:hAnsi="Calibri" w:cs="Calibri"/>
          <w:i/>
          <w:iCs/>
          <w:sz w:val="24"/>
          <w:szCs w:val="24"/>
          <w:bdr w:val="none" w:sz="0" w:space="0" w:color="auto"/>
          <w:lang w:val="es-ES_tradnl"/>
        </w:rPr>
        <w:t>ó</w:t>
      </w:r>
      <w:r w:rsidRPr="000933AC">
        <w:rPr>
          <w:rFonts w:ascii="Calibri" w:hAnsi="Calibri" w:cs="Calibri"/>
          <w:i/>
          <w:iCs/>
          <w:sz w:val="24"/>
          <w:szCs w:val="24"/>
          <w:bdr w:val="none" w:sz="0" w:space="0" w:color="auto"/>
        </w:rPr>
        <w:t>w</w:t>
      </w:r>
      <w:r w:rsidRPr="000933AC">
        <w:rPr>
          <w:rFonts w:ascii="Calibri" w:hAnsi="Calibri" w:cs="Calibri"/>
          <w:sz w:val="24"/>
          <w:szCs w:val="24"/>
          <w:bdr w:val="none" w:sz="0" w:space="0" w:color="auto"/>
        </w:rPr>
        <w:t>:</w:t>
      </w:r>
    </w:p>
    <w:p w14:paraId="3F6E7F56" w14:textId="77777777" w:rsidR="00014743" w:rsidRPr="000933AC" w:rsidRDefault="00FE65A7" w:rsidP="00014743">
      <w:pPr>
        <w:pStyle w:val="Akapitzlist"/>
        <w:tabs>
          <w:tab w:val="left" w:pos="822"/>
          <w:tab w:val="left" w:pos="835"/>
        </w:tabs>
        <w:spacing w:before="0" w:after="0" w:line="360" w:lineRule="auto"/>
        <w:ind w:left="835" w:right="213" w:firstLine="0"/>
        <w:contextualSpacing/>
        <w:jc w:val="left"/>
        <w:rPr>
          <w:rFonts w:ascii="Calibri" w:hAnsi="Calibri" w:cs="Calibri"/>
          <w:sz w:val="24"/>
          <w:szCs w:val="24"/>
        </w:rPr>
      </w:pPr>
      <w:r>
        <w:rPr>
          <w:rFonts w:ascii="Calibri" w:hAnsi="Calibri" w:cs="Calibri"/>
          <w:sz w:val="24"/>
          <w:szCs w:val="24"/>
          <w:bdr w:val="none" w:sz="0" w:space="0" w:color="auto"/>
        </w:rPr>
        <w:tab/>
      </w:r>
      <w:r w:rsidRPr="000933AC">
        <w:rPr>
          <w:rFonts w:ascii="Calibri" w:hAnsi="Calibri" w:cs="Calibri"/>
          <w:sz w:val="24"/>
          <w:szCs w:val="24"/>
          <w:bdr w:val="none" w:sz="0" w:space="0" w:color="auto"/>
        </w:rPr>
        <w:t>..........................................</w:t>
      </w:r>
      <w:r>
        <w:rPr>
          <w:rFonts w:ascii="Calibri" w:hAnsi="Calibri" w:cs="Calibri"/>
          <w:sz w:val="24"/>
          <w:szCs w:val="24"/>
          <w:bdr w:val="none" w:sz="0" w:space="0" w:color="auto"/>
        </w:rPr>
        <w:t>.................................................................</w:t>
      </w:r>
      <w:r w:rsidRPr="000933AC">
        <w:rPr>
          <w:rFonts w:ascii="Calibri" w:hAnsi="Calibri" w:cs="Calibri"/>
          <w:sz w:val="24"/>
          <w:szCs w:val="24"/>
          <w:bdr w:val="none" w:sz="0" w:space="0" w:color="auto"/>
        </w:rPr>
        <w:t>.....(nazwa,</w:t>
      </w:r>
      <w:r>
        <w:rPr>
          <w:rFonts w:ascii="Calibri" w:hAnsi="Calibri" w:cs="Calibri"/>
          <w:sz w:val="24"/>
          <w:szCs w:val="24"/>
          <w:bdr w:val="none" w:sz="0" w:space="0" w:color="auto"/>
        </w:rPr>
        <w:t xml:space="preserve"> </w:t>
      </w:r>
      <w:r w:rsidRPr="000933AC">
        <w:rPr>
          <w:rFonts w:ascii="Calibri" w:hAnsi="Calibri" w:cs="Calibri"/>
          <w:sz w:val="24"/>
          <w:szCs w:val="24"/>
          <w:bdr w:val="none" w:sz="0" w:space="0" w:color="auto"/>
        </w:rPr>
        <w:t>adres) ..................................................................</w:t>
      </w:r>
      <w:r>
        <w:rPr>
          <w:rFonts w:ascii="Calibri" w:hAnsi="Calibri" w:cs="Calibri"/>
          <w:sz w:val="24"/>
          <w:szCs w:val="24"/>
          <w:bdr w:val="none" w:sz="0" w:space="0" w:color="auto"/>
        </w:rPr>
        <w:t>................</w:t>
      </w:r>
      <w:r w:rsidRPr="000933AC">
        <w:rPr>
          <w:rFonts w:ascii="Calibri" w:hAnsi="Calibri" w:cs="Calibri"/>
          <w:sz w:val="24"/>
          <w:szCs w:val="24"/>
          <w:bdr w:val="none" w:sz="0" w:space="0" w:color="auto"/>
        </w:rPr>
        <w:t>(zakres wykonywanych czynności.</w:t>
      </w:r>
    </w:p>
    <w:p w14:paraId="0D17E82D" w14:textId="77777777" w:rsidR="00014743" w:rsidRPr="000933AC" w:rsidRDefault="00FE65A7" w:rsidP="00014743">
      <w:pPr>
        <w:pStyle w:val="Akapitzlist"/>
        <w:numPr>
          <w:ilvl w:val="0"/>
          <w:numId w:val="159"/>
        </w:numPr>
        <w:tabs>
          <w:tab w:val="num" w:pos="822"/>
          <w:tab w:val="left" w:pos="835"/>
        </w:tabs>
        <w:spacing w:before="0" w:after="0" w:line="360" w:lineRule="auto"/>
        <w:rPr>
          <w:rFonts w:ascii="Calibri" w:hAnsi="Calibri" w:cs="Calibri"/>
          <w:sz w:val="24"/>
          <w:szCs w:val="24"/>
        </w:rPr>
      </w:pPr>
      <w:r w:rsidRPr="000933AC">
        <w:rPr>
          <w:rFonts w:ascii="Calibri" w:hAnsi="Calibri" w:cs="Calibri"/>
          <w:sz w:val="24"/>
          <w:szCs w:val="24"/>
          <w:bdr w:val="none" w:sz="0" w:space="0" w:color="auto"/>
        </w:rPr>
        <w:t>Wykonawca w zakresie pozostałej części przedmiot umowy wykona samodzielnie.</w:t>
      </w:r>
    </w:p>
    <w:p w14:paraId="6932C955" w14:textId="77777777" w:rsidR="00014743" w:rsidRPr="000933AC" w:rsidRDefault="00FE65A7" w:rsidP="00014743">
      <w:pPr>
        <w:pStyle w:val="Akapitzlist"/>
        <w:numPr>
          <w:ilvl w:val="0"/>
          <w:numId w:val="157"/>
        </w:numPr>
        <w:spacing w:before="0" w:after="0" w:line="360" w:lineRule="auto"/>
        <w:ind w:right="211"/>
        <w:rPr>
          <w:rFonts w:ascii="Calibri" w:hAnsi="Calibri" w:cs="Calibri"/>
          <w:sz w:val="24"/>
          <w:szCs w:val="24"/>
        </w:rPr>
      </w:pPr>
      <w:r w:rsidRPr="000933AC">
        <w:rPr>
          <w:rFonts w:ascii="Calibri" w:hAnsi="Calibri" w:cs="Calibri"/>
          <w:sz w:val="24"/>
          <w:szCs w:val="24"/>
          <w:bdr w:val="none" w:sz="0" w:space="0" w:color="auto"/>
        </w:rPr>
        <w:t>Powierzenie podwykonawcy realizacji zam</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rPr>
        <w:t>wienia w zakresie określonym w ust. 1 nie zmienia treści zobowiązań Wykonawcy wobec Zamawiającego za wykonanie tej części zam</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rPr>
        <w:t>wienia. Wykonawca jest odpowiedzialny za działania, zaniechania, uchybienia i zaniedbania podwykonawc</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rPr>
        <w:t>w i jego pracownik</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rPr>
        <w:t>w tak, jakby to były jego własne działania, zaniechania, uchybienia i zaniedbania lub jego własnych pracownik</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rPr>
        <w:t>w.</w:t>
      </w:r>
    </w:p>
    <w:p w14:paraId="5C62AA8D" w14:textId="77777777" w:rsidR="00014743" w:rsidRPr="000933AC" w:rsidRDefault="00FE65A7" w:rsidP="00014743">
      <w:pPr>
        <w:pStyle w:val="Akapitzlist"/>
        <w:numPr>
          <w:ilvl w:val="0"/>
          <w:numId w:val="157"/>
        </w:numPr>
        <w:spacing w:before="0" w:after="0" w:line="360" w:lineRule="auto"/>
        <w:ind w:right="216"/>
        <w:rPr>
          <w:rFonts w:ascii="Calibri" w:hAnsi="Calibri" w:cs="Calibri"/>
          <w:sz w:val="24"/>
          <w:szCs w:val="24"/>
        </w:rPr>
      </w:pPr>
      <w:r w:rsidRPr="000933AC">
        <w:rPr>
          <w:rFonts w:ascii="Calibri" w:hAnsi="Calibri" w:cs="Calibri"/>
          <w:sz w:val="24"/>
          <w:szCs w:val="24"/>
          <w:bdr w:val="none" w:sz="0" w:space="0" w:color="auto"/>
        </w:rPr>
        <w:t>Wszelkie konsekwencje nieterminowego regulowania zobowiązań wobec podwykonawc</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rPr>
        <w:t>w obciążają Wykonawcę, bez skutk</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rPr>
        <w:t>w prawnych i finansowych dla Zamawiającego.</w:t>
      </w:r>
    </w:p>
    <w:p w14:paraId="5035D9E9" w14:textId="77777777" w:rsidR="00014743" w:rsidRPr="000933AC" w:rsidRDefault="00014743" w:rsidP="00014743">
      <w:pPr>
        <w:widowControl w:val="0"/>
        <w:spacing w:after="0" w:line="360" w:lineRule="auto"/>
        <w:rPr>
          <w:rFonts w:cs="Calibri"/>
          <w:sz w:val="24"/>
          <w:szCs w:val="24"/>
        </w:rPr>
      </w:pPr>
    </w:p>
    <w:p w14:paraId="3CF58EB2" w14:textId="77777777" w:rsidR="00014743" w:rsidRPr="000933AC" w:rsidRDefault="00FE65A7" w:rsidP="00014743">
      <w:pPr>
        <w:widowControl w:val="0"/>
        <w:spacing w:after="0" w:line="360" w:lineRule="auto"/>
        <w:ind w:right="2"/>
        <w:jc w:val="center"/>
        <w:rPr>
          <w:rFonts w:cs="Calibri"/>
          <w:b/>
          <w:bCs/>
          <w:sz w:val="24"/>
          <w:szCs w:val="24"/>
        </w:rPr>
      </w:pPr>
      <w:r w:rsidRPr="000933AC">
        <w:rPr>
          <w:rFonts w:cs="Calibri"/>
          <w:b/>
          <w:bCs/>
          <w:sz w:val="24"/>
          <w:szCs w:val="24"/>
          <w:bdr w:val="none" w:sz="0" w:space="0" w:color="auto"/>
        </w:rPr>
        <w:t>§ 12</w:t>
      </w:r>
    </w:p>
    <w:p w14:paraId="33700E58" w14:textId="77777777" w:rsidR="00014743" w:rsidRPr="000933AC" w:rsidRDefault="00FE65A7" w:rsidP="00014743">
      <w:pPr>
        <w:widowControl w:val="0"/>
        <w:spacing w:after="0" w:line="360" w:lineRule="auto"/>
        <w:ind w:right="3"/>
        <w:jc w:val="center"/>
        <w:rPr>
          <w:rFonts w:cs="Calibri"/>
          <w:b/>
          <w:bCs/>
          <w:sz w:val="24"/>
          <w:szCs w:val="24"/>
        </w:rPr>
      </w:pPr>
      <w:r w:rsidRPr="000933AC">
        <w:rPr>
          <w:rFonts w:cs="Calibri"/>
          <w:b/>
          <w:bCs/>
          <w:sz w:val="24"/>
          <w:szCs w:val="24"/>
          <w:bdr w:val="none" w:sz="0" w:space="0" w:color="auto"/>
        </w:rPr>
        <w:t>Zmiana Umowy</w:t>
      </w:r>
    </w:p>
    <w:p w14:paraId="6CE30AFA" w14:textId="77777777" w:rsidR="00014743" w:rsidRPr="000933AC" w:rsidRDefault="00FE65A7" w:rsidP="00014743">
      <w:pPr>
        <w:pStyle w:val="Akapitzlist"/>
        <w:numPr>
          <w:ilvl w:val="0"/>
          <w:numId w:val="160"/>
        </w:numPr>
        <w:spacing w:before="0" w:after="0" w:line="360" w:lineRule="auto"/>
        <w:ind w:right="113"/>
        <w:rPr>
          <w:rFonts w:ascii="Calibri" w:hAnsi="Calibri" w:cs="Calibri"/>
          <w:sz w:val="24"/>
          <w:szCs w:val="24"/>
        </w:rPr>
      </w:pPr>
      <w:r w:rsidRPr="000933AC">
        <w:rPr>
          <w:rFonts w:ascii="Calibri" w:hAnsi="Calibri" w:cs="Calibri"/>
          <w:sz w:val="24"/>
          <w:szCs w:val="24"/>
          <w:bdr w:val="none" w:sz="0" w:space="0" w:color="auto"/>
        </w:rPr>
        <w:t>Wszelkie zmiany w Umowie będą mogły być dokonywane wyłącznie w zakresie dopuszczonym Umową i przepisami ustawy Prawo zam</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rPr>
        <w:t>wień publicznych w formie aneksu zawartego w formie pisemnej lub elektronicznej.</w:t>
      </w:r>
    </w:p>
    <w:p w14:paraId="5D28FDD2" w14:textId="77777777" w:rsidR="00014743" w:rsidRPr="000933AC" w:rsidRDefault="00FE65A7" w:rsidP="00014743">
      <w:pPr>
        <w:pStyle w:val="Akapitzlist"/>
        <w:numPr>
          <w:ilvl w:val="0"/>
          <w:numId w:val="162"/>
        </w:numPr>
        <w:spacing w:before="0" w:after="0" w:line="360" w:lineRule="auto"/>
        <w:rPr>
          <w:rFonts w:ascii="Calibri" w:hAnsi="Calibri" w:cs="Calibri"/>
          <w:sz w:val="24"/>
          <w:szCs w:val="24"/>
        </w:rPr>
      </w:pPr>
      <w:r w:rsidRPr="000933AC">
        <w:rPr>
          <w:rFonts w:ascii="Calibri" w:hAnsi="Calibri" w:cs="Calibri"/>
          <w:sz w:val="24"/>
          <w:szCs w:val="24"/>
          <w:bdr w:val="none" w:sz="0" w:space="0" w:color="auto"/>
        </w:rPr>
        <w:lastRenderedPageBreak/>
        <w:t>Dopuszczalna jest zmiana Umowy w jednym z niżej wymienionych przypadk</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rPr>
        <w:t>w:</w:t>
      </w:r>
    </w:p>
    <w:p w14:paraId="089E5BCD" w14:textId="77777777" w:rsidR="00014743" w:rsidRPr="000933AC" w:rsidRDefault="00FE65A7" w:rsidP="00014743">
      <w:pPr>
        <w:pStyle w:val="Akapitzlist"/>
        <w:numPr>
          <w:ilvl w:val="1"/>
          <w:numId w:val="162"/>
        </w:numPr>
        <w:tabs>
          <w:tab w:val="left" w:pos="399"/>
        </w:tabs>
        <w:spacing w:before="0" w:after="0" w:line="360" w:lineRule="auto"/>
        <w:rPr>
          <w:rFonts w:ascii="Calibri" w:hAnsi="Calibri" w:cs="Calibri"/>
          <w:sz w:val="24"/>
          <w:szCs w:val="24"/>
        </w:rPr>
      </w:pPr>
      <w:r w:rsidRPr="000933AC">
        <w:rPr>
          <w:rFonts w:ascii="Calibri" w:hAnsi="Calibri" w:cs="Calibri"/>
          <w:sz w:val="24"/>
          <w:szCs w:val="24"/>
          <w:bdr w:val="none" w:sz="0" w:space="0" w:color="auto"/>
        </w:rPr>
        <w:t>zastąpienia danej maszyny, jeż</w:t>
      </w:r>
      <w:r w:rsidRPr="000933AC">
        <w:rPr>
          <w:rFonts w:ascii="Calibri" w:hAnsi="Calibri" w:cs="Calibri"/>
          <w:sz w:val="24"/>
          <w:szCs w:val="24"/>
          <w:bdr w:val="none" w:sz="0" w:space="0" w:color="auto"/>
          <w:lang w:val="it-IT"/>
        </w:rPr>
        <w:t>eli:</w:t>
      </w:r>
    </w:p>
    <w:p w14:paraId="3E347A46" w14:textId="77777777" w:rsidR="00014743" w:rsidRPr="000933AC" w:rsidRDefault="00FE65A7" w:rsidP="00014743">
      <w:pPr>
        <w:pStyle w:val="Akapitzlist"/>
        <w:numPr>
          <w:ilvl w:val="2"/>
          <w:numId w:val="162"/>
        </w:numPr>
        <w:tabs>
          <w:tab w:val="left" w:pos="399"/>
        </w:tabs>
        <w:spacing w:before="0" w:after="0" w:line="360" w:lineRule="auto"/>
        <w:ind w:right="113"/>
        <w:rPr>
          <w:rFonts w:ascii="Calibri" w:hAnsi="Calibri" w:cs="Calibri"/>
          <w:sz w:val="24"/>
          <w:szCs w:val="24"/>
        </w:rPr>
      </w:pPr>
      <w:r w:rsidRPr="000933AC">
        <w:rPr>
          <w:rFonts w:ascii="Calibri" w:hAnsi="Calibri" w:cs="Calibri"/>
          <w:sz w:val="24"/>
          <w:szCs w:val="24"/>
          <w:bdr w:val="none" w:sz="0" w:space="0" w:color="auto"/>
        </w:rPr>
        <w:t xml:space="preserve">konieczność zmiany jest spowodowana wycofaniem z obrotu na terytorium Unii Europejskiej produktu niezbędnego do wykonania dostawy lub też wynika </w:t>
      </w:r>
      <w:r>
        <w:rPr>
          <w:rFonts w:ascii="Calibri" w:hAnsi="Calibri" w:cs="Calibri"/>
          <w:sz w:val="24"/>
          <w:szCs w:val="24"/>
          <w:bdr w:val="none" w:sz="0" w:space="0" w:color="auto"/>
        </w:rPr>
        <w:br/>
      </w:r>
      <w:r w:rsidRPr="000933AC">
        <w:rPr>
          <w:rFonts w:ascii="Calibri" w:hAnsi="Calibri" w:cs="Calibri"/>
          <w:sz w:val="24"/>
          <w:szCs w:val="24"/>
          <w:bdr w:val="none" w:sz="0" w:space="0" w:color="auto"/>
        </w:rPr>
        <w:t>z zakończenia serii produkcyjnej – jeżeli tylko nowe produkty posiadają parametry techniczne nie gorsze od pierwotnie zaoferowanych, a także pod warunkiem zachowania funkcjonalności i pierwotnego przeznaczenia zastępowanego asortymentu;</w:t>
      </w:r>
    </w:p>
    <w:p w14:paraId="7E43AF1C" w14:textId="77777777" w:rsidR="00014743" w:rsidRPr="00442671" w:rsidRDefault="00FE65A7" w:rsidP="00014743">
      <w:pPr>
        <w:pStyle w:val="Akapitzlist"/>
        <w:numPr>
          <w:ilvl w:val="2"/>
          <w:numId w:val="163"/>
        </w:numPr>
        <w:tabs>
          <w:tab w:val="left" w:pos="399"/>
        </w:tabs>
        <w:spacing w:before="0" w:after="0" w:line="360" w:lineRule="auto"/>
        <w:ind w:right="114"/>
        <w:rPr>
          <w:rFonts w:ascii="Calibri" w:hAnsi="Calibri" w:cs="Calibri"/>
          <w:sz w:val="24"/>
          <w:szCs w:val="24"/>
        </w:rPr>
      </w:pPr>
      <w:r w:rsidRPr="000933AC">
        <w:rPr>
          <w:rFonts w:ascii="Calibri" w:hAnsi="Calibri" w:cs="Calibri"/>
          <w:sz w:val="24"/>
          <w:szCs w:val="24"/>
          <w:bdr w:val="none" w:sz="0" w:space="0" w:color="auto"/>
        </w:rPr>
        <w:t>zmiana jest uzasadniona w świetle rozwoju technicznego lub technologicznego, czego Zamawiający działając z należytą starannością, nie m</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rPr>
        <w:t>gł przewidzieć przed terminem składania ofert – jeżeli tylko nowe produkty posiadają parametry techniczne nie gorsze od pierwotnie zaoferowanych, a także pod warunkiem zachowania funkcjonalności</w:t>
      </w:r>
      <w:r>
        <w:rPr>
          <w:rFonts w:ascii="Calibri" w:hAnsi="Calibri" w:cs="Calibri"/>
          <w:sz w:val="24"/>
          <w:szCs w:val="24"/>
          <w:bdr w:val="none" w:sz="0" w:space="0" w:color="auto"/>
        </w:rPr>
        <w:t xml:space="preserve"> </w:t>
      </w:r>
      <w:r w:rsidRPr="00442671">
        <w:rPr>
          <w:rFonts w:ascii="Calibri" w:hAnsi="Calibri" w:cs="Calibri"/>
          <w:sz w:val="24"/>
          <w:szCs w:val="24"/>
          <w:bdr w:val="none" w:sz="0" w:space="0" w:color="auto"/>
        </w:rPr>
        <w:t>i pierwotnego przeznaczenia zastępowanego asortymentu.</w:t>
      </w:r>
    </w:p>
    <w:p w14:paraId="05A1C3A8" w14:textId="77777777" w:rsidR="00014743" w:rsidRPr="000933AC" w:rsidRDefault="00FE65A7" w:rsidP="00014743">
      <w:pPr>
        <w:pStyle w:val="Akapitzlist"/>
        <w:numPr>
          <w:ilvl w:val="1"/>
          <w:numId w:val="164"/>
        </w:numPr>
        <w:tabs>
          <w:tab w:val="left" w:pos="399"/>
        </w:tabs>
        <w:spacing w:before="0" w:after="0" w:line="360" w:lineRule="auto"/>
        <w:ind w:right="114"/>
        <w:rPr>
          <w:rFonts w:ascii="Calibri" w:hAnsi="Calibri" w:cs="Calibri"/>
          <w:sz w:val="24"/>
          <w:szCs w:val="24"/>
        </w:rPr>
      </w:pPr>
      <w:r w:rsidRPr="000933AC">
        <w:rPr>
          <w:rFonts w:ascii="Calibri" w:hAnsi="Calibri" w:cs="Calibri"/>
          <w:sz w:val="24"/>
          <w:szCs w:val="24"/>
          <w:bdr w:val="none" w:sz="0" w:space="0" w:color="auto"/>
        </w:rPr>
        <w:t xml:space="preserve">wydłużenia terminu wykonania przedmiotu Umowy, określonego w § 4 Umowy, jeżeli jest to spowodowane okolicznościami obiektywnymi, niemożliwymi do przewidzenia na etapie podpisania Umowy lub wynika z potrzeb Zamawiającego, </w:t>
      </w:r>
      <w:r w:rsidR="0001546A">
        <w:rPr>
          <w:rFonts w:ascii="Calibri" w:hAnsi="Calibri" w:cs="Calibri"/>
          <w:sz w:val="24"/>
          <w:szCs w:val="24"/>
          <w:bdr w:val="none" w:sz="0" w:space="0" w:color="auto"/>
        </w:rPr>
        <w:br/>
      </w:r>
      <w:r w:rsidRPr="000933AC">
        <w:rPr>
          <w:rFonts w:ascii="Calibri" w:hAnsi="Calibri" w:cs="Calibri"/>
          <w:sz w:val="24"/>
          <w:szCs w:val="24"/>
          <w:bdr w:val="none" w:sz="0" w:space="0" w:color="auto"/>
        </w:rPr>
        <w:t>o czas trwania tych okoliczności.</w:t>
      </w:r>
    </w:p>
    <w:p w14:paraId="29DBA886" w14:textId="77777777" w:rsidR="00014743" w:rsidRPr="000933AC" w:rsidRDefault="00FE65A7" w:rsidP="00014743">
      <w:pPr>
        <w:pStyle w:val="Akapitzlist"/>
        <w:numPr>
          <w:ilvl w:val="1"/>
          <w:numId w:val="162"/>
        </w:numPr>
        <w:tabs>
          <w:tab w:val="left" w:pos="399"/>
        </w:tabs>
        <w:spacing w:before="0" w:after="0" w:line="360" w:lineRule="auto"/>
        <w:rPr>
          <w:rFonts w:ascii="Calibri" w:hAnsi="Calibri" w:cs="Calibri"/>
          <w:sz w:val="24"/>
          <w:szCs w:val="24"/>
        </w:rPr>
      </w:pPr>
      <w:r w:rsidRPr="000933AC">
        <w:rPr>
          <w:rFonts w:ascii="Calibri" w:hAnsi="Calibri" w:cs="Calibri"/>
          <w:sz w:val="24"/>
          <w:szCs w:val="24"/>
          <w:bdr w:val="none" w:sz="0" w:space="0" w:color="auto"/>
        </w:rPr>
        <w:t>zaistnienia w treści Umowy omyłki pisarskiej lub rachunkowej;</w:t>
      </w:r>
    </w:p>
    <w:p w14:paraId="6ADCE1C3" w14:textId="77777777" w:rsidR="00014743" w:rsidRPr="000933AC" w:rsidRDefault="00FE65A7" w:rsidP="00014743">
      <w:pPr>
        <w:pStyle w:val="Akapitzlist"/>
        <w:numPr>
          <w:ilvl w:val="1"/>
          <w:numId w:val="164"/>
        </w:numPr>
        <w:tabs>
          <w:tab w:val="left" w:pos="399"/>
        </w:tabs>
        <w:spacing w:before="0" w:after="0" w:line="360" w:lineRule="auto"/>
        <w:ind w:right="112"/>
        <w:rPr>
          <w:rFonts w:ascii="Calibri" w:hAnsi="Calibri" w:cs="Calibri"/>
          <w:sz w:val="24"/>
          <w:szCs w:val="24"/>
        </w:rPr>
      </w:pPr>
      <w:r w:rsidRPr="000933AC">
        <w:rPr>
          <w:rFonts w:ascii="Calibri" w:hAnsi="Calibri" w:cs="Calibri"/>
          <w:sz w:val="24"/>
          <w:szCs w:val="24"/>
          <w:bdr w:val="none" w:sz="0" w:space="0" w:color="auto"/>
        </w:rPr>
        <w:t>powstania rozbieżności lub niejasności w rozumieniu pojęć użytych w Umowie, kt</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rPr>
        <w:t>rych nie będzie można usunąć w inny spos</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rPr>
        <w:t>b, a zmiana będzie umożliwiać usunięcie rozbieżności i doprecyzowanie Umowy w celu jednoznacznej interpretacji jej zapis</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rPr>
        <w:t>w przez Strony,</w:t>
      </w:r>
    </w:p>
    <w:p w14:paraId="36CDE1D0" w14:textId="77777777" w:rsidR="00014743" w:rsidRPr="000933AC" w:rsidRDefault="00FE65A7" w:rsidP="00014743">
      <w:pPr>
        <w:pStyle w:val="Akapitzlist"/>
        <w:numPr>
          <w:ilvl w:val="1"/>
          <w:numId w:val="164"/>
        </w:numPr>
        <w:tabs>
          <w:tab w:val="left" w:pos="399"/>
        </w:tabs>
        <w:spacing w:before="0" w:after="0" w:line="360" w:lineRule="auto"/>
        <w:ind w:right="112"/>
        <w:rPr>
          <w:rFonts w:ascii="Calibri" w:hAnsi="Calibri" w:cs="Calibri"/>
          <w:sz w:val="24"/>
          <w:szCs w:val="24"/>
        </w:rPr>
      </w:pPr>
      <w:r w:rsidRPr="000933AC">
        <w:rPr>
          <w:rFonts w:ascii="Calibri" w:hAnsi="Calibri" w:cs="Calibri"/>
          <w:sz w:val="24"/>
          <w:szCs w:val="24"/>
          <w:bdr w:val="none" w:sz="0" w:space="0" w:color="auto"/>
        </w:rPr>
        <w:t>zaistnienia po zawarciu Umowy, przypadku siły wyższej, przez kt</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rPr>
        <w:t>rą, na potrzeby niniejszego warunku rozumieć należy zdarzenia zewnętrzne o charakterze niezależnym od stron, kt</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rPr>
        <w:t>rego strony nie mogły przewidzieć przed zawarciem Umowy oraz kt</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rPr>
        <w:t>rego strony nie mogły uniknąć, ani kt</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rPr>
        <w:t>remu nie mogły zapobiec przy zachowaniu należytej staranności. Za siłę wyższą, warunkującą zmianę Umowy uważać się będzie w szczeg</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rPr>
        <w:t>lności: pow</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rPr>
        <w:t>dź, pożar i inne klęski żywiołowe, zamieszki, strajki, ataki terrorystyczne, działania wojenne, promieniowania lub skażenia,</w:t>
      </w:r>
    </w:p>
    <w:p w14:paraId="135CB8AA" w14:textId="77777777" w:rsidR="00014743" w:rsidRPr="000933AC" w:rsidRDefault="00FE65A7" w:rsidP="00014743">
      <w:pPr>
        <w:pStyle w:val="Akapitzlist"/>
        <w:numPr>
          <w:ilvl w:val="1"/>
          <w:numId w:val="164"/>
        </w:numPr>
        <w:tabs>
          <w:tab w:val="left" w:pos="399"/>
        </w:tabs>
        <w:spacing w:before="0" w:after="0" w:line="360" w:lineRule="auto"/>
        <w:ind w:right="113"/>
        <w:rPr>
          <w:rFonts w:ascii="Calibri" w:hAnsi="Calibri" w:cs="Calibri"/>
          <w:sz w:val="24"/>
          <w:szCs w:val="24"/>
        </w:rPr>
      </w:pPr>
      <w:r w:rsidRPr="000933AC">
        <w:rPr>
          <w:rFonts w:ascii="Calibri" w:hAnsi="Calibri" w:cs="Calibri"/>
          <w:sz w:val="24"/>
          <w:szCs w:val="24"/>
          <w:bdr w:val="none" w:sz="0" w:space="0" w:color="auto"/>
        </w:rPr>
        <w:t>zmiany powszechnie obowiązujących przepis</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rPr>
        <w:t>w prawa w zakresie mającym wpływ na realizację przedmiotu zam</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rPr>
        <w:t>wienia lub świadczenia stron,</w:t>
      </w:r>
    </w:p>
    <w:p w14:paraId="67250BE6" w14:textId="77777777" w:rsidR="00014743" w:rsidRPr="000933AC" w:rsidRDefault="00FE65A7" w:rsidP="00014743">
      <w:pPr>
        <w:pStyle w:val="Akapitzlist"/>
        <w:numPr>
          <w:ilvl w:val="1"/>
          <w:numId w:val="164"/>
        </w:numPr>
        <w:tabs>
          <w:tab w:val="left" w:pos="399"/>
        </w:tabs>
        <w:spacing w:before="0" w:after="0" w:line="360" w:lineRule="auto"/>
        <w:ind w:right="114"/>
        <w:rPr>
          <w:rFonts w:ascii="Calibri" w:hAnsi="Calibri" w:cs="Calibri"/>
          <w:sz w:val="24"/>
          <w:szCs w:val="24"/>
        </w:rPr>
      </w:pPr>
      <w:r w:rsidRPr="000933AC">
        <w:rPr>
          <w:rFonts w:ascii="Calibri" w:hAnsi="Calibri" w:cs="Calibri"/>
          <w:sz w:val="24"/>
          <w:szCs w:val="24"/>
          <w:bdr w:val="none" w:sz="0" w:space="0" w:color="auto"/>
        </w:rPr>
        <w:lastRenderedPageBreak/>
        <w:t>ograniczenia zakresu rzeczowego przedmiotu umowy, przy czym minimalna wartość umowy stanowić będzie nie mniej niż 60 % wynagrodzenia pierwotnego wskazanego w ofercie Wykonawcy.</w:t>
      </w:r>
    </w:p>
    <w:p w14:paraId="134674F6" w14:textId="77777777" w:rsidR="00014743" w:rsidRPr="000933AC" w:rsidRDefault="00014743" w:rsidP="00014743">
      <w:pPr>
        <w:widowControl w:val="0"/>
        <w:spacing w:after="0" w:line="360" w:lineRule="auto"/>
        <w:rPr>
          <w:rFonts w:cs="Calibri"/>
          <w:sz w:val="24"/>
          <w:szCs w:val="24"/>
        </w:rPr>
      </w:pPr>
    </w:p>
    <w:p w14:paraId="1101C541" w14:textId="77777777" w:rsidR="00014743" w:rsidRPr="000933AC" w:rsidRDefault="00FE65A7" w:rsidP="00014743">
      <w:pPr>
        <w:widowControl w:val="0"/>
        <w:spacing w:after="0" w:line="360" w:lineRule="auto"/>
        <w:ind w:right="2"/>
        <w:jc w:val="center"/>
        <w:rPr>
          <w:rFonts w:cs="Calibri"/>
          <w:b/>
          <w:bCs/>
          <w:sz w:val="24"/>
          <w:szCs w:val="24"/>
        </w:rPr>
      </w:pPr>
      <w:r w:rsidRPr="000933AC">
        <w:rPr>
          <w:rFonts w:cs="Calibri"/>
          <w:b/>
          <w:bCs/>
          <w:sz w:val="24"/>
          <w:szCs w:val="24"/>
          <w:bdr w:val="none" w:sz="0" w:space="0" w:color="auto"/>
        </w:rPr>
        <w:t>§13</w:t>
      </w:r>
    </w:p>
    <w:p w14:paraId="0BF917D2" w14:textId="77777777" w:rsidR="00014743" w:rsidRPr="000933AC" w:rsidRDefault="00FE65A7" w:rsidP="00014743">
      <w:pPr>
        <w:widowControl w:val="0"/>
        <w:spacing w:after="0" w:line="360" w:lineRule="auto"/>
        <w:jc w:val="center"/>
        <w:rPr>
          <w:rFonts w:cs="Calibri"/>
          <w:b/>
          <w:bCs/>
          <w:sz w:val="24"/>
          <w:szCs w:val="24"/>
        </w:rPr>
      </w:pPr>
      <w:r w:rsidRPr="000933AC">
        <w:rPr>
          <w:rFonts w:cs="Calibri"/>
          <w:b/>
          <w:bCs/>
          <w:sz w:val="24"/>
          <w:szCs w:val="24"/>
          <w:bdr w:val="none" w:sz="0" w:space="0" w:color="auto"/>
        </w:rPr>
        <w:t>Postanowienia końcowe</w:t>
      </w:r>
    </w:p>
    <w:p w14:paraId="6E139885" w14:textId="77777777" w:rsidR="00014743" w:rsidRPr="000933AC" w:rsidRDefault="00FE65A7" w:rsidP="00014743">
      <w:pPr>
        <w:pStyle w:val="Akapitzlist"/>
        <w:numPr>
          <w:ilvl w:val="0"/>
          <w:numId w:val="165"/>
        </w:numPr>
        <w:spacing w:before="0" w:after="0" w:line="360" w:lineRule="auto"/>
        <w:ind w:right="168"/>
        <w:rPr>
          <w:rFonts w:ascii="Calibri" w:hAnsi="Calibri" w:cs="Calibri"/>
          <w:sz w:val="24"/>
          <w:szCs w:val="24"/>
        </w:rPr>
      </w:pPr>
      <w:r w:rsidRPr="000933AC">
        <w:rPr>
          <w:rFonts w:ascii="Calibri" w:hAnsi="Calibri" w:cs="Calibri"/>
          <w:sz w:val="24"/>
          <w:szCs w:val="24"/>
          <w:bdr w:val="none" w:sz="0" w:space="0" w:color="auto"/>
        </w:rPr>
        <w:t xml:space="preserve">Prawa i obowiązki wynikające z niniejszej Umowy nie mogą być scedowane lub </w:t>
      </w:r>
      <w:r w:rsidR="0001546A">
        <w:rPr>
          <w:rFonts w:ascii="Calibri" w:hAnsi="Calibri" w:cs="Calibri"/>
          <w:sz w:val="24"/>
          <w:szCs w:val="24"/>
          <w:bdr w:val="none" w:sz="0" w:space="0" w:color="auto"/>
        </w:rPr>
        <w:br/>
      </w:r>
      <w:r w:rsidRPr="000933AC">
        <w:rPr>
          <w:rFonts w:ascii="Calibri" w:hAnsi="Calibri" w:cs="Calibri"/>
          <w:sz w:val="24"/>
          <w:szCs w:val="24"/>
          <w:bdr w:val="none" w:sz="0" w:space="0" w:color="auto"/>
        </w:rPr>
        <w:t>w inny spos</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rPr>
        <w:t>b przeniesione przez Wykonawcę na osoby trzecie bez uprzedniej pisemnej zgody Zamawiającego.</w:t>
      </w:r>
    </w:p>
    <w:p w14:paraId="00CF203B" w14:textId="77777777" w:rsidR="00014743" w:rsidRPr="000933AC" w:rsidRDefault="00FE65A7" w:rsidP="00014743">
      <w:pPr>
        <w:pStyle w:val="Akapitzlist"/>
        <w:numPr>
          <w:ilvl w:val="0"/>
          <w:numId w:val="165"/>
        </w:numPr>
        <w:spacing w:before="0" w:after="0" w:line="360" w:lineRule="auto"/>
        <w:ind w:right="169"/>
        <w:rPr>
          <w:rFonts w:ascii="Calibri" w:hAnsi="Calibri" w:cs="Calibri"/>
          <w:sz w:val="24"/>
          <w:szCs w:val="24"/>
        </w:rPr>
      </w:pPr>
      <w:r w:rsidRPr="000933AC">
        <w:rPr>
          <w:rFonts w:ascii="Calibri" w:hAnsi="Calibri" w:cs="Calibri"/>
          <w:sz w:val="24"/>
          <w:szCs w:val="24"/>
          <w:bdr w:val="none" w:sz="0" w:space="0" w:color="auto"/>
        </w:rPr>
        <w:t xml:space="preserve">Każda Strona jest zobowiązana powiadomić drugą Stronę pisemnie o zmianie swojego adresu pocztowego lub adresu poczty elektronicznej przeznaczonych do odbierania korespondencji. W razie zaniechania takiego powiadomienia, </w:t>
      </w:r>
      <w:r w:rsidR="0001546A">
        <w:rPr>
          <w:rFonts w:ascii="Calibri" w:hAnsi="Calibri" w:cs="Calibri"/>
          <w:sz w:val="24"/>
          <w:szCs w:val="24"/>
          <w:bdr w:val="none" w:sz="0" w:space="0" w:color="auto"/>
        </w:rPr>
        <w:br/>
      </w:r>
      <w:r w:rsidRPr="000933AC">
        <w:rPr>
          <w:rFonts w:ascii="Calibri" w:hAnsi="Calibri" w:cs="Calibri"/>
          <w:sz w:val="24"/>
          <w:szCs w:val="24"/>
          <w:bdr w:val="none" w:sz="0" w:space="0" w:color="auto"/>
        </w:rPr>
        <w:t xml:space="preserve">za skuteczne uznaje się </w:t>
      </w:r>
      <w:r w:rsidRPr="000933AC">
        <w:rPr>
          <w:rFonts w:ascii="Calibri" w:hAnsi="Calibri" w:cs="Calibri"/>
          <w:sz w:val="24"/>
          <w:szCs w:val="24"/>
          <w:bdr w:val="none" w:sz="0" w:space="0" w:color="auto"/>
          <w:lang w:val="es-ES_tradnl"/>
        </w:rPr>
        <w:t>dor</w:t>
      </w:r>
      <w:r w:rsidRPr="000933AC">
        <w:rPr>
          <w:rFonts w:ascii="Calibri" w:hAnsi="Calibri" w:cs="Calibri"/>
          <w:sz w:val="24"/>
          <w:szCs w:val="24"/>
          <w:bdr w:val="none" w:sz="0" w:space="0" w:color="auto"/>
        </w:rPr>
        <w:t>ęczenie na poprzedni adres, o kt</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rPr>
        <w:t>rym nadawca został powiadomiony przez drugą Stronę.</w:t>
      </w:r>
    </w:p>
    <w:p w14:paraId="251418EE" w14:textId="77777777" w:rsidR="00014743" w:rsidRPr="000933AC" w:rsidRDefault="00FE65A7" w:rsidP="00014743">
      <w:pPr>
        <w:pStyle w:val="Akapitzlist"/>
        <w:numPr>
          <w:ilvl w:val="0"/>
          <w:numId w:val="165"/>
        </w:numPr>
        <w:spacing w:before="0" w:after="0" w:line="360" w:lineRule="auto"/>
        <w:ind w:right="665"/>
        <w:rPr>
          <w:rFonts w:ascii="Calibri" w:hAnsi="Calibri" w:cs="Calibri"/>
          <w:sz w:val="24"/>
          <w:szCs w:val="24"/>
        </w:rPr>
      </w:pPr>
      <w:r w:rsidRPr="000933AC">
        <w:rPr>
          <w:rFonts w:ascii="Calibri" w:hAnsi="Calibri" w:cs="Calibri"/>
          <w:sz w:val="24"/>
          <w:szCs w:val="24"/>
          <w:bdr w:val="none" w:sz="0" w:space="0" w:color="auto"/>
        </w:rPr>
        <w:t>Wszelkie zmiany Umowy wymagają formy pisemnej pod rygorem nieważności,</w:t>
      </w:r>
      <w:r>
        <w:rPr>
          <w:rFonts w:ascii="Calibri" w:hAnsi="Calibri" w:cs="Calibri"/>
          <w:sz w:val="24"/>
          <w:szCs w:val="24"/>
          <w:bdr w:val="none" w:sz="0" w:space="0" w:color="auto"/>
        </w:rPr>
        <w:t xml:space="preserve"> </w:t>
      </w:r>
      <w:r>
        <w:rPr>
          <w:rFonts w:ascii="Calibri" w:hAnsi="Calibri" w:cs="Calibri"/>
          <w:sz w:val="24"/>
          <w:szCs w:val="24"/>
          <w:bdr w:val="none" w:sz="0" w:space="0" w:color="auto"/>
        </w:rPr>
        <w:br/>
      </w:r>
      <w:r w:rsidRPr="000933AC">
        <w:rPr>
          <w:rFonts w:ascii="Calibri" w:hAnsi="Calibri" w:cs="Calibri"/>
          <w:sz w:val="24"/>
          <w:szCs w:val="24"/>
          <w:bdr w:val="none" w:sz="0" w:space="0" w:color="auto"/>
        </w:rPr>
        <w:t>w</w:t>
      </w:r>
      <w:r>
        <w:rPr>
          <w:rFonts w:ascii="Calibri" w:hAnsi="Calibri" w:cs="Calibri"/>
          <w:sz w:val="24"/>
          <w:szCs w:val="24"/>
          <w:bdr w:val="none" w:sz="0" w:space="0" w:color="auto"/>
        </w:rPr>
        <w:t xml:space="preserve"> </w:t>
      </w:r>
      <w:r w:rsidRPr="000933AC">
        <w:rPr>
          <w:rFonts w:ascii="Calibri" w:hAnsi="Calibri" w:cs="Calibri"/>
          <w:sz w:val="24"/>
          <w:szCs w:val="24"/>
          <w:bdr w:val="none" w:sz="0" w:space="0" w:color="auto"/>
        </w:rPr>
        <w:t>formie aneksu, chyba że w Umowie postanowiono inaczej.</w:t>
      </w:r>
    </w:p>
    <w:p w14:paraId="0F0D1D5C" w14:textId="77777777" w:rsidR="00014743" w:rsidRPr="000933AC" w:rsidRDefault="00FE65A7" w:rsidP="00014743">
      <w:pPr>
        <w:pStyle w:val="Akapitzlist"/>
        <w:numPr>
          <w:ilvl w:val="0"/>
          <w:numId w:val="165"/>
        </w:numPr>
        <w:spacing w:before="0" w:after="0" w:line="360" w:lineRule="auto"/>
        <w:ind w:right="469"/>
        <w:rPr>
          <w:rFonts w:ascii="Calibri" w:hAnsi="Calibri" w:cs="Calibri"/>
          <w:sz w:val="24"/>
          <w:szCs w:val="24"/>
        </w:rPr>
      </w:pPr>
      <w:r w:rsidRPr="000933AC">
        <w:rPr>
          <w:rFonts w:ascii="Calibri" w:hAnsi="Calibri" w:cs="Calibri"/>
          <w:sz w:val="24"/>
          <w:szCs w:val="24"/>
          <w:bdr w:val="none" w:sz="0" w:space="0" w:color="auto"/>
        </w:rPr>
        <w:t>Wszystkie dokumenty i całą korespondencję związaną z Umową należy kierować na adresy Stron podane poniżej:</w:t>
      </w:r>
    </w:p>
    <w:p w14:paraId="052C0890" w14:textId="77777777" w:rsidR="00014743" w:rsidRPr="000933AC" w:rsidRDefault="00FE65A7" w:rsidP="00014743">
      <w:pPr>
        <w:pStyle w:val="Akapitzlist"/>
        <w:numPr>
          <w:ilvl w:val="1"/>
          <w:numId w:val="165"/>
        </w:numPr>
        <w:spacing w:before="0" w:after="0" w:line="360" w:lineRule="auto"/>
        <w:rPr>
          <w:rFonts w:ascii="Calibri" w:hAnsi="Calibri" w:cs="Calibri"/>
          <w:sz w:val="24"/>
          <w:szCs w:val="24"/>
        </w:rPr>
      </w:pPr>
      <w:r w:rsidRPr="000933AC">
        <w:rPr>
          <w:rFonts w:ascii="Calibri" w:hAnsi="Calibri" w:cs="Calibri"/>
          <w:sz w:val="24"/>
          <w:szCs w:val="24"/>
          <w:bdr w:val="none" w:sz="0" w:space="0" w:color="auto"/>
        </w:rPr>
        <w:t>adres Zamawiającego: ………………</w:t>
      </w:r>
    </w:p>
    <w:p w14:paraId="055125A4" w14:textId="77777777" w:rsidR="00014743" w:rsidRPr="000933AC" w:rsidRDefault="00FE65A7" w:rsidP="00014743">
      <w:pPr>
        <w:pStyle w:val="Akapitzlist"/>
        <w:numPr>
          <w:ilvl w:val="1"/>
          <w:numId w:val="165"/>
        </w:numPr>
        <w:spacing w:before="0" w:after="0" w:line="360" w:lineRule="auto"/>
        <w:rPr>
          <w:rFonts w:ascii="Calibri" w:hAnsi="Calibri" w:cs="Calibri"/>
          <w:sz w:val="24"/>
          <w:szCs w:val="24"/>
        </w:rPr>
      </w:pPr>
      <w:r w:rsidRPr="000933AC">
        <w:rPr>
          <w:rFonts w:ascii="Calibri" w:hAnsi="Calibri" w:cs="Calibri"/>
          <w:sz w:val="24"/>
          <w:szCs w:val="24"/>
          <w:bdr w:val="none" w:sz="0" w:space="0" w:color="auto"/>
        </w:rPr>
        <w:t>adres Wykonawcy : …………………..</w:t>
      </w:r>
    </w:p>
    <w:p w14:paraId="151DAB95" w14:textId="77777777" w:rsidR="00014743" w:rsidRPr="000933AC" w:rsidRDefault="00FE65A7" w:rsidP="00014743">
      <w:pPr>
        <w:pStyle w:val="Akapitzlist"/>
        <w:numPr>
          <w:ilvl w:val="0"/>
          <w:numId w:val="165"/>
        </w:numPr>
        <w:spacing w:before="0" w:after="0" w:line="360" w:lineRule="auto"/>
        <w:ind w:right="212"/>
        <w:rPr>
          <w:rFonts w:ascii="Calibri" w:hAnsi="Calibri" w:cs="Calibri"/>
          <w:sz w:val="24"/>
          <w:szCs w:val="24"/>
        </w:rPr>
      </w:pPr>
      <w:r w:rsidRPr="000933AC">
        <w:rPr>
          <w:rFonts w:ascii="Calibri" w:hAnsi="Calibri" w:cs="Calibri"/>
          <w:sz w:val="24"/>
          <w:szCs w:val="24"/>
          <w:bdr w:val="none" w:sz="0" w:space="0" w:color="auto"/>
        </w:rPr>
        <w:t xml:space="preserve">W sprawach nieuregulowanych Umową stosuje się obowiązujące przepisy prawa, </w:t>
      </w:r>
      <w:r w:rsidRPr="000933AC">
        <w:rPr>
          <w:rFonts w:ascii="Calibri" w:hAnsi="Calibri" w:cs="Calibri"/>
          <w:sz w:val="24"/>
          <w:szCs w:val="24"/>
          <w:bdr w:val="none" w:sz="0" w:space="0" w:color="auto"/>
        </w:rPr>
        <w:br/>
        <w:t>w szczeg</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rPr>
        <w:t>lności przepisy ustawy Prawo zam</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rPr>
        <w:t>wień publicznych, Kodeksu Cywilnego oraz ustawy o prawie autorskim i prawach pokrewnych.</w:t>
      </w:r>
    </w:p>
    <w:p w14:paraId="2E4C284B" w14:textId="77777777" w:rsidR="00014743" w:rsidRPr="000933AC" w:rsidRDefault="00FE65A7" w:rsidP="00014743">
      <w:pPr>
        <w:pStyle w:val="Akapitzlist"/>
        <w:numPr>
          <w:ilvl w:val="0"/>
          <w:numId w:val="165"/>
        </w:numPr>
        <w:spacing w:before="0" w:after="0" w:line="360" w:lineRule="auto"/>
        <w:ind w:right="212"/>
        <w:rPr>
          <w:rFonts w:ascii="Calibri" w:hAnsi="Calibri" w:cs="Calibri"/>
          <w:sz w:val="24"/>
          <w:szCs w:val="24"/>
        </w:rPr>
      </w:pPr>
      <w:r w:rsidRPr="000933AC">
        <w:rPr>
          <w:rFonts w:ascii="Calibri" w:hAnsi="Calibri" w:cs="Calibri"/>
          <w:sz w:val="24"/>
          <w:szCs w:val="24"/>
          <w:bdr w:val="none" w:sz="0" w:space="0" w:color="auto"/>
        </w:rPr>
        <w:t xml:space="preserve">Spory dotyczące roszczeń wynikających z niewykonania lub nienależytego wykonania Umowy, także dotyczące roszczeń wynikających z odstąpienia od Umowy oraz inne spory związane z realizacją Umowy, niezależnie od podstawy faktycznej i prawnej </w:t>
      </w:r>
      <w:r w:rsidRPr="000933AC">
        <w:rPr>
          <w:rFonts w:ascii="Calibri" w:hAnsi="Calibri" w:cs="Calibri"/>
          <w:sz w:val="24"/>
          <w:szCs w:val="24"/>
          <w:bdr w:val="none" w:sz="0" w:space="0" w:color="auto"/>
          <w:lang w:val="de-DE"/>
        </w:rPr>
        <w:t>ich</w:t>
      </w:r>
      <w:r w:rsidRPr="000933AC">
        <w:rPr>
          <w:rFonts w:ascii="Calibri" w:hAnsi="Calibri" w:cs="Calibri"/>
          <w:sz w:val="24"/>
          <w:szCs w:val="24"/>
          <w:bdr w:val="none" w:sz="0" w:space="0" w:color="auto"/>
        </w:rPr>
        <w:t xml:space="preserve"> dochodzenia, Strony rozstrzygają w drodze negocjacji </w:t>
      </w:r>
      <w:r w:rsidR="0001546A">
        <w:rPr>
          <w:rFonts w:ascii="Calibri" w:hAnsi="Calibri" w:cs="Calibri"/>
          <w:sz w:val="24"/>
          <w:szCs w:val="24"/>
          <w:bdr w:val="none" w:sz="0" w:space="0" w:color="auto"/>
        </w:rPr>
        <w:br/>
      </w:r>
      <w:r w:rsidRPr="000933AC">
        <w:rPr>
          <w:rFonts w:ascii="Calibri" w:hAnsi="Calibri" w:cs="Calibri"/>
          <w:sz w:val="24"/>
          <w:szCs w:val="24"/>
          <w:bdr w:val="none" w:sz="0" w:space="0" w:color="auto"/>
        </w:rPr>
        <w:t>i konsultacji. W przypadku niemożności osiągnięcia porozumienia Sądem właściwym dla rozstrzygnięcia sporu jest Sąd właściwy dla siedziby Zamawiającego.</w:t>
      </w:r>
    </w:p>
    <w:p w14:paraId="3AB28712" w14:textId="77777777" w:rsidR="00014743" w:rsidRPr="000933AC" w:rsidRDefault="00FE65A7" w:rsidP="00014743">
      <w:pPr>
        <w:pStyle w:val="Akapitzlist"/>
        <w:numPr>
          <w:ilvl w:val="0"/>
          <w:numId w:val="165"/>
        </w:numPr>
        <w:spacing w:before="0" w:after="0" w:line="360" w:lineRule="auto"/>
        <w:ind w:right="212"/>
        <w:rPr>
          <w:rFonts w:ascii="Calibri" w:hAnsi="Calibri" w:cs="Calibri"/>
          <w:sz w:val="24"/>
          <w:szCs w:val="24"/>
        </w:rPr>
      </w:pPr>
      <w:r w:rsidRPr="000933AC">
        <w:rPr>
          <w:rFonts w:ascii="Calibri" w:hAnsi="Calibri" w:cs="Calibri"/>
          <w:sz w:val="24"/>
          <w:szCs w:val="24"/>
          <w:bdr w:val="none" w:sz="0" w:space="0" w:color="auto"/>
        </w:rPr>
        <w:t>Umowę sporządzono w dw</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rPr>
        <w:t>ch jednobrzmiących egzemplarzach – po jednym dla Wykonawcy i Zamawiającego / Umowę będzie uważało się za zawartą w dniu złożenia kwalifikowanego podpisu elektronicznego przez ostatnią ze Stron.</w:t>
      </w:r>
    </w:p>
    <w:p w14:paraId="6DF49A1C" w14:textId="77777777" w:rsidR="00014743" w:rsidRPr="000933AC" w:rsidRDefault="00FE65A7" w:rsidP="00014743">
      <w:pPr>
        <w:pStyle w:val="Akapitzlist"/>
        <w:numPr>
          <w:ilvl w:val="0"/>
          <w:numId w:val="165"/>
        </w:numPr>
        <w:spacing w:before="0" w:after="0" w:line="360" w:lineRule="auto"/>
        <w:ind w:right="212"/>
        <w:rPr>
          <w:rFonts w:ascii="Calibri" w:hAnsi="Calibri" w:cs="Calibri"/>
          <w:sz w:val="24"/>
          <w:szCs w:val="24"/>
        </w:rPr>
      </w:pPr>
      <w:r w:rsidRPr="000933AC">
        <w:rPr>
          <w:rFonts w:ascii="Calibri" w:hAnsi="Calibri" w:cs="Calibri"/>
          <w:sz w:val="24"/>
          <w:szCs w:val="24"/>
          <w:bdr w:val="none" w:sz="0" w:space="0" w:color="auto"/>
        </w:rPr>
        <w:lastRenderedPageBreak/>
        <w:t>Szczegółowy zakres przedmiotu Umowy określają: oferta Wykonawcy; opis przedmiotu zam</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rPr>
        <w:t>wienia; udzielone w trakcie postępowania o udzielenie zam</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rPr>
        <w:t>wienia odpowiedzi Zamawiającego na pytania zadane przez Wykonawc</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rPr>
        <w:t>w oraz dokonane przez Zamawiającego modyfikacje treści Specyfikacji Warunk</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rPr>
        <w:t>w Zam</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rPr>
        <w:t>wienia.</w:t>
      </w:r>
    </w:p>
    <w:p w14:paraId="5BC92127" w14:textId="77777777" w:rsidR="00014743" w:rsidRPr="000933AC" w:rsidRDefault="00014743" w:rsidP="00014743">
      <w:pPr>
        <w:widowControl w:val="0"/>
        <w:spacing w:after="0" w:line="360" w:lineRule="auto"/>
        <w:rPr>
          <w:rFonts w:cs="Calibri"/>
          <w:sz w:val="24"/>
          <w:szCs w:val="24"/>
        </w:rPr>
      </w:pPr>
    </w:p>
    <w:p w14:paraId="4E09AE1B" w14:textId="77777777" w:rsidR="00014743" w:rsidRPr="000933AC" w:rsidRDefault="00014743" w:rsidP="00014743">
      <w:pPr>
        <w:widowControl w:val="0"/>
        <w:spacing w:after="0" w:line="360" w:lineRule="auto"/>
        <w:rPr>
          <w:rFonts w:cs="Calibri"/>
          <w:sz w:val="24"/>
          <w:szCs w:val="24"/>
        </w:rPr>
      </w:pPr>
    </w:p>
    <w:p w14:paraId="646932F3" w14:textId="77777777" w:rsidR="00014743" w:rsidRPr="000933AC" w:rsidRDefault="00FE65A7" w:rsidP="00014743">
      <w:pPr>
        <w:widowControl w:val="0"/>
        <w:spacing w:after="0" w:line="360" w:lineRule="auto"/>
        <w:ind w:left="116"/>
        <w:rPr>
          <w:rFonts w:cs="Calibri"/>
          <w:b/>
          <w:bCs/>
          <w:sz w:val="24"/>
          <w:szCs w:val="24"/>
        </w:rPr>
      </w:pPr>
      <w:r w:rsidRPr="000933AC">
        <w:rPr>
          <w:rFonts w:cs="Calibri"/>
          <w:b/>
          <w:bCs/>
          <w:sz w:val="24"/>
          <w:szCs w:val="24"/>
          <w:bdr w:val="none" w:sz="0" w:space="0" w:color="auto"/>
        </w:rPr>
        <w:t>Załączniki:</w:t>
      </w:r>
    </w:p>
    <w:p w14:paraId="32D478C2" w14:textId="77777777" w:rsidR="00014743" w:rsidRPr="000933AC" w:rsidRDefault="00FE65A7" w:rsidP="00014743">
      <w:pPr>
        <w:pStyle w:val="Akapitzlist"/>
        <w:numPr>
          <w:ilvl w:val="0"/>
          <w:numId w:val="167"/>
        </w:numPr>
        <w:spacing w:before="0" w:after="0" w:line="360" w:lineRule="auto"/>
        <w:rPr>
          <w:rFonts w:ascii="Calibri" w:hAnsi="Calibri" w:cs="Calibri"/>
          <w:sz w:val="24"/>
          <w:szCs w:val="24"/>
        </w:rPr>
      </w:pPr>
      <w:r w:rsidRPr="000933AC">
        <w:rPr>
          <w:rFonts w:ascii="Calibri" w:hAnsi="Calibri" w:cs="Calibri"/>
          <w:sz w:val="24"/>
          <w:szCs w:val="24"/>
          <w:bdr w:val="none" w:sz="0" w:space="0" w:color="auto"/>
        </w:rPr>
        <w:t>Kopia szczegółowego opisu przedmiotu zam</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rPr>
        <w:t>wienia;</w:t>
      </w:r>
    </w:p>
    <w:p w14:paraId="1C297435" w14:textId="77777777" w:rsidR="00014743" w:rsidRPr="000933AC" w:rsidRDefault="00FE65A7" w:rsidP="00014743">
      <w:pPr>
        <w:pStyle w:val="Akapitzlist"/>
        <w:numPr>
          <w:ilvl w:val="0"/>
          <w:numId w:val="169"/>
        </w:numPr>
        <w:spacing w:before="0" w:after="0" w:line="360" w:lineRule="auto"/>
        <w:rPr>
          <w:rFonts w:ascii="Calibri" w:hAnsi="Calibri" w:cs="Calibri"/>
          <w:sz w:val="24"/>
          <w:szCs w:val="24"/>
          <w:lang w:val="de-DE"/>
        </w:rPr>
      </w:pPr>
      <w:r w:rsidRPr="000933AC">
        <w:rPr>
          <w:rFonts w:ascii="Calibri" w:hAnsi="Calibri" w:cs="Calibri"/>
          <w:sz w:val="24"/>
          <w:szCs w:val="24"/>
          <w:bdr w:val="none" w:sz="0" w:space="0" w:color="auto"/>
          <w:lang w:val="de-DE"/>
        </w:rPr>
        <w:t>Wz</w:t>
      </w:r>
      <w:r w:rsidRPr="000933AC">
        <w:rPr>
          <w:rFonts w:ascii="Calibri" w:hAnsi="Calibri" w:cs="Calibri"/>
          <w:sz w:val="24"/>
          <w:szCs w:val="24"/>
          <w:bdr w:val="none" w:sz="0" w:space="0" w:color="auto"/>
          <w:lang w:val="es-ES_tradnl"/>
        </w:rPr>
        <w:t>ó</w:t>
      </w:r>
      <w:r w:rsidRPr="000933AC">
        <w:rPr>
          <w:rFonts w:ascii="Calibri" w:hAnsi="Calibri" w:cs="Calibri"/>
          <w:sz w:val="24"/>
          <w:szCs w:val="24"/>
          <w:bdr w:val="none" w:sz="0" w:space="0" w:color="auto"/>
        </w:rPr>
        <w:t>r protokołu zdawczo-odbiorczego;</w:t>
      </w:r>
    </w:p>
    <w:p w14:paraId="7D5BE4E6" w14:textId="77777777" w:rsidR="00014743" w:rsidRPr="000933AC" w:rsidRDefault="00FE65A7" w:rsidP="00014743">
      <w:pPr>
        <w:pStyle w:val="Akapitzlist"/>
        <w:numPr>
          <w:ilvl w:val="0"/>
          <w:numId w:val="167"/>
        </w:numPr>
        <w:spacing w:before="0" w:after="0" w:line="360" w:lineRule="auto"/>
        <w:rPr>
          <w:rFonts w:ascii="Calibri" w:hAnsi="Calibri" w:cs="Calibri"/>
          <w:sz w:val="24"/>
          <w:szCs w:val="24"/>
          <w:lang w:val="it-IT"/>
        </w:rPr>
      </w:pPr>
      <w:r w:rsidRPr="000933AC">
        <w:rPr>
          <w:rFonts w:ascii="Calibri" w:hAnsi="Calibri" w:cs="Calibri"/>
          <w:sz w:val="24"/>
          <w:szCs w:val="24"/>
          <w:bdr w:val="none" w:sz="0" w:space="0" w:color="auto"/>
          <w:lang w:val="it-IT"/>
        </w:rPr>
        <w:t>Kopia</w:t>
      </w:r>
      <w:r w:rsidRPr="000933AC">
        <w:rPr>
          <w:rFonts w:ascii="Calibri" w:hAnsi="Calibri" w:cs="Calibri"/>
          <w:sz w:val="24"/>
          <w:szCs w:val="24"/>
          <w:bdr w:val="none" w:sz="0" w:space="0" w:color="auto"/>
        </w:rPr>
        <w:t xml:space="preserve"> formularza ofertowego Wykonawcy.</w:t>
      </w:r>
    </w:p>
    <w:p w14:paraId="49694EFB" w14:textId="77777777" w:rsidR="00014743" w:rsidRPr="000933AC" w:rsidRDefault="00014743" w:rsidP="00014743">
      <w:pPr>
        <w:widowControl w:val="0"/>
        <w:tabs>
          <w:tab w:val="left" w:pos="5665"/>
        </w:tabs>
        <w:spacing w:after="0" w:line="360" w:lineRule="auto"/>
        <w:jc w:val="center"/>
        <w:rPr>
          <w:rFonts w:cs="Calibri"/>
          <w:sz w:val="24"/>
          <w:szCs w:val="24"/>
        </w:rPr>
      </w:pPr>
    </w:p>
    <w:p w14:paraId="6807BDBC" w14:textId="77777777" w:rsidR="00014743" w:rsidRPr="000933AC" w:rsidRDefault="00014743" w:rsidP="00014743">
      <w:pPr>
        <w:widowControl w:val="0"/>
        <w:tabs>
          <w:tab w:val="left" w:pos="5665"/>
        </w:tabs>
        <w:spacing w:after="0" w:line="360" w:lineRule="auto"/>
        <w:jc w:val="center"/>
        <w:rPr>
          <w:rFonts w:cs="Calibri"/>
          <w:sz w:val="24"/>
          <w:szCs w:val="24"/>
        </w:rPr>
      </w:pPr>
    </w:p>
    <w:p w14:paraId="0C06CB3D" w14:textId="77777777" w:rsidR="00014743" w:rsidRPr="0001546A" w:rsidRDefault="00014743" w:rsidP="00014743">
      <w:pPr>
        <w:widowControl w:val="0"/>
        <w:tabs>
          <w:tab w:val="left" w:pos="5665"/>
        </w:tabs>
        <w:spacing w:after="0" w:line="360" w:lineRule="auto"/>
        <w:jc w:val="center"/>
        <w:rPr>
          <w:rFonts w:cs="Calibri"/>
          <w:b/>
          <w:bCs/>
          <w:sz w:val="24"/>
          <w:szCs w:val="24"/>
        </w:rPr>
      </w:pPr>
    </w:p>
    <w:p w14:paraId="7BAF92E3" w14:textId="77777777" w:rsidR="00014743" w:rsidRPr="0001546A" w:rsidRDefault="00FE65A7" w:rsidP="00014743">
      <w:pPr>
        <w:widowControl w:val="0"/>
        <w:tabs>
          <w:tab w:val="left" w:pos="5665"/>
        </w:tabs>
        <w:spacing w:after="0" w:line="360" w:lineRule="auto"/>
        <w:jc w:val="center"/>
        <w:rPr>
          <w:rFonts w:cs="Calibri"/>
          <w:b/>
          <w:bCs/>
          <w:sz w:val="24"/>
          <w:szCs w:val="24"/>
        </w:rPr>
      </w:pPr>
      <w:r w:rsidRPr="0001546A">
        <w:rPr>
          <w:rFonts w:cs="Calibri"/>
          <w:b/>
          <w:bCs/>
          <w:sz w:val="24"/>
          <w:szCs w:val="24"/>
          <w:bdr w:val="none" w:sz="0" w:space="0" w:color="auto"/>
          <w:lang w:val="de-DE"/>
        </w:rPr>
        <w:t>ZAMAWIAJ</w:t>
      </w:r>
      <w:r w:rsidRPr="0001546A">
        <w:rPr>
          <w:rFonts w:cs="Calibri"/>
          <w:b/>
          <w:bCs/>
          <w:sz w:val="24"/>
          <w:szCs w:val="24"/>
          <w:bdr w:val="none" w:sz="0" w:space="0" w:color="auto"/>
        </w:rPr>
        <w:t>Ą</w:t>
      </w:r>
      <w:r w:rsidRPr="0001546A">
        <w:rPr>
          <w:rFonts w:cs="Calibri"/>
          <w:b/>
          <w:bCs/>
          <w:sz w:val="24"/>
          <w:szCs w:val="24"/>
          <w:bdr w:val="none" w:sz="0" w:space="0" w:color="auto"/>
          <w:lang w:val="en-US"/>
        </w:rPr>
        <w:t>CY</w:t>
      </w:r>
      <w:r w:rsidRPr="0001546A">
        <w:rPr>
          <w:rFonts w:cs="Calibri"/>
          <w:b/>
          <w:bCs/>
          <w:sz w:val="24"/>
          <w:szCs w:val="24"/>
          <w:bdr w:val="none" w:sz="0" w:space="0" w:color="auto"/>
        </w:rPr>
        <w:tab/>
        <w:t>WYKONAWCA</w:t>
      </w:r>
    </w:p>
    <w:p w14:paraId="19A3035B" w14:textId="77777777" w:rsidR="00014743" w:rsidRDefault="00014743" w:rsidP="00014743">
      <w:pPr>
        <w:widowControl w:val="0"/>
        <w:spacing w:after="0" w:line="360" w:lineRule="auto"/>
        <w:ind w:right="112"/>
        <w:rPr>
          <w:rFonts w:cs="Calibri"/>
          <w:sz w:val="24"/>
          <w:szCs w:val="24"/>
        </w:rPr>
      </w:pPr>
    </w:p>
    <w:p w14:paraId="1DC47B53" w14:textId="77777777" w:rsidR="00014743" w:rsidRDefault="00014743" w:rsidP="00014743">
      <w:pPr>
        <w:widowControl w:val="0"/>
        <w:spacing w:after="0" w:line="360" w:lineRule="auto"/>
        <w:ind w:right="112"/>
        <w:rPr>
          <w:rFonts w:cs="Calibri"/>
          <w:sz w:val="24"/>
          <w:szCs w:val="24"/>
        </w:rPr>
      </w:pPr>
    </w:p>
    <w:p w14:paraId="15BBDAA6" w14:textId="77777777" w:rsidR="00014743" w:rsidRDefault="00014743" w:rsidP="00014743">
      <w:pPr>
        <w:widowControl w:val="0"/>
        <w:spacing w:after="0" w:line="360" w:lineRule="auto"/>
        <w:ind w:right="112"/>
        <w:rPr>
          <w:rFonts w:cs="Calibri"/>
          <w:sz w:val="24"/>
          <w:szCs w:val="24"/>
        </w:rPr>
      </w:pPr>
    </w:p>
    <w:p w14:paraId="62BFCE52" w14:textId="77777777" w:rsidR="00014743" w:rsidRDefault="00014743" w:rsidP="00014743">
      <w:pPr>
        <w:widowControl w:val="0"/>
        <w:spacing w:after="0" w:line="360" w:lineRule="auto"/>
        <w:ind w:right="112"/>
        <w:rPr>
          <w:rFonts w:cs="Calibri"/>
          <w:sz w:val="24"/>
          <w:szCs w:val="24"/>
        </w:rPr>
      </w:pPr>
    </w:p>
    <w:p w14:paraId="735B0C95" w14:textId="77777777" w:rsidR="0001546A" w:rsidRDefault="0001546A" w:rsidP="00014743">
      <w:pPr>
        <w:widowControl w:val="0"/>
        <w:spacing w:after="0" w:line="360" w:lineRule="auto"/>
        <w:ind w:right="112"/>
        <w:rPr>
          <w:rFonts w:cs="Calibri"/>
          <w:sz w:val="24"/>
          <w:szCs w:val="24"/>
        </w:rPr>
      </w:pPr>
    </w:p>
    <w:p w14:paraId="06FEA672" w14:textId="77777777" w:rsidR="0001546A" w:rsidRDefault="0001546A" w:rsidP="00014743">
      <w:pPr>
        <w:widowControl w:val="0"/>
        <w:spacing w:after="0" w:line="360" w:lineRule="auto"/>
        <w:ind w:right="112"/>
        <w:rPr>
          <w:rFonts w:cs="Calibri"/>
          <w:sz w:val="24"/>
          <w:szCs w:val="24"/>
        </w:rPr>
      </w:pPr>
    </w:p>
    <w:p w14:paraId="72440FB2" w14:textId="77777777" w:rsidR="0001546A" w:rsidRDefault="0001546A" w:rsidP="00014743">
      <w:pPr>
        <w:widowControl w:val="0"/>
        <w:spacing w:after="0" w:line="360" w:lineRule="auto"/>
        <w:ind w:right="112"/>
        <w:rPr>
          <w:rFonts w:cs="Calibri"/>
          <w:sz w:val="24"/>
          <w:szCs w:val="24"/>
        </w:rPr>
      </w:pPr>
    </w:p>
    <w:p w14:paraId="381B06EB" w14:textId="77777777" w:rsidR="0001546A" w:rsidRDefault="0001546A" w:rsidP="00014743">
      <w:pPr>
        <w:widowControl w:val="0"/>
        <w:spacing w:after="0" w:line="360" w:lineRule="auto"/>
        <w:ind w:right="112"/>
        <w:rPr>
          <w:rFonts w:cs="Calibri"/>
          <w:sz w:val="24"/>
          <w:szCs w:val="24"/>
        </w:rPr>
      </w:pPr>
    </w:p>
    <w:p w14:paraId="7FE52488" w14:textId="77777777" w:rsidR="0001546A" w:rsidRDefault="0001546A" w:rsidP="00014743">
      <w:pPr>
        <w:widowControl w:val="0"/>
        <w:spacing w:after="0" w:line="360" w:lineRule="auto"/>
        <w:ind w:right="112"/>
        <w:rPr>
          <w:rFonts w:cs="Calibri"/>
          <w:sz w:val="24"/>
          <w:szCs w:val="24"/>
        </w:rPr>
      </w:pPr>
    </w:p>
    <w:p w14:paraId="14B77A55" w14:textId="77777777" w:rsidR="0001546A" w:rsidRDefault="0001546A" w:rsidP="00014743">
      <w:pPr>
        <w:widowControl w:val="0"/>
        <w:spacing w:after="0" w:line="360" w:lineRule="auto"/>
        <w:ind w:right="112"/>
        <w:rPr>
          <w:rFonts w:cs="Calibri"/>
          <w:sz w:val="24"/>
          <w:szCs w:val="24"/>
        </w:rPr>
      </w:pPr>
    </w:p>
    <w:p w14:paraId="5DDCCB58" w14:textId="77777777" w:rsidR="0001546A" w:rsidRDefault="0001546A" w:rsidP="00014743">
      <w:pPr>
        <w:widowControl w:val="0"/>
        <w:spacing w:after="0" w:line="360" w:lineRule="auto"/>
        <w:ind w:right="112"/>
        <w:rPr>
          <w:rFonts w:cs="Calibri"/>
          <w:sz w:val="24"/>
          <w:szCs w:val="24"/>
        </w:rPr>
      </w:pPr>
    </w:p>
    <w:p w14:paraId="7A71DF35" w14:textId="77777777" w:rsidR="0001546A" w:rsidRDefault="0001546A" w:rsidP="00014743">
      <w:pPr>
        <w:widowControl w:val="0"/>
        <w:spacing w:after="0" w:line="360" w:lineRule="auto"/>
        <w:ind w:right="112"/>
        <w:rPr>
          <w:rFonts w:cs="Calibri"/>
          <w:sz w:val="24"/>
          <w:szCs w:val="24"/>
        </w:rPr>
      </w:pPr>
    </w:p>
    <w:p w14:paraId="7D8CF833" w14:textId="77777777" w:rsidR="0001546A" w:rsidRDefault="0001546A" w:rsidP="00014743">
      <w:pPr>
        <w:widowControl w:val="0"/>
        <w:spacing w:after="0" w:line="360" w:lineRule="auto"/>
        <w:ind w:right="112"/>
        <w:rPr>
          <w:rFonts w:cs="Calibri"/>
          <w:sz w:val="24"/>
          <w:szCs w:val="24"/>
        </w:rPr>
      </w:pPr>
    </w:p>
    <w:p w14:paraId="241AB7C9" w14:textId="77777777" w:rsidR="0001546A" w:rsidRDefault="0001546A" w:rsidP="00014743">
      <w:pPr>
        <w:widowControl w:val="0"/>
        <w:spacing w:after="0" w:line="360" w:lineRule="auto"/>
        <w:ind w:right="112"/>
        <w:rPr>
          <w:rFonts w:cs="Calibri"/>
          <w:sz w:val="24"/>
          <w:szCs w:val="24"/>
        </w:rPr>
      </w:pPr>
    </w:p>
    <w:p w14:paraId="30096C38" w14:textId="77777777" w:rsidR="0001546A" w:rsidRDefault="0001546A" w:rsidP="00014743">
      <w:pPr>
        <w:widowControl w:val="0"/>
        <w:spacing w:after="0" w:line="360" w:lineRule="auto"/>
        <w:ind w:right="112"/>
        <w:rPr>
          <w:rFonts w:cs="Calibri"/>
          <w:sz w:val="24"/>
          <w:szCs w:val="24"/>
        </w:rPr>
      </w:pPr>
    </w:p>
    <w:p w14:paraId="74895DC8" w14:textId="77777777" w:rsidR="0001546A" w:rsidRDefault="0001546A" w:rsidP="00014743">
      <w:pPr>
        <w:widowControl w:val="0"/>
        <w:spacing w:after="0" w:line="360" w:lineRule="auto"/>
        <w:ind w:right="112"/>
        <w:rPr>
          <w:rFonts w:cs="Calibri"/>
          <w:sz w:val="24"/>
          <w:szCs w:val="24"/>
        </w:rPr>
      </w:pPr>
    </w:p>
    <w:p w14:paraId="54DFBFC2" w14:textId="77777777" w:rsidR="0001546A" w:rsidRDefault="0001546A" w:rsidP="00014743">
      <w:pPr>
        <w:widowControl w:val="0"/>
        <w:spacing w:after="0" w:line="360" w:lineRule="auto"/>
        <w:ind w:right="112"/>
        <w:rPr>
          <w:rFonts w:cs="Calibri"/>
          <w:sz w:val="24"/>
          <w:szCs w:val="24"/>
        </w:rPr>
      </w:pPr>
    </w:p>
    <w:p w14:paraId="26CC6A4B" w14:textId="77777777" w:rsidR="00014743" w:rsidRDefault="00014743" w:rsidP="00014743">
      <w:pPr>
        <w:widowControl w:val="0"/>
        <w:spacing w:after="0" w:line="360" w:lineRule="auto"/>
        <w:ind w:right="112"/>
        <w:rPr>
          <w:rFonts w:cs="Calibri"/>
          <w:sz w:val="24"/>
          <w:szCs w:val="24"/>
        </w:rPr>
      </w:pPr>
    </w:p>
    <w:p w14:paraId="0B16798B" w14:textId="77777777" w:rsidR="00014743" w:rsidRPr="000933AC" w:rsidRDefault="00FE65A7" w:rsidP="00014743">
      <w:pPr>
        <w:widowControl w:val="0"/>
        <w:spacing w:after="0" w:line="360" w:lineRule="auto"/>
        <w:ind w:right="330"/>
        <w:jc w:val="right"/>
        <w:rPr>
          <w:rFonts w:cs="Calibri"/>
          <w:b/>
          <w:bCs/>
          <w:sz w:val="24"/>
          <w:szCs w:val="24"/>
        </w:rPr>
      </w:pPr>
      <w:r w:rsidRPr="00995270">
        <w:rPr>
          <w:rFonts w:cs="Calibri"/>
          <w:b/>
          <w:bCs/>
          <w:sz w:val="24"/>
          <w:szCs w:val="24"/>
          <w:bdr w:val="none" w:sz="0" w:space="0" w:color="auto"/>
        </w:rPr>
        <w:t>Z</w:t>
      </w:r>
      <w:r w:rsidRPr="000933AC">
        <w:rPr>
          <w:rFonts w:cs="Calibri"/>
          <w:b/>
          <w:bCs/>
          <w:sz w:val="24"/>
          <w:szCs w:val="24"/>
          <w:bdr w:val="none" w:sz="0" w:space="0" w:color="auto"/>
        </w:rPr>
        <w:t>ałącznik nr 2 do Umowy</w:t>
      </w:r>
    </w:p>
    <w:p w14:paraId="7841891B" w14:textId="77777777" w:rsidR="00014743" w:rsidRPr="000933AC" w:rsidRDefault="00014743" w:rsidP="00014743">
      <w:pPr>
        <w:widowControl w:val="0"/>
        <w:spacing w:after="0" w:line="360" w:lineRule="auto"/>
        <w:rPr>
          <w:rFonts w:cs="Calibri"/>
          <w:b/>
          <w:bCs/>
          <w:sz w:val="24"/>
          <w:szCs w:val="24"/>
        </w:rPr>
      </w:pPr>
    </w:p>
    <w:p w14:paraId="0535D92F" w14:textId="77777777" w:rsidR="00014743" w:rsidRPr="000933AC" w:rsidRDefault="00FE65A7" w:rsidP="00014743">
      <w:pPr>
        <w:widowControl w:val="0"/>
        <w:spacing w:after="0" w:line="360" w:lineRule="auto"/>
        <w:ind w:right="2"/>
        <w:jc w:val="center"/>
        <w:rPr>
          <w:rFonts w:cs="Calibri"/>
          <w:b/>
          <w:bCs/>
          <w:sz w:val="24"/>
          <w:szCs w:val="24"/>
        </w:rPr>
      </w:pPr>
      <w:r w:rsidRPr="000933AC">
        <w:rPr>
          <w:rFonts w:cs="Calibri"/>
          <w:b/>
          <w:bCs/>
          <w:sz w:val="24"/>
          <w:szCs w:val="24"/>
          <w:bdr w:val="none" w:sz="0" w:space="0" w:color="auto"/>
          <w:lang w:val="en-US"/>
        </w:rPr>
        <w:t>PROTOK</w:t>
      </w:r>
      <w:r w:rsidRPr="000933AC">
        <w:rPr>
          <w:rFonts w:cs="Calibri"/>
          <w:b/>
          <w:bCs/>
          <w:sz w:val="24"/>
          <w:szCs w:val="24"/>
          <w:bdr w:val="none" w:sz="0" w:space="0" w:color="auto"/>
        </w:rPr>
        <w:t xml:space="preserve">ÓŁ </w:t>
      </w:r>
      <w:r w:rsidRPr="000933AC">
        <w:rPr>
          <w:rFonts w:cs="Calibri"/>
          <w:b/>
          <w:bCs/>
          <w:sz w:val="24"/>
          <w:szCs w:val="24"/>
          <w:bdr w:val="none" w:sz="0" w:space="0" w:color="auto"/>
          <w:lang w:val="de-DE"/>
        </w:rPr>
        <w:t>ZDAWCZO-ODBIORCZY</w:t>
      </w:r>
      <w:r w:rsidRPr="000933AC">
        <w:rPr>
          <w:rFonts w:cs="Calibri"/>
          <w:b/>
          <w:bCs/>
          <w:sz w:val="24"/>
          <w:szCs w:val="24"/>
          <w:bdr w:val="none" w:sz="0" w:space="0" w:color="auto"/>
        </w:rPr>
        <w:t xml:space="preserve"> (wz</w:t>
      </w:r>
      <w:r w:rsidRPr="000933AC">
        <w:rPr>
          <w:rFonts w:cs="Calibri"/>
          <w:b/>
          <w:bCs/>
          <w:sz w:val="24"/>
          <w:szCs w:val="24"/>
          <w:bdr w:val="none" w:sz="0" w:space="0" w:color="auto"/>
          <w:lang w:val="es-ES_tradnl"/>
        </w:rPr>
        <w:t>ó</w:t>
      </w:r>
      <w:r w:rsidRPr="000933AC">
        <w:rPr>
          <w:rFonts w:cs="Calibri"/>
          <w:b/>
          <w:bCs/>
          <w:sz w:val="24"/>
          <w:szCs w:val="24"/>
          <w:bdr w:val="none" w:sz="0" w:space="0" w:color="auto"/>
        </w:rPr>
        <w:t>r)</w:t>
      </w:r>
    </w:p>
    <w:p w14:paraId="7DD983A9" w14:textId="77777777" w:rsidR="00014743" w:rsidRPr="000933AC" w:rsidRDefault="00FE65A7" w:rsidP="00014743">
      <w:pPr>
        <w:widowControl w:val="0"/>
        <w:tabs>
          <w:tab w:val="left" w:leader="dot" w:pos="3446"/>
        </w:tabs>
        <w:spacing w:after="0" w:line="360" w:lineRule="auto"/>
        <w:ind w:right="1"/>
        <w:jc w:val="center"/>
        <w:rPr>
          <w:rFonts w:cs="Calibri"/>
          <w:sz w:val="24"/>
          <w:szCs w:val="24"/>
        </w:rPr>
      </w:pPr>
      <w:r w:rsidRPr="000933AC">
        <w:rPr>
          <w:rFonts w:cs="Calibri"/>
          <w:sz w:val="24"/>
          <w:szCs w:val="24"/>
          <w:bdr w:val="none" w:sz="0" w:space="0" w:color="auto"/>
        </w:rPr>
        <w:t>spisany w dniu</w:t>
      </w:r>
      <w:r w:rsidRPr="000933AC">
        <w:rPr>
          <w:rFonts w:eastAsia="Times New Roman" w:cs="Calibri"/>
          <w:sz w:val="24"/>
          <w:szCs w:val="24"/>
          <w:bdr w:val="none" w:sz="0" w:space="0" w:color="auto"/>
        </w:rPr>
        <w:tab/>
      </w:r>
      <w:r>
        <w:rPr>
          <w:rFonts w:eastAsia="Times New Roman" w:cs="Calibri"/>
          <w:sz w:val="24"/>
          <w:szCs w:val="24"/>
          <w:bdr w:val="none" w:sz="0" w:space="0" w:color="auto"/>
        </w:rPr>
        <w:t xml:space="preserve">2025 </w:t>
      </w:r>
      <w:r w:rsidRPr="000933AC">
        <w:rPr>
          <w:rFonts w:cs="Calibri"/>
          <w:sz w:val="24"/>
          <w:szCs w:val="24"/>
          <w:bdr w:val="none" w:sz="0" w:space="0" w:color="auto"/>
        </w:rPr>
        <w:t>roku przez:</w:t>
      </w:r>
    </w:p>
    <w:p w14:paraId="1C9CF550" w14:textId="77777777" w:rsidR="00014743" w:rsidRPr="000933AC" w:rsidRDefault="00014743" w:rsidP="00A71B61">
      <w:pPr>
        <w:widowControl w:val="0"/>
        <w:spacing w:after="0" w:line="360" w:lineRule="auto"/>
        <w:jc w:val="both"/>
        <w:rPr>
          <w:rFonts w:cs="Calibri"/>
          <w:sz w:val="24"/>
          <w:szCs w:val="24"/>
        </w:rPr>
      </w:pPr>
    </w:p>
    <w:p w14:paraId="4C7BCEE9" w14:textId="77777777" w:rsidR="00014743" w:rsidRPr="000933AC" w:rsidRDefault="00FE65A7" w:rsidP="00A71B61">
      <w:pPr>
        <w:widowControl w:val="0"/>
        <w:spacing w:after="0" w:line="360" w:lineRule="auto"/>
        <w:ind w:left="116"/>
        <w:jc w:val="both"/>
        <w:rPr>
          <w:rFonts w:cs="Calibri"/>
          <w:sz w:val="24"/>
          <w:szCs w:val="24"/>
        </w:rPr>
      </w:pPr>
      <w:r w:rsidRPr="000933AC">
        <w:rPr>
          <w:rFonts w:cs="Calibri"/>
          <w:sz w:val="24"/>
          <w:szCs w:val="24"/>
          <w:bdr w:val="none" w:sz="0" w:space="0" w:color="auto"/>
        </w:rPr>
        <w:t>Przedstawiciel Zamawiającego:</w:t>
      </w:r>
      <w:r>
        <w:rPr>
          <w:rFonts w:cs="Calibri"/>
          <w:sz w:val="24"/>
          <w:szCs w:val="24"/>
          <w:bdr w:val="none" w:sz="0" w:space="0" w:color="auto"/>
        </w:rPr>
        <w:t xml:space="preserve"> ……………………………………………………</w:t>
      </w:r>
    </w:p>
    <w:p w14:paraId="44BD9A1C" w14:textId="77777777" w:rsidR="00014743" w:rsidRPr="000933AC" w:rsidRDefault="00014743" w:rsidP="00A71B61">
      <w:pPr>
        <w:widowControl w:val="0"/>
        <w:spacing w:after="0" w:line="360" w:lineRule="auto"/>
        <w:jc w:val="both"/>
        <w:rPr>
          <w:rFonts w:cs="Calibri"/>
          <w:sz w:val="24"/>
          <w:szCs w:val="24"/>
        </w:rPr>
      </w:pPr>
    </w:p>
    <w:p w14:paraId="38CDF95E" w14:textId="77777777" w:rsidR="00014743" w:rsidRPr="000933AC" w:rsidRDefault="00FE65A7" w:rsidP="00A71B61">
      <w:pPr>
        <w:widowControl w:val="0"/>
        <w:spacing w:after="0" w:line="360" w:lineRule="auto"/>
        <w:ind w:left="116"/>
        <w:jc w:val="both"/>
        <w:rPr>
          <w:rFonts w:cs="Calibri"/>
          <w:sz w:val="24"/>
          <w:szCs w:val="24"/>
        </w:rPr>
      </w:pPr>
      <w:r w:rsidRPr="000933AC">
        <w:rPr>
          <w:rFonts w:cs="Calibri"/>
          <w:sz w:val="24"/>
          <w:szCs w:val="24"/>
          <w:bdr w:val="none" w:sz="0" w:space="0" w:color="auto"/>
        </w:rPr>
        <w:t>Przedstawiciel Wykonawcy:</w:t>
      </w:r>
      <w:r>
        <w:rPr>
          <w:rFonts w:cs="Calibri"/>
          <w:sz w:val="24"/>
          <w:szCs w:val="24"/>
          <w:bdr w:val="none" w:sz="0" w:space="0" w:color="auto"/>
        </w:rPr>
        <w:t xml:space="preserve"> ………………………………………………….</w:t>
      </w:r>
    </w:p>
    <w:p w14:paraId="50E452C7" w14:textId="77777777" w:rsidR="00014743" w:rsidRPr="000933AC" w:rsidRDefault="00014743" w:rsidP="00A71B61">
      <w:pPr>
        <w:widowControl w:val="0"/>
        <w:spacing w:after="0" w:line="360" w:lineRule="auto"/>
        <w:jc w:val="both"/>
        <w:rPr>
          <w:rFonts w:cs="Calibri"/>
          <w:sz w:val="24"/>
          <w:szCs w:val="24"/>
        </w:rPr>
      </w:pPr>
    </w:p>
    <w:p w14:paraId="62488F02" w14:textId="77777777" w:rsidR="00014743" w:rsidRPr="000933AC" w:rsidRDefault="00FE65A7" w:rsidP="00A71B61">
      <w:pPr>
        <w:widowControl w:val="0"/>
        <w:spacing w:after="0" w:line="360" w:lineRule="auto"/>
        <w:ind w:left="116"/>
        <w:jc w:val="both"/>
        <w:rPr>
          <w:rFonts w:cs="Calibri"/>
          <w:sz w:val="24"/>
          <w:szCs w:val="24"/>
        </w:rPr>
      </w:pPr>
      <w:r w:rsidRPr="000933AC">
        <w:rPr>
          <w:rFonts w:cs="Calibri"/>
          <w:sz w:val="24"/>
          <w:szCs w:val="24"/>
          <w:bdr w:val="none" w:sz="0" w:space="0" w:color="auto"/>
        </w:rPr>
        <w:t>dokonała odbioru przedmiotu zam</w:t>
      </w:r>
      <w:r w:rsidRPr="000933AC">
        <w:rPr>
          <w:rFonts w:cs="Calibri"/>
          <w:sz w:val="24"/>
          <w:szCs w:val="24"/>
          <w:bdr w:val="none" w:sz="0" w:space="0" w:color="auto"/>
          <w:lang w:val="es-ES_tradnl"/>
        </w:rPr>
        <w:t>ó</w:t>
      </w:r>
      <w:r w:rsidRPr="000933AC">
        <w:rPr>
          <w:rFonts w:cs="Calibri"/>
          <w:sz w:val="24"/>
          <w:szCs w:val="24"/>
          <w:bdr w:val="none" w:sz="0" w:space="0" w:color="auto"/>
        </w:rPr>
        <w:t>wienia zleconego Umową z dnia ……………….....</w:t>
      </w:r>
    </w:p>
    <w:p w14:paraId="14A31D17" w14:textId="77777777" w:rsidR="00014743" w:rsidRPr="000933AC" w:rsidRDefault="00014743" w:rsidP="00A71B61">
      <w:pPr>
        <w:widowControl w:val="0"/>
        <w:spacing w:after="0" w:line="360" w:lineRule="auto"/>
        <w:jc w:val="both"/>
        <w:rPr>
          <w:rFonts w:cs="Calibri"/>
          <w:sz w:val="24"/>
          <w:szCs w:val="24"/>
        </w:rPr>
      </w:pPr>
    </w:p>
    <w:p w14:paraId="509FBB45" w14:textId="77777777" w:rsidR="00014743" w:rsidRPr="000933AC" w:rsidRDefault="00FE65A7" w:rsidP="00A71B61">
      <w:pPr>
        <w:widowControl w:val="0"/>
        <w:spacing w:after="0" w:line="360" w:lineRule="auto"/>
        <w:ind w:left="116"/>
        <w:jc w:val="both"/>
        <w:rPr>
          <w:rFonts w:cs="Calibri"/>
          <w:sz w:val="24"/>
          <w:szCs w:val="24"/>
        </w:rPr>
      </w:pPr>
      <w:r w:rsidRPr="000933AC">
        <w:rPr>
          <w:rFonts w:cs="Calibri"/>
          <w:sz w:val="24"/>
          <w:szCs w:val="24"/>
          <w:bdr w:val="none" w:sz="0" w:space="0" w:color="auto"/>
        </w:rPr>
        <w:t>Wykonawca na przedmiot zam</w:t>
      </w:r>
      <w:r w:rsidRPr="000933AC">
        <w:rPr>
          <w:rFonts w:cs="Calibri"/>
          <w:sz w:val="24"/>
          <w:szCs w:val="24"/>
          <w:bdr w:val="none" w:sz="0" w:space="0" w:color="auto"/>
          <w:lang w:val="es-ES_tradnl"/>
        </w:rPr>
        <w:t>ó</w:t>
      </w:r>
      <w:r w:rsidRPr="000933AC">
        <w:rPr>
          <w:rFonts w:cs="Calibri"/>
          <w:sz w:val="24"/>
          <w:szCs w:val="24"/>
          <w:bdr w:val="none" w:sz="0" w:space="0" w:color="auto"/>
        </w:rPr>
        <w:t xml:space="preserve">wienia udziela </w:t>
      </w:r>
      <w:r w:rsidRPr="00995270">
        <w:rPr>
          <w:rFonts w:cs="Calibri"/>
          <w:sz w:val="24"/>
          <w:szCs w:val="24"/>
          <w:bdr w:val="none" w:sz="0" w:space="0" w:color="auto"/>
        </w:rPr>
        <w:t>……..</w:t>
      </w:r>
      <w:r w:rsidRPr="000933AC">
        <w:rPr>
          <w:rFonts w:cs="Calibri"/>
          <w:sz w:val="24"/>
          <w:szCs w:val="24"/>
          <w:bdr w:val="none" w:sz="0" w:space="0" w:color="auto"/>
        </w:rPr>
        <w:t xml:space="preserve"> miesięcznej gwarancji.</w:t>
      </w:r>
    </w:p>
    <w:p w14:paraId="1AE01D96" w14:textId="77777777" w:rsidR="00014743" w:rsidRPr="000933AC" w:rsidRDefault="00014743" w:rsidP="00A71B61">
      <w:pPr>
        <w:widowControl w:val="0"/>
        <w:spacing w:after="0" w:line="360" w:lineRule="auto"/>
        <w:jc w:val="both"/>
        <w:rPr>
          <w:rFonts w:cs="Calibri"/>
          <w:sz w:val="24"/>
          <w:szCs w:val="24"/>
        </w:rPr>
      </w:pPr>
    </w:p>
    <w:p w14:paraId="22DBBCF7" w14:textId="77777777" w:rsidR="00014743" w:rsidRDefault="00FE65A7" w:rsidP="00A71B61">
      <w:pPr>
        <w:widowControl w:val="0"/>
        <w:spacing w:after="0" w:line="360" w:lineRule="auto"/>
        <w:ind w:left="116" w:right="107"/>
        <w:jc w:val="both"/>
        <w:rPr>
          <w:rFonts w:cs="Calibri"/>
          <w:sz w:val="24"/>
          <w:szCs w:val="24"/>
        </w:rPr>
      </w:pPr>
      <w:r w:rsidRPr="000933AC">
        <w:rPr>
          <w:rFonts w:cs="Calibri"/>
          <w:sz w:val="24"/>
          <w:szCs w:val="24"/>
          <w:bdr w:val="none" w:sz="0" w:space="0" w:color="auto"/>
        </w:rPr>
        <w:t>Wykonanie przedmiotu zam</w:t>
      </w:r>
      <w:r w:rsidRPr="000933AC">
        <w:rPr>
          <w:rFonts w:cs="Calibri"/>
          <w:sz w:val="24"/>
          <w:szCs w:val="24"/>
          <w:bdr w:val="none" w:sz="0" w:space="0" w:color="auto"/>
          <w:lang w:val="es-ES_tradnl"/>
        </w:rPr>
        <w:t>ó</w:t>
      </w:r>
      <w:r w:rsidRPr="000933AC">
        <w:rPr>
          <w:rFonts w:cs="Calibri"/>
          <w:sz w:val="24"/>
          <w:szCs w:val="24"/>
          <w:bdr w:val="none" w:sz="0" w:space="0" w:color="auto"/>
        </w:rPr>
        <w:t>wienia objętego Umową zostało wykonane: należycie / nienależycie</w:t>
      </w:r>
      <w:r w:rsidRPr="000933AC">
        <w:rPr>
          <w:rFonts w:cs="Calibri"/>
          <w:sz w:val="24"/>
          <w:szCs w:val="24"/>
          <w:bdr w:val="none" w:sz="0" w:space="0" w:color="auto"/>
          <w:vertAlign w:val="superscript"/>
        </w:rPr>
        <w:t>1</w:t>
      </w:r>
      <w:r w:rsidRPr="000933AC">
        <w:rPr>
          <w:rFonts w:cs="Calibri"/>
          <w:sz w:val="24"/>
          <w:szCs w:val="24"/>
          <w:bdr w:val="none" w:sz="0" w:space="0" w:color="auto"/>
        </w:rPr>
        <w:t xml:space="preserve"> </w:t>
      </w:r>
      <w:r>
        <w:rPr>
          <w:rFonts w:cs="Calibri"/>
          <w:sz w:val="24"/>
          <w:szCs w:val="24"/>
          <w:bdr w:val="none" w:sz="0" w:space="0" w:color="auto"/>
        </w:rPr>
        <w:t>.</w:t>
      </w:r>
    </w:p>
    <w:p w14:paraId="62ED0F6B" w14:textId="77777777" w:rsidR="00014743" w:rsidRPr="000933AC" w:rsidRDefault="00FE65A7" w:rsidP="00A71B61">
      <w:pPr>
        <w:widowControl w:val="0"/>
        <w:spacing w:after="0" w:line="360" w:lineRule="auto"/>
        <w:ind w:left="116" w:right="107"/>
        <w:jc w:val="both"/>
        <w:rPr>
          <w:rFonts w:cs="Calibri"/>
          <w:sz w:val="24"/>
          <w:szCs w:val="24"/>
        </w:rPr>
      </w:pPr>
      <w:r w:rsidRPr="000933AC">
        <w:rPr>
          <w:rFonts w:cs="Calibri"/>
          <w:sz w:val="24"/>
          <w:szCs w:val="24"/>
          <w:bdr w:val="none" w:sz="0" w:space="0" w:color="auto"/>
        </w:rPr>
        <w:t>Opis ewentualnych uwag i spostrzeżeń do realizacji przedmiotu zam</w:t>
      </w:r>
      <w:r w:rsidRPr="000933AC">
        <w:rPr>
          <w:rFonts w:cs="Calibri"/>
          <w:sz w:val="24"/>
          <w:szCs w:val="24"/>
          <w:bdr w:val="none" w:sz="0" w:space="0" w:color="auto"/>
          <w:lang w:val="es-ES_tradnl"/>
        </w:rPr>
        <w:t>ó</w:t>
      </w:r>
      <w:r w:rsidRPr="000933AC">
        <w:rPr>
          <w:rFonts w:cs="Calibri"/>
          <w:sz w:val="24"/>
          <w:szCs w:val="24"/>
          <w:bdr w:val="none" w:sz="0" w:space="0" w:color="auto"/>
        </w:rPr>
        <w:t>wienia objętego Umową:</w:t>
      </w:r>
      <w:r>
        <w:rPr>
          <w:rFonts w:cs="Calibri"/>
          <w:sz w:val="24"/>
          <w:szCs w:val="24"/>
          <w:bdr w:val="none" w:sz="0" w:space="0" w:color="auto"/>
        </w:rPr>
        <w:t xml:space="preserve"> ………………………………………………………………………………..</w:t>
      </w:r>
    </w:p>
    <w:p w14:paraId="3B7564D9" w14:textId="77777777" w:rsidR="00014743" w:rsidRPr="000933AC" w:rsidRDefault="00014743" w:rsidP="00A71B61">
      <w:pPr>
        <w:widowControl w:val="0"/>
        <w:spacing w:after="0" w:line="360" w:lineRule="auto"/>
        <w:jc w:val="both"/>
        <w:rPr>
          <w:rFonts w:cs="Calibri"/>
          <w:sz w:val="24"/>
          <w:szCs w:val="24"/>
        </w:rPr>
      </w:pPr>
    </w:p>
    <w:p w14:paraId="21AA9EAB" w14:textId="77777777" w:rsidR="00014743" w:rsidRPr="000933AC" w:rsidRDefault="00FE65A7" w:rsidP="00A71B61">
      <w:pPr>
        <w:widowControl w:val="0"/>
        <w:spacing w:after="0" w:line="360" w:lineRule="auto"/>
        <w:ind w:left="116"/>
        <w:jc w:val="both"/>
        <w:rPr>
          <w:rFonts w:cs="Calibri"/>
          <w:sz w:val="24"/>
          <w:szCs w:val="24"/>
        </w:rPr>
      </w:pPr>
      <w:r w:rsidRPr="000933AC">
        <w:rPr>
          <w:rFonts w:cs="Calibri"/>
          <w:sz w:val="24"/>
          <w:szCs w:val="24"/>
          <w:bdr w:val="none" w:sz="0" w:space="0" w:color="auto"/>
        </w:rPr>
        <w:t xml:space="preserve">Szkolenie zostanie przeprowadzone w </w:t>
      </w:r>
      <w:r w:rsidRPr="000933AC">
        <w:rPr>
          <w:rFonts w:cs="Calibri"/>
          <w:sz w:val="24"/>
          <w:szCs w:val="24"/>
          <w:bdr w:val="none" w:sz="0" w:space="0" w:color="auto"/>
          <w:lang w:val="de-DE"/>
        </w:rPr>
        <w:t>terminie</w:t>
      </w:r>
      <w:r w:rsidRPr="000933AC">
        <w:rPr>
          <w:rFonts w:cs="Calibri"/>
          <w:sz w:val="24"/>
          <w:szCs w:val="24"/>
          <w:bdr w:val="none" w:sz="0" w:space="0" w:color="auto"/>
        </w:rPr>
        <w:t xml:space="preserve"> wskazanym przez Zamawiającego.</w:t>
      </w:r>
    </w:p>
    <w:p w14:paraId="2995C4B0" w14:textId="77777777" w:rsidR="00014743" w:rsidRPr="000933AC" w:rsidRDefault="00014743" w:rsidP="00014743">
      <w:pPr>
        <w:widowControl w:val="0"/>
        <w:spacing w:after="0" w:line="360" w:lineRule="auto"/>
        <w:rPr>
          <w:rFonts w:cs="Calibri"/>
          <w:sz w:val="24"/>
          <w:szCs w:val="24"/>
        </w:rPr>
      </w:pPr>
    </w:p>
    <w:p w14:paraId="71A7611C" w14:textId="77777777" w:rsidR="00014743" w:rsidRPr="000933AC" w:rsidRDefault="00FE65A7" w:rsidP="0034033B">
      <w:pPr>
        <w:widowControl w:val="0"/>
        <w:spacing w:after="0" w:line="360" w:lineRule="auto"/>
        <w:ind w:left="116"/>
        <w:jc w:val="both"/>
        <w:rPr>
          <w:rFonts w:cs="Calibri"/>
          <w:b/>
          <w:bCs/>
          <w:sz w:val="24"/>
          <w:szCs w:val="24"/>
        </w:rPr>
      </w:pPr>
      <w:r w:rsidRPr="000933AC">
        <w:rPr>
          <w:rFonts w:cs="Calibri"/>
          <w:b/>
          <w:bCs/>
          <w:sz w:val="24"/>
          <w:szCs w:val="24"/>
          <w:bdr w:val="none" w:sz="0" w:space="0" w:color="auto"/>
        </w:rPr>
        <w:t>UWAGA! Wykonawca do protokołu zdawczo-odbiorczego dołączy wykaz sprzętu wchodzącego w skład przedmiotu zam</w:t>
      </w:r>
      <w:r w:rsidRPr="000933AC">
        <w:rPr>
          <w:rFonts w:cs="Calibri"/>
          <w:b/>
          <w:bCs/>
          <w:sz w:val="24"/>
          <w:szCs w:val="24"/>
          <w:bdr w:val="none" w:sz="0" w:space="0" w:color="auto"/>
          <w:lang w:val="es-ES_tradnl"/>
        </w:rPr>
        <w:t>ó</w:t>
      </w:r>
      <w:r w:rsidRPr="000933AC">
        <w:rPr>
          <w:rFonts w:cs="Calibri"/>
          <w:b/>
          <w:bCs/>
          <w:sz w:val="24"/>
          <w:szCs w:val="24"/>
          <w:bdr w:val="none" w:sz="0" w:space="0" w:color="auto"/>
        </w:rPr>
        <w:t xml:space="preserve">wienia wraz z podaniem producenta, typu </w:t>
      </w:r>
      <w:r w:rsidR="0034033B">
        <w:rPr>
          <w:rFonts w:cs="Calibri"/>
          <w:b/>
          <w:bCs/>
          <w:sz w:val="24"/>
          <w:szCs w:val="24"/>
          <w:bdr w:val="none" w:sz="0" w:space="0" w:color="auto"/>
        </w:rPr>
        <w:br/>
      </w:r>
      <w:r w:rsidRPr="000933AC">
        <w:rPr>
          <w:rFonts w:cs="Calibri"/>
          <w:b/>
          <w:bCs/>
          <w:sz w:val="24"/>
          <w:szCs w:val="24"/>
          <w:bdr w:val="none" w:sz="0" w:space="0" w:color="auto"/>
        </w:rPr>
        <w:t>i numer</w:t>
      </w:r>
      <w:r w:rsidRPr="000933AC">
        <w:rPr>
          <w:rFonts w:cs="Calibri"/>
          <w:b/>
          <w:bCs/>
          <w:sz w:val="24"/>
          <w:szCs w:val="24"/>
          <w:bdr w:val="none" w:sz="0" w:space="0" w:color="auto"/>
          <w:lang w:val="es-ES_tradnl"/>
        </w:rPr>
        <w:t>ó</w:t>
      </w:r>
      <w:r w:rsidRPr="000933AC">
        <w:rPr>
          <w:rFonts w:cs="Calibri"/>
          <w:b/>
          <w:bCs/>
          <w:sz w:val="24"/>
          <w:szCs w:val="24"/>
          <w:bdr w:val="none" w:sz="0" w:space="0" w:color="auto"/>
        </w:rPr>
        <w:t>w fabrycznych.</w:t>
      </w:r>
    </w:p>
    <w:p w14:paraId="3D4572D2" w14:textId="77777777" w:rsidR="00014743" w:rsidRPr="000933AC" w:rsidRDefault="00014743" w:rsidP="00014743">
      <w:pPr>
        <w:widowControl w:val="0"/>
        <w:spacing w:after="0" w:line="360" w:lineRule="auto"/>
        <w:rPr>
          <w:rFonts w:cs="Calibri"/>
          <w:b/>
          <w:bCs/>
          <w:sz w:val="24"/>
          <w:szCs w:val="24"/>
        </w:rPr>
      </w:pPr>
    </w:p>
    <w:p w14:paraId="2C52C1AD" w14:textId="77777777" w:rsidR="00014743" w:rsidRPr="000933AC" w:rsidRDefault="00014743" w:rsidP="00014743">
      <w:pPr>
        <w:widowControl w:val="0"/>
        <w:spacing w:after="0" w:line="360" w:lineRule="auto"/>
        <w:rPr>
          <w:rFonts w:cs="Calibri"/>
          <w:b/>
          <w:bCs/>
          <w:sz w:val="24"/>
          <w:szCs w:val="24"/>
        </w:rPr>
      </w:pPr>
    </w:p>
    <w:p w14:paraId="7DDCC616" w14:textId="77777777" w:rsidR="00014743" w:rsidRPr="000933AC" w:rsidRDefault="00FE65A7" w:rsidP="00014743">
      <w:pPr>
        <w:widowControl w:val="0"/>
        <w:spacing w:after="0" w:line="360" w:lineRule="auto"/>
        <w:ind w:left="4364" w:hanging="1"/>
        <w:rPr>
          <w:rFonts w:cs="Calibri"/>
          <w:b/>
          <w:bCs/>
          <w:sz w:val="24"/>
          <w:szCs w:val="24"/>
        </w:rPr>
      </w:pPr>
      <w:r w:rsidRPr="000933AC">
        <w:rPr>
          <w:rFonts w:cs="Calibri"/>
          <w:b/>
          <w:bCs/>
          <w:sz w:val="24"/>
          <w:szCs w:val="24"/>
          <w:bdr w:val="none" w:sz="0" w:space="0" w:color="auto"/>
        </w:rPr>
        <w:t>Na tym protokół zakończono i podpisano:</w:t>
      </w:r>
    </w:p>
    <w:p w14:paraId="19A83BB2" w14:textId="77777777" w:rsidR="00014743" w:rsidRPr="000933AC" w:rsidRDefault="00FE65A7" w:rsidP="00014743">
      <w:pPr>
        <w:widowControl w:val="0"/>
        <w:spacing w:after="0" w:line="360" w:lineRule="auto"/>
        <w:ind w:left="4364" w:right="107"/>
        <w:rPr>
          <w:rFonts w:cs="Calibri"/>
          <w:b/>
          <w:bCs/>
          <w:sz w:val="24"/>
          <w:szCs w:val="24"/>
        </w:rPr>
      </w:pPr>
      <w:r w:rsidRPr="000933AC">
        <w:rPr>
          <w:rFonts w:cs="Calibri"/>
          <w:b/>
          <w:bCs/>
          <w:sz w:val="24"/>
          <w:szCs w:val="24"/>
          <w:bdr w:val="none" w:sz="0" w:space="0" w:color="auto"/>
        </w:rPr>
        <w:t>Zamawiający: ………………………………………. Wykonawca: ……………………………………….</w:t>
      </w:r>
    </w:p>
    <w:p w14:paraId="6606DF53" w14:textId="77777777" w:rsidR="00014743" w:rsidRPr="000933AC" w:rsidRDefault="00FE65A7" w:rsidP="00014743">
      <w:pPr>
        <w:widowControl w:val="0"/>
        <w:spacing w:after="0" w:line="360" w:lineRule="auto"/>
        <w:rPr>
          <w:rFonts w:cs="Calibri"/>
          <w:b/>
          <w:bCs/>
          <w:sz w:val="24"/>
          <w:szCs w:val="24"/>
        </w:rPr>
      </w:pPr>
      <w:r w:rsidRPr="000933AC">
        <w:rPr>
          <w:rFonts w:cs="Calibri"/>
          <w:noProof/>
          <w:sz w:val="24"/>
          <w:szCs w:val="24"/>
        </w:rPr>
        <mc:AlternateContent>
          <mc:Choice Requires="wps">
            <w:drawing>
              <wp:anchor distT="0" distB="0" distL="0" distR="0" simplePos="0" relativeHeight="251659264" behindDoc="0" locked="0" layoutInCell="1" allowOverlap="1" wp14:anchorId="6C0FAA7C" wp14:editId="300C4D0F">
                <wp:simplePos x="0" y="0"/>
                <wp:positionH relativeFrom="page">
                  <wp:posOffset>899160</wp:posOffset>
                </wp:positionH>
                <wp:positionV relativeFrom="line">
                  <wp:posOffset>188683</wp:posOffset>
                </wp:positionV>
                <wp:extent cx="1828799" cy="12700"/>
                <wp:effectExtent l="0" t="0" r="0" b="0"/>
                <wp:wrapTopAndBottom/>
                <wp:docPr id="1073741837" name="officeArt object" descr="Graphic 7"/>
                <wp:cNvGraphicFramePr/>
                <a:graphic xmlns:a="http://schemas.openxmlformats.org/drawingml/2006/main">
                  <a:graphicData uri="http://schemas.microsoft.com/office/word/2010/wordprocessingShape">
                    <wps:wsp>
                      <wps:cNvSpPr/>
                      <wps:spPr>
                        <a:xfrm>
                          <a:off x="0" y="0"/>
                          <a:ext cx="1828799" cy="12700"/>
                        </a:xfrm>
                        <a:prstGeom prst="rect">
                          <a:avLst/>
                        </a:prstGeom>
                        <a:solidFill>
                          <a:srgbClr val="000000"/>
                        </a:solidFill>
                        <a:ln w="12700">
                          <a:noFill/>
                          <a:miter lim="400000"/>
                        </a:ln>
                        <a:effectLst/>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id="officeArt object" o:spid="_x0000_s1025" alt="Graphic 7" style="width:2in;height:1pt;margin-top:14.86pt;margin-left:70.8pt;mso-position-horizontal-relative:page;mso-position-vertical-relative:line;mso-wrap-distance-bottom:0;mso-wrap-distance-left:0;mso-wrap-distance-right:0;mso-wrap-distance-top:0;position:absolute;v-text-anchor:top;z-index:251658240" fillcolor="black" stroked="f" strokeweight="1pt">
                <v:stroke joinstyle="miter"/>
                <w10:wrap type="topAndBottom"/>
              </v:rect>
            </w:pict>
          </mc:Fallback>
        </mc:AlternateContent>
      </w:r>
    </w:p>
    <w:p w14:paraId="30B24DD1" w14:textId="77777777" w:rsidR="001617AC" w:rsidRPr="0001546A" w:rsidRDefault="00FE65A7" w:rsidP="00014743">
      <w:pPr>
        <w:widowControl w:val="0"/>
        <w:spacing w:after="0" w:line="240" w:lineRule="auto"/>
        <w:rPr>
          <w:sz w:val="20"/>
          <w:szCs w:val="20"/>
        </w:rPr>
        <w:sectPr w:rsidR="001617AC" w:rsidRPr="0001546A">
          <w:headerReference w:type="default" r:id="rId30"/>
          <w:footerReference w:type="default" r:id="rId31"/>
          <w:pgSz w:w="11906" w:h="16838"/>
          <w:pgMar w:top="1417" w:right="1417" w:bottom="1417" w:left="1417" w:header="708" w:footer="0" w:gutter="0"/>
          <w:pgNumType w:start="1"/>
          <w:cols w:space="708"/>
          <w:docGrid w:linePitch="360"/>
        </w:sectPr>
      </w:pPr>
      <w:r w:rsidRPr="0001546A">
        <w:rPr>
          <w:rFonts w:cs="Calibri"/>
          <w:position w:val="10"/>
          <w:bdr w:val="none" w:sz="0" w:space="0" w:color="auto"/>
        </w:rPr>
        <w:t>1</w:t>
      </w:r>
      <w:r w:rsidRPr="0001546A">
        <w:rPr>
          <w:rFonts w:cs="Calibri"/>
          <w:spacing w:val="11"/>
          <w:position w:val="10"/>
          <w:bdr w:val="none" w:sz="0" w:space="0" w:color="auto"/>
        </w:rPr>
        <w:t xml:space="preserve"> </w:t>
      </w:r>
      <w:r w:rsidRPr="0001546A">
        <w:rPr>
          <w:rFonts w:cs="Calibri"/>
          <w:bdr w:val="none" w:sz="0" w:space="0" w:color="auto"/>
        </w:rPr>
        <w:t>Należy</w:t>
      </w:r>
      <w:r w:rsidRPr="0001546A">
        <w:rPr>
          <w:rFonts w:cs="Calibri"/>
          <w:spacing w:val="1"/>
          <w:bdr w:val="none" w:sz="0" w:space="0" w:color="auto"/>
        </w:rPr>
        <w:t xml:space="preserve"> </w:t>
      </w:r>
      <w:r w:rsidRPr="0001546A">
        <w:rPr>
          <w:rFonts w:cs="Calibri"/>
          <w:bdr w:val="none" w:sz="0" w:space="0" w:color="auto"/>
        </w:rPr>
        <w:t>zaznaczyć</w:t>
      </w:r>
      <w:r w:rsidRPr="0001546A">
        <w:rPr>
          <w:rFonts w:cs="Calibri"/>
          <w:spacing w:val="-3"/>
          <w:bdr w:val="none" w:sz="0" w:space="0" w:color="auto"/>
        </w:rPr>
        <w:t xml:space="preserve"> </w:t>
      </w:r>
      <w:r w:rsidRPr="0001546A">
        <w:rPr>
          <w:rFonts w:cs="Calibri"/>
          <w:spacing w:val="-2"/>
          <w:bdr w:val="none" w:sz="0" w:space="0" w:color="auto"/>
        </w:rPr>
        <w:t>odpowiednie</w:t>
      </w:r>
      <w:r w:rsidRPr="0001546A">
        <w:rPr>
          <w:rFonts w:cs="Calibri"/>
          <w:bdr w:val="none" w:sz="0" w:space="0" w:color="auto"/>
        </w:rPr>
        <w:t>.</w:t>
      </w:r>
    </w:p>
    <w:p w14:paraId="43601C86" w14:textId="77777777" w:rsidR="00B814A7" w:rsidRPr="000822DC" w:rsidRDefault="00FE65A7" w:rsidP="000822DC">
      <w:pPr>
        <w:tabs>
          <w:tab w:val="left" w:pos="426"/>
        </w:tabs>
        <w:spacing w:after="0" w:line="360" w:lineRule="auto"/>
        <w:jc w:val="right"/>
        <w:rPr>
          <w:rFonts w:eastAsia="Arial" w:cs="Calibri"/>
          <w:sz w:val="24"/>
          <w:szCs w:val="24"/>
        </w:rPr>
      </w:pPr>
      <w:r w:rsidRPr="000822DC">
        <w:rPr>
          <w:rFonts w:cs="Calibri"/>
          <w:b/>
          <w:bCs/>
          <w:sz w:val="24"/>
          <w:szCs w:val="24"/>
          <w:bdr w:val="none" w:sz="0" w:space="0" w:color="auto"/>
        </w:rPr>
        <w:lastRenderedPageBreak/>
        <w:t>Załącznik nr 4 do SWZ -</w:t>
      </w:r>
      <w:r w:rsidRPr="000822DC">
        <w:rPr>
          <w:rFonts w:eastAsia="Arial" w:cs="Calibri"/>
          <w:b/>
          <w:bCs/>
          <w:sz w:val="24"/>
          <w:szCs w:val="24"/>
          <w:bdr w:val="none" w:sz="0" w:space="0" w:color="auto"/>
        </w:rPr>
        <w:br/>
      </w:r>
      <w:r w:rsidRPr="000822DC">
        <w:rPr>
          <w:rFonts w:cs="Calibri"/>
          <w:b/>
          <w:bCs/>
          <w:sz w:val="24"/>
          <w:szCs w:val="24"/>
          <w:bdr w:val="none" w:sz="0" w:space="0" w:color="auto"/>
        </w:rPr>
        <w:t>Oświadczenie Wykonawcy</w:t>
      </w:r>
    </w:p>
    <w:p w14:paraId="59331319" w14:textId="77777777" w:rsidR="00B814A7" w:rsidRPr="000822DC" w:rsidRDefault="00B814A7" w:rsidP="000822DC">
      <w:pPr>
        <w:pStyle w:val="Nagwek3"/>
        <w:spacing w:line="360" w:lineRule="auto"/>
        <w:rPr>
          <w:rFonts w:eastAsia="Arial"/>
          <w:i/>
          <w:iCs/>
          <w:sz w:val="24"/>
          <w:szCs w:val="24"/>
        </w:rPr>
      </w:pPr>
    </w:p>
    <w:p w14:paraId="17709ECB" w14:textId="77777777" w:rsidR="00B814A7" w:rsidRPr="000822DC" w:rsidRDefault="00FE65A7" w:rsidP="000822DC">
      <w:pPr>
        <w:widowControl w:val="0"/>
        <w:spacing w:after="0" w:line="360" w:lineRule="auto"/>
        <w:jc w:val="both"/>
        <w:rPr>
          <w:rFonts w:eastAsia="Arial" w:cs="Calibri"/>
          <w:b/>
          <w:bCs/>
          <w:sz w:val="24"/>
          <w:szCs w:val="24"/>
          <w:u w:val="single"/>
        </w:rPr>
      </w:pPr>
      <w:r w:rsidRPr="000822DC">
        <w:rPr>
          <w:rFonts w:cs="Calibri"/>
          <w:b/>
          <w:bCs/>
          <w:sz w:val="24"/>
          <w:szCs w:val="24"/>
          <w:u w:val="single"/>
          <w:bdr w:val="none" w:sz="0" w:space="0" w:color="auto"/>
        </w:rPr>
        <w:t>Wykonawca:</w:t>
      </w:r>
    </w:p>
    <w:p w14:paraId="56889D1F" w14:textId="77777777" w:rsidR="00B814A7" w:rsidRPr="000822DC" w:rsidRDefault="00FE65A7" w:rsidP="000822DC">
      <w:pPr>
        <w:widowControl w:val="0"/>
        <w:spacing w:after="0" w:line="360" w:lineRule="auto"/>
        <w:ind w:right="5954"/>
        <w:jc w:val="both"/>
        <w:rPr>
          <w:rFonts w:eastAsia="Arial" w:cs="Calibri"/>
          <w:sz w:val="24"/>
          <w:szCs w:val="24"/>
        </w:rPr>
      </w:pPr>
      <w:r w:rsidRPr="000822DC">
        <w:rPr>
          <w:rFonts w:cs="Calibri"/>
          <w:sz w:val="24"/>
          <w:szCs w:val="24"/>
          <w:bdr w:val="none" w:sz="0" w:space="0" w:color="auto"/>
        </w:rPr>
        <w:t>……………………………………………………………………………………</w:t>
      </w:r>
      <w:r w:rsidR="000822DC">
        <w:rPr>
          <w:rFonts w:cs="Calibri"/>
          <w:sz w:val="24"/>
          <w:szCs w:val="24"/>
          <w:bdr w:val="none" w:sz="0" w:space="0" w:color="auto"/>
        </w:rPr>
        <w:t>………………………………</w:t>
      </w:r>
    </w:p>
    <w:p w14:paraId="5200A420" w14:textId="77777777" w:rsidR="00B814A7" w:rsidRPr="000822DC" w:rsidRDefault="00FE65A7" w:rsidP="000822DC">
      <w:pPr>
        <w:widowControl w:val="0"/>
        <w:spacing w:after="0" w:line="360" w:lineRule="auto"/>
        <w:ind w:right="5954"/>
        <w:jc w:val="center"/>
        <w:rPr>
          <w:rFonts w:eastAsia="Arial" w:cs="Calibri"/>
          <w:i/>
          <w:iCs/>
          <w:sz w:val="24"/>
          <w:szCs w:val="24"/>
        </w:rPr>
      </w:pPr>
      <w:r w:rsidRPr="000822DC">
        <w:rPr>
          <w:rFonts w:cs="Calibri"/>
          <w:i/>
          <w:iCs/>
          <w:sz w:val="24"/>
          <w:szCs w:val="24"/>
          <w:bdr w:val="none" w:sz="0" w:space="0" w:color="auto"/>
        </w:rPr>
        <w:t xml:space="preserve">(pełna nazwa/firma, adres, </w:t>
      </w:r>
      <w:r w:rsidRPr="000822DC">
        <w:rPr>
          <w:rFonts w:eastAsia="Arial" w:cs="Calibri"/>
          <w:i/>
          <w:iCs/>
          <w:sz w:val="24"/>
          <w:szCs w:val="24"/>
          <w:bdr w:val="none" w:sz="0" w:space="0" w:color="auto"/>
        </w:rPr>
        <w:br/>
      </w:r>
      <w:r w:rsidRPr="000822DC">
        <w:rPr>
          <w:rFonts w:cs="Calibri"/>
          <w:i/>
          <w:iCs/>
          <w:sz w:val="24"/>
          <w:szCs w:val="24"/>
          <w:bdr w:val="none" w:sz="0" w:space="0" w:color="auto"/>
        </w:rPr>
        <w:t>w zależności od podmiotu: NIP/</w:t>
      </w:r>
    </w:p>
    <w:p w14:paraId="7DA52EBF" w14:textId="77777777" w:rsidR="00B814A7" w:rsidRPr="000822DC" w:rsidRDefault="00FE65A7" w:rsidP="000822DC">
      <w:pPr>
        <w:widowControl w:val="0"/>
        <w:spacing w:after="0" w:line="360" w:lineRule="auto"/>
        <w:ind w:right="5954"/>
        <w:jc w:val="center"/>
        <w:rPr>
          <w:rFonts w:eastAsia="Arial" w:cs="Calibri"/>
          <w:sz w:val="24"/>
          <w:szCs w:val="24"/>
        </w:rPr>
      </w:pPr>
      <w:r w:rsidRPr="000822DC">
        <w:rPr>
          <w:rFonts w:cs="Calibri"/>
          <w:i/>
          <w:iCs/>
          <w:sz w:val="24"/>
          <w:szCs w:val="24"/>
          <w:bdr w:val="none" w:sz="0" w:space="0" w:color="auto"/>
          <w:lang w:val="pt-PT"/>
        </w:rPr>
        <w:t>PESEL, KRS/CEiDG)</w:t>
      </w:r>
    </w:p>
    <w:p w14:paraId="44FF4E65" w14:textId="77777777" w:rsidR="00B814A7" w:rsidRPr="000822DC" w:rsidRDefault="00B814A7" w:rsidP="000822DC">
      <w:pPr>
        <w:widowControl w:val="0"/>
        <w:spacing w:after="0" w:line="360" w:lineRule="auto"/>
        <w:jc w:val="both"/>
        <w:rPr>
          <w:rFonts w:eastAsia="Arial" w:cs="Calibri"/>
          <w:sz w:val="24"/>
          <w:szCs w:val="24"/>
          <w:u w:val="single"/>
        </w:rPr>
      </w:pPr>
    </w:p>
    <w:p w14:paraId="116F6005" w14:textId="77777777" w:rsidR="00B814A7" w:rsidRPr="000822DC" w:rsidRDefault="00FE65A7" w:rsidP="000822DC">
      <w:pPr>
        <w:widowControl w:val="0"/>
        <w:spacing w:after="0" w:line="360" w:lineRule="auto"/>
        <w:jc w:val="both"/>
        <w:rPr>
          <w:rFonts w:eastAsia="Arial" w:cs="Calibri"/>
          <w:sz w:val="24"/>
          <w:szCs w:val="24"/>
          <w:u w:val="single"/>
        </w:rPr>
      </w:pPr>
      <w:r w:rsidRPr="000822DC">
        <w:rPr>
          <w:rFonts w:cs="Calibri"/>
          <w:sz w:val="24"/>
          <w:szCs w:val="24"/>
          <w:u w:val="single"/>
          <w:bdr w:val="none" w:sz="0" w:space="0" w:color="auto"/>
        </w:rPr>
        <w:t>reprezentowany przez:</w:t>
      </w:r>
    </w:p>
    <w:p w14:paraId="78C365CC" w14:textId="77777777" w:rsidR="00B814A7" w:rsidRPr="000822DC" w:rsidRDefault="00FE65A7" w:rsidP="000822DC">
      <w:pPr>
        <w:widowControl w:val="0"/>
        <w:spacing w:after="0" w:line="360" w:lineRule="auto"/>
        <w:ind w:right="5954"/>
        <w:jc w:val="both"/>
        <w:rPr>
          <w:rFonts w:eastAsia="Arial" w:cs="Calibri"/>
          <w:sz w:val="24"/>
          <w:szCs w:val="24"/>
        </w:rPr>
      </w:pPr>
      <w:r w:rsidRPr="000822DC">
        <w:rPr>
          <w:rFonts w:cs="Calibri"/>
          <w:sz w:val="24"/>
          <w:szCs w:val="24"/>
          <w:bdr w:val="none" w:sz="0" w:space="0" w:color="auto"/>
        </w:rPr>
        <w:t>……………………………………………………………………………………</w:t>
      </w:r>
      <w:r w:rsidR="000822DC">
        <w:rPr>
          <w:rFonts w:cs="Calibri"/>
          <w:sz w:val="24"/>
          <w:szCs w:val="24"/>
          <w:bdr w:val="none" w:sz="0" w:space="0" w:color="auto"/>
        </w:rPr>
        <w:t>………………………………</w:t>
      </w:r>
    </w:p>
    <w:p w14:paraId="7B2535F9" w14:textId="77777777" w:rsidR="00B814A7" w:rsidRPr="000822DC" w:rsidRDefault="00FE65A7" w:rsidP="000822DC">
      <w:pPr>
        <w:widowControl w:val="0"/>
        <w:spacing w:after="0" w:line="360" w:lineRule="auto"/>
        <w:ind w:right="5953"/>
        <w:jc w:val="center"/>
        <w:rPr>
          <w:rFonts w:eastAsia="Arial" w:cs="Calibri"/>
          <w:i/>
          <w:iCs/>
          <w:sz w:val="24"/>
          <w:szCs w:val="24"/>
        </w:rPr>
      </w:pPr>
      <w:r w:rsidRPr="000822DC">
        <w:rPr>
          <w:rFonts w:cs="Calibri"/>
          <w:i/>
          <w:iCs/>
          <w:sz w:val="24"/>
          <w:szCs w:val="24"/>
          <w:bdr w:val="none" w:sz="0" w:space="0" w:color="auto"/>
        </w:rPr>
        <w:t>(imię, nazwisko, stanowisko/podstawa do reprezentacji)</w:t>
      </w:r>
    </w:p>
    <w:p w14:paraId="5D947CD4" w14:textId="77777777" w:rsidR="00B814A7" w:rsidRPr="000822DC" w:rsidRDefault="00B814A7" w:rsidP="000822DC">
      <w:pPr>
        <w:widowControl w:val="0"/>
        <w:spacing w:after="0" w:line="360" w:lineRule="auto"/>
        <w:jc w:val="both"/>
        <w:rPr>
          <w:rFonts w:eastAsia="Arial" w:cs="Calibri"/>
          <w:b/>
          <w:bCs/>
          <w:sz w:val="24"/>
          <w:szCs w:val="24"/>
        </w:rPr>
      </w:pPr>
    </w:p>
    <w:p w14:paraId="2485B619" w14:textId="77777777" w:rsidR="00B814A7" w:rsidRPr="000822DC" w:rsidRDefault="00FE65A7" w:rsidP="000822DC">
      <w:pPr>
        <w:widowControl w:val="0"/>
        <w:spacing w:before="120" w:after="0" w:line="360" w:lineRule="auto"/>
        <w:jc w:val="center"/>
        <w:rPr>
          <w:rFonts w:eastAsia="Arial" w:cs="Calibri"/>
          <w:sz w:val="24"/>
          <w:szCs w:val="24"/>
        </w:rPr>
      </w:pPr>
      <w:r w:rsidRPr="000822DC">
        <w:rPr>
          <w:rFonts w:cs="Calibri"/>
          <w:b/>
          <w:bCs/>
          <w:sz w:val="24"/>
          <w:szCs w:val="24"/>
          <w:bdr w:val="none" w:sz="0" w:space="0" w:color="auto"/>
        </w:rPr>
        <w:t xml:space="preserve">Oświadczenie o aktualności informacji </w:t>
      </w:r>
      <w:r w:rsidRPr="000822DC">
        <w:rPr>
          <w:rFonts w:eastAsia="Arial" w:cs="Calibri"/>
          <w:b/>
          <w:bCs/>
          <w:sz w:val="24"/>
          <w:szCs w:val="24"/>
          <w:bdr w:val="none" w:sz="0" w:space="0" w:color="auto"/>
        </w:rPr>
        <w:br/>
      </w:r>
      <w:r w:rsidRPr="000822DC">
        <w:rPr>
          <w:rFonts w:cs="Calibri"/>
          <w:b/>
          <w:bCs/>
          <w:sz w:val="24"/>
          <w:szCs w:val="24"/>
          <w:bdr w:val="none" w:sz="0" w:space="0" w:color="auto"/>
        </w:rPr>
        <w:t>zawartych w oświadczeniu, o kt</w:t>
      </w:r>
      <w:r w:rsidRPr="000822DC">
        <w:rPr>
          <w:rFonts w:cs="Calibri"/>
          <w:b/>
          <w:bCs/>
          <w:sz w:val="24"/>
          <w:szCs w:val="24"/>
          <w:bdr w:val="none" w:sz="0" w:space="0" w:color="auto"/>
          <w:lang w:val="es-ES_tradnl"/>
        </w:rPr>
        <w:t>ó</w:t>
      </w:r>
      <w:r w:rsidRPr="000822DC">
        <w:rPr>
          <w:rFonts w:cs="Calibri"/>
          <w:b/>
          <w:bCs/>
          <w:sz w:val="24"/>
          <w:szCs w:val="24"/>
          <w:bdr w:val="none" w:sz="0" w:space="0" w:color="auto"/>
        </w:rPr>
        <w:t xml:space="preserve">rym mowa w art. 125 ust. 1 </w:t>
      </w:r>
      <w:r w:rsidRPr="000822DC">
        <w:rPr>
          <w:rFonts w:eastAsia="Arial" w:cs="Calibri"/>
          <w:b/>
          <w:bCs/>
          <w:sz w:val="24"/>
          <w:szCs w:val="24"/>
          <w:bdr w:val="none" w:sz="0" w:space="0" w:color="auto"/>
        </w:rPr>
        <w:br/>
      </w:r>
      <w:r w:rsidRPr="000822DC">
        <w:rPr>
          <w:rFonts w:cs="Calibri"/>
          <w:b/>
          <w:bCs/>
          <w:sz w:val="24"/>
          <w:szCs w:val="24"/>
          <w:bdr w:val="none" w:sz="0" w:space="0" w:color="auto"/>
        </w:rPr>
        <w:t>ustawy z dnia 11 września 2019 r. Prawo zam</w:t>
      </w:r>
      <w:r w:rsidRPr="000822DC">
        <w:rPr>
          <w:rFonts w:cs="Calibri"/>
          <w:b/>
          <w:bCs/>
          <w:sz w:val="24"/>
          <w:szCs w:val="24"/>
          <w:bdr w:val="none" w:sz="0" w:space="0" w:color="auto"/>
          <w:lang w:val="es-ES_tradnl"/>
        </w:rPr>
        <w:t>ó</w:t>
      </w:r>
      <w:r w:rsidRPr="000822DC">
        <w:rPr>
          <w:rFonts w:cs="Calibri"/>
          <w:b/>
          <w:bCs/>
          <w:sz w:val="24"/>
          <w:szCs w:val="24"/>
          <w:bdr w:val="none" w:sz="0" w:space="0" w:color="auto"/>
        </w:rPr>
        <w:t>wień publicznych</w:t>
      </w:r>
    </w:p>
    <w:p w14:paraId="38A791D5" w14:textId="77777777" w:rsidR="00B814A7" w:rsidRPr="000822DC" w:rsidRDefault="00FE65A7" w:rsidP="000822DC">
      <w:pPr>
        <w:widowControl w:val="0"/>
        <w:spacing w:before="120" w:after="0" w:line="360" w:lineRule="auto"/>
        <w:jc w:val="both"/>
        <w:rPr>
          <w:rFonts w:eastAsia="Arial" w:cs="Calibri"/>
          <w:sz w:val="24"/>
          <w:szCs w:val="24"/>
        </w:rPr>
      </w:pPr>
      <w:r w:rsidRPr="000822DC">
        <w:rPr>
          <w:rFonts w:eastAsia="Arial" w:cs="Calibri"/>
          <w:sz w:val="24"/>
          <w:szCs w:val="24"/>
          <w:bdr w:val="none" w:sz="0" w:space="0" w:color="auto"/>
          <w:shd w:val="clear" w:color="auto" w:fill="FFFFFF"/>
        </w:rPr>
        <w:br/>
      </w:r>
      <w:r w:rsidRPr="000822DC">
        <w:rPr>
          <w:rFonts w:cs="Calibri"/>
          <w:sz w:val="24"/>
          <w:szCs w:val="24"/>
          <w:bdr w:val="none" w:sz="0" w:space="0" w:color="auto"/>
          <w:shd w:val="clear" w:color="auto" w:fill="FFFFFF"/>
        </w:rPr>
        <w:t>Oświadczam, że informacje zawarte w oświadczeniach</w:t>
      </w:r>
      <w:r w:rsidRPr="000822DC">
        <w:rPr>
          <w:rFonts w:cs="Calibri"/>
          <w:sz w:val="24"/>
          <w:szCs w:val="24"/>
          <w:bdr w:val="none" w:sz="0" w:space="0" w:color="auto"/>
        </w:rPr>
        <w:t xml:space="preserve"> </w:t>
      </w:r>
      <w:r w:rsidRPr="000822DC">
        <w:rPr>
          <w:rFonts w:cs="Calibri"/>
          <w:sz w:val="24"/>
          <w:szCs w:val="24"/>
          <w:bdr w:val="none" w:sz="0" w:space="0" w:color="auto"/>
          <w:shd w:val="clear" w:color="auto" w:fill="FFFFFF"/>
        </w:rPr>
        <w:t xml:space="preserve">złożonych </w:t>
      </w:r>
      <w:r w:rsidRPr="000822DC">
        <w:rPr>
          <w:rFonts w:cs="Calibri"/>
          <w:sz w:val="24"/>
          <w:szCs w:val="24"/>
          <w:bdr w:val="none" w:sz="0" w:space="0" w:color="auto"/>
        </w:rPr>
        <w:t xml:space="preserve">w postępowaniu prowadzonym w trybie przetargu nieograniczonego pod nazwą: </w:t>
      </w:r>
      <w:r w:rsidRPr="000822DC">
        <w:rPr>
          <w:rFonts w:cs="Calibri"/>
          <w:sz w:val="24"/>
          <w:szCs w:val="24"/>
          <w:bdr w:val="none" w:sz="0" w:space="0" w:color="auto"/>
          <w:rtl/>
          <w:lang w:val="ar-SA"/>
        </w:rPr>
        <w:t>“</w:t>
      </w:r>
      <w:r w:rsidRPr="000822DC">
        <w:rPr>
          <w:rFonts w:cs="Calibri"/>
          <w:i/>
          <w:iCs/>
          <w:sz w:val="24"/>
          <w:szCs w:val="24"/>
          <w:bdr w:val="none" w:sz="0" w:space="0" w:color="auto"/>
        </w:rPr>
        <w:t xml:space="preserve">Dostawa sprzętu rolniczego na potrzeby Zespołu Szkół Centrum Kształcenia Rolniczego w Sandomierzu - Mokoszynie” </w:t>
      </w:r>
      <w:r w:rsidRPr="000822DC">
        <w:rPr>
          <w:rFonts w:cs="Calibri"/>
          <w:sz w:val="24"/>
          <w:szCs w:val="24"/>
          <w:bdr w:val="none" w:sz="0" w:space="0" w:color="auto"/>
        </w:rPr>
        <w:t>na</w:t>
      </w:r>
      <w:r w:rsidR="00030AF7" w:rsidRPr="000822DC">
        <w:rPr>
          <w:rFonts w:cs="Calibri"/>
          <w:sz w:val="24"/>
          <w:szCs w:val="24"/>
          <w:bdr w:val="none" w:sz="0" w:space="0" w:color="auto"/>
        </w:rPr>
        <w:t>:</w:t>
      </w:r>
    </w:p>
    <w:p w14:paraId="0F926D6D" w14:textId="77777777" w:rsidR="00B814A7" w:rsidRPr="000822DC" w:rsidRDefault="00FE65A7" w:rsidP="000822DC">
      <w:pPr>
        <w:widowControl w:val="0"/>
        <w:numPr>
          <w:ilvl w:val="0"/>
          <w:numId w:val="170"/>
        </w:numPr>
        <w:spacing w:before="120" w:after="0" w:line="360" w:lineRule="auto"/>
        <w:jc w:val="both"/>
        <w:rPr>
          <w:rFonts w:cs="Calibri"/>
          <w:sz w:val="24"/>
          <w:szCs w:val="24"/>
        </w:rPr>
      </w:pPr>
      <w:r w:rsidRPr="000822DC">
        <w:rPr>
          <w:rFonts w:cs="Calibri"/>
          <w:sz w:val="24"/>
          <w:szCs w:val="24"/>
          <w:bdr w:val="none" w:sz="0" w:space="0" w:color="auto"/>
        </w:rPr>
        <w:t xml:space="preserve"> druku formularza Jednolitego Europejskiego Dokumentu Zam</w:t>
      </w:r>
      <w:r w:rsidRPr="000822DC">
        <w:rPr>
          <w:rFonts w:cs="Calibri"/>
          <w:sz w:val="24"/>
          <w:szCs w:val="24"/>
          <w:bdr w:val="none" w:sz="0" w:space="0" w:color="auto"/>
          <w:lang w:val="es-ES_tradnl"/>
        </w:rPr>
        <w:t>ó</w:t>
      </w:r>
      <w:r w:rsidRPr="000822DC">
        <w:rPr>
          <w:rFonts w:cs="Calibri"/>
          <w:sz w:val="24"/>
          <w:szCs w:val="24"/>
          <w:bdr w:val="none" w:sz="0" w:space="0" w:color="auto"/>
        </w:rPr>
        <w:t>wienia (JEDZ),</w:t>
      </w:r>
      <w:r w:rsidRPr="000822DC">
        <w:rPr>
          <w:rFonts w:cs="Calibri"/>
          <w:i/>
          <w:iCs/>
          <w:sz w:val="24"/>
          <w:szCs w:val="24"/>
          <w:bdr w:val="none" w:sz="0" w:space="0" w:color="auto"/>
        </w:rPr>
        <w:t xml:space="preserve"> </w:t>
      </w:r>
      <w:r w:rsidRPr="000822DC">
        <w:rPr>
          <w:rFonts w:cs="Calibri"/>
          <w:sz w:val="24"/>
          <w:szCs w:val="24"/>
          <w:bdr w:val="none" w:sz="0" w:space="0" w:color="auto"/>
        </w:rPr>
        <w:t>w zakresie podstaw wykluczenia z</w:t>
      </w:r>
      <w:r w:rsidRPr="000822DC">
        <w:rPr>
          <w:rFonts w:cs="Calibri"/>
          <w:sz w:val="24"/>
          <w:szCs w:val="24"/>
          <w:bdr w:val="none" w:sz="0" w:space="0" w:color="auto"/>
          <w:lang w:val="fr-FR"/>
        </w:rPr>
        <w:t> </w:t>
      </w:r>
      <w:r w:rsidRPr="000822DC">
        <w:rPr>
          <w:rFonts w:cs="Calibri"/>
          <w:sz w:val="24"/>
          <w:szCs w:val="24"/>
          <w:bdr w:val="none" w:sz="0" w:space="0" w:color="auto"/>
        </w:rPr>
        <w:t>postępowania wskazanych przez Zamawiającego, o kt</w:t>
      </w:r>
      <w:r w:rsidRPr="000822DC">
        <w:rPr>
          <w:rFonts w:cs="Calibri"/>
          <w:sz w:val="24"/>
          <w:szCs w:val="24"/>
          <w:bdr w:val="none" w:sz="0" w:space="0" w:color="auto"/>
          <w:lang w:val="es-ES_tradnl"/>
        </w:rPr>
        <w:t>ó</w:t>
      </w:r>
      <w:r w:rsidRPr="000822DC">
        <w:rPr>
          <w:rFonts w:cs="Calibri"/>
          <w:sz w:val="24"/>
          <w:szCs w:val="24"/>
          <w:bdr w:val="none" w:sz="0" w:space="0" w:color="auto"/>
        </w:rPr>
        <w:t>rych mowa w: </w:t>
      </w:r>
    </w:p>
    <w:p w14:paraId="7F7CA84A" w14:textId="77777777" w:rsidR="00B814A7" w:rsidRPr="000822DC" w:rsidRDefault="00FE65A7" w:rsidP="000822DC">
      <w:pPr>
        <w:numPr>
          <w:ilvl w:val="0"/>
          <w:numId w:val="172"/>
        </w:numPr>
        <w:suppressAutoHyphens/>
        <w:spacing w:after="0" w:line="360" w:lineRule="auto"/>
        <w:jc w:val="both"/>
        <w:rPr>
          <w:rFonts w:cs="Calibri"/>
          <w:sz w:val="24"/>
          <w:szCs w:val="24"/>
          <w:shd w:val="clear" w:color="auto" w:fill="FFFFFF"/>
          <w14:textOutline w14:w="0" w14:cap="flat" w14:cmpd="sng" w14:algn="ctr">
            <w14:noFill/>
            <w14:prstDash w14:val="solid"/>
            <w14:bevel/>
          </w14:textOutline>
          <w14:textFill>
            <w14:solidFill>
              <w14:srgbClr w14:val="000000">
                <w14:alpha w14:val="15293"/>
              </w14:srgbClr>
            </w14:solidFill>
          </w14:textFill>
        </w:rPr>
      </w:pPr>
      <w:r w:rsidRPr="000822DC">
        <w:rPr>
          <w:rFonts w:cs="Calibri"/>
          <w:sz w:val="24"/>
          <w:szCs w:val="24"/>
          <w:bdr w:val="none" w:sz="0" w:space="0" w:color="auto"/>
          <w:shd w:val="clear" w:color="auto" w:fill="FFFFFF"/>
          <w14:textOutline w14:w="0" w14:cap="flat" w14:cmpd="sng" w14:algn="ctr">
            <w14:noFill/>
            <w14:prstDash w14:val="solid"/>
            <w14:bevel/>
          </w14:textOutline>
          <w14:textFill>
            <w14:solidFill>
              <w14:srgbClr w14:val="000000">
                <w14:alpha w14:val="15293"/>
              </w14:srgbClr>
            </w14:solidFill>
          </w14:textFill>
        </w:rPr>
        <w:t>art. 108 ust. 1 pkt 3 ustawy Pzp; </w:t>
      </w:r>
    </w:p>
    <w:p w14:paraId="6C5119D6" w14:textId="77777777" w:rsidR="00B814A7" w:rsidRPr="000822DC" w:rsidRDefault="00FE65A7" w:rsidP="000822DC">
      <w:pPr>
        <w:numPr>
          <w:ilvl w:val="0"/>
          <w:numId w:val="172"/>
        </w:numPr>
        <w:suppressAutoHyphens/>
        <w:spacing w:after="0" w:line="360" w:lineRule="auto"/>
        <w:jc w:val="both"/>
        <w:rPr>
          <w:rFonts w:cs="Calibri"/>
          <w:sz w:val="24"/>
          <w:szCs w:val="24"/>
          <w:shd w:val="clear" w:color="auto" w:fill="FFFFFF"/>
          <w14:textOutline w14:w="0" w14:cap="flat" w14:cmpd="sng" w14:algn="ctr">
            <w14:noFill/>
            <w14:prstDash w14:val="solid"/>
            <w14:bevel/>
          </w14:textOutline>
          <w14:textFill>
            <w14:solidFill>
              <w14:srgbClr w14:val="000000">
                <w14:alpha w14:val="15293"/>
              </w14:srgbClr>
            </w14:solidFill>
          </w14:textFill>
        </w:rPr>
      </w:pPr>
      <w:r w:rsidRPr="000822DC">
        <w:rPr>
          <w:rFonts w:cs="Calibri"/>
          <w:sz w:val="24"/>
          <w:szCs w:val="24"/>
          <w:bdr w:val="none" w:sz="0" w:space="0" w:color="auto"/>
          <w:shd w:val="clear" w:color="auto" w:fill="FFFFFF"/>
          <w14:textOutline w14:w="0" w14:cap="flat" w14:cmpd="sng" w14:algn="ctr">
            <w14:noFill/>
            <w14:prstDash w14:val="solid"/>
            <w14:bevel/>
          </w14:textOutline>
          <w14:textFill>
            <w14:solidFill>
              <w14:srgbClr w14:val="000000">
                <w14:alpha w14:val="15293"/>
              </w14:srgbClr>
            </w14:solidFill>
          </w14:textFill>
        </w:rPr>
        <w:t>art. 108 ust. 1 pkt 4 ustawy Pzp, dotyczących orzeczenia zakazu ubiegania się o zam</w:t>
      </w:r>
      <w:r w:rsidRPr="000822DC">
        <w:rPr>
          <w:rFonts w:cs="Calibri"/>
          <w:sz w:val="24"/>
          <w:szCs w:val="24"/>
          <w:bdr w:val="none" w:sz="0" w:space="0" w:color="auto"/>
          <w:shd w:val="clear" w:color="auto" w:fill="FFFFFF"/>
          <w:lang w:val="es-ES_tradnl"/>
          <w14:textOutline w14:w="0" w14:cap="flat" w14:cmpd="sng" w14:algn="ctr">
            <w14:noFill/>
            <w14:prstDash w14:val="solid"/>
            <w14:bevel/>
          </w14:textOutline>
          <w14:textFill>
            <w14:solidFill>
              <w14:srgbClr w14:val="000000">
                <w14:alpha w14:val="15293"/>
              </w14:srgbClr>
            </w14:solidFill>
          </w14:textFill>
        </w:rPr>
        <w:t>ó</w:t>
      </w:r>
      <w:r w:rsidRPr="000822DC">
        <w:rPr>
          <w:rFonts w:cs="Calibri"/>
          <w:sz w:val="24"/>
          <w:szCs w:val="24"/>
          <w:bdr w:val="none" w:sz="0" w:space="0" w:color="auto"/>
          <w:shd w:val="clear" w:color="auto" w:fill="FFFFFF"/>
          <w14:textOutline w14:w="0" w14:cap="flat" w14:cmpd="sng" w14:algn="ctr">
            <w14:noFill/>
            <w14:prstDash w14:val="solid"/>
            <w14:bevel/>
          </w14:textOutline>
          <w14:textFill>
            <w14:solidFill>
              <w14:srgbClr w14:val="000000">
                <w14:alpha w14:val="15293"/>
              </w14:srgbClr>
            </w14:solidFill>
          </w14:textFill>
        </w:rPr>
        <w:t>wienie publiczne tytułem środka zapobiegawczego; </w:t>
      </w:r>
    </w:p>
    <w:p w14:paraId="7E5929CA" w14:textId="77777777" w:rsidR="00B814A7" w:rsidRPr="000822DC" w:rsidRDefault="00FE65A7" w:rsidP="000822DC">
      <w:pPr>
        <w:numPr>
          <w:ilvl w:val="0"/>
          <w:numId w:val="172"/>
        </w:numPr>
        <w:suppressAutoHyphens/>
        <w:spacing w:after="0" w:line="360" w:lineRule="auto"/>
        <w:jc w:val="both"/>
        <w:rPr>
          <w:rFonts w:cs="Calibri"/>
          <w:sz w:val="24"/>
          <w:szCs w:val="24"/>
          <w:shd w:val="clear" w:color="auto" w:fill="FFFFFF"/>
          <w14:textOutline w14:w="0" w14:cap="flat" w14:cmpd="sng" w14:algn="ctr">
            <w14:noFill/>
            <w14:prstDash w14:val="solid"/>
            <w14:bevel/>
          </w14:textOutline>
          <w14:textFill>
            <w14:solidFill>
              <w14:srgbClr w14:val="000000">
                <w14:alpha w14:val="15300"/>
              </w14:srgbClr>
            </w14:solidFill>
          </w14:textFill>
        </w:rPr>
      </w:pPr>
      <w:r w:rsidRPr="000822DC">
        <w:rPr>
          <w:rFonts w:cs="Calibri"/>
          <w:sz w:val="24"/>
          <w:szCs w:val="24"/>
          <w:bdr w:val="none" w:sz="0" w:space="0" w:color="auto"/>
          <w:shd w:val="clear" w:color="auto" w:fill="FFFFFF"/>
          <w14:textOutline w14:w="0" w14:cap="flat" w14:cmpd="sng" w14:algn="ctr">
            <w14:noFill/>
            <w14:prstDash w14:val="solid"/>
            <w14:bevel/>
          </w14:textOutline>
          <w14:textFill>
            <w14:solidFill>
              <w14:srgbClr w14:val="000000">
                <w14:alpha w14:val="15293"/>
              </w14:srgbClr>
            </w14:solidFill>
          </w14:textFill>
        </w:rPr>
        <w:lastRenderedPageBreak/>
        <w:t xml:space="preserve">art. 108 ust. 1 pkt 5 ustawy Pzp, dotyczących zawarcia z innymi wykonawcami porozumienia mającego na celu </w:t>
      </w:r>
      <w:r w:rsidRPr="000822DC">
        <w:rPr>
          <w:rFonts w:cs="Calibri"/>
          <w:sz w:val="24"/>
          <w:szCs w:val="24"/>
          <w:bdr w:val="none" w:sz="0" w:space="0" w:color="auto"/>
          <w:shd w:val="clear" w:color="auto" w:fill="FFFFFF"/>
          <w14:textOutline w14:w="0" w14:cap="flat" w14:cmpd="sng" w14:algn="ctr">
            <w14:noFill/>
            <w14:prstDash w14:val="solid"/>
            <w14:bevel/>
          </w14:textOutline>
          <w14:textFill>
            <w14:solidFill>
              <w14:srgbClr w14:val="000000">
                <w14:alpha w14:val="15300"/>
              </w14:srgbClr>
            </w14:solidFill>
          </w14:textFill>
        </w:rPr>
        <w:t>zakłócenie konkurencji; </w:t>
      </w:r>
    </w:p>
    <w:p w14:paraId="3DA51EBF" w14:textId="77777777" w:rsidR="00030AF7" w:rsidRPr="000822DC" w:rsidRDefault="00FE65A7" w:rsidP="000822DC">
      <w:pPr>
        <w:numPr>
          <w:ilvl w:val="0"/>
          <w:numId w:val="172"/>
        </w:numPr>
        <w:suppressAutoHyphens/>
        <w:spacing w:after="0" w:line="360" w:lineRule="auto"/>
        <w:jc w:val="both"/>
        <w:rPr>
          <w:rFonts w:cs="Calibri"/>
          <w:sz w:val="24"/>
          <w:szCs w:val="24"/>
          <w:shd w:val="clear" w:color="auto" w:fill="FFFFFF"/>
          <w14:textOutline w14:w="0" w14:cap="flat" w14:cmpd="sng" w14:algn="ctr">
            <w14:noFill/>
            <w14:prstDash w14:val="solid"/>
            <w14:bevel/>
          </w14:textOutline>
          <w14:textFill>
            <w14:solidFill>
              <w14:srgbClr w14:val="000000">
                <w14:alpha w14:val="15300"/>
              </w14:srgbClr>
            </w14:solidFill>
          </w14:textFill>
        </w:rPr>
      </w:pPr>
      <w:r w:rsidRPr="000822DC">
        <w:rPr>
          <w:rFonts w:cs="Calibri"/>
          <w:sz w:val="24"/>
          <w:szCs w:val="24"/>
          <w:bdr w:val="none" w:sz="0" w:space="0" w:color="auto"/>
          <w:shd w:val="clear" w:color="auto" w:fill="FFFFFF"/>
          <w14:textOutline w14:w="0" w14:cap="flat" w14:cmpd="sng" w14:algn="ctr">
            <w14:noFill/>
            <w14:prstDash w14:val="solid"/>
            <w14:bevel/>
          </w14:textOutline>
          <w14:textFill>
            <w14:solidFill>
              <w14:srgbClr w14:val="000000">
                <w14:alpha w14:val="15300"/>
              </w14:srgbClr>
            </w14:solidFill>
          </w14:textFill>
        </w:rPr>
        <w:t>art. 108 ust. 1 pkt 6 ustawy Pzp; </w:t>
      </w:r>
    </w:p>
    <w:p w14:paraId="029962AD" w14:textId="77777777" w:rsidR="00B814A7" w:rsidRPr="000822DC" w:rsidRDefault="00FE65A7" w:rsidP="000822DC">
      <w:pPr>
        <w:numPr>
          <w:ilvl w:val="0"/>
          <w:numId w:val="172"/>
        </w:numPr>
        <w:suppressAutoHyphens/>
        <w:spacing w:after="0" w:line="360" w:lineRule="auto"/>
        <w:jc w:val="both"/>
        <w:rPr>
          <w:rFonts w:cs="Calibri"/>
          <w:sz w:val="24"/>
          <w:szCs w:val="24"/>
          <w:shd w:val="clear" w:color="auto" w:fill="FFFFFF"/>
          <w14:textOutline w14:w="0" w14:cap="flat" w14:cmpd="sng" w14:algn="ctr">
            <w14:noFill/>
            <w14:prstDash w14:val="solid"/>
            <w14:bevel/>
          </w14:textOutline>
          <w14:textFill>
            <w14:solidFill>
              <w14:srgbClr w14:val="000000">
                <w14:alpha w14:val="15300"/>
              </w14:srgbClr>
            </w14:solidFill>
          </w14:textFill>
        </w:rPr>
      </w:pPr>
      <w:r w:rsidRPr="000822DC">
        <w:rPr>
          <w:rFonts w:cs="Calibri"/>
          <w:sz w:val="24"/>
          <w:szCs w:val="24"/>
          <w:bdr w:val="none" w:sz="0" w:space="0" w:color="auto"/>
          <w:shd w:val="clear" w:color="auto" w:fill="FFFFFF"/>
          <w14:textOutline w14:w="0" w14:cap="flat" w14:cmpd="sng" w14:algn="ctr">
            <w14:noFill/>
            <w14:prstDash w14:val="solid"/>
            <w14:bevel/>
          </w14:textOutline>
          <w14:textFill>
            <w14:solidFill>
              <w14:srgbClr w14:val="000000">
                <w14:alpha w14:val="15300"/>
              </w14:srgbClr>
            </w14:solidFill>
          </w14:textFill>
        </w:rPr>
        <w:t>art. 109 ust. 1 pkt</w:t>
      </w:r>
      <w:r w:rsidR="00030AF7" w:rsidRPr="000822DC">
        <w:rPr>
          <w:rFonts w:cs="Calibri"/>
          <w:sz w:val="24"/>
          <w:szCs w:val="24"/>
          <w:bdr w:val="none" w:sz="0" w:space="0" w:color="auto"/>
          <w:shd w:val="clear" w:color="auto" w:fill="FFFFFF"/>
          <w14:textOutline w14:w="0" w14:cap="flat" w14:cmpd="sng" w14:algn="ctr">
            <w14:noFill/>
            <w14:prstDash w14:val="solid"/>
            <w14:bevel/>
          </w14:textOutline>
          <w14:textFill>
            <w14:solidFill>
              <w14:srgbClr w14:val="000000">
                <w14:alpha w14:val="15300"/>
              </w14:srgbClr>
            </w14:solidFill>
          </w14:textFill>
        </w:rPr>
        <w:t xml:space="preserve"> 4 </w:t>
      </w:r>
      <w:r w:rsidRPr="000822DC">
        <w:rPr>
          <w:rFonts w:cs="Calibri"/>
          <w:sz w:val="24"/>
          <w:szCs w:val="24"/>
          <w:bdr w:val="none" w:sz="0" w:space="0" w:color="auto"/>
          <w:shd w:val="clear" w:color="auto" w:fill="FFFFFF"/>
          <w14:textOutline w14:w="0" w14:cap="flat" w14:cmpd="sng" w14:algn="ctr">
            <w14:noFill/>
            <w14:prstDash w14:val="solid"/>
            <w14:bevel/>
          </w14:textOutline>
          <w14:textFill>
            <w14:solidFill>
              <w14:srgbClr w14:val="000000">
                <w14:alpha w14:val="15300"/>
              </w14:srgbClr>
            </w14:solidFill>
          </w14:textFill>
        </w:rPr>
        <w:t>– 10 ustawy Pzp, oraz</w:t>
      </w:r>
    </w:p>
    <w:p w14:paraId="516B3FCB" w14:textId="77777777" w:rsidR="00B814A7" w:rsidRPr="000822DC" w:rsidRDefault="00FE65A7" w:rsidP="000822DC">
      <w:pPr>
        <w:widowControl w:val="0"/>
        <w:numPr>
          <w:ilvl w:val="0"/>
          <w:numId w:val="170"/>
        </w:numPr>
        <w:spacing w:before="120" w:after="0" w:line="360" w:lineRule="auto"/>
        <w:jc w:val="both"/>
        <w:rPr>
          <w:rFonts w:cs="Calibri"/>
          <w:sz w:val="24"/>
          <w:szCs w:val="24"/>
        </w:rPr>
      </w:pPr>
      <w:r w:rsidRPr="000822DC">
        <w:rPr>
          <w:rFonts w:cs="Calibri"/>
          <w:sz w:val="24"/>
          <w:szCs w:val="24"/>
          <w:bdr w:val="none" w:sz="0" w:space="0" w:color="auto"/>
        </w:rPr>
        <w:t>Załączniku nr 9 w zakresie braku podstaw do wykluczenia, o kt</w:t>
      </w:r>
      <w:r w:rsidRPr="000822DC">
        <w:rPr>
          <w:rFonts w:cs="Calibri"/>
          <w:sz w:val="24"/>
          <w:szCs w:val="24"/>
          <w:bdr w:val="none" w:sz="0" w:space="0" w:color="auto"/>
          <w:lang w:val="es-ES_tradnl"/>
        </w:rPr>
        <w:t>ó</w:t>
      </w:r>
      <w:r w:rsidRPr="000822DC">
        <w:rPr>
          <w:rFonts w:cs="Calibri"/>
          <w:sz w:val="24"/>
          <w:szCs w:val="24"/>
          <w:bdr w:val="none" w:sz="0" w:space="0" w:color="auto"/>
        </w:rPr>
        <w:t>rych mowa w</w:t>
      </w:r>
      <w:r w:rsidRPr="000822DC">
        <w:rPr>
          <w:rFonts w:cs="Calibri"/>
          <w:sz w:val="24"/>
          <w:szCs w:val="24"/>
          <w:bdr w:val="none" w:sz="0" w:space="0" w:color="auto"/>
          <w:lang w:val="fr-FR"/>
        </w:rPr>
        <w:t> </w:t>
      </w:r>
      <w:r w:rsidRPr="000822DC">
        <w:rPr>
          <w:rFonts w:cs="Calibri"/>
          <w:sz w:val="24"/>
          <w:szCs w:val="24"/>
          <w:bdr w:val="none" w:sz="0" w:space="0" w:color="auto"/>
        </w:rPr>
        <w:t>art. 5k Rozporządzenia Rady (UE) nr 833/2014 z dnia 31 lipca 2014 r. dotyczącego środk</w:t>
      </w:r>
      <w:r w:rsidRPr="000822DC">
        <w:rPr>
          <w:rFonts w:cs="Calibri"/>
          <w:sz w:val="24"/>
          <w:szCs w:val="24"/>
          <w:bdr w:val="none" w:sz="0" w:space="0" w:color="auto"/>
          <w:lang w:val="es-ES_tradnl"/>
        </w:rPr>
        <w:t>ó</w:t>
      </w:r>
      <w:r w:rsidRPr="000822DC">
        <w:rPr>
          <w:rFonts w:cs="Calibri"/>
          <w:sz w:val="24"/>
          <w:szCs w:val="24"/>
          <w:bdr w:val="none" w:sz="0" w:space="0" w:color="auto"/>
        </w:rPr>
        <w:t>w ograniczających w związku z działaniami Rosji destabilizującymi sytuację na Ukrainie, art. 7 ust. 1 ustawy z dnia 13 kwietnia 2022 r. o szczeg</w:t>
      </w:r>
      <w:r w:rsidRPr="000822DC">
        <w:rPr>
          <w:rFonts w:cs="Calibri"/>
          <w:sz w:val="24"/>
          <w:szCs w:val="24"/>
          <w:bdr w:val="none" w:sz="0" w:space="0" w:color="auto"/>
          <w:lang w:val="es-ES_tradnl"/>
        </w:rPr>
        <w:t>ó</w:t>
      </w:r>
      <w:r w:rsidRPr="000822DC">
        <w:rPr>
          <w:rFonts w:cs="Calibri"/>
          <w:sz w:val="24"/>
          <w:szCs w:val="24"/>
          <w:bdr w:val="none" w:sz="0" w:space="0" w:color="auto"/>
        </w:rPr>
        <w:t>lnych rozwiązaniach w zakresie przeciwdziałania wspieraniu agresji na Ukrainę oraz służących ochronie bezpieczeństwa narodowego</w:t>
      </w:r>
    </w:p>
    <w:p w14:paraId="1A7B2A63" w14:textId="77777777" w:rsidR="00B814A7" w:rsidRPr="000822DC" w:rsidRDefault="00FE65A7" w:rsidP="000822DC">
      <w:pPr>
        <w:widowControl w:val="0"/>
        <w:spacing w:before="120" w:after="0" w:line="360" w:lineRule="auto"/>
        <w:jc w:val="both"/>
        <w:rPr>
          <w:rFonts w:eastAsia="Arial" w:cs="Calibri"/>
          <w:sz w:val="24"/>
          <w:szCs w:val="24"/>
        </w:rPr>
      </w:pPr>
      <w:r w:rsidRPr="000822DC">
        <w:rPr>
          <w:rFonts w:cs="Calibri"/>
          <w:sz w:val="24"/>
          <w:szCs w:val="24"/>
          <w:bdr w:val="none" w:sz="0" w:space="0" w:color="auto"/>
        </w:rPr>
        <w:t xml:space="preserve"> </w:t>
      </w:r>
      <w:r w:rsidRPr="000822DC">
        <w:rPr>
          <w:rFonts w:cs="Calibri"/>
          <w:b/>
          <w:bCs/>
          <w:sz w:val="24"/>
          <w:szCs w:val="24"/>
          <w:bdr w:val="none" w:sz="0" w:space="0" w:color="auto"/>
          <w:shd w:val="clear" w:color="auto" w:fill="FFFFFF"/>
        </w:rPr>
        <w:t>są aktualne</w:t>
      </w:r>
      <w:r w:rsidR="007A4782" w:rsidRPr="000822DC">
        <w:rPr>
          <w:rFonts w:cs="Calibri"/>
          <w:b/>
          <w:bCs/>
          <w:sz w:val="24"/>
          <w:szCs w:val="24"/>
          <w:bdr w:val="none" w:sz="0" w:space="0" w:color="auto"/>
          <w:shd w:val="clear" w:color="auto" w:fill="FFFFFF"/>
        </w:rPr>
        <w:t>.</w:t>
      </w:r>
    </w:p>
    <w:p w14:paraId="0215E811" w14:textId="77777777" w:rsidR="00B814A7" w:rsidRPr="000822DC" w:rsidRDefault="00B814A7" w:rsidP="000822DC">
      <w:pPr>
        <w:widowControl w:val="0"/>
        <w:spacing w:after="0" w:line="360" w:lineRule="auto"/>
        <w:jc w:val="both"/>
        <w:rPr>
          <w:rFonts w:eastAsia="Arial" w:cs="Calibri"/>
          <w:sz w:val="24"/>
          <w:szCs w:val="24"/>
        </w:rPr>
      </w:pPr>
    </w:p>
    <w:p w14:paraId="1D748E53" w14:textId="77777777" w:rsidR="00B814A7" w:rsidRPr="000822DC" w:rsidRDefault="00FE65A7" w:rsidP="000822DC">
      <w:pPr>
        <w:widowControl w:val="0"/>
        <w:spacing w:after="0" w:line="360" w:lineRule="auto"/>
        <w:ind w:left="5040" w:firstLine="720"/>
        <w:jc w:val="both"/>
        <w:rPr>
          <w:rFonts w:eastAsia="Arial" w:cs="Calibri"/>
          <w:sz w:val="24"/>
          <w:szCs w:val="24"/>
        </w:rPr>
      </w:pPr>
      <w:r w:rsidRPr="000822DC">
        <w:rPr>
          <w:rFonts w:cs="Calibri"/>
          <w:sz w:val="24"/>
          <w:szCs w:val="24"/>
          <w:bdr w:val="none" w:sz="0" w:space="0" w:color="auto"/>
        </w:rPr>
        <w:t>_______________________________</w:t>
      </w:r>
    </w:p>
    <w:p w14:paraId="1B84B7D6" w14:textId="77777777" w:rsidR="00B814A7" w:rsidRPr="000822DC" w:rsidRDefault="00FE65A7" w:rsidP="004C21AE">
      <w:pPr>
        <w:widowControl w:val="0"/>
        <w:tabs>
          <w:tab w:val="left" w:pos="5812"/>
        </w:tabs>
        <w:spacing w:after="0" w:line="360" w:lineRule="auto"/>
        <w:ind w:left="5040" w:right="425" w:firstLine="720"/>
        <w:jc w:val="center"/>
        <w:rPr>
          <w:rFonts w:cs="Calibri"/>
          <w:sz w:val="24"/>
          <w:szCs w:val="24"/>
        </w:rPr>
        <w:sectPr w:rsidR="00B814A7" w:rsidRPr="000822DC">
          <w:headerReference w:type="default" r:id="rId32"/>
          <w:footerReference w:type="default" r:id="rId33"/>
          <w:pgSz w:w="11900" w:h="16840"/>
          <w:pgMar w:top="1276" w:right="1134" w:bottom="1276" w:left="1134" w:header="567" w:footer="567" w:gutter="0"/>
          <w:pgNumType w:start="1"/>
          <w:cols w:space="708"/>
        </w:sectPr>
      </w:pPr>
      <w:r w:rsidRPr="000822DC">
        <w:rPr>
          <w:rFonts w:cs="Calibri"/>
          <w:i/>
          <w:iCs/>
          <w:sz w:val="24"/>
          <w:szCs w:val="24"/>
          <w:bdr w:val="none" w:sz="0" w:space="0" w:color="auto"/>
          <w:vertAlign w:val="superscript"/>
        </w:rPr>
        <w:t>kwalifikowany podpis elektroniczny osoby/ os</w:t>
      </w:r>
      <w:r w:rsidRPr="000822DC">
        <w:rPr>
          <w:rFonts w:cs="Calibri"/>
          <w:i/>
          <w:iCs/>
          <w:sz w:val="24"/>
          <w:szCs w:val="24"/>
          <w:bdr w:val="none" w:sz="0" w:space="0" w:color="auto"/>
          <w:vertAlign w:val="superscript"/>
          <w:lang w:val="es-ES_tradnl"/>
        </w:rPr>
        <w:t>ó</w:t>
      </w:r>
      <w:r w:rsidRPr="000822DC">
        <w:rPr>
          <w:rFonts w:cs="Calibri"/>
          <w:i/>
          <w:iCs/>
          <w:sz w:val="24"/>
          <w:szCs w:val="24"/>
          <w:bdr w:val="none" w:sz="0" w:space="0" w:color="auto"/>
          <w:vertAlign w:val="superscript"/>
        </w:rPr>
        <w:t xml:space="preserve">b </w:t>
      </w:r>
      <w:r w:rsidRPr="000822DC">
        <w:rPr>
          <w:rFonts w:cs="Calibri"/>
          <w:i/>
          <w:iCs/>
          <w:sz w:val="24"/>
          <w:szCs w:val="24"/>
          <w:bdr w:val="none" w:sz="0" w:space="0" w:color="auto"/>
          <w:vertAlign w:val="superscript"/>
        </w:rPr>
        <w:tab/>
        <w:t>uprawnionych do wystąpienia w imieniu wykonawcy</w:t>
      </w:r>
    </w:p>
    <w:p w14:paraId="4D8D4144" w14:textId="77777777" w:rsidR="000C7C06" w:rsidRPr="000E6884" w:rsidRDefault="00FE65A7" w:rsidP="000E6884">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spacing w:after="0" w:line="360" w:lineRule="auto"/>
        <w:jc w:val="right"/>
        <w:rPr>
          <w:rFonts w:eastAsia="Times New Roman" w:cs="Calibri"/>
          <w:b/>
          <w:iCs/>
          <w:color w:val="auto"/>
          <w:sz w:val="24"/>
          <w:szCs w:val="24"/>
          <w:bdr w:val="none" w:sz="0" w:space="0" w:color="auto"/>
        </w:rPr>
      </w:pPr>
      <w:bookmarkStart w:id="26" w:name="_Toc416760810"/>
      <w:bookmarkStart w:id="27" w:name="_Toc459378262"/>
      <w:bookmarkStart w:id="28" w:name="_Toc461746564"/>
      <w:bookmarkStart w:id="29" w:name="_Toc45283998"/>
      <w:bookmarkStart w:id="30" w:name="_Toc71881876"/>
      <w:bookmarkStart w:id="31" w:name="_Toc45283844"/>
      <w:bookmarkStart w:id="32" w:name="_Toc71881875"/>
      <w:r w:rsidRPr="000E6884">
        <w:rPr>
          <w:rFonts w:eastAsia="Times New Roman" w:cs="Calibri"/>
          <w:b/>
          <w:iCs/>
          <w:color w:val="auto"/>
          <w:sz w:val="24"/>
          <w:szCs w:val="24"/>
          <w:bdr w:val="none" w:sz="0" w:space="0" w:color="auto"/>
        </w:rPr>
        <w:lastRenderedPageBreak/>
        <w:br/>
        <w:t xml:space="preserve">Załącznik nr </w:t>
      </w:r>
      <w:r w:rsidR="005344EC" w:rsidRPr="000E6884">
        <w:rPr>
          <w:rFonts w:eastAsia="Times New Roman" w:cs="Calibri"/>
          <w:b/>
          <w:iCs/>
          <w:color w:val="auto"/>
          <w:sz w:val="24"/>
          <w:szCs w:val="24"/>
          <w:bdr w:val="none" w:sz="0" w:space="0" w:color="auto"/>
        </w:rPr>
        <w:t>5</w:t>
      </w:r>
      <w:r w:rsidRPr="000E6884">
        <w:rPr>
          <w:rFonts w:eastAsia="Times New Roman" w:cs="Calibri"/>
          <w:b/>
          <w:iCs/>
          <w:color w:val="auto"/>
          <w:sz w:val="24"/>
          <w:szCs w:val="24"/>
          <w:bdr w:val="none" w:sz="0" w:space="0" w:color="auto"/>
        </w:rPr>
        <w:t xml:space="preserve"> do SWZ</w:t>
      </w:r>
      <w:bookmarkEnd w:id="26"/>
      <w:bookmarkEnd w:id="27"/>
      <w:bookmarkEnd w:id="28"/>
      <w:r w:rsidRPr="000E6884">
        <w:rPr>
          <w:rFonts w:eastAsia="Times New Roman" w:cs="Calibri"/>
          <w:b/>
          <w:iCs/>
          <w:color w:val="auto"/>
          <w:sz w:val="24"/>
          <w:szCs w:val="24"/>
          <w:bdr w:val="none" w:sz="0" w:space="0" w:color="auto"/>
        </w:rPr>
        <w:t xml:space="preserve"> -</w:t>
      </w:r>
      <w:r w:rsidRPr="000E6884">
        <w:rPr>
          <w:rFonts w:eastAsia="Times New Roman" w:cs="Calibri"/>
          <w:b/>
          <w:iCs/>
          <w:color w:val="auto"/>
          <w:sz w:val="24"/>
          <w:szCs w:val="24"/>
          <w:bdr w:val="none" w:sz="0" w:space="0" w:color="auto"/>
        </w:rPr>
        <w:br/>
        <w:t>Grupa kapitałowa</w:t>
      </w:r>
      <w:bookmarkEnd w:id="29"/>
      <w:bookmarkEnd w:id="30"/>
    </w:p>
    <w:p w14:paraId="3F0DB435" w14:textId="77777777" w:rsidR="00905C5D" w:rsidRPr="000E6884" w:rsidRDefault="00FE65A7" w:rsidP="000E6884">
      <w:pPr>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0" w:line="360" w:lineRule="auto"/>
        <w:jc w:val="both"/>
        <w:textAlignment w:val="baseline"/>
        <w:rPr>
          <w:rFonts w:eastAsia="Times New Roman" w:cs="Calibri"/>
          <w:b/>
          <w:color w:val="auto"/>
          <w:sz w:val="24"/>
          <w:szCs w:val="24"/>
          <w:u w:val="single"/>
          <w:bdr w:val="none" w:sz="0" w:space="0" w:color="auto"/>
        </w:rPr>
      </w:pPr>
      <w:r w:rsidRPr="000E6884">
        <w:rPr>
          <w:rFonts w:eastAsia="Times New Roman" w:cs="Calibri"/>
          <w:b/>
          <w:color w:val="auto"/>
          <w:sz w:val="24"/>
          <w:szCs w:val="24"/>
          <w:u w:val="single"/>
          <w:bdr w:val="none" w:sz="0" w:space="0" w:color="auto"/>
        </w:rPr>
        <w:br/>
        <w:t>Wykonawca:</w:t>
      </w:r>
    </w:p>
    <w:p w14:paraId="0BC71B51" w14:textId="77777777" w:rsidR="00905C5D" w:rsidRPr="000E6884" w:rsidRDefault="00FE65A7" w:rsidP="000E6884">
      <w:pPr>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0" w:line="360" w:lineRule="auto"/>
        <w:ind w:right="5954"/>
        <w:jc w:val="both"/>
        <w:textAlignment w:val="baseline"/>
        <w:rPr>
          <w:rFonts w:eastAsia="Times New Roman" w:cs="Calibri"/>
          <w:color w:val="auto"/>
          <w:sz w:val="24"/>
          <w:szCs w:val="24"/>
          <w:bdr w:val="none" w:sz="0" w:space="0" w:color="auto"/>
        </w:rPr>
      </w:pPr>
      <w:r w:rsidRPr="000E6884">
        <w:rPr>
          <w:rFonts w:eastAsia="Times New Roman" w:cs="Calibri"/>
          <w:color w:val="auto"/>
          <w:sz w:val="24"/>
          <w:szCs w:val="24"/>
          <w:bdr w:val="none" w:sz="0" w:space="0" w:color="auto"/>
        </w:rPr>
        <w:t>………………………………………………………………………</w:t>
      </w:r>
      <w:r w:rsidR="00DF183A" w:rsidRPr="000E6884">
        <w:rPr>
          <w:rFonts w:eastAsia="Times New Roman" w:cs="Calibri"/>
          <w:color w:val="auto"/>
          <w:sz w:val="24"/>
          <w:szCs w:val="24"/>
          <w:bdr w:val="none" w:sz="0" w:space="0" w:color="auto"/>
        </w:rPr>
        <w:t>…………</w:t>
      </w:r>
      <w:r w:rsidRPr="000E6884">
        <w:rPr>
          <w:rFonts w:eastAsia="Times New Roman" w:cs="Calibri"/>
          <w:color w:val="auto"/>
          <w:sz w:val="24"/>
          <w:szCs w:val="24"/>
          <w:bdr w:val="none" w:sz="0" w:space="0" w:color="auto"/>
        </w:rPr>
        <w:t>…</w:t>
      </w:r>
      <w:r w:rsidR="00994C1C">
        <w:rPr>
          <w:rFonts w:eastAsia="Times New Roman" w:cs="Calibri"/>
          <w:color w:val="auto"/>
          <w:sz w:val="24"/>
          <w:szCs w:val="24"/>
          <w:bdr w:val="none" w:sz="0" w:space="0" w:color="auto"/>
        </w:rPr>
        <w:t>……………………………..</w:t>
      </w:r>
    </w:p>
    <w:p w14:paraId="706F9F88" w14:textId="77777777" w:rsidR="00905C5D" w:rsidRPr="000E6884" w:rsidRDefault="00FE65A7" w:rsidP="00994C1C">
      <w:pPr>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0" w:line="360" w:lineRule="auto"/>
        <w:ind w:right="5954"/>
        <w:jc w:val="center"/>
        <w:textAlignment w:val="baseline"/>
        <w:rPr>
          <w:rFonts w:eastAsia="Times New Roman" w:cs="Calibri"/>
          <w:color w:val="auto"/>
          <w:sz w:val="24"/>
          <w:szCs w:val="24"/>
          <w:bdr w:val="none" w:sz="0" w:space="0" w:color="auto"/>
        </w:rPr>
      </w:pPr>
      <w:r w:rsidRPr="000E6884">
        <w:rPr>
          <w:rFonts w:eastAsia="Times New Roman" w:cs="Calibri"/>
          <w:i/>
          <w:color w:val="auto"/>
          <w:sz w:val="24"/>
          <w:szCs w:val="24"/>
          <w:bdr w:val="none" w:sz="0" w:space="0" w:color="auto"/>
        </w:rPr>
        <w:t xml:space="preserve">(pełna nazwa/firma, adres, </w:t>
      </w:r>
      <w:r w:rsidR="00DF183A" w:rsidRPr="000E6884">
        <w:rPr>
          <w:rFonts w:eastAsia="Times New Roman" w:cs="Calibri"/>
          <w:i/>
          <w:color w:val="auto"/>
          <w:sz w:val="24"/>
          <w:szCs w:val="24"/>
          <w:bdr w:val="none" w:sz="0" w:space="0" w:color="auto"/>
        </w:rPr>
        <w:br/>
      </w:r>
      <w:r w:rsidRPr="000E6884">
        <w:rPr>
          <w:rFonts w:eastAsia="Times New Roman" w:cs="Calibri"/>
          <w:i/>
          <w:color w:val="auto"/>
          <w:sz w:val="24"/>
          <w:szCs w:val="24"/>
          <w:bdr w:val="none" w:sz="0" w:space="0" w:color="auto"/>
        </w:rPr>
        <w:t>w zależności od podmiotu: NIP/PESEL, KRS/CEiDG)</w:t>
      </w:r>
    </w:p>
    <w:p w14:paraId="05480B96" w14:textId="77777777" w:rsidR="00905C5D" w:rsidRPr="000E6884" w:rsidRDefault="00905C5D" w:rsidP="000E6884">
      <w:pPr>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0" w:line="360" w:lineRule="auto"/>
        <w:jc w:val="both"/>
        <w:textAlignment w:val="baseline"/>
        <w:rPr>
          <w:rFonts w:eastAsia="Times New Roman" w:cs="Calibri"/>
          <w:color w:val="auto"/>
          <w:sz w:val="24"/>
          <w:szCs w:val="24"/>
          <w:u w:val="single"/>
          <w:bdr w:val="none" w:sz="0" w:space="0" w:color="auto"/>
        </w:rPr>
      </w:pPr>
    </w:p>
    <w:p w14:paraId="37F1319D" w14:textId="77777777" w:rsidR="00905C5D" w:rsidRPr="000E6884" w:rsidRDefault="00FE65A7" w:rsidP="000E6884">
      <w:pPr>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0" w:line="360" w:lineRule="auto"/>
        <w:jc w:val="both"/>
        <w:textAlignment w:val="baseline"/>
        <w:rPr>
          <w:rFonts w:eastAsia="Times New Roman" w:cs="Calibri"/>
          <w:color w:val="auto"/>
          <w:sz w:val="24"/>
          <w:szCs w:val="24"/>
          <w:u w:val="single"/>
          <w:bdr w:val="none" w:sz="0" w:space="0" w:color="auto"/>
        </w:rPr>
      </w:pPr>
      <w:r w:rsidRPr="000E6884">
        <w:rPr>
          <w:rFonts w:eastAsia="Times New Roman" w:cs="Calibri"/>
          <w:color w:val="auto"/>
          <w:sz w:val="24"/>
          <w:szCs w:val="24"/>
          <w:u w:val="single"/>
          <w:bdr w:val="none" w:sz="0" w:space="0" w:color="auto"/>
        </w:rPr>
        <w:t>reprezentowany przez:</w:t>
      </w:r>
    </w:p>
    <w:p w14:paraId="3B092FBF" w14:textId="77777777" w:rsidR="00905C5D" w:rsidRPr="000E6884" w:rsidRDefault="00FE65A7" w:rsidP="000E6884">
      <w:pPr>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0" w:line="360" w:lineRule="auto"/>
        <w:ind w:right="5954"/>
        <w:jc w:val="both"/>
        <w:textAlignment w:val="baseline"/>
        <w:rPr>
          <w:rFonts w:eastAsia="Times New Roman" w:cs="Calibri"/>
          <w:color w:val="auto"/>
          <w:sz w:val="24"/>
          <w:szCs w:val="24"/>
          <w:bdr w:val="none" w:sz="0" w:space="0" w:color="auto"/>
        </w:rPr>
      </w:pPr>
      <w:r w:rsidRPr="000E6884">
        <w:rPr>
          <w:rFonts w:eastAsia="Times New Roman" w:cs="Calibri"/>
          <w:color w:val="auto"/>
          <w:sz w:val="24"/>
          <w:szCs w:val="24"/>
          <w:bdr w:val="none" w:sz="0" w:space="0" w:color="auto"/>
        </w:rPr>
        <w:t>………………………………………………………………………</w:t>
      </w:r>
      <w:r w:rsidR="00DF183A" w:rsidRPr="000E6884">
        <w:rPr>
          <w:rFonts w:eastAsia="Times New Roman" w:cs="Calibri"/>
          <w:color w:val="auto"/>
          <w:sz w:val="24"/>
          <w:szCs w:val="24"/>
          <w:bdr w:val="none" w:sz="0" w:space="0" w:color="auto"/>
        </w:rPr>
        <w:t>…………</w:t>
      </w:r>
      <w:r w:rsidRPr="000E6884">
        <w:rPr>
          <w:rFonts w:eastAsia="Times New Roman" w:cs="Calibri"/>
          <w:color w:val="auto"/>
          <w:sz w:val="24"/>
          <w:szCs w:val="24"/>
          <w:bdr w:val="none" w:sz="0" w:space="0" w:color="auto"/>
        </w:rPr>
        <w:t>…</w:t>
      </w:r>
      <w:r w:rsidR="00994C1C">
        <w:rPr>
          <w:rFonts w:eastAsia="Times New Roman" w:cs="Calibri"/>
          <w:color w:val="auto"/>
          <w:sz w:val="24"/>
          <w:szCs w:val="24"/>
          <w:bdr w:val="none" w:sz="0" w:space="0" w:color="auto"/>
        </w:rPr>
        <w:t>………………………………</w:t>
      </w:r>
    </w:p>
    <w:p w14:paraId="6A7998D0" w14:textId="77777777" w:rsidR="00905C5D" w:rsidRPr="000E6884" w:rsidRDefault="00FE65A7" w:rsidP="00994C1C">
      <w:pPr>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0" w:line="360" w:lineRule="auto"/>
        <w:ind w:right="5953"/>
        <w:jc w:val="center"/>
        <w:textAlignment w:val="baseline"/>
        <w:rPr>
          <w:rFonts w:eastAsia="Times New Roman" w:cs="Calibri"/>
          <w:i/>
          <w:color w:val="auto"/>
          <w:sz w:val="24"/>
          <w:szCs w:val="24"/>
          <w:bdr w:val="none" w:sz="0" w:space="0" w:color="auto"/>
        </w:rPr>
      </w:pPr>
      <w:r w:rsidRPr="000E6884">
        <w:rPr>
          <w:rFonts w:eastAsia="Times New Roman" w:cs="Calibri"/>
          <w:i/>
          <w:color w:val="auto"/>
          <w:sz w:val="24"/>
          <w:szCs w:val="24"/>
          <w:bdr w:val="none" w:sz="0" w:space="0" w:color="auto"/>
        </w:rPr>
        <w:t>(imię, nazwisko, stanowisko/podstawa do reprezentacji)</w:t>
      </w:r>
    </w:p>
    <w:p w14:paraId="55E84904" w14:textId="77777777" w:rsidR="000C7C06" w:rsidRPr="000E6884" w:rsidRDefault="000C7C06" w:rsidP="000E6884">
      <w:pPr>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0" w:line="360" w:lineRule="auto"/>
        <w:jc w:val="both"/>
        <w:textAlignment w:val="baseline"/>
        <w:rPr>
          <w:rFonts w:eastAsia="Times New Roman" w:cs="Calibri"/>
          <w:b/>
          <w:bCs/>
          <w:color w:val="auto"/>
          <w:sz w:val="24"/>
          <w:szCs w:val="24"/>
          <w:bdr w:val="none" w:sz="0" w:space="0" w:color="auto"/>
        </w:rPr>
      </w:pPr>
    </w:p>
    <w:p w14:paraId="4B45F60B" w14:textId="77777777" w:rsidR="000C7C06" w:rsidRPr="000E6884" w:rsidRDefault="00FE65A7" w:rsidP="000E6884">
      <w:pPr>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spacing w:before="120" w:after="0" w:line="360" w:lineRule="auto"/>
        <w:jc w:val="center"/>
        <w:textAlignment w:val="baseline"/>
        <w:rPr>
          <w:rFonts w:eastAsia="Times New Roman" w:cs="Calibri"/>
          <w:color w:val="auto"/>
          <w:sz w:val="24"/>
          <w:szCs w:val="24"/>
          <w:bdr w:val="none" w:sz="0" w:space="0" w:color="auto"/>
          <w:shd w:val="clear" w:color="auto" w:fill="FFFFFF"/>
        </w:rPr>
      </w:pPr>
      <w:r w:rsidRPr="000E6884">
        <w:rPr>
          <w:rFonts w:eastAsia="Times New Roman" w:cs="Calibri"/>
          <w:b/>
          <w:bCs/>
          <w:color w:val="auto"/>
          <w:sz w:val="24"/>
          <w:szCs w:val="24"/>
          <w:bdr w:val="none" w:sz="0" w:space="0" w:color="auto"/>
        </w:rPr>
        <w:t>Oświadczenie o braku przynależności lub o przynależności d</w:t>
      </w:r>
      <w:r w:rsidR="007B1195" w:rsidRPr="000E6884">
        <w:rPr>
          <w:rFonts w:eastAsia="Times New Roman" w:cs="Calibri"/>
          <w:b/>
          <w:bCs/>
          <w:color w:val="auto"/>
          <w:sz w:val="24"/>
          <w:szCs w:val="24"/>
          <w:bdr w:val="none" w:sz="0" w:space="0" w:color="auto"/>
        </w:rPr>
        <w:t xml:space="preserve">o tej samej grupy kapitałowej, </w:t>
      </w:r>
      <w:r w:rsidR="0074667C">
        <w:rPr>
          <w:rFonts w:eastAsia="Times New Roman" w:cs="Calibri"/>
          <w:b/>
          <w:bCs/>
          <w:color w:val="auto"/>
          <w:sz w:val="24"/>
          <w:szCs w:val="24"/>
          <w:bdr w:val="none" w:sz="0" w:space="0" w:color="auto"/>
        </w:rPr>
        <w:br/>
      </w:r>
      <w:r w:rsidRPr="000E6884">
        <w:rPr>
          <w:rFonts w:eastAsia="Times New Roman" w:cs="Calibri"/>
          <w:b/>
          <w:bCs/>
          <w:color w:val="auto"/>
          <w:sz w:val="24"/>
          <w:szCs w:val="24"/>
          <w:bdr w:val="none" w:sz="0" w:space="0" w:color="auto"/>
        </w:rPr>
        <w:t>w zakresie art. 108 ust. 1 pkt 5 ustawy</w:t>
      </w:r>
      <w:r w:rsidRPr="000E6884">
        <w:rPr>
          <w:rFonts w:eastAsia="Times New Roman" w:cs="Calibri"/>
          <w:b/>
          <w:color w:val="auto"/>
          <w:sz w:val="24"/>
          <w:szCs w:val="24"/>
          <w:bdr w:val="none" w:sz="0" w:space="0" w:color="auto"/>
        </w:rPr>
        <w:t xml:space="preserve"> z dnia 11 września 2019 r. Prawo zamówień publicznych</w:t>
      </w:r>
      <w:r w:rsidRPr="000E6884">
        <w:rPr>
          <w:rFonts w:eastAsia="Times New Roman" w:cs="Calibri"/>
          <w:b/>
          <w:bCs/>
          <w:color w:val="auto"/>
          <w:sz w:val="24"/>
          <w:szCs w:val="24"/>
          <w:bdr w:val="none" w:sz="0" w:space="0" w:color="auto"/>
        </w:rPr>
        <w:t>,</w:t>
      </w:r>
      <w:bookmarkStart w:id="33" w:name="_Hlk66265364"/>
      <w:r w:rsidRPr="000E6884">
        <w:rPr>
          <w:rFonts w:eastAsia="Times New Roman" w:cs="Calibri"/>
          <w:b/>
          <w:bCs/>
          <w:color w:val="auto"/>
          <w:sz w:val="24"/>
          <w:szCs w:val="24"/>
          <w:bdr w:val="none" w:sz="0" w:space="0" w:color="auto"/>
        </w:rPr>
        <w:t xml:space="preserve"> </w:t>
      </w:r>
      <w:r w:rsidRPr="000E6884">
        <w:rPr>
          <w:rFonts w:eastAsia="Times New Roman" w:cs="Calibri"/>
          <w:b/>
          <w:bCs/>
          <w:color w:val="auto"/>
          <w:sz w:val="24"/>
          <w:szCs w:val="24"/>
          <w:bdr w:val="none" w:sz="0" w:space="0" w:color="auto"/>
        </w:rPr>
        <w:br/>
      </w:r>
      <w:r w:rsidRPr="000E6884">
        <w:rPr>
          <w:rFonts w:eastAsia="Times New Roman" w:cs="Calibri"/>
          <w:color w:val="auto"/>
          <w:sz w:val="24"/>
          <w:szCs w:val="24"/>
          <w:bdr w:val="none" w:sz="0" w:space="0" w:color="auto"/>
          <w:shd w:val="clear" w:color="auto" w:fill="FFFFFF"/>
        </w:rPr>
        <w:t xml:space="preserve">w postępowaniu prowadzonym w trybie przetargu nieograniczonego </w:t>
      </w:r>
      <w:bookmarkEnd w:id="33"/>
      <w:r w:rsidR="00B84505" w:rsidRPr="000E6884">
        <w:rPr>
          <w:rFonts w:eastAsia="Times New Roman" w:cs="Calibri"/>
          <w:color w:val="auto"/>
          <w:sz w:val="24"/>
          <w:szCs w:val="24"/>
          <w:bdr w:val="none" w:sz="0" w:space="0" w:color="auto"/>
          <w:shd w:val="clear" w:color="auto" w:fill="FFFFFF"/>
        </w:rPr>
        <w:t>pod nazwą:</w:t>
      </w:r>
      <w:r w:rsidR="007B1195" w:rsidRPr="000E6884">
        <w:rPr>
          <w:rFonts w:eastAsia="Times New Roman" w:cs="Calibri"/>
          <w:color w:val="auto"/>
          <w:sz w:val="24"/>
          <w:szCs w:val="24"/>
          <w:bdr w:val="none" w:sz="0" w:space="0" w:color="auto"/>
          <w:shd w:val="clear" w:color="auto" w:fill="FFFFFF"/>
        </w:rPr>
        <w:br/>
        <w:t>„</w:t>
      </w:r>
      <w:r w:rsidR="007B1195" w:rsidRPr="000E6884">
        <w:rPr>
          <w:rFonts w:eastAsia="Times New Roman" w:cs="Calibri"/>
          <w:i/>
          <w:color w:val="auto"/>
          <w:sz w:val="24"/>
          <w:szCs w:val="24"/>
          <w:bdr w:val="none" w:sz="0" w:space="0" w:color="auto"/>
          <w:shd w:val="clear" w:color="auto" w:fill="FFFFFF"/>
        </w:rPr>
        <w:t>D</w:t>
      </w:r>
      <w:r w:rsidR="00E31EBF" w:rsidRPr="000E6884">
        <w:rPr>
          <w:rFonts w:eastAsia="Times New Roman" w:cs="Calibri"/>
          <w:i/>
          <w:color w:val="auto"/>
          <w:sz w:val="24"/>
          <w:szCs w:val="24"/>
          <w:bdr w:val="none" w:sz="0" w:space="0" w:color="auto"/>
          <w:shd w:val="clear" w:color="auto" w:fill="FFFFFF"/>
        </w:rPr>
        <w:t xml:space="preserve">ostawę sprzętu rolniczego na potrzeby Zespołu Szkół Centrum Kształcenia Rolniczego </w:t>
      </w:r>
      <w:r w:rsidR="0074667C">
        <w:rPr>
          <w:rFonts w:eastAsia="Times New Roman" w:cs="Calibri"/>
          <w:i/>
          <w:color w:val="auto"/>
          <w:sz w:val="24"/>
          <w:szCs w:val="24"/>
          <w:bdr w:val="none" w:sz="0" w:space="0" w:color="auto"/>
          <w:shd w:val="clear" w:color="auto" w:fill="FFFFFF"/>
        </w:rPr>
        <w:br/>
      </w:r>
      <w:r w:rsidR="007B1195" w:rsidRPr="000E6884">
        <w:rPr>
          <w:rFonts w:eastAsia="Times New Roman" w:cs="Calibri"/>
          <w:i/>
          <w:color w:val="auto"/>
          <w:sz w:val="24"/>
          <w:szCs w:val="24"/>
          <w:bdr w:val="none" w:sz="0" w:space="0" w:color="auto"/>
          <w:shd w:val="clear" w:color="auto" w:fill="FFFFFF"/>
        </w:rPr>
        <w:t>w Sandomierzu – Mokoszynie</w:t>
      </w:r>
      <w:r w:rsidR="007B1195" w:rsidRPr="000E6884">
        <w:rPr>
          <w:rFonts w:eastAsia="Times New Roman" w:cs="Calibri"/>
          <w:color w:val="auto"/>
          <w:sz w:val="24"/>
          <w:szCs w:val="24"/>
          <w:bdr w:val="none" w:sz="0" w:space="0" w:color="auto"/>
          <w:shd w:val="clear" w:color="auto" w:fill="FFFFFF"/>
        </w:rPr>
        <w:t>”</w:t>
      </w:r>
    </w:p>
    <w:p w14:paraId="55FCEACC" w14:textId="77777777" w:rsidR="000C7C06" w:rsidRPr="000E6884" w:rsidRDefault="00FE65A7" w:rsidP="000E6884">
      <w:pPr>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spacing w:before="120" w:after="0" w:line="360" w:lineRule="auto"/>
        <w:jc w:val="both"/>
        <w:textAlignment w:val="baseline"/>
        <w:rPr>
          <w:rFonts w:eastAsia="Times New Roman" w:cs="Calibri"/>
          <w:b/>
          <w:color w:val="auto"/>
          <w:sz w:val="24"/>
          <w:szCs w:val="24"/>
          <w:bdr w:val="none" w:sz="0" w:space="0" w:color="auto"/>
          <w:shd w:val="clear" w:color="auto" w:fill="FFFFFF"/>
        </w:rPr>
      </w:pPr>
      <w:r w:rsidRPr="000E6884">
        <w:rPr>
          <w:rFonts w:eastAsia="Times New Roman" w:cs="Calibri"/>
          <w:bCs/>
          <w:color w:val="auto"/>
          <w:sz w:val="24"/>
          <w:szCs w:val="24"/>
          <w:bdr w:val="none" w:sz="0" w:space="0" w:color="auto"/>
          <w:shd w:val="clear" w:color="auto" w:fill="FFFFFF"/>
        </w:rPr>
        <w:br/>
        <w:t xml:space="preserve">Oświadczam, że </w:t>
      </w:r>
      <w:r w:rsidRPr="000E6884">
        <w:rPr>
          <w:rFonts w:eastAsia="Times New Roman" w:cs="Calibri"/>
          <w:b/>
          <w:bCs/>
          <w:color w:val="auto"/>
          <w:sz w:val="24"/>
          <w:szCs w:val="24"/>
          <w:bdr w:val="none" w:sz="0" w:space="0" w:color="auto"/>
          <w:shd w:val="clear" w:color="auto" w:fill="FFFFFF"/>
        </w:rPr>
        <w:t>nie przynależę / przynależę</w:t>
      </w:r>
      <w:r w:rsidRPr="000E6884">
        <w:rPr>
          <w:rFonts w:eastAsia="Times New Roman" w:cs="Calibri"/>
          <w:b/>
          <w:bCs/>
          <w:color w:val="0070C0"/>
          <w:sz w:val="24"/>
          <w:szCs w:val="24"/>
          <w:bdr w:val="none" w:sz="0" w:space="0" w:color="auto"/>
          <w:shd w:val="clear" w:color="auto" w:fill="FFFFFF"/>
        </w:rPr>
        <w:t xml:space="preserve">* </w:t>
      </w:r>
      <w:r w:rsidRPr="000E6884">
        <w:rPr>
          <w:rFonts w:eastAsia="Times New Roman" w:cs="Calibri"/>
          <w:bCs/>
          <w:color w:val="auto"/>
          <w:sz w:val="24"/>
          <w:szCs w:val="24"/>
          <w:bdr w:val="none" w:sz="0" w:space="0" w:color="auto"/>
          <w:shd w:val="clear" w:color="auto" w:fill="FFFFFF"/>
        </w:rPr>
        <w:t xml:space="preserve">do tej samej grupy kapitałowej </w:t>
      </w:r>
      <w:r w:rsidRPr="000E6884">
        <w:rPr>
          <w:rFonts w:eastAsia="Times New Roman" w:cs="Calibri"/>
          <w:color w:val="auto"/>
          <w:sz w:val="24"/>
          <w:szCs w:val="24"/>
          <w:bdr w:val="none" w:sz="0" w:space="0" w:color="auto"/>
          <w:shd w:val="clear" w:color="auto" w:fill="FFFFFF"/>
        </w:rPr>
        <w:t>w rozumieniu ustawy z dnia</w:t>
      </w:r>
      <w:r w:rsidRPr="000E6884">
        <w:rPr>
          <w:rFonts w:eastAsia="Times New Roman" w:cs="Calibri"/>
          <w:color w:val="auto"/>
          <w:sz w:val="24"/>
          <w:szCs w:val="24"/>
          <w:bdr w:val="none" w:sz="0" w:space="0" w:color="auto"/>
        </w:rPr>
        <w:t xml:space="preserve"> </w:t>
      </w:r>
      <w:bookmarkStart w:id="34" w:name="_Hlk66265170"/>
      <w:r w:rsidRPr="000E6884">
        <w:rPr>
          <w:rFonts w:eastAsia="Times New Roman" w:cs="Calibri"/>
          <w:color w:val="auto"/>
          <w:sz w:val="24"/>
          <w:szCs w:val="24"/>
          <w:bdr w:val="none" w:sz="0" w:space="0" w:color="auto"/>
        </w:rPr>
        <w:t xml:space="preserve">16 lutego 2007 r. </w:t>
      </w:r>
      <w:bookmarkEnd w:id="34"/>
      <w:r w:rsidRPr="000E6884">
        <w:rPr>
          <w:rFonts w:eastAsia="Times New Roman" w:cs="Calibri"/>
          <w:color w:val="auto"/>
          <w:sz w:val="24"/>
          <w:szCs w:val="24"/>
          <w:bdr w:val="none" w:sz="0" w:space="0" w:color="auto"/>
        </w:rPr>
        <w:t>o ochronie konkurencji i konsumentów</w:t>
      </w:r>
      <w:r w:rsidRPr="000E6884">
        <w:rPr>
          <w:rFonts w:eastAsia="Times New Roman" w:cs="Calibri"/>
          <w:color w:val="auto"/>
          <w:sz w:val="24"/>
          <w:szCs w:val="24"/>
          <w:bdr w:val="none" w:sz="0" w:space="0" w:color="auto"/>
          <w:shd w:val="clear" w:color="auto" w:fill="FFFFFF"/>
        </w:rPr>
        <w:t xml:space="preserve">, z innym Wykonawcą, który złożył odrębną ofertę/ofertę częściową: </w:t>
      </w:r>
    </w:p>
    <w:p w14:paraId="62C8760A" w14:textId="77777777" w:rsidR="000C7C06" w:rsidRPr="000E6884" w:rsidRDefault="00FE65A7" w:rsidP="000E6884">
      <w:pPr>
        <w:pBdr>
          <w:top w:val="none" w:sz="0" w:space="0" w:color="auto"/>
          <w:left w:val="none" w:sz="0" w:space="0" w:color="auto"/>
          <w:bottom w:val="none" w:sz="0" w:space="0" w:color="auto"/>
          <w:right w:val="none" w:sz="0" w:space="0" w:color="auto"/>
          <w:between w:val="none" w:sz="0" w:space="0" w:color="auto"/>
          <w:bar w:val="none" w:sz="0" w:color="auto"/>
        </w:pBdr>
        <w:tabs>
          <w:tab w:val="center" w:pos="7655"/>
        </w:tabs>
        <w:autoSpaceDE w:val="0"/>
        <w:autoSpaceDN w:val="0"/>
        <w:spacing w:before="90" w:after="0" w:line="360" w:lineRule="auto"/>
        <w:jc w:val="both"/>
        <w:rPr>
          <w:rFonts w:eastAsia="Times New Roman" w:cs="Calibri"/>
          <w:i/>
          <w:color w:val="0070C0"/>
          <w:sz w:val="24"/>
          <w:szCs w:val="24"/>
          <w:bdr w:val="none" w:sz="0" w:space="0" w:color="auto"/>
        </w:rPr>
      </w:pPr>
      <w:r w:rsidRPr="000E6884">
        <w:rPr>
          <w:rFonts w:eastAsia="Times New Roman" w:cs="Calibri"/>
          <w:i/>
          <w:color w:val="0070C0"/>
          <w:sz w:val="24"/>
          <w:szCs w:val="24"/>
          <w:bdr w:val="none" w:sz="0" w:space="0" w:color="auto"/>
        </w:rPr>
        <w:t>* niepotrzebne skreślić</w:t>
      </w:r>
    </w:p>
    <w:p w14:paraId="3F6546FB" w14:textId="77777777" w:rsidR="0074667C" w:rsidRDefault="0074667C" w:rsidP="000E6884">
      <w:pPr>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spacing w:before="120" w:after="0" w:line="360" w:lineRule="auto"/>
        <w:jc w:val="both"/>
        <w:textAlignment w:val="baseline"/>
        <w:rPr>
          <w:rFonts w:eastAsia="Times New Roman" w:cs="Calibri"/>
          <w:color w:val="auto"/>
          <w:sz w:val="24"/>
          <w:szCs w:val="24"/>
          <w:bdr w:val="none" w:sz="0" w:space="0" w:color="auto"/>
        </w:rPr>
      </w:pPr>
    </w:p>
    <w:p w14:paraId="2B60F3DC" w14:textId="77777777" w:rsidR="000C7C06" w:rsidRPr="000E6884" w:rsidRDefault="00FE65A7" w:rsidP="000E6884">
      <w:pPr>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spacing w:before="120" w:after="0" w:line="360" w:lineRule="auto"/>
        <w:jc w:val="both"/>
        <w:textAlignment w:val="baseline"/>
        <w:rPr>
          <w:rFonts w:eastAsia="Times New Roman" w:cs="Calibri"/>
          <w:color w:val="auto"/>
          <w:sz w:val="24"/>
          <w:szCs w:val="24"/>
          <w:bdr w:val="none" w:sz="0" w:space="0" w:color="auto"/>
        </w:rPr>
      </w:pPr>
      <w:r w:rsidRPr="000E6884">
        <w:rPr>
          <w:rFonts w:eastAsia="Times New Roman" w:cs="Calibri"/>
          <w:color w:val="auto"/>
          <w:sz w:val="24"/>
          <w:szCs w:val="24"/>
          <w:bdr w:val="none" w:sz="0" w:space="0" w:color="auto"/>
        </w:rPr>
        <w:lastRenderedPageBreak/>
        <w:t>W przypadku odpowiedzi twierdzącej:</w:t>
      </w:r>
    </w:p>
    <w:p w14:paraId="41780F3F" w14:textId="77777777" w:rsidR="000C7C06" w:rsidRPr="000E6884" w:rsidRDefault="00FE65A7" w:rsidP="000E6884">
      <w:pPr>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spacing w:before="120" w:after="0" w:line="360" w:lineRule="auto"/>
        <w:jc w:val="both"/>
        <w:textAlignment w:val="baseline"/>
        <w:rPr>
          <w:rFonts w:eastAsia="Times New Roman" w:cs="Calibri"/>
          <w:color w:val="auto"/>
          <w:sz w:val="24"/>
          <w:szCs w:val="24"/>
          <w:bdr w:val="none" w:sz="0" w:space="0" w:color="auto"/>
        </w:rPr>
      </w:pPr>
      <w:r w:rsidRPr="000E6884">
        <w:rPr>
          <w:rFonts w:eastAsia="Times New Roman" w:cs="Calibri"/>
          <w:color w:val="auto"/>
          <w:sz w:val="24"/>
          <w:szCs w:val="24"/>
          <w:u w:val="single"/>
          <w:bdr w:val="none" w:sz="0" w:space="0" w:color="auto"/>
        </w:rPr>
        <w:t>Składam listę podmiotów</w:t>
      </w:r>
      <w:r w:rsidRPr="000E6884">
        <w:rPr>
          <w:rFonts w:eastAsia="Times New Roman" w:cs="Calibri"/>
          <w:color w:val="auto"/>
          <w:sz w:val="24"/>
          <w:szCs w:val="24"/>
          <w:bdr w:val="none" w:sz="0" w:space="0" w:color="auto"/>
        </w:rPr>
        <w:t xml:space="preserve">, razem z którymi przynależymy do tej samej grupy kapitałowej </w:t>
      </w:r>
      <w:r w:rsidR="004219AD" w:rsidRPr="000E6884">
        <w:rPr>
          <w:rFonts w:eastAsia="Times New Roman" w:cs="Calibri"/>
          <w:color w:val="auto"/>
          <w:sz w:val="24"/>
          <w:szCs w:val="24"/>
          <w:bdr w:val="none" w:sz="0" w:space="0" w:color="auto"/>
        </w:rPr>
        <w:br/>
      </w:r>
      <w:r w:rsidRPr="000E6884">
        <w:rPr>
          <w:rFonts w:eastAsia="Times New Roman" w:cs="Calibri"/>
          <w:color w:val="auto"/>
          <w:sz w:val="24"/>
          <w:szCs w:val="24"/>
          <w:bdr w:val="none" w:sz="0" w:space="0" w:color="auto"/>
        </w:rPr>
        <w:t>w rozumieniu ustawy z dnia 16 lutego 2007 r. o ochronie konkurencji i konsumentów.</w:t>
      </w:r>
    </w:p>
    <w:p w14:paraId="35EDB2F0" w14:textId="77777777" w:rsidR="000C7C06" w:rsidRPr="000E6884" w:rsidRDefault="000C7C06" w:rsidP="000E6884">
      <w:pPr>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spacing w:before="120" w:after="0" w:line="360" w:lineRule="auto"/>
        <w:jc w:val="both"/>
        <w:textAlignment w:val="baseline"/>
        <w:rPr>
          <w:rFonts w:eastAsia="Times New Roman" w:cs="Calibri"/>
          <w:color w:val="auto"/>
          <w:sz w:val="24"/>
          <w:szCs w:val="24"/>
          <w:bdr w:val="none" w:sz="0" w:space="0" w:color="auto"/>
        </w:rPr>
      </w:pPr>
    </w:p>
    <w:tbl>
      <w:tblPr>
        <w:tblW w:w="91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269"/>
        <w:gridCol w:w="5211"/>
      </w:tblGrid>
      <w:tr w:rsidR="00C9396C" w14:paraId="188BC44A" w14:textId="77777777" w:rsidTr="00732AF9">
        <w:tc>
          <w:tcPr>
            <w:tcW w:w="709" w:type="dxa"/>
            <w:tcBorders>
              <w:top w:val="single" w:sz="4" w:space="0" w:color="auto"/>
              <w:left w:val="single" w:sz="4" w:space="0" w:color="auto"/>
              <w:bottom w:val="single" w:sz="4" w:space="0" w:color="auto"/>
              <w:right w:val="single" w:sz="4" w:space="0" w:color="auto"/>
            </w:tcBorders>
          </w:tcPr>
          <w:p w14:paraId="7AF66CDD" w14:textId="77777777" w:rsidR="006948D9" w:rsidRPr="000E6884" w:rsidRDefault="00FE65A7" w:rsidP="000E6884">
            <w:pPr>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spacing w:before="120" w:after="0" w:line="360" w:lineRule="auto"/>
              <w:jc w:val="center"/>
              <w:textAlignment w:val="baseline"/>
              <w:rPr>
                <w:rFonts w:eastAsia="Times New Roman" w:cs="Calibri"/>
                <w:b/>
                <w:color w:val="auto"/>
                <w:sz w:val="24"/>
                <w:szCs w:val="24"/>
                <w:bdr w:val="none" w:sz="0" w:space="0" w:color="auto"/>
              </w:rPr>
            </w:pPr>
            <w:r w:rsidRPr="000E6884">
              <w:rPr>
                <w:rFonts w:eastAsia="Times New Roman" w:cs="Calibri"/>
                <w:b/>
                <w:color w:val="auto"/>
                <w:sz w:val="24"/>
                <w:szCs w:val="24"/>
                <w:bdr w:val="none" w:sz="0" w:space="0" w:color="auto"/>
              </w:rPr>
              <w:t>Lp.</w:t>
            </w:r>
          </w:p>
        </w:tc>
        <w:tc>
          <w:tcPr>
            <w:tcW w:w="3269" w:type="dxa"/>
            <w:tcBorders>
              <w:top w:val="single" w:sz="4" w:space="0" w:color="auto"/>
              <w:left w:val="single" w:sz="4" w:space="0" w:color="auto"/>
              <w:bottom w:val="single" w:sz="4" w:space="0" w:color="auto"/>
              <w:right w:val="single" w:sz="4" w:space="0" w:color="auto"/>
            </w:tcBorders>
          </w:tcPr>
          <w:p w14:paraId="5ABB45A8" w14:textId="77777777" w:rsidR="006948D9" w:rsidRPr="000E6884" w:rsidRDefault="00FE65A7" w:rsidP="000E6884">
            <w:pPr>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spacing w:before="120" w:after="0" w:line="360" w:lineRule="auto"/>
              <w:jc w:val="center"/>
              <w:textAlignment w:val="baseline"/>
              <w:rPr>
                <w:rFonts w:eastAsia="Times New Roman" w:cs="Calibri"/>
                <w:b/>
                <w:color w:val="auto"/>
                <w:sz w:val="24"/>
                <w:szCs w:val="24"/>
                <w:bdr w:val="none" w:sz="0" w:space="0" w:color="auto"/>
              </w:rPr>
            </w:pPr>
            <w:r w:rsidRPr="000E6884">
              <w:rPr>
                <w:rFonts w:eastAsia="Times New Roman" w:cs="Calibri"/>
                <w:b/>
                <w:color w:val="auto"/>
                <w:sz w:val="24"/>
                <w:szCs w:val="24"/>
                <w:bdr w:val="none" w:sz="0" w:space="0" w:color="auto"/>
              </w:rPr>
              <w:t>Nazwa podmiotu</w:t>
            </w:r>
          </w:p>
        </w:tc>
        <w:tc>
          <w:tcPr>
            <w:tcW w:w="5211" w:type="dxa"/>
            <w:tcBorders>
              <w:top w:val="single" w:sz="4" w:space="0" w:color="auto"/>
              <w:left w:val="single" w:sz="4" w:space="0" w:color="auto"/>
              <w:bottom w:val="single" w:sz="4" w:space="0" w:color="auto"/>
              <w:right w:val="single" w:sz="4" w:space="0" w:color="auto"/>
            </w:tcBorders>
          </w:tcPr>
          <w:p w14:paraId="5D6C231C" w14:textId="77777777" w:rsidR="006948D9" w:rsidRPr="000E6884" w:rsidRDefault="00FE65A7" w:rsidP="000E6884">
            <w:pPr>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spacing w:before="120" w:after="0" w:line="360" w:lineRule="auto"/>
              <w:jc w:val="center"/>
              <w:textAlignment w:val="baseline"/>
              <w:rPr>
                <w:rFonts w:eastAsia="Times New Roman" w:cs="Calibri"/>
                <w:b/>
                <w:color w:val="auto"/>
                <w:sz w:val="24"/>
                <w:szCs w:val="24"/>
                <w:bdr w:val="none" w:sz="0" w:space="0" w:color="auto"/>
              </w:rPr>
            </w:pPr>
            <w:r w:rsidRPr="000E6884">
              <w:rPr>
                <w:rFonts w:eastAsia="Times New Roman" w:cs="Calibri"/>
                <w:b/>
                <w:color w:val="auto"/>
                <w:sz w:val="24"/>
                <w:szCs w:val="24"/>
                <w:bdr w:val="none" w:sz="0" w:space="0" w:color="auto"/>
              </w:rPr>
              <w:t>Adres podmiotu</w:t>
            </w:r>
          </w:p>
        </w:tc>
      </w:tr>
      <w:tr w:rsidR="00C9396C" w14:paraId="0073066D" w14:textId="77777777" w:rsidTr="00732AF9">
        <w:tc>
          <w:tcPr>
            <w:tcW w:w="709" w:type="dxa"/>
            <w:tcBorders>
              <w:top w:val="single" w:sz="4" w:space="0" w:color="auto"/>
              <w:left w:val="single" w:sz="4" w:space="0" w:color="auto"/>
              <w:bottom w:val="single" w:sz="4" w:space="0" w:color="auto"/>
              <w:right w:val="single" w:sz="4" w:space="0" w:color="auto"/>
            </w:tcBorders>
            <w:hideMark/>
          </w:tcPr>
          <w:p w14:paraId="44F5F990" w14:textId="77777777" w:rsidR="000C7C06" w:rsidRPr="000E6884" w:rsidRDefault="00FE65A7" w:rsidP="000E6884">
            <w:pPr>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spacing w:before="120" w:after="0" w:line="360" w:lineRule="auto"/>
              <w:jc w:val="center"/>
              <w:textAlignment w:val="baseline"/>
              <w:rPr>
                <w:rFonts w:eastAsia="Times New Roman" w:cs="Calibri"/>
                <w:color w:val="auto"/>
                <w:sz w:val="24"/>
                <w:szCs w:val="24"/>
                <w:bdr w:val="none" w:sz="0" w:space="0" w:color="auto"/>
              </w:rPr>
            </w:pPr>
            <w:r w:rsidRPr="000E6884">
              <w:rPr>
                <w:rFonts w:eastAsia="Times New Roman" w:cs="Calibri"/>
                <w:color w:val="auto"/>
                <w:sz w:val="24"/>
                <w:szCs w:val="24"/>
                <w:bdr w:val="none" w:sz="0" w:space="0" w:color="auto"/>
              </w:rPr>
              <w:t>1</w:t>
            </w:r>
            <w:r w:rsidR="00EB090F" w:rsidRPr="000E6884">
              <w:rPr>
                <w:rFonts w:eastAsia="Times New Roman" w:cs="Calibri"/>
                <w:color w:val="auto"/>
                <w:sz w:val="24"/>
                <w:szCs w:val="24"/>
                <w:bdr w:val="none" w:sz="0" w:space="0" w:color="auto"/>
              </w:rPr>
              <w:t>.</w:t>
            </w:r>
          </w:p>
        </w:tc>
        <w:tc>
          <w:tcPr>
            <w:tcW w:w="3269" w:type="dxa"/>
            <w:tcBorders>
              <w:top w:val="single" w:sz="4" w:space="0" w:color="auto"/>
              <w:left w:val="single" w:sz="4" w:space="0" w:color="auto"/>
              <w:bottom w:val="single" w:sz="4" w:space="0" w:color="auto"/>
              <w:right w:val="single" w:sz="4" w:space="0" w:color="auto"/>
            </w:tcBorders>
          </w:tcPr>
          <w:p w14:paraId="2B73E95F" w14:textId="77777777" w:rsidR="000C7C06" w:rsidRPr="000E6884" w:rsidRDefault="000C7C06" w:rsidP="000E6884">
            <w:pPr>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spacing w:before="120" w:after="0" w:line="360" w:lineRule="auto"/>
              <w:jc w:val="both"/>
              <w:textAlignment w:val="baseline"/>
              <w:rPr>
                <w:rFonts w:eastAsia="Times New Roman" w:cs="Calibri"/>
                <w:b/>
                <w:color w:val="auto"/>
                <w:sz w:val="24"/>
                <w:szCs w:val="24"/>
                <w:bdr w:val="none" w:sz="0" w:space="0" w:color="auto"/>
              </w:rPr>
            </w:pPr>
          </w:p>
        </w:tc>
        <w:tc>
          <w:tcPr>
            <w:tcW w:w="5211" w:type="dxa"/>
            <w:tcBorders>
              <w:top w:val="single" w:sz="4" w:space="0" w:color="auto"/>
              <w:left w:val="single" w:sz="4" w:space="0" w:color="auto"/>
              <w:bottom w:val="single" w:sz="4" w:space="0" w:color="auto"/>
              <w:right w:val="single" w:sz="4" w:space="0" w:color="auto"/>
            </w:tcBorders>
          </w:tcPr>
          <w:p w14:paraId="18CCB61C" w14:textId="77777777" w:rsidR="000C7C06" w:rsidRPr="000E6884" w:rsidRDefault="000C7C06" w:rsidP="000E6884">
            <w:pPr>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spacing w:before="120" w:after="0" w:line="360" w:lineRule="auto"/>
              <w:jc w:val="both"/>
              <w:textAlignment w:val="baseline"/>
              <w:rPr>
                <w:rFonts w:eastAsia="Times New Roman" w:cs="Calibri"/>
                <w:b/>
                <w:color w:val="auto"/>
                <w:sz w:val="24"/>
                <w:szCs w:val="24"/>
                <w:bdr w:val="none" w:sz="0" w:space="0" w:color="auto"/>
              </w:rPr>
            </w:pPr>
          </w:p>
        </w:tc>
      </w:tr>
      <w:tr w:rsidR="00C9396C" w14:paraId="13690017" w14:textId="77777777" w:rsidTr="00732AF9">
        <w:tc>
          <w:tcPr>
            <w:tcW w:w="709" w:type="dxa"/>
            <w:tcBorders>
              <w:top w:val="single" w:sz="4" w:space="0" w:color="auto"/>
              <w:left w:val="single" w:sz="4" w:space="0" w:color="auto"/>
              <w:bottom w:val="single" w:sz="4" w:space="0" w:color="auto"/>
              <w:right w:val="single" w:sz="4" w:space="0" w:color="auto"/>
            </w:tcBorders>
            <w:hideMark/>
          </w:tcPr>
          <w:p w14:paraId="57CA2431" w14:textId="77777777" w:rsidR="000C7C06" w:rsidRPr="000E6884" w:rsidRDefault="00FE65A7" w:rsidP="000E6884">
            <w:pPr>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spacing w:before="120" w:after="0" w:line="360" w:lineRule="auto"/>
              <w:jc w:val="center"/>
              <w:textAlignment w:val="baseline"/>
              <w:rPr>
                <w:rFonts w:eastAsia="Times New Roman" w:cs="Calibri"/>
                <w:color w:val="auto"/>
                <w:sz w:val="24"/>
                <w:szCs w:val="24"/>
                <w:bdr w:val="none" w:sz="0" w:space="0" w:color="auto"/>
              </w:rPr>
            </w:pPr>
            <w:r w:rsidRPr="000E6884">
              <w:rPr>
                <w:rFonts w:eastAsia="Times New Roman" w:cs="Calibri"/>
                <w:color w:val="auto"/>
                <w:sz w:val="24"/>
                <w:szCs w:val="24"/>
                <w:bdr w:val="none" w:sz="0" w:space="0" w:color="auto"/>
              </w:rPr>
              <w:t>2</w:t>
            </w:r>
            <w:r w:rsidR="00EB090F" w:rsidRPr="000E6884">
              <w:rPr>
                <w:rFonts w:eastAsia="Times New Roman" w:cs="Calibri"/>
                <w:color w:val="auto"/>
                <w:sz w:val="24"/>
                <w:szCs w:val="24"/>
                <w:bdr w:val="none" w:sz="0" w:space="0" w:color="auto"/>
              </w:rPr>
              <w:t>.</w:t>
            </w:r>
          </w:p>
        </w:tc>
        <w:tc>
          <w:tcPr>
            <w:tcW w:w="3269" w:type="dxa"/>
            <w:tcBorders>
              <w:top w:val="single" w:sz="4" w:space="0" w:color="auto"/>
              <w:left w:val="single" w:sz="4" w:space="0" w:color="auto"/>
              <w:bottom w:val="single" w:sz="4" w:space="0" w:color="auto"/>
              <w:right w:val="single" w:sz="4" w:space="0" w:color="auto"/>
            </w:tcBorders>
          </w:tcPr>
          <w:p w14:paraId="00DB462B" w14:textId="77777777" w:rsidR="000C7C06" w:rsidRPr="000E6884" w:rsidRDefault="000C7C06" w:rsidP="000E6884">
            <w:pPr>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spacing w:before="120" w:after="0" w:line="360" w:lineRule="auto"/>
              <w:jc w:val="both"/>
              <w:textAlignment w:val="baseline"/>
              <w:rPr>
                <w:rFonts w:eastAsia="Times New Roman" w:cs="Calibri"/>
                <w:color w:val="auto"/>
                <w:sz w:val="24"/>
                <w:szCs w:val="24"/>
                <w:bdr w:val="none" w:sz="0" w:space="0" w:color="auto"/>
              </w:rPr>
            </w:pPr>
          </w:p>
        </w:tc>
        <w:tc>
          <w:tcPr>
            <w:tcW w:w="5211" w:type="dxa"/>
            <w:tcBorders>
              <w:top w:val="single" w:sz="4" w:space="0" w:color="auto"/>
              <w:left w:val="single" w:sz="4" w:space="0" w:color="auto"/>
              <w:bottom w:val="single" w:sz="4" w:space="0" w:color="auto"/>
              <w:right w:val="single" w:sz="4" w:space="0" w:color="auto"/>
            </w:tcBorders>
          </w:tcPr>
          <w:p w14:paraId="771FA0CE" w14:textId="77777777" w:rsidR="000C7C06" w:rsidRPr="000E6884" w:rsidRDefault="000C7C06" w:rsidP="000E6884">
            <w:pPr>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spacing w:before="120" w:after="0" w:line="360" w:lineRule="auto"/>
              <w:jc w:val="both"/>
              <w:textAlignment w:val="baseline"/>
              <w:rPr>
                <w:rFonts w:eastAsia="Times New Roman" w:cs="Calibri"/>
                <w:color w:val="auto"/>
                <w:sz w:val="24"/>
                <w:szCs w:val="24"/>
                <w:bdr w:val="none" w:sz="0" w:space="0" w:color="auto"/>
              </w:rPr>
            </w:pPr>
          </w:p>
        </w:tc>
      </w:tr>
      <w:tr w:rsidR="00C9396C" w14:paraId="69E9E274" w14:textId="77777777" w:rsidTr="00732AF9">
        <w:tc>
          <w:tcPr>
            <w:tcW w:w="709" w:type="dxa"/>
            <w:tcBorders>
              <w:top w:val="single" w:sz="4" w:space="0" w:color="auto"/>
              <w:left w:val="single" w:sz="4" w:space="0" w:color="auto"/>
              <w:bottom w:val="single" w:sz="4" w:space="0" w:color="auto"/>
              <w:right w:val="single" w:sz="4" w:space="0" w:color="auto"/>
            </w:tcBorders>
            <w:hideMark/>
          </w:tcPr>
          <w:p w14:paraId="3E353E1C" w14:textId="77777777" w:rsidR="000C7C06" w:rsidRPr="000E6884" w:rsidRDefault="00FE65A7" w:rsidP="000E6884">
            <w:pPr>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spacing w:before="120" w:after="0" w:line="360" w:lineRule="auto"/>
              <w:jc w:val="center"/>
              <w:textAlignment w:val="baseline"/>
              <w:rPr>
                <w:rFonts w:eastAsia="Times New Roman" w:cs="Calibri"/>
                <w:color w:val="auto"/>
                <w:sz w:val="24"/>
                <w:szCs w:val="24"/>
                <w:bdr w:val="none" w:sz="0" w:space="0" w:color="auto"/>
              </w:rPr>
            </w:pPr>
            <w:r w:rsidRPr="000E6884">
              <w:rPr>
                <w:rFonts w:eastAsia="Times New Roman" w:cs="Calibri"/>
                <w:color w:val="auto"/>
                <w:sz w:val="24"/>
                <w:szCs w:val="24"/>
                <w:bdr w:val="none" w:sz="0" w:space="0" w:color="auto"/>
              </w:rPr>
              <w:t>3</w:t>
            </w:r>
            <w:r w:rsidR="00EB090F" w:rsidRPr="000E6884">
              <w:rPr>
                <w:rFonts w:eastAsia="Times New Roman" w:cs="Calibri"/>
                <w:color w:val="auto"/>
                <w:sz w:val="24"/>
                <w:szCs w:val="24"/>
                <w:bdr w:val="none" w:sz="0" w:space="0" w:color="auto"/>
              </w:rPr>
              <w:t>.</w:t>
            </w:r>
          </w:p>
        </w:tc>
        <w:tc>
          <w:tcPr>
            <w:tcW w:w="3269" w:type="dxa"/>
            <w:tcBorders>
              <w:top w:val="single" w:sz="4" w:space="0" w:color="auto"/>
              <w:left w:val="single" w:sz="4" w:space="0" w:color="auto"/>
              <w:bottom w:val="single" w:sz="4" w:space="0" w:color="auto"/>
              <w:right w:val="single" w:sz="4" w:space="0" w:color="auto"/>
            </w:tcBorders>
          </w:tcPr>
          <w:p w14:paraId="1B9C8427" w14:textId="77777777" w:rsidR="000C7C06" w:rsidRPr="000E6884" w:rsidRDefault="000C7C06" w:rsidP="000E6884">
            <w:pPr>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spacing w:before="120" w:after="0" w:line="360" w:lineRule="auto"/>
              <w:jc w:val="both"/>
              <w:textAlignment w:val="baseline"/>
              <w:rPr>
                <w:rFonts w:eastAsia="Times New Roman" w:cs="Calibri"/>
                <w:color w:val="auto"/>
                <w:sz w:val="24"/>
                <w:szCs w:val="24"/>
                <w:bdr w:val="none" w:sz="0" w:space="0" w:color="auto"/>
              </w:rPr>
            </w:pPr>
          </w:p>
        </w:tc>
        <w:tc>
          <w:tcPr>
            <w:tcW w:w="5211" w:type="dxa"/>
            <w:tcBorders>
              <w:top w:val="single" w:sz="4" w:space="0" w:color="auto"/>
              <w:left w:val="single" w:sz="4" w:space="0" w:color="auto"/>
              <w:bottom w:val="single" w:sz="4" w:space="0" w:color="auto"/>
              <w:right w:val="single" w:sz="4" w:space="0" w:color="auto"/>
            </w:tcBorders>
          </w:tcPr>
          <w:p w14:paraId="5E8686AF" w14:textId="77777777" w:rsidR="000C7C06" w:rsidRPr="000E6884" w:rsidRDefault="000C7C06" w:rsidP="000E6884">
            <w:pPr>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spacing w:before="120" w:after="0" w:line="360" w:lineRule="auto"/>
              <w:jc w:val="both"/>
              <w:textAlignment w:val="baseline"/>
              <w:rPr>
                <w:rFonts w:eastAsia="Times New Roman" w:cs="Calibri"/>
                <w:color w:val="auto"/>
                <w:sz w:val="24"/>
                <w:szCs w:val="24"/>
                <w:bdr w:val="none" w:sz="0" w:space="0" w:color="auto"/>
              </w:rPr>
            </w:pPr>
          </w:p>
        </w:tc>
      </w:tr>
    </w:tbl>
    <w:p w14:paraId="4CA17826" w14:textId="77777777" w:rsidR="000C7C06" w:rsidRPr="000E6884" w:rsidRDefault="00FE65A7" w:rsidP="000E6884">
      <w:pPr>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spacing w:before="120" w:after="0" w:line="360" w:lineRule="auto"/>
        <w:jc w:val="both"/>
        <w:textAlignment w:val="baseline"/>
        <w:rPr>
          <w:rFonts w:eastAsia="Times New Roman" w:cs="Calibri"/>
          <w:color w:val="auto"/>
          <w:sz w:val="24"/>
          <w:szCs w:val="24"/>
          <w:bdr w:val="none" w:sz="0" w:space="0" w:color="auto"/>
        </w:rPr>
      </w:pPr>
      <w:r w:rsidRPr="000E6884">
        <w:rPr>
          <w:rFonts w:eastAsia="Times New Roman" w:cs="Calibri"/>
          <w:color w:val="auto"/>
          <w:sz w:val="24"/>
          <w:szCs w:val="24"/>
          <w:bdr w:val="none" w:sz="0" w:space="0" w:color="auto"/>
        </w:rPr>
        <w:br/>
      </w:r>
      <w:r w:rsidRPr="000E6884">
        <w:rPr>
          <w:rFonts w:eastAsia="Times New Roman" w:cs="Calibri"/>
          <w:color w:val="auto"/>
          <w:sz w:val="24"/>
          <w:szCs w:val="24"/>
          <w:bdr w:val="none" w:sz="0" w:space="0" w:color="auto"/>
        </w:rPr>
        <w:br/>
        <w:t>Jednocześnie przedkładam następujące dokumenty lub informacje, potwierdzające przygotowanie oferty, oferty częściowej niezależnie od innego Wykonawcy należącego do tej samej grupy kapitałowej:</w:t>
      </w:r>
    </w:p>
    <w:p w14:paraId="698B14E1" w14:textId="77777777" w:rsidR="000C7C06" w:rsidRPr="000E6884" w:rsidRDefault="00FE65A7" w:rsidP="000E6884">
      <w:pPr>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0" w:line="360" w:lineRule="auto"/>
        <w:jc w:val="both"/>
        <w:textAlignment w:val="baseline"/>
        <w:rPr>
          <w:rFonts w:eastAsia="Times New Roman" w:cs="Calibri"/>
          <w:color w:val="auto"/>
          <w:sz w:val="24"/>
          <w:szCs w:val="24"/>
          <w:bdr w:val="none" w:sz="0" w:space="0" w:color="auto"/>
        </w:rPr>
      </w:pPr>
      <w:r w:rsidRPr="000E6884">
        <w:rPr>
          <w:rFonts w:eastAsia="Times New Roman" w:cs="Calibri"/>
          <w:color w:val="auto"/>
          <w:sz w:val="24"/>
          <w:szCs w:val="24"/>
          <w:bdr w:val="none" w:sz="0" w:space="0" w:color="auto"/>
        </w:rPr>
        <w:t>…………………………………………………………………………………………………………………………………………………………………………………………………………………………………</w:t>
      </w:r>
      <w:r w:rsidR="0074667C">
        <w:rPr>
          <w:rFonts w:eastAsia="Times New Roman" w:cs="Calibri"/>
          <w:color w:val="auto"/>
          <w:sz w:val="24"/>
          <w:szCs w:val="24"/>
          <w:bdr w:val="none" w:sz="0" w:space="0" w:color="auto"/>
        </w:rPr>
        <w:t>………………………………………………………………………………</w:t>
      </w:r>
      <w:r w:rsidRPr="000E6884">
        <w:rPr>
          <w:rFonts w:eastAsia="Times New Roman" w:cs="Calibri"/>
          <w:color w:val="auto"/>
          <w:sz w:val="24"/>
          <w:szCs w:val="24"/>
          <w:bdr w:val="none" w:sz="0" w:space="0" w:color="auto"/>
        </w:rPr>
        <w:t>…</w:t>
      </w:r>
    </w:p>
    <w:p w14:paraId="17ACFC18" w14:textId="77777777" w:rsidR="000C7C06" w:rsidRPr="000E6884" w:rsidRDefault="000C7C06" w:rsidP="000E6884">
      <w:pPr>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0" w:line="360" w:lineRule="auto"/>
        <w:ind w:left="5040" w:firstLine="720"/>
        <w:jc w:val="both"/>
        <w:textAlignment w:val="baseline"/>
        <w:rPr>
          <w:rFonts w:eastAsia="Times New Roman" w:cs="Calibri"/>
          <w:color w:val="auto"/>
          <w:sz w:val="24"/>
          <w:szCs w:val="24"/>
          <w:bdr w:val="none" w:sz="0" w:space="0" w:color="auto"/>
        </w:rPr>
      </w:pPr>
    </w:p>
    <w:p w14:paraId="624FDDF6" w14:textId="77777777" w:rsidR="007B7D4F" w:rsidRPr="000E6884" w:rsidRDefault="007B7D4F" w:rsidP="000E6884">
      <w:pPr>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0" w:line="360" w:lineRule="auto"/>
        <w:ind w:left="5040" w:firstLine="720"/>
        <w:jc w:val="both"/>
        <w:textAlignment w:val="baseline"/>
        <w:rPr>
          <w:rFonts w:eastAsia="Times New Roman" w:cs="Calibri"/>
          <w:color w:val="auto"/>
          <w:sz w:val="24"/>
          <w:szCs w:val="24"/>
          <w:bdr w:val="none" w:sz="0" w:space="0" w:color="auto"/>
        </w:rPr>
      </w:pPr>
    </w:p>
    <w:p w14:paraId="2D031DE1" w14:textId="77777777" w:rsidR="000C7C06" w:rsidRPr="000E6884" w:rsidRDefault="00FE65A7" w:rsidP="000E6884">
      <w:pPr>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0" w:line="360" w:lineRule="auto"/>
        <w:ind w:left="5040" w:firstLine="720"/>
        <w:jc w:val="both"/>
        <w:textAlignment w:val="baseline"/>
        <w:rPr>
          <w:rFonts w:eastAsia="Times New Roman" w:cs="Calibri"/>
          <w:color w:val="auto"/>
          <w:sz w:val="24"/>
          <w:szCs w:val="24"/>
          <w:bdr w:val="none" w:sz="0" w:space="0" w:color="auto"/>
        </w:rPr>
      </w:pPr>
      <w:r w:rsidRPr="000E6884">
        <w:rPr>
          <w:rFonts w:eastAsia="Times New Roman" w:cs="Calibri"/>
          <w:color w:val="auto"/>
          <w:sz w:val="24"/>
          <w:szCs w:val="24"/>
          <w:bdr w:val="none" w:sz="0" w:space="0" w:color="auto"/>
        </w:rPr>
        <w:t>_______________________________</w:t>
      </w:r>
    </w:p>
    <w:p w14:paraId="6B9E0FB6" w14:textId="77777777" w:rsidR="007B7D4F" w:rsidRPr="000E6884" w:rsidRDefault="00FE65A7" w:rsidP="000E688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812"/>
        </w:tabs>
        <w:adjustRightInd w:val="0"/>
        <w:spacing w:after="0" w:line="360" w:lineRule="auto"/>
        <w:ind w:right="425"/>
        <w:jc w:val="both"/>
        <w:textAlignment w:val="baseline"/>
        <w:rPr>
          <w:rFonts w:eastAsia="Times New Roman" w:cs="Calibri"/>
          <w:bCs/>
          <w:i/>
          <w:color w:val="auto"/>
          <w:sz w:val="24"/>
          <w:szCs w:val="24"/>
          <w:bdr w:val="none" w:sz="0" w:space="0" w:color="auto"/>
          <w:vertAlign w:val="superscript"/>
          <w:lang w:eastAsia="x-none"/>
        </w:rPr>
      </w:pPr>
      <w:r w:rsidRPr="000E6884">
        <w:rPr>
          <w:rFonts w:eastAsia="Times New Roman" w:cs="Calibri"/>
          <w:bCs/>
          <w:i/>
          <w:color w:val="auto"/>
          <w:sz w:val="24"/>
          <w:szCs w:val="24"/>
          <w:bdr w:val="none" w:sz="0" w:space="0" w:color="auto"/>
          <w:vertAlign w:val="superscript"/>
          <w:lang w:eastAsia="x-none"/>
        </w:rPr>
        <w:t xml:space="preserve">                                                                                                                               </w:t>
      </w:r>
      <w:r w:rsidRPr="000E6884">
        <w:rPr>
          <w:rFonts w:eastAsia="Times New Roman" w:cs="Calibri"/>
          <w:bCs/>
          <w:i/>
          <w:color w:val="auto"/>
          <w:sz w:val="24"/>
          <w:szCs w:val="24"/>
          <w:bdr w:val="none" w:sz="0" w:space="0" w:color="auto"/>
          <w:vertAlign w:val="superscript"/>
          <w:lang w:eastAsia="x-none"/>
        </w:rPr>
        <w:tab/>
        <w:t xml:space="preserve"> kwalifikowany podpis elektroniczny osoby/ osób </w:t>
      </w:r>
    </w:p>
    <w:p w14:paraId="29CDA431" w14:textId="77777777" w:rsidR="000C7C06" w:rsidRPr="000E6884" w:rsidRDefault="00FE65A7" w:rsidP="000E688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812"/>
        </w:tabs>
        <w:adjustRightInd w:val="0"/>
        <w:spacing w:after="0" w:line="360" w:lineRule="auto"/>
        <w:ind w:right="425"/>
        <w:jc w:val="both"/>
        <w:textAlignment w:val="baseline"/>
        <w:rPr>
          <w:rFonts w:eastAsia="Times New Roman" w:cs="Calibri"/>
          <w:bCs/>
          <w:i/>
          <w:color w:val="auto"/>
          <w:sz w:val="24"/>
          <w:szCs w:val="24"/>
          <w:bdr w:val="none" w:sz="0" w:space="0" w:color="auto"/>
          <w:vertAlign w:val="superscript"/>
          <w:lang w:eastAsia="x-none"/>
        </w:rPr>
      </w:pPr>
      <w:r w:rsidRPr="000E6884">
        <w:rPr>
          <w:rFonts w:eastAsia="Times New Roman" w:cs="Calibri"/>
          <w:bCs/>
          <w:i/>
          <w:color w:val="auto"/>
          <w:sz w:val="24"/>
          <w:szCs w:val="24"/>
          <w:bdr w:val="none" w:sz="0" w:space="0" w:color="auto"/>
          <w:vertAlign w:val="superscript"/>
          <w:lang w:eastAsia="x-none"/>
        </w:rPr>
        <w:tab/>
        <w:t>uprawnionych do wystąpienia w imieniu wykonawcy</w:t>
      </w:r>
    </w:p>
    <w:bookmarkEnd w:id="31"/>
    <w:bookmarkEnd w:id="32"/>
    <w:p w14:paraId="5120B501" w14:textId="77777777" w:rsidR="00D92470" w:rsidRPr="000E6884" w:rsidRDefault="00D92470" w:rsidP="000E688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812"/>
        </w:tabs>
        <w:adjustRightInd w:val="0"/>
        <w:spacing w:after="0" w:line="360" w:lineRule="auto"/>
        <w:ind w:right="425"/>
        <w:jc w:val="both"/>
        <w:textAlignment w:val="baseline"/>
        <w:rPr>
          <w:rFonts w:eastAsia="Times New Roman" w:cs="Calibri"/>
          <w:bCs/>
          <w:i/>
          <w:color w:val="auto"/>
          <w:sz w:val="24"/>
          <w:szCs w:val="24"/>
          <w:bdr w:val="none" w:sz="0" w:space="0" w:color="auto"/>
          <w:vertAlign w:val="superscript"/>
          <w:lang w:eastAsia="x-none"/>
        </w:rPr>
      </w:pPr>
    </w:p>
    <w:p w14:paraId="6ECCD2F5" w14:textId="77777777" w:rsidR="00D92470" w:rsidRPr="000E6884" w:rsidRDefault="00D92470" w:rsidP="000E688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812"/>
        </w:tabs>
        <w:adjustRightInd w:val="0"/>
        <w:spacing w:after="0" w:line="360" w:lineRule="auto"/>
        <w:ind w:right="425"/>
        <w:jc w:val="both"/>
        <w:textAlignment w:val="baseline"/>
        <w:rPr>
          <w:rFonts w:eastAsia="Times New Roman" w:cs="Calibri"/>
          <w:bCs/>
          <w:i/>
          <w:color w:val="auto"/>
          <w:sz w:val="24"/>
          <w:szCs w:val="24"/>
          <w:bdr w:val="none" w:sz="0" w:space="0" w:color="auto"/>
          <w:vertAlign w:val="superscript"/>
          <w:lang w:eastAsia="x-none"/>
        </w:rPr>
      </w:pPr>
    </w:p>
    <w:p w14:paraId="42C5FAEA" w14:textId="77777777" w:rsidR="00DF2947" w:rsidRPr="000E6884" w:rsidRDefault="00DF2947" w:rsidP="000E6884">
      <w:pPr>
        <w:pStyle w:val="Akapitzlist"/>
        <w:widowControl/>
        <w:pBdr>
          <w:top w:val="none" w:sz="0" w:space="0" w:color="auto"/>
          <w:left w:val="none" w:sz="0" w:space="0" w:color="auto"/>
          <w:bottom w:val="none" w:sz="0" w:space="0" w:color="auto"/>
          <w:right w:val="none" w:sz="0" w:space="0" w:color="auto"/>
          <w:between w:val="none" w:sz="0" w:space="0" w:color="auto"/>
          <w:bar w:val="none" w:sz="0" w:color="auto"/>
        </w:pBdr>
        <w:spacing w:before="0" w:after="120" w:line="360" w:lineRule="auto"/>
        <w:ind w:left="426" w:firstLine="0"/>
        <w:contextualSpacing/>
        <w:rPr>
          <w:rFonts w:ascii="Calibri" w:eastAsia="Times New Roman" w:hAnsi="Calibri" w:cs="Calibri"/>
          <w:b/>
          <w:i/>
          <w:sz w:val="24"/>
          <w:szCs w:val="24"/>
          <w:bdr w:val="none" w:sz="0" w:space="0" w:color="auto"/>
        </w:rPr>
      </w:pPr>
    </w:p>
    <w:p w14:paraId="4037AADD" w14:textId="77777777" w:rsidR="00D92470" w:rsidRPr="000E6884" w:rsidRDefault="00D92470" w:rsidP="000E6884">
      <w:pPr>
        <w:pStyle w:val="Akapitzlist"/>
        <w:widowControl/>
        <w:pBdr>
          <w:top w:val="none" w:sz="0" w:space="0" w:color="auto"/>
          <w:left w:val="none" w:sz="0" w:space="0" w:color="auto"/>
          <w:bottom w:val="none" w:sz="0" w:space="0" w:color="auto"/>
          <w:right w:val="none" w:sz="0" w:space="0" w:color="auto"/>
          <w:between w:val="none" w:sz="0" w:space="0" w:color="auto"/>
          <w:bar w:val="none" w:sz="0" w:color="auto"/>
        </w:pBdr>
        <w:spacing w:before="0" w:after="120" w:line="360" w:lineRule="auto"/>
        <w:ind w:left="426" w:firstLine="0"/>
        <w:contextualSpacing/>
        <w:rPr>
          <w:rFonts w:ascii="Calibri" w:eastAsia="Times New Roman" w:hAnsi="Calibri" w:cs="Calibri"/>
          <w:b/>
          <w:i/>
          <w:sz w:val="24"/>
          <w:szCs w:val="24"/>
          <w:bdr w:val="none" w:sz="0" w:space="0" w:color="auto"/>
        </w:rPr>
        <w:sectPr w:rsidR="00D92470" w:rsidRPr="000E6884" w:rsidSect="006C3E67">
          <w:headerReference w:type="even" r:id="rId34"/>
          <w:headerReference w:type="default" r:id="rId35"/>
          <w:footerReference w:type="even" r:id="rId36"/>
          <w:footerReference w:type="default" r:id="rId37"/>
          <w:headerReference w:type="first" r:id="rId38"/>
          <w:footnotePr>
            <w:numFmt w:val="chicago"/>
          </w:footnotePr>
          <w:pgSz w:w="11907" w:h="16840" w:code="9"/>
          <w:pgMar w:top="1276" w:right="1134" w:bottom="1276" w:left="1134" w:header="567" w:footer="567" w:gutter="0"/>
          <w:pgNumType w:start="1"/>
          <w:cols w:space="708"/>
          <w:noEndnote/>
          <w:docGrid w:linePitch="303"/>
        </w:sectPr>
      </w:pPr>
    </w:p>
    <w:p w14:paraId="32A2C18B" w14:textId="77777777" w:rsidR="009633E4" w:rsidRPr="00B01179" w:rsidRDefault="00FE65A7" w:rsidP="00B01179">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right"/>
        <w:rPr>
          <w:rFonts w:eastAsia="Times New Roman" w:cs="Calibri"/>
          <w:b/>
          <w:iCs/>
          <w:color w:val="auto"/>
          <w:sz w:val="24"/>
          <w:szCs w:val="24"/>
          <w:bdr w:val="none" w:sz="0" w:space="0" w:color="auto"/>
        </w:rPr>
      </w:pPr>
      <w:bookmarkStart w:id="35" w:name="_Toc45283844_0"/>
      <w:bookmarkStart w:id="36" w:name="_Toc71881875_0"/>
      <w:r w:rsidRPr="00B01179">
        <w:rPr>
          <w:rFonts w:eastAsia="Times New Roman" w:cs="Calibri"/>
          <w:b/>
          <w:iCs/>
          <w:color w:val="auto"/>
          <w:sz w:val="24"/>
          <w:szCs w:val="24"/>
          <w:bdr w:val="none" w:sz="0" w:space="0" w:color="auto"/>
        </w:rPr>
        <w:lastRenderedPageBreak/>
        <w:t>Załącznik nr 6 do SWZ -</w:t>
      </w:r>
      <w:r w:rsidRPr="00B01179">
        <w:rPr>
          <w:rFonts w:eastAsia="Times New Roman" w:cs="Calibri"/>
          <w:b/>
          <w:iCs/>
          <w:color w:val="auto"/>
          <w:sz w:val="24"/>
          <w:szCs w:val="24"/>
          <w:bdr w:val="none" w:sz="0" w:space="0" w:color="auto"/>
        </w:rPr>
        <w:br/>
        <w:t>Wykaz dostaw</w:t>
      </w:r>
    </w:p>
    <w:p w14:paraId="28E7C27F" w14:textId="77777777" w:rsidR="00AC7953" w:rsidRPr="00B01179" w:rsidRDefault="00FE65A7" w:rsidP="00B01179">
      <w:pPr>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0" w:line="360" w:lineRule="auto"/>
        <w:jc w:val="both"/>
        <w:textAlignment w:val="baseline"/>
        <w:rPr>
          <w:rFonts w:eastAsia="Times New Roman" w:cs="Calibri"/>
          <w:b/>
          <w:color w:val="auto"/>
          <w:sz w:val="24"/>
          <w:szCs w:val="24"/>
          <w:u w:val="single"/>
          <w:bdr w:val="none" w:sz="0" w:space="0" w:color="auto"/>
        </w:rPr>
      </w:pPr>
      <w:r w:rsidRPr="00B01179">
        <w:rPr>
          <w:rFonts w:eastAsia="Times New Roman" w:cs="Calibri"/>
          <w:b/>
          <w:color w:val="auto"/>
          <w:sz w:val="24"/>
          <w:szCs w:val="24"/>
          <w:u w:val="single"/>
          <w:bdr w:val="none" w:sz="0" w:space="0" w:color="auto"/>
        </w:rPr>
        <w:t>Wykonawca:</w:t>
      </w:r>
    </w:p>
    <w:p w14:paraId="5E1D432C" w14:textId="77777777" w:rsidR="00AC7953" w:rsidRPr="00B01179" w:rsidRDefault="00FE65A7" w:rsidP="00B01179">
      <w:pPr>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0" w:line="360" w:lineRule="auto"/>
        <w:ind w:right="5954"/>
        <w:jc w:val="both"/>
        <w:textAlignment w:val="baseline"/>
        <w:rPr>
          <w:rFonts w:eastAsia="Times New Roman" w:cs="Calibri"/>
          <w:color w:val="auto"/>
          <w:sz w:val="24"/>
          <w:szCs w:val="24"/>
          <w:bdr w:val="none" w:sz="0" w:space="0" w:color="auto"/>
        </w:rPr>
      </w:pPr>
      <w:r w:rsidRPr="00B01179">
        <w:rPr>
          <w:rFonts w:eastAsia="Times New Roman" w:cs="Calibri"/>
          <w:color w:val="auto"/>
          <w:sz w:val="24"/>
          <w:szCs w:val="24"/>
          <w:bdr w:val="none" w:sz="0" w:space="0" w:color="auto"/>
        </w:rPr>
        <w:t>…………………………………………………………………………</w:t>
      </w:r>
      <w:r w:rsidR="00D63403" w:rsidRPr="00B01179">
        <w:rPr>
          <w:rFonts w:eastAsia="Times New Roman" w:cs="Calibri"/>
          <w:color w:val="auto"/>
          <w:sz w:val="24"/>
          <w:szCs w:val="24"/>
          <w:bdr w:val="none" w:sz="0" w:space="0" w:color="auto"/>
        </w:rPr>
        <w:t>…………</w:t>
      </w:r>
      <w:r w:rsidR="001972A0">
        <w:rPr>
          <w:rFonts w:eastAsia="Times New Roman" w:cs="Calibri"/>
          <w:color w:val="auto"/>
          <w:sz w:val="24"/>
          <w:szCs w:val="24"/>
          <w:bdr w:val="none" w:sz="0" w:space="0" w:color="auto"/>
        </w:rPr>
        <w:t>……………………………..</w:t>
      </w:r>
    </w:p>
    <w:p w14:paraId="23A6E24D" w14:textId="77777777" w:rsidR="00AC7953" w:rsidRPr="00B01179" w:rsidRDefault="00FE65A7" w:rsidP="001972A0">
      <w:pPr>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0" w:line="360" w:lineRule="auto"/>
        <w:ind w:right="5954"/>
        <w:jc w:val="center"/>
        <w:textAlignment w:val="baseline"/>
        <w:rPr>
          <w:rFonts w:eastAsia="Times New Roman" w:cs="Calibri"/>
          <w:color w:val="auto"/>
          <w:sz w:val="24"/>
          <w:szCs w:val="24"/>
          <w:bdr w:val="none" w:sz="0" w:space="0" w:color="auto"/>
        </w:rPr>
      </w:pPr>
      <w:r w:rsidRPr="00B01179">
        <w:rPr>
          <w:rFonts w:eastAsia="Times New Roman" w:cs="Calibri"/>
          <w:i/>
          <w:color w:val="auto"/>
          <w:sz w:val="24"/>
          <w:szCs w:val="24"/>
          <w:bdr w:val="none" w:sz="0" w:space="0" w:color="auto"/>
        </w:rPr>
        <w:t xml:space="preserve">(pełna nazwa/firma, adres, </w:t>
      </w:r>
      <w:r w:rsidR="00D63403" w:rsidRPr="00B01179">
        <w:rPr>
          <w:rFonts w:eastAsia="Times New Roman" w:cs="Calibri"/>
          <w:i/>
          <w:color w:val="auto"/>
          <w:sz w:val="24"/>
          <w:szCs w:val="24"/>
          <w:bdr w:val="none" w:sz="0" w:space="0" w:color="auto"/>
        </w:rPr>
        <w:br/>
      </w:r>
      <w:r w:rsidRPr="00B01179">
        <w:rPr>
          <w:rFonts w:eastAsia="Times New Roman" w:cs="Calibri"/>
          <w:i/>
          <w:color w:val="auto"/>
          <w:sz w:val="24"/>
          <w:szCs w:val="24"/>
          <w:bdr w:val="none" w:sz="0" w:space="0" w:color="auto"/>
        </w:rPr>
        <w:t>w zależności od podmiotu: NIP/PESEL, KRS/CEiDG)</w:t>
      </w:r>
    </w:p>
    <w:p w14:paraId="54446C5A" w14:textId="77777777" w:rsidR="00AC7953" w:rsidRPr="00B01179" w:rsidRDefault="00AC7953" w:rsidP="00B01179">
      <w:pPr>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0" w:line="360" w:lineRule="auto"/>
        <w:jc w:val="both"/>
        <w:textAlignment w:val="baseline"/>
        <w:rPr>
          <w:rFonts w:eastAsia="Times New Roman" w:cs="Calibri"/>
          <w:color w:val="auto"/>
          <w:sz w:val="24"/>
          <w:szCs w:val="24"/>
          <w:u w:val="single"/>
          <w:bdr w:val="none" w:sz="0" w:space="0" w:color="auto"/>
        </w:rPr>
      </w:pPr>
    </w:p>
    <w:p w14:paraId="5FFDA45E" w14:textId="77777777" w:rsidR="00AC7953" w:rsidRPr="00B01179" w:rsidRDefault="00FE65A7" w:rsidP="00B01179">
      <w:pPr>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0" w:line="360" w:lineRule="auto"/>
        <w:jc w:val="both"/>
        <w:textAlignment w:val="baseline"/>
        <w:rPr>
          <w:rFonts w:eastAsia="Times New Roman" w:cs="Calibri"/>
          <w:color w:val="auto"/>
          <w:sz w:val="24"/>
          <w:szCs w:val="24"/>
          <w:u w:val="single"/>
          <w:bdr w:val="none" w:sz="0" w:space="0" w:color="auto"/>
        </w:rPr>
      </w:pPr>
      <w:r w:rsidRPr="00B01179">
        <w:rPr>
          <w:rFonts w:eastAsia="Times New Roman" w:cs="Calibri"/>
          <w:color w:val="auto"/>
          <w:sz w:val="24"/>
          <w:szCs w:val="24"/>
          <w:u w:val="single"/>
          <w:bdr w:val="none" w:sz="0" w:space="0" w:color="auto"/>
        </w:rPr>
        <w:t>reprezentowany przez:</w:t>
      </w:r>
    </w:p>
    <w:p w14:paraId="209784AA" w14:textId="77777777" w:rsidR="00AC7953" w:rsidRPr="00B01179" w:rsidRDefault="00FE65A7" w:rsidP="00B01179">
      <w:pPr>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0" w:line="360" w:lineRule="auto"/>
        <w:ind w:right="5954"/>
        <w:jc w:val="both"/>
        <w:textAlignment w:val="baseline"/>
        <w:rPr>
          <w:rFonts w:eastAsia="Times New Roman" w:cs="Calibri"/>
          <w:color w:val="auto"/>
          <w:sz w:val="24"/>
          <w:szCs w:val="24"/>
          <w:bdr w:val="none" w:sz="0" w:space="0" w:color="auto"/>
        </w:rPr>
      </w:pPr>
      <w:r w:rsidRPr="00B01179">
        <w:rPr>
          <w:rFonts w:eastAsia="Times New Roman" w:cs="Calibri"/>
          <w:color w:val="auto"/>
          <w:sz w:val="24"/>
          <w:szCs w:val="24"/>
          <w:bdr w:val="none" w:sz="0" w:space="0" w:color="auto"/>
        </w:rPr>
        <w:t>…………………………………………………………………………</w:t>
      </w:r>
      <w:r w:rsidR="001972A0">
        <w:rPr>
          <w:rFonts w:eastAsia="Times New Roman" w:cs="Calibri"/>
          <w:color w:val="auto"/>
          <w:sz w:val="24"/>
          <w:szCs w:val="24"/>
          <w:bdr w:val="none" w:sz="0" w:space="0" w:color="auto"/>
        </w:rPr>
        <w:t>………………………………</w:t>
      </w:r>
      <w:r w:rsidR="00D63403" w:rsidRPr="00B01179">
        <w:rPr>
          <w:rFonts w:eastAsia="Times New Roman" w:cs="Calibri"/>
          <w:color w:val="auto"/>
          <w:sz w:val="24"/>
          <w:szCs w:val="24"/>
          <w:bdr w:val="none" w:sz="0" w:space="0" w:color="auto"/>
        </w:rPr>
        <w:t>…………</w:t>
      </w:r>
    </w:p>
    <w:p w14:paraId="6FC9316A" w14:textId="77777777" w:rsidR="00AC7953" w:rsidRPr="00B01179" w:rsidRDefault="00FE65A7" w:rsidP="001972A0">
      <w:pPr>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0" w:line="360" w:lineRule="auto"/>
        <w:ind w:right="5953"/>
        <w:jc w:val="center"/>
        <w:textAlignment w:val="baseline"/>
        <w:rPr>
          <w:rFonts w:eastAsia="Times New Roman" w:cs="Calibri"/>
          <w:i/>
          <w:color w:val="auto"/>
          <w:sz w:val="24"/>
          <w:szCs w:val="24"/>
          <w:bdr w:val="none" w:sz="0" w:space="0" w:color="auto"/>
        </w:rPr>
      </w:pPr>
      <w:r w:rsidRPr="00B01179">
        <w:rPr>
          <w:rFonts w:eastAsia="Times New Roman" w:cs="Calibri"/>
          <w:i/>
          <w:color w:val="auto"/>
          <w:sz w:val="24"/>
          <w:szCs w:val="24"/>
          <w:bdr w:val="none" w:sz="0" w:space="0" w:color="auto"/>
        </w:rPr>
        <w:t>(imię, nazwisko, stanowisko/podstawa do reprezentacji)</w:t>
      </w:r>
    </w:p>
    <w:p w14:paraId="1479B08A" w14:textId="77777777" w:rsidR="00230F7D" w:rsidRPr="00B01179" w:rsidRDefault="00FE65A7" w:rsidP="00B0117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20" w:after="120" w:line="360" w:lineRule="auto"/>
        <w:jc w:val="center"/>
        <w:rPr>
          <w:rFonts w:eastAsia="Times New Roman" w:cs="Calibri"/>
          <w:b/>
          <w:color w:val="auto"/>
          <w:sz w:val="24"/>
          <w:szCs w:val="24"/>
          <w:bdr w:val="none" w:sz="0" w:space="0" w:color="auto"/>
        </w:rPr>
      </w:pPr>
      <w:r w:rsidRPr="00B01179">
        <w:rPr>
          <w:rFonts w:eastAsia="Times New Roman" w:cs="Calibri"/>
          <w:b/>
          <w:color w:val="auto"/>
          <w:sz w:val="24"/>
          <w:szCs w:val="24"/>
          <w:bdr w:val="none" w:sz="0" w:space="0" w:color="auto"/>
        </w:rPr>
        <w:t>WYKAZ DOSTAW</w:t>
      </w:r>
    </w:p>
    <w:p w14:paraId="1B764985" w14:textId="77777777" w:rsidR="00D2572F" w:rsidRPr="00B01179" w:rsidRDefault="00FE65A7" w:rsidP="00B0117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20" w:after="120" w:line="360" w:lineRule="auto"/>
        <w:jc w:val="both"/>
        <w:rPr>
          <w:rFonts w:eastAsia="Times New Roman" w:cs="Calibri"/>
          <w:color w:val="auto"/>
          <w:sz w:val="24"/>
          <w:szCs w:val="24"/>
          <w:bdr w:val="none" w:sz="0" w:space="0" w:color="auto"/>
        </w:rPr>
      </w:pPr>
      <w:r w:rsidRPr="00B01179">
        <w:rPr>
          <w:rFonts w:eastAsia="Times New Roman" w:cs="Calibri"/>
          <w:color w:val="auto"/>
          <w:sz w:val="24"/>
          <w:szCs w:val="24"/>
          <w:bdr w:val="none" w:sz="0" w:space="0" w:color="auto"/>
        </w:rPr>
        <w:t xml:space="preserve">Nawiązując do ogłoszenia w postępowaniu prowadzonym w trybie przetargu nieograniczonego </w:t>
      </w:r>
      <w:r w:rsidR="00E31EBF" w:rsidRPr="00B01179">
        <w:rPr>
          <w:rFonts w:eastAsia="Times New Roman" w:cs="Calibri"/>
          <w:color w:val="auto"/>
          <w:sz w:val="24"/>
          <w:szCs w:val="24"/>
          <w:bdr w:val="none" w:sz="0" w:space="0" w:color="auto"/>
        </w:rPr>
        <w:t xml:space="preserve">dostawę sprzętu rolniczego na potrzeby Zespołu Szkół Centrum Kształcenia Rolniczego </w:t>
      </w:r>
      <w:r w:rsidR="003F1AD9" w:rsidRPr="00B01179">
        <w:rPr>
          <w:rFonts w:eastAsia="Times New Roman" w:cs="Calibri"/>
          <w:color w:val="auto"/>
          <w:sz w:val="24"/>
          <w:szCs w:val="24"/>
          <w:bdr w:val="none" w:sz="0" w:space="0" w:color="auto"/>
        </w:rPr>
        <w:br/>
        <w:t xml:space="preserve">w Sandomierzu-Mokoszynie, </w:t>
      </w:r>
      <w:r w:rsidRPr="00B01179">
        <w:rPr>
          <w:rFonts w:eastAsia="Times New Roman" w:cs="Calibri"/>
          <w:color w:val="000000" w:themeColor="text1"/>
          <w:sz w:val="24"/>
          <w:szCs w:val="24"/>
          <w:bdr w:val="none" w:sz="0" w:space="0" w:color="auto"/>
        </w:rPr>
        <w:t xml:space="preserve">oświadczamy, że wykonaliśmy lub wykonujemy, w ciągu ostatnich </w:t>
      </w:r>
      <w:r w:rsidR="00E83448" w:rsidRPr="00B01179">
        <w:rPr>
          <w:rFonts w:eastAsia="Times New Roman" w:cs="Calibri"/>
          <w:color w:val="000000" w:themeColor="text1"/>
          <w:sz w:val="24"/>
          <w:szCs w:val="24"/>
          <w:bdr w:val="none" w:sz="0" w:space="0" w:color="auto"/>
        </w:rPr>
        <w:br/>
      </w:r>
      <w:r w:rsidRPr="00B01179">
        <w:rPr>
          <w:rFonts w:eastAsia="Times New Roman" w:cs="Calibri"/>
          <w:color w:val="000000" w:themeColor="text1"/>
          <w:sz w:val="24"/>
          <w:szCs w:val="24"/>
          <w:bdr w:val="none" w:sz="0" w:space="0" w:color="auto"/>
        </w:rPr>
        <w:t>3 lat przed upływem terminu składania ofert, a jeżeli okres działalności jest krótszy - w tym okresie, następujące dostawy:</w:t>
      </w:r>
    </w:p>
    <w:tbl>
      <w:tblPr>
        <w:tblW w:w="103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9"/>
        <w:gridCol w:w="2373"/>
        <w:gridCol w:w="1984"/>
        <w:gridCol w:w="1843"/>
        <w:gridCol w:w="1701"/>
        <w:gridCol w:w="1843"/>
      </w:tblGrid>
      <w:tr w:rsidR="00C9396C" w14:paraId="2B805945" w14:textId="77777777" w:rsidTr="00E83448">
        <w:trPr>
          <w:trHeight w:val="527"/>
          <w:jc w:val="center"/>
        </w:trPr>
        <w:tc>
          <w:tcPr>
            <w:tcW w:w="569" w:type="dxa"/>
            <w:tcBorders>
              <w:top w:val="single" w:sz="4" w:space="0" w:color="auto"/>
              <w:left w:val="single" w:sz="4" w:space="0" w:color="auto"/>
              <w:bottom w:val="single" w:sz="4" w:space="0" w:color="auto"/>
              <w:right w:val="single" w:sz="4" w:space="0" w:color="auto"/>
            </w:tcBorders>
            <w:vAlign w:val="center"/>
          </w:tcPr>
          <w:p w14:paraId="23EF2D50" w14:textId="77777777" w:rsidR="006948D9" w:rsidRPr="00B01179" w:rsidRDefault="00FE65A7" w:rsidP="00B0117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360" w:lineRule="auto"/>
              <w:jc w:val="center"/>
              <w:rPr>
                <w:rFonts w:eastAsia="Times New Roman" w:cs="Calibri"/>
                <w:b/>
                <w:sz w:val="24"/>
                <w:szCs w:val="24"/>
                <w:bdr w:val="none" w:sz="0" w:space="0" w:color="auto"/>
              </w:rPr>
            </w:pPr>
            <w:r w:rsidRPr="00B01179">
              <w:rPr>
                <w:rFonts w:eastAsia="Times New Roman" w:cs="Calibri"/>
                <w:b/>
                <w:color w:val="000000" w:themeColor="text1"/>
                <w:sz w:val="24"/>
                <w:szCs w:val="24"/>
                <w:bdr w:val="none" w:sz="0" w:space="0" w:color="auto"/>
              </w:rPr>
              <w:t>Lp.</w:t>
            </w:r>
          </w:p>
        </w:tc>
        <w:tc>
          <w:tcPr>
            <w:tcW w:w="2373" w:type="dxa"/>
            <w:tcBorders>
              <w:top w:val="single" w:sz="4" w:space="0" w:color="auto"/>
              <w:left w:val="single" w:sz="4" w:space="0" w:color="auto"/>
              <w:bottom w:val="single" w:sz="4" w:space="0" w:color="auto"/>
              <w:right w:val="single" w:sz="4" w:space="0" w:color="auto"/>
            </w:tcBorders>
            <w:vAlign w:val="center"/>
          </w:tcPr>
          <w:p w14:paraId="29AA202B" w14:textId="77777777" w:rsidR="006948D9" w:rsidRPr="00B01179" w:rsidRDefault="00FE65A7" w:rsidP="00B0117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360" w:lineRule="auto"/>
              <w:jc w:val="center"/>
              <w:rPr>
                <w:rFonts w:eastAsia="Times New Roman" w:cs="Calibri"/>
                <w:color w:val="auto"/>
                <w:w w:val="89"/>
                <w:sz w:val="24"/>
                <w:szCs w:val="24"/>
                <w:bdr w:val="none" w:sz="0" w:space="0" w:color="auto"/>
              </w:rPr>
            </w:pPr>
            <w:r w:rsidRPr="00B01179">
              <w:rPr>
                <w:rFonts w:eastAsia="Times New Roman" w:cs="Calibri"/>
                <w:b/>
                <w:color w:val="000000" w:themeColor="text1"/>
                <w:sz w:val="24"/>
                <w:szCs w:val="24"/>
                <w:bdr w:val="none" w:sz="0" w:space="0" w:color="auto"/>
              </w:rPr>
              <w:t>Nazwa i adres podmiotów, na rzecz których Wykonawca realizował dostawy</w:t>
            </w:r>
          </w:p>
        </w:tc>
        <w:tc>
          <w:tcPr>
            <w:tcW w:w="1984" w:type="dxa"/>
            <w:tcBorders>
              <w:top w:val="single" w:sz="4" w:space="0" w:color="auto"/>
              <w:left w:val="single" w:sz="4" w:space="0" w:color="auto"/>
              <w:bottom w:val="single" w:sz="4" w:space="0" w:color="auto"/>
              <w:right w:val="single" w:sz="4" w:space="0" w:color="auto"/>
            </w:tcBorders>
            <w:vAlign w:val="center"/>
          </w:tcPr>
          <w:p w14:paraId="7EA0DDBF" w14:textId="77777777" w:rsidR="006948D9" w:rsidRPr="00B01179" w:rsidRDefault="00FE65A7" w:rsidP="00B01179">
            <w:pPr>
              <w:keepNext/>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360" w:lineRule="auto"/>
              <w:jc w:val="center"/>
              <w:outlineLvl w:val="0"/>
              <w:rPr>
                <w:rFonts w:eastAsia="Times New Roman" w:cs="Calibri"/>
                <w:sz w:val="24"/>
                <w:szCs w:val="24"/>
                <w:bdr w:val="none" w:sz="0" w:space="0" w:color="auto"/>
              </w:rPr>
            </w:pPr>
            <w:r w:rsidRPr="00B01179">
              <w:rPr>
                <w:rFonts w:eastAsia="Times New Roman" w:cs="Calibri"/>
                <w:b/>
                <w:color w:val="000000" w:themeColor="text1"/>
                <w:sz w:val="24"/>
                <w:szCs w:val="24"/>
                <w:bdr w:val="none" w:sz="0" w:space="0" w:color="auto"/>
              </w:rPr>
              <w:t>Przedmiot zamówienia</w:t>
            </w:r>
          </w:p>
        </w:tc>
        <w:tc>
          <w:tcPr>
            <w:tcW w:w="1843" w:type="dxa"/>
            <w:tcBorders>
              <w:top w:val="single" w:sz="4" w:space="0" w:color="auto"/>
              <w:left w:val="single" w:sz="4" w:space="0" w:color="auto"/>
              <w:bottom w:val="single" w:sz="4" w:space="0" w:color="auto"/>
              <w:right w:val="single" w:sz="4" w:space="0" w:color="auto"/>
            </w:tcBorders>
            <w:vAlign w:val="center"/>
          </w:tcPr>
          <w:p w14:paraId="7C67D734" w14:textId="77777777" w:rsidR="006948D9" w:rsidRPr="00B01179" w:rsidRDefault="00FE65A7" w:rsidP="00B01179">
            <w:pPr>
              <w:keepNext/>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360" w:lineRule="auto"/>
              <w:jc w:val="center"/>
              <w:outlineLvl w:val="0"/>
              <w:rPr>
                <w:rFonts w:eastAsia="Times New Roman" w:cs="Calibri"/>
                <w:sz w:val="24"/>
                <w:szCs w:val="24"/>
                <w:bdr w:val="none" w:sz="0" w:space="0" w:color="auto"/>
              </w:rPr>
            </w:pPr>
            <w:r w:rsidRPr="00B01179">
              <w:rPr>
                <w:rFonts w:eastAsia="Times New Roman" w:cs="Calibri"/>
                <w:b/>
                <w:color w:val="000000" w:themeColor="text1"/>
                <w:sz w:val="24"/>
                <w:szCs w:val="24"/>
                <w:bdr w:val="none" w:sz="0" w:space="0" w:color="auto"/>
              </w:rPr>
              <w:t xml:space="preserve">Wartość </w:t>
            </w:r>
            <w:r w:rsidR="00E83448" w:rsidRPr="00B01179">
              <w:rPr>
                <w:rFonts w:eastAsia="Times New Roman" w:cs="Calibri"/>
                <w:b/>
                <w:color w:val="000000" w:themeColor="text1"/>
                <w:sz w:val="24"/>
                <w:szCs w:val="24"/>
                <w:bdr w:val="none" w:sz="0" w:space="0" w:color="auto"/>
              </w:rPr>
              <w:br/>
            </w:r>
            <w:r w:rsidRPr="00B01179">
              <w:rPr>
                <w:rFonts w:eastAsia="Times New Roman" w:cs="Calibri"/>
                <w:b/>
                <w:color w:val="000000" w:themeColor="text1"/>
                <w:sz w:val="24"/>
                <w:szCs w:val="24"/>
                <w:bdr w:val="none" w:sz="0" w:space="0" w:color="auto"/>
              </w:rPr>
              <w:t xml:space="preserve">brutto </w:t>
            </w:r>
            <w:r w:rsidR="00E83448" w:rsidRPr="00B01179">
              <w:rPr>
                <w:rFonts w:eastAsia="Times New Roman" w:cs="Calibri"/>
                <w:b/>
                <w:color w:val="000000" w:themeColor="text1"/>
                <w:sz w:val="24"/>
                <w:szCs w:val="24"/>
                <w:bdr w:val="none" w:sz="0" w:space="0" w:color="auto"/>
              </w:rPr>
              <w:br/>
            </w:r>
            <w:r w:rsidRPr="00B01179">
              <w:rPr>
                <w:rFonts w:eastAsia="Times New Roman" w:cs="Calibri"/>
                <w:b/>
                <w:color w:val="000000" w:themeColor="text1"/>
                <w:sz w:val="24"/>
                <w:szCs w:val="24"/>
                <w:bdr w:val="none" w:sz="0" w:space="0" w:color="auto"/>
              </w:rPr>
              <w:t>umowy</w:t>
            </w:r>
          </w:p>
        </w:tc>
        <w:tc>
          <w:tcPr>
            <w:tcW w:w="1701" w:type="dxa"/>
            <w:tcBorders>
              <w:top w:val="single" w:sz="4" w:space="0" w:color="auto"/>
              <w:left w:val="single" w:sz="4" w:space="0" w:color="auto"/>
              <w:bottom w:val="single" w:sz="4" w:space="0" w:color="auto"/>
              <w:right w:val="single" w:sz="4" w:space="0" w:color="auto"/>
            </w:tcBorders>
            <w:vAlign w:val="center"/>
          </w:tcPr>
          <w:p w14:paraId="36B7D89B" w14:textId="77777777" w:rsidR="006948D9" w:rsidRPr="00B01179" w:rsidRDefault="00FE65A7" w:rsidP="00B01179">
            <w:pPr>
              <w:keepNext/>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360" w:lineRule="auto"/>
              <w:jc w:val="center"/>
              <w:outlineLvl w:val="0"/>
              <w:rPr>
                <w:rFonts w:eastAsia="Times New Roman" w:cs="Calibri"/>
                <w:b/>
                <w:sz w:val="24"/>
                <w:szCs w:val="24"/>
                <w:bdr w:val="none" w:sz="0" w:space="0" w:color="auto"/>
              </w:rPr>
            </w:pPr>
            <w:r w:rsidRPr="00B01179">
              <w:rPr>
                <w:rFonts w:eastAsia="Times New Roman" w:cs="Calibri"/>
                <w:b/>
                <w:color w:val="000000" w:themeColor="text1"/>
                <w:sz w:val="24"/>
                <w:szCs w:val="24"/>
                <w:bdr w:val="none" w:sz="0" w:space="0" w:color="auto"/>
              </w:rPr>
              <w:t>Termin wykonywania</w:t>
            </w:r>
          </w:p>
        </w:tc>
        <w:tc>
          <w:tcPr>
            <w:tcW w:w="1843" w:type="dxa"/>
            <w:tcBorders>
              <w:top w:val="single" w:sz="4" w:space="0" w:color="auto"/>
              <w:left w:val="single" w:sz="4" w:space="0" w:color="auto"/>
              <w:bottom w:val="single" w:sz="4" w:space="0" w:color="auto"/>
              <w:right w:val="single" w:sz="4" w:space="0" w:color="auto"/>
            </w:tcBorders>
            <w:vAlign w:val="center"/>
          </w:tcPr>
          <w:p w14:paraId="45FD8FBE" w14:textId="77777777" w:rsidR="006948D9" w:rsidRPr="00B01179" w:rsidRDefault="00FE65A7" w:rsidP="00B0117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360" w:lineRule="auto"/>
              <w:jc w:val="center"/>
              <w:rPr>
                <w:rFonts w:eastAsia="Times New Roman" w:cs="Calibri"/>
                <w:b/>
                <w:sz w:val="24"/>
                <w:szCs w:val="24"/>
                <w:bdr w:val="none" w:sz="0" w:space="0" w:color="auto"/>
              </w:rPr>
            </w:pPr>
            <w:r w:rsidRPr="00B01179">
              <w:rPr>
                <w:rFonts w:eastAsia="Times New Roman" w:cs="Calibri"/>
                <w:b/>
                <w:color w:val="000000" w:themeColor="text1"/>
                <w:sz w:val="24"/>
                <w:szCs w:val="24"/>
                <w:bdr w:val="none" w:sz="0" w:space="0" w:color="auto"/>
              </w:rPr>
              <w:t xml:space="preserve">Forma </w:t>
            </w:r>
            <w:r w:rsidR="00DC6411" w:rsidRPr="00B01179">
              <w:rPr>
                <w:rFonts w:eastAsia="Times New Roman" w:cs="Calibri"/>
                <w:b/>
                <w:color w:val="000000" w:themeColor="text1"/>
                <w:sz w:val="24"/>
                <w:szCs w:val="24"/>
                <w:bdr w:val="none" w:sz="0" w:space="0" w:color="auto"/>
              </w:rPr>
              <w:t>doświadczenia</w:t>
            </w:r>
          </w:p>
        </w:tc>
      </w:tr>
      <w:tr w:rsidR="00C9396C" w14:paraId="45610E9E" w14:textId="77777777" w:rsidTr="00E83448">
        <w:trPr>
          <w:trHeight w:val="527"/>
          <w:jc w:val="center"/>
        </w:trPr>
        <w:tc>
          <w:tcPr>
            <w:tcW w:w="569" w:type="dxa"/>
            <w:tcBorders>
              <w:top w:val="single" w:sz="4" w:space="0" w:color="auto"/>
              <w:left w:val="single" w:sz="4" w:space="0" w:color="auto"/>
              <w:bottom w:val="single" w:sz="4" w:space="0" w:color="auto"/>
              <w:right w:val="single" w:sz="4" w:space="0" w:color="auto"/>
            </w:tcBorders>
            <w:vAlign w:val="center"/>
          </w:tcPr>
          <w:p w14:paraId="75ED7F75" w14:textId="77777777" w:rsidR="008C5CFD" w:rsidRPr="00B01179" w:rsidRDefault="00FE65A7" w:rsidP="00B0117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360" w:lineRule="auto"/>
              <w:jc w:val="center"/>
              <w:rPr>
                <w:rFonts w:eastAsia="Times New Roman" w:cs="Calibri"/>
                <w:sz w:val="24"/>
                <w:szCs w:val="24"/>
                <w:bdr w:val="none" w:sz="0" w:space="0" w:color="auto"/>
              </w:rPr>
            </w:pPr>
            <w:r w:rsidRPr="00B01179">
              <w:rPr>
                <w:rFonts w:eastAsia="Times New Roman" w:cs="Calibri"/>
                <w:color w:val="000000" w:themeColor="text1"/>
                <w:sz w:val="24"/>
                <w:szCs w:val="24"/>
                <w:bdr w:val="none" w:sz="0" w:space="0" w:color="auto"/>
              </w:rPr>
              <w:t>1.</w:t>
            </w:r>
          </w:p>
        </w:tc>
        <w:tc>
          <w:tcPr>
            <w:tcW w:w="2373" w:type="dxa"/>
            <w:tcBorders>
              <w:top w:val="single" w:sz="4" w:space="0" w:color="auto"/>
              <w:left w:val="single" w:sz="4" w:space="0" w:color="auto"/>
              <w:bottom w:val="single" w:sz="4" w:space="0" w:color="auto"/>
              <w:right w:val="single" w:sz="4" w:space="0" w:color="auto"/>
            </w:tcBorders>
            <w:vAlign w:val="center"/>
          </w:tcPr>
          <w:p w14:paraId="333FB214" w14:textId="77777777" w:rsidR="008C5CFD" w:rsidRPr="00B01179" w:rsidRDefault="008C5CFD" w:rsidP="00B0117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360" w:lineRule="auto"/>
              <w:jc w:val="both"/>
              <w:rPr>
                <w:rFonts w:eastAsia="Times New Roman" w:cs="Calibri"/>
                <w:color w:val="auto"/>
                <w:w w:val="89"/>
                <w:sz w:val="24"/>
                <w:szCs w:val="24"/>
                <w:bdr w:val="none" w:sz="0" w:space="0" w:color="auto"/>
              </w:rPr>
            </w:pPr>
            <w:bookmarkStart w:id="37" w:name="_Toc525046031"/>
            <w:bookmarkStart w:id="38" w:name="_Toc525046203"/>
            <w:bookmarkStart w:id="39" w:name="_Toc525049029"/>
            <w:bookmarkStart w:id="40" w:name="_Toc525049273"/>
            <w:bookmarkEnd w:id="37"/>
            <w:bookmarkEnd w:id="38"/>
            <w:bookmarkEnd w:id="39"/>
            <w:bookmarkEnd w:id="40"/>
          </w:p>
        </w:tc>
        <w:tc>
          <w:tcPr>
            <w:tcW w:w="1984" w:type="dxa"/>
            <w:tcBorders>
              <w:top w:val="single" w:sz="4" w:space="0" w:color="auto"/>
              <w:left w:val="single" w:sz="4" w:space="0" w:color="auto"/>
              <w:bottom w:val="single" w:sz="4" w:space="0" w:color="auto"/>
              <w:right w:val="single" w:sz="4" w:space="0" w:color="auto"/>
            </w:tcBorders>
            <w:vAlign w:val="center"/>
          </w:tcPr>
          <w:p w14:paraId="2D9F656F" w14:textId="77777777" w:rsidR="008C5CFD" w:rsidRPr="00B01179" w:rsidRDefault="008C5CFD" w:rsidP="00B01179">
            <w:pPr>
              <w:keepNext/>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360" w:lineRule="auto"/>
              <w:jc w:val="center"/>
              <w:outlineLvl w:val="0"/>
              <w:rPr>
                <w:rFonts w:eastAsia="Times New Roman" w:cs="Calibri"/>
                <w:sz w:val="24"/>
                <w:szCs w:val="24"/>
                <w:bdr w:val="none" w:sz="0" w:space="0" w:color="auto"/>
              </w:rPr>
            </w:pPr>
          </w:p>
        </w:tc>
        <w:tc>
          <w:tcPr>
            <w:tcW w:w="1843" w:type="dxa"/>
            <w:tcBorders>
              <w:top w:val="single" w:sz="4" w:space="0" w:color="auto"/>
              <w:left w:val="single" w:sz="4" w:space="0" w:color="auto"/>
              <w:bottom w:val="single" w:sz="4" w:space="0" w:color="auto"/>
              <w:right w:val="single" w:sz="4" w:space="0" w:color="auto"/>
            </w:tcBorders>
            <w:vAlign w:val="center"/>
          </w:tcPr>
          <w:p w14:paraId="570327B1" w14:textId="77777777" w:rsidR="008C5CFD" w:rsidRPr="00B01179" w:rsidRDefault="008C5CFD" w:rsidP="00B01179">
            <w:pPr>
              <w:keepNext/>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360" w:lineRule="auto"/>
              <w:ind w:left="1418"/>
              <w:jc w:val="center"/>
              <w:outlineLvl w:val="0"/>
              <w:rPr>
                <w:rFonts w:eastAsia="Times New Roman" w:cs="Calibri"/>
                <w:sz w:val="24"/>
                <w:szCs w:val="24"/>
                <w:bdr w:val="none" w:sz="0" w:space="0" w:color="auto"/>
              </w:rPr>
            </w:pPr>
          </w:p>
        </w:tc>
        <w:tc>
          <w:tcPr>
            <w:tcW w:w="1701" w:type="dxa"/>
            <w:tcBorders>
              <w:top w:val="single" w:sz="4" w:space="0" w:color="auto"/>
              <w:left w:val="single" w:sz="4" w:space="0" w:color="auto"/>
              <w:bottom w:val="single" w:sz="4" w:space="0" w:color="auto"/>
              <w:right w:val="single" w:sz="4" w:space="0" w:color="auto"/>
            </w:tcBorders>
            <w:vAlign w:val="center"/>
          </w:tcPr>
          <w:p w14:paraId="2F169F5F" w14:textId="77777777" w:rsidR="008C5CFD" w:rsidRPr="00B01179" w:rsidRDefault="008C5CFD" w:rsidP="00B01179">
            <w:pPr>
              <w:keepNext/>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360" w:lineRule="auto"/>
              <w:ind w:left="1418"/>
              <w:jc w:val="center"/>
              <w:outlineLvl w:val="0"/>
              <w:rPr>
                <w:rFonts w:eastAsia="Times New Roman" w:cs="Calibri"/>
                <w:sz w:val="24"/>
                <w:szCs w:val="24"/>
                <w:bdr w:val="none" w:sz="0" w:space="0" w:color="auto"/>
              </w:rPr>
            </w:pPr>
          </w:p>
        </w:tc>
        <w:tc>
          <w:tcPr>
            <w:tcW w:w="1843" w:type="dxa"/>
            <w:tcBorders>
              <w:top w:val="single" w:sz="4" w:space="0" w:color="auto"/>
              <w:left w:val="single" w:sz="4" w:space="0" w:color="auto"/>
              <w:bottom w:val="single" w:sz="4" w:space="0" w:color="auto"/>
              <w:right w:val="single" w:sz="4" w:space="0" w:color="auto"/>
            </w:tcBorders>
            <w:vAlign w:val="center"/>
          </w:tcPr>
          <w:p w14:paraId="11ECD2D6" w14:textId="77777777" w:rsidR="008C5CFD" w:rsidRPr="00B01179" w:rsidRDefault="00FE65A7" w:rsidP="00B0117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360" w:lineRule="auto"/>
              <w:jc w:val="center"/>
              <w:rPr>
                <w:rFonts w:eastAsia="Times New Roman" w:cs="Calibri"/>
                <w:color w:val="auto"/>
                <w:w w:val="89"/>
                <w:sz w:val="24"/>
                <w:szCs w:val="24"/>
                <w:bdr w:val="none" w:sz="0" w:space="0" w:color="auto"/>
              </w:rPr>
            </w:pPr>
            <w:r w:rsidRPr="00B01179">
              <w:rPr>
                <w:rFonts w:eastAsia="Times New Roman" w:cs="Calibri"/>
                <w:b/>
                <w:color w:val="000000" w:themeColor="text1"/>
                <w:sz w:val="24"/>
                <w:szCs w:val="24"/>
                <w:bdr w:val="none" w:sz="0" w:space="0" w:color="auto"/>
              </w:rPr>
              <w:t>Własne/ innych podmiotów</w:t>
            </w:r>
            <w:r w:rsidRPr="00B01179">
              <w:rPr>
                <w:rFonts w:eastAsia="Times New Roman" w:cs="Calibri"/>
                <w:b/>
                <w:color w:val="0070C0"/>
                <w:sz w:val="24"/>
                <w:szCs w:val="24"/>
                <w:bdr w:val="none" w:sz="0" w:space="0" w:color="auto"/>
              </w:rPr>
              <w:t>*</w:t>
            </w:r>
          </w:p>
        </w:tc>
      </w:tr>
      <w:tr w:rsidR="00C9396C" w14:paraId="3A1B4D9E" w14:textId="77777777" w:rsidTr="00E83448">
        <w:trPr>
          <w:trHeight w:val="549"/>
          <w:jc w:val="center"/>
        </w:trPr>
        <w:tc>
          <w:tcPr>
            <w:tcW w:w="569" w:type="dxa"/>
            <w:tcBorders>
              <w:top w:val="single" w:sz="4" w:space="0" w:color="auto"/>
              <w:left w:val="single" w:sz="4" w:space="0" w:color="auto"/>
              <w:right w:val="single" w:sz="4" w:space="0" w:color="auto"/>
            </w:tcBorders>
            <w:vAlign w:val="center"/>
          </w:tcPr>
          <w:p w14:paraId="377AAA0D" w14:textId="77777777" w:rsidR="008C5CFD" w:rsidRPr="00B01179" w:rsidRDefault="00FE65A7" w:rsidP="00B0117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360" w:lineRule="auto"/>
              <w:jc w:val="center"/>
              <w:rPr>
                <w:rFonts w:eastAsia="Times New Roman" w:cs="Calibri"/>
                <w:sz w:val="24"/>
                <w:szCs w:val="24"/>
                <w:bdr w:val="none" w:sz="0" w:space="0" w:color="auto"/>
              </w:rPr>
            </w:pPr>
            <w:r w:rsidRPr="00B01179">
              <w:rPr>
                <w:rFonts w:eastAsia="Times New Roman" w:cs="Calibri"/>
                <w:color w:val="000000" w:themeColor="text1"/>
                <w:sz w:val="24"/>
                <w:szCs w:val="24"/>
                <w:bdr w:val="none" w:sz="0" w:space="0" w:color="auto"/>
              </w:rPr>
              <w:t>2.</w:t>
            </w:r>
          </w:p>
        </w:tc>
        <w:tc>
          <w:tcPr>
            <w:tcW w:w="2373" w:type="dxa"/>
            <w:tcBorders>
              <w:top w:val="single" w:sz="4" w:space="0" w:color="auto"/>
              <w:left w:val="single" w:sz="4" w:space="0" w:color="auto"/>
              <w:right w:val="single" w:sz="4" w:space="0" w:color="auto"/>
            </w:tcBorders>
            <w:vAlign w:val="center"/>
          </w:tcPr>
          <w:p w14:paraId="77DA88B7" w14:textId="77777777" w:rsidR="008C5CFD" w:rsidRPr="00B01179" w:rsidRDefault="008C5CFD" w:rsidP="00B0117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360" w:lineRule="auto"/>
              <w:jc w:val="both"/>
              <w:rPr>
                <w:rFonts w:eastAsia="Times New Roman" w:cs="Calibri"/>
                <w:color w:val="auto"/>
                <w:w w:val="89"/>
                <w:sz w:val="24"/>
                <w:szCs w:val="24"/>
                <w:bdr w:val="none" w:sz="0" w:space="0" w:color="auto"/>
              </w:rPr>
            </w:pPr>
          </w:p>
        </w:tc>
        <w:tc>
          <w:tcPr>
            <w:tcW w:w="1984" w:type="dxa"/>
            <w:tcBorders>
              <w:top w:val="single" w:sz="4" w:space="0" w:color="auto"/>
              <w:left w:val="single" w:sz="4" w:space="0" w:color="auto"/>
              <w:right w:val="single" w:sz="4" w:space="0" w:color="auto"/>
            </w:tcBorders>
            <w:vAlign w:val="center"/>
          </w:tcPr>
          <w:p w14:paraId="15BBC613" w14:textId="77777777" w:rsidR="008C5CFD" w:rsidRPr="00B01179" w:rsidRDefault="008C5CFD" w:rsidP="00B01179">
            <w:pPr>
              <w:keepNext/>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360" w:lineRule="auto"/>
              <w:jc w:val="center"/>
              <w:outlineLvl w:val="0"/>
              <w:rPr>
                <w:rFonts w:eastAsia="Times New Roman" w:cs="Calibri"/>
                <w:sz w:val="24"/>
                <w:szCs w:val="24"/>
                <w:bdr w:val="none" w:sz="0" w:space="0" w:color="auto"/>
              </w:rPr>
            </w:pPr>
          </w:p>
        </w:tc>
        <w:tc>
          <w:tcPr>
            <w:tcW w:w="1843" w:type="dxa"/>
            <w:tcBorders>
              <w:top w:val="single" w:sz="4" w:space="0" w:color="auto"/>
              <w:left w:val="single" w:sz="4" w:space="0" w:color="auto"/>
              <w:right w:val="single" w:sz="4" w:space="0" w:color="auto"/>
            </w:tcBorders>
            <w:vAlign w:val="center"/>
          </w:tcPr>
          <w:p w14:paraId="5FAA8877" w14:textId="77777777" w:rsidR="008C5CFD" w:rsidRPr="00B01179" w:rsidRDefault="008C5CFD" w:rsidP="00B01179">
            <w:pPr>
              <w:keepNext/>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360" w:lineRule="auto"/>
              <w:ind w:left="1418"/>
              <w:jc w:val="center"/>
              <w:outlineLvl w:val="0"/>
              <w:rPr>
                <w:rFonts w:eastAsia="Times New Roman" w:cs="Calibri"/>
                <w:sz w:val="24"/>
                <w:szCs w:val="24"/>
                <w:bdr w:val="none" w:sz="0" w:space="0" w:color="auto"/>
              </w:rPr>
            </w:pPr>
          </w:p>
        </w:tc>
        <w:tc>
          <w:tcPr>
            <w:tcW w:w="1701" w:type="dxa"/>
            <w:tcBorders>
              <w:top w:val="single" w:sz="4" w:space="0" w:color="auto"/>
              <w:left w:val="single" w:sz="4" w:space="0" w:color="auto"/>
              <w:right w:val="single" w:sz="4" w:space="0" w:color="auto"/>
            </w:tcBorders>
            <w:vAlign w:val="center"/>
          </w:tcPr>
          <w:p w14:paraId="2C421499" w14:textId="77777777" w:rsidR="008C5CFD" w:rsidRPr="00B01179" w:rsidRDefault="008C5CFD" w:rsidP="00B01179">
            <w:pPr>
              <w:keepNext/>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360" w:lineRule="auto"/>
              <w:ind w:left="1418"/>
              <w:jc w:val="center"/>
              <w:outlineLvl w:val="0"/>
              <w:rPr>
                <w:rFonts w:eastAsia="Times New Roman" w:cs="Calibri"/>
                <w:sz w:val="24"/>
                <w:szCs w:val="24"/>
                <w:bdr w:val="none" w:sz="0" w:space="0" w:color="auto"/>
              </w:rPr>
            </w:pPr>
          </w:p>
        </w:tc>
        <w:tc>
          <w:tcPr>
            <w:tcW w:w="1843" w:type="dxa"/>
            <w:tcBorders>
              <w:top w:val="single" w:sz="4" w:space="0" w:color="auto"/>
              <w:left w:val="single" w:sz="4" w:space="0" w:color="auto"/>
              <w:right w:val="single" w:sz="4" w:space="0" w:color="auto"/>
            </w:tcBorders>
            <w:vAlign w:val="center"/>
          </w:tcPr>
          <w:p w14:paraId="7E1D037A" w14:textId="77777777" w:rsidR="008C5CFD" w:rsidRPr="00B01179" w:rsidRDefault="00FE65A7" w:rsidP="00B0117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360" w:lineRule="auto"/>
              <w:jc w:val="center"/>
              <w:rPr>
                <w:rFonts w:eastAsia="Times New Roman" w:cs="Calibri"/>
                <w:b/>
                <w:sz w:val="24"/>
                <w:szCs w:val="24"/>
                <w:bdr w:val="none" w:sz="0" w:space="0" w:color="auto"/>
              </w:rPr>
            </w:pPr>
            <w:r w:rsidRPr="00B01179">
              <w:rPr>
                <w:rFonts w:eastAsia="Times New Roman" w:cs="Calibri"/>
                <w:b/>
                <w:color w:val="000000" w:themeColor="text1"/>
                <w:sz w:val="24"/>
                <w:szCs w:val="24"/>
                <w:bdr w:val="none" w:sz="0" w:space="0" w:color="auto"/>
              </w:rPr>
              <w:t>Własne/ innych podmiotów</w:t>
            </w:r>
            <w:r w:rsidRPr="00B01179">
              <w:rPr>
                <w:rFonts w:eastAsia="Times New Roman" w:cs="Calibri"/>
                <w:b/>
                <w:color w:val="0070C0"/>
                <w:sz w:val="24"/>
                <w:szCs w:val="24"/>
                <w:bdr w:val="none" w:sz="0" w:space="0" w:color="auto"/>
              </w:rPr>
              <w:t>*</w:t>
            </w:r>
          </w:p>
        </w:tc>
      </w:tr>
    </w:tbl>
    <w:p w14:paraId="447D6843" w14:textId="77777777" w:rsidR="00BD3F95" w:rsidRPr="00B01179" w:rsidRDefault="00FE65A7" w:rsidP="00B01179">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639"/>
        </w:tabs>
        <w:autoSpaceDE w:val="0"/>
        <w:autoSpaceDN w:val="0"/>
        <w:spacing w:before="120" w:after="120" w:line="360" w:lineRule="auto"/>
        <w:ind w:left="709" w:hanging="709"/>
        <w:jc w:val="both"/>
        <w:rPr>
          <w:rFonts w:eastAsia="Times New Roman" w:cs="Calibri"/>
          <w:i/>
          <w:color w:val="0070C0"/>
          <w:sz w:val="24"/>
          <w:szCs w:val="24"/>
          <w:bdr w:val="none" w:sz="0" w:space="0" w:color="auto"/>
        </w:rPr>
      </w:pPr>
      <w:r w:rsidRPr="00B01179">
        <w:rPr>
          <w:rFonts w:eastAsia="Times New Roman" w:cs="Calibri"/>
          <w:i/>
          <w:color w:val="0070C0"/>
          <w:sz w:val="24"/>
          <w:szCs w:val="24"/>
          <w:bdr w:val="none" w:sz="0" w:space="0" w:color="auto"/>
        </w:rPr>
        <w:t>* Niepotrzebne skreślić</w:t>
      </w:r>
    </w:p>
    <w:p w14:paraId="1A159F38" w14:textId="77777777" w:rsidR="007B7D4F" w:rsidRPr="00B01179" w:rsidRDefault="00FE65A7" w:rsidP="00B01179">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639"/>
        </w:tabs>
        <w:autoSpaceDE w:val="0"/>
        <w:autoSpaceDN w:val="0"/>
        <w:spacing w:before="120" w:after="120" w:line="360" w:lineRule="auto"/>
        <w:jc w:val="both"/>
        <w:rPr>
          <w:rFonts w:eastAsia="Times New Roman" w:cs="Calibri"/>
          <w:sz w:val="24"/>
          <w:szCs w:val="24"/>
          <w:bdr w:val="none" w:sz="0" w:space="0" w:color="auto"/>
        </w:rPr>
      </w:pPr>
      <w:r w:rsidRPr="00B01179">
        <w:rPr>
          <w:rFonts w:eastAsia="Times New Roman" w:cs="Calibri"/>
          <w:b/>
          <w:color w:val="000000" w:themeColor="text1"/>
          <w:sz w:val="24"/>
          <w:szCs w:val="24"/>
          <w:bdr w:val="none" w:sz="0" w:space="0" w:color="auto"/>
        </w:rPr>
        <w:lastRenderedPageBreak/>
        <w:t>Uwaga!</w:t>
      </w:r>
      <w:r w:rsidRPr="00B01179">
        <w:rPr>
          <w:rFonts w:eastAsia="Times New Roman" w:cs="Calibri"/>
          <w:color w:val="000000" w:themeColor="text1"/>
          <w:sz w:val="24"/>
          <w:szCs w:val="24"/>
          <w:bdr w:val="none" w:sz="0" w:space="0" w:color="auto"/>
        </w:rPr>
        <w:t xml:space="preserve"> Do każdej dostawy wymienionej w powyższym wykazie Wykonawca dołącza dowody określające czy te dostawy zostały wykonane lub są wykonywane należycie, przy czym dowodami, o których mowa, są referencje bądź inne dokumenty wystawione przez podmiot, na rzecz którego dostawy były wykonywane, a w przypadku świadczeń okresowych lub ciągłych są wykonywane, </w:t>
      </w:r>
      <w:r w:rsidR="00BD3F95" w:rsidRPr="00B01179">
        <w:rPr>
          <w:rFonts w:eastAsia="Times New Roman" w:cs="Calibri"/>
          <w:color w:val="000000" w:themeColor="text1"/>
          <w:sz w:val="24"/>
          <w:szCs w:val="24"/>
          <w:bdr w:val="none" w:sz="0" w:space="0" w:color="auto"/>
        </w:rPr>
        <w:br/>
      </w:r>
      <w:r w:rsidRPr="00B01179">
        <w:rPr>
          <w:rFonts w:eastAsia="Times New Roman" w:cs="Calibri"/>
          <w:color w:val="000000" w:themeColor="text1"/>
          <w:sz w:val="24"/>
          <w:szCs w:val="24"/>
          <w:bdr w:val="none" w:sz="0" w:space="0" w:color="auto"/>
        </w:rPr>
        <w:t>a jeżeli z uzasadnionej przyczyny o obiektywnym charakterze Wykonawca nie jest w stanie uzyskać tych dokumentów - oświadczenie Wykonawcy. W przypadku świadczeń okresowych lub ciągłych nadal wykonywanych referencje bądź inne dokumenty potwierdzające ich należyte wykonanie powinny być wydane nie wcześniej niż 3 miesiące przed upływem terminu składania ofert</w:t>
      </w:r>
      <w:r w:rsidR="001E7995" w:rsidRPr="00B01179">
        <w:rPr>
          <w:rFonts w:eastAsia="Times New Roman" w:cs="Calibri"/>
          <w:color w:val="000000" w:themeColor="text1"/>
          <w:sz w:val="24"/>
          <w:szCs w:val="24"/>
          <w:bdr w:val="none" w:sz="0" w:space="0" w:color="auto"/>
        </w:rPr>
        <w:t>.</w:t>
      </w:r>
    </w:p>
    <w:p w14:paraId="4A89E8C1" w14:textId="77777777" w:rsidR="00BB1051" w:rsidRPr="00B01179" w:rsidRDefault="00BB1051" w:rsidP="00B01179">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639"/>
        </w:tabs>
        <w:autoSpaceDE w:val="0"/>
        <w:autoSpaceDN w:val="0"/>
        <w:spacing w:before="120" w:after="120" w:line="360" w:lineRule="auto"/>
        <w:jc w:val="both"/>
        <w:rPr>
          <w:rFonts w:eastAsia="Times New Roman" w:cs="Calibri"/>
          <w:sz w:val="24"/>
          <w:szCs w:val="24"/>
          <w:bdr w:val="none" w:sz="0" w:space="0" w:color="auto"/>
        </w:rPr>
      </w:pPr>
    </w:p>
    <w:p w14:paraId="27B323E8" w14:textId="77777777" w:rsidR="00BB1051" w:rsidRPr="00B01179" w:rsidRDefault="00BB1051" w:rsidP="00B01179">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639"/>
        </w:tabs>
        <w:autoSpaceDE w:val="0"/>
        <w:autoSpaceDN w:val="0"/>
        <w:spacing w:before="120" w:after="120" w:line="360" w:lineRule="auto"/>
        <w:jc w:val="both"/>
        <w:rPr>
          <w:rFonts w:eastAsia="Times New Roman" w:cs="Calibri"/>
          <w:i/>
          <w:color w:val="FF0000"/>
          <w:sz w:val="24"/>
          <w:szCs w:val="24"/>
          <w:bdr w:val="none" w:sz="0" w:space="0" w:color="auto"/>
        </w:rPr>
      </w:pPr>
    </w:p>
    <w:p w14:paraId="1E75556C" w14:textId="77777777" w:rsidR="007B7D4F" w:rsidRPr="00B01179" w:rsidRDefault="00FE65A7" w:rsidP="00B01179">
      <w:pPr>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0" w:line="360" w:lineRule="auto"/>
        <w:ind w:left="5040" w:firstLine="720"/>
        <w:jc w:val="both"/>
        <w:textAlignment w:val="baseline"/>
        <w:rPr>
          <w:rFonts w:eastAsia="Times New Roman" w:cs="Calibri"/>
          <w:color w:val="auto"/>
          <w:sz w:val="24"/>
          <w:szCs w:val="24"/>
          <w:bdr w:val="none" w:sz="0" w:space="0" w:color="auto"/>
        </w:rPr>
      </w:pPr>
      <w:r w:rsidRPr="00B01179">
        <w:rPr>
          <w:rFonts w:eastAsia="Times New Roman" w:cs="Calibri"/>
          <w:color w:val="auto"/>
          <w:sz w:val="24"/>
          <w:szCs w:val="24"/>
          <w:bdr w:val="none" w:sz="0" w:space="0" w:color="auto"/>
        </w:rPr>
        <w:t>_______________________________</w:t>
      </w:r>
    </w:p>
    <w:p w14:paraId="165AD76B" w14:textId="77777777" w:rsidR="007B7D4F" w:rsidRPr="00B01179" w:rsidRDefault="00FE65A7" w:rsidP="00B0117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812"/>
        </w:tabs>
        <w:adjustRightInd w:val="0"/>
        <w:spacing w:after="0" w:line="360" w:lineRule="auto"/>
        <w:ind w:right="425"/>
        <w:jc w:val="both"/>
        <w:textAlignment w:val="baseline"/>
        <w:rPr>
          <w:rFonts w:eastAsia="Times New Roman" w:cs="Calibri"/>
          <w:bCs/>
          <w:i/>
          <w:color w:val="auto"/>
          <w:sz w:val="24"/>
          <w:szCs w:val="24"/>
          <w:bdr w:val="none" w:sz="0" w:space="0" w:color="auto"/>
          <w:vertAlign w:val="superscript"/>
          <w:lang w:eastAsia="x-none"/>
        </w:rPr>
      </w:pPr>
      <w:r w:rsidRPr="00B01179">
        <w:rPr>
          <w:rFonts w:eastAsia="Times New Roman" w:cs="Calibri"/>
          <w:bCs/>
          <w:i/>
          <w:color w:val="auto"/>
          <w:sz w:val="24"/>
          <w:szCs w:val="24"/>
          <w:bdr w:val="none" w:sz="0" w:space="0" w:color="auto"/>
          <w:vertAlign w:val="superscript"/>
          <w:lang w:eastAsia="x-none"/>
        </w:rPr>
        <w:t xml:space="preserve">                                                                                                                               </w:t>
      </w:r>
      <w:r w:rsidRPr="00B01179">
        <w:rPr>
          <w:rFonts w:eastAsia="Times New Roman" w:cs="Calibri"/>
          <w:bCs/>
          <w:i/>
          <w:color w:val="auto"/>
          <w:sz w:val="24"/>
          <w:szCs w:val="24"/>
          <w:bdr w:val="none" w:sz="0" w:space="0" w:color="auto"/>
          <w:vertAlign w:val="superscript"/>
          <w:lang w:eastAsia="x-none"/>
        </w:rPr>
        <w:tab/>
        <w:t xml:space="preserve"> kwalifikowany podpis elektroniczny osoby/ osób </w:t>
      </w:r>
    </w:p>
    <w:p w14:paraId="3606ECC7" w14:textId="77777777" w:rsidR="007B7D4F" w:rsidRPr="00B01179" w:rsidRDefault="00FE65A7" w:rsidP="00B0117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812"/>
        </w:tabs>
        <w:adjustRightInd w:val="0"/>
        <w:spacing w:after="0" w:line="360" w:lineRule="auto"/>
        <w:ind w:right="425"/>
        <w:jc w:val="both"/>
        <w:textAlignment w:val="baseline"/>
        <w:rPr>
          <w:rFonts w:eastAsia="Times New Roman" w:cs="Calibri"/>
          <w:bCs/>
          <w:i/>
          <w:color w:val="auto"/>
          <w:sz w:val="24"/>
          <w:szCs w:val="24"/>
          <w:bdr w:val="none" w:sz="0" w:space="0" w:color="auto"/>
          <w:vertAlign w:val="superscript"/>
          <w:lang w:eastAsia="x-none"/>
        </w:rPr>
      </w:pPr>
      <w:r w:rsidRPr="00B01179">
        <w:rPr>
          <w:rFonts w:eastAsia="Times New Roman" w:cs="Calibri"/>
          <w:bCs/>
          <w:i/>
          <w:color w:val="auto"/>
          <w:sz w:val="24"/>
          <w:szCs w:val="24"/>
          <w:bdr w:val="none" w:sz="0" w:space="0" w:color="auto"/>
          <w:vertAlign w:val="superscript"/>
          <w:lang w:eastAsia="x-none"/>
        </w:rPr>
        <w:tab/>
        <w:t>uprawnionych do wystąpienia w imieniu wykonawcy</w:t>
      </w:r>
      <w:bookmarkEnd w:id="35"/>
      <w:bookmarkEnd w:id="36"/>
    </w:p>
    <w:p w14:paraId="42B65E04" w14:textId="77777777" w:rsidR="00C9396C" w:rsidRDefault="00C9396C">
      <w:pPr>
        <w:spacing w:after="0"/>
        <w:rPr>
          <w:sz w:val="0"/>
          <w:szCs w:val="0"/>
        </w:rPr>
        <w:sectPr w:rsidR="00C9396C" w:rsidSect="00BB1051">
          <w:headerReference w:type="even" r:id="rId39"/>
          <w:headerReference w:type="default" r:id="rId40"/>
          <w:footerReference w:type="even" r:id="rId41"/>
          <w:footerReference w:type="default" r:id="rId42"/>
          <w:headerReference w:type="first" r:id="rId43"/>
          <w:footnotePr>
            <w:numFmt w:val="chicago"/>
          </w:footnotePr>
          <w:pgSz w:w="11907" w:h="16840" w:code="9"/>
          <w:pgMar w:top="1276" w:right="1134" w:bottom="993" w:left="1134" w:header="567" w:footer="0" w:gutter="0"/>
          <w:pgNumType w:start="1"/>
          <w:cols w:space="708"/>
          <w:noEndnote/>
          <w:docGrid w:linePitch="303"/>
        </w:sectPr>
      </w:pPr>
    </w:p>
    <w:p w14:paraId="6941A37B" w14:textId="77777777" w:rsidR="0038736A" w:rsidRPr="00B346F2" w:rsidRDefault="00FE65A7" w:rsidP="00B346F2">
      <w:pPr>
        <w:pStyle w:val="Nagwek3"/>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60" w:lineRule="auto"/>
        <w:rPr>
          <w:rFonts w:eastAsia="Times New Roman"/>
          <w:color w:val="auto"/>
          <w:sz w:val="24"/>
          <w:szCs w:val="24"/>
          <w:bdr w:val="none" w:sz="0" w:space="0" w:color="auto"/>
        </w:rPr>
      </w:pPr>
      <w:bookmarkStart w:id="41" w:name="_Toc45283844_1"/>
      <w:bookmarkStart w:id="42" w:name="_Toc71881875_1"/>
      <w:r w:rsidRPr="00B346F2">
        <w:rPr>
          <w:rFonts w:eastAsia="Times New Roman"/>
          <w:color w:val="auto"/>
          <w:sz w:val="24"/>
          <w:szCs w:val="24"/>
          <w:bdr w:val="none" w:sz="0" w:space="0" w:color="auto"/>
        </w:rPr>
        <w:lastRenderedPageBreak/>
        <w:t>Załącznik nr</w:t>
      </w:r>
      <w:r w:rsidR="00237AEC" w:rsidRPr="00B346F2">
        <w:rPr>
          <w:rFonts w:eastAsia="Times New Roman"/>
          <w:color w:val="auto"/>
          <w:sz w:val="24"/>
          <w:szCs w:val="24"/>
          <w:bdr w:val="none" w:sz="0" w:space="0" w:color="auto"/>
        </w:rPr>
        <w:t>.</w:t>
      </w:r>
      <w:r w:rsidRPr="00B346F2">
        <w:rPr>
          <w:rFonts w:eastAsia="Times New Roman"/>
          <w:color w:val="auto"/>
          <w:sz w:val="24"/>
          <w:szCs w:val="24"/>
          <w:bdr w:val="none" w:sz="0" w:space="0" w:color="auto"/>
        </w:rPr>
        <w:t xml:space="preserve"> </w:t>
      </w:r>
      <w:r w:rsidR="009633E4" w:rsidRPr="00B346F2">
        <w:rPr>
          <w:rFonts w:eastAsia="Times New Roman"/>
          <w:color w:val="auto"/>
          <w:sz w:val="24"/>
          <w:szCs w:val="24"/>
          <w:bdr w:val="none" w:sz="0" w:space="0" w:color="auto"/>
        </w:rPr>
        <w:t>7</w:t>
      </w:r>
      <w:r w:rsidRPr="00B346F2">
        <w:rPr>
          <w:rFonts w:eastAsia="Times New Roman"/>
          <w:color w:val="auto"/>
          <w:sz w:val="24"/>
          <w:szCs w:val="24"/>
          <w:bdr w:val="none" w:sz="0" w:space="0" w:color="auto"/>
        </w:rPr>
        <w:t xml:space="preserve"> do </w:t>
      </w:r>
      <w:r w:rsidR="00B621D1" w:rsidRPr="00B346F2">
        <w:rPr>
          <w:rFonts w:eastAsia="Times New Roman"/>
          <w:color w:val="auto"/>
          <w:sz w:val="24"/>
          <w:szCs w:val="24"/>
          <w:bdr w:val="none" w:sz="0" w:space="0" w:color="auto"/>
        </w:rPr>
        <w:t>SWZ</w:t>
      </w:r>
      <w:r w:rsidR="00474108" w:rsidRPr="00B346F2">
        <w:rPr>
          <w:rFonts w:eastAsia="Times New Roman"/>
          <w:color w:val="auto"/>
          <w:sz w:val="24"/>
          <w:szCs w:val="24"/>
          <w:bdr w:val="none" w:sz="0" w:space="0" w:color="auto"/>
        </w:rPr>
        <w:t xml:space="preserve"> -</w:t>
      </w:r>
      <w:r w:rsidR="00474108" w:rsidRPr="00B346F2">
        <w:rPr>
          <w:rFonts w:eastAsia="Times New Roman"/>
          <w:color w:val="auto"/>
          <w:sz w:val="24"/>
          <w:szCs w:val="24"/>
          <w:bdr w:val="none" w:sz="0" w:space="0" w:color="auto"/>
        </w:rPr>
        <w:br/>
      </w:r>
      <w:r w:rsidRPr="00B346F2">
        <w:rPr>
          <w:rFonts w:eastAsia="Times New Roman"/>
          <w:color w:val="auto"/>
          <w:sz w:val="24"/>
          <w:szCs w:val="24"/>
          <w:bdr w:val="none" w:sz="0" w:space="0" w:color="auto"/>
        </w:rPr>
        <w:t>Formularz oferty</w:t>
      </w:r>
      <w:bookmarkEnd w:id="41"/>
      <w:bookmarkEnd w:id="42"/>
    </w:p>
    <w:p w14:paraId="16299255" w14:textId="77777777" w:rsidR="00285EB0" w:rsidRPr="00B346F2" w:rsidRDefault="00285EB0" w:rsidP="00B346F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0" w:after="0" w:line="360" w:lineRule="auto"/>
        <w:jc w:val="center"/>
        <w:rPr>
          <w:rFonts w:eastAsia="Times New Roman" w:cs="Calibri"/>
          <w:b/>
          <w:color w:val="auto"/>
          <w:sz w:val="24"/>
          <w:szCs w:val="24"/>
          <w:bdr w:val="none" w:sz="0" w:space="0" w:color="auto"/>
        </w:rPr>
      </w:pPr>
    </w:p>
    <w:p w14:paraId="53DF88E4" w14:textId="77777777" w:rsidR="0038736A" w:rsidRPr="00B346F2" w:rsidRDefault="00FE65A7" w:rsidP="00B346F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0" w:after="0" w:line="360" w:lineRule="auto"/>
        <w:jc w:val="center"/>
        <w:rPr>
          <w:rFonts w:eastAsia="Times New Roman" w:cs="Calibri"/>
          <w:b/>
          <w:color w:val="auto"/>
          <w:sz w:val="24"/>
          <w:szCs w:val="24"/>
          <w:bdr w:val="none" w:sz="0" w:space="0" w:color="auto"/>
        </w:rPr>
      </w:pPr>
      <w:r w:rsidRPr="00B346F2">
        <w:rPr>
          <w:rFonts w:eastAsia="Times New Roman" w:cs="Calibri"/>
          <w:b/>
          <w:color w:val="auto"/>
          <w:sz w:val="24"/>
          <w:szCs w:val="24"/>
          <w:bdr w:val="none" w:sz="0" w:space="0" w:color="auto"/>
        </w:rPr>
        <w:t>FORMULARZ OFERTY</w:t>
      </w:r>
      <w:r w:rsidR="00294D7E" w:rsidRPr="00B346F2">
        <w:rPr>
          <w:rFonts w:eastAsia="Times New Roman" w:cs="Calibri"/>
          <w:b/>
          <w:color w:val="auto"/>
          <w:sz w:val="24"/>
          <w:szCs w:val="24"/>
          <w:bdr w:val="none" w:sz="0" w:space="0" w:color="auto"/>
        </w:rPr>
        <w:t xml:space="preserve"> </w:t>
      </w:r>
    </w:p>
    <w:p w14:paraId="41936DA4" w14:textId="77777777" w:rsidR="00B60594" w:rsidRPr="00B346F2" w:rsidRDefault="00FE65A7" w:rsidP="00B346F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20" w:after="120" w:line="360" w:lineRule="auto"/>
        <w:jc w:val="both"/>
        <w:rPr>
          <w:rFonts w:eastAsia="Times New Roman" w:cs="Calibri"/>
          <w:color w:val="auto"/>
          <w:sz w:val="24"/>
          <w:szCs w:val="24"/>
          <w:bdr w:val="none" w:sz="0" w:space="0" w:color="auto"/>
        </w:rPr>
      </w:pPr>
      <w:r w:rsidRPr="00B346F2">
        <w:rPr>
          <w:rFonts w:eastAsia="Times New Roman" w:cs="Calibri"/>
          <w:color w:val="auto"/>
          <w:sz w:val="24"/>
          <w:szCs w:val="24"/>
          <w:bdr w:val="none" w:sz="0" w:space="0" w:color="auto"/>
        </w:rPr>
        <w:t>Nawiąz</w:t>
      </w:r>
      <w:r w:rsidR="004A2EFD" w:rsidRPr="00B346F2">
        <w:rPr>
          <w:rFonts w:eastAsia="Times New Roman" w:cs="Calibri"/>
          <w:color w:val="auto"/>
          <w:sz w:val="24"/>
          <w:szCs w:val="24"/>
          <w:bdr w:val="none" w:sz="0" w:space="0" w:color="auto"/>
        </w:rPr>
        <w:t>ując do ogłoszenia oraz treści S</w:t>
      </w:r>
      <w:r w:rsidRPr="00B346F2">
        <w:rPr>
          <w:rFonts w:eastAsia="Times New Roman" w:cs="Calibri"/>
          <w:color w:val="auto"/>
          <w:sz w:val="24"/>
          <w:szCs w:val="24"/>
          <w:bdr w:val="none" w:sz="0" w:space="0" w:color="auto"/>
        </w:rPr>
        <w:t xml:space="preserve">pecyfikacji </w:t>
      </w:r>
      <w:r w:rsidR="004A2EFD" w:rsidRPr="00B346F2">
        <w:rPr>
          <w:rFonts w:eastAsia="Times New Roman" w:cs="Calibri"/>
          <w:color w:val="auto"/>
          <w:sz w:val="24"/>
          <w:szCs w:val="24"/>
          <w:bdr w:val="none" w:sz="0" w:space="0" w:color="auto"/>
        </w:rPr>
        <w:t>Warunków Z</w:t>
      </w:r>
      <w:r w:rsidRPr="00B346F2">
        <w:rPr>
          <w:rFonts w:eastAsia="Times New Roman" w:cs="Calibri"/>
          <w:color w:val="auto"/>
          <w:sz w:val="24"/>
          <w:szCs w:val="24"/>
          <w:bdr w:val="none" w:sz="0" w:space="0" w:color="auto"/>
        </w:rPr>
        <w:t>amówienia w postępowaniu prowadzon</w:t>
      </w:r>
      <w:r w:rsidR="000B0D1C" w:rsidRPr="00B346F2">
        <w:rPr>
          <w:rFonts w:eastAsia="Times New Roman" w:cs="Calibri"/>
          <w:color w:val="auto"/>
          <w:sz w:val="24"/>
          <w:szCs w:val="24"/>
          <w:bdr w:val="none" w:sz="0" w:space="0" w:color="auto"/>
        </w:rPr>
        <w:t>ym</w:t>
      </w:r>
      <w:r w:rsidRPr="00B346F2">
        <w:rPr>
          <w:rFonts w:eastAsia="Times New Roman" w:cs="Calibri"/>
          <w:color w:val="auto"/>
          <w:sz w:val="24"/>
          <w:szCs w:val="24"/>
          <w:bdr w:val="none" w:sz="0" w:space="0" w:color="auto"/>
        </w:rPr>
        <w:t xml:space="preserve"> w trybie przetargu nieograniczonego </w:t>
      </w:r>
      <w:r w:rsidR="002913BD" w:rsidRPr="00B346F2">
        <w:rPr>
          <w:rFonts w:eastAsia="Times New Roman" w:cs="Calibri"/>
          <w:color w:val="auto"/>
          <w:sz w:val="24"/>
          <w:szCs w:val="24"/>
          <w:bdr w:val="none" w:sz="0" w:space="0" w:color="auto"/>
        </w:rPr>
        <w:t>pod nazwą: „</w:t>
      </w:r>
      <w:r w:rsidR="002913BD" w:rsidRPr="00B346F2">
        <w:rPr>
          <w:rFonts w:eastAsia="Times New Roman" w:cs="Calibri"/>
          <w:i/>
          <w:color w:val="auto"/>
          <w:sz w:val="24"/>
          <w:szCs w:val="24"/>
          <w:bdr w:val="none" w:sz="0" w:space="0" w:color="auto"/>
        </w:rPr>
        <w:t>D</w:t>
      </w:r>
      <w:r w:rsidR="00E31EBF" w:rsidRPr="00B346F2">
        <w:rPr>
          <w:rFonts w:eastAsia="Times New Roman" w:cs="Calibri"/>
          <w:i/>
          <w:color w:val="auto"/>
          <w:sz w:val="24"/>
          <w:szCs w:val="24"/>
          <w:bdr w:val="none" w:sz="0" w:space="0" w:color="auto"/>
        </w:rPr>
        <w:t>ostaw</w:t>
      </w:r>
      <w:r w:rsidR="002913BD" w:rsidRPr="00B346F2">
        <w:rPr>
          <w:rFonts w:eastAsia="Times New Roman" w:cs="Calibri"/>
          <w:i/>
          <w:color w:val="auto"/>
          <w:sz w:val="24"/>
          <w:szCs w:val="24"/>
          <w:bdr w:val="none" w:sz="0" w:space="0" w:color="auto"/>
        </w:rPr>
        <w:t>a</w:t>
      </w:r>
      <w:r w:rsidR="00E31EBF" w:rsidRPr="00B346F2">
        <w:rPr>
          <w:rFonts w:eastAsia="Times New Roman" w:cs="Calibri"/>
          <w:i/>
          <w:color w:val="auto"/>
          <w:sz w:val="24"/>
          <w:szCs w:val="24"/>
          <w:bdr w:val="none" w:sz="0" w:space="0" w:color="auto"/>
        </w:rPr>
        <w:t xml:space="preserve"> sprzętu rolniczego na potrzeby Zespołu Szkół Centrum Kształcenia Rolniczego </w:t>
      </w:r>
      <w:r w:rsidR="002913BD" w:rsidRPr="00B346F2">
        <w:rPr>
          <w:rFonts w:eastAsia="Times New Roman" w:cs="Calibri"/>
          <w:i/>
          <w:color w:val="auto"/>
          <w:sz w:val="24"/>
          <w:szCs w:val="24"/>
          <w:bdr w:val="none" w:sz="0" w:space="0" w:color="auto"/>
        </w:rPr>
        <w:t>w Sandomierzu-Mokoszynie</w:t>
      </w:r>
      <w:r w:rsidR="002913BD" w:rsidRPr="00B346F2">
        <w:rPr>
          <w:rFonts w:eastAsia="Times New Roman" w:cs="Calibri"/>
          <w:color w:val="auto"/>
          <w:sz w:val="24"/>
          <w:szCs w:val="24"/>
          <w:bdr w:val="none" w:sz="0" w:space="0" w:color="auto"/>
        </w:rPr>
        <w:t>”</w:t>
      </w:r>
    </w:p>
    <w:p w14:paraId="4FE20C1C" w14:textId="77777777" w:rsidR="0038736A" w:rsidRPr="00B346F2" w:rsidRDefault="00FE65A7" w:rsidP="00B346F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8505"/>
        </w:tabs>
        <w:autoSpaceDE w:val="0"/>
        <w:autoSpaceDN w:val="0"/>
        <w:spacing w:before="90" w:after="0" w:line="360" w:lineRule="auto"/>
        <w:jc w:val="both"/>
        <w:rPr>
          <w:rFonts w:eastAsia="Times New Roman" w:cs="Calibri"/>
          <w:color w:val="auto"/>
          <w:sz w:val="24"/>
          <w:szCs w:val="24"/>
          <w:bdr w:val="none" w:sz="0" w:space="0" w:color="auto"/>
        </w:rPr>
      </w:pPr>
      <w:r w:rsidRPr="00B346F2">
        <w:rPr>
          <w:rFonts w:eastAsia="Times New Roman" w:cs="Calibri"/>
          <w:color w:val="auto"/>
          <w:sz w:val="24"/>
          <w:szCs w:val="24"/>
          <w:bdr w:val="none" w:sz="0" w:space="0" w:color="auto"/>
        </w:rPr>
        <w:t>ja / my niżej podpisani:</w:t>
      </w:r>
    </w:p>
    <w:p w14:paraId="2DF77EB7" w14:textId="77777777" w:rsidR="006948D9" w:rsidRPr="00B346F2" w:rsidRDefault="00FE65A7" w:rsidP="00B346F2">
      <w:pPr>
        <w:pBdr>
          <w:top w:val="none" w:sz="0" w:space="0" w:color="auto"/>
          <w:left w:val="none" w:sz="0" w:space="0" w:color="auto"/>
          <w:bottom w:val="none" w:sz="0" w:space="0" w:color="auto"/>
          <w:right w:val="none" w:sz="0" w:space="0" w:color="auto"/>
          <w:between w:val="none" w:sz="0" w:space="0" w:color="auto"/>
          <w:bar w:val="none" w:sz="0" w:color="auto"/>
        </w:pBdr>
        <w:tabs>
          <w:tab w:val="num" w:pos="0"/>
        </w:tabs>
        <w:autoSpaceDE w:val="0"/>
        <w:autoSpaceDN w:val="0"/>
        <w:spacing w:before="120" w:after="120" w:line="360" w:lineRule="auto"/>
        <w:jc w:val="both"/>
        <w:rPr>
          <w:rFonts w:eastAsia="Times New Roman" w:cs="Calibri"/>
          <w:color w:val="auto"/>
          <w:sz w:val="24"/>
          <w:szCs w:val="24"/>
          <w:bdr w:val="none" w:sz="0" w:space="0" w:color="auto"/>
        </w:rPr>
      </w:pPr>
      <w:r w:rsidRPr="00B346F2">
        <w:rPr>
          <w:rFonts w:eastAsia="Times New Roman" w:cs="Calibri"/>
          <w:color w:val="auto"/>
          <w:sz w:val="24"/>
          <w:szCs w:val="24"/>
          <w:bdr w:val="none" w:sz="0" w:space="0" w:color="auto"/>
        </w:rPr>
        <w:t>………………………………………………………………………………………………………………………………………………………………………………………………………………………………………………………………………</w:t>
      </w:r>
      <w:r w:rsidR="00433001" w:rsidRPr="00B346F2">
        <w:rPr>
          <w:rFonts w:eastAsia="Times New Roman" w:cs="Calibri"/>
          <w:color w:val="auto"/>
          <w:sz w:val="24"/>
          <w:szCs w:val="24"/>
          <w:bdr w:val="none" w:sz="0" w:space="0" w:color="auto"/>
        </w:rPr>
        <w:t>…………………………………</w:t>
      </w:r>
    </w:p>
    <w:p w14:paraId="0AC50594" w14:textId="77777777" w:rsidR="0038736A" w:rsidRPr="00B346F2" w:rsidRDefault="00FE65A7" w:rsidP="00B346F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639"/>
        </w:tabs>
        <w:autoSpaceDE w:val="0"/>
        <w:autoSpaceDN w:val="0"/>
        <w:spacing w:before="90" w:after="0" w:line="360" w:lineRule="auto"/>
        <w:jc w:val="both"/>
        <w:rPr>
          <w:rFonts w:eastAsia="Times New Roman" w:cs="Calibri"/>
          <w:color w:val="auto"/>
          <w:sz w:val="24"/>
          <w:szCs w:val="24"/>
          <w:bdr w:val="none" w:sz="0" w:space="0" w:color="auto"/>
        </w:rPr>
      </w:pPr>
      <w:r w:rsidRPr="00B346F2">
        <w:rPr>
          <w:rFonts w:eastAsia="Times New Roman" w:cs="Calibri"/>
          <w:color w:val="auto"/>
          <w:sz w:val="24"/>
          <w:szCs w:val="24"/>
          <w:bdr w:val="none" w:sz="0" w:space="0" w:color="auto"/>
        </w:rPr>
        <w:t>działając w imieniu i na rzecz:</w:t>
      </w:r>
    </w:p>
    <w:p w14:paraId="4373C31A" w14:textId="77777777" w:rsidR="0038736A" w:rsidRPr="00B346F2" w:rsidRDefault="00FE65A7" w:rsidP="00B346F2">
      <w:pPr>
        <w:pBdr>
          <w:top w:val="none" w:sz="0" w:space="0" w:color="auto"/>
          <w:left w:val="none" w:sz="0" w:space="0" w:color="auto"/>
          <w:bottom w:val="none" w:sz="0" w:space="0" w:color="auto"/>
          <w:right w:val="none" w:sz="0" w:space="0" w:color="auto"/>
          <w:between w:val="none" w:sz="0" w:space="0" w:color="auto"/>
          <w:bar w:val="none" w:sz="0" w:color="auto"/>
        </w:pBdr>
        <w:tabs>
          <w:tab w:val="num" w:pos="0"/>
        </w:tabs>
        <w:autoSpaceDE w:val="0"/>
        <w:autoSpaceDN w:val="0"/>
        <w:spacing w:before="120" w:after="120" w:line="360" w:lineRule="auto"/>
        <w:jc w:val="both"/>
        <w:rPr>
          <w:rFonts w:eastAsia="Times New Roman" w:cs="Calibri"/>
          <w:color w:val="auto"/>
          <w:sz w:val="24"/>
          <w:szCs w:val="24"/>
          <w:bdr w:val="none" w:sz="0" w:space="0" w:color="auto"/>
        </w:rPr>
      </w:pPr>
      <w:r w:rsidRPr="00B346F2">
        <w:rPr>
          <w:rFonts w:eastAsia="Times New Roman" w:cs="Calibri"/>
          <w:color w:val="auto"/>
          <w:sz w:val="24"/>
          <w:szCs w:val="24"/>
          <w:bdr w:val="none" w:sz="0" w:space="0" w:color="auto"/>
        </w:rPr>
        <w:t>……………………………………………………………………………………………………………………………………………………………………………………………………………………………………………………………</w:t>
      </w:r>
      <w:r w:rsidR="00433001" w:rsidRPr="00B346F2">
        <w:rPr>
          <w:rFonts w:eastAsia="Times New Roman" w:cs="Calibri"/>
          <w:color w:val="auto"/>
          <w:sz w:val="24"/>
          <w:szCs w:val="24"/>
          <w:bdr w:val="none" w:sz="0" w:space="0" w:color="auto"/>
        </w:rPr>
        <w:t>……………………………………………</w:t>
      </w:r>
    </w:p>
    <w:p w14:paraId="4B108919" w14:textId="77777777" w:rsidR="0038736A" w:rsidRPr="00B346F2" w:rsidRDefault="00FE65A7" w:rsidP="00B346F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360" w:lineRule="auto"/>
        <w:jc w:val="center"/>
        <w:rPr>
          <w:rFonts w:eastAsia="Times New Roman" w:cs="Calibri"/>
          <w:i/>
          <w:color w:val="auto"/>
          <w:sz w:val="24"/>
          <w:szCs w:val="24"/>
          <w:bdr w:val="none" w:sz="0" w:space="0" w:color="auto"/>
        </w:rPr>
      </w:pPr>
      <w:r w:rsidRPr="00B346F2">
        <w:rPr>
          <w:rFonts w:eastAsia="Times New Roman" w:cs="Calibri"/>
          <w:i/>
          <w:color w:val="auto"/>
          <w:sz w:val="24"/>
          <w:szCs w:val="24"/>
          <w:bdr w:val="none" w:sz="0" w:space="0" w:color="auto"/>
        </w:rPr>
        <w:t xml:space="preserve"> (nazwa (firma) dokładny adres Wykonawcy/Wykonawców); w przypadku składania oferty przez podmioty występujące wspólnie podać nazwy (firmy) i dokładne adresy wszystkich podmiotów składających wspólną ofertę)</w:t>
      </w:r>
    </w:p>
    <w:p w14:paraId="546856F4" w14:textId="77777777" w:rsidR="0038736A" w:rsidRPr="00B346F2" w:rsidRDefault="0038736A" w:rsidP="00B346F2">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spacing w:after="0" w:line="360" w:lineRule="auto"/>
        <w:ind w:left="653" w:hanging="227"/>
        <w:jc w:val="both"/>
        <w:textAlignment w:val="baseline"/>
        <w:rPr>
          <w:rFonts w:eastAsia="Times New Roman" w:cs="Calibri"/>
          <w:color w:val="auto"/>
          <w:sz w:val="24"/>
          <w:szCs w:val="24"/>
          <w:bdr w:val="none" w:sz="0" w:space="0" w:color="auto"/>
        </w:rPr>
      </w:pPr>
    </w:p>
    <w:p w14:paraId="41DCA46F" w14:textId="77777777" w:rsidR="006707AF" w:rsidRPr="00B346F2" w:rsidRDefault="00FE65A7" w:rsidP="00B346F2">
      <w:pPr>
        <w:pBdr>
          <w:top w:val="none" w:sz="0" w:space="0" w:color="auto"/>
          <w:left w:val="none" w:sz="0" w:space="0" w:color="auto"/>
          <w:bottom w:val="none" w:sz="0" w:space="0" w:color="auto"/>
          <w:right w:val="none" w:sz="0" w:space="0" w:color="auto"/>
          <w:between w:val="none" w:sz="0" w:space="0" w:color="auto"/>
          <w:bar w:val="none" w:sz="0" w:color="auto"/>
        </w:pBdr>
        <w:tabs>
          <w:tab w:val="num" w:pos="0"/>
        </w:tabs>
        <w:autoSpaceDE w:val="0"/>
        <w:autoSpaceDN w:val="0"/>
        <w:spacing w:before="120" w:after="120" w:line="360" w:lineRule="auto"/>
        <w:rPr>
          <w:rFonts w:eastAsia="Times New Roman" w:cs="Calibri"/>
          <w:color w:val="auto"/>
          <w:sz w:val="24"/>
          <w:szCs w:val="24"/>
          <w:bdr w:val="none" w:sz="0" w:space="0" w:color="auto"/>
        </w:rPr>
      </w:pPr>
      <w:r w:rsidRPr="00B346F2">
        <w:rPr>
          <w:rFonts w:eastAsia="Times New Roman" w:cs="Calibri"/>
          <w:b/>
          <w:color w:val="auto"/>
          <w:sz w:val="24"/>
          <w:szCs w:val="24"/>
          <w:bdr w:val="none" w:sz="0" w:space="0" w:color="auto"/>
        </w:rPr>
        <w:t>Kategoria Wykonawcy</w:t>
      </w:r>
      <w:r w:rsidRPr="00B346F2">
        <w:rPr>
          <w:rFonts w:eastAsia="Times New Roman" w:cs="Calibri"/>
          <w:color w:val="auto"/>
          <w:sz w:val="24"/>
          <w:szCs w:val="24"/>
          <w:bdr w:val="none" w:sz="0" w:space="0" w:color="auto"/>
        </w:rPr>
        <w:t xml:space="preserve">: </w:t>
      </w:r>
      <w:r w:rsidR="006948D9" w:rsidRPr="00B346F2">
        <w:rPr>
          <w:rFonts w:eastAsia="Times New Roman" w:cs="Calibri"/>
          <w:color w:val="auto"/>
          <w:sz w:val="24"/>
          <w:szCs w:val="24"/>
          <w:bdr w:val="none" w:sz="0" w:space="0" w:color="auto"/>
        </w:rPr>
        <w:t>……………………………………………………………………………………………………………………………………………………</w:t>
      </w:r>
    </w:p>
    <w:p w14:paraId="489D0F57" w14:textId="77777777" w:rsidR="006707AF" w:rsidRPr="00B346F2" w:rsidRDefault="00FE65A7" w:rsidP="00B346F2">
      <w:pPr>
        <w:pBdr>
          <w:top w:val="none" w:sz="0" w:space="0" w:color="auto"/>
          <w:left w:val="none" w:sz="0" w:space="0" w:color="auto"/>
          <w:bottom w:val="none" w:sz="0" w:space="0" w:color="auto"/>
          <w:right w:val="none" w:sz="0" w:space="0" w:color="auto"/>
          <w:between w:val="none" w:sz="0" w:space="0" w:color="auto"/>
          <w:bar w:val="none" w:sz="0" w:color="auto"/>
        </w:pBdr>
        <w:tabs>
          <w:tab w:val="num" w:pos="0"/>
        </w:tabs>
        <w:autoSpaceDE w:val="0"/>
        <w:autoSpaceDN w:val="0"/>
        <w:spacing w:before="120" w:after="120" w:line="360" w:lineRule="auto"/>
        <w:jc w:val="both"/>
        <w:rPr>
          <w:rFonts w:eastAsia="Times New Roman" w:cs="Calibri"/>
          <w:i/>
          <w:color w:val="0070C0"/>
          <w:sz w:val="24"/>
          <w:szCs w:val="24"/>
          <w:bdr w:val="none" w:sz="0" w:space="0" w:color="auto"/>
        </w:rPr>
      </w:pPr>
      <w:r w:rsidRPr="00B346F2">
        <w:rPr>
          <w:rFonts w:eastAsia="Times New Roman" w:cs="Calibri"/>
          <w:i/>
          <w:color w:val="auto"/>
          <w:sz w:val="24"/>
          <w:szCs w:val="24"/>
          <w:bdr w:val="none" w:sz="0" w:space="0" w:color="auto"/>
        </w:rPr>
        <w:tab/>
      </w:r>
      <w:r w:rsidRPr="00B346F2">
        <w:rPr>
          <w:rFonts w:eastAsia="Times New Roman" w:cs="Calibri"/>
          <w:i/>
          <w:color w:val="auto"/>
          <w:sz w:val="24"/>
          <w:szCs w:val="24"/>
          <w:bdr w:val="none" w:sz="0" w:space="0" w:color="auto"/>
        </w:rPr>
        <w:tab/>
      </w:r>
      <w:r w:rsidRPr="00B346F2">
        <w:rPr>
          <w:rFonts w:eastAsia="Times New Roman" w:cs="Calibri"/>
          <w:i/>
          <w:color w:val="0070C0"/>
          <w:sz w:val="24"/>
          <w:szCs w:val="24"/>
          <w:bdr w:val="none" w:sz="0" w:space="0" w:color="auto"/>
        </w:rPr>
        <w:t>(wpisać: mikro, małe, średnie lub duże przedsiębiorstwo lub inny rodzaj)</w:t>
      </w:r>
    </w:p>
    <w:p w14:paraId="4C624E5A" w14:textId="77777777" w:rsidR="00125422" w:rsidRPr="00B346F2" w:rsidRDefault="00FE65A7" w:rsidP="00B346F2">
      <w:pPr>
        <w:pBdr>
          <w:top w:val="none" w:sz="0" w:space="0" w:color="auto"/>
          <w:left w:val="none" w:sz="0" w:space="0" w:color="auto"/>
          <w:bottom w:val="none" w:sz="0" w:space="0" w:color="auto"/>
          <w:right w:val="none" w:sz="0" w:space="0" w:color="auto"/>
          <w:between w:val="none" w:sz="0" w:space="0" w:color="auto"/>
          <w:bar w:val="none" w:sz="0" w:color="auto"/>
        </w:pBdr>
        <w:tabs>
          <w:tab w:val="num" w:pos="0"/>
        </w:tabs>
        <w:autoSpaceDE w:val="0"/>
        <w:autoSpaceDN w:val="0"/>
        <w:spacing w:before="120" w:after="120" w:line="360" w:lineRule="auto"/>
        <w:jc w:val="both"/>
        <w:rPr>
          <w:rFonts w:eastAsia="Times New Roman" w:cs="Calibri"/>
          <w:b/>
          <w:color w:val="auto"/>
          <w:sz w:val="24"/>
          <w:szCs w:val="24"/>
          <w:bdr w:val="none" w:sz="0" w:space="0" w:color="auto"/>
        </w:rPr>
      </w:pPr>
      <w:r w:rsidRPr="00B346F2">
        <w:rPr>
          <w:rFonts w:eastAsia="Times New Roman" w:cs="Calibri"/>
          <w:b/>
          <w:color w:val="auto"/>
          <w:sz w:val="24"/>
          <w:szCs w:val="24"/>
          <w:bdr w:val="none" w:sz="0" w:space="0" w:color="auto"/>
        </w:rPr>
        <w:t xml:space="preserve">NIP: </w:t>
      </w:r>
      <w:r w:rsidR="006948D9" w:rsidRPr="00B346F2">
        <w:rPr>
          <w:rFonts w:eastAsia="Times New Roman" w:cs="Calibri"/>
          <w:b/>
          <w:color w:val="auto"/>
          <w:sz w:val="24"/>
          <w:szCs w:val="24"/>
          <w:bdr w:val="none" w:sz="0" w:space="0" w:color="auto"/>
        </w:rPr>
        <w:t>………………………………………</w:t>
      </w:r>
      <w:r w:rsidRPr="00B346F2">
        <w:rPr>
          <w:rFonts w:eastAsia="Times New Roman" w:cs="Calibri"/>
          <w:b/>
          <w:color w:val="auto"/>
          <w:sz w:val="24"/>
          <w:szCs w:val="24"/>
          <w:bdr w:val="none" w:sz="0" w:space="0" w:color="auto"/>
        </w:rPr>
        <w:t xml:space="preserve"> </w:t>
      </w:r>
    </w:p>
    <w:p w14:paraId="7264B30D" w14:textId="77777777" w:rsidR="006707AF" w:rsidRPr="00B346F2" w:rsidRDefault="00FE65A7" w:rsidP="00B346F2">
      <w:pPr>
        <w:pBdr>
          <w:top w:val="none" w:sz="0" w:space="0" w:color="auto"/>
          <w:left w:val="none" w:sz="0" w:space="0" w:color="auto"/>
          <w:bottom w:val="none" w:sz="0" w:space="0" w:color="auto"/>
          <w:right w:val="none" w:sz="0" w:space="0" w:color="auto"/>
          <w:between w:val="none" w:sz="0" w:space="0" w:color="auto"/>
          <w:bar w:val="none" w:sz="0" w:color="auto"/>
        </w:pBdr>
        <w:tabs>
          <w:tab w:val="num" w:pos="0"/>
        </w:tabs>
        <w:autoSpaceDE w:val="0"/>
        <w:autoSpaceDN w:val="0"/>
        <w:spacing w:before="120" w:after="120" w:line="360" w:lineRule="auto"/>
        <w:jc w:val="both"/>
        <w:rPr>
          <w:rFonts w:eastAsia="Times New Roman" w:cs="Calibri"/>
          <w:b/>
          <w:color w:val="auto"/>
          <w:sz w:val="24"/>
          <w:szCs w:val="24"/>
          <w:bdr w:val="none" w:sz="0" w:space="0" w:color="auto"/>
        </w:rPr>
      </w:pPr>
      <w:r w:rsidRPr="00B346F2">
        <w:rPr>
          <w:rFonts w:eastAsia="Times New Roman" w:cs="Calibri"/>
          <w:b/>
          <w:color w:val="auto"/>
          <w:sz w:val="24"/>
          <w:szCs w:val="24"/>
          <w:bdr w:val="none" w:sz="0" w:space="0" w:color="auto"/>
        </w:rPr>
        <w:t>REGON:</w:t>
      </w:r>
      <w:r w:rsidRPr="00B346F2">
        <w:rPr>
          <w:rFonts w:eastAsia="Times New Roman" w:cs="Calibri"/>
          <w:color w:val="auto"/>
          <w:sz w:val="24"/>
          <w:szCs w:val="24"/>
          <w:bdr w:val="none" w:sz="0" w:space="0" w:color="auto"/>
        </w:rPr>
        <w:t xml:space="preserve"> </w:t>
      </w:r>
      <w:r w:rsidR="006948D9" w:rsidRPr="00B346F2">
        <w:rPr>
          <w:rFonts w:eastAsia="Times New Roman" w:cs="Calibri"/>
          <w:b/>
          <w:color w:val="auto"/>
          <w:sz w:val="24"/>
          <w:szCs w:val="24"/>
          <w:bdr w:val="none" w:sz="0" w:space="0" w:color="auto"/>
        </w:rPr>
        <w:t>………………………………………</w:t>
      </w:r>
    </w:p>
    <w:p w14:paraId="1C35EA31" w14:textId="77777777" w:rsidR="00A04DE8" w:rsidRPr="00B346F2" w:rsidRDefault="00FE65A7" w:rsidP="00B346F2">
      <w:pPr>
        <w:pBdr>
          <w:top w:val="none" w:sz="0" w:space="0" w:color="auto"/>
          <w:left w:val="none" w:sz="0" w:space="0" w:color="auto"/>
          <w:bottom w:val="none" w:sz="0" w:space="0" w:color="auto"/>
          <w:right w:val="none" w:sz="0" w:space="0" w:color="auto"/>
          <w:between w:val="none" w:sz="0" w:space="0" w:color="auto"/>
          <w:bar w:val="none" w:sz="0" w:color="auto"/>
        </w:pBdr>
        <w:tabs>
          <w:tab w:val="num" w:pos="0"/>
        </w:tabs>
        <w:autoSpaceDE w:val="0"/>
        <w:autoSpaceDN w:val="0"/>
        <w:spacing w:before="120" w:after="120" w:line="360" w:lineRule="auto"/>
        <w:jc w:val="both"/>
        <w:rPr>
          <w:rFonts w:eastAsia="Times New Roman" w:cs="Calibri"/>
          <w:b/>
          <w:color w:val="auto"/>
          <w:sz w:val="24"/>
          <w:szCs w:val="24"/>
          <w:bdr w:val="none" w:sz="0" w:space="0" w:color="auto"/>
        </w:rPr>
      </w:pPr>
      <w:r w:rsidRPr="00B346F2">
        <w:rPr>
          <w:rFonts w:eastAsia="Times New Roman" w:cs="Calibri"/>
          <w:b/>
          <w:color w:val="auto"/>
          <w:sz w:val="24"/>
          <w:szCs w:val="24"/>
          <w:bdr w:val="none" w:sz="0" w:space="0" w:color="auto"/>
        </w:rPr>
        <w:t>Adres strony internetowej Wykonawcy</w:t>
      </w:r>
      <w:r w:rsidR="006948D9" w:rsidRPr="00B346F2">
        <w:rPr>
          <w:rFonts w:eastAsia="Times New Roman" w:cs="Calibri"/>
          <w:b/>
          <w:color w:val="auto"/>
          <w:sz w:val="24"/>
          <w:szCs w:val="24"/>
          <w:bdr w:val="none" w:sz="0" w:space="0" w:color="auto"/>
        </w:rPr>
        <w:t>: ………………………………………</w:t>
      </w:r>
    </w:p>
    <w:p w14:paraId="5B662600" w14:textId="77777777" w:rsidR="006948D9" w:rsidRPr="00B346F2" w:rsidRDefault="00FE65A7" w:rsidP="00B346F2">
      <w:pPr>
        <w:pBdr>
          <w:top w:val="none" w:sz="0" w:space="0" w:color="auto"/>
          <w:left w:val="none" w:sz="0" w:space="0" w:color="auto"/>
          <w:bottom w:val="none" w:sz="0" w:space="0" w:color="auto"/>
          <w:right w:val="none" w:sz="0" w:space="0" w:color="auto"/>
          <w:between w:val="none" w:sz="0" w:space="0" w:color="auto"/>
          <w:bar w:val="none" w:sz="0" w:color="auto"/>
        </w:pBdr>
        <w:tabs>
          <w:tab w:val="num" w:pos="0"/>
        </w:tabs>
        <w:autoSpaceDE w:val="0"/>
        <w:autoSpaceDN w:val="0"/>
        <w:spacing w:before="120" w:after="120" w:line="360" w:lineRule="auto"/>
        <w:jc w:val="both"/>
        <w:rPr>
          <w:rFonts w:eastAsia="Times New Roman" w:cs="Calibri"/>
          <w:color w:val="auto"/>
          <w:sz w:val="24"/>
          <w:szCs w:val="24"/>
          <w:bdr w:val="none" w:sz="0" w:space="0" w:color="auto"/>
        </w:rPr>
      </w:pPr>
      <w:r w:rsidRPr="00B346F2">
        <w:rPr>
          <w:rFonts w:eastAsia="Times New Roman" w:cs="Calibri"/>
          <w:b/>
          <w:color w:val="auto"/>
          <w:sz w:val="24"/>
          <w:szCs w:val="24"/>
          <w:bdr w:val="none" w:sz="0" w:space="0" w:color="auto"/>
        </w:rPr>
        <w:t>Odpis lub informacja z KRS lub z CEIDG dostępny/a jest pod poniższymi adresami internetowymi:</w:t>
      </w:r>
      <w:r w:rsidRPr="00B346F2">
        <w:rPr>
          <w:rFonts w:eastAsia="Times New Roman" w:cs="Calibri"/>
          <w:color w:val="auto"/>
          <w:sz w:val="24"/>
          <w:szCs w:val="24"/>
          <w:bdr w:val="none" w:sz="0" w:space="0" w:color="auto"/>
        </w:rPr>
        <w:t xml:space="preserve"> ………………………………………………………………………………………………………………………………………………………………………………………………………………………………………………………………………………………………………</w:t>
      </w:r>
    </w:p>
    <w:p w14:paraId="78CCC3C9" w14:textId="77777777" w:rsidR="00382748" w:rsidRPr="00B346F2" w:rsidRDefault="00FE65A7" w:rsidP="00B346F2">
      <w:pPr>
        <w:numPr>
          <w:ilvl w:val="0"/>
          <w:numId w:val="174"/>
        </w:numPr>
        <w:pBdr>
          <w:top w:val="none" w:sz="0" w:space="0" w:color="auto"/>
          <w:left w:val="none" w:sz="0" w:space="0" w:color="auto"/>
          <w:bottom w:val="none" w:sz="0" w:space="0" w:color="auto"/>
          <w:right w:val="none" w:sz="0" w:space="0" w:color="auto"/>
          <w:between w:val="none" w:sz="0" w:space="0" w:color="auto"/>
          <w:bar w:val="none" w:sz="0" w:color="auto"/>
        </w:pBdr>
        <w:tabs>
          <w:tab w:val="clear" w:pos="227"/>
          <w:tab w:val="num" w:pos="284"/>
        </w:tabs>
        <w:autoSpaceDE w:val="0"/>
        <w:autoSpaceDN w:val="0"/>
        <w:spacing w:before="120" w:after="120" w:line="360" w:lineRule="auto"/>
        <w:ind w:left="284" w:hanging="284"/>
        <w:jc w:val="both"/>
        <w:rPr>
          <w:rFonts w:eastAsia="Times New Roman" w:cs="Calibri"/>
          <w:color w:val="auto"/>
          <w:sz w:val="24"/>
          <w:szCs w:val="24"/>
          <w:bdr w:val="none" w:sz="0" w:space="0" w:color="auto"/>
        </w:rPr>
      </w:pPr>
      <w:r w:rsidRPr="00B346F2">
        <w:rPr>
          <w:rFonts w:eastAsia="Times New Roman" w:cs="Calibri"/>
          <w:b/>
          <w:bCs/>
          <w:color w:val="auto"/>
          <w:sz w:val="24"/>
          <w:szCs w:val="24"/>
          <w:bdr w:val="none" w:sz="0" w:space="0" w:color="auto"/>
        </w:rPr>
        <w:lastRenderedPageBreak/>
        <w:t>SKŁADAMY OFERTĘ</w:t>
      </w:r>
      <w:r w:rsidRPr="00B346F2">
        <w:rPr>
          <w:rFonts w:eastAsia="Times New Roman" w:cs="Calibri"/>
          <w:color w:val="auto"/>
          <w:sz w:val="24"/>
          <w:szCs w:val="24"/>
          <w:bdr w:val="none" w:sz="0" w:space="0" w:color="auto"/>
        </w:rPr>
        <w:t xml:space="preserve"> </w:t>
      </w:r>
      <w:r w:rsidR="005329B4" w:rsidRPr="00B346F2">
        <w:rPr>
          <w:rFonts w:eastAsia="Times New Roman" w:cs="Calibri"/>
          <w:color w:val="auto"/>
          <w:sz w:val="24"/>
          <w:szCs w:val="24"/>
          <w:bdr w:val="none" w:sz="0" w:space="0" w:color="auto"/>
        </w:rPr>
        <w:t>na wykonanie przedmiotu zamówienia zgodnie ze Specyfikacją Warunków Zamówienia.</w:t>
      </w:r>
    </w:p>
    <w:p w14:paraId="627FE489" w14:textId="77777777" w:rsidR="0038736A" w:rsidRPr="00B346F2" w:rsidRDefault="00FE65A7" w:rsidP="00B346F2">
      <w:pPr>
        <w:numPr>
          <w:ilvl w:val="0"/>
          <w:numId w:val="174"/>
        </w:numPr>
        <w:pBdr>
          <w:top w:val="none" w:sz="0" w:space="0" w:color="auto"/>
          <w:left w:val="none" w:sz="0" w:space="0" w:color="auto"/>
          <w:bottom w:val="none" w:sz="0" w:space="0" w:color="auto"/>
          <w:right w:val="none" w:sz="0" w:space="0" w:color="auto"/>
          <w:between w:val="none" w:sz="0" w:space="0" w:color="auto"/>
          <w:bar w:val="none" w:sz="0" w:color="auto"/>
        </w:pBdr>
        <w:tabs>
          <w:tab w:val="clear" w:pos="227"/>
          <w:tab w:val="num" w:pos="284"/>
        </w:tabs>
        <w:autoSpaceDE w:val="0"/>
        <w:autoSpaceDN w:val="0"/>
        <w:spacing w:before="120" w:after="120" w:line="360" w:lineRule="auto"/>
        <w:ind w:left="284" w:hanging="284"/>
        <w:jc w:val="both"/>
        <w:rPr>
          <w:rFonts w:eastAsia="Times New Roman" w:cs="Calibri"/>
          <w:color w:val="auto"/>
          <w:sz w:val="24"/>
          <w:szCs w:val="24"/>
          <w:bdr w:val="none" w:sz="0" w:space="0" w:color="auto"/>
        </w:rPr>
      </w:pPr>
      <w:r w:rsidRPr="00B346F2">
        <w:rPr>
          <w:rFonts w:eastAsia="Times New Roman" w:cs="Calibri"/>
          <w:b/>
          <w:bCs/>
          <w:color w:val="auto"/>
          <w:sz w:val="24"/>
          <w:szCs w:val="24"/>
          <w:bdr w:val="none" w:sz="0" w:space="0" w:color="auto"/>
        </w:rPr>
        <w:t>OŚWIADCZAMY</w:t>
      </w:r>
      <w:r w:rsidRPr="00B346F2">
        <w:rPr>
          <w:rFonts w:eastAsia="Times New Roman" w:cs="Calibri"/>
          <w:color w:val="auto"/>
          <w:sz w:val="24"/>
          <w:szCs w:val="24"/>
          <w:bdr w:val="none" w:sz="0" w:space="0" w:color="auto"/>
        </w:rPr>
        <w:t xml:space="preserve">, że zgodnie z załączonym pełnomocnictwem Pełnomocnikiem do reprezentowania nas </w:t>
      </w:r>
      <w:r w:rsidR="003E73D0" w:rsidRPr="00B346F2">
        <w:rPr>
          <w:rFonts w:eastAsia="Times New Roman" w:cs="Calibri"/>
          <w:color w:val="auto"/>
          <w:sz w:val="24"/>
          <w:szCs w:val="24"/>
          <w:bdr w:val="none" w:sz="0" w:space="0" w:color="auto"/>
        </w:rPr>
        <w:t>w </w:t>
      </w:r>
      <w:r w:rsidRPr="00B346F2">
        <w:rPr>
          <w:rFonts w:eastAsia="Times New Roman" w:cs="Calibri"/>
          <w:color w:val="auto"/>
          <w:sz w:val="24"/>
          <w:szCs w:val="24"/>
          <w:bdr w:val="none" w:sz="0" w:space="0" w:color="auto"/>
        </w:rPr>
        <w:t>postępowaniu lub reprezentowania nas w pos</w:t>
      </w:r>
      <w:r w:rsidR="002D13A8" w:rsidRPr="00B346F2">
        <w:rPr>
          <w:rFonts w:eastAsia="Times New Roman" w:cs="Calibri"/>
          <w:color w:val="auto"/>
          <w:sz w:val="24"/>
          <w:szCs w:val="24"/>
          <w:bdr w:val="none" w:sz="0" w:space="0" w:color="auto"/>
        </w:rPr>
        <w:t>tępowaniu i zawarcia umowy jest</w:t>
      </w:r>
      <w:r w:rsidRPr="00B346F2">
        <w:rPr>
          <w:rFonts w:eastAsia="Times New Roman" w:cs="Calibri"/>
          <w:color w:val="auto"/>
          <w:sz w:val="24"/>
          <w:szCs w:val="24"/>
          <w:bdr w:val="none" w:sz="0" w:space="0" w:color="auto"/>
        </w:rPr>
        <w:t>:</w:t>
      </w:r>
    </w:p>
    <w:p w14:paraId="5F6F58F9" w14:textId="77777777" w:rsidR="001262BA" w:rsidRPr="00B346F2" w:rsidRDefault="00FE65A7" w:rsidP="00B346F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360" w:lineRule="auto"/>
        <w:ind w:firstLine="284"/>
        <w:jc w:val="center"/>
        <w:rPr>
          <w:rFonts w:eastAsia="Times New Roman" w:cs="Calibri"/>
          <w:color w:val="auto"/>
          <w:sz w:val="24"/>
          <w:szCs w:val="24"/>
          <w:bdr w:val="none" w:sz="0" w:space="0" w:color="auto"/>
        </w:rPr>
      </w:pPr>
      <w:r w:rsidRPr="00B346F2">
        <w:rPr>
          <w:rFonts w:eastAsia="Times New Roman" w:cs="Calibri"/>
          <w:color w:val="auto"/>
          <w:sz w:val="24"/>
          <w:szCs w:val="24"/>
          <w:bdr w:val="none" w:sz="0" w:space="0" w:color="auto"/>
        </w:rPr>
        <w:t>……………………………………</w:t>
      </w:r>
      <w:r w:rsidR="00D623F6" w:rsidRPr="00B346F2">
        <w:rPr>
          <w:rFonts w:eastAsia="Times New Roman" w:cs="Calibri"/>
          <w:color w:val="auto"/>
          <w:sz w:val="24"/>
          <w:szCs w:val="24"/>
          <w:bdr w:val="none" w:sz="0" w:space="0" w:color="auto"/>
        </w:rPr>
        <w:t>………………………………………………………………………</w:t>
      </w:r>
    </w:p>
    <w:p w14:paraId="4DB5364D" w14:textId="77777777" w:rsidR="0038736A" w:rsidRPr="00B346F2" w:rsidRDefault="00FE65A7" w:rsidP="00B346F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360" w:lineRule="auto"/>
        <w:ind w:firstLine="284"/>
        <w:jc w:val="center"/>
        <w:rPr>
          <w:rFonts w:eastAsia="Times New Roman" w:cs="Calibri"/>
          <w:i/>
          <w:color w:val="auto"/>
          <w:sz w:val="24"/>
          <w:szCs w:val="24"/>
          <w:bdr w:val="none" w:sz="0" w:space="0" w:color="auto"/>
        </w:rPr>
      </w:pPr>
      <w:r w:rsidRPr="00B346F2">
        <w:rPr>
          <w:rFonts w:eastAsia="Times New Roman" w:cs="Calibri"/>
          <w:i/>
          <w:color w:val="auto"/>
          <w:sz w:val="24"/>
          <w:szCs w:val="24"/>
          <w:bdr w:val="none" w:sz="0" w:space="0" w:color="auto"/>
        </w:rPr>
        <w:t>(</w:t>
      </w:r>
      <w:r w:rsidR="00284201">
        <w:rPr>
          <w:rFonts w:eastAsia="Times New Roman" w:cs="Calibri"/>
          <w:i/>
          <w:color w:val="auto"/>
          <w:sz w:val="24"/>
          <w:szCs w:val="24"/>
          <w:bdr w:val="none" w:sz="0" w:space="0" w:color="auto"/>
        </w:rPr>
        <w:t>w</w:t>
      </w:r>
      <w:r w:rsidRPr="00B346F2">
        <w:rPr>
          <w:rFonts w:eastAsia="Times New Roman" w:cs="Calibri"/>
          <w:i/>
          <w:color w:val="auto"/>
          <w:sz w:val="24"/>
          <w:szCs w:val="24"/>
          <w:bdr w:val="none" w:sz="0" w:space="0" w:color="auto"/>
        </w:rPr>
        <w:t>ypełniają jedynie przedsiębiorcy składający wspólną ofertę lub Wykonawcy, którzy w powyższym zakresie ustanowili pełnomocnictwo)</w:t>
      </w:r>
    </w:p>
    <w:p w14:paraId="3BF10CC0" w14:textId="77777777" w:rsidR="0038736A" w:rsidRPr="00B346F2" w:rsidRDefault="00FE65A7" w:rsidP="00B346F2">
      <w:pPr>
        <w:numPr>
          <w:ilvl w:val="0"/>
          <w:numId w:val="174"/>
        </w:numPr>
        <w:pBdr>
          <w:top w:val="none" w:sz="0" w:space="0" w:color="auto"/>
          <w:left w:val="none" w:sz="0" w:space="0" w:color="auto"/>
          <w:bottom w:val="none" w:sz="0" w:space="0" w:color="auto"/>
          <w:right w:val="none" w:sz="0" w:space="0" w:color="auto"/>
          <w:between w:val="none" w:sz="0" w:space="0" w:color="auto"/>
          <w:bar w:val="none" w:sz="0" w:color="auto"/>
        </w:pBdr>
        <w:tabs>
          <w:tab w:val="clear" w:pos="227"/>
          <w:tab w:val="num" w:pos="284"/>
        </w:tabs>
        <w:autoSpaceDE w:val="0"/>
        <w:autoSpaceDN w:val="0"/>
        <w:spacing w:before="120" w:after="120" w:line="360" w:lineRule="auto"/>
        <w:ind w:left="284" w:hanging="284"/>
        <w:jc w:val="both"/>
        <w:rPr>
          <w:rFonts w:eastAsia="Times New Roman" w:cs="Calibri"/>
          <w:color w:val="auto"/>
          <w:sz w:val="24"/>
          <w:szCs w:val="24"/>
          <w:bdr w:val="none" w:sz="0" w:space="0" w:color="auto"/>
        </w:rPr>
      </w:pPr>
      <w:r w:rsidRPr="00B346F2">
        <w:rPr>
          <w:rFonts w:eastAsia="Times New Roman" w:cs="Calibri"/>
          <w:b/>
          <w:bCs/>
          <w:color w:val="auto"/>
          <w:sz w:val="24"/>
          <w:szCs w:val="24"/>
          <w:bdr w:val="none" w:sz="0" w:space="0" w:color="auto"/>
        </w:rPr>
        <w:t>OŚWIADCZAMY,</w:t>
      </w:r>
      <w:r w:rsidRPr="00B346F2">
        <w:rPr>
          <w:rFonts w:eastAsia="Times New Roman" w:cs="Calibri"/>
          <w:color w:val="auto"/>
          <w:sz w:val="24"/>
          <w:szCs w:val="24"/>
          <w:bdr w:val="none" w:sz="0" w:space="0" w:color="auto"/>
        </w:rPr>
        <w:t xml:space="preserve"> że zapoznaliśmy się ze Specyfikacją Warunków Zamówienia i uznajemy się za związanych określonymi w niej postanowieniami i zasadami postępowania. </w:t>
      </w:r>
    </w:p>
    <w:p w14:paraId="2983075B" w14:textId="77777777" w:rsidR="00DF5A8C" w:rsidRPr="00B346F2" w:rsidRDefault="00FE65A7" w:rsidP="00B346F2">
      <w:pPr>
        <w:numPr>
          <w:ilvl w:val="0"/>
          <w:numId w:val="174"/>
        </w:numPr>
        <w:pBdr>
          <w:top w:val="none" w:sz="0" w:space="0" w:color="auto"/>
          <w:left w:val="none" w:sz="0" w:space="0" w:color="auto"/>
          <w:bottom w:val="none" w:sz="0" w:space="0" w:color="auto"/>
          <w:right w:val="none" w:sz="0" w:space="0" w:color="auto"/>
          <w:between w:val="none" w:sz="0" w:space="0" w:color="auto"/>
          <w:bar w:val="none" w:sz="0" w:color="auto"/>
        </w:pBdr>
        <w:tabs>
          <w:tab w:val="clear" w:pos="227"/>
          <w:tab w:val="num" w:pos="284"/>
        </w:tabs>
        <w:autoSpaceDE w:val="0"/>
        <w:autoSpaceDN w:val="0"/>
        <w:spacing w:before="120" w:after="120" w:line="360" w:lineRule="auto"/>
        <w:ind w:left="284" w:hanging="284"/>
        <w:jc w:val="both"/>
        <w:rPr>
          <w:rFonts w:eastAsia="Times New Roman" w:cs="Calibri"/>
          <w:color w:val="auto"/>
          <w:sz w:val="24"/>
          <w:szCs w:val="24"/>
          <w:bdr w:val="none" w:sz="0" w:space="0" w:color="auto"/>
        </w:rPr>
      </w:pPr>
      <w:r w:rsidRPr="00B346F2">
        <w:rPr>
          <w:rFonts w:eastAsia="Times New Roman" w:cs="Calibri"/>
          <w:b/>
          <w:bCs/>
          <w:color w:val="auto"/>
          <w:sz w:val="24"/>
          <w:szCs w:val="24"/>
          <w:bdr w:val="none" w:sz="0" w:space="0" w:color="auto"/>
        </w:rPr>
        <w:t>OŚWIADCZAMY</w:t>
      </w:r>
      <w:r w:rsidRPr="00B346F2">
        <w:rPr>
          <w:rFonts w:eastAsia="Times New Roman" w:cs="Calibri"/>
          <w:color w:val="auto"/>
          <w:sz w:val="24"/>
          <w:szCs w:val="24"/>
          <w:bdr w:val="none" w:sz="0" w:space="0" w:color="auto"/>
        </w:rPr>
        <w:t xml:space="preserve">, że wypełniliśmy </w:t>
      </w:r>
      <w:r w:rsidR="00C2155E" w:rsidRPr="00B346F2">
        <w:rPr>
          <w:rFonts w:eastAsia="Times New Roman" w:cs="Calibri"/>
          <w:color w:val="auto"/>
          <w:sz w:val="24"/>
          <w:szCs w:val="24"/>
          <w:bdr w:val="none" w:sz="0" w:space="0" w:color="auto"/>
        </w:rPr>
        <w:t xml:space="preserve">wszelkie </w:t>
      </w:r>
      <w:r w:rsidRPr="00B346F2">
        <w:rPr>
          <w:rFonts w:eastAsia="Times New Roman" w:cs="Calibri"/>
          <w:color w:val="auto"/>
          <w:sz w:val="24"/>
          <w:szCs w:val="24"/>
          <w:bdr w:val="none" w:sz="0" w:space="0" w:color="auto"/>
        </w:rPr>
        <w:t>obowiązki informacyjne przewidziane w art. 13 lub art. 14 RODO wobec osób fizycznych, od których dane osobowe bezpośrednio lub pośrednio pozyskaliśmy w celu ubiegania się o udzielenie zamówienia publicznego w niniejszym postępowaniu.</w:t>
      </w:r>
    </w:p>
    <w:p w14:paraId="22BDED3A" w14:textId="77777777" w:rsidR="00F451AD" w:rsidRPr="00284201" w:rsidRDefault="00FE65A7" w:rsidP="00284201">
      <w:pPr>
        <w:numPr>
          <w:ilvl w:val="0"/>
          <w:numId w:val="174"/>
        </w:numPr>
        <w:pBdr>
          <w:top w:val="none" w:sz="0" w:space="0" w:color="auto"/>
          <w:left w:val="none" w:sz="0" w:space="0" w:color="auto"/>
          <w:bottom w:val="none" w:sz="0" w:space="0" w:color="auto"/>
          <w:right w:val="none" w:sz="0" w:space="0" w:color="auto"/>
          <w:between w:val="none" w:sz="0" w:space="0" w:color="auto"/>
          <w:bar w:val="none" w:sz="0" w:color="auto"/>
        </w:pBdr>
        <w:tabs>
          <w:tab w:val="clear" w:pos="227"/>
          <w:tab w:val="num" w:pos="284"/>
        </w:tabs>
        <w:autoSpaceDE w:val="0"/>
        <w:autoSpaceDN w:val="0"/>
        <w:spacing w:before="120" w:after="120" w:line="360" w:lineRule="auto"/>
        <w:ind w:left="284" w:hanging="284"/>
        <w:jc w:val="both"/>
        <w:rPr>
          <w:rFonts w:eastAsia="Times New Roman" w:cs="Calibri"/>
          <w:b/>
          <w:bCs/>
          <w:color w:val="auto"/>
          <w:sz w:val="24"/>
          <w:szCs w:val="24"/>
          <w:bdr w:val="none" w:sz="0" w:space="0" w:color="auto"/>
        </w:rPr>
      </w:pPr>
      <w:r w:rsidRPr="00B346F2">
        <w:rPr>
          <w:rFonts w:eastAsia="Times New Roman" w:cs="Calibri"/>
          <w:b/>
          <w:bCs/>
          <w:caps/>
          <w:color w:val="auto"/>
          <w:sz w:val="24"/>
          <w:szCs w:val="24"/>
          <w:bdr w:val="none" w:sz="0" w:space="0" w:color="auto"/>
        </w:rPr>
        <w:t xml:space="preserve">OŚWIADCZAMY, </w:t>
      </w:r>
      <w:r w:rsidRPr="00B346F2">
        <w:rPr>
          <w:rFonts w:eastAsia="Times New Roman" w:cs="Calibri"/>
          <w:bCs/>
          <w:color w:val="auto"/>
          <w:sz w:val="24"/>
          <w:szCs w:val="24"/>
          <w:bdr w:val="none" w:sz="0" w:space="0" w:color="auto"/>
        </w:rPr>
        <w:t xml:space="preserve">że oferowane </w:t>
      </w:r>
      <w:r w:rsidR="00F76567" w:rsidRPr="00B346F2">
        <w:rPr>
          <w:rFonts w:eastAsia="Times New Roman" w:cs="Calibri"/>
          <w:bCs/>
          <w:color w:val="auto"/>
          <w:sz w:val="24"/>
          <w:szCs w:val="24"/>
          <w:bdr w:val="none" w:sz="0" w:space="0" w:color="auto"/>
        </w:rPr>
        <w:t>dostawy</w:t>
      </w:r>
      <w:r w:rsidRPr="00B346F2">
        <w:rPr>
          <w:rFonts w:eastAsia="Times New Roman" w:cs="Calibri"/>
          <w:bCs/>
          <w:color w:val="auto"/>
          <w:sz w:val="24"/>
          <w:szCs w:val="24"/>
          <w:bdr w:val="none" w:sz="0" w:space="0" w:color="auto"/>
        </w:rPr>
        <w:t xml:space="preserve"> spełniają wymagania</w:t>
      </w:r>
      <w:r w:rsidR="00830E06" w:rsidRPr="00B346F2">
        <w:rPr>
          <w:rFonts w:eastAsia="Times New Roman" w:cs="Calibri"/>
          <w:bCs/>
          <w:color w:val="auto"/>
          <w:sz w:val="24"/>
          <w:szCs w:val="24"/>
          <w:bdr w:val="none" w:sz="0" w:space="0" w:color="auto"/>
        </w:rPr>
        <w:t xml:space="preserve"> określone przez </w:t>
      </w:r>
      <w:r w:rsidR="007A5FE6" w:rsidRPr="00B346F2">
        <w:rPr>
          <w:rFonts w:eastAsia="Times New Roman" w:cs="Calibri"/>
          <w:bCs/>
          <w:color w:val="auto"/>
          <w:sz w:val="24"/>
          <w:szCs w:val="24"/>
          <w:bdr w:val="none" w:sz="0" w:space="0" w:color="auto"/>
        </w:rPr>
        <w:t>Zamawiającego</w:t>
      </w:r>
      <w:r w:rsidR="00BA6573" w:rsidRPr="00B346F2">
        <w:rPr>
          <w:rFonts w:eastAsia="Times New Roman" w:cs="Calibri"/>
          <w:bCs/>
          <w:color w:val="auto"/>
          <w:sz w:val="24"/>
          <w:szCs w:val="24"/>
          <w:bdr w:val="none" w:sz="0" w:space="0" w:color="auto"/>
        </w:rPr>
        <w:t xml:space="preserve"> </w:t>
      </w:r>
      <w:r w:rsidRPr="00B346F2">
        <w:rPr>
          <w:rFonts w:eastAsia="Times New Roman" w:cs="Calibri"/>
          <w:bCs/>
          <w:color w:val="auto"/>
          <w:sz w:val="24"/>
          <w:szCs w:val="24"/>
          <w:bdr w:val="none" w:sz="0" w:space="0" w:color="auto"/>
        </w:rPr>
        <w:t>w Specyfikacj</w:t>
      </w:r>
      <w:r w:rsidR="00830E06" w:rsidRPr="00B346F2">
        <w:rPr>
          <w:rFonts w:eastAsia="Times New Roman" w:cs="Calibri"/>
          <w:bCs/>
          <w:color w:val="auto"/>
          <w:sz w:val="24"/>
          <w:szCs w:val="24"/>
          <w:bdr w:val="none" w:sz="0" w:space="0" w:color="auto"/>
        </w:rPr>
        <w:t>i Warunków Zamówienia</w:t>
      </w:r>
      <w:r w:rsidRPr="00B346F2">
        <w:rPr>
          <w:rFonts w:eastAsia="Times New Roman" w:cs="Calibri"/>
          <w:bCs/>
          <w:color w:val="auto"/>
          <w:sz w:val="24"/>
          <w:szCs w:val="24"/>
          <w:bdr w:val="none" w:sz="0" w:space="0" w:color="auto"/>
        </w:rPr>
        <w:t>.</w:t>
      </w:r>
    </w:p>
    <w:p w14:paraId="6B428244" w14:textId="77777777" w:rsidR="009B0FE2" w:rsidRPr="00B346F2" w:rsidRDefault="00FE65A7" w:rsidP="00B346F2">
      <w:pPr>
        <w:numPr>
          <w:ilvl w:val="0"/>
          <w:numId w:val="174"/>
        </w:numPr>
        <w:pBdr>
          <w:top w:val="none" w:sz="0" w:space="0" w:color="auto"/>
          <w:left w:val="none" w:sz="0" w:space="0" w:color="auto"/>
          <w:bottom w:val="none" w:sz="0" w:space="0" w:color="auto"/>
          <w:right w:val="none" w:sz="0" w:space="0" w:color="auto"/>
          <w:between w:val="none" w:sz="0" w:space="0" w:color="auto"/>
          <w:bar w:val="none" w:sz="0" w:color="auto"/>
        </w:pBdr>
        <w:tabs>
          <w:tab w:val="clear" w:pos="227"/>
          <w:tab w:val="num" w:pos="284"/>
        </w:tabs>
        <w:autoSpaceDE w:val="0"/>
        <w:autoSpaceDN w:val="0"/>
        <w:spacing w:before="120" w:after="120" w:line="360" w:lineRule="auto"/>
        <w:ind w:left="284" w:hanging="284"/>
        <w:jc w:val="both"/>
        <w:rPr>
          <w:rFonts w:eastAsia="Times New Roman" w:cs="Calibri"/>
          <w:color w:val="auto"/>
          <w:sz w:val="24"/>
          <w:szCs w:val="24"/>
          <w:bdr w:val="none" w:sz="0" w:space="0" w:color="auto"/>
        </w:rPr>
      </w:pPr>
      <w:r w:rsidRPr="00B346F2">
        <w:rPr>
          <w:rFonts w:eastAsia="Times New Roman" w:cs="Calibri"/>
          <w:b/>
          <w:bCs/>
          <w:color w:val="auto"/>
          <w:sz w:val="24"/>
          <w:szCs w:val="24"/>
          <w:bdr w:val="none" w:sz="0" w:space="0" w:color="auto"/>
        </w:rPr>
        <w:t>OFERUJEMY</w:t>
      </w:r>
      <w:r w:rsidR="29260A0C" w:rsidRPr="00B346F2">
        <w:rPr>
          <w:rFonts w:eastAsia="Times New Roman" w:cs="Calibri"/>
          <w:color w:val="auto"/>
          <w:sz w:val="24"/>
          <w:szCs w:val="24"/>
          <w:bdr w:val="none" w:sz="0" w:space="0" w:color="auto"/>
        </w:rPr>
        <w:t xml:space="preserve"> wykonanie </w:t>
      </w:r>
      <w:r w:rsidRPr="00B346F2">
        <w:rPr>
          <w:rFonts w:eastAsia="Times New Roman" w:cs="Calibri"/>
          <w:b/>
          <w:bCs/>
          <w:color w:val="auto"/>
          <w:sz w:val="24"/>
          <w:szCs w:val="24"/>
          <w:bdr w:val="none" w:sz="0" w:space="0" w:color="auto"/>
        </w:rPr>
        <w:t xml:space="preserve">przedmiotu </w:t>
      </w:r>
      <w:r w:rsidR="29260A0C" w:rsidRPr="00B346F2">
        <w:rPr>
          <w:rFonts w:eastAsia="Times New Roman" w:cs="Calibri"/>
          <w:b/>
          <w:bCs/>
          <w:color w:val="auto"/>
          <w:sz w:val="24"/>
          <w:szCs w:val="24"/>
          <w:bdr w:val="none" w:sz="0" w:space="0" w:color="auto"/>
        </w:rPr>
        <w:t xml:space="preserve">zamówienia </w:t>
      </w:r>
      <w:r w:rsidR="616AF799" w:rsidRPr="00B346F2">
        <w:rPr>
          <w:rFonts w:eastAsia="Times New Roman" w:cs="Calibri"/>
          <w:color w:val="auto"/>
          <w:sz w:val="24"/>
          <w:szCs w:val="24"/>
          <w:bdr w:val="none" w:sz="0" w:space="0" w:color="auto"/>
        </w:rPr>
        <w:t xml:space="preserve">za </w:t>
      </w:r>
      <w:r w:rsidR="616AF799" w:rsidRPr="00B346F2">
        <w:rPr>
          <w:rFonts w:eastAsia="Times New Roman" w:cs="Calibri"/>
          <w:b/>
          <w:bCs/>
          <w:color w:val="auto"/>
          <w:sz w:val="24"/>
          <w:szCs w:val="24"/>
          <w:bdr w:val="none" w:sz="0" w:space="0" w:color="auto"/>
        </w:rPr>
        <w:t>CENĘ OFERTOWĄ</w:t>
      </w:r>
      <w:r w:rsidR="616AF799" w:rsidRPr="00B346F2">
        <w:rPr>
          <w:rFonts w:eastAsia="Times New Roman" w:cs="Calibri"/>
          <w:color w:val="auto"/>
          <w:sz w:val="24"/>
          <w:szCs w:val="24"/>
          <w:bdr w:val="none" w:sz="0" w:space="0" w:color="auto"/>
        </w:rPr>
        <w:t xml:space="preserve">, obliczoną zgodnie </w:t>
      </w:r>
      <w:r w:rsidR="00284201">
        <w:rPr>
          <w:rFonts w:eastAsia="Times New Roman" w:cs="Calibri"/>
          <w:color w:val="auto"/>
          <w:sz w:val="24"/>
          <w:szCs w:val="24"/>
          <w:bdr w:val="none" w:sz="0" w:space="0" w:color="auto"/>
        </w:rPr>
        <w:br/>
      </w:r>
      <w:r w:rsidR="616AF799" w:rsidRPr="00B346F2">
        <w:rPr>
          <w:rFonts w:eastAsia="Times New Roman" w:cs="Calibri"/>
          <w:color w:val="auto"/>
          <w:sz w:val="24"/>
          <w:szCs w:val="24"/>
          <w:bdr w:val="none" w:sz="0" w:space="0" w:color="auto"/>
        </w:rPr>
        <w:t xml:space="preserve">z Formularzem cenowym, </w:t>
      </w:r>
      <w:r w:rsidR="16D0996F" w:rsidRPr="00B346F2">
        <w:rPr>
          <w:rFonts w:eastAsia="Times New Roman" w:cs="Calibri"/>
          <w:color w:val="auto"/>
          <w:sz w:val="24"/>
          <w:szCs w:val="24"/>
          <w:bdr w:val="none" w:sz="0" w:space="0" w:color="auto"/>
        </w:rPr>
        <w:t xml:space="preserve">stanowiącym </w:t>
      </w:r>
      <w:r w:rsidR="6195BF16" w:rsidRPr="00B346F2">
        <w:rPr>
          <w:rFonts w:eastAsia="Times New Roman" w:cs="Calibri"/>
          <w:color w:val="auto"/>
          <w:sz w:val="24"/>
          <w:szCs w:val="24"/>
          <w:bdr w:val="none" w:sz="0" w:space="0" w:color="auto"/>
        </w:rPr>
        <w:t>Z</w:t>
      </w:r>
      <w:r w:rsidR="16D0996F" w:rsidRPr="00B346F2">
        <w:rPr>
          <w:rFonts w:eastAsia="Times New Roman" w:cs="Calibri"/>
          <w:color w:val="auto"/>
          <w:sz w:val="24"/>
          <w:szCs w:val="24"/>
          <w:bdr w:val="none" w:sz="0" w:space="0" w:color="auto"/>
        </w:rPr>
        <w:t xml:space="preserve">ałącznik nr </w:t>
      </w:r>
      <w:r w:rsidR="25460807" w:rsidRPr="00B346F2">
        <w:rPr>
          <w:rFonts w:eastAsia="Times New Roman" w:cs="Calibri"/>
          <w:color w:val="auto"/>
          <w:sz w:val="24"/>
          <w:szCs w:val="24"/>
          <w:bdr w:val="none" w:sz="0" w:space="0" w:color="auto"/>
        </w:rPr>
        <w:t>8</w:t>
      </w:r>
      <w:r w:rsidR="599E8905" w:rsidRPr="00B346F2">
        <w:rPr>
          <w:rFonts w:eastAsia="Times New Roman" w:cs="Calibri"/>
          <w:color w:val="auto"/>
          <w:sz w:val="24"/>
          <w:szCs w:val="24"/>
          <w:bdr w:val="none" w:sz="0" w:space="0" w:color="auto"/>
        </w:rPr>
        <w:t xml:space="preserve"> do S</w:t>
      </w:r>
      <w:r w:rsidR="616AF799" w:rsidRPr="00B346F2">
        <w:rPr>
          <w:rFonts w:eastAsia="Times New Roman" w:cs="Calibri"/>
          <w:color w:val="auto"/>
          <w:sz w:val="24"/>
          <w:szCs w:val="24"/>
          <w:bdr w:val="none" w:sz="0" w:space="0" w:color="auto"/>
        </w:rPr>
        <w:t>WZ</w:t>
      </w:r>
      <w:r w:rsidR="72107F88" w:rsidRPr="00B346F2">
        <w:rPr>
          <w:rFonts w:eastAsia="Times New Roman" w:cs="Calibri"/>
          <w:color w:val="auto"/>
          <w:sz w:val="24"/>
          <w:szCs w:val="24"/>
          <w:bdr w:val="none" w:sz="0" w:space="0" w:color="auto"/>
        </w:rPr>
        <w:t>,</w:t>
      </w:r>
      <w:r w:rsidR="616AF799" w:rsidRPr="00B346F2">
        <w:rPr>
          <w:rFonts w:eastAsia="Times New Roman" w:cs="Calibri"/>
          <w:color w:val="auto"/>
          <w:sz w:val="24"/>
          <w:szCs w:val="24"/>
          <w:bdr w:val="none" w:sz="0" w:space="0" w:color="auto"/>
        </w:rPr>
        <w:t xml:space="preserve"> </w:t>
      </w:r>
      <w:r w:rsidR="616AF799" w:rsidRPr="00B346F2">
        <w:rPr>
          <w:rFonts w:eastAsia="Times New Roman" w:cs="Calibri"/>
          <w:color w:val="auto"/>
          <w:w w:val="89"/>
          <w:sz w:val="24"/>
          <w:szCs w:val="24"/>
          <w:bdr w:val="none" w:sz="0" w:space="0" w:color="auto"/>
        </w:rPr>
        <w:t>tj.:</w:t>
      </w:r>
    </w:p>
    <w:p w14:paraId="718C4D62" w14:textId="77777777" w:rsidR="001C54F0" w:rsidRPr="00B346F2" w:rsidRDefault="00FE65A7" w:rsidP="00B346F2">
      <w:pPr>
        <w:pStyle w:val="Akapitzlist"/>
        <w:widowControl/>
        <w:numPr>
          <w:ilvl w:val="0"/>
          <w:numId w:val="17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20" w:after="0" w:line="360" w:lineRule="auto"/>
        <w:ind w:left="851" w:hanging="425"/>
        <w:rPr>
          <w:rFonts w:ascii="Calibri" w:eastAsia="Times New Roman" w:hAnsi="Calibri" w:cs="Calibri"/>
          <w:sz w:val="24"/>
          <w:szCs w:val="24"/>
          <w:bdr w:val="none" w:sz="0" w:space="0" w:color="auto"/>
        </w:rPr>
      </w:pPr>
      <w:r w:rsidRPr="00B346F2">
        <w:rPr>
          <w:rFonts w:ascii="Calibri" w:eastAsia="Times New Roman" w:hAnsi="Calibri" w:cs="Calibri"/>
          <w:color w:val="auto"/>
          <w:sz w:val="24"/>
          <w:szCs w:val="24"/>
          <w:bdr w:val="none" w:sz="0" w:space="0" w:color="auto"/>
        </w:rPr>
        <w:t>w zakresie części</w:t>
      </w:r>
      <w:r w:rsidR="00AB5163" w:rsidRPr="00B346F2">
        <w:rPr>
          <w:rFonts w:ascii="Calibri" w:eastAsia="Times New Roman" w:hAnsi="Calibri" w:cs="Calibri"/>
          <w:color w:val="auto"/>
          <w:sz w:val="24"/>
          <w:szCs w:val="24"/>
          <w:bdr w:val="none" w:sz="0" w:space="0" w:color="auto"/>
        </w:rPr>
        <w:t xml:space="preserve"> nr</w:t>
      </w:r>
      <w:r w:rsidRPr="00B346F2">
        <w:rPr>
          <w:rFonts w:ascii="Calibri" w:eastAsia="Times New Roman" w:hAnsi="Calibri" w:cs="Calibri"/>
          <w:color w:val="auto"/>
          <w:sz w:val="24"/>
          <w:szCs w:val="24"/>
          <w:bdr w:val="none" w:sz="0" w:space="0" w:color="auto"/>
        </w:rPr>
        <w:t xml:space="preserve"> </w:t>
      </w:r>
      <w:r w:rsidR="00602D5D" w:rsidRPr="00B346F2">
        <w:rPr>
          <w:rFonts w:ascii="Calibri" w:eastAsia="Times New Roman" w:hAnsi="Calibri" w:cs="Calibri"/>
          <w:color w:val="auto"/>
          <w:sz w:val="24"/>
          <w:szCs w:val="24"/>
          <w:bdr w:val="none" w:sz="0" w:space="0" w:color="auto"/>
        </w:rPr>
        <w:t>1</w:t>
      </w:r>
      <w:r w:rsidRPr="00B346F2">
        <w:rPr>
          <w:rFonts w:ascii="Calibri" w:eastAsia="Times New Roman" w:hAnsi="Calibri" w:cs="Calibri"/>
          <w:color w:val="auto"/>
          <w:sz w:val="24"/>
          <w:szCs w:val="24"/>
          <w:bdr w:val="none" w:sz="0" w:space="0" w:color="auto"/>
        </w:rPr>
        <w:t xml:space="preserve"> za cenę </w:t>
      </w:r>
      <w:r w:rsidR="00B74D27" w:rsidRPr="00B346F2">
        <w:rPr>
          <w:rFonts w:ascii="Calibri" w:eastAsia="Times New Roman" w:hAnsi="Calibri" w:cs="Calibri"/>
          <w:color w:val="auto"/>
          <w:sz w:val="24"/>
          <w:szCs w:val="24"/>
          <w:bdr w:val="none" w:sz="0" w:space="0" w:color="auto"/>
        </w:rPr>
        <w:t xml:space="preserve">- </w:t>
      </w:r>
      <w:r w:rsidR="00051FF6" w:rsidRPr="00B346F2">
        <w:rPr>
          <w:rFonts w:ascii="Calibri" w:eastAsia="Times New Roman" w:hAnsi="Calibri" w:cs="Calibri"/>
          <w:color w:val="auto"/>
          <w:sz w:val="24"/>
          <w:szCs w:val="24"/>
          <w:bdr w:val="none" w:sz="0" w:space="0" w:color="auto"/>
        </w:rPr>
        <w:t>………………</w:t>
      </w:r>
      <w:r w:rsidR="00F86ABE" w:rsidRPr="00B346F2">
        <w:rPr>
          <w:rFonts w:ascii="Calibri" w:eastAsia="Times New Roman" w:hAnsi="Calibri" w:cs="Calibri"/>
          <w:color w:val="auto"/>
          <w:sz w:val="24"/>
          <w:szCs w:val="24"/>
          <w:bdr w:val="none" w:sz="0" w:space="0" w:color="auto"/>
        </w:rPr>
        <w:t>….</w:t>
      </w:r>
      <w:r w:rsidR="00051FF6" w:rsidRPr="00B346F2">
        <w:rPr>
          <w:rFonts w:ascii="Calibri" w:eastAsia="Times New Roman" w:hAnsi="Calibri" w:cs="Calibri"/>
          <w:color w:val="auto"/>
          <w:sz w:val="24"/>
          <w:szCs w:val="24"/>
          <w:bdr w:val="none" w:sz="0" w:space="0" w:color="auto"/>
        </w:rPr>
        <w:t>…</w:t>
      </w:r>
      <w:r w:rsidR="00F86ABE" w:rsidRPr="00B346F2">
        <w:rPr>
          <w:rFonts w:ascii="Calibri" w:eastAsia="Times New Roman" w:hAnsi="Calibri" w:cs="Calibri"/>
          <w:color w:val="auto"/>
          <w:sz w:val="24"/>
          <w:szCs w:val="24"/>
          <w:bdr w:val="none" w:sz="0" w:space="0" w:color="auto"/>
        </w:rPr>
        <w:t>……………….</w:t>
      </w:r>
      <w:r w:rsidR="00051FF6" w:rsidRPr="00B346F2">
        <w:rPr>
          <w:rFonts w:ascii="Calibri" w:eastAsia="Times New Roman" w:hAnsi="Calibri" w:cs="Calibri"/>
          <w:color w:val="auto"/>
          <w:sz w:val="24"/>
          <w:szCs w:val="24"/>
          <w:bdr w:val="none" w:sz="0" w:space="0" w:color="auto"/>
        </w:rPr>
        <w:t xml:space="preserve">………………… </w:t>
      </w:r>
      <w:r w:rsidR="00571E50" w:rsidRPr="00B346F2">
        <w:rPr>
          <w:rFonts w:ascii="Calibri" w:eastAsia="Times New Roman" w:hAnsi="Calibri" w:cs="Calibri"/>
          <w:color w:val="auto"/>
          <w:sz w:val="24"/>
          <w:szCs w:val="24"/>
          <w:bdr w:val="none" w:sz="0" w:space="0" w:color="auto"/>
        </w:rPr>
        <w:t>zł brutto</w:t>
      </w:r>
      <w:r w:rsidR="00F86ABE" w:rsidRPr="00B346F2">
        <w:rPr>
          <w:rFonts w:ascii="Calibri" w:eastAsia="Times New Roman" w:hAnsi="Calibri" w:cs="Calibri"/>
          <w:color w:val="auto"/>
          <w:sz w:val="24"/>
          <w:szCs w:val="24"/>
          <w:bdr w:val="none" w:sz="0" w:space="0" w:color="auto"/>
        </w:rPr>
        <w:t xml:space="preserve"> </w:t>
      </w:r>
      <w:r w:rsidRPr="00B346F2">
        <w:rPr>
          <w:rFonts w:ascii="Calibri" w:eastAsia="Times New Roman" w:hAnsi="Calibri" w:cs="Calibri"/>
          <w:color w:val="auto"/>
          <w:sz w:val="24"/>
          <w:szCs w:val="24"/>
          <w:bdr w:val="none" w:sz="0" w:space="0" w:color="auto"/>
        </w:rPr>
        <w:t>(</w:t>
      </w:r>
      <w:r w:rsidR="00F86ABE" w:rsidRPr="00B346F2">
        <w:rPr>
          <w:rFonts w:ascii="Calibri" w:eastAsia="Times New Roman" w:hAnsi="Calibri" w:cs="Calibri"/>
          <w:color w:val="auto"/>
          <w:sz w:val="24"/>
          <w:szCs w:val="24"/>
          <w:bdr w:val="none" w:sz="0" w:space="0" w:color="auto"/>
        </w:rPr>
        <w:t xml:space="preserve">w tym </w:t>
      </w:r>
      <w:r w:rsidRPr="00B346F2">
        <w:rPr>
          <w:rFonts w:ascii="Calibri" w:eastAsia="Times New Roman" w:hAnsi="Calibri" w:cs="Calibri"/>
          <w:color w:val="auto"/>
          <w:sz w:val="24"/>
          <w:szCs w:val="24"/>
          <w:bdr w:val="none" w:sz="0" w:space="0" w:color="auto"/>
        </w:rPr>
        <w:t>stawka podatku VAT …………</w:t>
      </w:r>
      <w:r w:rsidR="00F86ABE" w:rsidRPr="00B346F2">
        <w:rPr>
          <w:rFonts w:ascii="Calibri" w:eastAsia="Times New Roman" w:hAnsi="Calibri" w:cs="Calibri"/>
          <w:color w:val="auto"/>
          <w:sz w:val="24"/>
          <w:szCs w:val="24"/>
          <w:bdr w:val="none" w:sz="0" w:space="0" w:color="auto"/>
        </w:rPr>
        <w:t>%</w:t>
      </w:r>
      <w:r w:rsidRPr="00B346F2">
        <w:rPr>
          <w:rFonts w:ascii="Calibri" w:eastAsia="Times New Roman" w:hAnsi="Calibri" w:cs="Calibri"/>
          <w:color w:val="auto"/>
          <w:sz w:val="24"/>
          <w:szCs w:val="24"/>
          <w:bdr w:val="none" w:sz="0" w:space="0" w:color="auto"/>
        </w:rPr>
        <w:t>)</w:t>
      </w:r>
    </w:p>
    <w:p w14:paraId="2E818AFC" w14:textId="77777777" w:rsidR="001C54F0" w:rsidRPr="00B346F2" w:rsidRDefault="00FE65A7" w:rsidP="00B346F2">
      <w:pPr>
        <w:pStyle w:val="Akapitzlist"/>
        <w:widowControl/>
        <w:numPr>
          <w:ilvl w:val="0"/>
          <w:numId w:val="17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20" w:after="0" w:line="360" w:lineRule="auto"/>
        <w:ind w:left="851" w:hanging="425"/>
        <w:rPr>
          <w:rFonts w:ascii="Calibri" w:eastAsia="Times New Roman" w:hAnsi="Calibri" w:cs="Calibri"/>
          <w:sz w:val="24"/>
          <w:szCs w:val="24"/>
          <w:bdr w:val="none" w:sz="0" w:space="0" w:color="auto"/>
        </w:rPr>
      </w:pPr>
      <w:r w:rsidRPr="00B346F2">
        <w:rPr>
          <w:rFonts w:ascii="Calibri" w:eastAsia="Times New Roman" w:hAnsi="Calibri" w:cs="Calibri"/>
          <w:color w:val="auto"/>
          <w:sz w:val="24"/>
          <w:szCs w:val="24"/>
          <w:bdr w:val="none" w:sz="0" w:space="0" w:color="auto"/>
        </w:rPr>
        <w:t>w zakresie części</w:t>
      </w:r>
      <w:r w:rsidR="00AB5163" w:rsidRPr="00B346F2">
        <w:rPr>
          <w:rFonts w:ascii="Calibri" w:eastAsia="Times New Roman" w:hAnsi="Calibri" w:cs="Calibri"/>
          <w:color w:val="auto"/>
          <w:sz w:val="24"/>
          <w:szCs w:val="24"/>
          <w:bdr w:val="none" w:sz="0" w:space="0" w:color="auto"/>
        </w:rPr>
        <w:t xml:space="preserve"> nr</w:t>
      </w:r>
      <w:r w:rsidRPr="00B346F2">
        <w:rPr>
          <w:rFonts w:ascii="Calibri" w:eastAsia="Times New Roman" w:hAnsi="Calibri" w:cs="Calibri"/>
          <w:color w:val="auto"/>
          <w:sz w:val="24"/>
          <w:szCs w:val="24"/>
          <w:bdr w:val="none" w:sz="0" w:space="0" w:color="auto"/>
        </w:rPr>
        <w:t xml:space="preserve"> </w:t>
      </w:r>
      <w:r w:rsidR="00602D5D" w:rsidRPr="00B346F2">
        <w:rPr>
          <w:rFonts w:ascii="Calibri" w:eastAsia="Times New Roman" w:hAnsi="Calibri" w:cs="Calibri"/>
          <w:color w:val="auto"/>
          <w:sz w:val="24"/>
          <w:szCs w:val="24"/>
          <w:bdr w:val="none" w:sz="0" w:space="0" w:color="auto"/>
        </w:rPr>
        <w:t>2</w:t>
      </w:r>
      <w:r w:rsidRPr="00B346F2">
        <w:rPr>
          <w:rFonts w:ascii="Calibri" w:eastAsia="Times New Roman" w:hAnsi="Calibri" w:cs="Calibri"/>
          <w:color w:val="auto"/>
          <w:sz w:val="24"/>
          <w:szCs w:val="24"/>
          <w:bdr w:val="none" w:sz="0" w:space="0" w:color="auto"/>
        </w:rPr>
        <w:t xml:space="preserve"> za cenę </w:t>
      </w:r>
      <w:r w:rsidR="00B74D27" w:rsidRPr="00B346F2">
        <w:rPr>
          <w:rFonts w:ascii="Calibri" w:eastAsia="Times New Roman" w:hAnsi="Calibri" w:cs="Calibri"/>
          <w:color w:val="auto"/>
          <w:sz w:val="24"/>
          <w:szCs w:val="24"/>
          <w:bdr w:val="none" w:sz="0" w:space="0" w:color="auto"/>
        </w:rPr>
        <w:t xml:space="preserve">- </w:t>
      </w:r>
      <w:r w:rsidR="00051FF6" w:rsidRPr="00B346F2">
        <w:rPr>
          <w:rFonts w:ascii="Calibri" w:eastAsia="Times New Roman" w:hAnsi="Calibri" w:cs="Calibri"/>
          <w:color w:val="auto"/>
          <w:sz w:val="24"/>
          <w:szCs w:val="24"/>
          <w:bdr w:val="none" w:sz="0" w:space="0" w:color="auto"/>
        </w:rPr>
        <w:t>………</w:t>
      </w:r>
      <w:r w:rsidR="00F86ABE" w:rsidRPr="00B346F2">
        <w:rPr>
          <w:rFonts w:ascii="Calibri" w:eastAsia="Times New Roman" w:hAnsi="Calibri" w:cs="Calibri"/>
          <w:color w:val="auto"/>
          <w:sz w:val="24"/>
          <w:szCs w:val="24"/>
          <w:bdr w:val="none" w:sz="0" w:space="0" w:color="auto"/>
        </w:rPr>
        <w:t>……………………</w:t>
      </w:r>
      <w:r w:rsidR="00051FF6" w:rsidRPr="00B346F2">
        <w:rPr>
          <w:rFonts w:ascii="Calibri" w:eastAsia="Times New Roman" w:hAnsi="Calibri" w:cs="Calibri"/>
          <w:color w:val="auto"/>
          <w:sz w:val="24"/>
          <w:szCs w:val="24"/>
          <w:bdr w:val="none" w:sz="0" w:space="0" w:color="auto"/>
        </w:rPr>
        <w:t xml:space="preserve">…………………………… </w:t>
      </w:r>
      <w:r w:rsidR="00B74D27" w:rsidRPr="00B346F2">
        <w:rPr>
          <w:rFonts w:ascii="Calibri" w:eastAsia="Times New Roman" w:hAnsi="Calibri" w:cs="Calibri"/>
          <w:color w:val="auto"/>
          <w:sz w:val="24"/>
          <w:szCs w:val="24"/>
          <w:bdr w:val="none" w:sz="0" w:space="0" w:color="auto"/>
        </w:rPr>
        <w:t>zł brutto</w:t>
      </w:r>
      <w:r w:rsidR="00F86ABE" w:rsidRPr="00B346F2">
        <w:rPr>
          <w:rFonts w:ascii="Calibri" w:eastAsia="Times New Roman" w:hAnsi="Calibri" w:cs="Calibri"/>
          <w:color w:val="auto"/>
          <w:sz w:val="24"/>
          <w:szCs w:val="24"/>
          <w:bdr w:val="none" w:sz="0" w:space="0" w:color="auto"/>
        </w:rPr>
        <w:t xml:space="preserve"> </w:t>
      </w:r>
      <w:r w:rsidRPr="00B346F2">
        <w:rPr>
          <w:rFonts w:ascii="Calibri" w:eastAsia="Times New Roman" w:hAnsi="Calibri" w:cs="Calibri"/>
          <w:color w:val="auto"/>
          <w:sz w:val="24"/>
          <w:szCs w:val="24"/>
          <w:bdr w:val="none" w:sz="0" w:space="0" w:color="auto"/>
        </w:rPr>
        <w:t>(</w:t>
      </w:r>
      <w:r w:rsidR="00F86ABE" w:rsidRPr="00B346F2">
        <w:rPr>
          <w:rFonts w:ascii="Calibri" w:eastAsia="Times New Roman" w:hAnsi="Calibri" w:cs="Calibri"/>
          <w:color w:val="auto"/>
          <w:sz w:val="24"/>
          <w:szCs w:val="24"/>
          <w:bdr w:val="none" w:sz="0" w:space="0" w:color="auto"/>
        </w:rPr>
        <w:t xml:space="preserve">w tym </w:t>
      </w:r>
      <w:r w:rsidRPr="00B346F2">
        <w:rPr>
          <w:rFonts w:ascii="Calibri" w:eastAsia="Times New Roman" w:hAnsi="Calibri" w:cs="Calibri"/>
          <w:color w:val="auto"/>
          <w:sz w:val="24"/>
          <w:szCs w:val="24"/>
          <w:bdr w:val="none" w:sz="0" w:space="0" w:color="auto"/>
        </w:rPr>
        <w:t>stawka podatku VAT ………</w:t>
      </w:r>
      <w:r w:rsidR="00F86ABE" w:rsidRPr="00B346F2">
        <w:rPr>
          <w:rFonts w:ascii="Calibri" w:eastAsia="Times New Roman" w:hAnsi="Calibri" w:cs="Calibri"/>
          <w:color w:val="auto"/>
          <w:sz w:val="24"/>
          <w:szCs w:val="24"/>
          <w:bdr w:val="none" w:sz="0" w:space="0" w:color="auto"/>
        </w:rPr>
        <w:t>%</w:t>
      </w:r>
      <w:r w:rsidRPr="00B346F2">
        <w:rPr>
          <w:rFonts w:ascii="Calibri" w:eastAsia="Times New Roman" w:hAnsi="Calibri" w:cs="Calibri"/>
          <w:color w:val="auto"/>
          <w:sz w:val="24"/>
          <w:szCs w:val="24"/>
          <w:bdr w:val="none" w:sz="0" w:space="0" w:color="auto"/>
        </w:rPr>
        <w:t>)</w:t>
      </w:r>
    </w:p>
    <w:p w14:paraId="3ABDAC0E" w14:textId="77777777" w:rsidR="00F86ABE" w:rsidRPr="00284201" w:rsidRDefault="00FE65A7" w:rsidP="00284201">
      <w:pPr>
        <w:pStyle w:val="Akapitzlist"/>
        <w:widowControl/>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20" w:after="0" w:line="360" w:lineRule="auto"/>
        <w:ind w:left="227" w:firstLine="0"/>
        <w:rPr>
          <w:rFonts w:ascii="Calibri" w:eastAsia="Times New Roman" w:hAnsi="Calibri" w:cs="Calibri"/>
          <w:i/>
          <w:iCs/>
          <w:color w:val="0070C0"/>
          <w:sz w:val="24"/>
          <w:szCs w:val="24"/>
          <w:bdr w:val="none" w:sz="0" w:space="0" w:color="auto"/>
        </w:rPr>
      </w:pPr>
      <w:r w:rsidRPr="00B346F2">
        <w:rPr>
          <w:rFonts w:ascii="Calibri" w:eastAsia="Times New Roman" w:hAnsi="Calibri" w:cs="Calibri"/>
          <w:i/>
          <w:iCs/>
          <w:color w:val="0070C0"/>
          <w:sz w:val="24"/>
          <w:szCs w:val="24"/>
          <w:bdr w:val="none" w:sz="0" w:space="0" w:color="auto"/>
        </w:rPr>
        <w:t>Wykonawca wypełnia odpowiednio dla części na którą składa ofertę.</w:t>
      </w:r>
    </w:p>
    <w:p w14:paraId="197E6C01" w14:textId="77777777" w:rsidR="00F86ABE" w:rsidRPr="00284201" w:rsidRDefault="00FE65A7" w:rsidP="00284201">
      <w:pPr>
        <w:numPr>
          <w:ilvl w:val="0"/>
          <w:numId w:val="174"/>
        </w:numPr>
        <w:pBdr>
          <w:top w:val="none" w:sz="0" w:space="0" w:color="auto"/>
          <w:left w:val="none" w:sz="0" w:space="0" w:color="auto"/>
          <w:bottom w:val="none" w:sz="0" w:space="0" w:color="auto"/>
          <w:right w:val="none" w:sz="0" w:space="0" w:color="auto"/>
          <w:between w:val="none" w:sz="0" w:space="0" w:color="auto"/>
          <w:bar w:val="none" w:sz="0" w:color="auto"/>
        </w:pBdr>
        <w:tabs>
          <w:tab w:val="clear" w:pos="227"/>
          <w:tab w:val="num" w:pos="284"/>
        </w:tabs>
        <w:autoSpaceDE w:val="0"/>
        <w:autoSpaceDN w:val="0"/>
        <w:spacing w:before="120" w:after="120" w:line="360" w:lineRule="auto"/>
        <w:ind w:left="284" w:hanging="284"/>
        <w:jc w:val="both"/>
        <w:rPr>
          <w:rFonts w:eastAsia="Times New Roman" w:cs="Calibri"/>
          <w:b/>
          <w:bCs/>
          <w:color w:val="auto"/>
          <w:w w:val="89"/>
          <w:sz w:val="24"/>
          <w:szCs w:val="24"/>
          <w:bdr w:val="none" w:sz="0" w:space="0" w:color="auto"/>
        </w:rPr>
      </w:pPr>
      <w:r w:rsidRPr="00B346F2">
        <w:rPr>
          <w:rFonts w:eastAsia="Times New Roman" w:cs="Calibri"/>
          <w:b/>
          <w:bCs/>
          <w:color w:val="auto"/>
          <w:w w:val="89"/>
          <w:sz w:val="24"/>
          <w:szCs w:val="24"/>
          <w:bdr w:val="none" w:sz="0" w:space="0" w:color="auto"/>
        </w:rPr>
        <w:t>UDZIELAMY</w:t>
      </w:r>
      <w:r w:rsidR="3FA2618F" w:rsidRPr="00B346F2">
        <w:rPr>
          <w:rFonts w:eastAsia="Times New Roman" w:cs="Calibri"/>
          <w:b/>
          <w:bCs/>
          <w:color w:val="auto"/>
          <w:w w:val="89"/>
          <w:sz w:val="24"/>
          <w:szCs w:val="24"/>
          <w:bdr w:val="none" w:sz="0" w:space="0" w:color="auto"/>
        </w:rPr>
        <w:t xml:space="preserve"> GWARANCJI </w:t>
      </w:r>
      <w:r w:rsidR="3FA2618F" w:rsidRPr="00B346F2">
        <w:rPr>
          <w:rFonts w:eastAsia="Times New Roman" w:cs="Calibri"/>
          <w:color w:val="auto"/>
          <w:w w:val="89"/>
          <w:sz w:val="24"/>
          <w:szCs w:val="24"/>
          <w:bdr w:val="none" w:sz="0" w:space="0" w:color="auto"/>
        </w:rPr>
        <w:t>na przedmiot zamówienia</w:t>
      </w:r>
      <w:r w:rsidRPr="00B346F2">
        <w:rPr>
          <w:rFonts w:eastAsia="Times New Roman" w:cs="Calibri"/>
          <w:color w:val="auto"/>
          <w:w w:val="89"/>
          <w:sz w:val="24"/>
          <w:szCs w:val="24"/>
          <w:bdr w:val="none" w:sz="0" w:space="0" w:color="auto"/>
        </w:rPr>
        <w:t xml:space="preserve"> na okres:</w:t>
      </w:r>
      <w:r w:rsidRPr="00B346F2">
        <w:rPr>
          <w:rFonts w:eastAsia="Times New Roman" w:cs="Calibri"/>
          <w:b/>
          <w:bCs/>
          <w:color w:val="auto"/>
          <w:w w:val="89"/>
          <w:sz w:val="24"/>
          <w:szCs w:val="24"/>
          <w:bdr w:val="none" w:sz="0" w:space="0" w:color="auto"/>
        </w:rPr>
        <w:t xml:space="preserve"> ................. miesięcy</w:t>
      </w:r>
      <w:r w:rsidRPr="00B346F2">
        <w:rPr>
          <w:rFonts w:eastAsia="Times New Roman" w:cs="Calibri"/>
          <w:color w:val="auto"/>
          <w:w w:val="89"/>
          <w:sz w:val="24"/>
          <w:szCs w:val="24"/>
          <w:bdr w:val="none" w:sz="0" w:space="0" w:color="auto"/>
        </w:rPr>
        <w:t>.</w:t>
      </w:r>
    </w:p>
    <w:p w14:paraId="220230D1" w14:textId="77777777" w:rsidR="00F86ABE" w:rsidRPr="00B346F2" w:rsidRDefault="00FE65A7" w:rsidP="00B346F2">
      <w:pPr>
        <w:numPr>
          <w:ilvl w:val="0"/>
          <w:numId w:val="174"/>
        </w:numPr>
        <w:pBdr>
          <w:top w:val="none" w:sz="0" w:space="0" w:color="auto"/>
          <w:left w:val="none" w:sz="0" w:space="0" w:color="auto"/>
          <w:bottom w:val="none" w:sz="0" w:space="0" w:color="auto"/>
          <w:right w:val="none" w:sz="0" w:space="0" w:color="auto"/>
          <w:between w:val="none" w:sz="0" w:space="0" w:color="auto"/>
          <w:bar w:val="none" w:sz="0" w:color="auto"/>
        </w:pBdr>
        <w:tabs>
          <w:tab w:val="clear" w:pos="227"/>
          <w:tab w:val="num" w:pos="284"/>
        </w:tabs>
        <w:autoSpaceDE w:val="0"/>
        <w:autoSpaceDN w:val="0"/>
        <w:spacing w:before="120" w:after="120" w:line="360" w:lineRule="auto"/>
        <w:ind w:left="284" w:hanging="284"/>
        <w:jc w:val="both"/>
        <w:rPr>
          <w:rFonts w:eastAsia="Times New Roman" w:cs="Calibri"/>
          <w:b/>
          <w:bCs/>
          <w:color w:val="auto"/>
          <w:w w:val="89"/>
          <w:sz w:val="24"/>
          <w:szCs w:val="24"/>
          <w:bdr w:val="none" w:sz="0" w:space="0" w:color="auto"/>
        </w:rPr>
      </w:pPr>
      <w:r w:rsidRPr="00B346F2">
        <w:rPr>
          <w:rFonts w:eastAsia="Times New Roman" w:cs="Calibri"/>
          <w:b/>
          <w:bCs/>
          <w:color w:val="auto"/>
          <w:w w:val="89"/>
          <w:sz w:val="24"/>
          <w:szCs w:val="24"/>
          <w:bdr w:val="none" w:sz="0" w:space="0" w:color="auto"/>
        </w:rPr>
        <w:t xml:space="preserve">OFERUJEMY CZAS REAKCJI SERWISU na zgłoszenie usterki i przystąpienie do naprawy: </w:t>
      </w:r>
    </w:p>
    <w:p w14:paraId="49177C38" w14:textId="77777777" w:rsidR="00F86ABE" w:rsidRPr="00B346F2" w:rsidRDefault="00FE65A7" w:rsidP="00B346F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20" w:after="120" w:line="360" w:lineRule="auto"/>
        <w:ind w:left="284"/>
        <w:jc w:val="both"/>
        <w:rPr>
          <w:rFonts w:eastAsia="Times New Roman" w:cs="Calibri"/>
          <w:b/>
          <w:bCs/>
          <w:color w:val="auto"/>
          <w:w w:val="89"/>
          <w:sz w:val="24"/>
          <w:szCs w:val="24"/>
          <w:bdr w:val="none" w:sz="0" w:space="0" w:color="auto"/>
        </w:rPr>
      </w:pPr>
      <w:r w:rsidRPr="00B346F2">
        <w:rPr>
          <w:rFonts w:eastAsia="Times New Roman" w:cs="Calibri"/>
          <w:b/>
          <w:bCs/>
          <w:color w:val="auto"/>
          <w:w w:val="89"/>
          <w:sz w:val="24"/>
          <w:szCs w:val="24"/>
          <w:bdr w:val="none" w:sz="0" w:space="0" w:color="auto"/>
        </w:rPr>
        <w:t>………………… godzin od zgłoszenia.</w:t>
      </w:r>
    </w:p>
    <w:p w14:paraId="25055653" w14:textId="77777777" w:rsidR="00F86ABE" w:rsidRPr="00B346F2" w:rsidRDefault="00F86ABE" w:rsidP="00B346F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20" w:after="120" w:line="360" w:lineRule="auto"/>
        <w:ind w:left="284"/>
        <w:jc w:val="both"/>
        <w:rPr>
          <w:rFonts w:eastAsia="Times New Roman" w:cs="Calibri"/>
          <w:b/>
          <w:bCs/>
          <w:color w:val="auto"/>
          <w:w w:val="89"/>
          <w:sz w:val="24"/>
          <w:szCs w:val="24"/>
          <w:bdr w:val="none" w:sz="0" w:space="0" w:color="auto"/>
        </w:rPr>
      </w:pPr>
    </w:p>
    <w:p w14:paraId="58CD69CB" w14:textId="77777777" w:rsidR="0038736A" w:rsidRPr="00B346F2" w:rsidRDefault="00FE65A7" w:rsidP="00B346F2">
      <w:pPr>
        <w:numPr>
          <w:ilvl w:val="0"/>
          <w:numId w:val="174"/>
        </w:numPr>
        <w:pBdr>
          <w:top w:val="none" w:sz="0" w:space="0" w:color="auto"/>
          <w:left w:val="none" w:sz="0" w:space="0" w:color="auto"/>
          <w:bottom w:val="none" w:sz="0" w:space="0" w:color="auto"/>
          <w:right w:val="none" w:sz="0" w:space="0" w:color="auto"/>
          <w:between w:val="none" w:sz="0" w:space="0" w:color="auto"/>
          <w:bar w:val="none" w:sz="0" w:color="auto"/>
        </w:pBdr>
        <w:tabs>
          <w:tab w:val="clear" w:pos="227"/>
          <w:tab w:val="num" w:pos="284"/>
        </w:tabs>
        <w:autoSpaceDE w:val="0"/>
        <w:autoSpaceDN w:val="0"/>
        <w:spacing w:before="120" w:after="120" w:line="360" w:lineRule="auto"/>
        <w:ind w:left="284" w:hanging="284"/>
        <w:jc w:val="both"/>
        <w:rPr>
          <w:rFonts w:eastAsia="Times New Roman" w:cs="Calibri"/>
          <w:color w:val="auto"/>
          <w:sz w:val="24"/>
          <w:szCs w:val="24"/>
          <w:bdr w:val="none" w:sz="0" w:space="0" w:color="auto"/>
        </w:rPr>
      </w:pPr>
      <w:r w:rsidRPr="00B346F2">
        <w:rPr>
          <w:rFonts w:eastAsia="Times New Roman" w:cs="Calibri"/>
          <w:b/>
          <w:bCs/>
          <w:caps/>
          <w:color w:val="auto"/>
          <w:sz w:val="24"/>
          <w:szCs w:val="24"/>
          <w:bdr w:val="none" w:sz="0" w:space="0" w:color="auto"/>
        </w:rPr>
        <w:lastRenderedPageBreak/>
        <w:t>AKCEPTUJEMY</w:t>
      </w:r>
      <w:r w:rsidRPr="00B346F2">
        <w:rPr>
          <w:rFonts w:eastAsia="Times New Roman" w:cs="Calibri"/>
          <w:b/>
          <w:bCs/>
          <w:color w:val="auto"/>
          <w:sz w:val="24"/>
          <w:szCs w:val="24"/>
          <w:bdr w:val="none" w:sz="0" w:space="0" w:color="auto"/>
        </w:rPr>
        <w:t xml:space="preserve"> </w:t>
      </w:r>
      <w:r w:rsidRPr="00B346F2">
        <w:rPr>
          <w:rFonts w:eastAsia="Times New Roman" w:cs="Calibri"/>
          <w:color w:val="auto"/>
          <w:sz w:val="24"/>
          <w:szCs w:val="24"/>
          <w:bdr w:val="none" w:sz="0" w:space="0" w:color="auto"/>
        </w:rPr>
        <w:t xml:space="preserve">warunki płatności określone przez Zamawiającego </w:t>
      </w:r>
      <w:r w:rsidR="00F76567" w:rsidRPr="00B346F2">
        <w:rPr>
          <w:rFonts w:eastAsia="Times New Roman" w:cs="Calibri"/>
          <w:color w:val="auto"/>
          <w:sz w:val="24"/>
          <w:szCs w:val="24"/>
          <w:bdr w:val="none" w:sz="0" w:space="0" w:color="auto"/>
        </w:rPr>
        <w:t xml:space="preserve">w </w:t>
      </w:r>
      <w:r w:rsidRPr="00B346F2">
        <w:rPr>
          <w:rFonts w:eastAsia="Times New Roman" w:cs="Calibri"/>
          <w:color w:val="auto"/>
          <w:sz w:val="24"/>
          <w:szCs w:val="24"/>
          <w:bdr w:val="none" w:sz="0" w:space="0" w:color="auto"/>
        </w:rPr>
        <w:t xml:space="preserve">Projektowanych </w:t>
      </w:r>
      <w:r w:rsidR="004F62A9" w:rsidRPr="00B346F2">
        <w:rPr>
          <w:rFonts w:eastAsia="Times New Roman" w:cs="Calibri"/>
          <w:color w:val="auto"/>
          <w:sz w:val="24"/>
          <w:szCs w:val="24"/>
          <w:bdr w:val="none" w:sz="0" w:space="0" w:color="auto"/>
        </w:rPr>
        <w:t>postanowieniach u</w:t>
      </w:r>
      <w:r w:rsidR="00F76567" w:rsidRPr="00B346F2">
        <w:rPr>
          <w:rFonts w:eastAsia="Times New Roman" w:cs="Calibri"/>
          <w:color w:val="auto"/>
          <w:sz w:val="24"/>
          <w:szCs w:val="24"/>
          <w:bdr w:val="none" w:sz="0" w:space="0" w:color="auto"/>
        </w:rPr>
        <w:t>mowy.</w:t>
      </w:r>
    </w:p>
    <w:p w14:paraId="5B608110" w14:textId="77777777" w:rsidR="0038736A" w:rsidRPr="00B346F2" w:rsidRDefault="00FE65A7" w:rsidP="00B346F2">
      <w:pPr>
        <w:numPr>
          <w:ilvl w:val="0"/>
          <w:numId w:val="174"/>
        </w:numPr>
        <w:pBdr>
          <w:top w:val="none" w:sz="0" w:space="0" w:color="auto"/>
          <w:left w:val="none" w:sz="0" w:space="0" w:color="auto"/>
          <w:bottom w:val="none" w:sz="0" w:space="0" w:color="auto"/>
          <w:right w:val="none" w:sz="0" w:space="0" w:color="auto"/>
          <w:between w:val="none" w:sz="0" w:space="0" w:color="auto"/>
          <w:bar w:val="none" w:sz="0" w:color="auto"/>
        </w:pBdr>
        <w:tabs>
          <w:tab w:val="clear" w:pos="227"/>
          <w:tab w:val="num" w:pos="284"/>
        </w:tabs>
        <w:autoSpaceDE w:val="0"/>
        <w:autoSpaceDN w:val="0"/>
        <w:spacing w:before="120" w:after="120" w:line="360" w:lineRule="auto"/>
        <w:ind w:left="284" w:hanging="284"/>
        <w:jc w:val="both"/>
        <w:rPr>
          <w:rFonts w:eastAsia="Times New Roman" w:cs="Calibri"/>
          <w:color w:val="auto"/>
          <w:sz w:val="24"/>
          <w:szCs w:val="24"/>
          <w:bdr w:val="none" w:sz="0" w:space="0" w:color="auto"/>
        </w:rPr>
      </w:pPr>
      <w:r w:rsidRPr="00B346F2">
        <w:rPr>
          <w:rFonts w:eastAsia="Times New Roman" w:cs="Calibri"/>
          <w:b/>
          <w:bCs/>
          <w:caps/>
          <w:color w:val="auto"/>
          <w:sz w:val="24"/>
          <w:szCs w:val="24"/>
          <w:bdr w:val="none" w:sz="0" w:space="0" w:color="auto"/>
        </w:rPr>
        <w:t>ZAMÓWIENIE</w:t>
      </w:r>
      <w:r w:rsidRPr="00B346F2">
        <w:rPr>
          <w:rFonts w:eastAsia="Times New Roman" w:cs="Calibri"/>
          <w:b/>
          <w:bCs/>
          <w:color w:val="auto"/>
          <w:sz w:val="24"/>
          <w:szCs w:val="24"/>
          <w:bdr w:val="none" w:sz="0" w:space="0" w:color="auto"/>
        </w:rPr>
        <w:t xml:space="preserve"> ZREALIZUJEMY</w:t>
      </w:r>
      <w:r w:rsidRPr="00B346F2">
        <w:rPr>
          <w:rFonts w:eastAsia="Times New Roman" w:cs="Calibri"/>
          <w:color w:val="auto"/>
          <w:sz w:val="24"/>
          <w:szCs w:val="24"/>
          <w:bdr w:val="none" w:sz="0" w:space="0" w:color="auto"/>
        </w:rPr>
        <w:t xml:space="preserve"> samodzielnie / przy udziale Podwykonawców* </w:t>
      </w:r>
    </w:p>
    <w:p w14:paraId="2044275E" w14:textId="77777777" w:rsidR="0038736A" w:rsidRPr="00B346F2" w:rsidRDefault="00FE65A7" w:rsidP="00B346F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639"/>
        </w:tabs>
        <w:spacing w:after="0" w:line="360" w:lineRule="auto"/>
        <w:ind w:left="964" w:hanging="680"/>
        <w:jc w:val="both"/>
        <w:rPr>
          <w:rFonts w:eastAsia="Times New Roman" w:cs="Calibri"/>
          <w:i/>
          <w:color w:val="auto"/>
          <w:sz w:val="24"/>
          <w:szCs w:val="24"/>
          <w:bdr w:val="none" w:sz="0" w:space="0" w:color="auto"/>
        </w:rPr>
      </w:pPr>
      <w:r w:rsidRPr="00B346F2">
        <w:rPr>
          <w:rFonts w:eastAsia="Times New Roman" w:cs="Calibri"/>
          <w:color w:val="auto"/>
          <w:sz w:val="24"/>
          <w:szCs w:val="24"/>
          <w:bdr w:val="none" w:sz="0" w:space="0" w:color="auto"/>
        </w:rPr>
        <w:t xml:space="preserve">* </w:t>
      </w:r>
      <w:r w:rsidRPr="00B346F2">
        <w:rPr>
          <w:rFonts w:eastAsia="Times New Roman" w:cs="Calibri"/>
          <w:i/>
          <w:color w:val="auto"/>
          <w:sz w:val="24"/>
          <w:szCs w:val="24"/>
          <w:bdr w:val="none" w:sz="0" w:space="0" w:color="auto"/>
        </w:rPr>
        <w:t>niepotrzebne skreślić</w:t>
      </w:r>
    </w:p>
    <w:p w14:paraId="71A711D8" w14:textId="77777777" w:rsidR="0038736A" w:rsidRPr="00B346F2" w:rsidRDefault="00FE65A7" w:rsidP="00B346F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639"/>
        </w:tabs>
        <w:spacing w:before="120" w:after="120" w:line="360" w:lineRule="auto"/>
        <w:ind w:firstLine="284"/>
        <w:jc w:val="both"/>
        <w:rPr>
          <w:rFonts w:eastAsia="Times New Roman" w:cs="Calibri"/>
          <w:color w:val="auto"/>
          <w:sz w:val="24"/>
          <w:szCs w:val="24"/>
          <w:bdr w:val="none" w:sz="0" w:space="0" w:color="auto"/>
        </w:rPr>
      </w:pPr>
      <w:r w:rsidRPr="00B346F2">
        <w:rPr>
          <w:rFonts w:eastAsia="Times New Roman" w:cs="Calibri"/>
          <w:color w:val="auto"/>
          <w:sz w:val="24"/>
          <w:szCs w:val="24"/>
          <w:bdr w:val="none" w:sz="0" w:space="0" w:color="auto"/>
        </w:rPr>
        <w:t>Podwykonawcy zostaną powierzone do wykonania następujące zakresy zamówienia:</w:t>
      </w:r>
    </w:p>
    <w:p w14:paraId="31647D5C" w14:textId="77777777" w:rsidR="004426FC" w:rsidRPr="00B346F2" w:rsidRDefault="00FE65A7" w:rsidP="00B346F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360" w:lineRule="auto"/>
        <w:jc w:val="center"/>
        <w:rPr>
          <w:rFonts w:eastAsia="Times New Roman" w:cs="Calibri"/>
          <w:color w:val="auto"/>
          <w:sz w:val="24"/>
          <w:szCs w:val="24"/>
          <w:bdr w:val="none" w:sz="0" w:space="0" w:color="auto"/>
        </w:rPr>
      </w:pPr>
      <w:r w:rsidRPr="00B346F2">
        <w:rPr>
          <w:rFonts w:eastAsia="Times New Roman" w:cs="Calibri"/>
          <w:color w:val="auto"/>
          <w:sz w:val="24"/>
          <w:szCs w:val="24"/>
          <w:bdr w:val="none" w:sz="0" w:space="0" w:color="auto"/>
        </w:rPr>
        <w:t xml:space="preserve">……………………………………………………………………………………………………………… ……………………………………………………………………………………………………………… </w:t>
      </w:r>
    </w:p>
    <w:p w14:paraId="772A0FDB" w14:textId="77777777" w:rsidR="0038736A" w:rsidRPr="00B346F2" w:rsidRDefault="00FE65A7" w:rsidP="00B346F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360" w:lineRule="auto"/>
        <w:jc w:val="center"/>
        <w:rPr>
          <w:rFonts w:eastAsia="Times New Roman" w:cs="Calibri"/>
          <w:i/>
          <w:color w:val="auto"/>
          <w:sz w:val="24"/>
          <w:szCs w:val="24"/>
          <w:bdr w:val="none" w:sz="0" w:space="0" w:color="auto"/>
        </w:rPr>
      </w:pPr>
      <w:r w:rsidRPr="00B346F2">
        <w:rPr>
          <w:rFonts w:eastAsia="Times New Roman" w:cs="Calibri"/>
          <w:i/>
          <w:color w:val="auto"/>
          <w:sz w:val="24"/>
          <w:szCs w:val="24"/>
          <w:bdr w:val="none" w:sz="0" w:space="0" w:color="auto"/>
        </w:rPr>
        <w:t xml:space="preserve"> (opis zamówienia zlecanego Podwykonawcy)</w:t>
      </w:r>
    </w:p>
    <w:p w14:paraId="23AF31CE" w14:textId="77777777" w:rsidR="0038736A" w:rsidRPr="00B346F2" w:rsidRDefault="00FE65A7" w:rsidP="00B346F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20" w:after="120" w:line="360" w:lineRule="auto"/>
        <w:ind w:firstLine="284"/>
        <w:rPr>
          <w:rFonts w:eastAsia="Times New Roman" w:cs="Calibri"/>
          <w:color w:val="auto"/>
          <w:sz w:val="24"/>
          <w:szCs w:val="24"/>
          <w:bdr w:val="none" w:sz="0" w:space="0" w:color="auto"/>
        </w:rPr>
      </w:pPr>
      <w:r w:rsidRPr="00B346F2">
        <w:rPr>
          <w:rFonts w:eastAsia="Times New Roman" w:cs="Calibri"/>
          <w:color w:val="auto"/>
          <w:sz w:val="24"/>
          <w:szCs w:val="24"/>
          <w:bdr w:val="none" w:sz="0" w:space="0" w:color="auto"/>
        </w:rPr>
        <w:t xml:space="preserve">Podwykonawcą będzie: </w:t>
      </w:r>
    </w:p>
    <w:p w14:paraId="13167F62" w14:textId="77777777" w:rsidR="004426FC" w:rsidRPr="00B346F2" w:rsidRDefault="00FE65A7" w:rsidP="00B346F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360" w:lineRule="auto"/>
        <w:jc w:val="center"/>
        <w:rPr>
          <w:rFonts w:eastAsia="Times New Roman" w:cs="Calibri"/>
          <w:color w:val="auto"/>
          <w:sz w:val="24"/>
          <w:szCs w:val="24"/>
          <w:bdr w:val="none" w:sz="0" w:space="0" w:color="auto"/>
        </w:rPr>
      </w:pPr>
      <w:r w:rsidRPr="00B346F2">
        <w:rPr>
          <w:rFonts w:eastAsia="Times New Roman" w:cs="Calibri"/>
          <w:color w:val="auto"/>
          <w:sz w:val="24"/>
          <w:szCs w:val="24"/>
          <w:bdr w:val="none" w:sz="0" w:space="0" w:color="auto"/>
        </w:rPr>
        <w:t xml:space="preserve">……………………………………………………………………………………………………………… ……………………………………………………………………………………………………………… </w:t>
      </w:r>
    </w:p>
    <w:p w14:paraId="61219A62" w14:textId="77777777" w:rsidR="0038736A" w:rsidRPr="00B346F2" w:rsidRDefault="00FE65A7" w:rsidP="00B346F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360" w:lineRule="auto"/>
        <w:jc w:val="center"/>
        <w:rPr>
          <w:rFonts w:eastAsia="Times New Roman" w:cs="Calibri"/>
          <w:i/>
          <w:color w:val="auto"/>
          <w:sz w:val="24"/>
          <w:szCs w:val="24"/>
          <w:bdr w:val="none" w:sz="0" w:space="0" w:color="auto"/>
        </w:rPr>
      </w:pPr>
      <w:r w:rsidRPr="00B346F2">
        <w:rPr>
          <w:rFonts w:eastAsia="Times New Roman" w:cs="Calibri"/>
          <w:i/>
          <w:color w:val="auto"/>
          <w:sz w:val="24"/>
          <w:szCs w:val="24"/>
          <w:bdr w:val="none" w:sz="0" w:space="0" w:color="auto"/>
        </w:rPr>
        <w:t xml:space="preserve"> (wpisać nazwę i dane adresowe podmiotu, o ile są znane)</w:t>
      </w:r>
    </w:p>
    <w:p w14:paraId="612C7BE3" w14:textId="77777777" w:rsidR="0038736A" w:rsidRPr="00B346F2" w:rsidRDefault="00FE65A7" w:rsidP="00B346F2">
      <w:pPr>
        <w:numPr>
          <w:ilvl w:val="0"/>
          <w:numId w:val="174"/>
        </w:numPr>
        <w:pBdr>
          <w:top w:val="none" w:sz="0" w:space="0" w:color="auto"/>
          <w:left w:val="none" w:sz="0" w:space="0" w:color="auto"/>
          <w:bottom w:val="none" w:sz="0" w:space="0" w:color="auto"/>
          <w:right w:val="none" w:sz="0" w:space="0" w:color="auto"/>
          <w:between w:val="none" w:sz="0" w:space="0" w:color="auto"/>
          <w:bar w:val="none" w:sz="0" w:color="auto"/>
        </w:pBdr>
        <w:tabs>
          <w:tab w:val="clear" w:pos="227"/>
          <w:tab w:val="num" w:pos="284"/>
        </w:tabs>
        <w:autoSpaceDE w:val="0"/>
        <w:autoSpaceDN w:val="0"/>
        <w:spacing w:before="120" w:after="120" w:line="360" w:lineRule="auto"/>
        <w:ind w:left="284" w:hanging="284"/>
        <w:jc w:val="both"/>
        <w:rPr>
          <w:rFonts w:eastAsia="Times New Roman" w:cs="Calibri"/>
          <w:color w:val="auto"/>
          <w:sz w:val="24"/>
          <w:szCs w:val="24"/>
          <w:bdr w:val="none" w:sz="0" w:space="0" w:color="auto"/>
        </w:rPr>
      </w:pPr>
      <w:r w:rsidRPr="00B346F2">
        <w:rPr>
          <w:rFonts w:eastAsia="Times New Roman" w:cs="Calibri"/>
          <w:b/>
          <w:bCs/>
          <w:caps/>
          <w:color w:val="auto"/>
          <w:sz w:val="24"/>
          <w:szCs w:val="24"/>
          <w:bdr w:val="none" w:sz="0" w:space="0" w:color="auto"/>
        </w:rPr>
        <w:t>OŚWIADCZAMY</w:t>
      </w:r>
      <w:r w:rsidRPr="00B346F2">
        <w:rPr>
          <w:rFonts w:eastAsia="Times New Roman" w:cs="Calibri"/>
          <w:color w:val="auto"/>
          <w:sz w:val="24"/>
          <w:szCs w:val="24"/>
          <w:bdr w:val="none" w:sz="0" w:space="0" w:color="auto"/>
        </w:rPr>
        <w:t xml:space="preserve">, </w:t>
      </w:r>
      <w:r w:rsidR="00C23F10" w:rsidRPr="00B346F2">
        <w:rPr>
          <w:rFonts w:eastAsia="Times New Roman" w:cs="Calibri"/>
          <w:color w:val="auto"/>
          <w:sz w:val="24"/>
          <w:szCs w:val="24"/>
          <w:bdr w:val="none" w:sz="0" w:space="0" w:color="auto"/>
        </w:rPr>
        <w:t>że zapoznaliśmy się ze Projektowanymi postanowieniami umowy, określonymi w Specyfikacji Warunków Zamówienia i zobowiązujemy się, w przypadku wyboru naszej oferty, do zawarcia umowy zgodnej z niniejszą ofertą, na warunkach określonych w Specyfikacji Warunków Zamówienia, w terminie wyznaczonym przez Zamawiającego</w:t>
      </w:r>
      <w:r w:rsidRPr="00B346F2">
        <w:rPr>
          <w:rFonts w:eastAsia="Times New Roman" w:cs="Calibri"/>
          <w:color w:val="auto"/>
          <w:sz w:val="24"/>
          <w:szCs w:val="24"/>
          <w:bdr w:val="none" w:sz="0" w:space="0" w:color="auto"/>
        </w:rPr>
        <w:t>.</w:t>
      </w:r>
    </w:p>
    <w:p w14:paraId="0299AEF3" w14:textId="77777777" w:rsidR="0038736A" w:rsidRPr="00B346F2" w:rsidRDefault="00FE65A7" w:rsidP="00B346F2">
      <w:pPr>
        <w:numPr>
          <w:ilvl w:val="0"/>
          <w:numId w:val="174"/>
        </w:numPr>
        <w:pBdr>
          <w:top w:val="none" w:sz="0" w:space="0" w:color="auto"/>
          <w:left w:val="none" w:sz="0" w:space="0" w:color="auto"/>
          <w:bottom w:val="none" w:sz="0" w:space="0" w:color="auto"/>
          <w:right w:val="none" w:sz="0" w:space="0" w:color="auto"/>
          <w:between w:val="none" w:sz="0" w:space="0" w:color="auto"/>
          <w:bar w:val="none" w:sz="0" w:color="auto"/>
        </w:pBdr>
        <w:tabs>
          <w:tab w:val="clear" w:pos="227"/>
          <w:tab w:val="num" w:pos="284"/>
        </w:tabs>
        <w:autoSpaceDE w:val="0"/>
        <w:autoSpaceDN w:val="0"/>
        <w:spacing w:before="120" w:after="120" w:line="360" w:lineRule="auto"/>
        <w:ind w:left="284" w:hanging="284"/>
        <w:jc w:val="both"/>
        <w:rPr>
          <w:rFonts w:eastAsia="Times New Roman" w:cs="Calibri"/>
          <w:color w:val="auto"/>
          <w:sz w:val="24"/>
          <w:szCs w:val="24"/>
          <w:bdr w:val="none" w:sz="0" w:space="0" w:color="auto"/>
        </w:rPr>
      </w:pPr>
      <w:r w:rsidRPr="00B346F2">
        <w:rPr>
          <w:rFonts w:eastAsia="Times New Roman" w:cs="Calibri"/>
          <w:b/>
          <w:bCs/>
          <w:caps/>
          <w:color w:val="auto"/>
          <w:sz w:val="24"/>
          <w:szCs w:val="24"/>
          <w:bdr w:val="none" w:sz="0" w:space="0" w:color="auto"/>
        </w:rPr>
        <w:t>WSZELKĄ</w:t>
      </w:r>
      <w:r w:rsidRPr="00B346F2">
        <w:rPr>
          <w:rFonts w:eastAsia="Times New Roman" w:cs="Calibri"/>
          <w:b/>
          <w:bCs/>
          <w:color w:val="auto"/>
          <w:sz w:val="24"/>
          <w:szCs w:val="24"/>
          <w:bdr w:val="none" w:sz="0" w:space="0" w:color="auto"/>
        </w:rPr>
        <w:t xml:space="preserve"> KORESPONDENCJĘ</w:t>
      </w:r>
      <w:r w:rsidRPr="00B346F2">
        <w:rPr>
          <w:rFonts w:eastAsia="Times New Roman" w:cs="Calibri"/>
          <w:color w:val="auto"/>
          <w:sz w:val="24"/>
          <w:szCs w:val="24"/>
          <w:bdr w:val="none" w:sz="0" w:space="0" w:color="auto"/>
        </w:rPr>
        <w:t xml:space="preserve"> w sprawie niniejszego postępowania należy kierować do: </w:t>
      </w:r>
    </w:p>
    <w:p w14:paraId="5CD960F0" w14:textId="77777777" w:rsidR="0038736A" w:rsidRPr="00B346F2" w:rsidRDefault="00FE65A7" w:rsidP="00B346F2">
      <w:pPr>
        <w:pBdr>
          <w:top w:val="none" w:sz="0" w:space="0" w:color="auto"/>
          <w:left w:val="none" w:sz="0" w:space="0" w:color="auto"/>
          <w:bottom w:val="none" w:sz="0" w:space="0" w:color="auto"/>
          <w:right w:val="none" w:sz="0" w:space="0" w:color="auto"/>
          <w:between w:val="none" w:sz="0" w:space="0" w:color="auto"/>
          <w:bar w:val="none" w:sz="0" w:color="auto"/>
        </w:pBdr>
        <w:tabs>
          <w:tab w:val="num" w:pos="284"/>
        </w:tabs>
        <w:autoSpaceDE w:val="0"/>
        <w:autoSpaceDN w:val="0"/>
        <w:spacing w:after="0" w:line="360" w:lineRule="auto"/>
        <w:ind w:left="284"/>
        <w:rPr>
          <w:rFonts w:eastAsia="Times New Roman" w:cs="Calibri"/>
          <w:color w:val="auto"/>
          <w:sz w:val="24"/>
          <w:szCs w:val="24"/>
          <w:bdr w:val="none" w:sz="0" w:space="0" w:color="auto"/>
        </w:rPr>
      </w:pPr>
      <w:r w:rsidRPr="00B346F2">
        <w:rPr>
          <w:rFonts w:eastAsia="Times New Roman" w:cs="Calibri"/>
          <w:color w:val="auto"/>
          <w:sz w:val="24"/>
          <w:szCs w:val="24"/>
          <w:bdr w:val="none" w:sz="0" w:space="0" w:color="auto"/>
        </w:rPr>
        <w:t>Imię i nazwisko:</w:t>
      </w:r>
      <w:r w:rsidR="00C23F10" w:rsidRPr="00B346F2">
        <w:rPr>
          <w:rFonts w:eastAsia="Times New Roman" w:cs="Calibri"/>
          <w:color w:val="auto"/>
          <w:sz w:val="24"/>
          <w:szCs w:val="24"/>
          <w:bdr w:val="none" w:sz="0" w:space="0" w:color="auto"/>
        </w:rPr>
        <w:t xml:space="preserve"> </w:t>
      </w:r>
      <w:r w:rsidR="00C23F10" w:rsidRPr="00B346F2">
        <w:rPr>
          <w:rFonts w:eastAsia="Times New Roman" w:cs="Calibri"/>
          <w:color w:val="auto"/>
          <w:sz w:val="24"/>
          <w:szCs w:val="24"/>
          <w:bdr w:val="none" w:sz="0" w:space="0" w:color="auto"/>
        </w:rPr>
        <w:tab/>
      </w:r>
      <w:r w:rsidR="00CF1426" w:rsidRPr="00B346F2">
        <w:rPr>
          <w:rFonts w:eastAsia="Times New Roman" w:cs="Calibri"/>
          <w:color w:val="auto"/>
          <w:sz w:val="24"/>
          <w:szCs w:val="24"/>
          <w:bdr w:val="none" w:sz="0" w:space="0" w:color="auto"/>
        </w:rPr>
        <w:t>……………………………………………………………</w:t>
      </w:r>
      <w:r w:rsidR="00C3560D" w:rsidRPr="00B346F2">
        <w:rPr>
          <w:rFonts w:eastAsia="Times New Roman" w:cs="Calibri"/>
          <w:color w:val="auto"/>
          <w:sz w:val="24"/>
          <w:szCs w:val="24"/>
          <w:bdr w:val="none" w:sz="0" w:space="0" w:color="auto"/>
        </w:rPr>
        <w:br/>
      </w:r>
      <w:r w:rsidR="00C23F10" w:rsidRPr="00B346F2">
        <w:rPr>
          <w:rFonts w:eastAsia="Times New Roman" w:cs="Calibri"/>
          <w:color w:val="auto"/>
          <w:sz w:val="24"/>
          <w:szCs w:val="24"/>
          <w:bdr w:val="none" w:sz="0" w:space="0" w:color="auto"/>
        </w:rPr>
        <w:t xml:space="preserve">Adres: </w:t>
      </w:r>
      <w:r w:rsidR="00C23F10" w:rsidRPr="00B346F2">
        <w:rPr>
          <w:rFonts w:eastAsia="Times New Roman" w:cs="Calibri"/>
          <w:color w:val="auto"/>
          <w:sz w:val="24"/>
          <w:szCs w:val="24"/>
          <w:bdr w:val="none" w:sz="0" w:space="0" w:color="auto"/>
        </w:rPr>
        <w:tab/>
      </w:r>
      <w:r w:rsidR="00C23F10" w:rsidRPr="00B346F2">
        <w:rPr>
          <w:rFonts w:eastAsia="Times New Roman" w:cs="Calibri"/>
          <w:color w:val="auto"/>
          <w:sz w:val="24"/>
          <w:szCs w:val="24"/>
          <w:bdr w:val="none" w:sz="0" w:space="0" w:color="auto"/>
        </w:rPr>
        <w:tab/>
      </w:r>
      <w:r w:rsidR="00CF1426" w:rsidRPr="00B346F2">
        <w:rPr>
          <w:rFonts w:eastAsia="Times New Roman" w:cs="Calibri"/>
          <w:color w:val="auto"/>
          <w:sz w:val="24"/>
          <w:szCs w:val="24"/>
          <w:bdr w:val="none" w:sz="0" w:space="0" w:color="auto"/>
        </w:rPr>
        <w:t>……………………………………………………………</w:t>
      </w:r>
      <w:r w:rsidR="00C3560D" w:rsidRPr="00B346F2">
        <w:rPr>
          <w:rFonts w:eastAsia="Times New Roman" w:cs="Calibri"/>
          <w:color w:val="auto"/>
          <w:sz w:val="24"/>
          <w:szCs w:val="24"/>
          <w:bdr w:val="none" w:sz="0" w:space="0" w:color="auto"/>
        </w:rPr>
        <w:br/>
      </w:r>
      <w:r w:rsidRPr="00B346F2">
        <w:rPr>
          <w:rFonts w:eastAsia="Times New Roman" w:cs="Calibri"/>
          <w:color w:val="auto"/>
          <w:sz w:val="24"/>
          <w:szCs w:val="24"/>
          <w:bdr w:val="none" w:sz="0" w:space="0" w:color="auto"/>
        </w:rPr>
        <w:t xml:space="preserve">Telefon: </w:t>
      </w:r>
      <w:r w:rsidR="00DD33ED" w:rsidRPr="00B346F2">
        <w:rPr>
          <w:rFonts w:eastAsia="Times New Roman" w:cs="Calibri"/>
          <w:color w:val="auto"/>
          <w:sz w:val="24"/>
          <w:szCs w:val="24"/>
          <w:bdr w:val="none" w:sz="0" w:space="0" w:color="auto"/>
        </w:rPr>
        <w:tab/>
        <w:t xml:space="preserve">   </w:t>
      </w:r>
      <w:r w:rsidR="00C3560D" w:rsidRPr="00B346F2">
        <w:rPr>
          <w:rFonts w:eastAsia="Times New Roman" w:cs="Calibri"/>
          <w:color w:val="auto"/>
          <w:sz w:val="24"/>
          <w:szCs w:val="24"/>
          <w:bdr w:val="none" w:sz="0" w:space="0" w:color="auto"/>
        </w:rPr>
        <w:tab/>
      </w:r>
      <w:r w:rsidR="00CF1426" w:rsidRPr="00B346F2">
        <w:rPr>
          <w:rFonts w:eastAsia="Times New Roman" w:cs="Calibri"/>
          <w:color w:val="auto"/>
          <w:sz w:val="24"/>
          <w:szCs w:val="24"/>
          <w:bdr w:val="none" w:sz="0" w:space="0" w:color="auto"/>
        </w:rPr>
        <w:t>……………………………………………………………</w:t>
      </w:r>
      <w:r w:rsidR="00C3560D" w:rsidRPr="00B346F2">
        <w:rPr>
          <w:rFonts w:eastAsia="Times New Roman" w:cs="Calibri"/>
          <w:color w:val="auto"/>
          <w:sz w:val="24"/>
          <w:szCs w:val="24"/>
          <w:bdr w:val="none" w:sz="0" w:space="0" w:color="auto"/>
        </w:rPr>
        <w:br/>
        <w:t xml:space="preserve">Adres e-mail:          </w:t>
      </w:r>
      <w:r w:rsidR="00CF1426" w:rsidRPr="00B346F2">
        <w:rPr>
          <w:rFonts w:eastAsia="Times New Roman" w:cs="Calibri"/>
          <w:color w:val="auto"/>
          <w:sz w:val="24"/>
          <w:szCs w:val="24"/>
          <w:bdr w:val="none" w:sz="0" w:space="0" w:color="auto"/>
        </w:rPr>
        <w:t>……………………………………………………………</w:t>
      </w:r>
    </w:p>
    <w:p w14:paraId="1A68CE07" w14:textId="77777777" w:rsidR="00804D87" w:rsidRPr="00B346F2" w:rsidRDefault="00FE65A7" w:rsidP="00B346F2">
      <w:pPr>
        <w:numPr>
          <w:ilvl w:val="0"/>
          <w:numId w:val="174"/>
        </w:numPr>
        <w:pBdr>
          <w:top w:val="none" w:sz="0" w:space="0" w:color="auto"/>
          <w:left w:val="none" w:sz="0" w:space="0" w:color="auto"/>
          <w:bottom w:val="none" w:sz="0" w:space="0" w:color="auto"/>
          <w:right w:val="none" w:sz="0" w:space="0" w:color="auto"/>
          <w:between w:val="none" w:sz="0" w:space="0" w:color="auto"/>
          <w:bar w:val="none" w:sz="0" w:color="auto"/>
        </w:pBdr>
        <w:tabs>
          <w:tab w:val="clear" w:pos="227"/>
          <w:tab w:val="num" w:pos="284"/>
        </w:tabs>
        <w:autoSpaceDE w:val="0"/>
        <w:autoSpaceDN w:val="0"/>
        <w:spacing w:before="120" w:after="120" w:line="360" w:lineRule="auto"/>
        <w:ind w:left="284" w:hanging="284"/>
        <w:jc w:val="both"/>
        <w:rPr>
          <w:rFonts w:eastAsia="Times New Roman" w:cs="Calibri"/>
          <w:color w:val="auto"/>
          <w:sz w:val="24"/>
          <w:szCs w:val="24"/>
          <w:bdr w:val="none" w:sz="0" w:space="0" w:color="auto"/>
        </w:rPr>
      </w:pPr>
      <w:r w:rsidRPr="00B346F2">
        <w:rPr>
          <w:rFonts w:eastAsia="Times New Roman" w:cs="Calibri"/>
          <w:b/>
          <w:color w:val="auto"/>
          <w:sz w:val="24"/>
          <w:szCs w:val="24"/>
          <w:bdr w:val="none" w:sz="0" w:space="0" w:color="auto"/>
        </w:rPr>
        <w:t>ZAŁĄCZAMY</w:t>
      </w:r>
      <w:r w:rsidRPr="00B346F2">
        <w:rPr>
          <w:rFonts w:eastAsia="Times New Roman" w:cs="Calibri"/>
          <w:color w:val="auto"/>
          <w:sz w:val="24"/>
          <w:szCs w:val="24"/>
          <w:bdr w:val="none" w:sz="0" w:space="0" w:color="auto"/>
        </w:rPr>
        <w:t xml:space="preserve"> do oferty następujące oświadczenia i dokumenty:</w:t>
      </w:r>
    </w:p>
    <w:p w14:paraId="41B4B02B" w14:textId="77777777" w:rsidR="00EA1971" w:rsidRPr="00B346F2" w:rsidRDefault="00FE65A7" w:rsidP="002609FB">
      <w:pPr>
        <w:pStyle w:val="Akapitzlist"/>
        <w:widowControl/>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0" w:after="0" w:line="360" w:lineRule="auto"/>
        <w:ind w:left="227" w:firstLine="0"/>
        <w:rPr>
          <w:rFonts w:ascii="Calibri" w:eastAsia="Times New Roman" w:hAnsi="Calibri" w:cs="Calibri"/>
          <w:sz w:val="24"/>
          <w:szCs w:val="24"/>
          <w:bdr w:val="none" w:sz="0" w:space="0" w:color="auto"/>
        </w:rPr>
      </w:pPr>
      <w:r w:rsidRPr="00B346F2">
        <w:rPr>
          <w:rFonts w:ascii="Calibri" w:eastAsia="Times New Roman" w:hAnsi="Calibri" w:cs="Calibri"/>
          <w:color w:val="auto"/>
          <w:sz w:val="24"/>
          <w:szCs w:val="24"/>
          <w:bdr w:val="none" w:sz="0" w:space="0" w:color="auto"/>
        </w:rPr>
        <w:t>…………………………………………………………………………………………………………… ……………………………</w:t>
      </w:r>
      <w:r w:rsidR="00FA1B87" w:rsidRPr="00B346F2">
        <w:rPr>
          <w:rFonts w:ascii="Calibri" w:eastAsia="Times New Roman" w:hAnsi="Calibri" w:cs="Calibri"/>
          <w:color w:val="auto"/>
          <w:sz w:val="24"/>
          <w:szCs w:val="24"/>
          <w:bdr w:val="none" w:sz="0" w:space="0" w:color="auto"/>
        </w:rPr>
        <w:t>………………………………………………………………………………</w:t>
      </w:r>
    </w:p>
    <w:p w14:paraId="4BD7425A" w14:textId="77777777" w:rsidR="007B7D4F" w:rsidRPr="00B346F2" w:rsidRDefault="00FE65A7" w:rsidP="002609FB">
      <w:pPr>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0" w:line="360" w:lineRule="auto"/>
        <w:ind w:left="5040" w:firstLine="720"/>
        <w:jc w:val="center"/>
        <w:textAlignment w:val="baseline"/>
        <w:rPr>
          <w:rFonts w:eastAsia="Times New Roman" w:cs="Calibri"/>
          <w:bCs/>
          <w:i/>
          <w:color w:val="auto"/>
          <w:sz w:val="24"/>
          <w:szCs w:val="24"/>
          <w:bdr w:val="none" w:sz="0" w:space="0" w:color="auto"/>
          <w:vertAlign w:val="superscript"/>
          <w:lang w:eastAsia="x-none"/>
        </w:rPr>
      </w:pPr>
      <w:r w:rsidRPr="00B346F2">
        <w:rPr>
          <w:rFonts w:eastAsia="Times New Roman" w:cs="Calibri"/>
          <w:color w:val="auto"/>
          <w:sz w:val="24"/>
          <w:szCs w:val="24"/>
          <w:bdr w:val="none" w:sz="0" w:space="0" w:color="auto"/>
        </w:rPr>
        <w:t>____________________________</w:t>
      </w:r>
      <w:r w:rsidRPr="00B346F2">
        <w:rPr>
          <w:rFonts w:eastAsia="Times New Roman" w:cs="Calibri"/>
          <w:bCs/>
          <w:i/>
          <w:color w:val="auto"/>
          <w:sz w:val="24"/>
          <w:szCs w:val="24"/>
          <w:bdr w:val="none" w:sz="0" w:space="0" w:color="auto"/>
          <w:vertAlign w:val="superscript"/>
          <w:lang w:eastAsia="x-none"/>
        </w:rPr>
        <w:t xml:space="preserve">                                                                                                                               </w:t>
      </w:r>
      <w:r w:rsidRPr="00B346F2">
        <w:rPr>
          <w:rFonts w:eastAsia="Times New Roman" w:cs="Calibri"/>
          <w:bCs/>
          <w:i/>
          <w:color w:val="auto"/>
          <w:sz w:val="24"/>
          <w:szCs w:val="24"/>
          <w:bdr w:val="none" w:sz="0" w:space="0" w:color="auto"/>
          <w:vertAlign w:val="superscript"/>
          <w:lang w:eastAsia="x-none"/>
        </w:rPr>
        <w:tab/>
        <w:t xml:space="preserve"> kwalifikowany podpis elektroniczny osoby/ osób</w:t>
      </w:r>
    </w:p>
    <w:p w14:paraId="1C1963A5" w14:textId="77777777" w:rsidR="00DF2947" w:rsidRPr="002609FB" w:rsidRDefault="00FE65A7" w:rsidP="002609F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812"/>
        </w:tabs>
        <w:adjustRightInd w:val="0"/>
        <w:spacing w:after="0" w:line="360" w:lineRule="auto"/>
        <w:ind w:right="425"/>
        <w:jc w:val="right"/>
        <w:textAlignment w:val="baseline"/>
        <w:rPr>
          <w:rFonts w:eastAsia="Times New Roman" w:cs="Calibri"/>
          <w:bCs/>
          <w:i/>
          <w:color w:val="auto"/>
          <w:sz w:val="24"/>
          <w:szCs w:val="24"/>
          <w:bdr w:val="none" w:sz="0" w:space="0" w:color="auto"/>
          <w:vertAlign w:val="superscript"/>
          <w:lang w:eastAsia="x-none"/>
        </w:rPr>
        <w:sectPr w:rsidR="00DF2947" w:rsidRPr="002609FB" w:rsidSect="009E4736">
          <w:headerReference w:type="even" r:id="rId44"/>
          <w:headerReference w:type="default" r:id="rId45"/>
          <w:footerReference w:type="even" r:id="rId46"/>
          <w:footerReference w:type="default" r:id="rId47"/>
          <w:headerReference w:type="first" r:id="rId48"/>
          <w:footnotePr>
            <w:numFmt w:val="chicago"/>
          </w:footnotePr>
          <w:pgSz w:w="11907" w:h="16840" w:code="9"/>
          <w:pgMar w:top="1276" w:right="1134" w:bottom="1276" w:left="1418" w:header="567" w:footer="567" w:gutter="0"/>
          <w:pgNumType w:start="1"/>
          <w:cols w:space="708"/>
          <w:noEndnote/>
          <w:docGrid w:linePitch="303"/>
        </w:sectPr>
      </w:pPr>
      <w:r>
        <w:rPr>
          <w:rFonts w:eastAsia="Times New Roman" w:cs="Calibri"/>
          <w:bCs/>
          <w:i/>
          <w:color w:val="auto"/>
          <w:sz w:val="24"/>
          <w:szCs w:val="24"/>
          <w:bdr w:val="none" w:sz="0" w:space="0" w:color="auto"/>
          <w:vertAlign w:val="superscript"/>
          <w:lang w:eastAsia="x-none"/>
        </w:rPr>
        <w:t xml:space="preserve">                                                                                                                                                        </w:t>
      </w:r>
      <w:r w:rsidR="007B7D4F" w:rsidRPr="00B346F2">
        <w:rPr>
          <w:rFonts w:eastAsia="Times New Roman" w:cs="Calibri"/>
          <w:bCs/>
          <w:i/>
          <w:color w:val="auto"/>
          <w:sz w:val="24"/>
          <w:szCs w:val="24"/>
          <w:bdr w:val="none" w:sz="0" w:space="0" w:color="auto"/>
          <w:vertAlign w:val="superscript"/>
          <w:lang w:eastAsia="x-none"/>
        </w:rPr>
        <w:t>uprawn</w:t>
      </w:r>
      <w:r w:rsidR="00024AC6" w:rsidRPr="00B346F2">
        <w:rPr>
          <w:rFonts w:eastAsia="Times New Roman" w:cs="Calibri"/>
          <w:bCs/>
          <w:i/>
          <w:color w:val="auto"/>
          <w:sz w:val="24"/>
          <w:szCs w:val="24"/>
          <w:bdr w:val="none" w:sz="0" w:space="0" w:color="auto"/>
          <w:vertAlign w:val="superscript"/>
          <w:lang w:eastAsia="x-none"/>
        </w:rPr>
        <w:t>ionych do wystąpienia w imieniu wykonawcy</w:t>
      </w:r>
    </w:p>
    <w:p w14:paraId="15106877" w14:textId="77777777" w:rsidR="002A4FFD" w:rsidRPr="003C3F1E" w:rsidRDefault="002A4FFD" w:rsidP="0079013C">
      <w:pPr>
        <w:pStyle w:val="Nagwek3"/>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both"/>
        <w:rPr>
          <w:rFonts w:ascii="Arial" w:eastAsia="Times New Roman" w:hAnsi="Arial" w:cs="Arial"/>
          <w:color w:val="auto"/>
          <w:bdr w:val="none" w:sz="0" w:space="0" w:color="auto"/>
        </w:rPr>
      </w:pPr>
    </w:p>
    <w:p w14:paraId="3184678F" w14:textId="77777777" w:rsidR="002A4FFD" w:rsidRPr="003C3F1E" w:rsidRDefault="002A4FFD" w:rsidP="0079013C">
      <w:pPr>
        <w:pStyle w:val="Nagwek3"/>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both"/>
        <w:rPr>
          <w:rFonts w:ascii="Arial" w:eastAsia="Times New Roman" w:hAnsi="Arial" w:cs="Arial"/>
          <w:color w:val="auto"/>
          <w:bdr w:val="none" w:sz="0" w:space="0" w:color="auto"/>
        </w:rPr>
      </w:pPr>
    </w:p>
    <w:p w14:paraId="3F85B9FB" w14:textId="77777777" w:rsidR="009633E4" w:rsidRPr="0079013C" w:rsidRDefault="00FE65A7" w:rsidP="00122D20">
      <w:pPr>
        <w:pStyle w:val="Nagwek3"/>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6314"/>
        <w:rPr>
          <w:rFonts w:eastAsia="Times New Roman"/>
          <w:color w:val="auto"/>
          <w:sz w:val="24"/>
          <w:szCs w:val="24"/>
          <w:bdr w:val="none" w:sz="0" w:space="0" w:color="auto"/>
        </w:rPr>
      </w:pPr>
      <w:r w:rsidRPr="0079013C">
        <w:rPr>
          <w:rFonts w:eastAsia="Times New Roman"/>
          <w:color w:val="auto"/>
          <w:sz w:val="24"/>
          <w:szCs w:val="24"/>
          <w:bdr w:val="none" w:sz="0" w:space="0" w:color="auto"/>
        </w:rPr>
        <w:t>Załącznik nr 8 do SWZ -</w:t>
      </w:r>
      <w:r w:rsidR="002A4FFD" w:rsidRPr="0079013C">
        <w:rPr>
          <w:rFonts w:eastAsia="Times New Roman"/>
          <w:color w:val="auto"/>
          <w:sz w:val="24"/>
          <w:szCs w:val="24"/>
          <w:bdr w:val="none" w:sz="0" w:space="0" w:color="auto"/>
        </w:rPr>
        <w:t xml:space="preserve"> </w:t>
      </w:r>
      <w:r w:rsidRPr="0079013C">
        <w:rPr>
          <w:rFonts w:eastAsia="Times New Roman"/>
          <w:color w:val="auto"/>
          <w:sz w:val="24"/>
          <w:szCs w:val="24"/>
          <w:bdr w:val="none" w:sz="0" w:space="0" w:color="auto"/>
        </w:rPr>
        <w:t>Formularz cenowy</w:t>
      </w:r>
    </w:p>
    <w:p w14:paraId="083CB4A5" w14:textId="77777777" w:rsidR="001C31F2" w:rsidRPr="0079013C" w:rsidRDefault="00FE65A7" w:rsidP="0094323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0" w:after="0" w:line="380" w:lineRule="atLeast"/>
        <w:jc w:val="center"/>
        <w:rPr>
          <w:rFonts w:eastAsia="Times New Roman" w:cs="Calibri"/>
          <w:i/>
          <w:color w:val="0070C0"/>
          <w:sz w:val="24"/>
          <w:szCs w:val="24"/>
          <w:bdr w:val="none" w:sz="0" w:space="0" w:color="auto"/>
        </w:rPr>
      </w:pPr>
      <w:r w:rsidRPr="0079013C">
        <w:rPr>
          <w:rFonts w:eastAsia="Times New Roman" w:cs="Calibri"/>
          <w:b/>
          <w:bCs/>
          <w:color w:val="auto"/>
          <w:sz w:val="24"/>
          <w:szCs w:val="24"/>
          <w:bdr w:val="none" w:sz="0" w:space="0" w:color="auto"/>
        </w:rPr>
        <w:t>FORMULARZ CENOWY</w:t>
      </w:r>
      <w:r w:rsidR="00943230" w:rsidRPr="0079013C">
        <w:rPr>
          <w:rFonts w:eastAsia="Times New Roman" w:cs="Calibri"/>
          <w:b/>
          <w:bCs/>
          <w:color w:val="auto"/>
          <w:sz w:val="24"/>
          <w:szCs w:val="24"/>
          <w:bdr w:val="none" w:sz="0" w:space="0" w:color="auto"/>
        </w:rPr>
        <w:t xml:space="preserve"> </w:t>
      </w:r>
      <w:r w:rsidR="003C3F1E" w:rsidRPr="0079013C">
        <w:rPr>
          <w:rFonts w:eastAsia="Times New Roman" w:cs="Calibri"/>
          <w:b/>
          <w:bCs/>
          <w:color w:val="auto"/>
          <w:sz w:val="24"/>
          <w:szCs w:val="24"/>
          <w:bdr w:val="none" w:sz="0" w:space="0" w:color="auto"/>
        </w:rPr>
        <w:br/>
      </w:r>
      <w:r w:rsidR="008B5197" w:rsidRPr="0079013C">
        <w:rPr>
          <w:rFonts w:eastAsia="Times New Roman" w:cs="Calibri"/>
          <w:i/>
          <w:color w:val="FF0000"/>
          <w:sz w:val="24"/>
          <w:szCs w:val="24"/>
          <w:bdr w:val="none" w:sz="0" w:space="0" w:color="auto"/>
        </w:rPr>
        <w:t xml:space="preserve"> </w:t>
      </w:r>
      <w:r w:rsidRPr="0079013C">
        <w:rPr>
          <w:rFonts w:eastAsia="Times New Roman" w:cs="Calibri"/>
          <w:i/>
          <w:color w:val="0070C0"/>
          <w:sz w:val="24"/>
          <w:szCs w:val="24"/>
          <w:bdr w:val="none" w:sz="0" w:space="0" w:color="auto"/>
        </w:rPr>
        <w:t xml:space="preserve">(Wykonawca </w:t>
      </w:r>
      <w:r w:rsidR="008B5197" w:rsidRPr="0079013C">
        <w:rPr>
          <w:rFonts w:eastAsia="Times New Roman" w:cs="Calibri"/>
          <w:i/>
          <w:color w:val="0070C0"/>
          <w:sz w:val="24"/>
          <w:szCs w:val="24"/>
          <w:bdr w:val="none" w:sz="0" w:space="0" w:color="auto"/>
        </w:rPr>
        <w:t>zobowiązany jest wypełnienia załącznika</w:t>
      </w:r>
      <w:r w:rsidRPr="0079013C">
        <w:rPr>
          <w:rFonts w:eastAsia="Times New Roman" w:cs="Calibri"/>
          <w:i/>
          <w:color w:val="0070C0"/>
          <w:sz w:val="24"/>
          <w:szCs w:val="24"/>
          <w:bdr w:val="none" w:sz="0" w:space="0" w:color="auto"/>
        </w:rPr>
        <w:t xml:space="preserve"> odpowiednio dla części na którą składa ofertę)</w:t>
      </w:r>
    </w:p>
    <w:p w14:paraId="1BEAC4FB" w14:textId="77777777" w:rsidR="001C31F2" w:rsidRPr="00614D39" w:rsidRDefault="00FE65A7" w:rsidP="001C31F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0" w:after="0" w:line="380" w:lineRule="atLeast"/>
        <w:jc w:val="both"/>
        <w:rPr>
          <w:rFonts w:eastAsia="Times New Roman" w:cs="Calibri"/>
          <w:b/>
          <w:i/>
          <w:color w:val="auto"/>
          <w:sz w:val="24"/>
          <w:szCs w:val="24"/>
          <w:bdr w:val="none" w:sz="0" w:space="0" w:color="auto"/>
        </w:rPr>
      </w:pPr>
      <w:bookmarkStart w:id="43" w:name="_Hlk211670185"/>
      <w:r w:rsidRPr="00614D39">
        <w:rPr>
          <w:rFonts w:eastAsia="Times New Roman" w:cs="Calibri"/>
          <w:b/>
          <w:i/>
          <w:color w:val="auto"/>
          <w:sz w:val="24"/>
          <w:szCs w:val="24"/>
          <w:bdr w:val="none" w:sz="0" w:space="0" w:color="auto"/>
        </w:rPr>
        <w:t>Część I:</w:t>
      </w:r>
    </w:p>
    <w:bookmarkEnd w:id="43"/>
    <w:p w14:paraId="18939D04" w14:textId="77777777" w:rsidR="00230F7D" w:rsidRPr="003C3F1E" w:rsidRDefault="00230F7D" w:rsidP="001C31F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0" w:after="0" w:line="380" w:lineRule="atLeast"/>
        <w:jc w:val="both"/>
        <w:rPr>
          <w:rFonts w:ascii="Arial" w:eastAsia="Times New Roman" w:hAnsi="Arial" w:cs="Arial"/>
          <w:i/>
          <w:color w:val="FF0000"/>
          <w:bdr w:val="none" w:sz="0" w:space="0" w:color="auto"/>
        </w:rPr>
      </w:pPr>
    </w:p>
    <w:tbl>
      <w:tblPr>
        <w:tblStyle w:val="TableGrid0"/>
        <w:tblW w:w="5000" w:type="pct"/>
        <w:jc w:val="center"/>
        <w:tblLook w:val="04A0" w:firstRow="1" w:lastRow="0" w:firstColumn="1" w:lastColumn="0" w:noHBand="0" w:noVBand="1"/>
      </w:tblPr>
      <w:tblGrid>
        <w:gridCol w:w="486"/>
        <w:gridCol w:w="2072"/>
        <w:gridCol w:w="1133"/>
        <w:gridCol w:w="1398"/>
        <w:gridCol w:w="1398"/>
        <w:gridCol w:w="979"/>
        <w:gridCol w:w="1879"/>
      </w:tblGrid>
      <w:tr w:rsidR="00C9396C" w14:paraId="65B87811" w14:textId="77777777" w:rsidTr="00DA319D">
        <w:trPr>
          <w:trHeight w:val="794"/>
          <w:tblHeader/>
          <w:jc w:val="center"/>
        </w:trPr>
        <w:tc>
          <w:tcPr>
            <w:tcW w:w="341" w:type="pct"/>
            <w:tcBorders>
              <w:top w:val="single" w:sz="4" w:space="0" w:color="auto"/>
              <w:left w:val="single" w:sz="4" w:space="0" w:color="auto"/>
              <w:bottom w:val="single" w:sz="4" w:space="0" w:color="auto"/>
              <w:right w:val="single" w:sz="4" w:space="0" w:color="auto"/>
            </w:tcBorders>
            <w:shd w:val="clear" w:color="auto" w:fill="DBE5F1"/>
            <w:vAlign w:val="center"/>
          </w:tcPr>
          <w:p w14:paraId="71FB4F08" w14:textId="77777777" w:rsidR="005B2A13" w:rsidRPr="0079013C" w:rsidRDefault="00FE65A7" w:rsidP="00CB7790">
            <w:pPr>
              <w:autoSpaceDE w:val="0"/>
              <w:autoSpaceDN w:val="0"/>
              <w:spacing w:after="0" w:line="240" w:lineRule="auto"/>
              <w:jc w:val="center"/>
              <w:rPr>
                <w:rFonts w:cs="Calibri"/>
                <w:b/>
                <w:bCs/>
                <w:color w:val="auto"/>
              </w:rPr>
            </w:pPr>
            <w:r w:rsidRPr="0079013C">
              <w:rPr>
                <w:rFonts w:cs="Calibri"/>
                <w:b/>
                <w:bCs/>
                <w:color w:val="auto"/>
              </w:rPr>
              <w:t>Lp.</w:t>
            </w:r>
          </w:p>
        </w:tc>
        <w:tc>
          <w:tcPr>
            <w:tcW w:w="1908" w:type="pct"/>
            <w:tcBorders>
              <w:top w:val="single" w:sz="4" w:space="0" w:color="auto"/>
              <w:left w:val="single" w:sz="4" w:space="0" w:color="auto"/>
              <w:bottom w:val="single" w:sz="4" w:space="0" w:color="auto"/>
              <w:right w:val="single" w:sz="4" w:space="0" w:color="auto"/>
            </w:tcBorders>
            <w:shd w:val="clear" w:color="auto" w:fill="DBE5F1"/>
            <w:vAlign w:val="center"/>
          </w:tcPr>
          <w:p w14:paraId="5113E908" w14:textId="77777777" w:rsidR="00AA5989" w:rsidRPr="0079013C" w:rsidRDefault="00FE65A7" w:rsidP="00037456">
            <w:pPr>
              <w:autoSpaceDE w:val="0"/>
              <w:autoSpaceDN w:val="0"/>
              <w:spacing w:after="0" w:line="240" w:lineRule="auto"/>
              <w:jc w:val="center"/>
              <w:rPr>
                <w:rFonts w:cs="Calibri"/>
                <w:bCs/>
                <w:color w:val="auto"/>
              </w:rPr>
            </w:pPr>
            <w:r w:rsidRPr="0079013C">
              <w:rPr>
                <w:rFonts w:cs="Calibri"/>
                <w:b/>
                <w:bCs/>
                <w:color w:val="auto"/>
              </w:rPr>
              <w:t>Przedmiot zamówienia</w:t>
            </w:r>
            <w:r w:rsidRPr="0079013C">
              <w:rPr>
                <w:rFonts w:cs="Calibri"/>
                <w:bCs/>
                <w:color w:val="auto"/>
              </w:rPr>
              <w:t xml:space="preserve"> </w:t>
            </w:r>
          </w:p>
          <w:p w14:paraId="03DFACF4" w14:textId="77777777" w:rsidR="005B2A13" w:rsidRPr="0079013C" w:rsidRDefault="00FE65A7" w:rsidP="00037456">
            <w:pPr>
              <w:autoSpaceDE w:val="0"/>
              <w:autoSpaceDN w:val="0"/>
              <w:spacing w:after="0" w:line="240" w:lineRule="auto"/>
              <w:jc w:val="center"/>
              <w:rPr>
                <w:rFonts w:cs="Calibri"/>
                <w:b/>
                <w:bCs/>
                <w:color w:val="auto"/>
              </w:rPr>
            </w:pPr>
            <w:r w:rsidRPr="0079013C">
              <w:rPr>
                <w:rFonts w:cs="Calibri"/>
                <w:bCs/>
                <w:color w:val="auto"/>
              </w:rPr>
              <w:t>stan nowy, rok produkcji 202</w:t>
            </w:r>
            <w:r w:rsidR="00202F5C">
              <w:rPr>
                <w:rFonts w:cs="Calibri"/>
                <w:bCs/>
                <w:color w:val="auto"/>
              </w:rPr>
              <w:t>5</w:t>
            </w:r>
            <w:r w:rsidRPr="0079013C">
              <w:rPr>
                <w:rFonts w:cs="Calibri"/>
                <w:bCs/>
                <w:color w:val="auto"/>
              </w:rPr>
              <w:t>-202</w:t>
            </w:r>
            <w:r w:rsidR="00202F5C">
              <w:rPr>
                <w:rFonts w:cs="Calibri"/>
                <w:bCs/>
                <w:color w:val="auto"/>
              </w:rPr>
              <w:t>6</w:t>
            </w:r>
          </w:p>
        </w:tc>
        <w:tc>
          <w:tcPr>
            <w:tcW w:w="450" w:type="pct"/>
            <w:tcBorders>
              <w:top w:val="single" w:sz="4" w:space="0" w:color="auto"/>
              <w:left w:val="single" w:sz="4" w:space="0" w:color="auto"/>
              <w:bottom w:val="single" w:sz="4" w:space="0" w:color="auto"/>
              <w:right w:val="single" w:sz="4" w:space="0" w:color="auto"/>
            </w:tcBorders>
            <w:shd w:val="clear" w:color="auto" w:fill="DBE5F1"/>
            <w:vAlign w:val="center"/>
          </w:tcPr>
          <w:p w14:paraId="36FAC656" w14:textId="77777777" w:rsidR="00BE7DCA" w:rsidRPr="00102A68" w:rsidRDefault="00FE65A7" w:rsidP="00943230">
            <w:pPr>
              <w:autoSpaceDE w:val="0"/>
              <w:autoSpaceDN w:val="0"/>
              <w:spacing w:after="0" w:line="240" w:lineRule="auto"/>
              <w:jc w:val="center"/>
              <w:rPr>
                <w:rFonts w:cs="Calibri"/>
                <w:b/>
                <w:bCs/>
                <w:iCs/>
                <w:color w:val="auto"/>
              </w:rPr>
            </w:pPr>
            <w:r w:rsidRPr="00102A68">
              <w:rPr>
                <w:rFonts w:cs="Calibri"/>
                <w:b/>
                <w:bCs/>
                <w:iCs/>
                <w:color w:val="auto"/>
              </w:rPr>
              <w:t>Jednostka – sztuka</w:t>
            </w:r>
          </w:p>
        </w:tc>
        <w:tc>
          <w:tcPr>
            <w:tcW w:w="500" w:type="pct"/>
            <w:tcBorders>
              <w:top w:val="single" w:sz="4" w:space="0" w:color="auto"/>
              <w:left w:val="single" w:sz="4" w:space="0" w:color="auto"/>
              <w:bottom w:val="single" w:sz="4" w:space="0" w:color="auto"/>
              <w:right w:val="single" w:sz="4" w:space="0" w:color="auto"/>
            </w:tcBorders>
            <w:shd w:val="clear" w:color="auto" w:fill="DBE5F1"/>
            <w:vAlign w:val="center"/>
          </w:tcPr>
          <w:p w14:paraId="4D97A5D6" w14:textId="77777777" w:rsidR="005B2A13" w:rsidRPr="0079013C" w:rsidRDefault="00FE65A7" w:rsidP="00CB7790">
            <w:pPr>
              <w:autoSpaceDE w:val="0"/>
              <w:autoSpaceDN w:val="0"/>
              <w:spacing w:after="0" w:line="240" w:lineRule="auto"/>
              <w:jc w:val="center"/>
              <w:rPr>
                <w:rFonts w:cs="Calibri"/>
                <w:b/>
                <w:bCs/>
                <w:color w:val="auto"/>
              </w:rPr>
            </w:pPr>
            <w:r w:rsidRPr="0079013C">
              <w:rPr>
                <w:rFonts w:cs="Calibri"/>
                <w:b/>
                <w:bCs/>
                <w:color w:val="auto"/>
              </w:rPr>
              <w:t>Cena jednostkowa netto</w:t>
            </w:r>
            <w:r w:rsidR="00BE7DCA" w:rsidRPr="0079013C">
              <w:rPr>
                <w:rFonts w:cs="Calibri"/>
                <w:b/>
                <w:bCs/>
                <w:color w:val="auto"/>
              </w:rPr>
              <w:t xml:space="preserve"> </w:t>
            </w:r>
            <w:r w:rsidR="00AA33B8" w:rsidRPr="0079013C">
              <w:rPr>
                <w:rFonts w:cs="Calibri"/>
                <w:b/>
                <w:bCs/>
                <w:color w:val="auto"/>
              </w:rPr>
              <w:br/>
            </w:r>
            <w:r w:rsidR="00BE7DCA" w:rsidRPr="0079013C">
              <w:rPr>
                <w:rFonts w:cs="Calibri"/>
                <w:b/>
                <w:bCs/>
                <w:color w:val="auto"/>
              </w:rPr>
              <w:t>w PLN</w:t>
            </w:r>
          </w:p>
        </w:tc>
        <w:tc>
          <w:tcPr>
            <w:tcW w:w="600" w:type="pct"/>
            <w:tcBorders>
              <w:top w:val="single" w:sz="4" w:space="0" w:color="auto"/>
              <w:left w:val="single" w:sz="4" w:space="0" w:color="auto"/>
              <w:bottom w:val="single" w:sz="4" w:space="0" w:color="auto"/>
              <w:right w:val="single" w:sz="4" w:space="0" w:color="auto"/>
            </w:tcBorders>
            <w:shd w:val="clear" w:color="auto" w:fill="DBE5F1"/>
            <w:vAlign w:val="center"/>
          </w:tcPr>
          <w:p w14:paraId="4DC1DF5A" w14:textId="77777777" w:rsidR="005B2A13" w:rsidRPr="0079013C" w:rsidRDefault="00FE65A7" w:rsidP="00CB7790">
            <w:pPr>
              <w:autoSpaceDE w:val="0"/>
              <w:autoSpaceDN w:val="0"/>
              <w:spacing w:after="0" w:line="240" w:lineRule="auto"/>
              <w:jc w:val="center"/>
              <w:rPr>
                <w:rFonts w:cs="Calibri"/>
                <w:b/>
                <w:bCs/>
                <w:color w:val="auto"/>
              </w:rPr>
            </w:pPr>
            <w:r w:rsidRPr="0079013C">
              <w:rPr>
                <w:rFonts w:cs="Calibri"/>
                <w:b/>
                <w:bCs/>
                <w:color w:val="auto"/>
              </w:rPr>
              <w:t>Cena jednostkowa brutto</w:t>
            </w:r>
            <w:r w:rsidR="00BE7DCA" w:rsidRPr="0079013C">
              <w:rPr>
                <w:rFonts w:cs="Calibri"/>
                <w:b/>
                <w:bCs/>
                <w:color w:val="auto"/>
              </w:rPr>
              <w:t xml:space="preserve"> w PLN</w:t>
            </w:r>
          </w:p>
        </w:tc>
        <w:tc>
          <w:tcPr>
            <w:tcW w:w="450" w:type="pct"/>
            <w:tcBorders>
              <w:top w:val="single" w:sz="4" w:space="0" w:color="auto"/>
              <w:left w:val="single" w:sz="4" w:space="0" w:color="auto"/>
              <w:bottom w:val="single" w:sz="4" w:space="0" w:color="auto"/>
              <w:right w:val="single" w:sz="4" w:space="0" w:color="auto"/>
            </w:tcBorders>
            <w:shd w:val="clear" w:color="auto" w:fill="DBE5F1"/>
            <w:vAlign w:val="center"/>
          </w:tcPr>
          <w:p w14:paraId="21A26D05" w14:textId="77777777" w:rsidR="005B2A13" w:rsidRPr="0079013C" w:rsidRDefault="00FE65A7" w:rsidP="00CB7790">
            <w:pPr>
              <w:autoSpaceDE w:val="0"/>
              <w:autoSpaceDN w:val="0"/>
              <w:spacing w:after="0" w:line="240" w:lineRule="auto"/>
              <w:jc w:val="center"/>
              <w:rPr>
                <w:rFonts w:cs="Calibri"/>
                <w:b/>
                <w:bCs/>
                <w:color w:val="auto"/>
              </w:rPr>
            </w:pPr>
            <w:r w:rsidRPr="0079013C">
              <w:rPr>
                <w:rFonts w:cs="Calibri"/>
                <w:b/>
                <w:bCs/>
                <w:color w:val="auto"/>
              </w:rPr>
              <w:t>Stawka podatku VAT</w:t>
            </w:r>
            <w:r w:rsidR="00516FD2" w:rsidRPr="0079013C">
              <w:rPr>
                <w:rFonts w:cs="Calibri"/>
                <w:b/>
                <w:bCs/>
                <w:color w:val="auto"/>
              </w:rPr>
              <w:t xml:space="preserve"> (%)</w:t>
            </w:r>
          </w:p>
        </w:tc>
        <w:tc>
          <w:tcPr>
            <w:tcW w:w="750" w:type="pct"/>
            <w:tcBorders>
              <w:top w:val="single" w:sz="4" w:space="0" w:color="auto"/>
              <w:left w:val="single" w:sz="4" w:space="0" w:color="auto"/>
              <w:bottom w:val="single" w:sz="4" w:space="0" w:color="auto"/>
              <w:right w:val="single" w:sz="4" w:space="0" w:color="auto"/>
            </w:tcBorders>
            <w:shd w:val="clear" w:color="auto" w:fill="DBE5F1"/>
            <w:vAlign w:val="center"/>
          </w:tcPr>
          <w:p w14:paraId="6F3D0CD0" w14:textId="77777777" w:rsidR="005B2A13" w:rsidRPr="0079013C" w:rsidRDefault="00FE65A7" w:rsidP="00CB7790">
            <w:pPr>
              <w:autoSpaceDE w:val="0"/>
              <w:autoSpaceDN w:val="0"/>
              <w:spacing w:after="0" w:line="240" w:lineRule="auto"/>
              <w:jc w:val="center"/>
              <w:rPr>
                <w:rFonts w:cs="Calibri"/>
                <w:b/>
                <w:bCs/>
                <w:color w:val="auto"/>
              </w:rPr>
            </w:pPr>
            <w:r w:rsidRPr="0079013C">
              <w:rPr>
                <w:rFonts w:cs="Calibri"/>
                <w:b/>
                <w:bCs/>
                <w:color w:val="auto"/>
              </w:rPr>
              <w:t>Wartość brutto</w:t>
            </w:r>
            <w:r w:rsidR="00516FD2" w:rsidRPr="0079013C">
              <w:rPr>
                <w:rFonts w:cs="Calibri"/>
                <w:b/>
                <w:bCs/>
                <w:color w:val="auto"/>
              </w:rPr>
              <w:t xml:space="preserve"> </w:t>
            </w:r>
            <w:r w:rsidR="00AA33B8" w:rsidRPr="0079013C">
              <w:rPr>
                <w:rFonts w:cs="Calibri"/>
                <w:b/>
                <w:bCs/>
                <w:color w:val="auto"/>
              </w:rPr>
              <w:br/>
            </w:r>
            <w:r w:rsidR="00516FD2" w:rsidRPr="0079013C">
              <w:rPr>
                <w:rFonts w:cs="Calibri"/>
                <w:b/>
                <w:bCs/>
                <w:color w:val="auto"/>
              </w:rPr>
              <w:t>w PLN</w:t>
            </w:r>
          </w:p>
          <w:p w14:paraId="14218A04" w14:textId="77777777" w:rsidR="005B2A13" w:rsidRPr="0079013C" w:rsidRDefault="00FE65A7" w:rsidP="00CB7790">
            <w:pPr>
              <w:autoSpaceDE w:val="0"/>
              <w:autoSpaceDN w:val="0"/>
              <w:spacing w:after="0" w:line="240" w:lineRule="auto"/>
              <w:jc w:val="center"/>
              <w:rPr>
                <w:rFonts w:cs="Calibri"/>
                <w:b/>
                <w:bCs/>
                <w:color w:val="auto"/>
              </w:rPr>
            </w:pPr>
            <w:r w:rsidRPr="0079013C">
              <w:rPr>
                <w:rFonts w:cs="Calibri"/>
                <w:b/>
                <w:bCs/>
                <w:color w:val="auto"/>
              </w:rPr>
              <w:t>(kol. 3 x kol. 5)</w:t>
            </w:r>
          </w:p>
        </w:tc>
      </w:tr>
      <w:tr w:rsidR="00C9396C" w14:paraId="4C0B1E58" w14:textId="77777777" w:rsidTr="00DA319D">
        <w:trPr>
          <w:trHeight w:val="251"/>
          <w:tblHeader/>
          <w:jc w:val="center"/>
        </w:trPr>
        <w:tc>
          <w:tcPr>
            <w:tcW w:w="341" w:type="pct"/>
            <w:tcBorders>
              <w:top w:val="single" w:sz="4" w:space="0" w:color="auto"/>
              <w:left w:val="single" w:sz="4" w:space="0" w:color="auto"/>
              <w:bottom w:val="single" w:sz="4" w:space="0" w:color="auto"/>
              <w:right w:val="single" w:sz="4" w:space="0" w:color="auto"/>
            </w:tcBorders>
            <w:shd w:val="clear" w:color="auto" w:fill="DBE5F1"/>
            <w:vAlign w:val="center"/>
          </w:tcPr>
          <w:p w14:paraId="70E3225A" w14:textId="77777777" w:rsidR="005B2A13" w:rsidRPr="00031E00" w:rsidRDefault="00FE65A7" w:rsidP="00CB7790">
            <w:pPr>
              <w:autoSpaceDE w:val="0"/>
              <w:autoSpaceDN w:val="0"/>
              <w:spacing w:after="0" w:line="240" w:lineRule="auto"/>
              <w:jc w:val="center"/>
              <w:rPr>
                <w:rFonts w:cs="Calibri"/>
                <w:b/>
                <w:bCs/>
                <w:color w:val="auto"/>
              </w:rPr>
            </w:pPr>
            <w:r w:rsidRPr="00031E00">
              <w:rPr>
                <w:rFonts w:cs="Calibri"/>
                <w:b/>
                <w:bCs/>
                <w:color w:val="auto"/>
              </w:rPr>
              <w:t>1</w:t>
            </w:r>
          </w:p>
        </w:tc>
        <w:tc>
          <w:tcPr>
            <w:tcW w:w="1908" w:type="pct"/>
            <w:tcBorders>
              <w:top w:val="single" w:sz="4" w:space="0" w:color="auto"/>
              <w:left w:val="single" w:sz="4" w:space="0" w:color="auto"/>
              <w:bottom w:val="single" w:sz="4" w:space="0" w:color="auto"/>
              <w:right w:val="single" w:sz="4" w:space="0" w:color="auto"/>
            </w:tcBorders>
            <w:shd w:val="clear" w:color="auto" w:fill="DBE5F1"/>
            <w:vAlign w:val="center"/>
          </w:tcPr>
          <w:p w14:paraId="54A9D267" w14:textId="77777777" w:rsidR="005B2A13" w:rsidRPr="00031E00" w:rsidRDefault="00FE65A7" w:rsidP="00CB7790">
            <w:pPr>
              <w:autoSpaceDE w:val="0"/>
              <w:autoSpaceDN w:val="0"/>
              <w:spacing w:after="0" w:line="240" w:lineRule="auto"/>
              <w:jc w:val="center"/>
              <w:rPr>
                <w:rFonts w:cs="Calibri"/>
                <w:b/>
                <w:bCs/>
                <w:color w:val="auto"/>
              </w:rPr>
            </w:pPr>
            <w:r w:rsidRPr="00031E00">
              <w:rPr>
                <w:rFonts w:cs="Calibri"/>
                <w:b/>
                <w:bCs/>
                <w:color w:val="auto"/>
              </w:rPr>
              <w:t>2</w:t>
            </w:r>
          </w:p>
        </w:tc>
        <w:tc>
          <w:tcPr>
            <w:tcW w:w="450" w:type="pct"/>
            <w:tcBorders>
              <w:top w:val="single" w:sz="4" w:space="0" w:color="auto"/>
              <w:left w:val="single" w:sz="4" w:space="0" w:color="auto"/>
              <w:bottom w:val="single" w:sz="4" w:space="0" w:color="auto"/>
              <w:right w:val="single" w:sz="4" w:space="0" w:color="auto"/>
            </w:tcBorders>
            <w:shd w:val="clear" w:color="auto" w:fill="DBE5F1"/>
            <w:vAlign w:val="center"/>
          </w:tcPr>
          <w:p w14:paraId="11F98F10" w14:textId="77777777" w:rsidR="005B2A13" w:rsidRPr="00031E00" w:rsidRDefault="00FE65A7" w:rsidP="00CB7790">
            <w:pPr>
              <w:autoSpaceDE w:val="0"/>
              <w:autoSpaceDN w:val="0"/>
              <w:spacing w:after="0" w:line="240" w:lineRule="auto"/>
              <w:jc w:val="center"/>
              <w:rPr>
                <w:rFonts w:cs="Calibri"/>
                <w:b/>
                <w:bCs/>
                <w:color w:val="auto"/>
              </w:rPr>
            </w:pPr>
            <w:r w:rsidRPr="00031E00">
              <w:rPr>
                <w:rFonts w:cs="Calibri"/>
                <w:b/>
                <w:bCs/>
                <w:color w:val="auto"/>
              </w:rPr>
              <w:t>3</w:t>
            </w:r>
          </w:p>
        </w:tc>
        <w:tc>
          <w:tcPr>
            <w:tcW w:w="500" w:type="pct"/>
            <w:tcBorders>
              <w:top w:val="single" w:sz="4" w:space="0" w:color="auto"/>
              <w:left w:val="single" w:sz="4" w:space="0" w:color="auto"/>
              <w:bottom w:val="single" w:sz="4" w:space="0" w:color="auto"/>
              <w:right w:val="single" w:sz="4" w:space="0" w:color="auto"/>
            </w:tcBorders>
            <w:shd w:val="clear" w:color="auto" w:fill="DBE5F1"/>
            <w:vAlign w:val="center"/>
          </w:tcPr>
          <w:p w14:paraId="2DF223E4" w14:textId="77777777" w:rsidR="005B2A13" w:rsidRPr="00031E00" w:rsidRDefault="00FE65A7" w:rsidP="00CB7790">
            <w:pPr>
              <w:autoSpaceDE w:val="0"/>
              <w:autoSpaceDN w:val="0"/>
              <w:spacing w:after="0" w:line="240" w:lineRule="auto"/>
              <w:jc w:val="center"/>
              <w:rPr>
                <w:rFonts w:cs="Calibri"/>
                <w:b/>
                <w:bCs/>
                <w:color w:val="auto"/>
              </w:rPr>
            </w:pPr>
            <w:r w:rsidRPr="00031E00">
              <w:rPr>
                <w:rFonts w:cs="Calibri"/>
                <w:b/>
                <w:bCs/>
                <w:color w:val="auto"/>
              </w:rPr>
              <w:t>4</w:t>
            </w:r>
          </w:p>
        </w:tc>
        <w:tc>
          <w:tcPr>
            <w:tcW w:w="600" w:type="pct"/>
            <w:tcBorders>
              <w:top w:val="single" w:sz="4" w:space="0" w:color="auto"/>
              <w:left w:val="single" w:sz="4" w:space="0" w:color="auto"/>
              <w:bottom w:val="single" w:sz="4" w:space="0" w:color="auto"/>
              <w:right w:val="single" w:sz="4" w:space="0" w:color="auto"/>
            </w:tcBorders>
            <w:shd w:val="clear" w:color="auto" w:fill="DBE5F1"/>
            <w:vAlign w:val="center"/>
          </w:tcPr>
          <w:p w14:paraId="3D57BBD1" w14:textId="77777777" w:rsidR="005B2A13" w:rsidRPr="00031E00" w:rsidRDefault="00FE65A7" w:rsidP="00CB7790">
            <w:pPr>
              <w:autoSpaceDE w:val="0"/>
              <w:autoSpaceDN w:val="0"/>
              <w:spacing w:after="0" w:line="240" w:lineRule="auto"/>
              <w:jc w:val="center"/>
              <w:rPr>
                <w:rFonts w:cs="Calibri"/>
                <w:b/>
                <w:bCs/>
                <w:color w:val="auto"/>
              </w:rPr>
            </w:pPr>
            <w:r w:rsidRPr="00031E00">
              <w:rPr>
                <w:rFonts w:cs="Calibri"/>
                <w:b/>
                <w:bCs/>
                <w:color w:val="auto"/>
              </w:rPr>
              <w:t>5</w:t>
            </w:r>
          </w:p>
        </w:tc>
        <w:tc>
          <w:tcPr>
            <w:tcW w:w="450" w:type="pct"/>
            <w:tcBorders>
              <w:top w:val="single" w:sz="4" w:space="0" w:color="auto"/>
              <w:left w:val="single" w:sz="4" w:space="0" w:color="auto"/>
              <w:bottom w:val="single" w:sz="4" w:space="0" w:color="auto"/>
              <w:right w:val="single" w:sz="4" w:space="0" w:color="auto"/>
            </w:tcBorders>
            <w:shd w:val="clear" w:color="auto" w:fill="DBE5F1"/>
            <w:vAlign w:val="center"/>
          </w:tcPr>
          <w:p w14:paraId="69CD2088" w14:textId="77777777" w:rsidR="005B2A13" w:rsidRPr="00031E00" w:rsidRDefault="00FE65A7" w:rsidP="00CB7790">
            <w:pPr>
              <w:autoSpaceDE w:val="0"/>
              <w:autoSpaceDN w:val="0"/>
              <w:spacing w:after="0" w:line="240" w:lineRule="auto"/>
              <w:jc w:val="center"/>
              <w:rPr>
                <w:rFonts w:cs="Calibri"/>
                <w:b/>
                <w:bCs/>
                <w:color w:val="auto"/>
              </w:rPr>
            </w:pPr>
            <w:r w:rsidRPr="00031E00">
              <w:rPr>
                <w:rFonts w:cs="Calibri"/>
                <w:b/>
                <w:bCs/>
                <w:color w:val="auto"/>
              </w:rPr>
              <w:t>6</w:t>
            </w:r>
          </w:p>
        </w:tc>
        <w:tc>
          <w:tcPr>
            <w:tcW w:w="750" w:type="pct"/>
            <w:tcBorders>
              <w:top w:val="single" w:sz="4" w:space="0" w:color="auto"/>
              <w:left w:val="single" w:sz="4" w:space="0" w:color="auto"/>
              <w:bottom w:val="single" w:sz="4" w:space="0" w:color="auto"/>
              <w:right w:val="single" w:sz="4" w:space="0" w:color="auto"/>
            </w:tcBorders>
            <w:shd w:val="clear" w:color="auto" w:fill="DBE5F1"/>
            <w:vAlign w:val="center"/>
          </w:tcPr>
          <w:p w14:paraId="7D65F8EA" w14:textId="77777777" w:rsidR="005B2A13" w:rsidRPr="00031E00" w:rsidRDefault="00FE65A7" w:rsidP="00CB7790">
            <w:pPr>
              <w:autoSpaceDE w:val="0"/>
              <w:autoSpaceDN w:val="0"/>
              <w:spacing w:after="0" w:line="240" w:lineRule="auto"/>
              <w:jc w:val="center"/>
              <w:rPr>
                <w:rFonts w:cs="Calibri"/>
                <w:b/>
                <w:bCs/>
                <w:color w:val="auto"/>
              </w:rPr>
            </w:pPr>
            <w:r w:rsidRPr="00031E00">
              <w:rPr>
                <w:rFonts w:cs="Calibri"/>
                <w:b/>
                <w:bCs/>
                <w:color w:val="auto"/>
              </w:rPr>
              <w:t>7</w:t>
            </w:r>
          </w:p>
        </w:tc>
      </w:tr>
      <w:tr w:rsidR="00C9396C" w14:paraId="1F728BDF" w14:textId="77777777" w:rsidTr="00DA319D">
        <w:trPr>
          <w:trHeight w:val="315"/>
          <w:jc w:val="center"/>
        </w:trPr>
        <w:tc>
          <w:tcPr>
            <w:tcW w:w="5000" w:type="pct"/>
            <w:gridSpan w:val="7"/>
            <w:tcBorders>
              <w:top w:val="single" w:sz="4" w:space="0" w:color="auto"/>
              <w:bottom w:val="single" w:sz="4" w:space="0" w:color="auto"/>
            </w:tcBorders>
            <w:shd w:val="clear" w:color="auto" w:fill="EAF1DD"/>
            <w:vAlign w:val="center"/>
          </w:tcPr>
          <w:p w14:paraId="61980130" w14:textId="77777777" w:rsidR="00AD0A56" w:rsidRPr="00102A68" w:rsidRDefault="00FE65A7" w:rsidP="00997AAB">
            <w:pPr>
              <w:autoSpaceDE w:val="0"/>
              <w:autoSpaceDN w:val="0"/>
              <w:spacing w:after="0" w:line="240" w:lineRule="auto"/>
              <w:jc w:val="center"/>
              <w:rPr>
                <w:rFonts w:cs="Calibri"/>
                <w:b/>
                <w:color w:val="auto"/>
                <w:lang w:val="en-AU"/>
              </w:rPr>
            </w:pPr>
            <w:r w:rsidRPr="00102A68">
              <w:rPr>
                <w:rFonts w:cs="Calibri"/>
                <w:b/>
                <w:color w:val="auto"/>
                <w:lang w:val="en-AU"/>
              </w:rPr>
              <w:t xml:space="preserve">Część 1 </w:t>
            </w:r>
          </w:p>
        </w:tc>
      </w:tr>
      <w:tr w:rsidR="00C9396C" w14:paraId="394E0CF0" w14:textId="77777777" w:rsidTr="00DA319D">
        <w:trPr>
          <w:trHeight w:val="567"/>
          <w:jc w:val="center"/>
        </w:trPr>
        <w:tc>
          <w:tcPr>
            <w:tcW w:w="341" w:type="pct"/>
            <w:tcBorders>
              <w:top w:val="single" w:sz="4" w:space="0" w:color="auto"/>
              <w:bottom w:val="single" w:sz="4" w:space="0" w:color="auto"/>
            </w:tcBorders>
            <w:shd w:val="clear" w:color="auto" w:fill="FFFFFF"/>
            <w:vAlign w:val="center"/>
          </w:tcPr>
          <w:p w14:paraId="086CA00A" w14:textId="77777777" w:rsidR="00552429" w:rsidRPr="003C3F1E" w:rsidRDefault="00FE65A7" w:rsidP="00C7188E">
            <w:pPr>
              <w:autoSpaceDE w:val="0"/>
              <w:autoSpaceDN w:val="0"/>
              <w:spacing w:after="0" w:line="240" w:lineRule="auto"/>
              <w:jc w:val="center"/>
              <w:rPr>
                <w:rFonts w:ascii="Arial" w:hAnsi="Arial" w:cs="Arial"/>
                <w:bCs/>
                <w:color w:val="auto"/>
              </w:rPr>
            </w:pPr>
            <w:r w:rsidRPr="003C3F1E">
              <w:rPr>
                <w:rFonts w:ascii="Arial" w:hAnsi="Arial" w:cs="Arial"/>
                <w:bCs/>
                <w:color w:val="auto"/>
              </w:rPr>
              <w:t>1.</w:t>
            </w:r>
          </w:p>
        </w:tc>
        <w:tc>
          <w:tcPr>
            <w:tcW w:w="1908" w:type="pct"/>
            <w:tcBorders>
              <w:top w:val="single" w:sz="4" w:space="0" w:color="auto"/>
              <w:bottom w:val="single" w:sz="4" w:space="0" w:color="auto"/>
            </w:tcBorders>
            <w:shd w:val="clear" w:color="auto" w:fill="FFFFFF"/>
            <w:vAlign w:val="center"/>
          </w:tcPr>
          <w:p w14:paraId="4A4451AF" w14:textId="77777777" w:rsidR="00997AAB" w:rsidRPr="0079013C" w:rsidRDefault="00FE65A7" w:rsidP="00AA5989">
            <w:pPr>
              <w:autoSpaceDE w:val="0"/>
              <w:autoSpaceDN w:val="0"/>
              <w:spacing w:after="0" w:line="240" w:lineRule="auto"/>
              <w:rPr>
                <w:rFonts w:cs="Calibri"/>
                <w:bCs/>
                <w:color w:val="auto"/>
                <w:sz w:val="24"/>
                <w:szCs w:val="24"/>
              </w:rPr>
            </w:pPr>
            <w:r w:rsidRPr="0079013C">
              <w:rPr>
                <w:rFonts w:cs="Calibri"/>
                <w:bCs/>
                <w:color w:val="auto"/>
                <w:sz w:val="24"/>
                <w:szCs w:val="24"/>
              </w:rPr>
              <w:t xml:space="preserve">Ciągnik rolniczy </w:t>
            </w:r>
          </w:p>
        </w:tc>
        <w:tc>
          <w:tcPr>
            <w:tcW w:w="450" w:type="pct"/>
            <w:tcBorders>
              <w:top w:val="single" w:sz="4" w:space="0" w:color="auto"/>
              <w:bottom w:val="single" w:sz="4" w:space="0" w:color="auto"/>
            </w:tcBorders>
            <w:shd w:val="clear" w:color="auto" w:fill="FFFFFF"/>
            <w:vAlign w:val="center"/>
          </w:tcPr>
          <w:p w14:paraId="39FE8D4D" w14:textId="77777777" w:rsidR="00552429" w:rsidRPr="003C3F1E" w:rsidRDefault="00FE65A7" w:rsidP="00CB7790">
            <w:pPr>
              <w:autoSpaceDE w:val="0"/>
              <w:autoSpaceDN w:val="0"/>
              <w:spacing w:after="0" w:line="240" w:lineRule="auto"/>
              <w:jc w:val="center"/>
              <w:rPr>
                <w:rFonts w:ascii="Arial" w:hAnsi="Arial" w:cs="Arial"/>
                <w:bCs/>
                <w:color w:val="auto"/>
              </w:rPr>
            </w:pPr>
            <w:r w:rsidRPr="003C3F1E">
              <w:rPr>
                <w:rFonts w:ascii="Arial" w:hAnsi="Arial" w:cs="Arial"/>
                <w:bCs/>
                <w:color w:val="auto"/>
              </w:rPr>
              <w:t>1</w:t>
            </w:r>
          </w:p>
        </w:tc>
        <w:tc>
          <w:tcPr>
            <w:tcW w:w="500" w:type="pct"/>
            <w:tcBorders>
              <w:top w:val="single" w:sz="4" w:space="0" w:color="auto"/>
              <w:bottom w:val="single" w:sz="4" w:space="0" w:color="auto"/>
            </w:tcBorders>
            <w:shd w:val="clear" w:color="auto" w:fill="FFFFFF"/>
            <w:vAlign w:val="center"/>
          </w:tcPr>
          <w:p w14:paraId="757F9DEF" w14:textId="77777777" w:rsidR="00552429" w:rsidRPr="003C3F1E" w:rsidRDefault="00552429" w:rsidP="00CB7790">
            <w:pPr>
              <w:autoSpaceDE w:val="0"/>
              <w:autoSpaceDN w:val="0"/>
              <w:spacing w:after="0" w:line="240" w:lineRule="auto"/>
              <w:jc w:val="center"/>
              <w:rPr>
                <w:rFonts w:ascii="Arial" w:hAnsi="Arial" w:cs="Arial"/>
                <w:bCs/>
                <w:color w:val="auto"/>
              </w:rPr>
            </w:pPr>
          </w:p>
        </w:tc>
        <w:tc>
          <w:tcPr>
            <w:tcW w:w="600" w:type="pct"/>
            <w:tcBorders>
              <w:top w:val="single" w:sz="4" w:space="0" w:color="auto"/>
              <w:bottom w:val="single" w:sz="4" w:space="0" w:color="auto"/>
            </w:tcBorders>
            <w:shd w:val="clear" w:color="auto" w:fill="FFFFFF"/>
            <w:vAlign w:val="center"/>
          </w:tcPr>
          <w:p w14:paraId="3BDAC74C" w14:textId="77777777" w:rsidR="00552429" w:rsidRPr="003C3F1E" w:rsidRDefault="00552429" w:rsidP="00CB7790">
            <w:pPr>
              <w:autoSpaceDE w:val="0"/>
              <w:autoSpaceDN w:val="0"/>
              <w:spacing w:after="0" w:line="240" w:lineRule="auto"/>
              <w:jc w:val="center"/>
              <w:rPr>
                <w:rFonts w:ascii="Arial" w:hAnsi="Arial" w:cs="Arial"/>
                <w:bCs/>
                <w:color w:val="auto"/>
              </w:rPr>
            </w:pPr>
          </w:p>
        </w:tc>
        <w:tc>
          <w:tcPr>
            <w:tcW w:w="450" w:type="pct"/>
            <w:tcBorders>
              <w:top w:val="single" w:sz="4" w:space="0" w:color="auto"/>
              <w:bottom w:val="single" w:sz="4" w:space="0" w:color="auto"/>
            </w:tcBorders>
            <w:shd w:val="clear" w:color="auto" w:fill="FFFFFF"/>
            <w:vAlign w:val="center"/>
          </w:tcPr>
          <w:p w14:paraId="531C709F" w14:textId="77777777" w:rsidR="00552429" w:rsidRPr="003C3F1E" w:rsidRDefault="00552429" w:rsidP="00CB7790">
            <w:pPr>
              <w:autoSpaceDE w:val="0"/>
              <w:autoSpaceDN w:val="0"/>
              <w:spacing w:after="0" w:line="240" w:lineRule="auto"/>
              <w:jc w:val="center"/>
              <w:rPr>
                <w:rFonts w:ascii="Arial" w:hAnsi="Arial" w:cs="Arial"/>
                <w:bCs/>
                <w:color w:val="auto"/>
              </w:rPr>
            </w:pPr>
          </w:p>
        </w:tc>
        <w:tc>
          <w:tcPr>
            <w:tcW w:w="750" w:type="pct"/>
            <w:tcBorders>
              <w:top w:val="single" w:sz="4" w:space="0" w:color="auto"/>
              <w:bottom w:val="single" w:sz="4" w:space="0" w:color="auto"/>
            </w:tcBorders>
            <w:shd w:val="clear" w:color="auto" w:fill="FFFFFF"/>
            <w:vAlign w:val="center"/>
          </w:tcPr>
          <w:p w14:paraId="05195E94" w14:textId="77777777" w:rsidR="00552429" w:rsidRPr="003C3F1E" w:rsidRDefault="00552429" w:rsidP="00CB7790">
            <w:pPr>
              <w:autoSpaceDE w:val="0"/>
              <w:autoSpaceDN w:val="0"/>
              <w:spacing w:after="0" w:line="240" w:lineRule="auto"/>
              <w:jc w:val="center"/>
              <w:rPr>
                <w:rFonts w:ascii="Arial" w:hAnsi="Arial" w:cs="Arial"/>
                <w:bCs/>
                <w:color w:val="auto"/>
              </w:rPr>
            </w:pPr>
          </w:p>
        </w:tc>
      </w:tr>
      <w:tr w:rsidR="00C9396C" w14:paraId="033E2156" w14:textId="77777777" w:rsidTr="00DA319D">
        <w:trPr>
          <w:trHeight w:val="567"/>
          <w:jc w:val="center"/>
        </w:trPr>
        <w:tc>
          <w:tcPr>
            <w:tcW w:w="341" w:type="pct"/>
            <w:tcBorders>
              <w:top w:val="single" w:sz="4" w:space="0" w:color="auto"/>
              <w:bottom w:val="single" w:sz="4" w:space="0" w:color="auto"/>
            </w:tcBorders>
            <w:shd w:val="clear" w:color="auto" w:fill="FFFFFF"/>
            <w:vAlign w:val="center"/>
          </w:tcPr>
          <w:p w14:paraId="02531D5F" w14:textId="77777777" w:rsidR="00552429" w:rsidRPr="003C3F1E" w:rsidRDefault="00FE65A7" w:rsidP="00C7188E">
            <w:pPr>
              <w:autoSpaceDE w:val="0"/>
              <w:autoSpaceDN w:val="0"/>
              <w:spacing w:after="0" w:line="240" w:lineRule="auto"/>
              <w:jc w:val="center"/>
              <w:rPr>
                <w:rFonts w:ascii="Arial" w:hAnsi="Arial" w:cs="Arial"/>
                <w:bCs/>
                <w:color w:val="auto"/>
              </w:rPr>
            </w:pPr>
            <w:r w:rsidRPr="003C3F1E">
              <w:rPr>
                <w:rFonts w:ascii="Arial" w:hAnsi="Arial" w:cs="Arial"/>
                <w:bCs/>
                <w:color w:val="auto"/>
              </w:rPr>
              <w:t>2.</w:t>
            </w:r>
          </w:p>
        </w:tc>
        <w:tc>
          <w:tcPr>
            <w:tcW w:w="1908" w:type="pct"/>
            <w:tcBorders>
              <w:top w:val="single" w:sz="4" w:space="0" w:color="auto"/>
              <w:bottom w:val="single" w:sz="4" w:space="0" w:color="auto"/>
            </w:tcBorders>
            <w:shd w:val="clear" w:color="auto" w:fill="FFFFFF"/>
            <w:vAlign w:val="center"/>
          </w:tcPr>
          <w:p w14:paraId="499A723E" w14:textId="77777777" w:rsidR="00997AAB" w:rsidRPr="0079013C" w:rsidRDefault="00FE65A7" w:rsidP="5A0DD257">
            <w:pPr>
              <w:autoSpaceDE w:val="0"/>
              <w:autoSpaceDN w:val="0"/>
              <w:spacing w:after="0" w:line="240" w:lineRule="auto"/>
              <w:rPr>
                <w:rFonts w:cs="Calibri"/>
                <w:color w:val="auto"/>
                <w:sz w:val="24"/>
                <w:szCs w:val="24"/>
              </w:rPr>
            </w:pPr>
            <w:r w:rsidRPr="0079013C">
              <w:rPr>
                <w:rFonts w:cs="Calibri"/>
                <w:color w:val="000000" w:themeColor="text1"/>
                <w:w w:val="89"/>
                <w:sz w:val="24"/>
                <w:szCs w:val="24"/>
                <w:lang w:val="en-US"/>
              </w:rPr>
              <w:t>Pielnik do uprawy międzyrzędowej</w:t>
            </w:r>
          </w:p>
        </w:tc>
        <w:tc>
          <w:tcPr>
            <w:tcW w:w="450" w:type="pct"/>
            <w:tcBorders>
              <w:top w:val="single" w:sz="4" w:space="0" w:color="auto"/>
              <w:bottom w:val="single" w:sz="4" w:space="0" w:color="auto"/>
            </w:tcBorders>
            <w:shd w:val="clear" w:color="auto" w:fill="FFFFFF"/>
            <w:vAlign w:val="center"/>
          </w:tcPr>
          <w:p w14:paraId="451D9F39" w14:textId="77777777" w:rsidR="00552429" w:rsidRPr="003C3F1E" w:rsidRDefault="00FE65A7" w:rsidP="00CB7790">
            <w:pPr>
              <w:autoSpaceDE w:val="0"/>
              <w:autoSpaceDN w:val="0"/>
              <w:spacing w:after="0" w:line="240" w:lineRule="auto"/>
              <w:jc w:val="center"/>
              <w:rPr>
                <w:rFonts w:ascii="Arial" w:hAnsi="Arial" w:cs="Arial"/>
                <w:bCs/>
                <w:color w:val="auto"/>
              </w:rPr>
            </w:pPr>
            <w:r w:rsidRPr="003C3F1E">
              <w:rPr>
                <w:rFonts w:ascii="Arial" w:hAnsi="Arial" w:cs="Arial"/>
                <w:bCs/>
                <w:color w:val="auto"/>
              </w:rPr>
              <w:t>1</w:t>
            </w:r>
          </w:p>
        </w:tc>
        <w:tc>
          <w:tcPr>
            <w:tcW w:w="500" w:type="pct"/>
            <w:tcBorders>
              <w:top w:val="single" w:sz="4" w:space="0" w:color="auto"/>
              <w:bottom w:val="single" w:sz="4" w:space="0" w:color="auto"/>
            </w:tcBorders>
            <w:shd w:val="clear" w:color="auto" w:fill="FFFFFF"/>
            <w:vAlign w:val="center"/>
          </w:tcPr>
          <w:p w14:paraId="1C72315D" w14:textId="77777777" w:rsidR="00552429" w:rsidRPr="003C3F1E" w:rsidRDefault="00552429" w:rsidP="00CB7790">
            <w:pPr>
              <w:autoSpaceDE w:val="0"/>
              <w:autoSpaceDN w:val="0"/>
              <w:spacing w:after="0" w:line="240" w:lineRule="auto"/>
              <w:jc w:val="center"/>
              <w:rPr>
                <w:rFonts w:ascii="Arial" w:hAnsi="Arial" w:cs="Arial"/>
                <w:bCs/>
                <w:color w:val="auto"/>
              </w:rPr>
            </w:pPr>
          </w:p>
        </w:tc>
        <w:tc>
          <w:tcPr>
            <w:tcW w:w="600" w:type="pct"/>
            <w:tcBorders>
              <w:top w:val="single" w:sz="4" w:space="0" w:color="auto"/>
              <w:bottom w:val="single" w:sz="4" w:space="0" w:color="auto"/>
            </w:tcBorders>
            <w:shd w:val="clear" w:color="auto" w:fill="FFFFFF"/>
            <w:vAlign w:val="center"/>
          </w:tcPr>
          <w:p w14:paraId="63DC8696" w14:textId="77777777" w:rsidR="00552429" w:rsidRPr="003C3F1E" w:rsidRDefault="00552429" w:rsidP="00CB7790">
            <w:pPr>
              <w:autoSpaceDE w:val="0"/>
              <w:autoSpaceDN w:val="0"/>
              <w:spacing w:after="0" w:line="240" w:lineRule="auto"/>
              <w:jc w:val="center"/>
              <w:rPr>
                <w:rFonts w:ascii="Arial" w:hAnsi="Arial" w:cs="Arial"/>
                <w:bCs/>
                <w:color w:val="auto"/>
              </w:rPr>
            </w:pPr>
          </w:p>
        </w:tc>
        <w:tc>
          <w:tcPr>
            <w:tcW w:w="450" w:type="pct"/>
            <w:tcBorders>
              <w:top w:val="single" w:sz="4" w:space="0" w:color="auto"/>
              <w:bottom w:val="single" w:sz="4" w:space="0" w:color="auto"/>
            </w:tcBorders>
            <w:shd w:val="clear" w:color="auto" w:fill="FFFFFF"/>
            <w:vAlign w:val="center"/>
          </w:tcPr>
          <w:p w14:paraId="1E24257A" w14:textId="77777777" w:rsidR="00552429" w:rsidRPr="003C3F1E" w:rsidRDefault="00552429" w:rsidP="00CB7790">
            <w:pPr>
              <w:autoSpaceDE w:val="0"/>
              <w:autoSpaceDN w:val="0"/>
              <w:spacing w:after="0" w:line="240" w:lineRule="auto"/>
              <w:jc w:val="center"/>
              <w:rPr>
                <w:rFonts w:ascii="Arial" w:hAnsi="Arial" w:cs="Arial"/>
                <w:bCs/>
                <w:color w:val="auto"/>
              </w:rPr>
            </w:pPr>
          </w:p>
        </w:tc>
        <w:tc>
          <w:tcPr>
            <w:tcW w:w="750" w:type="pct"/>
            <w:tcBorders>
              <w:top w:val="single" w:sz="4" w:space="0" w:color="auto"/>
              <w:bottom w:val="single" w:sz="4" w:space="0" w:color="auto"/>
            </w:tcBorders>
            <w:shd w:val="clear" w:color="auto" w:fill="FFFFFF"/>
            <w:vAlign w:val="center"/>
          </w:tcPr>
          <w:p w14:paraId="6BBE6BE5" w14:textId="77777777" w:rsidR="00552429" w:rsidRPr="003C3F1E" w:rsidRDefault="00552429" w:rsidP="00CB7790">
            <w:pPr>
              <w:autoSpaceDE w:val="0"/>
              <w:autoSpaceDN w:val="0"/>
              <w:spacing w:after="0" w:line="240" w:lineRule="auto"/>
              <w:jc w:val="center"/>
              <w:rPr>
                <w:rFonts w:ascii="Arial" w:hAnsi="Arial" w:cs="Arial"/>
                <w:bCs/>
                <w:color w:val="auto"/>
              </w:rPr>
            </w:pPr>
          </w:p>
        </w:tc>
      </w:tr>
      <w:tr w:rsidR="00C9396C" w14:paraId="6B0B106C" w14:textId="77777777" w:rsidTr="00DA319D">
        <w:trPr>
          <w:trHeight w:val="567"/>
          <w:jc w:val="center"/>
        </w:trPr>
        <w:tc>
          <w:tcPr>
            <w:tcW w:w="341" w:type="pct"/>
            <w:tcBorders>
              <w:top w:val="single" w:sz="4" w:space="0" w:color="auto"/>
              <w:bottom w:val="single" w:sz="4" w:space="0" w:color="auto"/>
            </w:tcBorders>
            <w:shd w:val="clear" w:color="auto" w:fill="FFFFFF"/>
            <w:vAlign w:val="center"/>
          </w:tcPr>
          <w:p w14:paraId="01919E83" w14:textId="77777777" w:rsidR="00552429" w:rsidRPr="003C3F1E" w:rsidRDefault="00FE65A7" w:rsidP="00C7188E">
            <w:pPr>
              <w:autoSpaceDE w:val="0"/>
              <w:autoSpaceDN w:val="0"/>
              <w:spacing w:after="0" w:line="240" w:lineRule="auto"/>
              <w:jc w:val="center"/>
              <w:rPr>
                <w:rFonts w:ascii="Arial" w:hAnsi="Arial" w:cs="Arial"/>
                <w:bCs/>
                <w:color w:val="auto"/>
              </w:rPr>
            </w:pPr>
            <w:r w:rsidRPr="003C3F1E">
              <w:rPr>
                <w:rFonts w:ascii="Arial" w:hAnsi="Arial" w:cs="Arial"/>
                <w:bCs/>
                <w:color w:val="auto"/>
              </w:rPr>
              <w:t>3.</w:t>
            </w:r>
          </w:p>
        </w:tc>
        <w:tc>
          <w:tcPr>
            <w:tcW w:w="1908" w:type="pct"/>
            <w:tcBorders>
              <w:top w:val="single" w:sz="4" w:space="0" w:color="auto"/>
              <w:bottom w:val="single" w:sz="4" w:space="0" w:color="auto"/>
            </w:tcBorders>
            <w:shd w:val="clear" w:color="auto" w:fill="FFFFFF"/>
            <w:vAlign w:val="center"/>
          </w:tcPr>
          <w:p w14:paraId="4A7AB8E5" w14:textId="77777777" w:rsidR="00997AAB" w:rsidRPr="0079013C" w:rsidRDefault="00FE65A7" w:rsidP="5A0DD257">
            <w:pPr>
              <w:autoSpaceDE w:val="0"/>
              <w:autoSpaceDN w:val="0"/>
              <w:spacing w:after="0" w:line="240" w:lineRule="auto"/>
              <w:rPr>
                <w:rFonts w:cs="Calibri"/>
                <w:color w:val="auto"/>
                <w:sz w:val="24"/>
                <w:szCs w:val="24"/>
              </w:rPr>
            </w:pPr>
            <w:r w:rsidRPr="0079013C">
              <w:rPr>
                <w:rFonts w:cs="Calibri"/>
                <w:color w:val="auto"/>
                <w:sz w:val="24"/>
                <w:szCs w:val="24"/>
              </w:rPr>
              <w:t>Opryskiwacz polowy</w:t>
            </w:r>
          </w:p>
        </w:tc>
        <w:tc>
          <w:tcPr>
            <w:tcW w:w="450" w:type="pct"/>
            <w:tcBorders>
              <w:top w:val="single" w:sz="4" w:space="0" w:color="auto"/>
              <w:bottom w:val="single" w:sz="4" w:space="0" w:color="auto"/>
            </w:tcBorders>
            <w:shd w:val="clear" w:color="auto" w:fill="FFFFFF"/>
            <w:vAlign w:val="center"/>
          </w:tcPr>
          <w:p w14:paraId="61140798" w14:textId="77777777" w:rsidR="00552429" w:rsidRPr="003C3F1E" w:rsidRDefault="00FE65A7" w:rsidP="00CB7790">
            <w:pPr>
              <w:autoSpaceDE w:val="0"/>
              <w:autoSpaceDN w:val="0"/>
              <w:spacing w:after="0" w:line="240" w:lineRule="auto"/>
              <w:jc w:val="center"/>
              <w:rPr>
                <w:rFonts w:ascii="Arial" w:hAnsi="Arial" w:cs="Arial"/>
                <w:bCs/>
                <w:color w:val="auto"/>
              </w:rPr>
            </w:pPr>
            <w:r w:rsidRPr="003C3F1E">
              <w:rPr>
                <w:rFonts w:ascii="Arial" w:hAnsi="Arial" w:cs="Arial"/>
                <w:bCs/>
                <w:color w:val="auto"/>
              </w:rPr>
              <w:t>1</w:t>
            </w:r>
          </w:p>
        </w:tc>
        <w:tc>
          <w:tcPr>
            <w:tcW w:w="500" w:type="pct"/>
            <w:tcBorders>
              <w:top w:val="single" w:sz="4" w:space="0" w:color="auto"/>
              <w:bottom w:val="single" w:sz="4" w:space="0" w:color="auto"/>
            </w:tcBorders>
            <w:shd w:val="clear" w:color="auto" w:fill="FFFFFF"/>
            <w:vAlign w:val="center"/>
          </w:tcPr>
          <w:p w14:paraId="58743A38" w14:textId="77777777" w:rsidR="00552429" w:rsidRPr="003C3F1E" w:rsidRDefault="00552429" w:rsidP="00CB7790">
            <w:pPr>
              <w:autoSpaceDE w:val="0"/>
              <w:autoSpaceDN w:val="0"/>
              <w:spacing w:after="0" w:line="240" w:lineRule="auto"/>
              <w:jc w:val="center"/>
              <w:rPr>
                <w:rFonts w:ascii="Arial" w:hAnsi="Arial" w:cs="Arial"/>
                <w:bCs/>
                <w:color w:val="auto"/>
              </w:rPr>
            </w:pPr>
          </w:p>
        </w:tc>
        <w:tc>
          <w:tcPr>
            <w:tcW w:w="600" w:type="pct"/>
            <w:tcBorders>
              <w:top w:val="single" w:sz="4" w:space="0" w:color="auto"/>
              <w:bottom w:val="single" w:sz="4" w:space="0" w:color="auto"/>
            </w:tcBorders>
            <w:shd w:val="clear" w:color="auto" w:fill="FFFFFF"/>
            <w:vAlign w:val="center"/>
          </w:tcPr>
          <w:p w14:paraId="7DEA54AD" w14:textId="77777777" w:rsidR="00552429" w:rsidRPr="003C3F1E" w:rsidRDefault="00552429" w:rsidP="00CB7790">
            <w:pPr>
              <w:autoSpaceDE w:val="0"/>
              <w:autoSpaceDN w:val="0"/>
              <w:spacing w:after="0" w:line="240" w:lineRule="auto"/>
              <w:jc w:val="center"/>
              <w:rPr>
                <w:rFonts w:ascii="Arial" w:hAnsi="Arial" w:cs="Arial"/>
                <w:bCs/>
                <w:color w:val="auto"/>
              </w:rPr>
            </w:pPr>
          </w:p>
        </w:tc>
        <w:tc>
          <w:tcPr>
            <w:tcW w:w="450" w:type="pct"/>
            <w:tcBorders>
              <w:top w:val="single" w:sz="4" w:space="0" w:color="auto"/>
              <w:bottom w:val="single" w:sz="4" w:space="0" w:color="auto"/>
            </w:tcBorders>
            <w:shd w:val="clear" w:color="auto" w:fill="FFFFFF"/>
            <w:vAlign w:val="center"/>
          </w:tcPr>
          <w:p w14:paraId="21BF64FD" w14:textId="77777777" w:rsidR="00552429" w:rsidRPr="003C3F1E" w:rsidRDefault="00552429" w:rsidP="00CB7790">
            <w:pPr>
              <w:autoSpaceDE w:val="0"/>
              <w:autoSpaceDN w:val="0"/>
              <w:spacing w:after="0" w:line="240" w:lineRule="auto"/>
              <w:jc w:val="center"/>
              <w:rPr>
                <w:rFonts w:ascii="Arial" w:hAnsi="Arial" w:cs="Arial"/>
                <w:bCs/>
                <w:color w:val="auto"/>
              </w:rPr>
            </w:pPr>
          </w:p>
        </w:tc>
        <w:tc>
          <w:tcPr>
            <w:tcW w:w="750" w:type="pct"/>
            <w:tcBorders>
              <w:top w:val="single" w:sz="4" w:space="0" w:color="auto"/>
              <w:bottom w:val="single" w:sz="4" w:space="0" w:color="auto"/>
            </w:tcBorders>
            <w:shd w:val="clear" w:color="auto" w:fill="FFFFFF"/>
            <w:vAlign w:val="center"/>
          </w:tcPr>
          <w:p w14:paraId="4692065E" w14:textId="77777777" w:rsidR="00552429" w:rsidRPr="003C3F1E" w:rsidRDefault="00552429" w:rsidP="00CB7790">
            <w:pPr>
              <w:autoSpaceDE w:val="0"/>
              <w:autoSpaceDN w:val="0"/>
              <w:spacing w:after="0" w:line="240" w:lineRule="auto"/>
              <w:jc w:val="center"/>
              <w:rPr>
                <w:rFonts w:ascii="Arial" w:hAnsi="Arial" w:cs="Arial"/>
                <w:bCs/>
                <w:color w:val="auto"/>
              </w:rPr>
            </w:pPr>
          </w:p>
        </w:tc>
      </w:tr>
      <w:tr w:rsidR="00C9396C" w14:paraId="72B15F48" w14:textId="77777777" w:rsidTr="00DA319D">
        <w:trPr>
          <w:trHeight w:val="567"/>
          <w:jc w:val="center"/>
        </w:trPr>
        <w:tc>
          <w:tcPr>
            <w:tcW w:w="341" w:type="pct"/>
            <w:tcBorders>
              <w:top w:val="single" w:sz="4" w:space="0" w:color="auto"/>
              <w:bottom w:val="single" w:sz="4" w:space="0" w:color="auto"/>
            </w:tcBorders>
            <w:shd w:val="clear" w:color="auto" w:fill="FFFFFF"/>
            <w:vAlign w:val="center"/>
          </w:tcPr>
          <w:p w14:paraId="2281FBFE" w14:textId="77777777" w:rsidR="00552429" w:rsidRPr="003C3F1E" w:rsidRDefault="00FE65A7" w:rsidP="00C7188E">
            <w:pPr>
              <w:autoSpaceDE w:val="0"/>
              <w:autoSpaceDN w:val="0"/>
              <w:spacing w:after="0" w:line="240" w:lineRule="auto"/>
              <w:jc w:val="center"/>
              <w:rPr>
                <w:rFonts w:ascii="Arial" w:hAnsi="Arial" w:cs="Arial"/>
                <w:bCs/>
                <w:color w:val="auto"/>
              </w:rPr>
            </w:pPr>
            <w:r w:rsidRPr="003C3F1E">
              <w:rPr>
                <w:rFonts w:ascii="Arial" w:hAnsi="Arial" w:cs="Arial"/>
                <w:bCs/>
                <w:color w:val="auto"/>
              </w:rPr>
              <w:t>4.</w:t>
            </w:r>
          </w:p>
        </w:tc>
        <w:tc>
          <w:tcPr>
            <w:tcW w:w="1908" w:type="pct"/>
            <w:tcBorders>
              <w:top w:val="single" w:sz="4" w:space="0" w:color="auto"/>
              <w:bottom w:val="single" w:sz="4" w:space="0" w:color="auto"/>
            </w:tcBorders>
            <w:shd w:val="clear" w:color="auto" w:fill="FFFFFF"/>
            <w:vAlign w:val="center"/>
          </w:tcPr>
          <w:p w14:paraId="6FAD0361" w14:textId="77777777" w:rsidR="00997AAB" w:rsidRPr="0079013C" w:rsidRDefault="00FE65A7" w:rsidP="5A0DD257">
            <w:pPr>
              <w:autoSpaceDE w:val="0"/>
              <w:autoSpaceDN w:val="0"/>
              <w:spacing w:after="0" w:line="240" w:lineRule="auto"/>
              <w:rPr>
                <w:rFonts w:cs="Calibri"/>
                <w:color w:val="auto"/>
                <w:sz w:val="24"/>
                <w:szCs w:val="24"/>
              </w:rPr>
            </w:pPr>
            <w:r w:rsidRPr="0079013C">
              <w:rPr>
                <w:rFonts w:cs="Calibri"/>
                <w:color w:val="auto"/>
                <w:sz w:val="24"/>
                <w:szCs w:val="24"/>
              </w:rPr>
              <w:t>Opryskiwacz sadowniczy</w:t>
            </w:r>
          </w:p>
        </w:tc>
        <w:tc>
          <w:tcPr>
            <w:tcW w:w="450" w:type="pct"/>
            <w:tcBorders>
              <w:top w:val="single" w:sz="4" w:space="0" w:color="auto"/>
              <w:bottom w:val="single" w:sz="4" w:space="0" w:color="auto"/>
            </w:tcBorders>
            <w:shd w:val="clear" w:color="auto" w:fill="FFFFFF"/>
            <w:vAlign w:val="center"/>
          </w:tcPr>
          <w:p w14:paraId="5B67A4B6" w14:textId="77777777" w:rsidR="00552429" w:rsidRPr="003C3F1E" w:rsidRDefault="00FE65A7" w:rsidP="00CB7790">
            <w:pPr>
              <w:autoSpaceDE w:val="0"/>
              <w:autoSpaceDN w:val="0"/>
              <w:spacing w:after="0" w:line="240" w:lineRule="auto"/>
              <w:jc w:val="center"/>
              <w:rPr>
                <w:rFonts w:ascii="Arial" w:hAnsi="Arial" w:cs="Arial"/>
                <w:bCs/>
                <w:color w:val="auto"/>
              </w:rPr>
            </w:pPr>
            <w:r w:rsidRPr="003C3F1E">
              <w:rPr>
                <w:rFonts w:ascii="Arial" w:hAnsi="Arial" w:cs="Arial"/>
                <w:bCs/>
                <w:color w:val="auto"/>
              </w:rPr>
              <w:t>1</w:t>
            </w:r>
          </w:p>
        </w:tc>
        <w:tc>
          <w:tcPr>
            <w:tcW w:w="500" w:type="pct"/>
            <w:tcBorders>
              <w:top w:val="single" w:sz="4" w:space="0" w:color="auto"/>
              <w:bottom w:val="single" w:sz="4" w:space="0" w:color="auto"/>
            </w:tcBorders>
            <w:shd w:val="clear" w:color="auto" w:fill="FFFFFF"/>
            <w:vAlign w:val="center"/>
          </w:tcPr>
          <w:p w14:paraId="3226B95A" w14:textId="77777777" w:rsidR="00552429" w:rsidRPr="003C3F1E" w:rsidRDefault="00552429" w:rsidP="00CB7790">
            <w:pPr>
              <w:autoSpaceDE w:val="0"/>
              <w:autoSpaceDN w:val="0"/>
              <w:spacing w:after="0" w:line="240" w:lineRule="auto"/>
              <w:jc w:val="center"/>
              <w:rPr>
                <w:rFonts w:ascii="Arial" w:hAnsi="Arial" w:cs="Arial"/>
                <w:bCs/>
                <w:color w:val="auto"/>
              </w:rPr>
            </w:pPr>
          </w:p>
        </w:tc>
        <w:tc>
          <w:tcPr>
            <w:tcW w:w="600" w:type="pct"/>
            <w:tcBorders>
              <w:top w:val="single" w:sz="4" w:space="0" w:color="auto"/>
              <w:bottom w:val="single" w:sz="4" w:space="0" w:color="auto"/>
            </w:tcBorders>
            <w:shd w:val="clear" w:color="auto" w:fill="FFFFFF"/>
            <w:vAlign w:val="center"/>
          </w:tcPr>
          <w:p w14:paraId="12A1865E" w14:textId="77777777" w:rsidR="00552429" w:rsidRPr="003C3F1E" w:rsidRDefault="00552429" w:rsidP="00CB7790">
            <w:pPr>
              <w:autoSpaceDE w:val="0"/>
              <w:autoSpaceDN w:val="0"/>
              <w:spacing w:after="0" w:line="240" w:lineRule="auto"/>
              <w:jc w:val="center"/>
              <w:rPr>
                <w:rFonts w:ascii="Arial" w:hAnsi="Arial" w:cs="Arial"/>
                <w:bCs/>
                <w:color w:val="auto"/>
              </w:rPr>
            </w:pPr>
          </w:p>
        </w:tc>
        <w:tc>
          <w:tcPr>
            <w:tcW w:w="450" w:type="pct"/>
            <w:tcBorders>
              <w:top w:val="single" w:sz="4" w:space="0" w:color="auto"/>
              <w:bottom w:val="single" w:sz="4" w:space="0" w:color="auto"/>
            </w:tcBorders>
            <w:shd w:val="clear" w:color="auto" w:fill="FFFFFF"/>
            <w:vAlign w:val="center"/>
          </w:tcPr>
          <w:p w14:paraId="59AC815D" w14:textId="77777777" w:rsidR="00552429" w:rsidRPr="003C3F1E" w:rsidRDefault="00552429" w:rsidP="00CB7790">
            <w:pPr>
              <w:autoSpaceDE w:val="0"/>
              <w:autoSpaceDN w:val="0"/>
              <w:spacing w:after="0" w:line="240" w:lineRule="auto"/>
              <w:jc w:val="center"/>
              <w:rPr>
                <w:rFonts w:ascii="Arial" w:hAnsi="Arial" w:cs="Arial"/>
                <w:bCs/>
                <w:color w:val="auto"/>
              </w:rPr>
            </w:pPr>
          </w:p>
        </w:tc>
        <w:tc>
          <w:tcPr>
            <w:tcW w:w="750" w:type="pct"/>
            <w:tcBorders>
              <w:top w:val="single" w:sz="4" w:space="0" w:color="auto"/>
              <w:bottom w:val="single" w:sz="4" w:space="0" w:color="auto"/>
            </w:tcBorders>
            <w:shd w:val="clear" w:color="auto" w:fill="FFFFFF"/>
            <w:vAlign w:val="center"/>
          </w:tcPr>
          <w:p w14:paraId="49EBB5FC" w14:textId="77777777" w:rsidR="00552429" w:rsidRPr="003C3F1E" w:rsidRDefault="00552429" w:rsidP="00CB7790">
            <w:pPr>
              <w:autoSpaceDE w:val="0"/>
              <w:autoSpaceDN w:val="0"/>
              <w:spacing w:after="0" w:line="240" w:lineRule="auto"/>
              <w:jc w:val="center"/>
              <w:rPr>
                <w:rFonts w:ascii="Arial" w:hAnsi="Arial" w:cs="Arial"/>
                <w:bCs/>
                <w:color w:val="auto"/>
              </w:rPr>
            </w:pPr>
          </w:p>
        </w:tc>
      </w:tr>
      <w:tr w:rsidR="00C9396C" w14:paraId="1F2A0593" w14:textId="77777777" w:rsidTr="00DA319D">
        <w:trPr>
          <w:trHeight w:val="567"/>
          <w:jc w:val="center"/>
        </w:trPr>
        <w:tc>
          <w:tcPr>
            <w:tcW w:w="341" w:type="pct"/>
            <w:tcBorders>
              <w:top w:val="single" w:sz="4" w:space="0" w:color="auto"/>
              <w:bottom w:val="single" w:sz="4" w:space="0" w:color="auto"/>
            </w:tcBorders>
            <w:shd w:val="clear" w:color="auto" w:fill="FFFFFF"/>
            <w:vAlign w:val="center"/>
          </w:tcPr>
          <w:p w14:paraId="19A14C16" w14:textId="77777777" w:rsidR="00552429" w:rsidRPr="003C3F1E" w:rsidRDefault="00FE65A7" w:rsidP="00C7188E">
            <w:pPr>
              <w:autoSpaceDE w:val="0"/>
              <w:autoSpaceDN w:val="0"/>
              <w:spacing w:after="0" w:line="240" w:lineRule="auto"/>
              <w:jc w:val="center"/>
              <w:rPr>
                <w:rFonts w:ascii="Arial" w:hAnsi="Arial" w:cs="Arial"/>
                <w:bCs/>
                <w:color w:val="auto"/>
              </w:rPr>
            </w:pPr>
            <w:r w:rsidRPr="003C3F1E">
              <w:rPr>
                <w:rFonts w:ascii="Arial" w:hAnsi="Arial" w:cs="Arial"/>
                <w:bCs/>
                <w:color w:val="auto"/>
              </w:rPr>
              <w:t>5.</w:t>
            </w:r>
          </w:p>
        </w:tc>
        <w:tc>
          <w:tcPr>
            <w:tcW w:w="1908" w:type="pct"/>
            <w:tcBorders>
              <w:top w:val="single" w:sz="4" w:space="0" w:color="auto"/>
              <w:bottom w:val="single" w:sz="4" w:space="0" w:color="auto"/>
            </w:tcBorders>
            <w:shd w:val="clear" w:color="auto" w:fill="FFFFFF"/>
            <w:vAlign w:val="center"/>
          </w:tcPr>
          <w:p w14:paraId="5BF0B671" w14:textId="77777777" w:rsidR="00997AAB" w:rsidRPr="0079013C" w:rsidRDefault="00FE65A7" w:rsidP="0EE4585A">
            <w:pPr>
              <w:autoSpaceDE w:val="0"/>
              <w:autoSpaceDN w:val="0"/>
              <w:spacing w:after="0" w:line="240" w:lineRule="auto"/>
              <w:rPr>
                <w:rFonts w:cs="Calibri"/>
                <w:color w:val="auto"/>
                <w:sz w:val="24"/>
                <w:szCs w:val="24"/>
              </w:rPr>
            </w:pPr>
            <w:r w:rsidRPr="0079013C">
              <w:rPr>
                <w:rFonts w:cs="Calibri"/>
                <w:color w:val="auto"/>
                <w:w w:val="89"/>
                <w:sz w:val="24"/>
                <w:szCs w:val="24"/>
              </w:rPr>
              <w:t>Rozsiewacz nawozów</w:t>
            </w:r>
          </w:p>
        </w:tc>
        <w:tc>
          <w:tcPr>
            <w:tcW w:w="450" w:type="pct"/>
            <w:tcBorders>
              <w:top w:val="single" w:sz="4" w:space="0" w:color="auto"/>
              <w:bottom w:val="single" w:sz="4" w:space="0" w:color="auto"/>
            </w:tcBorders>
            <w:shd w:val="clear" w:color="auto" w:fill="FFFFFF"/>
            <w:vAlign w:val="center"/>
          </w:tcPr>
          <w:p w14:paraId="3C93EDB5" w14:textId="77777777" w:rsidR="00552429" w:rsidRPr="003C3F1E" w:rsidRDefault="00FE65A7" w:rsidP="00CB7790">
            <w:pPr>
              <w:autoSpaceDE w:val="0"/>
              <w:autoSpaceDN w:val="0"/>
              <w:spacing w:after="0" w:line="240" w:lineRule="auto"/>
              <w:jc w:val="center"/>
              <w:rPr>
                <w:rFonts w:ascii="Arial" w:hAnsi="Arial" w:cs="Arial"/>
                <w:bCs/>
                <w:color w:val="auto"/>
              </w:rPr>
            </w:pPr>
            <w:r w:rsidRPr="003C3F1E">
              <w:rPr>
                <w:rFonts w:ascii="Arial" w:hAnsi="Arial" w:cs="Arial"/>
                <w:bCs/>
                <w:color w:val="auto"/>
              </w:rPr>
              <w:t>1</w:t>
            </w:r>
          </w:p>
        </w:tc>
        <w:tc>
          <w:tcPr>
            <w:tcW w:w="500" w:type="pct"/>
            <w:tcBorders>
              <w:top w:val="single" w:sz="4" w:space="0" w:color="auto"/>
              <w:bottom w:val="single" w:sz="4" w:space="0" w:color="auto"/>
            </w:tcBorders>
            <w:shd w:val="clear" w:color="auto" w:fill="FFFFFF"/>
            <w:vAlign w:val="center"/>
          </w:tcPr>
          <w:p w14:paraId="12131EBC" w14:textId="77777777" w:rsidR="00552429" w:rsidRPr="003C3F1E" w:rsidRDefault="00552429" w:rsidP="00CB7790">
            <w:pPr>
              <w:autoSpaceDE w:val="0"/>
              <w:autoSpaceDN w:val="0"/>
              <w:spacing w:after="0" w:line="240" w:lineRule="auto"/>
              <w:jc w:val="center"/>
              <w:rPr>
                <w:rFonts w:ascii="Arial" w:hAnsi="Arial" w:cs="Arial"/>
                <w:bCs/>
                <w:color w:val="auto"/>
              </w:rPr>
            </w:pPr>
          </w:p>
        </w:tc>
        <w:tc>
          <w:tcPr>
            <w:tcW w:w="600" w:type="pct"/>
            <w:tcBorders>
              <w:top w:val="single" w:sz="4" w:space="0" w:color="auto"/>
              <w:bottom w:val="single" w:sz="4" w:space="0" w:color="auto"/>
            </w:tcBorders>
            <w:shd w:val="clear" w:color="auto" w:fill="FFFFFF"/>
            <w:vAlign w:val="center"/>
          </w:tcPr>
          <w:p w14:paraId="028ECDF2" w14:textId="77777777" w:rsidR="00552429" w:rsidRPr="003C3F1E" w:rsidRDefault="00552429" w:rsidP="00CB7790">
            <w:pPr>
              <w:autoSpaceDE w:val="0"/>
              <w:autoSpaceDN w:val="0"/>
              <w:spacing w:after="0" w:line="240" w:lineRule="auto"/>
              <w:jc w:val="center"/>
              <w:rPr>
                <w:rFonts w:ascii="Arial" w:hAnsi="Arial" w:cs="Arial"/>
                <w:bCs/>
                <w:color w:val="auto"/>
              </w:rPr>
            </w:pPr>
          </w:p>
        </w:tc>
        <w:tc>
          <w:tcPr>
            <w:tcW w:w="450" w:type="pct"/>
            <w:tcBorders>
              <w:top w:val="single" w:sz="4" w:space="0" w:color="auto"/>
              <w:bottom w:val="single" w:sz="4" w:space="0" w:color="auto"/>
            </w:tcBorders>
            <w:shd w:val="clear" w:color="auto" w:fill="FFFFFF"/>
            <w:vAlign w:val="center"/>
          </w:tcPr>
          <w:p w14:paraId="3B7F6081" w14:textId="77777777" w:rsidR="00552429" w:rsidRPr="003C3F1E" w:rsidRDefault="00552429" w:rsidP="00CB7790">
            <w:pPr>
              <w:autoSpaceDE w:val="0"/>
              <w:autoSpaceDN w:val="0"/>
              <w:spacing w:after="0" w:line="240" w:lineRule="auto"/>
              <w:jc w:val="center"/>
              <w:rPr>
                <w:rFonts w:ascii="Arial" w:hAnsi="Arial" w:cs="Arial"/>
                <w:bCs/>
                <w:color w:val="auto"/>
              </w:rPr>
            </w:pPr>
          </w:p>
        </w:tc>
        <w:tc>
          <w:tcPr>
            <w:tcW w:w="750" w:type="pct"/>
            <w:tcBorders>
              <w:top w:val="single" w:sz="4" w:space="0" w:color="auto"/>
              <w:bottom w:val="single" w:sz="4" w:space="0" w:color="auto"/>
            </w:tcBorders>
            <w:shd w:val="clear" w:color="auto" w:fill="FFFFFF"/>
            <w:vAlign w:val="center"/>
          </w:tcPr>
          <w:p w14:paraId="20A6196C" w14:textId="77777777" w:rsidR="00552429" w:rsidRPr="003C3F1E" w:rsidRDefault="00552429" w:rsidP="00CB7790">
            <w:pPr>
              <w:autoSpaceDE w:val="0"/>
              <w:autoSpaceDN w:val="0"/>
              <w:spacing w:after="0" w:line="240" w:lineRule="auto"/>
              <w:jc w:val="center"/>
              <w:rPr>
                <w:rFonts w:ascii="Arial" w:hAnsi="Arial" w:cs="Arial"/>
                <w:bCs/>
                <w:color w:val="auto"/>
              </w:rPr>
            </w:pPr>
          </w:p>
        </w:tc>
      </w:tr>
      <w:tr w:rsidR="00C9396C" w14:paraId="7BBCF597" w14:textId="77777777" w:rsidTr="00DA319D">
        <w:trPr>
          <w:trHeight w:val="373"/>
          <w:jc w:val="center"/>
        </w:trPr>
        <w:tc>
          <w:tcPr>
            <w:tcW w:w="4250" w:type="pct"/>
            <w:gridSpan w:val="6"/>
            <w:tcBorders>
              <w:top w:val="single" w:sz="4" w:space="0" w:color="auto"/>
              <w:bottom w:val="single" w:sz="4" w:space="0" w:color="auto"/>
            </w:tcBorders>
            <w:shd w:val="clear" w:color="auto" w:fill="EAF1DD"/>
            <w:vAlign w:val="center"/>
          </w:tcPr>
          <w:p w14:paraId="2A249ADE" w14:textId="77777777" w:rsidR="00015201" w:rsidRPr="0079013C" w:rsidRDefault="00FE65A7" w:rsidP="00943230">
            <w:pPr>
              <w:autoSpaceDE w:val="0"/>
              <w:autoSpaceDN w:val="0"/>
              <w:spacing w:after="0" w:line="240" w:lineRule="auto"/>
              <w:jc w:val="center"/>
              <w:rPr>
                <w:rFonts w:cs="Calibri"/>
                <w:b/>
                <w:color w:val="auto"/>
              </w:rPr>
            </w:pPr>
            <w:r w:rsidRPr="0079013C">
              <w:rPr>
                <w:rFonts w:cs="Calibri"/>
                <w:b/>
                <w:color w:val="auto"/>
              </w:rPr>
              <w:t>RAZEM CENA BRUTTO:</w:t>
            </w:r>
          </w:p>
        </w:tc>
        <w:tc>
          <w:tcPr>
            <w:tcW w:w="750" w:type="pct"/>
            <w:tcBorders>
              <w:top w:val="single" w:sz="4" w:space="0" w:color="auto"/>
              <w:bottom w:val="single" w:sz="4" w:space="0" w:color="auto"/>
            </w:tcBorders>
            <w:shd w:val="clear" w:color="auto" w:fill="EAF1DD"/>
            <w:vAlign w:val="center"/>
          </w:tcPr>
          <w:p w14:paraId="5955EE8B" w14:textId="77777777" w:rsidR="00015201" w:rsidRPr="003C3F1E" w:rsidRDefault="00015201" w:rsidP="00943230">
            <w:pPr>
              <w:autoSpaceDE w:val="0"/>
              <w:autoSpaceDN w:val="0"/>
              <w:spacing w:after="0" w:line="240" w:lineRule="auto"/>
              <w:jc w:val="center"/>
              <w:rPr>
                <w:rFonts w:ascii="Arial" w:hAnsi="Arial" w:cs="Arial"/>
                <w:b/>
                <w:color w:val="auto"/>
              </w:rPr>
            </w:pPr>
          </w:p>
          <w:p w14:paraId="50AD37AA" w14:textId="77777777" w:rsidR="00015201" w:rsidRPr="003C3F1E" w:rsidRDefault="00015201" w:rsidP="00943230">
            <w:pPr>
              <w:autoSpaceDE w:val="0"/>
              <w:autoSpaceDN w:val="0"/>
              <w:spacing w:after="0" w:line="240" w:lineRule="auto"/>
              <w:jc w:val="center"/>
              <w:rPr>
                <w:rFonts w:ascii="Arial" w:hAnsi="Arial" w:cs="Arial"/>
                <w:b/>
                <w:color w:val="auto"/>
              </w:rPr>
            </w:pPr>
          </w:p>
          <w:p w14:paraId="203D678D" w14:textId="77777777" w:rsidR="00015201" w:rsidRPr="003C3F1E" w:rsidRDefault="00015201" w:rsidP="00943230">
            <w:pPr>
              <w:autoSpaceDE w:val="0"/>
              <w:autoSpaceDN w:val="0"/>
              <w:spacing w:after="0" w:line="240" w:lineRule="auto"/>
              <w:jc w:val="center"/>
              <w:rPr>
                <w:rFonts w:ascii="Arial" w:hAnsi="Arial" w:cs="Arial"/>
                <w:b/>
                <w:color w:val="auto"/>
              </w:rPr>
            </w:pPr>
          </w:p>
          <w:p w14:paraId="6EBA4A30" w14:textId="77777777" w:rsidR="00015201" w:rsidRPr="003C3F1E" w:rsidRDefault="00FE65A7" w:rsidP="00943230">
            <w:pPr>
              <w:autoSpaceDE w:val="0"/>
              <w:autoSpaceDN w:val="0"/>
              <w:spacing w:after="0" w:line="240" w:lineRule="auto"/>
              <w:jc w:val="center"/>
              <w:rPr>
                <w:rFonts w:ascii="Arial" w:hAnsi="Arial" w:cs="Arial"/>
                <w:b/>
                <w:color w:val="auto"/>
              </w:rPr>
            </w:pPr>
            <w:r w:rsidRPr="003C3F1E">
              <w:rPr>
                <w:rFonts w:ascii="Arial" w:hAnsi="Arial" w:cs="Arial"/>
                <w:b/>
                <w:color w:val="auto"/>
              </w:rPr>
              <w:t>…………………..</w:t>
            </w:r>
          </w:p>
        </w:tc>
      </w:tr>
    </w:tbl>
    <w:p w14:paraId="1B26A043" w14:textId="77777777" w:rsidR="005C0849" w:rsidRDefault="005C0849" w:rsidP="005C0849">
      <w:pPr>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0"/>
        <w:jc w:val="both"/>
        <w:textAlignment w:val="baseline"/>
        <w:rPr>
          <w:rFonts w:ascii="Arial" w:eastAsia="Times New Roman" w:hAnsi="Arial" w:cs="Arial"/>
          <w:color w:val="auto"/>
          <w:bdr w:val="none" w:sz="0" w:space="0" w:color="auto"/>
        </w:rPr>
      </w:pPr>
    </w:p>
    <w:p w14:paraId="3600345F" w14:textId="77777777" w:rsidR="00614D39" w:rsidRDefault="00614D39" w:rsidP="00614D39">
      <w:pPr>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0"/>
        <w:jc w:val="both"/>
        <w:textAlignment w:val="baseline"/>
        <w:rPr>
          <w:rFonts w:ascii="Arial" w:eastAsia="Times New Roman" w:hAnsi="Arial" w:cs="Arial"/>
          <w:color w:val="auto"/>
          <w:bdr w:val="none" w:sz="0" w:space="0" w:color="auto"/>
        </w:rPr>
      </w:pPr>
      <w:r>
        <w:rPr>
          <w:rFonts w:ascii="Arial" w:eastAsia="Times New Roman" w:hAnsi="Arial" w:cs="Arial"/>
          <w:color w:val="auto"/>
          <w:bdr w:val="none" w:sz="0" w:space="0" w:color="auto"/>
        </w:rPr>
        <w:tab/>
      </w:r>
      <w:r>
        <w:rPr>
          <w:rFonts w:ascii="Arial" w:eastAsia="Times New Roman" w:hAnsi="Arial" w:cs="Arial"/>
          <w:color w:val="auto"/>
          <w:bdr w:val="none" w:sz="0" w:space="0" w:color="auto"/>
        </w:rPr>
        <w:tab/>
      </w:r>
      <w:r>
        <w:rPr>
          <w:rFonts w:ascii="Arial" w:eastAsia="Times New Roman" w:hAnsi="Arial" w:cs="Arial"/>
          <w:color w:val="auto"/>
          <w:bdr w:val="none" w:sz="0" w:space="0" w:color="auto"/>
        </w:rPr>
        <w:tab/>
      </w:r>
      <w:r>
        <w:rPr>
          <w:rFonts w:ascii="Arial" w:eastAsia="Times New Roman" w:hAnsi="Arial" w:cs="Arial"/>
          <w:color w:val="auto"/>
          <w:bdr w:val="none" w:sz="0" w:space="0" w:color="auto"/>
        </w:rPr>
        <w:tab/>
      </w:r>
      <w:r>
        <w:rPr>
          <w:rFonts w:ascii="Arial" w:eastAsia="Times New Roman" w:hAnsi="Arial" w:cs="Arial"/>
          <w:color w:val="auto"/>
          <w:bdr w:val="none" w:sz="0" w:space="0" w:color="auto"/>
        </w:rPr>
        <w:tab/>
      </w:r>
      <w:r>
        <w:rPr>
          <w:rFonts w:ascii="Arial" w:eastAsia="Times New Roman" w:hAnsi="Arial" w:cs="Arial"/>
          <w:color w:val="auto"/>
          <w:bdr w:val="none" w:sz="0" w:space="0" w:color="auto"/>
        </w:rPr>
        <w:tab/>
      </w:r>
      <w:r>
        <w:rPr>
          <w:rFonts w:ascii="Arial" w:eastAsia="Times New Roman" w:hAnsi="Arial" w:cs="Arial"/>
          <w:color w:val="auto"/>
          <w:bdr w:val="none" w:sz="0" w:space="0" w:color="auto"/>
        </w:rPr>
        <w:tab/>
      </w:r>
      <w:r>
        <w:rPr>
          <w:rFonts w:ascii="Arial" w:eastAsia="Times New Roman" w:hAnsi="Arial" w:cs="Arial"/>
          <w:color w:val="auto"/>
          <w:bdr w:val="none" w:sz="0" w:space="0" w:color="auto"/>
        </w:rPr>
        <w:tab/>
      </w:r>
    </w:p>
    <w:p w14:paraId="33DEEE4D" w14:textId="02D34E11" w:rsidR="004F11DE" w:rsidRPr="003C3F1E" w:rsidRDefault="00614D39" w:rsidP="00614D39">
      <w:pPr>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0"/>
        <w:jc w:val="both"/>
        <w:textAlignment w:val="baseline"/>
        <w:rPr>
          <w:rFonts w:ascii="Arial" w:eastAsia="Times New Roman" w:hAnsi="Arial" w:cs="Arial"/>
          <w:color w:val="auto"/>
          <w:bdr w:val="none" w:sz="0" w:space="0" w:color="auto"/>
        </w:rPr>
      </w:pPr>
      <w:r>
        <w:rPr>
          <w:rFonts w:ascii="Arial" w:eastAsia="Times New Roman" w:hAnsi="Arial" w:cs="Arial"/>
          <w:color w:val="auto"/>
          <w:bdr w:val="none" w:sz="0" w:space="0" w:color="auto"/>
        </w:rPr>
        <w:tab/>
      </w:r>
      <w:r>
        <w:rPr>
          <w:rFonts w:ascii="Arial" w:eastAsia="Times New Roman" w:hAnsi="Arial" w:cs="Arial"/>
          <w:color w:val="auto"/>
          <w:bdr w:val="none" w:sz="0" w:space="0" w:color="auto"/>
        </w:rPr>
        <w:tab/>
      </w:r>
      <w:r>
        <w:rPr>
          <w:rFonts w:ascii="Arial" w:eastAsia="Times New Roman" w:hAnsi="Arial" w:cs="Arial"/>
          <w:color w:val="auto"/>
          <w:bdr w:val="none" w:sz="0" w:space="0" w:color="auto"/>
        </w:rPr>
        <w:tab/>
      </w:r>
      <w:r>
        <w:rPr>
          <w:rFonts w:ascii="Arial" w:eastAsia="Times New Roman" w:hAnsi="Arial" w:cs="Arial"/>
          <w:color w:val="auto"/>
          <w:bdr w:val="none" w:sz="0" w:space="0" w:color="auto"/>
        </w:rPr>
        <w:tab/>
      </w:r>
      <w:r>
        <w:rPr>
          <w:rFonts w:ascii="Arial" w:eastAsia="Times New Roman" w:hAnsi="Arial" w:cs="Arial"/>
          <w:color w:val="auto"/>
          <w:bdr w:val="none" w:sz="0" w:space="0" w:color="auto"/>
        </w:rPr>
        <w:tab/>
      </w:r>
      <w:r>
        <w:rPr>
          <w:rFonts w:ascii="Arial" w:eastAsia="Times New Roman" w:hAnsi="Arial" w:cs="Arial"/>
          <w:color w:val="auto"/>
          <w:bdr w:val="none" w:sz="0" w:space="0" w:color="auto"/>
        </w:rPr>
        <w:tab/>
      </w:r>
      <w:r>
        <w:rPr>
          <w:rFonts w:ascii="Arial" w:eastAsia="Times New Roman" w:hAnsi="Arial" w:cs="Arial"/>
          <w:color w:val="auto"/>
          <w:bdr w:val="none" w:sz="0" w:space="0" w:color="auto"/>
        </w:rPr>
        <w:tab/>
      </w:r>
      <w:r>
        <w:rPr>
          <w:rFonts w:ascii="Arial" w:eastAsia="Times New Roman" w:hAnsi="Arial" w:cs="Arial"/>
          <w:color w:val="auto"/>
          <w:bdr w:val="none" w:sz="0" w:space="0" w:color="auto"/>
        </w:rPr>
        <w:tab/>
      </w:r>
      <w:r w:rsidR="00FE65A7" w:rsidRPr="003C3F1E">
        <w:rPr>
          <w:rFonts w:ascii="Arial" w:eastAsia="Times New Roman" w:hAnsi="Arial" w:cs="Arial"/>
          <w:color w:val="auto"/>
          <w:bdr w:val="none" w:sz="0" w:space="0" w:color="auto"/>
        </w:rPr>
        <w:t>_____________________________</w:t>
      </w:r>
    </w:p>
    <w:p w14:paraId="0A68D026" w14:textId="4FEAF862" w:rsidR="004F11DE" w:rsidRPr="00387CDB" w:rsidRDefault="00FE65A7" w:rsidP="005C084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812"/>
        </w:tabs>
        <w:adjustRightInd w:val="0"/>
        <w:spacing w:after="0"/>
        <w:ind w:right="425"/>
        <w:jc w:val="center"/>
        <w:textAlignment w:val="baseline"/>
        <w:rPr>
          <w:rFonts w:ascii="Arial" w:eastAsia="Times New Roman" w:hAnsi="Arial" w:cs="Arial"/>
          <w:i/>
          <w:iCs/>
          <w:color w:val="auto"/>
          <w:bdr w:val="none" w:sz="0" w:space="0" w:color="auto"/>
          <w:vertAlign w:val="superscript"/>
          <w:lang w:eastAsia="x-none"/>
        </w:rPr>
      </w:pPr>
      <w:r>
        <w:rPr>
          <w:rFonts w:ascii="Arial" w:eastAsia="Times New Roman" w:hAnsi="Arial" w:cs="Arial"/>
          <w:i/>
          <w:iCs/>
          <w:color w:val="auto"/>
          <w:bdr w:val="none" w:sz="0" w:space="0" w:color="auto"/>
          <w:vertAlign w:val="superscript"/>
          <w:lang w:eastAsia="x-none"/>
        </w:rPr>
        <w:t xml:space="preserve">                                            </w:t>
      </w:r>
      <w:r>
        <w:rPr>
          <w:rFonts w:ascii="Arial" w:eastAsia="Times New Roman" w:hAnsi="Arial" w:cs="Arial"/>
          <w:i/>
          <w:iCs/>
          <w:color w:val="auto"/>
          <w:bdr w:val="none" w:sz="0" w:space="0" w:color="auto"/>
          <w:vertAlign w:val="superscript"/>
          <w:lang w:eastAsia="x-none"/>
        </w:rPr>
        <w:tab/>
      </w:r>
      <w:r w:rsidRPr="5A0DD257">
        <w:rPr>
          <w:rFonts w:ascii="Arial" w:eastAsia="Times New Roman" w:hAnsi="Arial" w:cs="Arial"/>
          <w:i/>
          <w:iCs/>
          <w:color w:val="auto"/>
          <w:bdr w:val="none" w:sz="0" w:space="0" w:color="auto"/>
          <w:vertAlign w:val="superscript"/>
          <w:lang w:eastAsia="x-none"/>
        </w:rPr>
        <w:t>kwalifikowany podpis elektroniczny osoby/ osób</w:t>
      </w:r>
      <w:r w:rsidR="00614D39">
        <w:rPr>
          <w:rFonts w:ascii="Arial" w:eastAsia="Times New Roman" w:hAnsi="Arial" w:cs="Arial"/>
          <w:i/>
          <w:iCs/>
          <w:color w:val="auto"/>
          <w:bdr w:val="none" w:sz="0" w:space="0" w:color="auto"/>
          <w:vertAlign w:val="superscript"/>
          <w:lang w:eastAsia="x-none"/>
        </w:rPr>
        <w:t xml:space="preserve"> </w:t>
      </w:r>
      <w:r w:rsidR="00614D39">
        <w:rPr>
          <w:rFonts w:ascii="Arial" w:eastAsia="Times New Roman" w:hAnsi="Arial" w:cs="Arial"/>
          <w:i/>
          <w:iCs/>
          <w:color w:val="auto"/>
          <w:bdr w:val="none" w:sz="0" w:space="0" w:color="auto"/>
          <w:vertAlign w:val="superscript"/>
          <w:lang w:eastAsia="x-none"/>
        </w:rPr>
        <w:tab/>
      </w:r>
      <w:r w:rsidRPr="5A0DD257">
        <w:rPr>
          <w:rFonts w:ascii="Arial" w:eastAsia="Times New Roman" w:hAnsi="Arial" w:cs="Arial"/>
          <w:i/>
          <w:iCs/>
          <w:color w:val="auto"/>
          <w:bdr w:val="none" w:sz="0" w:space="0" w:color="auto"/>
          <w:vertAlign w:val="superscript"/>
          <w:lang w:eastAsia="x-none"/>
        </w:rPr>
        <w:t xml:space="preserve">uprawnionych do </w:t>
      </w:r>
      <w:r w:rsidR="003C3F1E" w:rsidRPr="5A0DD257">
        <w:rPr>
          <w:rFonts w:ascii="Arial" w:eastAsia="Times New Roman" w:hAnsi="Arial" w:cs="Arial"/>
          <w:i/>
          <w:iCs/>
          <w:color w:val="auto"/>
          <w:bdr w:val="none" w:sz="0" w:space="0" w:color="auto"/>
          <w:vertAlign w:val="superscript"/>
          <w:lang w:eastAsia="x-none"/>
        </w:rPr>
        <w:t>wystąpienia</w:t>
      </w:r>
      <w:r>
        <w:rPr>
          <w:rFonts w:ascii="Arial" w:eastAsia="Times New Roman" w:hAnsi="Arial" w:cs="Arial"/>
          <w:i/>
          <w:iCs/>
          <w:color w:val="auto"/>
          <w:bdr w:val="none" w:sz="0" w:space="0" w:color="auto"/>
          <w:vertAlign w:val="superscript"/>
          <w:lang w:eastAsia="x-none"/>
        </w:rPr>
        <w:t xml:space="preserve"> </w:t>
      </w:r>
      <w:r w:rsidR="003C3F1E" w:rsidRPr="5A0DD257">
        <w:rPr>
          <w:rFonts w:ascii="Arial" w:eastAsia="Times New Roman" w:hAnsi="Arial" w:cs="Arial"/>
          <w:i/>
          <w:iCs/>
          <w:color w:val="auto"/>
          <w:bdr w:val="none" w:sz="0" w:space="0" w:color="auto"/>
          <w:vertAlign w:val="superscript"/>
          <w:lang w:eastAsia="x-none"/>
        </w:rPr>
        <w:t xml:space="preserve">w imieniu </w:t>
      </w:r>
      <w:r w:rsidR="00614D39">
        <w:rPr>
          <w:rFonts w:ascii="Arial" w:eastAsia="Times New Roman" w:hAnsi="Arial" w:cs="Arial"/>
          <w:i/>
          <w:iCs/>
          <w:color w:val="auto"/>
          <w:bdr w:val="none" w:sz="0" w:space="0" w:color="auto"/>
          <w:vertAlign w:val="superscript"/>
          <w:lang w:eastAsia="x-none"/>
        </w:rPr>
        <w:tab/>
      </w:r>
      <w:r w:rsidR="003C3F1E" w:rsidRPr="5A0DD257">
        <w:rPr>
          <w:rFonts w:ascii="Arial" w:eastAsia="Times New Roman" w:hAnsi="Arial" w:cs="Arial"/>
          <w:i/>
          <w:iCs/>
          <w:color w:val="auto"/>
          <w:bdr w:val="none" w:sz="0" w:space="0" w:color="auto"/>
          <w:vertAlign w:val="superscript"/>
          <w:lang w:eastAsia="x-none"/>
        </w:rPr>
        <w:t>Wykonawcy</w:t>
      </w:r>
    </w:p>
    <w:p w14:paraId="720602EA" w14:textId="0447A9E9" w:rsidR="00614D39" w:rsidRDefault="00614D39">
      <w:pPr>
        <w:spacing w:after="0" w:line="240" w:lineRule="auto"/>
        <w:rPr>
          <w:rFonts w:eastAsia="Times New Roman" w:cs="Calibri"/>
          <w:i/>
          <w:iCs/>
          <w:color w:val="auto"/>
          <w:w w:val="89"/>
          <w:sz w:val="24"/>
          <w:szCs w:val="24"/>
          <w:bdr w:val="none" w:sz="0" w:space="0" w:color="auto"/>
        </w:rPr>
      </w:pPr>
      <w:r>
        <w:rPr>
          <w:rFonts w:eastAsia="Times New Roman" w:cs="Calibri"/>
          <w:i/>
          <w:iCs/>
          <w:color w:val="auto"/>
          <w:w w:val="89"/>
          <w:sz w:val="24"/>
          <w:szCs w:val="24"/>
          <w:bdr w:val="none" w:sz="0" w:space="0" w:color="auto"/>
        </w:rPr>
        <w:br w:type="page"/>
      </w:r>
    </w:p>
    <w:p w14:paraId="6BAAC54A" w14:textId="77777777" w:rsidR="004F11DE" w:rsidRPr="00614D39" w:rsidRDefault="00FE65A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0" w:after="0" w:line="380" w:lineRule="atLeast"/>
        <w:jc w:val="both"/>
        <w:rPr>
          <w:rFonts w:eastAsia="Times New Roman" w:cs="Calibri"/>
          <w:b/>
          <w:i/>
          <w:iCs/>
          <w:color w:val="auto"/>
          <w:w w:val="89"/>
          <w:sz w:val="24"/>
          <w:szCs w:val="24"/>
          <w:bdr w:val="none" w:sz="0" w:space="0" w:color="auto"/>
        </w:rPr>
      </w:pPr>
      <w:r w:rsidRPr="00614D39">
        <w:rPr>
          <w:rFonts w:eastAsia="Times New Roman" w:cs="Calibri"/>
          <w:b/>
          <w:i/>
          <w:iCs/>
          <w:color w:val="auto"/>
          <w:w w:val="89"/>
          <w:sz w:val="24"/>
          <w:szCs w:val="24"/>
          <w:bdr w:val="none" w:sz="0" w:space="0" w:color="auto"/>
        </w:rPr>
        <w:lastRenderedPageBreak/>
        <w:t>Część II:</w:t>
      </w:r>
    </w:p>
    <w:p w14:paraId="115F9282" w14:textId="77777777" w:rsidR="5A0DD257" w:rsidRDefault="5A0DD257" w:rsidP="5A0DD25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0" w:after="0" w:line="380" w:lineRule="atLeast"/>
        <w:jc w:val="both"/>
        <w:rPr>
          <w:rFonts w:ascii="Arial" w:eastAsia="Times New Roman" w:hAnsi="Arial" w:cs="Arial"/>
          <w:color w:val="auto"/>
          <w:w w:val="89"/>
          <w:bdr w:val="none" w:sz="0" w:space="0" w:color="auto"/>
        </w:rPr>
      </w:pPr>
    </w:p>
    <w:tbl>
      <w:tblPr>
        <w:tblStyle w:val="TableGrid0"/>
        <w:tblW w:w="5000" w:type="pct"/>
        <w:jc w:val="center"/>
        <w:tblLook w:val="04A0" w:firstRow="1" w:lastRow="0" w:firstColumn="1" w:lastColumn="0" w:noHBand="0" w:noVBand="1"/>
      </w:tblPr>
      <w:tblGrid>
        <w:gridCol w:w="546"/>
        <w:gridCol w:w="2012"/>
        <w:gridCol w:w="1133"/>
        <w:gridCol w:w="1398"/>
        <w:gridCol w:w="1398"/>
        <w:gridCol w:w="979"/>
        <w:gridCol w:w="1879"/>
      </w:tblGrid>
      <w:tr w:rsidR="00C9396C" w14:paraId="61349FEF" w14:textId="77777777" w:rsidTr="00DA319D">
        <w:trPr>
          <w:trHeight w:val="794"/>
          <w:tblHeader/>
          <w:jc w:val="center"/>
        </w:trPr>
        <w:tc>
          <w:tcPr>
            <w:tcW w:w="341" w:type="pct"/>
            <w:tcBorders>
              <w:top w:val="single" w:sz="4" w:space="0" w:color="auto"/>
              <w:left w:val="single" w:sz="4" w:space="0" w:color="auto"/>
              <w:bottom w:val="single" w:sz="4" w:space="0" w:color="auto"/>
              <w:right w:val="single" w:sz="4" w:space="0" w:color="auto"/>
            </w:tcBorders>
            <w:shd w:val="clear" w:color="auto" w:fill="DBE5F1"/>
            <w:vAlign w:val="center"/>
          </w:tcPr>
          <w:p w14:paraId="1A844AFD" w14:textId="77777777" w:rsidR="004F11DE" w:rsidRPr="003C3F1E" w:rsidRDefault="00FE65A7" w:rsidP="00D15F13">
            <w:pPr>
              <w:autoSpaceDE w:val="0"/>
              <w:autoSpaceDN w:val="0"/>
              <w:spacing w:after="0" w:line="240" w:lineRule="auto"/>
              <w:jc w:val="center"/>
              <w:rPr>
                <w:rFonts w:ascii="Arial" w:hAnsi="Arial" w:cs="Arial"/>
                <w:b/>
                <w:bCs/>
                <w:color w:val="auto"/>
              </w:rPr>
            </w:pPr>
            <w:r w:rsidRPr="003C3F1E">
              <w:rPr>
                <w:rFonts w:ascii="Arial" w:hAnsi="Arial" w:cs="Arial"/>
                <w:b/>
                <w:bCs/>
                <w:color w:val="auto"/>
              </w:rPr>
              <w:t>Lp.</w:t>
            </w:r>
          </w:p>
        </w:tc>
        <w:tc>
          <w:tcPr>
            <w:tcW w:w="1908" w:type="pct"/>
            <w:tcBorders>
              <w:top w:val="single" w:sz="4" w:space="0" w:color="auto"/>
              <w:left w:val="single" w:sz="4" w:space="0" w:color="auto"/>
              <w:bottom w:val="single" w:sz="4" w:space="0" w:color="auto"/>
              <w:right w:val="single" w:sz="4" w:space="0" w:color="auto"/>
            </w:tcBorders>
            <w:shd w:val="clear" w:color="auto" w:fill="DBE5F1"/>
            <w:vAlign w:val="center"/>
          </w:tcPr>
          <w:p w14:paraId="603D8381" w14:textId="77777777" w:rsidR="004F11DE" w:rsidRPr="00102A68" w:rsidRDefault="00FE65A7" w:rsidP="00D15F13">
            <w:pPr>
              <w:autoSpaceDE w:val="0"/>
              <w:autoSpaceDN w:val="0"/>
              <w:spacing w:after="0" w:line="240" w:lineRule="auto"/>
              <w:jc w:val="center"/>
              <w:rPr>
                <w:rFonts w:cs="Calibri"/>
                <w:bCs/>
                <w:color w:val="auto"/>
              </w:rPr>
            </w:pPr>
            <w:r w:rsidRPr="00102A68">
              <w:rPr>
                <w:rFonts w:cs="Calibri"/>
                <w:b/>
                <w:bCs/>
                <w:color w:val="auto"/>
              </w:rPr>
              <w:t>Przedmiot zamówienia</w:t>
            </w:r>
            <w:r w:rsidRPr="00102A68">
              <w:rPr>
                <w:rFonts w:cs="Calibri"/>
                <w:bCs/>
                <w:color w:val="auto"/>
              </w:rPr>
              <w:t xml:space="preserve"> </w:t>
            </w:r>
          </w:p>
          <w:p w14:paraId="32EAE386" w14:textId="77777777" w:rsidR="004F11DE" w:rsidRPr="00102A68" w:rsidRDefault="00FE65A7" w:rsidP="00D15F13">
            <w:pPr>
              <w:autoSpaceDE w:val="0"/>
              <w:autoSpaceDN w:val="0"/>
              <w:spacing w:after="0" w:line="240" w:lineRule="auto"/>
              <w:jc w:val="center"/>
              <w:rPr>
                <w:rFonts w:cs="Calibri"/>
                <w:b/>
                <w:bCs/>
                <w:color w:val="auto"/>
              </w:rPr>
            </w:pPr>
            <w:r w:rsidRPr="00102A68">
              <w:rPr>
                <w:rFonts w:cs="Calibri"/>
                <w:bCs/>
                <w:color w:val="auto"/>
              </w:rPr>
              <w:t>stan nowy, rok produkcji 202</w:t>
            </w:r>
            <w:r w:rsidR="00202F5C">
              <w:rPr>
                <w:rFonts w:cs="Calibri"/>
                <w:bCs/>
                <w:color w:val="auto"/>
              </w:rPr>
              <w:t>5</w:t>
            </w:r>
            <w:r w:rsidRPr="00102A68">
              <w:rPr>
                <w:rFonts w:cs="Calibri"/>
                <w:bCs/>
                <w:color w:val="auto"/>
              </w:rPr>
              <w:t>-202</w:t>
            </w:r>
            <w:r w:rsidR="00202F5C">
              <w:rPr>
                <w:rFonts w:cs="Calibri"/>
                <w:bCs/>
                <w:color w:val="auto"/>
              </w:rPr>
              <w:t>6</w:t>
            </w:r>
          </w:p>
        </w:tc>
        <w:tc>
          <w:tcPr>
            <w:tcW w:w="450" w:type="pct"/>
            <w:tcBorders>
              <w:top w:val="single" w:sz="4" w:space="0" w:color="auto"/>
              <w:left w:val="single" w:sz="4" w:space="0" w:color="auto"/>
              <w:bottom w:val="single" w:sz="4" w:space="0" w:color="auto"/>
              <w:right w:val="single" w:sz="4" w:space="0" w:color="auto"/>
            </w:tcBorders>
            <w:shd w:val="clear" w:color="auto" w:fill="DBE5F1"/>
            <w:vAlign w:val="center"/>
          </w:tcPr>
          <w:p w14:paraId="78276896" w14:textId="77777777" w:rsidR="004F11DE" w:rsidRPr="00102A68" w:rsidRDefault="00FE65A7" w:rsidP="00D15F13">
            <w:pPr>
              <w:autoSpaceDE w:val="0"/>
              <w:autoSpaceDN w:val="0"/>
              <w:spacing w:after="0" w:line="240" w:lineRule="auto"/>
              <w:jc w:val="center"/>
              <w:rPr>
                <w:rFonts w:cs="Calibri"/>
                <w:b/>
                <w:bCs/>
                <w:color w:val="auto"/>
              </w:rPr>
            </w:pPr>
            <w:r w:rsidRPr="00102A68">
              <w:rPr>
                <w:rFonts w:cs="Calibri"/>
                <w:b/>
                <w:bCs/>
                <w:color w:val="auto"/>
              </w:rPr>
              <w:t>Jednostka – sztuka</w:t>
            </w:r>
          </w:p>
        </w:tc>
        <w:tc>
          <w:tcPr>
            <w:tcW w:w="500" w:type="pct"/>
            <w:tcBorders>
              <w:top w:val="single" w:sz="4" w:space="0" w:color="auto"/>
              <w:left w:val="single" w:sz="4" w:space="0" w:color="auto"/>
              <w:bottom w:val="single" w:sz="4" w:space="0" w:color="auto"/>
              <w:right w:val="single" w:sz="4" w:space="0" w:color="auto"/>
            </w:tcBorders>
            <w:shd w:val="clear" w:color="auto" w:fill="DBE5F1"/>
            <w:vAlign w:val="center"/>
          </w:tcPr>
          <w:p w14:paraId="1AE44BB0" w14:textId="77777777" w:rsidR="004F11DE" w:rsidRPr="00102A68" w:rsidRDefault="00FE65A7" w:rsidP="00626E3D">
            <w:pPr>
              <w:autoSpaceDE w:val="0"/>
              <w:autoSpaceDN w:val="0"/>
              <w:spacing w:after="0" w:line="240" w:lineRule="auto"/>
              <w:jc w:val="center"/>
              <w:rPr>
                <w:rFonts w:cs="Calibri"/>
                <w:b/>
                <w:bCs/>
                <w:color w:val="auto"/>
              </w:rPr>
            </w:pPr>
            <w:r w:rsidRPr="00102A68">
              <w:rPr>
                <w:rFonts w:cs="Calibri"/>
                <w:b/>
                <w:bCs/>
                <w:color w:val="auto"/>
              </w:rPr>
              <w:t>Cena jednostkowa netto</w:t>
            </w:r>
            <w:r w:rsidR="00626E3D" w:rsidRPr="00102A68">
              <w:rPr>
                <w:rFonts w:cs="Calibri"/>
                <w:b/>
                <w:bCs/>
                <w:color w:val="auto"/>
              </w:rPr>
              <w:br/>
            </w:r>
            <w:r w:rsidRPr="00102A68">
              <w:rPr>
                <w:rFonts w:cs="Calibri"/>
                <w:b/>
                <w:bCs/>
                <w:color w:val="auto"/>
              </w:rPr>
              <w:t>w PLN</w:t>
            </w:r>
          </w:p>
        </w:tc>
        <w:tc>
          <w:tcPr>
            <w:tcW w:w="600" w:type="pct"/>
            <w:tcBorders>
              <w:top w:val="single" w:sz="4" w:space="0" w:color="auto"/>
              <w:left w:val="single" w:sz="4" w:space="0" w:color="auto"/>
              <w:bottom w:val="single" w:sz="4" w:space="0" w:color="auto"/>
              <w:right w:val="single" w:sz="4" w:space="0" w:color="auto"/>
            </w:tcBorders>
            <w:shd w:val="clear" w:color="auto" w:fill="DBE5F1"/>
            <w:vAlign w:val="center"/>
          </w:tcPr>
          <w:p w14:paraId="433868E4" w14:textId="77777777" w:rsidR="004F11DE" w:rsidRPr="00102A68" w:rsidRDefault="00FE65A7" w:rsidP="00D15F13">
            <w:pPr>
              <w:autoSpaceDE w:val="0"/>
              <w:autoSpaceDN w:val="0"/>
              <w:spacing w:after="0" w:line="240" w:lineRule="auto"/>
              <w:jc w:val="center"/>
              <w:rPr>
                <w:rFonts w:cs="Calibri"/>
                <w:b/>
                <w:bCs/>
                <w:color w:val="auto"/>
              </w:rPr>
            </w:pPr>
            <w:r w:rsidRPr="00102A68">
              <w:rPr>
                <w:rFonts w:cs="Calibri"/>
                <w:b/>
                <w:bCs/>
                <w:color w:val="auto"/>
              </w:rPr>
              <w:t>Cena jednostkowa brutto w PLN</w:t>
            </w:r>
          </w:p>
        </w:tc>
        <w:tc>
          <w:tcPr>
            <w:tcW w:w="450" w:type="pct"/>
            <w:tcBorders>
              <w:top w:val="single" w:sz="4" w:space="0" w:color="auto"/>
              <w:left w:val="single" w:sz="4" w:space="0" w:color="auto"/>
              <w:bottom w:val="single" w:sz="4" w:space="0" w:color="auto"/>
              <w:right w:val="single" w:sz="4" w:space="0" w:color="auto"/>
            </w:tcBorders>
            <w:shd w:val="clear" w:color="auto" w:fill="DBE5F1"/>
            <w:vAlign w:val="center"/>
          </w:tcPr>
          <w:p w14:paraId="661CD761" w14:textId="77777777" w:rsidR="004F11DE" w:rsidRPr="00102A68" w:rsidRDefault="00FE65A7" w:rsidP="00D15F13">
            <w:pPr>
              <w:autoSpaceDE w:val="0"/>
              <w:autoSpaceDN w:val="0"/>
              <w:spacing w:after="0" w:line="240" w:lineRule="auto"/>
              <w:jc w:val="center"/>
              <w:rPr>
                <w:rFonts w:cs="Calibri"/>
                <w:b/>
                <w:bCs/>
                <w:color w:val="auto"/>
              </w:rPr>
            </w:pPr>
            <w:r w:rsidRPr="00102A68">
              <w:rPr>
                <w:rFonts w:cs="Calibri"/>
                <w:b/>
                <w:bCs/>
                <w:color w:val="auto"/>
              </w:rPr>
              <w:t>Stawka podatku VAT (%)</w:t>
            </w:r>
          </w:p>
        </w:tc>
        <w:tc>
          <w:tcPr>
            <w:tcW w:w="750" w:type="pct"/>
            <w:tcBorders>
              <w:top w:val="single" w:sz="4" w:space="0" w:color="auto"/>
              <w:left w:val="single" w:sz="4" w:space="0" w:color="auto"/>
              <w:bottom w:val="single" w:sz="4" w:space="0" w:color="auto"/>
              <w:right w:val="single" w:sz="4" w:space="0" w:color="auto"/>
            </w:tcBorders>
            <w:shd w:val="clear" w:color="auto" w:fill="DBE5F1"/>
            <w:vAlign w:val="center"/>
          </w:tcPr>
          <w:p w14:paraId="7B7F9B4C" w14:textId="77777777" w:rsidR="004F11DE" w:rsidRPr="00102A68" w:rsidRDefault="00FE65A7" w:rsidP="00D15F13">
            <w:pPr>
              <w:autoSpaceDE w:val="0"/>
              <w:autoSpaceDN w:val="0"/>
              <w:spacing w:after="0" w:line="240" w:lineRule="auto"/>
              <w:jc w:val="center"/>
              <w:rPr>
                <w:rFonts w:cs="Calibri"/>
                <w:b/>
                <w:bCs/>
                <w:color w:val="auto"/>
              </w:rPr>
            </w:pPr>
            <w:r w:rsidRPr="00102A68">
              <w:rPr>
                <w:rFonts w:cs="Calibri"/>
                <w:b/>
                <w:bCs/>
                <w:color w:val="auto"/>
              </w:rPr>
              <w:t xml:space="preserve">Wartość brutto </w:t>
            </w:r>
            <w:r w:rsidR="00626E3D" w:rsidRPr="00102A68">
              <w:rPr>
                <w:rFonts w:cs="Calibri"/>
                <w:b/>
                <w:bCs/>
                <w:color w:val="auto"/>
              </w:rPr>
              <w:br/>
            </w:r>
            <w:r w:rsidRPr="00102A68">
              <w:rPr>
                <w:rFonts w:cs="Calibri"/>
                <w:b/>
                <w:bCs/>
                <w:color w:val="auto"/>
              </w:rPr>
              <w:t>w PLN</w:t>
            </w:r>
          </w:p>
          <w:p w14:paraId="6975A480" w14:textId="77777777" w:rsidR="004F11DE" w:rsidRPr="00102A68" w:rsidRDefault="00FE65A7" w:rsidP="00D15F13">
            <w:pPr>
              <w:autoSpaceDE w:val="0"/>
              <w:autoSpaceDN w:val="0"/>
              <w:spacing w:after="0" w:line="240" w:lineRule="auto"/>
              <w:jc w:val="center"/>
              <w:rPr>
                <w:rFonts w:cs="Calibri"/>
                <w:b/>
                <w:bCs/>
                <w:color w:val="auto"/>
              </w:rPr>
            </w:pPr>
            <w:r w:rsidRPr="00102A68">
              <w:rPr>
                <w:rFonts w:cs="Calibri"/>
                <w:b/>
                <w:bCs/>
                <w:color w:val="auto"/>
              </w:rPr>
              <w:t>(kol. 3 x kol. 5)</w:t>
            </w:r>
          </w:p>
        </w:tc>
      </w:tr>
      <w:tr w:rsidR="00C9396C" w14:paraId="68B7754E" w14:textId="77777777" w:rsidTr="00DA319D">
        <w:trPr>
          <w:trHeight w:val="251"/>
          <w:tblHeader/>
          <w:jc w:val="center"/>
        </w:trPr>
        <w:tc>
          <w:tcPr>
            <w:tcW w:w="341" w:type="pct"/>
            <w:tcBorders>
              <w:top w:val="single" w:sz="4" w:space="0" w:color="auto"/>
              <w:left w:val="single" w:sz="4" w:space="0" w:color="auto"/>
              <w:bottom w:val="single" w:sz="4" w:space="0" w:color="auto"/>
              <w:right w:val="single" w:sz="4" w:space="0" w:color="auto"/>
            </w:tcBorders>
            <w:shd w:val="clear" w:color="auto" w:fill="DBE5F1"/>
            <w:vAlign w:val="center"/>
          </w:tcPr>
          <w:p w14:paraId="3AE88112" w14:textId="77777777" w:rsidR="004F11DE" w:rsidRPr="00102A68" w:rsidRDefault="00FE65A7" w:rsidP="00D15F13">
            <w:pPr>
              <w:autoSpaceDE w:val="0"/>
              <w:autoSpaceDN w:val="0"/>
              <w:spacing w:after="0" w:line="240" w:lineRule="auto"/>
              <w:jc w:val="center"/>
              <w:rPr>
                <w:rFonts w:cs="Calibri"/>
                <w:b/>
                <w:bCs/>
                <w:color w:val="auto"/>
              </w:rPr>
            </w:pPr>
            <w:r w:rsidRPr="00102A68">
              <w:rPr>
                <w:rFonts w:cs="Calibri"/>
                <w:b/>
                <w:bCs/>
                <w:color w:val="auto"/>
              </w:rPr>
              <w:t>1</w:t>
            </w:r>
          </w:p>
        </w:tc>
        <w:tc>
          <w:tcPr>
            <w:tcW w:w="1908" w:type="pct"/>
            <w:tcBorders>
              <w:top w:val="single" w:sz="4" w:space="0" w:color="auto"/>
              <w:left w:val="single" w:sz="4" w:space="0" w:color="auto"/>
              <w:bottom w:val="single" w:sz="4" w:space="0" w:color="auto"/>
              <w:right w:val="single" w:sz="4" w:space="0" w:color="auto"/>
            </w:tcBorders>
            <w:shd w:val="clear" w:color="auto" w:fill="DBE5F1"/>
            <w:vAlign w:val="center"/>
          </w:tcPr>
          <w:p w14:paraId="04AC62F0" w14:textId="77777777" w:rsidR="004F11DE" w:rsidRPr="00102A68" w:rsidRDefault="00FE65A7" w:rsidP="00D15F13">
            <w:pPr>
              <w:autoSpaceDE w:val="0"/>
              <w:autoSpaceDN w:val="0"/>
              <w:spacing w:after="0" w:line="240" w:lineRule="auto"/>
              <w:jc w:val="center"/>
              <w:rPr>
                <w:rFonts w:cs="Calibri"/>
                <w:b/>
                <w:bCs/>
                <w:color w:val="auto"/>
              </w:rPr>
            </w:pPr>
            <w:r w:rsidRPr="00102A68">
              <w:rPr>
                <w:rFonts w:cs="Calibri"/>
                <w:b/>
                <w:bCs/>
                <w:color w:val="auto"/>
              </w:rPr>
              <w:t>2</w:t>
            </w:r>
          </w:p>
        </w:tc>
        <w:tc>
          <w:tcPr>
            <w:tcW w:w="450" w:type="pct"/>
            <w:tcBorders>
              <w:top w:val="single" w:sz="4" w:space="0" w:color="auto"/>
              <w:left w:val="single" w:sz="4" w:space="0" w:color="auto"/>
              <w:bottom w:val="single" w:sz="4" w:space="0" w:color="auto"/>
              <w:right w:val="single" w:sz="4" w:space="0" w:color="auto"/>
            </w:tcBorders>
            <w:shd w:val="clear" w:color="auto" w:fill="DBE5F1"/>
            <w:vAlign w:val="center"/>
          </w:tcPr>
          <w:p w14:paraId="645C4B08" w14:textId="77777777" w:rsidR="004F11DE" w:rsidRPr="00102A68" w:rsidRDefault="00FE65A7" w:rsidP="00D15F13">
            <w:pPr>
              <w:autoSpaceDE w:val="0"/>
              <w:autoSpaceDN w:val="0"/>
              <w:spacing w:after="0" w:line="240" w:lineRule="auto"/>
              <w:jc w:val="center"/>
              <w:rPr>
                <w:rFonts w:cs="Calibri"/>
                <w:b/>
                <w:bCs/>
                <w:color w:val="auto"/>
              </w:rPr>
            </w:pPr>
            <w:r w:rsidRPr="00102A68">
              <w:rPr>
                <w:rFonts w:cs="Calibri"/>
                <w:b/>
                <w:bCs/>
                <w:color w:val="auto"/>
              </w:rPr>
              <w:t>3</w:t>
            </w:r>
          </w:p>
        </w:tc>
        <w:tc>
          <w:tcPr>
            <w:tcW w:w="500" w:type="pct"/>
            <w:tcBorders>
              <w:top w:val="single" w:sz="4" w:space="0" w:color="auto"/>
              <w:left w:val="single" w:sz="4" w:space="0" w:color="auto"/>
              <w:bottom w:val="single" w:sz="4" w:space="0" w:color="auto"/>
              <w:right w:val="single" w:sz="4" w:space="0" w:color="auto"/>
            </w:tcBorders>
            <w:shd w:val="clear" w:color="auto" w:fill="DBE5F1"/>
            <w:vAlign w:val="center"/>
          </w:tcPr>
          <w:p w14:paraId="43B75470" w14:textId="77777777" w:rsidR="004F11DE" w:rsidRPr="00102A68" w:rsidRDefault="00FE65A7" w:rsidP="00D15F13">
            <w:pPr>
              <w:autoSpaceDE w:val="0"/>
              <w:autoSpaceDN w:val="0"/>
              <w:spacing w:after="0" w:line="240" w:lineRule="auto"/>
              <w:jc w:val="center"/>
              <w:rPr>
                <w:rFonts w:cs="Calibri"/>
                <w:b/>
                <w:bCs/>
                <w:color w:val="auto"/>
              </w:rPr>
            </w:pPr>
            <w:r w:rsidRPr="00102A68">
              <w:rPr>
                <w:rFonts w:cs="Calibri"/>
                <w:b/>
                <w:bCs/>
                <w:color w:val="auto"/>
              </w:rPr>
              <w:t>4</w:t>
            </w:r>
          </w:p>
        </w:tc>
        <w:tc>
          <w:tcPr>
            <w:tcW w:w="600" w:type="pct"/>
            <w:tcBorders>
              <w:top w:val="single" w:sz="4" w:space="0" w:color="auto"/>
              <w:left w:val="single" w:sz="4" w:space="0" w:color="auto"/>
              <w:bottom w:val="single" w:sz="4" w:space="0" w:color="auto"/>
              <w:right w:val="single" w:sz="4" w:space="0" w:color="auto"/>
            </w:tcBorders>
            <w:shd w:val="clear" w:color="auto" w:fill="DBE5F1"/>
            <w:vAlign w:val="center"/>
          </w:tcPr>
          <w:p w14:paraId="6B2F210E" w14:textId="77777777" w:rsidR="004F11DE" w:rsidRPr="00102A68" w:rsidRDefault="00FE65A7" w:rsidP="00D15F13">
            <w:pPr>
              <w:autoSpaceDE w:val="0"/>
              <w:autoSpaceDN w:val="0"/>
              <w:spacing w:after="0" w:line="240" w:lineRule="auto"/>
              <w:jc w:val="center"/>
              <w:rPr>
                <w:rFonts w:cs="Calibri"/>
                <w:b/>
                <w:bCs/>
                <w:color w:val="auto"/>
              </w:rPr>
            </w:pPr>
            <w:r w:rsidRPr="00102A68">
              <w:rPr>
                <w:rFonts w:cs="Calibri"/>
                <w:b/>
                <w:bCs/>
                <w:color w:val="auto"/>
              </w:rPr>
              <w:t>5</w:t>
            </w:r>
          </w:p>
        </w:tc>
        <w:tc>
          <w:tcPr>
            <w:tcW w:w="450" w:type="pct"/>
            <w:tcBorders>
              <w:top w:val="single" w:sz="4" w:space="0" w:color="auto"/>
              <w:left w:val="single" w:sz="4" w:space="0" w:color="auto"/>
              <w:bottom w:val="single" w:sz="4" w:space="0" w:color="auto"/>
              <w:right w:val="single" w:sz="4" w:space="0" w:color="auto"/>
            </w:tcBorders>
            <w:shd w:val="clear" w:color="auto" w:fill="DBE5F1"/>
            <w:vAlign w:val="center"/>
          </w:tcPr>
          <w:p w14:paraId="0A140429" w14:textId="77777777" w:rsidR="004F11DE" w:rsidRPr="00102A68" w:rsidRDefault="00FE65A7" w:rsidP="00D15F13">
            <w:pPr>
              <w:autoSpaceDE w:val="0"/>
              <w:autoSpaceDN w:val="0"/>
              <w:spacing w:after="0" w:line="240" w:lineRule="auto"/>
              <w:jc w:val="center"/>
              <w:rPr>
                <w:rFonts w:cs="Calibri"/>
                <w:b/>
                <w:bCs/>
                <w:color w:val="auto"/>
              </w:rPr>
            </w:pPr>
            <w:r w:rsidRPr="00102A68">
              <w:rPr>
                <w:rFonts w:cs="Calibri"/>
                <w:b/>
                <w:bCs/>
                <w:color w:val="auto"/>
              </w:rPr>
              <w:t>6</w:t>
            </w:r>
          </w:p>
        </w:tc>
        <w:tc>
          <w:tcPr>
            <w:tcW w:w="750" w:type="pct"/>
            <w:tcBorders>
              <w:top w:val="single" w:sz="4" w:space="0" w:color="auto"/>
              <w:left w:val="single" w:sz="4" w:space="0" w:color="auto"/>
              <w:bottom w:val="single" w:sz="4" w:space="0" w:color="auto"/>
              <w:right w:val="single" w:sz="4" w:space="0" w:color="auto"/>
            </w:tcBorders>
            <w:shd w:val="clear" w:color="auto" w:fill="DBE5F1"/>
            <w:vAlign w:val="center"/>
          </w:tcPr>
          <w:p w14:paraId="3CF045ED" w14:textId="77777777" w:rsidR="004F11DE" w:rsidRPr="00102A68" w:rsidRDefault="00FE65A7" w:rsidP="00D15F13">
            <w:pPr>
              <w:autoSpaceDE w:val="0"/>
              <w:autoSpaceDN w:val="0"/>
              <w:spacing w:after="0" w:line="240" w:lineRule="auto"/>
              <w:jc w:val="center"/>
              <w:rPr>
                <w:rFonts w:cs="Calibri"/>
                <w:b/>
                <w:bCs/>
                <w:color w:val="auto"/>
              </w:rPr>
            </w:pPr>
            <w:r w:rsidRPr="00102A68">
              <w:rPr>
                <w:rFonts w:cs="Calibri"/>
                <w:b/>
                <w:bCs/>
                <w:color w:val="auto"/>
              </w:rPr>
              <w:t>7</w:t>
            </w:r>
          </w:p>
        </w:tc>
      </w:tr>
      <w:tr w:rsidR="00C9396C" w14:paraId="0D330005" w14:textId="77777777" w:rsidTr="00DA319D">
        <w:trPr>
          <w:trHeight w:val="373"/>
          <w:jc w:val="center"/>
        </w:trPr>
        <w:tc>
          <w:tcPr>
            <w:tcW w:w="5000" w:type="pct"/>
            <w:gridSpan w:val="7"/>
            <w:tcBorders>
              <w:top w:val="single" w:sz="4" w:space="0" w:color="auto"/>
              <w:bottom w:val="single" w:sz="4" w:space="0" w:color="auto"/>
            </w:tcBorders>
            <w:shd w:val="clear" w:color="auto" w:fill="EAF1DD"/>
            <w:vAlign w:val="center"/>
          </w:tcPr>
          <w:p w14:paraId="611C13DD" w14:textId="77777777" w:rsidR="006946C3" w:rsidRPr="00102A68" w:rsidRDefault="00FE65A7" w:rsidP="00943230">
            <w:pPr>
              <w:autoSpaceDE w:val="0"/>
              <w:autoSpaceDN w:val="0"/>
              <w:spacing w:after="0" w:line="240" w:lineRule="auto"/>
              <w:jc w:val="center"/>
              <w:rPr>
                <w:rFonts w:cs="Calibri"/>
                <w:b/>
                <w:bCs/>
                <w:color w:val="auto"/>
                <w:sz w:val="24"/>
                <w:szCs w:val="24"/>
              </w:rPr>
            </w:pPr>
            <w:r w:rsidRPr="00102A68">
              <w:rPr>
                <w:rFonts w:cs="Calibri"/>
                <w:b/>
                <w:color w:val="auto"/>
                <w:sz w:val="24"/>
                <w:szCs w:val="24"/>
              </w:rPr>
              <w:t>Część 2</w:t>
            </w:r>
          </w:p>
        </w:tc>
      </w:tr>
      <w:tr w:rsidR="00C9396C" w14:paraId="675B002A" w14:textId="77777777" w:rsidTr="00DA319D">
        <w:trPr>
          <w:trHeight w:val="567"/>
          <w:jc w:val="center"/>
        </w:trPr>
        <w:tc>
          <w:tcPr>
            <w:tcW w:w="341" w:type="pct"/>
            <w:tcBorders>
              <w:top w:val="single" w:sz="4" w:space="0" w:color="auto"/>
              <w:bottom w:val="single" w:sz="4" w:space="0" w:color="auto"/>
            </w:tcBorders>
            <w:shd w:val="clear" w:color="auto" w:fill="FFFFFF"/>
            <w:vAlign w:val="center"/>
          </w:tcPr>
          <w:p w14:paraId="78948785" w14:textId="77777777" w:rsidR="00943230" w:rsidRPr="003C3F1E" w:rsidRDefault="00FE65A7" w:rsidP="000C3C68">
            <w:pPr>
              <w:autoSpaceDE w:val="0"/>
              <w:autoSpaceDN w:val="0"/>
              <w:spacing w:after="0" w:line="240" w:lineRule="auto"/>
              <w:jc w:val="center"/>
              <w:rPr>
                <w:rFonts w:ascii="Arial" w:hAnsi="Arial" w:cs="Arial"/>
                <w:bCs/>
                <w:color w:val="auto"/>
              </w:rPr>
            </w:pPr>
            <w:r w:rsidRPr="003C3F1E">
              <w:rPr>
                <w:rFonts w:ascii="Arial" w:hAnsi="Arial" w:cs="Arial"/>
                <w:bCs/>
                <w:color w:val="auto"/>
              </w:rPr>
              <w:t>1.</w:t>
            </w:r>
          </w:p>
        </w:tc>
        <w:tc>
          <w:tcPr>
            <w:tcW w:w="1908" w:type="pct"/>
            <w:tcBorders>
              <w:top w:val="single" w:sz="4" w:space="0" w:color="auto"/>
              <w:bottom w:val="single" w:sz="4" w:space="0" w:color="auto"/>
            </w:tcBorders>
            <w:shd w:val="clear" w:color="auto" w:fill="FFFFFF"/>
            <w:vAlign w:val="center"/>
          </w:tcPr>
          <w:p w14:paraId="751FF2FF" w14:textId="77777777" w:rsidR="00943230" w:rsidRPr="0079013C" w:rsidRDefault="00FE65A7" w:rsidP="5A0DD257">
            <w:pPr>
              <w:autoSpaceDE w:val="0"/>
              <w:autoSpaceDN w:val="0"/>
              <w:spacing w:after="0" w:line="240" w:lineRule="auto"/>
              <w:rPr>
                <w:rFonts w:cs="Calibri"/>
                <w:color w:val="auto"/>
                <w:sz w:val="24"/>
                <w:szCs w:val="24"/>
              </w:rPr>
            </w:pPr>
            <w:r w:rsidRPr="0079013C">
              <w:rPr>
                <w:rFonts w:cs="Calibri"/>
                <w:color w:val="auto"/>
                <w:sz w:val="24"/>
                <w:szCs w:val="24"/>
              </w:rPr>
              <w:t>Dron rozpoznawczy</w:t>
            </w:r>
          </w:p>
        </w:tc>
        <w:tc>
          <w:tcPr>
            <w:tcW w:w="450" w:type="pct"/>
            <w:tcBorders>
              <w:top w:val="single" w:sz="4" w:space="0" w:color="auto"/>
              <w:bottom w:val="single" w:sz="4" w:space="0" w:color="auto"/>
            </w:tcBorders>
            <w:shd w:val="clear" w:color="auto" w:fill="FFFFFF"/>
            <w:vAlign w:val="center"/>
          </w:tcPr>
          <w:p w14:paraId="65BA203D" w14:textId="77777777" w:rsidR="00943230" w:rsidRPr="0079013C" w:rsidRDefault="00FE65A7" w:rsidP="00943230">
            <w:pPr>
              <w:autoSpaceDE w:val="0"/>
              <w:autoSpaceDN w:val="0"/>
              <w:spacing w:after="0" w:line="240" w:lineRule="auto"/>
              <w:jc w:val="center"/>
              <w:rPr>
                <w:rFonts w:cs="Calibri"/>
                <w:bCs/>
                <w:color w:val="auto"/>
              </w:rPr>
            </w:pPr>
            <w:r w:rsidRPr="0079013C">
              <w:rPr>
                <w:rFonts w:cs="Calibri"/>
                <w:bCs/>
                <w:color w:val="auto"/>
              </w:rPr>
              <w:t>1</w:t>
            </w:r>
          </w:p>
        </w:tc>
        <w:tc>
          <w:tcPr>
            <w:tcW w:w="500" w:type="pct"/>
            <w:tcBorders>
              <w:top w:val="single" w:sz="4" w:space="0" w:color="auto"/>
              <w:bottom w:val="single" w:sz="4" w:space="0" w:color="auto"/>
            </w:tcBorders>
            <w:shd w:val="clear" w:color="auto" w:fill="FFFFFF"/>
            <w:vAlign w:val="center"/>
          </w:tcPr>
          <w:p w14:paraId="3073AAE3" w14:textId="77777777" w:rsidR="00943230" w:rsidRPr="003C3F1E" w:rsidRDefault="00943230" w:rsidP="00943230">
            <w:pPr>
              <w:autoSpaceDE w:val="0"/>
              <w:autoSpaceDN w:val="0"/>
              <w:spacing w:after="0" w:line="240" w:lineRule="auto"/>
              <w:jc w:val="center"/>
              <w:rPr>
                <w:rFonts w:ascii="Arial" w:hAnsi="Arial" w:cs="Arial"/>
                <w:bCs/>
                <w:color w:val="auto"/>
              </w:rPr>
            </w:pPr>
          </w:p>
        </w:tc>
        <w:tc>
          <w:tcPr>
            <w:tcW w:w="600" w:type="pct"/>
            <w:tcBorders>
              <w:top w:val="single" w:sz="4" w:space="0" w:color="auto"/>
              <w:bottom w:val="single" w:sz="4" w:space="0" w:color="auto"/>
            </w:tcBorders>
            <w:shd w:val="clear" w:color="auto" w:fill="FFFFFF"/>
            <w:vAlign w:val="center"/>
          </w:tcPr>
          <w:p w14:paraId="606FA16D" w14:textId="77777777" w:rsidR="00943230" w:rsidRPr="003C3F1E" w:rsidRDefault="00943230" w:rsidP="00943230">
            <w:pPr>
              <w:autoSpaceDE w:val="0"/>
              <w:autoSpaceDN w:val="0"/>
              <w:spacing w:after="0" w:line="240" w:lineRule="auto"/>
              <w:jc w:val="center"/>
              <w:rPr>
                <w:rFonts w:ascii="Arial" w:hAnsi="Arial" w:cs="Arial"/>
                <w:bCs/>
                <w:color w:val="auto"/>
              </w:rPr>
            </w:pPr>
          </w:p>
        </w:tc>
        <w:tc>
          <w:tcPr>
            <w:tcW w:w="450" w:type="pct"/>
            <w:tcBorders>
              <w:top w:val="single" w:sz="4" w:space="0" w:color="auto"/>
              <w:bottom w:val="single" w:sz="4" w:space="0" w:color="auto"/>
            </w:tcBorders>
            <w:shd w:val="clear" w:color="auto" w:fill="FFFFFF"/>
            <w:vAlign w:val="center"/>
          </w:tcPr>
          <w:p w14:paraId="3590C012" w14:textId="77777777" w:rsidR="00943230" w:rsidRPr="003C3F1E" w:rsidRDefault="00943230" w:rsidP="00943230">
            <w:pPr>
              <w:autoSpaceDE w:val="0"/>
              <w:autoSpaceDN w:val="0"/>
              <w:spacing w:after="0" w:line="240" w:lineRule="auto"/>
              <w:jc w:val="center"/>
              <w:rPr>
                <w:rFonts w:ascii="Arial" w:hAnsi="Arial" w:cs="Arial"/>
                <w:bCs/>
                <w:color w:val="auto"/>
              </w:rPr>
            </w:pPr>
          </w:p>
        </w:tc>
        <w:tc>
          <w:tcPr>
            <w:tcW w:w="750" w:type="pct"/>
            <w:tcBorders>
              <w:top w:val="single" w:sz="4" w:space="0" w:color="auto"/>
              <w:bottom w:val="single" w:sz="4" w:space="0" w:color="auto"/>
            </w:tcBorders>
            <w:shd w:val="clear" w:color="auto" w:fill="FFFFFF"/>
            <w:vAlign w:val="center"/>
          </w:tcPr>
          <w:p w14:paraId="0D25347B" w14:textId="77777777" w:rsidR="00943230" w:rsidRPr="003C3F1E" w:rsidRDefault="00943230" w:rsidP="00943230">
            <w:pPr>
              <w:autoSpaceDE w:val="0"/>
              <w:autoSpaceDN w:val="0"/>
              <w:spacing w:after="0" w:line="240" w:lineRule="auto"/>
              <w:jc w:val="center"/>
              <w:rPr>
                <w:rFonts w:ascii="Arial" w:hAnsi="Arial" w:cs="Arial"/>
                <w:bCs/>
                <w:color w:val="auto"/>
              </w:rPr>
            </w:pPr>
          </w:p>
        </w:tc>
      </w:tr>
      <w:tr w:rsidR="00C9396C" w14:paraId="3D01BC96" w14:textId="77777777" w:rsidTr="00DA319D">
        <w:trPr>
          <w:trHeight w:val="567"/>
          <w:jc w:val="center"/>
        </w:trPr>
        <w:tc>
          <w:tcPr>
            <w:tcW w:w="341" w:type="pct"/>
            <w:tcBorders>
              <w:top w:val="single" w:sz="4" w:space="0" w:color="auto"/>
              <w:bottom w:val="single" w:sz="4" w:space="0" w:color="auto"/>
            </w:tcBorders>
            <w:shd w:val="clear" w:color="auto" w:fill="FFFFFF"/>
            <w:vAlign w:val="center"/>
          </w:tcPr>
          <w:p w14:paraId="29222EEA" w14:textId="77777777" w:rsidR="00943230" w:rsidRPr="003C3F1E" w:rsidRDefault="00FE65A7" w:rsidP="000C3C68">
            <w:pPr>
              <w:autoSpaceDE w:val="0"/>
              <w:autoSpaceDN w:val="0"/>
              <w:spacing w:after="0" w:line="240" w:lineRule="auto"/>
              <w:jc w:val="center"/>
              <w:rPr>
                <w:rFonts w:ascii="Arial" w:hAnsi="Arial" w:cs="Arial"/>
                <w:bCs/>
                <w:color w:val="auto"/>
              </w:rPr>
            </w:pPr>
            <w:r w:rsidRPr="003C3F1E">
              <w:rPr>
                <w:rFonts w:ascii="Arial" w:hAnsi="Arial" w:cs="Arial"/>
                <w:bCs/>
                <w:color w:val="auto"/>
              </w:rPr>
              <w:t>2.</w:t>
            </w:r>
          </w:p>
        </w:tc>
        <w:tc>
          <w:tcPr>
            <w:tcW w:w="1908" w:type="pct"/>
            <w:tcBorders>
              <w:top w:val="single" w:sz="4" w:space="0" w:color="auto"/>
              <w:bottom w:val="single" w:sz="4" w:space="0" w:color="auto"/>
            </w:tcBorders>
            <w:shd w:val="clear" w:color="auto" w:fill="FFFFFF"/>
            <w:vAlign w:val="center"/>
          </w:tcPr>
          <w:p w14:paraId="1F6E90D1" w14:textId="77777777" w:rsidR="00943230" w:rsidRPr="0079013C" w:rsidRDefault="00FE65A7" w:rsidP="5A0DD257">
            <w:pPr>
              <w:autoSpaceDE w:val="0"/>
              <w:autoSpaceDN w:val="0"/>
              <w:spacing w:after="0" w:line="240" w:lineRule="auto"/>
              <w:rPr>
                <w:rFonts w:cs="Calibri"/>
                <w:color w:val="auto"/>
                <w:sz w:val="24"/>
                <w:szCs w:val="24"/>
              </w:rPr>
            </w:pPr>
            <w:r w:rsidRPr="0079013C">
              <w:rPr>
                <w:rFonts w:cs="Calibri"/>
                <w:color w:val="auto"/>
                <w:sz w:val="24"/>
                <w:szCs w:val="24"/>
              </w:rPr>
              <w:t xml:space="preserve">Dron wykonawczy </w:t>
            </w:r>
          </w:p>
        </w:tc>
        <w:tc>
          <w:tcPr>
            <w:tcW w:w="450" w:type="pct"/>
            <w:tcBorders>
              <w:top w:val="single" w:sz="4" w:space="0" w:color="auto"/>
              <w:bottom w:val="single" w:sz="4" w:space="0" w:color="auto"/>
            </w:tcBorders>
            <w:shd w:val="clear" w:color="auto" w:fill="FFFFFF"/>
            <w:vAlign w:val="center"/>
          </w:tcPr>
          <w:p w14:paraId="6FB6522D" w14:textId="77777777" w:rsidR="00943230" w:rsidRPr="0079013C" w:rsidRDefault="00FE65A7" w:rsidP="00943230">
            <w:pPr>
              <w:autoSpaceDE w:val="0"/>
              <w:autoSpaceDN w:val="0"/>
              <w:spacing w:after="0" w:line="240" w:lineRule="auto"/>
              <w:jc w:val="center"/>
              <w:rPr>
                <w:rFonts w:cs="Calibri"/>
                <w:bCs/>
                <w:color w:val="auto"/>
              </w:rPr>
            </w:pPr>
            <w:r w:rsidRPr="0079013C">
              <w:rPr>
                <w:rFonts w:cs="Calibri"/>
                <w:bCs/>
                <w:color w:val="auto"/>
              </w:rPr>
              <w:t>1</w:t>
            </w:r>
          </w:p>
        </w:tc>
        <w:tc>
          <w:tcPr>
            <w:tcW w:w="500" w:type="pct"/>
            <w:tcBorders>
              <w:top w:val="single" w:sz="4" w:space="0" w:color="auto"/>
              <w:bottom w:val="single" w:sz="4" w:space="0" w:color="auto"/>
            </w:tcBorders>
            <w:shd w:val="clear" w:color="auto" w:fill="FFFFFF"/>
            <w:vAlign w:val="center"/>
          </w:tcPr>
          <w:p w14:paraId="407B87A7" w14:textId="77777777" w:rsidR="00943230" w:rsidRPr="003C3F1E" w:rsidRDefault="00943230" w:rsidP="00943230">
            <w:pPr>
              <w:autoSpaceDE w:val="0"/>
              <w:autoSpaceDN w:val="0"/>
              <w:spacing w:after="0" w:line="240" w:lineRule="auto"/>
              <w:jc w:val="center"/>
              <w:rPr>
                <w:rFonts w:ascii="Arial" w:hAnsi="Arial" w:cs="Arial"/>
                <w:bCs/>
                <w:color w:val="auto"/>
              </w:rPr>
            </w:pPr>
          </w:p>
        </w:tc>
        <w:tc>
          <w:tcPr>
            <w:tcW w:w="600" w:type="pct"/>
            <w:tcBorders>
              <w:top w:val="single" w:sz="4" w:space="0" w:color="auto"/>
              <w:bottom w:val="single" w:sz="4" w:space="0" w:color="auto"/>
            </w:tcBorders>
            <w:shd w:val="clear" w:color="auto" w:fill="FFFFFF"/>
            <w:vAlign w:val="center"/>
          </w:tcPr>
          <w:p w14:paraId="5E0FDC85" w14:textId="77777777" w:rsidR="00943230" w:rsidRPr="003C3F1E" w:rsidRDefault="00943230" w:rsidP="00943230">
            <w:pPr>
              <w:autoSpaceDE w:val="0"/>
              <w:autoSpaceDN w:val="0"/>
              <w:spacing w:after="0" w:line="240" w:lineRule="auto"/>
              <w:jc w:val="center"/>
              <w:rPr>
                <w:rFonts w:ascii="Arial" w:hAnsi="Arial" w:cs="Arial"/>
                <w:bCs/>
                <w:color w:val="auto"/>
              </w:rPr>
            </w:pPr>
          </w:p>
        </w:tc>
        <w:tc>
          <w:tcPr>
            <w:tcW w:w="450" w:type="pct"/>
            <w:tcBorders>
              <w:top w:val="single" w:sz="4" w:space="0" w:color="auto"/>
              <w:bottom w:val="single" w:sz="4" w:space="0" w:color="auto"/>
            </w:tcBorders>
            <w:shd w:val="clear" w:color="auto" w:fill="FFFFFF"/>
            <w:vAlign w:val="center"/>
          </w:tcPr>
          <w:p w14:paraId="218BC5C4" w14:textId="77777777" w:rsidR="00943230" w:rsidRPr="003C3F1E" w:rsidRDefault="00943230" w:rsidP="00943230">
            <w:pPr>
              <w:autoSpaceDE w:val="0"/>
              <w:autoSpaceDN w:val="0"/>
              <w:spacing w:after="0" w:line="240" w:lineRule="auto"/>
              <w:jc w:val="center"/>
              <w:rPr>
                <w:rFonts w:ascii="Arial" w:hAnsi="Arial" w:cs="Arial"/>
                <w:bCs/>
                <w:color w:val="auto"/>
              </w:rPr>
            </w:pPr>
          </w:p>
        </w:tc>
        <w:tc>
          <w:tcPr>
            <w:tcW w:w="750" w:type="pct"/>
            <w:tcBorders>
              <w:top w:val="single" w:sz="4" w:space="0" w:color="auto"/>
              <w:bottom w:val="single" w:sz="4" w:space="0" w:color="auto"/>
            </w:tcBorders>
            <w:shd w:val="clear" w:color="auto" w:fill="FFFFFF"/>
            <w:vAlign w:val="center"/>
          </w:tcPr>
          <w:p w14:paraId="0A2EB5D1" w14:textId="77777777" w:rsidR="00943230" w:rsidRPr="003C3F1E" w:rsidRDefault="00943230" w:rsidP="00943230">
            <w:pPr>
              <w:autoSpaceDE w:val="0"/>
              <w:autoSpaceDN w:val="0"/>
              <w:spacing w:after="0" w:line="240" w:lineRule="auto"/>
              <w:jc w:val="center"/>
              <w:rPr>
                <w:rFonts w:ascii="Arial" w:hAnsi="Arial" w:cs="Arial"/>
                <w:bCs/>
                <w:color w:val="auto"/>
              </w:rPr>
            </w:pPr>
          </w:p>
        </w:tc>
      </w:tr>
      <w:tr w:rsidR="00C9396C" w14:paraId="3E17C412" w14:textId="77777777" w:rsidTr="00DA319D">
        <w:trPr>
          <w:trHeight w:val="373"/>
          <w:jc w:val="center"/>
        </w:trPr>
        <w:tc>
          <w:tcPr>
            <w:tcW w:w="4250" w:type="pct"/>
            <w:gridSpan w:val="6"/>
            <w:tcBorders>
              <w:top w:val="single" w:sz="4" w:space="0" w:color="auto"/>
              <w:bottom w:val="single" w:sz="4" w:space="0" w:color="auto"/>
            </w:tcBorders>
            <w:shd w:val="clear" w:color="auto" w:fill="EAF1DD"/>
            <w:vAlign w:val="center"/>
          </w:tcPr>
          <w:p w14:paraId="06ACA009" w14:textId="77777777" w:rsidR="00015201" w:rsidRPr="0079013C" w:rsidRDefault="00FE65A7" w:rsidP="005C0085">
            <w:pPr>
              <w:autoSpaceDE w:val="0"/>
              <w:autoSpaceDN w:val="0"/>
              <w:spacing w:after="0" w:line="240" w:lineRule="auto"/>
              <w:jc w:val="center"/>
              <w:rPr>
                <w:rFonts w:cs="Calibri"/>
                <w:b/>
                <w:color w:val="auto"/>
              </w:rPr>
            </w:pPr>
            <w:r w:rsidRPr="0079013C">
              <w:rPr>
                <w:rFonts w:cs="Calibri"/>
                <w:b/>
                <w:color w:val="auto"/>
              </w:rPr>
              <w:t>RAZEM CENA BRUTTO:</w:t>
            </w:r>
          </w:p>
        </w:tc>
        <w:tc>
          <w:tcPr>
            <w:tcW w:w="750" w:type="pct"/>
            <w:tcBorders>
              <w:top w:val="single" w:sz="4" w:space="0" w:color="auto"/>
              <w:bottom w:val="single" w:sz="4" w:space="0" w:color="auto"/>
            </w:tcBorders>
            <w:shd w:val="clear" w:color="auto" w:fill="EAF1DD"/>
            <w:vAlign w:val="center"/>
          </w:tcPr>
          <w:p w14:paraId="27842F12" w14:textId="77777777" w:rsidR="00015201" w:rsidRPr="003C3F1E" w:rsidRDefault="00015201" w:rsidP="005C0085">
            <w:pPr>
              <w:autoSpaceDE w:val="0"/>
              <w:autoSpaceDN w:val="0"/>
              <w:spacing w:after="0" w:line="240" w:lineRule="auto"/>
              <w:jc w:val="center"/>
              <w:rPr>
                <w:rFonts w:ascii="Arial" w:hAnsi="Arial" w:cs="Arial"/>
                <w:b/>
                <w:color w:val="auto"/>
              </w:rPr>
            </w:pPr>
          </w:p>
          <w:p w14:paraId="150E890D" w14:textId="77777777" w:rsidR="00015201" w:rsidRPr="003C3F1E" w:rsidRDefault="00015201" w:rsidP="005C0085">
            <w:pPr>
              <w:autoSpaceDE w:val="0"/>
              <w:autoSpaceDN w:val="0"/>
              <w:spacing w:after="0" w:line="240" w:lineRule="auto"/>
              <w:jc w:val="center"/>
              <w:rPr>
                <w:rFonts w:ascii="Arial" w:hAnsi="Arial" w:cs="Arial"/>
                <w:b/>
                <w:color w:val="auto"/>
              </w:rPr>
            </w:pPr>
          </w:p>
          <w:p w14:paraId="69AC8472" w14:textId="77777777" w:rsidR="00015201" w:rsidRPr="003C3F1E" w:rsidRDefault="00015201" w:rsidP="005C0085">
            <w:pPr>
              <w:autoSpaceDE w:val="0"/>
              <w:autoSpaceDN w:val="0"/>
              <w:spacing w:after="0" w:line="240" w:lineRule="auto"/>
              <w:jc w:val="center"/>
              <w:rPr>
                <w:rFonts w:ascii="Arial" w:hAnsi="Arial" w:cs="Arial"/>
                <w:b/>
                <w:color w:val="auto"/>
              </w:rPr>
            </w:pPr>
          </w:p>
          <w:p w14:paraId="1A62099E" w14:textId="77777777" w:rsidR="00015201" w:rsidRPr="003C3F1E" w:rsidRDefault="00FE65A7" w:rsidP="005C0085">
            <w:pPr>
              <w:autoSpaceDE w:val="0"/>
              <w:autoSpaceDN w:val="0"/>
              <w:spacing w:after="0" w:line="240" w:lineRule="auto"/>
              <w:jc w:val="center"/>
              <w:rPr>
                <w:rFonts w:ascii="Arial" w:hAnsi="Arial" w:cs="Arial"/>
                <w:b/>
                <w:color w:val="auto"/>
              </w:rPr>
            </w:pPr>
            <w:r w:rsidRPr="003C3F1E">
              <w:rPr>
                <w:rFonts w:ascii="Arial" w:hAnsi="Arial" w:cs="Arial"/>
                <w:b/>
                <w:color w:val="auto"/>
              </w:rPr>
              <w:t>…………………..</w:t>
            </w:r>
          </w:p>
        </w:tc>
      </w:tr>
    </w:tbl>
    <w:p w14:paraId="30C9BFEE" w14:textId="77777777" w:rsidR="00015201" w:rsidRPr="003C3F1E" w:rsidRDefault="00015201" w:rsidP="007B7D4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812"/>
        </w:tabs>
        <w:adjustRightInd w:val="0"/>
        <w:spacing w:after="0" w:line="240" w:lineRule="auto"/>
        <w:ind w:right="425"/>
        <w:jc w:val="both"/>
        <w:textAlignment w:val="baseline"/>
        <w:rPr>
          <w:rFonts w:ascii="Arial" w:eastAsia="Times New Roman" w:hAnsi="Arial" w:cs="Arial"/>
          <w:bCs/>
          <w:i/>
          <w:color w:val="auto"/>
          <w:bdr w:val="none" w:sz="0" w:space="0" w:color="auto"/>
          <w:vertAlign w:val="superscript"/>
          <w:lang w:eastAsia="x-none"/>
        </w:rPr>
      </w:pPr>
    </w:p>
    <w:p w14:paraId="46D4DBB0" w14:textId="77777777" w:rsidR="00A06B4E" w:rsidRPr="003C3F1E" w:rsidRDefault="00A06B4E" w:rsidP="00A06B4E">
      <w:pPr>
        <w:pBdr>
          <w:top w:val="none" w:sz="0" w:space="0" w:color="auto"/>
          <w:left w:val="none" w:sz="0" w:space="0" w:color="auto"/>
          <w:bottom w:val="none" w:sz="0" w:space="0" w:color="auto"/>
          <w:right w:val="none" w:sz="0" w:space="0" w:color="auto"/>
          <w:between w:val="none" w:sz="0" w:space="0" w:color="auto"/>
          <w:bar w:val="none" w:sz="0" w:color="auto"/>
        </w:pBdr>
        <w:tabs>
          <w:tab w:val="left" w:leader="dot" w:pos="5670"/>
        </w:tabs>
        <w:spacing w:before="120" w:after="120" w:line="288" w:lineRule="auto"/>
        <w:ind w:left="794" w:hanging="170"/>
        <w:jc w:val="both"/>
        <w:rPr>
          <w:rFonts w:ascii="Arial" w:eastAsia="Times New Roman" w:hAnsi="Arial" w:cs="Arial"/>
          <w:color w:val="auto"/>
          <w:bdr w:val="none" w:sz="0" w:space="0" w:color="auto"/>
        </w:rPr>
      </w:pPr>
    </w:p>
    <w:p w14:paraId="6EFCBAB0" w14:textId="6C68615E" w:rsidR="00A06B4E" w:rsidRPr="003C3F1E" w:rsidRDefault="00513B02" w:rsidP="00513B02">
      <w:pPr>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0"/>
        <w:jc w:val="both"/>
        <w:textAlignment w:val="baseline"/>
        <w:rPr>
          <w:rFonts w:ascii="Arial" w:eastAsia="Times New Roman" w:hAnsi="Arial" w:cs="Arial"/>
          <w:color w:val="auto"/>
          <w:bdr w:val="none" w:sz="0" w:space="0" w:color="auto"/>
        </w:rPr>
      </w:pPr>
      <w:r>
        <w:rPr>
          <w:rFonts w:ascii="Arial" w:eastAsia="Times New Roman" w:hAnsi="Arial" w:cs="Arial"/>
          <w:color w:val="auto"/>
          <w:bdr w:val="none" w:sz="0" w:space="0" w:color="auto"/>
        </w:rPr>
        <w:tab/>
      </w:r>
      <w:r>
        <w:rPr>
          <w:rFonts w:ascii="Arial" w:eastAsia="Times New Roman" w:hAnsi="Arial" w:cs="Arial"/>
          <w:color w:val="auto"/>
          <w:bdr w:val="none" w:sz="0" w:space="0" w:color="auto"/>
        </w:rPr>
        <w:tab/>
      </w:r>
      <w:r>
        <w:rPr>
          <w:rFonts w:ascii="Arial" w:eastAsia="Times New Roman" w:hAnsi="Arial" w:cs="Arial"/>
          <w:color w:val="auto"/>
          <w:bdr w:val="none" w:sz="0" w:space="0" w:color="auto"/>
        </w:rPr>
        <w:tab/>
      </w:r>
      <w:r>
        <w:rPr>
          <w:rFonts w:ascii="Arial" w:eastAsia="Times New Roman" w:hAnsi="Arial" w:cs="Arial"/>
          <w:color w:val="auto"/>
          <w:bdr w:val="none" w:sz="0" w:space="0" w:color="auto"/>
        </w:rPr>
        <w:tab/>
      </w:r>
      <w:r>
        <w:rPr>
          <w:rFonts w:ascii="Arial" w:eastAsia="Times New Roman" w:hAnsi="Arial" w:cs="Arial"/>
          <w:color w:val="auto"/>
          <w:bdr w:val="none" w:sz="0" w:space="0" w:color="auto"/>
        </w:rPr>
        <w:tab/>
      </w:r>
      <w:r>
        <w:rPr>
          <w:rFonts w:ascii="Arial" w:eastAsia="Times New Roman" w:hAnsi="Arial" w:cs="Arial"/>
          <w:color w:val="auto"/>
          <w:bdr w:val="none" w:sz="0" w:space="0" w:color="auto"/>
        </w:rPr>
        <w:tab/>
      </w:r>
      <w:r>
        <w:rPr>
          <w:rFonts w:ascii="Arial" w:eastAsia="Times New Roman" w:hAnsi="Arial" w:cs="Arial"/>
          <w:color w:val="auto"/>
          <w:bdr w:val="none" w:sz="0" w:space="0" w:color="auto"/>
        </w:rPr>
        <w:tab/>
      </w:r>
      <w:r>
        <w:rPr>
          <w:rFonts w:ascii="Arial" w:eastAsia="Times New Roman" w:hAnsi="Arial" w:cs="Arial"/>
          <w:color w:val="auto"/>
          <w:bdr w:val="none" w:sz="0" w:space="0" w:color="auto"/>
        </w:rPr>
        <w:tab/>
      </w:r>
      <w:r w:rsidR="00FE65A7" w:rsidRPr="003C3F1E">
        <w:rPr>
          <w:rFonts w:ascii="Arial" w:eastAsia="Times New Roman" w:hAnsi="Arial" w:cs="Arial"/>
          <w:color w:val="auto"/>
          <w:bdr w:val="none" w:sz="0" w:space="0" w:color="auto"/>
        </w:rPr>
        <w:t>_____________________________</w:t>
      </w:r>
    </w:p>
    <w:p w14:paraId="7092E447" w14:textId="2754E52C" w:rsidR="00A06B4E" w:rsidRPr="003C3F1E" w:rsidRDefault="00513B02" w:rsidP="000C3C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812"/>
        </w:tabs>
        <w:adjustRightInd w:val="0"/>
        <w:spacing w:after="0"/>
        <w:ind w:right="425"/>
        <w:jc w:val="both"/>
        <w:textAlignment w:val="baseline"/>
        <w:rPr>
          <w:rFonts w:ascii="Arial" w:eastAsia="Times New Roman" w:hAnsi="Arial" w:cs="Arial"/>
          <w:bCs/>
          <w:i/>
          <w:color w:val="auto"/>
          <w:bdr w:val="none" w:sz="0" w:space="0" w:color="auto"/>
          <w:vertAlign w:val="superscript"/>
          <w:lang w:eastAsia="x-none"/>
        </w:rPr>
      </w:pPr>
      <w:r>
        <w:rPr>
          <w:rFonts w:ascii="Arial" w:eastAsia="Times New Roman" w:hAnsi="Arial" w:cs="Arial"/>
          <w:bCs/>
          <w:i/>
          <w:color w:val="auto"/>
          <w:bdr w:val="none" w:sz="0" w:space="0" w:color="auto"/>
          <w:vertAlign w:val="superscript"/>
          <w:lang w:eastAsia="x-none"/>
        </w:rPr>
        <w:tab/>
      </w:r>
      <w:r w:rsidR="00FE65A7" w:rsidRPr="003C3F1E">
        <w:rPr>
          <w:rFonts w:ascii="Arial" w:eastAsia="Times New Roman" w:hAnsi="Arial" w:cs="Arial"/>
          <w:bCs/>
          <w:i/>
          <w:color w:val="auto"/>
          <w:bdr w:val="none" w:sz="0" w:space="0" w:color="auto"/>
          <w:vertAlign w:val="superscript"/>
          <w:lang w:eastAsia="x-none"/>
        </w:rPr>
        <w:t xml:space="preserve">kwalifikowany podpis elektroniczny osoby/ osób </w:t>
      </w:r>
      <w:r>
        <w:rPr>
          <w:rFonts w:ascii="Arial" w:eastAsia="Times New Roman" w:hAnsi="Arial" w:cs="Arial"/>
          <w:bCs/>
          <w:i/>
          <w:color w:val="auto"/>
          <w:bdr w:val="none" w:sz="0" w:space="0" w:color="auto"/>
          <w:vertAlign w:val="superscript"/>
          <w:lang w:eastAsia="x-none"/>
        </w:rPr>
        <w:br/>
      </w:r>
      <w:r>
        <w:rPr>
          <w:rFonts w:ascii="Arial" w:eastAsia="Times New Roman" w:hAnsi="Arial" w:cs="Arial"/>
          <w:bCs/>
          <w:i/>
          <w:color w:val="auto"/>
          <w:bdr w:val="none" w:sz="0" w:space="0" w:color="auto"/>
          <w:vertAlign w:val="superscript"/>
          <w:lang w:eastAsia="x-none"/>
        </w:rPr>
        <w:tab/>
      </w:r>
      <w:r w:rsidR="00FE65A7" w:rsidRPr="003C3F1E">
        <w:rPr>
          <w:rFonts w:ascii="Arial" w:eastAsia="Times New Roman" w:hAnsi="Arial" w:cs="Arial"/>
          <w:bCs/>
          <w:i/>
          <w:color w:val="auto"/>
          <w:bdr w:val="none" w:sz="0" w:space="0" w:color="auto"/>
          <w:vertAlign w:val="superscript"/>
          <w:lang w:eastAsia="x-none"/>
        </w:rPr>
        <w:t>uprawnionych do wystąpienia w imieniu</w:t>
      </w:r>
      <w:bookmarkStart w:id="44" w:name="_GoBack"/>
      <w:bookmarkEnd w:id="44"/>
      <w:r>
        <w:rPr>
          <w:rFonts w:ascii="Arial" w:eastAsia="Times New Roman" w:hAnsi="Arial" w:cs="Arial"/>
          <w:bCs/>
          <w:i/>
          <w:color w:val="auto"/>
          <w:bdr w:val="none" w:sz="0" w:space="0" w:color="auto"/>
          <w:vertAlign w:val="superscript"/>
          <w:lang w:eastAsia="x-none"/>
        </w:rPr>
        <w:tab/>
      </w:r>
      <w:r>
        <w:rPr>
          <w:rFonts w:ascii="Arial" w:eastAsia="Times New Roman" w:hAnsi="Arial" w:cs="Arial"/>
          <w:bCs/>
          <w:i/>
          <w:color w:val="auto"/>
          <w:bdr w:val="none" w:sz="0" w:space="0" w:color="auto"/>
          <w:vertAlign w:val="superscript"/>
          <w:lang w:eastAsia="x-none"/>
        </w:rPr>
        <w:tab/>
      </w:r>
      <w:r>
        <w:rPr>
          <w:rFonts w:ascii="Arial" w:eastAsia="Times New Roman" w:hAnsi="Arial" w:cs="Arial"/>
          <w:bCs/>
          <w:i/>
          <w:color w:val="auto"/>
          <w:bdr w:val="none" w:sz="0" w:space="0" w:color="auto"/>
          <w:vertAlign w:val="superscript"/>
          <w:lang w:eastAsia="x-none"/>
        </w:rPr>
        <w:tab/>
      </w:r>
      <w:r>
        <w:rPr>
          <w:rFonts w:ascii="Arial" w:eastAsia="Times New Roman" w:hAnsi="Arial" w:cs="Arial"/>
          <w:bCs/>
          <w:i/>
          <w:color w:val="auto"/>
          <w:bdr w:val="none" w:sz="0" w:space="0" w:color="auto"/>
          <w:vertAlign w:val="superscript"/>
          <w:lang w:eastAsia="x-none"/>
        </w:rPr>
        <w:tab/>
      </w:r>
      <w:r w:rsidR="00FE65A7" w:rsidRPr="003C3F1E">
        <w:rPr>
          <w:rFonts w:ascii="Arial" w:eastAsia="Times New Roman" w:hAnsi="Arial" w:cs="Arial"/>
          <w:bCs/>
          <w:i/>
          <w:color w:val="auto"/>
          <w:bdr w:val="none" w:sz="0" w:space="0" w:color="auto"/>
          <w:vertAlign w:val="superscript"/>
          <w:lang w:eastAsia="x-none"/>
        </w:rPr>
        <w:t>wykonawcy</w:t>
      </w:r>
    </w:p>
    <w:p w14:paraId="4E4C58D3" w14:textId="77777777" w:rsidR="00C9396C" w:rsidRDefault="00C9396C">
      <w:pPr>
        <w:spacing w:after="0"/>
        <w:rPr>
          <w:sz w:val="0"/>
          <w:szCs w:val="0"/>
        </w:rPr>
        <w:sectPr w:rsidR="00C9396C" w:rsidSect="00DA319D">
          <w:headerReference w:type="even" r:id="rId49"/>
          <w:headerReference w:type="default" r:id="rId50"/>
          <w:footerReference w:type="even" r:id="rId51"/>
          <w:footerReference w:type="default" r:id="rId52"/>
          <w:headerReference w:type="first" r:id="rId53"/>
          <w:footnotePr>
            <w:numFmt w:val="chicago"/>
          </w:footnotePr>
          <w:pgSz w:w="11907" w:h="16840" w:code="9"/>
          <w:pgMar w:top="1276" w:right="1134" w:bottom="1276" w:left="1418" w:header="567" w:footer="0" w:gutter="0"/>
          <w:pgNumType w:start="1"/>
          <w:cols w:space="708"/>
          <w:noEndnote/>
          <w:docGrid w:linePitch="303"/>
        </w:sectPr>
      </w:pPr>
    </w:p>
    <w:p w14:paraId="61F8792E" w14:textId="77777777" w:rsidR="009F7FA3" w:rsidRPr="001260DE" w:rsidRDefault="00FE65A7" w:rsidP="001260DE">
      <w:pPr>
        <w:pStyle w:val="Nagwek3"/>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60" w:lineRule="auto"/>
        <w:rPr>
          <w:rFonts w:eastAsia="Times New Roman"/>
          <w:color w:val="auto"/>
          <w:sz w:val="24"/>
          <w:szCs w:val="24"/>
          <w:bdr w:val="none" w:sz="0" w:space="0" w:color="auto"/>
        </w:rPr>
      </w:pPr>
      <w:r w:rsidRPr="0000712D">
        <w:rPr>
          <w:rFonts w:eastAsia="Times New Roman"/>
          <w:color w:val="auto"/>
          <w:sz w:val="24"/>
          <w:szCs w:val="24"/>
          <w:bdr w:val="none" w:sz="0" w:space="0" w:color="auto"/>
        </w:rPr>
        <w:lastRenderedPageBreak/>
        <w:t xml:space="preserve">Załącznik nr </w:t>
      </w:r>
      <w:r w:rsidR="00AC7953" w:rsidRPr="0000712D">
        <w:rPr>
          <w:rFonts w:eastAsia="Times New Roman"/>
          <w:color w:val="auto"/>
          <w:sz w:val="24"/>
          <w:szCs w:val="24"/>
          <w:bdr w:val="none" w:sz="0" w:space="0" w:color="auto"/>
        </w:rPr>
        <w:t>9</w:t>
      </w:r>
      <w:r w:rsidRPr="0000712D">
        <w:rPr>
          <w:rFonts w:eastAsia="Times New Roman"/>
          <w:color w:val="auto"/>
          <w:sz w:val="24"/>
          <w:szCs w:val="24"/>
          <w:bdr w:val="none" w:sz="0" w:space="0" w:color="auto"/>
        </w:rPr>
        <w:t xml:space="preserve"> do SWZ -</w:t>
      </w:r>
      <w:r w:rsidRPr="0000712D">
        <w:rPr>
          <w:rFonts w:eastAsia="Times New Roman"/>
          <w:color w:val="auto"/>
          <w:sz w:val="24"/>
          <w:szCs w:val="24"/>
          <w:bdr w:val="none" w:sz="0" w:space="0" w:color="auto"/>
        </w:rPr>
        <w:br/>
        <w:t>Oświadczenie Wykonawcy</w:t>
      </w:r>
    </w:p>
    <w:p w14:paraId="144DD472" w14:textId="77777777" w:rsidR="00845265" w:rsidRPr="0000712D" w:rsidRDefault="00FE65A7" w:rsidP="0000712D">
      <w:pPr>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0" w:line="360" w:lineRule="auto"/>
        <w:jc w:val="both"/>
        <w:textAlignment w:val="baseline"/>
        <w:rPr>
          <w:rFonts w:eastAsia="Times New Roman" w:cs="Calibri"/>
          <w:b/>
          <w:color w:val="auto"/>
          <w:sz w:val="24"/>
          <w:szCs w:val="24"/>
          <w:u w:val="single"/>
          <w:bdr w:val="none" w:sz="0" w:space="0" w:color="auto"/>
        </w:rPr>
      </w:pPr>
      <w:r w:rsidRPr="0000712D">
        <w:rPr>
          <w:rFonts w:eastAsia="Times New Roman" w:cs="Calibri"/>
          <w:b/>
          <w:color w:val="auto"/>
          <w:sz w:val="24"/>
          <w:szCs w:val="24"/>
          <w:u w:val="single"/>
          <w:bdr w:val="none" w:sz="0" w:space="0" w:color="auto"/>
        </w:rPr>
        <w:t>Wykonawca:</w:t>
      </w:r>
    </w:p>
    <w:p w14:paraId="08DBE120" w14:textId="77777777" w:rsidR="00845265" w:rsidRPr="0000712D" w:rsidRDefault="00FE65A7" w:rsidP="0000712D">
      <w:pPr>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0" w:line="360" w:lineRule="auto"/>
        <w:ind w:right="5954"/>
        <w:jc w:val="both"/>
        <w:textAlignment w:val="baseline"/>
        <w:rPr>
          <w:rFonts w:eastAsia="Times New Roman" w:cs="Calibri"/>
          <w:color w:val="auto"/>
          <w:sz w:val="24"/>
          <w:szCs w:val="24"/>
          <w:bdr w:val="none" w:sz="0" w:space="0" w:color="auto"/>
        </w:rPr>
      </w:pPr>
      <w:r w:rsidRPr="0000712D">
        <w:rPr>
          <w:rFonts w:eastAsia="Times New Roman" w:cs="Calibri"/>
          <w:color w:val="auto"/>
          <w:sz w:val="24"/>
          <w:szCs w:val="24"/>
          <w:bdr w:val="none" w:sz="0" w:space="0" w:color="auto"/>
        </w:rPr>
        <w:t>…………………………………………………………………………</w:t>
      </w:r>
      <w:r w:rsidR="00872E21" w:rsidRPr="0000712D">
        <w:rPr>
          <w:rFonts w:eastAsia="Times New Roman" w:cs="Calibri"/>
          <w:color w:val="auto"/>
          <w:sz w:val="24"/>
          <w:szCs w:val="24"/>
          <w:bdr w:val="none" w:sz="0" w:space="0" w:color="auto"/>
        </w:rPr>
        <w:t>…………</w:t>
      </w:r>
      <w:r w:rsidR="0000712D">
        <w:rPr>
          <w:rFonts w:eastAsia="Times New Roman" w:cs="Calibri"/>
          <w:color w:val="auto"/>
          <w:sz w:val="24"/>
          <w:szCs w:val="24"/>
          <w:bdr w:val="none" w:sz="0" w:space="0" w:color="auto"/>
        </w:rPr>
        <w:t>………………………………</w:t>
      </w:r>
    </w:p>
    <w:p w14:paraId="76583594" w14:textId="77777777" w:rsidR="00845265" w:rsidRPr="0000712D" w:rsidRDefault="00FE65A7" w:rsidP="0000712D">
      <w:pPr>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0" w:line="360" w:lineRule="auto"/>
        <w:ind w:right="5954"/>
        <w:jc w:val="center"/>
        <w:textAlignment w:val="baseline"/>
        <w:rPr>
          <w:rFonts w:eastAsia="Times New Roman" w:cs="Calibri"/>
          <w:color w:val="auto"/>
          <w:sz w:val="24"/>
          <w:szCs w:val="24"/>
          <w:bdr w:val="none" w:sz="0" w:space="0" w:color="auto"/>
        </w:rPr>
      </w:pPr>
      <w:r w:rsidRPr="0000712D">
        <w:rPr>
          <w:rFonts w:eastAsia="Times New Roman" w:cs="Calibri"/>
          <w:i/>
          <w:color w:val="auto"/>
          <w:sz w:val="24"/>
          <w:szCs w:val="24"/>
          <w:bdr w:val="none" w:sz="0" w:space="0" w:color="auto"/>
        </w:rPr>
        <w:t xml:space="preserve">(pełna nazwa/firma, adres, </w:t>
      </w:r>
      <w:r w:rsidR="00872E21" w:rsidRPr="0000712D">
        <w:rPr>
          <w:rFonts w:eastAsia="Times New Roman" w:cs="Calibri"/>
          <w:i/>
          <w:color w:val="auto"/>
          <w:sz w:val="24"/>
          <w:szCs w:val="24"/>
          <w:bdr w:val="none" w:sz="0" w:space="0" w:color="auto"/>
        </w:rPr>
        <w:br/>
      </w:r>
      <w:r w:rsidRPr="0000712D">
        <w:rPr>
          <w:rFonts w:eastAsia="Times New Roman" w:cs="Calibri"/>
          <w:i/>
          <w:color w:val="auto"/>
          <w:sz w:val="24"/>
          <w:szCs w:val="24"/>
          <w:bdr w:val="none" w:sz="0" w:space="0" w:color="auto"/>
        </w:rPr>
        <w:t>w zależności od podmiotu: NIP/PESEL, KRS/CEiDG)</w:t>
      </w:r>
    </w:p>
    <w:p w14:paraId="310C6E5F" w14:textId="77777777" w:rsidR="00845265" w:rsidRPr="0000712D" w:rsidRDefault="00845265" w:rsidP="0000712D">
      <w:pPr>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0" w:line="360" w:lineRule="auto"/>
        <w:jc w:val="both"/>
        <w:textAlignment w:val="baseline"/>
        <w:rPr>
          <w:rFonts w:eastAsia="Times New Roman" w:cs="Calibri"/>
          <w:color w:val="auto"/>
          <w:sz w:val="24"/>
          <w:szCs w:val="24"/>
          <w:u w:val="single"/>
          <w:bdr w:val="none" w:sz="0" w:space="0" w:color="auto"/>
        </w:rPr>
      </w:pPr>
    </w:p>
    <w:p w14:paraId="44F2F2E0" w14:textId="77777777" w:rsidR="00845265" w:rsidRPr="0000712D" w:rsidRDefault="00FE65A7" w:rsidP="0000712D">
      <w:pPr>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0" w:line="360" w:lineRule="auto"/>
        <w:jc w:val="both"/>
        <w:textAlignment w:val="baseline"/>
        <w:rPr>
          <w:rFonts w:eastAsia="Times New Roman" w:cs="Calibri"/>
          <w:color w:val="auto"/>
          <w:sz w:val="24"/>
          <w:szCs w:val="24"/>
          <w:u w:val="single"/>
          <w:bdr w:val="none" w:sz="0" w:space="0" w:color="auto"/>
        </w:rPr>
      </w:pPr>
      <w:r w:rsidRPr="0000712D">
        <w:rPr>
          <w:rFonts w:eastAsia="Times New Roman" w:cs="Calibri"/>
          <w:color w:val="auto"/>
          <w:sz w:val="24"/>
          <w:szCs w:val="24"/>
          <w:u w:val="single"/>
          <w:bdr w:val="none" w:sz="0" w:space="0" w:color="auto"/>
        </w:rPr>
        <w:t>reprezentowany przez:</w:t>
      </w:r>
    </w:p>
    <w:p w14:paraId="375C5657" w14:textId="77777777" w:rsidR="00845265" w:rsidRPr="0000712D" w:rsidRDefault="00FE65A7" w:rsidP="0000712D">
      <w:pPr>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0" w:line="360" w:lineRule="auto"/>
        <w:ind w:right="5954"/>
        <w:jc w:val="both"/>
        <w:textAlignment w:val="baseline"/>
        <w:rPr>
          <w:rFonts w:eastAsia="Times New Roman" w:cs="Calibri"/>
          <w:color w:val="auto"/>
          <w:sz w:val="24"/>
          <w:szCs w:val="24"/>
          <w:bdr w:val="none" w:sz="0" w:space="0" w:color="auto"/>
        </w:rPr>
      </w:pPr>
      <w:r w:rsidRPr="0000712D">
        <w:rPr>
          <w:rFonts w:eastAsia="Times New Roman" w:cs="Calibri"/>
          <w:color w:val="auto"/>
          <w:sz w:val="24"/>
          <w:szCs w:val="24"/>
          <w:bdr w:val="none" w:sz="0" w:space="0" w:color="auto"/>
        </w:rPr>
        <w:t>………………………………………………………………………</w:t>
      </w:r>
      <w:r w:rsidR="00872E21" w:rsidRPr="0000712D">
        <w:rPr>
          <w:rFonts w:eastAsia="Times New Roman" w:cs="Calibri"/>
          <w:color w:val="auto"/>
          <w:sz w:val="24"/>
          <w:szCs w:val="24"/>
          <w:bdr w:val="none" w:sz="0" w:space="0" w:color="auto"/>
        </w:rPr>
        <w:t>……</w:t>
      </w:r>
      <w:r w:rsidR="0000712D">
        <w:rPr>
          <w:rFonts w:eastAsia="Times New Roman" w:cs="Calibri"/>
          <w:color w:val="auto"/>
          <w:sz w:val="24"/>
          <w:szCs w:val="24"/>
          <w:bdr w:val="none" w:sz="0" w:space="0" w:color="auto"/>
        </w:rPr>
        <w:t>………………………………</w:t>
      </w:r>
      <w:r w:rsidR="00872E21" w:rsidRPr="0000712D">
        <w:rPr>
          <w:rFonts w:eastAsia="Times New Roman" w:cs="Calibri"/>
          <w:color w:val="auto"/>
          <w:sz w:val="24"/>
          <w:szCs w:val="24"/>
          <w:bdr w:val="none" w:sz="0" w:space="0" w:color="auto"/>
        </w:rPr>
        <w:t>……</w:t>
      </w:r>
      <w:r w:rsidRPr="0000712D">
        <w:rPr>
          <w:rFonts w:eastAsia="Times New Roman" w:cs="Calibri"/>
          <w:color w:val="auto"/>
          <w:sz w:val="24"/>
          <w:szCs w:val="24"/>
          <w:bdr w:val="none" w:sz="0" w:space="0" w:color="auto"/>
        </w:rPr>
        <w:t>…</w:t>
      </w:r>
    </w:p>
    <w:p w14:paraId="6C690EB6" w14:textId="77777777" w:rsidR="00845265" w:rsidRPr="0000712D" w:rsidRDefault="00FE65A7" w:rsidP="0000712D">
      <w:pPr>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0" w:line="360" w:lineRule="auto"/>
        <w:ind w:right="5953"/>
        <w:jc w:val="center"/>
        <w:textAlignment w:val="baseline"/>
        <w:rPr>
          <w:rFonts w:eastAsia="Times New Roman" w:cs="Calibri"/>
          <w:i/>
          <w:color w:val="auto"/>
          <w:sz w:val="24"/>
          <w:szCs w:val="24"/>
          <w:bdr w:val="none" w:sz="0" w:space="0" w:color="auto"/>
        </w:rPr>
      </w:pPr>
      <w:r w:rsidRPr="0000712D">
        <w:rPr>
          <w:rFonts w:eastAsia="Times New Roman" w:cs="Calibri"/>
          <w:i/>
          <w:color w:val="auto"/>
          <w:sz w:val="24"/>
          <w:szCs w:val="24"/>
          <w:bdr w:val="none" w:sz="0" w:space="0" w:color="auto"/>
        </w:rPr>
        <w:t>(imię, nazwisko, stanowisko/podstawa do reprezentacji)</w:t>
      </w:r>
    </w:p>
    <w:p w14:paraId="1566446C" w14:textId="77777777" w:rsidR="00DF2947" w:rsidRPr="0000712D" w:rsidRDefault="00FE65A7" w:rsidP="001260D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60" w:lineRule="auto"/>
        <w:jc w:val="center"/>
        <w:rPr>
          <w:rFonts w:eastAsia="Times New Roman" w:cs="Calibri"/>
          <w:b/>
          <w:color w:val="auto"/>
          <w:sz w:val="24"/>
          <w:szCs w:val="24"/>
          <w:bdr w:val="none" w:sz="0" w:space="0" w:color="auto"/>
        </w:rPr>
      </w:pPr>
      <w:r w:rsidRPr="0000712D">
        <w:rPr>
          <w:rFonts w:eastAsia="Times New Roman" w:cs="Calibri"/>
          <w:b/>
          <w:color w:val="auto"/>
          <w:sz w:val="24"/>
          <w:szCs w:val="24"/>
          <w:bdr w:val="none" w:sz="0" w:space="0" w:color="auto"/>
        </w:rPr>
        <w:t>OŚWIADCZENIE WYKONAWCY</w:t>
      </w:r>
    </w:p>
    <w:p w14:paraId="0F5B90B8" w14:textId="77777777" w:rsidR="0093342D" w:rsidRPr="0000712D" w:rsidRDefault="00FE65A7" w:rsidP="001260D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60" w:lineRule="auto"/>
        <w:jc w:val="center"/>
        <w:rPr>
          <w:rFonts w:eastAsia="Times New Roman" w:cs="Calibri"/>
          <w:color w:val="auto"/>
          <w:sz w:val="24"/>
          <w:szCs w:val="24"/>
          <w:bdr w:val="none" w:sz="0" w:space="0" w:color="auto"/>
        </w:rPr>
      </w:pPr>
      <w:r w:rsidRPr="0000712D">
        <w:rPr>
          <w:rFonts w:eastAsia="Times New Roman" w:cs="Calibri"/>
          <w:color w:val="auto"/>
          <w:sz w:val="24"/>
          <w:szCs w:val="24"/>
          <w:bdr w:val="none" w:sz="0" w:space="0" w:color="auto"/>
        </w:rPr>
        <w:t>n</w:t>
      </w:r>
      <w:r w:rsidR="00DF2947" w:rsidRPr="0000712D">
        <w:rPr>
          <w:rFonts w:eastAsia="Times New Roman" w:cs="Calibri"/>
          <w:color w:val="auto"/>
          <w:sz w:val="24"/>
          <w:szCs w:val="24"/>
          <w:bdr w:val="none" w:sz="0" w:space="0" w:color="auto"/>
        </w:rPr>
        <w:t xml:space="preserve">a potrzeby postępowania o udzielenie zamówienia publicznego na </w:t>
      </w:r>
      <w:r w:rsidR="00E31EBF" w:rsidRPr="0000712D">
        <w:rPr>
          <w:rFonts w:eastAsia="Times New Roman" w:cs="Calibri"/>
          <w:color w:val="auto"/>
          <w:sz w:val="24"/>
          <w:szCs w:val="24"/>
          <w:bdr w:val="none" w:sz="0" w:space="0" w:color="auto"/>
        </w:rPr>
        <w:t xml:space="preserve">dostawę sprzętu rolniczego na potrzeby Zespołu Szkół Centrum Kształcenia Rolniczego </w:t>
      </w:r>
      <w:r w:rsidR="00872E21" w:rsidRPr="0000712D">
        <w:rPr>
          <w:rFonts w:eastAsia="Times New Roman" w:cs="Calibri"/>
          <w:color w:val="auto"/>
          <w:sz w:val="24"/>
          <w:szCs w:val="24"/>
          <w:bdr w:val="none" w:sz="0" w:space="0" w:color="auto"/>
        </w:rPr>
        <w:t>w Sandomierzu-Mokoszynie</w:t>
      </w:r>
    </w:p>
    <w:p w14:paraId="46CBA023" w14:textId="77777777" w:rsidR="001260DE" w:rsidRDefault="001260DE" w:rsidP="000071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line="360" w:lineRule="auto"/>
        <w:jc w:val="both"/>
        <w:rPr>
          <w:rFonts w:eastAsia="Times New Roman" w:cs="Calibri"/>
          <w:color w:val="222222"/>
          <w:sz w:val="24"/>
          <w:szCs w:val="24"/>
          <w:bdr w:val="none" w:sz="0" w:space="0" w:color="auto"/>
        </w:rPr>
      </w:pPr>
    </w:p>
    <w:p w14:paraId="0CCB2886" w14:textId="77777777" w:rsidR="00DF2947" w:rsidRPr="0000712D" w:rsidRDefault="00FE65A7" w:rsidP="000071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line="360" w:lineRule="auto"/>
        <w:jc w:val="both"/>
        <w:rPr>
          <w:rFonts w:eastAsia="Times New Roman" w:cs="Calibri"/>
          <w:color w:val="222222"/>
          <w:sz w:val="24"/>
          <w:szCs w:val="24"/>
          <w:bdr w:val="none" w:sz="0" w:space="0" w:color="auto"/>
        </w:rPr>
      </w:pPr>
      <w:r w:rsidRPr="0000712D">
        <w:rPr>
          <w:rFonts w:eastAsia="Times New Roman" w:cs="Calibri"/>
          <w:color w:val="222222"/>
          <w:sz w:val="24"/>
          <w:szCs w:val="24"/>
          <w:bdr w:val="none" w:sz="0" w:space="0" w:color="auto"/>
        </w:rPr>
        <w:t>Niniejszym oświadczam / oświadczamy*, iż:</w:t>
      </w:r>
    </w:p>
    <w:p w14:paraId="68DE4CEE" w14:textId="77777777" w:rsidR="00DF2947" w:rsidRPr="001260DE" w:rsidRDefault="00FE65A7" w:rsidP="001260D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line="360" w:lineRule="auto"/>
        <w:jc w:val="both"/>
        <w:rPr>
          <w:rFonts w:eastAsia="Times New Roman" w:cs="Calibri"/>
          <w:color w:val="auto"/>
          <w:sz w:val="24"/>
          <w:szCs w:val="24"/>
          <w:bdr w:val="none" w:sz="0" w:space="0" w:color="auto"/>
        </w:rPr>
      </w:pPr>
      <w:r w:rsidRPr="0000712D">
        <w:rPr>
          <w:rFonts w:eastAsia="Times New Roman" w:cs="Calibri"/>
          <w:color w:val="auto"/>
          <w:sz w:val="24"/>
          <w:szCs w:val="24"/>
          <w:bdr w:val="none" w:sz="0" w:space="0" w:color="auto"/>
        </w:rPr>
        <w:t xml:space="preserve">nie zachodzą wobec mnie / nas* podstawy wykluczenia, o których mowa w art. 5k Rozporządzenia Rady (UE) nr 833/2014 z dnia 31 lipca 2014 r. dotyczącego środków ograniczających w związku </w:t>
      </w:r>
      <w:r w:rsidR="00872E21" w:rsidRPr="0000712D">
        <w:rPr>
          <w:rFonts w:eastAsia="Times New Roman" w:cs="Calibri"/>
          <w:color w:val="auto"/>
          <w:sz w:val="24"/>
          <w:szCs w:val="24"/>
          <w:bdr w:val="none" w:sz="0" w:space="0" w:color="auto"/>
        </w:rPr>
        <w:br/>
      </w:r>
      <w:r w:rsidRPr="0000712D">
        <w:rPr>
          <w:rFonts w:eastAsia="Times New Roman" w:cs="Calibri"/>
          <w:color w:val="auto"/>
          <w:sz w:val="24"/>
          <w:szCs w:val="24"/>
          <w:bdr w:val="none" w:sz="0" w:space="0" w:color="auto"/>
        </w:rPr>
        <w:t>z działaniami Rosji destabilizującymi sytuację na Ukrainie, art. 7 ust. 1 ustawy z dnia 13 kwietnia 2022 r. o szczególnych rozwiązaniach w zakresie przeciwdziałania wspieraniu agresji na Ukrainę oraz służących och</w:t>
      </w:r>
      <w:r w:rsidR="009F7F74" w:rsidRPr="0000712D">
        <w:rPr>
          <w:rFonts w:eastAsia="Times New Roman" w:cs="Calibri"/>
          <w:color w:val="auto"/>
          <w:sz w:val="24"/>
          <w:szCs w:val="24"/>
          <w:bdr w:val="none" w:sz="0" w:space="0" w:color="auto"/>
        </w:rPr>
        <w:t>ronie bezpieczeństwa narodowego.</w:t>
      </w:r>
    </w:p>
    <w:p w14:paraId="333A45C4" w14:textId="77777777" w:rsidR="007B7D4F" w:rsidRPr="0000712D" w:rsidRDefault="00FE65A7" w:rsidP="0000712D">
      <w:pPr>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0" w:line="360" w:lineRule="auto"/>
        <w:ind w:left="5040"/>
        <w:jc w:val="both"/>
        <w:textAlignment w:val="baseline"/>
        <w:rPr>
          <w:rFonts w:eastAsia="Times New Roman" w:cs="Calibri"/>
          <w:color w:val="auto"/>
          <w:sz w:val="24"/>
          <w:szCs w:val="24"/>
          <w:bdr w:val="none" w:sz="0" w:space="0" w:color="auto"/>
        </w:rPr>
      </w:pPr>
      <w:r w:rsidRPr="0000712D">
        <w:rPr>
          <w:rFonts w:eastAsia="Times New Roman" w:cs="Calibri"/>
          <w:color w:val="auto"/>
          <w:sz w:val="24"/>
          <w:szCs w:val="24"/>
          <w:bdr w:val="none" w:sz="0" w:space="0" w:color="auto"/>
        </w:rPr>
        <w:t xml:space="preserve">       _______________________________</w:t>
      </w:r>
    </w:p>
    <w:p w14:paraId="5D933AFB" w14:textId="77777777" w:rsidR="007B7D4F" w:rsidRPr="0000712D" w:rsidRDefault="00FE65A7" w:rsidP="0000712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812"/>
        </w:tabs>
        <w:adjustRightInd w:val="0"/>
        <w:spacing w:after="0" w:line="360" w:lineRule="auto"/>
        <w:ind w:right="425"/>
        <w:jc w:val="both"/>
        <w:textAlignment w:val="baseline"/>
        <w:rPr>
          <w:rFonts w:eastAsia="Times New Roman" w:cs="Calibri"/>
          <w:bCs/>
          <w:i/>
          <w:color w:val="auto"/>
          <w:sz w:val="24"/>
          <w:szCs w:val="24"/>
          <w:bdr w:val="none" w:sz="0" w:space="0" w:color="auto"/>
          <w:vertAlign w:val="superscript"/>
          <w:lang w:eastAsia="x-none"/>
        </w:rPr>
      </w:pPr>
      <w:r w:rsidRPr="0000712D">
        <w:rPr>
          <w:rFonts w:eastAsia="Times New Roman" w:cs="Calibri"/>
          <w:bCs/>
          <w:i/>
          <w:color w:val="auto"/>
          <w:sz w:val="24"/>
          <w:szCs w:val="24"/>
          <w:bdr w:val="none" w:sz="0" w:space="0" w:color="auto"/>
          <w:vertAlign w:val="superscript"/>
          <w:lang w:eastAsia="x-none"/>
        </w:rPr>
        <w:t xml:space="preserve">                                                                                                                               </w:t>
      </w:r>
      <w:r w:rsidRPr="0000712D">
        <w:rPr>
          <w:rFonts w:eastAsia="Times New Roman" w:cs="Calibri"/>
          <w:bCs/>
          <w:i/>
          <w:color w:val="auto"/>
          <w:sz w:val="24"/>
          <w:szCs w:val="24"/>
          <w:bdr w:val="none" w:sz="0" w:space="0" w:color="auto"/>
          <w:vertAlign w:val="superscript"/>
          <w:lang w:eastAsia="x-none"/>
        </w:rPr>
        <w:tab/>
        <w:t xml:space="preserve"> kwalifikowany podpis elektroniczny osoby/ osób </w:t>
      </w:r>
    </w:p>
    <w:p w14:paraId="744A93A9" w14:textId="77777777" w:rsidR="00DF2947" w:rsidRPr="001260DE" w:rsidRDefault="00FE65A7" w:rsidP="001260D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812"/>
        </w:tabs>
        <w:adjustRightInd w:val="0"/>
        <w:spacing w:after="0" w:line="360" w:lineRule="auto"/>
        <w:ind w:right="425"/>
        <w:jc w:val="both"/>
        <w:textAlignment w:val="baseline"/>
        <w:rPr>
          <w:rFonts w:eastAsia="Times New Roman" w:cs="Calibri"/>
          <w:bCs/>
          <w:i/>
          <w:color w:val="auto"/>
          <w:sz w:val="24"/>
          <w:szCs w:val="24"/>
          <w:bdr w:val="none" w:sz="0" w:space="0" w:color="auto"/>
          <w:vertAlign w:val="superscript"/>
          <w:lang w:eastAsia="x-none"/>
        </w:rPr>
      </w:pPr>
      <w:r w:rsidRPr="0000712D">
        <w:rPr>
          <w:rFonts w:eastAsia="Times New Roman" w:cs="Calibri"/>
          <w:bCs/>
          <w:i/>
          <w:color w:val="auto"/>
          <w:sz w:val="24"/>
          <w:szCs w:val="24"/>
          <w:bdr w:val="none" w:sz="0" w:space="0" w:color="auto"/>
          <w:vertAlign w:val="superscript"/>
          <w:lang w:eastAsia="x-none"/>
        </w:rPr>
        <w:tab/>
        <w:t>uprawnionych do wystąpienia w imieniu wykonawcy</w:t>
      </w:r>
    </w:p>
    <w:sectPr w:rsidR="00DF2947" w:rsidRPr="001260DE" w:rsidSect="006C3E67">
      <w:headerReference w:type="even" r:id="rId54"/>
      <w:headerReference w:type="default" r:id="rId55"/>
      <w:footerReference w:type="even" r:id="rId56"/>
      <w:footerReference w:type="default" r:id="rId57"/>
      <w:headerReference w:type="first" r:id="rId58"/>
      <w:footnotePr>
        <w:numFmt w:val="chicago"/>
      </w:footnotePr>
      <w:pgSz w:w="11907" w:h="16840" w:code="9"/>
      <w:pgMar w:top="1276" w:right="1134" w:bottom="1276" w:left="1134" w:header="567" w:footer="567" w:gutter="0"/>
      <w:pgNumType w:start="1"/>
      <w:cols w:space="708"/>
      <w:noEndnote/>
      <w:docGrid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58CE36" w14:textId="77777777" w:rsidR="003F4C14" w:rsidRDefault="003F4C14">
      <w:pPr>
        <w:spacing w:after="0" w:line="240" w:lineRule="auto"/>
      </w:pPr>
      <w:r>
        <w:separator/>
      </w:r>
    </w:p>
  </w:endnote>
  <w:endnote w:type="continuationSeparator" w:id="0">
    <w:p w14:paraId="0DD1D8E9" w14:textId="77777777" w:rsidR="003F4C14" w:rsidRDefault="003F4C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notTrueType/>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Arial Black">
    <w:panose1 w:val="020B0A04020102020204"/>
    <w:charset w:val="EE"/>
    <w:family w:val="swiss"/>
    <w:pitch w:val="variable"/>
    <w:sig w:usb0="A00002AF" w:usb1="400078FB" w:usb2="00000000" w:usb3="00000000" w:csb0="0000009F" w:csb1="00000000"/>
  </w:font>
  <w:font w:name="Helvetica Neue">
    <w:altName w:val="Arial"/>
    <w:charset w:val="00"/>
    <w:family w:val="roman"/>
    <w:pitch w:val="default"/>
    <w:sig w:usb0="00000000"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EA9D8" w14:textId="77777777" w:rsidR="00D5369E" w:rsidRDefault="00D5369E">
    <w:pPr>
      <w:pStyle w:val="Stopka"/>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93A83" w14:textId="77777777" w:rsidR="00C9396C" w:rsidRDefault="00C9396C">
    <w:pPr>
      <w:rPr>
        <w:vanish/>
        <w:sz w:val="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C20F5" w14:textId="77777777" w:rsidR="00C9396C" w:rsidRDefault="00C9396C">
    <w:pPr>
      <w:rPr>
        <w:vanish/>
        <w:sz w:val="0"/>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CE92E" w14:textId="77777777" w:rsidR="005C0085" w:rsidRDefault="00FE65A7">
    <w:pPr>
      <w:framePr w:wrap="around" w:vAnchor="text" w:hAnchor="margin" w:xAlign="right" w:y="1"/>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autoSpaceDE w:val="0"/>
      <w:autoSpaceDN w:val="0"/>
      <w:spacing w:before="90" w:after="0" w:line="380" w:lineRule="atLeast"/>
      <w:jc w:val="both"/>
      <w:rPr>
        <w:rFonts w:ascii="Times New Roman" w:eastAsia="Times New Roman" w:hAnsi="Times New Roman" w:cs="Times New Roman"/>
        <w:color w:val="auto"/>
        <w:w w:val="89"/>
        <w:sz w:val="25"/>
        <w:szCs w:val="20"/>
        <w:bdr w:val="none" w:sz="0" w:space="0" w:color="auto"/>
      </w:rPr>
    </w:pPr>
    <w:r>
      <w:rPr>
        <w:rFonts w:ascii="Times New Roman" w:eastAsia="Times New Roman" w:hAnsi="Times New Roman" w:cs="Times New Roman"/>
        <w:color w:val="auto"/>
        <w:w w:val="89"/>
        <w:sz w:val="25"/>
        <w:szCs w:val="20"/>
        <w:bdr w:val="none" w:sz="0" w:space="0" w:color="auto"/>
      </w:rPr>
      <w:fldChar w:fldCharType="begin"/>
    </w:r>
    <w:r>
      <w:rPr>
        <w:rFonts w:ascii="Times New Roman" w:eastAsia="Times New Roman" w:hAnsi="Times New Roman" w:cs="Times New Roman"/>
        <w:color w:val="auto"/>
        <w:w w:val="89"/>
        <w:sz w:val="25"/>
        <w:szCs w:val="20"/>
        <w:bdr w:val="none" w:sz="0" w:space="0" w:color="auto"/>
      </w:rPr>
      <w:instrText xml:space="preserve">PAGE  </w:instrText>
    </w:r>
    <w:r>
      <w:rPr>
        <w:rFonts w:ascii="Times New Roman" w:eastAsia="Times New Roman" w:hAnsi="Times New Roman" w:cs="Times New Roman"/>
        <w:color w:val="auto"/>
        <w:w w:val="89"/>
        <w:sz w:val="25"/>
        <w:szCs w:val="20"/>
        <w:bdr w:val="none" w:sz="0" w:space="0" w:color="auto"/>
      </w:rPr>
      <w:fldChar w:fldCharType="separate"/>
    </w:r>
    <w:r>
      <w:rPr>
        <w:rFonts w:ascii="Times New Roman" w:eastAsia="Times New Roman" w:hAnsi="Times New Roman" w:cs="Times New Roman"/>
        <w:noProof/>
        <w:color w:val="auto"/>
        <w:w w:val="89"/>
        <w:sz w:val="25"/>
        <w:szCs w:val="20"/>
        <w:bdr w:val="none" w:sz="0" w:space="0" w:color="auto"/>
      </w:rPr>
      <w:t>2</w:t>
    </w:r>
    <w:r>
      <w:rPr>
        <w:rFonts w:ascii="Times New Roman" w:eastAsia="Times New Roman" w:hAnsi="Times New Roman" w:cs="Times New Roman"/>
        <w:color w:val="auto"/>
        <w:w w:val="89"/>
        <w:sz w:val="25"/>
        <w:szCs w:val="20"/>
        <w:bdr w:val="none" w:sz="0" w:space="0" w:color="auto"/>
      </w:rPr>
      <w:fldChar w:fldCharType="end"/>
    </w:r>
  </w:p>
  <w:p w14:paraId="1EEA8C2A" w14:textId="77777777" w:rsidR="005C0085" w:rsidRDefault="005C0085">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autoSpaceDE w:val="0"/>
      <w:autoSpaceDN w:val="0"/>
      <w:spacing w:before="90" w:after="0" w:line="380" w:lineRule="atLeast"/>
      <w:ind w:right="360"/>
      <w:jc w:val="both"/>
      <w:rPr>
        <w:rFonts w:ascii="Times New Roman" w:eastAsia="Times New Roman" w:hAnsi="Times New Roman" w:cs="Times New Roman"/>
        <w:color w:val="auto"/>
        <w:w w:val="89"/>
        <w:sz w:val="25"/>
        <w:szCs w:val="20"/>
        <w:bdr w:val="none" w:sz="0" w:space="0" w:color="auto"/>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9705656"/>
      <w:docPartObj>
        <w:docPartGallery w:val="Page Numbers (Bottom of Page)"/>
        <w:docPartUnique/>
      </w:docPartObj>
    </w:sdtPr>
    <w:sdtEndPr>
      <w:rPr>
        <w:rFonts w:ascii="Open Sans" w:hAnsi="Open Sans" w:cs="Open Sans"/>
        <w:sz w:val="20"/>
      </w:rPr>
    </w:sdtEndPr>
    <w:sdtContent>
      <w:p w14:paraId="27A5E031" w14:textId="77777777" w:rsidR="005C0085" w:rsidRPr="00E81879" w:rsidRDefault="00FE65A7">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autoSpaceDE w:val="0"/>
          <w:autoSpaceDN w:val="0"/>
          <w:spacing w:before="90" w:after="0" w:line="380" w:lineRule="atLeast"/>
          <w:jc w:val="right"/>
          <w:rPr>
            <w:rFonts w:ascii="Open Sans" w:eastAsia="Times New Roman" w:hAnsi="Open Sans" w:cs="Open Sans"/>
            <w:color w:val="auto"/>
            <w:w w:val="89"/>
            <w:sz w:val="20"/>
            <w:szCs w:val="20"/>
            <w:bdr w:val="none" w:sz="0" w:space="0" w:color="auto"/>
          </w:rPr>
        </w:pPr>
        <w:r w:rsidRPr="00E81879">
          <w:rPr>
            <w:rFonts w:ascii="Open Sans" w:eastAsia="Times New Roman" w:hAnsi="Open Sans" w:cs="Open Sans"/>
            <w:color w:val="auto"/>
            <w:w w:val="89"/>
            <w:sz w:val="20"/>
            <w:szCs w:val="20"/>
            <w:bdr w:val="none" w:sz="0" w:space="0" w:color="auto"/>
          </w:rPr>
          <w:fldChar w:fldCharType="begin"/>
        </w:r>
        <w:r w:rsidRPr="00E81879">
          <w:rPr>
            <w:rFonts w:ascii="Open Sans" w:eastAsia="Times New Roman" w:hAnsi="Open Sans" w:cs="Open Sans"/>
            <w:color w:val="auto"/>
            <w:w w:val="89"/>
            <w:sz w:val="20"/>
            <w:szCs w:val="20"/>
            <w:bdr w:val="none" w:sz="0" w:space="0" w:color="auto"/>
          </w:rPr>
          <w:instrText>PAGE   \* MERGEFORMAT</w:instrText>
        </w:r>
        <w:r w:rsidRPr="00E81879">
          <w:rPr>
            <w:rFonts w:ascii="Open Sans" w:eastAsia="Times New Roman" w:hAnsi="Open Sans" w:cs="Open Sans"/>
            <w:color w:val="auto"/>
            <w:w w:val="89"/>
            <w:sz w:val="20"/>
            <w:szCs w:val="20"/>
            <w:bdr w:val="none" w:sz="0" w:space="0" w:color="auto"/>
          </w:rPr>
          <w:fldChar w:fldCharType="separate"/>
        </w:r>
        <w:r w:rsidR="001C54F0">
          <w:rPr>
            <w:rFonts w:ascii="Open Sans" w:eastAsia="Times New Roman" w:hAnsi="Open Sans" w:cs="Open Sans"/>
            <w:noProof/>
            <w:color w:val="auto"/>
            <w:w w:val="89"/>
            <w:sz w:val="20"/>
            <w:szCs w:val="20"/>
            <w:bdr w:val="none" w:sz="0" w:space="0" w:color="auto"/>
          </w:rPr>
          <w:t>2</w:t>
        </w:r>
        <w:r w:rsidRPr="00E81879">
          <w:rPr>
            <w:rFonts w:ascii="Open Sans" w:eastAsia="Times New Roman" w:hAnsi="Open Sans" w:cs="Open Sans"/>
            <w:color w:val="auto"/>
            <w:w w:val="89"/>
            <w:sz w:val="20"/>
            <w:szCs w:val="20"/>
            <w:bdr w:val="none" w:sz="0" w:space="0" w:color="auto"/>
          </w:rPr>
          <w:fldChar w:fldCharType="end"/>
        </w:r>
      </w:p>
    </w:sdtContent>
  </w:sdt>
  <w:p w14:paraId="21968D25" w14:textId="77777777" w:rsidR="005C0085" w:rsidRPr="00D6083B" w:rsidRDefault="005C0085" w:rsidP="00973654">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autoSpaceDE w:val="0"/>
      <w:autoSpaceDN w:val="0"/>
      <w:spacing w:after="0" w:line="240" w:lineRule="auto"/>
      <w:jc w:val="right"/>
      <w:rPr>
        <w:rFonts w:eastAsia="Times New Roman" w:cs="Times New Roman"/>
        <w:color w:val="auto"/>
        <w:w w:val="89"/>
        <w:bdr w:val="none" w:sz="0" w:space="0" w:color="auto"/>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C8579" w14:textId="77777777" w:rsidR="00C9396C" w:rsidRDefault="00C9396C">
    <w:pPr>
      <w:rPr>
        <w:vanish/>
        <w:sz w:val="0"/>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5B0FB" w14:textId="77777777" w:rsidR="00C9396C" w:rsidRDefault="00C9396C">
    <w:pPr>
      <w:rPr>
        <w:vanish/>
        <w:sz w:val="0"/>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C30B0" w14:textId="77777777" w:rsidR="005C0085" w:rsidRDefault="00FE65A7">
    <w:pPr>
      <w:framePr w:wrap="around" w:vAnchor="text" w:hAnchor="margin" w:xAlign="right" w:y="1"/>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autoSpaceDE w:val="0"/>
      <w:autoSpaceDN w:val="0"/>
      <w:spacing w:before="90" w:after="0" w:line="380" w:lineRule="atLeast"/>
      <w:jc w:val="both"/>
      <w:rPr>
        <w:rFonts w:ascii="Times New Roman" w:eastAsia="Times New Roman" w:hAnsi="Times New Roman" w:cs="Times New Roman"/>
        <w:color w:val="auto"/>
        <w:w w:val="89"/>
        <w:sz w:val="25"/>
        <w:szCs w:val="20"/>
        <w:bdr w:val="none" w:sz="0" w:space="0" w:color="auto"/>
      </w:rPr>
    </w:pPr>
    <w:r>
      <w:rPr>
        <w:rFonts w:ascii="Times New Roman" w:eastAsia="Times New Roman" w:hAnsi="Times New Roman" w:cs="Times New Roman"/>
        <w:color w:val="auto"/>
        <w:w w:val="89"/>
        <w:sz w:val="25"/>
        <w:szCs w:val="20"/>
        <w:bdr w:val="none" w:sz="0" w:space="0" w:color="auto"/>
      </w:rPr>
      <w:fldChar w:fldCharType="begin"/>
    </w:r>
    <w:r>
      <w:rPr>
        <w:rFonts w:ascii="Times New Roman" w:eastAsia="Times New Roman" w:hAnsi="Times New Roman" w:cs="Times New Roman"/>
        <w:color w:val="auto"/>
        <w:w w:val="89"/>
        <w:sz w:val="25"/>
        <w:szCs w:val="20"/>
        <w:bdr w:val="none" w:sz="0" w:space="0" w:color="auto"/>
      </w:rPr>
      <w:instrText xml:space="preserve">PAGE  </w:instrText>
    </w:r>
    <w:r>
      <w:rPr>
        <w:rFonts w:ascii="Times New Roman" w:eastAsia="Times New Roman" w:hAnsi="Times New Roman" w:cs="Times New Roman"/>
        <w:color w:val="auto"/>
        <w:w w:val="89"/>
        <w:sz w:val="25"/>
        <w:szCs w:val="20"/>
        <w:bdr w:val="none" w:sz="0" w:space="0" w:color="auto"/>
      </w:rPr>
      <w:fldChar w:fldCharType="separate"/>
    </w:r>
    <w:r>
      <w:rPr>
        <w:rFonts w:ascii="Times New Roman" w:eastAsia="Times New Roman" w:hAnsi="Times New Roman" w:cs="Times New Roman"/>
        <w:noProof/>
        <w:color w:val="auto"/>
        <w:w w:val="89"/>
        <w:sz w:val="25"/>
        <w:szCs w:val="20"/>
        <w:bdr w:val="none" w:sz="0" w:space="0" w:color="auto"/>
      </w:rPr>
      <w:t>2</w:t>
    </w:r>
    <w:r>
      <w:rPr>
        <w:rFonts w:ascii="Times New Roman" w:eastAsia="Times New Roman" w:hAnsi="Times New Roman" w:cs="Times New Roman"/>
        <w:color w:val="auto"/>
        <w:w w:val="89"/>
        <w:sz w:val="25"/>
        <w:szCs w:val="20"/>
        <w:bdr w:val="none" w:sz="0" w:space="0" w:color="auto"/>
      </w:rPr>
      <w:fldChar w:fldCharType="end"/>
    </w:r>
  </w:p>
  <w:p w14:paraId="7784D1A3" w14:textId="77777777" w:rsidR="005C0085" w:rsidRDefault="005C0085">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autoSpaceDE w:val="0"/>
      <w:autoSpaceDN w:val="0"/>
      <w:spacing w:before="90" w:after="0" w:line="380" w:lineRule="atLeast"/>
      <w:ind w:right="360"/>
      <w:jc w:val="both"/>
      <w:rPr>
        <w:rFonts w:ascii="Times New Roman" w:eastAsia="Times New Roman" w:hAnsi="Times New Roman" w:cs="Times New Roman"/>
        <w:color w:val="auto"/>
        <w:w w:val="89"/>
        <w:sz w:val="25"/>
        <w:szCs w:val="20"/>
        <w:bdr w:val="none" w:sz="0" w:space="0" w:color="auto"/>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5653534"/>
      <w:docPartObj>
        <w:docPartGallery w:val="Page Numbers (Bottom of Page)"/>
        <w:docPartUnique/>
      </w:docPartObj>
    </w:sdtPr>
    <w:sdtEndPr>
      <w:rPr>
        <w:rFonts w:ascii="Open Sans" w:hAnsi="Open Sans" w:cs="Open Sans"/>
        <w:sz w:val="20"/>
      </w:rPr>
    </w:sdtEndPr>
    <w:sdtContent>
      <w:p w14:paraId="5725B2E6" w14:textId="77777777" w:rsidR="005C0085" w:rsidRPr="00E81879" w:rsidRDefault="00FE65A7">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autoSpaceDE w:val="0"/>
          <w:autoSpaceDN w:val="0"/>
          <w:spacing w:before="90" w:after="0" w:line="380" w:lineRule="atLeast"/>
          <w:jc w:val="right"/>
          <w:rPr>
            <w:rFonts w:ascii="Open Sans" w:eastAsia="Times New Roman" w:hAnsi="Open Sans" w:cs="Open Sans"/>
            <w:color w:val="auto"/>
            <w:w w:val="89"/>
            <w:sz w:val="20"/>
            <w:szCs w:val="20"/>
            <w:bdr w:val="none" w:sz="0" w:space="0" w:color="auto"/>
          </w:rPr>
        </w:pPr>
        <w:r w:rsidRPr="00E81879">
          <w:rPr>
            <w:rFonts w:ascii="Open Sans" w:eastAsia="Times New Roman" w:hAnsi="Open Sans" w:cs="Open Sans"/>
            <w:color w:val="auto"/>
            <w:w w:val="89"/>
            <w:sz w:val="20"/>
            <w:szCs w:val="20"/>
            <w:bdr w:val="none" w:sz="0" w:space="0" w:color="auto"/>
          </w:rPr>
          <w:fldChar w:fldCharType="begin"/>
        </w:r>
        <w:r w:rsidRPr="00E81879">
          <w:rPr>
            <w:rFonts w:ascii="Open Sans" w:eastAsia="Times New Roman" w:hAnsi="Open Sans" w:cs="Open Sans"/>
            <w:color w:val="auto"/>
            <w:w w:val="89"/>
            <w:sz w:val="20"/>
            <w:szCs w:val="20"/>
            <w:bdr w:val="none" w:sz="0" w:space="0" w:color="auto"/>
          </w:rPr>
          <w:instrText>PAGE   \* MERGEFORMAT</w:instrText>
        </w:r>
        <w:r w:rsidRPr="00E81879">
          <w:rPr>
            <w:rFonts w:ascii="Open Sans" w:eastAsia="Times New Roman" w:hAnsi="Open Sans" w:cs="Open Sans"/>
            <w:color w:val="auto"/>
            <w:w w:val="89"/>
            <w:sz w:val="20"/>
            <w:szCs w:val="20"/>
            <w:bdr w:val="none" w:sz="0" w:space="0" w:color="auto"/>
          </w:rPr>
          <w:fldChar w:fldCharType="separate"/>
        </w:r>
        <w:r w:rsidR="00872E21">
          <w:rPr>
            <w:rFonts w:ascii="Open Sans" w:eastAsia="Times New Roman" w:hAnsi="Open Sans" w:cs="Open Sans"/>
            <w:noProof/>
            <w:color w:val="auto"/>
            <w:w w:val="89"/>
            <w:sz w:val="20"/>
            <w:szCs w:val="20"/>
            <w:bdr w:val="none" w:sz="0" w:space="0" w:color="auto"/>
          </w:rPr>
          <w:t>1</w:t>
        </w:r>
        <w:r w:rsidRPr="00E81879">
          <w:rPr>
            <w:rFonts w:ascii="Open Sans" w:eastAsia="Times New Roman" w:hAnsi="Open Sans" w:cs="Open Sans"/>
            <w:color w:val="auto"/>
            <w:w w:val="89"/>
            <w:sz w:val="20"/>
            <w:szCs w:val="20"/>
            <w:bdr w:val="none" w:sz="0" w:space="0" w:color="auto"/>
          </w:rPr>
          <w:fldChar w:fldCharType="end"/>
        </w:r>
      </w:p>
    </w:sdtContent>
  </w:sdt>
  <w:p w14:paraId="5C4CFA1E" w14:textId="77777777" w:rsidR="005C0085" w:rsidRPr="00D6083B" w:rsidRDefault="005C0085" w:rsidP="00973654">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autoSpaceDE w:val="0"/>
      <w:autoSpaceDN w:val="0"/>
      <w:spacing w:after="0" w:line="240" w:lineRule="auto"/>
      <w:jc w:val="right"/>
      <w:rPr>
        <w:rFonts w:eastAsia="Times New Roman" w:cs="Times New Roman"/>
        <w:color w:val="auto"/>
        <w:w w:val="89"/>
        <w:bdr w:val="none" w:sz="0" w:space="0" w:color="aut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5A53A" w14:textId="77777777" w:rsidR="004378B8" w:rsidRDefault="00FE65A7">
    <w:pPr>
      <w:pStyle w:val="Stopka"/>
      <w:tabs>
        <w:tab w:val="clear" w:pos="9072"/>
        <w:tab w:val="right" w:pos="9044"/>
      </w:tabs>
      <w:jc w:val="center"/>
    </w:pPr>
    <w:r>
      <w:fldChar w:fldCharType="begin"/>
    </w:r>
    <w:r>
      <w:instrText xml:space="preserve"> PAGE </w:instrText>
    </w:r>
    <w:r>
      <w:fldChar w:fldCharType="separate"/>
    </w:r>
    <w:r w:rsidR="000B2D3E">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29D43" w14:textId="77777777" w:rsidR="00D5369E" w:rsidRDefault="00D5369E">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AF3EC" w14:textId="77777777" w:rsidR="00C9396C" w:rsidRDefault="00C9396C">
    <w:pPr>
      <w:rPr>
        <w:vanish/>
        <w:sz w:val="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E7E74" w14:textId="77777777" w:rsidR="00C9396C" w:rsidRDefault="00C9396C">
    <w:pPr>
      <w:rPr>
        <w:vanish/>
        <w:sz w:val="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4FC3F" w14:textId="77777777" w:rsidR="00C9396C" w:rsidRDefault="00C9396C">
    <w:pPr>
      <w:rPr>
        <w:vanish/>
        <w:sz w:val="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0049B" w14:textId="77777777" w:rsidR="00B814A7" w:rsidRDefault="00FE65A7">
    <w:pPr>
      <w:tabs>
        <w:tab w:val="center" w:pos="4536"/>
        <w:tab w:val="right" w:pos="9072"/>
      </w:tabs>
      <w:spacing w:before="90" w:after="0" w:line="380" w:lineRule="atLeast"/>
      <w:jc w:val="right"/>
      <w:rPr>
        <w:rFonts w:ascii="Times New Roman" w:hAnsi="Times New Roman"/>
        <w:sz w:val="25"/>
        <w:szCs w:val="25"/>
      </w:rPr>
    </w:pPr>
    <w:r>
      <w:rPr>
        <w:rFonts w:ascii="Open Sans" w:eastAsia="Open Sans" w:hAnsi="Open Sans" w:cs="Open Sans"/>
        <w:sz w:val="20"/>
        <w:szCs w:val="20"/>
      </w:rPr>
      <w:fldChar w:fldCharType="begin"/>
    </w:r>
    <w:r>
      <w:rPr>
        <w:rFonts w:ascii="Open Sans" w:eastAsia="Open Sans" w:hAnsi="Open Sans" w:cs="Open Sans"/>
        <w:sz w:val="20"/>
        <w:szCs w:val="20"/>
        <w:bdr w:val="none" w:sz="0" w:space="0" w:color="auto"/>
      </w:rPr>
      <w:instrText xml:space="preserve"> PAGE </w:instrText>
    </w:r>
    <w:r>
      <w:rPr>
        <w:rFonts w:ascii="Open Sans" w:eastAsia="Open Sans" w:hAnsi="Open Sans" w:cs="Open Sans"/>
        <w:sz w:val="20"/>
        <w:szCs w:val="20"/>
      </w:rPr>
      <w:fldChar w:fldCharType="separate"/>
    </w:r>
    <w:r w:rsidR="00E56EF7">
      <w:rPr>
        <w:rFonts w:ascii="Open Sans" w:eastAsia="Open Sans" w:hAnsi="Open Sans" w:cs="Open Sans"/>
        <w:noProof/>
        <w:sz w:val="20"/>
        <w:szCs w:val="20"/>
        <w:bdr w:val="none" w:sz="0" w:space="0" w:color="auto"/>
      </w:rPr>
      <w:t>1</w:t>
    </w:r>
    <w:r>
      <w:rPr>
        <w:rFonts w:ascii="Open Sans" w:eastAsia="Open Sans" w:hAnsi="Open Sans" w:cs="Open Sans"/>
        <w:sz w:val="20"/>
        <w:szCs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D4D71" w14:textId="77777777" w:rsidR="005C0085" w:rsidRDefault="00FE65A7">
    <w:pPr>
      <w:framePr w:wrap="around" w:vAnchor="text" w:hAnchor="margin" w:xAlign="right" w:y="1"/>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autoSpaceDE w:val="0"/>
      <w:autoSpaceDN w:val="0"/>
      <w:spacing w:before="90" w:after="0" w:line="380" w:lineRule="atLeast"/>
      <w:jc w:val="both"/>
      <w:rPr>
        <w:rFonts w:ascii="Times New Roman" w:eastAsia="Times New Roman" w:hAnsi="Times New Roman" w:cs="Times New Roman"/>
        <w:color w:val="auto"/>
        <w:w w:val="89"/>
        <w:sz w:val="25"/>
        <w:szCs w:val="20"/>
        <w:bdr w:val="none" w:sz="0" w:space="0" w:color="auto"/>
      </w:rPr>
    </w:pPr>
    <w:r>
      <w:rPr>
        <w:rFonts w:ascii="Times New Roman" w:eastAsia="Times New Roman" w:hAnsi="Times New Roman" w:cs="Times New Roman"/>
        <w:color w:val="auto"/>
        <w:w w:val="89"/>
        <w:sz w:val="25"/>
        <w:szCs w:val="20"/>
        <w:bdr w:val="none" w:sz="0" w:space="0" w:color="auto"/>
      </w:rPr>
      <w:fldChar w:fldCharType="begin"/>
    </w:r>
    <w:r>
      <w:rPr>
        <w:rFonts w:ascii="Times New Roman" w:eastAsia="Times New Roman" w:hAnsi="Times New Roman" w:cs="Times New Roman"/>
        <w:color w:val="auto"/>
        <w:w w:val="89"/>
        <w:sz w:val="25"/>
        <w:szCs w:val="20"/>
        <w:bdr w:val="none" w:sz="0" w:space="0" w:color="auto"/>
      </w:rPr>
      <w:instrText xml:space="preserve">PAGE  </w:instrText>
    </w:r>
    <w:r>
      <w:rPr>
        <w:rFonts w:ascii="Times New Roman" w:eastAsia="Times New Roman" w:hAnsi="Times New Roman" w:cs="Times New Roman"/>
        <w:color w:val="auto"/>
        <w:w w:val="89"/>
        <w:sz w:val="25"/>
        <w:szCs w:val="20"/>
        <w:bdr w:val="none" w:sz="0" w:space="0" w:color="auto"/>
      </w:rPr>
      <w:fldChar w:fldCharType="separate"/>
    </w:r>
    <w:r>
      <w:rPr>
        <w:rFonts w:ascii="Times New Roman" w:eastAsia="Times New Roman" w:hAnsi="Times New Roman" w:cs="Times New Roman"/>
        <w:noProof/>
        <w:color w:val="auto"/>
        <w:w w:val="89"/>
        <w:sz w:val="25"/>
        <w:szCs w:val="20"/>
        <w:bdr w:val="none" w:sz="0" w:space="0" w:color="auto"/>
      </w:rPr>
      <w:t>2</w:t>
    </w:r>
    <w:r>
      <w:rPr>
        <w:rFonts w:ascii="Times New Roman" w:eastAsia="Times New Roman" w:hAnsi="Times New Roman" w:cs="Times New Roman"/>
        <w:color w:val="auto"/>
        <w:w w:val="89"/>
        <w:sz w:val="25"/>
        <w:szCs w:val="20"/>
        <w:bdr w:val="none" w:sz="0" w:space="0" w:color="auto"/>
      </w:rPr>
      <w:fldChar w:fldCharType="end"/>
    </w:r>
  </w:p>
  <w:p w14:paraId="058099A8" w14:textId="77777777" w:rsidR="005C0085" w:rsidRDefault="005C0085">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autoSpaceDE w:val="0"/>
      <w:autoSpaceDN w:val="0"/>
      <w:spacing w:before="90" w:after="0" w:line="380" w:lineRule="atLeast"/>
      <w:ind w:right="360"/>
      <w:jc w:val="both"/>
      <w:rPr>
        <w:rFonts w:ascii="Times New Roman" w:eastAsia="Times New Roman" w:hAnsi="Times New Roman" w:cs="Times New Roman"/>
        <w:color w:val="auto"/>
        <w:w w:val="89"/>
        <w:sz w:val="25"/>
        <w:szCs w:val="20"/>
        <w:bdr w:val="none" w:sz="0" w:space="0" w:color="auto"/>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3890047"/>
      <w:docPartObj>
        <w:docPartGallery w:val="Page Numbers (Bottom of Page)"/>
        <w:docPartUnique/>
      </w:docPartObj>
    </w:sdtPr>
    <w:sdtEndPr>
      <w:rPr>
        <w:rFonts w:ascii="Open Sans" w:hAnsi="Open Sans" w:cs="Open Sans"/>
        <w:sz w:val="20"/>
      </w:rPr>
    </w:sdtEndPr>
    <w:sdtContent>
      <w:p w14:paraId="0279FD9C" w14:textId="77777777" w:rsidR="005C0085" w:rsidRPr="00E81879" w:rsidRDefault="00FE65A7">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autoSpaceDE w:val="0"/>
          <w:autoSpaceDN w:val="0"/>
          <w:spacing w:before="90" w:after="0" w:line="380" w:lineRule="atLeast"/>
          <w:jc w:val="right"/>
          <w:rPr>
            <w:rFonts w:ascii="Open Sans" w:eastAsia="Times New Roman" w:hAnsi="Open Sans" w:cs="Open Sans"/>
            <w:color w:val="auto"/>
            <w:w w:val="89"/>
            <w:sz w:val="20"/>
            <w:szCs w:val="20"/>
            <w:bdr w:val="none" w:sz="0" w:space="0" w:color="auto"/>
          </w:rPr>
        </w:pPr>
        <w:r w:rsidRPr="00E81879">
          <w:rPr>
            <w:rFonts w:ascii="Open Sans" w:eastAsia="Times New Roman" w:hAnsi="Open Sans" w:cs="Open Sans"/>
            <w:color w:val="auto"/>
            <w:w w:val="89"/>
            <w:sz w:val="20"/>
            <w:szCs w:val="20"/>
            <w:bdr w:val="none" w:sz="0" w:space="0" w:color="auto"/>
          </w:rPr>
          <w:fldChar w:fldCharType="begin"/>
        </w:r>
        <w:r w:rsidRPr="00E81879">
          <w:rPr>
            <w:rFonts w:ascii="Open Sans" w:eastAsia="Times New Roman" w:hAnsi="Open Sans" w:cs="Open Sans"/>
            <w:color w:val="auto"/>
            <w:w w:val="89"/>
            <w:sz w:val="20"/>
            <w:szCs w:val="20"/>
            <w:bdr w:val="none" w:sz="0" w:space="0" w:color="auto"/>
          </w:rPr>
          <w:instrText>PAGE   \* MERGEFORMAT</w:instrText>
        </w:r>
        <w:r w:rsidRPr="00E81879">
          <w:rPr>
            <w:rFonts w:ascii="Open Sans" w:eastAsia="Times New Roman" w:hAnsi="Open Sans" w:cs="Open Sans"/>
            <w:color w:val="auto"/>
            <w:w w:val="89"/>
            <w:sz w:val="20"/>
            <w:szCs w:val="20"/>
            <w:bdr w:val="none" w:sz="0" w:space="0" w:color="auto"/>
          </w:rPr>
          <w:fldChar w:fldCharType="separate"/>
        </w:r>
        <w:r w:rsidR="004219AD">
          <w:rPr>
            <w:rFonts w:ascii="Open Sans" w:eastAsia="Times New Roman" w:hAnsi="Open Sans" w:cs="Open Sans"/>
            <w:noProof/>
            <w:color w:val="auto"/>
            <w:w w:val="89"/>
            <w:sz w:val="20"/>
            <w:szCs w:val="20"/>
            <w:bdr w:val="none" w:sz="0" w:space="0" w:color="auto"/>
          </w:rPr>
          <w:t>2</w:t>
        </w:r>
        <w:r w:rsidRPr="00E81879">
          <w:rPr>
            <w:rFonts w:ascii="Open Sans" w:eastAsia="Times New Roman" w:hAnsi="Open Sans" w:cs="Open Sans"/>
            <w:color w:val="auto"/>
            <w:w w:val="89"/>
            <w:sz w:val="20"/>
            <w:szCs w:val="20"/>
            <w:bdr w:val="none" w:sz="0" w:space="0" w:color="auto"/>
          </w:rPr>
          <w:fldChar w:fldCharType="end"/>
        </w:r>
      </w:p>
    </w:sdtContent>
  </w:sdt>
  <w:p w14:paraId="1D02E82C" w14:textId="77777777" w:rsidR="005C0085" w:rsidRPr="00D6083B" w:rsidRDefault="005C0085" w:rsidP="00973654">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autoSpaceDE w:val="0"/>
      <w:autoSpaceDN w:val="0"/>
      <w:spacing w:after="0" w:line="240" w:lineRule="auto"/>
      <w:jc w:val="right"/>
      <w:rPr>
        <w:rFonts w:eastAsia="Times New Roman" w:cs="Times New Roman"/>
        <w:color w:val="auto"/>
        <w:w w:val="89"/>
        <w:bdr w:val="none" w:sz="0" w:space="0" w:color="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CFF329" w14:textId="77777777" w:rsidR="003F4C14" w:rsidRDefault="003F4C14">
      <w:pPr>
        <w:spacing w:after="0" w:line="240" w:lineRule="auto"/>
      </w:pPr>
      <w:r>
        <w:separator/>
      </w:r>
    </w:p>
  </w:footnote>
  <w:footnote w:type="continuationSeparator" w:id="0">
    <w:p w14:paraId="666CAC91" w14:textId="77777777" w:rsidR="003F4C14" w:rsidRDefault="003F4C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714A2" w14:textId="77777777" w:rsidR="00D5369E" w:rsidRDefault="00D5369E">
    <w:pPr>
      <w:pStyle w:val="Nagwek"/>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8A354" w14:textId="77777777" w:rsidR="005C0085" w:rsidRPr="009E3B11" w:rsidRDefault="00FE65A7" w:rsidP="009E3B11">
    <w:pPr>
      <w:pBdr>
        <w:top w:val="none" w:sz="0" w:space="0" w:color="auto"/>
        <w:left w:val="none" w:sz="0" w:space="0" w:color="auto"/>
        <w:bottom w:val="single" w:sz="4" w:space="1" w:color="auto"/>
        <w:right w:val="none" w:sz="0" w:space="0" w:color="auto"/>
        <w:between w:val="none" w:sz="0" w:space="0" w:color="auto"/>
        <w:bar w:val="none" w:sz="0" w:color="auto"/>
      </w:pBdr>
      <w:tabs>
        <w:tab w:val="center" w:pos="4536"/>
        <w:tab w:val="left" w:pos="9639"/>
      </w:tabs>
      <w:autoSpaceDE w:val="0"/>
      <w:autoSpaceDN w:val="0"/>
      <w:spacing w:before="90" w:after="0" w:line="380" w:lineRule="atLeast"/>
      <w:jc w:val="both"/>
      <w:rPr>
        <w:rFonts w:eastAsia="Times New Roman" w:cs="Calibri"/>
        <w:color w:val="auto"/>
        <w:bdr w:val="none" w:sz="0" w:space="0" w:color="auto"/>
      </w:rPr>
    </w:pPr>
    <w:r w:rsidRPr="009E3B11">
      <w:rPr>
        <w:rFonts w:eastAsia="Times New Roman" w:cs="Calibri"/>
        <w:color w:val="auto"/>
        <w:bdr w:val="none" w:sz="0" w:space="0" w:color="auto"/>
      </w:rPr>
      <w:t xml:space="preserve">Nr zamówienia: </w:t>
    </w:r>
    <w:proofErr w:type="spellStart"/>
    <w:r w:rsidRPr="00BC7AF0">
      <w:rPr>
        <w:rFonts w:eastAsia="Times New Roman" w:cs="Calibri"/>
        <w:color w:val="auto"/>
        <w:highlight w:val="yellow"/>
        <w:bdr w:val="none" w:sz="0" w:space="0" w:color="auto"/>
      </w:rPr>
      <w:t>xxxxx</w:t>
    </w:r>
    <w:proofErr w:type="spellEnd"/>
  </w:p>
  <w:p w14:paraId="134E9CDE" w14:textId="77777777" w:rsidR="005C0085" w:rsidRDefault="005C0085">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autoSpaceDE w:val="0"/>
      <w:autoSpaceDN w:val="0"/>
      <w:spacing w:before="90" w:after="0" w:line="380" w:lineRule="atLeast"/>
      <w:jc w:val="center"/>
      <w:rPr>
        <w:rFonts w:ascii="Times New Roman" w:eastAsia="Times New Roman" w:hAnsi="Times New Roman" w:cs="Times New Roman"/>
        <w:color w:val="auto"/>
        <w:w w:val="89"/>
        <w:sz w:val="25"/>
        <w:szCs w:val="20"/>
        <w:bdr w:val="none" w:sz="0" w:space="0" w:color="auto"/>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739A1" w14:textId="77777777" w:rsidR="00C9396C" w:rsidRDefault="00C9396C">
    <w:pPr>
      <w:rPr>
        <w:vanish/>
        <w:sz w:val="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AC556" w14:textId="77777777" w:rsidR="00E56C02" w:rsidRDefault="00FE65A7">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autoSpaceDE w:val="0"/>
      <w:autoSpaceDN w:val="0"/>
      <w:spacing w:before="90" w:after="0" w:line="380" w:lineRule="atLeast"/>
      <w:jc w:val="both"/>
      <w:rPr>
        <w:rFonts w:ascii="Times New Roman" w:eastAsia="Times New Roman" w:hAnsi="Times New Roman" w:cs="Times New Roman"/>
        <w:color w:val="auto"/>
        <w:w w:val="89"/>
        <w:sz w:val="25"/>
        <w:szCs w:val="20"/>
        <w:bdr w:val="none" w:sz="0" w:space="0" w:color="auto"/>
      </w:rPr>
    </w:pPr>
    <w:r>
      <w:rPr>
        <w:noProof/>
      </w:rPr>
      <w:drawing>
        <wp:inline distT="0" distB="0" distL="0" distR="0" wp14:anchorId="2C57255B" wp14:editId="2640CD4E">
          <wp:extent cx="6120765" cy="832485"/>
          <wp:effectExtent l="0" t="0" r="0" b="5715"/>
          <wp:docPr id="851844475" name="Obraz 851844475" descr="C:\Users\k.juskiewicz\AppData\Local\Microsoft\Windows\INetCache\Content.Word\KPO_barwy RP_NextGenerationEU_poziom_zestawienie_podstawowe_ RGB.JPG"/>
          <wp:cNvGraphicFramePr/>
          <a:graphic xmlns:a="http://schemas.openxmlformats.org/drawingml/2006/main">
            <a:graphicData uri="http://schemas.openxmlformats.org/drawingml/2006/picture">
              <pic:pic xmlns:pic="http://schemas.openxmlformats.org/drawingml/2006/picture">
                <pic:nvPicPr>
                  <pic:cNvPr id="851844475" name="Obraz 1" descr="C:\Users\k.juskiewicz\AppData\Local\Microsoft\Windows\INetCache\Content.Word\KPO_barwy RP_NextGenerationEU_poziom_zestawienie_podstawowe_ RGB.JP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120765" cy="832485"/>
                  </a:xfrm>
                  <a:prstGeom prst="rect">
                    <a:avLst/>
                  </a:prstGeom>
                  <a:noFill/>
                  <a:ln>
                    <a:noFill/>
                  </a:ln>
                </pic:spPr>
              </pic:pic>
            </a:graphicData>
          </a:graphic>
        </wp:inline>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4A34C" w14:textId="77777777" w:rsidR="00C9396C" w:rsidRDefault="00C9396C">
    <w:pPr>
      <w:rPr>
        <w:vanish/>
        <w:sz w:val="0"/>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5CD0A" w14:textId="77777777" w:rsidR="005C0085" w:rsidRDefault="00FE65A7">
    <w:pPr>
      <w:framePr w:wrap="around" w:vAnchor="text" w:hAnchor="margin" w:xAlign="right" w:y="1"/>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autoSpaceDE w:val="0"/>
      <w:autoSpaceDN w:val="0"/>
      <w:spacing w:before="90" w:after="0" w:line="380" w:lineRule="atLeast"/>
      <w:jc w:val="both"/>
      <w:rPr>
        <w:rFonts w:ascii="Times New Roman" w:eastAsia="Times New Roman" w:hAnsi="Times New Roman" w:cs="Times New Roman"/>
        <w:color w:val="auto"/>
        <w:w w:val="89"/>
        <w:sz w:val="25"/>
        <w:szCs w:val="20"/>
        <w:bdr w:val="none" w:sz="0" w:space="0" w:color="auto"/>
      </w:rPr>
    </w:pPr>
    <w:r>
      <w:rPr>
        <w:rFonts w:ascii="Times New Roman" w:eastAsia="Times New Roman" w:hAnsi="Times New Roman" w:cs="Times New Roman"/>
        <w:color w:val="auto"/>
        <w:w w:val="89"/>
        <w:sz w:val="25"/>
        <w:szCs w:val="20"/>
        <w:bdr w:val="none" w:sz="0" w:space="0" w:color="auto"/>
      </w:rPr>
      <w:fldChar w:fldCharType="begin"/>
    </w:r>
    <w:r>
      <w:rPr>
        <w:rFonts w:ascii="Times New Roman" w:eastAsia="Times New Roman" w:hAnsi="Times New Roman" w:cs="Times New Roman"/>
        <w:color w:val="auto"/>
        <w:w w:val="89"/>
        <w:sz w:val="25"/>
        <w:szCs w:val="20"/>
        <w:bdr w:val="none" w:sz="0" w:space="0" w:color="auto"/>
      </w:rPr>
      <w:instrText xml:space="preserve">PAGE  </w:instrText>
    </w:r>
    <w:r>
      <w:rPr>
        <w:rFonts w:ascii="Times New Roman" w:eastAsia="Times New Roman" w:hAnsi="Times New Roman" w:cs="Times New Roman"/>
        <w:color w:val="auto"/>
        <w:w w:val="89"/>
        <w:sz w:val="25"/>
        <w:szCs w:val="20"/>
        <w:bdr w:val="none" w:sz="0" w:space="0" w:color="auto"/>
      </w:rPr>
      <w:fldChar w:fldCharType="separate"/>
    </w:r>
    <w:r>
      <w:rPr>
        <w:rFonts w:ascii="Times New Roman" w:eastAsia="Times New Roman" w:hAnsi="Times New Roman" w:cs="Times New Roman"/>
        <w:noProof/>
        <w:color w:val="auto"/>
        <w:w w:val="89"/>
        <w:sz w:val="25"/>
        <w:szCs w:val="20"/>
        <w:bdr w:val="none" w:sz="0" w:space="0" w:color="auto"/>
      </w:rPr>
      <w:t>2</w:t>
    </w:r>
    <w:r>
      <w:rPr>
        <w:rFonts w:ascii="Times New Roman" w:eastAsia="Times New Roman" w:hAnsi="Times New Roman" w:cs="Times New Roman"/>
        <w:color w:val="auto"/>
        <w:w w:val="89"/>
        <w:sz w:val="25"/>
        <w:szCs w:val="20"/>
        <w:bdr w:val="none" w:sz="0" w:space="0" w:color="auto"/>
      </w:rPr>
      <w:fldChar w:fldCharType="end"/>
    </w:r>
  </w:p>
  <w:p w14:paraId="0B67B255" w14:textId="77777777" w:rsidR="005C0085" w:rsidRDefault="005C0085">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autoSpaceDE w:val="0"/>
      <w:autoSpaceDN w:val="0"/>
      <w:spacing w:before="90" w:after="0" w:line="380" w:lineRule="atLeast"/>
      <w:ind w:right="360"/>
      <w:jc w:val="both"/>
      <w:rPr>
        <w:rFonts w:ascii="Times New Roman" w:eastAsia="Times New Roman" w:hAnsi="Times New Roman" w:cs="Times New Roman"/>
        <w:color w:val="auto"/>
        <w:w w:val="89"/>
        <w:sz w:val="25"/>
        <w:szCs w:val="20"/>
        <w:bdr w:val="none" w:sz="0" w:space="0" w:color="auto"/>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3AFC9" w14:textId="77777777" w:rsidR="005C0085" w:rsidRPr="00F4493B" w:rsidRDefault="00FE65A7" w:rsidP="00F4493B">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autoSpaceDE w:val="0"/>
      <w:autoSpaceDN w:val="0"/>
      <w:spacing w:before="90" w:after="0" w:line="380" w:lineRule="atLeast"/>
      <w:jc w:val="both"/>
      <w:rPr>
        <w:rFonts w:ascii="Times New Roman" w:eastAsia="Times New Roman" w:hAnsi="Times New Roman" w:cs="Times New Roman"/>
        <w:color w:val="auto"/>
        <w:w w:val="89"/>
        <w:sz w:val="25"/>
        <w:szCs w:val="20"/>
        <w:bdr w:val="none" w:sz="0" w:space="0" w:color="auto"/>
      </w:rPr>
    </w:pPr>
    <w:r>
      <w:rPr>
        <w:noProof/>
      </w:rPr>
      <w:drawing>
        <wp:inline distT="0" distB="0" distL="0" distR="0" wp14:anchorId="1F10FA7C" wp14:editId="69663605">
          <wp:extent cx="6120765" cy="833052"/>
          <wp:effectExtent l="0" t="0" r="0" b="5715"/>
          <wp:docPr id="1215789950" name="Obraz 1" descr="C:\Users\k.juskiewicz\AppData\Local\Microsoft\Windows\INetCache\Content.Word\KPO_barwy RP_NextGenerationEU_poziom_zestawienie_podstawowe_ RGB.JPG"/>
          <wp:cNvGraphicFramePr/>
          <a:graphic xmlns:a="http://schemas.openxmlformats.org/drawingml/2006/main">
            <a:graphicData uri="http://schemas.openxmlformats.org/drawingml/2006/picture">
              <pic:pic xmlns:pic="http://schemas.openxmlformats.org/drawingml/2006/picture">
                <pic:nvPicPr>
                  <pic:cNvPr id="1215789950" name="Obraz 1" descr="C:\Users\k.juskiewicz\AppData\Local\Microsoft\Windows\INetCache\Content.Word\KPO_barwy RP_NextGenerationEU_poziom_zestawienie_podstawowe_ RGB.JP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120765" cy="833052"/>
                  </a:xfrm>
                  <a:prstGeom prst="rect">
                    <a:avLst/>
                  </a:prstGeom>
                  <a:noFill/>
                  <a:ln>
                    <a:noFill/>
                  </a:ln>
                </pic:spPr>
              </pic:pic>
            </a:graphicData>
          </a:graphic>
        </wp:inline>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E2933" w14:textId="77777777" w:rsidR="005C0085" w:rsidRPr="009E3B11" w:rsidRDefault="00FE65A7" w:rsidP="009E3B11">
    <w:pPr>
      <w:pBdr>
        <w:top w:val="none" w:sz="0" w:space="0" w:color="auto"/>
        <w:left w:val="none" w:sz="0" w:space="0" w:color="auto"/>
        <w:bottom w:val="single" w:sz="4" w:space="1" w:color="auto"/>
        <w:right w:val="none" w:sz="0" w:space="0" w:color="auto"/>
        <w:between w:val="none" w:sz="0" w:space="0" w:color="auto"/>
        <w:bar w:val="none" w:sz="0" w:color="auto"/>
      </w:pBdr>
      <w:tabs>
        <w:tab w:val="center" w:pos="4536"/>
        <w:tab w:val="left" w:pos="9639"/>
      </w:tabs>
      <w:autoSpaceDE w:val="0"/>
      <w:autoSpaceDN w:val="0"/>
      <w:spacing w:before="90" w:after="0" w:line="380" w:lineRule="atLeast"/>
      <w:jc w:val="both"/>
      <w:rPr>
        <w:rFonts w:eastAsia="Times New Roman" w:cs="Calibri"/>
        <w:color w:val="auto"/>
        <w:bdr w:val="none" w:sz="0" w:space="0" w:color="auto"/>
      </w:rPr>
    </w:pPr>
    <w:r w:rsidRPr="009E3B11">
      <w:rPr>
        <w:rFonts w:eastAsia="Times New Roman" w:cs="Calibri"/>
        <w:color w:val="auto"/>
        <w:bdr w:val="none" w:sz="0" w:space="0" w:color="auto"/>
      </w:rPr>
      <w:t xml:space="preserve">Nr zamówienia: </w:t>
    </w:r>
    <w:proofErr w:type="spellStart"/>
    <w:r w:rsidRPr="00BC7AF0">
      <w:rPr>
        <w:rFonts w:eastAsia="Times New Roman" w:cs="Calibri"/>
        <w:color w:val="auto"/>
        <w:highlight w:val="yellow"/>
        <w:bdr w:val="none" w:sz="0" w:space="0" w:color="auto"/>
      </w:rPr>
      <w:t>xxxxx</w:t>
    </w:r>
    <w:proofErr w:type="spellEnd"/>
  </w:p>
  <w:p w14:paraId="142F67A4" w14:textId="77777777" w:rsidR="005C0085" w:rsidRDefault="005C0085">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autoSpaceDE w:val="0"/>
      <w:autoSpaceDN w:val="0"/>
      <w:spacing w:before="90" w:after="0" w:line="380" w:lineRule="atLeast"/>
      <w:jc w:val="center"/>
      <w:rPr>
        <w:rFonts w:ascii="Times New Roman" w:eastAsia="Times New Roman" w:hAnsi="Times New Roman" w:cs="Times New Roman"/>
        <w:color w:val="auto"/>
        <w:w w:val="89"/>
        <w:sz w:val="25"/>
        <w:szCs w:val="20"/>
        <w:bdr w:val="none" w:sz="0" w:space="0" w:color="auto"/>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58B73" w14:textId="77777777" w:rsidR="00C9396C" w:rsidRDefault="00C9396C">
    <w:pPr>
      <w:rPr>
        <w:vanish/>
        <w:sz w:val="0"/>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4F438" w14:textId="77777777" w:rsidR="002A4FFD" w:rsidRDefault="00FE65A7">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autoSpaceDE w:val="0"/>
      <w:autoSpaceDN w:val="0"/>
      <w:spacing w:before="90" w:after="0" w:line="380" w:lineRule="atLeast"/>
      <w:jc w:val="both"/>
      <w:rPr>
        <w:rFonts w:ascii="Times New Roman" w:eastAsia="Times New Roman" w:hAnsi="Times New Roman" w:cs="Times New Roman"/>
        <w:color w:val="auto"/>
        <w:w w:val="89"/>
        <w:sz w:val="25"/>
        <w:szCs w:val="20"/>
        <w:bdr w:val="none" w:sz="0" w:space="0" w:color="auto"/>
      </w:rPr>
    </w:pPr>
    <w:r>
      <w:rPr>
        <w:noProof/>
      </w:rPr>
      <w:drawing>
        <wp:anchor distT="0" distB="0" distL="0" distR="0" simplePos="0" relativeHeight="251659264" behindDoc="1" locked="0" layoutInCell="1" allowOverlap="1" wp14:anchorId="113348E4" wp14:editId="27F142B8">
          <wp:simplePos x="0" y="0"/>
          <wp:positionH relativeFrom="page">
            <wp:posOffset>1087514</wp:posOffset>
          </wp:positionH>
          <wp:positionV relativeFrom="page">
            <wp:posOffset>144604</wp:posOffset>
          </wp:positionV>
          <wp:extent cx="5504993" cy="687545"/>
          <wp:effectExtent l="0" t="0" r="635" b="0"/>
          <wp:wrapNone/>
          <wp:docPr id="9" name="Image 1"/>
          <wp:cNvGraphicFramePr/>
          <a:graphic xmlns:a="http://schemas.openxmlformats.org/drawingml/2006/main">
            <a:graphicData uri="http://schemas.openxmlformats.org/drawingml/2006/picture">
              <pic:pic xmlns:pic="http://schemas.openxmlformats.org/drawingml/2006/picture">
                <pic:nvPicPr>
                  <pic:cNvPr id="9" name="Image 1"/>
                  <pic:cNvPicPr/>
                </pic:nvPicPr>
                <pic:blipFill>
                  <a:blip r:embed="rId1" cstate="print"/>
                  <a:stretch>
                    <a:fillRect/>
                  </a:stretch>
                </pic:blipFill>
                <pic:spPr>
                  <a:xfrm>
                    <a:off x="0" y="0"/>
                    <a:ext cx="5504993" cy="687545"/>
                  </a:xfrm>
                  <a:prstGeom prst="rect">
                    <a:avLst/>
                  </a:prstGeom>
                </pic:spPr>
              </pic:pic>
            </a:graphicData>
          </a:graphic>
          <wp14:sizeRelH relativeFrom="margin">
            <wp14:pctWidth>0</wp14:pctWidth>
          </wp14:sizeRelH>
          <wp14:sizeRelV relativeFrom="margin">
            <wp14:pctHeight>0</wp14:pctHeight>
          </wp14:sizeRelV>
        </wp:anchor>
      </w:drawing>
    </w:r>
  </w:p>
  <w:p w14:paraId="3D69B47A" w14:textId="77777777" w:rsidR="002A4FFD" w:rsidRDefault="00FE65A7">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autoSpaceDE w:val="0"/>
      <w:autoSpaceDN w:val="0"/>
      <w:spacing w:before="90" w:after="0" w:line="380" w:lineRule="atLeast"/>
      <w:jc w:val="both"/>
      <w:rPr>
        <w:rFonts w:ascii="Times New Roman" w:eastAsia="Times New Roman" w:hAnsi="Times New Roman" w:cs="Times New Roman"/>
        <w:color w:val="auto"/>
        <w:w w:val="89"/>
        <w:sz w:val="25"/>
        <w:szCs w:val="20"/>
        <w:bdr w:val="none" w:sz="0" w:space="0" w:color="auto"/>
      </w:rPr>
    </w:pPr>
    <w:r>
      <w:rPr>
        <w:rFonts w:ascii="Times New Roman" w:eastAsia="Times New Roman" w:hAnsi="Times New Roman" w:cs="Times New Roman"/>
        <w:color w:val="auto"/>
        <w:w w:val="89"/>
        <w:sz w:val="25"/>
        <w:szCs w:val="20"/>
        <w:bdr w:val="none" w:sz="0" w:space="0" w:color="auto"/>
      </w:rPr>
      <w:t xml:space="preserve">   </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9709D" w14:textId="77777777" w:rsidR="00C9396C" w:rsidRDefault="00C9396C">
    <w:pPr>
      <w:rPr>
        <w:vanish/>
        <w:sz w:val="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05E2A" w14:textId="77777777" w:rsidR="004378B8" w:rsidRDefault="00FE65A7">
    <w:pPr>
      <w:pStyle w:val="Nagwek"/>
      <w:tabs>
        <w:tab w:val="clear" w:pos="9072"/>
        <w:tab w:val="right" w:pos="9044"/>
      </w:tabs>
    </w:pPr>
    <w:r>
      <w:rPr>
        <w:noProof/>
      </w:rPr>
      <w:drawing>
        <wp:inline distT="0" distB="0" distL="0" distR="0" wp14:anchorId="26B1F0DF" wp14:editId="1372632C">
          <wp:extent cx="5760721" cy="517460"/>
          <wp:effectExtent l="0" t="0" r="0" b="0"/>
          <wp:docPr id="1073741825" name="officeArt object" descr="Image 1"/>
          <wp:cNvGraphicFramePr/>
          <a:graphic xmlns:a="http://schemas.openxmlformats.org/drawingml/2006/main">
            <a:graphicData uri="http://schemas.openxmlformats.org/drawingml/2006/picture">
              <pic:pic xmlns:pic="http://schemas.openxmlformats.org/drawingml/2006/picture">
                <pic:nvPicPr>
                  <pic:cNvPr id="1073741825" name="Image 1" descr="Image 1"/>
                  <pic:cNvPicPr>
                    <a:picLocks noChangeAspect="1"/>
                  </pic:cNvPicPr>
                </pic:nvPicPr>
                <pic:blipFill>
                  <a:blip r:embed="rId1"/>
                  <a:stretch>
                    <a:fillRect/>
                  </a:stretch>
                </pic:blipFill>
                <pic:spPr>
                  <a:xfrm>
                    <a:off x="0" y="0"/>
                    <a:ext cx="5760721" cy="517460"/>
                  </a:xfrm>
                  <a:prstGeom prst="rect">
                    <a:avLst/>
                  </a:prstGeom>
                  <a:ln w="12700">
                    <a:noFill/>
                    <a:miter lim="400000"/>
                  </a:ln>
                  <a:effectLst/>
                </pic:spPr>
              </pic:pic>
            </a:graphicData>
          </a:graphic>
        </wp:inline>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51B4F" w14:textId="77777777" w:rsidR="005C0085" w:rsidRDefault="00FE65A7">
    <w:pPr>
      <w:framePr w:wrap="around" w:vAnchor="text" w:hAnchor="margin" w:xAlign="right" w:y="1"/>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autoSpaceDE w:val="0"/>
      <w:autoSpaceDN w:val="0"/>
      <w:spacing w:before="90" w:after="0" w:line="380" w:lineRule="atLeast"/>
      <w:jc w:val="both"/>
      <w:rPr>
        <w:rFonts w:ascii="Times New Roman" w:eastAsia="Times New Roman" w:hAnsi="Times New Roman" w:cs="Times New Roman"/>
        <w:color w:val="auto"/>
        <w:w w:val="89"/>
        <w:sz w:val="25"/>
        <w:szCs w:val="20"/>
        <w:bdr w:val="none" w:sz="0" w:space="0" w:color="auto"/>
      </w:rPr>
    </w:pPr>
    <w:r>
      <w:rPr>
        <w:rFonts w:ascii="Times New Roman" w:eastAsia="Times New Roman" w:hAnsi="Times New Roman" w:cs="Times New Roman"/>
        <w:color w:val="auto"/>
        <w:w w:val="89"/>
        <w:sz w:val="25"/>
        <w:szCs w:val="20"/>
        <w:bdr w:val="none" w:sz="0" w:space="0" w:color="auto"/>
      </w:rPr>
      <w:fldChar w:fldCharType="begin"/>
    </w:r>
    <w:r>
      <w:rPr>
        <w:rFonts w:ascii="Times New Roman" w:eastAsia="Times New Roman" w:hAnsi="Times New Roman" w:cs="Times New Roman"/>
        <w:color w:val="auto"/>
        <w:w w:val="89"/>
        <w:sz w:val="25"/>
        <w:szCs w:val="20"/>
        <w:bdr w:val="none" w:sz="0" w:space="0" w:color="auto"/>
      </w:rPr>
      <w:instrText xml:space="preserve">PAGE  </w:instrText>
    </w:r>
    <w:r>
      <w:rPr>
        <w:rFonts w:ascii="Times New Roman" w:eastAsia="Times New Roman" w:hAnsi="Times New Roman" w:cs="Times New Roman"/>
        <w:color w:val="auto"/>
        <w:w w:val="89"/>
        <w:sz w:val="25"/>
        <w:szCs w:val="20"/>
        <w:bdr w:val="none" w:sz="0" w:space="0" w:color="auto"/>
      </w:rPr>
      <w:fldChar w:fldCharType="separate"/>
    </w:r>
    <w:r>
      <w:rPr>
        <w:rFonts w:ascii="Times New Roman" w:eastAsia="Times New Roman" w:hAnsi="Times New Roman" w:cs="Times New Roman"/>
        <w:noProof/>
        <w:color w:val="auto"/>
        <w:w w:val="89"/>
        <w:sz w:val="25"/>
        <w:szCs w:val="20"/>
        <w:bdr w:val="none" w:sz="0" w:space="0" w:color="auto"/>
      </w:rPr>
      <w:t>2</w:t>
    </w:r>
    <w:r>
      <w:rPr>
        <w:rFonts w:ascii="Times New Roman" w:eastAsia="Times New Roman" w:hAnsi="Times New Roman" w:cs="Times New Roman"/>
        <w:color w:val="auto"/>
        <w:w w:val="89"/>
        <w:sz w:val="25"/>
        <w:szCs w:val="20"/>
        <w:bdr w:val="none" w:sz="0" w:space="0" w:color="auto"/>
      </w:rPr>
      <w:fldChar w:fldCharType="end"/>
    </w:r>
  </w:p>
  <w:p w14:paraId="69A5739F" w14:textId="77777777" w:rsidR="005C0085" w:rsidRDefault="005C0085">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autoSpaceDE w:val="0"/>
      <w:autoSpaceDN w:val="0"/>
      <w:spacing w:before="90" w:after="0" w:line="380" w:lineRule="atLeast"/>
      <w:ind w:right="360"/>
      <w:jc w:val="both"/>
      <w:rPr>
        <w:rFonts w:ascii="Times New Roman" w:eastAsia="Times New Roman" w:hAnsi="Times New Roman" w:cs="Times New Roman"/>
        <w:color w:val="auto"/>
        <w:w w:val="89"/>
        <w:sz w:val="25"/>
        <w:szCs w:val="20"/>
        <w:bdr w:val="none" w:sz="0" w:space="0" w:color="auto"/>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8CD9C" w14:textId="77777777" w:rsidR="005C0085" w:rsidRPr="00F4493B" w:rsidRDefault="00FE65A7" w:rsidP="00F4493B">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autoSpaceDE w:val="0"/>
      <w:autoSpaceDN w:val="0"/>
      <w:spacing w:before="90" w:after="0" w:line="380" w:lineRule="atLeast"/>
      <w:jc w:val="both"/>
      <w:rPr>
        <w:rFonts w:ascii="Times New Roman" w:eastAsia="Times New Roman" w:hAnsi="Times New Roman" w:cs="Times New Roman"/>
        <w:color w:val="auto"/>
        <w:w w:val="89"/>
        <w:sz w:val="25"/>
        <w:szCs w:val="20"/>
        <w:bdr w:val="none" w:sz="0" w:space="0" w:color="auto"/>
      </w:rPr>
    </w:pPr>
    <w:r>
      <w:rPr>
        <w:noProof/>
      </w:rPr>
      <w:drawing>
        <wp:inline distT="0" distB="0" distL="0" distR="0" wp14:anchorId="08BD6AA3" wp14:editId="65B0A097">
          <wp:extent cx="6120765" cy="833052"/>
          <wp:effectExtent l="0" t="0" r="0" b="5715"/>
          <wp:docPr id="1808675986" name="Obraz 1" descr="C:\Users\k.juskiewicz\AppData\Local\Microsoft\Windows\INetCache\Content.Word\KPO_barwy RP_NextGenerationEU_poziom_zestawienie_podstawowe_ RGB.JPG"/>
          <wp:cNvGraphicFramePr/>
          <a:graphic xmlns:a="http://schemas.openxmlformats.org/drawingml/2006/main">
            <a:graphicData uri="http://schemas.openxmlformats.org/drawingml/2006/picture">
              <pic:pic xmlns:pic="http://schemas.openxmlformats.org/drawingml/2006/picture">
                <pic:nvPicPr>
                  <pic:cNvPr id="1808675986" name="Obraz 1" descr="C:\Users\k.juskiewicz\AppData\Local\Microsoft\Windows\INetCache\Content.Word\KPO_barwy RP_NextGenerationEU_poziom_zestawienie_podstawowe_ RGB.JP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120765" cy="833052"/>
                  </a:xfrm>
                  <a:prstGeom prst="rect">
                    <a:avLst/>
                  </a:prstGeom>
                  <a:noFill/>
                  <a:ln>
                    <a:noFill/>
                  </a:ln>
                </pic:spPr>
              </pic:pic>
            </a:graphicData>
          </a:graphic>
        </wp:inline>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D7808" w14:textId="77777777" w:rsidR="005C0085" w:rsidRPr="009E3B11" w:rsidRDefault="00FE65A7" w:rsidP="009E3B11">
    <w:pPr>
      <w:pBdr>
        <w:top w:val="none" w:sz="0" w:space="0" w:color="auto"/>
        <w:left w:val="none" w:sz="0" w:space="0" w:color="auto"/>
        <w:bottom w:val="single" w:sz="4" w:space="1" w:color="auto"/>
        <w:right w:val="none" w:sz="0" w:space="0" w:color="auto"/>
        <w:between w:val="none" w:sz="0" w:space="0" w:color="auto"/>
        <w:bar w:val="none" w:sz="0" w:color="auto"/>
      </w:pBdr>
      <w:tabs>
        <w:tab w:val="center" w:pos="4536"/>
        <w:tab w:val="left" w:pos="9639"/>
      </w:tabs>
      <w:autoSpaceDE w:val="0"/>
      <w:autoSpaceDN w:val="0"/>
      <w:spacing w:before="90" w:after="0" w:line="380" w:lineRule="atLeast"/>
      <w:jc w:val="both"/>
      <w:rPr>
        <w:rFonts w:eastAsia="Times New Roman" w:cs="Calibri"/>
        <w:color w:val="auto"/>
        <w:bdr w:val="none" w:sz="0" w:space="0" w:color="auto"/>
      </w:rPr>
    </w:pPr>
    <w:r w:rsidRPr="009E3B11">
      <w:rPr>
        <w:rFonts w:eastAsia="Times New Roman" w:cs="Calibri"/>
        <w:color w:val="auto"/>
        <w:bdr w:val="none" w:sz="0" w:space="0" w:color="auto"/>
      </w:rPr>
      <w:t xml:space="preserve">Nr zamówienia: </w:t>
    </w:r>
    <w:proofErr w:type="spellStart"/>
    <w:r w:rsidRPr="00BC7AF0">
      <w:rPr>
        <w:rFonts w:eastAsia="Times New Roman" w:cs="Calibri"/>
        <w:color w:val="auto"/>
        <w:highlight w:val="yellow"/>
        <w:bdr w:val="none" w:sz="0" w:space="0" w:color="auto"/>
      </w:rPr>
      <w:t>xxxxx</w:t>
    </w:r>
    <w:proofErr w:type="spellEnd"/>
  </w:p>
  <w:p w14:paraId="0042B921" w14:textId="77777777" w:rsidR="005C0085" w:rsidRDefault="005C0085">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autoSpaceDE w:val="0"/>
      <w:autoSpaceDN w:val="0"/>
      <w:spacing w:before="90" w:after="0" w:line="380" w:lineRule="atLeast"/>
      <w:jc w:val="center"/>
      <w:rPr>
        <w:rFonts w:ascii="Times New Roman" w:eastAsia="Times New Roman" w:hAnsi="Times New Roman" w:cs="Times New Roman"/>
        <w:color w:val="auto"/>
        <w:w w:val="89"/>
        <w:sz w:val="25"/>
        <w:szCs w:val="20"/>
        <w:bdr w:val="none" w:sz="0" w:space="0" w:color="aut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B1C5E" w14:textId="77777777" w:rsidR="00D5369E" w:rsidRDefault="00D5369E">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6396D" w14:textId="77777777" w:rsidR="00F7765F" w:rsidRDefault="00FE65A7">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spacing w:after="0" w:line="240" w:lineRule="auto"/>
      <w:rPr>
        <w:rFonts w:eastAsia="Calibri" w:cs="Times New Roman"/>
        <w:color w:val="auto"/>
        <w:bdr w:val="none" w:sz="0" w:space="0" w:color="auto"/>
        <w:lang w:eastAsia="en-US"/>
      </w:rPr>
    </w:pPr>
    <w:r>
      <w:rPr>
        <w:noProof/>
      </w:rPr>
      <w:drawing>
        <wp:inline distT="0" distB="0" distL="0" distR="0" wp14:anchorId="26533F64" wp14:editId="62B39FD7">
          <wp:extent cx="5760720" cy="516890"/>
          <wp:effectExtent l="0" t="0" r="0" b="0"/>
          <wp:docPr id="188091210" name="officeArt object" descr="Image 1"/>
          <wp:cNvGraphicFramePr/>
          <a:graphic xmlns:a="http://schemas.openxmlformats.org/drawingml/2006/main">
            <a:graphicData uri="http://schemas.openxmlformats.org/drawingml/2006/picture">
              <pic:pic xmlns:pic="http://schemas.openxmlformats.org/drawingml/2006/picture">
                <pic:nvPicPr>
                  <pic:cNvPr id="188091210" name="Image 1" descr="Image 1"/>
                  <pic:cNvPicPr>
                    <a:picLocks noChangeAspect="1"/>
                  </pic:cNvPicPr>
                </pic:nvPicPr>
                <pic:blipFill>
                  <a:blip r:embed="rId1"/>
                  <a:stretch>
                    <a:fillRect/>
                  </a:stretch>
                </pic:blipFill>
                <pic:spPr>
                  <a:xfrm>
                    <a:off x="0" y="0"/>
                    <a:ext cx="5760720" cy="516890"/>
                  </a:xfrm>
                  <a:prstGeom prst="rect">
                    <a:avLst/>
                  </a:prstGeom>
                  <a:ln w="12700">
                    <a:noFill/>
                    <a:miter lim="400000"/>
                  </a:ln>
                  <a:effectLst/>
                </pic:spPr>
              </pic:pic>
            </a:graphicData>
          </a:graphic>
        </wp:inline>
      </w:drawing>
    </w:r>
  </w:p>
  <w:p w14:paraId="136605DC" w14:textId="77777777" w:rsidR="00F7765F" w:rsidRDefault="00F7765F">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spacing w:after="0" w:line="240" w:lineRule="auto"/>
      <w:rPr>
        <w:rFonts w:eastAsia="Calibri" w:cs="Times New Roman"/>
        <w:color w:val="auto"/>
        <w:bdr w:val="none" w:sz="0" w:space="0" w:color="auto"/>
        <w:lang w:eastAsia="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064E9" w14:textId="77777777" w:rsidR="007E7204" w:rsidRDefault="00FE65A7">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spacing w:after="0" w:line="240" w:lineRule="auto"/>
      <w:rPr>
        <w:rFonts w:eastAsia="Calibri" w:cs="Times New Roman"/>
        <w:color w:val="auto"/>
        <w:bdr w:val="none" w:sz="0" w:space="0" w:color="auto"/>
        <w:lang w:eastAsia="en-US"/>
      </w:rPr>
    </w:pPr>
    <w:r>
      <w:rPr>
        <w:noProof/>
      </w:rPr>
      <w:drawing>
        <wp:inline distT="0" distB="0" distL="0" distR="0" wp14:anchorId="2007E402" wp14:editId="69C2DF97">
          <wp:extent cx="5760720" cy="516890"/>
          <wp:effectExtent l="0" t="0" r="0" b="0"/>
          <wp:docPr id="688369903" name="officeArt object" descr="Image 1"/>
          <wp:cNvGraphicFramePr/>
          <a:graphic xmlns:a="http://schemas.openxmlformats.org/drawingml/2006/main">
            <a:graphicData uri="http://schemas.openxmlformats.org/drawingml/2006/picture">
              <pic:pic xmlns:pic="http://schemas.openxmlformats.org/drawingml/2006/picture">
                <pic:nvPicPr>
                  <pic:cNvPr id="688369903" name="Image 1" descr="Image 1"/>
                  <pic:cNvPicPr>
                    <a:picLocks noChangeAspect="1"/>
                  </pic:cNvPicPr>
                </pic:nvPicPr>
                <pic:blipFill>
                  <a:blip r:embed="rId1"/>
                  <a:stretch>
                    <a:fillRect/>
                  </a:stretch>
                </pic:blipFill>
                <pic:spPr>
                  <a:xfrm>
                    <a:off x="0" y="0"/>
                    <a:ext cx="5760720" cy="516890"/>
                  </a:xfrm>
                  <a:prstGeom prst="rect">
                    <a:avLst/>
                  </a:prstGeom>
                  <a:ln w="12700">
                    <a:noFill/>
                    <a:miter lim="400000"/>
                  </a:ln>
                  <a:effectLst/>
                </pic:spPr>
              </pic:pic>
            </a:graphicData>
          </a:graphic>
        </wp:inline>
      </w:drawing>
    </w:r>
  </w:p>
  <w:p w14:paraId="035C1856" w14:textId="77777777" w:rsidR="007E7204" w:rsidRDefault="007E7204">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spacing w:after="0" w:line="240" w:lineRule="auto"/>
      <w:rPr>
        <w:rFonts w:eastAsia="Calibri" w:cs="Times New Roman"/>
        <w:color w:val="auto"/>
        <w:bdr w:val="none" w:sz="0" w:space="0" w:color="auto"/>
        <w:lang w:eastAsia="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F6110" w14:textId="77777777" w:rsidR="00014743" w:rsidRDefault="00FE65A7">
    <w:pPr>
      <w:widowControl w:val="0"/>
      <w:tabs>
        <w:tab w:val="center" w:pos="4536"/>
        <w:tab w:val="right" w:pos="9072"/>
      </w:tabs>
      <w:spacing w:after="0" w:line="240" w:lineRule="auto"/>
    </w:pPr>
    <w:r>
      <w:rPr>
        <w:noProof/>
      </w:rPr>
      <w:drawing>
        <wp:anchor distT="152400" distB="152400" distL="152400" distR="152400" simplePos="0" relativeHeight="251658240" behindDoc="1" locked="0" layoutInCell="1" allowOverlap="1" wp14:anchorId="74088CE7" wp14:editId="07126D16">
          <wp:simplePos x="0" y="0"/>
          <wp:positionH relativeFrom="margin">
            <wp:align>left</wp:align>
          </wp:positionH>
          <wp:positionV relativeFrom="topMargin">
            <wp:align>bottom</wp:align>
          </wp:positionV>
          <wp:extent cx="5604317" cy="751331"/>
          <wp:effectExtent l="0" t="0" r="0" b="0"/>
          <wp:wrapNone/>
          <wp:docPr id="114597198" name="officeArt object" descr="Image 1"/>
          <wp:cNvGraphicFramePr/>
          <a:graphic xmlns:a="http://schemas.openxmlformats.org/drawingml/2006/main">
            <a:graphicData uri="http://schemas.openxmlformats.org/drawingml/2006/picture">
              <pic:pic xmlns:pic="http://schemas.openxmlformats.org/drawingml/2006/picture">
                <pic:nvPicPr>
                  <pic:cNvPr id="114597198" name="Image 1" descr="Image 1"/>
                  <pic:cNvPicPr>
                    <a:picLocks noChangeAspect="1"/>
                  </pic:cNvPicPr>
                </pic:nvPicPr>
                <pic:blipFill>
                  <a:blip r:embed="rId1"/>
                  <a:stretch>
                    <a:fillRect/>
                  </a:stretch>
                </pic:blipFill>
                <pic:spPr>
                  <a:xfrm>
                    <a:off x="0" y="0"/>
                    <a:ext cx="5604317" cy="751331"/>
                  </a:xfrm>
                  <a:prstGeom prst="rect">
                    <a:avLst/>
                  </a:prstGeom>
                  <a:ln w="12700">
                    <a:noFill/>
                    <a:miter lim="400000"/>
                  </a:ln>
                  <a:effectLst/>
                </pic:spPr>
              </pic:pic>
            </a:graphicData>
          </a:graphic>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741B8" w14:textId="77777777" w:rsidR="00B814A7" w:rsidRDefault="00FE65A7">
    <w:pPr>
      <w:tabs>
        <w:tab w:val="center" w:pos="4536"/>
        <w:tab w:val="right" w:pos="9072"/>
      </w:tabs>
      <w:spacing w:before="90" w:after="0" w:line="380" w:lineRule="atLeast"/>
      <w:jc w:val="both"/>
      <w:rPr>
        <w:rFonts w:ascii="Times New Roman" w:hAnsi="Times New Roman"/>
        <w:sz w:val="25"/>
        <w:szCs w:val="25"/>
      </w:rPr>
    </w:pPr>
    <w:r>
      <w:rPr>
        <w:noProof/>
      </w:rPr>
      <w:drawing>
        <wp:inline distT="0" distB="0" distL="0" distR="0" wp14:anchorId="68EF9F82" wp14:editId="4BC7391C">
          <wp:extent cx="6120766" cy="833052"/>
          <wp:effectExtent l="0" t="0" r="0" b="0"/>
          <wp:docPr id="1593872067" name="officeArt object" descr="C:\Users\k.juskiewicz\AppData\Local\Microsoft\Windows\INetCache\Content.Word\KPO_barwy RP_NextGenerationEU_poziom_zestawienie_podstawowe_ RGB.JPG"/>
          <wp:cNvGraphicFramePr/>
          <a:graphic xmlns:a="http://schemas.openxmlformats.org/drawingml/2006/main">
            <a:graphicData uri="http://schemas.openxmlformats.org/drawingml/2006/picture">
              <pic:pic xmlns:pic="http://schemas.openxmlformats.org/drawingml/2006/picture">
                <pic:nvPicPr>
                  <pic:cNvPr id="1593872067" name="C:\Users\k.juskiewicz\AppData\Local\Microsoft\Windows\INetCache\Content.Word\KPO_barwy RP_NextGenerationEU_poziom_zestawienie_podstawowe_ RGB.JPG" descr="C:\Users\k.juskiewicz\AppData\Local\Microsoft\Windows\INetCache\Content.Word\KPO_barwy RP_NextGenerationEU_poziom_zestawienie_podstawowe_ RGB.JPG"/>
                  <pic:cNvPicPr>
                    <a:picLocks noChangeAspect="1"/>
                  </pic:cNvPicPr>
                </pic:nvPicPr>
                <pic:blipFill>
                  <a:blip r:embed="rId1"/>
                  <a:stretch>
                    <a:fillRect/>
                  </a:stretch>
                </pic:blipFill>
                <pic:spPr>
                  <a:xfrm>
                    <a:off x="0" y="0"/>
                    <a:ext cx="6120766" cy="833052"/>
                  </a:xfrm>
                  <a:prstGeom prst="rect">
                    <a:avLst/>
                  </a:prstGeom>
                  <a:ln w="12700">
                    <a:noFill/>
                    <a:miter lim="400000"/>
                  </a:ln>
                  <a:effectLst/>
                </pic:spPr>
              </pic:pic>
            </a:graphicData>
          </a:graphic>
        </wp:inline>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45645" w14:textId="77777777" w:rsidR="005C0085" w:rsidRDefault="00FE65A7">
    <w:pPr>
      <w:framePr w:wrap="around" w:vAnchor="text" w:hAnchor="margin" w:xAlign="right" w:y="1"/>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autoSpaceDE w:val="0"/>
      <w:autoSpaceDN w:val="0"/>
      <w:spacing w:before="90" w:after="0" w:line="380" w:lineRule="atLeast"/>
      <w:jc w:val="both"/>
      <w:rPr>
        <w:rFonts w:ascii="Times New Roman" w:eastAsia="Times New Roman" w:hAnsi="Times New Roman" w:cs="Times New Roman"/>
        <w:color w:val="auto"/>
        <w:w w:val="89"/>
        <w:sz w:val="25"/>
        <w:szCs w:val="20"/>
        <w:bdr w:val="none" w:sz="0" w:space="0" w:color="auto"/>
      </w:rPr>
    </w:pPr>
    <w:r>
      <w:rPr>
        <w:rFonts w:ascii="Times New Roman" w:eastAsia="Times New Roman" w:hAnsi="Times New Roman" w:cs="Times New Roman"/>
        <w:color w:val="auto"/>
        <w:w w:val="89"/>
        <w:sz w:val="25"/>
        <w:szCs w:val="20"/>
        <w:bdr w:val="none" w:sz="0" w:space="0" w:color="auto"/>
      </w:rPr>
      <w:fldChar w:fldCharType="begin"/>
    </w:r>
    <w:r>
      <w:rPr>
        <w:rFonts w:ascii="Times New Roman" w:eastAsia="Times New Roman" w:hAnsi="Times New Roman" w:cs="Times New Roman"/>
        <w:color w:val="auto"/>
        <w:w w:val="89"/>
        <w:sz w:val="25"/>
        <w:szCs w:val="20"/>
        <w:bdr w:val="none" w:sz="0" w:space="0" w:color="auto"/>
      </w:rPr>
      <w:instrText xml:space="preserve">PAGE  </w:instrText>
    </w:r>
    <w:r>
      <w:rPr>
        <w:rFonts w:ascii="Times New Roman" w:eastAsia="Times New Roman" w:hAnsi="Times New Roman" w:cs="Times New Roman"/>
        <w:color w:val="auto"/>
        <w:w w:val="89"/>
        <w:sz w:val="25"/>
        <w:szCs w:val="20"/>
        <w:bdr w:val="none" w:sz="0" w:space="0" w:color="auto"/>
      </w:rPr>
      <w:fldChar w:fldCharType="separate"/>
    </w:r>
    <w:r>
      <w:rPr>
        <w:rFonts w:ascii="Times New Roman" w:eastAsia="Times New Roman" w:hAnsi="Times New Roman" w:cs="Times New Roman"/>
        <w:noProof/>
        <w:color w:val="auto"/>
        <w:w w:val="89"/>
        <w:sz w:val="25"/>
        <w:szCs w:val="20"/>
        <w:bdr w:val="none" w:sz="0" w:space="0" w:color="auto"/>
      </w:rPr>
      <w:t>2</w:t>
    </w:r>
    <w:r>
      <w:rPr>
        <w:rFonts w:ascii="Times New Roman" w:eastAsia="Times New Roman" w:hAnsi="Times New Roman" w:cs="Times New Roman"/>
        <w:color w:val="auto"/>
        <w:w w:val="89"/>
        <w:sz w:val="25"/>
        <w:szCs w:val="20"/>
        <w:bdr w:val="none" w:sz="0" w:space="0" w:color="auto"/>
      </w:rPr>
      <w:fldChar w:fldCharType="end"/>
    </w:r>
  </w:p>
  <w:p w14:paraId="214E56C8" w14:textId="77777777" w:rsidR="005C0085" w:rsidRDefault="005C0085">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autoSpaceDE w:val="0"/>
      <w:autoSpaceDN w:val="0"/>
      <w:spacing w:before="90" w:after="0" w:line="380" w:lineRule="atLeast"/>
      <w:ind w:right="360"/>
      <w:jc w:val="both"/>
      <w:rPr>
        <w:rFonts w:ascii="Times New Roman" w:eastAsia="Times New Roman" w:hAnsi="Times New Roman" w:cs="Times New Roman"/>
        <w:color w:val="auto"/>
        <w:w w:val="89"/>
        <w:sz w:val="25"/>
        <w:szCs w:val="20"/>
        <w:bdr w:val="none" w:sz="0" w:space="0" w:color="auto"/>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1B83C" w14:textId="77777777" w:rsidR="005C0085" w:rsidRPr="00F4493B" w:rsidRDefault="00FE65A7" w:rsidP="00F4493B">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autoSpaceDE w:val="0"/>
      <w:autoSpaceDN w:val="0"/>
      <w:spacing w:before="90" w:after="0" w:line="380" w:lineRule="atLeast"/>
      <w:jc w:val="both"/>
      <w:rPr>
        <w:rFonts w:ascii="Times New Roman" w:eastAsia="Times New Roman" w:hAnsi="Times New Roman" w:cs="Times New Roman"/>
        <w:color w:val="auto"/>
        <w:w w:val="89"/>
        <w:sz w:val="25"/>
        <w:szCs w:val="20"/>
        <w:bdr w:val="none" w:sz="0" w:space="0" w:color="auto"/>
      </w:rPr>
    </w:pPr>
    <w:r>
      <w:rPr>
        <w:noProof/>
      </w:rPr>
      <w:drawing>
        <wp:inline distT="0" distB="0" distL="0" distR="0" wp14:anchorId="34E6BCD1" wp14:editId="12E66902">
          <wp:extent cx="6120765" cy="833052"/>
          <wp:effectExtent l="0" t="0" r="0" b="5715"/>
          <wp:docPr id="1" name="Obraz 1" descr="C:\Users\k.juskiewicz\AppData\Local\Microsoft\Windows\INetCache\Content.Word\KPO_barwy RP_NextGenerationEU_poziom_zestawienie_podstawowe_ RGB.JPG"/>
          <wp:cNvGraphicFramePr/>
          <a:graphic xmlns:a="http://schemas.openxmlformats.org/drawingml/2006/main">
            <a:graphicData uri="http://schemas.openxmlformats.org/drawingml/2006/picture">
              <pic:pic xmlns:pic="http://schemas.openxmlformats.org/drawingml/2006/picture">
                <pic:nvPicPr>
                  <pic:cNvPr id="1" name="Obraz 1" descr="C:\Users\k.juskiewicz\AppData\Local\Microsoft\Windows\INetCache\Content.Word\KPO_barwy RP_NextGenerationEU_poziom_zestawienie_podstawowe_ RGB.JP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120765" cy="83305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11EA3"/>
    <w:multiLevelType w:val="hybridMultilevel"/>
    <w:tmpl w:val="F764386A"/>
    <w:numStyleLink w:val="Zaimportowanystyl140"/>
  </w:abstractNum>
  <w:abstractNum w:abstractNumId="1" w15:restartNumberingAfterBreak="0">
    <w:nsid w:val="02CF6585"/>
    <w:multiLevelType w:val="hybridMultilevel"/>
    <w:tmpl w:val="AD5C3ECA"/>
    <w:numStyleLink w:val="Zaimportowanystyl5"/>
  </w:abstractNum>
  <w:abstractNum w:abstractNumId="2" w15:restartNumberingAfterBreak="0">
    <w:nsid w:val="04F610C9"/>
    <w:multiLevelType w:val="hybridMultilevel"/>
    <w:tmpl w:val="0AF6D80A"/>
    <w:numStyleLink w:val="Zaimportowanystyl27"/>
  </w:abstractNum>
  <w:abstractNum w:abstractNumId="3" w15:restartNumberingAfterBreak="0">
    <w:nsid w:val="07BF5D37"/>
    <w:multiLevelType w:val="hybridMultilevel"/>
    <w:tmpl w:val="5694FB98"/>
    <w:lvl w:ilvl="0" w:tplc="0BBC9B8E">
      <w:start w:val="1"/>
      <w:numFmt w:val="decimal"/>
      <w:lvlText w:val="%1)"/>
      <w:lvlJc w:val="left"/>
      <w:pPr>
        <w:ind w:left="1004" w:hanging="360"/>
      </w:pPr>
      <w:rPr>
        <w:rFonts w:hint="default"/>
      </w:rPr>
    </w:lvl>
    <w:lvl w:ilvl="1" w:tplc="15D841B0" w:tentative="1">
      <w:start w:val="1"/>
      <w:numFmt w:val="bullet"/>
      <w:lvlText w:val="o"/>
      <w:lvlJc w:val="left"/>
      <w:pPr>
        <w:ind w:left="1724" w:hanging="360"/>
      </w:pPr>
      <w:rPr>
        <w:rFonts w:ascii="Courier New" w:hAnsi="Courier New" w:cs="Courier New" w:hint="default"/>
      </w:rPr>
    </w:lvl>
    <w:lvl w:ilvl="2" w:tplc="928EBD08" w:tentative="1">
      <w:start w:val="1"/>
      <w:numFmt w:val="bullet"/>
      <w:lvlText w:val=""/>
      <w:lvlJc w:val="left"/>
      <w:pPr>
        <w:ind w:left="2444" w:hanging="360"/>
      </w:pPr>
      <w:rPr>
        <w:rFonts w:ascii="Wingdings" w:hAnsi="Wingdings" w:hint="default"/>
      </w:rPr>
    </w:lvl>
    <w:lvl w:ilvl="3" w:tplc="735C2C50" w:tentative="1">
      <w:start w:val="1"/>
      <w:numFmt w:val="bullet"/>
      <w:lvlText w:val=""/>
      <w:lvlJc w:val="left"/>
      <w:pPr>
        <w:ind w:left="3164" w:hanging="360"/>
      </w:pPr>
      <w:rPr>
        <w:rFonts w:ascii="Symbol" w:hAnsi="Symbol" w:hint="default"/>
      </w:rPr>
    </w:lvl>
    <w:lvl w:ilvl="4" w:tplc="47BEB8CA" w:tentative="1">
      <w:start w:val="1"/>
      <w:numFmt w:val="bullet"/>
      <w:lvlText w:val="o"/>
      <w:lvlJc w:val="left"/>
      <w:pPr>
        <w:ind w:left="3884" w:hanging="360"/>
      </w:pPr>
      <w:rPr>
        <w:rFonts w:ascii="Courier New" w:hAnsi="Courier New" w:cs="Courier New" w:hint="default"/>
      </w:rPr>
    </w:lvl>
    <w:lvl w:ilvl="5" w:tplc="CDFCCAC4" w:tentative="1">
      <w:start w:val="1"/>
      <w:numFmt w:val="bullet"/>
      <w:lvlText w:val=""/>
      <w:lvlJc w:val="left"/>
      <w:pPr>
        <w:ind w:left="4604" w:hanging="360"/>
      </w:pPr>
      <w:rPr>
        <w:rFonts w:ascii="Wingdings" w:hAnsi="Wingdings" w:hint="default"/>
      </w:rPr>
    </w:lvl>
    <w:lvl w:ilvl="6" w:tplc="4F74684C" w:tentative="1">
      <w:start w:val="1"/>
      <w:numFmt w:val="bullet"/>
      <w:lvlText w:val=""/>
      <w:lvlJc w:val="left"/>
      <w:pPr>
        <w:ind w:left="5324" w:hanging="360"/>
      </w:pPr>
      <w:rPr>
        <w:rFonts w:ascii="Symbol" w:hAnsi="Symbol" w:hint="default"/>
      </w:rPr>
    </w:lvl>
    <w:lvl w:ilvl="7" w:tplc="82A0AEF2" w:tentative="1">
      <w:start w:val="1"/>
      <w:numFmt w:val="bullet"/>
      <w:lvlText w:val="o"/>
      <w:lvlJc w:val="left"/>
      <w:pPr>
        <w:ind w:left="6044" w:hanging="360"/>
      </w:pPr>
      <w:rPr>
        <w:rFonts w:ascii="Courier New" w:hAnsi="Courier New" w:cs="Courier New" w:hint="default"/>
      </w:rPr>
    </w:lvl>
    <w:lvl w:ilvl="8" w:tplc="0262D1F4" w:tentative="1">
      <w:start w:val="1"/>
      <w:numFmt w:val="bullet"/>
      <w:lvlText w:val=""/>
      <w:lvlJc w:val="left"/>
      <w:pPr>
        <w:ind w:left="6764" w:hanging="360"/>
      </w:pPr>
      <w:rPr>
        <w:rFonts w:ascii="Wingdings" w:hAnsi="Wingdings" w:hint="default"/>
      </w:rPr>
    </w:lvl>
  </w:abstractNum>
  <w:abstractNum w:abstractNumId="4" w15:restartNumberingAfterBreak="0">
    <w:nsid w:val="08DE4FA1"/>
    <w:multiLevelType w:val="hybridMultilevel"/>
    <w:tmpl w:val="77186790"/>
    <w:numStyleLink w:val="Zaimportowanystyl1"/>
  </w:abstractNum>
  <w:abstractNum w:abstractNumId="5" w15:restartNumberingAfterBreak="0">
    <w:nsid w:val="0A132A25"/>
    <w:multiLevelType w:val="hybridMultilevel"/>
    <w:tmpl w:val="F5DC8E08"/>
    <w:styleLink w:val="Zaimportowanystyl90"/>
    <w:lvl w:ilvl="0" w:tplc="9960761C">
      <w:start w:val="1"/>
      <w:numFmt w:val="decimal"/>
      <w:lvlText w:val="%1)"/>
      <w:lvlJc w:val="left"/>
      <w:pPr>
        <w:ind w:left="1195"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9D7AFD48">
      <w:start w:val="1"/>
      <w:numFmt w:val="lowerLetter"/>
      <w:lvlText w:val="%2."/>
      <w:lvlJc w:val="left"/>
      <w:pPr>
        <w:ind w:left="1915"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3808D24C">
      <w:start w:val="1"/>
      <w:numFmt w:val="lowerRoman"/>
      <w:lvlText w:val="%3."/>
      <w:lvlJc w:val="left"/>
      <w:pPr>
        <w:ind w:left="2635" w:hanging="292"/>
      </w:pPr>
      <w:rPr>
        <w:rFonts w:hAnsi="Arial Unicode MS"/>
        <w:i/>
        <w:iCs/>
        <w:caps w:val="0"/>
        <w:smallCaps w:val="0"/>
        <w:strike w:val="0"/>
        <w:dstrike w:val="0"/>
        <w:outline w:val="0"/>
        <w:emboss w:val="0"/>
        <w:imprint w:val="0"/>
        <w:spacing w:val="0"/>
        <w:w w:val="100"/>
        <w:kern w:val="0"/>
        <w:position w:val="0"/>
        <w:highlight w:val="none"/>
        <w:vertAlign w:val="baseline"/>
      </w:rPr>
    </w:lvl>
    <w:lvl w:ilvl="3" w:tplc="4E325DDE">
      <w:start w:val="1"/>
      <w:numFmt w:val="decimal"/>
      <w:lvlText w:val="%4."/>
      <w:lvlJc w:val="left"/>
      <w:pPr>
        <w:ind w:left="3355"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6D40B728">
      <w:start w:val="1"/>
      <w:numFmt w:val="lowerLetter"/>
      <w:lvlText w:val="%5."/>
      <w:lvlJc w:val="left"/>
      <w:pPr>
        <w:ind w:left="4075"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0A62B5DE">
      <w:start w:val="1"/>
      <w:numFmt w:val="lowerRoman"/>
      <w:lvlText w:val="%6."/>
      <w:lvlJc w:val="left"/>
      <w:pPr>
        <w:ind w:left="4795" w:hanging="292"/>
      </w:pPr>
      <w:rPr>
        <w:rFonts w:hAnsi="Arial Unicode MS"/>
        <w:i/>
        <w:iCs/>
        <w:caps w:val="0"/>
        <w:smallCaps w:val="0"/>
        <w:strike w:val="0"/>
        <w:dstrike w:val="0"/>
        <w:outline w:val="0"/>
        <w:emboss w:val="0"/>
        <w:imprint w:val="0"/>
        <w:spacing w:val="0"/>
        <w:w w:val="100"/>
        <w:kern w:val="0"/>
        <w:position w:val="0"/>
        <w:highlight w:val="none"/>
        <w:vertAlign w:val="baseline"/>
      </w:rPr>
    </w:lvl>
    <w:lvl w:ilvl="6" w:tplc="8B5CB196">
      <w:start w:val="1"/>
      <w:numFmt w:val="decimal"/>
      <w:lvlText w:val="%7."/>
      <w:lvlJc w:val="left"/>
      <w:pPr>
        <w:ind w:left="5515"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463CBE8A">
      <w:start w:val="1"/>
      <w:numFmt w:val="lowerLetter"/>
      <w:lvlText w:val="%8."/>
      <w:lvlJc w:val="left"/>
      <w:pPr>
        <w:ind w:left="6235"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26C4B032">
      <w:start w:val="1"/>
      <w:numFmt w:val="lowerRoman"/>
      <w:lvlText w:val="%9."/>
      <w:lvlJc w:val="left"/>
      <w:pPr>
        <w:ind w:left="6955" w:hanging="292"/>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AAB6BBD"/>
    <w:multiLevelType w:val="hybridMultilevel"/>
    <w:tmpl w:val="182A61A6"/>
    <w:styleLink w:val="Zaimportowanystyl50"/>
    <w:lvl w:ilvl="0" w:tplc="7A00DE60">
      <w:start w:val="1"/>
      <w:numFmt w:val="lowerLetter"/>
      <w:lvlText w:val="%1)"/>
      <w:lvlJc w:val="left"/>
      <w:pPr>
        <w:tabs>
          <w:tab w:val="left" w:leader="dot" w:pos="4416"/>
        </w:tabs>
        <w:ind w:left="1194" w:hanging="35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C3B0D388">
      <w:start w:val="1"/>
      <w:numFmt w:val="lowerLetter"/>
      <w:lvlText w:val="%2)"/>
      <w:lvlJc w:val="left"/>
      <w:pPr>
        <w:tabs>
          <w:tab w:val="left" w:pos="1194"/>
          <w:tab w:val="left" w:leader="dot" w:pos="4416"/>
        </w:tabs>
        <w:ind w:left="1079" w:hanging="35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CA829070">
      <w:start w:val="1"/>
      <w:numFmt w:val="lowerLetter"/>
      <w:lvlText w:val="%3)"/>
      <w:lvlJc w:val="left"/>
      <w:pPr>
        <w:tabs>
          <w:tab w:val="left" w:pos="1194"/>
          <w:tab w:val="left" w:leader="dot" w:pos="4416"/>
        </w:tabs>
        <w:ind w:left="1799" w:hanging="35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A2341FD6">
      <w:start w:val="1"/>
      <w:numFmt w:val="lowerLetter"/>
      <w:lvlText w:val="%4)"/>
      <w:lvlJc w:val="left"/>
      <w:pPr>
        <w:tabs>
          <w:tab w:val="left" w:pos="1194"/>
          <w:tab w:val="left" w:leader="dot" w:pos="4416"/>
        </w:tabs>
        <w:ind w:left="2519" w:hanging="35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B036A18E">
      <w:start w:val="1"/>
      <w:numFmt w:val="lowerLetter"/>
      <w:lvlText w:val="%5)"/>
      <w:lvlJc w:val="left"/>
      <w:pPr>
        <w:tabs>
          <w:tab w:val="left" w:pos="1194"/>
          <w:tab w:val="left" w:leader="dot" w:pos="4416"/>
        </w:tabs>
        <w:ind w:left="3239" w:hanging="35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7214FA1C">
      <w:start w:val="1"/>
      <w:numFmt w:val="lowerLetter"/>
      <w:lvlText w:val="%6)"/>
      <w:lvlJc w:val="left"/>
      <w:pPr>
        <w:tabs>
          <w:tab w:val="left" w:pos="1194"/>
          <w:tab w:val="left" w:leader="dot" w:pos="4416"/>
        </w:tabs>
        <w:ind w:left="3959" w:hanging="35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9CEEFC66">
      <w:start w:val="1"/>
      <w:numFmt w:val="lowerLetter"/>
      <w:lvlText w:val="%7)"/>
      <w:lvlJc w:val="left"/>
      <w:pPr>
        <w:tabs>
          <w:tab w:val="left" w:pos="1194"/>
          <w:tab w:val="left" w:leader="dot" w:pos="4416"/>
        </w:tabs>
        <w:ind w:left="4679" w:hanging="35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73027BF8">
      <w:start w:val="1"/>
      <w:numFmt w:val="lowerLetter"/>
      <w:lvlText w:val="%8)"/>
      <w:lvlJc w:val="left"/>
      <w:pPr>
        <w:tabs>
          <w:tab w:val="left" w:pos="1194"/>
          <w:tab w:val="left" w:leader="dot" w:pos="4416"/>
        </w:tabs>
        <w:ind w:left="5399" w:hanging="35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7ECA9AD2">
      <w:start w:val="1"/>
      <w:numFmt w:val="lowerLetter"/>
      <w:lvlText w:val="%9)"/>
      <w:lvlJc w:val="left"/>
      <w:pPr>
        <w:tabs>
          <w:tab w:val="left" w:pos="1194"/>
          <w:tab w:val="left" w:leader="dot" w:pos="4416"/>
        </w:tabs>
        <w:ind w:left="6119" w:hanging="35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0ACF6112"/>
    <w:multiLevelType w:val="hybridMultilevel"/>
    <w:tmpl w:val="40DCB2B4"/>
    <w:numStyleLink w:val="Zaimportowanystyl21"/>
  </w:abstractNum>
  <w:abstractNum w:abstractNumId="8" w15:restartNumberingAfterBreak="0">
    <w:nsid w:val="0B7C40E8"/>
    <w:multiLevelType w:val="hybridMultilevel"/>
    <w:tmpl w:val="6EC62BE0"/>
    <w:styleLink w:val="Zaimportowanystyl100"/>
    <w:lvl w:ilvl="0" w:tplc="408E1186">
      <w:start w:val="1"/>
      <w:numFmt w:val="decimal"/>
      <w:lvlText w:val="%1."/>
      <w:lvlJc w:val="left"/>
      <w:pPr>
        <w:ind w:left="47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BBE4420">
      <w:start w:val="1"/>
      <w:numFmt w:val="lowerLetter"/>
      <w:lvlText w:val="%2."/>
      <w:lvlJc w:val="left"/>
      <w:pPr>
        <w:tabs>
          <w:tab w:val="left" w:pos="476"/>
        </w:tabs>
        <w:ind w:left="1196"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E607AC6">
      <w:start w:val="1"/>
      <w:numFmt w:val="lowerRoman"/>
      <w:lvlText w:val="%3."/>
      <w:lvlJc w:val="left"/>
      <w:pPr>
        <w:tabs>
          <w:tab w:val="left" w:pos="476"/>
        </w:tabs>
        <w:ind w:left="1916"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8A042312">
      <w:start w:val="1"/>
      <w:numFmt w:val="decimal"/>
      <w:lvlText w:val="%4."/>
      <w:lvlJc w:val="left"/>
      <w:pPr>
        <w:tabs>
          <w:tab w:val="left" w:pos="476"/>
        </w:tabs>
        <w:ind w:left="2636"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8186382">
      <w:start w:val="1"/>
      <w:numFmt w:val="lowerLetter"/>
      <w:lvlText w:val="%5."/>
      <w:lvlJc w:val="left"/>
      <w:pPr>
        <w:tabs>
          <w:tab w:val="left" w:pos="476"/>
        </w:tabs>
        <w:ind w:left="3356"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F3A8CBA">
      <w:start w:val="1"/>
      <w:numFmt w:val="lowerRoman"/>
      <w:lvlText w:val="%6."/>
      <w:lvlJc w:val="left"/>
      <w:pPr>
        <w:tabs>
          <w:tab w:val="left" w:pos="476"/>
        </w:tabs>
        <w:ind w:left="4076"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55CCE024">
      <w:start w:val="1"/>
      <w:numFmt w:val="decimal"/>
      <w:lvlText w:val="%7."/>
      <w:lvlJc w:val="left"/>
      <w:pPr>
        <w:tabs>
          <w:tab w:val="left" w:pos="476"/>
        </w:tabs>
        <w:ind w:left="4796"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30C0956">
      <w:start w:val="1"/>
      <w:numFmt w:val="lowerLetter"/>
      <w:lvlText w:val="%8."/>
      <w:lvlJc w:val="left"/>
      <w:pPr>
        <w:tabs>
          <w:tab w:val="left" w:pos="476"/>
        </w:tabs>
        <w:ind w:left="5516"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CA025C8">
      <w:start w:val="1"/>
      <w:numFmt w:val="lowerRoman"/>
      <w:lvlText w:val="%9."/>
      <w:lvlJc w:val="left"/>
      <w:pPr>
        <w:tabs>
          <w:tab w:val="left" w:pos="476"/>
        </w:tabs>
        <w:ind w:left="6236"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0BB43A37"/>
    <w:multiLevelType w:val="hybridMultilevel"/>
    <w:tmpl w:val="38BCE714"/>
    <w:numStyleLink w:val="Zaimportowanystyl170"/>
  </w:abstractNum>
  <w:abstractNum w:abstractNumId="10" w15:restartNumberingAfterBreak="0">
    <w:nsid w:val="0C0E3411"/>
    <w:multiLevelType w:val="hybridMultilevel"/>
    <w:tmpl w:val="51546E3A"/>
    <w:numStyleLink w:val="Zaimportowanystyl60"/>
  </w:abstractNum>
  <w:abstractNum w:abstractNumId="11" w15:restartNumberingAfterBreak="0">
    <w:nsid w:val="0CEC6DC1"/>
    <w:multiLevelType w:val="hybridMultilevel"/>
    <w:tmpl w:val="CD2001A0"/>
    <w:styleLink w:val="Zaimportowanystyl9"/>
    <w:lvl w:ilvl="0" w:tplc="2A2C616C">
      <w:start w:val="1"/>
      <w:numFmt w:val="bullet"/>
      <w:lvlText w:val="·"/>
      <w:lvlJc w:val="left"/>
      <w:pPr>
        <w:tabs>
          <w:tab w:val="left" w:pos="2215"/>
        </w:tabs>
        <w:ind w:left="961"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50C533E">
      <w:start w:val="1"/>
      <w:numFmt w:val="bullet"/>
      <w:lvlText w:val="o"/>
      <w:lvlJc w:val="left"/>
      <w:pPr>
        <w:tabs>
          <w:tab w:val="left" w:pos="2215"/>
        </w:tabs>
        <w:ind w:left="1681"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A942C76">
      <w:start w:val="1"/>
      <w:numFmt w:val="bullet"/>
      <w:lvlText w:val="▪"/>
      <w:lvlJc w:val="left"/>
      <w:pPr>
        <w:ind w:left="2215" w:hanging="17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6D099AA">
      <w:start w:val="1"/>
      <w:numFmt w:val="bullet"/>
      <w:lvlText w:val="·"/>
      <w:lvlJc w:val="left"/>
      <w:pPr>
        <w:tabs>
          <w:tab w:val="left" w:pos="2215"/>
        </w:tabs>
        <w:ind w:left="3121"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172435E">
      <w:start w:val="1"/>
      <w:numFmt w:val="bullet"/>
      <w:lvlText w:val="o"/>
      <w:lvlJc w:val="left"/>
      <w:pPr>
        <w:tabs>
          <w:tab w:val="left" w:pos="2215"/>
        </w:tabs>
        <w:ind w:left="3841"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FB822B2">
      <w:start w:val="1"/>
      <w:numFmt w:val="bullet"/>
      <w:lvlText w:val="▪"/>
      <w:lvlJc w:val="left"/>
      <w:pPr>
        <w:tabs>
          <w:tab w:val="left" w:pos="2215"/>
        </w:tabs>
        <w:ind w:left="4561"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2F8522C">
      <w:start w:val="1"/>
      <w:numFmt w:val="bullet"/>
      <w:lvlText w:val="·"/>
      <w:lvlJc w:val="left"/>
      <w:pPr>
        <w:tabs>
          <w:tab w:val="left" w:pos="2215"/>
        </w:tabs>
        <w:ind w:left="5281"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FCC27C6">
      <w:start w:val="1"/>
      <w:numFmt w:val="bullet"/>
      <w:lvlText w:val="o"/>
      <w:lvlJc w:val="left"/>
      <w:pPr>
        <w:tabs>
          <w:tab w:val="left" w:pos="2215"/>
        </w:tabs>
        <w:ind w:left="6001"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FBE8066">
      <w:start w:val="1"/>
      <w:numFmt w:val="bullet"/>
      <w:lvlText w:val="▪"/>
      <w:lvlJc w:val="left"/>
      <w:pPr>
        <w:tabs>
          <w:tab w:val="left" w:pos="2215"/>
        </w:tabs>
        <w:ind w:left="6721"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0DB8718D"/>
    <w:multiLevelType w:val="hybridMultilevel"/>
    <w:tmpl w:val="1D70AC16"/>
    <w:styleLink w:val="Zaimportowanystyl110"/>
    <w:lvl w:ilvl="0" w:tplc="532C56E4">
      <w:start w:val="1"/>
      <w:numFmt w:val="decimal"/>
      <w:lvlText w:val="%1."/>
      <w:lvlJc w:val="left"/>
      <w:pPr>
        <w:ind w:left="399" w:hanging="28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FE34A5AC">
      <w:start w:val="1"/>
      <w:numFmt w:val="lowerLetter"/>
      <w:lvlText w:val="%2)"/>
      <w:lvlJc w:val="left"/>
      <w:pPr>
        <w:ind w:left="1195"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4198CB1C">
      <w:start w:val="1"/>
      <w:numFmt w:val="lowerLetter"/>
      <w:lvlText w:val="%3)"/>
      <w:lvlJc w:val="left"/>
      <w:pPr>
        <w:tabs>
          <w:tab w:val="left" w:pos="1195"/>
        </w:tabs>
        <w:ind w:left="203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A4E6A700">
      <w:start w:val="1"/>
      <w:numFmt w:val="lowerLetter"/>
      <w:lvlText w:val="%4)"/>
      <w:lvlJc w:val="left"/>
      <w:pPr>
        <w:tabs>
          <w:tab w:val="left" w:pos="1195"/>
        </w:tabs>
        <w:ind w:left="2865"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20A6EBE0">
      <w:start w:val="1"/>
      <w:numFmt w:val="lowerLetter"/>
      <w:lvlText w:val="%5)"/>
      <w:lvlJc w:val="left"/>
      <w:pPr>
        <w:tabs>
          <w:tab w:val="left" w:pos="1195"/>
        </w:tabs>
        <w:ind w:left="37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2F43734">
      <w:start w:val="1"/>
      <w:numFmt w:val="lowerLetter"/>
      <w:lvlText w:val="%6)"/>
      <w:lvlJc w:val="left"/>
      <w:pPr>
        <w:tabs>
          <w:tab w:val="left" w:pos="1195"/>
        </w:tabs>
        <w:ind w:left="4535"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3E362F5C">
      <w:start w:val="1"/>
      <w:numFmt w:val="lowerLetter"/>
      <w:lvlText w:val="%7)"/>
      <w:lvlJc w:val="left"/>
      <w:pPr>
        <w:tabs>
          <w:tab w:val="left" w:pos="1195"/>
        </w:tabs>
        <w:ind w:left="537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9FA1C5E">
      <w:start w:val="1"/>
      <w:numFmt w:val="lowerLetter"/>
      <w:lvlText w:val="%8)"/>
      <w:lvlJc w:val="left"/>
      <w:pPr>
        <w:tabs>
          <w:tab w:val="left" w:pos="1195"/>
        </w:tabs>
        <w:ind w:left="6205"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C69E11FC">
      <w:start w:val="1"/>
      <w:numFmt w:val="lowerLetter"/>
      <w:lvlText w:val="%9)"/>
      <w:lvlJc w:val="left"/>
      <w:pPr>
        <w:tabs>
          <w:tab w:val="left" w:pos="1195"/>
        </w:tabs>
        <w:ind w:left="7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0FFE3A38"/>
    <w:multiLevelType w:val="hybridMultilevel"/>
    <w:tmpl w:val="B2002BFC"/>
    <w:numStyleLink w:val="Zaimportowanystyl25"/>
  </w:abstractNum>
  <w:abstractNum w:abstractNumId="14" w15:restartNumberingAfterBreak="0">
    <w:nsid w:val="105A03FC"/>
    <w:multiLevelType w:val="hybridMultilevel"/>
    <w:tmpl w:val="FA4AA94E"/>
    <w:styleLink w:val="Zaimportowanystyl15"/>
    <w:lvl w:ilvl="0" w:tplc="A6104FF8">
      <w:start w:val="1"/>
      <w:numFmt w:val="decimal"/>
      <w:lvlText w:val="%1."/>
      <w:lvlJc w:val="left"/>
      <w:pPr>
        <w:tabs>
          <w:tab w:val="left" w:pos="800"/>
        </w:tabs>
        <w:ind w:left="428" w:hanging="428"/>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640482E6">
      <w:start w:val="1"/>
      <w:numFmt w:val="decimal"/>
      <w:lvlText w:val="%2)"/>
      <w:lvlJc w:val="left"/>
      <w:pPr>
        <w:tabs>
          <w:tab w:val="left" w:pos="1225"/>
        </w:tabs>
        <w:ind w:left="853"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4B1C039E">
      <w:start w:val="1"/>
      <w:numFmt w:val="decimal"/>
      <w:lvlText w:val="%3)"/>
      <w:lvlJc w:val="left"/>
      <w:pPr>
        <w:ind w:left="1281"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29B0C0FA">
      <w:start w:val="1"/>
      <w:numFmt w:val="decimal"/>
      <w:lvlText w:val="%4)"/>
      <w:lvlJc w:val="left"/>
      <w:pPr>
        <w:tabs>
          <w:tab w:val="left" w:pos="1225"/>
        </w:tabs>
        <w:ind w:left="1709"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A896354A">
      <w:start w:val="1"/>
      <w:numFmt w:val="decimal"/>
      <w:lvlText w:val="%5)"/>
      <w:lvlJc w:val="left"/>
      <w:pPr>
        <w:tabs>
          <w:tab w:val="left" w:pos="1225"/>
        </w:tabs>
        <w:ind w:left="2137"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B4D61586">
      <w:start w:val="1"/>
      <w:numFmt w:val="decimal"/>
      <w:lvlText w:val="%6)"/>
      <w:lvlJc w:val="left"/>
      <w:pPr>
        <w:tabs>
          <w:tab w:val="left" w:pos="1225"/>
        </w:tabs>
        <w:ind w:left="2565"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243A38E2">
      <w:start w:val="1"/>
      <w:numFmt w:val="decimal"/>
      <w:lvlText w:val="%7)"/>
      <w:lvlJc w:val="left"/>
      <w:pPr>
        <w:tabs>
          <w:tab w:val="left" w:pos="1225"/>
        </w:tabs>
        <w:ind w:left="2993"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95206080">
      <w:start w:val="1"/>
      <w:numFmt w:val="decimal"/>
      <w:lvlText w:val="%8)"/>
      <w:lvlJc w:val="left"/>
      <w:pPr>
        <w:tabs>
          <w:tab w:val="left" w:pos="1225"/>
        </w:tabs>
        <w:ind w:left="3421"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84A2CF1C">
      <w:start w:val="1"/>
      <w:numFmt w:val="decimal"/>
      <w:lvlText w:val="%9)"/>
      <w:lvlJc w:val="left"/>
      <w:pPr>
        <w:tabs>
          <w:tab w:val="left" w:pos="1225"/>
        </w:tabs>
        <w:ind w:left="3849"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11E36958"/>
    <w:multiLevelType w:val="hybridMultilevel"/>
    <w:tmpl w:val="E438EB96"/>
    <w:numStyleLink w:val="Zaimportowanystyl3"/>
  </w:abstractNum>
  <w:abstractNum w:abstractNumId="16" w15:restartNumberingAfterBreak="0">
    <w:nsid w:val="139E4F33"/>
    <w:multiLevelType w:val="hybridMultilevel"/>
    <w:tmpl w:val="78EC7A12"/>
    <w:numStyleLink w:val="Zaimportowanystyl10"/>
  </w:abstractNum>
  <w:abstractNum w:abstractNumId="17" w15:restartNumberingAfterBreak="0">
    <w:nsid w:val="186F7CD1"/>
    <w:multiLevelType w:val="hybridMultilevel"/>
    <w:tmpl w:val="182A61A6"/>
    <w:numStyleLink w:val="Zaimportowanystyl50"/>
  </w:abstractNum>
  <w:abstractNum w:abstractNumId="18" w15:restartNumberingAfterBreak="0">
    <w:nsid w:val="196614A1"/>
    <w:multiLevelType w:val="hybridMultilevel"/>
    <w:tmpl w:val="CF1040CE"/>
    <w:numStyleLink w:val="Zaimportowanystyl30"/>
  </w:abstractNum>
  <w:abstractNum w:abstractNumId="19" w15:restartNumberingAfterBreak="0">
    <w:nsid w:val="1A2F2B45"/>
    <w:multiLevelType w:val="hybridMultilevel"/>
    <w:tmpl w:val="6F825C46"/>
    <w:styleLink w:val="Zaimportowanystyl4"/>
    <w:lvl w:ilvl="0" w:tplc="0BA2BE24">
      <w:start w:val="1"/>
      <w:numFmt w:val="decimal"/>
      <w:lvlText w:val="%1."/>
      <w:lvlJc w:val="left"/>
      <w:pPr>
        <w:ind w:left="426" w:hanging="426"/>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DF12657A">
      <w:start w:val="1"/>
      <w:numFmt w:val="decimal"/>
      <w:lvlText w:val="%2."/>
      <w:lvlJc w:val="left"/>
      <w:pPr>
        <w:ind w:left="1146" w:hanging="426"/>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8892EF32">
      <w:start w:val="1"/>
      <w:numFmt w:val="decimal"/>
      <w:lvlText w:val="%3."/>
      <w:lvlJc w:val="left"/>
      <w:pPr>
        <w:ind w:left="1866" w:hanging="426"/>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D4B4BD30">
      <w:start w:val="1"/>
      <w:numFmt w:val="decimal"/>
      <w:lvlText w:val="%4."/>
      <w:lvlJc w:val="left"/>
      <w:pPr>
        <w:ind w:left="2586" w:hanging="426"/>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7FC64D62">
      <w:start w:val="1"/>
      <w:numFmt w:val="decimal"/>
      <w:lvlText w:val="%5."/>
      <w:lvlJc w:val="left"/>
      <w:pPr>
        <w:ind w:left="3306" w:hanging="426"/>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FC88A9B0">
      <w:start w:val="1"/>
      <w:numFmt w:val="decimal"/>
      <w:lvlText w:val="%6."/>
      <w:lvlJc w:val="left"/>
      <w:pPr>
        <w:ind w:left="4026" w:hanging="426"/>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77429638">
      <w:start w:val="1"/>
      <w:numFmt w:val="decimal"/>
      <w:lvlText w:val="%7."/>
      <w:lvlJc w:val="left"/>
      <w:pPr>
        <w:ind w:left="4746" w:hanging="426"/>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7DDA9F44">
      <w:start w:val="1"/>
      <w:numFmt w:val="decimal"/>
      <w:lvlText w:val="%8."/>
      <w:lvlJc w:val="left"/>
      <w:pPr>
        <w:ind w:left="5466" w:hanging="426"/>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9F586F8A">
      <w:start w:val="1"/>
      <w:numFmt w:val="decimal"/>
      <w:lvlText w:val="%9."/>
      <w:lvlJc w:val="left"/>
      <w:pPr>
        <w:ind w:left="6186" w:hanging="426"/>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0" w15:restartNumberingAfterBreak="0">
    <w:nsid w:val="1A3A4856"/>
    <w:multiLevelType w:val="hybridMultilevel"/>
    <w:tmpl w:val="AD5C3ECA"/>
    <w:styleLink w:val="Zaimportowanystyl5"/>
    <w:lvl w:ilvl="0" w:tplc="95CE7E40">
      <w:start w:val="1"/>
      <w:numFmt w:val="upperRoman"/>
      <w:lvlText w:val="%1."/>
      <w:lvlJc w:val="left"/>
      <w:pPr>
        <w:ind w:left="407" w:hanging="40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1" w:tplc="F81A9F9E">
      <w:start w:val="1"/>
      <w:numFmt w:val="decimal"/>
      <w:lvlText w:val="%2."/>
      <w:lvlJc w:val="left"/>
      <w:pPr>
        <w:ind w:left="428" w:hanging="42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DFBCC5E0">
      <w:start w:val="1"/>
      <w:numFmt w:val="decimal"/>
      <w:lvlText w:val="%3."/>
      <w:lvlJc w:val="left"/>
      <w:pPr>
        <w:ind w:left="428" w:hanging="42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BC440D22">
      <w:start w:val="1"/>
      <w:numFmt w:val="decimal"/>
      <w:lvlText w:val="%4."/>
      <w:lvlJc w:val="left"/>
      <w:pPr>
        <w:ind w:left="428" w:hanging="42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296A2532">
      <w:start w:val="1"/>
      <w:numFmt w:val="decimal"/>
      <w:lvlText w:val="%5."/>
      <w:lvlJc w:val="left"/>
      <w:pPr>
        <w:ind w:left="428" w:hanging="42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510C8CF8">
      <w:start w:val="1"/>
      <w:numFmt w:val="decimal"/>
      <w:lvlText w:val="%6."/>
      <w:lvlJc w:val="left"/>
      <w:pPr>
        <w:ind w:left="428" w:hanging="42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86B4287A">
      <w:start w:val="1"/>
      <w:numFmt w:val="decimal"/>
      <w:lvlText w:val="%7."/>
      <w:lvlJc w:val="left"/>
      <w:pPr>
        <w:ind w:left="428" w:hanging="42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21F06508">
      <w:start w:val="1"/>
      <w:numFmt w:val="decimal"/>
      <w:lvlText w:val="%8."/>
      <w:lvlJc w:val="left"/>
      <w:pPr>
        <w:ind w:left="428" w:hanging="42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807CA530">
      <w:start w:val="1"/>
      <w:numFmt w:val="decimal"/>
      <w:lvlText w:val="%9."/>
      <w:lvlJc w:val="left"/>
      <w:pPr>
        <w:ind w:left="428" w:hanging="42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1D2C4DF8"/>
    <w:multiLevelType w:val="multilevel"/>
    <w:tmpl w:val="881639A6"/>
    <w:numStyleLink w:val="Zaimportowanystyl6"/>
  </w:abstractNum>
  <w:abstractNum w:abstractNumId="22" w15:restartNumberingAfterBreak="0">
    <w:nsid w:val="1F7A3428"/>
    <w:multiLevelType w:val="multilevel"/>
    <w:tmpl w:val="32541EE2"/>
    <w:lvl w:ilvl="0">
      <w:start w:val="1"/>
      <w:numFmt w:val="decimal"/>
      <w:lvlText w:val="%1."/>
      <w:lvlJc w:val="right"/>
      <w:pPr>
        <w:tabs>
          <w:tab w:val="num" w:pos="227"/>
        </w:tabs>
        <w:ind w:left="227" w:hanging="227"/>
      </w:pPr>
      <w:rPr>
        <w:rFonts w:ascii="Open Sans" w:hAnsi="Open Sans" w:cs="Open Sans" w:hint="default"/>
        <w:b/>
        <w:i w:val="0"/>
        <w:caps w:val="0"/>
        <w:spacing w:val="0"/>
        <w:w w:val="100"/>
        <w:kern w:val="0"/>
        <w:position w:val="0"/>
        <w:sz w:val="20"/>
        <w:szCs w:val="20"/>
      </w:rPr>
    </w:lvl>
    <w:lvl w:ilvl="1">
      <w:start w:val="1"/>
      <w:numFmt w:val="decimal"/>
      <w:pStyle w:val="Lista-kontynuacja2"/>
      <w:lvlText w:val="%1.%2."/>
      <w:lvlJc w:val="right"/>
      <w:pPr>
        <w:tabs>
          <w:tab w:val="num" w:pos="794"/>
        </w:tabs>
        <w:ind w:left="794" w:hanging="170"/>
      </w:pPr>
      <w:rPr>
        <w:rFonts w:ascii="Times New Roman" w:hAnsi="Times New Roman" w:hint="default"/>
        <w:b w:val="0"/>
        <w:i w:val="0"/>
        <w:sz w:val="26"/>
      </w:rPr>
    </w:lvl>
    <w:lvl w:ilvl="2">
      <w:start w:val="1"/>
      <w:numFmt w:val="lowerLetter"/>
      <w:lvlText w:val="%3)"/>
      <w:lvlJc w:val="right"/>
      <w:pPr>
        <w:tabs>
          <w:tab w:val="num" w:pos="907"/>
        </w:tabs>
        <w:ind w:left="907" w:hanging="170"/>
      </w:pPr>
      <w:rPr>
        <w:rFonts w:ascii="Times New Roman" w:hAnsi="Times New Roman" w:hint="default"/>
        <w:b w:val="0"/>
        <w:i w:val="0"/>
        <w:spacing w:val="0"/>
        <w:w w:val="93"/>
        <w:kern w:val="0"/>
        <w:position w:val="0"/>
        <w:sz w:val="25"/>
        <w:szCs w:val="25"/>
        <w:u w:val="none"/>
      </w:rPr>
    </w:lvl>
    <w:lvl w:ilvl="3">
      <w:start w:val="1"/>
      <w:numFmt w:val="decimal"/>
      <w:isLgl/>
      <w:lvlText w:val="%1.%2%3.%4."/>
      <w:lvlJc w:val="left"/>
      <w:pPr>
        <w:tabs>
          <w:tab w:val="num" w:pos="681"/>
        </w:tabs>
        <w:ind w:left="681" w:hanging="851"/>
      </w:pPr>
      <w:rPr>
        <w:rFonts w:ascii="Times New Roman" w:hAnsi="Times New Roman" w:hint="default"/>
        <w:b/>
        <w:i w:val="0"/>
        <w:sz w:val="30"/>
      </w:rPr>
    </w:lvl>
    <w:lvl w:ilvl="4">
      <w:start w:val="1"/>
      <w:numFmt w:val="decimal"/>
      <w:isLgl/>
      <w:lvlText w:val="%1.%3.%4.%5."/>
      <w:lvlJc w:val="left"/>
      <w:pPr>
        <w:tabs>
          <w:tab w:val="num" w:pos="964"/>
        </w:tabs>
        <w:ind w:left="964" w:hanging="1134"/>
      </w:pPr>
      <w:rPr>
        <w:rFonts w:ascii="Times New Roman" w:hAnsi="Times New Roman" w:hint="default"/>
        <w:b/>
        <w:i w:val="0"/>
        <w:sz w:val="30"/>
      </w:rPr>
    </w:lvl>
    <w:lvl w:ilvl="5">
      <w:start w:val="1"/>
      <w:numFmt w:val="none"/>
      <w:suff w:val="nothing"/>
      <w:lvlText w:val=""/>
      <w:lvlJc w:val="left"/>
      <w:pPr>
        <w:ind w:left="-170" w:firstLine="0"/>
      </w:pPr>
      <w:rPr>
        <w:rFonts w:hint="default"/>
      </w:rPr>
    </w:lvl>
    <w:lvl w:ilvl="6">
      <w:start w:val="1"/>
      <w:numFmt w:val="none"/>
      <w:suff w:val="nothing"/>
      <w:lvlText w:val=""/>
      <w:lvlJc w:val="left"/>
      <w:pPr>
        <w:ind w:left="-170" w:firstLine="0"/>
      </w:pPr>
      <w:rPr>
        <w:rFonts w:hint="default"/>
      </w:rPr>
    </w:lvl>
    <w:lvl w:ilvl="7">
      <w:start w:val="1"/>
      <w:numFmt w:val="none"/>
      <w:suff w:val="nothing"/>
      <w:lvlText w:val=""/>
      <w:lvlJc w:val="left"/>
      <w:pPr>
        <w:ind w:left="-170" w:firstLine="0"/>
      </w:pPr>
      <w:rPr>
        <w:rFonts w:hint="default"/>
      </w:rPr>
    </w:lvl>
    <w:lvl w:ilvl="8">
      <w:start w:val="1"/>
      <w:numFmt w:val="none"/>
      <w:suff w:val="nothing"/>
      <w:lvlText w:val=""/>
      <w:lvlJc w:val="left"/>
      <w:pPr>
        <w:ind w:left="-170" w:firstLine="0"/>
      </w:pPr>
      <w:rPr>
        <w:rFonts w:hint="default"/>
      </w:rPr>
    </w:lvl>
  </w:abstractNum>
  <w:abstractNum w:abstractNumId="23" w15:restartNumberingAfterBreak="0">
    <w:nsid w:val="209A7796"/>
    <w:multiLevelType w:val="hybridMultilevel"/>
    <w:tmpl w:val="10C6BE26"/>
    <w:styleLink w:val="Zaimportowanystyl101"/>
    <w:lvl w:ilvl="0" w:tplc="FD429126">
      <w:start w:val="1"/>
      <w:numFmt w:val="decimal"/>
      <w:lvlText w:val="%1)"/>
      <w:lvlJc w:val="left"/>
      <w:pPr>
        <w:ind w:left="1225"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D2582D3A">
      <w:start w:val="1"/>
      <w:numFmt w:val="decimal"/>
      <w:lvlText w:val="%2)"/>
      <w:lvlJc w:val="left"/>
      <w:pPr>
        <w:ind w:left="1145"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9244DFBC">
      <w:start w:val="1"/>
      <w:numFmt w:val="decimal"/>
      <w:lvlText w:val="%3)"/>
      <w:lvlJc w:val="left"/>
      <w:pPr>
        <w:ind w:left="1865"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E0CC8C46">
      <w:start w:val="1"/>
      <w:numFmt w:val="decimal"/>
      <w:lvlText w:val="%4)"/>
      <w:lvlJc w:val="left"/>
      <w:pPr>
        <w:ind w:left="2585"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0A8FD02">
      <w:start w:val="1"/>
      <w:numFmt w:val="decimal"/>
      <w:lvlText w:val="%5)"/>
      <w:lvlJc w:val="left"/>
      <w:pPr>
        <w:ind w:left="3305"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EAF6971C">
      <w:start w:val="1"/>
      <w:numFmt w:val="decimal"/>
      <w:lvlText w:val="%6)"/>
      <w:lvlJc w:val="left"/>
      <w:pPr>
        <w:ind w:left="4025"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5BEFD82">
      <w:start w:val="1"/>
      <w:numFmt w:val="decimal"/>
      <w:lvlText w:val="%7)"/>
      <w:lvlJc w:val="left"/>
      <w:pPr>
        <w:ind w:left="4745"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0C46521A">
      <w:start w:val="1"/>
      <w:numFmt w:val="decimal"/>
      <w:lvlText w:val="%8)"/>
      <w:lvlJc w:val="left"/>
      <w:pPr>
        <w:ind w:left="5465"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1D1403FE">
      <w:start w:val="1"/>
      <w:numFmt w:val="decimal"/>
      <w:lvlText w:val="%9)"/>
      <w:lvlJc w:val="left"/>
      <w:pPr>
        <w:ind w:left="6185"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218B79C8"/>
    <w:multiLevelType w:val="hybridMultilevel"/>
    <w:tmpl w:val="6E76FD66"/>
    <w:numStyleLink w:val="Zaimportowanystyl14"/>
  </w:abstractNum>
  <w:abstractNum w:abstractNumId="25" w15:restartNumberingAfterBreak="0">
    <w:nsid w:val="21BE350C"/>
    <w:multiLevelType w:val="hybridMultilevel"/>
    <w:tmpl w:val="78EC7A12"/>
    <w:styleLink w:val="Zaimportowanystyl10"/>
    <w:lvl w:ilvl="0" w:tplc="C380B2F2">
      <w:start w:val="1"/>
      <w:numFmt w:val="decimal"/>
      <w:lvlText w:val="%1."/>
      <w:lvlJc w:val="left"/>
      <w:pPr>
        <w:ind w:left="3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82AEDDBE">
      <w:start w:val="1"/>
      <w:numFmt w:val="decimal"/>
      <w:lvlText w:val="%2)"/>
      <w:lvlJc w:val="left"/>
      <w:pPr>
        <w:ind w:left="786"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5D42182A">
      <w:start w:val="1"/>
      <w:numFmt w:val="decimal"/>
      <w:lvlText w:val="%3)"/>
      <w:lvlJc w:val="left"/>
      <w:pPr>
        <w:ind w:left="1212"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3" w:tplc="7586FB6E">
      <w:start w:val="1"/>
      <w:numFmt w:val="decimal"/>
      <w:lvlText w:val="%4)"/>
      <w:lvlJc w:val="left"/>
      <w:pPr>
        <w:ind w:left="1638"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694E5482">
      <w:start w:val="1"/>
      <w:numFmt w:val="decimal"/>
      <w:lvlText w:val="%5)"/>
      <w:lvlJc w:val="left"/>
      <w:pPr>
        <w:ind w:left="2064"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92486D08">
      <w:start w:val="1"/>
      <w:numFmt w:val="decimal"/>
      <w:lvlText w:val="%6)"/>
      <w:lvlJc w:val="left"/>
      <w:pPr>
        <w:ind w:left="249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6" w:tplc="58342C02">
      <w:start w:val="1"/>
      <w:numFmt w:val="decimal"/>
      <w:lvlText w:val="%7)"/>
      <w:lvlJc w:val="left"/>
      <w:pPr>
        <w:ind w:left="2916"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C676595E">
      <w:start w:val="1"/>
      <w:numFmt w:val="decimal"/>
      <w:lvlText w:val="%8)"/>
      <w:lvlJc w:val="left"/>
      <w:pPr>
        <w:ind w:left="3342"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F2D21D24">
      <w:start w:val="1"/>
      <w:numFmt w:val="decimal"/>
      <w:lvlText w:val="%9)"/>
      <w:lvlJc w:val="left"/>
      <w:pPr>
        <w:ind w:left="3768" w:hanging="36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22FF4267"/>
    <w:multiLevelType w:val="hybridMultilevel"/>
    <w:tmpl w:val="77186790"/>
    <w:styleLink w:val="Zaimportowanystyl1"/>
    <w:lvl w:ilvl="0" w:tplc="699ADA7A">
      <w:start w:val="1"/>
      <w:numFmt w:val="upperRoman"/>
      <w:lvlText w:val="%1."/>
      <w:lvlJc w:val="left"/>
      <w:pPr>
        <w:tabs>
          <w:tab w:val="left" w:pos="1376"/>
        </w:tabs>
        <w:ind w:left="656" w:hanging="407"/>
      </w:pPr>
      <w:rPr>
        <w:rFonts w:ascii="Arial Black" w:eastAsia="Arial Black" w:hAnsi="Arial Black" w:cs="Arial Black"/>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01CAE1C0">
      <w:start w:val="1"/>
      <w:numFmt w:val="decimal"/>
      <w:lvlText w:val="%2."/>
      <w:lvlJc w:val="left"/>
      <w:pPr>
        <w:tabs>
          <w:tab w:val="left" w:pos="1376"/>
        </w:tabs>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1BB8B36E">
      <w:start w:val="1"/>
      <w:numFmt w:val="lowerLetter"/>
      <w:lvlText w:val="%3)"/>
      <w:lvlJc w:val="left"/>
      <w:pPr>
        <w:tabs>
          <w:tab w:val="left" w:pos="1376"/>
        </w:tabs>
        <w:ind w:left="690" w:hanging="26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14A6A732">
      <w:start w:val="1"/>
      <w:numFmt w:val="lowerLetter"/>
      <w:lvlText w:val="%4)"/>
      <w:lvlJc w:val="left"/>
      <w:pPr>
        <w:tabs>
          <w:tab w:val="left" w:pos="1376"/>
        </w:tabs>
        <w:ind w:left="903" w:hanging="26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B8D0897A">
      <w:start w:val="1"/>
      <w:numFmt w:val="lowerLetter"/>
      <w:lvlText w:val="%5)"/>
      <w:lvlJc w:val="left"/>
      <w:pPr>
        <w:tabs>
          <w:tab w:val="left" w:pos="1376"/>
        </w:tabs>
        <w:ind w:left="1116" w:hanging="26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A9C223EA">
      <w:start w:val="1"/>
      <w:numFmt w:val="lowerLetter"/>
      <w:lvlText w:val="%6)"/>
      <w:lvlJc w:val="left"/>
      <w:pPr>
        <w:tabs>
          <w:tab w:val="left" w:pos="1376"/>
        </w:tabs>
        <w:ind w:left="1329" w:hanging="26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38A8D968">
      <w:start w:val="1"/>
      <w:numFmt w:val="lowerLetter"/>
      <w:lvlText w:val="%7)"/>
      <w:lvlJc w:val="left"/>
      <w:pPr>
        <w:tabs>
          <w:tab w:val="left" w:pos="1376"/>
        </w:tabs>
        <w:ind w:left="1542" w:hanging="26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23224E66">
      <w:start w:val="1"/>
      <w:numFmt w:val="lowerLetter"/>
      <w:lvlText w:val="%8)"/>
      <w:lvlJc w:val="left"/>
      <w:pPr>
        <w:tabs>
          <w:tab w:val="left" w:pos="1376"/>
        </w:tabs>
        <w:ind w:left="1755" w:hanging="26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392822CA">
      <w:start w:val="1"/>
      <w:numFmt w:val="lowerLetter"/>
      <w:lvlText w:val="%9)"/>
      <w:lvlJc w:val="left"/>
      <w:pPr>
        <w:tabs>
          <w:tab w:val="left" w:pos="1376"/>
        </w:tabs>
        <w:ind w:left="1968" w:hanging="26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250A396F"/>
    <w:multiLevelType w:val="hybridMultilevel"/>
    <w:tmpl w:val="4DF0874A"/>
    <w:styleLink w:val="Zaimportowanystyl26"/>
    <w:lvl w:ilvl="0" w:tplc="AD80A996">
      <w:start w:val="1"/>
      <w:numFmt w:val="decimal"/>
      <w:lvlText w:val="%1."/>
      <w:lvlJc w:val="left"/>
      <w:pPr>
        <w:tabs>
          <w:tab w:val="left" w:pos="80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ED836BA">
      <w:start w:val="1"/>
      <w:numFmt w:val="lowerLetter"/>
      <w:lvlText w:val="%2."/>
      <w:lvlJc w:val="left"/>
      <w:pPr>
        <w:tabs>
          <w:tab w:val="left" w:pos="80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B24B6D0">
      <w:start w:val="1"/>
      <w:numFmt w:val="lowerRoman"/>
      <w:lvlText w:val="%3."/>
      <w:lvlJc w:val="left"/>
      <w:pPr>
        <w:tabs>
          <w:tab w:val="left" w:pos="800"/>
        </w:tabs>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C3DE9132">
      <w:start w:val="1"/>
      <w:numFmt w:val="decimal"/>
      <w:lvlText w:val="%4."/>
      <w:lvlJc w:val="left"/>
      <w:pPr>
        <w:tabs>
          <w:tab w:val="left" w:pos="80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0E23650">
      <w:start w:val="1"/>
      <w:numFmt w:val="lowerLetter"/>
      <w:lvlText w:val="%5."/>
      <w:lvlJc w:val="left"/>
      <w:pPr>
        <w:tabs>
          <w:tab w:val="left" w:pos="80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6CC2E60">
      <w:start w:val="1"/>
      <w:numFmt w:val="lowerRoman"/>
      <w:lvlText w:val="%6."/>
      <w:lvlJc w:val="left"/>
      <w:pPr>
        <w:tabs>
          <w:tab w:val="left" w:pos="800"/>
        </w:tabs>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935E016C">
      <w:start w:val="1"/>
      <w:numFmt w:val="decimal"/>
      <w:lvlText w:val="%7."/>
      <w:lvlJc w:val="left"/>
      <w:pPr>
        <w:tabs>
          <w:tab w:val="left" w:pos="80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B3274FE">
      <w:start w:val="1"/>
      <w:numFmt w:val="lowerLetter"/>
      <w:lvlText w:val="%8."/>
      <w:lvlJc w:val="left"/>
      <w:pPr>
        <w:tabs>
          <w:tab w:val="left" w:pos="80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3DAB090">
      <w:start w:val="1"/>
      <w:numFmt w:val="lowerRoman"/>
      <w:lvlText w:val="%9."/>
      <w:lvlJc w:val="left"/>
      <w:pPr>
        <w:tabs>
          <w:tab w:val="left" w:pos="800"/>
        </w:tabs>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28AF760A"/>
    <w:multiLevelType w:val="hybridMultilevel"/>
    <w:tmpl w:val="9CE0AFB8"/>
    <w:numStyleLink w:val="Punktory"/>
  </w:abstractNum>
  <w:abstractNum w:abstractNumId="29" w15:restartNumberingAfterBreak="0">
    <w:nsid w:val="29927D97"/>
    <w:multiLevelType w:val="hybridMultilevel"/>
    <w:tmpl w:val="1158E088"/>
    <w:numStyleLink w:val="Zaimportowanystyl130"/>
  </w:abstractNum>
  <w:abstractNum w:abstractNumId="30" w15:restartNumberingAfterBreak="0">
    <w:nsid w:val="29A26CCE"/>
    <w:multiLevelType w:val="hybridMultilevel"/>
    <w:tmpl w:val="F74CD2A4"/>
    <w:styleLink w:val="Zaimportowanystyl28"/>
    <w:lvl w:ilvl="0" w:tplc="FA867D7A">
      <w:start w:val="1"/>
      <w:numFmt w:val="decimal"/>
      <w:lvlText w:val="%1."/>
      <w:lvlJc w:val="left"/>
      <w:pPr>
        <w:ind w:left="800" w:hanging="42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331ACA2C">
      <w:start w:val="1"/>
      <w:numFmt w:val="decimal"/>
      <w:lvlText w:val="%2)"/>
      <w:lvlJc w:val="left"/>
      <w:pPr>
        <w:tabs>
          <w:tab w:val="left" w:pos="800"/>
        </w:tabs>
        <w:ind w:left="1225"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B6B2840E">
      <w:start w:val="1"/>
      <w:numFmt w:val="decimal"/>
      <w:lvlText w:val="%3)"/>
      <w:lvlJc w:val="left"/>
      <w:pPr>
        <w:tabs>
          <w:tab w:val="left" w:pos="800"/>
        </w:tabs>
        <w:ind w:left="2025"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A3DA7546">
      <w:start w:val="1"/>
      <w:numFmt w:val="decimal"/>
      <w:lvlText w:val="%4)"/>
      <w:lvlJc w:val="left"/>
      <w:pPr>
        <w:tabs>
          <w:tab w:val="left" w:pos="800"/>
        </w:tabs>
        <w:ind w:left="2825"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83A4919E">
      <w:start w:val="1"/>
      <w:numFmt w:val="decimal"/>
      <w:lvlText w:val="%5)"/>
      <w:lvlJc w:val="left"/>
      <w:pPr>
        <w:tabs>
          <w:tab w:val="left" w:pos="800"/>
        </w:tabs>
        <w:ind w:left="3625"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E39A460C">
      <w:start w:val="1"/>
      <w:numFmt w:val="decimal"/>
      <w:lvlText w:val="%6)"/>
      <w:lvlJc w:val="left"/>
      <w:pPr>
        <w:tabs>
          <w:tab w:val="left" w:pos="800"/>
        </w:tabs>
        <w:ind w:left="4425"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BA0260B4">
      <w:start w:val="1"/>
      <w:numFmt w:val="decimal"/>
      <w:lvlText w:val="%7)"/>
      <w:lvlJc w:val="left"/>
      <w:pPr>
        <w:tabs>
          <w:tab w:val="left" w:pos="800"/>
        </w:tabs>
        <w:ind w:left="5225"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537872F0">
      <w:start w:val="1"/>
      <w:numFmt w:val="decimal"/>
      <w:lvlText w:val="%8)"/>
      <w:lvlJc w:val="left"/>
      <w:pPr>
        <w:tabs>
          <w:tab w:val="left" w:pos="800"/>
        </w:tabs>
        <w:ind w:left="6025"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01B6FDB2">
      <w:start w:val="1"/>
      <w:numFmt w:val="decimal"/>
      <w:lvlText w:val="%9)"/>
      <w:lvlJc w:val="left"/>
      <w:pPr>
        <w:tabs>
          <w:tab w:val="left" w:pos="800"/>
        </w:tabs>
        <w:ind w:left="6825"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2A912DEF"/>
    <w:multiLevelType w:val="hybridMultilevel"/>
    <w:tmpl w:val="CC5C9E66"/>
    <w:styleLink w:val="Zaimportowanystyl20"/>
    <w:lvl w:ilvl="0" w:tplc="560A513C">
      <w:start w:val="1"/>
      <w:numFmt w:val="upperRoman"/>
      <w:lvlText w:val="%1."/>
      <w:lvlJc w:val="left"/>
      <w:pPr>
        <w:ind w:left="656" w:hanging="406"/>
      </w:pPr>
      <w:rPr>
        <w:rFonts w:ascii="Arial Black" w:eastAsia="Arial Black" w:hAnsi="Arial Black" w:cs="Arial Black"/>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023864AE">
      <w:start w:val="1"/>
      <w:numFmt w:val="decimal"/>
      <w:lvlText w:val="%2."/>
      <w:lvlJc w:val="left"/>
      <w:pPr>
        <w:tabs>
          <w:tab w:val="num" w:pos="656"/>
        </w:tabs>
        <w:ind w:left="800" w:hanging="428"/>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CF18581A">
      <w:start w:val="1"/>
      <w:numFmt w:val="decimal"/>
      <w:lvlText w:val="%3)"/>
      <w:lvlJc w:val="left"/>
      <w:pPr>
        <w:tabs>
          <w:tab w:val="left" w:pos="656"/>
          <w:tab w:val="num" w:pos="1092"/>
        </w:tabs>
        <w:ind w:left="1236" w:hanging="38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3DB6F86C">
      <w:start w:val="1"/>
      <w:numFmt w:val="decimal"/>
      <w:lvlText w:val="%4)"/>
      <w:lvlJc w:val="left"/>
      <w:pPr>
        <w:tabs>
          <w:tab w:val="left" w:pos="656"/>
          <w:tab w:val="num" w:pos="1518"/>
        </w:tabs>
        <w:ind w:left="1662" w:hanging="38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D66BEFC">
      <w:start w:val="1"/>
      <w:numFmt w:val="decimal"/>
      <w:lvlText w:val="%5)"/>
      <w:lvlJc w:val="left"/>
      <w:pPr>
        <w:tabs>
          <w:tab w:val="left" w:pos="656"/>
          <w:tab w:val="num" w:pos="1943"/>
        </w:tabs>
        <w:ind w:left="2087" w:hanging="38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4DD8E52E">
      <w:start w:val="1"/>
      <w:numFmt w:val="decimal"/>
      <w:lvlText w:val="%6)"/>
      <w:lvlJc w:val="left"/>
      <w:pPr>
        <w:tabs>
          <w:tab w:val="left" w:pos="656"/>
          <w:tab w:val="num" w:pos="2369"/>
        </w:tabs>
        <w:ind w:left="2513" w:hanging="38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CAC22312">
      <w:start w:val="1"/>
      <w:numFmt w:val="decimal"/>
      <w:lvlText w:val="%7)"/>
      <w:lvlJc w:val="left"/>
      <w:pPr>
        <w:tabs>
          <w:tab w:val="left" w:pos="656"/>
          <w:tab w:val="num" w:pos="2794"/>
        </w:tabs>
        <w:ind w:left="2938" w:hanging="38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C284EF26">
      <w:start w:val="1"/>
      <w:numFmt w:val="decimal"/>
      <w:lvlText w:val="%8)"/>
      <w:lvlJc w:val="left"/>
      <w:pPr>
        <w:tabs>
          <w:tab w:val="left" w:pos="656"/>
          <w:tab w:val="num" w:pos="3220"/>
        </w:tabs>
        <w:ind w:left="3364" w:hanging="38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B582C44">
      <w:start w:val="1"/>
      <w:numFmt w:val="decimal"/>
      <w:lvlText w:val="%9)"/>
      <w:lvlJc w:val="left"/>
      <w:pPr>
        <w:tabs>
          <w:tab w:val="left" w:pos="656"/>
          <w:tab w:val="num" w:pos="3645"/>
        </w:tabs>
        <w:ind w:left="3789" w:hanging="38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2B43750D"/>
    <w:multiLevelType w:val="hybridMultilevel"/>
    <w:tmpl w:val="932C8146"/>
    <w:styleLink w:val="Zaimportowanystyl19"/>
    <w:lvl w:ilvl="0" w:tplc="B81A2F7C">
      <w:start w:val="1"/>
      <w:numFmt w:val="decimal"/>
      <w:lvlText w:val="%1."/>
      <w:lvlJc w:val="left"/>
      <w:pPr>
        <w:tabs>
          <w:tab w:val="left" w:pos="1093"/>
        </w:tabs>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2CB8D8D4">
      <w:start w:val="1"/>
      <w:numFmt w:val="decimal"/>
      <w:lvlText w:val="%2)"/>
      <w:lvlJc w:val="left"/>
      <w:pPr>
        <w:tabs>
          <w:tab w:val="left" w:pos="2010"/>
        </w:tabs>
        <w:ind w:left="786"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F5F6620E">
      <w:start w:val="1"/>
      <w:numFmt w:val="decimal"/>
      <w:lvlText w:val="%3)"/>
      <w:lvlJc w:val="left"/>
      <w:pPr>
        <w:tabs>
          <w:tab w:val="left" w:pos="2010"/>
        </w:tabs>
        <w:ind w:left="1212"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115AFAA6">
      <w:start w:val="1"/>
      <w:numFmt w:val="decimal"/>
      <w:lvlText w:val="%4)"/>
      <w:lvlJc w:val="left"/>
      <w:pPr>
        <w:tabs>
          <w:tab w:val="left" w:pos="2010"/>
        </w:tabs>
        <w:ind w:left="163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6846D11A">
      <w:start w:val="1"/>
      <w:numFmt w:val="decimal"/>
      <w:lvlText w:val="%5)"/>
      <w:lvlJc w:val="left"/>
      <w:pPr>
        <w:ind w:left="2064"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5AD8A176">
      <w:start w:val="1"/>
      <w:numFmt w:val="decimal"/>
      <w:lvlText w:val="%6)"/>
      <w:lvlJc w:val="left"/>
      <w:pPr>
        <w:tabs>
          <w:tab w:val="left" w:pos="2010"/>
        </w:tabs>
        <w:ind w:left="249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FFE552C">
      <w:start w:val="1"/>
      <w:numFmt w:val="decimal"/>
      <w:lvlText w:val="%7)"/>
      <w:lvlJc w:val="left"/>
      <w:pPr>
        <w:tabs>
          <w:tab w:val="left" w:pos="2010"/>
        </w:tabs>
        <w:ind w:left="2916"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F0BE4144">
      <w:start w:val="1"/>
      <w:numFmt w:val="decimal"/>
      <w:lvlText w:val="%8)"/>
      <w:lvlJc w:val="left"/>
      <w:pPr>
        <w:tabs>
          <w:tab w:val="left" w:pos="2010"/>
        </w:tabs>
        <w:ind w:left="3342"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B5A6688">
      <w:start w:val="1"/>
      <w:numFmt w:val="decimal"/>
      <w:lvlText w:val="%9)"/>
      <w:lvlJc w:val="left"/>
      <w:pPr>
        <w:tabs>
          <w:tab w:val="left" w:pos="2010"/>
        </w:tabs>
        <w:ind w:left="37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2B69283C"/>
    <w:multiLevelType w:val="hybridMultilevel"/>
    <w:tmpl w:val="E03AA042"/>
    <w:numStyleLink w:val="Zaimportowanystyl18"/>
  </w:abstractNum>
  <w:abstractNum w:abstractNumId="34" w15:restartNumberingAfterBreak="0">
    <w:nsid w:val="2DF12761"/>
    <w:multiLevelType w:val="hybridMultilevel"/>
    <w:tmpl w:val="EB5475F6"/>
    <w:lvl w:ilvl="0" w:tplc="0A68956A">
      <w:start w:val="1"/>
      <w:numFmt w:val="bullet"/>
      <w:suff w:val="nothing"/>
      <w:lvlText w:val=""/>
      <w:lvlJc w:val="left"/>
      <w:pPr>
        <w:ind w:left="0" w:firstLine="0"/>
      </w:pPr>
      <w:rPr>
        <w:rFonts w:ascii="Symbol" w:hAnsi="Symbol" w:hint="default"/>
      </w:rPr>
    </w:lvl>
    <w:lvl w:ilvl="1" w:tplc="9FAAD51C" w:tentative="1">
      <w:start w:val="1"/>
      <w:numFmt w:val="bullet"/>
      <w:lvlText w:val="o"/>
      <w:lvlJc w:val="left"/>
      <w:pPr>
        <w:ind w:left="1440" w:hanging="360"/>
      </w:pPr>
      <w:rPr>
        <w:rFonts w:ascii="Courier New" w:hAnsi="Courier New" w:cs="Courier New" w:hint="default"/>
      </w:rPr>
    </w:lvl>
    <w:lvl w:ilvl="2" w:tplc="0A8CE83C" w:tentative="1">
      <w:start w:val="1"/>
      <w:numFmt w:val="bullet"/>
      <w:lvlText w:val=""/>
      <w:lvlJc w:val="left"/>
      <w:pPr>
        <w:ind w:left="2160" w:hanging="360"/>
      </w:pPr>
      <w:rPr>
        <w:rFonts w:ascii="Wingdings" w:hAnsi="Wingdings" w:hint="default"/>
      </w:rPr>
    </w:lvl>
    <w:lvl w:ilvl="3" w:tplc="E1089570" w:tentative="1">
      <w:start w:val="1"/>
      <w:numFmt w:val="bullet"/>
      <w:lvlText w:val=""/>
      <w:lvlJc w:val="left"/>
      <w:pPr>
        <w:ind w:left="2880" w:hanging="360"/>
      </w:pPr>
      <w:rPr>
        <w:rFonts w:ascii="Symbol" w:hAnsi="Symbol" w:hint="default"/>
      </w:rPr>
    </w:lvl>
    <w:lvl w:ilvl="4" w:tplc="5734E858" w:tentative="1">
      <w:start w:val="1"/>
      <w:numFmt w:val="bullet"/>
      <w:lvlText w:val="o"/>
      <w:lvlJc w:val="left"/>
      <w:pPr>
        <w:ind w:left="3600" w:hanging="360"/>
      </w:pPr>
      <w:rPr>
        <w:rFonts w:ascii="Courier New" w:hAnsi="Courier New" w:cs="Courier New" w:hint="default"/>
      </w:rPr>
    </w:lvl>
    <w:lvl w:ilvl="5" w:tplc="1A465782" w:tentative="1">
      <w:start w:val="1"/>
      <w:numFmt w:val="bullet"/>
      <w:lvlText w:val=""/>
      <w:lvlJc w:val="left"/>
      <w:pPr>
        <w:ind w:left="4320" w:hanging="360"/>
      </w:pPr>
      <w:rPr>
        <w:rFonts w:ascii="Wingdings" w:hAnsi="Wingdings" w:hint="default"/>
      </w:rPr>
    </w:lvl>
    <w:lvl w:ilvl="6" w:tplc="A8AA321E" w:tentative="1">
      <w:start w:val="1"/>
      <w:numFmt w:val="bullet"/>
      <w:lvlText w:val=""/>
      <w:lvlJc w:val="left"/>
      <w:pPr>
        <w:ind w:left="5040" w:hanging="360"/>
      </w:pPr>
      <w:rPr>
        <w:rFonts w:ascii="Symbol" w:hAnsi="Symbol" w:hint="default"/>
      </w:rPr>
    </w:lvl>
    <w:lvl w:ilvl="7" w:tplc="EE42E9BE" w:tentative="1">
      <w:start w:val="1"/>
      <w:numFmt w:val="bullet"/>
      <w:lvlText w:val="o"/>
      <w:lvlJc w:val="left"/>
      <w:pPr>
        <w:ind w:left="5760" w:hanging="360"/>
      </w:pPr>
      <w:rPr>
        <w:rFonts w:ascii="Courier New" w:hAnsi="Courier New" w:cs="Courier New" w:hint="default"/>
      </w:rPr>
    </w:lvl>
    <w:lvl w:ilvl="8" w:tplc="BBD672D2" w:tentative="1">
      <w:start w:val="1"/>
      <w:numFmt w:val="bullet"/>
      <w:lvlText w:val=""/>
      <w:lvlJc w:val="left"/>
      <w:pPr>
        <w:ind w:left="6480" w:hanging="360"/>
      </w:pPr>
      <w:rPr>
        <w:rFonts w:ascii="Wingdings" w:hAnsi="Wingdings" w:hint="default"/>
      </w:rPr>
    </w:lvl>
  </w:abstractNum>
  <w:abstractNum w:abstractNumId="35" w15:restartNumberingAfterBreak="0">
    <w:nsid w:val="30113E85"/>
    <w:multiLevelType w:val="hybridMultilevel"/>
    <w:tmpl w:val="456A7C86"/>
    <w:styleLink w:val="Zaimportowanystyl7"/>
    <w:lvl w:ilvl="0" w:tplc="32ECF70A">
      <w:start w:val="1"/>
      <w:numFmt w:val="decimal"/>
      <w:lvlText w:val="%1)"/>
      <w:lvlJc w:val="left"/>
      <w:pPr>
        <w:ind w:left="601" w:hanging="45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C2CEDDDE">
      <w:start w:val="1"/>
      <w:numFmt w:val="lowerLetter"/>
      <w:lvlText w:val="%2)"/>
      <w:lvlJc w:val="left"/>
      <w:pPr>
        <w:ind w:left="961"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76AE594">
      <w:start w:val="1"/>
      <w:numFmt w:val="lowerLetter"/>
      <w:lvlText w:val="%3)"/>
      <w:lvlJc w:val="left"/>
      <w:pPr>
        <w:ind w:left="1562"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0F40A04">
      <w:start w:val="1"/>
      <w:numFmt w:val="lowerLetter"/>
      <w:lvlText w:val="%4)"/>
      <w:lvlJc w:val="left"/>
      <w:pPr>
        <w:ind w:left="2163"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9E084730">
      <w:start w:val="1"/>
      <w:numFmt w:val="lowerLetter"/>
      <w:lvlText w:val="%5)"/>
      <w:lvlJc w:val="left"/>
      <w:pPr>
        <w:ind w:left="2764"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E52AA00">
      <w:start w:val="1"/>
      <w:numFmt w:val="lowerLetter"/>
      <w:lvlText w:val="%6)"/>
      <w:lvlJc w:val="left"/>
      <w:pPr>
        <w:ind w:left="3365"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5E3A3FEA">
      <w:start w:val="1"/>
      <w:numFmt w:val="lowerLetter"/>
      <w:lvlText w:val="%7)"/>
      <w:lvlJc w:val="left"/>
      <w:pPr>
        <w:ind w:left="3966"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8138DC38">
      <w:start w:val="1"/>
      <w:numFmt w:val="lowerLetter"/>
      <w:lvlText w:val="%8)"/>
      <w:lvlJc w:val="left"/>
      <w:pPr>
        <w:ind w:left="4567"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DC987444">
      <w:start w:val="1"/>
      <w:numFmt w:val="lowerLetter"/>
      <w:lvlText w:val="%9)"/>
      <w:lvlJc w:val="left"/>
      <w:pPr>
        <w:ind w:left="51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30973D8B"/>
    <w:multiLevelType w:val="multilevel"/>
    <w:tmpl w:val="881639A6"/>
    <w:styleLink w:val="Zaimportowanystyl6"/>
    <w:lvl w:ilvl="0">
      <w:start w:val="1"/>
      <w:numFmt w:val="upperRoman"/>
      <w:lvlText w:val="%1."/>
      <w:lvlJc w:val="left"/>
      <w:pPr>
        <w:ind w:left="407" w:hanging="40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428" w:hanging="42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995" w:hanging="56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ind w:left="973" w:hanging="12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lowerLetter"/>
      <w:suff w:val="nothing"/>
      <w:lvlText w:val="%2.%3.%4)%5)"/>
      <w:lvlJc w:val="left"/>
      <w:pPr>
        <w:ind w:left="1115" w:hanging="12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lowerLetter"/>
      <w:suff w:val="nothing"/>
      <w:lvlText w:val="%2.%3.%4)%5)%6)"/>
      <w:lvlJc w:val="left"/>
      <w:pPr>
        <w:ind w:left="1363" w:hanging="12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lowerLetter"/>
      <w:suff w:val="nothing"/>
      <w:lvlText w:val="%2.%3.%4)%5)%6)%7)"/>
      <w:lvlJc w:val="left"/>
      <w:pPr>
        <w:ind w:left="1612" w:hanging="12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lowerLetter"/>
      <w:suff w:val="nothing"/>
      <w:lvlText w:val="%2.%3.%4)%5)%6)%7)%8)"/>
      <w:lvlJc w:val="left"/>
      <w:pPr>
        <w:ind w:left="1860" w:hanging="12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lowerLetter"/>
      <w:suff w:val="nothing"/>
      <w:lvlText w:val="%2.%3.%4)%5)%6)%7)%8)%9)"/>
      <w:lvlJc w:val="left"/>
      <w:pPr>
        <w:ind w:left="2108" w:hanging="12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3384159E"/>
    <w:multiLevelType w:val="hybridMultilevel"/>
    <w:tmpl w:val="153026BC"/>
    <w:numStyleLink w:val="Zaimportowanystyl11"/>
  </w:abstractNum>
  <w:abstractNum w:abstractNumId="38" w15:restartNumberingAfterBreak="0">
    <w:nsid w:val="37C8373C"/>
    <w:multiLevelType w:val="hybridMultilevel"/>
    <w:tmpl w:val="2A541F9A"/>
    <w:numStyleLink w:val="Zaimportowanystyl190"/>
  </w:abstractNum>
  <w:abstractNum w:abstractNumId="39" w15:restartNumberingAfterBreak="0">
    <w:nsid w:val="392D27C6"/>
    <w:multiLevelType w:val="hybridMultilevel"/>
    <w:tmpl w:val="4DF0874A"/>
    <w:numStyleLink w:val="Zaimportowanystyl26"/>
  </w:abstractNum>
  <w:abstractNum w:abstractNumId="40" w15:restartNumberingAfterBreak="0">
    <w:nsid w:val="397D37E7"/>
    <w:multiLevelType w:val="hybridMultilevel"/>
    <w:tmpl w:val="49E4212A"/>
    <w:numStyleLink w:val="Zaimportowanystyl16"/>
  </w:abstractNum>
  <w:abstractNum w:abstractNumId="41" w15:restartNumberingAfterBreak="0">
    <w:nsid w:val="3D2F7C35"/>
    <w:multiLevelType w:val="hybridMultilevel"/>
    <w:tmpl w:val="9C9823D0"/>
    <w:styleLink w:val="Zaimportowanystyl8"/>
    <w:lvl w:ilvl="0" w:tplc="F1DAD60A">
      <w:start w:val="1"/>
      <w:numFmt w:val="lowerLetter"/>
      <w:lvlText w:val="%1)"/>
      <w:lvlJc w:val="left"/>
      <w:pPr>
        <w:tabs>
          <w:tab w:val="left" w:pos="1583"/>
        </w:tabs>
        <w:ind w:left="961"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D5280350">
      <w:start w:val="1"/>
      <w:numFmt w:val="decimal"/>
      <w:lvlText w:val="%2."/>
      <w:lvlJc w:val="left"/>
      <w:pPr>
        <w:tabs>
          <w:tab w:val="left" w:pos="427"/>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5AA2A52">
      <w:start w:val="1"/>
      <w:numFmt w:val="lowerRoman"/>
      <w:lvlText w:val="%3."/>
      <w:lvlJc w:val="left"/>
      <w:pPr>
        <w:tabs>
          <w:tab w:val="left" w:pos="427"/>
        </w:tabs>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F8184BC4">
      <w:start w:val="1"/>
      <w:numFmt w:val="decimal"/>
      <w:lvlText w:val="%4."/>
      <w:lvlJc w:val="left"/>
      <w:pPr>
        <w:tabs>
          <w:tab w:val="left" w:pos="427"/>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B7ED8B4">
      <w:start w:val="1"/>
      <w:numFmt w:val="lowerLetter"/>
      <w:lvlText w:val="%5."/>
      <w:lvlJc w:val="left"/>
      <w:pPr>
        <w:tabs>
          <w:tab w:val="left" w:pos="427"/>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6F05DAA">
      <w:start w:val="1"/>
      <w:numFmt w:val="lowerRoman"/>
      <w:lvlText w:val="%6."/>
      <w:lvlJc w:val="left"/>
      <w:pPr>
        <w:tabs>
          <w:tab w:val="left" w:pos="427"/>
        </w:tabs>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DE7E2746">
      <w:start w:val="1"/>
      <w:numFmt w:val="decimal"/>
      <w:lvlText w:val="%7."/>
      <w:lvlJc w:val="left"/>
      <w:pPr>
        <w:tabs>
          <w:tab w:val="left" w:pos="427"/>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6468A08">
      <w:start w:val="1"/>
      <w:numFmt w:val="lowerLetter"/>
      <w:lvlText w:val="%8."/>
      <w:lvlJc w:val="left"/>
      <w:pPr>
        <w:tabs>
          <w:tab w:val="left" w:pos="427"/>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FD04362">
      <w:start w:val="1"/>
      <w:numFmt w:val="lowerRoman"/>
      <w:lvlText w:val="%9."/>
      <w:lvlJc w:val="left"/>
      <w:pPr>
        <w:tabs>
          <w:tab w:val="left" w:pos="427"/>
        </w:tabs>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3FD80EDF"/>
    <w:multiLevelType w:val="hybridMultilevel"/>
    <w:tmpl w:val="9C9823D0"/>
    <w:numStyleLink w:val="Zaimportowanystyl8"/>
  </w:abstractNum>
  <w:abstractNum w:abstractNumId="43" w15:restartNumberingAfterBreak="0">
    <w:nsid w:val="3FF140F0"/>
    <w:multiLevelType w:val="hybridMultilevel"/>
    <w:tmpl w:val="01AEDC3C"/>
    <w:styleLink w:val="Punktacja"/>
    <w:lvl w:ilvl="0" w:tplc="2E049A8A">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1" w:tplc="2CE4AACA">
      <w:start w:val="1"/>
      <w:numFmt w:val="lowerLetter"/>
      <w:lvlText w:val="%2)"/>
      <w:lvlJc w:val="left"/>
      <w:pPr>
        <w:ind w:left="677" w:hanging="317"/>
      </w:pPr>
      <w:rPr>
        <w:rFonts w:ascii="Arial" w:eastAsia="Arial" w:hAnsi="Arial" w:cs="Arial"/>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2" w:tplc="B9DA9678">
      <w:start w:val="1"/>
      <w:numFmt w:val="lowerLetter"/>
      <w:lvlText w:val="%3)"/>
      <w:lvlJc w:val="left"/>
      <w:pPr>
        <w:ind w:left="1037" w:hanging="317"/>
      </w:pPr>
      <w:rPr>
        <w:rFonts w:ascii="Arial" w:eastAsia="Arial" w:hAnsi="Arial" w:cs="Arial"/>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3" w:tplc="F1ACEF30">
      <w:start w:val="1"/>
      <w:numFmt w:val="decimal"/>
      <w:lvlText w:val="(%4)"/>
      <w:lvlJc w:val="left"/>
      <w:pPr>
        <w:ind w:left="1397" w:hanging="31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9E04A35E">
      <w:start w:val="1"/>
      <w:numFmt w:val="lowerLetter"/>
      <w:lvlText w:val="(%5)"/>
      <w:lvlJc w:val="left"/>
      <w:pPr>
        <w:ind w:left="1757" w:hanging="31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F9BAF2CE">
      <w:start w:val="1"/>
      <w:numFmt w:val="lowerRoman"/>
      <w:lvlText w:val="(%6)"/>
      <w:lvlJc w:val="left"/>
      <w:pPr>
        <w:ind w:left="2117" w:hanging="31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592E995A">
      <w:start w:val="1"/>
      <w:numFmt w:val="decimal"/>
      <w:lvlText w:val="%7."/>
      <w:lvlJc w:val="left"/>
      <w:pPr>
        <w:ind w:left="2477" w:hanging="31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91328EE0">
      <w:start w:val="1"/>
      <w:numFmt w:val="lowerLetter"/>
      <w:lvlText w:val="%8."/>
      <w:lvlJc w:val="left"/>
      <w:pPr>
        <w:ind w:left="2837" w:hanging="31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C467BC8">
      <w:start w:val="1"/>
      <w:numFmt w:val="lowerRoman"/>
      <w:lvlText w:val="%9."/>
      <w:lvlJc w:val="left"/>
      <w:pPr>
        <w:ind w:left="3197" w:hanging="31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40A00DA8"/>
    <w:multiLevelType w:val="hybridMultilevel"/>
    <w:tmpl w:val="153026BC"/>
    <w:styleLink w:val="Zaimportowanystyl11"/>
    <w:lvl w:ilvl="0" w:tplc="F9E0CE9C">
      <w:start w:val="1"/>
      <w:numFmt w:val="lowerLetter"/>
      <w:lvlText w:val="%1)"/>
      <w:lvlJc w:val="left"/>
      <w:pPr>
        <w:ind w:left="135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440D6DA">
      <w:start w:val="1"/>
      <w:numFmt w:val="lowerLetter"/>
      <w:lvlText w:val="%2."/>
      <w:lvlJc w:val="left"/>
      <w:pPr>
        <w:ind w:left="207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018AD5E">
      <w:start w:val="1"/>
      <w:numFmt w:val="lowerRoman"/>
      <w:lvlText w:val="%3."/>
      <w:lvlJc w:val="left"/>
      <w:pPr>
        <w:ind w:left="2795"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67520DC6">
      <w:start w:val="1"/>
      <w:numFmt w:val="decimal"/>
      <w:lvlText w:val="%4."/>
      <w:lvlJc w:val="left"/>
      <w:pPr>
        <w:ind w:left="351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7F6B74C">
      <w:start w:val="1"/>
      <w:numFmt w:val="lowerLetter"/>
      <w:lvlText w:val="%5."/>
      <w:lvlJc w:val="left"/>
      <w:pPr>
        <w:ind w:left="423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47A92BC">
      <w:start w:val="1"/>
      <w:numFmt w:val="lowerRoman"/>
      <w:lvlText w:val="%6."/>
      <w:lvlJc w:val="left"/>
      <w:pPr>
        <w:ind w:left="4955"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AFCE1A36">
      <w:start w:val="1"/>
      <w:numFmt w:val="decimal"/>
      <w:lvlText w:val="%7."/>
      <w:lvlJc w:val="left"/>
      <w:pPr>
        <w:ind w:left="567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51E9C7C">
      <w:start w:val="1"/>
      <w:numFmt w:val="lowerLetter"/>
      <w:lvlText w:val="%8."/>
      <w:lvlJc w:val="left"/>
      <w:pPr>
        <w:ind w:left="639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12A8774">
      <w:start w:val="1"/>
      <w:numFmt w:val="lowerRoman"/>
      <w:lvlText w:val="%9."/>
      <w:lvlJc w:val="left"/>
      <w:pPr>
        <w:ind w:left="7115"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40CE58CB"/>
    <w:multiLevelType w:val="hybridMultilevel"/>
    <w:tmpl w:val="38BCE714"/>
    <w:styleLink w:val="Zaimportowanystyl170"/>
    <w:lvl w:ilvl="0" w:tplc="5406F1AC">
      <w:start w:val="1"/>
      <w:numFmt w:val="decimal"/>
      <w:lvlText w:val="%1."/>
      <w:lvlJc w:val="left"/>
      <w:pPr>
        <w:ind w:left="399" w:hanging="28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00CAA2C4">
      <w:start w:val="1"/>
      <w:numFmt w:val="decimal"/>
      <w:lvlText w:val="%2)"/>
      <w:lvlJc w:val="left"/>
      <w:pPr>
        <w:tabs>
          <w:tab w:val="left" w:pos="399"/>
        </w:tabs>
        <w:ind w:left="824" w:hanging="28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C5165680">
      <w:start w:val="1"/>
      <w:numFmt w:val="lowerLetter"/>
      <w:lvlText w:val="%3)"/>
      <w:lvlJc w:val="left"/>
      <w:pPr>
        <w:tabs>
          <w:tab w:val="left" w:pos="399"/>
        </w:tabs>
        <w:ind w:left="1184"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tplc="E3BC4D3C">
      <w:start w:val="1"/>
      <w:numFmt w:val="lowerLetter"/>
      <w:lvlText w:val="%4)"/>
      <w:lvlJc w:val="left"/>
      <w:pPr>
        <w:tabs>
          <w:tab w:val="left" w:pos="399"/>
        </w:tabs>
        <w:ind w:left="1596"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tplc="8D7C5922">
      <w:start w:val="1"/>
      <w:numFmt w:val="lowerLetter"/>
      <w:lvlText w:val="%5)"/>
      <w:lvlJc w:val="left"/>
      <w:pPr>
        <w:tabs>
          <w:tab w:val="left" w:pos="399"/>
        </w:tabs>
        <w:ind w:left="2008"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tplc="DAC2D03C">
      <w:start w:val="1"/>
      <w:numFmt w:val="lowerLetter"/>
      <w:lvlText w:val="%6)"/>
      <w:lvlJc w:val="left"/>
      <w:pPr>
        <w:tabs>
          <w:tab w:val="left" w:pos="399"/>
        </w:tabs>
        <w:ind w:left="24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tplc="3FCCEF54">
      <w:start w:val="1"/>
      <w:numFmt w:val="lowerLetter"/>
      <w:lvlText w:val="%7)"/>
      <w:lvlJc w:val="left"/>
      <w:pPr>
        <w:tabs>
          <w:tab w:val="left" w:pos="399"/>
        </w:tabs>
        <w:ind w:left="2832"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tplc="144876E8">
      <w:start w:val="1"/>
      <w:numFmt w:val="lowerLetter"/>
      <w:lvlText w:val="%8)"/>
      <w:lvlJc w:val="left"/>
      <w:pPr>
        <w:tabs>
          <w:tab w:val="left" w:pos="399"/>
        </w:tabs>
        <w:ind w:left="3244"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tplc="202A50F4">
      <w:start w:val="1"/>
      <w:numFmt w:val="lowerLetter"/>
      <w:lvlText w:val="%9)"/>
      <w:lvlJc w:val="left"/>
      <w:pPr>
        <w:tabs>
          <w:tab w:val="left" w:pos="399"/>
        </w:tabs>
        <w:ind w:left="3656"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46" w15:restartNumberingAfterBreak="0">
    <w:nsid w:val="41AA50A0"/>
    <w:multiLevelType w:val="hybridMultilevel"/>
    <w:tmpl w:val="DC543D46"/>
    <w:numStyleLink w:val="Zaimportowanystyl23"/>
  </w:abstractNum>
  <w:abstractNum w:abstractNumId="47" w15:restartNumberingAfterBreak="0">
    <w:nsid w:val="44110EA2"/>
    <w:multiLevelType w:val="hybridMultilevel"/>
    <w:tmpl w:val="FB220E08"/>
    <w:styleLink w:val="Zaimportowanystyl22"/>
    <w:lvl w:ilvl="0" w:tplc="C562E57A">
      <w:start w:val="1"/>
      <w:numFmt w:val="decimal"/>
      <w:lvlText w:val="%1."/>
      <w:lvlJc w:val="left"/>
      <w:pPr>
        <w:ind w:left="800" w:hanging="455"/>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FE1051A0">
      <w:start w:val="1"/>
      <w:numFmt w:val="decimal"/>
      <w:lvlText w:val="%2."/>
      <w:lvlJc w:val="left"/>
      <w:pPr>
        <w:ind w:left="1175" w:hanging="455"/>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B89487E0">
      <w:start w:val="1"/>
      <w:numFmt w:val="decimal"/>
      <w:lvlText w:val="%3."/>
      <w:lvlJc w:val="left"/>
      <w:pPr>
        <w:ind w:left="1895" w:hanging="455"/>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07ACA11C">
      <w:start w:val="1"/>
      <w:numFmt w:val="decimal"/>
      <w:lvlText w:val="%4."/>
      <w:lvlJc w:val="left"/>
      <w:pPr>
        <w:ind w:left="2615" w:hanging="455"/>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30F48048">
      <w:start w:val="1"/>
      <w:numFmt w:val="decimal"/>
      <w:lvlText w:val="%5."/>
      <w:lvlJc w:val="left"/>
      <w:pPr>
        <w:ind w:left="3335" w:hanging="455"/>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DF86B192">
      <w:start w:val="1"/>
      <w:numFmt w:val="decimal"/>
      <w:lvlText w:val="%6."/>
      <w:lvlJc w:val="left"/>
      <w:pPr>
        <w:ind w:left="4055" w:hanging="455"/>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A40A676">
      <w:start w:val="1"/>
      <w:numFmt w:val="decimal"/>
      <w:lvlText w:val="%7."/>
      <w:lvlJc w:val="left"/>
      <w:pPr>
        <w:ind w:left="4775" w:hanging="455"/>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66B8276C">
      <w:start w:val="1"/>
      <w:numFmt w:val="decimal"/>
      <w:lvlText w:val="%8."/>
      <w:lvlJc w:val="left"/>
      <w:pPr>
        <w:ind w:left="5495" w:hanging="455"/>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E19CAE6E">
      <w:start w:val="1"/>
      <w:numFmt w:val="decimal"/>
      <w:lvlText w:val="%9."/>
      <w:lvlJc w:val="left"/>
      <w:pPr>
        <w:ind w:left="6215" w:hanging="455"/>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8" w15:restartNumberingAfterBreak="0">
    <w:nsid w:val="44DB3C00"/>
    <w:multiLevelType w:val="hybridMultilevel"/>
    <w:tmpl w:val="2A207C62"/>
    <w:styleLink w:val="Zaimportowanystyl13"/>
    <w:lvl w:ilvl="0" w:tplc="02C20E52">
      <w:start w:val="1"/>
      <w:numFmt w:val="bullet"/>
      <w:lvlText w:val="·"/>
      <w:lvlJc w:val="left"/>
      <w:pPr>
        <w:ind w:left="997"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CB9A8E0A">
      <w:start w:val="1"/>
      <w:numFmt w:val="bullet"/>
      <w:lvlText w:val="·"/>
      <w:lvlJc w:val="left"/>
      <w:pPr>
        <w:ind w:left="1912"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77B6E2C8">
      <w:start w:val="1"/>
      <w:numFmt w:val="bullet"/>
      <w:lvlText w:val="·"/>
      <w:lvlJc w:val="left"/>
      <w:pPr>
        <w:ind w:left="2825"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B2A2A040">
      <w:start w:val="1"/>
      <w:numFmt w:val="bullet"/>
      <w:lvlText w:val="·"/>
      <w:lvlJc w:val="left"/>
      <w:pPr>
        <w:ind w:left="3737"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2B66ED4">
      <w:start w:val="1"/>
      <w:numFmt w:val="bullet"/>
      <w:lvlText w:val="·"/>
      <w:lvlJc w:val="left"/>
      <w:pPr>
        <w:ind w:left="4650"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51DCBE88">
      <w:start w:val="1"/>
      <w:numFmt w:val="bullet"/>
      <w:lvlText w:val="·"/>
      <w:lvlJc w:val="left"/>
      <w:pPr>
        <w:ind w:left="5563"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F8B84D4A">
      <w:start w:val="1"/>
      <w:numFmt w:val="bullet"/>
      <w:lvlText w:val="·"/>
      <w:lvlJc w:val="left"/>
      <w:pPr>
        <w:ind w:left="6475"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D66A6C4">
      <w:start w:val="1"/>
      <w:numFmt w:val="bullet"/>
      <w:lvlText w:val="·"/>
      <w:lvlJc w:val="left"/>
      <w:pPr>
        <w:ind w:left="7388"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50BEF690">
      <w:start w:val="1"/>
      <w:numFmt w:val="bullet"/>
      <w:lvlText w:val="·"/>
      <w:lvlJc w:val="left"/>
      <w:pPr>
        <w:ind w:left="8301"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9" w15:restartNumberingAfterBreak="0">
    <w:nsid w:val="44EF35F1"/>
    <w:multiLevelType w:val="hybridMultilevel"/>
    <w:tmpl w:val="1BFC0F72"/>
    <w:styleLink w:val="Zaimportowanystyl180"/>
    <w:lvl w:ilvl="0" w:tplc="D0CCB2D4">
      <w:start w:val="1"/>
      <w:numFmt w:val="decimal"/>
      <w:lvlText w:val="%1."/>
      <w:lvlJc w:val="left"/>
      <w:pPr>
        <w:tabs>
          <w:tab w:val="num" w:pos="822"/>
          <w:tab w:val="left" w:pos="835"/>
        </w:tabs>
        <w:ind w:left="835"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1390D2AC">
      <w:start w:val="1"/>
      <w:numFmt w:val="lowerLetter"/>
      <w:lvlText w:val="%2)"/>
      <w:lvlJc w:val="left"/>
      <w:pPr>
        <w:ind w:left="1530" w:hanging="335"/>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CA72F71E">
      <w:start w:val="1"/>
      <w:numFmt w:val="lowerLetter"/>
      <w:lvlText w:val="%3)"/>
      <w:lvlJc w:val="left"/>
      <w:pPr>
        <w:tabs>
          <w:tab w:val="left" w:pos="1530"/>
        </w:tabs>
        <w:ind w:left="2725" w:hanging="335"/>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B5CED46">
      <w:start w:val="1"/>
      <w:numFmt w:val="lowerLetter"/>
      <w:lvlText w:val="%4)"/>
      <w:lvlJc w:val="left"/>
      <w:pPr>
        <w:tabs>
          <w:tab w:val="left" w:pos="1530"/>
        </w:tabs>
        <w:ind w:left="3920" w:hanging="335"/>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4DDC528C">
      <w:start w:val="1"/>
      <w:numFmt w:val="lowerLetter"/>
      <w:lvlText w:val="%5)"/>
      <w:lvlJc w:val="left"/>
      <w:pPr>
        <w:tabs>
          <w:tab w:val="left" w:pos="1530"/>
        </w:tabs>
        <w:ind w:left="5115" w:hanging="335"/>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5B6E1B08">
      <w:start w:val="1"/>
      <w:numFmt w:val="lowerLetter"/>
      <w:lvlText w:val="%6)"/>
      <w:lvlJc w:val="left"/>
      <w:pPr>
        <w:tabs>
          <w:tab w:val="left" w:pos="1530"/>
        </w:tabs>
        <w:ind w:left="6310" w:hanging="335"/>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7B0A8E60">
      <w:start w:val="1"/>
      <w:numFmt w:val="lowerLetter"/>
      <w:lvlText w:val="%7)"/>
      <w:lvlJc w:val="left"/>
      <w:pPr>
        <w:tabs>
          <w:tab w:val="left" w:pos="1530"/>
        </w:tabs>
        <w:ind w:left="7505" w:hanging="335"/>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8FBC85D0">
      <w:start w:val="1"/>
      <w:numFmt w:val="lowerLetter"/>
      <w:lvlText w:val="%8)"/>
      <w:lvlJc w:val="left"/>
      <w:pPr>
        <w:tabs>
          <w:tab w:val="left" w:pos="1530"/>
        </w:tabs>
        <w:ind w:left="8700" w:hanging="335"/>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21A64336">
      <w:start w:val="1"/>
      <w:numFmt w:val="lowerLetter"/>
      <w:lvlText w:val="%9)"/>
      <w:lvlJc w:val="left"/>
      <w:pPr>
        <w:tabs>
          <w:tab w:val="left" w:pos="1530"/>
        </w:tabs>
        <w:ind w:left="9895" w:hanging="335"/>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455352FF"/>
    <w:multiLevelType w:val="hybridMultilevel"/>
    <w:tmpl w:val="78E4272A"/>
    <w:styleLink w:val="Zaimportowanystyl70"/>
    <w:lvl w:ilvl="0" w:tplc="D5B068DA">
      <w:start w:val="1"/>
      <w:numFmt w:val="decimal"/>
      <w:lvlText w:val="%1."/>
      <w:lvlJc w:val="left"/>
      <w:pPr>
        <w:ind w:left="399" w:hanging="28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07D6D78C">
      <w:start w:val="1"/>
      <w:numFmt w:val="decimal"/>
      <w:lvlText w:val="%2)"/>
      <w:lvlJc w:val="left"/>
      <w:pPr>
        <w:tabs>
          <w:tab w:val="num" w:pos="822"/>
          <w:tab w:val="left" w:pos="835"/>
        </w:tabs>
        <w:ind w:left="835"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AAE80D26">
      <w:start w:val="1"/>
      <w:numFmt w:val="lowerLetter"/>
      <w:lvlText w:val="%3)"/>
      <w:lvlJc w:val="left"/>
      <w:pPr>
        <w:tabs>
          <w:tab w:val="num" w:pos="1530"/>
          <w:tab w:val="left" w:pos="1555"/>
        </w:tabs>
        <w:ind w:left="1555"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C930E896">
      <w:start w:val="1"/>
      <w:numFmt w:val="lowerLetter"/>
      <w:lvlText w:val="%4)"/>
      <w:lvlJc w:val="left"/>
      <w:pPr>
        <w:tabs>
          <w:tab w:val="left" w:pos="1530"/>
          <w:tab w:val="left" w:pos="1555"/>
          <w:tab w:val="num" w:pos="2128"/>
        </w:tabs>
        <w:ind w:left="2153"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69042C92">
      <w:start w:val="1"/>
      <w:numFmt w:val="lowerLetter"/>
      <w:lvlText w:val="%5)"/>
      <w:lvlJc w:val="left"/>
      <w:pPr>
        <w:tabs>
          <w:tab w:val="left" w:pos="1530"/>
          <w:tab w:val="left" w:pos="1555"/>
          <w:tab w:val="num" w:pos="2725"/>
        </w:tabs>
        <w:ind w:left="275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589E34C2">
      <w:start w:val="1"/>
      <w:numFmt w:val="lowerLetter"/>
      <w:lvlText w:val="%6)"/>
      <w:lvlJc w:val="left"/>
      <w:pPr>
        <w:tabs>
          <w:tab w:val="left" w:pos="1530"/>
          <w:tab w:val="left" w:pos="1555"/>
          <w:tab w:val="num" w:pos="3323"/>
        </w:tabs>
        <w:ind w:left="3348"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4F6078BE">
      <w:start w:val="1"/>
      <w:numFmt w:val="lowerLetter"/>
      <w:lvlText w:val="%7)"/>
      <w:lvlJc w:val="left"/>
      <w:pPr>
        <w:tabs>
          <w:tab w:val="left" w:pos="1530"/>
          <w:tab w:val="left" w:pos="1555"/>
          <w:tab w:val="num" w:pos="3920"/>
        </w:tabs>
        <w:ind w:left="3945"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8BFCCDD8">
      <w:start w:val="1"/>
      <w:numFmt w:val="lowerLetter"/>
      <w:lvlText w:val="%8)"/>
      <w:lvlJc w:val="left"/>
      <w:pPr>
        <w:tabs>
          <w:tab w:val="left" w:pos="1530"/>
          <w:tab w:val="left" w:pos="1555"/>
          <w:tab w:val="num" w:pos="4518"/>
        </w:tabs>
        <w:ind w:left="4543"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78DC1078">
      <w:start w:val="1"/>
      <w:numFmt w:val="lowerLetter"/>
      <w:lvlText w:val="%9)"/>
      <w:lvlJc w:val="left"/>
      <w:pPr>
        <w:tabs>
          <w:tab w:val="left" w:pos="1530"/>
          <w:tab w:val="left" w:pos="1555"/>
          <w:tab w:val="num" w:pos="5115"/>
        </w:tabs>
        <w:ind w:left="51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1" w15:restartNumberingAfterBreak="0">
    <w:nsid w:val="46A85285"/>
    <w:multiLevelType w:val="hybridMultilevel"/>
    <w:tmpl w:val="2A207C62"/>
    <w:numStyleLink w:val="Zaimportowanystyl13"/>
  </w:abstractNum>
  <w:abstractNum w:abstractNumId="52" w15:restartNumberingAfterBreak="0">
    <w:nsid w:val="46D646B4"/>
    <w:multiLevelType w:val="hybridMultilevel"/>
    <w:tmpl w:val="49E4212A"/>
    <w:styleLink w:val="Zaimportowanystyl16"/>
    <w:lvl w:ilvl="0" w:tplc="0AD4AA96">
      <w:start w:val="1"/>
      <w:numFmt w:val="decimal"/>
      <w:lvlText w:val="%1."/>
      <w:lvlJc w:val="left"/>
      <w:pPr>
        <w:ind w:left="428" w:hanging="428"/>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D45450FC">
      <w:start w:val="1"/>
      <w:numFmt w:val="decimal"/>
      <w:lvlText w:val="%2)"/>
      <w:lvlJc w:val="left"/>
      <w:pPr>
        <w:ind w:left="1364"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31D4EED8">
      <w:start w:val="1"/>
      <w:numFmt w:val="decimal"/>
      <w:lvlText w:val="%3)"/>
      <w:lvlJc w:val="left"/>
      <w:pPr>
        <w:ind w:left="2303"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CCE549E">
      <w:start w:val="1"/>
      <w:numFmt w:val="decimal"/>
      <w:lvlText w:val="%4)"/>
      <w:lvlJc w:val="left"/>
      <w:pPr>
        <w:ind w:left="3242"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90127054">
      <w:start w:val="1"/>
      <w:numFmt w:val="decimal"/>
      <w:lvlText w:val="%5)"/>
      <w:lvlJc w:val="left"/>
      <w:pPr>
        <w:ind w:left="4181"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C1009A70">
      <w:start w:val="1"/>
      <w:numFmt w:val="decimal"/>
      <w:lvlText w:val="%6)"/>
      <w:lvlJc w:val="left"/>
      <w:pPr>
        <w:ind w:left="5120"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2A0698BE">
      <w:start w:val="1"/>
      <w:numFmt w:val="decimal"/>
      <w:lvlText w:val="%7)"/>
      <w:lvlJc w:val="left"/>
      <w:pPr>
        <w:ind w:left="6059"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230AB12A">
      <w:start w:val="1"/>
      <w:numFmt w:val="decimal"/>
      <w:lvlText w:val="%8)"/>
      <w:lvlJc w:val="left"/>
      <w:pPr>
        <w:ind w:left="6998"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315A9DF0">
      <w:start w:val="1"/>
      <w:numFmt w:val="decimal"/>
      <w:lvlText w:val="%9)"/>
      <w:lvlJc w:val="left"/>
      <w:pPr>
        <w:ind w:left="7937"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3" w15:restartNumberingAfterBreak="0">
    <w:nsid w:val="485C4229"/>
    <w:multiLevelType w:val="hybridMultilevel"/>
    <w:tmpl w:val="E438EB96"/>
    <w:styleLink w:val="Zaimportowanystyl3"/>
    <w:lvl w:ilvl="0" w:tplc="F9AE25B8">
      <w:start w:val="1"/>
      <w:numFmt w:val="decimal"/>
      <w:lvlText w:val="%1."/>
      <w:lvlJc w:val="left"/>
      <w:pPr>
        <w:ind w:left="428" w:hanging="428"/>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70BEB400">
      <w:start w:val="1"/>
      <w:numFmt w:val="decimal"/>
      <w:lvlText w:val="%2."/>
      <w:lvlJc w:val="left"/>
      <w:pPr>
        <w:ind w:left="1148" w:hanging="428"/>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EC5C3BF6">
      <w:start w:val="1"/>
      <w:numFmt w:val="decimal"/>
      <w:lvlText w:val="%3."/>
      <w:lvlJc w:val="left"/>
      <w:pPr>
        <w:ind w:left="1868" w:hanging="428"/>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CCCA06F2">
      <w:start w:val="1"/>
      <w:numFmt w:val="decimal"/>
      <w:lvlText w:val="%4."/>
      <w:lvlJc w:val="left"/>
      <w:pPr>
        <w:ind w:left="2588" w:hanging="428"/>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DEA2819E">
      <w:start w:val="1"/>
      <w:numFmt w:val="decimal"/>
      <w:lvlText w:val="%5."/>
      <w:lvlJc w:val="left"/>
      <w:pPr>
        <w:ind w:left="3308" w:hanging="428"/>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FDDEE7DA">
      <w:start w:val="1"/>
      <w:numFmt w:val="decimal"/>
      <w:lvlText w:val="%6."/>
      <w:lvlJc w:val="left"/>
      <w:pPr>
        <w:ind w:left="4028" w:hanging="428"/>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3B602580">
      <w:start w:val="1"/>
      <w:numFmt w:val="decimal"/>
      <w:lvlText w:val="%7."/>
      <w:lvlJc w:val="left"/>
      <w:pPr>
        <w:ind w:left="4748" w:hanging="428"/>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0EF4F2B4">
      <w:start w:val="1"/>
      <w:numFmt w:val="decimal"/>
      <w:lvlText w:val="%8."/>
      <w:lvlJc w:val="left"/>
      <w:pPr>
        <w:ind w:left="5468" w:hanging="428"/>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9CD64AF0">
      <w:start w:val="1"/>
      <w:numFmt w:val="decimal"/>
      <w:lvlText w:val="%9."/>
      <w:lvlJc w:val="left"/>
      <w:pPr>
        <w:ind w:left="6188" w:hanging="428"/>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4" w15:restartNumberingAfterBreak="0">
    <w:nsid w:val="4869190D"/>
    <w:multiLevelType w:val="hybridMultilevel"/>
    <w:tmpl w:val="9CE0AFB8"/>
    <w:styleLink w:val="Punktory"/>
    <w:lvl w:ilvl="0" w:tplc="1C460FFC">
      <w:start w:val="1"/>
      <w:numFmt w:val="bullet"/>
      <w:lvlText w:val="•"/>
      <w:lvlJc w:val="left"/>
      <w:pPr>
        <w:ind w:left="720" w:hanging="50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B2667962">
      <w:start w:val="1"/>
      <w:numFmt w:val="bullet"/>
      <w:lvlText w:val="•"/>
      <w:lvlJc w:val="left"/>
      <w:pPr>
        <w:ind w:left="815" w:hanging="37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1D989884">
      <w:start w:val="1"/>
      <w:numFmt w:val="bullet"/>
      <w:lvlText w:val="•"/>
      <w:lvlJc w:val="left"/>
      <w:pPr>
        <w:ind w:left="1035" w:hanging="37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6E2E414E">
      <w:start w:val="1"/>
      <w:numFmt w:val="bullet"/>
      <w:lvlText w:val="•"/>
      <w:lvlJc w:val="left"/>
      <w:pPr>
        <w:ind w:left="1255" w:hanging="37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E126FB58">
      <w:start w:val="1"/>
      <w:numFmt w:val="bullet"/>
      <w:lvlText w:val="•"/>
      <w:lvlJc w:val="left"/>
      <w:pPr>
        <w:ind w:left="1475" w:hanging="37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CFAAB22">
      <w:start w:val="1"/>
      <w:numFmt w:val="bullet"/>
      <w:lvlText w:val="•"/>
      <w:lvlJc w:val="left"/>
      <w:pPr>
        <w:ind w:left="1695" w:hanging="37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AB4CFD78">
      <w:start w:val="1"/>
      <w:numFmt w:val="bullet"/>
      <w:lvlText w:val="•"/>
      <w:lvlJc w:val="left"/>
      <w:pPr>
        <w:ind w:left="1915" w:hanging="37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947283AC">
      <w:start w:val="1"/>
      <w:numFmt w:val="bullet"/>
      <w:lvlText w:val="•"/>
      <w:lvlJc w:val="left"/>
      <w:pPr>
        <w:ind w:left="2135" w:hanging="37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FA4E4E50">
      <w:start w:val="1"/>
      <w:numFmt w:val="bullet"/>
      <w:lvlText w:val="•"/>
      <w:lvlJc w:val="left"/>
      <w:pPr>
        <w:ind w:left="2355" w:hanging="37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55" w15:restartNumberingAfterBreak="0">
    <w:nsid w:val="4A712333"/>
    <w:multiLevelType w:val="hybridMultilevel"/>
    <w:tmpl w:val="1158E088"/>
    <w:styleLink w:val="Zaimportowanystyl130"/>
    <w:lvl w:ilvl="0" w:tplc="67581F5E">
      <w:start w:val="1"/>
      <w:numFmt w:val="decimal"/>
      <w:lvlText w:val="%1."/>
      <w:lvlJc w:val="left"/>
      <w:pPr>
        <w:ind w:left="476"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BD7A9C3E">
      <w:start w:val="1"/>
      <w:numFmt w:val="decimal"/>
      <w:lvlText w:val="%2."/>
      <w:lvlJc w:val="left"/>
      <w:pPr>
        <w:tabs>
          <w:tab w:val="left" w:pos="476"/>
        </w:tabs>
        <w:ind w:left="10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8E18C3BA">
      <w:start w:val="1"/>
      <w:numFmt w:val="decimal"/>
      <w:lvlText w:val="%3."/>
      <w:lvlJc w:val="left"/>
      <w:pPr>
        <w:tabs>
          <w:tab w:val="left" w:pos="476"/>
        </w:tabs>
        <w:ind w:left="18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6FE04BFA">
      <w:start w:val="1"/>
      <w:numFmt w:val="decimal"/>
      <w:lvlText w:val="%4."/>
      <w:lvlJc w:val="left"/>
      <w:pPr>
        <w:tabs>
          <w:tab w:val="left" w:pos="476"/>
        </w:tabs>
        <w:ind w:left="25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1C8EE242">
      <w:start w:val="1"/>
      <w:numFmt w:val="decimal"/>
      <w:lvlText w:val="%5."/>
      <w:lvlJc w:val="left"/>
      <w:pPr>
        <w:tabs>
          <w:tab w:val="left" w:pos="476"/>
        </w:tabs>
        <w:ind w:left="32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57421FA">
      <w:start w:val="1"/>
      <w:numFmt w:val="decimal"/>
      <w:lvlText w:val="%6."/>
      <w:lvlJc w:val="left"/>
      <w:pPr>
        <w:tabs>
          <w:tab w:val="left" w:pos="476"/>
        </w:tabs>
        <w:ind w:left="39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CC8CCAD2">
      <w:start w:val="1"/>
      <w:numFmt w:val="decimal"/>
      <w:lvlText w:val="%7."/>
      <w:lvlJc w:val="left"/>
      <w:pPr>
        <w:tabs>
          <w:tab w:val="left" w:pos="476"/>
        </w:tabs>
        <w:ind w:left="46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73C2503E">
      <w:start w:val="1"/>
      <w:numFmt w:val="decimal"/>
      <w:lvlText w:val="%8."/>
      <w:lvlJc w:val="left"/>
      <w:pPr>
        <w:tabs>
          <w:tab w:val="left" w:pos="476"/>
        </w:tabs>
        <w:ind w:left="54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E4E84D3E">
      <w:start w:val="1"/>
      <w:numFmt w:val="decimal"/>
      <w:lvlText w:val="%9."/>
      <w:lvlJc w:val="left"/>
      <w:pPr>
        <w:tabs>
          <w:tab w:val="left" w:pos="476"/>
        </w:tabs>
        <w:ind w:left="61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6" w15:restartNumberingAfterBreak="0">
    <w:nsid w:val="4A9B532C"/>
    <w:multiLevelType w:val="hybridMultilevel"/>
    <w:tmpl w:val="3CE22A42"/>
    <w:numStyleLink w:val="Zaimportowanystyl12"/>
  </w:abstractNum>
  <w:abstractNum w:abstractNumId="57" w15:restartNumberingAfterBreak="0">
    <w:nsid w:val="4B3738DF"/>
    <w:multiLevelType w:val="hybridMultilevel"/>
    <w:tmpl w:val="F764386A"/>
    <w:styleLink w:val="Zaimportowanystyl140"/>
    <w:lvl w:ilvl="0" w:tplc="C392592C">
      <w:start w:val="1"/>
      <w:numFmt w:val="decimal"/>
      <w:lvlText w:val="%1."/>
      <w:lvlJc w:val="left"/>
      <w:pPr>
        <w:ind w:left="476"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770F2C4">
      <w:start w:val="1"/>
      <w:numFmt w:val="lowerLetter"/>
      <w:lvlText w:val="%2)"/>
      <w:lvlJc w:val="left"/>
      <w:pPr>
        <w:tabs>
          <w:tab w:val="left" w:pos="476"/>
        </w:tabs>
        <w:ind w:left="836" w:hanging="34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FCB680C2">
      <w:start w:val="1"/>
      <w:numFmt w:val="lowerLetter"/>
      <w:lvlText w:val="%3)"/>
      <w:lvlJc w:val="left"/>
      <w:pPr>
        <w:tabs>
          <w:tab w:val="left" w:pos="476"/>
        </w:tabs>
        <w:ind w:left="1324" w:hanging="34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135AD71C">
      <w:start w:val="1"/>
      <w:numFmt w:val="lowerLetter"/>
      <w:lvlText w:val="%4)"/>
      <w:lvlJc w:val="left"/>
      <w:pPr>
        <w:tabs>
          <w:tab w:val="left" w:pos="476"/>
        </w:tabs>
        <w:ind w:left="1812" w:hanging="34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F4FC2928">
      <w:start w:val="1"/>
      <w:numFmt w:val="lowerLetter"/>
      <w:lvlText w:val="%5)"/>
      <w:lvlJc w:val="left"/>
      <w:pPr>
        <w:tabs>
          <w:tab w:val="left" w:pos="476"/>
        </w:tabs>
        <w:ind w:left="2300" w:hanging="34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6F045020">
      <w:start w:val="1"/>
      <w:numFmt w:val="lowerLetter"/>
      <w:lvlText w:val="%6)"/>
      <w:lvlJc w:val="left"/>
      <w:pPr>
        <w:tabs>
          <w:tab w:val="left" w:pos="476"/>
        </w:tabs>
        <w:ind w:left="2788" w:hanging="34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4644141E">
      <w:start w:val="1"/>
      <w:numFmt w:val="lowerLetter"/>
      <w:lvlText w:val="%7)"/>
      <w:lvlJc w:val="left"/>
      <w:pPr>
        <w:tabs>
          <w:tab w:val="left" w:pos="476"/>
        </w:tabs>
        <w:ind w:left="3276" w:hanging="34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02364634">
      <w:start w:val="1"/>
      <w:numFmt w:val="lowerLetter"/>
      <w:lvlText w:val="%8)"/>
      <w:lvlJc w:val="left"/>
      <w:pPr>
        <w:tabs>
          <w:tab w:val="left" w:pos="476"/>
        </w:tabs>
        <w:ind w:left="3764" w:hanging="34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CF8CDB44">
      <w:start w:val="1"/>
      <w:numFmt w:val="lowerLetter"/>
      <w:lvlText w:val="%9)"/>
      <w:lvlJc w:val="left"/>
      <w:pPr>
        <w:tabs>
          <w:tab w:val="left" w:pos="476"/>
        </w:tabs>
        <w:ind w:left="4252" w:hanging="34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8" w15:restartNumberingAfterBreak="0">
    <w:nsid w:val="4D2F49B0"/>
    <w:multiLevelType w:val="hybridMultilevel"/>
    <w:tmpl w:val="6F825C46"/>
    <w:numStyleLink w:val="Zaimportowanystyl4"/>
  </w:abstractNum>
  <w:abstractNum w:abstractNumId="59" w15:restartNumberingAfterBreak="0">
    <w:nsid w:val="4EA4354F"/>
    <w:multiLevelType w:val="hybridMultilevel"/>
    <w:tmpl w:val="CC5C9E66"/>
    <w:numStyleLink w:val="Zaimportowanystyl20"/>
  </w:abstractNum>
  <w:abstractNum w:abstractNumId="60" w15:restartNumberingAfterBreak="0">
    <w:nsid w:val="4EE745B5"/>
    <w:multiLevelType w:val="hybridMultilevel"/>
    <w:tmpl w:val="C8B0BB92"/>
    <w:styleLink w:val="Zaimportowanystyl24"/>
    <w:lvl w:ilvl="0" w:tplc="53569C66">
      <w:start w:val="1"/>
      <w:numFmt w:val="decimal"/>
      <w:lvlText w:val="%1."/>
      <w:lvlJc w:val="left"/>
      <w:pPr>
        <w:ind w:left="721" w:hanging="4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A65ECF0C">
      <w:start w:val="1"/>
      <w:numFmt w:val="decimal"/>
      <w:lvlText w:val="%2)"/>
      <w:lvlJc w:val="left"/>
      <w:pPr>
        <w:ind w:left="1134"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B258853A">
      <w:start w:val="1"/>
      <w:numFmt w:val="decimal"/>
      <w:lvlText w:val="%3)"/>
      <w:lvlJc w:val="left"/>
      <w:pPr>
        <w:ind w:left="1843"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63AEA882">
      <w:start w:val="1"/>
      <w:numFmt w:val="decimal"/>
      <w:lvlText w:val="%4)"/>
      <w:lvlJc w:val="left"/>
      <w:pPr>
        <w:ind w:left="2552"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323A4E0E">
      <w:start w:val="1"/>
      <w:numFmt w:val="decimal"/>
      <w:lvlText w:val="%5)"/>
      <w:lvlJc w:val="left"/>
      <w:pPr>
        <w:ind w:left="3261"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D28007BE">
      <w:start w:val="1"/>
      <w:numFmt w:val="decimal"/>
      <w:lvlText w:val="%6)"/>
      <w:lvlJc w:val="left"/>
      <w:pPr>
        <w:ind w:left="3970"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70920318">
      <w:start w:val="1"/>
      <w:numFmt w:val="decimal"/>
      <w:lvlText w:val="%7)"/>
      <w:lvlJc w:val="left"/>
      <w:pPr>
        <w:ind w:left="4679"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06A4117E">
      <w:start w:val="1"/>
      <w:numFmt w:val="decimal"/>
      <w:lvlText w:val="%8)"/>
      <w:lvlJc w:val="left"/>
      <w:pPr>
        <w:ind w:left="5388"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6B4CA71C">
      <w:start w:val="1"/>
      <w:numFmt w:val="decimal"/>
      <w:lvlText w:val="%9)"/>
      <w:lvlJc w:val="left"/>
      <w:pPr>
        <w:ind w:left="6097"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1" w15:restartNumberingAfterBreak="0">
    <w:nsid w:val="4F58387C"/>
    <w:multiLevelType w:val="hybridMultilevel"/>
    <w:tmpl w:val="FA4AA94E"/>
    <w:numStyleLink w:val="Zaimportowanystyl15"/>
  </w:abstractNum>
  <w:abstractNum w:abstractNumId="62" w15:restartNumberingAfterBreak="0">
    <w:nsid w:val="4FDE4328"/>
    <w:multiLevelType w:val="hybridMultilevel"/>
    <w:tmpl w:val="0AF6D80A"/>
    <w:styleLink w:val="Zaimportowanystyl27"/>
    <w:lvl w:ilvl="0" w:tplc="AF304B76">
      <w:start w:val="1"/>
      <w:numFmt w:val="decimal"/>
      <w:lvlText w:val="%1."/>
      <w:lvlJc w:val="left"/>
      <w:pPr>
        <w:ind w:left="800" w:hanging="42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42448314">
      <w:start w:val="1"/>
      <w:numFmt w:val="decimal"/>
      <w:lvlText w:val="%2)"/>
      <w:lvlJc w:val="left"/>
      <w:pPr>
        <w:tabs>
          <w:tab w:val="left" w:pos="800"/>
        </w:tabs>
        <w:ind w:left="1225"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13DE702A">
      <w:start w:val="1"/>
      <w:numFmt w:val="decimal"/>
      <w:lvlText w:val="%3)"/>
      <w:lvlJc w:val="left"/>
      <w:pPr>
        <w:tabs>
          <w:tab w:val="left" w:pos="800"/>
        </w:tabs>
        <w:ind w:left="2025"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FAC3500">
      <w:start w:val="1"/>
      <w:numFmt w:val="decimal"/>
      <w:lvlText w:val="%4)"/>
      <w:lvlJc w:val="left"/>
      <w:pPr>
        <w:tabs>
          <w:tab w:val="left" w:pos="800"/>
        </w:tabs>
        <w:ind w:left="2825"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B7387B40">
      <w:start w:val="1"/>
      <w:numFmt w:val="decimal"/>
      <w:lvlText w:val="%5)"/>
      <w:lvlJc w:val="left"/>
      <w:pPr>
        <w:tabs>
          <w:tab w:val="left" w:pos="800"/>
        </w:tabs>
        <w:ind w:left="3625"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BBF40B0E">
      <w:start w:val="1"/>
      <w:numFmt w:val="decimal"/>
      <w:lvlText w:val="%6)"/>
      <w:lvlJc w:val="left"/>
      <w:pPr>
        <w:tabs>
          <w:tab w:val="left" w:pos="800"/>
        </w:tabs>
        <w:ind w:left="4425"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09A0386">
      <w:start w:val="1"/>
      <w:numFmt w:val="decimal"/>
      <w:lvlText w:val="%7)"/>
      <w:lvlJc w:val="left"/>
      <w:pPr>
        <w:tabs>
          <w:tab w:val="left" w:pos="800"/>
        </w:tabs>
        <w:ind w:left="5225"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9F727CD2">
      <w:start w:val="1"/>
      <w:numFmt w:val="decimal"/>
      <w:lvlText w:val="%8)"/>
      <w:lvlJc w:val="left"/>
      <w:pPr>
        <w:tabs>
          <w:tab w:val="left" w:pos="800"/>
        </w:tabs>
        <w:ind w:left="6025"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FBA0D4C6">
      <w:start w:val="1"/>
      <w:numFmt w:val="decimal"/>
      <w:lvlText w:val="%9)"/>
      <w:lvlJc w:val="left"/>
      <w:pPr>
        <w:tabs>
          <w:tab w:val="left" w:pos="800"/>
        </w:tabs>
        <w:ind w:left="6825"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3" w15:restartNumberingAfterBreak="0">
    <w:nsid w:val="51F27A1B"/>
    <w:multiLevelType w:val="hybridMultilevel"/>
    <w:tmpl w:val="3CE22A42"/>
    <w:styleLink w:val="Zaimportowanystyl12"/>
    <w:lvl w:ilvl="0" w:tplc="E74C1080">
      <w:start w:val="1"/>
      <w:numFmt w:val="upperRoman"/>
      <w:lvlText w:val="%1."/>
      <w:lvlJc w:val="left"/>
      <w:pPr>
        <w:ind w:left="407" w:hanging="40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1" w:tplc="59D82644">
      <w:start w:val="1"/>
      <w:numFmt w:val="decimal"/>
      <w:lvlText w:val="%2."/>
      <w:lvlJc w:val="left"/>
      <w:pPr>
        <w:tabs>
          <w:tab w:val="left" w:pos="800"/>
        </w:tabs>
        <w:ind w:left="428" w:hanging="428"/>
      </w:pPr>
      <w:rPr>
        <w:rFonts w:hAnsi="Arial Unicode MS"/>
        <w:caps w:val="0"/>
        <w:smallCaps w:val="0"/>
        <w:strike w:val="0"/>
        <w:dstrike w:val="0"/>
        <w:outline w:val="0"/>
        <w:emboss w:val="0"/>
        <w:imprint w:val="0"/>
        <w:spacing w:val="0"/>
        <w:w w:val="100"/>
        <w:kern w:val="0"/>
        <w:position w:val="0"/>
        <w:highlight w:val="none"/>
        <w:vertAlign w:val="baseline"/>
      </w:rPr>
    </w:lvl>
    <w:lvl w:ilvl="2" w:tplc="427265FE">
      <w:start w:val="1"/>
      <w:numFmt w:val="decimal"/>
      <w:lvlText w:val="%3)"/>
      <w:lvlJc w:val="left"/>
      <w:pPr>
        <w:ind w:left="1223" w:hanging="42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345282E8">
      <w:start w:val="1"/>
      <w:numFmt w:val="lowerLetter"/>
      <w:lvlText w:val="%4)"/>
      <w:lvlJc w:val="left"/>
      <w:pPr>
        <w:ind w:left="1081" w:hanging="42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68366BAE">
      <w:start w:val="1"/>
      <w:numFmt w:val="lowerLetter"/>
      <w:lvlText w:val="%5)"/>
      <w:lvlJc w:val="left"/>
      <w:pPr>
        <w:ind w:left="1300" w:hanging="42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490224AA">
      <w:start w:val="1"/>
      <w:numFmt w:val="lowerLetter"/>
      <w:suff w:val="nothing"/>
      <w:lvlText w:val="%6)"/>
      <w:lvlJc w:val="left"/>
      <w:pPr>
        <w:ind w:left="1223" w:hanging="1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E45C4EE0">
      <w:start w:val="1"/>
      <w:numFmt w:val="lowerLetter"/>
      <w:lvlText w:val="%7)"/>
      <w:lvlJc w:val="left"/>
      <w:pPr>
        <w:ind w:left="1739" w:hanging="42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95655D6">
      <w:start w:val="1"/>
      <w:numFmt w:val="lowerLetter"/>
      <w:lvlText w:val="%8)"/>
      <w:lvlJc w:val="left"/>
      <w:pPr>
        <w:ind w:left="1958" w:hanging="42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628066C0">
      <w:start w:val="1"/>
      <w:numFmt w:val="lowerLetter"/>
      <w:lvlText w:val="%9)"/>
      <w:lvlJc w:val="left"/>
      <w:pPr>
        <w:ind w:left="2178" w:hanging="42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4" w15:restartNumberingAfterBreak="0">
    <w:nsid w:val="53E372A0"/>
    <w:multiLevelType w:val="hybridMultilevel"/>
    <w:tmpl w:val="6D2831D4"/>
    <w:styleLink w:val="Zaimportowanystyl80"/>
    <w:lvl w:ilvl="0" w:tplc="41FE1146">
      <w:start w:val="1"/>
      <w:numFmt w:val="decimal"/>
      <w:lvlText w:val="%1."/>
      <w:lvlJc w:val="left"/>
      <w:pPr>
        <w:tabs>
          <w:tab w:val="left" w:leader="dot" w:pos="8820"/>
        </w:tabs>
        <w:ind w:left="399" w:hanging="28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FEE06A20">
      <w:start w:val="1"/>
      <w:numFmt w:val="decimal"/>
      <w:lvlText w:val="%2)"/>
      <w:lvlJc w:val="left"/>
      <w:pPr>
        <w:tabs>
          <w:tab w:val="left" w:leader="dot" w:pos="5036"/>
        </w:tabs>
        <w:ind w:left="1195"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C7D4CC92">
      <w:start w:val="1"/>
      <w:numFmt w:val="decimal"/>
      <w:lvlText w:val="%3)"/>
      <w:lvlJc w:val="left"/>
      <w:pPr>
        <w:tabs>
          <w:tab w:val="left" w:pos="1195"/>
          <w:tab w:val="left" w:leader="dot" w:pos="5036"/>
        </w:tabs>
        <w:ind w:left="203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3" w:tplc="735AD316">
      <w:start w:val="1"/>
      <w:numFmt w:val="decimal"/>
      <w:lvlText w:val="%4)"/>
      <w:lvlJc w:val="left"/>
      <w:pPr>
        <w:tabs>
          <w:tab w:val="left" w:pos="1195"/>
          <w:tab w:val="left" w:leader="dot" w:pos="5036"/>
        </w:tabs>
        <w:ind w:left="2865"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813692AC">
      <w:start w:val="1"/>
      <w:numFmt w:val="decimal"/>
      <w:lvlText w:val="%5)"/>
      <w:lvlJc w:val="left"/>
      <w:pPr>
        <w:tabs>
          <w:tab w:val="left" w:pos="1195"/>
          <w:tab w:val="left" w:leader="dot" w:pos="5036"/>
        </w:tabs>
        <w:ind w:left="37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55144694">
      <w:start w:val="1"/>
      <w:numFmt w:val="decimal"/>
      <w:lvlText w:val="%6)"/>
      <w:lvlJc w:val="left"/>
      <w:pPr>
        <w:tabs>
          <w:tab w:val="left" w:pos="1195"/>
          <w:tab w:val="left" w:leader="dot" w:pos="5036"/>
        </w:tabs>
        <w:ind w:left="4535"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6" w:tplc="F4A4D45A">
      <w:start w:val="1"/>
      <w:numFmt w:val="decimal"/>
      <w:lvlText w:val="%7)"/>
      <w:lvlJc w:val="left"/>
      <w:pPr>
        <w:tabs>
          <w:tab w:val="left" w:pos="1195"/>
          <w:tab w:val="left" w:leader="dot" w:pos="5036"/>
        </w:tabs>
        <w:ind w:left="537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353830DC">
      <w:start w:val="1"/>
      <w:numFmt w:val="decimal"/>
      <w:lvlText w:val="%8)"/>
      <w:lvlJc w:val="left"/>
      <w:pPr>
        <w:tabs>
          <w:tab w:val="left" w:pos="1195"/>
          <w:tab w:val="left" w:leader="dot" w:pos="5036"/>
        </w:tabs>
        <w:ind w:left="6205"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F51A8D7A">
      <w:start w:val="1"/>
      <w:numFmt w:val="decimal"/>
      <w:lvlText w:val="%9)"/>
      <w:lvlJc w:val="left"/>
      <w:pPr>
        <w:tabs>
          <w:tab w:val="left" w:pos="1195"/>
          <w:tab w:val="left" w:leader="dot" w:pos="5036"/>
        </w:tabs>
        <w:ind w:left="7040" w:hanging="36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65" w15:restartNumberingAfterBreak="0">
    <w:nsid w:val="556957C6"/>
    <w:multiLevelType w:val="hybridMultilevel"/>
    <w:tmpl w:val="0D1C4942"/>
    <w:styleLink w:val="Zaimportowanystyl200"/>
    <w:lvl w:ilvl="0" w:tplc="2F60BA6E">
      <w:start w:val="1"/>
      <w:numFmt w:val="decimal"/>
      <w:lvlText w:val="%1)"/>
      <w:lvlJc w:val="left"/>
      <w:pPr>
        <w:tabs>
          <w:tab w:val="left" w:leader="dot" w:pos="4337"/>
        </w:tabs>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B0A2C952">
      <w:start w:val="1"/>
      <w:numFmt w:val="lowerLetter"/>
      <w:lvlText w:val="%2."/>
      <w:lvlJc w:val="left"/>
      <w:pPr>
        <w:tabs>
          <w:tab w:val="left" w:leader="dot" w:pos="4337"/>
        </w:tabs>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01CAEA8C">
      <w:start w:val="1"/>
      <w:numFmt w:val="lowerRoman"/>
      <w:lvlText w:val="%3."/>
      <w:lvlJc w:val="left"/>
      <w:pPr>
        <w:tabs>
          <w:tab w:val="left" w:leader="dot" w:pos="4337"/>
        </w:tabs>
        <w:ind w:left="2160" w:hanging="292"/>
      </w:pPr>
      <w:rPr>
        <w:rFonts w:hAnsi="Arial Unicode MS"/>
        <w:i/>
        <w:iCs/>
        <w:caps w:val="0"/>
        <w:smallCaps w:val="0"/>
        <w:strike w:val="0"/>
        <w:dstrike w:val="0"/>
        <w:outline w:val="0"/>
        <w:emboss w:val="0"/>
        <w:imprint w:val="0"/>
        <w:spacing w:val="0"/>
        <w:w w:val="100"/>
        <w:kern w:val="0"/>
        <w:position w:val="0"/>
        <w:highlight w:val="none"/>
        <w:vertAlign w:val="baseline"/>
      </w:rPr>
    </w:lvl>
    <w:lvl w:ilvl="3" w:tplc="B6DC870E">
      <w:start w:val="1"/>
      <w:numFmt w:val="decimal"/>
      <w:lvlText w:val="%4."/>
      <w:lvlJc w:val="left"/>
      <w:pPr>
        <w:tabs>
          <w:tab w:val="left" w:leader="dot" w:pos="4337"/>
        </w:tabs>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AEAC8654">
      <w:start w:val="1"/>
      <w:numFmt w:val="lowerLetter"/>
      <w:lvlText w:val="%5."/>
      <w:lvlJc w:val="left"/>
      <w:pPr>
        <w:tabs>
          <w:tab w:val="left" w:leader="dot" w:pos="4337"/>
        </w:tabs>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E9223B06">
      <w:start w:val="1"/>
      <w:numFmt w:val="lowerRoman"/>
      <w:lvlText w:val="%6."/>
      <w:lvlJc w:val="left"/>
      <w:pPr>
        <w:tabs>
          <w:tab w:val="left" w:leader="dot" w:pos="4337"/>
        </w:tabs>
        <w:ind w:left="4320" w:hanging="292"/>
      </w:pPr>
      <w:rPr>
        <w:rFonts w:hAnsi="Arial Unicode MS"/>
        <w:i/>
        <w:iCs/>
        <w:caps w:val="0"/>
        <w:smallCaps w:val="0"/>
        <w:strike w:val="0"/>
        <w:dstrike w:val="0"/>
        <w:outline w:val="0"/>
        <w:emboss w:val="0"/>
        <w:imprint w:val="0"/>
        <w:spacing w:val="0"/>
        <w:w w:val="100"/>
        <w:kern w:val="0"/>
        <w:position w:val="0"/>
        <w:highlight w:val="none"/>
        <w:vertAlign w:val="baseline"/>
      </w:rPr>
    </w:lvl>
    <w:lvl w:ilvl="6" w:tplc="ADA6623C">
      <w:start w:val="1"/>
      <w:numFmt w:val="decimal"/>
      <w:lvlText w:val="%7."/>
      <w:lvlJc w:val="left"/>
      <w:pPr>
        <w:tabs>
          <w:tab w:val="left" w:leader="dot" w:pos="4337"/>
        </w:tabs>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377AD438">
      <w:start w:val="1"/>
      <w:numFmt w:val="lowerLetter"/>
      <w:lvlText w:val="%8."/>
      <w:lvlJc w:val="left"/>
      <w:pPr>
        <w:tabs>
          <w:tab w:val="left" w:leader="dot" w:pos="4337"/>
        </w:tabs>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FC002ADE">
      <w:start w:val="1"/>
      <w:numFmt w:val="lowerRoman"/>
      <w:lvlText w:val="%9."/>
      <w:lvlJc w:val="left"/>
      <w:pPr>
        <w:tabs>
          <w:tab w:val="left" w:leader="dot" w:pos="4337"/>
        </w:tabs>
        <w:ind w:left="6480" w:hanging="292"/>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66" w15:restartNumberingAfterBreak="0">
    <w:nsid w:val="56140C33"/>
    <w:multiLevelType w:val="hybridMultilevel"/>
    <w:tmpl w:val="6E76FD66"/>
    <w:styleLink w:val="Zaimportowanystyl14"/>
    <w:lvl w:ilvl="0" w:tplc="92184D8C">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48ECE794">
      <w:start w:val="1"/>
      <w:numFmt w:val="lowerLetter"/>
      <w:lvlText w:val="%2."/>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DF6CB610">
      <w:start w:val="1"/>
      <w:numFmt w:val="lowerRoman"/>
      <w:lvlText w:val="%3."/>
      <w:lvlJc w:val="left"/>
      <w:pPr>
        <w:ind w:left="2007" w:hanging="509"/>
      </w:pPr>
      <w:rPr>
        <w:rFonts w:hAnsi="Arial Unicode MS"/>
        <w:caps w:val="0"/>
        <w:smallCaps w:val="0"/>
        <w:strike w:val="0"/>
        <w:dstrike w:val="0"/>
        <w:outline w:val="0"/>
        <w:emboss w:val="0"/>
        <w:imprint w:val="0"/>
        <w:spacing w:val="0"/>
        <w:w w:val="100"/>
        <w:kern w:val="0"/>
        <w:position w:val="0"/>
        <w:highlight w:val="none"/>
        <w:vertAlign w:val="baseline"/>
      </w:rPr>
    </w:lvl>
    <w:lvl w:ilvl="3" w:tplc="FED831A6">
      <w:start w:val="1"/>
      <w:numFmt w:val="decimal"/>
      <w:lvlText w:val="%4."/>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18E69304">
      <w:start w:val="1"/>
      <w:numFmt w:val="lowerLetter"/>
      <w:lvlText w:val="%5."/>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6C72CC4E">
      <w:start w:val="1"/>
      <w:numFmt w:val="lowerRoman"/>
      <w:lvlText w:val="%6."/>
      <w:lvlJc w:val="left"/>
      <w:pPr>
        <w:ind w:left="4167" w:hanging="509"/>
      </w:pPr>
      <w:rPr>
        <w:rFonts w:hAnsi="Arial Unicode MS"/>
        <w:caps w:val="0"/>
        <w:smallCaps w:val="0"/>
        <w:strike w:val="0"/>
        <w:dstrike w:val="0"/>
        <w:outline w:val="0"/>
        <w:emboss w:val="0"/>
        <w:imprint w:val="0"/>
        <w:spacing w:val="0"/>
        <w:w w:val="100"/>
        <w:kern w:val="0"/>
        <w:position w:val="0"/>
        <w:highlight w:val="none"/>
        <w:vertAlign w:val="baseline"/>
      </w:rPr>
    </w:lvl>
    <w:lvl w:ilvl="6" w:tplc="4774B386">
      <w:start w:val="1"/>
      <w:numFmt w:val="decimal"/>
      <w:lvlText w:val="%7."/>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94143FD6">
      <w:start w:val="1"/>
      <w:numFmt w:val="lowerLetter"/>
      <w:lvlText w:val="%8."/>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4FC4A2C8">
      <w:start w:val="1"/>
      <w:numFmt w:val="lowerRoman"/>
      <w:lvlText w:val="%9."/>
      <w:lvlJc w:val="left"/>
      <w:pPr>
        <w:ind w:left="6327" w:hanging="5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7" w15:restartNumberingAfterBreak="0">
    <w:nsid w:val="57F651B7"/>
    <w:multiLevelType w:val="hybridMultilevel"/>
    <w:tmpl w:val="2A541F9A"/>
    <w:styleLink w:val="Zaimportowanystyl190"/>
    <w:lvl w:ilvl="0" w:tplc="0A4A344C">
      <w:start w:val="1"/>
      <w:numFmt w:val="decimal"/>
      <w:lvlText w:val="%1)"/>
      <w:lvlJc w:val="left"/>
      <w:pPr>
        <w:ind w:left="345" w:hanging="22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BE62688E">
      <w:start w:val="1"/>
      <w:numFmt w:val="decimal"/>
      <w:lvlText w:val="%2)"/>
      <w:lvlJc w:val="left"/>
      <w:pPr>
        <w:tabs>
          <w:tab w:val="left" w:pos="345"/>
        </w:tabs>
        <w:ind w:left="949" w:hanging="22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9D24DED0">
      <w:start w:val="1"/>
      <w:numFmt w:val="decimal"/>
      <w:lvlText w:val="%3)"/>
      <w:lvlJc w:val="left"/>
      <w:pPr>
        <w:tabs>
          <w:tab w:val="left" w:pos="345"/>
        </w:tabs>
        <w:ind w:left="1669" w:hanging="22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7152BE14">
      <w:start w:val="1"/>
      <w:numFmt w:val="decimal"/>
      <w:lvlText w:val="%4)"/>
      <w:lvlJc w:val="left"/>
      <w:pPr>
        <w:tabs>
          <w:tab w:val="left" w:pos="345"/>
        </w:tabs>
        <w:ind w:left="2389" w:hanging="22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7688BBBA">
      <w:start w:val="1"/>
      <w:numFmt w:val="decimal"/>
      <w:lvlText w:val="%5)"/>
      <w:lvlJc w:val="left"/>
      <w:pPr>
        <w:tabs>
          <w:tab w:val="left" w:pos="345"/>
        </w:tabs>
        <w:ind w:left="3109" w:hanging="22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6066899E">
      <w:start w:val="1"/>
      <w:numFmt w:val="decimal"/>
      <w:lvlText w:val="%6)"/>
      <w:lvlJc w:val="left"/>
      <w:pPr>
        <w:tabs>
          <w:tab w:val="left" w:pos="345"/>
        </w:tabs>
        <w:ind w:left="3829" w:hanging="22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D82E1980">
      <w:start w:val="1"/>
      <w:numFmt w:val="decimal"/>
      <w:lvlText w:val="%7)"/>
      <w:lvlJc w:val="left"/>
      <w:pPr>
        <w:tabs>
          <w:tab w:val="left" w:pos="345"/>
        </w:tabs>
        <w:ind w:left="4549" w:hanging="22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9CC6FA66">
      <w:start w:val="1"/>
      <w:numFmt w:val="decimal"/>
      <w:lvlText w:val="%8)"/>
      <w:lvlJc w:val="left"/>
      <w:pPr>
        <w:tabs>
          <w:tab w:val="left" w:pos="345"/>
        </w:tabs>
        <w:ind w:left="5269" w:hanging="22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9D6A9404">
      <w:start w:val="1"/>
      <w:numFmt w:val="decimal"/>
      <w:lvlText w:val="%9)"/>
      <w:lvlJc w:val="left"/>
      <w:pPr>
        <w:tabs>
          <w:tab w:val="left" w:pos="345"/>
        </w:tabs>
        <w:ind w:left="5989" w:hanging="22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8" w15:restartNumberingAfterBreak="0">
    <w:nsid w:val="594863EC"/>
    <w:multiLevelType w:val="hybridMultilevel"/>
    <w:tmpl w:val="40DCB2B4"/>
    <w:styleLink w:val="Zaimportowanystyl21"/>
    <w:lvl w:ilvl="0" w:tplc="329E5684">
      <w:start w:val="1"/>
      <w:numFmt w:val="decimal"/>
      <w:lvlText w:val="%1."/>
      <w:lvlJc w:val="left"/>
      <w:pPr>
        <w:ind w:left="798" w:hanging="426"/>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6EEE285A">
      <w:start w:val="1"/>
      <w:numFmt w:val="decimal"/>
      <w:lvlText w:val="%2."/>
      <w:lvlJc w:val="left"/>
      <w:pPr>
        <w:ind w:left="1146" w:hanging="426"/>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5E94CC10">
      <w:start w:val="1"/>
      <w:numFmt w:val="decimal"/>
      <w:lvlText w:val="%3."/>
      <w:lvlJc w:val="left"/>
      <w:pPr>
        <w:ind w:left="1866" w:hanging="426"/>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1338A402">
      <w:start w:val="1"/>
      <w:numFmt w:val="decimal"/>
      <w:lvlText w:val="%4."/>
      <w:lvlJc w:val="left"/>
      <w:pPr>
        <w:ind w:left="2586" w:hanging="426"/>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63C62BC6">
      <w:start w:val="1"/>
      <w:numFmt w:val="decimal"/>
      <w:lvlText w:val="%5."/>
      <w:lvlJc w:val="left"/>
      <w:pPr>
        <w:ind w:left="3306" w:hanging="426"/>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D1789498">
      <w:start w:val="1"/>
      <w:numFmt w:val="decimal"/>
      <w:lvlText w:val="%6."/>
      <w:lvlJc w:val="left"/>
      <w:pPr>
        <w:ind w:left="4026" w:hanging="426"/>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33769626">
      <w:start w:val="1"/>
      <w:numFmt w:val="decimal"/>
      <w:lvlText w:val="%7."/>
      <w:lvlJc w:val="left"/>
      <w:pPr>
        <w:ind w:left="4746" w:hanging="426"/>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B26A3526">
      <w:start w:val="1"/>
      <w:numFmt w:val="decimal"/>
      <w:lvlText w:val="%8."/>
      <w:lvlJc w:val="left"/>
      <w:pPr>
        <w:ind w:left="5466" w:hanging="426"/>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3B4059B8">
      <w:start w:val="1"/>
      <w:numFmt w:val="decimal"/>
      <w:lvlText w:val="%9."/>
      <w:lvlJc w:val="left"/>
      <w:pPr>
        <w:ind w:left="6186" w:hanging="426"/>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69" w15:restartNumberingAfterBreak="0">
    <w:nsid w:val="5ADB470F"/>
    <w:multiLevelType w:val="hybridMultilevel"/>
    <w:tmpl w:val="CD2001A0"/>
    <w:numStyleLink w:val="Zaimportowanystyl9"/>
  </w:abstractNum>
  <w:abstractNum w:abstractNumId="70" w15:restartNumberingAfterBreak="0">
    <w:nsid w:val="5AE7100E"/>
    <w:multiLevelType w:val="hybridMultilevel"/>
    <w:tmpl w:val="423662B8"/>
    <w:numStyleLink w:val="Zaimportowanystyl2"/>
  </w:abstractNum>
  <w:abstractNum w:abstractNumId="71" w15:restartNumberingAfterBreak="0">
    <w:nsid w:val="5B936599"/>
    <w:multiLevelType w:val="hybridMultilevel"/>
    <w:tmpl w:val="48FA13C8"/>
    <w:numStyleLink w:val="Zaimportowanystyl40"/>
  </w:abstractNum>
  <w:abstractNum w:abstractNumId="72" w15:restartNumberingAfterBreak="0">
    <w:nsid w:val="5DA54774"/>
    <w:multiLevelType w:val="hybridMultilevel"/>
    <w:tmpl w:val="10C6BE26"/>
    <w:numStyleLink w:val="Zaimportowanystyl101"/>
  </w:abstractNum>
  <w:abstractNum w:abstractNumId="73" w15:restartNumberingAfterBreak="0">
    <w:nsid w:val="5F022B0F"/>
    <w:multiLevelType w:val="hybridMultilevel"/>
    <w:tmpl w:val="423662B8"/>
    <w:styleLink w:val="Zaimportowanystyl2"/>
    <w:lvl w:ilvl="0" w:tplc="8946E474">
      <w:start w:val="1"/>
      <w:numFmt w:val="bullet"/>
      <w:lvlText w:val="·"/>
      <w:lvlJc w:val="left"/>
      <w:pPr>
        <w:ind w:left="78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52C71A2">
      <w:start w:val="1"/>
      <w:numFmt w:val="bullet"/>
      <w:lvlText w:val="o"/>
      <w:lvlJc w:val="left"/>
      <w:pPr>
        <w:ind w:left="150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EC8C3FA">
      <w:start w:val="1"/>
      <w:numFmt w:val="bullet"/>
      <w:lvlText w:val="▪"/>
      <w:lvlJc w:val="left"/>
      <w:pPr>
        <w:ind w:left="222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0E23A3E">
      <w:start w:val="1"/>
      <w:numFmt w:val="bullet"/>
      <w:lvlText w:val="·"/>
      <w:lvlJc w:val="left"/>
      <w:pPr>
        <w:ind w:left="294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93EF018">
      <w:start w:val="1"/>
      <w:numFmt w:val="bullet"/>
      <w:lvlText w:val="o"/>
      <w:lvlJc w:val="left"/>
      <w:pPr>
        <w:ind w:left="366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B2828F0">
      <w:start w:val="1"/>
      <w:numFmt w:val="bullet"/>
      <w:lvlText w:val="▪"/>
      <w:lvlJc w:val="left"/>
      <w:pPr>
        <w:ind w:left="438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BECDBB0">
      <w:start w:val="1"/>
      <w:numFmt w:val="bullet"/>
      <w:lvlText w:val="·"/>
      <w:lvlJc w:val="left"/>
      <w:pPr>
        <w:ind w:left="510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45631AA">
      <w:start w:val="1"/>
      <w:numFmt w:val="bullet"/>
      <w:lvlText w:val="o"/>
      <w:lvlJc w:val="left"/>
      <w:pPr>
        <w:ind w:left="582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E4E11D6">
      <w:start w:val="1"/>
      <w:numFmt w:val="bullet"/>
      <w:lvlText w:val="▪"/>
      <w:lvlJc w:val="left"/>
      <w:pPr>
        <w:ind w:left="654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4" w15:restartNumberingAfterBreak="0">
    <w:nsid w:val="5FF90F7F"/>
    <w:multiLevelType w:val="hybridMultilevel"/>
    <w:tmpl w:val="1BFC0F72"/>
    <w:numStyleLink w:val="Zaimportowanystyl180"/>
  </w:abstractNum>
  <w:abstractNum w:abstractNumId="75" w15:restartNumberingAfterBreak="0">
    <w:nsid w:val="63C1249E"/>
    <w:multiLevelType w:val="hybridMultilevel"/>
    <w:tmpl w:val="FB84900E"/>
    <w:numStyleLink w:val="Zaimportowanystyl160"/>
  </w:abstractNum>
  <w:abstractNum w:abstractNumId="76" w15:restartNumberingAfterBreak="0">
    <w:nsid w:val="64293542"/>
    <w:multiLevelType w:val="hybridMultilevel"/>
    <w:tmpl w:val="E03AA042"/>
    <w:styleLink w:val="Zaimportowanystyl18"/>
    <w:lvl w:ilvl="0" w:tplc="5DAAAD8A">
      <w:start w:val="1"/>
      <w:numFmt w:val="decimal"/>
      <w:lvlText w:val="%1."/>
      <w:lvlJc w:val="left"/>
      <w:pPr>
        <w:tabs>
          <w:tab w:val="left" w:pos="1093"/>
        </w:tabs>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2166B3A2">
      <w:start w:val="1"/>
      <w:numFmt w:val="decimal"/>
      <w:lvlText w:val="%2)"/>
      <w:lvlJc w:val="left"/>
      <w:pPr>
        <w:tabs>
          <w:tab w:val="left" w:pos="1093"/>
        </w:tabs>
        <w:ind w:left="676" w:hanging="25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BDC84C4E">
      <w:start w:val="1"/>
      <w:numFmt w:val="decimal"/>
      <w:lvlText w:val="%3)"/>
      <w:lvlJc w:val="left"/>
      <w:pPr>
        <w:ind w:left="1102" w:hanging="25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995A909C">
      <w:start w:val="1"/>
      <w:numFmt w:val="decimal"/>
      <w:lvlText w:val="%4)"/>
      <w:lvlJc w:val="left"/>
      <w:pPr>
        <w:tabs>
          <w:tab w:val="left" w:pos="1093"/>
        </w:tabs>
        <w:ind w:left="1528" w:hanging="25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5A469E2A">
      <w:start w:val="1"/>
      <w:numFmt w:val="decimal"/>
      <w:lvlText w:val="%5)"/>
      <w:lvlJc w:val="left"/>
      <w:pPr>
        <w:tabs>
          <w:tab w:val="left" w:pos="1093"/>
        </w:tabs>
        <w:ind w:left="1954" w:hanging="25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287EF8AC">
      <w:start w:val="1"/>
      <w:numFmt w:val="decimal"/>
      <w:lvlText w:val="%6)"/>
      <w:lvlJc w:val="left"/>
      <w:pPr>
        <w:tabs>
          <w:tab w:val="left" w:pos="1093"/>
        </w:tabs>
        <w:ind w:left="2380" w:hanging="25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7D7A3B14">
      <w:start w:val="1"/>
      <w:numFmt w:val="decimal"/>
      <w:lvlText w:val="%7)"/>
      <w:lvlJc w:val="left"/>
      <w:pPr>
        <w:tabs>
          <w:tab w:val="left" w:pos="1093"/>
        </w:tabs>
        <w:ind w:left="2806" w:hanging="25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D5B8A072">
      <w:start w:val="1"/>
      <w:numFmt w:val="decimal"/>
      <w:lvlText w:val="%8)"/>
      <w:lvlJc w:val="left"/>
      <w:pPr>
        <w:tabs>
          <w:tab w:val="left" w:pos="1093"/>
        </w:tabs>
        <w:ind w:left="3232" w:hanging="25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DB7EEF88">
      <w:start w:val="1"/>
      <w:numFmt w:val="decimal"/>
      <w:lvlText w:val="%9)"/>
      <w:lvlJc w:val="left"/>
      <w:pPr>
        <w:tabs>
          <w:tab w:val="left" w:pos="1093"/>
        </w:tabs>
        <w:ind w:left="3658" w:hanging="25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7" w15:restartNumberingAfterBreak="0">
    <w:nsid w:val="646A03D9"/>
    <w:multiLevelType w:val="hybridMultilevel"/>
    <w:tmpl w:val="B2002BFC"/>
    <w:styleLink w:val="Zaimportowanystyl25"/>
    <w:lvl w:ilvl="0" w:tplc="BDA299F8">
      <w:start w:val="1"/>
      <w:numFmt w:val="decimal"/>
      <w:lvlText w:val="%1."/>
      <w:lvlJc w:val="left"/>
      <w:pPr>
        <w:ind w:left="800" w:hanging="428"/>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F78E02A">
      <w:start w:val="1"/>
      <w:numFmt w:val="decimal"/>
      <w:lvlText w:val="%2."/>
      <w:lvlJc w:val="left"/>
      <w:pPr>
        <w:ind w:left="1148" w:hanging="428"/>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4E58FD22">
      <w:start w:val="1"/>
      <w:numFmt w:val="decimal"/>
      <w:lvlText w:val="%3."/>
      <w:lvlJc w:val="left"/>
      <w:pPr>
        <w:ind w:left="1868" w:hanging="428"/>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BED6AC12">
      <w:start w:val="1"/>
      <w:numFmt w:val="decimal"/>
      <w:lvlText w:val="%4."/>
      <w:lvlJc w:val="left"/>
      <w:pPr>
        <w:ind w:left="2588" w:hanging="428"/>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B8AAD40C">
      <w:start w:val="1"/>
      <w:numFmt w:val="decimal"/>
      <w:lvlText w:val="%5."/>
      <w:lvlJc w:val="left"/>
      <w:pPr>
        <w:ind w:left="3308" w:hanging="428"/>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4EE86974">
      <w:start w:val="1"/>
      <w:numFmt w:val="decimal"/>
      <w:lvlText w:val="%6."/>
      <w:lvlJc w:val="left"/>
      <w:pPr>
        <w:ind w:left="4028" w:hanging="428"/>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F8405D84">
      <w:start w:val="1"/>
      <w:numFmt w:val="decimal"/>
      <w:lvlText w:val="%7."/>
      <w:lvlJc w:val="left"/>
      <w:pPr>
        <w:ind w:left="4748" w:hanging="428"/>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1AD4B594">
      <w:start w:val="1"/>
      <w:numFmt w:val="decimal"/>
      <w:lvlText w:val="%8."/>
      <w:lvlJc w:val="left"/>
      <w:pPr>
        <w:ind w:left="5468" w:hanging="428"/>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F1CCDAC">
      <w:start w:val="1"/>
      <w:numFmt w:val="decimal"/>
      <w:lvlText w:val="%9."/>
      <w:lvlJc w:val="left"/>
      <w:pPr>
        <w:ind w:left="6188" w:hanging="428"/>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78" w15:restartNumberingAfterBreak="0">
    <w:nsid w:val="661F0244"/>
    <w:multiLevelType w:val="hybridMultilevel"/>
    <w:tmpl w:val="F5DC8E08"/>
    <w:numStyleLink w:val="Zaimportowanystyl90"/>
  </w:abstractNum>
  <w:abstractNum w:abstractNumId="79" w15:restartNumberingAfterBreak="0">
    <w:nsid w:val="68B22F2D"/>
    <w:multiLevelType w:val="hybridMultilevel"/>
    <w:tmpl w:val="FB84900E"/>
    <w:styleLink w:val="Zaimportowanystyl160"/>
    <w:lvl w:ilvl="0" w:tplc="CB6C9FC0">
      <w:start w:val="1"/>
      <w:numFmt w:val="decimal"/>
      <w:lvlText w:val="%1."/>
      <w:lvlJc w:val="left"/>
      <w:pPr>
        <w:tabs>
          <w:tab w:val="num" w:pos="822"/>
          <w:tab w:val="left" w:pos="835"/>
        </w:tabs>
        <w:ind w:left="835"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161EC464">
      <w:start w:val="1"/>
      <w:numFmt w:val="decimal"/>
      <w:lvlText w:val="%2."/>
      <w:lvlJc w:val="left"/>
      <w:pPr>
        <w:tabs>
          <w:tab w:val="left" w:pos="822"/>
          <w:tab w:val="left" w:pos="835"/>
          <w:tab w:val="num" w:pos="1067"/>
        </w:tabs>
        <w:ind w:left="10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BB1CCBAC">
      <w:start w:val="1"/>
      <w:numFmt w:val="decimal"/>
      <w:lvlText w:val="%3."/>
      <w:lvlJc w:val="left"/>
      <w:pPr>
        <w:tabs>
          <w:tab w:val="left" w:pos="822"/>
          <w:tab w:val="left" w:pos="835"/>
          <w:tab w:val="num" w:pos="1787"/>
        </w:tabs>
        <w:ind w:left="18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03063552">
      <w:start w:val="1"/>
      <w:numFmt w:val="decimal"/>
      <w:lvlText w:val="%4."/>
      <w:lvlJc w:val="left"/>
      <w:pPr>
        <w:tabs>
          <w:tab w:val="left" w:pos="822"/>
          <w:tab w:val="left" w:pos="835"/>
          <w:tab w:val="num" w:pos="2507"/>
        </w:tabs>
        <w:ind w:left="25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FF7828B8">
      <w:start w:val="1"/>
      <w:numFmt w:val="decimal"/>
      <w:lvlText w:val="%5."/>
      <w:lvlJc w:val="left"/>
      <w:pPr>
        <w:tabs>
          <w:tab w:val="left" w:pos="822"/>
          <w:tab w:val="left" w:pos="835"/>
          <w:tab w:val="num" w:pos="3227"/>
        </w:tabs>
        <w:ind w:left="32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A11E8B8C">
      <w:start w:val="1"/>
      <w:numFmt w:val="decimal"/>
      <w:lvlText w:val="%6."/>
      <w:lvlJc w:val="left"/>
      <w:pPr>
        <w:tabs>
          <w:tab w:val="left" w:pos="822"/>
          <w:tab w:val="left" w:pos="835"/>
          <w:tab w:val="num" w:pos="3947"/>
        </w:tabs>
        <w:ind w:left="39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0AD4CA06">
      <w:start w:val="1"/>
      <w:numFmt w:val="decimal"/>
      <w:lvlText w:val="%7."/>
      <w:lvlJc w:val="left"/>
      <w:pPr>
        <w:tabs>
          <w:tab w:val="left" w:pos="822"/>
          <w:tab w:val="left" w:pos="835"/>
          <w:tab w:val="num" w:pos="4667"/>
        </w:tabs>
        <w:ind w:left="46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CEEA625E">
      <w:start w:val="1"/>
      <w:numFmt w:val="decimal"/>
      <w:lvlText w:val="%8."/>
      <w:lvlJc w:val="left"/>
      <w:pPr>
        <w:tabs>
          <w:tab w:val="left" w:pos="822"/>
          <w:tab w:val="left" w:pos="835"/>
          <w:tab w:val="num" w:pos="5387"/>
        </w:tabs>
        <w:ind w:left="54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4A868F40">
      <w:start w:val="1"/>
      <w:numFmt w:val="decimal"/>
      <w:lvlText w:val="%9."/>
      <w:lvlJc w:val="left"/>
      <w:pPr>
        <w:tabs>
          <w:tab w:val="left" w:pos="822"/>
          <w:tab w:val="left" w:pos="835"/>
          <w:tab w:val="num" w:pos="6107"/>
        </w:tabs>
        <w:ind w:left="61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0" w15:restartNumberingAfterBreak="0">
    <w:nsid w:val="68C46FFD"/>
    <w:multiLevelType w:val="hybridMultilevel"/>
    <w:tmpl w:val="456A7C86"/>
    <w:numStyleLink w:val="Zaimportowanystyl7"/>
  </w:abstractNum>
  <w:abstractNum w:abstractNumId="81" w15:restartNumberingAfterBreak="0">
    <w:nsid w:val="68E86230"/>
    <w:multiLevelType w:val="hybridMultilevel"/>
    <w:tmpl w:val="78E4272A"/>
    <w:numStyleLink w:val="Zaimportowanystyl70"/>
  </w:abstractNum>
  <w:abstractNum w:abstractNumId="82" w15:restartNumberingAfterBreak="0">
    <w:nsid w:val="6A6C73A2"/>
    <w:multiLevelType w:val="hybridMultilevel"/>
    <w:tmpl w:val="0D1C4942"/>
    <w:numStyleLink w:val="Zaimportowanystyl200"/>
  </w:abstractNum>
  <w:abstractNum w:abstractNumId="83" w15:restartNumberingAfterBreak="0">
    <w:nsid w:val="6B277E04"/>
    <w:multiLevelType w:val="hybridMultilevel"/>
    <w:tmpl w:val="8D28D3BC"/>
    <w:styleLink w:val="Zaimportowanystyl120"/>
    <w:lvl w:ilvl="0" w:tplc="307A2414">
      <w:start w:val="1"/>
      <w:numFmt w:val="decimal"/>
      <w:lvlText w:val="%1."/>
      <w:lvlJc w:val="left"/>
      <w:pPr>
        <w:ind w:left="476"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66D0AE26">
      <w:start w:val="1"/>
      <w:numFmt w:val="lowerLetter"/>
      <w:lvlText w:val="%2)"/>
      <w:lvlJc w:val="left"/>
      <w:pPr>
        <w:tabs>
          <w:tab w:val="left" w:leader="dot" w:pos="3815"/>
        </w:tabs>
        <w:ind w:left="1195"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954294A2">
      <w:start w:val="1"/>
      <w:numFmt w:val="lowerLetter"/>
      <w:lvlText w:val="%3)"/>
      <w:lvlJc w:val="left"/>
      <w:pPr>
        <w:tabs>
          <w:tab w:val="left" w:pos="1195"/>
          <w:tab w:val="left" w:leader="dot" w:pos="3815"/>
        </w:tabs>
        <w:ind w:left="203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8946E40C">
      <w:start w:val="1"/>
      <w:numFmt w:val="lowerLetter"/>
      <w:lvlText w:val="%4)"/>
      <w:lvlJc w:val="left"/>
      <w:pPr>
        <w:tabs>
          <w:tab w:val="left" w:pos="1195"/>
          <w:tab w:val="left" w:leader="dot" w:pos="3815"/>
        </w:tabs>
        <w:ind w:left="2865"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5F0E037C">
      <w:start w:val="1"/>
      <w:numFmt w:val="lowerLetter"/>
      <w:lvlText w:val="%5)"/>
      <w:lvlJc w:val="left"/>
      <w:pPr>
        <w:tabs>
          <w:tab w:val="left" w:pos="1195"/>
          <w:tab w:val="left" w:leader="dot" w:pos="3815"/>
        </w:tabs>
        <w:ind w:left="37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E808203E">
      <w:start w:val="1"/>
      <w:numFmt w:val="lowerLetter"/>
      <w:lvlText w:val="%6)"/>
      <w:lvlJc w:val="left"/>
      <w:pPr>
        <w:tabs>
          <w:tab w:val="left" w:pos="1195"/>
          <w:tab w:val="left" w:leader="dot" w:pos="3815"/>
        </w:tabs>
        <w:ind w:left="4535"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7206CB58">
      <w:start w:val="1"/>
      <w:numFmt w:val="lowerLetter"/>
      <w:lvlText w:val="%7)"/>
      <w:lvlJc w:val="left"/>
      <w:pPr>
        <w:tabs>
          <w:tab w:val="left" w:pos="1195"/>
          <w:tab w:val="left" w:leader="dot" w:pos="3815"/>
        </w:tabs>
        <w:ind w:left="537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B3088A8">
      <w:start w:val="1"/>
      <w:numFmt w:val="lowerLetter"/>
      <w:lvlText w:val="%8)"/>
      <w:lvlJc w:val="left"/>
      <w:pPr>
        <w:tabs>
          <w:tab w:val="left" w:pos="1195"/>
          <w:tab w:val="left" w:leader="dot" w:pos="3815"/>
        </w:tabs>
        <w:ind w:left="6205"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1D06F59E">
      <w:start w:val="1"/>
      <w:numFmt w:val="lowerLetter"/>
      <w:lvlText w:val="%9)"/>
      <w:lvlJc w:val="left"/>
      <w:pPr>
        <w:tabs>
          <w:tab w:val="left" w:pos="1195"/>
          <w:tab w:val="left" w:leader="dot" w:pos="3815"/>
        </w:tabs>
        <w:ind w:left="7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4" w15:restartNumberingAfterBreak="0">
    <w:nsid w:val="6C8326A4"/>
    <w:multiLevelType w:val="hybridMultilevel"/>
    <w:tmpl w:val="51546E3A"/>
    <w:styleLink w:val="Zaimportowanystyl60"/>
    <w:lvl w:ilvl="0" w:tplc="96B8AF12">
      <w:start w:val="1"/>
      <w:numFmt w:val="lowerLetter"/>
      <w:lvlText w:val="%1)"/>
      <w:lvlJc w:val="left"/>
      <w:pPr>
        <w:tabs>
          <w:tab w:val="left" w:pos="1534"/>
        </w:tabs>
        <w:ind w:left="909" w:hanging="48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B09C01F4">
      <w:start w:val="1"/>
      <w:numFmt w:val="lowerLetter"/>
      <w:lvlText w:val="%2)"/>
      <w:lvlJc w:val="left"/>
      <w:pPr>
        <w:tabs>
          <w:tab w:val="left" w:pos="1534"/>
        </w:tabs>
        <w:ind w:left="1202" w:hanging="48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47B0B084">
      <w:start w:val="1"/>
      <w:numFmt w:val="lowerLetter"/>
      <w:lvlText w:val="%3)"/>
      <w:lvlJc w:val="left"/>
      <w:pPr>
        <w:tabs>
          <w:tab w:val="left" w:pos="1534"/>
        </w:tabs>
        <w:ind w:left="1922" w:hanging="48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45EE351E">
      <w:start w:val="1"/>
      <w:numFmt w:val="lowerLetter"/>
      <w:lvlText w:val="%4)"/>
      <w:lvlJc w:val="left"/>
      <w:pPr>
        <w:tabs>
          <w:tab w:val="left" w:pos="1534"/>
        </w:tabs>
        <w:ind w:left="2642" w:hanging="48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323C93B2">
      <w:start w:val="1"/>
      <w:numFmt w:val="lowerLetter"/>
      <w:lvlText w:val="%5)"/>
      <w:lvlJc w:val="left"/>
      <w:pPr>
        <w:tabs>
          <w:tab w:val="left" w:pos="1534"/>
        </w:tabs>
        <w:ind w:left="3362" w:hanging="48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A8067D8C">
      <w:start w:val="1"/>
      <w:numFmt w:val="lowerLetter"/>
      <w:lvlText w:val="%6)"/>
      <w:lvlJc w:val="left"/>
      <w:pPr>
        <w:tabs>
          <w:tab w:val="left" w:pos="1534"/>
        </w:tabs>
        <w:ind w:left="4082" w:hanging="48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0AD4C1A8">
      <w:start w:val="1"/>
      <w:numFmt w:val="lowerLetter"/>
      <w:lvlText w:val="%7)"/>
      <w:lvlJc w:val="left"/>
      <w:pPr>
        <w:tabs>
          <w:tab w:val="left" w:pos="1534"/>
        </w:tabs>
        <w:ind w:left="4802" w:hanging="48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D37AA2AE">
      <w:start w:val="1"/>
      <w:numFmt w:val="lowerLetter"/>
      <w:lvlText w:val="%8)"/>
      <w:lvlJc w:val="left"/>
      <w:pPr>
        <w:tabs>
          <w:tab w:val="left" w:pos="1534"/>
        </w:tabs>
        <w:ind w:left="5522" w:hanging="48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8CF2C772">
      <w:start w:val="1"/>
      <w:numFmt w:val="lowerLetter"/>
      <w:lvlText w:val="%9)"/>
      <w:lvlJc w:val="left"/>
      <w:pPr>
        <w:tabs>
          <w:tab w:val="left" w:pos="1534"/>
        </w:tabs>
        <w:ind w:left="6242" w:hanging="48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5" w15:restartNumberingAfterBreak="0">
    <w:nsid w:val="6D291FE0"/>
    <w:multiLevelType w:val="hybridMultilevel"/>
    <w:tmpl w:val="F74CD2A4"/>
    <w:numStyleLink w:val="Zaimportowanystyl28"/>
  </w:abstractNum>
  <w:abstractNum w:abstractNumId="86" w15:restartNumberingAfterBreak="0">
    <w:nsid w:val="6D8008C2"/>
    <w:multiLevelType w:val="hybridMultilevel"/>
    <w:tmpl w:val="48FA13C8"/>
    <w:styleLink w:val="Zaimportowanystyl40"/>
    <w:lvl w:ilvl="0" w:tplc="1E889830">
      <w:start w:val="1"/>
      <w:numFmt w:val="lowerLetter"/>
      <w:lvlText w:val="%1)"/>
      <w:lvlJc w:val="left"/>
      <w:pPr>
        <w:tabs>
          <w:tab w:val="num" w:pos="822"/>
          <w:tab w:val="left" w:pos="835"/>
        </w:tabs>
        <w:ind w:left="835"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DC45648">
      <w:start w:val="1"/>
      <w:numFmt w:val="lowerLetter"/>
      <w:lvlText w:val="%2)"/>
      <w:lvlJc w:val="left"/>
      <w:pPr>
        <w:tabs>
          <w:tab w:val="left" w:pos="822"/>
          <w:tab w:val="left" w:pos="835"/>
          <w:tab w:val="num" w:pos="1067"/>
        </w:tabs>
        <w:ind w:left="10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93801544">
      <w:start w:val="1"/>
      <w:numFmt w:val="lowerLetter"/>
      <w:lvlText w:val="%3)"/>
      <w:lvlJc w:val="left"/>
      <w:pPr>
        <w:tabs>
          <w:tab w:val="left" w:pos="822"/>
          <w:tab w:val="left" w:pos="835"/>
          <w:tab w:val="num" w:pos="1787"/>
        </w:tabs>
        <w:ind w:left="18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11146B86">
      <w:start w:val="1"/>
      <w:numFmt w:val="lowerLetter"/>
      <w:lvlText w:val="%4)"/>
      <w:lvlJc w:val="left"/>
      <w:pPr>
        <w:tabs>
          <w:tab w:val="left" w:pos="822"/>
          <w:tab w:val="left" w:pos="835"/>
          <w:tab w:val="num" w:pos="2507"/>
        </w:tabs>
        <w:ind w:left="25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6EDA2932">
      <w:start w:val="1"/>
      <w:numFmt w:val="lowerLetter"/>
      <w:lvlText w:val="%5)"/>
      <w:lvlJc w:val="left"/>
      <w:pPr>
        <w:tabs>
          <w:tab w:val="left" w:pos="822"/>
          <w:tab w:val="left" w:pos="835"/>
          <w:tab w:val="num" w:pos="3227"/>
        </w:tabs>
        <w:ind w:left="32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AC20DA22">
      <w:start w:val="1"/>
      <w:numFmt w:val="lowerLetter"/>
      <w:lvlText w:val="%6)"/>
      <w:lvlJc w:val="left"/>
      <w:pPr>
        <w:tabs>
          <w:tab w:val="left" w:pos="822"/>
          <w:tab w:val="left" w:pos="835"/>
          <w:tab w:val="num" w:pos="3947"/>
        </w:tabs>
        <w:ind w:left="39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0546CBAC">
      <w:start w:val="1"/>
      <w:numFmt w:val="lowerLetter"/>
      <w:lvlText w:val="%7)"/>
      <w:lvlJc w:val="left"/>
      <w:pPr>
        <w:tabs>
          <w:tab w:val="left" w:pos="822"/>
          <w:tab w:val="left" w:pos="835"/>
          <w:tab w:val="num" w:pos="4667"/>
        </w:tabs>
        <w:ind w:left="46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FE0CA4DA">
      <w:start w:val="1"/>
      <w:numFmt w:val="lowerLetter"/>
      <w:lvlText w:val="%8)"/>
      <w:lvlJc w:val="left"/>
      <w:pPr>
        <w:tabs>
          <w:tab w:val="left" w:pos="822"/>
          <w:tab w:val="left" w:pos="835"/>
          <w:tab w:val="num" w:pos="5387"/>
        </w:tabs>
        <w:ind w:left="54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D1E6FD28">
      <w:start w:val="1"/>
      <w:numFmt w:val="lowerLetter"/>
      <w:lvlText w:val="%9)"/>
      <w:lvlJc w:val="left"/>
      <w:pPr>
        <w:tabs>
          <w:tab w:val="left" w:pos="822"/>
          <w:tab w:val="left" w:pos="835"/>
          <w:tab w:val="num" w:pos="6107"/>
        </w:tabs>
        <w:ind w:left="61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7" w15:restartNumberingAfterBreak="0">
    <w:nsid w:val="70193C31"/>
    <w:multiLevelType w:val="hybridMultilevel"/>
    <w:tmpl w:val="DC543D46"/>
    <w:styleLink w:val="Zaimportowanystyl23"/>
    <w:lvl w:ilvl="0" w:tplc="902439B0">
      <w:start w:val="1"/>
      <w:numFmt w:val="upperRoman"/>
      <w:lvlText w:val="%1."/>
      <w:lvlJc w:val="left"/>
      <w:pPr>
        <w:ind w:left="656" w:hanging="55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1" w:tplc="94DE728A">
      <w:start w:val="1"/>
      <w:numFmt w:val="decimal"/>
      <w:lvlText w:val="%2."/>
      <w:lvlJc w:val="left"/>
      <w:pPr>
        <w:ind w:left="800" w:hanging="42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8168E938">
      <w:start w:val="1"/>
      <w:numFmt w:val="decimal"/>
      <w:lvlText w:val="%3)"/>
      <w:lvlJc w:val="left"/>
      <w:pPr>
        <w:ind w:left="1366" w:hanging="42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B42458A6">
      <w:start w:val="1"/>
      <w:numFmt w:val="decimal"/>
      <w:lvlText w:val="%4)"/>
      <w:lvlJc w:val="left"/>
      <w:pPr>
        <w:ind w:left="1835" w:hanging="42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4A7CE000">
      <w:start w:val="1"/>
      <w:numFmt w:val="decimal"/>
      <w:lvlText w:val="%5)"/>
      <w:lvlJc w:val="left"/>
      <w:pPr>
        <w:ind w:left="2304" w:hanging="42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17BE2C1C">
      <w:start w:val="1"/>
      <w:numFmt w:val="decimal"/>
      <w:lvlText w:val="%6)"/>
      <w:lvlJc w:val="left"/>
      <w:pPr>
        <w:ind w:left="2773" w:hanging="42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8F02A1B2">
      <w:start w:val="1"/>
      <w:numFmt w:val="decimal"/>
      <w:lvlText w:val="%7)"/>
      <w:lvlJc w:val="left"/>
      <w:pPr>
        <w:ind w:left="3242" w:hanging="42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B0D2F0E8">
      <w:start w:val="1"/>
      <w:numFmt w:val="decimal"/>
      <w:lvlText w:val="%8)"/>
      <w:lvlJc w:val="left"/>
      <w:pPr>
        <w:ind w:left="3711" w:hanging="42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E74DD18">
      <w:start w:val="1"/>
      <w:numFmt w:val="decimal"/>
      <w:lvlText w:val="%9)"/>
      <w:lvlJc w:val="left"/>
      <w:pPr>
        <w:ind w:left="4180" w:hanging="42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8" w15:restartNumberingAfterBreak="0">
    <w:nsid w:val="719D5376"/>
    <w:multiLevelType w:val="hybridMultilevel"/>
    <w:tmpl w:val="59D83212"/>
    <w:styleLink w:val="Zaimportowanystyl17"/>
    <w:lvl w:ilvl="0" w:tplc="0568A366">
      <w:start w:val="1"/>
      <w:numFmt w:val="decimal"/>
      <w:lvlText w:val="%1."/>
      <w:lvlJc w:val="left"/>
      <w:pPr>
        <w:tabs>
          <w:tab w:val="left" w:pos="1093"/>
        </w:tabs>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0128C6FE">
      <w:start w:val="1"/>
      <w:numFmt w:val="decimal"/>
      <w:lvlText w:val="%2)"/>
      <w:lvlJc w:val="left"/>
      <w:pPr>
        <w:tabs>
          <w:tab w:val="left" w:pos="1093"/>
        </w:tabs>
        <w:ind w:left="360" w:hanging="250"/>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7374C0BA">
      <w:start w:val="1"/>
      <w:numFmt w:val="decimal"/>
      <w:lvlText w:val="%3)"/>
      <w:lvlJc w:val="left"/>
      <w:pPr>
        <w:tabs>
          <w:tab w:val="left" w:pos="1093"/>
        </w:tabs>
        <w:ind w:left="470" w:hanging="250"/>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4AECD628">
      <w:start w:val="1"/>
      <w:numFmt w:val="decimal"/>
      <w:lvlText w:val="%4)"/>
      <w:lvlJc w:val="left"/>
      <w:pPr>
        <w:tabs>
          <w:tab w:val="left" w:pos="1093"/>
        </w:tabs>
        <w:ind w:left="580" w:hanging="250"/>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6C185DFE">
      <w:start w:val="1"/>
      <w:numFmt w:val="decimal"/>
      <w:lvlText w:val="%5)"/>
      <w:lvlJc w:val="left"/>
      <w:pPr>
        <w:tabs>
          <w:tab w:val="left" w:pos="1093"/>
        </w:tabs>
        <w:ind w:left="690" w:hanging="250"/>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7480CD04">
      <w:start w:val="1"/>
      <w:numFmt w:val="decimal"/>
      <w:lvlText w:val="%6)"/>
      <w:lvlJc w:val="left"/>
      <w:pPr>
        <w:tabs>
          <w:tab w:val="left" w:pos="1093"/>
        </w:tabs>
        <w:ind w:left="800" w:hanging="250"/>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8EC8FDAE">
      <w:start w:val="1"/>
      <w:numFmt w:val="decimal"/>
      <w:lvlText w:val="%7)"/>
      <w:lvlJc w:val="left"/>
      <w:pPr>
        <w:tabs>
          <w:tab w:val="left" w:pos="1093"/>
        </w:tabs>
        <w:ind w:left="910" w:hanging="250"/>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1167286">
      <w:start w:val="1"/>
      <w:numFmt w:val="decimal"/>
      <w:lvlText w:val="%8)"/>
      <w:lvlJc w:val="left"/>
      <w:pPr>
        <w:tabs>
          <w:tab w:val="left" w:pos="1093"/>
        </w:tabs>
        <w:ind w:left="1020" w:hanging="250"/>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E85A8B90">
      <w:start w:val="1"/>
      <w:numFmt w:val="decimal"/>
      <w:lvlText w:val="%9)"/>
      <w:lvlJc w:val="left"/>
      <w:pPr>
        <w:ind w:left="1130" w:hanging="250"/>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89" w15:restartNumberingAfterBreak="0">
    <w:nsid w:val="73AB2997"/>
    <w:multiLevelType w:val="hybridMultilevel"/>
    <w:tmpl w:val="8D28D3BC"/>
    <w:numStyleLink w:val="Zaimportowanystyl120"/>
  </w:abstractNum>
  <w:abstractNum w:abstractNumId="90" w15:restartNumberingAfterBreak="0">
    <w:nsid w:val="770418AC"/>
    <w:multiLevelType w:val="hybridMultilevel"/>
    <w:tmpl w:val="6EC62BE0"/>
    <w:numStyleLink w:val="Zaimportowanystyl100"/>
  </w:abstractNum>
  <w:abstractNum w:abstractNumId="91" w15:restartNumberingAfterBreak="0">
    <w:nsid w:val="77F41CBD"/>
    <w:multiLevelType w:val="hybridMultilevel"/>
    <w:tmpl w:val="6D2831D4"/>
    <w:numStyleLink w:val="Zaimportowanystyl80"/>
  </w:abstractNum>
  <w:abstractNum w:abstractNumId="92" w15:restartNumberingAfterBreak="0">
    <w:nsid w:val="782323DB"/>
    <w:multiLevelType w:val="hybridMultilevel"/>
    <w:tmpl w:val="4D22A8E8"/>
    <w:lvl w:ilvl="0" w:tplc="14A096AA">
      <w:start w:val="1"/>
      <w:numFmt w:val="decimal"/>
      <w:suff w:val="nothing"/>
      <w:lvlText w:val="%1."/>
      <w:lvlJc w:val="left"/>
      <w:pPr>
        <w:ind w:left="0" w:firstLine="0"/>
      </w:pPr>
      <w:rPr>
        <w:rFonts w:hint="default"/>
        <w:b/>
      </w:rPr>
    </w:lvl>
    <w:lvl w:ilvl="1" w:tplc="78B64386" w:tentative="1">
      <w:start w:val="1"/>
      <w:numFmt w:val="lowerLetter"/>
      <w:lvlText w:val="%2."/>
      <w:lvlJc w:val="left"/>
      <w:pPr>
        <w:ind w:left="1440" w:hanging="360"/>
      </w:pPr>
    </w:lvl>
    <w:lvl w:ilvl="2" w:tplc="DE32A538" w:tentative="1">
      <w:start w:val="1"/>
      <w:numFmt w:val="lowerRoman"/>
      <w:lvlText w:val="%3."/>
      <w:lvlJc w:val="right"/>
      <w:pPr>
        <w:ind w:left="2160" w:hanging="180"/>
      </w:pPr>
    </w:lvl>
    <w:lvl w:ilvl="3" w:tplc="02BC247A" w:tentative="1">
      <w:start w:val="1"/>
      <w:numFmt w:val="decimal"/>
      <w:lvlText w:val="%4."/>
      <w:lvlJc w:val="left"/>
      <w:pPr>
        <w:ind w:left="2880" w:hanging="360"/>
      </w:pPr>
    </w:lvl>
    <w:lvl w:ilvl="4" w:tplc="C8C816E0" w:tentative="1">
      <w:start w:val="1"/>
      <w:numFmt w:val="lowerLetter"/>
      <w:lvlText w:val="%5."/>
      <w:lvlJc w:val="left"/>
      <w:pPr>
        <w:ind w:left="3600" w:hanging="360"/>
      </w:pPr>
    </w:lvl>
    <w:lvl w:ilvl="5" w:tplc="116CD366" w:tentative="1">
      <w:start w:val="1"/>
      <w:numFmt w:val="lowerRoman"/>
      <w:lvlText w:val="%6."/>
      <w:lvlJc w:val="right"/>
      <w:pPr>
        <w:ind w:left="4320" w:hanging="180"/>
      </w:pPr>
    </w:lvl>
    <w:lvl w:ilvl="6" w:tplc="8F8A1C86" w:tentative="1">
      <w:start w:val="1"/>
      <w:numFmt w:val="decimal"/>
      <w:lvlText w:val="%7."/>
      <w:lvlJc w:val="left"/>
      <w:pPr>
        <w:ind w:left="5040" w:hanging="360"/>
      </w:pPr>
    </w:lvl>
    <w:lvl w:ilvl="7" w:tplc="9B78EEC8" w:tentative="1">
      <w:start w:val="1"/>
      <w:numFmt w:val="lowerLetter"/>
      <w:lvlText w:val="%8."/>
      <w:lvlJc w:val="left"/>
      <w:pPr>
        <w:ind w:left="5760" w:hanging="360"/>
      </w:pPr>
    </w:lvl>
    <w:lvl w:ilvl="8" w:tplc="F080ED82" w:tentative="1">
      <w:start w:val="1"/>
      <w:numFmt w:val="lowerRoman"/>
      <w:lvlText w:val="%9."/>
      <w:lvlJc w:val="right"/>
      <w:pPr>
        <w:ind w:left="6480" w:hanging="180"/>
      </w:pPr>
    </w:lvl>
  </w:abstractNum>
  <w:abstractNum w:abstractNumId="93" w15:restartNumberingAfterBreak="0">
    <w:nsid w:val="783425B9"/>
    <w:multiLevelType w:val="hybridMultilevel"/>
    <w:tmpl w:val="1D70AC16"/>
    <w:numStyleLink w:val="Zaimportowanystyl110"/>
  </w:abstractNum>
  <w:abstractNum w:abstractNumId="94" w15:restartNumberingAfterBreak="0">
    <w:nsid w:val="78425AD7"/>
    <w:multiLevelType w:val="multilevel"/>
    <w:tmpl w:val="7D64D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A3A5BA2"/>
    <w:multiLevelType w:val="hybridMultilevel"/>
    <w:tmpl w:val="FB220E08"/>
    <w:numStyleLink w:val="Zaimportowanystyl22"/>
  </w:abstractNum>
  <w:abstractNum w:abstractNumId="96" w15:restartNumberingAfterBreak="0">
    <w:nsid w:val="7B2348CE"/>
    <w:multiLevelType w:val="hybridMultilevel"/>
    <w:tmpl w:val="932C8146"/>
    <w:numStyleLink w:val="Zaimportowanystyl19"/>
  </w:abstractNum>
  <w:abstractNum w:abstractNumId="97" w15:restartNumberingAfterBreak="0">
    <w:nsid w:val="7C1E52B0"/>
    <w:multiLevelType w:val="hybridMultilevel"/>
    <w:tmpl w:val="CF1040CE"/>
    <w:styleLink w:val="Zaimportowanystyl30"/>
    <w:lvl w:ilvl="0" w:tplc="43CA0242">
      <w:start w:val="1"/>
      <w:numFmt w:val="lowerLetter"/>
      <w:lvlText w:val="%1)"/>
      <w:lvlJc w:val="left"/>
      <w:pPr>
        <w:ind w:left="1184"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181C3CBE">
      <w:start w:val="1"/>
      <w:numFmt w:val="lowerLetter"/>
      <w:lvlText w:val="%2)"/>
      <w:lvlJc w:val="left"/>
      <w:pPr>
        <w:tabs>
          <w:tab w:val="left" w:pos="1184"/>
        </w:tabs>
        <w:ind w:left="10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984ACFC2">
      <w:start w:val="1"/>
      <w:numFmt w:val="lowerLetter"/>
      <w:lvlText w:val="%3)"/>
      <w:lvlJc w:val="left"/>
      <w:pPr>
        <w:tabs>
          <w:tab w:val="left" w:pos="1184"/>
        </w:tabs>
        <w:ind w:left="18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D9C281BE">
      <w:start w:val="1"/>
      <w:numFmt w:val="lowerLetter"/>
      <w:lvlText w:val="%4)"/>
      <w:lvlJc w:val="left"/>
      <w:pPr>
        <w:tabs>
          <w:tab w:val="left" w:pos="1184"/>
        </w:tabs>
        <w:ind w:left="25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BB006436">
      <w:start w:val="1"/>
      <w:numFmt w:val="lowerLetter"/>
      <w:lvlText w:val="%5)"/>
      <w:lvlJc w:val="left"/>
      <w:pPr>
        <w:tabs>
          <w:tab w:val="left" w:pos="1184"/>
        </w:tabs>
        <w:ind w:left="32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EC38DA86">
      <w:start w:val="1"/>
      <w:numFmt w:val="lowerLetter"/>
      <w:lvlText w:val="%6)"/>
      <w:lvlJc w:val="left"/>
      <w:pPr>
        <w:tabs>
          <w:tab w:val="left" w:pos="1184"/>
        </w:tabs>
        <w:ind w:left="39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CD5A8B9E">
      <w:start w:val="1"/>
      <w:numFmt w:val="lowerLetter"/>
      <w:lvlText w:val="%7)"/>
      <w:lvlJc w:val="left"/>
      <w:pPr>
        <w:tabs>
          <w:tab w:val="left" w:pos="1184"/>
        </w:tabs>
        <w:ind w:left="46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C3C299BC">
      <w:start w:val="1"/>
      <w:numFmt w:val="lowerLetter"/>
      <w:lvlText w:val="%8)"/>
      <w:lvlJc w:val="left"/>
      <w:pPr>
        <w:tabs>
          <w:tab w:val="left" w:pos="1184"/>
        </w:tabs>
        <w:ind w:left="54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49CEB480">
      <w:start w:val="1"/>
      <w:numFmt w:val="lowerLetter"/>
      <w:lvlText w:val="%9)"/>
      <w:lvlJc w:val="left"/>
      <w:pPr>
        <w:tabs>
          <w:tab w:val="left" w:pos="1184"/>
        </w:tabs>
        <w:ind w:left="61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8" w15:restartNumberingAfterBreak="0">
    <w:nsid w:val="7E111E24"/>
    <w:multiLevelType w:val="hybridMultilevel"/>
    <w:tmpl w:val="59D83212"/>
    <w:numStyleLink w:val="Zaimportowanystyl17"/>
  </w:abstractNum>
  <w:abstractNum w:abstractNumId="99" w15:restartNumberingAfterBreak="0">
    <w:nsid w:val="7E3049BE"/>
    <w:multiLevelType w:val="multilevel"/>
    <w:tmpl w:val="7DBAB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EEB4696"/>
    <w:multiLevelType w:val="hybridMultilevel"/>
    <w:tmpl w:val="01AEDC3C"/>
    <w:numStyleLink w:val="Punktacja"/>
  </w:abstractNum>
  <w:num w:numId="1">
    <w:abstractNumId w:val="26"/>
  </w:num>
  <w:num w:numId="2">
    <w:abstractNumId w:val="4"/>
    <w:lvlOverride w:ilvl="1">
      <w:lvl w:ilvl="1" w:tplc="A35ECEE8">
        <w:start w:val="1"/>
        <w:numFmt w:val="decimal"/>
        <w:lvlText w:val="%2."/>
        <w:lvlJc w:val="left"/>
        <w:pPr>
          <w:tabs>
            <w:tab w:val="left" w:pos="1376"/>
          </w:tabs>
          <w:ind w:left="360" w:hanging="360"/>
        </w:pPr>
        <w:rPr>
          <w:rFonts w:ascii="Calibri" w:eastAsia="Arial" w:hAnsi="Calibri" w:cs="Calibri" w:hint="default"/>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
    <w:abstractNumId w:val="4"/>
    <w:lvlOverride w:ilvl="0">
      <w:lvl w:ilvl="0" w:tplc="66F687C2">
        <w:start w:val="1"/>
        <w:numFmt w:val="upperRoman"/>
        <w:lvlText w:val="%1."/>
        <w:lvlJc w:val="left"/>
        <w:pPr>
          <w:ind w:left="656" w:hanging="407"/>
        </w:pPr>
        <w:rPr>
          <w:rFonts w:ascii="Arial Black" w:eastAsia="Arial Black" w:hAnsi="Arial Black" w:cs="Arial Black"/>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A35ECEE8">
        <w:start w:val="1"/>
        <w:numFmt w:val="decimal"/>
        <w:lvlText w:val="%2."/>
        <w:lvlJc w:val="left"/>
        <w:pPr>
          <w:ind w:left="360" w:hanging="360"/>
        </w:pPr>
        <w:rPr>
          <w:rFonts w:ascii="Calibri" w:eastAsia="Arial" w:hAnsi="Calibri" w:cs="Calibri" w:hint="defaul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2286D2EA">
        <w:start w:val="1"/>
        <w:numFmt w:val="lowerLetter"/>
        <w:lvlText w:val="%3)"/>
        <w:lvlJc w:val="left"/>
        <w:pPr>
          <w:tabs>
            <w:tab w:val="left" w:pos="1376"/>
          </w:tabs>
          <w:ind w:left="690" w:hanging="26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DAC666C2">
        <w:start w:val="1"/>
        <w:numFmt w:val="lowerLetter"/>
        <w:lvlText w:val="%4)"/>
        <w:lvlJc w:val="left"/>
        <w:pPr>
          <w:tabs>
            <w:tab w:val="left" w:pos="1376"/>
          </w:tabs>
          <w:ind w:left="903" w:hanging="26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3FE228E">
        <w:start w:val="1"/>
        <w:numFmt w:val="lowerLetter"/>
        <w:lvlText w:val="%5)"/>
        <w:lvlJc w:val="left"/>
        <w:pPr>
          <w:tabs>
            <w:tab w:val="left" w:pos="1376"/>
          </w:tabs>
          <w:ind w:left="1116" w:hanging="26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189222BC">
        <w:start w:val="1"/>
        <w:numFmt w:val="lowerLetter"/>
        <w:lvlText w:val="%6)"/>
        <w:lvlJc w:val="left"/>
        <w:pPr>
          <w:tabs>
            <w:tab w:val="left" w:pos="1376"/>
          </w:tabs>
          <w:ind w:left="1329" w:hanging="26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101C8184">
        <w:start w:val="1"/>
        <w:numFmt w:val="lowerLetter"/>
        <w:lvlText w:val="%7)"/>
        <w:lvlJc w:val="left"/>
        <w:pPr>
          <w:tabs>
            <w:tab w:val="left" w:pos="1376"/>
          </w:tabs>
          <w:ind w:left="1542" w:hanging="26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4866F964">
        <w:start w:val="1"/>
        <w:numFmt w:val="lowerLetter"/>
        <w:lvlText w:val="%8)"/>
        <w:lvlJc w:val="left"/>
        <w:pPr>
          <w:tabs>
            <w:tab w:val="left" w:pos="1376"/>
          </w:tabs>
          <w:ind w:left="1755" w:hanging="26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F2CCFC4A">
        <w:start w:val="1"/>
        <w:numFmt w:val="lowerLetter"/>
        <w:lvlText w:val="%9)"/>
        <w:lvlJc w:val="left"/>
        <w:pPr>
          <w:tabs>
            <w:tab w:val="left" w:pos="1376"/>
          </w:tabs>
          <w:ind w:left="1968" w:hanging="26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73"/>
  </w:num>
  <w:num w:numId="5">
    <w:abstractNumId w:val="70"/>
  </w:num>
  <w:num w:numId="6">
    <w:abstractNumId w:val="4"/>
    <w:lvlOverride w:ilvl="0">
      <w:startOverride w:val="1"/>
      <w:lvl w:ilvl="0" w:tplc="66F687C2">
        <w:start w:val="1"/>
        <w:numFmt w:val="upperRoman"/>
        <w:lvlText w:val="%1."/>
        <w:lvlJc w:val="left"/>
        <w:pPr>
          <w:ind w:left="656" w:hanging="407"/>
        </w:pPr>
        <w:rPr>
          <w:rFonts w:ascii="Arial Black" w:eastAsia="Arial Black" w:hAnsi="Arial Black" w:cs="Arial Black"/>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startOverride w:val="1"/>
      <w:lvl w:ilvl="1" w:tplc="A35ECEE8">
        <w:start w:val="1"/>
        <w:numFmt w:val="decimal"/>
        <w:lvlText w:val="%2."/>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3"/>
      <w:lvl w:ilvl="2" w:tplc="2286D2EA">
        <w:start w:val="3"/>
        <w:numFmt w:val="lowerLetter"/>
        <w:lvlText w:val="%3)"/>
        <w:lvlJc w:val="left"/>
        <w:pPr>
          <w:ind w:left="690" w:hanging="264"/>
        </w:pPr>
        <w:rPr>
          <w:rFonts w:ascii="Calibri" w:eastAsia="Arial" w:hAnsi="Calibri" w:cs="Calibri" w:hint="defaul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DAC666C2">
        <w:start w:val="1"/>
        <w:numFmt w:val="lowerLetter"/>
        <w:lvlText w:val="%4)"/>
        <w:lvlJc w:val="left"/>
        <w:pPr>
          <w:ind w:left="903" w:hanging="26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83FE228E">
        <w:start w:val="1"/>
        <w:numFmt w:val="lowerLetter"/>
        <w:lvlText w:val="%5)"/>
        <w:lvlJc w:val="left"/>
        <w:pPr>
          <w:ind w:left="1116" w:hanging="26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189222BC">
        <w:start w:val="1"/>
        <w:numFmt w:val="lowerLetter"/>
        <w:lvlText w:val="%6)"/>
        <w:lvlJc w:val="left"/>
        <w:pPr>
          <w:ind w:left="1329" w:hanging="26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01C8184">
        <w:start w:val="1"/>
        <w:numFmt w:val="lowerLetter"/>
        <w:lvlText w:val="%7)"/>
        <w:lvlJc w:val="left"/>
        <w:pPr>
          <w:ind w:left="1542" w:hanging="26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4866F964">
        <w:start w:val="1"/>
        <w:numFmt w:val="lowerLetter"/>
        <w:lvlText w:val="%8)"/>
        <w:lvlJc w:val="left"/>
        <w:pPr>
          <w:ind w:left="1755" w:hanging="26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F2CCFC4A">
        <w:start w:val="1"/>
        <w:numFmt w:val="lowerLetter"/>
        <w:lvlText w:val="%9)"/>
        <w:lvlJc w:val="left"/>
        <w:pPr>
          <w:ind w:left="1968" w:hanging="26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
    <w:abstractNumId w:val="4"/>
    <w:lvlOverride w:ilvl="0">
      <w:startOverride w:val="1"/>
      <w:lvl w:ilvl="0" w:tplc="66F687C2">
        <w:start w:val="1"/>
        <w:numFmt w:val="upperRoman"/>
        <w:lvlText w:val="%1."/>
        <w:lvlJc w:val="left"/>
        <w:pPr>
          <w:ind w:left="656" w:hanging="407"/>
        </w:pPr>
        <w:rPr>
          <w:rFonts w:ascii="Arial Black" w:eastAsia="Arial Black" w:hAnsi="Arial Black" w:cs="Arial Black"/>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startOverride w:val="11"/>
      <w:lvl w:ilvl="1" w:tplc="A35ECEE8">
        <w:start w:val="11"/>
        <w:numFmt w:val="decimal"/>
        <w:lvlText w:val="%2."/>
        <w:lvlJc w:val="left"/>
        <w:pPr>
          <w:ind w:left="360" w:hanging="360"/>
        </w:pPr>
        <w:rPr>
          <w:rFonts w:ascii="Calibri" w:eastAsia="Arial" w:hAnsi="Calibri" w:cs="Calibri" w:hint="defaul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286D2EA">
        <w:start w:val="1"/>
        <w:numFmt w:val="lowerLetter"/>
        <w:lvlText w:val="%3)"/>
        <w:lvlJc w:val="left"/>
        <w:pPr>
          <w:ind w:left="690" w:hanging="26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DAC666C2">
        <w:start w:val="1"/>
        <w:numFmt w:val="lowerLetter"/>
        <w:lvlText w:val="%4)"/>
        <w:lvlJc w:val="left"/>
        <w:pPr>
          <w:ind w:left="903" w:hanging="26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83FE228E">
        <w:start w:val="1"/>
        <w:numFmt w:val="lowerLetter"/>
        <w:lvlText w:val="%5)"/>
        <w:lvlJc w:val="left"/>
        <w:pPr>
          <w:ind w:left="1116" w:hanging="26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189222BC">
        <w:start w:val="1"/>
        <w:numFmt w:val="lowerLetter"/>
        <w:lvlText w:val="%6)"/>
        <w:lvlJc w:val="left"/>
        <w:pPr>
          <w:ind w:left="1329" w:hanging="26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01C8184">
        <w:start w:val="1"/>
        <w:numFmt w:val="lowerLetter"/>
        <w:lvlText w:val="%7)"/>
        <w:lvlJc w:val="left"/>
        <w:pPr>
          <w:ind w:left="1542" w:hanging="26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4866F964">
        <w:start w:val="1"/>
        <w:numFmt w:val="lowerLetter"/>
        <w:lvlText w:val="%8)"/>
        <w:lvlJc w:val="left"/>
        <w:pPr>
          <w:ind w:left="1755" w:hanging="26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F2CCFC4A">
        <w:start w:val="1"/>
        <w:numFmt w:val="lowerLetter"/>
        <w:lvlText w:val="%9)"/>
        <w:lvlJc w:val="left"/>
        <w:pPr>
          <w:ind w:left="1968" w:hanging="26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8">
    <w:abstractNumId w:val="53"/>
  </w:num>
  <w:num w:numId="9">
    <w:abstractNumId w:val="15"/>
    <w:lvlOverride w:ilvl="0">
      <w:lvl w:ilvl="0" w:tplc="28B4C476">
        <w:start w:val="1"/>
        <w:numFmt w:val="decimal"/>
        <w:lvlText w:val="%1."/>
        <w:lvlJc w:val="left"/>
        <w:pPr>
          <w:ind w:left="428" w:hanging="428"/>
        </w:pPr>
        <w:rPr>
          <w:rFonts w:ascii="Calibri" w:eastAsia="Arial" w:hAnsi="Calibri" w:cs="Calibri" w:hint="default"/>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 w:numId="10">
    <w:abstractNumId w:val="19"/>
  </w:num>
  <w:num w:numId="11">
    <w:abstractNumId w:val="58"/>
    <w:lvlOverride w:ilvl="0">
      <w:lvl w:ilvl="0" w:tplc="0EBCB8E4">
        <w:start w:val="1"/>
        <w:numFmt w:val="decimal"/>
        <w:lvlText w:val="%1."/>
        <w:lvlJc w:val="left"/>
        <w:pPr>
          <w:ind w:left="426" w:hanging="426"/>
        </w:pPr>
        <w:rPr>
          <w:rFonts w:ascii="Calibri" w:eastAsia="Arial" w:hAnsi="Calibri" w:cs="Calibri" w:hint="default"/>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 w:numId="12">
    <w:abstractNumId w:val="20"/>
  </w:num>
  <w:num w:numId="13">
    <w:abstractNumId w:val="1"/>
    <w:lvlOverride w:ilvl="0">
      <w:lvl w:ilvl="0" w:tplc="4508B58E">
        <w:start w:val="1"/>
        <w:numFmt w:val="upperRoman"/>
        <w:lvlText w:val="%1."/>
        <w:lvlJc w:val="left"/>
        <w:pPr>
          <w:ind w:left="407" w:hanging="407"/>
        </w:pPr>
        <w:rPr>
          <w:rFonts w:ascii="Calibri" w:eastAsia="Arial" w:hAnsi="Calibri" w:cs="Calibri"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87E2834E">
        <w:start w:val="1"/>
        <w:numFmt w:val="decimal"/>
        <w:lvlText w:val="%2."/>
        <w:lvlJc w:val="left"/>
        <w:pPr>
          <w:ind w:left="428" w:hanging="428"/>
        </w:pPr>
        <w:rPr>
          <w:rFonts w:ascii="Calibri" w:eastAsia="Arial" w:hAnsi="Calibri" w:cs="Calibri" w:hint="default"/>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4">
    <w:abstractNumId w:val="1"/>
    <w:lvlOverride w:ilvl="1">
      <w:lvl w:ilvl="1" w:tplc="87E2834E">
        <w:start w:val="1"/>
        <w:numFmt w:val="decimal"/>
        <w:lvlText w:val="%2."/>
        <w:lvlJc w:val="left"/>
        <w:pPr>
          <w:ind w:left="428" w:hanging="428"/>
        </w:pPr>
        <w:rPr>
          <w:rFonts w:ascii="Calibri" w:eastAsia="Arial" w:hAnsi="Calibri" w:cs="Calibri" w:hint="default"/>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5">
    <w:abstractNumId w:val="1"/>
    <w:lvlOverride w:ilvl="0">
      <w:startOverride w:val="2"/>
    </w:lvlOverride>
  </w:num>
  <w:num w:numId="16">
    <w:abstractNumId w:val="36"/>
  </w:num>
  <w:num w:numId="17">
    <w:abstractNumId w:val="21"/>
    <w:lvlOverride w:ilvl="1">
      <w:lvl w:ilvl="1">
        <w:start w:val="1"/>
        <w:numFmt w:val="decimal"/>
        <w:lvlText w:val="%2."/>
        <w:lvlJc w:val="left"/>
        <w:pPr>
          <w:ind w:left="428" w:hanging="428"/>
        </w:pPr>
        <w:rPr>
          <w:rFonts w:ascii="Calibri" w:eastAsia="Arial" w:hAnsi="Calibri" w:cs="Calibri" w:hint="default"/>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8">
    <w:abstractNumId w:val="35"/>
  </w:num>
  <w:num w:numId="19">
    <w:abstractNumId w:val="80"/>
    <w:lvlOverride w:ilvl="0">
      <w:lvl w:ilvl="0" w:tplc="DD7C65DC">
        <w:start w:val="1"/>
        <w:numFmt w:val="decimal"/>
        <w:lvlText w:val="%1)"/>
        <w:lvlJc w:val="left"/>
        <w:pPr>
          <w:ind w:left="601" w:hanging="459"/>
        </w:pPr>
        <w:rPr>
          <w:rFonts w:ascii="Calibri" w:eastAsia="Arial" w:hAnsi="Calibri" w:cs="Calibri" w:hint="defaul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0DEC8634">
        <w:start w:val="1"/>
        <w:numFmt w:val="lowerLetter"/>
        <w:lvlText w:val="%2)"/>
        <w:lvlJc w:val="left"/>
        <w:pPr>
          <w:ind w:left="961" w:hanging="360"/>
        </w:pPr>
        <w:rPr>
          <w:rFonts w:ascii="Calibri" w:eastAsia="Arial" w:hAnsi="Calibri" w:cs="Calibri" w:hint="default"/>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0">
    <w:abstractNumId w:val="41"/>
  </w:num>
  <w:num w:numId="21">
    <w:abstractNumId w:val="42"/>
    <w:lvlOverride w:ilvl="1">
      <w:lvl w:ilvl="1" w:tplc="190E9958">
        <w:start w:val="1"/>
        <w:numFmt w:val="decimal"/>
        <w:lvlText w:val="%2."/>
        <w:lvlJc w:val="left"/>
        <w:pPr>
          <w:tabs>
            <w:tab w:val="left" w:pos="427"/>
          </w:tabs>
          <w:ind w:left="360" w:hanging="360"/>
        </w:pPr>
        <w:rPr>
          <w:rFonts w:hAnsi="Arial Unicode MS"/>
          <w:b w:val="0"/>
          <w:bCs w:val="0"/>
          <w:caps w:val="0"/>
          <w:smallCaps w:val="0"/>
          <w:strike w:val="0"/>
          <w:dstrike w:val="0"/>
          <w:outline w:val="0"/>
          <w:emboss w:val="0"/>
          <w:imprint w:val="0"/>
          <w:spacing w:val="0"/>
          <w:w w:val="100"/>
          <w:kern w:val="0"/>
          <w:position w:val="0"/>
          <w:highlight w:val="none"/>
          <w:vertAlign w:val="baseline"/>
        </w:rPr>
      </w:lvl>
    </w:lvlOverride>
  </w:num>
  <w:num w:numId="22">
    <w:abstractNumId w:val="11"/>
  </w:num>
  <w:num w:numId="23">
    <w:abstractNumId w:val="69"/>
  </w:num>
  <w:num w:numId="24">
    <w:abstractNumId w:val="21"/>
    <w:lvlOverride w:ilvl="1">
      <w:startOverride w:val="2"/>
    </w:lvlOverride>
  </w:num>
  <w:num w:numId="25">
    <w:abstractNumId w:val="23"/>
  </w:num>
  <w:num w:numId="26">
    <w:abstractNumId w:val="72"/>
  </w:num>
  <w:num w:numId="27">
    <w:abstractNumId w:val="21"/>
    <w:lvlOverride w:ilvl="1">
      <w:startOverride w:val="6"/>
    </w:lvlOverride>
  </w:num>
  <w:num w:numId="28">
    <w:abstractNumId w:val="21"/>
    <w:lvlOverride w:ilvl="0">
      <w:startOverride w:val="2"/>
      <w:lvl w:ilvl="0">
        <w:start w:val="2"/>
        <w:numFmt w:val="upperRoman"/>
        <w:lvlText w:val="%1."/>
        <w:lvlJc w:val="left"/>
        <w:pPr>
          <w:tabs>
            <w:tab w:val="left" w:pos="656"/>
          </w:tabs>
          <w:ind w:left="407" w:hanging="40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2."/>
        <w:lvlJc w:val="left"/>
        <w:pPr>
          <w:tabs>
            <w:tab w:val="left" w:pos="797"/>
          </w:tabs>
          <w:ind w:left="428" w:hanging="42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2.%3."/>
        <w:lvlJc w:val="left"/>
        <w:pPr>
          <w:tabs>
            <w:tab w:val="left" w:pos="1366"/>
          </w:tabs>
          <w:ind w:left="995" w:hanging="56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4)"/>
        <w:lvlJc w:val="left"/>
        <w:pPr>
          <w:tabs>
            <w:tab w:val="left" w:pos="1791"/>
          </w:tabs>
          <w:ind w:left="1276" w:hanging="425"/>
        </w:pPr>
        <w:rPr>
          <w:rFonts w:ascii="Calibri" w:eastAsia="Arial" w:hAnsi="Calibri" w:cs="Calibri" w:hint="defaul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lowerLetter"/>
        <w:lvlText w:val="%5)"/>
        <w:lvlJc w:val="left"/>
        <w:pPr>
          <w:tabs>
            <w:tab w:val="left" w:pos="2216"/>
          </w:tabs>
          <w:ind w:left="1418" w:hanging="425"/>
        </w:pPr>
        <w:rPr>
          <w:rFonts w:ascii="Calibri" w:eastAsia="Arial" w:hAnsi="Calibri" w:cs="Calibri" w:hint="defaul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lowerLetter"/>
        <w:lvlText w:val="%6)"/>
        <w:lvlJc w:val="left"/>
        <w:pPr>
          <w:tabs>
            <w:tab w:val="left" w:pos="2216"/>
          </w:tabs>
          <w:ind w:left="1666"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lowerLetter"/>
        <w:lvlText w:val="%7)"/>
        <w:lvlJc w:val="left"/>
        <w:pPr>
          <w:tabs>
            <w:tab w:val="left" w:pos="2216"/>
          </w:tabs>
          <w:ind w:left="1915"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lowerLetter"/>
        <w:lvlText w:val="%8)"/>
        <w:lvlJc w:val="left"/>
        <w:pPr>
          <w:tabs>
            <w:tab w:val="left" w:pos="2216"/>
          </w:tabs>
          <w:ind w:left="2163"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lowerLetter"/>
        <w:lvlText w:val="%9)"/>
        <w:lvlJc w:val="left"/>
        <w:pPr>
          <w:ind w:left="2411"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9">
    <w:abstractNumId w:val="21"/>
    <w:lvlOverride w:ilvl="0">
      <w:lvl w:ilvl="0">
        <w:start w:val="1"/>
        <w:numFmt w:val="upperRoman"/>
        <w:lvlText w:val="%1."/>
        <w:lvlJc w:val="left"/>
        <w:pPr>
          <w:ind w:left="407" w:hanging="40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2."/>
        <w:lvlJc w:val="left"/>
        <w:pPr>
          <w:ind w:left="428" w:hanging="42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2.%3."/>
        <w:lvlJc w:val="left"/>
        <w:pPr>
          <w:tabs>
            <w:tab w:val="left" w:pos="1791"/>
          </w:tabs>
          <w:ind w:left="995" w:hanging="569"/>
        </w:pPr>
        <w:rPr>
          <w:rFonts w:ascii="Calibri" w:eastAsia="Arial" w:hAnsi="Calibri" w:cs="Calibri" w:hint="defaul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2.%3.%4)"/>
        <w:lvlJc w:val="left"/>
        <w:pPr>
          <w:tabs>
            <w:tab w:val="left" w:pos="1791"/>
          </w:tabs>
          <w:ind w:left="973" w:hanging="12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nothing"/>
        <w:lvlText w:val="%2.%3.%4)%5)"/>
        <w:lvlJc w:val="left"/>
        <w:pPr>
          <w:tabs>
            <w:tab w:val="left" w:pos="1791"/>
          </w:tabs>
          <w:ind w:left="1115" w:hanging="12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Letter"/>
        <w:suff w:val="nothing"/>
        <w:lvlText w:val="%2.%3.%4)%5)%6)"/>
        <w:lvlJc w:val="left"/>
        <w:pPr>
          <w:tabs>
            <w:tab w:val="left" w:pos="1791"/>
          </w:tabs>
          <w:ind w:left="1363" w:hanging="12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Letter"/>
        <w:suff w:val="nothing"/>
        <w:lvlText w:val="%2.%3.%4)%5)%6)%7)"/>
        <w:lvlJc w:val="left"/>
        <w:pPr>
          <w:tabs>
            <w:tab w:val="left" w:pos="1791"/>
          </w:tabs>
          <w:ind w:left="1612" w:hanging="12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nothing"/>
        <w:lvlText w:val="%2.%3.%4)%5)%6)%7)%8)"/>
        <w:lvlJc w:val="left"/>
        <w:pPr>
          <w:tabs>
            <w:tab w:val="left" w:pos="1791"/>
          </w:tabs>
          <w:ind w:left="1860" w:hanging="12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Letter"/>
        <w:suff w:val="nothing"/>
        <w:lvlText w:val="%2.%3.%4)%5)%6)%7)%8)%9)"/>
        <w:lvlJc w:val="left"/>
        <w:pPr>
          <w:tabs>
            <w:tab w:val="left" w:pos="1791"/>
          </w:tabs>
          <w:ind w:left="2108" w:hanging="12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0">
    <w:abstractNumId w:val="44"/>
  </w:num>
  <w:num w:numId="31">
    <w:abstractNumId w:val="37"/>
  </w:num>
  <w:num w:numId="32">
    <w:abstractNumId w:val="21"/>
    <w:lvlOverride w:ilvl="0">
      <w:startOverride w:val="1"/>
      <w:lvl w:ilvl="0">
        <w:start w:val="1"/>
        <w:numFmt w:val="upperRoman"/>
        <w:lvlText w:val="%1."/>
        <w:lvlJc w:val="left"/>
        <w:pPr>
          <w:ind w:left="407" w:hanging="40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2"/>
      <w:lvl w:ilvl="1">
        <w:start w:val="2"/>
        <w:numFmt w:val="decimal"/>
        <w:lvlText w:val="%2."/>
        <w:lvlJc w:val="left"/>
        <w:pPr>
          <w:tabs>
            <w:tab w:val="left" w:pos="1791"/>
          </w:tabs>
          <w:ind w:left="428" w:hanging="428"/>
        </w:pPr>
        <w:rPr>
          <w:rFonts w:ascii="Calibri" w:eastAsia="Arial" w:hAnsi="Calibri" w:cs="Calibri" w:hint="defaul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2.%3."/>
        <w:lvlJc w:val="left"/>
        <w:pPr>
          <w:tabs>
            <w:tab w:val="left" w:pos="1791"/>
          </w:tabs>
          <w:ind w:left="995" w:hanging="56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4)"/>
        <w:lvlJc w:val="left"/>
        <w:pPr>
          <w:tabs>
            <w:tab w:val="left" w:pos="1791"/>
          </w:tabs>
          <w:ind w:left="1276" w:hanging="425"/>
        </w:pPr>
        <w:rPr>
          <w:rFonts w:ascii="Calibri" w:eastAsia="Arial" w:hAnsi="Calibri" w:cs="Calibri" w:hint="defaul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lowerLetter"/>
        <w:lvlText w:val="%5)"/>
        <w:lvlJc w:val="left"/>
        <w:pPr>
          <w:tabs>
            <w:tab w:val="num" w:pos="1791"/>
          </w:tabs>
          <w:ind w:left="1418" w:firstLine="0"/>
        </w:pPr>
        <w:rPr>
          <w:rFonts w:ascii="Calibri" w:eastAsia="Arial" w:hAnsi="Calibri" w:cs="Calibri" w:hint="defaul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lowerLetter"/>
        <w:lvlText w:val="%6)"/>
        <w:lvlJc w:val="left"/>
        <w:pPr>
          <w:tabs>
            <w:tab w:val="left" w:pos="1791"/>
            <w:tab w:val="num" w:pos="2052"/>
          </w:tabs>
          <w:ind w:left="1679" w:firstLine="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lowerLetter"/>
        <w:lvlText w:val="%7)"/>
        <w:lvlJc w:val="left"/>
        <w:pPr>
          <w:tabs>
            <w:tab w:val="left" w:pos="1791"/>
            <w:tab w:val="num" w:pos="2314"/>
          </w:tabs>
          <w:ind w:left="1941" w:firstLine="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lowerLetter"/>
        <w:lvlText w:val="%8)"/>
        <w:lvlJc w:val="left"/>
        <w:pPr>
          <w:tabs>
            <w:tab w:val="left" w:pos="1791"/>
            <w:tab w:val="num" w:pos="2575"/>
          </w:tabs>
          <w:ind w:left="2202" w:firstLine="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lowerLetter"/>
        <w:lvlText w:val="%9)"/>
        <w:lvlJc w:val="left"/>
        <w:pPr>
          <w:tabs>
            <w:tab w:val="left" w:pos="1791"/>
            <w:tab w:val="num" w:pos="2836"/>
          </w:tabs>
          <w:ind w:left="2463" w:firstLine="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3">
    <w:abstractNumId w:val="21"/>
    <w:lvlOverride w:ilvl="0">
      <w:lvl w:ilvl="0">
        <w:start w:val="1"/>
        <w:numFmt w:val="upperRoman"/>
        <w:lvlText w:val="%1."/>
        <w:lvlJc w:val="left"/>
        <w:pPr>
          <w:ind w:left="407" w:hanging="40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2."/>
        <w:lvlJc w:val="left"/>
        <w:pPr>
          <w:ind w:left="428" w:hanging="428"/>
        </w:pPr>
        <w:rPr>
          <w:rFonts w:ascii="Calibri" w:eastAsia="Arial" w:hAnsi="Calibri" w:cs="Calibri" w:hint="defaul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2.%3."/>
        <w:lvlJc w:val="left"/>
        <w:pPr>
          <w:ind w:left="992" w:hanging="56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2.%3.%4)"/>
        <w:lvlJc w:val="left"/>
        <w:pPr>
          <w:ind w:left="970" w:hanging="12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nothing"/>
        <w:lvlText w:val="%2.%3.%4)%5)"/>
        <w:lvlJc w:val="left"/>
        <w:pPr>
          <w:ind w:left="1112" w:hanging="12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Letter"/>
        <w:suff w:val="nothing"/>
        <w:lvlText w:val="%2.%3.%4)%5)%6)"/>
        <w:lvlJc w:val="left"/>
        <w:pPr>
          <w:ind w:left="1360" w:hanging="12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Letter"/>
        <w:suff w:val="nothing"/>
        <w:lvlText w:val="%2.%3.%4)%5)%6)%7)"/>
        <w:lvlJc w:val="left"/>
        <w:pPr>
          <w:ind w:left="1607" w:hanging="12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nothing"/>
        <w:lvlText w:val="%2.%3.%4)%5)%6)%7)%8)"/>
        <w:lvlJc w:val="left"/>
        <w:pPr>
          <w:ind w:left="1855" w:hanging="12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Letter"/>
        <w:suff w:val="nothing"/>
        <w:lvlText w:val="%2.%3.%4)%5)%6)%7)%8)%9)"/>
        <w:lvlJc w:val="left"/>
        <w:pPr>
          <w:ind w:left="2102" w:hanging="12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4">
    <w:abstractNumId w:val="63"/>
  </w:num>
  <w:num w:numId="35">
    <w:abstractNumId w:val="56"/>
    <w:lvlOverride w:ilvl="0">
      <w:lvl w:ilvl="0" w:tplc="7BF616E4">
        <w:start w:val="1"/>
        <w:numFmt w:val="upperRoman"/>
        <w:lvlText w:val="%1."/>
        <w:lvlJc w:val="left"/>
        <w:pPr>
          <w:ind w:left="407" w:hanging="407"/>
        </w:pPr>
        <w:rPr>
          <w:rFonts w:ascii="Calibri" w:eastAsia="Arial" w:hAnsi="Calibri" w:cs="Calibri"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7EB0C58A">
        <w:start w:val="1"/>
        <w:numFmt w:val="decimal"/>
        <w:lvlText w:val="%3)"/>
        <w:lvlJc w:val="left"/>
        <w:pPr>
          <w:ind w:left="1223" w:hanging="423"/>
        </w:pPr>
        <w:rPr>
          <w:rFonts w:ascii="Calibri" w:eastAsia="Arial" w:hAnsi="Calibri" w:cs="Calibri" w:hint="default"/>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6">
    <w:abstractNumId w:val="56"/>
    <w:lvlOverride w:ilvl="0">
      <w:lvl w:ilvl="0" w:tplc="7BF616E4">
        <w:start w:val="1"/>
        <w:numFmt w:val="upperRoman"/>
        <w:lvlText w:val="%1."/>
        <w:lvlJc w:val="left"/>
        <w:pPr>
          <w:ind w:left="407" w:hanging="40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A86E0EC2">
        <w:start w:val="1"/>
        <w:numFmt w:val="decimal"/>
        <w:lvlText w:val="%2."/>
        <w:lvlJc w:val="left"/>
        <w:pPr>
          <w:tabs>
            <w:tab w:val="left" w:pos="997"/>
          </w:tabs>
          <w:ind w:left="428" w:hanging="42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7EB0C58A">
        <w:start w:val="1"/>
        <w:numFmt w:val="decimal"/>
        <w:lvlText w:val="%3)"/>
        <w:lvlJc w:val="left"/>
        <w:pPr>
          <w:tabs>
            <w:tab w:val="left" w:pos="997"/>
          </w:tabs>
          <w:ind w:left="854" w:hanging="42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3C4F2F8">
        <w:start w:val="1"/>
        <w:numFmt w:val="lowerLetter"/>
        <w:lvlText w:val="%4)"/>
        <w:lvlJc w:val="left"/>
        <w:pPr>
          <w:tabs>
            <w:tab w:val="left" w:pos="997"/>
          </w:tabs>
          <w:ind w:left="712" w:hanging="42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A5C0BCE">
        <w:start w:val="1"/>
        <w:numFmt w:val="lowerLetter"/>
        <w:lvlText w:val="%5)"/>
        <w:lvlJc w:val="left"/>
        <w:pPr>
          <w:tabs>
            <w:tab w:val="left" w:pos="997"/>
          </w:tabs>
          <w:ind w:left="807" w:hanging="42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50A0655E">
        <w:start w:val="1"/>
        <w:numFmt w:val="lowerLetter"/>
        <w:lvlText w:val="%6)"/>
        <w:lvlJc w:val="left"/>
        <w:pPr>
          <w:tabs>
            <w:tab w:val="left" w:pos="997"/>
          </w:tabs>
          <w:ind w:left="901" w:hanging="42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00C672A">
        <w:start w:val="1"/>
        <w:numFmt w:val="lowerLetter"/>
        <w:lvlText w:val="%7)"/>
        <w:lvlJc w:val="left"/>
        <w:pPr>
          <w:tabs>
            <w:tab w:val="left" w:pos="997"/>
          </w:tabs>
          <w:ind w:left="996" w:hanging="42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19223CE">
        <w:start w:val="1"/>
        <w:numFmt w:val="lowerLetter"/>
        <w:lvlText w:val="%8)"/>
        <w:lvlJc w:val="left"/>
        <w:pPr>
          <w:ind w:left="1091" w:hanging="42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2A6F678">
        <w:start w:val="1"/>
        <w:numFmt w:val="lowerLetter"/>
        <w:lvlText w:val="%9)"/>
        <w:lvlJc w:val="left"/>
        <w:pPr>
          <w:ind w:left="1185" w:hanging="42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7">
    <w:abstractNumId w:val="48"/>
  </w:num>
  <w:num w:numId="38">
    <w:abstractNumId w:val="51"/>
  </w:num>
  <w:num w:numId="39">
    <w:abstractNumId w:val="56"/>
    <w:lvlOverride w:ilvl="1">
      <w:startOverride w:val="3"/>
    </w:lvlOverride>
  </w:num>
  <w:num w:numId="40">
    <w:abstractNumId w:val="56"/>
    <w:lvlOverride w:ilvl="0">
      <w:lvl w:ilvl="0" w:tplc="7BF616E4">
        <w:start w:val="1"/>
        <w:numFmt w:val="upperRoman"/>
        <w:lvlText w:val="%1."/>
        <w:lvlJc w:val="left"/>
        <w:pPr>
          <w:ind w:left="407" w:hanging="40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A86E0EC2">
        <w:start w:val="1"/>
        <w:numFmt w:val="decimal"/>
        <w:lvlText w:val="%2."/>
        <w:lvlJc w:val="left"/>
        <w:pPr>
          <w:ind w:left="428" w:hanging="42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7EB0C58A">
        <w:start w:val="1"/>
        <w:numFmt w:val="decimal"/>
        <w:lvlText w:val="%3)"/>
        <w:lvlJc w:val="left"/>
        <w:pPr>
          <w:ind w:left="1364" w:hanging="425"/>
        </w:pPr>
        <w:rPr>
          <w:rFonts w:ascii="Calibri" w:eastAsia="Arial" w:hAnsi="Calibri" w:cs="Calibri" w:hint="defaul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C3C4F2F8">
        <w:start w:val="1"/>
        <w:numFmt w:val="lowerLetter"/>
        <w:lvlText w:val="%4)"/>
        <w:lvlJc w:val="left"/>
        <w:pPr>
          <w:ind w:left="1222"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AA5C0BCE">
        <w:start w:val="1"/>
        <w:numFmt w:val="lowerLetter"/>
        <w:lvlText w:val="%5)"/>
        <w:lvlJc w:val="left"/>
        <w:pPr>
          <w:ind w:left="1488"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50A0655E">
        <w:start w:val="1"/>
        <w:numFmt w:val="lowerLetter"/>
        <w:lvlText w:val="%6)"/>
        <w:lvlJc w:val="left"/>
        <w:pPr>
          <w:ind w:left="1753"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400C672A">
        <w:start w:val="1"/>
        <w:numFmt w:val="lowerLetter"/>
        <w:lvlText w:val="%7)"/>
        <w:lvlJc w:val="left"/>
        <w:pPr>
          <w:ind w:left="2019"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319223CE">
        <w:start w:val="1"/>
        <w:numFmt w:val="lowerLetter"/>
        <w:lvlText w:val="%8)"/>
        <w:lvlJc w:val="left"/>
        <w:pPr>
          <w:ind w:left="2285"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02A6F678">
        <w:start w:val="1"/>
        <w:numFmt w:val="lowerLetter"/>
        <w:lvlText w:val="%9)"/>
        <w:lvlJc w:val="left"/>
        <w:pPr>
          <w:ind w:left="2550"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1">
    <w:abstractNumId w:val="56"/>
    <w:lvlOverride w:ilvl="0">
      <w:lvl w:ilvl="0" w:tplc="7BF616E4">
        <w:start w:val="1"/>
        <w:numFmt w:val="upperRoman"/>
        <w:lvlText w:val="%1."/>
        <w:lvlJc w:val="left"/>
        <w:pPr>
          <w:ind w:left="407" w:hanging="40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A86E0EC2">
        <w:start w:val="1"/>
        <w:numFmt w:val="decimal"/>
        <w:lvlText w:val="%2."/>
        <w:lvlJc w:val="left"/>
        <w:pPr>
          <w:ind w:left="428" w:hanging="42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7EB0C58A">
        <w:start w:val="1"/>
        <w:numFmt w:val="decimal"/>
        <w:lvlText w:val="%3)"/>
        <w:lvlJc w:val="left"/>
        <w:pPr>
          <w:ind w:left="1418" w:hanging="425"/>
        </w:pPr>
        <w:rPr>
          <w:rFonts w:ascii="Calibri" w:eastAsia="Arial" w:hAnsi="Calibri" w:cs="Calibri" w:hint="defaul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C3C4F2F8">
        <w:start w:val="1"/>
        <w:numFmt w:val="lowerLetter"/>
        <w:lvlText w:val="%4)"/>
        <w:lvlJc w:val="left"/>
        <w:pPr>
          <w:ind w:left="1931" w:hanging="565"/>
        </w:pPr>
        <w:rPr>
          <w:rFonts w:ascii="Calibri" w:eastAsia="Arial" w:hAnsi="Calibri" w:cs="Calibri" w:hint="defaul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AA5C0BCE">
        <w:start w:val="1"/>
        <w:numFmt w:val="lowerLetter"/>
        <w:lvlText w:val="%5)"/>
        <w:lvlJc w:val="left"/>
        <w:pPr>
          <w:ind w:left="2386" w:hanging="56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50A0655E">
        <w:start w:val="1"/>
        <w:numFmt w:val="lowerLetter"/>
        <w:lvlText w:val="%6)"/>
        <w:lvlJc w:val="left"/>
        <w:pPr>
          <w:ind w:left="2842" w:hanging="56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400C672A">
        <w:start w:val="1"/>
        <w:numFmt w:val="lowerLetter"/>
        <w:lvlText w:val="%7)"/>
        <w:lvlJc w:val="left"/>
        <w:pPr>
          <w:ind w:left="3297" w:hanging="56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319223CE">
        <w:start w:val="1"/>
        <w:numFmt w:val="lowerLetter"/>
        <w:lvlText w:val="%8)"/>
        <w:lvlJc w:val="left"/>
        <w:pPr>
          <w:ind w:left="3752" w:hanging="56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02A6F678">
        <w:start w:val="1"/>
        <w:numFmt w:val="lowerLetter"/>
        <w:lvlText w:val="%9)"/>
        <w:lvlJc w:val="left"/>
        <w:pPr>
          <w:ind w:left="4208" w:hanging="56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2">
    <w:abstractNumId w:val="56"/>
    <w:lvlOverride w:ilvl="0">
      <w:lvl w:ilvl="0" w:tplc="7BF616E4">
        <w:start w:val="1"/>
        <w:numFmt w:val="upperRoman"/>
        <w:lvlText w:val="%1."/>
        <w:lvlJc w:val="left"/>
        <w:pPr>
          <w:ind w:left="407" w:hanging="40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A86E0EC2">
        <w:start w:val="1"/>
        <w:numFmt w:val="decimal"/>
        <w:lvlText w:val="%2."/>
        <w:lvlJc w:val="left"/>
        <w:pPr>
          <w:ind w:left="428" w:hanging="42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7EB0C58A">
        <w:start w:val="1"/>
        <w:numFmt w:val="decimal"/>
        <w:lvlText w:val="%3)"/>
        <w:lvlJc w:val="left"/>
        <w:pPr>
          <w:tabs>
            <w:tab w:val="left" w:pos="1366"/>
          </w:tabs>
          <w:ind w:left="854" w:hanging="428"/>
        </w:pPr>
        <w:rPr>
          <w:rFonts w:ascii="Calibri" w:eastAsia="Arial" w:hAnsi="Calibri" w:cs="Calibri" w:hint="defaul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C3C4F2F8">
        <w:start w:val="1"/>
        <w:numFmt w:val="lowerLetter"/>
        <w:lvlText w:val="%4)"/>
        <w:lvlJc w:val="left"/>
        <w:pPr>
          <w:tabs>
            <w:tab w:val="left" w:pos="1366"/>
          </w:tabs>
          <w:ind w:left="712" w:hanging="42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AA5C0BCE">
        <w:start w:val="1"/>
        <w:numFmt w:val="lowerLetter"/>
        <w:lvlText w:val="%5)"/>
        <w:lvlJc w:val="left"/>
        <w:pPr>
          <w:tabs>
            <w:tab w:val="left" w:pos="1366"/>
          </w:tabs>
          <w:ind w:left="807" w:hanging="42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50A0655E">
        <w:start w:val="1"/>
        <w:numFmt w:val="lowerLetter"/>
        <w:lvlText w:val="%6)"/>
        <w:lvlJc w:val="left"/>
        <w:pPr>
          <w:tabs>
            <w:tab w:val="left" w:pos="1366"/>
          </w:tabs>
          <w:ind w:left="901" w:hanging="42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400C672A">
        <w:start w:val="1"/>
        <w:numFmt w:val="lowerLetter"/>
        <w:lvlText w:val="%7)"/>
        <w:lvlJc w:val="left"/>
        <w:pPr>
          <w:tabs>
            <w:tab w:val="left" w:pos="1366"/>
          </w:tabs>
          <w:ind w:left="996" w:hanging="42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319223CE">
        <w:start w:val="1"/>
        <w:numFmt w:val="lowerLetter"/>
        <w:lvlText w:val="%8)"/>
        <w:lvlJc w:val="left"/>
        <w:pPr>
          <w:tabs>
            <w:tab w:val="left" w:pos="1366"/>
          </w:tabs>
          <w:ind w:left="1091" w:hanging="42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02A6F678">
        <w:start w:val="1"/>
        <w:numFmt w:val="lowerLetter"/>
        <w:lvlText w:val="%9)"/>
        <w:lvlJc w:val="left"/>
        <w:pPr>
          <w:tabs>
            <w:tab w:val="left" w:pos="1366"/>
          </w:tabs>
          <w:ind w:left="1185" w:hanging="42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3">
    <w:abstractNumId w:val="56"/>
    <w:lvlOverride w:ilvl="0">
      <w:lvl w:ilvl="0" w:tplc="7BF616E4">
        <w:start w:val="1"/>
        <w:numFmt w:val="upperRoman"/>
        <w:lvlText w:val="%1."/>
        <w:lvlJc w:val="left"/>
        <w:pPr>
          <w:ind w:left="407" w:hanging="40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A86E0EC2">
        <w:start w:val="1"/>
        <w:numFmt w:val="decimal"/>
        <w:lvlText w:val="%2."/>
        <w:lvlJc w:val="left"/>
        <w:pPr>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7EB0C58A">
        <w:start w:val="1"/>
        <w:numFmt w:val="decimal"/>
        <w:lvlText w:val="%3)"/>
        <w:lvlJc w:val="left"/>
        <w:pPr>
          <w:ind w:left="853" w:hanging="4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3C4F2F8">
        <w:start w:val="1"/>
        <w:numFmt w:val="lowerLetter"/>
        <w:suff w:val="nothing"/>
        <w:lvlText w:val="%4)"/>
        <w:lvlJc w:val="left"/>
        <w:pPr>
          <w:ind w:left="406"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A5C0BCE">
        <w:start w:val="1"/>
        <w:numFmt w:val="lowerLetter"/>
        <w:suff w:val="nothing"/>
        <w:lvlText w:val="%5)"/>
        <w:lvlJc w:val="left"/>
        <w:pPr>
          <w:ind w:left="501"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50A0655E">
        <w:start w:val="1"/>
        <w:numFmt w:val="lowerLetter"/>
        <w:suff w:val="nothing"/>
        <w:lvlText w:val="%6)"/>
        <w:lvlJc w:val="left"/>
        <w:pPr>
          <w:ind w:left="595"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00C672A">
        <w:start w:val="1"/>
        <w:numFmt w:val="lowerLetter"/>
        <w:suff w:val="nothing"/>
        <w:lvlText w:val="%7)"/>
        <w:lvlJc w:val="left"/>
        <w:pPr>
          <w:ind w:left="690"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19223CE">
        <w:start w:val="1"/>
        <w:numFmt w:val="lowerLetter"/>
        <w:suff w:val="nothing"/>
        <w:lvlText w:val="%8)"/>
        <w:lvlJc w:val="left"/>
        <w:pPr>
          <w:ind w:left="785"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2A6F678">
        <w:start w:val="1"/>
        <w:numFmt w:val="lowerLetter"/>
        <w:suff w:val="nothing"/>
        <w:lvlText w:val="%9)"/>
        <w:lvlJc w:val="left"/>
        <w:pPr>
          <w:ind w:left="879" w:hanging="12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4">
    <w:abstractNumId w:val="56"/>
    <w:lvlOverride w:ilvl="0">
      <w:startOverride w:val="2"/>
      <w:lvl w:ilvl="0" w:tplc="7BF616E4">
        <w:start w:val="2"/>
        <w:numFmt w:val="upperRoman"/>
        <w:lvlText w:val="%1."/>
        <w:lvlJc w:val="left"/>
        <w:pPr>
          <w:tabs>
            <w:tab w:val="left" w:pos="427"/>
          </w:tabs>
          <w:ind w:left="407" w:hanging="40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86E0EC2">
        <w:start w:val="1"/>
        <w:numFmt w:val="decimal"/>
        <w:lvlText w:val="%2."/>
        <w:lvlJc w:val="left"/>
        <w:pPr>
          <w:ind w:left="428" w:hanging="42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7EB0C58A">
        <w:start w:val="1"/>
        <w:numFmt w:val="decimal"/>
        <w:lvlText w:val="%3)"/>
        <w:lvlJc w:val="left"/>
        <w:pPr>
          <w:tabs>
            <w:tab w:val="left" w:pos="427"/>
          </w:tabs>
          <w:ind w:left="854" w:hanging="42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3C4F2F8">
        <w:start w:val="1"/>
        <w:numFmt w:val="lowerLetter"/>
        <w:suff w:val="nothing"/>
        <w:lvlText w:val="%4)"/>
        <w:lvlJc w:val="left"/>
        <w:pPr>
          <w:tabs>
            <w:tab w:val="left" w:pos="427"/>
          </w:tabs>
          <w:ind w:left="406" w:hanging="122"/>
        </w:pPr>
        <w:rPr>
          <w:rFonts w:ascii="Calibri" w:eastAsia="Arial" w:hAnsi="Calibri" w:cs="Calibri" w:hint="defaul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AA5C0BCE">
        <w:start w:val="1"/>
        <w:numFmt w:val="lowerLetter"/>
        <w:suff w:val="nothing"/>
        <w:lvlText w:val="%5)"/>
        <w:lvlJc w:val="left"/>
        <w:pPr>
          <w:tabs>
            <w:tab w:val="left" w:pos="427"/>
          </w:tabs>
          <w:ind w:left="501" w:hanging="122"/>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50A0655E">
        <w:start w:val="1"/>
        <w:numFmt w:val="lowerLetter"/>
        <w:suff w:val="nothing"/>
        <w:lvlText w:val="%6)"/>
        <w:lvlJc w:val="left"/>
        <w:pPr>
          <w:tabs>
            <w:tab w:val="left" w:pos="427"/>
          </w:tabs>
          <w:ind w:left="595" w:hanging="122"/>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00C672A">
        <w:start w:val="1"/>
        <w:numFmt w:val="lowerLetter"/>
        <w:suff w:val="nothing"/>
        <w:lvlText w:val="%7)"/>
        <w:lvlJc w:val="left"/>
        <w:pPr>
          <w:tabs>
            <w:tab w:val="left" w:pos="427"/>
          </w:tabs>
          <w:ind w:left="690" w:hanging="122"/>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19223CE">
        <w:start w:val="1"/>
        <w:numFmt w:val="lowerLetter"/>
        <w:suff w:val="nothing"/>
        <w:lvlText w:val="%8)"/>
        <w:lvlJc w:val="left"/>
        <w:pPr>
          <w:tabs>
            <w:tab w:val="left" w:pos="427"/>
          </w:tabs>
          <w:ind w:left="785" w:hanging="122"/>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2A6F678">
        <w:start w:val="1"/>
        <w:numFmt w:val="lowerLetter"/>
        <w:suff w:val="nothing"/>
        <w:lvlText w:val="%9)"/>
        <w:lvlJc w:val="left"/>
        <w:pPr>
          <w:tabs>
            <w:tab w:val="left" w:pos="427"/>
          </w:tabs>
          <w:ind w:left="879" w:hanging="122"/>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num>
  <w:num w:numId="45">
    <w:abstractNumId w:val="66"/>
  </w:num>
  <w:num w:numId="46">
    <w:abstractNumId w:val="24"/>
    <w:lvlOverride w:ilvl="0">
      <w:lvl w:ilvl="0" w:tplc="ADFC1DD8">
        <w:start w:val="1"/>
        <w:numFmt w:val="decimal"/>
        <w:lvlText w:val="%1."/>
        <w:lvlJc w:val="left"/>
        <w:pPr>
          <w:ind w:left="567" w:hanging="567"/>
        </w:pPr>
        <w:rPr>
          <w:rFonts w:hAnsi="Arial Unicode MS"/>
          <w:b w:val="0"/>
          <w:bCs w:val="0"/>
          <w:caps w:val="0"/>
          <w:smallCaps w:val="0"/>
          <w:strike w:val="0"/>
          <w:dstrike w:val="0"/>
          <w:outline w:val="0"/>
          <w:emboss w:val="0"/>
          <w:imprint w:val="0"/>
          <w:spacing w:val="0"/>
          <w:w w:val="100"/>
          <w:kern w:val="0"/>
          <w:position w:val="0"/>
          <w:sz w:val="24"/>
          <w:szCs w:val="24"/>
          <w:highlight w:val="none"/>
          <w:vertAlign w:val="baseline"/>
        </w:rPr>
      </w:lvl>
    </w:lvlOverride>
  </w:num>
  <w:num w:numId="47">
    <w:abstractNumId w:val="56"/>
    <w:lvlOverride w:ilvl="0">
      <w:startOverride w:val="3"/>
      <w:lvl w:ilvl="0" w:tplc="7BF616E4">
        <w:start w:val="3"/>
        <w:numFmt w:val="upperRoman"/>
        <w:lvlText w:val="%1."/>
        <w:lvlJc w:val="left"/>
        <w:pPr>
          <w:ind w:left="407" w:hanging="40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86E0EC2">
        <w:start w:val="1"/>
        <w:numFmt w:val="decimal"/>
        <w:lvlText w:val="%2."/>
        <w:lvlJc w:val="left"/>
        <w:pPr>
          <w:ind w:left="428" w:hanging="428"/>
        </w:pPr>
        <w:rPr>
          <w:rFonts w:hAnsi="Arial Unicode MS"/>
          <w:b w:val="0"/>
          <w:b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7EB0C58A">
        <w:start w:val="1"/>
        <w:numFmt w:val="decimal"/>
        <w:lvlText w:val="%3)"/>
        <w:lvlJc w:val="left"/>
        <w:pPr>
          <w:tabs>
            <w:tab w:val="left" w:pos="427"/>
          </w:tabs>
          <w:ind w:left="854" w:hanging="428"/>
        </w:pPr>
        <w:rPr>
          <w:rFonts w:ascii="Calibri" w:eastAsia="Arial" w:hAnsi="Calibri" w:cs="Calibri" w:hint="defaul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3C4F2F8">
        <w:start w:val="1"/>
        <w:numFmt w:val="lowerLetter"/>
        <w:suff w:val="nothing"/>
        <w:lvlText w:val="%4)"/>
        <w:lvlJc w:val="left"/>
        <w:pPr>
          <w:tabs>
            <w:tab w:val="left" w:pos="427"/>
          </w:tabs>
          <w:ind w:left="406" w:hanging="12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AA5C0BCE">
        <w:start w:val="1"/>
        <w:numFmt w:val="lowerLetter"/>
        <w:suff w:val="nothing"/>
        <w:lvlText w:val="%5)"/>
        <w:lvlJc w:val="left"/>
        <w:pPr>
          <w:tabs>
            <w:tab w:val="left" w:pos="427"/>
          </w:tabs>
          <w:ind w:left="501" w:hanging="12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50A0655E">
        <w:start w:val="1"/>
        <w:numFmt w:val="lowerLetter"/>
        <w:suff w:val="nothing"/>
        <w:lvlText w:val="%6)"/>
        <w:lvlJc w:val="left"/>
        <w:pPr>
          <w:tabs>
            <w:tab w:val="left" w:pos="427"/>
          </w:tabs>
          <w:ind w:left="595" w:hanging="12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00C672A">
        <w:start w:val="1"/>
        <w:numFmt w:val="lowerLetter"/>
        <w:suff w:val="nothing"/>
        <w:lvlText w:val="%7)"/>
        <w:lvlJc w:val="left"/>
        <w:pPr>
          <w:tabs>
            <w:tab w:val="left" w:pos="427"/>
          </w:tabs>
          <w:ind w:left="690" w:hanging="12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19223CE">
        <w:start w:val="1"/>
        <w:numFmt w:val="lowerLetter"/>
        <w:suff w:val="nothing"/>
        <w:lvlText w:val="%8)"/>
        <w:lvlJc w:val="left"/>
        <w:pPr>
          <w:tabs>
            <w:tab w:val="left" w:pos="427"/>
          </w:tabs>
          <w:ind w:left="785" w:hanging="12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2A6F678">
        <w:start w:val="1"/>
        <w:numFmt w:val="lowerLetter"/>
        <w:suff w:val="nothing"/>
        <w:lvlText w:val="%9)"/>
        <w:lvlJc w:val="left"/>
        <w:pPr>
          <w:tabs>
            <w:tab w:val="left" w:pos="427"/>
          </w:tabs>
          <w:ind w:left="879" w:hanging="12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8">
    <w:abstractNumId w:val="14"/>
  </w:num>
  <w:num w:numId="49">
    <w:abstractNumId w:val="61"/>
    <w:lvlOverride w:ilvl="0">
      <w:lvl w:ilvl="0" w:tplc="9564973E">
        <w:start w:val="1"/>
        <w:numFmt w:val="decimal"/>
        <w:lvlText w:val="%1."/>
        <w:lvlJc w:val="left"/>
        <w:pPr>
          <w:tabs>
            <w:tab w:val="left" w:pos="800"/>
          </w:tabs>
          <w:ind w:left="428" w:hanging="428"/>
        </w:pPr>
        <w:rPr>
          <w:rFonts w:ascii="Calibri" w:eastAsia="Arial" w:hAnsi="Calibri" w:cs="Calibri" w:hint="default"/>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93A470FE">
        <w:start w:val="1"/>
        <w:numFmt w:val="decimal"/>
        <w:lvlText w:val="%2)"/>
        <w:lvlJc w:val="left"/>
        <w:pPr>
          <w:tabs>
            <w:tab w:val="left" w:pos="1225"/>
          </w:tabs>
          <w:ind w:left="853" w:hanging="425"/>
        </w:pPr>
        <w:rPr>
          <w:rFonts w:ascii="Calibri" w:eastAsia="Arial" w:hAnsi="Calibri" w:cs="Calibri" w:hint="default"/>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0">
    <w:abstractNumId w:val="52"/>
  </w:num>
  <w:num w:numId="51">
    <w:abstractNumId w:val="40"/>
    <w:lvlOverride w:ilvl="1">
      <w:lvl w:ilvl="1" w:tplc="0FC8C7F0">
        <w:start w:val="1"/>
        <w:numFmt w:val="decimal"/>
        <w:lvlText w:val="%2)"/>
        <w:lvlJc w:val="left"/>
        <w:pPr>
          <w:ind w:left="1364" w:hanging="425"/>
        </w:pPr>
        <w:rPr>
          <w:rFonts w:ascii="Calibri" w:eastAsia="Arial" w:hAnsi="Calibri" w:cs="Calibri" w:hint="default"/>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2">
    <w:abstractNumId w:val="40"/>
    <w:lvlOverride w:ilvl="0">
      <w:lvl w:ilvl="0" w:tplc="40488E42">
        <w:start w:val="1"/>
        <w:numFmt w:val="decimal"/>
        <w:lvlText w:val="%1."/>
        <w:lvlJc w:val="left"/>
        <w:pPr>
          <w:ind w:left="428" w:hanging="428"/>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0FC8C7F0">
        <w:start w:val="1"/>
        <w:numFmt w:val="decimal"/>
        <w:lvlText w:val="%2)"/>
        <w:lvlJc w:val="left"/>
        <w:pPr>
          <w:ind w:left="1366" w:hanging="428"/>
        </w:pPr>
        <w:rPr>
          <w:rFonts w:ascii="Calibri" w:eastAsia="Arial" w:hAnsi="Calibri" w:cs="Calibri" w:hint="defaul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686D414">
        <w:start w:val="1"/>
        <w:numFmt w:val="decimal"/>
        <w:lvlText w:val="%3)"/>
        <w:lvlJc w:val="left"/>
        <w:pPr>
          <w:ind w:left="2304" w:hanging="42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9328CD5C">
        <w:start w:val="1"/>
        <w:numFmt w:val="decimal"/>
        <w:lvlText w:val="%4)"/>
        <w:lvlJc w:val="left"/>
        <w:pPr>
          <w:ind w:left="3242" w:hanging="42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F5903BCA">
        <w:start w:val="1"/>
        <w:numFmt w:val="decimal"/>
        <w:lvlText w:val="%5)"/>
        <w:lvlJc w:val="left"/>
        <w:pPr>
          <w:ind w:left="4180" w:hanging="42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FFF2A636">
        <w:start w:val="1"/>
        <w:numFmt w:val="decimal"/>
        <w:lvlText w:val="%6)"/>
        <w:lvlJc w:val="left"/>
        <w:pPr>
          <w:ind w:left="5118" w:hanging="42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D2C0A952">
        <w:start w:val="1"/>
        <w:numFmt w:val="decimal"/>
        <w:lvlText w:val="%7)"/>
        <w:lvlJc w:val="left"/>
        <w:pPr>
          <w:ind w:left="6056" w:hanging="42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538956A">
        <w:start w:val="1"/>
        <w:numFmt w:val="decimal"/>
        <w:lvlText w:val="%8)"/>
        <w:lvlJc w:val="left"/>
        <w:pPr>
          <w:ind w:left="6994" w:hanging="42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A66299EC">
        <w:start w:val="1"/>
        <w:numFmt w:val="decimal"/>
        <w:lvlText w:val="%9)"/>
        <w:lvlJc w:val="left"/>
        <w:pPr>
          <w:ind w:left="7932" w:hanging="42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3">
    <w:abstractNumId w:val="61"/>
    <w:lvlOverride w:ilvl="0">
      <w:lvl w:ilvl="0" w:tplc="9564973E">
        <w:start w:val="1"/>
        <w:numFmt w:val="decimal"/>
        <w:lvlText w:val="%1."/>
        <w:lvlJc w:val="left"/>
        <w:pPr>
          <w:tabs>
            <w:tab w:val="left" w:pos="800"/>
          </w:tabs>
          <w:ind w:left="428" w:hanging="428"/>
        </w:pPr>
        <w:rPr>
          <w:rFonts w:ascii="Calibri" w:eastAsia="Arial" w:hAnsi="Calibri" w:cs="Calibri" w:hint="default"/>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num>
  <w:num w:numId="54">
    <w:abstractNumId w:val="88"/>
  </w:num>
  <w:num w:numId="55">
    <w:abstractNumId w:val="98"/>
    <w:lvlOverride w:ilvl="0">
      <w:lvl w:ilvl="0" w:tplc="6B66836C">
        <w:start w:val="1"/>
        <w:numFmt w:val="decimal"/>
        <w:lvlText w:val="%1."/>
        <w:lvlJc w:val="left"/>
        <w:pPr>
          <w:tabs>
            <w:tab w:val="left" w:pos="1093"/>
          </w:tabs>
          <w:ind w:left="360" w:hanging="360"/>
        </w:pPr>
        <w:rPr>
          <w:rFonts w:ascii="Calibri" w:eastAsia="Arial" w:hAnsi="Calibri" w:cs="Calibri" w:hint="default"/>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 w:numId="56">
    <w:abstractNumId w:val="56"/>
    <w:lvlOverride w:ilvl="0">
      <w:lvl w:ilvl="0" w:tplc="7BF616E4">
        <w:start w:val="1"/>
        <w:numFmt w:val="upperRoman"/>
        <w:lvlText w:val="%1."/>
        <w:lvlJc w:val="left"/>
        <w:pPr>
          <w:ind w:left="407" w:hanging="40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A86E0EC2">
        <w:start w:val="1"/>
        <w:numFmt w:val="decimal"/>
        <w:lvlText w:val="%2."/>
        <w:lvlJc w:val="left"/>
        <w:pPr>
          <w:ind w:left="428" w:hanging="42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7EB0C58A">
        <w:start w:val="1"/>
        <w:numFmt w:val="decimal"/>
        <w:lvlText w:val="%3)"/>
        <w:lvlJc w:val="left"/>
        <w:pPr>
          <w:ind w:left="854" w:hanging="42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C3C4F2F8">
        <w:start w:val="1"/>
        <w:numFmt w:val="lowerLetter"/>
        <w:lvlText w:val="%4)"/>
        <w:lvlJc w:val="left"/>
        <w:pPr>
          <w:tabs>
            <w:tab w:val="left" w:pos="1093"/>
          </w:tabs>
          <w:ind w:left="712" w:hanging="428"/>
        </w:pPr>
        <w:rPr>
          <w:rFonts w:ascii="Calibri" w:eastAsia="Arial" w:hAnsi="Calibri" w:cs="Calibri" w:hint="defaul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AA5C0BCE">
        <w:start w:val="1"/>
        <w:numFmt w:val="lowerLetter"/>
        <w:lvlText w:val="%5)"/>
        <w:lvlJc w:val="left"/>
        <w:pPr>
          <w:tabs>
            <w:tab w:val="left" w:pos="1093"/>
          </w:tabs>
          <w:ind w:left="807" w:hanging="42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50A0655E">
        <w:start w:val="1"/>
        <w:numFmt w:val="lowerLetter"/>
        <w:lvlText w:val="%6)"/>
        <w:lvlJc w:val="left"/>
        <w:pPr>
          <w:tabs>
            <w:tab w:val="left" w:pos="1093"/>
          </w:tabs>
          <w:ind w:left="901" w:hanging="42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400C672A">
        <w:start w:val="1"/>
        <w:numFmt w:val="lowerLetter"/>
        <w:lvlText w:val="%7)"/>
        <w:lvlJc w:val="left"/>
        <w:pPr>
          <w:tabs>
            <w:tab w:val="left" w:pos="1093"/>
          </w:tabs>
          <w:ind w:left="996" w:hanging="42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319223CE">
        <w:start w:val="1"/>
        <w:numFmt w:val="lowerLetter"/>
        <w:lvlText w:val="%8)"/>
        <w:lvlJc w:val="left"/>
        <w:pPr>
          <w:tabs>
            <w:tab w:val="left" w:pos="1093"/>
          </w:tabs>
          <w:ind w:left="1091" w:hanging="42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02A6F678">
        <w:start w:val="1"/>
        <w:numFmt w:val="lowerLetter"/>
        <w:lvlText w:val="%9)"/>
        <w:lvlJc w:val="left"/>
        <w:pPr>
          <w:ind w:left="1185" w:hanging="42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7">
    <w:abstractNumId w:val="98"/>
    <w:lvlOverride w:ilvl="0">
      <w:startOverride w:val="14"/>
    </w:lvlOverride>
  </w:num>
  <w:num w:numId="58">
    <w:abstractNumId w:val="76"/>
  </w:num>
  <w:num w:numId="59">
    <w:abstractNumId w:val="33"/>
    <w:lvlOverride w:ilvl="1">
      <w:lvl w:ilvl="1" w:tplc="81C25ED6">
        <w:start w:val="1"/>
        <w:numFmt w:val="decimal"/>
        <w:lvlText w:val="%2)"/>
        <w:lvlJc w:val="left"/>
        <w:pPr>
          <w:tabs>
            <w:tab w:val="left" w:pos="1093"/>
          </w:tabs>
          <w:ind w:left="676" w:hanging="250"/>
        </w:pPr>
        <w:rPr>
          <w:rFonts w:ascii="Calibri" w:eastAsia="Arial" w:hAnsi="Calibri" w:cs="Calibri" w:hint="default"/>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0">
    <w:abstractNumId w:val="98"/>
    <w:lvlOverride w:ilvl="0">
      <w:startOverride w:val="19"/>
      <w:lvl w:ilvl="0" w:tplc="6B66836C">
        <w:start w:val="19"/>
        <w:numFmt w:val="decimal"/>
        <w:lvlText w:val="%1."/>
        <w:lvlJc w:val="left"/>
        <w:pPr>
          <w:tabs>
            <w:tab w:val="left" w:pos="1143"/>
          </w:tabs>
          <w:ind w:left="360" w:hanging="360"/>
        </w:pPr>
        <w:rPr>
          <w:rFonts w:ascii="Calibri" w:eastAsia="Arial" w:hAnsi="Calibri" w:cs="Calibri" w:hint="default"/>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startOverride w:val="1"/>
      <w:lvl w:ilvl="1" w:tplc="4C2A5C38">
        <w:start w:val="1"/>
        <w:numFmt w:val="decimal"/>
        <w:lvlText w:val="%2)"/>
        <w:lvlJc w:val="left"/>
        <w:pPr>
          <w:tabs>
            <w:tab w:val="left" w:pos="1143"/>
          </w:tabs>
          <w:ind w:left="360" w:hanging="250"/>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2">
      <w:startOverride w:val="1"/>
      <w:lvl w:ilvl="2" w:tplc="34C029B8">
        <w:start w:val="1"/>
        <w:numFmt w:val="decimal"/>
        <w:lvlText w:val="%3)"/>
        <w:lvlJc w:val="left"/>
        <w:pPr>
          <w:tabs>
            <w:tab w:val="left" w:pos="1143"/>
          </w:tabs>
          <w:ind w:left="470" w:hanging="250"/>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3">
      <w:startOverride w:val="1"/>
      <w:lvl w:ilvl="3" w:tplc="C8F032E0">
        <w:start w:val="1"/>
        <w:numFmt w:val="decimal"/>
        <w:lvlText w:val="%4)"/>
        <w:lvlJc w:val="left"/>
        <w:pPr>
          <w:tabs>
            <w:tab w:val="left" w:pos="1143"/>
          </w:tabs>
          <w:ind w:left="580" w:hanging="250"/>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4">
      <w:startOverride w:val="1"/>
      <w:lvl w:ilvl="4" w:tplc="09EE54BA">
        <w:start w:val="1"/>
        <w:numFmt w:val="decimal"/>
        <w:lvlText w:val="%5)"/>
        <w:lvlJc w:val="left"/>
        <w:pPr>
          <w:tabs>
            <w:tab w:val="left" w:pos="1143"/>
          </w:tabs>
          <w:ind w:left="690" w:hanging="250"/>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5">
      <w:startOverride w:val="1"/>
      <w:lvl w:ilvl="5" w:tplc="EB1AC336">
        <w:start w:val="1"/>
        <w:numFmt w:val="decimal"/>
        <w:lvlText w:val="%6)"/>
        <w:lvlJc w:val="left"/>
        <w:pPr>
          <w:tabs>
            <w:tab w:val="left" w:pos="1143"/>
          </w:tabs>
          <w:ind w:left="800" w:hanging="250"/>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6">
      <w:startOverride w:val="1"/>
      <w:lvl w:ilvl="6" w:tplc="9BEE8B8A">
        <w:start w:val="1"/>
        <w:numFmt w:val="decimal"/>
        <w:lvlText w:val="%7)"/>
        <w:lvlJc w:val="left"/>
        <w:pPr>
          <w:tabs>
            <w:tab w:val="left" w:pos="1143"/>
          </w:tabs>
          <w:ind w:left="910" w:hanging="250"/>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7">
      <w:startOverride w:val="1"/>
      <w:lvl w:ilvl="7" w:tplc="A300B2F2">
        <w:start w:val="1"/>
        <w:numFmt w:val="decimal"/>
        <w:lvlText w:val="%8)"/>
        <w:lvlJc w:val="left"/>
        <w:pPr>
          <w:tabs>
            <w:tab w:val="left" w:pos="1143"/>
          </w:tabs>
          <w:ind w:left="1020" w:hanging="250"/>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8">
      <w:startOverride w:val="1"/>
      <w:lvl w:ilvl="8" w:tplc="949E0BBE">
        <w:start w:val="1"/>
        <w:numFmt w:val="decimal"/>
        <w:lvlText w:val="%9)"/>
        <w:lvlJc w:val="left"/>
        <w:pPr>
          <w:tabs>
            <w:tab w:val="left" w:pos="1143"/>
          </w:tabs>
          <w:ind w:left="1130" w:hanging="250"/>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num>
  <w:num w:numId="61">
    <w:abstractNumId w:val="32"/>
  </w:num>
  <w:num w:numId="62">
    <w:abstractNumId w:val="96"/>
    <w:lvlOverride w:ilvl="0">
      <w:lvl w:ilvl="0" w:tplc="193A2284">
        <w:start w:val="1"/>
        <w:numFmt w:val="decimal"/>
        <w:lvlText w:val="%1."/>
        <w:lvlJc w:val="left"/>
        <w:pPr>
          <w:tabs>
            <w:tab w:val="left" w:pos="1093"/>
          </w:tabs>
          <w:ind w:left="360" w:hanging="360"/>
        </w:pPr>
        <w:rPr>
          <w:rFonts w:ascii="Calibri" w:eastAsia="Arial" w:hAnsi="Calibri" w:cs="Calibri" w:hint="default"/>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A6A0E0D2">
        <w:start w:val="1"/>
        <w:numFmt w:val="decimal"/>
        <w:lvlText w:val="%2)"/>
        <w:lvlJc w:val="left"/>
        <w:pPr>
          <w:tabs>
            <w:tab w:val="left" w:pos="2010"/>
          </w:tabs>
          <w:ind w:left="786" w:hanging="360"/>
        </w:pPr>
        <w:rPr>
          <w:rFonts w:ascii="Calibri" w:eastAsia="Arial" w:hAnsi="Calibri" w:cs="Calibri" w:hint="default"/>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3">
    <w:abstractNumId w:val="96"/>
    <w:lvlOverride w:ilvl="0">
      <w:lvl w:ilvl="0" w:tplc="193A2284">
        <w:start w:val="1"/>
        <w:numFmt w:val="decimal"/>
        <w:lvlText w:val="%1."/>
        <w:lvlJc w:val="left"/>
        <w:pPr>
          <w:tabs>
            <w:tab w:val="left" w:pos="1091"/>
          </w:tabs>
          <w:ind w:left="360" w:hanging="360"/>
        </w:pPr>
        <w:rPr>
          <w:rFonts w:ascii="Calibri" w:eastAsia="Arial" w:hAnsi="Calibri" w:cs="Calibri" w:hint="default"/>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A6A0E0D2">
        <w:start w:val="1"/>
        <w:numFmt w:val="decimal"/>
        <w:lvlText w:val="%2)"/>
        <w:lvlJc w:val="left"/>
        <w:pPr>
          <w:tabs>
            <w:tab w:val="left" w:pos="1091"/>
          </w:tabs>
          <w:ind w:left="786" w:hanging="360"/>
        </w:pPr>
        <w:rPr>
          <w:rFonts w:ascii="Calibri" w:eastAsia="Arial" w:hAnsi="Calibri" w:cs="Calibri" w:hint="defaul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993E5342">
        <w:start w:val="1"/>
        <w:numFmt w:val="decimal"/>
        <w:lvlText w:val="%3)"/>
        <w:lvlJc w:val="left"/>
        <w:pPr>
          <w:ind w:left="1212"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7004DA10">
        <w:start w:val="1"/>
        <w:numFmt w:val="decimal"/>
        <w:lvlText w:val="%4)"/>
        <w:lvlJc w:val="left"/>
        <w:pPr>
          <w:tabs>
            <w:tab w:val="left" w:pos="1091"/>
          </w:tabs>
          <w:ind w:left="163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3B00B884">
        <w:start w:val="1"/>
        <w:numFmt w:val="decimal"/>
        <w:lvlText w:val="%5)"/>
        <w:lvlJc w:val="left"/>
        <w:pPr>
          <w:tabs>
            <w:tab w:val="left" w:pos="1091"/>
          </w:tabs>
          <w:ind w:left="2064"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77A6CF0">
        <w:start w:val="1"/>
        <w:numFmt w:val="decimal"/>
        <w:lvlText w:val="%6)"/>
        <w:lvlJc w:val="left"/>
        <w:pPr>
          <w:tabs>
            <w:tab w:val="left" w:pos="1091"/>
          </w:tabs>
          <w:ind w:left="249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B150C2BE">
        <w:start w:val="1"/>
        <w:numFmt w:val="decimal"/>
        <w:lvlText w:val="%7)"/>
        <w:lvlJc w:val="left"/>
        <w:pPr>
          <w:tabs>
            <w:tab w:val="left" w:pos="1091"/>
          </w:tabs>
          <w:ind w:left="2916"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78DABD5C">
        <w:start w:val="1"/>
        <w:numFmt w:val="decimal"/>
        <w:lvlText w:val="%8)"/>
        <w:lvlJc w:val="left"/>
        <w:pPr>
          <w:tabs>
            <w:tab w:val="left" w:pos="1091"/>
          </w:tabs>
          <w:ind w:left="3342"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EF706344">
        <w:start w:val="1"/>
        <w:numFmt w:val="decimal"/>
        <w:lvlText w:val="%9)"/>
        <w:lvlJc w:val="left"/>
        <w:pPr>
          <w:tabs>
            <w:tab w:val="left" w:pos="1091"/>
          </w:tabs>
          <w:ind w:left="37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4">
    <w:abstractNumId w:val="31"/>
  </w:num>
  <w:num w:numId="65">
    <w:abstractNumId w:val="59"/>
    <w:lvlOverride w:ilvl="0">
      <w:lvl w:ilvl="0" w:tplc="7868C784">
        <w:start w:val="1"/>
        <w:numFmt w:val="upperRoman"/>
        <w:lvlText w:val="%1."/>
        <w:lvlJc w:val="left"/>
        <w:pPr>
          <w:ind w:left="656" w:hanging="406"/>
        </w:pPr>
        <w:rPr>
          <w:rFonts w:ascii="Calibri" w:eastAsia="Arial Black" w:hAnsi="Calibri" w:cs="Calibri" w:hint="default"/>
          <w:b/>
          <w:bCs/>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9FBEAF12">
        <w:start w:val="1"/>
        <w:numFmt w:val="decimal"/>
        <w:lvlText w:val="%2."/>
        <w:lvlJc w:val="left"/>
        <w:pPr>
          <w:tabs>
            <w:tab w:val="num" w:pos="656"/>
          </w:tabs>
          <w:ind w:left="800" w:hanging="428"/>
        </w:pPr>
        <w:rPr>
          <w:rFonts w:ascii="Calibri" w:eastAsia="Arial" w:hAnsi="Calibri" w:cs="Calibri" w:hint="default"/>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 w:numId="66">
    <w:abstractNumId w:val="59"/>
    <w:lvlOverride w:ilvl="0">
      <w:lvl w:ilvl="0" w:tplc="7868C784">
        <w:start w:val="1"/>
        <w:numFmt w:val="upperRoman"/>
        <w:lvlText w:val="%1."/>
        <w:lvlJc w:val="left"/>
        <w:pPr>
          <w:ind w:left="656" w:hanging="473"/>
        </w:pPr>
        <w:rPr>
          <w:rFonts w:ascii="Calibri" w:eastAsia="Arial Black" w:hAnsi="Calibri" w:cs="Calibri" w:hint="default"/>
          <w:b/>
          <w:bCs/>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9FBEAF12">
        <w:start w:val="1"/>
        <w:numFmt w:val="decimal"/>
        <w:lvlText w:val="%2."/>
        <w:lvlJc w:val="left"/>
        <w:pPr>
          <w:ind w:left="800" w:hanging="428"/>
        </w:pPr>
        <w:rPr>
          <w:rFonts w:ascii="Calibri" w:eastAsia="Arial" w:hAnsi="Calibri" w:cs="Calibri" w:hint="default"/>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C6449D44">
        <w:start w:val="1"/>
        <w:numFmt w:val="decimal"/>
        <w:lvlText w:val="%3)"/>
        <w:lvlJc w:val="left"/>
        <w:pPr>
          <w:tabs>
            <w:tab w:val="left" w:pos="800"/>
          </w:tabs>
          <w:ind w:left="1092" w:hanging="241"/>
        </w:pPr>
        <w:rPr>
          <w:rFonts w:ascii="Calibri" w:eastAsia="Arial" w:hAnsi="Calibri" w:cs="Calibri" w:hint="defaul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DB3C5004">
        <w:start w:val="1"/>
        <w:numFmt w:val="decimal"/>
        <w:lvlText w:val="%4)"/>
        <w:lvlJc w:val="left"/>
        <w:pPr>
          <w:tabs>
            <w:tab w:val="left" w:pos="800"/>
          </w:tabs>
          <w:ind w:left="1518" w:hanging="24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37E83FF6">
        <w:start w:val="1"/>
        <w:numFmt w:val="decimal"/>
        <w:lvlText w:val="%5)"/>
        <w:lvlJc w:val="left"/>
        <w:pPr>
          <w:tabs>
            <w:tab w:val="left" w:pos="800"/>
          </w:tabs>
          <w:ind w:left="1943" w:hanging="24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F02541E">
        <w:start w:val="1"/>
        <w:numFmt w:val="decimal"/>
        <w:lvlText w:val="%6)"/>
        <w:lvlJc w:val="left"/>
        <w:pPr>
          <w:tabs>
            <w:tab w:val="left" w:pos="800"/>
          </w:tabs>
          <w:ind w:left="2369" w:hanging="24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5D8E91FE">
        <w:start w:val="1"/>
        <w:numFmt w:val="decimal"/>
        <w:lvlText w:val="%7)"/>
        <w:lvlJc w:val="left"/>
        <w:pPr>
          <w:tabs>
            <w:tab w:val="left" w:pos="800"/>
          </w:tabs>
          <w:ind w:left="2794" w:hanging="24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3F12FEBE">
        <w:start w:val="1"/>
        <w:numFmt w:val="decimal"/>
        <w:lvlText w:val="%8)"/>
        <w:lvlJc w:val="left"/>
        <w:pPr>
          <w:tabs>
            <w:tab w:val="left" w:pos="800"/>
          </w:tabs>
          <w:ind w:left="3220" w:hanging="24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5449A4C">
        <w:start w:val="1"/>
        <w:numFmt w:val="decimal"/>
        <w:lvlText w:val="%9)"/>
        <w:lvlJc w:val="left"/>
        <w:pPr>
          <w:tabs>
            <w:tab w:val="left" w:pos="800"/>
          </w:tabs>
          <w:ind w:left="3645" w:hanging="24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7">
    <w:abstractNumId w:val="68"/>
  </w:num>
  <w:num w:numId="68">
    <w:abstractNumId w:val="7"/>
    <w:lvlOverride w:ilvl="0">
      <w:lvl w:ilvl="0" w:tplc="BE904FEC">
        <w:start w:val="1"/>
        <w:numFmt w:val="decimal"/>
        <w:lvlText w:val="%1."/>
        <w:lvlJc w:val="left"/>
        <w:pPr>
          <w:ind w:left="798" w:hanging="426"/>
        </w:pPr>
        <w:rPr>
          <w:rFonts w:ascii="Calibri" w:eastAsia="Arial" w:hAnsi="Calibri" w:cs="Calibri" w:hint="default"/>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 w:numId="69">
    <w:abstractNumId w:val="7"/>
    <w:lvlOverride w:ilvl="0">
      <w:lvl w:ilvl="0" w:tplc="BE904FEC">
        <w:start w:val="1"/>
        <w:numFmt w:val="decimal"/>
        <w:lvlText w:val="%1."/>
        <w:lvlJc w:val="left"/>
        <w:pPr>
          <w:ind w:left="800" w:hanging="428"/>
        </w:pPr>
        <w:rPr>
          <w:rFonts w:ascii="Calibri" w:eastAsia="Arial" w:hAnsi="Calibri" w:cs="Calibri" w:hint="default"/>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82CC5254">
        <w:start w:val="1"/>
        <w:numFmt w:val="decimal"/>
        <w:lvlText w:val="%2."/>
        <w:lvlJc w:val="left"/>
        <w:pPr>
          <w:ind w:left="1148" w:hanging="428"/>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tplc="F07C4892">
        <w:start w:val="1"/>
        <w:numFmt w:val="decimal"/>
        <w:lvlText w:val="%3."/>
        <w:lvlJc w:val="left"/>
        <w:pPr>
          <w:ind w:left="1868" w:hanging="428"/>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tplc="820A28DC">
        <w:start w:val="1"/>
        <w:numFmt w:val="decimal"/>
        <w:lvlText w:val="%4."/>
        <w:lvlJc w:val="left"/>
        <w:pPr>
          <w:ind w:left="2588" w:hanging="428"/>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tplc="D32A69EA">
        <w:start w:val="1"/>
        <w:numFmt w:val="decimal"/>
        <w:lvlText w:val="%5."/>
        <w:lvlJc w:val="left"/>
        <w:pPr>
          <w:ind w:left="3308" w:hanging="428"/>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tplc="9FF02976">
        <w:start w:val="1"/>
        <w:numFmt w:val="decimal"/>
        <w:lvlText w:val="%6."/>
        <w:lvlJc w:val="left"/>
        <w:pPr>
          <w:ind w:left="4028" w:hanging="428"/>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tplc="E2CE82F8">
        <w:start w:val="1"/>
        <w:numFmt w:val="decimal"/>
        <w:lvlText w:val="%7."/>
        <w:lvlJc w:val="left"/>
        <w:pPr>
          <w:ind w:left="4748" w:hanging="428"/>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tplc="D64A5DE8">
        <w:start w:val="1"/>
        <w:numFmt w:val="decimal"/>
        <w:lvlText w:val="%8."/>
        <w:lvlJc w:val="left"/>
        <w:pPr>
          <w:ind w:left="5468" w:hanging="428"/>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tplc="07C69248">
        <w:start w:val="1"/>
        <w:numFmt w:val="decimal"/>
        <w:lvlText w:val="%9."/>
        <w:lvlJc w:val="left"/>
        <w:pPr>
          <w:ind w:left="6188" w:hanging="428"/>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num>
  <w:num w:numId="70">
    <w:abstractNumId w:val="47"/>
  </w:num>
  <w:num w:numId="71">
    <w:abstractNumId w:val="95"/>
    <w:lvlOverride w:ilvl="0">
      <w:lvl w:ilvl="0" w:tplc="984890AE">
        <w:start w:val="1"/>
        <w:numFmt w:val="decimal"/>
        <w:lvlText w:val="%1."/>
        <w:lvlJc w:val="left"/>
        <w:pPr>
          <w:ind w:left="800" w:hanging="455"/>
        </w:pPr>
        <w:rPr>
          <w:rFonts w:ascii="Calibri" w:eastAsia="Arial" w:hAnsi="Calibri" w:cs="Calibri" w:hint="default"/>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 w:numId="72">
    <w:abstractNumId w:val="95"/>
    <w:lvlOverride w:ilvl="0">
      <w:lvl w:ilvl="0" w:tplc="984890AE">
        <w:start w:val="1"/>
        <w:numFmt w:val="decimal"/>
        <w:lvlText w:val="%1."/>
        <w:lvlJc w:val="left"/>
        <w:pPr>
          <w:ind w:left="798" w:hanging="452"/>
        </w:pPr>
        <w:rPr>
          <w:rFonts w:ascii="Calibri" w:eastAsia="Arial" w:hAnsi="Calibri" w:cs="Calibri" w:hint="default"/>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C848077A">
        <w:start w:val="1"/>
        <w:numFmt w:val="decimal"/>
        <w:lvlText w:val="%2."/>
        <w:lvlJc w:val="left"/>
        <w:pPr>
          <w:ind w:left="1172" w:hanging="452"/>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tplc="4F62DA86">
        <w:start w:val="1"/>
        <w:numFmt w:val="decimal"/>
        <w:lvlText w:val="%3."/>
        <w:lvlJc w:val="left"/>
        <w:pPr>
          <w:ind w:left="1892" w:hanging="452"/>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tplc="00AABA40">
        <w:start w:val="1"/>
        <w:numFmt w:val="decimal"/>
        <w:lvlText w:val="%4."/>
        <w:lvlJc w:val="left"/>
        <w:pPr>
          <w:ind w:left="2612" w:hanging="452"/>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tplc="D0B65816">
        <w:start w:val="1"/>
        <w:numFmt w:val="decimal"/>
        <w:lvlText w:val="%5."/>
        <w:lvlJc w:val="left"/>
        <w:pPr>
          <w:ind w:left="3332" w:hanging="452"/>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tplc="BEC64258">
        <w:start w:val="1"/>
        <w:numFmt w:val="decimal"/>
        <w:lvlText w:val="%6."/>
        <w:lvlJc w:val="left"/>
        <w:pPr>
          <w:ind w:left="4052" w:hanging="452"/>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tplc="BE88E8D6">
        <w:start w:val="1"/>
        <w:numFmt w:val="decimal"/>
        <w:lvlText w:val="%7."/>
        <w:lvlJc w:val="left"/>
        <w:pPr>
          <w:ind w:left="4772" w:hanging="452"/>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tplc="0584025E">
        <w:start w:val="1"/>
        <w:numFmt w:val="decimal"/>
        <w:lvlText w:val="%8."/>
        <w:lvlJc w:val="left"/>
        <w:pPr>
          <w:ind w:left="5492" w:hanging="452"/>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tplc="4AAE8A26">
        <w:start w:val="1"/>
        <w:numFmt w:val="decimal"/>
        <w:lvlText w:val="%9."/>
        <w:lvlJc w:val="left"/>
        <w:pPr>
          <w:ind w:left="6212" w:hanging="452"/>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num>
  <w:num w:numId="73">
    <w:abstractNumId w:val="87"/>
  </w:num>
  <w:num w:numId="74">
    <w:abstractNumId w:val="46"/>
    <w:lvlOverride w:ilvl="0">
      <w:lvl w:ilvl="0" w:tplc="2800F212">
        <w:start w:val="1"/>
        <w:numFmt w:val="upperRoman"/>
        <w:lvlText w:val="%1."/>
        <w:lvlJc w:val="left"/>
        <w:pPr>
          <w:ind w:left="656" w:hanging="550"/>
        </w:pPr>
        <w:rPr>
          <w:rFonts w:ascii="Calibri" w:eastAsia="Arial" w:hAnsi="Calibri" w:cs="Calibri"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736B35E">
        <w:start w:val="1"/>
        <w:numFmt w:val="decimal"/>
        <w:lvlText w:val="%2."/>
        <w:lvlJc w:val="left"/>
        <w:pPr>
          <w:ind w:left="800" w:hanging="428"/>
        </w:pPr>
        <w:rPr>
          <w:rFonts w:ascii="Calibri" w:eastAsia="Arial" w:hAnsi="Calibri" w:cs="Calibri" w:hint="default"/>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5">
    <w:abstractNumId w:val="46"/>
    <w:lvlOverride w:ilvl="0">
      <w:lvl w:ilvl="0" w:tplc="2800F212">
        <w:start w:val="1"/>
        <w:numFmt w:val="upperRoman"/>
        <w:lvlText w:val="%1."/>
        <w:lvlJc w:val="left"/>
        <w:pPr>
          <w:ind w:left="656" w:hanging="55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736B35E">
        <w:start w:val="1"/>
        <w:numFmt w:val="decimal"/>
        <w:lvlText w:val="%2."/>
        <w:lvlJc w:val="left"/>
        <w:pPr>
          <w:ind w:left="798" w:hanging="426"/>
        </w:pPr>
        <w:rPr>
          <w:rFonts w:ascii="Calibri" w:eastAsia="Arial" w:hAnsi="Calibri" w:cs="Calibri" w:hint="defaul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97DEA42E">
        <w:start w:val="1"/>
        <w:numFmt w:val="decimal"/>
        <w:lvlText w:val="%3)"/>
        <w:lvlJc w:val="left"/>
        <w:pPr>
          <w:ind w:left="1366" w:hanging="427"/>
        </w:pPr>
        <w:rPr>
          <w:rFonts w:ascii="Calibri" w:eastAsia="Arial" w:hAnsi="Calibri" w:cs="Calibri" w:hint="defaul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FDE7F5E">
        <w:start w:val="1"/>
        <w:numFmt w:val="decimal"/>
        <w:lvlText w:val="%4)"/>
        <w:lvlJc w:val="left"/>
        <w:pPr>
          <w:ind w:left="1836" w:hanging="42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9C8C1900">
        <w:start w:val="1"/>
        <w:numFmt w:val="decimal"/>
        <w:lvlText w:val="%5)"/>
        <w:lvlJc w:val="left"/>
        <w:pPr>
          <w:ind w:left="2305" w:hanging="42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935000EA">
        <w:start w:val="1"/>
        <w:numFmt w:val="decimal"/>
        <w:lvlText w:val="%6)"/>
        <w:lvlJc w:val="left"/>
        <w:pPr>
          <w:ind w:left="2775" w:hanging="42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7B06F3E8">
        <w:start w:val="1"/>
        <w:numFmt w:val="decimal"/>
        <w:lvlText w:val="%7)"/>
        <w:lvlJc w:val="left"/>
        <w:pPr>
          <w:ind w:left="3244" w:hanging="42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B0830E6">
        <w:start w:val="1"/>
        <w:numFmt w:val="decimal"/>
        <w:lvlText w:val="%8)"/>
        <w:lvlJc w:val="left"/>
        <w:pPr>
          <w:ind w:left="3714" w:hanging="42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752CA412">
        <w:start w:val="1"/>
        <w:numFmt w:val="decimal"/>
        <w:lvlText w:val="%9)"/>
        <w:lvlJc w:val="left"/>
        <w:pPr>
          <w:ind w:left="4183" w:hanging="42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num>
  <w:num w:numId="76">
    <w:abstractNumId w:val="46"/>
    <w:lvlOverride w:ilvl="0">
      <w:lvl w:ilvl="0" w:tplc="2800F212">
        <w:start w:val="1"/>
        <w:numFmt w:val="upperRoman"/>
        <w:lvlText w:val="%1."/>
        <w:lvlJc w:val="left"/>
        <w:pPr>
          <w:ind w:left="656" w:hanging="55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736B35E">
        <w:start w:val="1"/>
        <w:numFmt w:val="decimal"/>
        <w:lvlText w:val="%2."/>
        <w:lvlJc w:val="left"/>
        <w:pPr>
          <w:ind w:left="798"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97DEA42E">
        <w:start w:val="1"/>
        <w:numFmt w:val="decimal"/>
        <w:lvlText w:val="%3)"/>
        <w:lvlJc w:val="left"/>
        <w:pPr>
          <w:ind w:left="1366" w:hanging="428"/>
        </w:pPr>
        <w:rPr>
          <w:rFonts w:ascii="Calibri" w:eastAsia="Arial" w:hAnsi="Calibri" w:cs="Calibri" w:hint="defaul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FDE7F5E">
        <w:start w:val="1"/>
        <w:numFmt w:val="decimal"/>
        <w:lvlText w:val="%4)"/>
        <w:lvlJc w:val="left"/>
        <w:pPr>
          <w:ind w:left="1835" w:hanging="42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9C8C1900">
        <w:start w:val="1"/>
        <w:numFmt w:val="decimal"/>
        <w:lvlText w:val="%5)"/>
        <w:lvlJc w:val="left"/>
        <w:pPr>
          <w:ind w:left="2304" w:hanging="42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935000EA">
        <w:start w:val="1"/>
        <w:numFmt w:val="decimal"/>
        <w:lvlText w:val="%6)"/>
        <w:lvlJc w:val="left"/>
        <w:pPr>
          <w:ind w:left="2773" w:hanging="42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7B06F3E8">
        <w:start w:val="1"/>
        <w:numFmt w:val="decimal"/>
        <w:lvlText w:val="%7)"/>
        <w:lvlJc w:val="left"/>
        <w:pPr>
          <w:ind w:left="3242" w:hanging="42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B0830E6">
        <w:start w:val="1"/>
        <w:numFmt w:val="decimal"/>
        <w:lvlText w:val="%8)"/>
        <w:lvlJc w:val="left"/>
        <w:pPr>
          <w:ind w:left="3711" w:hanging="42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752CA412">
        <w:start w:val="1"/>
        <w:numFmt w:val="decimal"/>
        <w:lvlText w:val="%9)"/>
        <w:lvlJc w:val="left"/>
        <w:pPr>
          <w:ind w:left="4180" w:hanging="42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num>
  <w:num w:numId="77">
    <w:abstractNumId w:val="46"/>
    <w:lvlOverride w:ilvl="0">
      <w:lvl w:ilvl="0" w:tplc="2800F212">
        <w:start w:val="1"/>
        <w:numFmt w:val="upperRoman"/>
        <w:lvlText w:val="%1."/>
        <w:lvlJc w:val="left"/>
        <w:pPr>
          <w:ind w:left="656" w:hanging="473"/>
        </w:pPr>
        <w:rPr>
          <w:rFonts w:ascii="Calibri" w:eastAsia="Arial" w:hAnsi="Calibri" w:cs="Calibri"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736B35E">
        <w:start w:val="1"/>
        <w:numFmt w:val="decimal"/>
        <w:lvlText w:val="%2."/>
        <w:lvlJc w:val="left"/>
        <w:pPr>
          <w:ind w:left="656" w:hanging="206"/>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97DEA42E">
        <w:start w:val="1"/>
        <w:numFmt w:val="decimal"/>
        <w:lvlText w:val="%3)"/>
        <w:lvlJc w:val="left"/>
        <w:pPr>
          <w:ind w:left="1366" w:hanging="428"/>
        </w:pPr>
        <w:rPr>
          <w:rFonts w:ascii="Calibri" w:eastAsia="Arial" w:hAnsi="Calibri" w:cs="Calibri" w:hint="defaul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FDE7F5E">
        <w:start w:val="1"/>
        <w:numFmt w:val="decimal"/>
        <w:lvlText w:val="%4)"/>
        <w:lvlJc w:val="left"/>
        <w:pPr>
          <w:ind w:left="1835" w:hanging="42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9C8C1900">
        <w:start w:val="1"/>
        <w:numFmt w:val="decimal"/>
        <w:lvlText w:val="%5)"/>
        <w:lvlJc w:val="left"/>
        <w:pPr>
          <w:ind w:left="2304" w:hanging="42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935000EA">
        <w:start w:val="1"/>
        <w:numFmt w:val="decimal"/>
        <w:lvlText w:val="%6)"/>
        <w:lvlJc w:val="left"/>
        <w:pPr>
          <w:ind w:left="2773" w:hanging="42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7B06F3E8">
        <w:start w:val="1"/>
        <w:numFmt w:val="decimal"/>
        <w:lvlText w:val="%7)"/>
        <w:lvlJc w:val="left"/>
        <w:pPr>
          <w:ind w:left="3242" w:hanging="42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B0830E6">
        <w:start w:val="1"/>
        <w:numFmt w:val="decimal"/>
        <w:lvlText w:val="%8)"/>
        <w:lvlJc w:val="left"/>
        <w:pPr>
          <w:ind w:left="3711" w:hanging="42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752CA412">
        <w:start w:val="1"/>
        <w:numFmt w:val="decimal"/>
        <w:lvlText w:val="%9)"/>
        <w:lvlJc w:val="left"/>
        <w:pPr>
          <w:ind w:left="4180" w:hanging="42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num>
  <w:num w:numId="78">
    <w:abstractNumId w:val="46"/>
    <w:lvlOverride w:ilvl="0">
      <w:lvl w:ilvl="0" w:tplc="2800F212">
        <w:start w:val="1"/>
        <w:numFmt w:val="upperRoman"/>
        <w:lvlText w:val="%1."/>
        <w:lvlJc w:val="left"/>
        <w:pPr>
          <w:ind w:left="656" w:hanging="541"/>
        </w:pPr>
        <w:rPr>
          <w:rFonts w:ascii="Calibri" w:eastAsia="Arial" w:hAnsi="Calibri" w:cs="Calibri"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736B35E">
        <w:start w:val="1"/>
        <w:numFmt w:val="decimal"/>
        <w:lvlText w:val="%2."/>
        <w:lvlJc w:val="left"/>
        <w:pPr>
          <w:ind w:left="798" w:hanging="426"/>
        </w:pPr>
        <w:rPr>
          <w:rFonts w:ascii="Calibri" w:eastAsia="Arial" w:hAnsi="Calibri" w:cs="Calibri" w:hint="defaul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97DEA42E">
        <w:start w:val="1"/>
        <w:numFmt w:val="decimal"/>
        <w:lvlText w:val="%3)"/>
        <w:lvlJc w:val="left"/>
        <w:pPr>
          <w:tabs>
            <w:tab w:val="left" w:pos="1505"/>
          </w:tabs>
          <w:ind w:left="1366" w:hanging="428"/>
        </w:pPr>
        <w:rPr>
          <w:rFonts w:ascii="Calibri" w:eastAsia="Arial" w:hAnsi="Calibri" w:cs="Calibri"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FDE7F5E">
        <w:start w:val="1"/>
        <w:numFmt w:val="decimal"/>
        <w:lvlText w:val="%4)"/>
        <w:lvlJc w:val="left"/>
        <w:pPr>
          <w:tabs>
            <w:tab w:val="left" w:pos="1505"/>
          </w:tabs>
          <w:ind w:left="1835" w:hanging="42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9C8C1900">
        <w:start w:val="1"/>
        <w:numFmt w:val="decimal"/>
        <w:lvlText w:val="%5)"/>
        <w:lvlJc w:val="left"/>
        <w:pPr>
          <w:tabs>
            <w:tab w:val="left" w:pos="1505"/>
          </w:tabs>
          <w:ind w:left="2304" w:hanging="42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935000EA">
        <w:start w:val="1"/>
        <w:numFmt w:val="decimal"/>
        <w:lvlText w:val="%6)"/>
        <w:lvlJc w:val="left"/>
        <w:pPr>
          <w:tabs>
            <w:tab w:val="left" w:pos="1505"/>
          </w:tabs>
          <w:ind w:left="2773" w:hanging="42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7B06F3E8">
        <w:start w:val="1"/>
        <w:numFmt w:val="decimal"/>
        <w:lvlText w:val="%7)"/>
        <w:lvlJc w:val="left"/>
        <w:pPr>
          <w:tabs>
            <w:tab w:val="left" w:pos="1505"/>
          </w:tabs>
          <w:ind w:left="3242" w:hanging="42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B0830E6">
        <w:start w:val="1"/>
        <w:numFmt w:val="decimal"/>
        <w:lvlText w:val="%8)"/>
        <w:lvlJc w:val="left"/>
        <w:pPr>
          <w:tabs>
            <w:tab w:val="left" w:pos="1505"/>
          </w:tabs>
          <w:ind w:left="3711" w:hanging="42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752CA412">
        <w:start w:val="1"/>
        <w:numFmt w:val="decimal"/>
        <w:lvlText w:val="%9)"/>
        <w:lvlJc w:val="left"/>
        <w:pPr>
          <w:tabs>
            <w:tab w:val="left" w:pos="1505"/>
          </w:tabs>
          <w:ind w:left="4180" w:hanging="42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num>
  <w:num w:numId="79">
    <w:abstractNumId w:val="46"/>
    <w:lvlOverride w:ilvl="0">
      <w:lvl w:ilvl="0" w:tplc="2800F212">
        <w:start w:val="1"/>
        <w:numFmt w:val="upperRoman"/>
        <w:lvlText w:val="%1."/>
        <w:lvlJc w:val="left"/>
        <w:pPr>
          <w:ind w:left="656" w:hanging="54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736B35E">
        <w:start w:val="1"/>
        <w:numFmt w:val="decimal"/>
        <w:lvlText w:val="%2."/>
        <w:lvlJc w:val="left"/>
        <w:pPr>
          <w:ind w:left="798"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97DEA42E">
        <w:start w:val="1"/>
        <w:numFmt w:val="decimal"/>
        <w:lvlText w:val="%3)"/>
        <w:lvlJc w:val="left"/>
        <w:pPr>
          <w:ind w:left="851" w:hanging="567"/>
        </w:pPr>
        <w:rPr>
          <w:rFonts w:ascii="Calibri" w:eastAsia="Arial" w:hAnsi="Calibri" w:cs="Calibri"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FDE7F5E">
        <w:start w:val="1"/>
        <w:numFmt w:val="decimal"/>
        <w:lvlText w:val="%4)"/>
        <w:lvlJc w:val="left"/>
        <w:pPr>
          <w:ind w:left="993" w:hanging="56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9C8C1900">
        <w:start w:val="1"/>
        <w:numFmt w:val="decimal"/>
        <w:lvlText w:val="%5)"/>
        <w:lvlJc w:val="left"/>
        <w:pPr>
          <w:ind w:left="1135" w:hanging="56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935000EA">
        <w:start w:val="1"/>
        <w:numFmt w:val="decimal"/>
        <w:lvlText w:val="%6)"/>
        <w:lvlJc w:val="left"/>
        <w:pPr>
          <w:ind w:left="1277" w:hanging="56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7B06F3E8">
        <w:start w:val="1"/>
        <w:numFmt w:val="decimal"/>
        <w:lvlText w:val="%7)"/>
        <w:lvlJc w:val="left"/>
        <w:pPr>
          <w:ind w:left="1419" w:hanging="56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B0830E6">
        <w:start w:val="1"/>
        <w:numFmt w:val="decimal"/>
        <w:lvlText w:val="%8)"/>
        <w:lvlJc w:val="left"/>
        <w:pPr>
          <w:ind w:left="1561" w:hanging="56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752CA412">
        <w:start w:val="1"/>
        <w:numFmt w:val="decimal"/>
        <w:lvlText w:val="%9)"/>
        <w:lvlJc w:val="left"/>
        <w:pPr>
          <w:ind w:left="1703" w:hanging="56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num>
  <w:num w:numId="80">
    <w:abstractNumId w:val="46"/>
    <w:lvlOverride w:ilvl="0">
      <w:startOverride w:val="1"/>
      <w:lvl w:ilvl="0" w:tplc="2800F212">
        <w:start w:val="1"/>
        <w:numFmt w:val="upperRoman"/>
        <w:lvlText w:val="%1."/>
        <w:lvlJc w:val="left"/>
        <w:pPr>
          <w:ind w:left="656" w:hanging="54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2736B35E">
        <w:start w:val="1"/>
        <w:numFmt w:val="decimal"/>
        <w:lvlText w:val="%2."/>
        <w:lvlJc w:val="left"/>
        <w:pPr>
          <w:ind w:left="798"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3"/>
      <w:lvl w:ilvl="2" w:tplc="97DEA42E">
        <w:start w:val="3"/>
        <w:numFmt w:val="decimal"/>
        <w:lvlText w:val="%3)"/>
        <w:lvlJc w:val="left"/>
        <w:pPr>
          <w:ind w:left="1366" w:hanging="428"/>
        </w:pPr>
        <w:rPr>
          <w:rFonts w:ascii="Calibri" w:eastAsia="Arial" w:hAnsi="Calibri" w:cs="Calibri"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FFDE7F5E">
        <w:start w:val="1"/>
        <w:numFmt w:val="decimal"/>
        <w:lvlText w:val="%4)"/>
        <w:lvlJc w:val="left"/>
        <w:pPr>
          <w:ind w:left="1835" w:hanging="42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9C8C1900">
        <w:start w:val="1"/>
        <w:numFmt w:val="decimal"/>
        <w:lvlText w:val="%5)"/>
        <w:lvlJc w:val="left"/>
        <w:pPr>
          <w:ind w:left="2304" w:hanging="42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35000EA">
        <w:start w:val="1"/>
        <w:numFmt w:val="decimal"/>
        <w:lvlText w:val="%6)"/>
        <w:lvlJc w:val="left"/>
        <w:pPr>
          <w:ind w:left="2773" w:hanging="42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7B06F3E8">
        <w:start w:val="1"/>
        <w:numFmt w:val="decimal"/>
        <w:lvlText w:val="%7)"/>
        <w:lvlJc w:val="left"/>
        <w:pPr>
          <w:ind w:left="3242" w:hanging="42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B0830E6">
        <w:start w:val="1"/>
        <w:numFmt w:val="decimal"/>
        <w:lvlText w:val="%8)"/>
        <w:lvlJc w:val="left"/>
        <w:pPr>
          <w:ind w:left="3711" w:hanging="42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52CA412">
        <w:start w:val="1"/>
        <w:numFmt w:val="decimal"/>
        <w:lvlText w:val="%9)"/>
        <w:lvlJc w:val="left"/>
        <w:pPr>
          <w:ind w:left="4180" w:hanging="42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num>
  <w:num w:numId="81">
    <w:abstractNumId w:val="46"/>
    <w:lvlOverride w:ilvl="0">
      <w:startOverride w:val="1"/>
      <w:lvl w:ilvl="0" w:tplc="2800F212">
        <w:start w:val="1"/>
        <w:numFmt w:val="upperRoman"/>
        <w:lvlText w:val="%1."/>
        <w:lvlJc w:val="left"/>
        <w:pPr>
          <w:ind w:left="656" w:hanging="54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2"/>
      <w:lvl w:ilvl="1" w:tplc="2736B35E">
        <w:start w:val="2"/>
        <w:numFmt w:val="decimal"/>
        <w:lvlText w:val="%2."/>
        <w:lvlJc w:val="left"/>
        <w:pPr>
          <w:ind w:left="800" w:hanging="428"/>
        </w:pPr>
        <w:rPr>
          <w:rFonts w:ascii="Calibri" w:eastAsia="Arial" w:hAnsi="Calibri" w:cs="Calibri" w:hint="defaul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97DEA42E">
        <w:start w:val="1"/>
        <w:numFmt w:val="decimal"/>
        <w:lvlText w:val="%3)"/>
        <w:lvlJc w:val="left"/>
        <w:pPr>
          <w:ind w:left="1366" w:hanging="42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FFDE7F5E">
        <w:start w:val="1"/>
        <w:numFmt w:val="decimal"/>
        <w:lvlText w:val="%4)"/>
        <w:lvlJc w:val="left"/>
        <w:pPr>
          <w:ind w:left="1835" w:hanging="42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9C8C1900">
        <w:start w:val="1"/>
        <w:numFmt w:val="decimal"/>
        <w:lvlText w:val="%5)"/>
        <w:lvlJc w:val="left"/>
        <w:pPr>
          <w:ind w:left="2304" w:hanging="42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35000EA">
        <w:start w:val="1"/>
        <w:numFmt w:val="decimal"/>
        <w:lvlText w:val="%6)"/>
        <w:lvlJc w:val="left"/>
        <w:pPr>
          <w:ind w:left="2773" w:hanging="42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7B06F3E8">
        <w:start w:val="1"/>
        <w:numFmt w:val="decimal"/>
        <w:lvlText w:val="%7)"/>
        <w:lvlJc w:val="left"/>
        <w:pPr>
          <w:ind w:left="3242" w:hanging="42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B0830E6">
        <w:start w:val="1"/>
        <w:numFmt w:val="decimal"/>
        <w:lvlText w:val="%8)"/>
        <w:lvlJc w:val="left"/>
        <w:pPr>
          <w:ind w:left="3711" w:hanging="42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52CA412">
        <w:start w:val="1"/>
        <w:numFmt w:val="decimal"/>
        <w:lvlText w:val="%9)"/>
        <w:lvlJc w:val="left"/>
        <w:pPr>
          <w:ind w:left="4180" w:hanging="42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82">
    <w:abstractNumId w:val="60"/>
  </w:num>
  <w:num w:numId="83">
    <w:abstractNumId w:val="77"/>
  </w:num>
  <w:num w:numId="84">
    <w:abstractNumId w:val="13"/>
    <w:lvlOverride w:ilvl="0">
      <w:lvl w:ilvl="0" w:tplc="368AD302">
        <w:start w:val="1"/>
        <w:numFmt w:val="decimal"/>
        <w:lvlText w:val="%1."/>
        <w:lvlJc w:val="left"/>
        <w:pPr>
          <w:ind w:left="800" w:hanging="428"/>
        </w:pPr>
        <w:rPr>
          <w:rFonts w:ascii="Calibri" w:eastAsia="Arial" w:hAnsi="Calibri" w:cs="Calibri" w:hint="default"/>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 w:numId="85">
    <w:abstractNumId w:val="27"/>
  </w:num>
  <w:num w:numId="86">
    <w:abstractNumId w:val="39"/>
  </w:num>
  <w:num w:numId="87">
    <w:abstractNumId w:val="62"/>
  </w:num>
  <w:num w:numId="88">
    <w:abstractNumId w:val="2"/>
    <w:lvlOverride w:ilvl="1">
      <w:lvl w:ilvl="1" w:tplc="7E4EF82E">
        <w:start w:val="1"/>
        <w:numFmt w:val="decimal"/>
        <w:lvlText w:val="%2)"/>
        <w:lvlJc w:val="left"/>
        <w:pPr>
          <w:tabs>
            <w:tab w:val="left" w:pos="800"/>
          </w:tabs>
          <w:ind w:left="1225" w:hanging="425"/>
        </w:pPr>
        <w:rPr>
          <w:rFonts w:ascii="Calibri" w:eastAsia="Arial" w:hAnsi="Calibri" w:cs="Calibri" w:hint="default"/>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89">
    <w:abstractNumId w:val="2"/>
    <w:lvlOverride w:ilvl="0">
      <w:lvl w:ilvl="0" w:tplc="C8501BDE">
        <w:start w:val="1"/>
        <w:numFmt w:val="decimal"/>
        <w:lvlText w:val="%1."/>
        <w:lvlJc w:val="left"/>
        <w:pPr>
          <w:ind w:left="800" w:hanging="42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7E4EF82E">
        <w:start w:val="1"/>
        <w:numFmt w:val="decimal"/>
        <w:lvlText w:val="%2)"/>
        <w:lvlJc w:val="left"/>
        <w:pPr>
          <w:ind w:left="1225"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808E6470">
        <w:start w:val="1"/>
        <w:numFmt w:val="decimal"/>
        <w:lvlText w:val="%3)"/>
        <w:lvlJc w:val="left"/>
        <w:pPr>
          <w:ind w:left="2025"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7CCC1786">
        <w:start w:val="1"/>
        <w:numFmt w:val="decimal"/>
        <w:lvlText w:val="%4)"/>
        <w:lvlJc w:val="left"/>
        <w:pPr>
          <w:ind w:left="2825"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CFB881B6">
        <w:start w:val="1"/>
        <w:numFmt w:val="decimal"/>
        <w:lvlText w:val="%5)"/>
        <w:lvlJc w:val="left"/>
        <w:pPr>
          <w:ind w:left="3625"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BFB28458">
        <w:start w:val="1"/>
        <w:numFmt w:val="decimal"/>
        <w:lvlText w:val="%6)"/>
        <w:lvlJc w:val="left"/>
        <w:pPr>
          <w:ind w:left="4425"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A2E84798">
        <w:start w:val="1"/>
        <w:numFmt w:val="decimal"/>
        <w:lvlText w:val="%7)"/>
        <w:lvlJc w:val="left"/>
        <w:pPr>
          <w:ind w:left="5225"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1092F922">
        <w:start w:val="1"/>
        <w:numFmt w:val="decimal"/>
        <w:lvlText w:val="%8)"/>
        <w:lvlJc w:val="left"/>
        <w:pPr>
          <w:ind w:left="6025"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95C12CC">
        <w:start w:val="1"/>
        <w:numFmt w:val="decimal"/>
        <w:lvlText w:val="%9)"/>
        <w:lvlJc w:val="left"/>
        <w:pPr>
          <w:ind w:left="6825"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90">
    <w:abstractNumId w:val="2"/>
    <w:lvlOverride w:ilvl="0">
      <w:lvl w:ilvl="0" w:tplc="C8501BDE">
        <w:start w:val="1"/>
        <w:numFmt w:val="decimal"/>
        <w:lvlText w:val="%1."/>
        <w:lvlJc w:val="left"/>
        <w:pPr>
          <w:ind w:left="800" w:hanging="428"/>
        </w:pPr>
        <w:rPr>
          <w:rFonts w:ascii="Calibri" w:eastAsia="Arial" w:hAnsi="Calibri" w:cs="Calibri" w:hint="defaul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7E4EF82E">
        <w:start w:val="1"/>
        <w:numFmt w:val="decimal"/>
        <w:lvlText w:val="%2)"/>
        <w:lvlJc w:val="left"/>
        <w:pPr>
          <w:ind w:left="1225"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808E6470">
        <w:start w:val="1"/>
        <w:numFmt w:val="decimal"/>
        <w:lvlText w:val="%3)"/>
        <w:lvlJc w:val="left"/>
        <w:pPr>
          <w:ind w:left="2025"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7CCC1786">
        <w:start w:val="1"/>
        <w:numFmt w:val="decimal"/>
        <w:lvlText w:val="%4)"/>
        <w:lvlJc w:val="left"/>
        <w:pPr>
          <w:ind w:left="2825"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CFB881B6">
        <w:start w:val="1"/>
        <w:numFmt w:val="decimal"/>
        <w:lvlText w:val="%5)"/>
        <w:lvlJc w:val="left"/>
        <w:pPr>
          <w:ind w:left="3625"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BFB28458">
        <w:start w:val="1"/>
        <w:numFmt w:val="decimal"/>
        <w:lvlText w:val="%6)"/>
        <w:lvlJc w:val="left"/>
        <w:pPr>
          <w:ind w:left="4425"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A2E84798">
        <w:start w:val="1"/>
        <w:numFmt w:val="decimal"/>
        <w:lvlText w:val="%7)"/>
        <w:lvlJc w:val="left"/>
        <w:pPr>
          <w:ind w:left="5225"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1092F922">
        <w:start w:val="1"/>
        <w:numFmt w:val="decimal"/>
        <w:lvlText w:val="%8)"/>
        <w:lvlJc w:val="left"/>
        <w:pPr>
          <w:ind w:left="6025"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95C12CC">
        <w:start w:val="1"/>
        <w:numFmt w:val="decimal"/>
        <w:lvlText w:val="%9)"/>
        <w:lvlJc w:val="left"/>
        <w:pPr>
          <w:ind w:left="6825" w:hanging="42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91">
    <w:abstractNumId w:val="30"/>
  </w:num>
  <w:num w:numId="92">
    <w:abstractNumId w:val="85"/>
    <w:lvlOverride w:ilvl="0">
      <w:lvl w:ilvl="0" w:tplc="AE208BE4">
        <w:start w:val="1"/>
        <w:numFmt w:val="decimal"/>
        <w:lvlText w:val="%1."/>
        <w:lvlJc w:val="left"/>
        <w:pPr>
          <w:ind w:left="800" w:hanging="428"/>
        </w:pPr>
        <w:rPr>
          <w:rFonts w:ascii="Calibri" w:eastAsia="Arial" w:hAnsi="Calibri" w:cs="Calibri" w:hint="defaul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50CC0280">
        <w:start w:val="1"/>
        <w:numFmt w:val="decimal"/>
        <w:lvlText w:val="%2)"/>
        <w:lvlJc w:val="left"/>
        <w:pPr>
          <w:tabs>
            <w:tab w:val="left" w:pos="800"/>
          </w:tabs>
          <w:ind w:left="1225" w:hanging="425"/>
        </w:pPr>
        <w:rPr>
          <w:rFonts w:ascii="Calibri" w:eastAsia="Arial" w:hAnsi="Calibri" w:cs="Calibri" w:hint="default"/>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93">
    <w:abstractNumId w:val="92"/>
  </w:num>
  <w:num w:numId="94">
    <w:abstractNumId w:val="34"/>
  </w:num>
  <w:num w:numId="95">
    <w:abstractNumId w:val="94"/>
  </w:num>
  <w:num w:numId="96">
    <w:abstractNumId w:val="99"/>
  </w:num>
  <w:num w:numId="97">
    <w:abstractNumId w:val="16"/>
  </w:num>
  <w:num w:numId="98">
    <w:abstractNumId w:val="25"/>
  </w:num>
  <w:num w:numId="99">
    <w:abstractNumId w:val="16"/>
    <w:lvlOverride w:ilvl="0">
      <w:lvl w:ilvl="0" w:tplc="4BA8BA42">
        <w:start w:val="1"/>
        <w:numFmt w:val="decimal"/>
        <w:lvlText w:val="%1."/>
        <w:lvlJc w:val="left"/>
        <w:pPr>
          <w:ind w:left="476"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E723E4A">
        <w:start w:val="1"/>
        <w:numFmt w:val="decimal"/>
        <w:lvlText w:val="%2)"/>
        <w:lvlJc w:val="left"/>
        <w:pPr>
          <w:tabs>
            <w:tab w:val="left" w:leader="dot" w:pos="4337"/>
          </w:tabs>
          <w:ind w:left="786"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2">
      <w:lvl w:ilvl="2" w:tplc="27C2965C">
        <w:start w:val="1"/>
        <w:numFmt w:val="decimal"/>
        <w:lvlText w:val="%3)"/>
        <w:lvlJc w:val="left"/>
        <w:pPr>
          <w:tabs>
            <w:tab w:val="left" w:leader="dot" w:pos="4337"/>
          </w:tabs>
          <w:ind w:left="1212"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3">
      <w:lvl w:ilvl="3" w:tplc="EB3C0704">
        <w:start w:val="1"/>
        <w:numFmt w:val="decimal"/>
        <w:lvlText w:val="%4)"/>
        <w:lvlJc w:val="left"/>
        <w:pPr>
          <w:tabs>
            <w:tab w:val="left" w:leader="dot" w:pos="4337"/>
          </w:tabs>
          <w:ind w:left="1638"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4">
      <w:lvl w:ilvl="4" w:tplc="A53C5BBA">
        <w:start w:val="1"/>
        <w:numFmt w:val="decimal"/>
        <w:lvlText w:val="%5)"/>
        <w:lvlJc w:val="left"/>
        <w:pPr>
          <w:tabs>
            <w:tab w:val="left" w:leader="dot" w:pos="4337"/>
          </w:tabs>
          <w:ind w:left="2064"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5">
      <w:lvl w:ilvl="5" w:tplc="8B7C7B3C">
        <w:start w:val="1"/>
        <w:numFmt w:val="decimal"/>
        <w:lvlText w:val="%6)"/>
        <w:lvlJc w:val="left"/>
        <w:pPr>
          <w:tabs>
            <w:tab w:val="left" w:leader="dot" w:pos="4337"/>
          </w:tabs>
          <w:ind w:left="249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6">
      <w:lvl w:ilvl="6" w:tplc="28BAD650">
        <w:start w:val="1"/>
        <w:numFmt w:val="decimal"/>
        <w:lvlText w:val="%7)"/>
        <w:lvlJc w:val="left"/>
        <w:pPr>
          <w:tabs>
            <w:tab w:val="left" w:leader="dot" w:pos="4337"/>
          </w:tabs>
          <w:ind w:left="2916"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7">
      <w:lvl w:ilvl="7" w:tplc="6F2A2F72">
        <w:start w:val="1"/>
        <w:numFmt w:val="decimal"/>
        <w:lvlText w:val="%8)"/>
        <w:lvlJc w:val="left"/>
        <w:pPr>
          <w:tabs>
            <w:tab w:val="left" w:leader="dot" w:pos="4337"/>
          </w:tabs>
          <w:ind w:left="3342"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8">
      <w:lvl w:ilvl="8" w:tplc="951AB008">
        <w:start w:val="1"/>
        <w:numFmt w:val="decimal"/>
        <w:lvlText w:val="%9)"/>
        <w:lvlJc w:val="left"/>
        <w:pPr>
          <w:tabs>
            <w:tab w:val="left" w:leader="dot" w:pos="4337"/>
          </w:tabs>
          <w:ind w:left="3768"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num>
  <w:num w:numId="100">
    <w:abstractNumId w:val="82"/>
  </w:num>
  <w:num w:numId="101">
    <w:abstractNumId w:val="65"/>
  </w:num>
  <w:num w:numId="102">
    <w:abstractNumId w:val="16"/>
    <w:lvlOverride w:ilvl="0">
      <w:startOverride w:val="2"/>
      <w:lvl w:ilvl="0" w:tplc="4BA8BA42">
        <w:start w:val="2"/>
        <w:numFmt w:val="decimal"/>
        <w:lvlText w:val="%1."/>
        <w:lvlJc w:val="left"/>
        <w:pPr>
          <w:ind w:left="359" w:hanging="35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1E723E4A">
        <w:start w:val="1"/>
        <w:numFmt w:val="decimal"/>
        <w:lvlText w:val="%2)"/>
        <w:lvlJc w:val="left"/>
        <w:pPr>
          <w:tabs>
            <w:tab w:val="left" w:pos="475"/>
          </w:tabs>
          <w:ind w:left="785" w:hanging="35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7C2965C">
        <w:start w:val="1"/>
        <w:numFmt w:val="decimal"/>
        <w:lvlText w:val="%3)"/>
        <w:lvlJc w:val="left"/>
        <w:pPr>
          <w:tabs>
            <w:tab w:val="left" w:pos="475"/>
          </w:tabs>
          <w:ind w:left="1211" w:hanging="35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EB3C0704">
        <w:start w:val="1"/>
        <w:numFmt w:val="decimal"/>
        <w:lvlText w:val="%4)"/>
        <w:lvlJc w:val="left"/>
        <w:pPr>
          <w:tabs>
            <w:tab w:val="left" w:pos="475"/>
          </w:tabs>
          <w:ind w:left="1637" w:hanging="35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A53C5BBA">
        <w:start w:val="1"/>
        <w:numFmt w:val="decimal"/>
        <w:lvlText w:val="%5)"/>
        <w:lvlJc w:val="left"/>
        <w:pPr>
          <w:tabs>
            <w:tab w:val="left" w:pos="475"/>
          </w:tabs>
          <w:ind w:left="2063" w:hanging="35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8B7C7B3C">
        <w:start w:val="1"/>
        <w:numFmt w:val="decimal"/>
        <w:lvlText w:val="%6)"/>
        <w:lvlJc w:val="left"/>
        <w:pPr>
          <w:tabs>
            <w:tab w:val="left" w:pos="475"/>
          </w:tabs>
          <w:ind w:left="2489" w:hanging="35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8BAD650">
        <w:start w:val="1"/>
        <w:numFmt w:val="decimal"/>
        <w:lvlText w:val="%7)"/>
        <w:lvlJc w:val="left"/>
        <w:pPr>
          <w:tabs>
            <w:tab w:val="left" w:pos="475"/>
          </w:tabs>
          <w:ind w:left="2915" w:hanging="35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6F2A2F72">
        <w:start w:val="1"/>
        <w:numFmt w:val="decimal"/>
        <w:lvlText w:val="%8)"/>
        <w:lvlJc w:val="left"/>
        <w:pPr>
          <w:tabs>
            <w:tab w:val="left" w:pos="475"/>
          </w:tabs>
          <w:ind w:left="3341" w:hanging="35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51AB008">
        <w:start w:val="1"/>
        <w:numFmt w:val="decimal"/>
        <w:lvlText w:val="%9)"/>
        <w:lvlJc w:val="left"/>
        <w:pPr>
          <w:tabs>
            <w:tab w:val="left" w:pos="475"/>
          </w:tabs>
          <w:ind w:left="3767" w:hanging="35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03">
    <w:abstractNumId w:val="18"/>
  </w:num>
  <w:num w:numId="104">
    <w:abstractNumId w:val="97"/>
  </w:num>
  <w:num w:numId="105">
    <w:abstractNumId w:val="18"/>
    <w:lvlOverride w:ilvl="0">
      <w:lvl w:ilvl="0" w:tplc="E736A12E">
        <w:start w:val="1"/>
        <w:numFmt w:val="lowerLetter"/>
        <w:lvlText w:val="%1)"/>
        <w:lvlJc w:val="left"/>
        <w:pPr>
          <w:ind w:left="1182" w:hanging="35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0FE6170">
        <w:start w:val="1"/>
        <w:numFmt w:val="lowerLetter"/>
        <w:lvlText w:val="%2)"/>
        <w:lvlJc w:val="left"/>
        <w:pPr>
          <w:tabs>
            <w:tab w:val="left" w:pos="1182"/>
          </w:tabs>
          <w:ind w:left="1078" w:hanging="35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62FCB978">
        <w:start w:val="1"/>
        <w:numFmt w:val="lowerLetter"/>
        <w:lvlText w:val="%3)"/>
        <w:lvlJc w:val="left"/>
        <w:pPr>
          <w:tabs>
            <w:tab w:val="left" w:pos="1182"/>
          </w:tabs>
          <w:ind w:left="1798" w:hanging="35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E89C2D2E">
        <w:start w:val="1"/>
        <w:numFmt w:val="lowerLetter"/>
        <w:lvlText w:val="%4)"/>
        <w:lvlJc w:val="left"/>
        <w:pPr>
          <w:tabs>
            <w:tab w:val="left" w:pos="1182"/>
          </w:tabs>
          <w:ind w:left="2518" w:hanging="35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8C097E4">
        <w:start w:val="1"/>
        <w:numFmt w:val="lowerLetter"/>
        <w:lvlText w:val="%5)"/>
        <w:lvlJc w:val="left"/>
        <w:pPr>
          <w:tabs>
            <w:tab w:val="left" w:pos="1182"/>
          </w:tabs>
          <w:ind w:left="3238" w:hanging="35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9DB8065C">
        <w:start w:val="1"/>
        <w:numFmt w:val="lowerLetter"/>
        <w:lvlText w:val="%6)"/>
        <w:lvlJc w:val="left"/>
        <w:pPr>
          <w:tabs>
            <w:tab w:val="left" w:pos="1182"/>
          </w:tabs>
          <w:ind w:left="3958" w:hanging="35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4C3C23DA">
        <w:start w:val="1"/>
        <w:numFmt w:val="lowerLetter"/>
        <w:lvlText w:val="%7)"/>
        <w:lvlJc w:val="left"/>
        <w:pPr>
          <w:tabs>
            <w:tab w:val="left" w:pos="1182"/>
          </w:tabs>
          <w:ind w:left="4678" w:hanging="35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D87A5D16">
        <w:start w:val="1"/>
        <w:numFmt w:val="lowerLetter"/>
        <w:lvlText w:val="%8)"/>
        <w:lvlJc w:val="left"/>
        <w:pPr>
          <w:tabs>
            <w:tab w:val="left" w:pos="1182"/>
          </w:tabs>
          <w:ind w:left="5398" w:hanging="35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7B2E0194">
        <w:start w:val="1"/>
        <w:numFmt w:val="lowerLetter"/>
        <w:lvlText w:val="%9)"/>
        <w:lvlJc w:val="left"/>
        <w:pPr>
          <w:tabs>
            <w:tab w:val="left" w:pos="1182"/>
          </w:tabs>
          <w:ind w:left="6118" w:hanging="35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06">
    <w:abstractNumId w:val="18"/>
    <w:lvlOverride w:ilvl="0">
      <w:lvl w:ilvl="0" w:tplc="E736A12E">
        <w:start w:val="1"/>
        <w:numFmt w:val="lowerLetter"/>
        <w:lvlText w:val="%1)"/>
        <w:lvlJc w:val="left"/>
        <w:pPr>
          <w:ind w:left="1183" w:hanging="35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0FE6170">
        <w:start w:val="1"/>
        <w:numFmt w:val="lowerLetter"/>
        <w:lvlText w:val="%2)"/>
        <w:lvlJc w:val="left"/>
        <w:pPr>
          <w:tabs>
            <w:tab w:val="left" w:pos="1183"/>
          </w:tabs>
          <w:ind w:left="1079" w:hanging="35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62FCB978">
        <w:start w:val="1"/>
        <w:numFmt w:val="lowerLetter"/>
        <w:lvlText w:val="%3)"/>
        <w:lvlJc w:val="left"/>
        <w:pPr>
          <w:tabs>
            <w:tab w:val="left" w:pos="1183"/>
          </w:tabs>
          <w:ind w:left="1799" w:hanging="35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E89C2D2E">
        <w:start w:val="1"/>
        <w:numFmt w:val="lowerLetter"/>
        <w:lvlText w:val="%4)"/>
        <w:lvlJc w:val="left"/>
        <w:pPr>
          <w:tabs>
            <w:tab w:val="left" w:pos="1183"/>
          </w:tabs>
          <w:ind w:left="2519" w:hanging="35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8C097E4">
        <w:start w:val="1"/>
        <w:numFmt w:val="lowerLetter"/>
        <w:lvlText w:val="%5)"/>
        <w:lvlJc w:val="left"/>
        <w:pPr>
          <w:tabs>
            <w:tab w:val="left" w:pos="1183"/>
          </w:tabs>
          <w:ind w:left="3239" w:hanging="35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9DB8065C">
        <w:start w:val="1"/>
        <w:numFmt w:val="lowerLetter"/>
        <w:lvlText w:val="%6)"/>
        <w:lvlJc w:val="left"/>
        <w:pPr>
          <w:tabs>
            <w:tab w:val="left" w:pos="1183"/>
          </w:tabs>
          <w:ind w:left="3959" w:hanging="35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4C3C23DA">
        <w:start w:val="1"/>
        <w:numFmt w:val="lowerLetter"/>
        <w:lvlText w:val="%7)"/>
        <w:lvlJc w:val="left"/>
        <w:pPr>
          <w:tabs>
            <w:tab w:val="left" w:pos="1183"/>
          </w:tabs>
          <w:ind w:left="4679" w:hanging="35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D87A5D16">
        <w:start w:val="1"/>
        <w:numFmt w:val="lowerLetter"/>
        <w:lvlText w:val="%8)"/>
        <w:lvlJc w:val="left"/>
        <w:pPr>
          <w:tabs>
            <w:tab w:val="left" w:pos="1183"/>
          </w:tabs>
          <w:ind w:left="5399" w:hanging="35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7B2E0194">
        <w:start w:val="1"/>
        <w:numFmt w:val="lowerLetter"/>
        <w:lvlText w:val="%9)"/>
        <w:lvlJc w:val="left"/>
        <w:pPr>
          <w:tabs>
            <w:tab w:val="left" w:pos="1183"/>
          </w:tabs>
          <w:ind w:left="6119" w:hanging="35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07">
    <w:abstractNumId w:val="18"/>
    <w:lvlOverride w:ilvl="0">
      <w:lvl w:ilvl="0" w:tplc="E736A12E">
        <w:start w:val="1"/>
        <w:numFmt w:val="lowerLetter"/>
        <w:lvlText w:val="%1)"/>
        <w:lvlJc w:val="left"/>
        <w:pPr>
          <w:tabs>
            <w:tab w:val="left" w:pos="1184"/>
          </w:tabs>
          <w:ind w:left="1184"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0FE6170">
        <w:start w:val="1"/>
        <w:numFmt w:val="lowerLetter"/>
        <w:lvlText w:val="%2)"/>
        <w:lvlJc w:val="left"/>
        <w:pPr>
          <w:tabs>
            <w:tab w:val="left" w:pos="1182"/>
            <w:tab w:val="left" w:pos="1184"/>
          </w:tabs>
          <w:ind w:left="10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62FCB978">
        <w:start w:val="1"/>
        <w:numFmt w:val="lowerLetter"/>
        <w:lvlText w:val="%3)"/>
        <w:lvlJc w:val="left"/>
        <w:pPr>
          <w:tabs>
            <w:tab w:val="left" w:pos="1182"/>
            <w:tab w:val="left" w:pos="1184"/>
          </w:tabs>
          <w:ind w:left="18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E89C2D2E">
        <w:start w:val="1"/>
        <w:numFmt w:val="lowerLetter"/>
        <w:lvlText w:val="%4)"/>
        <w:lvlJc w:val="left"/>
        <w:pPr>
          <w:tabs>
            <w:tab w:val="left" w:pos="1182"/>
            <w:tab w:val="left" w:pos="1184"/>
          </w:tabs>
          <w:ind w:left="25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8C097E4">
        <w:start w:val="1"/>
        <w:numFmt w:val="lowerLetter"/>
        <w:lvlText w:val="%5)"/>
        <w:lvlJc w:val="left"/>
        <w:pPr>
          <w:tabs>
            <w:tab w:val="left" w:pos="1182"/>
            <w:tab w:val="left" w:pos="1184"/>
          </w:tabs>
          <w:ind w:left="32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9DB8065C">
        <w:start w:val="1"/>
        <w:numFmt w:val="lowerLetter"/>
        <w:lvlText w:val="%6)"/>
        <w:lvlJc w:val="left"/>
        <w:pPr>
          <w:tabs>
            <w:tab w:val="left" w:pos="1182"/>
            <w:tab w:val="left" w:pos="1184"/>
          </w:tabs>
          <w:ind w:left="39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4C3C23DA">
        <w:start w:val="1"/>
        <w:numFmt w:val="lowerLetter"/>
        <w:lvlText w:val="%7)"/>
        <w:lvlJc w:val="left"/>
        <w:pPr>
          <w:tabs>
            <w:tab w:val="left" w:pos="1182"/>
            <w:tab w:val="left" w:pos="1184"/>
          </w:tabs>
          <w:ind w:left="46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D87A5D16">
        <w:start w:val="1"/>
        <w:numFmt w:val="lowerLetter"/>
        <w:lvlText w:val="%8)"/>
        <w:lvlJc w:val="left"/>
        <w:pPr>
          <w:tabs>
            <w:tab w:val="left" w:pos="1182"/>
            <w:tab w:val="left" w:pos="1184"/>
          </w:tabs>
          <w:ind w:left="54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7B2E0194">
        <w:start w:val="1"/>
        <w:numFmt w:val="lowerLetter"/>
        <w:lvlText w:val="%9)"/>
        <w:lvlJc w:val="left"/>
        <w:pPr>
          <w:tabs>
            <w:tab w:val="left" w:pos="1182"/>
            <w:tab w:val="left" w:pos="1184"/>
          </w:tabs>
          <w:ind w:left="61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08">
    <w:abstractNumId w:val="16"/>
    <w:lvlOverride w:ilvl="0">
      <w:startOverride w:val="7"/>
      <w:lvl w:ilvl="0" w:tplc="4BA8BA42">
        <w:start w:val="7"/>
        <w:numFmt w:val="decimal"/>
        <w:lvlText w:val="%1."/>
        <w:lvlJc w:val="left"/>
        <w:pPr>
          <w:ind w:left="475" w:hanging="35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1E723E4A">
        <w:start w:val="1"/>
        <w:numFmt w:val="decimal"/>
        <w:lvlText w:val="%2)"/>
        <w:lvlJc w:val="left"/>
        <w:pPr>
          <w:ind w:left="785" w:hanging="35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7C2965C">
        <w:start w:val="1"/>
        <w:numFmt w:val="decimal"/>
        <w:lvlText w:val="%3)"/>
        <w:lvlJc w:val="left"/>
        <w:pPr>
          <w:ind w:left="1211" w:hanging="35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EB3C0704">
        <w:start w:val="1"/>
        <w:numFmt w:val="decimal"/>
        <w:lvlText w:val="%4)"/>
        <w:lvlJc w:val="left"/>
        <w:pPr>
          <w:ind w:left="1637" w:hanging="35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A53C5BBA">
        <w:start w:val="1"/>
        <w:numFmt w:val="decimal"/>
        <w:lvlText w:val="%5)"/>
        <w:lvlJc w:val="left"/>
        <w:pPr>
          <w:ind w:left="2063" w:hanging="35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8B7C7B3C">
        <w:start w:val="1"/>
        <w:numFmt w:val="decimal"/>
        <w:lvlText w:val="%6)"/>
        <w:lvlJc w:val="left"/>
        <w:pPr>
          <w:ind w:left="2489" w:hanging="35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8BAD650">
        <w:start w:val="1"/>
        <w:numFmt w:val="decimal"/>
        <w:lvlText w:val="%7)"/>
        <w:lvlJc w:val="left"/>
        <w:pPr>
          <w:ind w:left="2915" w:hanging="35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6F2A2F72">
        <w:start w:val="1"/>
        <w:numFmt w:val="decimal"/>
        <w:lvlText w:val="%8)"/>
        <w:lvlJc w:val="left"/>
        <w:pPr>
          <w:ind w:left="3341" w:hanging="35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51AB008">
        <w:start w:val="1"/>
        <w:numFmt w:val="decimal"/>
        <w:lvlText w:val="%9)"/>
        <w:lvlJc w:val="left"/>
        <w:pPr>
          <w:ind w:left="3767" w:hanging="35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09">
    <w:abstractNumId w:val="71"/>
  </w:num>
  <w:num w:numId="110">
    <w:abstractNumId w:val="86"/>
  </w:num>
  <w:num w:numId="111">
    <w:abstractNumId w:val="71"/>
    <w:lvlOverride w:ilvl="0">
      <w:lvl w:ilvl="0" w:tplc="29B21096">
        <w:start w:val="1"/>
        <w:numFmt w:val="lowerLetter"/>
        <w:lvlText w:val="%1)"/>
        <w:lvlJc w:val="left"/>
        <w:pPr>
          <w:ind w:left="823" w:hanging="34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8ED8672A">
        <w:start w:val="1"/>
        <w:numFmt w:val="lowerLetter"/>
        <w:lvlText w:val="%2)"/>
        <w:lvlJc w:val="left"/>
        <w:pPr>
          <w:tabs>
            <w:tab w:val="left" w:pos="823"/>
          </w:tabs>
          <w:ind w:left="1067" w:hanging="34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454AADF8">
        <w:start w:val="1"/>
        <w:numFmt w:val="lowerLetter"/>
        <w:lvlText w:val="%3)"/>
        <w:lvlJc w:val="left"/>
        <w:pPr>
          <w:tabs>
            <w:tab w:val="left" w:pos="823"/>
          </w:tabs>
          <w:ind w:left="1787" w:hanging="34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6DA83144">
        <w:start w:val="1"/>
        <w:numFmt w:val="lowerLetter"/>
        <w:lvlText w:val="%4)"/>
        <w:lvlJc w:val="left"/>
        <w:pPr>
          <w:tabs>
            <w:tab w:val="left" w:pos="823"/>
          </w:tabs>
          <w:ind w:left="2507" w:hanging="34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F4AC9C8">
        <w:start w:val="1"/>
        <w:numFmt w:val="lowerLetter"/>
        <w:lvlText w:val="%5)"/>
        <w:lvlJc w:val="left"/>
        <w:pPr>
          <w:tabs>
            <w:tab w:val="left" w:pos="823"/>
          </w:tabs>
          <w:ind w:left="3227" w:hanging="34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9F3C4BAA">
        <w:start w:val="1"/>
        <w:numFmt w:val="lowerLetter"/>
        <w:lvlText w:val="%6)"/>
        <w:lvlJc w:val="left"/>
        <w:pPr>
          <w:tabs>
            <w:tab w:val="left" w:pos="823"/>
          </w:tabs>
          <w:ind w:left="3947" w:hanging="34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6E83D4E">
        <w:start w:val="1"/>
        <w:numFmt w:val="lowerLetter"/>
        <w:lvlText w:val="%7)"/>
        <w:lvlJc w:val="left"/>
        <w:pPr>
          <w:tabs>
            <w:tab w:val="left" w:pos="823"/>
          </w:tabs>
          <w:ind w:left="4667" w:hanging="34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2E666AEC">
        <w:start w:val="1"/>
        <w:numFmt w:val="lowerLetter"/>
        <w:lvlText w:val="%8)"/>
        <w:lvlJc w:val="left"/>
        <w:pPr>
          <w:tabs>
            <w:tab w:val="left" w:pos="823"/>
          </w:tabs>
          <w:ind w:left="5387" w:hanging="34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5B90FF58">
        <w:start w:val="1"/>
        <w:numFmt w:val="lowerLetter"/>
        <w:lvlText w:val="%9)"/>
        <w:lvlJc w:val="left"/>
        <w:pPr>
          <w:tabs>
            <w:tab w:val="left" w:pos="823"/>
          </w:tabs>
          <w:ind w:left="6107" w:hanging="34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12">
    <w:abstractNumId w:val="16"/>
    <w:lvlOverride w:ilvl="0">
      <w:startOverride w:val="8"/>
    </w:lvlOverride>
  </w:num>
  <w:num w:numId="113">
    <w:abstractNumId w:val="16"/>
    <w:lvlOverride w:ilvl="0">
      <w:startOverride w:val="12"/>
    </w:lvlOverride>
  </w:num>
  <w:num w:numId="114">
    <w:abstractNumId w:val="16"/>
    <w:lvlOverride w:ilvl="0">
      <w:lvl w:ilvl="0" w:tplc="4BA8BA42">
        <w:start w:val="1"/>
        <w:numFmt w:val="decimal"/>
        <w:lvlText w:val="%1."/>
        <w:lvlJc w:val="left"/>
        <w:pPr>
          <w:ind w:left="476"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E723E4A">
        <w:start w:val="1"/>
        <w:numFmt w:val="decimal"/>
        <w:lvlText w:val="%2)"/>
        <w:lvlJc w:val="left"/>
        <w:pPr>
          <w:ind w:left="1194" w:hanging="35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7C2965C">
        <w:start w:val="1"/>
        <w:numFmt w:val="decimal"/>
        <w:lvlText w:val="%3)"/>
        <w:lvlJc w:val="left"/>
        <w:pPr>
          <w:tabs>
            <w:tab w:val="left" w:pos="1194"/>
          </w:tabs>
          <w:ind w:left="2029" w:hanging="35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EB3C0704">
        <w:start w:val="1"/>
        <w:numFmt w:val="decimal"/>
        <w:lvlText w:val="%4)"/>
        <w:lvlJc w:val="left"/>
        <w:pPr>
          <w:tabs>
            <w:tab w:val="left" w:pos="1194"/>
          </w:tabs>
          <w:ind w:left="2864" w:hanging="35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53C5BBA">
        <w:start w:val="1"/>
        <w:numFmt w:val="decimal"/>
        <w:lvlText w:val="%5)"/>
        <w:lvlJc w:val="left"/>
        <w:pPr>
          <w:tabs>
            <w:tab w:val="left" w:pos="1194"/>
          </w:tabs>
          <w:ind w:left="3699" w:hanging="35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B7C7B3C">
        <w:start w:val="1"/>
        <w:numFmt w:val="decimal"/>
        <w:lvlText w:val="%6)"/>
        <w:lvlJc w:val="left"/>
        <w:pPr>
          <w:tabs>
            <w:tab w:val="left" w:pos="1194"/>
          </w:tabs>
          <w:ind w:left="4534" w:hanging="35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8BAD650">
        <w:start w:val="1"/>
        <w:numFmt w:val="decimal"/>
        <w:lvlText w:val="%7)"/>
        <w:lvlJc w:val="left"/>
        <w:pPr>
          <w:tabs>
            <w:tab w:val="left" w:pos="1194"/>
          </w:tabs>
          <w:ind w:left="5369" w:hanging="35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F2A2F72">
        <w:start w:val="1"/>
        <w:numFmt w:val="decimal"/>
        <w:lvlText w:val="%8)"/>
        <w:lvlJc w:val="left"/>
        <w:pPr>
          <w:tabs>
            <w:tab w:val="left" w:pos="1194"/>
          </w:tabs>
          <w:ind w:left="6204" w:hanging="35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51AB008">
        <w:start w:val="1"/>
        <w:numFmt w:val="decimal"/>
        <w:lvlText w:val="%9)"/>
        <w:lvlJc w:val="left"/>
        <w:pPr>
          <w:tabs>
            <w:tab w:val="left" w:pos="1194"/>
          </w:tabs>
          <w:ind w:left="7039" w:hanging="35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5">
    <w:abstractNumId w:val="17"/>
  </w:num>
  <w:num w:numId="116">
    <w:abstractNumId w:val="6"/>
  </w:num>
  <w:num w:numId="117">
    <w:abstractNumId w:val="17"/>
    <w:lvlOverride w:ilvl="0">
      <w:lvl w:ilvl="0" w:tplc="0E66A88C">
        <w:start w:val="1"/>
        <w:numFmt w:val="lowerLetter"/>
        <w:lvlText w:val="%1)"/>
        <w:lvlJc w:val="left"/>
        <w:pPr>
          <w:tabs>
            <w:tab w:val="left" w:leader="dot" w:pos="4069"/>
          </w:tabs>
          <w:ind w:left="1193" w:hanging="35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B5262764">
        <w:start w:val="1"/>
        <w:numFmt w:val="lowerLetter"/>
        <w:lvlText w:val="%2)"/>
        <w:lvlJc w:val="left"/>
        <w:pPr>
          <w:tabs>
            <w:tab w:val="left" w:pos="1193"/>
            <w:tab w:val="left" w:leader="dot" w:pos="4069"/>
          </w:tabs>
          <w:ind w:left="1078" w:hanging="35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94BC7376">
        <w:start w:val="1"/>
        <w:numFmt w:val="lowerLetter"/>
        <w:lvlText w:val="%3)"/>
        <w:lvlJc w:val="left"/>
        <w:pPr>
          <w:tabs>
            <w:tab w:val="left" w:pos="1193"/>
            <w:tab w:val="left" w:leader="dot" w:pos="4069"/>
          </w:tabs>
          <w:ind w:left="1798" w:hanging="35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E06402E0">
        <w:start w:val="1"/>
        <w:numFmt w:val="lowerLetter"/>
        <w:lvlText w:val="%4)"/>
        <w:lvlJc w:val="left"/>
        <w:pPr>
          <w:tabs>
            <w:tab w:val="left" w:pos="1193"/>
            <w:tab w:val="left" w:leader="dot" w:pos="4069"/>
          </w:tabs>
          <w:ind w:left="2518" w:hanging="35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AA1C9964">
        <w:start w:val="1"/>
        <w:numFmt w:val="lowerLetter"/>
        <w:lvlText w:val="%5)"/>
        <w:lvlJc w:val="left"/>
        <w:pPr>
          <w:tabs>
            <w:tab w:val="left" w:pos="1193"/>
            <w:tab w:val="left" w:leader="dot" w:pos="4069"/>
          </w:tabs>
          <w:ind w:left="3238" w:hanging="35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FE024D0A">
        <w:start w:val="1"/>
        <w:numFmt w:val="lowerLetter"/>
        <w:lvlText w:val="%6)"/>
        <w:lvlJc w:val="left"/>
        <w:pPr>
          <w:tabs>
            <w:tab w:val="left" w:pos="1193"/>
            <w:tab w:val="left" w:leader="dot" w:pos="4069"/>
          </w:tabs>
          <w:ind w:left="3958" w:hanging="35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F8683EF2">
        <w:start w:val="1"/>
        <w:numFmt w:val="lowerLetter"/>
        <w:lvlText w:val="%7)"/>
        <w:lvlJc w:val="left"/>
        <w:pPr>
          <w:tabs>
            <w:tab w:val="left" w:pos="1193"/>
            <w:tab w:val="left" w:leader="dot" w:pos="4069"/>
          </w:tabs>
          <w:ind w:left="4678" w:hanging="35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A6C5114">
        <w:start w:val="1"/>
        <w:numFmt w:val="lowerLetter"/>
        <w:lvlText w:val="%8)"/>
        <w:lvlJc w:val="left"/>
        <w:pPr>
          <w:tabs>
            <w:tab w:val="left" w:pos="1193"/>
            <w:tab w:val="left" w:leader="dot" w:pos="4069"/>
          </w:tabs>
          <w:ind w:left="5398" w:hanging="35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D018A228">
        <w:start w:val="1"/>
        <w:numFmt w:val="lowerLetter"/>
        <w:lvlText w:val="%9)"/>
        <w:lvlJc w:val="left"/>
        <w:pPr>
          <w:tabs>
            <w:tab w:val="left" w:pos="1193"/>
            <w:tab w:val="left" w:leader="dot" w:pos="4069"/>
          </w:tabs>
          <w:ind w:left="6118" w:hanging="35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18">
    <w:abstractNumId w:val="16"/>
    <w:lvlOverride w:ilvl="0">
      <w:startOverride w:val="17"/>
    </w:lvlOverride>
  </w:num>
  <w:num w:numId="119">
    <w:abstractNumId w:val="10"/>
  </w:num>
  <w:num w:numId="120">
    <w:abstractNumId w:val="84"/>
  </w:num>
  <w:num w:numId="121">
    <w:abstractNumId w:val="10"/>
    <w:lvlOverride w:ilvl="0">
      <w:lvl w:ilvl="0" w:tplc="C350702C">
        <w:start w:val="1"/>
        <w:numFmt w:val="lowerLetter"/>
        <w:lvlText w:val="%1)"/>
        <w:lvlJc w:val="left"/>
        <w:pPr>
          <w:tabs>
            <w:tab w:val="left" w:pos="1534"/>
            <w:tab w:val="left" w:pos="2640"/>
            <w:tab w:val="left" w:pos="3788"/>
            <w:tab w:val="left" w:pos="6366"/>
            <w:tab w:val="left" w:pos="6726"/>
            <w:tab w:val="left" w:pos="7575"/>
            <w:tab w:val="left" w:pos="8820"/>
          </w:tabs>
          <w:ind w:left="909" w:hanging="48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A32C74E8">
        <w:start w:val="1"/>
        <w:numFmt w:val="lowerLetter"/>
        <w:lvlText w:val="%2)"/>
        <w:lvlJc w:val="left"/>
        <w:pPr>
          <w:tabs>
            <w:tab w:val="left" w:pos="1534"/>
            <w:tab w:val="left" w:pos="2640"/>
            <w:tab w:val="left" w:pos="3788"/>
            <w:tab w:val="left" w:pos="6366"/>
            <w:tab w:val="left" w:pos="6726"/>
            <w:tab w:val="left" w:pos="7575"/>
            <w:tab w:val="left" w:pos="8820"/>
          </w:tabs>
          <w:ind w:left="1202" w:hanging="48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8B84B594">
        <w:start w:val="1"/>
        <w:numFmt w:val="lowerLetter"/>
        <w:lvlText w:val="%3)"/>
        <w:lvlJc w:val="left"/>
        <w:pPr>
          <w:tabs>
            <w:tab w:val="left" w:pos="1534"/>
            <w:tab w:val="left" w:pos="2640"/>
            <w:tab w:val="left" w:pos="3788"/>
            <w:tab w:val="left" w:pos="6366"/>
            <w:tab w:val="left" w:pos="6726"/>
            <w:tab w:val="left" w:pos="7575"/>
            <w:tab w:val="left" w:pos="8820"/>
          </w:tabs>
          <w:ind w:left="1922" w:hanging="48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87A68640">
        <w:start w:val="1"/>
        <w:numFmt w:val="lowerLetter"/>
        <w:lvlText w:val="%4)"/>
        <w:lvlJc w:val="left"/>
        <w:pPr>
          <w:tabs>
            <w:tab w:val="left" w:pos="1534"/>
            <w:tab w:val="left" w:pos="3788"/>
            <w:tab w:val="left" w:pos="6366"/>
            <w:tab w:val="left" w:pos="6726"/>
            <w:tab w:val="left" w:pos="7575"/>
            <w:tab w:val="left" w:pos="8820"/>
          </w:tabs>
          <w:ind w:left="2642" w:hanging="48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C6E00372">
        <w:start w:val="1"/>
        <w:numFmt w:val="lowerLetter"/>
        <w:lvlText w:val="%5)"/>
        <w:lvlJc w:val="left"/>
        <w:pPr>
          <w:tabs>
            <w:tab w:val="left" w:pos="1534"/>
            <w:tab w:val="left" w:pos="2640"/>
            <w:tab w:val="left" w:pos="3788"/>
            <w:tab w:val="left" w:pos="6366"/>
            <w:tab w:val="left" w:pos="6726"/>
            <w:tab w:val="left" w:pos="7575"/>
            <w:tab w:val="left" w:pos="8820"/>
          </w:tabs>
          <w:ind w:left="3362" w:hanging="48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8BB8A80A">
        <w:start w:val="1"/>
        <w:numFmt w:val="lowerLetter"/>
        <w:lvlText w:val="%6)"/>
        <w:lvlJc w:val="left"/>
        <w:pPr>
          <w:tabs>
            <w:tab w:val="left" w:pos="1534"/>
            <w:tab w:val="left" w:pos="2640"/>
            <w:tab w:val="left" w:pos="6366"/>
            <w:tab w:val="left" w:pos="6726"/>
            <w:tab w:val="left" w:pos="7575"/>
            <w:tab w:val="left" w:pos="8820"/>
          </w:tabs>
          <w:ind w:left="4082" w:hanging="48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1804BBAC">
        <w:start w:val="1"/>
        <w:numFmt w:val="lowerLetter"/>
        <w:lvlText w:val="%7)"/>
        <w:lvlJc w:val="left"/>
        <w:pPr>
          <w:tabs>
            <w:tab w:val="left" w:pos="1534"/>
            <w:tab w:val="left" w:pos="2640"/>
            <w:tab w:val="left" w:pos="3788"/>
            <w:tab w:val="left" w:pos="6366"/>
            <w:tab w:val="left" w:pos="6726"/>
            <w:tab w:val="left" w:pos="7575"/>
            <w:tab w:val="left" w:pos="8820"/>
          </w:tabs>
          <w:ind w:left="4802" w:hanging="48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2BEA19F8">
        <w:start w:val="1"/>
        <w:numFmt w:val="lowerLetter"/>
        <w:lvlText w:val="%8)"/>
        <w:lvlJc w:val="left"/>
        <w:pPr>
          <w:tabs>
            <w:tab w:val="left" w:pos="1534"/>
            <w:tab w:val="left" w:pos="2640"/>
            <w:tab w:val="left" w:pos="3788"/>
            <w:tab w:val="left" w:pos="6366"/>
            <w:tab w:val="left" w:pos="6726"/>
            <w:tab w:val="left" w:pos="7575"/>
            <w:tab w:val="left" w:pos="8820"/>
          </w:tabs>
          <w:ind w:left="5522" w:hanging="48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901AC990">
        <w:start w:val="1"/>
        <w:numFmt w:val="lowerLetter"/>
        <w:lvlText w:val="%9)"/>
        <w:lvlJc w:val="left"/>
        <w:pPr>
          <w:tabs>
            <w:tab w:val="left" w:pos="1534"/>
            <w:tab w:val="left" w:pos="2640"/>
            <w:tab w:val="left" w:pos="3788"/>
            <w:tab w:val="left" w:pos="6366"/>
            <w:tab w:val="left" w:pos="6726"/>
            <w:tab w:val="left" w:pos="7575"/>
            <w:tab w:val="left" w:pos="8820"/>
          </w:tabs>
          <w:ind w:left="6242" w:hanging="48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22">
    <w:abstractNumId w:val="16"/>
    <w:lvlOverride w:ilvl="0">
      <w:startOverride w:val="20"/>
    </w:lvlOverride>
  </w:num>
  <w:num w:numId="123">
    <w:abstractNumId w:val="81"/>
  </w:num>
  <w:num w:numId="124">
    <w:abstractNumId w:val="50"/>
  </w:num>
  <w:num w:numId="125">
    <w:abstractNumId w:val="81"/>
    <w:lvlOverride w:ilvl="1">
      <w:startOverride w:val="6"/>
    </w:lvlOverride>
  </w:num>
  <w:num w:numId="126">
    <w:abstractNumId w:val="81"/>
    <w:lvlOverride w:ilvl="0">
      <w:startOverride w:val="2"/>
      <w:lvl w:ilvl="0" w:tplc="ED4E6EFE">
        <w:start w:val="2"/>
        <w:numFmt w:val="decimal"/>
        <w:lvlText w:val="%1."/>
        <w:lvlJc w:val="left"/>
        <w:pPr>
          <w:ind w:left="399" w:hanging="28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0D240D4">
        <w:start w:val="1"/>
        <w:numFmt w:val="decimal"/>
        <w:lvlText w:val="%2)"/>
        <w:lvlJc w:val="left"/>
        <w:pPr>
          <w:tabs>
            <w:tab w:val="left" w:pos="399"/>
          </w:tabs>
          <w:ind w:left="836" w:hanging="34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5B16C222">
        <w:start w:val="1"/>
        <w:numFmt w:val="lowerLetter"/>
        <w:lvlText w:val="%3)"/>
        <w:lvlJc w:val="left"/>
        <w:pPr>
          <w:tabs>
            <w:tab w:val="left" w:pos="399"/>
          </w:tabs>
          <w:ind w:left="1556" w:hanging="33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1428AF44">
        <w:start w:val="1"/>
        <w:numFmt w:val="lowerLetter"/>
        <w:lvlText w:val="%4)"/>
        <w:lvlJc w:val="left"/>
        <w:pPr>
          <w:tabs>
            <w:tab w:val="left" w:pos="399"/>
          </w:tabs>
          <w:ind w:left="2166" w:hanging="33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6C0C7A80">
        <w:start w:val="1"/>
        <w:numFmt w:val="lowerLetter"/>
        <w:lvlText w:val="%5)"/>
        <w:lvlJc w:val="left"/>
        <w:pPr>
          <w:tabs>
            <w:tab w:val="left" w:pos="399"/>
          </w:tabs>
          <w:ind w:left="2776" w:hanging="33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F2A41C42">
        <w:start w:val="1"/>
        <w:numFmt w:val="lowerLetter"/>
        <w:lvlText w:val="%6)"/>
        <w:lvlJc w:val="left"/>
        <w:pPr>
          <w:tabs>
            <w:tab w:val="left" w:pos="399"/>
          </w:tabs>
          <w:ind w:left="3386" w:hanging="33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6B62FC62">
        <w:start w:val="1"/>
        <w:numFmt w:val="lowerLetter"/>
        <w:lvlText w:val="%7)"/>
        <w:lvlJc w:val="left"/>
        <w:pPr>
          <w:tabs>
            <w:tab w:val="left" w:pos="399"/>
          </w:tabs>
          <w:ind w:left="3996" w:hanging="33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F69E944A">
        <w:start w:val="1"/>
        <w:numFmt w:val="lowerLetter"/>
        <w:lvlText w:val="%8)"/>
        <w:lvlJc w:val="left"/>
        <w:pPr>
          <w:tabs>
            <w:tab w:val="left" w:pos="399"/>
          </w:tabs>
          <w:ind w:left="4606" w:hanging="33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8A02010">
        <w:start w:val="1"/>
        <w:numFmt w:val="lowerLetter"/>
        <w:lvlText w:val="%9)"/>
        <w:lvlJc w:val="left"/>
        <w:pPr>
          <w:tabs>
            <w:tab w:val="left" w:pos="399"/>
          </w:tabs>
          <w:ind w:left="5216" w:hanging="33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27">
    <w:abstractNumId w:val="91"/>
  </w:num>
  <w:num w:numId="128">
    <w:abstractNumId w:val="64"/>
  </w:num>
  <w:num w:numId="129">
    <w:abstractNumId w:val="78"/>
  </w:num>
  <w:num w:numId="130">
    <w:abstractNumId w:val="5"/>
  </w:num>
  <w:num w:numId="131">
    <w:abstractNumId w:val="91"/>
    <w:lvlOverride w:ilvl="0">
      <w:startOverride w:val="2"/>
      <w:lvl w:ilvl="0" w:tplc="F28EB98A">
        <w:start w:val="2"/>
        <w:numFmt w:val="decimal"/>
        <w:lvlText w:val="%1."/>
        <w:lvlJc w:val="left"/>
        <w:pPr>
          <w:ind w:left="823" w:hanging="34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1027FA6">
        <w:start w:val="1"/>
        <w:numFmt w:val="decimal"/>
        <w:lvlText w:val="%2)"/>
        <w:lvlJc w:val="left"/>
        <w:pPr>
          <w:tabs>
            <w:tab w:val="num" w:pos="1081"/>
          </w:tabs>
          <w:ind w:left="835"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C7C109E">
        <w:start w:val="1"/>
        <w:numFmt w:val="decimal"/>
        <w:lvlText w:val="%3)"/>
        <w:lvlJc w:val="left"/>
        <w:pPr>
          <w:tabs>
            <w:tab w:val="left" w:pos="1081"/>
            <w:tab w:val="num" w:pos="1670"/>
          </w:tabs>
          <w:ind w:left="1424"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7243B46">
        <w:start w:val="1"/>
        <w:numFmt w:val="decimal"/>
        <w:lvlText w:val="%4)"/>
        <w:lvlJc w:val="left"/>
        <w:pPr>
          <w:tabs>
            <w:tab w:val="left" w:pos="1081"/>
            <w:tab w:val="num" w:pos="2259"/>
          </w:tabs>
          <w:ind w:left="2013"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C72215A">
        <w:start w:val="1"/>
        <w:numFmt w:val="decimal"/>
        <w:lvlText w:val="%5)"/>
        <w:lvlJc w:val="left"/>
        <w:pPr>
          <w:tabs>
            <w:tab w:val="left" w:pos="1081"/>
            <w:tab w:val="num" w:pos="2848"/>
          </w:tabs>
          <w:ind w:left="2602"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03F2BB52">
        <w:start w:val="1"/>
        <w:numFmt w:val="decimal"/>
        <w:lvlText w:val="%6)"/>
        <w:lvlJc w:val="left"/>
        <w:pPr>
          <w:tabs>
            <w:tab w:val="left" w:pos="1081"/>
            <w:tab w:val="num" w:pos="3437"/>
          </w:tabs>
          <w:ind w:left="3191"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DF52CB4E">
        <w:start w:val="1"/>
        <w:numFmt w:val="decimal"/>
        <w:lvlText w:val="%7)"/>
        <w:lvlJc w:val="left"/>
        <w:pPr>
          <w:tabs>
            <w:tab w:val="left" w:pos="1081"/>
            <w:tab w:val="num" w:pos="4026"/>
          </w:tabs>
          <w:ind w:left="37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1A70827A">
        <w:start w:val="1"/>
        <w:numFmt w:val="decimal"/>
        <w:lvlText w:val="%8)"/>
        <w:lvlJc w:val="left"/>
        <w:pPr>
          <w:tabs>
            <w:tab w:val="left" w:pos="1081"/>
            <w:tab w:val="num" w:pos="4615"/>
          </w:tabs>
          <w:ind w:left="4369"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EED04010">
        <w:start w:val="1"/>
        <w:numFmt w:val="decimal"/>
        <w:lvlText w:val="%9)"/>
        <w:lvlJc w:val="left"/>
        <w:pPr>
          <w:tabs>
            <w:tab w:val="left" w:pos="1081"/>
            <w:tab w:val="num" w:pos="5204"/>
          </w:tabs>
          <w:ind w:left="4958" w:firstLine="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2">
    <w:abstractNumId w:val="91"/>
    <w:lvlOverride w:ilvl="0">
      <w:lvl w:ilvl="0" w:tplc="F28EB98A">
        <w:start w:val="1"/>
        <w:numFmt w:val="decimal"/>
        <w:lvlText w:val="%1."/>
        <w:lvlJc w:val="left"/>
        <w:pPr>
          <w:ind w:left="823" w:hanging="34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91027FA6">
        <w:start w:val="1"/>
        <w:numFmt w:val="decimal"/>
        <w:lvlText w:val="%2)"/>
        <w:lvlJc w:val="left"/>
        <w:pPr>
          <w:tabs>
            <w:tab w:val="num" w:pos="1090"/>
          </w:tabs>
          <w:ind w:left="835"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C7C109E">
        <w:start w:val="1"/>
        <w:numFmt w:val="decimal"/>
        <w:lvlText w:val="%3)"/>
        <w:lvlJc w:val="left"/>
        <w:pPr>
          <w:tabs>
            <w:tab w:val="left" w:pos="1090"/>
            <w:tab w:val="num" w:pos="1670"/>
          </w:tabs>
          <w:ind w:left="1415"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7243B46">
        <w:start w:val="1"/>
        <w:numFmt w:val="decimal"/>
        <w:lvlText w:val="%4)"/>
        <w:lvlJc w:val="left"/>
        <w:pPr>
          <w:tabs>
            <w:tab w:val="left" w:pos="1090"/>
            <w:tab w:val="num" w:pos="2250"/>
          </w:tabs>
          <w:ind w:left="1995"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4C72215A">
        <w:start w:val="1"/>
        <w:numFmt w:val="decimal"/>
        <w:lvlText w:val="%5)"/>
        <w:lvlJc w:val="left"/>
        <w:pPr>
          <w:tabs>
            <w:tab w:val="left" w:pos="1090"/>
            <w:tab w:val="num" w:pos="2830"/>
          </w:tabs>
          <w:ind w:left="2575"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3F2BB52">
        <w:start w:val="1"/>
        <w:numFmt w:val="decimal"/>
        <w:lvlText w:val="%6)"/>
        <w:lvlJc w:val="left"/>
        <w:pPr>
          <w:tabs>
            <w:tab w:val="left" w:pos="1090"/>
            <w:tab w:val="num" w:pos="3410"/>
          </w:tabs>
          <w:ind w:left="3155"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F52CB4E">
        <w:start w:val="1"/>
        <w:numFmt w:val="decimal"/>
        <w:lvlText w:val="%7)"/>
        <w:lvlJc w:val="left"/>
        <w:pPr>
          <w:tabs>
            <w:tab w:val="left" w:pos="1090"/>
            <w:tab w:val="num" w:pos="3990"/>
          </w:tabs>
          <w:ind w:left="3735"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1A70827A">
        <w:start w:val="1"/>
        <w:numFmt w:val="decimal"/>
        <w:lvlText w:val="%8)"/>
        <w:lvlJc w:val="left"/>
        <w:pPr>
          <w:tabs>
            <w:tab w:val="left" w:pos="1090"/>
            <w:tab w:val="num" w:pos="4570"/>
          </w:tabs>
          <w:ind w:left="4315"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ED04010">
        <w:start w:val="1"/>
        <w:numFmt w:val="decimal"/>
        <w:lvlText w:val="%9)"/>
        <w:lvlJc w:val="left"/>
        <w:pPr>
          <w:tabs>
            <w:tab w:val="left" w:pos="1090"/>
            <w:tab w:val="num" w:pos="5150"/>
          </w:tabs>
          <w:ind w:left="4895" w:firstLine="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3">
    <w:abstractNumId w:val="91"/>
    <w:lvlOverride w:ilvl="0">
      <w:lvl w:ilvl="0" w:tplc="F28EB98A">
        <w:start w:val="1"/>
        <w:numFmt w:val="decimal"/>
        <w:lvlText w:val="%1."/>
        <w:lvlJc w:val="left"/>
        <w:pPr>
          <w:ind w:left="823" w:hanging="34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91027FA6">
        <w:start w:val="1"/>
        <w:numFmt w:val="decimal"/>
        <w:lvlText w:val="%2)"/>
        <w:lvlJc w:val="left"/>
        <w:pPr>
          <w:tabs>
            <w:tab w:val="num" w:pos="1167"/>
          </w:tabs>
          <w:ind w:left="835"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C7C109E">
        <w:start w:val="1"/>
        <w:numFmt w:val="decimal"/>
        <w:lvlText w:val="%3)"/>
        <w:lvlJc w:val="left"/>
        <w:pPr>
          <w:tabs>
            <w:tab w:val="left" w:pos="1167"/>
            <w:tab w:val="num" w:pos="1670"/>
          </w:tabs>
          <w:ind w:left="1338"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7243B46">
        <w:start w:val="1"/>
        <w:numFmt w:val="decimal"/>
        <w:lvlText w:val="%4)"/>
        <w:lvlJc w:val="left"/>
        <w:pPr>
          <w:tabs>
            <w:tab w:val="left" w:pos="1167"/>
            <w:tab w:val="num" w:pos="2173"/>
          </w:tabs>
          <w:ind w:left="1841"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4C72215A">
        <w:start w:val="1"/>
        <w:numFmt w:val="decimal"/>
        <w:lvlText w:val="%5)"/>
        <w:lvlJc w:val="left"/>
        <w:pPr>
          <w:tabs>
            <w:tab w:val="left" w:pos="1167"/>
            <w:tab w:val="num" w:pos="2676"/>
          </w:tabs>
          <w:ind w:left="2344"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3F2BB52">
        <w:start w:val="1"/>
        <w:numFmt w:val="decimal"/>
        <w:lvlText w:val="%6)"/>
        <w:lvlJc w:val="left"/>
        <w:pPr>
          <w:tabs>
            <w:tab w:val="left" w:pos="1167"/>
            <w:tab w:val="num" w:pos="3179"/>
          </w:tabs>
          <w:ind w:left="2847"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F52CB4E">
        <w:start w:val="1"/>
        <w:numFmt w:val="decimal"/>
        <w:lvlText w:val="%7)"/>
        <w:lvlJc w:val="left"/>
        <w:pPr>
          <w:tabs>
            <w:tab w:val="left" w:pos="1167"/>
            <w:tab w:val="num" w:pos="3682"/>
          </w:tabs>
          <w:ind w:left="335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1A70827A">
        <w:start w:val="1"/>
        <w:numFmt w:val="decimal"/>
        <w:lvlText w:val="%8)"/>
        <w:lvlJc w:val="left"/>
        <w:pPr>
          <w:tabs>
            <w:tab w:val="left" w:pos="1167"/>
            <w:tab w:val="num" w:pos="4185"/>
          </w:tabs>
          <w:ind w:left="3853"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ED04010">
        <w:start w:val="1"/>
        <w:numFmt w:val="decimal"/>
        <w:lvlText w:val="%9)"/>
        <w:lvlJc w:val="left"/>
        <w:pPr>
          <w:tabs>
            <w:tab w:val="left" w:pos="1167"/>
            <w:tab w:val="num" w:pos="4688"/>
          </w:tabs>
          <w:ind w:left="4356" w:firstLine="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4">
    <w:abstractNumId w:val="91"/>
    <w:lvlOverride w:ilvl="0">
      <w:lvl w:ilvl="0" w:tplc="F28EB98A">
        <w:start w:val="1"/>
        <w:numFmt w:val="decimal"/>
        <w:lvlText w:val="%1."/>
        <w:lvlJc w:val="left"/>
        <w:pPr>
          <w:ind w:left="823" w:hanging="34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91027FA6">
        <w:start w:val="1"/>
        <w:numFmt w:val="decimal"/>
        <w:lvlText w:val="%2)"/>
        <w:lvlJc w:val="left"/>
        <w:pPr>
          <w:tabs>
            <w:tab w:val="num" w:pos="1072"/>
          </w:tabs>
          <w:ind w:left="835"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C7C109E">
        <w:start w:val="1"/>
        <w:numFmt w:val="decimal"/>
        <w:lvlText w:val="%3)"/>
        <w:lvlJc w:val="left"/>
        <w:pPr>
          <w:tabs>
            <w:tab w:val="left" w:pos="1072"/>
            <w:tab w:val="num" w:pos="1670"/>
          </w:tabs>
          <w:ind w:left="1433"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7243B46">
        <w:start w:val="1"/>
        <w:numFmt w:val="decimal"/>
        <w:lvlText w:val="%4)"/>
        <w:lvlJc w:val="left"/>
        <w:pPr>
          <w:tabs>
            <w:tab w:val="left" w:pos="1072"/>
            <w:tab w:val="num" w:pos="2268"/>
          </w:tabs>
          <w:ind w:left="2031"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4C72215A">
        <w:start w:val="1"/>
        <w:numFmt w:val="decimal"/>
        <w:lvlText w:val="%5)"/>
        <w:lvlJc w:val="left"/>
        <w:pPr>
          <w:tabs>
            <w:tab w:val="left" w:pos="1072"/>
            <w:tab w:val="num" w:pos="2866"/>
          </w:tabs>
          <w:ind w:left="2629"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3F2BB52">
        <w:start w:val="1"/>
        <w:numFmt w:val="decimal"/>
        <w:lvlText w:val="%6)"/>
        <w:lvlJc w:val="left"/>
        <w:pPr>
          <w:tabs>
            <w:tab w:val="left" w:pos="1072"/>
            <w:tab w:val="num" w:pos="3464"/>
          </w:tabs>
          <w:ind w:left="3227"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F52CB4E">
        <w:start w:val="1"/>
        <w:numFmt w:val="decimal"/>
        <w:lvlText w:val="%7)"/>
        <w:lvlJc w:val="left"/>
        <w:pPr>
          <w:tabs>
            <w:tab w:val="left" w:pos="1072"/>
            <w:tab w:val="num" w:pos="4062"/>
          </w:tabs>
          <w:ind w:left="3825"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1A70827A">
        <w:start w:val="1"/>
        <w:numFmt w:val="decimal"/>
        <w:lvlText w:val="%8)"/>
        <w:lvlJc w:val="left"/>
        <w:pPr>
          <w:tabs>
            <w:tab w:val="left" w:pos="1072"/>
            <w:tab w:val="num" w:pos="4660"/>
          </w:tabs>
          <w:ind w:left="4423"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ED04010">
        <w:start w:val="1"/>
        <w:numFmt w:val="decimal"/>
        <w:lvlText w:val="%9)"/>
        <w:lvlJc w:val="left"/>
        <w:pPr>
          <w:tabs>
            <w:tab w:val="left" w:pos="1072"/>
            <w:tab w:val="num" w:pos="5258"/>
          </w:tabs>
          <w:ind w:left="5021" w:firstLine="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5">
    <w:abstractNumId w:val="91"/>
    <w:lvlOverride w:ilvl="0">
      <w:lvl w:ilvl="0" w:tplc="F28EB98A">
        <w:start w:val="1"/>
        <w:numFmt w:val="decimal"/>
        <w:lvlText w:val="%1."/>
        <w:lvlJc w:val="left"/>
        <w:pPr>
          <w:ind w:left="823" w:hanging="34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91027FA6">
        <w:start w:val="1"/>
        <w:numFmt w:val="decimal"/>
        <w:lvlText w:val="%2)"/>
        <w:lvlJc w:val="left"/>
        <w:pPr>
          <w:tabs>
            <w:tab w:val="num" w:pos="1069"/>
          </w:tabs>
          <w:ind w:left="835"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C7C109E">
        <w:start w:val="1"/>
        <w:numFmt w:val="decimal"/>
        <w:lvlText w:val="%3)"/>
        <w:lvlJc w:val="left"/>
        <w:pPr>
          <w:tabs>
            <w:tab w:val="left" w:pos="1069"/>
            <w:tab w:val="num" w:pos="1670"/>
          </w:tabs>
          <w:ind w:left="1436"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7243B46">
        <w:start w:val="1"/>
        <w:numFmt w:val="decimal"/>
        <w:lvlText w:val="%4)"/>
        <w:lvlJc w:val="left"/>
        <w:pPr>
          <w:tabs>
            <w:tab w:val="left" w:pos="1069"/>
            <w:tab w:val="num" w:pos="2271"/>
          </w:tabs>
          <w:ind w:left="2037"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4C72215A">
        <w:start w:val="1"/>
        <w:numFmt w:val="decimal"/>
        <w:lvlText w:val="%5)"/>
        <w:lvlJc w:val="left"/>
        <w:pPr>
          <w:tabs>
            <w:tab w:val="left" w:pos="1069"/>
            <w:tab w:val="num" w:pos="2872"/>
          </w:tabs>
          <w:ind w:left="2638"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3F2BB52">
        <w:start w:val="1"/>
        <w:numFmt w:val="decimal"/>
        <w:lvlText w:val="%6)"/>
        <w:lvlJc w:val="left"/>
        <w:pPr>
          <w:tabs>
            <w:tab w:val="left" w:pos="1069"/>
            <w:tab w:val="num" w:pos="3473"/>
          </w:tabs>
          <w:ind w:left="3239"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F52CB4E">
        <w:start w:val="1"/>
        <w:numFmt w:val="decimal"/>
        <w:lvlText w:val="%7)"/>
        <w:lvlJc w:val="left"/>
        <w:pPr>
          <w:tabs>
            <w:tab w:val="left" w:pos="1069"/>
            <w:tab w:val="num" w:pos="4074"/>
          </w:tabs>
          <w:ind w:left="38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1A70827A">
        <w:start w:val="1"/>
        <w:numFmt w:val="decimal"/>
        <w:lvlText w:val="%8)"/>
        <w:lvlJc w:val="left"/>
        <w:pPr>
          <w:tabs>
            <w:tab w:val="left" w:pos="1069"/>
            <w:tab w:val="num" w:pos="4675"/>
          </w:tabs>
          <w:ind w:left="4441"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ED04010">
        <w:start w:val="1"/>
        <w:numFmt w:val="decimal"/>
        <w:lvlText w:val="%9)"/>
        <w:lvlJc w:val="left"/>
        <w:pPr>
          <w:tabs>
            <w:tab w:val="left" w:pos="1069"/>
            <w:tab w:val="num" w:pos="5276"/>
          </w:tabs>
          <w:ind w:left="5042" w:firstLine="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6">
    <w:abstractNumId w:val="91"/>
    <w:lvlOverride w:ilvl="0">
      <w:lvl w:ilvl="0" w:tplc="F28EB98A">
        <w:start w:val="1"/>
        <w:numFmt w:val="decimal"/>
        <w:lvlText w:val="%1."/>
        <w:lvlJc w:val="left"/>
        <w:pPr>
          <w:ind w:left="399" w:hanging="28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91027FA6">
        <w:start w:val="1"/>
        <w:numFmt w:val="decimal"/>
        <w:lvlText w:val="%2)"/>
        <w:lvlJc w:val="left"/>
        <w:pPr>
          <w:tabs>
            <w:tab w:val="left" w:pos="399"/>
          </w:tabs>
          <w:ind w:left="814" w:hanging="24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8C7C109E">
        <w:start w:val="1"/>
        <w:numFmt w:val="decimal"/>
        <w:lvlText w:val="%3)"/>
        <w:lvlJc w:val="left"/>
        <w:pPr>
          <w:tabs>
            <w:tab w:val="left" w:pos="399"/>
          </w:tabs>
          <w:ind w:left="1381" w:hanging="24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C7243B46">
        <w:start w:val="1"/>
        <w:numFmt w:val="decimal"/>
        <w:lvlText w:val="%4)"/>
        <w:lvlJc w:val="left"/>
        <w:pPr>
          <w:tabs>
            <w:tab w:val="left" w:pos="399"/>
          </w:tabs>
          <w:ind w:left="1948" w:hanging="24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4C72215A">
        <w:start w:val="1"/>
        <w:numFmt w:val="decimal"/>
        <w:lvlText w:val="%5)"/>
        <w:lvlJc w:val="left"/>
        <w:pPr>
          <w:tabs>
            <w:tab w:val="left" w:pos="399"/>
          </w:tabs>
          <w:ind w:left="2515" w:hanging="24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03F2BB52">
        <w:start w:val="1"/>
        <w:numFmt w:val="decimal"/>
        <w:lvlText w:val="%6)"/>
        <w:lvlJc w:val="left"/>
        <w:pPr>
          <w:tabs>
            <w:tab w:val="left" w:pos="399"/>
          </w:tabs>
          <w:ind w:left="3082" w:hanging="24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DF52CB4E">
        <w:start w:val="1"/>
        <w:numFmt w:val="decimal"/>
        <w:lvlText w:val="%7)"/>
        <w:lvlJc w:val="left"/>
        <w:pPr>
          <w:tabs>
            <w:tab w:val="left" w:pos="399"/>
          </w:tabs>
          <w:ind w:left="3649" w:hanging="24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1A70827A">
        <w:start w:val="1"/>
        <w:numFmt w:val="decimal"/>
        <w:lvlText w:val="%8)"/>
        <w:lvlJc w:val="left"/>
        <w:pPr>
          <w:tabs>
            <w:tab w:val="left" w:pos="399"/>
          </w:tabs>
          <w:ind w:left="4216" w:hanging="24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EED04010">
        <w:start w:val="1"/>
        <w:numFmt w:val="decimal"/>
        <w:lvlText w:val="%9)"/>
        <w:lvlJc w:val="left"/>
        <w:pPr>
          <w:tabs>
            <w:tab w:val="left" w:pos="399"/>
          </w:tabs>
          <w:ind w:left="4783" w:hanging="24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37">
    <w:abstractNumId w:val="90"/>
  </w:num>
  <w:num w:numId="138">
    <w:abstractNumId w:val="8"/>
  </w:num>
  <w:num w:numId="139">
    <w:abstractNumId w:val="93"/>
  </w:num>
  <w:num w:numId="140">
    <w:abstractNumId w:val="12"/>
  </w:num>
  <w:num w:numId="141">
    <w:abstractNumId w:val="93"/>
    <w:lvlOverride w:ilvl="0">
      <w:lvl w:ilvl="0" w:tplc="B3229F84">
        <w:start w:val="1"/>
        <w:numFmt w:val="decimal"/>
        <w:lvlText w:val="%1."/>
        <w:lvlJc w:val="left"/>
        <w:pPr>
          <w:ind w:left="399" w:hanging="28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D30F9AA">
        <w:start w:val="1"/>
        <w:numFmt w:val="lowerLetter"/>
        <w:lvlText w:val="%2)"/>
        <w:lvlJc w:val="left"/>
        <w:pPr>
          <w:tabs>
            <w:tab w:val="left" w:pos="1195"/>
          </w:tabs>
          <w:ind w:left="1195"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94367B98">
        <w:start w:val="1"/>
        <w:numFmt w:val="lowerLetter"/>
        <w:lvlText w:val="%3)"/>
        <w:lvlJc w:val="left"/>
        <w:pPr>
          <w:tabs>
            <w:tab w:val="left" w:pos="1193"/>
            <w:tab w:val="left" w:pos="1195"/>
          </w:tabs>
          <w:ind w:left="203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8A217F4">
        <w:start w:val="1"/>
        <w:numFmt w:val="lowerLetter"/>
        <w:lvlText w:val="%4)"/>
        <w:lvlJc w:val="left"/>
        <w:pPr>
          <w:tabs>
            <w:tab w:val="left" w:pos="1193"/>
            <w:tab w:val="left" w:pos="1195"/>
          </w:tabs>
          <w:ind w:left="2865"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365A969C">
        <w:start w:val="1"/>
        <w:numFmt w:val="lowerLetter"/>
        <w:lvlText w:val="%5)"/>
        <w:lvlJc w:val="left"/>
        <w:pPr>
          <w:tabs>
            <w:tab w:val="left" w:pos="1193"/>
            <w:tab w:val="left" w:pos="1195"/>
          </w:tabs>
          <w:ind w:left="37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4165708">
        <w:start w:val="1"/>
        <w:numFmt w:val="lowerLetter"/>
        <w:lvlText w:val="%6)"/>
        <w:lvlJc w:val="left"/>
        <w:pPr>
          <w:tabs>
            <w:tab w:val="left" w:pos="1193"/>
            <w:tab w:val="left" w:pos="1195"/>
          </w:tabs>
          <w:ind w:left="4535"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D1A76F6">
        <w:start w:val="1"/>
        <w:numFmt w:val="lowerLetter"/>
        <w:lvlText w:val="%7)"/>
        <w:lvlJc w:val="left"/>
        <w:pPr>
          <w:tabs>
            <w:tab w:val="left" w:pos="1193"/>
            <w:tab w:val="left" w:pos="1195"/>
          </w:tabs>
          <w:ind w:left="537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4A12FC42">
        <w:start w:val="1"/>
        <w:numFmt w:val="lowerLetter"/>
        <w:lvlText w:val="%8)"/>
        <w:lvlJc w:val="left"/>
        <w:pPr>
          <w:tabs>
            <w:tab w:val="left" w:pos="1193"/>
            <w:tab w:val="left" w:pos="1195"/>
          </w:tabs>
          <w:ind w:left="6205"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3E42EE30">
        <w:start w:val="1"/>
        <w:numFmt w:val="lowerLetter"/>
        <w:lvlText w:val="%9)"/>
        <w:lvlJc w:val="left"/>
        <w:pPr>
          <w:tabs>
            <w:tab w:val="left" w:pos="1193"/>
            <w:tab w:val="left" w:pos="1195"/>
          </w:tabs>
          <w:ind w:left="7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42">
    <w:abstractNumId w:val="93"/>
    <w:lvlOverride w:ilvl="0">
      <w:lvl w:ilvl="0" w:tplc="B3229F84">
        <w:start w:val="1"/>
        <w:numFmt w:val="decimal"/>
        <w:lvlText w:val="%1."/>
        <w:lvlJc w:val="left"/>
        <w:pPr>
          <w:ind w:left="399" w:hanging="28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D30F9AA">
        <w:start w:val="1"/>
        <w:numFmt w:val="lowerLetter"/>
        <w:lvlText w:val="%2)"/>
        <w:lvlJc w:val="left"/>
        <w:pPr>
          <w:ind w:left="1194" w:hanging="35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94367B98">
        <w:start w:val="1"/>
        <w:numFmt w:val="lowerLetter"/>
        <w:lvlText w:val="%3)"/>
        <w:lvlJc w:val="left"/>
        <w:pPr>
          <w:tabs>
            <w:tab w:val="left" w:pos="1194"/>
          </w:tabs>
          <w:ind w:left="2029" w:hanging="35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8A217F4">
        <w:start w:val="1"/>
        <w:numFmt w:val="lowerLetter"/>
        <w:lvlText w:val="%4)"/>
        <w:lvlJc w:val="left"/>
        <w:pPr>
          <w:tabs>
            <w:tab w:val="left" w:pos="1194"/>
          </w:tabs>
          <w:ind w:left="2864" w:hanging="35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365A969C">
        <w:start w:val="1"/>
        <w:numFmt w:val="lowerLetter"/>
        <w:lvlText w:val="%5)"/>
        <w:lvlJc w:val="left"/>
        <w:pPr>
          <w:tabs>
            <w:tab w:val="left" w:pos="1194"/>
          </w:tabs>
          <w:ind w:left="3699" w:hanging="35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4165708">
        <w:start w:val="1"/>
        <w:numFmt w:val="lowerLetter"/>
        <w:lvlText w:val="%6)"/>
        <w:lvlJc w:val="left"/>
        <w:pPr>
          <w:tabs>
            <w:tab w:val="left" w:pos="1194"/>
          </w:tabs>
          <w:ind w:left="4534" w:hanging="35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D1A76F6">
        <w:start w:val="1"/>
        <w:numFmt w:val="lowerLetter"/>
        <w:lvlText w:val="%7)"/>
        <w:lvlJc w:val="left"/>
        <w:pPr>
          <w:tabs>
            <w:tab w:val="left" w:pos="1194"/>
          </w:tabs>
          <w:ind w:left="5369" w:hanging="35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4A12FC42">
        <w:start w:val="1"/>
        <w:numFmt w:val="lowerLetter"/>
        <w:lvlText w:val="%8)"/>
        <w:lvlJc w:val="left"/>
        <w:pPr>
          <w:tabs>
            <w:tab w:val="left" w:pos="1194"/>
          </w:tabs>
          <w:ind w:left="6204" w:hanging="35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3E42EE30">
        <w:start w:val="1"/>
        <w:numFmt w:val="lowerLetter"/>
        <w:lvlText w:val="%9)"/>
        <w:lvlJc w:val="left"/>
        <w:pPr>
          <w:tabs>
            <w:tab w:val="left" w:pos="1194"/>
          </w:tabs>
          <w:ind w:left="7039" w:hanging="35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43">
    <w:abstractNumId w:val="93"/>
    <w:lvlOverride w:ilvl="0">
      <w:lvl w:ilvl="0" w:tplc="B3229F84">
        <w:start w:val="1"/>
        <w:numFmt w:val="decimal"/>
        <w:lvlText w:val="%1."/>
        <w:lvlJc w:val="left"/>
        <w:pPr>
          <w:ind w:left="399" w:hanging="28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D30F9AA">
        <w:start w:val="1"/>
        <w:numFmt w:val="lowerLetter"/>
        <w:lvlText w:val="%2)"/>
        <w:lvlJc w:val="left"/>
        <w:pPr>
          <w:tabs>
            <w:tab w:val="left" w:pos="399"/>
          </w:tabs>
          <w:ind w:left="1196"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94367B98">
        <w:start w:val="1"/>
        <w:numFmt w:val="lowerLetter"/>
        <w:lvlText w:val="%3)"/>
        <w:lvlJc w:val="left"/>
        <w:pPr>
          <w:tabs>
            <w:tab w:val="left" w:pos="399"/>
          </w:tabs>
          <w:ind w:left="2032"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8A217F4">
        <w:start w:val="1"/>
        <w:numFmt w:val="lowerLetter"/>
        <w:lvlText w:val="%4)"/>
        <w:lvlJc w:val="left"/>
        <w:pPr>
          <w:tabs>
            <w:tab w:val="left" w:pos="399"/>
          </w:tabs>
          <w:ind w:left="2868"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365A969C">
        <w:start w:val="1"/>
        <w:numFmt w:val="lowerLetter"/>
        <w:lvlText w:val="%5)"/>
        <w:lvlJc w:val="left"/>
        <w:pPr>
          <w:tabs>
            <w:tab w:val="left" w:pos="399"/>
          </w:tabs>
          <w:ind w:left="3704"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4165708">
        <w:start w:val="1"/>
        <w:numFmt w:val="lowerLetter"/>
        <w:lvlText w:val="%6)"/>
        <w:lvlJc w:val="left"/>
        <w:pPr>
          <w:tabs>
            <w:tab w:val="left" w:pos="399"/>
          </w:tabs>
          <w:ind w:left="45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D1A76F6">
        <w:start w:val="1"/>
        <w:numFmt w:val="lowerLetter"/>
        <w:lvlText w:val="%7)"/>
        <w:lvlJc w:val="left"/>
        <w:pPr>
          <w:tabs>
            <w:tab w:val="left" w:pos="399"/>
          </w:tabs>
          <w:ind w:left="5376"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4A12FC42">
        <w:start w:val="1"/>
        <w:numFmt w:val="lowerLetter"/>
        <w:lvlText w:val="%8)"/>
        <w:lvlJc w:val="left"/>
        <w:pPr>
          <w:tabs>
            <w:tab w:val="left" w:pos="399"/>
          </w:tabs>
          <w:ind w:left="6212"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3E42EE30">
        <w:start w:val="1"/>
        <w:numFmt w:val="lowerLetter"/>
        <w:lvlText w:val="%9)"/>
        <w:lvlJc w:val="left"/>
        <w:pPr>
          <w:tabs>
            <w:tab w:val="left" w:pos="399"/>
          </w:tabs>
          <w:ind w:left="7048"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44">
    <w:abstractNumId w:val="93"/>
    <w:lvlOverride w:ilvl="0">
      <w:lvl w:ilvl="0" w:tplc="B3229F84">
        <w:start w:val="1"/>
        <w:numFmt w:val="decimal"/>
        <w:lvlText w:val="%1."/>
        <w:lvlJc w:val="left"/>
        <w:pPr>
          <w:tabs>
            <w:tab w:val="num" w:pos="398"/>
            <w:tab w:val="left" w:pos="449"/>
          </w:tabs>
          <w:ind w:left="449" w:hanging="33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D30F9AA">
        <w:start w:val="1"/>
        <w:numFmt w:val="lowerLetter"/>
        <w:lvlText w:val="%2)"/>
        <w:lvlJc w:val="left"/>
        <w:pPr>
          <w:tabs>
            <w:tab w:val="left" w:pos="398"/>
            <w:tab w:val="left" w:pos="449"/>
            <w:tab w:val="num" w:pos="1246"/>
          </w:tabs>
          <w:ind w:left="1297" w:hanging="46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94367B98">
        <w:start w:val="1"/>
        <w:numFmt w:val="lowerLetter"/>
        <w:lvlText w:val="%3)"/>
        <w:lvlJc w:val="left"/>
        <w:pPr>
          <w:tabs>
            <w:tab w:val="left" w:pos="398"/>
            <w:tab w:val="left" w:pos="449"/>
            <w:tab w:val="num" w:pos="2082"/>
          </w:tabs>
          <w:ind w:left="2133" w:hanging="46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8A217F4">
        <w:start w:val="1"/>
        <w:numFmt w:val="lowerLetter"/>
        <w:lvlText w:val="%4)"/>
        <w:lvlJc w:val="left"/>
        <w:pPr>
          <w:tabs>
            <w:tab w:val="left" w:pos="398"/>
            <w:tab w:val="left" w:pos="449"/>
            <w:tab w:val="num" w:pos="2918"/>
          </w:tabs>
          <w:ind w:left="2969" w:hanging="46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365A969C">
        <w:start w:val="1"/>
        <w:numFmt w:val="lowerLetter"/>
        <w:lvlText w:val="%5)"/>
        <w:lvlJc w:val="left"/>
        <w:pPr>
          <w:tabs>
            <w:tab w:val="left" w:pos="398"/>
            <w:tab w:val="left" w:pos="449"/>
            <w:tab w:val="num" w:pos="3754"/>
          </w:tabs>
          <w:ind w:left="3805" w:hanging="46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4165708">
        <w:start w:val="1"/>
        <w:numFmt w:val="lowerLetter"/>
        <w:lvlText w:val="%6)"/>
        <w:lvlJc w:val="left"/>
        <w:pPr>
          <w:tabs>
            <w:tab w:val="left" w:pos="398"/>
            <w:tab w:val="left" w:pos="449"/>
            <w:tab w:val="num" w:pos="4590"/>
          </w:tabs>
          <w:ind w:left="4641" w:hanging="46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D1A76F6">
        <w:start w:val="1"/>
        <w:numFmt w:val="lowerLetter"/>
        <w:lvlText w:val="%7)"/>
        <w:lvlJc w:val="left"/>
        <w:pPr>
          <w:tabs>
            <w:tab w:val="left" w:pos="398"/>
            <w:tab w:val="left" w:pos="449"/>
            <w:tab w:val="num" w:pos="5426"/>
          </w:tabs>
          <w:ind w:left="5477" w:hanging="46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4A12FC42">
        <w:start w:val="1"/>
        <w:numFmt w:val="lowerLetter"/>
        <w:lvlText w:val="%8)"/>
        <w:lvlJc w:val="left"/>
        <w:pPr>
          <w:tabs>
            <w:tab w:val="left" w:pos="398"/>
            <w:tab w:val="left" w:pos="449"/>
            <w:tab w:val="num" w:pos="6262"/>
          </w:tabs>
          <w:ind w:left="6313" w:hanging="46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3E42EE30">
        <w:start w:val="1"/>
        <w:numFmt w:val="lowerLetter"/>
        <w:lvlText w:val="%9)"/>
        <w:lvlJc w:val="left"/>
        <w:pPr>
          <w:tabs>
            <w:tab w:val="left" w:pos="398"/>
            <w:tab w:val="left" w:pos="449"/>
            <w:tab w:val="num" w:pos="7098"/>
          </w:tabs>
          <w:ind w:left="7149" w:hanging="46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45">
    <w:abstractNumId w:val="89"/>
  </w:num>
  <w:num w:numId="146">
    <w:abstractNumId w:val="83"/>
  </w:num>
  <w:num w:numId="147">
    <w:abstractNumId w:val="89"/>
    <w:lvlOverride w:ilvl="0">
      <w:lvl w:ilvl="0" w:tplc="426C9C14">
        <w:start w:val="1"/>
        <w:numFmt w:val="decimal"/>
        <w:lvlText w:val="%1."/>
        <w:lvlJc w:val="left"/>
        <w:pPr>
          <w:ind w:left="476"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5CB27CCA">
        <w:start w:val="1"/>
        <w:numFmt w:val="lowerLetter"/>
        <w:lvlText w:val="%2)"/>
        <w:lvlJc w:val="left"/>
        <w:pPr>
          <w:ind w:left="1193" w:hanging="35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F06FCC0">
        <w:start w:val="1"/>
        <w:numFmt w:val="lowerLetter"/>
        <w:lvlText w:val="%3)"/>
        <w:lvlJc w:val="left"/>
        <w:pPr>
          <w:tabs>
            <w:tab w:val="left" w:pos="1193"/>
          </w:tabs>
          <w:ind w:left="2028" w:hanging="35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1660AEEC">
        <w:start w:val="1"/>
        <w:numFmt w:val="lowerLetter"/>
        <w:lvlText w:val="%4)"/>
        <w:lvlJc w:val="left"/>
        <w:pPr>
          <w:tabs>
            <w:tab w:val="left" w:pos="1193"/>
          </w:tabs>
          <w:ind w:left="2863" w:hanging="35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02C0E83C">
        <w:start w:val="1"/>
        <w:numFmt w:val="lowerLetter"/>
        <w:lvlText w:val="%5)"/>
        <w:lvlJc w:val="left"/>
        <w:pPr>
          <w:tabs>
            <w:tab w:val="left" w:pos="1193"/>
          </w:tabs>
          <w:ind w:left="3698" w:hanging="35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0080AC68">
        <w:start w:val="1"/>
        <w:numFmt w:val="lowerLetter"/>
        <w:lvlText w:val="%6)"/>
        <w:lvlJc w:val="left"/>
        <w:pPr>
          <w:tabs>
            <w:tab w:val="left" w:pos="1193"/>
          </w:tabs>
          <w:ind w:left="4533" w:hanging="35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C28E42E4">
        <w:start w:val="1"/>
        <w:numFmt w:val="lowerLetter"/>
        <w:lvlText w:val="%7)"/>
        <w:lvlJc w:val="left"/>
        <w:pPr>
          <w:tabs>
            <w:tab w:val="left" w:pos="1193"/>
          </w:tabs>
          <w:ind w:left="5368" w:hanging="35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964A324A">
        <w:start w:val="1"/>
        <w:numFmt w:val="lowerLetter"/>
        <w:lvlText w:val="%8)"/>
        <w:lvlJc w:val="left"/>
        <w:pPr>
          <w:tabs>
            <w:tab w:val="left" w:pos="1193"/>
          </w:tabs>
          <w:ind w:left="6203" w:hanging="35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E1C71D8">
        <w:start w:val="1"/>
        <w:numFmt w:val="lowerLetter"/>
        <w:lvlText w:val="%9)"/>
        <w:lvlJc w:val="left"/>
        <w:pPr>
          <w:tabs>
            <w:tab w:val="left" w:pos="1193"/>
          </w:tabs>
          <w:ind w:left="7038" w:hanging="35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48">
    <w:abstractNumId w:val="89"/>
    <w:lvlOverride w:ilvl="0">
      <w:lvl w:ilvl="0" w:tplc="426C9C14">
        <w:start w:val="1"/>
        <w:numFmt w:val="decimal"/>
        <w:lvlText w:val="%1."/>
        <w:lvlJc w:val="left"/>
        <w:pPr>
          <w:ind w:left="476"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5CB27CCA">
        <w:start w:val="1"/>
        <w:numFmt w:val="lowerLetter"/>
        <w:lvlText w:val="%2)"/>
        <w:lvlJc w:val="left"/>
        <w:pPr>
          <w:ind w:left="1195"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F06FCC0">
        <w:start w:val="1"/>
        <w:numFmt w:val="lowerLetter"/>
        <w:lvlText w:val="%3)"/>
        <w:lvlJc w:val="left"/>
        <w:pPr>
          <w:tabs>
            <w:tab w:val="left" w:pos="1195"/>
          </w:tabs>
          <w:ind w:left="203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1660AEEC">
        <w:start w:val="1"/>
        <w:numFmt w:val="lowerLetter"/>
        <w:lvlText w:val="%4)"/>
        <w:lvlJc w:val="left"/>
        <w:pPr>
          <w:tabs>
            <w:tab w:val="left" w:pos="1195"/>
          </w:tabs>
          <w:ind w:left="2865"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02C0E83C">
        <w:start w:val="1"/>
        <w:numFmt w:val="lowerLetter"/>
        <w:lvlText w:val="%5)"/>
        <w:lvlJc w:val="left"/>
        <w:pPr>
          <w:tabs>
            <w:tab w:val="left" w:pos="1195"/>
          </w:tabs>
          <w:ind w:left="37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0080AC68">
        <w:start w:val="1"/>
        <w:numFmt w:val="lowerLetter"/>
        <w:lvlText w:val="%6)"/>
        <w:lvlJc w:val="left"/>
        <w:pPr>
          <w:tabs>
            <w:tab w:val="left" w:pos="1195"/>
          </w:tabs>
          <w:ind w:left="4535"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C28E42E4">
        <w:start w:val="1"/>
        <w:numFmt w:val="lowerLetter"/>
        <w:lvlText w:val="%7)"/>
        <w:lvlJc w:val="left"/>
        <w:pPr>
          <w:tabs>
            <w:tab w:val="left" w:pos="1195"/>
          </w:tabs>
          <w:ind w:left="537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964A324A">
        <w:start w:val="1"/>
        <w:numFmt w:val="lowerLetter"/>
        <w:lvlText w:val="%8)"/>
        <w:lvlJc w:val="left"/>
        <w:pPr>
          <w:tabs>
            <w:tab w:val="left" w:pos="1195"/>
          </w:tabs>
          <w:ind w:left="6205"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E1C71D8">
        <w:start w:val="1"/>
        <w:numFmt w:val="lowerLetter"/>
        <w:lvlText w:val="%9)"/>
        <w:lvlJc w:val="left"/>
        <w:pPr>
          <w:tabs>
            <w:tab w:val="left" w:pos="1195"/>
          </w:tabs>
          <w:ind w:left="7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49">
    <w:abstractNumId w:val="29"/>
  </w:num>
  <w:num w:numId="150">
    <w:abstractNumId w:val="55"/>
  </w:num>
  <w:num w:numId="151">
    <w:abstractNumId w:val="29"/>
    <w:lvlOverride w:ilvl="0">
      <w:lvl w:ilvl="0" w:tplc="A0DCCA58">
        <w:start w:val="1"/>
        <w:numFmt w:val="decimal"/>
        <w:lvlText w:val="%1."/>
        <w:lvlJc w:val="left"/>
        <w:pPr>
          <w:ind w:left="475" w:hanging="35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744DB48">
        <w:start w:val="1"/>
        <w:numFmt w:val="decimal"/>
        <w:lvlText w:val="%2."/>
        <w:lvlJc w:val="left"/>
        <w:pPr>
          <w:tabs>
            <w:tab w:val="left" w:pos="475"/>
          </w:tabs>
          <w:ind w:left="1079" w:hanging="35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089E104E">
        <w:start w:val="1"/>
        <w:numFmt w:val="decimal"/>
        <w:lvlText w:val="%3."/>
        <w:lvlJc w:val="left"/>
        <w:pPr>
          <w:tabs>
            <w:tab w:val="left" w:pos="475"/>
          </w:tabs>
          <w:ind w:left="1799" w:hanging="35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C86EDDC">
        <w:start w:val="1"/>
        <w:numFmt w:val="decimal"/>
        <w:lvlText w:val="%4."/>
        <w:lvlJc w:val="left"/>
        <w:pPr>
          <w:tabs>
            <w:tab w:val="left" w:pos="475"/>
          </w:tabs>
          <w:ind w:left="2519" w:hanging="35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A546E1CE">
        <w:start w:val="1"/>
        <w:numFmt w:val="decimal"/>
        <w:lvlText w:val="%5."/>
        <w:lvlJc w:val="left"/>
        <w:pPr>
          <w:tabs>
            <w:tab w:val="left" w:pos="475"/>
          </w:tabs>
          <w:ind w:left="3239" w:hanging="35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54801DE2">
        <w:start w:val="1"/>
        <w:numFmt w:val="decimal"/>
        <w:lvlText w:val="%6."/>
        <w:lvlJc w:val="left"/>
        <w:pPr>
          <w:tabs>
            <w:tab w:val="left" w:pos="475"/>
          </w:tabs>
          <w:ind w:left="3959" w:hanging="35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AD02CC88">
        <w:start w:val="1"/>
        <w:numFmt w:val="decimal"/>
        <w:lvlText w:val="%7."/>
        <w:lvlJc w:val="left"/>
        <w:pPr>
          <w:tabs>
            <w:tab w:val="left" w:pos="475"/>
          </w:tabs>
          <w:ind w:left="4679" w:hanging="35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27A69152">
        <w:start w:val="1"/>
        <w:numFmt w:val="decimal"/>
        <w:lvlText w:val="%8."/>
        <w:lvlJc w:val="left"/>
        <w:pPr>
          <w:tabs>
            <w:tab w:val="left" w:pos="475"/>
          </w:tabs>
          <w:ind w:left="5399" w:hanging="35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7CF64DEC">
        <w:start w:val="1"/>
        <w:numFmt w:val="decimal"/>
        <w:lvlText w:val="%9."/>
        <w:lvlJc w:val="left"/>
        <w:pPr>
          <w:tabs>
            <w:tab w:val="left" w:pos="475"/>
          </w:tabs>
          <w:ind w:left="6119" w:hanging="35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52">
    <w:abstractNumId w:val="0"/>
  </w:num>
  <w:num w:numId="153">
    <w:abstractNumId w:val="57"/>
  </w:num>
  <w:num w:numId="154">
    <w:abstractNumId w:val="0"/>
    <w:lvlOverride w:ilvl="0">
      <w:lvl w:ilvl="0" w:tplc="FC3E9802">
        <w:start w:val="1"/>
        <w:numFmt w:val="decimal"/>
        <w:lvlText w:val="%1."/>
        <w:lvlJc w:val="left"/>
        <w:pPr>
          <w:ind w:left="475" w:hanging="35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DF47934">
        <w:start w:val="1"/>
        <w:numFmt w:val="lowerLetter"/>
        <w:lvlText w:val="%2)"/>
        <w:lvlJc w:val="left"/>
        <w:pPr>
          <w:tabs>
            <w:tab w:val="num" w:pos="822"/>
            <w:tab w:val="left" w:pos="835"/>
          </w:tabs>
          <w:ind w:left="835"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5EC1BFA">
        <w:start w:val="1"/>
        <w:numFmt w:val="lowerLetter"/>
        <w:lvlText w:val="%3)"/>
        <w:lvlJc w:val="left"/>
        <w:pPr>
          <w:tabs>
            <w:tab w:val="left" w:pos="822"/>
            <w:tab w:val="left" w:pos="835"/>
            <w:tab w:val="num" w:pos="1297"/>
          </w:tabs>
          <w:ind w:left="131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9DE4A816">
        <w:start w:val="1"/>
        <w:numFmt w:val="lowerLetter"/>
        <w:lvlText w:val="%4)"/>
        <w:lvlJc w:val="left"/>
        <w:pPr>
          <w:tabs>
            <w:tab w:val="left" w:pos="822"/>
            <w:tab w:val="left" w:pos="835"/>
            <w:tab w:val="num" w:pos="1772"/>
          </w:tabs>
          <w:ind w:left="1785"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03D683B2">
        <w:start w:val="1"/>
        <w:numFmt w:val="lowerLetter"/>
        <w:lvlText w:val="%5)"/>
        <w:lvlJc w:val="left"/>
        <w:pPr>
          <w:tabs>
            <w:tab w:val="left" w:pos="822"/>
            <w:tab w:val="left" w:pos="835"/>
            <w:tab w:val="num" w:pos="2247"/>
          </w:tabs>
          <w:ind w:left="22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E13C4860">
        <w:start w:val="1"/>
        <w:numFmt w:val="lowerLetter"/>
        <w:lvlText w:val="%6)"/>
        <w:lvlJc w:val="left"/>
        <w:pPr>
          <w:tabs>
            <w:tab w:val="left" w:pos="822"/>
            <w:tab w:val="left" w:pos="835"/>
            <w:tab w:val="num" w:pos="2722"/>
          </w:tabs>
          <w:ind w:left="2735"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196C9952">
        <w:start w:val="1"/>
        <w:numFmt w:val="lowerLetter"/>
        <w:lvlText w:val="%7)"/>
        <w:lvlJc w:val="left"/>
        <w:pPr>
          <w:tabs>
            <w:tab w:val="left" w:pos="822"/>
            <w:tab w:val="left" w:pos="835"/>
            <w:tab w:val="num" w:pos="3197"/>
          </w:tabs>
          <w:ind w:left="321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6EDC7D82">
        <w:start w:val="1"/>
        <w:numFmt w:val="lowerLetter"/>
        <w:lvlText w:val="%8)"/>
        <w:lvlJc w:val="left"/>
        <w:pPr>
          <w:tabs>
            <w:tab w:val="left" w:pos="822"/>
            <w:tab w:val="left" w:pos="835"/>
            <w:tab w:val="num" w:pos="3672"/>
          </w:tabs>
          <w:ind w:left="3685"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69F09712">
        <w:start w:val="1"/>
        <w:numFmt w:val="lowerLetter"/>
        <w:lvlText w:val="%9)"/>
        <w:lvlJc w:val="left"/>
        <w:pPr>
          <w:tabs>
            <w:tab w:val="left" w:pos="822"/>
            <w:tab w:val="left" w:pos="835"/>
            <w:tab w:val="num" w:pos="4147"/>
          </w:tabs>
          <w:ind w:left="4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55">
    <w:abstractNumId w:val="0"/>
    <w:lvlOverride w:ilvl="0">
      <w:lvl w:ilvl="0" w:tplc="FC3E9802">
        <w:start w:val="1"/>
        <w:numFmt w:val="decimal"/>
        <w:lvlText w:val="%1."/>
        <w:lvlJc w:val="left"/>
        <w:pPr>
          <w:ind w:left="475" w:hanging="35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DF47934">
        <w:start w:val="1"/>
        <w:numFmt w:val="lowerLetter"/>
        <w:lvlText w:val="%2)"/>
        <w:lvlJc w:val="left"/>
        <w:pPr>
          <w:ind w:left="823" w:hanging="34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5EC1BFA">
        <w:start w:val="1"/>
        <w:numFmt w:val="lowerLetter"/>
        <w:lvlText w:val="%3)"/>
        <w:lvlJc w:val="left"/>
        <w:pPr>
          <w:tabs>
            <w:tab w:val="left" w:pos="823"/>
          </w:tabs>
          <w:ind w:left="1299" w:hanging="34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9DE4A816">
        <w:start w:val="1"/>
        <w:numFmt w:val="lowerLetter"/>
        <w:lvlText w:val="%4)"/>
        <w:lvlJc w:val="left"/>
        <w:pPr>
          <w:tabs>
            <w:tab w:val="left" w:pos="823"/>
          </w:tabs>
          <w:ind w:left="1775" w:hanging="34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03D683B2">
        <w:start w:val="1"/>
        <w:numFmt w:val="lowerLetter"/>
        <w:lvlText w:val="%5)"/>
        <w:lvlJc w:val="left"/>
        <w:pPr>
          <w:tabs>
            <w:tab w:val="left" w:pos="823"/>
          </w:tabs>
          <w:ind w:left="2251" w:hanging="34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E13C4860">
        <w:start w:val="1"/>
        <w:numFmt w:val="lowerLetter"/>
        <w:lvlText w:val="%6)"/>
        <w:lvlJc w:val="left"/>
        <w:pPr>
          <w:tabs>
            <w:tab w:val="left" w:pos="823"/>
          </w:tabs>
          <w:ind w:left="2727" w:hanging="34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196C9952">
        <w:start w:val="1"/>
        <w:numFmt w:val="lowerLetter"/>
        <w:lvlText w:val="%7)"/>
        <w:lvlJc w:val="left"/>
        <w:pPr>
          <w:tabs>
            <w:tab w:val="left" w:pos="823"/>
          </w:tabs>
          <w:ind w:left="3203" w:hanging="34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6EDC7D82">
        <w:start w:val="1"/>
        <w:numFmt w:val="lowerLetter"/>
        <w:lvlText w:val="%8)"/>
        <w:lvlJc w:val="left"/>
        <w:pPr>
          <w:tabs>
            <w:tab w:val="left" w:pos="823"/>
          </w:tabs>
          <w:ind w:left="3679" w:hanging="34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69F09712">
        <w:start w:val="1"/>
        <w:numFmt w:val="lowerLetter"/>
        <w:lvlText w:val="%9)"/>
        <w:lvlJc w:val="left"/>
        <w:pPr>
          <w:tabs>
            <w:tab w:val="left" w:pos="823"/>
          </w:tabs>
          <w:ind w:left="4155" w:hanging="34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56">
    <w:abstractNumId w:val="0"/>
    <w:lvlOverride w:ilvl="0">
      <w:lvl w:ilvl="0" w:tplc="FC3E9802">
        <w:start w:val="1"/>
        <w:numFmt w:val="decimal"/>
        <w:lvlText w:val="%1."/>
        <w:lvlJc w:val="left"/>
        <w:pPr>
          <w:ind w:left="475" w:hanging="35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DF47934">
        <w:start w:val="1"/>
        <w:numFmt w:val="lowerLetter"/>
        <w:lvlText w:val="%2)"/>
        <w:lvlJc w:val="left"/>
        <w:pPr>
          <w:ind w:left="836" w:hanging="34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5EC1BFA">
        <w:start w:val="1"/>
        <w:numFmt w:val="lowerLetter"/>
        <w:lvlText w:val="%3)"/>
        <w:lvlJc w:val="left"/>
        <w:pPr>
          <w:ind w:left="1324" w:hanging="34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9DE4A816">
        <w:start w:val="1"/>
        <w:numFmt w:val="lowerLetter"/>
        <w:lvlText w:val="%4)"/>
        <w:lvlJc w:val="left"/>
        <w:pPr>
          <w:ind w:left="1812" w:hanging="34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03D683B2">
        <w:start w:val="1"/>
        <w:numFmt w:val="lowerLetter"/>
        <w:lvlText w:val="%5)"/>
        <w:lvlJc w:val="left"/>
        <w:pPr>
          <w:ind w:left="2300" w:hanging="34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E13C4860">
        <w:start w:val="1"/>
        <w:numFmt w:val="lowerLetter"/>
        <w:lvlText w:val="%6)"/>
        <w:lvlJc w:val="left"/>
        <w:pPr>
          <w:ind w:left="2788" w:hanging="34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196C9952">
        <w:start w:val="1"/>
        <w:numFmt w:val="lowerLetter"/>
        <w:lvlText w:val="%7)"/>
        <w:lvlJc w:val="left"/>
        <w:pPr>
          <w:ind w:left="3276" w:hanging="34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6EDC7D82">
        <w:start w:val="1"/>
        <w:numFmt w:val="lowerLetter"/>
        <w:lvlText w:val="%8)"/>
        <w:lvlJc w:val="left"/>
        <w:pPr>
          <w:ind w:left="3764" w:hanging="34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69F09712">
        <w:start w:val="1"/>
        <w:numFmt w:val="lowerLetter"/>
        <w:lvlText w:val="%9)"/>
        <w:lvlJc w:val="left"/>
        <w:pPr>
          <w:ind w:left="4252" w:hanging="34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57">
    <w:abstractNumId w:val="75"/>
  </w:num>
  <w:num w:numId="158">
    <w:abstractNumId w:val="79"/>
  </w:num>
  <w:num w:numId="159">
    <w:abstractNumId w:val="75"/>
    <w:lvlOverride w:ilvl="0">
      <w:lvl w:ilvl="0" w:tplc="923A398C">
        <w:start w:val="1"/>
        <w:numFmt w:val="decimal"/>
        <w:lvlText w:val="%1."/>
        <w:lvlJc w:val="left"/>
        <w:pPr>
          <w:ind w:left="823" w:hanging="34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3D0C4AC6">
        <w:start w:val="1"/>
        <w:numFmt w:val="decimal"/>
        <w:lvlText w:val="%2."/>
        <w:lvlJc w:val="left"/>
        <w:pPr>
          <w:tabs>
            <w:tab w:val="left" w:pos="823"/>
          </w:tabs>
          <w:ind w:left="1067" w:hanging="34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FCB0A276">
        <w:start w:val="1"/>
        <w:numFmt w:val="decimal"/>
        <w:lvlText w:val="%3."/>
        <w:lvlJc w:val="left"/>
        <w:pPr>
          <w:tabs>
            <w:tab w:val="left" w:pos="823"/>
          </w:tabs>
          <w:ind w:left="1787" w:hanging="34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0FF80D18">
        <w:start w:val="1"/>
        <w:numFmt w:val="decimal"/>
        <w:lvlText w:val="%4."/>
        <w:lvlJc w:val="left"/>
        <w:pPr>
          <w:tabs>
            <w:tab w:val="left" w:pos="823"/>
          </w:tabs>
          <w:ind w:left="2507" w:hanging="34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9676DA6C">
        <w:start w:val="1"/>
        <w:numFmt w:val="decimal"/>
        <w:lvlText w:val="%5."/>
        <w:lvlJc w:val="left"/>
        <w:pPr>
          <w:tabs>
            <w:tab w:val="left" w:pos="823"/>
          </w:tabs>
          <w:ind w:left="3227" w:hanging="34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F05A572C">
        <w:start w:val="1"/>
        <w:numFmt w:val="decimal"/>
        <w:lvlText w:val="%6."/>
        <w:lvlJc w:val="left"/>
        <w:pPr>
          <w:tabs>
            <w:tab w:val="left" w:pos="823"/>
          </w:tabs>
          <w:ind w:left="3947" w:hanging="34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8FCAD374">
        <w:start w:val="1"/>
        <w:numFmt w:val="decimal"/>
        <w:lvlText w:val="%7."/>
        <w:lvlJc w:val="left"/>
        <w:pPr>
          <w:tabs>
            <w:tab w:val="left" w:pos="823"/>
          </w:tabs>
          <w:ind w:left="4667" w:hanging="34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9FF4C704">
        <w:start w:val="1"/>
        <w:numFmt w:val="decimal"/>
        <w:lvlText w:val="%8."/>
        <w:lvlJc w:val="left"/>
        <w:pPr>
          <w:tabs>
            <w:tab w:val="left" w:pos="823"/>
          </w:tabs>
          <w:ind w:left="5387" w:hanging="34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510421C">
        <w:start w:val="1"/>
        <w:numFmt w:val="decimal"/>
        <w:lvlText w:val="%9."/>
        <w:lvlJc w:val="left"/>
        <w:pPr>
          <w:tabs>
            <w:tab w:val="left" w:pos="823"/>
          </w:tabs>
          <w:ind w:left="6107" w:hanging="34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60">
    <w:abstractNumId w:val="9"/>
  </w:num>
  <w:num w:numId="161">
    <w:abstractNumId w:val="45"/>
  </w:num>
  <w:num w:numId="162">
    <w:abstractNumId w:val="9"/>
    <w:lvlOverride w:ilvl="0">
      <w:lvl w:ilvl="0" w:tplc="FFE83224">
        <w:start w:val="1"/>
        <w:numFmt w:val="decimal"/>
        <w:lvlText w:val="%1."/>
        <w:lvlJc w:val="left"/>
        <w:pPr>
          <w:ind w:left="399" w:hanging="28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01E5FCA">
        <w:start w:val="1"/>
        <w:numFmt w:val="decimal"/>
        <w:lvlText w:val="%2)"/>
        <w:lvlJc w:val="left"/>
        <w:pPr>
          <w:ind w:left="823" w:hanging="28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2780B352">
        <w:start w:val="1"/>
        <w:numFmt w:val="lowerLetter"/>
        <w:lvlText w:val="%3)"/>
        <w:lvlJc w:val="left"/>
        <w:pPr>
          <w:tabs>
            <w:tab w:val="left" w:pos="1184"/>
            <w:tab w:val="num" w:pos="1440"/>
          </w:tabs>
          <w:ind w:left="1184" w:firstLine="0"/>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C6DC6C70">
        <w:start w:val="1"/>
        <w:numFmt w:val="lowerLetter"/>
        <w:lvlText w:val="%4)"/>
        <w:lvlJc w:val="left"/>
        <w:pPr>
          <w:tabs>
            <w:tab w:val="left" w:pos="1184"/>
            <w:tab w:val="num" w:pos="1904"/>
          </w:tabs>
          <w:ind w:left="1648" w:firstLine="0"/>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6924FBA6">
        <w:start w:val="1"/>
        <w:numFmt w:val="lowerLetter"/>
        <w:lvlText w:val="%5)"/>
        <w:lvlJc w:val="left"/>
        <w:pPr>
          <w:tabs>
            <w:tab w:val="left" w:pos="1184"/>
            <w:tab w:val="num" w:pos="2368"/>
          </w:tabs>
          <w:ind w:left="2112" w:firstLine="0"/>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DA98AA7A">
        <w:start w:val="1"/>
        <w:numFmt w:val="lowerLetter"/>
        <w:lvlText w:val="%6)"/>
        <w:lvlJc w:val="left"/>
        <w:pPr>
          <w:tabs>
            <w:tab w:val="left" w:pos="1184"/>
            <w:tab w:val="num" w:pos="2832"/>
          </w:tabs>
          <w:ind w:left="2576" w:firstLine="0"/>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8C12F074">
        <w:start w:val="1"/>
        <w:numFmt w:val="lowerLetter"/>
        <w:lvlText w:val="%7)"/>
        <w:lvlJc w:val="left"/>
        <w:pPr>
          <w:tabs>
            <w:tab w:val="left" w:pos="1184"/>
            <w:tab w:val="num" w:pos="3296"/>
          </w:tabs>
          <w:ind w:left="3040" w:firstLine="0"/>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4044EC50">
        <w:start w:val="1"/>
        <w:numFmt w:val="lowerLetter"/>
        <w:lvlText w:val="%8)"/>
        <w:lvlJc w:val="left"/>
        <w:pPr>
          <w:tabs>
            <w:tab w:val="left" w:pos="1184"/>
            <w:tab w:val="num" w:pos="3760"/>
          </w:tabs>
          <w:ind w:left="3504" w:firstLine="0"/>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4248256E">
        <w:start w:val="1"/>
        <w:numFmt w:val="lowerLetter"/>
        <w:lvlText w:val="%9)"/>
        <w:lvlJc w:val="left"/>
        <w:pPr>
          <w:tabs>
            <w:tab w:val="left" w:pos="1184"/>
            <w:tab w:val="num" w:pos="4224"/>
          </w:tabs>
          <w:ind w:left="3968" w:firstLine="0"/>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 w:numId="163">
    <w:abstractNumId w:val="9"/>
    <w:lvlOverride w:ilvl="0">
      <w:lvl w:ilvl="0" w:tplc="FFE83224">
        <w:start w:val="1"/>
        <w:numFmt w:val="decimal"/>
        <w:lvlText w:val="%1."/>
        <w:lvlJc w:val="left"/>
        <w:pPr>
          <w:ind w:left="399" w:hanging="28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01E5FCA">
        <w:start w:val="1"/>
        <w:numFmt w:val="decimal"/>
        <w:lvlText w:val="%2)"/>
        <w:lvlJc w:val="left"/>
        <w:pPr>
          <w:ind w:left="823" w:hanging="28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2780B352">
        <w:start w:val="1"/>
        <w:numFmt w:val="lowerLetter"/>
        <w:lvlText w:val="%3)"/>
        <w:lvlJc w:val="left"/>
        <w:pPr>
          <w:ind w:left="1184"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C6DC6C70">
        <w:start w:val="1"/>
        <w:numFmt w:val="lowerLetter"/>
        <w:lvlText w:val="%4)"/>
        <w:lvlJc w:val="left"/>
        <w:pPr>
          <w:tabs>
            <w:tab w:val="left" w:pos="1184"/>
          </w:tabs>
          <w:ind w:left="1596"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6924FBA6">
        <w:start w:val="1"/>
        <w:numFmt w:val="lowerLetter"/>
        <w:lvlText w:val="%5)"/>
        <w:lvlJc w:val="left"/>
        <w:pPr>
          <w:tabs>
            <w:tab w:val="left" w:pos="1184"/>
          </w:tabs>
          <w:ind w:left="2008"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DA98AA7A">
        <w:start w:val="1"/>
        <w:numFmt w:val="lowerLetter"/>
        <w:lvlText w:val="%6)"/>
        <w:lvlJc w:val="left"/>
        <w:pPr>
          <w:tabs>
            <w:tab w:val="left" w:pos="1184"/>
          </w:tabs>
          <w:ind w:left="24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8C12F074">
        <w:start w:val="1"/>
        <w:numFmt w:val="lowerLetter"/>
        <w:lvlText w:val="%7)"/>
        <w:lvlJc w:val="left"/>
        <w:pPr>
          <w:tabs>
            <w:tab w:val="left" w:pos="1184"/>
          </w:tabs>
          <w:ind w:left="2832"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4044EC50">
        <w:start w:val="1"/>
        <w:numFmt w:val="lowerLetter"/>
        <w:lvlText w:val="%8)"/>
        <w:lvlJc w:val="left"/>
        <w:pPr>
          <w:tabs>
            <w:tab w:val="left" w:pos="1184"/>
          </w:tabs>
          <w:ind w:left="3244"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4248256E">
        <w:start w:val="1"/>
        <w:numFmt w:val="lowerLetter"/>
        <w:lvlText w:val="%9)"/>
        <w:lvlJc w:val="left"/>
        <w:pPr>
          <w:tabs>
            <w:tab w:val="left" w:pos="1184"/>
          </w:tabs>
          <w:ind w:left="3656"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 w:numId="164">
    <w:abstractNumId w:val="9"/>
    <w:lvlOverride w:ilvl="0">
      <w:lvl w:ilvl="0" w:tplc="FFE83224">
        <w:start w:val="1"/>
        <w:numFmt w:val="decimal"/>
        <w:lvlText w:val="%1."/>
        <w:lvlJc w:val="left"/>
        <w:pPr>
          <w:ind w:left="399" w:hanging="28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01E5FCA">
        <w:start w:val="1"/>
        <w:numFmt w:val="decimal"/>
        <w:lvlText w:val="%2)"/>
        <w:lvlJc w:val="left"/>
        <w:pPr>
          <w:ind w:left="824" w:hanging="28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2780B352">
        <w:start w:val="1"/>
        <w:numFmt w:val="lowerLetter"/>
        <w:lvlText w:val="%3)"/>
        <w:lvlJc w:val="left"/>
        <w:pPr>
          <w:tabs>
            <w:tab w:val="left" w:pos="824"/>
          </w:tabs>
          <w:ind w:left="1184"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C6DC6C70">
        <w:start w:val="1"/>
        <w:numFmt w:val="lowerLetter"/>
        <w:lvlText w:val="%4)"/>
        <w:lvlJc w:val="left"/>
        <w:pPr>
          <w:tabs>
            <w:tab w:val="left" w:pos="824"/>
          </w:tabs>
          <w:ind w:left="1596"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6924FBA6">
        <w:start w:val="1"/>
        <w:numFmt w:val="lowerLetter"/>
        <w:lvlText w:val="%5)"/>
        <w:lvlJc w:val="left"/>
        <w:pPr>
          <w:tabs>
            <w:tab w:val="left" w:pos="824"/>
          </w:tabs>
          <w:ind w:left="2008"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DA98AA7A">
        <w:start w:val="1"/>
        <w:numFmt w:val="lowerLetter"/>
        <w:lvlText w:val="%6)"/>
        <w:lvlJc w:val="left"/>
        <w:pPr>
          <w:tabs>
            <w:tab w:val="left" w:pos="824"/>
          </w:tabs>
          <w:ind w:left="24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8C12F074">
        <w:start w:val="1"/>
        <w:numFmt w:val="lowerLetter"/>
        <w:lvlText w:val="%7)"/>
        <w:lvlJc w:val="left"/>
        <w:pPr>
          <w:tabs>
            <w:tab w:val="left" w:pos="824"/>
          </w:tabs>
          <w:ind w:left="2832"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4044EC50">
        <w:start w:val="1"/>
        <w:numFmt w:val="lowerLetter"/>
        <w:lvlText w:val="%8)"/>
        <w:lvlJc w:val="left"/>
        <w:pPr>
          <w:tabs>
            <w:tab w:val="left" w:pos="824"/>
          </w:tabs>
          <w:ind w:left="3244"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4248256E">
        <w:start w:val="1"/>
        <w:numFmt w:val="lowerLetter"/>
        <w:lvlText w:val="%9)"/>
        <w:lvlJc w:val="left"/>
        <w:pPr>
          <w:tabs>
            <w:tab w:val="left" w:pos="824"/>
          </w:tabs>
          <w:ind w:left="3656"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 w:numId="165">
    <w:abstractNumId w:val="74"/>
  </w:num>
  <w:num w:numId="166">
    <w:abstractNumId w:val="49"/>
  </w:num>
  <w:num w:numId="167">
    <w:abstractNumId w:val="38"/>
  </w:num>
  <w:num w:numId="168">
    <w:abstractNumId w:val="67"/>
  </w:num>
  <w:num w:numId="169">
    <w:abstractNumId w:val="38"/>
    <w:lvlOverride w:ilvl="0">
      <w:lvl w:ilvl="0" w:tplc="3508FB88">
        <w:start w:val="1"/>
        <w:numFmt w:val="decimal"/>
        <w:lvlText w:val="%1)"/>
        <w:lvlJc w:val="left"/>
        <w:pPr>
          <w:ind w:left="344" w:hanging="22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55761D1C">
        <w:start w:val="1"/>
        <w:numFmt w:val="decimal"/>
        <w:lvlText w:val="%2)"/>
        <w:lvlJc w:val="left"/>
        <w:pPr>
          <w:tabs>
            <w:tab w:val="left" w:pos="344"/>
          </w:tabs>
          <w:ind w:left="948" w:hanging="22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8D8970C">
        <w:start w:val="1"/>
        <w:numFmt w:val="decimal"/>
        <w:lvlText w:val="%3)"/>
        <w:lvlJc w:val="left"/>
        <w:pPr>
          <w:tabs>
            <w:tab w:val="left" w:pos="344"/>
          </w:tabs>
          <w:ind w:left="1668" w:hanging="22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48904236">
        <w:start w:val="1"/>
        <w:numFmt w:val="decimal"/>
        <w:lvlText w:val="%4)"/>
        <w:lvlJc w:val="left"/>
        <w:pPr>
          <w:tabs>
            <w:tab w:val="left" w:pos="344"/>
          </w:tabs>
          <w:ind w:left="2388" w:hanging="22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FD6DF70">
        <w:start w:val="1"/>
        <w:numFmt w:val="decimal"/>
        <w:lvlText w:val="%5)"/>
        <w:lvlJc w:val="left"/>
        <w:pPr>
          <w:tabs>
            <w:tab w:val="left" w:pos="344"/>
          </w:tabs>
          <w:ind w:left="3108" w:hanging="22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5E869A0A">
        <w:start w:val="1"/>
        <w:numFmt w:val="decimal"/>
        <w:lvlText w:val="%6)"/>
        <w:lvlJc w:val="left"/>
        <w:pPr>
          <w:tabs>
            <w:tab w:val="left" w:pos="344"/>
          </w:tabs>
          <w:ind w:left="3828" w:hanging="22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F4146C36">
        <w:start w:val="1"/>
        <w:numFmt w:val="decimal"/>
        <w:lvlText w:val="%7)"/>
        <w:lvlJc w:val="left"/>
        <w:pPr>
          <w:tabs>
            <w:tab w:val="left" w:pos="344"/>
          </w:tabs>
          <w:ind w:left="4548" w:hanging="22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B0B4A03A">
        <w:start w:val="1"/>
        <w:numFmt w:val="decimal"/>
        <w:lvlText w:val="%8)"/>
        <w:lvlJc w:val="left"/>
        <w:pPr>
          <w:tabs>
            <w:tab w:val="left" w:pos="344"/>
          </w:tabs>
          <w:ind w:left="5268" w:hanging="22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67140A32">
        <w:start w:val="1"/>
        <w:numFmt w:val="decimal"/>
        <w:lvlText w:val="%9)"/>
        <w:lvlJc w:val="left"/>
        <w:pPr>
          <w:tabs>
            <w:tab w:val="left" w:pos="344"/>
          </w:tabs>
          <w:ind w:left="5988" w:hanging="22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70">
    <w:abstractNumId w:val="100"/>
    <w:lvlOverride w:ilvl="0">
      <w:lvl w:ilvl="0" w:tplc="E462280A">
        <w:start w:val="1"/>
        <w:numFmt w:val="decimal"/>
        <w:lvlText w:val="%1)"/>
        <w:lvlJc w:val="left"/>
        <w:pPr>
          <w:ind w:left="360" w:hanging="360"/>
        </w:pPr>
        <w:rPr>
          <w:rFonts w:ascii="Calibri" w:eastAsia="Arial" w:hAnsi="Calibri" w:cs="Calibri" w:hint="default"/>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 w:numId="171">
    <w:abstractNumId w:val="43"/>
  </w:num>
  <w:num w:numId="172">
    <w:abstractNumId w:val="28"/>
  </w:num>
  <w:num w:numId="173">
    <w:abstractNumId w:val="54"/>
  </w:num>
  <w:num w:numId="174">
    <w:abstractNumId w:val="22"/>
  </w:num>
  <w:num w:numId="175">
    <w:abstractNumId w:val="3"/>
  </w:num>
  <w:numIdMacAtCleanup w:val="1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8B8"/>
    <w:rsid w:val="0000712D"/>
    <w:rsid w:val="00011B3D"/>
    <w:rsid w:val="00013307"/>
    <w:rsid w:val="00013608"/>
    <w:rsid w:val="00014743"/>
    <w:rsid w:val="00015201"/>
    <w:rsid w:val="0001546A"/>
    <w:rsid w:val="00020731"/>
    <w:rsid w:val="00022E88"/>
    <w:rsid w:val="000233DB"/>
    <w:rsid w:val="00024AC6"/>
    <w:rsid w:val="000271C7"/>
    <w:rsid w:val="00030AF7"/>
    <w:rsid w:val="000312EA"/>
    <w:rsid w:val="00031E00"/>
    <w:rsid w:val="000365C9"/>
    <w:rsid w:val="00037456"/>
    <w:rsid w:val="00044F7A"/>
    <w:rsid w:val="00051FF6"/>
    <w:rsid w:val="0005666A"/>
    <w:rsid w:val="000811AE"/>
    <w:rsid w:val="000822DC"/>
    <w:rsid w:val="00091260"/>
    <w:rsid w:val="00092481"/>
    <w:rsid w:val="000933AC"/>
    <w:rsid w:val="00093ED8"/>
    <w:rsid w:val="000A4BD8"/>
    <w:rsid w:val="000B0D1C"/>
    <w:rsid w:val="000B2592"/>
    <w:rsid w:val="000B2D3E"/>
    <w:rsid w:val="000C3C68"/>
    <w:rsid w:val="000C7C06"/>
    <w:rsid w:val="000C7D80"/>
    <w:rsid w:val="000E0D69"/>
    <w:rsid w:val="000E1039"/>
    <w:rsid w:val="000E6884"/>
    <w:rsid w:val="000F5BD3"/>
    <w:rsid w:val="000F68F1"/>
    <w:rsid w:val="00102A68"/>
    <w:rsid w:val="00106911"/>
    <w:rsid w:val="00114592"/>
    <w:rsid w:val="00122D20"/>
    <w:rsid w:val="00125422"/>
    <w:rsid w:val="00125877"/>
    <w:rsid w:val="001260DE"/>
    <w:rsid w:val="001262BA"/>
    <w:rsid w:val="00140D77"/>
    <w:rsid w:val="00144366"/>
    <w:rsid w:val="00150EC1"/>
    <w:rsid w:val="0015271B"/>
    <w:rsid w:val="0015473B"/>
    <w:rsid w:val="001617AC"/>
    <w:rsid w:val="001972A0"/>
    <w:rsid w:val="001A43A6"/>
    <w:rsid w:val="001B0B55"/>
    <w:rsid w:val="001C31F2"/>
    <w:rsid w:val="001C54F0"/>
    <w:rsid w:val="001C73C2"/>
    <w:rsid w:val="001C7FC3"/>
    <w:rsid w:val="001D02B7"/>
    <w:rsid w:val="001E7995"/>
    <w:rsid w:val="0020179F"/>
    <w:rsid w:val="00202F5C"/>
    <w:rsid w:val="002065F9"/>
    <w:rsid w:val="002122A5"/>
    <w:rsid w:val="00222093"/>
    <w:rsid w:val="0022601A"/>
    <w:rsid w:val="00230F7D"/>
    <w:rsid w:val="00237AEC"/>
    <w:rsid w:val="00250EBD"/>
    <w:rsid w:val="002513A8"/>
    <w:rsid w:val="002609FB"/>
    <w:rsid w:val="0027416C"/>
    <w:rsid w:val="00283815"/>
    <w:rsid w:val="00284201"/>
    <w:rsid w:val="00285E9E"/>
    <w:rsid w:val="00285EB0"/>
    <w:rsid w:val="002913BD"/>
    <w:rsid w:val="00294D7E"/>
    <w:rsid w:val="00294D9B"/>
    <w:rsid w:val="002A4FFD"/>
    <w:rsid w:val="002C62C6"/>
    <w:rsid w:val="002C7AD6"/>
    <w:rsid w:val="002D13A8"/>
    <w:rsid w:val="002E5B71"/>
    <w:rsid w:val="002F35F7"/>
    <w:rsid w:val="00300636"/>
    <w:rsid w:val="00306CA8"/>
    <w:rsid w:val="00306F52"/>
    <w:rsid w:val="00310ED1"/>
    <w:rsid w:val="003118E8"/>
    <w:rsid w:val="0032502C"/>
    <w:rsid w:val="0034033B"/>
    <w:rsid w:val="003434A3"/>
    <w:rsid w:val="00355A95"/>
    <w:rsid w:val="00360477"/>
    <w:rsid w:val="00366F84"/>
    <w:rsid w:val="00370956"/>
    <w:rsid w:val="00373946"/>
    <w:rsid w:val="00382748"/>
    <w:rsid w:val="00384A8B"/>
    <w:rsid w:val="0038680B"/>
    <w:rsid w:val="0038736A"/>
    <w:rsid w:val="00387CDB"/>
    <w:rsid w:val="0039153A"/>
    <w:rsid w:val="00391F53"/>
    <w:rsid w:val="00393843"/>
    <w:rsid w:val="00394915"/>
    <w:rsid w:val="003A28F4"/>
    <w:rsid w:val="003B44DB"/>
    <w:rsid w:val="003C3F1E"/>
    <w:rsid w:val="003C4850"/>
    <w:rsid w:val="003C7CBC"/>
    <w:rsid w:val="003D1A0D"/>
    <w:rsid w:val="003E337B"/>
    <w:rsid w:val="003E3EC3"/>
    <w:rsid w:val="003E6464"/>
    <w:rsid w:val="003E73D0"/>
    <w:rsid w:val="003F1AD9"/>
    <w:rsid w:val="003F4C14"/>
    <w:rsid w:val="003F4C9D"/>
    <w:rsid w:val="00401BAA"/>
    <w:rsid w:val="004219AD"/>
    <w:rsid w:val="004220F7"/>
    <w:rsid w:val="00433001"/>
    <w:rsid w:val="004378B8"/>
    <w:rsid w:val="00442671"/>
    <w:rsid w:val="004426FC"/>
    <w:rsid w:val="004437F5"/>
    <w:rsid w:val="004454E4"/>
    <w:rsid w:val="004517DB"/>
    <w:rsid w:val="0046797F"/>
    <w:rsid w:val="00471144"/>
    <w:rsid w:val="00474108"/>
    <w:rsid w:val="00476E76"/>
    <w:rsid w:val="004864CD"/>
    <w:rsid w:val="004912AA"/>
    <w:rsid w:val="00495662"/>
    <w:rsid w:val="004A2AE1"/>
    <w:rsid w:val="004A2EFD"/>
    <w:rsid w:val="004B11EC"/>
    <w:rsid w:val="004B1272"/>
    <w:rsid w:val="004B4BA6"/>
    <w:rsid w:val="004B5947"/>
    <w:rsid w:val="004C21AE"/>
    <w:rsid w:val="004C3F7D"/>
    <w:rsid w:val="004C77D1"/>
    <w:rsid w:val="004D1B12"/>
    <w:rsid w:val="004F11DE"/>
    <w:rsid w:val="004F62A9"/>
    <w:rsid w:val="00510936"/>
    <w:rsid w:val="00513B02"/>
    <w:rsid w:val="00516FD2"/>
    <w:rsid w:val="005174AA"/>
    <w:rsid w:val="00531690"/>
    <w:rsid w:val="005329B4"/>
    <w:rsid w:val="005344EC"/>
    <w:rsid w:val="00541A82"/>
    <w:rsid w:val="00552429"/>
    <w:rsid w:val="005548DB"/>
    <w:rsid w:val="0056185A"/>
    <w:rsid w:val="00563610"/>
    <w:rsid w:val="005655C6"/>
    <w:rsid w:val="00566B3D"/>
    <w:rsid w:val="00571E50"/>
    <w:rsid w:val="00574907"/>
    <w:rsid w:val="005805C3"/>
    <w:rsid w:val="00585381"/>
    <w:rsid w:val="0059090F"/>
    <w:rsid w:val="00593BF4"/>
    <w:rsid w:val="005B2A13"/>
    <w:rsid w:val="005C0085"/>
    <w:rsid w:val="005C0849"/>
    <w:rsid w:val="005E2DFF"/>
    <w:rsid w:val="005E6FA8"/>
    <w:rsid w:val="005F2E1E"/>
    <w:rsid w:val="00602D5D"/>
    <w:rsid w:val="00614D39"/>
    <w:rsid w:val="00615F33"/>
    <w:rsid w:val="00616E87"/>
    <w:rsid w:val="00625661"/>
    <w:rsid w:val="00625F0C"/>
    <w:rsid w:val="00626E3D"/>
    <w:rsid w:val="0063633B"/>
    <w:rsid w:val="00646A8A"/>
    <w:rsid w:val="00654D79"/>
    <w:rsid w:val="006556E8"/>
    <w:rsid w:val="00660766"/>
    <w:rsid w:val="00667DE4"/>
    <w:rsid w:val="006707AF"/>
    <w:rsid w:val="0068166F"/>
    <w:rsid w:val="00686ECC"/>
    <w:rsid w:val="006946C3"/>
    <w:rsid w:val="006948D9"/>
    <w:rsid w:val="00695910"/>
    <w:rsid w:val="006A3FA6"/>
    <w:rsid w:val="006B3561"/>
    <w:rsid w:val="006B3AF2"/>
    <w:rsid w:val="006E29B1"/>
    <w:rsid w:val="00702E2B"/>
    <w:rsid w:val="0072335B"/>
    <w:rsid w:val="00723DB4"/>
    <w:rsid w:val="007248BD"/>
    <w:rsid w:val="007318FA"/>
    <w:rsid w:val="00741F6F"/>
    <w:rsid w:val="0074667C"/>
    <w:rsid w:val="0075166E"/>
    <w:rsid w:val="00753843"/>
    <w:rsid w:val="00756034"/>
    <w:rsid w:val="00761625"/>
    <w:rsid w:val="007624B6"/>
    <w:rsid w:val="00763B2D"/>
    <w:rsid w:val="007671B1"/>
    <w:rsid w:val="00767884"/>
    <w:rsid w:val="00776EAD"/>
    <w:rsid w:val="00786AEA"/>
    <w:rsid w:val="0079013C"/>
    <w:rsid w:val="007961C2"/>
    <w:rsid w:val="007A14A3"/>
    <w:rsid w:val="007A1DAA"/>
    <w:rsid w:val="007A4782"/>
    <w:rsid w:val="007A5FE6"/>
    <w:rsid w:val="007A6CA1"/>
    <w:rsid w:val="007B1195"/>
    <w:rsid w:val="007B7D4F"/>
    <w:rsid w:val="007C651D"/>
    <w:rsid w:val="007D34F7"/>
    <w:rsid w:val="007D6C7C"/>
    <w:rsid w:val="007E0C36"/>
    <w:rsid w:val="007E50E9"/>
    <w:rsid w:val="007E7204"/>
    <w:rsid w:val="007F59BA"/>
    <w:rsid w:val="00804D87"/>
    <w:rsid w:val="0081112B"/>
    <w:rsid w:val="00811BAA"/>
    <w:rsid w:val="00825D49"/>
    <w:rsid w:val="00830E06"/>
    <w:rsid w:val="00833FD7"/>
    <w:rsid w:val="00845265"/>
    <w:rsid w:val="00853851"/>
    <w:rsid w:val="00857DED"/>
    <w:rsid w:val="0086243A"/>
    <w:rsid w:val="00863A89"/>
    <w:rsid w:val="00872E21"/>
    <w:rsid w:val="00873DE5"/>
    <w:rsid w:val="0088127B"/>
    <w:rsid w:val="008A1741"/>
    <w:rsid w:val="008A618B"/>
    <w:rsid w:val="008B27E0"/>
    <w:rsid w:val="008B5197"/>
    <w:rsid w:val="008B5DBE"/>
    <w:rsid w:val="008B78CF"/>
    <w:rsid w:val="008C15F9"/>
    <w:rsid w:val="008C1803"/>
    <w:rsid w:val="008C274E"/>
    <w:rsid w:val="008C5CFD"/>
    <w:rsid w:val="008E2229"/>
    <w:rsid w:val="008E66E1"/>
    <w:rsid w:val="008E7915"/>
    <w:rsid w:val="008F1DE5"/>
    <w:rsid w:val="008F209C"/>
    <w:rsid w:val="00905C5D"/>
    <w:rsid w:val="00905DDF"/>
    <w:rsid w:val="00913F6F"/>
    <w:rsid w:val="00915E94"/>
    <w:rsid w:val="00924D0A"/>
    <w:rsid w:val="00930CA3"/>
    <w:rsid w:val="0093342D"/>
    <w:rsid w:val="009379C1"/>
    <w:rsid w:val="00943230"/>
    <w:rsid w:val="009527F4"/>
    <w:rsid w:val="009633E4"/>
    <w:rsid w:val="00973654"/>
    <w:rsid w:val="00975A4C"/>
    <w:rsid w:val="00982D71"/>
    <w:rsid w:val="009913FC"/>
    <w:rsid w:val="00992316"/>
    <w:rsid w:val="00994C1C"/>
    <w:rsid w:val="00995270"/>
    <w:rsid w:val="00995A3A"/>
    <w:rsid w:val="00997AAB"/>
    <w:rsid w:val="009A063C"/>
    <w:rsid w:val="009A341E"/>
    <w:rsid w:val="009A429F"/>
    <w:rsid w:val="009A4B6A"/>
    <w:rsid w:val="009B0FE2"/>
    <w:rsid w:val="009B4C18"/>
    <w:rsid w:val="009B556B"/>
    <w:rsid w:val="009C1C67"/>
    <w:rsid w:val="009E2A1A"/>
    <w:rsid w:val="009E38AA"/>
    <w:rsid w:val="009E3B11"/>
    <w:rsid w:val="009F7EBA"/>
    <w:rsid w:val="009F7F74"/>
    <w:rsid w:val="009F7FA3"/>
    <w:rsid w:val="00A04DE8"/>
    <w:rsid w:val="00A06B4E"/>
    <w:rsid w:val="00A105F7"/>
    <w:rsid w:val="00A1094D"/>
    <w:rsid w:val="00A16854"/>
    <w:rsid w:val="00A1765F"/>
    <w:rsid w:val="00A20B75"/>
    <w:rsid w:val="00A20CAB"/>
    <w:rsid w:val="00A260EF"/>
    <w:rsid w:val="00A32C79"/>
    <w:rsid w:val="00A34DC1"/>
    <w:rsid w:val="00A43F36"/>
    <w:rsid w:val="00A546CA"/>
    <w:rsid w:val="00A54934"/>
    <w:rsid w:val="00A6582F"/>
    <w:rsid w:val="00A706AF"/>
    <w:rsid w:val="00A71B61"/>
    <w:rsid w:val="00A74901"/>
    <w:rsid w:val="00A77FCB"/>
    <w:rsid w:val="00A837FC"/>
    <w:rsid w:val="00AA33B8"/>
    <w:rsid w:val="00AA5989"/>
    <w:rsid w:val="00AA5D96"/>
    <w:rsid w:val="00AA786F"/>
    <w:rsid w:val="00AB00A4"/>
    <w:rsid w:val="00AB429C"/>
    <w:rsid w:val="00AB5163"/>
    <w:rsid w:val="00AC18FF"/>
    <w:rsid w:val="00AC7953"/>
    <w:rsid w:val="00AD0A56"/>
    <w:rsid w:val="00AD4C99"/>
    <w:rsid w:val="00AD5FE7"/>
    <w:rsid w:val="00AF3C59"/>
    <w:rsid w:val="00AF589A"/>
    <w:rsid w:val="00AF66D4"/>
    <w:rsid w:val="00AF6EE7"/>
    <w:rsid w:val="00B01179"/>
    <w:rsid w:val="00B048B1"/>
    <w:rsid w:val="00B147C0"/>
    <w:rsid w:val="00B212EA"/>
    <w:rsid w:val="00B23158"/>
    <w:rsid w:val="00B23481"/>
    <w:rsid w:val="00B346F2"/>
    <w:rsid w:val="00B35AFD"/>
    <w:rsid w:val="00B462D8"/>
    <w:rsid w:val="00B51ED9"/>
    <w:rsid w:val="00B551CC"/>
    <w:rsid w:val="00B56934"/>
    <w:rsid w:val="00B5780B"/>
    <w:rsid w:val="00B60594"/>
    <w:rsid w:val="00B621D1"/>
    <w:rsid w:val="00B66F43"/>
    <w:rsid w:val="00B74D27"/>
    <w:rsid w:val="00B814A7"/>
    <w:rsid w:val="00B82581"/>
    <w:rsid w:val="00B84505"/>
    <w:rsid w:val="00B8765D"/>
    <w:rsid w:val="00BA0FB4"/>
    <w:rsid w:val="00BA149A"/>
    <w:rsid w:val="00BA6573"/>
    <w:rsid w:val="00BB1051"/>
    <w:rsid w:val="00BB4F88"/>
    <w:rsid w:val="00BC2563"/>
    <w:rsid w:val="00BC31F6"/>
    <w:rsid w:val="00BC7AF0"/>
    <w:rsid w:val="00BD3F95"/>
    <w:rsid w:val="00BE2944"/>
    <w:rsid w:val="00BE6831"/>
    <w:rsid w:val="00BE6E0A"/>
    <w:rsid w:val="00BE7DCA"/>
    <w:rsid w:val="00C05F72"/>
    <w:rsid w:val="00C06B1A"/>
    <w:rsid w:val="00C1020B"/>
    <w:rsid w:val="00C1341C"/>
    <w:rsid w:val="00C16C6A"/>
    <w:rsid w:val="00C2155E"/>
    <w:rsid w:val="00C23F10"/>
    <w:rsid w:val="00C263B6"/>
    <w:rsid w:val="00C3477C"/>
    <w:rsid w:val="00C3560D"/>
    <w:rsid w:val="00C35AE1"/>
    <w:rsid w:val="00C40A1C"/>
    <w:rsid w:val="00C573BC"/>
    <w:rsid w:val="00C7188E"/>
    <w:rsid w:val="00C7470A"/>
    <w:rsid w:val="00C811FD"/>
    <w:rsid w:val="00C83E9C"/>
    <w:rsid w:val="00C85A35"/>
    <w:rsid w:val="00C9028B"/>
    <w:rsid w:val="00C92772"/>
    <w:rsid w:val="00C92D31"/>
    <w:rsid w:val="00C9396C"/>
    <w:rsid w:val="00C95C8D"/>
    <w:rsid w:val="00CA0C76"/>
    <w:rsid w:val="00CA17D9"/>
    <w:rsid w:val="00CA2A4F"/>
    <w:rsid w:val="00CA4311"/>
    <w:rsid w:val="00CA4F10"/>
    <w:rsid w:val="00CA6EC4"/>
    <w:rsid w:val="00CB044B"/>
    <w:rsid w:val="00CB7352"/>
    <w:rsid w:val="00CB7790"/>
    <w:rsid w:val="00CD00A2"/>
    <w:rsid w:val="00CD6D2C"/>
    <w:rsid w:val="00CE783C"/>
    <w:rsid w:val="00CF1426"/>
    <w:rsid w:val="00CF1F7E"/>
    <w:rsid w:val="00CF3665"/>
    <w:rsid w:val="00CF6A96"/>
    <w:rsid w:val="00CF756F"/>
    <w:rsid w:val="00D139D8"/>
    <w:rsid w:val="00D15F13"/>
    <w:rsid w:val="00D1748D"/>
    <w:rsid w:val="00D2572F"/>
    <w:rsid w:val="00D3376A"/>
    <w:rsid w:val="00D41A32"/>
    <w:rsid w:val="00D41DE1"/>
    <w:rsid w:val="00D5369E"/>
    <w:rsid w:val="00D6083B"/>
    <w:rsid w:val="00D623F6"/>
    <w:rsid w:val="00D62E7D"/>
    <w:rsid w:val="00D63403"/>
    <w:rsid w:val="00D651C4"/>
    <w:rsid w:val="00D80857"/>
    <w:rsid w:val="00D85476"/>
    <w:rsid w:val="00D91D8D"/>
    <w:rsid w:val="00D92470"/>
    <w:rsid w:val="00D932DE"/>
    <w:rsid w:val="00DA5E31"/>
    <w:rsid w:val="00DA61FD"/>
    <w:rsid w:val="00DB01FD"/>
    <w:rsid w:val="00DC2444"/>
    <w:rsid w:val="00DC6411"/>
    <w:rsid w:val="00DC6CD6"/>
    <w:rsid w:val="00DD33ED"/>
    <w:rsid w:val="00DD5623"/>
    <w:rsid w:val="00DE3D30"/>
    <w:rsid w:val="00DE6131"/>
    <w:rsid w:val="00DF0FE0"/>
    <w:rsid w:val="00DF183A"/>
    <w:rsid w:val="00DF2947"/>
    <w:rsid w:val="00DF5A8C"/>
    <w:rsid w:val="00E03F40"/>
    <w:rsid w:val="00E05335"/>
    <w:rsid w:val="00E13979"/>
    <w:rsid w:val="00E17480"/>
    <w:rsid w:val="00E2020E"/>
    <w:rsid w:val="00E2197C"/>
    <w:rsid w:val="00E24DA8"/>
    <w:rsid w:val="00E26DF1"/>
    <w:rsid w:val="00E31EBF"/>
    <w:rsid w:val="00E329A6"/>
    <w:rsid w:val="00E40B6A"/>
    <w:rsid w:val="00E56C02"/>
    <w:rsid w:val="00E56EF7"/>
    <w:rsid w:val="00E81879"/>
    <w:rsid w:val="00E83448"/>
    <w:rsid w:val="00E83949"/>
    <w:rsid w:val="00E851B5"/>
    <w:rsid w:val="00E85532"/>
    <w:rsid w:val="00E85C87"/>
    <w:rsid w:val="00E87751"/>
    <w:rsid w:val="00E93D08"/>
    <w:rsid w:val="00EA1971"/>
    <w:rsid w:val="00EA6F41"/>
    <w:rsid w:val="00EB090F"/>
    <w:rsid w:val="00EB28C3"/>
    <w:rsid w:val="00EB599A"/>
    <w:rsid w:val="00EC7566"/>
    <w:rsid w:val="00EE2CF5"/>
    <w:rsid w:val="00EE4267"/>
    <w:rsid w:val="00EE47EF"/>
    <w:rsid w:val="00F03971"/>
    <w:rsid w:val="00F13ECE"/>
    <w:rsid w:val="00F36F89"/>
    <w:rsid w:val="00F4493B"/>
    <w:rsid w:val="00F451AD"/>
    <w:rsid w:val="00F458DE"/>
    <w:rsid w:val="00F53CC7"/>
    <w:rsid w:val="00F54A87"/>
    <w:rsid w:val="00F576D1"/>
    <w:rsid w:val="00F72C20"/>
    <w:rsid w:val="00F76567"/>
    <w:rsid w:val="00F7765F"/>
    <w:rsid w:val="00F81154"/>
    <w:rsid w:val="00F858A9"/>
    <w:rsid w:val="00F86ABE"/>
    <w:rsid w:val="00F94960"/>
    <w:rsid w:val="00FA1B87"/>
    <w:rsid w:val="00FC0303"/>
    <w:rsid w:val="00FC091D"/>
    <w:rsid w:val="00FC271B"/>
    <w:rsid w:val="00FC73A7"/>
    <w:rsid w:val="00FE65A7"/>
    <w:rsid w:val="00FF60F4"/>
    <w:rsid w:val="0A4F95DE"/>
    <w:rsid w:val="0B516BB6"/>
    <w:rsid w:val="0EA4CD24"/>
    <w:rsid w:val="0EE4585A"/>
    <w:rsid w:val="16D0996F"/>
    <w:rsid w:val="25460807"/>
    <w:rsid w:val="29260A0C"/>
    <w:rsid w:val="31BBC687"/>
    <w:rsid w:val="3EDEC06D"/>
    <w:rsid w:val="3FA2618F"/>
    <w:rsid w:val="4366AD8E"/>
    <w:rsid w:val="50A6EA0D"/>
    <w:rsid w:val="599E8905"/>
    <w:rsid w:val="5A0DD257"/>
    <w:rsid w:val="616AF799"/>
    <w:rsid w:val="6195BF16"/>
    <w:rsid w:val="6D76C41F"/>
    <w:rsid w:val="72107F88"/>
    <w:rsid w:val="7387F2EE"/>
    <w:rsid w:val="779DE78D"/>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C61E8"/>
  <w15:docId w15:val="{CFAE9049-590A-4A2D-B610-5FB020755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pacing w:after="200" w:line="276" w:lineRule="auto"/>
    </w:pPr>
    <w:rPr>
      <w:rFonts w:ascii="Calibri" w:hAnsi="Calibri" w:cs="Arial Unicode MS"/>
      <w:color w:val="000000"/>
      <w:sz w:val="22"/>
      <w:szCs w:val="22"/>
      <w:u w:color="000000"/>
    </w:rPr>
  </w:style>
  <w:style w:type="paragraph" w:styleId="Nagwek1">
    <w:name w:val="heading 1"/>
    <w:basedOn w:val="Normalny"/>
    <w:link w:val="Nagwek1Znak"/>
    <w:uiPriority w:val="9"/>
    <w:qFormat/>
    <w:rsid w:val="00A34DC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ind w:left="9"/>
      <w:outlineLvl w:val="0"/>
    </w:pPr>
    <w:rPr>
      <w:rFonts w:ascii="Times New Roman" w:eastAsia="Times New Roman" w:hAnsi="Times New Roman" w:cs="Times New Roman"/>
      <w:color w:val="auto"/>
      <w:sz w:val="28"/>
      <w:szCs w:val="28"/>
      <w:bdr w:val="none" w:sz="0" w:space="0" w:color="auto"/>
      <w:lang w:eastAsia="en-US"/>
    </w:rPr>
  </w:style>
  <w:style w:type="paragraph" w:styleId="Nagwek3">
    <w:name w:val="heading 3"/>
    <w:next w:val="Normalny"/>
    <w:uiPriority w:val="9"/>
    <w:unhideWhenUsed/>
    <w:qFormat/>
    <w:pPr>
      <w:keepNext/>
      <w:jc w:val="right"/>
      <w:outlineLvl w:val="2"/>
    </w:pPr>
    <w:rPr>
      <w:rFonts w:ascii="Calibri" w:eastAsia="Calibri" w:hAnsi="Calibri" w:cs="Calibri"/>
      <w:b/>
      <w:bCs/>
      <w:color w:val="000000"/>
      <w:sz w:val="22"/>
      <w:szCs w:val="22"/>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0">
    <w:name w:val="Table Normal_0"/>
    <w:tblPr>
      <w:tblInd w:w="0" w:type="dxa"/>
      <w:tblCellMar>
        <w:top w:w="0" w:type="dxa"/>
        <w:left w:w="0" w:type="dxa"/>
        <w:bottom w:w="0" w:type="dxa"/>
        <w:right w:w="0" w:type="dxa"/>
      </w:tblCellMar>
    </w:tblPr>
  </w:style>
  <w:style w:type="paragraph" w:styleId="Nagwek">
    <w:name w:val="header"/>
    <w:pPr>
      <w:tabs>
        <w:tab w:val="center" w:pos="4536"/>
        <w:tab w:val="right" w:pos="9072"/>
      </w:tabs>
      <w:spacing w:after="200" w:line="276" w:lineRule="auto"/>
    </w:pPr>
    <w:rPr>
      <w:rFonts w:ascii="Calibri" w:hAnsi="Calibri" w:cs="Arial Unicode MS"/>
      <w:color w:val="000000"/>
      <w:sz w:val="22"/>
      <w:szCs w:val="22"/>
      <w:u w:color="000000"/>
    </w:rPr>
  </w:style>
  <w:style w:type="paragraph" w:styleId="Stopka">
    <w:name w:val="footer"/>
    <w:pPr>
      <w:tabs>
        <w:tab w:val="center" w:pos="4536"/>
        <w:tab w:val="right" w:pos="9072"/>
      </w:tabs>
      <w:spacing w:after="200" w:line="276" w:lineRule="auto"/>
    </w:pPr>
    <w:rPr>
      <w:rFonts w:ascii="Calibri" w:hAnsi="Calibri" w:cs="Arial Unicode MS"/>
      <w:color w:val="000000"/>
      <w:sz w:val="22"/>
      <w:szCs w:val="22"/>
      <w:u w:color="000000"/>
    </w:rPr>
  </w:style>
  <w:style w:type="paragraph" w:styleId="Tekstpodstawowy">
    <w:name w:val="Body Text"/>
    <w:link w:val="TekstpodstawowyZnak"/>
    <w:pPr>
      <w:widowControl w:val="0"/>
      <w:spacing w:before="122" w:after="200" w:line="276" w:lineRule="auto"/>
      <w:ind w:left="800"/>
      <w:jc w:val="both"/>
    </w:pPr>
    <w:rPr>
      <w:rFonts w:ascii="Arial" w:hAnsi="Arial" w:cs="Arial Unicode MS"/>
      <w:color w:val="000000"/>
      <w:u w:color="000000"/>
    </w:rPr>
  </w:style>
  <w:style w:type="character" w:customStyle="1" w:styleId="Brak">
    <w:name w:val="Brak"/>
  </w:style>
  <w:style w:type="character" w:customStyle="1" w:styleId="Hyperlink0">
    <w:name w:val="Hyperlink.0"/>
    <w:basedOn w:val="Brak"/>
    <w:rPr>
      <w:rFonts w:ascii="Arial" w:eastAsia="Arial" w:hAnsi="Arial" w:cs="Arial"/>
      <w:outline w:val="0"/>
      <w:color w:val="000000"/>
      <w:u w:val="none" w:color="000000"/>
      <w:shd w:val="clear" w:color="auto" w:fill="FFFF00"/>
    </w:rPr>
  </w:style>
  <w:style w:type="paragraph" w:styleId="Akapitzlist">
    <w:name w:val="List Paragraph"/>
    <w:pPr>
      <w:widowControl w:val="0"/>
      <w:spacing w:before="122" w:after="200" w:line="276" w:lineRule="auto"/>
      <w:ind w:left="800" w:hanging="428"/>
      <w:jc w:val="both"/>
    </w:pPr>
    <w:rPr>
      <w:rFonts w:ascii="Arial" w:hAnsi="Arial" w:cs="Arial Unicode MS"/>
      <w:color w:val="000000"/>
      <w:sz w:val="22"/>
      <w:szCs w:val="22"/>
      <w:u w:color="000000"/>
    </w:rPr>
  </w:style>
  <w:style w:type="numbering" w:customStyle="1" w:styleId="Zaimportowanystyl1">
    <w:name w:val="Zaimportowany styl 1"/>
    <w:pPr>
      <w:numPr>
        <w:numId w:val="1"/>
      </w:numPr>
    </w:pPr>
  </w:style>
  <w:style w:type="numbering" w:customStyle="1" w:styleId="Zaimportowanystyl2">
    <w:name w:val="Zaimportowany styl 2"/>
    <w:pPr>
      <w:numPr>
        <w:numId w:val="4"/>
      </w:numPr>
    </w:pPr>
  </w:style>
  <w:style w:type="numbering" w:customStyle="1" w:styleId="Zaimportowanystyl3">
    <w:name w:val="Zaimportowany styl 3"/>
    <w:pPr>
      <w:numPr>
        <w:numId w:val="8"/>
      </w:numPr>
    </w:pPr>
  </w:style>
  <w:style w:type="paragraph" w:customStyle="1" w:styleId="Domylne">
    <w:name w:val="Domyślne"/>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Zaimportowanystyl4">
    <w:name w:val="Zaimportowany styl 4"/>
    <w:pPr>
      <w:numPr>
        <w:numId w:val="10"/>
      </w:numPr>
    </w:pPr>
  </w:style>
  <w:style w:type="numbering" w:customStyle="1" w:styleId="Zaimportowanystyl5">
    <w:name w:val="Zaimportowany styl 5"/>
    <w:pPr>
      <w:numPr>
        <w:numId w:val="12"/>
      </w:numPr>
    </w:pPr>
  </w:style>
  <w:style w:type="character" w:customStyle="1" w:styleId="Hyperlink1">
    <w:name w:val="Hyperlink.1"/>
    <w:basedOn w:val="Brak"/>
    <w:rPr>
      <w:rFonts w:ascii="Arial" w:eastAsia="Arial" w:hAnsi="Arial" w:cs="Arial"/>
      <w:outline w:val="0"/>
      <w:color w:val="000000"/>
      <w:spacing w:val="0"/>
      <w:u w:val="none" w:color="000000"/>
    </w:rPr>
  </w:style>
  <w:style w:type="numbering" w:customStyle="1" w:styleId="Zaimportowanystyl6">
    <w:name w:val="Zaimportowany styl 6"/>
    <w:pPr>
      <w:numPr>
        <w:numId w:val="16"/>
      </w:numPr>
    </w:pPr>
  </w:style>
  <w:style w:type="numbering" w:customStyle="1" w:styleId="Zaimportowanystyl7">
    <w:name w:val="Zaimportowany styl 7"/>
    <w:pPr>
      <w:numPr>
        <w:numId w:val="18"/>
      </w:numPr>
    </w:pPr>
  </w:style>
  <w:style w:type="numbering" w:customStyle="1" w:styleId="Zaimportowanystyl8">
    <w:name w:val="Zaimportowany styl 8"/>
    <w:pPr>
      <w:numPr>
        <w:numId w:val="20"/>
      </w:numPr>
    </w:pPr>
  </w:style>
  <w:style w:type="numbering" w:customStyle="1" w:styleId="Zaimportowanystyl9">
    <w:name w:val="Zaimportowany styl 9"/>
    <w:pPr>
      <w:numPr>
        <w:numId w:val="22"/>
      </w:numPr>
    </w:pPr>
  </w:style>
  <w:style w:type="numbering" w:customStyle="1" w:styleId="Zaimportowanystyl101">
    <w:name w:val="Zaimportowany styl 10"/>
    <w:pPr>
      <w:numPr>
        <w:numId w:val="25"/>
      </w:numPr>
    </w:pPr>
  </w:style>
  <w:style w:type="numbering" w:customStyle="1" w:styleId="Zaimportowanystyl11">
    <w:name w:val="Zaimportowany styl 11"/>
    <w:pPr>
      <w:numPr>
        <w:numId w:val="30"/>
      </w:numPr>
    </w:pPr>
  </w:style>
  <w:style w:type="numbering" w:customStyle="1" w:styleId="Zaimportowanystyl12">
    <w:name w:val="Zaimportowany styl 12"/>
    <w:pPr>
      <w:numPr>
        <w:numId w:val="34"/>
      </w:numPr>
    </w:pPr>
  </w:style>
  <w:style w:type="numbering" w:customStyle="1" w:styleId="Zaimportowanystyl13">
    <w:name w:val="Zaimportowany styl 13"/>
    <w:pPr>
      <w:numPr>
        <w:numId w:val="37"/>
      </w:numPr>
    </w:pPr>
  </w:style>
  <w:style w:type="numbering" w:customStyle="1" w:styleId="Zaimportowanystyl14">
    <w:name w:val="Zaimportowany styl 14"/>
    <w:pPr>
      <w:numPr>
        <w:numId w:val="45"/>
      </w:numPr>
    </w:pPr>
  </w:style>
  <w:style w:type="numbering" w:customStyle="1" w:styleId="Zaimportowanystyl15">
    <w:name w:val="Zaimportowany styl 15"/>
    <w:pPr>
      <w:numPr>
        <w:numId w:val="48"/>
      </w:numPr>
    </w:pPr>
  </w:style>
  <w:style w:type="numbering" w:customStyle="1" w:styleId="Zaimportowanystyl16">
    <w:name w:val="Zaimportowany styl 16"/>
    <w:pPr>
      <w:numPr>
        <w:numId w:val="50"/>
      </w:numPr>
    </w:pPr>
  </w:style>
  <w:style w:type="numbering" w:customStyle="1" w:styleId="Zaimportowanystyl17">
    <w:name w:val="Zaimportowany styl 17"/>
    <w:pPr>
      <w:numPr>
        <w:numId w:val="54"/>
      </w:numPr>
    </w:pPr>
  </w:style>
  <w:style w:type="numbering" w:customStyle="1" w:styleId="Zaimportowanystyl18">
    <w:name w:val="Zaimportowany styl 18"/>
    <w:pPr>
      <w:numPr>
        <w:numId w:val="58"/>
      </w:numPr>
    </w:pPr>
  </w:style>
  <w:style w:type="numbering" w:customStyle="1" w:styleId="Zaimportowanystyl19">
    <w:name w:val="Zaimportowany styl 19"/>
    <w:pPr>
      <w:numPr>
        <w:numId w:val="61"/>
      </w:numPr>
    </w:pPr>
  </w:style>
  <w:style w:type="numbering" w:customStyle="1" w:styleId="Zaimportowanystyl20">
    <w:name w:val="Zaimportowany styl 20"/>
    <w:pPr>
      <w:numPr>
        <w:numId w:val="64"/>
      </w:numPr>
    </w:pPr>
  </w:style>
  <w:style w:type="character" w:customStyle="1" w:styleId="Hyperlink2">
    <w:name w:val="Hyperlink.2"/>
    <w:basedOn w:val="Brak"/>
    <w:rPr>
      <w:rFonts w:ascii="Arial" w:eastAsia="Arial" w:hAnsi="Arial" w:cs="Arial"/>
      <w:outline w:val="0"/>
      <w:color w:val="0000FF"/>
      <w:u w:val="none" w:color="0000FF"/>
      <w:shd w:val="clear" w:color="auto" w:fill="FFFF00"/>
    </w:rPr>
  </w:style>
  <w:style w:type="numbering" w:customStyle="1" w:styleId="Zaimportowanystyl21">
    <w:name w:val="Zaimportowany styl 21"/>
    <w:pPr>
      <w:numPr>
        <w:numId w:val="67"/>
      </w:numPr>
    </w:pPr>
  </w:style>
  <w:style w:type="numbering" w:customStyle="1" w:styleId="Zaimportowanystyl22">
    <w:name w:val="Zaimportowany styl 22"/>
    <w:pPr>
      <w:numPr>
        <w:numId w:val="70"/>
      </w:numPr>
    </w:pPr>
  </w:style>
  <w:style w:type="numbering" w:customStyle="1" w:styleId="Zaimportowanystyl23">
    <w:name w:val="Zaimportowany styl 23"/>
    <w:pPr>
      <w:numPr>
        <w:numId w:val="73"/>
      </w:numPr>
    </w:pPr>
  </w:style>
  <w:style w:type="numbering" w:customStyle="1" w:styleId="Zaimportowanystyl24">
    <w:name w:val="Zaimportowany styl 24"/>
    <w:pPr>
      <w:numPr>
        <w:numId w:val="82"/>
      </w:numPr>
    </w:pPr>
  </w:style>
  <w:style w:type="numbering" w:customStyle="1" w:styleId="Zaimportowanystyl25">
    <w:name w:val="Zaimportowany styl 25"/>
    <w:pPr>
      <w:numPr>
        <w:numId w:val="83"/>
      </w:numPr>
    </w:pPr>
  </w:style>
  <w:style w:type="numbering" w:customStyle="1" w:styleId="Zaimportowanystyl26">
    <w:name w:val="Zaimportowany styl 26"/>
    <w:pPr>
      <w:numPr>
        <w:numId w:val="85"/>
      </w:numPr>
    </w:pPr>
  </w:style>
  <w:style w:type="numbering" w:customStyle="1" w:styleId="Zaimportowanystyl27">
    <w:name w:val="Zaimportowany styl 27"/>
    <w:pPr>
      <w:numPr>
        <w:numId w:val="87"/>
      </w:numPr>
    </w:pPr>
  </w:style>
  <w:style w:type="numbering" w:customStyle="1" w:styleId="Zaimportowanystyl28">
    <w:name w:val="Zaimportowany styl 28"/>
    <w:pPr>
      <w:numPr>
        <w:numId w:val="91"/>
      </w:numPr>
    </w:pPr>
  </w:style>
  <w:style w:type="character" w:customStyle="1" w:styleId="Hyperlink3">
    <w:name w:val="Hyperlink.3"/>
    <w:basedOn w:val="Brak"/>
    <w:rPr>
      <w:outline w:val="0"/>
      <w:color w:val="000000"/>
      <w:sz w:val="22"/>
      <w:szCs w:val="22"/>
      <w:u w:val="none" w:color="000000"/>
    </w:rPr>
  </w:style>
  <w:style w:type="paragraph" w:styleId="Tekstkomentarza">
    <w:name w:val="annotation text"/>
    <w:basedOn w:val="Normalny"/>
    <w:link w:val="TekstkomentarzaZnak"/>
    <w:uiPriority w:val="99"/>
    <w:semiHidden/>
    <w:unhideWhenUsed/>
    <w:pPr>
      <w:spacing w:line="240" w:lineRule="auto"/>
    </w:pPr>
    <w:rPr>
      <w:sz w:val="20"/>
      <w:szCs w:val="20"/>
    </w:rPr>
  </w:style>
  <w:style w:type="character" w:customStyle="1" w:styleId="TekstkomentarzaZnak">
    <w:name w:val="Tekst komentarza Znak"/>
    <w:basedOn w:val="Domylnaczcionkaakapitu"/>
    <w:link w:val="Tekstkomentarza"/>
    <w:uiPriority w:val="99"/>
    <w:semiHidden/>
    <w:rPr>
      <w:rFonts w:ascii="Calibri" w:hAnsi="Calibri" w:cs="Arial Unicode MS"/>
      <w:color w:val="000000"/>
      <w:u w:color="000000"/>
    </w:rPr>
  </w:style>
  <w:style w:type="character" w:styleId="Odwoaniedokomentarza">
    <w:name w:val="annotation reference"/>
    <w:basedOn w:val="Domylnaczcionkaakapitu"/>
    <w:uiPriority w:val="99"/>
    <w:semiHidden/>
    <w:unhideWhenUsed/>
    <w:rPr>
      <w:sz w:val="16"/>
      <w:szCs w:val="16"/>
    </w:rPr>
  </w:style>
  <w:style w:type="paragraph" w:styleId="Poprawka">
    <w:name w:val="Revision"/>
    <w:hidden/>
    <w:uiPriority w:val="99"/>
    <w:semiHidden/>
    <w:rsid w:val="000B2D3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hAnsi="Calibri" w:cs="Arial Unicode MS"/>
      <w:color w:val="000000"/>
      <w:sz w:val="22"/>
      <w:szCs w:val="22"/>
      <w:u w:color="000000"/>
    </w:rPr>
  </w:style>
  <w:style w:type="paragraph" w:styleId="Tematkomentarza">
    <w:name w:val="annotation subject"/>
    <w:basedOn w:val="Tekstkomentarza"/>
    <w:next w:val="Tekstkomentarza"/>
    <w:link w:val="TematkomentarzaZnak"/>
    <w:uiPriority w:val="99"/>
    <w:semiHidden/>
    <w:unhideWhenUsed/>
    <w:rsid w:val="00741F6F"/>
    <w:rPr>
      <w:b/>
      <w:bCs/>
    </w:rPr>
  </w:style>
  <w:style w:type="character" w:customStyle="1" w:styleId="TematkomentarzaZnak">
    <w:name w:val="Temat komentarza Znak"/>
    <w:basedOn w:val="TekstkomentarzaZnak"/>
    <w:link w:val="Tematkomentarza"/>
    <w:uiPriority w:val="99"/>
    <w:semiHidden/>
    <w:rsid w:val="00741F6F"/>
    <w:rPr>
      <w:rFonts w:ascii="Calibri" w:hAnsi="Calibri" w:cs="Arial Unicode MS"/>
      <w:b/>
      <w:bCs/>
      <w:color w:val="000000"/>
      <w:u w:color="000000"/>
    </w:rPr>
  </w:style>
  <w:style w:type="character" w:customStyle="1" w:styleId="TekstpodstawowyZnak">
    <w:name w:val="Tekst podstawowy Znak"/>
    <w:basedOn w:val="Domylnaczcionkaakapitu"/>
    <w:link w:val="Tekstpodstawowy"/>
    <w:rsid w:val="005E6FA8"/>
    <w:rPr>
      <w:rFonts w:ascii="Arial" w:hAnsi="Arial" w:cs="Arial Unicode MS"/>
      <w:color w:val="000000"/>
      <w:u w:color="000000"/>
    </w:rPr>
  </w:style>
  <w:style w:type="character" w:styleId="Nierozpoznanawzmianka">
    <w:name w:val="Unresolved Mention"/>
    <w:basedOn w:val="Domylnaczcionkaakapitu"/>
    <w:uiPriority w:val="99"/>
    <w:semiHidden/>
    <w:unhideWhenUsed/>
    <w:rsid w:val="008E2229"/>
    <w:rPr>
      <w:color w:val="605E5C"/>
      <w:shd w:val="clear" w:color="auto" w:fill="E1DFDD"/>
    </w:rPr>
  </w:style>
  <w:style w:type="character" w:styleId="UyteHipercze">
    <w:name w:val="FollowedHyperlink"/>
    <w:basedOn w:val="Domylnaczcionkaakapitu"/>
    <w:uiPriority w:val="99"/>
    <w:semiHidden/>
    <w:unhideWhenUsed/>
    <w:rsid w:val="00B35AFD"/>
    <w:rPr>
      <w:color w:val="FF00FF" w:themeColor="followedHyperlink"/>
      <w:u w:val="single"/>
    </w:rPr>
  </w:style>
  <w:style w:type="character" w:customStyle="1" w:styleId="normaltextrun">
    <w:name w:val="normaltextrun"/>
    <w:basedOn w:val="Domylnaczcionkaakapitu"/>
    <w:rsid w:val="00E93D08"/>
  </w:style>
  <w:style w:type="paragraph" w:customStyle="1" w:styleId="tekstpodstawowy0">
    <w:name w:val="tekst_podstawowy"/>
    <w:basedOn w:val="Normalny"/>
    <w:link w:val="tekstpodstawowyZnak0"/>
    <w:qFormat/>
    <w:rsid w:val="00AA5D96"/>
    <w:pPr>
      <w:pBdr>
        <w:top w:val="none" w:sz="0" w:space="0" w:color="auto"/>
        <w:left w:val="none" w:sz="0" w:space="0" w:color="auto"/>
        <w:bottom w:val="none" w:sz="0" w:space="0" w:color="auto"/>
        <w:right w:val="none" w:sz="0" w:space="0" w:color="auto"/>
        <w:between w:val="none" w:sz="0" w:space="0" w:color="auto"/>
        <w:bar w:val="none" w:sz="0" w:color="auto"/>
      </w:pBdr>
      <w:tabs>
        <w:tab w:val="left" w:pos="3302"/>
      </w:tabs>
      <w:spacing w:after="0" w:line="259" w:lineRule="auto"/>
    </w:pPr>
    <w:rPr>
      <w:rFonts w:ascii="Segoe UI" w:eastAsia="Calibri" w:hAnsi="Segoe UI" w:cs="Segoe UI"/>
      <w:color w:val="3C3C3C"/>
      <w:bdr w:val="none" w:sz="0" w:space="0" w:color="auto"/>
      <w:lang w:eastAsia="en-US"/>
    </w:rPr>
  </w:style>
  <w:style w:type="character" w:customStyle="1" w:styleId="tekstpodstawowyZnak0">
    <w:name w:val="tekst_podstawowy Znak"/>
    <w:basedOn w:val="Domylnaczcionkaakapitu"/>
    <w:link w:val="tekstpodstawowy0"/>
    <w:rsid w:val="00AA5D96"/>
    <w:rPr>
      <w:rFonts w:ascii="Segoe UI" w:eastAsia="Calibri" w:hAnsi="Segoe UI" w:cs="Segoe UI"/>
      <w:color w:val="3C3C3C"/>
      <w:sz w:val="22"/>
      <w:szCs w:val="22"/>
      <w:bdr w:val="none" w:sz="0" w:space="0" w:color="auto"/>
      <w:lang w:eastAsia="en-US"/>
    </w:rPr>
  </w:style>
  <w:style w:type="table" w:styleId="Tabela-Siatka">
    <w:name w:val="Table Grid"/>
    <w:basedOn w:val="Standardowy"/>
    <w:uiPriority w:val="39"/>
    <w:rsid w:val="00A34DC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Calibri" w:eastAsia="Calibri" w:hAnsi="Calibri"/>
      <w:sz w:val="22"/>
      <w:szCs w:val="22"/>
      <w:bdr w:val="none" w:sz="0" w:space="0" w:color="aut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A34DC1"/>
    <w:rPr>
      <w:rFonts w:eastAsia="Times New Roman"/>
      <w:sz w:val="28"/>
      <w:szCs w:val="28"/>
      <w:bdr w:val="none" w:sz="0" w:space="0" w:color="auto"/>
      <w:lang w:eastAsia="en-US"/>
    </w:rPr>
  </w:style>
  <w:style w:type="paragraph" w:customStyle="1" w:styleId="paragraph">
    <w:name w:val="paragraph"/>
    <w:basedOn w:val="Normalny"/>
    <w:rsid w:val="00A34DC1"/>
    <w:pPr>
      <w:pBdr>
        <w:top w:val="none" w:sz="0" w:space="0" w:color="auto"/>
        <w:left w:val="none" w:sz="0" w:space="0" w:color="auto"/>
        <w:bottom w:val="none" w:sz="0" w:space="0" w:color="auto"/>
        <w:right w:val="none" w:sz="0" w:space="0" w:color="auto"/>
        <w:between w:val="none" w:sz="0" w:space="0" w:color="auto"/>
        <w:bar w:val="none" w:sz="0" w:color="auto"/>
      </w:pBdr>
      <w:autoSpaceDN w:val="0"/>
      <w:spacing w:before="100" w:after="100" w:line="240" w:lineRule="auto"/>
    </w:pPr>
    <w:rPr>
      <w:rFonts w:ascii="Times New Roman" w:eastAsia="Times New Roman" w:hAnsi="Times New Roman" w:cs="Times New Roman"/>
      <w:color w:val="auto"/>
      <w:sz w:val="24"/>
      <w:szCs w:val="24"/>
      <w:bdr w:val="none" w:sz="0" w:space="0" w:color="auto"/>
    </w:rPr>
  </w:style>
  <w:style w:type="table" w:customStyle="1" w:styleId="Tabela-Siatka1">
    <w:name w:val="Tabela - Siatka1"/>
    <w:basedOn w:val="Standardowy"/>
    <w:next w:val="Tabela-Siatka"/>
    <w:uiPriority w:val="39"/>
    <w:rsid w:val="00811BA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Calibri" w:eastAsia="Calibri" w:hAnsi="Calibri"/>
      <w:sz w:val="22"/>
      <w:szCs w:val="22"/>
      <w:bdr w:val="none" w:sz="0" w:space="0" w:color="aut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aimportowanystyl10">
    <w:name w:val="Zaimportowany styl 1_0"/>
    <w:rsid w:val="00014743"/>
    <w:pPr>
      <w:numPr>
        <w:numId w:val="98"/>
      </w:numPr>
    </w:pPr>
  </w:style>
  <w:style w:type="numbering" w:customStyle="1" w:styleId="Zaimportowanystyl200">
    <w:name w:val="Zaimportowany styl 2_0"/>
    <w:rsid w:val="00014743"/>
    <w:pPr>
      <w:numPr>
        <w:numId w:val="101"/>
      </w:numPr>
    </w:pPr>
  </w:style>
  <w:style w:type="numbering" w:customStyle="1" w:styleId="Zaimportowanystyl30">
    <w:name w:val="Zaimportowany styl 3_0"/>
    <w:rsid w:val="00014743"/>
    <w:pPr>
      <w:numPr>
        <w:numId w:val="104"/>
      </w:numPr>
    </w:pPr>
  </w:style>
  <w:style w:type="numbering" w:customStyle="1" w:styleId="Zaimportowanystyl40">
    <w:name w:val="Zaimportowany styl 4_0"/>
    <w:rsid w:val="00014743"/>
    <w:pPr>
      <w:numPr>
        <w:numId w:val="110"/>
      </w:numPr>
    </w:pPr>
  </w:style>
  <w:style w:type="numbering" w:customStyle="1" w:styleId="Zaimportowanystyl50">
    <w:name w:val="Zaimportowany styl 5_0"/>
    <w:rsid w:val="00014743"/>
    <w:pPr>
      <w:numPr>
        <w:numId w:val="116"/>
      </w:numPr>
    </w:pPr>
  </w:style>
  <w:style w:type="numbering" w:customStyle="1" w:styleId="Zaimportowanystyl60">
    <w:name w:val="Zaimportowany styl 6_0"/>
    <w:rsid w:val="00014743"/>
    <w:pPr>
      <w:numPr>
        <w:numId w:val="120"/>
      </w:numPr>
    </w:pPr>
  </w:style>
  <w:style w:type="numbering" w:customStyle="1" w:styleId="Zaimportowanystyl70">
    <w:name w:val="Zaimportowany styl 7_0"/>
    <w:rsid w:val="00014743"/>
    <w:pPr>
      <w:numPr>
        <w:numId w:val="124"/>
      </w:numPr>
    </w:pPr>
  </w:style>
  <w:style w:type="numbering" w:customStyle="1" w:styleId="Zaimportowanystyl80">
    <w:name w:val="Zaimportowany styl 8_0"/>
    <w:rsid w:val="00014743"/>
    <w:pPr>
      <w:numPr>
        <w:numId w:val="128"/>
      </w:numPr>
    </w:pPr>
  </w:style>
  <w:style w:type="numbering" w:customStyle="1" w:styleId="Zaimportowanystyl90">
    <w:name w:val="Zaimportowany styl 9_0"/>
    <w:rsid w:val="00014743"/>
    <w:pPr>
      <w:numPr>
        <w:numId w:val="130"/>
      </w:numPr>
    </w:pPr>
  </w:style>
  <w:style w:type="numbering" w:customStyle="1" w:styleId="Zaimportowanystyl100">
    <w:name w:val="Zaimportowany styl 10_0"/>
    <w:rsid w:val="00014743"/>
    <w:pPr>
      <w:numPr>
        <w:numId w:val="138"/>
      </w:numPr>
    </w:pPr>
  </w:style>
  <w:style w:type="numbering" w:customStyle="1" w:styleId="Zaimportowanystyl110">
    <w:name w:val="Zaimportowany styl 11_0"/>
    <w:rsid w:val="00014743"/>
    <w:pPr>
      <w:numPr>
        <w:numId w:val="140"/>
      </w:numPr>
    </w:pPr>
  </w:style>
  <w:style w:type="numbering" w:customStyle="1" w:styleId="Zaimportowanystyl120">
    <w:name w:val="Zaimportowany styl 12_0"/>
    <w:rsid w:val="00014743"/>
    <w:pPr>
      <w:numPr>
        <w:numId w:val="146"/>
      </w:numPr>
    </w:pPr>
  </w:style>
  <w:style w:type="numbering" w:customStyle="1" w:styleId="Zaimportowanystyl130">
    <w:name w:val="Zaimportowany styl 13_0"/>
    <w:rsid w:val="00014743"/>
    <w:pPr>
      <w:numPr>
        <w:numId w:val="150"/>
      </w:numPr>
    </w:pPr>
  </w:style>
  <w:style w:type="numbering" w:customStyle="1" w:styleId="Zaimportowanystyl140">
    <w:name w:val="Zaimportowany styl 14_0"/>
    <w:rsid w:val="00014743"/>
    <w:pPr>
      <w:numPr>
        <w:numId w:val="153"/>
      </w:numPr>
    </w:pPr>
  </w:style>
  <w:style w:type="numbering" w:customStyle="1" w:styleId="Zaimportowanystyl160">
    <w:name w:val="Zaimportowany styl 16_0"/>
    <w:rsid w:val="00014743"/>
    <w:pPr>
      <w:numPr>
        <w:numId w:val="158"/>
      </w:numPr>
    </w:pPr>
  </w:style>
  <w:style w:type="numbering" w:customStyle="1" w:styleId="Zaimportowanystyl170">
    <w:name w:val="Zaimportowany styl 17_0"/>
    <w:rsid w:val="00014743"/>
    <w:pPr>
      <w:numPr>
        <w:numId w:val="161"/>
      </w:numPr>
    </w:pPr>
  </w:style>
  <w:style w:type="numbering" w:customStyle="1" w:styleId="Zaimportowanystyl180">
    <w:name w:val="Zaimportowany styl 18_0"/>
    <w:rsid w:val="00014743"/>
    <w:pPr>
      <w:numPr>
        <w:numId w:val="166"/>
      </w:numPr>
    </w:pPr>
  </w:style>
  <w:style w:type="numbering" w:customStyle="1" w:styleId="Zaimportowanystyl190">
    <w:name w:val="Zaimportowany styl 19_0"/>
    <w:rsid w:val="00014743"/>
    <w:pPr>
      <w:numPr>
        <w:numId w:val="168"/>
      </w:numPr>
    </w:pPr>
  </w:style>
  <w:style w:type="numbering" w:customStyle="1" w:styleId="Punktacja">
    <w:name w:val="Punktacja"/>
    <w:pPr>
      <w:numPr>
        <w:numId w:val="171"/>
      </w:numPr>
    </w:pPr>
  </w:style>
  <w:style w:type="numbering" w:customStyle="1" w:styleId="Punktory">
    <w:name w:val="Punktory"/>
    <w:pPr>
      <w:numPr>
        <w:numId w:val="173"/>
      </w:numPr>
    </w:pPr>
  </w:style>
  <w:style w:type="character" w:styleId="Numerstrony">
    <w:name w:val="page number"/>
    <w:basedOn w:val="Domylnaczcionkaakapitu"/>
    <w:rsid w:val="00BF72F2"/>
  </w:style>
  <w:style w:type="paragraph" w:styleId="Lista2">
    <w:name w:val="List 2"/>
    <w:basedOn w:val="Normalny"/>
    <w:rsid w:val="00BF72F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639"/>
      </w:tabs>
      <w:autoSpaceDE w:val="0"/>
      <w:autoSpaceDN w:val="0"/>
      <w:spacing w:before="90" w:after="0" w:line="380" w:lineRule="atLeast"/>
      <w:jc w:val="both"/>
    </w:pPr>
    <w:rPr>
      <w:rFonts w:ascii="Times New Roman" w:eastAsia="Times New Roman" w:hAnsi="Times New Roman" w:cs="Times New Roman"/>
      <w:color w:val="auto"/>
      <w:w w:val="89"/>
      <w:sz w:val="25"/>
      <w:szCs w:val="20"/>
      <w:bdr w:val="none" w:sz="0" w:space="0" w:color="auto"/>
    </w:rPr>
  </w:style>
  <w:style w:type="paragraph" w:styleId="Lista">
    <w:name w:val="List"/>
    <w:basedOn w:val="Normalny"/>
    <w:rsid w:val="00BF72F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0" w:after="0" w:line="380" w:lineRule="atLeast"/>
      <w:jc w:val="both"/>
    </w:pPr>
    <w:rPr>
      <w:rFonts w:ascii="Times New Roman" w:eastAsia="Times New Roman" w:hAnsi="Times New Roman" w:cs="Times New Roman"/>
      <w:color w:val="auto"/>
      <w:w w:val="89"/>
      <w:sz w:val="25"/>
      <w:szCs w:val="20"/>
      <w:bdr w:val="none" w:sz="0" w:space="0" w:color="auto"/>
    </w:rPr>
  </w:style>
  <w:style w:type="paragraph" w:styleId="Lista-kontynuacja2">
    <w:name w:val="List Continue 2"/>
    <w:basedOn w:val="Normalny"/>
    <w:rsid w:val="00BF72F2"/>
    <w:pPr>
      <w:numPr>
        <w:ilvl w:val="1"/>
        <w:numId w:val="174"/>
      </w:numPr>
      <w:pBdr>
        <w:top w:val="none" w:sz="0" w:space="0" w:color="auto"/>
        <w:left w:val="none" w:sz="0" w:space="0" w:color="auto"/>
        <w:bottom w:val="none" w:sz="0" w:space="0" w:color="auto"/>
        <w:right w:val="none" w:sz="0" w:space="0" w:color="auto"/>
        <w:between w:val="none" w:sz="0" w:space="0" w:color="auto"/>
        <w:bar w:val="none" w:sz="0" w:color="auto"/>
      </w:pBdr>
      <w:spacing w:before="90" w:after="0" w:line="380" w:lineRule="atLeast"/>
      <w:jc w:val="both"/>
    </w:pPr>
    <w:rPr>
      <w:rFonts w:ascii="Times New Roman" w:eastAsia="Times New Roman" w:hAnsi="Times New Roman" w:cs="Times New Roman"/>
      <w:color w:val="auto"/>
      <w:w w:val="89"/>
      <w:sz w:val="25"/>
      <w:szCs w:val="20"/>
      <w:bdr w:val="none" w:sz="0" w:space="0" w:color="auto"/>
    </w:rPr>
  </w:style>
  <w:style w:type="table" w:customStyle="1" w:styleId="TableGrid0">
    <w:name w:val="Table Grid_0"/>
    <w:basedOn w:val="Standardowy"/>
    <w:rsid w:val="00FC4452"/>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latformazakupowa.pl/transakcja/1203923" TargetMode="External"/><Relationship Id="rId18" Type="http://schemas.openxmlformats.org/officeDocument/2006/relationships/footer" Target="footer1.xml"/><Relationship Id="rId26" Type="http://schemas.openxmlformats.org/officeDocument/2006/relationships/header" Target="header4.xml"/><Relationship Id="rId39" Type="http://schemas.openxmlformats.org/officeDocument/2006/relationships/header" Target="header11.xml"/><Relationship Id="rId21" Type="http://schemas.openxmlformats.org/officeDocument/2006/relationships/footer" Target="footer3.xml"/><Relationship Id="rId34" Type="http://schemas.openxmlformats.org/officeDocument/2006/relationships/header" Target="header8.xml"/><Relationship Id="rId42" Type="http://schemas.openxmlformats.org/officeDocument/2006/relationships/footer" Target="footer11.xml"/><Relationship Id="rId47" Type="http://schemas.openxmlformats.org/officeDocument/2006/relationships/footer" Target="footer13.xml"/><Relationship Id="rId50" Type="http://schemas.openxmlformats.org/officeDocument/2006/relationships/header" Target="header18.xml"/><Relationship Id="rId55" Type="http://schemas.openxmlformats.org/officeDocument/2006/relationships/header" Target="header2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1.xml"/><Relationship Id="rId29" Type="http://schemas.openxmlformats.org/officeDocument/2006/relationships/footer" Target="footer5.xml"/><Relationship Id="rId11" Type="http://schemas.openxmlformats.org/officeDocument/2006/relationships/hyperlink" Target="https://www.portalzp.pl/kody-cpv/szczegoly/siewniki-sadzarki-lub-maszyny-lub-przesadzania-954" TargetMode="External"/><Relationship Id="rId24" Type="http://schemas.openxmlformats.org/officeDocument/2006/relationships/hyperlink" Target="https://www.portalzp.pl/kody-cpv/szczegoly/siewniki-sadzarki-lub-maszyny-lub-przesadzania-954" TargetMode="External"/><Relationship Id="rId32" Type="http://schemas.openxmlformats.org/officeDocument/2006/relationships/header" Target="header7.xml"/><Relationship Id="rId37" Type="http://schemas.openxmlformats.org/officeDocument/2006/relationships/footer" Target="footer9.xml"/><Relationship Id="rId40" Type="http://schemas.openxmlformats.org/officeDocument/2006/relationships/header" Target="header12.xml"/><Relationship Id="rId45" Type="http://schemas.openxmlformats.org/officeDocument/2006/relationships/header" Target="header15.xml"/><Relationship Id="rId53" Type="http://schemas.openxmlformats.org/officeDocument/2006/relationships/header" Target="header19.xml"/><Relationship Id="rId58" Type="http://schemas.openxmlformats.org/officeDocument/2006/relationships/header" Target="header22.xml"/><Relationship Id="rId5"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portalzp.pl/kody-cpv/szczegoly/maszyny-rolnicze-950" TargetMode="External"/><Relationship Id="rId14" Type="http://schemas.openxmlformats.org/officeDocument/2006/relationships/hyperlink" Target="https://sip.lex.pl/akty-prawne/dzu-dziennik-ustaw/prawo-zamowien-publicznych-18903829/art-125" TargetMode="External"/><Relationship Id="rId22" Type="http://schemas.openxmlformats.org/officeDocument/2006/relationships/hyperlink" Target="https://www.portalzp.pl/kody-cpv/szczegoly/maszyny-rolnicze-950" TargetMode="External"/><Relationship Id="rId27" Type="http://schemas.openxmlformats.org/officeDocument/2006/relationships/footer" Target="footer4.xml"/><Relationship Id="rId30" Type="http://schemas.openxmlformats.org/officeDocument/2006/relationships/header" Target="header6.xml"/><Relationship Id="rId35" Type="http://schemas.openxmlformats.org/officeDocument/2006/relationships/header" Target="header9.xml"/><Relationship Id="rId43" Type="http://schemas.openxmlformats.org/officeDocument/2006/relationships/header" Target="header13.xml"/><Relationship Id="rId48" Type="http://schemas.openxmlformats.org/officeDocument/2006/relationships/header" Target="header16.xml"/><Relationship Id="rId56" Type="http://schemas.openxmlformats.org/officeDocument/2006/relationships/footer" Target="footer16.xml"/><Relationship Id="rId8" Type="http://schemas.openxmlformats.org/officeDocument/2006/relationships/hyperlink" Target="https://platformazakupowa.pl/transakcja/1203923" TargetMode="External"/><Relationship Id="rId51" Type="http://schemas.openxmlformats.org/officeDocument/2006/relationships/footer" Target="footer14.xml"/><Relationship Id="rId3" Type="http://schemas.openxmlformats.org/officeDocument/2006/relationships/styles" Target="styles.xml"/><Relationship Id="rId12" Type="http://schemas.openxmlformats.org/officeDocument/2006/relationships/hyperlink" Target="https://www.portalzp.pl/kody-cpv/szczegoly/maszyny-uzywane-w-rolnictwie-i-lesnictwie-do-przygotowywania-lub-uprawy-gleby-951" TargetMode="External"/><Relationship Id="rId17" Type="http://schemas.openxmlformats.org/officeDocument/2006/relationships/header" Target="header2.xml"/><Relationship Id="rId25" Type="http://schemas.openxmlformats.org/officeDocument/2006/relationships/hyperlink" Target="https://www.portalzp.pl/kody-cpv/szczegoly/maszyny-uzywane-w-rolnictwie-i-lesnictwie-do-przygotowywania-lub-uprawy-gleby-951" TargetMode="External"/><Relationship Id="rId33" Type="http://schemas.openxmlformats.org/officeDocument/2006/relationships/footer" Target="footer7.xml"/><Relationship Id="rId38" Type="http://schemas.openxmlformats.org/officeDocument/2006/relationships/header" Target="header10.xml"/><Relationship Id="rId46" Type="http://schemas.openxmlformats.org/officeDocument/2006/relationships/footer" Target="footer12.xml"/><Relationship Id="rId59" Type="http://schemas.openxmlformats.org/officeDocument/2006/relationships/fontTable" Target="fontTable.xml"/><Relationship Id="rId20" Type="http://schemas.openxmlformats.org/officeDocument/2006/relationships/header" Target="header3.xml"/><Relationship Id="rId41" Type="http://schemas.openxmlformats.org/officeDocument/2006/relationships/footer" Target="footer10.xml"/><Relationship Id="rId54" Type="http://schemas.openxmlformats.org/officeDocument/2006/relationships/header" Target="header20.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ip.lex.pl/akty-prawne/dzu-dziennik-ustaw/prawo-zamowien-publicznych-18903829/art-125" TargetMode="External"/><Relationship Id="rId23" Type="http://schemas.openxmlformats.org/officeDocument/2006/relationships/hyperlink" Target="https://www.portalzp.pl/kody-cpv/szczegoly/ciagniki-987" TargetMode="External"/><Relationship Id="rId28" Type="http://schemas.openxmlformats.org/officeDocument/2006/relationships/header" Target="header5.xml"/><Relationship Id="rId36" Type="http://schemas.openxmlformats.org/officeDocument/2006/relationships/footer" Target="footer8.xml"/><Relationship Id="rId49" Type="http://schemas.openxmlformats.org/officeDocument/2006/relationships/header" Target="header17.xml"/><Relationship Id="rId57" Type="http://schemas.openxmlformats.org/officeDocument/2006/relationships/footer" Target="footer17.xml"/><Relationship Id="rId10" Type="http://schemas.openxmlformats.org/officeDocument/2006/relationships/hyperlink" Target="https://www.portalzp.pl/kody-cpv/szczegoly/ciagniki-987" TargetMode="External"/><Relationship Id="rId31" Type="http://schemas.openxmlformats.org/officeDocument/2006/relationships/footer" Target="footer6.xml"/><Relationship Id="rId44" Type="http://schemas.openxmlformats.org/officeDocument/2006/relationships/header" Target="header14.xml"/><Relationship Id="rId52" Type="http://schemas.openxmlformats.org/officeDocument/2006/relationships/footer" Target="footer15.xml"/><Relationship Id="rId60" Type="http://schemas.openxmlformats.org/officeDocument/2006/relationships/theme" Target="theme/theme1.xml"/></Relationships>
</file>

<file path=word/_rels/header12.xml.rels><?xml version="1.0" encoding="UTF-8" standalone="yes"?>
<Relationships xmlns="http://schemas.openxmlformats.org/package/2006/relationships"><Relationship Id="rId1" Type="http://schemas.openxmlformats.org/officeDocument/2006/relationships/image" Target="media/image3.jpeg"/></Relationships>
</file>

<file path=word/_rels/header15.xml.rels><?xml version="1.0" encoding="UTF-8" standalone="yes"?>
<Relationships xmlns="http://schemas.openxmlformats.org/package/2006/relationships"><Relationship Id="rId1" Type="http://schemas.openxmlformats.org/officeDocument/2006/relationships/image" Target="media/image3.jpeg"/></Relationships>
</file>

<file path=word/_rels/header18.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21.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3.jpeg"/></Relationships>
</file>

<file path=word/_rels/header9.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yw pakietu Office">
  <a:themeElements>
    <a:clrScheme name="Motyw pakietu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Motyw pakietu Office">
      <a:majorFont>
        <a:latin typeface="Helvetica Neue"/>
        <a:ea typeface="Helvetica Neue"/>
        <a:cs typeface="Helvetica Neue"/>
      </a:majorFont>
      <a:minorFont>
        <a:latin typeface="Helvetica Neue"/>
        <a:ea typeface="Helvetica Neue"/>
        <a:cs typeface="Helvetica Neue"/>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5AACEB-84E7-42D0-86F8-5863BE9CD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125</Pages>
  <Words>27721</Words>
  <Characters>166330</Characters>
  <Application>Microsoft Office Word</Application>
  <DocSecurity>0</DocSecurity>
  <Lines>1386</Lines>
  <Paragraphs>387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INTEGRA</dc:creator>
  <cp:lastModifiedBy>Admin</cp:lastModifiedBy>
  <cp:revision>6</cp:revision>
  <cp:lastPrinted>2025-11-05T13:05:00Z</cp:lastPrinted>
  <dcterms:created xsi:type="dcterms:W3CDTF">2025-11-05T17:09:00Z</dcterms:created>
  <dcterms:modified xsi:type="dcterms:W3CDTF">2025-11-05T17:40:00Z</dcterms:modified>
</cp:coreProperties>
</file>