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516F" w14:textId="7FA39BE5" w:rsidR="00FC3C92" w:rsidRDefault="00FC3C92" w:rsidP="00FC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E538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793ED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="00910877">
        <w:rPr>
          <w:rFonts w:ascii="Arial" w:hAnsi="Arial" w:cs="Arial"/>
        </w:rPr>
        <w:t xml:space="preserve"> </w:t>
      </w:r>
      <w:r w:rsidR="00BE538A">
        <w:rPr>
          <w:rFonts w:ascii="Arial" w:hAnsi="Arial" w:cs="Arial"/>
        </w:rPr>
        <w:t xml:space="preserve">do </w:t>
      </w:r>
      <w:r w:rsidR="00E578BB">
        <w:rPr>
          <w:rFonts w:ascii="Arial" w:hAnsi="Arial" w:cs="Arial"/>
        </w:rPr>
        <w:t>O</w:t>
      </w:r>
      <w:r w:rsidR="00BE538A">
        <w:rPr>
          <w:rFonts w:ascii="Arial" w:hAnsi="Arial" w:cs="Arial"/>
        </w:rPr>
        <w:t>głoszenia o sprzedaży</w:t>
      </w:r>
    </w:p>
    <w:p w14:paraId="1F4F97A5" w14:textId="77777777" w:rsidR="00BE538A" w:rsidRPr="00793EDD" w:rsidRDefault="00BE538A" w:rsidP="00FC3C92">
      <w:pPr>
        <w:rPr>
          <w:rFonts w:ascii="Arial" w:hAnsi="Arial" w:cs="Arial"/>
        </w:rPr>
      </w:pPr>
    </w:p>
    <w:p w14:paraId="6187CDAA" w14:textId="77777777" w:rsidR="00FC3C92" w:rsidRPr="00793EDD" w:rsidRDefault="00FC3C92" w:rsidP="00FC3C92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793EDD">
        <w:rPr>
          <w:rFonts w:ascii="Arial" w:hAnsi="Arial" w:cs="Arial"/>
        </w:rPr>
        <w:t xml:space="preserve"> </w:t>
      </w:r>
      <w:r w:rsidRPr="00793EDD">
        <w:rPr>
          <w:rFonts w:ascii="Arial" w:hAnsi="Arial" w:cs="Arial"/>
          <w:b/>
        </w:rPr>
        <w:t>I N F O R M A C J A</w:t>
      </w:r>
    </w:p>
    <w:p w14:paraId="31E9D165" w14:textId="2A2B3189" w:rsidR="00FC3C92" w:rsidRPr="00793EDD" w:rsidRDefault="00FC3C92" w:rsidP="00FC3C92">
      <w:pPr>
        <w:jc w:val="both"/>
        <w:rPr>
          <w:rFonts w:ascii="Arial" w:hAnsi="Arial" w:cs="Arial"/>
        </w:rPr>
      </w:pPr>
      <w:r w:rsidRPr="00793EDD">
        <w:rPr>
          <w:rFonts w:ascii="Arial" w:hAnsi="Arial" w:cs="Arial"/>
        </w:rPr>
        <w:tab/>
        <w:t xml:space="preserve">Wypełniając postanowienia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E538A">
        <w:rPr>
          <w:rFonts w:ascii="Arial" w:hAnsi="Arial" w:cs="Arial"/>
        </w:rPr>
        <w:t xml:space="preserve">   </w:t>
      </w:r>
      <w:r w:rsidRPr="00793EDD">
        <w:rPr>
          <w:rFonts w:ascii="Arial" w:hAnsi="Arial" w:cs="Arial"/>
        </w:rPr>
        <w:t>o ochronie danych)informuje się, że:</w:t>
      </w:r>
    </w:p>
    <w:p w14:paraId="7212D2F9" w14:textId="47573A99" w:rsidR="00FC3C92" w:rsidRPr="00793EDD" w:rsidRDefault="00FC3C92" w:rsidP="00FC3C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 xml:space="preserve">Administratorem Pani/Pana danych osobowych jest Nadleśnictwo Dobieszyn </w:t>
      </w:r>
      <w:r>
        <w:rPr>
          <w:rFonts w:ascii="Arial" w:hAnsi="Arial" w:cs="Arial"/>
          <w:sz w:val="24"/>
          <w:szCs w:val="24"/>
        </w:rPr>
        <w:t xml:space="preserve">  </w:t>
      </w:r>
      <w:r w:rsidR="00BF26BC">
        <w:rPr>
          <w:rFonts w:ascii="Arial" w:hAnsi="Arial" w:cs="Arial"/>
          <w:sz w:val="24"/>
          <w:szCs w:val="24"/>
        </w:rPr>
        <w:t xml:space="preserve">    </w:t>
      </w:r>
      <w:r w:rsidRPr="00793EDD">
        <w:rPr>
          <w:rFonts w:ascii="Arial" w:hAnsi="Arial" w:cs="Arial"/>
          <w:sz w:val="24"/>
          <w:szCs w:val="24"/>
        </w:rPr>
        <w:t xml:space="preserve">z siedzibą w Dobieszynie, ul. Dobieszynek 7, 26-804 Stromiec. Może się Pani/Pan z nim skontaktować drogą elektroniczną na adres e-mail dobieszyn@radom.lasy.gov.pl, telefonicznie pod numerem 48 6195379 lub tradycyjną pocztą na adres wskazany powyżej. </w:t>
      </w:r>
    </w:p>
    <w:p w14:paraId="57349F01" w14:textId="77777777" w:rsidR="00FC3C92" w:rsidRPr="00793EDD" w:rsidRDefault="00FC3C92" w:rsidP="00FC3C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 lub poprzez adres e-mail: justyna.mendelewska@radom.lasy.gov.pl.</w:t>
      </w:r>
    </w:p>
    <w:p w14:paraId="18C4CFA5" w14:textId="77777777" w:rsidR="00FC3C92" w:rsidRPr="00793EDD" w:rsidRDefault="00FC3C92" w:rsidP="00FC3C92">
      <w:pPr>
        <w:pStyle w:val="Akapitzlist"/>
        <w:numPr>
          <w:ilvl w:val="0"/>
          <w:numId w:val="3"/>
        </w:numPr>
        <w:spacing w:before="0"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osobowe będą przetwarzane na podstawie zawartej umowy.</w:t>
      </w:r>
    </w:p>
    <w:p w14:paraId="515E9E18" w14:textId="77777777" w:rsidR="00FC3C92" w:rsidRPr="00793EDD" w:rsidRDefault="00FC3C92" w:rsidP="00FC3C92">
      <w:pPr>
        <w:ind w:left="709" w:hanging="284"/>
        <w:jc w:val="both"/>
        <w:rPr>
          <w:rFonts w:ascii="Arial" w:hAnsi="Arial" w:cs="Arial"/>
        </w:rPr>
      </w:pPr>
      <w:r w:rsidRPr="00793EDD">
        <w:rPr>
          <w:rFonts w:ascii="Arial" w:hAnsi="Arial" w:cs="Arial"/>
        </w:rPr>
        <w:t>4.  Nie planuje się przekazywania danych osobowych do państwa trzeciego.</w:t>
      </w:r>
    </w:p>
    <w:p w14:paraId="35E3DE8E" w14:textId="77777777" w:rsidR="00FC3C92" w:rsidRPr="00793EDD" w:rsidRDefault="00FC3C92" w:rsidP="00FC3C92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mogą zostać udostępnione wyłącznie podmiotom upoważnionym na podstawie przepisów prawa.</w:t>
      </w:r>
    </w:p>
    <w:p w14:paraId="01DDAD47" w14:textId="77777777" w:rsidR="00FC3C92" w:rsidRPr="00793EDD" w:rsidRDefault="00FC3C92" w:rsidP="00FC3C9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osobowe będą przechowywane przez okres 10 lat od zakończenia trwania umowy.</w:t>
      </w:r>
    </w:p>
    <w:p w14:paraId="304D3F68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Przysługuje Panu(i) prawo dostępu do swoich danych osobowych, ich sprostowania, usunięcia lub ograniczenia przetwarzania oraz prawo do wniesienia sprzeciwu wobec przetwarzania.</w:t>
      </w:r>
    </w:p>
    <w:p w14:paraId="1E863E9E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Przysługuje Panu(i) prawo wniesienia skargi do organu nadzorczego;</w:t>
      </w:r>
    </w:p>
    <w:p w14:paraId="1F1D08F8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Podanie danych osobowych jest obowiązkowe. Niepodanie danych uniemożliwi zawarcie umowy z Nadleśnictwem Dobieszyn.</w:t>
      </w:r>
    </w:p>
    <w:p w14:paraId="37EDD634" w14:textId="77777777" w:rsidR="00FC3C92" w:rsidRPr="00793EDD" w:rsidRDefault="00FC3C92" w:rsidP="00FC3C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EDD">
        <w:rPr>
          <w:rFonts w:ascii="Arial" w:hAnsi="Arial" w:cs="Arial"/>
          <w:sz w:val="24"/>
          <w:szCs w:val="24"/>
        </w:rPr>
        <w:t>Dane nie będą przetwarzane w celu zautomatyzowanego podjęcia decyzji.</w:t>
      </w:r>
    </w:p>
    <w:p w14:paraId="3A3F6700" w14:textId="77777777" w:rsidR="00FC3C92" w:rsidRPr="00793EDD" w:rsidRDefault="00FC3C92" w:rsidP="00FC3C92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14:paraId="2D5F4A3C" w14:textId="77777777" w:rsidR="00FC3C92" w:rsidRPr="00793EDD" w:rsidRDefault="00FC3C92" w:rsidP="00FC3C92">
      <w:pPr>
        <w:jc w:val="both"/>
        <w:rPr>
          <w:rFonts w:ascii="Arial" w:hAnsi="Arial" w:cs="Arial"/>
        </w:rPr>
      </w:pPr>
    </w:p>
    <w:p w14:paraId="1A3C5FCC" w14:textId="3B4BDE16" w:rsidR="004C70F3" w:rsidRDefault="00000000" w:rsidP="00FC3C92"/>
    <w:p w14:paraId="06DC028C" w14:textId="77777777" w:rsidR="00BE538A" w:rsidRDefault="00BE538A" w:rsidP="00FC3C92"/>
    <w:p w14:paraId="44503DB1" w14:textId="77777777" w:rsidR="00BE538A" w:rsidRDefault="00BE538A" w:rsidP="00FC3C92"/>
    <w:p w14:paraId="318C9410" w14:textId="31F08860" w:rsidR="00BE538A" w:rsidRDefault="00BE538A" w:rsidP="00FC3C92">
      <w:r>
        <w:t xml:space="preserve">                                                                                             ……………………………….</w:t>
      </w:r>
    </w:p>
    <w:p w14:paraId="3FDEE1AC" w14:textId="3ED0A7BB" w:rsidR="00BE538A" w:rsidRPr="00FC3C92" w:rsidRDefault="00BE538A" w:rsidP="00FC3C92">
      <w:r>
        <w:t xml:space="preserve">                                                                                                                  /podpis/</w:t>
      </w:r>
    </w:p>
    <w:sectPr w:rsidR="00BE538A" w:rsidRPr="00FC3C92" w:rsidSect="004E3A0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0F6B" w14:textId="77777777" w:rsidR="006D6A50" w:rsidRDefault="006D6A50">
      <w:r>
        <w:separator/>
      </w:r>
    </w:p>
  </w:endnote>
  <w:endnote w:type="continuationSeparator" w:id="0">
    <w:p w14:paraId="2B37607A" w14:textId="77777777" w:rsidR="006D6A50" w:rsidRDefault="006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BD5B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70F0348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B0B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5F377EAF" w14:textId="77777777" w:rsidR="004E3A0E" w:rsidRPr="00DF230F" w:rsidRDefault="00000000" w:rsidP="004E3A0E">
    <w:pPr>
      <w:rPr>
        <w:color w:val="005023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B9B7A5" wp14:editId="11C6EB5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205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6pt" to="462.05pt,7.9pt" strokecolor="#005846" strokeweight="0.5pt"/>
          </w:pict>
        </mc:Fallback>
      </mc:AlternateContent>
    </w:r>
  </w:p>
  <w:p w14:paraId="6F03E9AC" w14:textId="77777777" w:rsidR="004E3A0E" w:rsidRPr="00DF230F" w:rsidRDefault="00000000" w:rsidP="004E3A0E">
    <w:pPr>
      <w:pStyle w:val="LPstopka"/>
      <w:rPr>
        <w:color w:val="005023"/>
      </w:rPr>
    </w:pPr>
    <w:r w:rsidRPr="00DF230F">
      <w:rPr>
        <w:color w:val="005023"/>
      </w:rPr>
      <w:t>Nadleśnictwo Dobieszyn, ul. Dobieszynek 7, Dobieszyn, 26-804 Stromiec</w:t>
    </w:r>
    <w:r>
      <w:rPr>
        <w:color w:val="005023"/>
      </w:rPr>
      <w:t xml:space="preserve">  www.dobieszyn.radom.lasy.gov.pl</w:t>
    </w:r>
  </w:p>
  <w:p w14:paraId="04284D1F" w14:textId="77777777" w:rsidR="004E3A0E" w:rsidRPr="00DF230F" w:rsidRDefault="00000000" w:rsidP="004E3A0E">
    <w:pPr>
      <w:pStyle w:val="LPstopka"/>
      <w:rPr>
        <w:color w:val="005023"/>
        <w:lang w:val="en-US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F3D81" wp14:editId="7027299E">
              <wp:simplePos x="0" y="0"/>
              <wp:positionH relativeFrom="column">
                <wp:posOffset>4591050</wp:posOffset>
              </wp:positionH>
              <wp:positionV relativeFrom="paragraph">
                <wp:posOffset>52070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0C54A" w14:textId="77777777" w:rsidR="004E3A0E" w:rsidRPr="00807343" w:rsidRDefault="00000000" w:rsidP="004E3A0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F3D81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4.1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" strokecolor="white">
              <v:textbox inset=",0">
                <w:txbxContent>
                  <w:p w14:paraId="1080C54A" w14:textId="77777777" w:rsidR="004E3A0E" w:rsidRPr="00807343" w:rsidRDefault="00000000" w:rsidP="004E3A0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F230F">
      <w:rPr>
        <w:color w:val="005023"/>
        <w:lang w:val="en-US"/>
      </w:rPr>
      <w:t>tel.: +48 48 619 51 39, fax: +48 48 619 53 79, e-mail: dobieszyn@radom.lasy.gov.pl</w:t>
    </w:r>
    <w:r w:rsidRPr="00DF230F">
      <w:rPr>
        <w:color w:val="005023"/>
        <w:lang w:val="en-US"/>
      </w:rPr>
      <w:br/>
      <w:t xml:space="preserve">Bank PKO BP </w:t>
    </w:r>
    <w:r w:rsidRPr="004E3A0E">
      <w:rPr>
        <w:rFonts w:cs="Arial"/>
        <w:color w:val="005023"/>
        <w:lang w:val="en-US"/>
      </w:rPr>
      <w:t>90 1020 4317 0000 5902 0134 8069</w:t>
    </w:r>
  </w:p>
  <w:p w14:paraId="19234574" w14:textId="77777777" w:rsidR="004E3A0E" w:rsidRPr="00575583" w:rsidRDefault="00000000" w:rsidP="004E3A0E">
    <w:pPr>
      <w:pStyle w:val="Stopka"/>
      <w:rPr>
        <w:lang w:val="en-US"/>
      </w:rPr>
    </w:pPr>
  </w:p>
  <w:p w14:paraId="792C268A" w14:textId="77777777" w:rsidR="00FB537C" w:rsidRPr="004E3A0E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8435" w14:textId="77777777" w:rsidR="006D6A50" w:rsidRDefault="006D6A50">
      <w:r>
        <w:separator/>
      </w:r>
    </w:p>
  </w:footnote>
  <w:footnote w:type="continuationSeparator" w:id="0">
    <w:p w14:paraId="4DAFD3A7" w14:textId="77777777" w:rsidR="006D6A50" w:rsidRDefault="006D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109D" w14:textId="77777777" w:rsidR="00A91AC6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w:drawing>
        <wp:anchor distT="0" distB="0" distL="114300" distR="114300" simplePos="0" relativeHeight="251660288" behindDoc="1" locked="0" layoutInCell="1" allowOverlap="1" wp14:anchorId="6B25FC5A" wp14:editId="2B4EFA37">
          <wp:simplePos x="0" y="0"/>
          <wp:positionH relativeFrom="column">
            <wp:posOffset>-3810</wp:posOffset>
          </wp:positionH>
          <wp:positionV relativeFrom="page">
            <wp:posOffset>285750</wp:posOffset>
          </wp:positionV>
          <wp:extent cx="542290" cy="536575"/>
          <wp:effectExtent l="0" t="0" r="0" b="0"/>
          <wp:wrapSquare wrapText="bothSides"/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F913E0" w14:textId="77777777" w:rsidR="003D0581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1CAA7" wp14:editId="642824C2">
              <wp:simplePos x="0" y="0"/>
              <wp:positionH relativeFrom="column">
                <wp:posOffset>652780</wp:posOffset>
              </wp:positionH>
              <wp:positionV relativeFrom="paragraph">
                <wp:posOffset>-2540</wp:posOffset>
              </wp:positionV>
              <wp:extent cx="5096510" cy="3060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9599" w14:textId="77777777" w:rsidR="004E3A0E" w:rsidRPr="004E3A0E" w:rsidRDefault="00000000" w:rsidP="004E3A0E">
                          <w:pPr>
                            <w:pStyle w:val="LPNaglowek"/>
                            <w:rPr>
                              <w:sz w:val="32"/>
                            </w:rPr>
                          </w:pPr>
                          <w:r w:rsidRPr="004E3A0E">
                            <w:t>Nadleśnictwo Dobieszyn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0FE1CA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4pt;margin-top:-.2pt;width:401.3pt;height:2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" filled="f" stroked="f" strokecolor="white" strokeweight="0">
              <v:textbox>
                <w:txbxContent>
                  <w:p w14:paraId="29749599" w14:textId="77777777" w:rsidR="004E3A0E" w:rsidRPr="004E3A0E" w:rsidRDefault="00000000" w:rsidP="004E3A0E">
                    <w:pPr>
                      <w:pStyle w:val="LPNaglowek"/>
                      <w:rPr>
                        <w:sz w:val="32"/>
                      </w:rPr>
                    </w:pPr>
                    <w:r w:rsidRPr="004E3A0E">
                      <w:t>Nadleśnictwo Dobieszyn</w:t>
                    </w:r>
                  </w:p>
                </w:txbxContent>
              </v:textbox>
            </v:shape>
          </w:pict>
        </mc:Fallback>
      </mc:AlternateContent>
    </w:r>
  </w:p>
  <w:p w14:paraId="5B7C6519" w14:textId="77777777" w:rsidR="00FB537C" w:rsidRDefault="00000000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14:paraId="4E3F4487" w14:textId="77777777" w:rsidR="00FB537C" w:rsidRDefault="0000000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71A3D" wp14:editId="5856885A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829AF01A">
      <w:start w:val="1"/>
      <w:numFmt w:val="decimal"/>
      <w:lvlText w:val="%1."/>
      <w:lvlJc w:val="left"/>
      <w:pPr>
        <w:ind w:left="720" w:hanging="360"/>
      </w:pPr>
    </w:lvl>
    <w:lvl w:ilvl="1" w:tplc="A61276B6" w:tentative="1">
      <w:start w:val="1"/>
      <w:numFmt w:val="lowerLetter"/>
      <w:lvlText w:val="%2."/>
      <w:lvlJc w:val="left"/>
      <w:pPr>
        <w:ind w:left="1440" w:hanging="360"/>
      </w:pPr>
    </w:lvl>
    <w:lvl w:ilvl="2" w:tplc="B574D992" w:tentative="1">
      <w:start w:val="1"/>
      <w:numFmt w:val="lowerRoman"/>
      <w:lvlText w:val="%3."/>
      <w:lvlJc w:val="right"/>
      <w:pPr>
        <w:ind w:left="2160" w:hanging="180"/>
      </w:pPr>
    </w:lvl>
    <w:lvl w:ilvl="3" w:tplc="467C8FF2" w:tentative="1">
      <w:start w:val="1"/>
      <w:numFmt w:val="decimal"/>
      <w:lvlText w:val="%4."/>
      <w:lvlJc w:val="left"/>
      <w:pPr>
        <w:ind w:left="2880" w:hanging="360"/>
      </w:pPr>
    </w:lvl>
    <w:lvl w:ilvl="4" w:tplc="9CFE5064" w:tentative="1">
      <w:start w:val="1"/>
      <w:numFmt w:val="lowerLetter"/>
      <w:lvlText w:val="%5."/>
      <w:lvlJc w:val="left"/>
      <w:pPr>
        <w:ind w:left="3600" w:hanging="360"/>
      </w:pPr>
    </w:lvl>
    <w:lvl w:ilvl="5" w:tplc="A50E8E2C" w:tentative="1">
      <w:start w:val="1"/>
      <w:numFmt w:val="lowerRoman"/>
      <w:lvlText w:val="%6."/>
      <w:lvlJc w:val="right"/>
      <w:pPr>
        <w:ind w:left="4320" w:hanging="180"/>
      </w:pPr>
    </w:lvl>
    <w:lvl w:ilvl="6" w:tplc="9F0C30F4" w:tentative="1">
      <w:start w:val="1"/>
      <w:numFmt w:val="decimal"/>
      <w:lvlText w:val="%7."/>
      <w:lvlJc w:val="left"/>
      <w:pPr>
        <w:ind w:left="5040" w:hanging="360"/>
      </w:pPr>
    </w:lvl>
    <w:lvl w:ilvl="7" w:tplc="6EFAF978" w:tentative="1">
      <w:start w:val="1"/>
      <w:numFmt w:val="lowerLetter"/>
      <w:lvlText w:val="%8."/>
      <w:lvlJc w:val="left"/>
      <w:pPr>
        <w:ind w:left="5760" w:hanging="360"/>
      </w:pPr>
    </w:lvl>
    <w:lvl w:ilvl="8" w:tplc="0C78A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5FF0D124">
      <w:start w:val="1"/>
      <w:numFmt w:val="decimal"/>
      <w:lvlText w:val="%1."/>
      <w:lvlJc w:val="left"/>
      <w:pPr>
        <w:ind w:left="720" w:hanging="360"/>
      </w:pPr>
    </w:lvl>
    <w:lvl w:ilvl="1" w:tplc="D2546DA6" w:tentative="1">
      <w:start w:val="1"/>
      <w:numFmt w:val="lowerLetter"/>
      <w:lvlText w:val="%2."/>
      <w:lvlJc w:val="left"/>
      <w:pPr>
        <w:ind w:left="1440" w:hanging="360"/>
      </w:pPr>
    </w:lvl>
    <w:lvl w:ilvl="2" w:tplc="F1420A52" w:tentative="1">
      <w:start w:val="1"/>
      <w:numFmt w:val="lowerRoman"/>
      <w:lvlText w:val="%3."/>
      <w:lvlJc w:val="right"/>
      <w:pPr>
        <w:ind w:left="2160" w:hanging="180"/>
      </w:pPr>
    </w:lvl>
    <w:lvl w:ilvl="3" w:tplc="3C089190" w:tentative="1">
      <w:start w:val="1"/>
      <w:numFmt w:val="decimal"/>
      <w:lvlText w:val="%4."/>
      <w:lvlJc w:val="left"/>
      <w:pPr>
        <w:ind w:left="2880" w:hanging="360"/>
      </w:pPr>
    </w:lvl>
    <w:lvl w:ilvl="4" w:tplc="DF02D5AE" w:tentative="1">
      <w:start w:val="1"/>
      <w:numFmt w:val="lowerLetter"/>
      <w:lvlText w:val="%5."/>
      <w:lvlJc w:val="left"/>
      <w:pPr>
        <w:ind w:left="3600" w:hanging="360"/>
      </w:pPr>
    </w:lvl>
    <w:lvl w:ilvl="5" w:tplc="ECF289B0" w:tentative="1">
      <w:start w:val="1"/>
      <w:numFmt w:val="lowerRoman"/>
      <w:lvlText w:val="%6."/>
      <w:lvlJc w:val="right"/>
      <w:pPr>
        <w:ind w:left="4320" w:hanging="180"/>
      </w:pPr>
    </w:lvl>
    <w:lvl w:ilvl="6" w:tplc="B862125A" w:tentative="1">
      <w:start w:val="1"/>
      <w:numFmt w:val="decimal"/>
      <w:lvlText w:val="%7."/>
      <w:lvlJc w:val="left"/>
      <w:pPr>
        <w:ind w:left="5040" w:hanging="360"/>
      </w:pPr>
    </w:lvl>
    <w:lvl w:ilvl="7" w:tplc="8AC88FFC" w:tentative="1">
      <w:start w:val="1"/>
      <w:numFmt w:val="lowerLetter"/>
      <w:lvlText w:val="%8."/>
      <w:lvlJc w:val="left"/>
      <w:pPr>
        <w:ind w:left="5760" w:hanging="360"/>
      </w:pPr>
    </w:lvl>
    <w:lvl w:ilvl="8" w:tplc="63F42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8848">
    <w:abstractNumId w:val="0"/>
  </w:num>
  <w:num w:numId="2" w16cid:durableId="1646280068">
    <w:abstractNumId w:val="2"/>
  </w:num>
  <w:num w:numId="3" w16cid:durableId="1415474067">
    <w:abstractNumId w:val="1"/>
  </w:num>
  <w:num w:numId="4" w16cid:durableId="102197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92"/>
    <w:rsid w:val="00300D11"/>
    <w:rsid w:val="005E2C38"/>
    <w:rsid w:val="005F640A"/>
    <w:rsid w:val="006D6A50"/>
    <w:rsid w:val="007B3EC3"/>
    <w:rsid w:val="00910877"/>
    <w:rsid w:val="00A8591E"/>
    <w:rsid w:val="00BE538A"/>
    <w:rsid w:val="00BF26BC"/>
    <w:rsid w:val="00E578BB"/>
    <w:rsid w:val="00FC3C92"/>
    <w:rsid w:val="00FD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162D9"/>
  <w15:docId w15:val="{D9D40AA5-2F3F-4478-8DCF-0CCDDDC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A91AC6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E3A0E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E3A0E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3A0E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C92"/>
    <w:pPr>
      <w:spacing w:before="360" w:after="24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43A-9BFA-46DC-BE90-E56EDE8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Nadleśnictwo Dobieszyn</cp:lastModifiedBy>
  <cp:revision>2</cp:revision>
  <cp:lastPrinted>2010-08-10T09:20:00Z</cp:lastPrinted>
  <dcterms:created xsi:type="dcterms:W3CDTF">2023-06-06T12:49:00Z</dcterms:created>
  <dcterms:modified xsi:type="dcterms:W3CDTF">2023-06-06T12:49:00Z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