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700164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7160D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D7160D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4142A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CCDB6D5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2023 r. poz. 1605 ze zm.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D7160D" w:rsidRPr="00D7160D">
        <w:rPr>
          <w:rFonts w:cs="Arial"/>
          <w:b/>
          <w:bCs/>
          <w:szCs w:val="24"/>
        </w:rPr>
        <w:t>Opracowanie dokumentacji projektowej oraz budowa oświetlenia w ramach zadania "Budowa oświetlenia na osiedlu Kalinowym (między blokiem 19 a przystankiem MPK) w trybie zaprojektuj i wybuduj"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FC35E3">
      <w:pPr>
        <w:tabs>
          <w:tab w:val="right" w:leader="underscore" w:pos="9072"/>
        </w:tabs>
        <w:spacing w:before="60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2401C6"/>
    <w:rsid w:val="00245C57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5F2E9B"/>
    <w:rsid w:val="006C113B"/>
    <w:rsid w:val="00774A97"/>
    <w:rsid w:val="008E418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7160D"/>
    <w:rsid w:val="00DB33EF"/>
    <w:rsid w:val="00DB4BBF"/>
    <w:rsid w:val="00E40C59"/>
    <w:rsid w:val="00E41DFD"/>
    <w:rsid w:val="00EE2067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20</cp:revision>
  <dcterms:created xsi:type="dcterms:W3CDTF">2023-02-20T06:42:00Z</dcterms:created>
  <dcterms:modified xsi:type="dcterms:W3CDTF">2023-10-30T09:18:00Z</dcterms:modified>
</cp:coreProperties>
</file>