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FD08A5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10329">
        <w:rPr>
          <w:rFonts w:ascii="Arial" w:eastAsiaTheme="majorEastAsia" w:hAnsi="Arial" w:cs="Arial"/>
          <w:caps/>
          <w:color w:val="632423" w:themeColor="accent2" w:themeShade="80"/>
          <w:spacing w:val="20"/>
          <w:sz w:val="22"/>
          <w:szCs w:val="22"/>
          <w:lang w:eastAsia="en-US"/>
        </w:rPr>
        <w:t>WZP.272.10</w:t>
      </w:r>
      <w:r w:rsidR="002F2074">
        <w:rPr>
          <w:rFonts w:ascii="Arial" w:eastAsiaTheme="majorEastAsia" w:hAnsi="Arial" w:cs="Arial"/>
          <w:caps/>
          <w:color w:val="632423" w:themeColor="accent2" w:themeShade="80"/>
          <w:spacing w:val="20"/>
          <w:sz w:val="22"/>
          <w:szCs w:val="22"/>
          <w:lang w:eastAsia="en-US"/>
        </w:rPr>
        <w:t>7</w:t>
      </w:r>
      <w:r w:rsidR="00C10329">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747269A0" w14:textId="77777777" w:rsidR="00BE07DA" w:rsidRPr="00BE07DA" w:rsidRDefault="00BE07DA" w:rsidP="00BE07DA">
      <w:pPr>
        <w:spacing w:line="271" w:lineRule="auto"/>
        <w:jc w:val="center"/>
        <w:rPr>
          <w:rFonts w:ascii="Arial" w:hAnsi="Arial" w:cs="Arial"/>
          <w:b/>
          <w:bCs/>
          <w:sz w:val="22"/>
          <w:szCs w:val="22"/>
        </w:rPr>
      </w:pPr>
      <w:r w:rsidRPr="00BE07DA">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p>
    <w:p w14:paraId="644B15CF" w14:textId="77777777" w:rsidR="00BE07DA" w:rsidRPr="00BE07DA" w:rsidRDefault="00BE07DA" w:rsidP="00BE07DA">
      <w:pPr>
        <w:spacing w:line="271" w:lineRule="auto"/>
        <w:jc w:val="center"/>
        <w:rPr>
          <w:rFonts w:ascii="Arial" w:hAnsi="Arial" w:cs="Arial"/>
          <w:b/>
          <w:bCs/>
          <w:sz w:val="22"/>
          <w:szCs w:val="22"/>
        </w:rPr>
      </w:pPr>
    </w:p>
    <w:p w14:paraId="18C850CD" w14:textId="3B3409AA" w:rsidR="00AF5B5F" w:rsidRDefault="00BE07DA" w:rsidP="00BE07DA">
      <w:pPr>
        <w:spacing w:line="271" w:lineRule="auto"/>
        <w:jc w:val="center"/>
        <w:rPr>
          <w:rFonts w:ascii="Arial" w:hAnsi="Arial" w:cs="Arial"/>
          <w:b/>
          <w:bCs/>
          <w:sz w:val="22"/>
          <w:szCs w:val="22"/>
        </w:rPr>
      </w:pPr>
      <w:r w:rsidRPr="00BE07DA">
        <w:rPr>
          <w:rFonts w:ascii="Arial" w:hAnsi="Arial" w:cs="Arial"/>
          <w:b/>
          <w:bCs/>
          <w:sz w:val="22"/>
          <w:szCs w:val="22"/>
        </w:rPr>
        <w:t>w ramach zadania inwestycyjnego:</w:t>
      </w:r>
      <w:r>
        <w:rPr>
          <w:rFonts w:ascii="Arial" w:hAnsi="Arial" w:cs="Arial"/>
          <w:b/>
          <w:bCs/>
          <w:sz w:val="22"/>
          <w:szCs w:val="22"/>
        </w:rPr>
        <w:t xml:space="preserve"> ”</w:t>
      </w:r>
      <w:r w:rsidRPr="00BE07DA">
        <w:rPr>
          <w:rFonts w:ascii="Arial" w:hAnsi="Arial" w:cs="Arial"/>
          <w:b/>
          <w:bCs/>
          <w:sz w:val="22"/>
          <w:szCs w:val="22"/>
        </w:rPr>
        <w:t>Przebudowa skrzyżowania ul. Piłsudskiego z DP Nr 4354W ul. Fabryczna w Markach, gm. Marki”</w:t>
      </w:r>
    </w:p>
    <w:p w14:paraId="0229507D" w14:textId="77777777" w:rsidR="00BE07DA" w:rsidRDefault="00BE07DA" w:rsidP="00BE07DA">
      <w:pPr>
        <w:spacing w:line="271" w:lineRule="auto"/>
        <w:jc w:val="center"/>
        <w:rPr>
          <w:rFonts w:ascii="Arial" w:eastAsiaTheme="majorEastAsia" w:hAnsi="Arial" w:cs="Arial"/>
          <w:b/>
          <w:color w:val="002060"/>
          <w:sz w:val="22"/>
          <w:szCs w:val="22"/>
          <w:lang w:eastAsia="en-US"/>
        </w:rPr>
      </w:pPr>
    </w:p>
    <w:p w14:paraId="47C4E187" w14:textId="77777777" w:rsidR="00BE07DA" w:rsidRPr="003A65B1" w:rsidRDefault="00BE07DA" w:rsidP="00BE07DA">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Default="00B23D89" w:rsidP="003A65B1">
      <w:pPr>
        <w:spacing w:line="271" w:lineRule="auto"/>
        <w:jc w:val="both"/>
        <w:rPr>
          <w:rFonts w:ascii="Arial" w:eastAsiaTheme="majorEastAsia" w:hAnsi="Arial" w:cs="Arial"/>
          <w:sz w:val="22"/>
          <w:szCs w:val="22"/>
          <w:lang w:eastAsia="en-US"/>
        </w:rPr>
      </w:pPr>
    </w:p>
    <w:p w14:paraId="1301F2D9" w14:textId="77777777" w:rsidR="009219EC" w:rsidRDefault="009219EC"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7A05528" w14:textId="77777777" w:rsidR="00D54B51" w:rsidRPr="00C7273D" w:rsidRDefault="00D54B51" w:rsidP="00D54B51">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11DB57E1" w14:textId="77777777" w:rsidR="00D54B51" w:rsidRPr="00C7273D" w:rsidRDefault="00D54B51"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Default="00282787" w:rsidP="003A65B1">
      <w:pPr>
        <w:spacing w:after="200" w:line="271" w:lineRule="auto"/>
        <w:contextualSpacing/>
        <w:jc w:val="both"/>
        <w:rPr>
          <w:rFonts w:ascii="Arial" w:eastAsiaTheme="majorEastAsia" w:hAnsi="Arial" w:cs="Arial"/>
          <w:sz w:val="22"/>
          <w:szCs w:val="22"/>
          <w:lang w:eastAsia="en-US"/>
        </w:rPr>
      </w:pPr>
    </w:p>
    <w:p w14:paraId="3B099F28" w14:textId="77777777" w:rsidR="00050CC4" w:rsidRDefault="00050CC4" w:rsidP="003A65B1">
      <w:pPr>
        <w:spacing w:after="200" w:line="271" w:lineRule="auto"/>
        <w:contextualSpacing/>
        <w:jc w:val="both"/>
        <w:rPr>
          <w:rFonts w:ascii="Arial" w:eastAsiaTheme="majorEastAsia" w:hAnsi="Arial" w:cs="Arial"/>
          <w:sz w:val="22"/>
          <w:szCs w:val="22"/>
          <w:lang w:eastAsia="en-US"/>
        </w:rPr>
      </w:pPr>
    </w:p>
    <w:p w14:paraId="24DEBA33" w14:textId="77777777" w:rsidR="00050CC4" w:rsidRPr="003A65B1" w:rsidRDefault="00050CC4"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5CCA2FF" w14:textId="688EA61C"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Przed złożeniem oferty Zamawiający </w:t>
      </w:r>
      <w:r w:rsidR="008A4818">
        <w:rPr>
          <w:rFonts w:ascii="Arial" w:hAnsi="Arial" w:cs="Arial"/>
          <w:sz w:val="22"/>
          <w:szCs w:val="22"/>
        </w:rPr>
        <w:t xml:space="preserve">nie </w:t>
      </w:r>
      <w:r w:rsidRPr="00F249B2">
        <w:rPr>
          <w:rFonts w:ascii="Arial" w:hAnsi="Arial" w:cs="Arial"/>
          <w:sz w:val="22"/>
          <w:szCs w:val="22"/>
        </w:rPr>
        <w:t>wymaga dokonani</w:t>
      </w:r>
      <w:r w:rsidR="008A4818">
        <w:rPr>
          <w:rFonts w:ascii="Arial" w:hAnsi="Arial" w:cs="Arial"/>
          <w:sz w:val="22"/>
          <w:szCs w:val="22"/>
        </w:rPr>
        <w:t>a</w:t>
      </w:r>
      <w:r w:rsidRPr="00F249B2">
        <w:rPr>
          <w:rFonts w:ascii="Arial" w:hAnsi="Arial" w:cs="Arial"/>
          <w:sz w:val="22"/>
          <w:szCs w:val="22"/>
        </w:rPr>
        <w:t xml:space="preserve"> wizji lokalnej terenu</w:t>
      </w:r>
      <w:r w:rsidR="008A4818">
        <w:rPr>
          <w:rFonts w:ascii="Arial" w:hAnsi="Arial" w:cs="Arial"/>
          <w:sz w:val="22"/>
          <w:szCs w:val="22"/>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5A340E70" w:rsidR="00962CBB" w:rsidRPr="00F249B2" w:rsidRDefault="00BD5A6F" w:rsidP="003A65B1">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6722F418"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112B21EE" w14:textId="4742E01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Zamawiający </w:t>
      </w:r>
      <w:r w:rsidRPr="00050CC4">
        <w:rPr>
          <w:rFonts w:ascii="Arial" w:hAnsi="Arial" w:cs="Arial"/>
          <w:b/>
          <w:bCs/>
          <w:sz w:val="22"/>
          <w:szCs w:val="22"/>
        </w:rPr>
        <w:t>przewiduje</w:t>
      </w:r>
      <w:r w:rsidRPr="00F249B2">
        <w:rPr>
          <w:rFonts w:ascii="Arial" w:hAnsi="Arial" w:cs="Arial"/>
          <w:sz w:val="22"/>
          <w:szCs w:val="22"/>
        </w:rPr>
        <w:t xml:space="preserve"> możliwość udzielania zamówień, o których mowa w art. 214 ust. 1 pkt 7 ustawy </w:t>
      </w:r>
      <w:proofErr w:type="spellStart"/>
      <w:r w:rsidRPr="00F249B2">
        <w:rPr>
          <w:rFonts w:ascii="Arial" w:hAnsi="Arial" w:cs="Arial"/>
          <w:sz w:val="22"/>
          <w:szCs w:val="22"/>
        </w:rPr>
        <w:t>Pzp</w:t>
      </w:r>
      <w:proofErr w:type="spellEnd"/>
      <w:r w:rsidRPr="00F249B2">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0715BBC7" w:rsidR="00907F11" w:rsidRPr="00F249B2" w:rsidRDefault="00587F52" w:rsidP="00F249B2">
      <w:pPr>
        <w:jc w:val="both"/>
        <w:rPr>
          <w:b/>
          <w:bCs/>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2F2074" w:rsidRPr="002F2074">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r w:rsidR="00F249B2">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w:t>
      </w:r>
      <w:r w:rsidR="009F62A5" w:rsidRPr="003A65B1">
        <w:rPr>
          <w:rFonts w:ascii="Arial" w:eastAsiaTheme="majorEastAsia" w:hAnsi="Arial" w:cs="Arial"/>
          <w:sz w:val="22"/>
          <w:szCs w:val="22"/>
          <w:lang w:eastAsia="en-US"/>
        </w:rPr>
        <w:lastRenderedPageBreak/>
        <w:t>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AEBCB27" w14:textId="2E2B8068" w:rsidR="002F2074" w:rsidRPr="002F2074" w:rsidRDefault="008A4818" w:rsidP="002F2074">
      <w:pPr>
        <w:jc w:val="both"/>
        <w:rPr>
          <w:rFonts w:ascii="Arial" w:hAnsi="Arial" w:cs="Arial"/>
          <w:b/>
          <w:bCs/>
          <w:sz w:val="22"/>
          <w:szCs w:val="22"/>
        </w:rPr>
      </w:pPr>
      <w:r w:rsidRPr="008A4818">
        <w:rPr>
          <w:rFonts w:ascii="Arial" w:hAnsi="Arial" w:cs="Arial"/>
          <w:sz w:val="22"/>
          <w:szCs w:val="22"/>
        </w:rPr>
        <w:t>1.</w:t>
      </w:r>
      <w:r>
        <w:rPr>
          <w:rFonts w:ascii="Arial" w:hAnsi="Arial" w:cs="Arial"/>
          <w:b/>
          <w:bCs/>
          <w:sz w:val="22"/>
          <w:szCs w:val="22"/>
        </w:rPr>
        <w:t xml:space="preserve"> </w:t>
      </w:r>
      <w:r w:rsidR="002F2074" w:rsidRPr="002F2074">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zgłoszenia robót budowlanych podstawie przepisów Prawa Budowlanego</w:t>
      </w:r>
    </w:p>
    <w:p w14:paraId="4C92DED3" w14:textId="0467A9DA" w:rsidR="00F249B2" w:rsidRDefault="002F2074" w:rsidP="002F2074">
      <w:pPr>
        <w:jc w:val="both"/>
        <w:rPr>
          <w:rFonts w:ascii="Arial" w:hAnsi="Arial" w:cs="Arial"/>
          <w:b/>
          <w:bCs/>
          <w:sz w:val="22"/>
          <w:szCs w:val="22"/>
        </w:rPr>
      </w:pPr>
      <w:r w:rsidRPr="002F2074">
        <w:rPr>
          <w:rFonts w:ascii="Arial" w:hAnsi="Arial" w:cs="Arial"/>
          <w:b/>
          <w:bCs/>
          <w:sz w:val="22"/>
          <w:szCs w:val="22"/>
        </w:rPr>
        <w:t>w ramach zadania inwestycyjnego: Przebudowa skrzyżowania ul. Piłsudskiego z DP Nr 4354W ul. Fabryczna w Markach, gm. Marki”</w:t>
      </w:r>
    </w:p>
    <w:p w14:paraId="4903DA11" w14:textId="77777777" w:rsidR="002F2074" w:rsidRPr="00F249B2" w:rsidRDefault="002F2074" w:rsidP="002F2074">
      <w:pPr>
        <w:jc w:val="both"/>
        <w:rPr>
          <w:rFonts w:ascii="Arial" w:hAnsi="Arial" w:cs="Arial"/>
          <w:b/>
          <w:bCs/>
          <w:sz w:val="22"/>
          <w:szCs w:val="22"/>
        </w:rPr>
      </w:pPr>
    </w:p>
    <w:p w14:paraId="3371A94E" w14:textId="77777777" w:rsidR="00F249B2" w:rsidRDefault="00F249B2" w:rsidP="00F249B2">
      <w:pPr>
        <w:jc w:val="both"/>
        <w:rPr>
          <w:rFonts w:ascii="Arial" w:hAnsi="Arial" w:cs="Arial"/>
          <w:b/>
          <w:bCs/>
          <w:sz w:val="22"/>
          <w:szCs w:val="22"/>
        </w:rPr>
      </w:pPr>
      <w:r w:rsidRPr="00F249B2">
        <w:rPr>
          <w:rFonts w:ascii="Arial" w:hAnsi="Arial" w:cs="Arial"/>
          <w:b/>
          <w:bCs/>
          <w:sz w:val="22"/>
          <w:szCs w:val="22"/>
        </w:rPr>
        <w:t>Kod CPV: 71322000-1 Usługi inżynierii projektowej w zakresie inżynierii lądowej i wodnej</w:t>
      </w:r>
    </w:p>
    <w:p w14:paraId="7B2EF205" w14:textId="77777777" w:rsidR="00F249B2" w:rsidRDefault="00F249B2" w:rsidP="00F249B2">
      <w:pPr>
        <w:jc w:val="both"/>
        <w:rPr>
          <w:rFonts w:ascii="Arial" w:hAnsi="Arial" w:cs="Arial"/>
          <w:b/>
          <w:bCs/>
          <w:sz w:val="22"/>
          <w:szCs w:val="22"/>
        </w:rPr>
      </w:pPr>
    </w:p>
    <w:p w14:paraId="288BF681" w14:textId="57AA9D32" w:rsidR="00F249B2" w:rsidRDefault="00F249B2" w:rsidP="008A4818">
      <w:pPr>
        <w:pStyle w:val="Akapitzlist"/>
        <w:numPr>
          <w:ilvl w:val="0"/>
          <w:numId w:val="25"/>
        </w:numPr>
        <w:jc w:val="both"/>
        <w:rPr>
          <w:rFonts w:ascii="Arial" w:hAnsi="Arial" w:cs="Arial"/>
          <w:sz w:val="22"/>
          <w:szCs w:val="22"/>
        </w:rPr>
      </w:pPr>
      <w:r w:rsidRPr="008A4818">
        <w:rPr>
          <w:rFonts w:ascii="Arial" w:hAnsi="Arial" w:cs="Arial"/>
          <w:sz w:val="22"/>
          <w:szCs w:val="22"/>
        </w:rPr>
        <w:t>Szczegółowy opis przedmiotu zamówienia:</w:t>
      </w:r>
    </w:p>
    <w:p w14:paraId="001EEB26" w14:textId="77777777" w:rsidR="008A4818" w:rsidRPr="008A4818" w:rsidRDefault="008A4818" w:rsidP="008A4818">
      <w:pPr>
        <w:jc w:val="both"/>
        <w:rPr>
          <w:rFonts w:ascii="Arial" w:hAnsi="Arial" w:cs="Arial"/>
          <w:bCs/>
          <w:iCs/>
          <w:sz w:val="22"/>
          <w:szCs w:val="22"/>
        </w:rPr>
      </w:pPr>
    </w:p>
    <w:p w14:paraId="52BCDA89" w14:textId="77777777" w:rsidR="008A4818" w:rsidRPr="008A4818" w:rsidRDefault="008A4818" w:rsidP="008A4818">
      <w:pPr>
        <w:pStyle w:val="ppktwniosku"/>
        <w:keepNext w:val="0"/>
        <w:keepLines w:val="0"/>
        <w:suppressAutoHyphens w:val="0"/>
        <w:spacing w:before="0"/>
        <w:ind w:left="502"/>
        <w:jc w:val="both"/>
        <w:outlineLvl w:val="9"/>
        <w:rPr>
          <w:rFonts w:ascii="Arial" w:hAnsi="Arial" w:cs="Arial"/>
          <w:b w:val="0"/>
          <w:bCs/>
          <w:i w:val="0"/>
          <w:iCs/>
          <w:color w:val="auto"/>
        </w:rPr>
      </w:pPr>
      <w:r w:rsidRPr="008A4818">
        <w:rPr>
          <w:rFonts w:ascii="Arial" w:hAnsi="Arial" w:cs="Arial"/>
          <w:b w:val="0"/>
          <w:bCs/>
          <w:i w:val="0"/>
          <w:iCs/>
          <w:color w:val="auto"/>
        </w:rPr>
        <w:t>Przedmiotem zamówienia jest wykonanie dokumentacji projektowej dla zamierzenia budowlanego p.n.: „Przebudowa skrzyżowania ul. Piłsudskiego z DP Nr 4354W w Markach, gm. Marki” oraz uzyskanie decyzji na realizację inwestycji drogowej (ZRID) / decyzji o pozwoleniu na budowę / zgłoszenia robót budowlanych na podstawie przepisów Prawa Budowlanego w ramach zadania inwestycyjnego: Przebudowa skrzyżowania ul. Piłsudskiego z DP Nr 4354W ul. Fabryczna w Markach, gm. Marki</w:t>
      </w:r>
    </w:p>
    <w:p w14:paraId="3218988E" w14:textId="77777777" w:rsidR="008A4818" w:rsidRPr="008A4818" w:rsidRDefault="008A4818" w:rsidP="008A4818">
      <w:pPr>
        <w:pStyle w:val="ppktwniosku"/>
        <w:keepNext w:val="0"/>
        <w:keepLines w:val="0"/>
        <w:suppressAutoHyphens w:val="0"/>
        <w:spacing w:before="0"/>
        <w:ind w:left="851" w:hanging="491"/>
        <w:jc w:val="both"/>
        <w:outlineLvl w:val="9"/>
        <w:rPr>
          <w:rFonts w:ascii="Arial" w:hAnsi="Arial" w:cs="Arial"/>
          <w:b w:val="0"/>
          <w:bCs/>
          <w:i w:val="0"/>
          <w:iCs/>
          <w:color w:val="auto"/>
        </w:rPr>
      </w:pPr>
      <w:r w:rsidRPr="008A4818">
        <w:rPr>
          <w:rFonts w:ascii="Arial" w:hAnsi="Arial" w:cs="Arial"/>
          <w:b w:val="0"/>
          <w:bCs/>
          <w:i w:val="0"/>
          <w:iCs/>
          <w:color w:val="auto"/>
        </w:rPr>
        <w:t>Dokumentacja projektowa ma zostać sporządzona dla inwestycji pod następująca nazwą: p.n.: „Przebudowa skrzyżowania ul. Piłsudskiego z DP Nr 4354W w Markach, gm. Marki”</w:t>
      </w:r>
    </w:p>
    <w:p w14:paraId="74A150CE" w14:textId="77777777" w:rsidR="008A4818" w:rsidRPr="008A4818" w:rsidRDefault="008A4818" w:rsidP="008A4818">
      <w:pPr>
        <w:pStyle w:val="ppktwniosku"/>
        <w:keepNext w:val="0"/>
        <w:keepLines w:val="0"/>
        <w:suppressAutoHyphens w:val="0"/>
        <w:spacing w:before="0"/>
        <w:ind w:left="851" w:hanging="491"/>
        <w:jc w:val="both"/>
        <w:outlineLvl w:val="9"/>
        <w:rPr>
          <w:rFonts w:ascii="Arial" w:hAnsi="Arial" w:cs="Arial"/>
          <w:b w:val="0"/>
          <w:bCs/>
          <w:i w:val="0"/>
          <w:iCs/>
          <w:color w:val="auto"/>
        </w:rPr>
      </w:pPr>
      <w:r w:rsidRPr="008A4818">
        <w:rPr>
          <w:rFonts w:ascii="Arial" w:hAnsi="Arial" w:cs="Arial"/>
          <w:b w:val="0"/>
          <w:bCs/>
          <w:i w:val="0"/>
          <w:iCs/>
          <w:color w:val="auto"/>
        </w:rPr>
        <w:t>Inwestorem zadania jest zarządca drogi: Zarząd Powiatu Wołomińskiego</w:t>
      </w:r>
    </w:p>
    <w:p w14:paraId="6BA5EB24" w14:textId="77777777" w:rsidR="008A4818" w:rsidRPr="008A4818" w:rsidRDefault="008A4818" w:rsidP="008A4818">
      <w:pPr>
        <w:pStyle w:val="ppktwniosku"/>
        <w:keepNext w:val="0"/>
        <w:keepLines w:val="0"/>
        <w:suppressAutoHyphens w:val="0"/>
        <w:spacing w:before="0"/>
        <w:ind w:left="851" w:hanging="491"/>
        <w:jc w:val="both"/>
        <w:outlineLvl w:val="9"/>
        <w:rPr>
          <w:rFonts w:ascii="Arial" w:hAnsi="Arial" w:cs="Arial"/>
          <w:b w:val="0"/>
          <w:bCs/>
          <w:i w:val="0"/>
          <w:iCs/>
          <w:color w:val="auto"/>
        </w:rPr>
      </w:pPr>
      <w:r w:rsidRPr="008A4818">
        <w:rPr>
          <w:rFonts w:ascii="Arial" w:hAnsi="Arial" w:cs="Arial"/>
          <w:b w:val="0"/>
          <w:bCs/>
          <w:i w:val="0"/>
          <w:iCs/>
          <w:color w:val="auto"/>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73AAB1A" w14:textId="77777777" w:rsidR="008A4818" w:rsidRPr="008A4818" w:rsidRDefault="008A4818" w:rsidP="008A4818">
      <w:pPr>
        <w:pStyle w:val="ppktwniosku"/>
        <w:keepNext w:val="0"/>
        <w:keepLines w:val="0"/>
        <w:suppressAutoHyphens w:val="0"/>
        <w:spacing w:before="0"/>
        <w:ind w:left="851" w:hanging="491"/>
        <w:jc w:val="both"/>
        <w:outlineLvl w:val="9"/>
        <w:rPr>
          <w:rStyle w:val="dane1"/>
          <w:rFonts w:ascii="Arial" w:hAnsi="Arial" w:cs="Arial"/>
          <w:b w:val="0"/>
          <w:bCs/>
          <w:i w:val="0"/>
          <w:iCs/>
          <w:color w:val="auto"/>
        </w:rPr>
      </w:pPr>
      <w:r w:rsidRPr="008A4818">
        <w:rPr>
          <w:rStyle w:val="dane1"/>
          <w:rFonts w:ascii="Arial" w:hAnsi="Arial" w:cs="Arial"/>
          <w:b w:val="0"/>
          <w:bCs/>
          <w:i w:val="0"/>
          <w:iCs/>
          <w:color w:val="auto"/>
        </w:rPr>
        <w:t>Zadanie planowane jest do wykonania jako jedno etapowe:</w:t>
      </w:r>
    </w:p>
    <w:p w14:paraId="00C2FB5C" w14:textId="77777777" w:rsidR="008A4818" w:rsidRPr="008A4818" w:rsidRDefault="008A4818" w:rsidP="008A4818">
      <w:pPr>
        <w:pStyle w:val="ppktwniosku"/>
        <w:keepNext w:val="0"/>
        <w:keepLines w:val="0"/>
        <w:suppressAutoHyphens w:val="0"/>
        <w:spacing w:before="0"/>
        <w:ind w:left="851" w:hanging="491"/>
        <w:jc w:val="both"/>
        <w:outlineLvl w:val="9"/>
        <w:rPr>
          <w:rStyle w:val="dane1"/>
          <w:rFonts w:ascii="Arial" w:hAnsi="Arial" w:cs="Arial"/>
          <w:b w:val="0"/>
          <w:bCs/>
          <w:i w:val="0"/>
          <w:iCs/>
          <w:color w:val="auto"/>
        </w:rPr>
      </w:pPr>
      <w:r w:rsidRPr="008A4818">
        <w:rPr>
          <w:rStyle w:val="dane1"/>
          <w:rFonts w:ascii="Arial" w:hAnsi="Arial" w:cs="Arial"/>
          <w:b w:val="0"/>
          <w:bCs/>
          <w:i w:val="0"/>
          <w:iCs/>
          <w:color w:val="auto"/>
        </w:rPr>
        <w:t>W ramach projektu budowlanego i wykonawczego należy uwzględnić następujące branże:</w:t>
      </w:r>
    </w:p>
    <w:p w14:paraId="5331B603"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drogowa,</w:t>
      </w:r>
    </w:p>
    <w:p w14:paraId="352076C5"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energetyczno-elektryczna,</w:t>
      </w:r>
    </w:p>
    <w:p w14:paraId="3979352A"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 xml:space="preserve">teletechniczna, </w:t>
      </w:r>
    </w:p>
    <w:p w14:paraId="79F95EAD"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sanitarna,</w:t>
      </w:r>
    </w:p>
    <w:p w14:paraId="6EB20B8E"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 xml:space="preserve">geodezyjna, </w:t>
      </w:r>
    </w:p>
    <w:p w14:paraId="3F723867"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geotechniczna,</w:t>
      </w:r>
    </w:p>
    <w:p w14:paraId="1BEA9DF6" w14:textId="77777777" w:rsidR="008A4818" w:rsidRPr="008A4818" w:rsidRDefault="008A4818" w:rsidP="008A4818">
      <w:pPr>
        <w:pStyle w:val="Akapitzlist"/>
        <w:numPr>
          <w:ilvl w:val="0"/>
          <w:numId w:val="92"/>
        </w:numPr>
        <w:suppressAutoHyphens/>
        <w:ind w:left="1418" w:hanging="567"/>
        <w:contextualSpacing/>
        <w:jc w:val="both"/>
        <w:rPr>
          <w:rStyle w:val="dane1"/>
          <w:rFonts w:ascii="Arial" w:hAnsi="Arial" w:cs="Arial"/>
          <w:color w:val="auto"/>
          <w:sz w:val="22"/>
          <w:szCs w:val="22"/>
        </w:rPr>
      </w:pPr>
      <w:r w:rsidRPr="008A4818">
        <w:rPr>
          <w:rStyle w:val="dane1"/>
          <w:rFonts w:ascii="Arial" w:hAnsi="Arial" w:cs="Arial"/>
          <w:color w:val="auto"/>
          <w:sz w:val="22"/>
          <w:szCs w:val="22"/>
        </w:rPr>
        <w:t>dendrologiczna.</w:t>
      </w:r>
    </w:p>
    <w:p w14:paraId="12BAB858" w14:textId="77777777" w:rsidR="008A4818" w:rsidRPr="008A4818" w:rsidRDefault="008A4818" w:rsidP="008A4818">
      <w:pPr>
        <w:pStyle w:val="ppktwniosku"/>
        <w:keepNext w:val="0"/>
        <w:keepLines w:val="0"/>
        <w:suppressAutoHyphens w:val="0"/>
        <w:spacing w:before="0"/>
        <w:ind w:left="851" w:hanging="425"/>
        <w:jc w:val="both"/>
        <w:outlineLvl w:val="9"/>
        <w:rPr>
          <w:rStyle w:val="dane1"/>
          <w:rFonts w:ascii="Arial" w:hAnsi="Arial" w:cs="Arial"/>
          <w:b w:val="0"/>
          <w:color w:val="auto"/>
          <w:u w:val="single"/>
        </w:rPr>
      </w:pPr>
      <w:r w:rsidRPr="008A4818">
        <w:rPr>
          <w:rStyle w:val="dane1"/>
          <w:rFonts w:ascii="Arial" w:hAnsi="Arial" w:cs="Arial"/>
          <w:b w:val="0"/>
          <w:color w:val="auto"/>
          <w:u w:val="single"/>
        </w:rPr>
        <w:t>Założenia projektowe:</w:t>
      </w:r>
    </w:p>
    <w:p w14:paraId="203EB082" w14:textId="77777777" w:rsidR="008A4818" w:rsidRPr="008A4818" w:rsidRDefault="008A4818" w:rsidP="008A4818">
      <w:pPr>
        <w:ind w:left="426"/>
        <w:jc w:val="both"/>
        <w:rPr>
          <w:rFonts w:ascii="Arial" w:hAnsi="Arial" w:cs="Arial"/>
          <w:sz w:val="22"/>
          <w:szCs w:val="22"/>
        </w:rPr>
      </w:pPr>
      <w:r w:rsidRPr="008A4818">
        <w:rPr>
          <w:rFonts w:ascii="Arial" w:hAnsi="Arial" w:cs="Arial"/>
          <w:sz w:val="22"/>
          <w:szCs w:val="22"/>
        </w:rPr>
        <w:t>2.7.1 W dokumentacji projektowej mają być spełnione niżej przedstawione wymagania:</w:t>
      </w:r>
    </w:p>
    <w:p w14:paraId="200628F8" w14:textId="77777777" w:rsidR="008A4818" w:rsidRPr="008A4818" w:rsidRDefault="008A4818" w:rsidP="008A4818">
      <w:pPr>
        <w:pStyle w:val="Akapitzlist"/>
        <w:numPr>
          <w:ilvl w:val="2"/>
          <w:numId w:val="48"/>
        </w:numPr>
        <w:tabs>
          <w:tab w:val="num" w:pos="1276"/>
        </w:tabs>
        <w:suppressAutoHyphens/>
        <w:autoSpaceDE w:val="0"/>
        <w:autoSpaceDN w:val="0"/>
        <w:adjustRightInd w:val="0"/>
        <w:ind w:left="1560" w:hanging="567"/>
        <w:contextualSpacing/>
        <w:jc w:val="both"/>
        <w:rPr>
          <w:rFonts w:ascii="Arial" w:hAnsi="Arial" w:cs="Arial"/>
          <w:b/>
          <w:sz w:val="22"/>
          <w:szCs w:val="22"/>
        </w:rPr>
      </w:pPr>
      <w:r w:rsidRPr="008A4818">
        <w:rPr>
          <w:rFonts w:ascii="Arial" w:hAnsi="Arial" w:cs="Arial"/>
          <w:b/>
          <w:sz w:val="22"/>
          <w:szCs w:val="22"/>
        </w:rPr>
        <w:t xml:space="preserve">Przebudowa skrzyżowania drogi powiatowej Nr 4354W </w:t>
      </w:r>
      <w:r w:rsidRPr="008A4818">
        <w:rPr>
          <w:rFonts w:ascii="Arial" w:hAnsi="Arial" w:cs="Arial"/>
          <w:b/>
          <w:bCs/>
          <w:i/>
          <w:iCs/>
          <w:sz w:val="22"/>
          <w:szCs w:val="22"/>
        </w:rPr>
        <w:t xml:space="preserve">(ul. Fabrycznej) </w:t>
      </w:r>
      <w:r w:rsidRPr="008A4818">
        <w:rPr>
          <w:rFonts w:ascii="Arial" w:hAnsi="Arial" w:cs="Arial"/>
          <w:b/>
          <w:sz w:val="22"/>
          <w:szCs w:val="22"/>
        </w:rPr>
        <w:t xml:space="preserve">klasy Z </w:t>
      </w:r>
      <w:proofErr w:type="spellStart"/>
      <w:r w:rsidRPr="008A4818">
        <w:rPr>
          <w:rFonts w:ascii="Arial" w:hAnsi="Arial" w:cs="Arial"/>
          <w:b/>
          <w:sz w:val="22"/>
          <w:szCs w:val="22"/>
        </w:rPr>
        <w:t>Z</w:t>
      </w:r>
      <w:proofErr w:type="spellEnd"/>
      <w:r w:rsidRPr="008A4818">
        <w:rPr>
          <w:rFonts w:ascii="Arial" w:hAnsi="Arial" w:cs="Arial"/>
          <w:b/>
          <w:sz w:val="22"/>
          <w:szCs w:val="22"/>
        </w:rPr>
        <w:t xml:space="preserve"> ul. Piłsudskiego w Markach w granicach opracowania należy dostosować do  rozporządzenie Ministra Infrastruktury z dnia 24 czerwca 2022 r. w sprawie przepisów techniczno-budowlanych dotyczących dróg publicznych (poz. 1518) oraz obowiązujących wytycznych technicznych dla skrzyżowań.</w:t>
      </w:r>
    </w:p>
    <w:p w14:paraId="275E7F59" w14:textId="77777777" w:rsidR="008A4818" w:rsidRPr="008A4818" w:rsidRDefault="008A4818" w:rsidP="008A4818">
      <w:pPr>
        <w:pStyle w:val="Akapitzlist"/>
        <w:numPr>
          <w:ilvl w:val="2"/>
          <w:numId w:val="48"/>
        </w:numPr>
        <w:tabs>
          <w:tab w:val="num" w:pos="1276"/>
        </w:tabs>
        <w:suppressAutoHyphens/>
        <w:autoSpaceDE w:val="0"/>
        <w:autoSpaceDN w:val="0"/>
        <w:adjustRightInd w:val="0"/>
        <w:ind w:left="1560" w:hanging="567"/>
        <w:contextualSpacing/>
        <w:jc w:val="both"/>
        <w:rPr>
          <w:rFonts w:ascii="Arial" w:hAnsi="Arial" w:cs="Arial"/>
          <w:b/>
          <w:sz w:val="22"/>
          <w:szCs w:val="22"/>
        </w:rPr>
      </w:pPr>
      <w:r w:rsidRPr="008A4818">
        <w:rPr>
          <w:rFonts w:ascii="Arial" w:hAnsi="Arial" w:cs="Arial"/>
          <w:b/>
          <w:sz w:val="22"/>
          <w:szCs w:val="22"/>
        </w:rPr>
        <w:lastRenderedPageBreak/>
        <w:t xml:space="preserve">Roboty drogowe objęte opracowaną dokumentacją powinny polegać m.in. na: </w:t>
      </w:r>
    </w:p>
    <w:p w14:paraId="6F483738" w14:textId="77777777" w:rsidR="008A4818" w:rsidRPr="008A4818" w:rsidRDefault="008A4818" w:rsidP="008A4818">
      <w:pPr>
        <w:pStyle w:val="Akapitzlist"/>
        <w:numPr>
          <w:ilvl w:val="0"/>
          <w:numId w:val="91"/>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 xml:space="preserve">Przebudowie skrzyżowania w/w ulic i dróg na skrzyżowanie zwykłe z dodatkowym pasem ruchu do skrętu w prawo z ul. Fabrycznej </w:t>
      </w:r>
    </w:p>
    <w:p w14:paraId="407B60E5" w14:textId="77777777" w:rsidR="008A4818" w:rsidRPr="008A4818" w:rsidRDefault="008A4818" w:rsidP="008A4818">
      <w:pPr>
        <w:pStyle w:val="Akapitzlist"/>
        <w:numPr>
          <w:ilvl w:val="0"/>
          <w:numId w:val="91"/>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Przebudowa istniejącej sygnalizacji świetlnej w koordynacji z Urzędem Miasta Marki w celu koordynacji nowej sygnalizacji z systemem istniejących w ul. Piłsudskiego sygnalizacji świetlnych oraz nowo projektowanym systemem sygnalizacji świetlnych wraz z dostosowaniem geometrii skrzyżowania do wymogów związanych z widocznością na tych skrzyżowaniach zgodnie z obowiązującymi przepisami.</w:t>
      </w:r>
    </w:p>
    <w:p w14:paraId="58410D47" w14:textId="77777777" w:rsidR="008A4818" w:rsidRPr="008A4818" w:rsidRDefault="008A4818" w:rsidP="008A4818">
      <w:pPr>
        <w:pStyle w:val="Akapitzlist"/>
        <w:numPr>
          <w:ilvl w:val="0"/>
          <w:numId w:val="91"/>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przebudowę kolidujących mediów takich jak gaz, energetyka, teletechnika, kanalizacja sanitarna i innych występujących w terenie;</w:t>
      </w:r>
    </w:p>
    <w:p w14:paraId="52A73FB3" w14:textId="77777777" w:rsidR="008A4818" w:rsidRPr="008A4818" w:rsidRDefault="008A4818" w:rsidP="008A4818">
      <w:pPr>
        <w:pStyle w:val="Akapitzlist"/>
        <w:numPr>
          <w:ilvl w:val="0"/>
          <w:numId w:val="91"/>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oświetlenie uliczne – istniejące należy dostosować do projektowanych rozwiązań w przypadku jego braku należy zaprojektować nową linię oświetleniową oraz zaprojektować doświetlenia przejść dla pieszych;</w:t>
      </w:r>
    </w:p>
    <w:p w14:paraId="754386DF" w14:textId="77777777" w:rsidR="008A4818" w:rsidRPr="008A4818" w:rsidRDefault="008A4818" w:rsidP="008A4818">
      <w:pPr>
        <w:pStyle w:val="Akapitzlist"/>
        <w:numPr>
          <w:ilvl w:val="0"/>
          <w:numId w:val="91"/>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kanał technologiczny jeżeli jest wymagany.</w:t>
      </w:r>
    </w:p>
    <w:p w14:paraId="3A9A18D7" w14:textId="77777777" w:rsidR="008A4818" w:rsidRPr="008A4818" w:rsidRDefault="008A4818" w:rsidP="008A4818">
      <w:pPr>
        <w:pStyle w:val="Akapitzlist"/>
        <w:autoSpaceDE w:val="0"/>
        <w:autoSpaceDN w:val="0"/>
        <w:adjustRightInd w:val="0"/>
        <w:ind w:left="1701"/>
        <w:jc w:val="both"/>
        <w:rPr>
          <w:rFonts w:ascii="Arial" w:hAnsi="Arial" w:cs="Arial"/>
          <w:sz w:val="22"/>
          <w:szCs w:val="22"/>
        </w:rPr>
      </w:pPr>
    </w:p>
    <w:p w14:paraId="44B7C573" w14:textId="77777777" w:rsidR="008A4818" w:rsidRPr="008A4818" w:rsidRDefault="008A4818" w:rsidP="008A4818">
      <w:pPr>
        <w:pStyle w:val="Akapitzlist"/>
        <w:numPr>
          <w:ilvl w:val="2"/>
          <w:numId w:val="48"/>
        </w:numPr>
        <w:suppressAutoHyphens/>
        <w:autoSpaceDE w:val="0"/>
        <w:autoSpaceDN w:val="0"/>
        <w:adjustRightInd w:val="0"/>
        <w:ind w:left="1418" w:hanging="567"/>
        <w:contextualSpacing/>
        <w:jc w:val="both"/>
        <w:rPr>
          <w:rFonts w:ascii="Arial" w:hAnsi="Arial" w:cs="Arial"/>
          <w:b/>
          <w:bCs/>
          <w:sz w:val="22"/>
          <w:szCs w:val="22"/>
        </w:rPr>
      </w:pPr>
      <w:r w:rsidRPr="008A4818">
        <w:rPr>
          <w:rFonts w:ascii="Arial" w:hAnsi="Arial" w:cs="Arial"/>
          <w:b/>
          <w:bCs/>
          <w:sz w:val="22"/>
          <w:szCs w:val="22"/>
        </w:rPr>
        <w:t>Sygnalizacja świetlna:</w:t>
      </w:r>
    </w:p>
    <w:p w14:paraId="591EA258" w14:textId="77777777" w:rsidR="008A4818" w:rsidRPr="008A4818" w:rsidRDefault="008A4818" w:rsidP="008A4818">
      <w:pPr>
        <w:pStyle w:val="Akapitzlist"/>
        <w:numPr>
          <w:ilvl w:val="0"/>
          <w:numId w:val="68"/>
        </w:numPr>
        <w:ind w:left="1701" w:hanging="425"/>
        <w:contextualSpacing/>
        <w:jc w:val="both"/>
        <w:rPr>
          <w:rFonts w:ascii="Arial" w:hAnsi="Arial" w:cs="Arial"/>
          <w:sz w:val="22"/>
          <w:szCs w:val="22"/>
        </w:rPr>
      </w:pPr>
      <w:r w:rsidRPr="008A4818">
        <w:rPr>
          <w:rFonts w:ascii="Arial" w:hAnsi="Arial" w:cs="Arial"/>
          <w:sz w:val="22"/>
          <w:szCs w:val="22"/>
        </w:rPr>
        <w:t xml:space="preserve">Wykonanie kompletnej dokumentacji projektowej nowych programów sygnalizacji i stałej organizacji ruchu z uwzględnieniem następujących warunków: </w:t>
      </w:r>
    </w:p>
    <w:p w14:paraId="0746F472" w14:textId="77777777" w:rsidR="008A4818" w:rsidRPr="008A4818" w:rsidRDefault="008A4818" w:rsidP="008A4818">
      <w:pPr>
        <w:pStyle w:val="Akapitzlist"/>
        <w:numPr>
          <w:ilvl w:val="1"/>
          <w:numId w:val="69"/>
        </w:numPr>
        <w:ind w:left="2127" w:hanging="284"/>
        <w:contextualSpacing/>
        <w:jc w:val="both"/>
        <w:rPr>
          <w:rFonts w:ascii="Arial" w:hAnsi="Arial" w:cs="Arial"/>
          <w:sz w:val="22"/>
          <w:szCs w:val="22"/>
        </w:rPr>
      </w:pPr>
      <w:r w:rsidRPr="008A4818">
        <w:rPr>
          <w:rFonts w:ascii="Arial" w:hAnsi="Arial" w:cs="Arial"/>
          <w:sz w:val="22"/>
          <w:szCs w:val="22"/>
        </w:rPr>
        <w:t xml:space="preserve">sygnalizacja pracować powinna jako akomodacyjna acykliczna realizując diagramy sterowania przy braku </w:t>
      </w:r>
      <w:proofErr w:type="spellStart"/>
      <w:r w:rsidRPr="008A4818">
        <w:rPr>
          <w:rFonts w:ascii="Arial" w:hAnsi="Arial" w:cs="Arial"/>
          <w:sz w:val="22"/>
          <w:szCs w:val="22"/>
        </w:rPr>
        <w:t>wzbudzeń</w:t>
      </w:r>
      <w:proofErr w:type="spellEnd"/>
      <w:r w:rsidRPr="008A4818">
        <w:rPr>
          <w:rFonts w:ascii="Arial" w:hAnsi="Arial" w:cs="Arial"/>
          <w:sz w:val="22"/>
          <w:szCs w:val="22"/>
        </w:rPr>
        <w:t xml:space="preserve">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481C7129" w14:textId="77777777" w:rsidR="008A4818" w:rsidRPr="008A4818" w:rsidRDefault="008A4818" w:rsidP="008A4818">
      <w:pPr>
        <w:pStyle w:val="Akapitzlist"/>
        <w:numPr>
          <w:ilvl w:val="0"/>
          <w:numId w:val="70"/>
        </w:numPr>
        <w:ind w:left="2127" w:hanging="284"/>
        <w:contextualSpacing/>
        <w:jc w:val="both"/>
        <w:rPr>
          <w:rFonts w:ascii="Arial" w:hAnsi="Arial" w:cs="Arial"/>
          <w:sz w:val="22"/>
          <w:szCs w:val="22"/>
        </w:rPr>
      </w:pPr>
      <w:r w:rsidRPr="008A4818">
        <w:rPr>
          <w:rFonts w:ascii="Arial" w:hAnsi="Arial" w:cs="Arial"/>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8A4818">
        <w:rPr>
          <w:rFonts w:ascii="Arial" w:hAnsi="Arial" w:cs="Arial"/>
          <w:sz w:val="22"/>
          <w:szCs w:val="22"/>
        </w:rPr>
        <w:t>międzyzielonych</w:t>
      </w:r>
      <w:proofErr w:type="spellEnd"/>
      <w:r w:rsidRPr="008A4818">
        <w:rPr>
          <w:rFonts w:ascii="Arial" w:hAnsi="Arial" w:cs="Arial"/>
          <w:sz w:val="22"/>
          <w:szCs w:val="22"/>
        </w:rPr>
        <w:t xml:space="preserve">; na wszystkich wlotach skrzyżowania i przy przejściach dla pieszych należy zaprojektować zarówno sygnalizatory obok jezdni i powtórzyć je nad jezdnią; </w:t>
      </w:r>
    </w:p>
    <w:p w14:paraId="062E1122"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3053F3A9"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 xml:space="preserve">Jednostka projektowa na etapie przygotowywania projektu wykonawczego sygnalizacji świetlnej będzie zobowiązany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1FB7579D"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 xml:space="preserve">sposób akomodacyjnego sterowania sygnalizacji musi uwzględniać możliwość wizyjnego wykrywania pojazdów (przywołanie i wydłużanie </w:t>
      </w:r>
      <w:r w:rsidRPr="008A4818">
        <w:rPr>
          <w:rFonts w:ascii="Arial" w:hAnsi="Arial" w:cs="Arial"/>
          <w:sz w:val="22"/>
          <w:szCs w:val="22"/>
        </w:rPr>
        <w:lastRenderedPageBreak/>
        <w:t xml:space="preserve">faz za pomocą kamer wideo) i mechanicznego wykrywania pieszych (przywołanie faz); </w:t>
      </w:r>
    </w:p>
    <w:p w14:paraId="57A8E4DF"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 xml:space="preserve">dostosowanie/korekta organizacji ruchu (oznakowanie pionowe i poziome) na skrzyżowaniu do przedstawionych i wynikłych w trakcie prac projektowych warunków; </w:t>
      </w:r>
    </w:p>
    <w:p w14:paraId="056119C1"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 xml:space="preserve">dokumentacja musi uzyskać opinię Wydziału Dróg Powiatowych (i inne niezbędne opinie) i zatwierdzenie zarządzającego ruchem na drogach powiatowych tj. Starosty Wołomińskiego; </w:t>
      </w:r>
    </w:p>
    <w:p w14:paraId="7925B350" w14:textId="77777777" w:rsidR="008A4818" w:rsidRPr="008A4818" w:rsidRDefault="008A4818" w:rsidP="008A4818">
      <w:pPr>
        <w:pStyle w:val="Akapitzlist"/>
        <w:numPr>
          <w:ilvl w:val="0"/>
          <w:numId w:val="71"/>
        </w:numPr>
        <w:ind w:left="2127" w:hanging="284"/>
        <w:contextualSpacing/>
        <w:jc w:val="both"/>
        <w:rPr>
          <w:rFonts w:ascii="Arial" w:hAnsi="Arial" w:cs="Arial"/>
          <w:sz w:val="22"/>
          <w:szCs w:val="22"/>
        </w:rPr>
      </w:pPr>
      <w:r w:rsidRPr="008A4818">
        <w:rPr>
          <w:rFonts w:ascii="Arial" w:hAnsi="Arial" w:cs="Arial"/>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365CF8BA" w14:textId="77777777" w:rsidR="008A4818" w:rsidRPr="008A4818" w:rsidRDefault="008A4818" w:rsidP="008A4818">
      <w:pPr>
        <w:pStyle w:val="Akapitzlist"/>
        <w:numPr>
          <w:ilvl w:val="0"/>
          <w:numId w:val="68"/>
        </w:numPr>
        <w:ind w:left="1701" w:hanging="425"/>
        <w:contextualSpacing/>
        <w:jc w:val="both"/>
        <w:rPr>
          <w:rFonts w:ascii="Arial" w:hAnsi="Arial" w:cs="Arial"/>
          <w:sz w:val="22"/>
          <w:szCs w:val="22"/>
        </w:rPr>
      </w:pPr>
      <w:r w:rsidRPr="008A4818">
        <w:rPr>
          <w:rFonts w:ascii="Arial" w:hAnsi="Arial" w:cs="Arial"/>
          <w:sz w:val="22"/>
          <w:szCs w:val="22"/>
        </w:rPr>
        <w:t xml:space="preserve">Wykonanie kompletnej dokumentacji projektowej budowy sygnalizacji świetlnej z uwzględnieniem następujących warunków: </w:t>
      </w:r>
    </w:p>
    <w:p w14:paraId="27BECA5E"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uzyskanie warunków przyłączenia będzie po stronie Jednostki Projektowej ; </w:t>
      </w:r>
    </w:p>
    <w:p w14:paraId="5D6646F9"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37BD9B98"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zaprojektowanie rozmieszczenia kanalizacji kablowej (wraz z rurami rezerwowymi 2xØ110) do projektowanych konstrukcji, studni kablowych, szafki sterownika </w:t>
      </w:r>
      <w:proofErr w:type="spellStart"/>
      <w:r w:rsidRPr="008A4818">
        <w:rPr>
          <w:rFonts w:ascii="Arial" w:hAnsi="Arial" w:cs="Arial"/>
          <w:sz w:val="22"/>
          <w:szCs w:val="22"/>
        </w:rPr>
        <w:t>itp</w:t>
      </w:r>
      <w:proofErr w:type="spellEnd"/>
      <w:r w:rsidRPr="008A4818">
        <w:rPr>
          <w:rFonts w:ascii="Arial" w:hAnsi="Arial" w:cs="Arial"/>
          <w:sz w:val="22"/>
          <w:szCs w:val="22"/>
        </w:rPr>
        <w:t xml:space="preserve">; projekt musi uwzględniać brak jakiejkolwiek ingerencji w jezdnię oraz minimalizować (w miarę możliwości) ingerencję w nawierzchnię chodników i ścieżek rowerowych; </w:t>
      </w:r>
    </w:p>
    <w:p w14:paraId="0006E798"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wykonanie projektu elektrycznego, który musi uzyskać pozytywne uzgodnienie wydane przez Wydział Dróg Powiatowych oraz wszelkie inne konieczne uzgodnienia; </w:t>
      </w:r>
    </w:p>
    <w:p w14:paraId="23EF6FBD"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339E5E02"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zaprojektowanie wszelkich urządzeń w pasie drogowym drogi powiatowej Nr 4366W, a jeżeli urządzenia będą zlokalizowane poza pasem drogowym – uzyskanie wszelkich zgód, pozwoleń i uzgodnień z właścicielami poszczególnych gruntów; </w:t>
      </w:r>
    </w:p>
    <w:p w14:paraId="5D894A9E"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8A4818">
        <w:rPr>
          <w:rFonts w:ascii="Arial" w:hAnsi="Arial" w:cs="Arial"/>
          <w:sz w:val="22"/>
          <w:szCs w:val="22"/>
        </w:rPr>
        <w:t>j.w</w:t>
      </w:r>
      <w:proofErr w:type="spellEnd"/>
      <w:r w:rsidRPr="008A4818">
        <w:rPr>
          <w:rFonts w:ascii="Arial" w:hAnsi="Arial" w:cs="Arial"/>
          <w:sz w:val="22"/>
          <w:szCs w:val="22"/>
        </w:rPr>
        <w:t xml:space="preserve">.;  </w:t>
      </w:r>
    </w:p>
    <w:p w14:paraId="77006BB5" w14:textId="77777777" w:rsidR="008A4818" w:rsidRPr="008A4818" w:rsidRDefault="008A4818" w:rsidP="008A4818">
      <w:pPr>
        <w:pStyle w:val="Akapitzlist"/>
        <w:numPr>
          <w:ilvl w:val="1"/>
          <w:numId w:val="72"/>
        </w:numPr>
        <w:ind w:left="2127" w:hanging="284"/>
        <w:contextualSpacing/>
        <w:jc w:val="both"/>
        <w:rPr>
          <w:rFonts w:ascii="Arial" w:hAnsi="Arial" w:cs="Arial"/>
          <w:sz w:val="22"/>
          <w:szCs w:val="22"/>
        </w:rPr>
      </w:pPr>
      <w:r w:rsidRPr="008A4818">
        <w:rPr>
          <w:rFonts w:ascii="Arial" w:hAnsi="Arial" w:cs="Arial"/>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6630F690" w14:textId="77777777" w:rsidR="008A4818" w:rsidRPr="008A4818" w:rsidRDefault="008A4818" w:rsidP="008A4818">
      <w:pPr>
        <w:pStyle w:val="Akapitzlist"/>
        <w:numPr>
          <w:ilvl w:val="0"/>
          <w:numId w:val="68"/>
        </w:numPr>
        <w:ind w:left="1701" w:hanging="425"/>
        <w:contextualSpacing/>
        <w:jc w:val="both"/>
        <w:rPr>
          <w:rStyle w:val="dane1"/>
          <w:rFonts w:ascii="Arial" w:hAnsi="Arial" w:cs="Arial"/>
          <w:color w:val="auto"/>
          <w:sz w:val="22"/>
          <w:szCs w:val="22"/>
        </w:rPr>
      </w:pPr>
      <w:r w:rsidRPr="008A4818">
        <w:rPr>
          <w:rFonts w:ascii="Arial" w:hAnsi="Arial" w:cs="Arial"/>
          <w:sz w:val="22"/>
          <w:szCs w:val="22"/>
        </w:rPr>
        <w:t>Ponadto Jednostkę Projektową obowiązują następujące wymagania szczegółowe w stosunku do przedmiotu zamówienia</w:t>
      </w:r>
      <w:r w:rsidRPr="008A4818">
        <w:rPr>
          <w:rStyle w:val="dane1"/>
          <w:rFonts w:ascii="Arial" w:hAnsi="Arial" w:cs="Arial"/>
          <w:color w:val="auto"/>
          <w:sz w:val="22"/>
          <w:szCs w:val="22"/>
        </w:rPr>
        <w:t>:</w:t>
      </w:r>
    </w:p>
    <w:p w14:paraId="7F6FDD3B" w14:textId="77777777" w:rsidR="008A4818" w:rsidRPr="008A4818" w:rsidRDefault="008A4818" w:rsidP="008A4818">
      <w:pPr>
        <w:shd w:val="clear" w:color="auto" w:fill="FFFFFF"/>
        <w:ind w:left="2127" w:hanging="426"/>
        <w:jc w:val="both"/>
        <w:rPr>
          <w:rFonts w:ascii="Arial" w:hAnsi="Arial" w:cs="Arial"/>
          <w:sz w:val="22"/>
          <w:szCs w:val="22"/>
        </w:rPr>
      </w:pPr>
      <w:bookmarkStart w:id="0" w:name="_Hlk85714060"/>
      <w:r w:rsidRPr="008A4818">
        <w:rPr>
          <w:rFonts w:ascii="Arial" w:hAnsi="Arial" w:cs="Arial"/>
          <w:sz w:val="22"/>
          <w:szCs w:val="22"/>
        </w:rPr>
        <w:t xml:space="preserve">W zakresie odtworzenia chodnika: </w:t>
      </w:r>
    </w:p>
    <w:p w14:paraId="0187285C" w14:textId="77777777" w:rsidR="008A4818" w:rsidRPr="008A4818" w:rsidRDefault="008A4818" w:rsidP="008A4818">
      <w:pPr>
        <w:pStyle w:val="Akapitzlist"/>
        <w:numPr>
          <w:ilvl w:val="0"/>
          <w:numId w:val="73"/>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rozbiórka i odtworzenie istniejącego chodnika o nawierzchni z kostki betonowej (konstrukcję odtwarzanej nawierzchni uzgodnić na etapie przygotowania i uzgadniania stosownej dokumentacji projektowej); </w:t>
      </w:r>
    </w:p>
    <w:bookmarkEnd w:id="0"/>
    <w:p w14:paraId="3923F1B7"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oznakowania poziomego (jeżeli zajdzie potrzeba ingerencji w oznakowanie poziome): </w:t>
      </w:r>
    </w:p>
    <w:p w14:paraId="32FCDE56" w14:textId="77777777" w:rsidR="008A4818" w:rsidRPr="008A4818" w:rsidRDefault="008A4818" w:rsidP="008A4818">
      <w:pPr>
        <w:pStyle w:val="Akapitzlist"/>
        <w:numPr>
          <w:ilvl w:val="0"/>
          <w:numId w:val="73"/>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lastRenderedPageBreak/>
        <w:t xml:space="preserve">usunięcie oznakowania poziomego (frezowanie, zamalowanie farbą w kolorze podłoża lub inne – sposób usunięcia oznakowania poziomego do ustalenia z Wydziałem Dróg Powiatowych); </w:t>
      </w:r>
    </w:p>
    <w:p w14:paraId="29EA5AEA" w14:textId="77777777" w:rsidR="008A4818" w:rsidRPr="008A4818" w:rsidRDefault="008A4818" w:rsidP="008A4818">
      <w:pPr>
        <w:pStyle w:val="Akapitzlist"/>
        <w:numPr>
          <w:ilvl w:val="0"/>
          <w:numId w:val="73"/>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1EAE9C66"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oznakowania pionowego: </w:t>
      </w:r>
    </w:p>
    <w:p w14:paraId="2BB2C348" w14:textId="77777777" w:rsidR="008A4818" w:rsidRPr="008A4818" w:rsidRDefault="008A4818" w:rsidP="008A4818">
      <w:pPr>
        <w:pStyle w:val="Akapitzlist"/>
        <w:numPr>
          <w:ilvl w:val="0"/>
          <w:numId w:val="74"/>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03FA6CEA" w14:textId="77777777" w:rsidR="008A4818" w:rsidRPr="008A4818" w:rsidRDefault="008A4818" w:rsidP="008A4818">
      <w:pPr>
        <w:pStyle w:val="Akapitzlist"/>
        <w:numPr>
          <w:ilvl w:val="0"/>
          <w:numId w:val="74"/>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montaż znaków na słupkach stalowych ocynkowanych. </w:t>
      </w:r>
    </w:p>
    <w:p w14:paraId="3930F29F"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kanalizacji kablowej: </w:t>
      </w:r>
    </w:p>
    <w:p w14:paraId="25D89EA5" w14:textId="77777777" w:rsidR="008A4818" w:rsidRPr="008A4818" w:rsidRDefault="008A4818" w:rsidP="008A4818">
      <w:pPr>
        <w:pStyle w:val="Akapitzlist"/>
        <w:numPr>
          <w:ilvl w:val="0"/>
          <w:numId w:val="75"/>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projektowane okablowanie musi być układane w kanalizacji kablowej ochronnej na całej swojej długości; rury osłonowe pod jezdniami powinny mieć zwiększoną wytrzymałość (typ, średnica, liczba rur w przekroju);</w:t>
      </w:r>
    </w:p>
    <w:p w14:paraId="024AF477" w14:textId="77777777" w:rsidR="008A4818" w:rsidRPr="008A4818" w:rsidRDefault="008A4818" w:rsidP="008A4818">
      <w:pPr>
        <w:pStyle w:val="Akapitzlist"/>
        <w:numPr>
          <w:ilvl w:val="0"/>
          <w:numId w:val="75"/>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należy przewidzieć ułożenie dwóch dodatkowych rur rezerwowych (Ø110) po śladzie projektowanej kanalizacji; </w:t>
      </w:r>
    </w:p>
    <w:p w14:paraId="10912883" w14:textId="77777777" w:rsidR="008A4818" w:rsidRPr="008A4818" w:rsidRDefault="008A4818" w:rsidP="008A4818">
      <w:pPr>
        <w:pStyle w:val="Akapitzlist"/>
        <w:numPr>
          <w:ilvl w:val="0"/>
          <w:numId w:val="75"/>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2BCBF4AC"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konstrukcji wsporczych: </w:t>
      </w:r>
    </w:p>
    <w:p w14:paraId="4A76351D" w14:textId="77777777" w:rsidR="008A4818" w:rsidRPr="008A4818" w:rsidRDefault="008A4818" w:rsidP="008A4818">
      <w:pPr>
        <w:pStyle w:val="Akapitzlist"/>
        <w:numPr>
          <w:ilvl w:val="0"/>
          <w:numId w:val="76"/>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8A4818">
        <w:rPr>
          <w:rFonts w:ascii="Arial" w:hAnsi="Arial" w:cs="Arial"/>
          <w:sz w:val="22"/>
          <w:szCs w:val="22"/>
        </w:rPr>
        <w:t>nadjezdniowego</w:t>
      </w:r>
      <w:proofErr w:type="spellEnd"/>
      <w:r w:rsidRPr="008A4818">
        <w:rPr>
          <w:rFonts w:ascii="Arial" w:hAnsi="Arial" w:cs="Arial"/>
          <w:sz w:val="22"/>
          <w:szCs w:val="22"/>
        </w:rPr>
        <w:t xml:space="preserve"> (w tym ekranu kontrastowego) znajdowała się na wysokości 4,5 – 5,5 m nad jezdnią; dolna część słupów wraz z częścią podziemną powinna być zabezpieczona farbą bitumiczną do wysokości 25 cm powyżej poziomu terenu. </w:t>
      </w:r>
    </w:p>
    <w:p w14:paraId="33E07014" w14:textId="77777777" w:rsidR="008A4818" w:rsidRPr="008A4818" w:rsidRDefault="008A4818" w:rsidP="008A4818">
      <w:pPr>
        <w:pStyle w:val="Akapitzlist"/>
        <w:numPr>
          <w:ilvl w:val="0"/>
          <w:numId w:val="76"/>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4438813D" w14:textId="77777777" w:rsidR="008A4818" w:rsidRPr="008A4818" w:rsidRDefault="008A4818" w:rsidP="008A4818">
      <w:pPr>
        <w:pStyle w:val="Akapitzlist"/>
        <w:numPr>
          <w:ilvl w:val="0"/>
          <w:numId w:val="76"/>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Wszystkie konstrukcje powinny być zabezpieczone antykorozyjne. </w:t>
      </w:r>
    </w:p>
    <w:p w14:paraId="46C2D00F"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kabli sterowniczych: </w:t>
      </w:r>
    </w:p>
    <w:p w14:paraId="3AB4B38E" w14:textId="77777777" w:rsidR="008A4818" w:rsidRPr="008A4818" w:rsidRDefault="008A4818" w:rsidP="008A4818">
      <w:pPr>
        <w:pStyle w:val="Akapitzlist"/>
        <w:numPr>
          <w:ilvl w:val="0"/>
          <w:numId w:val="77"/>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41591BD6" w14:textId="77777777" w:rsidR="008A4818" w:rsidRPr="008A4818" w:rsidRDefault="008A4818" w:rsidP="008A4818">
      <w:pPr>
        <w:pStyle w:val="Akapitzlist"/>
        <w:numPr>
          <w:ilvl w:val="0"/>
          <w:numId w:val="77"/>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Kable i przewody dobierać ze względu na wytrzymałość mechaniczną, obciążalność długotrwałą, przeciążalność, spadek napięcia, warunki </w:t>
      </w:r>
      <w:r w:rsidRPr="008A4818">
        <w:rPr>
          <w:rFonts w:ascii="Arial" w:hAnsi="Arial" w:cs="Arial"/>
          <w:sz w:val="22"/>
          <w:szCs w:val="22"/>
        </w:rPr>
        <w:lastRenderedPageBreak/>
        <w:t xml:space="preserve">zwarciowe, samoczynne wyłączanie dla celów ochrony przeciwporażeniowej. </w:t>
      </w:r>
    </w:p>
    <w:p w14:paraId="128DC500"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sterownika: </w:t>
      </w:r>
    </w:p>
    <w:p w14:paraId="63CB45D3" w14:textId="77777777" w:rsidR="008A4818" w:rsidRPr="008A4818" w:rsidRDefault="008A4818" w:rsidP="008A4818">
      <w:pPr>
        <w:pStyle w:val="Akapitzlist"/>
        <w:numPr>
          <w:ilvl w:val="0"/>
          <w:numId w:val="78"/>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08428BAB" w14:textId="77777777" w:rsidR="008A4818" w:rsidRPr="008A4818" w:rsidRDefault="008A4818" w:rsidP="008A4818">
      <w:pPr>
        <w:pStyle w:val="Akapitzlist"/>
        <w:numPr>
          <w:ilvl w:val="0"/>
          <w:numId w:val="78"/>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Sterownik musi być wyposażony w moduł umożliwiający zdalne monitorowanie pracy sterownika. </w:t>
      </w:r>
    </w:p>
    <w:p w14:paraId="7BF4D4B1"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W zakresie sygnalizatorów:</w:t>
      </w:r>
    </w:p>
    <w:p w14:paraId="7A9085A1" w14:textId="77777777" w:rsidR="008A4818" w:rsidRPr="008A4818" w:rsidRDefault="008A4818" w:rsidP="008A4818">
      <w:pPr>
        <w:pStyle w:val="Akapitzlist"/>
        <w:numPr>
          <w:ilvl w:val="0"/>
          <w:numId w:val="79"/>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15637118" w14:textId="77777777" w:rsidR="008A4818" w:rsidRPr="008A4818" w:rsidRDefault="008A4818" w:rsidP="008A4818">
      <w:pPr>
        <w:pStyle w:val="Akapitzlist"/>
        <w:numPr>
          <w:ilvl w:val="0"/>
          <w:numId w:val="79"/>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sygnalizatory </w:t>
      </w:r>
      <w:proofErr w:type="spellStart"/>
      <w:r w:rsidRPr="008A4818">
        <w:rPr>
          <w:rFonts w:ascii="Arial" w:hAnsi="Arial" w:cs="Arial"/>
          <w:sz w:val="22"/>
          <w:szCs w:val="22"/>
        </w:rPr>
        <w:t>nadjezdniowe</w:t>
      </w:r>
      <w:proofErr w:type="spellEnd"/>
      <w:r w:rsidRPr="008A4818">
        <w:rPr>
          <w:rFonts w:ascii="Arial" w:hAnsi="Arial" w:cs="Arial"/>
          <w:sz w:val="22"/>
          <w:szCs w:val="22"/>
        </w:rPr>
        <w:t xml:space="preserve"> muszą być wyposażone w ekran kontrastowy; </w:t>
      </w:r>
    </w:p>
    <w:p w14:paraId="22F66616" w14:textId="77777777" w:rsidR="008A4818" w:rsidRPr="008A4818" w:rsidRDefault="008A4818" w:rsidP="008A4818">
      <w:pPr>
        <w:pStyle w:val="Akapitzlist"/>
        <w:numPr>
          <w:ilvl w:val="0"/>
          <w:numId w:val="79"/>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61B70E97" w14:textId="77777777" w:rsidR="008A4818" w:rsidRPr="008A4818" w:rsidRDefault="008A4818" w:rsidP="008A4818">
      <w:pPr>
        <w:pStyle w:val="Akapitzlist"/>
        <w:numPr>
          <w:ilvl w:val="0"/>
          <w:numId w:val="79"/>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46B7A453" w14:textId="77777777" w:rsidR="008A4818" w:rsidRPr="008A4818" w:rsidRDefault="008A4818" w:rsidP="008A4818">
      <w:pPr>
        <w:pStyle w:val="Akapitzlist"/>
        <w:numPr>
          <w:ilvl w:val="0"/>
          <w:numId w:val="79"/>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0E27EC75"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 xml:space="preserve">W zakresie kamer </w:t>
      </w:r>
      <w:proofErr w:type="spellStart"/>
      <w:r w:rsidRPr="008A4818">
        <w:rPr>
          <w:rFonts w:ascii="Arial" w:hAnsi="Arial" w:cs="Arial"/>
          <w:sz w:val="22"/>
          <w:szCs w:val="22"/>
        </w:rPr>
        <w:t>wideodetekcyjnych</w:t>
      </w:r>
      <w:proofErr w:type="spellEnd"/>
      <w:r w:rsidRPr="008A4818">
        <w:rPr>
          <w:rFonts w:ascii="Arial" w:hAnsi="Arial" w:cs="Arial"/>
          <w:sz w:val="22"/>
          <w:szCs w:val="22"/>
        </w:rPr>
        <w:t xml:space="preserve">: </w:t>
      </w:r>
    </w:p>
    <w:p w14:paraId="2CA6F1FD" w14:textId="77777777" w:rsidR="008A4818" w:rsidRPr="008A4818" w:rsidRDefault="008A4818" w:rsidP="008A4818">
      <w:pPr>
        <w:pStyle w:val="Akapitzlist"/>
        <w:numPr>
          <w:ilvl w:val="0"/>
          <w:numId w:val="80"/>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1B9E3434" w14:textId="77777777" w:rsidR="008A4818" w:rsidRPr="008A4818" w:rsidRDefault="008A4818" w:rsidP="008A4818">
      <w:pPr>
        <w:pStyle w:val="Akapitzlist"/>
        <w:numPr>
          <w:ilvl w:val="0"/>
          <w:numId w:val="80"/>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1F4578B3" w14:textId="77777777" w:rsidR="008A4818" w:rsidRPr="008A4818" w:rsidRDefault="008A4818" w:rsidP="008A4818">
      <w:pPr>
        <w:pStyle w:val="Akapitzlist"/>
        <w:numPr>
          <w:ilvl w:val="0"/>
          <w:numId w:val="80"/>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kamery muszą obsługiwać min. 4 pola detekcji jednocześnie; muszą umożliwiać detekcję pojazdów oczekujących i poruszających się oraz zliczanie pojazdów. </w:t>
      </w:r>
    </w:p>
    <w:p w14:paraId="47341B48"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W zakresie przycisków dla pieszych</w:t>
      </w:r>
    </w:p>
    <w:p w14:paraId="35077219" w14:textId="77777777" w:rsidR="008A4818" w:rsidRPr="008A4818" w:rsidRDefault="008A4818" w:rsidP="008A4818">
      <w:pPr>
        <w:pStyle w:val="Akapitzlist"/>
        <w:numPr>
          <w:ilvl w:val="0"/>
          <w:numId w:val="81"/>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79B0F3DB" w14:textId="77777777" w:rsidR="008A4818" w:rsidRPr="008A4818" w:rsidRDefault="008A4818" w:rsidP="008A4818">
      <w:pPr>
        <w:pStyle w:val="Akapitzlist"/>
        <w:numPr>
          <w:ilvl w:val="0"/>
          <w:numId w:val="81"/>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przyciski powinny pokazywać przyjęcie zgłoszenia przez sterownik; </w:t>
      </w:r>
    </w:p>
    <w:p w14:paraId="14882367" w14:textId="77777777" w:rsidR="008A4818" w:rsidRPr="008A4818" w:rsidRDefault="008A4818" w:rsidP="008A4818">
      <w:pPr>
        <w:pStyle w:val="Akapitzlist"/>
        <w:numPr>
          <w:ilvl w:val="0"/>
          <w:numId w:val="81"/>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dopuszcza się stosowanie przycisków mechanicznych i sensorowych. </w:t>
      </w:r>
    </w:p>
    <w:p w14:paraId="45C2F039" w14:textId="77777777" w:rsidR="008A4818" w:rsidRPr="008A4818" w:rsidRDefault="008A4818" w:rsidP="008A4818">
      <w:pPr>
        <w:shd w:val="clear" w:color="auto" w:fill="FFFFFF"/>
        <w:ind w:left="2127" w:hanging="426"/>
        <w:jc w:val="both"/>
        <w:rPr>
          <w:rFonts w:ascii="Arial" w:hAnsi="Arial" w:cs="Arial"/>
          <w:sz w:val="22"/>
          <w:szCs w:val="22"/>
        </w:rPr>
      </w:pPr>
      <w:r w:rsidRPr="008A4818">
        <w:rPr>
          <w:rFonts w:ascii="Arial" w:hAnsi="Arial" w:cs="Arial"/>
          <w:sz w:val="22"/>
          <w:szCs w:val="22"/>
        </w:rPr>
        <w:t>W zakresie sygnalizatorów akustycznych:</w:t>
      </w:r>
    </w:p>
    <w:p w14:paraId="62869153" w14:textId="77777777" w:rsidR="008A4818" w:rsidRPr="008A4818" w:rsidRDefault="008A4818" w:rsidP="008A4818">
      <w:pPr>
        <w:pStyle w:val="Akapitzlist"/>
        <w:numPr>
          <w:ilvl w:val="0"/>
          <w:numId w:val="82"/>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lastRenderedPageBreak/>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5F81F617" w14:textId="77777777" w:rsidR="008A4818" w:rsidRPr="008A4818" w:rsidRDefault="008A4818" w:rsidP="008A4818">
      <w:pPr>
        <w:pStyle w:val="Akapitzlist"/>
        <w:numPr>
          <w:ilvl w:val="0"/>
          <w:numId w:val="82"/>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17CAC180" w14:textId="77777777" w:rsidR="008A4818" w:rsidRPr="008A4818" w:rsidRDefault="008A4818" w:rsidP="008A4818">
      <w:pPr>
        <w:pStyle w:val="Akapitzlist"/>
        <w:numPr>
          <w:ilvl w:val="0"/>
          <w:numId w:val="82"/>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586E099D" w14:textId="77777777" w:rsidR="008A4818" w:rsidRPr="008A4818" w:rsidRDefault="008A4818" w:rsidP="008A4818">
      <w:pPr>
        <w:pStyle w:val="Akapitzlist"/>
        <w:numPr>
          <w:ilvl w:val="0"/>
          <w:numId w:val="82"/>
        </w:numPr>
        <w:shd w:val="clear" w:color="auto" w:fill="FFFFFF"/>
        <w:ind w:left="2127" w:hanging="426"/>
        <w:contextualSpacing/>
        <w:jc w:val="both"/>
        <w:rPr>
          <w:rFonts w:ascii="Arial" w:hAnsi="Arial" w:cs="Arial"/>
          <w:sz w:val="22"/>
          <w:szCs w:val="22"/>
        </w:rPr>
      </w:pPr>
      <w:r w:rsidRPr="008A4818">
        <w:rPr>
          <w:rFonts w:ascii="Arial" w:hAnsi="Arial" w:cs="Arial"/>
          <w:sz w:val="22"/>
          <w:szCs w:val="22"/>
        </w:rPr>
        <w:t xml:space="preserve">sygnalizator dźwiękowy powinien umożliwiać regulację poziomu głośności nadawanego sygnału dźwiękowego w granicach co najmniej 50–90 </w:t>
      </w:r>
      <w:proofErr w:type="spellStart"/>
      <w:r w:rsidRPr="008A4818">
        <w:rPr>
          <w:rFonts w:ascii="Arial" w:hAnsi="Arial" w:cs="Arial"/>
          <w:sz w:val="22"/>
          <w:szCs w:val="22"/>
        </w:rPr>
        <w:t>dB</w:t>
      </w:r>
      <w:proofErr w:type="spellEnd"/>
      <w:r w:rsidRPr="008A4818">
        <w:rPr>
          <w:rFonts w:ascii="Arial" w:hAnsi="Arial" w:cs="Arial"/>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1073BC22" w14:textId="77777777" w:rsidR="008A4818" w:rsidRPr="008A4818" w:rsidRDefault="008A4818" w:rsidP="008A4818">
      <w:pPr>
        <w:pStyle w:val="Akapitzlist"/>
        <w:suppressAutoHyphens/>
        <w:autoSpaceDE w:val="0"/>
        <w:autoSpaceDN w:val="0"/>
        <w:adjustRightInd w:val="0"/>
        <w:ind w:left="2127" w:hanging="426"/>
        <w:jc w:val="both"/>
        <w:rPr>
          <w:rFonts w:ascii="Arial" w:hAnsi="Arial" w:cs="Arial"/>
          <w:b/>
          <w:bCs/>
          <w:sz w:val="22"/>
          <w:szCs w:val="22"/>
        </w:rPr>
      </w:pPr>
      <w:r w:rsidRPr="008A4818">
        <w:rPr>
          <w:rFonts w:ascii="Arial" w:hAnsi="Arial" w:cs="Arial"/>
          <w:sz w:val="22"/>
          <w:szCs w:val="22"/>
        </w:rPr>
        <w:t>Ostateczny zakres robót drogowych oraz wykonania oznakowania poziomego i pionowego ustalony zostanie po przedstawieniu opracowanego przez Jednostkę Projektową projektu docelowej organizacji ruchu</w:t>
      </w:r>
      <w:r w:rsidRPr="008A4818">
        <w:rPr>
          <w:rStyle w:val="dane1"/>
          <w:rFonts w:ascii="Arial" w:hAnsi="Arial" w:cs="Arial"/>
          <w:color w:val="auto"/>
          <w:sz w:val="22"/>
          <w:szCs w:val="22"/>
        </w:rPr>
        <w:t>.</w:t>
      </w:r>
    </w:p>
    <w:p w14:paraId="43050DA3" w14:textId="77777777" w:rsidR="008A4818" w:rsidRPr="008A4818" w:rsidRDefault="008A4818" w:rsidP="008A4818">
      <w:pPr>
        <w:pStyle w:val="Akapitzlist"/>
        <w:suppressAutoHyphens/>
        <w:autoSpaceDE w:val="0"/>
        <w:autoSpaceDN w:val="0"/>
        <w:adjustRightInd w:val="0"/>
        <w:ind w:left="1418"/>
        <w:jc w:val="both"/>
        <w:rPr>
          <w:rFonts w:ascii="Arial" w:hAnsi="Arial" w:cs="Arial"/>
          <w:b/>
          <w:bCs/>
          <w:sz w:val="22"/>
          <w:szCs w:val="22"/>
        </w:rPr>
      </w:pPr>
    </w:p>
    <w:p w14:paraId="33E90347" w14:textId="77777777" w:rsidR="008A4818" w:rsidRPr="008A4818" w:rsidRDefault="008A4818" w:rsidP="008A4818">
      <w:pPr>
        <w:pStyle w:val="Akapitzlist"/>
        <w:numPr>
          <w:ilvl w:val="2"/>
          <w:numId w:val="48"/>
        </w:numPr>
        <w:tabs>
          <w:tab w:val="left" w:pos="851"/>
          <w:tab w:val="left" w:pos="1418"/>
        </w:tabs>
        <w:suppressAutoHyphens/>
        <w:autoSpaceDE w:val="0"/>
        <w:autoSpaceDN w:val="0"/>
        <w:adjustRightInd w:val="0"/>
        <w:ind w:left="1560" w:hanging="709"/>
        <w:contextualSpacing/>
        <w:jc w:val="both"/>
        <w:rPr>
          <w:rFonts w:ascii="Arial" w:hAnsi="Arial" w:cs="Arial"/>
          <w:b/>
          <w:bCs/>
          <w:sz w:val="22"/>
          <w:szCs w:val="22"/>
        </w:rPr>
      </w:pPr>
      <w:r w:rsidRPr="008A4818">
        <w:rPr>
          <w:rFonts w:ascii="Arial" w:hAnsi="Arial" w:cs="Arial"/>
          <w:b/>
          <w:bCs/>
          <w:sz w:val="22"/>
          <w:szCs w:val="22"/>
        </w:rPr>
        <w:t>Należy przewidzieć:</w:t>
      </w:r>
    </w:p>
    <w:p w14:paraId="0D2F8533" w14:textId="77777777" w:rsidR="008A4818" w:rsidRPr="008A4818" w:rsidRDefault="008A4818" w:rsidP="008A4818">
      <w:pPr>
        <w:pStyle w:val="Akapitzlist"/>
        <w:numPr>
          <w:ilvl w:val="0"/>
          <w:numId w:val="93"/>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Wykonanie map prawnych podziału nieruchomości potrzebnych do dostosowania istniejącego pasa drogowego do projektowanej geometrii drogi i projektowanych linii rozgraniczających pas drogi w przypadku potrzeby uzyskania zezwolenia na realizację inwestycji drogowej (ZRID). Jednostka Projektowa wykona mapy podziałowe zgodnie z obowiązującymi w tym zakresie przepisami prawa</w:t>
      </w:r>
    </w:p>
    <w:p w14:paraId="7315B729" w14:textId="77777777" w:rsidR="008A4818" w:rsidRPr="008A4818" w:rsidRDefault="008A4818" w:rsidP="008A4818">
      <w:pPr>
        <w:autoSpaceDE w:val="0"/>
        <w:autoSpaceDN w:val="0"/>
        <w:adjustRightInd w:val="0"/>
        <w:ind w:left="1701"/>
        <w:jc w:val="both"/>
        <w:rPr>
          <w:rFonts w:ascii="Arial" w:hAnsi="Arial" w:cs="Arial"/>
          <w:sz w:val="22"/>
          <w:szCs w:val="22"/>
        </w:rPr>
      </w:pPr>
      <w:r w:rsidRPr="008A4818">
        <w:rPr>
          <w:rFonts w:ascii="Arial" w:hAnsi="Arial" w:cs="Arial"/>
          <w:b/>
          <w:bCs/>
          <w:i/>
          <w:iCs/>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r w:rsidRPr="008A4818">
        <w:rPr>
          <w:rFonts w:ascii="Arial" w:hAnsi="Arial" w:cs="Arial"/>
          <w:sz w:val="22"/>
          <w:szCs w:val="22"/>
        </w:rPr>
        <w:t>.</w:t>
      </w:r>
    </w:p>
    <w:p w14:paraId="2320A498" w14:textId="77777777" w:rsidR="008A4818" w:rsidRPr="008A4818" w:rsidRDefault="008A4818" w:rsidP="008A4818">
      <w:pPr>
        <w:pStyle w:val="Akapitzlist"/>
        <w:numPr>
          <w:ilvl w:val="2"/>
          <w:numId w:val="48"/>
        </w:numPr>
        <w:tabs>
          <w:tab w:val="left" w:pos="851"/>
          <w:tab w:val="left" w:pos="1418"/>
        </w:tabs>
        <w:suppressAutoHyphens/>
        <w:autoSpaceDE w:val="0"/>
        <w:autoSpaceDN w:val="0"/>
        <w:adjustRightInd w:val="0"/>
        <w:ind w:left="1560" w:hanging="709"/>
        <w:contextualSpacing/>
        <w:jc w:val="both"/>
        <w:rPr>
          <w:rFonts w:ascii="Arial" w:hAnsi="Arial" w:cs="Arial"/>
          <w:b/>
          <w:bCs/>
          <w:sz w:val="22"/>
          <w:szCs w:val="22"/>
        </w:rPr>
      </w:pPr>
      <w:r w:rsidRPr="008A4818">
        <w:rPr>
          <w:rFonts w:ascii="Arial" w:hAnsi="Arial" w:cs="Arial"/>
          <w:b/>
          <w:bCs/>
          <w:sz w:val="22"/>
          <w:szCs w:val="22"/>
        </w:rPr>
        <w:t>Wizualizacja projektu:</w:t>
      </w:r>
    </w:p>
    <w:p w14:paraId="36572912" w14:textId="77777777" w:rsidR="008A4818" w:rsidRPr="008A4818" w:rsidRDefault="008A4818" w:rsidP="008A4818">
      <w:pPr>
        <w:pStyle w:val="Akapitzlist"/>
        <w:numPr>
          <w:ilvl w:val="0"/>
          <w:numId w:val="93"/>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 xml:space="preserve">Jednostka Projektowa wykona opracowanie czterech </w:t>
      </w:r>
      <w:proofErr w:type="spellStart"/>
      <w:r w:rsidRPr="008A4818">
        <w:rPr>
          <w:rFonts w:ascii="Arial" w:hAnsi="Arial" w:cs="Arial"/>
          <w:sz w:val="22"/>
          <w:szCs w:val="22"/>
        </w:rPr>
        <w:t>fotorealistycznych</w:t>
      </w:r>
      <w:proofErr w:type="spellEnd"/>
      <w:r w:rsidRPr="008A4818">
        <w:rPr>
          <w:rFonts w:ascii="Arial" w:hAnsi="Arial" w:cs="Arial"/>
          <w:sz w:val="22"/>
          <w:szCs w:val="22"/>
        </w:rPr>
        <w:t xml:space="preserve"> wizualizacji, które zostaną przygotowane poprzez wykonanie fotografii wskazanych punktów i naniesienie na nie grafik prezentujących projektowane elementy zagospodarowania pasa drogowego. Ponadto:</w:t>
      </w:r>
    </w:p>
    <w:p w14:paraId="48CF66D0" w14:textId="77777777" w:rsidR="008A4818" w:rsidRPr="008A4818" w:rsidRDefault="008A4818" w:rsidP="008A4818">
      <w:pPr>
        <w:pStyle w:val="Akapitzlist"/>
        <w:numPr>
          <w:ilvl w:val="0"/>
          <w:numId w:val="93"/>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 xml:space="preserve">wizualizacje zostaną przygotowane w postaci elektronicznych plików graficznych, dostarczonych w formatach pdf i jpg w rozdzielczości 300 </w:t>
      </w:r>
      <w:proofErr w:type="spellStart"/>
      <w:r w:rsidRPr="008A4818">
        <w:rPr>
          <w:rFonts w:ascii="Arial" w:hAnsi="Arial" w:cs="Arial"/>
          <w:sz w:val="22"/>
          <w:szCs w:val="22"/>
        </w:rPr>
        <w:t>dpi</w:t>
      </w:r>
      <w:proofErr w:type="spellEnd"/>
      <w:r w:rsidRPr="008A4818">
        <w:rPr>
          <w:rFonts w:ascii="Arial" w:hAnsi="Arial" w:cs="Arial"/>
          <w:sz w:val="22"/>
          <w:szCs w:val="22"/>
        </w:rPr>
        <w:t xml:space="preserve"> oraz rozdzielczości umożliwiającej publikację grafik na stronie internetowej (rozmiar pojedynczego pliku do publikacji na stronie internetowej do 1 MB);</w:t>
      </w:r>
    </w:p>
    <w:p w14:paraId="57A81A25" w14:textId="77777777" w:rsidR="008A4818" w:rsidRPr="008A4818" w:rsidRDefault="008A4818" w:rsidP="008A4818">
      <w:pPr>
        <w:pStyle w:val="Akapitzlist"/>
        <w:numPr>
          <w:ilvl w:val="0"/>
          <w:numId w:val="93"/>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 xml:space="preserve">wizualizacje zostaną dodatkowo wydrukowane na papierze fotograficznym w formacie min. A3 i rozdzielczości min 300 </w:t>
      </w:r>
      <w:proofErr w:type="spellStart"/>
      <w:r w:rsidRPr="008A4818">
        <w:rPr>
          <w:rFonts w:ascii="Arial" w:hAnsi="Arial" w:cs="Arial"/>
          <w:sz w:val="22"/>
          <w:szCs w:val="22"/>
        </w:rPr>
        <w:t>dpi</w:t>
      </w:r>
      <w:proofErr w:type="spellEnd"/>
      <w:r w:rsidRPr="008A4818">
        <w:rPr>
          <w:rFonts w:ascii="Arial" w:hAnsi="Arial" w:cs="Arial"/>
          <w:sz w:val="22"/>
          <w:szCs w:val="22"/>
        </w:rPr>
        <w:t>, i dostarczone do siedziby Zamawiającego z liczbie min. 1 kopii dla każdej z wizualizacji) ;</w:t>
      </w:r>
    </w:p>
    <w:p w14:paraId="66FFDC73" w14:textId="77777777" w:rsidR="008A4818" w:rsidRPr="008A4818" w:rsidRDefault="008A4818" w:rsidP="008A4818">
      <w:pPr>
        <w:pStyle w:val="Akapitzlist"/>
        <w:numPr>
          <w:ilvl w:val="0"/>
          <w:numId w:val="93"/>
        </w:numPr>
        <w:suppressAutoHyphens/>
        <w:autoSpaceDE w:val="0"/>
        <w:autoSpaceDN w:val="0"/>
        <w:adjustRightInd w:val="0"/>
        <w:ind w:left="1701" w:hanging="425"/>
        <w:contextualSpacing/>
        <w:jc w:val="both"/>
        <w:rPr>
          <w:rFonts w:ascii="Arial" w:hAnsi="Arial" w:cs="Arial"/>
          <w:sz w:val="22"/>
          <w:szCs w:val="22"/>
        </w:rPr>
      </w:pPr>
      <w:r w:rsidRPr="008A4818">
        <w:rPr>
          <w:rFonts w:ascii="Arial" w:hAnsi="Arial" w:cs="Arial"/>
          <w:sz w:val="22"/>
          <w:szCs w:val="22"/>
        </w:rPr>
        <w:t>dokładna lokalizacja miejsc do wykonania fotografii stanowiących podstawę wizualizacji zostanie wskazana przez Zamawiającego.</w:t>
      </w:r>
    </w:p>
    <w:p w14:paraId="00B90DE9" w14:textId="77777777" w:rsidR="008A4818" w:rsidRPr="008A4818" w:rsidRDefault="008A4818" w:rsidP="008A4818">
      <w:pPr>
        <w:ind w:left="1134" w:hanging="708"/>
        <w:jc w:val="both"/>
        <w:rPr>
          <w:rStyle w:val="dane1"/>
          <w:rFonts w:ascii="Arial" w:hAnsi="Arial" w:cs="Arial"/>
          <w:color w:val="auto"/>
          <w:sz w:val="22"/>
          <w:szCs w:val="22"/>
        </w:rPr>
      </w:pPr>
      <w:r w:rsidRPr="008A4818">
        <w:rPr>
          <w:rStyle w:val="dane1"/>
          <w:rFonts w:ascii="Arial" w:hAnsi="Arial" w:cs="Arial"/>
          <w:color w:val="auto"/>
          <w:sz w:val="22"/>
          <w:szCs w:val="22"/>
        </w:rPr>
        <w:t xml:space="preserve">2.7.2   </w:t>
      </w:r>
      <w:r w:rsidRPr="008A4818">
        <w:rPr>
          <w:rFonts w:ascii="Arial" w:hAnsi="Arial" w:cs="Arial"/>
          <w:sz w:val="22"/>
          <w:szCs w:val="22"/>
        </w:rPr>
        <w:t>Ponadto Jednostkę Projektową obowiązują następujące wymagania dotyczące pomiarów, badań, oblicze</w:t>
      </w:r>
      <w:r w:rsidRPr="008A4818">
        <w:rPr>
          <w:rStyle w:val="dane1"/>
          <w:rFonts w:ascii="Arial" w:hAnsi="Arial" w:cs="Arial"/>
          <w:color w:val="auto"/>
          <w:sz w:val="22"/>
          <w:szCs w:val="22"/>
        </w:rPr>
        <w:t>ń i ekspertyz:</w:t>
      </w:r>
    </w:p>
    <w:p w14:paraId="565746DC" w14:textId="77777777" w:rsidR="008A4818" w:rsidRPr="008A4818" w:rsidRDefault="008A4818" w:rsidP="008A4818">
      <w:pPr>
        <w:pStyle w:val="Akapitzlist"/>
        <w:numPr>
          <w:ilvl w:val="0"/>
          <w:numId w:val="94"/>
        </w:numPr>
        <w:suppressAutoHyphens/>
        <w:ind w:left="1701" w:hanging="425"/>
        <w:contextualSpacing/>
        <w:jc w:val="both"/>
        <w:rPr>
          <w:rStyle w:val="dane1"/>
          <w:rFonts w:ascii="Arial" w:hAnsi="Arial" w:cs="Arial"/>
          <w:color w:val="auto"/>
          <w:sz w:val="22"/>
          <w:szCs w:val="22"/>
        </w:rPr>
      </w:pPr>
      <w:r w:rsidRPr="008A4818">
        <w:rPr>
          <w:rStyle w:val="dane1"/>
          <w:rFonts w:ascii="Arial" w:hAnsi="Arial" w:cs="Arial"/>
          <w:color w:val="auto"/>
          <w:sz w:val="22"/>
          <w:szCs w:val="22"/>
        </w:rPr>
        <w:lastRenderedPageBreak/>
        <w:t xml:space="preserve">Dla obiektów drogowych - przekroje poprzeczne istniejącego terenu i istniejące zagospodarowanie pasa drogowego, </w:t>
      </w:r>
    </w:p>
    <w:p w14:paraId="6D464DFF" w14:textId="77777777" w:rsidR="008A4818" w:rsidRPr="008A4818" w:rsidRDefault="008A4818" w:rsidP="008A4818">
      <w:pPr>
        <w:pStyle w:val="Akapitzlist"/>
        <w:numPr>
          <w:ilvl w:val="0"/>
          <w:numId w:val="94"/>
        </w:numPr>
        <w:suppressAutoHyphens/>
        <w:ind w:left="1701" w:hanging="425"/>
        <w:contextualSpacing/>
        <w:jc w:val="both"/>
        <w:rPr>
          <w:rStyle w:val="dane1"/>
          <w:rFonts w:ascii="Arial" w:hAnsi="Arial" w:cs="Arial"/>
          <w:color w:val="auto"/>
          <w:sz w:val="22"/>
          <w:szCs w:val="22"/>
        </w:rPr>
      </w:pPr>
      <w:r w:rsidRPr="008A4818">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3D2B2068" w14:textId="77777777" w:rsidR="008A4818" w:rsidRPr="008A4818" w:rsidRDefault="008A4818" w:rsidP="008A4818">
      <w:pPr>
        <w:pStyle w:val="Akapitzlist"/>
        <w:numPr>
          <w:ilvl w:val="0"/>
          <w:numId w:val="94"/>
        </w:numPr>
        <w:suppressAutoHyphens/>
        <w:ind w:left="1701" w:hanging="425"/>
        <w:contextualSpacing/>
        <w:jc w:val="both"/>
        <w:rPr>
          <w:rStyle w:val="dane1"/>
          <w:rFonts w:ascii="Arial" w:hAnsi="Arial" w:cs="Arial"/>
          <w:color w:val="auto"/>
          <w:sz w:val="22"/>
          <w:szCs w:val="22"/>
        </w:rPr>
      </w:pPr>
      <w:r w:rsidRPr="008A4818">
        <w:rPr>
          <w:rStyle w:val="dane1"/>
          <w:rFonts w:ascii="Arial" w:hAnsi="Arial" w:cs="Arial"/>
          <w:color w:val="auto"/>
          <w:sz w:val="22"/>
          <w:szCs w:val="22"/>
        </w:rPr>
        <w:t>Dla urządzenia ochrony środowiska - inwentaryzacja zieleni istniejącej.</w:t>
      </w:r>
    </w:p>
    <w:p w14:paraId="3A86F77E" w14:textId="77777777" w:rsidR="008A4818" w:rsidRPr="008A4818" w:rsidRDefault="008A4818" w:rsidP="008A4818">
      <w:pPr>
        <w:autoSpaceDE w:val="0"/>
        <w:autoSpaceDN w:val="0"/>
        <w:adjustRightInd w:val="0"/>
        <w:ind w:left="1134" w:hanging="708"/>
        <w:jc w:val="both"/>
        <w:rPr>
          <w:rFonts w:ascii="Arial" w:hAnsi="Arial" w:cs="Arial"/>
          <w:sz w:val="22"/>
          <w:szCs w:val="22"/>
        </w:rPr>
      </w:pPr>
      <w:r w:rsidRPr="008A4818">
        <w:rPr>
          <w:rStyle w:val="dane1"/>
          <w:rFonts w:ascii="Arial" w:hAnsi="Arial" w:cs="Arial"/>
          <w:color w:val="auto"/>
          <w:sz w:val="22"/>
          <w:szCs w:val="22"/>
        </w:rPr>
        <w:t xml:space="preserve">2.7.3.   </w:t>
      </w:r>
      <w:r w:rsidRPr="008A4818">
        <w:rPr>
          <w:rFonts w:ascii="Arial" w:hAnsi="Arial" w:cs="Arial"/>
          <w:sz w:val="22"/>
          <w:szCs w:val="22"/>
        </w:rPr>
        <w:t xml:space="preserve">Jednostka projektowa wykonująca dokumentację projektową musi przestrzegać zapisów zawartych w art. 99, 101, 102 ustawy </w:t>
      </w:r>
      <w:proofErr w:type="spellStart"/>
      <w:r w:rsidRPr="008A4818">
        <w:rPr>
          <w:rFonts w:ascii="Arial" w:hAnsi="Arial" w:cs="Arial"/>
          <w:sz w:val="22"/>
          <w:szCs w:val="22"/>
        </w:rPr>
        <w:t>Pzp</w:t>
      </w:r>
      <w:proofErr w:type="spellEnd"/>
      <w:r w:rsidRPr="008A4818">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66D18213" w14:textId="77777777" w:rsidR="008A4818" w:rsidRPr="008A4818" w:rsidRDefault="008A4818" w:rsidP="008A4818">
      <w:pPr>
        <w:autoSpaceDE w:val="0"/>
        <w:autoSpaceDN w:val="0"/>
        <w:adjustRightInd w:val="0"/>
        <w:ind w:left="1134"/>
        <w:jc w:val="both"/>
        <w:rPr>
          <w:rFonts w:ascii="Arial" w:hAnsi="Arial" w:cs="Arial"/>
          <w:sz w:val="22"/>
          <w:szCs w:val="22"/>
        </w:rPr>
      </w:pPr>
      <w:r w:rsidRPr="008A4818">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0E7802EC" w14:textId="77777777" w:rsidR="008A4818" w:rsidRPr="008A4818" w:rsidRDefault="008A4818" w:rsidP="008A4818">
      <w:pPr>
        <w:pStyle w:val="ppktwniosku"/>
        <w:keepNext w:val="0"/>
        <w:keepLines w:val="0"/>
        <w:suppressAutoHyphens w:val="0"/>
        <w:spacing w:before="0"/>
        <w:ind w:left="502"/>
        <w:jc w:val="both"/>
        <w:outlineLvl w:val="9"/>
        <w:rPr>
          <w:rFonts w:ascii="Arial" w:hAnsi="Arial" w:cs="Arial"/>
          <w:color w:val="auto"/>
        </w:rPr>
      </w:pPr>
      <w:r w:rsidRPr="008A4818">
        <w:rPr>
          <w:rFonts w:ascii="Arial" w:hAnsi="Arial" w:cs="Arial"/>
          <w:color w:val="auto"/>
        </w:rPr>
        <w:t xml:space="preserve">Zakres rzeczowy przedmiotu zamówienia obejmuje: </w:t>
      </w:r>
    </w:p>
    <w:p w14:paraId="2D14E06B" w14:textId="77777777" w:rsidR="008A4818" w:rsidRPr="008A4818" w:rsidRDefault="008A4818" w:rsidP="008A4818">
      <w:pPr>
        <w:pStyle w:val="Akapitzlist"/>
        <w:numPr>
          <w:ilvl w:val="0"/>
          <w:numId w:val="36"/>
        </w:numPr>
        <w:suppressAutoHyphens/>
        <w:contextualSpacing/>
        <w:jc w:val="both"/>
        <w:rPr>
          <w:rFonts w:ascii="Arial" w:hAnsi="Arial" w:cs="Arial"/>
          <w:b/>
          <w:bCs/>
          <w:sz w:val="22"/>
          <w:szCs w:val="22"/>
        </w:rPr>
      </w:pPr>
      <w:r w:rsidRPr="008A4818">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14F223B1" w14:textId="5D2B1988" w:rsidR="008A4818" w:rsidRPr="008A4818" w:rsidRDefault="008A4818" w:rsidP="008A4818">
      <w:pPr>
        <w:pStyle w:val="Akapitzlist"/>
        <w:numPr>
          <w:ilvl w:val="0"/>
          <w:numId w:val="36"/>
        </w:numPr>
        <w:suppressAutoHyphens/>
        <w:contextualSpacing/>
        <w:jc w:val="both"/>
        <w:rPr>
          <w:rFonts w:ascii="Arial" w:hAnsi="Arial" w:cs="Arial"/>
          <w:b/>
          <w:bCs/>
          <w:sz w:val="22"/>
          <w:szCs w:val="22"/>
        </w:rPr>
      </w:pPr>
      <w:r w:rsidRPr="008A4818">
        <w:rPr>
          <w:rFonts w:ascii="Arial" w:hAnsi="Arial" w:cs="Arial"/>
          <w:b/>
          <w:bCs/>
          <w:sz w:val="22"/>
          <w:szCs w:val="22"/>
        </w:rPr>
        <w:t>przekazanie do Zamawiającego koncepcja wymieniona w pkt 1) powinna zawierać w szczególności następujące opracowania i rysunki:</w:t>
      </w:r>
    </w:p>
    <w:p w14:paraId="28500755" w14:textId="77777777" w:rsidR="008A4818" w:rsidRPr="008A4818" w:rsidRDefault="008A4818" w:rsidP="008A4818">
      <w:pPr>
        <w:pStyle w:val="Akapitzlist"/>
        <w:jc w:val="both"/>
        <w:rPr>
          <w:rFonts w:ascii="Arial" w:hAnsi="Arial" w:cs="Arial"/>
          <w:b/>
          <w:bCs/>
          <w:sz w:val="22"/>
          <w:szCs w:val="22"/>
        </w:rPr>
      </w:pPr>
      <w:r w:rsidRPr="008A4818">
        <w:rPr>
          <w:rFonts w:ascii="Arial" w:hAnsi="Arial" w:cs="Arial"/>
          <w:b/>
          <w:bCs/>
          <w:sz w:val="22"/>
          <w:szCs w:val="22"/>
        </w:rPr>
        <w:t>a) opis stanu istniejącego wraz z rysunkiem przekroju występujących elementów pasa drogowego,</w:t>
      </w:r>
    </w:p>
    <w:p w14:paraId="21360D0A" w14:textId="77777777" w:rsidR="008A4818" w:rsidRPr="008A4818" w:rsidRDefault="008A4818" w:rsidP="008A4818">
      <w:pPr>
        <w:pStyle w:val="Akapitzlist"/>
        <w:jc w:val="both"/>
        <w:rPr>
          <w:rFonts w:ascii="Arial" w:hAnsi="Arial" w:cs="Arial"/>
          <w:b/>
          <w:bCs/>
          <w:sz w:val="22"/>
          <w:szCs w:val="22"/>
        </w:rPr>
      </w:pPr>
      <w:r w:rsidRPr="008A4818">
        <w:rPr>
          <w:rFonts w:ascii="Arial" w:hAnsi="Arial" w:cs="Arial"/>
          <w:b/>
          <w:bCs/>
          <w:sz w:val="22"/>
          <w:szCs w:val="22"/>
        </w:rPr>
        <w:t xml:space="preserve">b) 2 warianty proponowanych rozwiązań projektowych zawierające opis wraz z szacowanym kosztem realizacji danych wariantów oraz rysunki sytuacyjne, przekroje poprzeczne i podłużne, </w:t>
      </w:r>
    </w:p>
    <w:p w14:paraId="319F0536" w14:textId="597F6F90" w:rsidR="008A4818" w:rsidRPr="008A4818" w:rsidRDefault="008A4818" w:rsidP="008A4818">
      <w:pPr>
        <w:pStyle w:val="Akapitzlist"/>
        <w:numPr>
          <w:ilvl w:val="0"/>
          <w:numId w:val="36"/>
        </w:numPr>
        <w:suppressAutoHyphens/>
        <w:contextualSpacing/>
        <w:jc w:val="both"/>
        <w:rPr>
          <w:rFonts w:ascii="Arial" w:hAnsi="Arial" w:cs="Arial"/>
          <w:b/>
          <w:bCs/>
          <w:sz w:val="22"/>
          <w:szCs w:val="22"/>
        </w:rPr>
      </w:pPr>
      <w:r w:rsidRPr="008A4818">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r>
        <w:rPr>
          <w:rFonts w:ascii="Arial" w:hAnsi="Arial" w:cs="Arial"/>
          <w:b/>
          <w:bCs/>
          <w:sz w:val="22"/>
          <w:szCs w:val="22"/>
        </w:rPr>
        <w:t>;</w:t>
      </w:r>
    </w:p>
    <w:p w14:paraId="3C97B485" w14:textId="7777777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uzyskanie aktualnych podkładów geodezyjnych (map do celów projektowych) niezbędnych do opracowania projektu budowlanego;</w:t>
      </w:r>
    </w:p>
    <w:p w14:paraId="22F52C3C" w14:textId="7777777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 xml:space="preserve">pozyskanie przez Jednostkę Projektową wypisów z ewidencji gruntów aktualne na dzień złożenia wniosku o ZRID w zakresie inwestycji  </w:t>
      </w:r>
      <w:r w:rsidRPr="008A4818">
        <w:rPr>
          <w:rFonts w:ascii="Arial" w:hAnsi="Arial" w:cs="Arial"/>
          <w:b/>
          <w:sz w:val="22"/>
          <w:szCs w:val="22"/>
        </w:rPr>
        <w:t>- 1 egz.;</w:t>
      </w:r>
      <w:r w:rsidRPr="008A4818">
        <w:rPr>
          <w:rFonts w:ascii="Arial" w:hAnsi="Arial" w:cs="Arial"/>
          <w:sz w:val="22"/>
          <w:szCs w:val="22"/>
        </w:rPr>
        <w:t xml:space="preserve"> </w:t>
      </w:r>
    </w:p>
    <w:p w14:paraId="32AEAC13" w14:textId="4202F7A3"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8A4818">
        <w:rPr>
          <w:rFonts w:ascii="Arial" w:hAnsi="Arial" w:cs="Arial"/>
          <w:sz w:val="22"/>
          <w:szCs w:val="22"/>
        </w:rPr>
        <w:t>nasadzeń</w:t>
      </w:r>
      <w:proofErr w:type="spellEnd"/>
      <w:r w:rsidRPr="008A4818">
        <w:rPr>
          <w:rFonts w:ascii="Arial" w:hAnsi="Arial" w:cs="Arial"/>
          <w:sz w:val="22"/>
          <w:szCs w:val="22"/>
        </w:rPr>
        <w:t xml:space="preserve"> zastępczych drzew i krzewów – </w:t>
      </w:r>
      <w:r w:rsidRPr="008A4818">
        <w:rPr>
          <w:rFonts w:ascii="Arial" w:hAnsi="Arial" w:cs="Arial"/>
          <w:b/>
          <w:bCs/>
          <w:sz w:val="22"/>
          <w:szCs w:val="22"/>
        </w:rPr>
        <w:t>w ilości po 4 egz.</w:t>
      </w:r>
      <w:r>
        <w:rPr>
          <w:rFonts w:ascii="Arial" w:hAnsi="Arial" w:cs="Arial"/>
          <w:sz w:val="22"/>
          <w:szCs w:val="22"/>
        </w:rPr>
        <w:t>;</w:t>
      </w:r>
    </w:p>
    <w:p w14:paraId="720C2A2B" w14:textId="06E2F99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 xml:space="preserve">wykonanie dokumentacji geotechniczna wymagana prawem w zakresie przedmiotu umowy zgodnie z rozporządzeniem Ministra Transportu, Budownictwa i Gospodarki Morskiej z dnia 25 kwietnia 2012 r. w sprawie ustalenia geotechnicznych warunków </w:t>
      </w:r>
      <w:proofErr w:type="spellStart"/>
      <w:r w:rsidRPr="008A4818">
        <w:rPr>
          <w:rFonts w:ascii="Arial" w:hAnsi="Arial" w:cs="Arial"/>
          <w:sz w:val="22"/>
          <w:szCs w:val="22"/>
        </w:rPr>
        <w:t>posadawiania</w:t>
      </w:r>
      <w:proofErr w:type="spellEnd"/>
      <w:r w:rsidRPr="008A4818">
        <w:rPr>
          <w:rFonts w:ascii="Arial" w:hAnsi="Arial" w:cs="Arial"/>
          <w:sz w:val="22"/>
          <w:szCs w:val="22"/>
        </w:rPr>
        <w:t xml:space="preserve"> obiektów budowlanych, warunkująca uzyskanie decyzji ZRID – </w:t>
      </w:r>
      <w:r w:rsidRPr="008A4818">
        <w:rPr>
          <w:rFonts w:ascii="Arial" w:hAnsi="Arial" w:cs="Arial"/>
          <w:b/>
          <w:bCs/>
          <w:sz w:val="22"/>
          <w:szCs w:val="22"/>
        </w:rPr>
        <w:t>w ilości po 4 egz.</w:t>
      </w:r>
      <w:r>
        <w:rPr>
          <w:rFonts w:ascii="Arial" w:hAnsi="Arial" w:cs="Arial"/>
          <w:b/>
          <w:bCs/>
          <w:sz w:val="22"/>
          <w:szCs w:val="22"/>
        </w:rPr>
        <w:t>;</w:t>
      </w:r>
      <w:r w:rsidRPr="008A4818">
        <w:rPr>
          <w:rFonts w:ascii="Arial" w:hAnsi="Arial" w:cs="Arial"/>
          <w:b/>
          <w:bCs/>
          <w:sz w:val="22"/>
          <w:szCs w:val="22"/>
        </w:rPr>
        <w:t xml:space="preserve"> </w:t>
      </w:r>
    </w:p>
    <w:p w14:paraId="57BAA895" w14:textId="7777777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 xml:space="preserve">opracowanie kompletnego projektu budowlanego w tym: projektu zagospodarowania terenu, projekt </w:t>
      </w:r>
      <w:proofErr w:type="spellStart"/>
      <w:r w:rsidRPr="008A4818">
        <w:rPr>
          <w:rFonts w:ascii="Arial" w:hAnsi="Arial" w:cs="Arial"/>
          <w:sz w:val="22"/>
          <w:szCs w:val="22"/>
        </w:rPr>
        <w:t>architektoniczno</w:t>
      </w:r>
      <w:proofErr w:type="spellEnd"/>
      <w:r w:rsidRPr="008A4818">
        <w:rPr>
          <w:rFonts w:ascii="Arial" w:hAnsi="Arial" w:cs="Arial"/>
          <w:sz w:val="22"/>
          <w:szCs w:val="22"/>
        </w:rPr>
        <w:t xml:space="preserve"> – budowlany, projekt techniczny i projektu wykonawczego łącznie ze wszystkimi załącznikami, decyzjami, opiniami i uzgodnieniami, oraz w przypadku sporządzania projektu budowlanego do wniosku o uzyskanie decyzji ZRID, sporządzenie map prawnych podziałowych (w ilości 6 egz.) warunkującymi otrzymanie decyzji ZRID / decyzji o pozwoleniu na budowę/ zgłoszeniu robót, zgodnie z obowiązującymi w tym zakresie przepisami zgodnie z </w:t>
      </w:r>
      <w:r w:rsidRPr="008A4818">
        <w:rPr>
          <w:rFonts w:ascii="Arial" w:hAnsi="Arial" w:cs="Arial"/>
          <w:sz w:val="22"/>
          <w:szCs w:val="22"/>
        </w:rPr>
        <w:lastRenderedPageBreak/>
        <w:t>rozporządzeniem Ministra Rozwoju w sprawie szczegółowego zakresu i formy projektu budowlanego, wiedzą i zasadami sztuki budowlanej  –</w:t>
      </w:r>
      <w:r w:rsidRPr="008A4818">
        <w:rPr>
          <w:rFonts w:ascii="Arial" w:hAnsi="Arial" w:cs="Arial"/>
          <w:b/>
          <w:sz w:val="22"/>
          <w:szCs w:val="22"/>
        </w:rPr>
        <w:t xml:space="preserve">projekt budowlany w ilości po 5 egz. oraz projekt wykonawczy w ilości po 3 </w:t>
      </w:r>
      <w:proofErr w:type="spellStart"/>
      <w:r w:rsidRPr="008A4818">
        <w:rPr>
          <w:rFonts w:ascii="Arial" w:hAnsi="Arial" w:cs="Arial"/>
          <w:b/>
          <w:sz w:val="22"/>
          <w:szCs w:val="22"/>
        </w:rPr>
        <w:t>egz</w:t>
      </w:r>
      <w:proofErr w:type="spellEnd"/>
      <w:r w:rsidRPr="008A4818">
        <w:rPr>
          <w:rFonts w:ascii="Arial" w:hAnsi="Arial" w:cs="Arial"/>
          <w:b/>
          <w:sz w:val="22"/>
          <w:szCs w:val="22"/>
        </w:rPr>
        <w:t xml:space="preserve"> dla każdej branży;</w:t>
      </w:r>
    </w:p>
    <w:p w14:paraId="2EE24ACD" w14:textId="4C8DD35F"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8A4818">
        <w:rPr>
          <w:rFonts w:ascii="Arial" w:hAnsi="Arial" w:cs="Arial"/>
          <w:b/>
          <w:sz w:val="22"/>
          <w:szCs w:val="22"/>
        </w:rPr>
        <w:t xml:space="preserve"> projekt budowlany w ilości po 5 egz. oraz projekt wykonawczy w ilości po 3 egz.;</w:t>
      </w:r>
    </w:p>
    <w:p w14:paraId="3A5C58D0" w14:textId="7777777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8A4818">
        <w:rPr>
          <w:rFonts w:ascii="Arial" w:hAnsi="Arial" w:cs="Arial"/>
          <w:b/>
          <w:sz w:val="22"/>
          <w:szCs w:val="22"/>
        </w:rPr>
        <w:t>ilości po 4 egz</w:t>
      </w:r>
      <w:r w:rsidRPr="008A4818">
        <w:rPr>
          <w:rFonts w:ascii="Arial" w:hAnsi="Arial" w:cs="Arial"/>
          <w:sz w:val="22"/>
          <w:szCs w:val="22"/>
        </w:rPr>
        <w:t>. i uzyskanie jego zatwierdzenia;</w:t>
      </w:r>
    </w:p>
    <w:p w14:paraId="03C80233" w14:textId="77777777" w:rsidR="008A4818" w:rsidRPr="008A4818" w:rsidRDefault="008A4818" w:rsidP="008A4818">
      <w:pPr>
        <w:pStyle w:val="Akapitzlist"/>
        <w:autoSpaceDE w:val="0"/>
        <w:autoSpaceDN w:val="0"/>
        <w:adjustRightInd w:val="0"/>
        <w:jc w:val="both"/>
        <w:rPr>
          <w:rFonts w:ascii="Arial" w:hAnsi="Arial" w:cs="Arial"/>
          <w:sz w:val="22"/>
          <w:szCs w:val="22"/>
        </w:rPr>
      </w:pPr>
      <w:r w:rsidRPr="008A4818">
        <w:rPr>
          <w:rFonts w:ascii="Arial" w:hAnsi="Arial" w:cs="Arial"/>
          <w:sz w:val="22"/>
          <w:szCs w:val="22"/>
        </w:rPr>
        <w:t>Rysunki SOR powinny być sporządzone na arkuszach A3 wraz z kartami zestawienia projektowanego oznakowania poziomego i pionowego wraz z dokonanym ich obmiarem.</w:t>
      </w:r>
    </w:p>
    <w:p w14:paraId="2B0921D1" w14:textId="77F2C238"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w:t>
      </w:r>
      <w:bookmarkStart w:id="1" w:name="highlightHit_0"/>
      <w:bookmarkEnd w:id="1"/>
      <w:r w:rsidRPr="008A4818">
        <w:rPr>
          <w:rFonts w:ascii="Arial" w:hAnsi="Arial" w:cs="Arial"/>
          <w:sz w:val="22"/>
          <w:szCs w:val="22"/>
        </w:rPr>
        <w:t>sporządzania </w:t>
      </w:r>
      <w:bookmarkStart w:id="2" w:name="highlightHit_1"/>
      <w:bookmarkEnd w:id="2"/>
      <w:r w:rsidRPr="008A4818">
        <w:rPr>
          <w:rFonts w:ascii="Arial" w:hAnsi="Arial" w:cs="Arial"/>
          <w:sz w:val="22"/>
          <w:szCs w:val="22"/>
        </w:rPr>
        <w:t>kosztorysu </w:t>
      </w:r>
      <w:bookmarkStart w:id="3" w:name="highlightHit_2"/>
      <w:bookmarkEnd w:id="3"/>
      <w:r w:rsidRPr="008A4818">
        <w:rPr>
          <w:rFonts w:ascii="Arial" w:hAnsi="Arial" w:cs="Arial"/>
          <w:sz w:val="22"/>
          <w:szCs w:val="22"/>
        </w:rPr>
        <w:t xml:space="preserve">inwestorskiego, obliczania planowanych kosztów prac projektowych oraz planowanych kosztów robót budowlanych określonych w programie funkcjonalno-użytkowym) – </w:t>
      </w:r>
      <w:r w:rsidRPr="008A4818">
        <w:rPr>
          <w:rFonts w:ascii="Arial" w:hAnsi="Arial" w:cs="Arial"/>
          <w:b/>
          <w:sz w:val="22"/>
          <w:szCs w:val="22"/>
        </w:rPr>
        <w:t xml:space="preserve">w ilości po 3 egz. </w:t>
      </w:r>
      <w:r w:rsidRPr="008A4818">
        <w:rPr>
          <w:rFonts w:ascii="Arial" w:hAnsi="Arial" w:cs="Arial"/>
          <w:b/>
          <w:bCs/>
          <w:sz w:val="22"/>
          <w:szCs w:val="22"/>
        </w:rPr>
        <w:t>wraz z przygotowaniem tabeli zawierającej zestawienie kosztów dla wszystkich branż</w:t>
      </w:r>
      <w:r w:rsidRPr="008A4818">
        <w:rPr>
          <w:rFonts w:ascii="Arial" w:hAnsi="Arial" w:cs="Arial"/>
          <w:b/>
          <w:sz w:val="22"/>
          <w:szCs w:val="22"/>
        </w:rPr>
        <w:t>;</w:t>
      </w:r>
    </w:p>
    <w:p w14:paraId="186306C0" w14:textId="77777777"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opracowanie specyfikacji technicznych (ogólnych i szczegółowych)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8A4818">
        <w:rPr>
          <w:rFonts w:ascii="Arial" w:hAnsi="Arial" w:cs="Arial"/>
          <w:b/>
          <w:sz w:val="22"/>
          <w:szCs w:val="22"/>
        </w:rPr>
        <w:t>- w ilości po 3 egz.</w:t>
      </w:r>
      <w:r w:rsidRPr="008A4818">
        <w:rPr>
          <w:rFonts w:ascii="Arial" w:hAnsi="Arial" w:cs="Arial"/>
          <w:b/>
          <w:bCs/>
          <w:sz w:val="22"/>
          <w:szCs w:val="22"/>
        </w:rPr>
        <w:t>, wraz z przygotowaniem tabeli zawierającej zestawienie kosztów dla wszystkich branż</w:t>
      </w:r>
      <w:r w:rsidRPr="008A4818">
        <w:rPr>
          <w:rFonts w:ascii="Arial" w:hAnsi="Arial" w:cs="Arial"/>
          <w:b/>
          <w:sz w:val="22"/>
          <w:szCs w:val="22"/>
        </w:rPr>
        <w:t>;</w:t>
      </w:r>
    </w:p>
    <w:p w14:paraId="2A06B397" w14:textId="413D8D82"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uzyskanie przez Jednostkę Projektową w imieniu Zamawiającego decyzji o zezwoleniu na realizację inwestycji drogowej (ZRID) posiadającej rygor natychmiastowej wykonalności</w:t>
      </w:r>
      <w:r>
        <w:rPr>
          <w:rFonts w:ascii="Arial" w:hAnsi="Arial" w:cs="Arial"/>
          <w:sz w:val="22"/>
          <w:szCs w:val="22"/>
        </w:rPr>
        <w:t>;</w:t>
      </w:r>
    </w:p>
    <w:p w14:paraId="5E247867" w14:textId="716A7B68" w:rsidR="008A4818" w:rsidRPr="008A4818" w:rsidRDefault="008A4818" w:rsidP="008A4818">
      <w:pPr>
        <w:pStyle w:val="Akapitzlist"/>
        <w:numPr>
          <w:ilvl w:val="0"/>
          <w:numId w:val="36"/>
        </w:numPr>
        <w:autoSpaceDE w:val="0"/>
        <w:autoSpaceDN w:val="0"/>
        <w:adjustRightInd w:val="0"/>
        <w:contextualSpacing/>
        <w:jc w:val="both"/>
        <w:rPr>
          <w:rFonts w:ascii="Arial" w:hAnsi="Arial" w:cs="Arial"/>
          <w:sz w:val="22"/>
          <w:szCs w:val="22"/>
        </w:rPr>
      </w:pPr>
      <w:r w:rsidRPr="008A4818">
        <w:rPr>
          <w:rFonts w:ascii="Arial" w:hAnsi="Arial" w:cs="Arial"/>
          <w:sz w:val="22"/>
          <w:szCs w:val="22"/>
        </w:rPr>
        <w:t>wykonanie wizualizacji z poziomu kierowcy opracowanego projektu  w pięciu miejscach wskazanych przez Zamawiającego</w:t>
      </w:r>
      <w:r>
        <w:rPr>
          <w:rFonts w:ascii="Arial" w:hAnsi="Arial" w:cs="Arial"/>
          <w:sz w:val="22"/>
          <w:szCs w:val="22"/>
        </w:rPr>
        <w:t>.</w:t>
      </w:r>
    </w:p>
    <w:p w14:paraId="382BEB60" w14:textId="77777777" w:rsidR="008A4818" w:rsidRPr="008A4818" w:rsidRDefault="008A4818" w:rsidP="008A4818">
      <w:pPr>
        <w:pStyle w:val="ppktwniosku"/>
        <w:keepNext w:val="0"/>
        <w:keepLines w:val="0"/>
        <w:suppressAutoHyphens w:val="0"/>
        <w:spacing w:before="0"/>
        <w:ind w:left="709" w:hanging="425"/>
        <w:jc w:val="both"/>
        <w:outlineLvl w:val="9"/>
        <w:rPr>
          <w:rFonts w:ascii="Arial" w:hAnsi="Arial" w:cs="Arial"/>
          <w:b w:val="0"/>
          <w:bCs/>
          <w:i w:val="0"/>
          <w:color w:val="auto"/>
        </w:rPr>
      </w:pPr>
      <w:r w:rsidRPr="008A4818">
        <w:rPr>
          <w:rFonts w:ascii="Arial" w:hAnsi="Arial" w:cs="Arial"/>
          <w:b w:val="0"/>
          <w:bCs/>
          <w:i w:val="0"/>
          <w:color w:val="auto"/>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7F18131" w14:textId="77777777" w:rsidR="008A4818" w:rsidRPr="008A4818" w:rsidRDefault="008A4818" w:rsidP="008A4818">
      <w:pPr>
        <w:pStyle w:val="ppktwniosku"/>
        <w:keepNext w:val="0"/>
        <w:keepLines w:val="0"/>
        <w:suppressAutoHyphens w:val="0"/>
        <w:spacing w:before="0"/>
        <w:ind w:left="709" w:hanging="425"/>
        <w:jc w:val="both"/>
        <w:outlineLvl w:val="9"/>
        <w:rPr>
          <w:rFonts w:ascii="Arial" w:hAnsi="Arial" w:cs="Arial"/>
          <w:b w:val="0"/>
          <w:bCs/>
          <w:i w:val="0"/>
          <w:color w:val="auto"/>
        </w:rPr>
      </w:pPr>
      <w:r w:rsidRPr="008A4818">
        <w:rPr>
          <w:rFonts w:ascii="Arial" w:hAnsi="Arial" w:cs="Arial"/>
          <w:b w:val="0"/>
          <w:bCs/>
          <w:i w:val="0"/>
          <w:color w:val="auto"/>
        </w:rPr>
        <w:t xml:space="preserve">Projekty wykonawcze powinny być sporządzone w formacie rysunku nieprzekraczającego rozmiaru 297mm x 1000 mm. </w:t>
      </w:r>
    </w:p>
    <w:p w14:paraId="56F5FAEF" w14:textId="77777777" w:rsidR="008A4818" w:rsidRPr="008A4818" w:rsidRDefault="008A4818" w:rsidP="008A4818">
      <w:pPr>
        <w:pStyle w:val="ppktwniosku"/>
        <w:keepNext w:val="0"/>
        <w:keepLines w:val="0"/>
        <w:suppressAutoHyphens w:val="0"/>
        <w:spacing w:before="0"/>
        <w:ind w:left="709" w:hanging="425"/>
        <w:jc w:val="both"/>
        <w:outlineLvl w:val="9"/>
        <w:rPr>
          <w:rFonts w:ascii="Arial" w:hAnsi="Arial" w:cs="Arial"/>
          <w:b w:val="0"/>
          <w:bCs/>
          <w:i w:val="0"/>
          <w:color w:val="auto"/>
        </w:rPr>
      </w:pPr>
      <w:r w:rsidRPr="008A4818">
        <w:rPr>
          <w:rFonts w:ascii="Arial" w:hAnsi="Arial" w:cs="Arial"/>
          <w:b w:val="0"/>
          <w:bCs/>
          <w:i w:val="0"/>
          <w:color w:val="auto"/>
        </w:rPr>
        <w:t xml:space="preserve">Kompletna dokumentacja musi zawierać również płytę CD zawierającą całość opracowań w formie cyfrowej – wersja nieedytowalna w PDF oraz edytowalna (DOC, DWG, KST). </w:t>
      </w:r>
    </w:p>
    <w:p w14:paraId="35A87D43" w14:textId="77777777" w:rsidR="008A4818" w:rsidRPr="008A4818" w:rsidRDefault="008A4818" w:rsidP="008A4818">
      <w:pPr>
        <w:ind w:left="709" w:hanging="1"/>
        <w:jc w:val="both"/>
        <w:rPr>
          <w:rFonts w:ascii="Arial" w:hAnsi="Arial" w:cs="Arial"/>
          <w:b/>
          <w:iCs/>
          <w:sz w:val="22"/>
          <w:szCs w:val="22"/>
        </w:rPr>
      </w:pPr>
      <w:r w:rsidRPr="008A4818">
        <w:rPr>
          <w:rFonts w:ascii="Arial" w:hAnsi="Arial" w:cs="Arial"/>
          <w:b/>
          <w:bCs/>
          <w:iCs/>
          <w:sz w:val="22"/>
          <w:szCs w:val="22"/>
        </w:rPr>
        <w:t>UWAGA !</w:t>
      </w:r>
      <w:r w:rsidRPr="008A4818">
        <w:rPr>
          <w:rFonts w:ascii="Arial" w:hAnsi="Arial" w:cs="Arial"/>
          <w:iCs/>
          <w:sz w:val="22"/>
          <w:szCs w:val="22"/>
        </w:rPr>
        <w:t xml:space="preserve"> </w:t>
      </w:r>
      <w:r w:rsidRPr="008A4818">
        <w:rPr>
          <w:rFonts w:ascii="Arial" w:hAnsi="Arial" w:cs="Arial"/>
          <w:b/>
          <w:iCs/>
          <w:sz w:val="22"/>
          <w:szCs w:val="22"/>
        </w:rPr>
        <w:t>Skany elementów dokumentacji budowlanej zatwierdzonej decyzją ZRID / pozwolenia na budowę / zgłoszenia robót budowlanych na podstawie art. 29 ustawy Prawo budowlane należy wykonać po jej zatwierdzeniu i opieczętowaniu przez odpowiednie Urzędy w tym Organ wydający decyzję ZRID / pozwolenie na budowę /’przyjmujące zgłoszenie.</w:t>
      </w:r>
    </w:p>
    <w:p w14:paraId="1BDA5666" w14:textId="77777777" w:rsidR="008A4818" w:rsidRPr="008A4818" w:rsidRDefault="008A4818" w:rsidP="008A4818">
      <w:pPr>
        <w:ind w:left="709" w:hanging="1"/>
        <w:jc w:val="both"/>
        <w:rPr>
          <w:rFonts w:ascii="Arial" w:hAnsi="Arial" w:cs="Arial"/>
          <w:b/>
          <w:iCs/>
          <w:sz w:val="22"/>
          <w:szCs w:val="22"/>
        </w:rPr>
      </w:pPr>
      <w:r w:rsidRPr="008A4818">
        <w:rPr>
          <w:rFonts w:ascii="Arial" w:hAnsi="Arial" w:cs="Arial"/>
          <w:b/>
          <w:iCs/>
          <w:sz w:val="22"/>
          <w:szCs w:val="22"/>
        </w:rPr>
        <w:t>Zeskanowane elementy dokumentacji wykonawczej powinny zawierać podpisy projektantów i osób sprawdzających oraz posiadać wszystkie uzgodnienia i opinie od gestorów sieci a nie być tylko wygenerowane automatycznie z danego programu komputerowego.</w:t>
      </w:r>
    </w:p>
    <w:p w14:paraId="22313F7A" w14:textId="77777777" w:rsidR="008A4818" w:rsidRPr="008A4818" w:rsidRDefault="008A4818" w:rsidP="008A4818">
      <w:pPr>
        <w:pStyle w:val="ppktwniosku"/>
        <w:keepNext w:val="0"/>
        <w:keepLines w:val="0"/>
        <w:suppressAutoHyphens w:val="0"/>
        <w:spacing w:before="0"/>
        <w:ind w:left="709" w:hanging="425"/>
        <w:jc w:val="both"/>
        <w:outlineLvl w:val="9"/>
        <w:rPr>
          <w:rFonts w:ascii="Arial" w:hAnsi="Arial" w:cs="Arial"/>
          <w:b w:val="0"/>
          <w:bCs/>
          <w:i w:val="0"/>
          <w:color w:val="auto"/>
        </w:rPr>
      </w:pPr>
      <w:r w:rsidRPr="008A4818">
        <w:rPr>
          <w:rFonts w:ascii="Arial" w:hAnsi="Arial" w:cs="Arial"/>
          <w:b w:val="0"/>
          <w:bCs/>
          <w:i w:val="0"/>
          <w:color w:val="auto"/>
        </w:rPr>
        <w:t>Jednostka Projektowa w ramach wynagrodzenia umownego w okresie trwania gwarancji dokona jednokrotnej aktualizacji kosztorysów inwestorskich.</w:t>
      </w:r>
    </w:p>
    <w:p w14:paraId="565CFC8B" w14:textId="77777777" w:rsidR="008A4818" w:rsidRPr="008A4818" w:rsidRDefault="008A4818" w:rsidP="008A4818">
      <w:pPr>
        <w:pStyle w:val="ppktwniosku"/>
        <w:keepNext w:val="0"/>
        <w:keepLines w:val="0"/>
        <w:suppressAutoHyphens w:val="0"/>
        <w:spacing w:before="0"/>
        <w:ind w:left="502" w:hanging="294"/>
        <w:jc w:val="both"/>
        <w:outlineLvl w:val="9"/>
        <w:rPr>
          <w:rFonts w:ascii="Arial" w:hAnsi="Arial" w:cs="Arial"/>
          <w:b w:val="0"/>
          <w:bCs/>
          <w:i w:val="0"/>
          <w:color w:val="auto"/>
        </w:rPr>
      </w:pPr>
      <w:r w:rsidRPr="008A4818">
        <w:rPr>
          <w:rFonts w:ascii="Arial" w:hAnsi="Arial" w:cs="Arial"/>
          <w:b w:val="0"/>
          <w:bCs/>
          <w:i w:val="0"/>
          <w:color w:val="auto"/>
        </w:rPr>
        <w:t xml:space="preserve">Przedmiot zamówienia określony w </w:t>
      </w:r>
      <w:proofErr w:type="spellStart"/>
      <w:r w:rsidRPr="008A4818">
        <w:rPr>
          <w:rFonts w:ascii="Arial" w:hAnsi="Arial" w:cs="Arial"/>
          <w:b w:val="0"/>
          <w:bCs/>
          <w:i w:val="0"/>
          <w:color w:val="auto"/>
        </w:rPr>
        <w:t>ppkt</w:t>
      </w:r>
      <w:proofErr w:type="spellEnd"/>
      <w:r w:rsidRPr="008A4818">
        <w:rPr>
          <w:rFonts w:ascii="Arial" w:hAnsi="Arial" w:cs="Arial"/>
          <w:b w:val="0"/>
          <w:bCs/>
          <w:i w:val="0"/>
          <w:color w:val="auto"/>
        </w:rPr>
        <w:t xml:space="preserve">. 2.1 obejmuje ponadto: </w:t>
      </w:r>
    </w:p>
    <w:p w14:paraId="48513670"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u w:val="single"/>
        </w:rPr>
      </w:pPr>
      <w:r w:rsidRPr="008A4818">
        <w:rPr>
          <w:rFonts w:ascii="Arial" w:hAnsi="Arial" w:cs="Arial"/>
          <w:b/>
          <w:sz w:val="22"/>
          <w:szCs w:val="22"/>
          <w:u w:val="single"/>
        </w:rPr>
        <w:lastRenderedPageBreak/>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6EA24DA3"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uzyskanie warunków technicznych oraz dokonanie uzgodnień niezbędnych do prawidłowego opracowania dokumentacji projektowej;</w:t>
      </w:r>
    </w:p>
    <w:p w14:paraId="63895615"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26B844D0"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8A4818">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0634A998"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2D5AF161" w14:textId="77777777" w:rsidR="008A4818" w:rsidRPr="008A4818" w:rsidRDefault="008A4818" w:rsidP="008A4818">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 xml:space="preserve">sprawowanie nadzoru autorskiego na żądanie Zamawiającego lub właściwego organu w zakresie: </w:t>
      </w:r>
    </w:p>
    <w:p w14:paraId="14EAE2D1" w14:textId="77777777" w:rsidR="008A4818" w:rsidRPr="008A4818" w:rsidRDefault="008A4818" w:rsidP="008A4818">
      <w:pPr>
        <w:autoSpaceDE w:val="0"/>
        <w:autoSpaceDN w:val="0"/>
        <w:adjustRightInd w:val="0"/>
        <w:ind w:left="709" w:hanging="283"/>
        <w:jc w:val="both"/>
        <w:rPr>
          <w:rFonts w:ascii="Arial" w:hAnsi="Arial" w:cs="Arial"/>
          <w:sz w:val="22"/>
          <w:szCs w:val="22"/>
        </w:rPr>
      </w:pPr>
      <w:r w:rsidRPr="008A4818">
        <w:rPr>
          <w:rFonts w:ascii="Cambria Math" w:hAnsi="Cambria Math" w:cs="Cambria Math"/>
          <w:sz w:val="22"/>
          <w:szCs w:val="22"/>
        </w:rPr>
        <w:t>⇒</w:t>
      </w:r>
      <w:r w:rsidRPr="008A4818">
        <w:rPr>
          <w:rFonts w:ascii="Arial" w:hAnsi="Arial" w:cs="Arial"/>
          <w:sz w:val="22"/>
          <w:szCs w:val="22"/>
        </w:rPr>
        <w:t xml:space="preserve"> stwierdzania w toku wykonania robót budowlanych zgodności realizacji z projektem, </w:t>
      </w:r>
    </w:p>
    <w:p w14:paraId="120C37D5" w14:textId="77777777" w:rsidR="008A4818" w:rsidRPr="008A4818" w:rsidRDefault="008A4818" w:rsidP="008A4818">
      <w:pPr>
        <w:autoSpaceDE w:val="0"/>
        <w:autoSpaceDN w:val="0"/>
        <w:adjustRightInd w:val="0"/>
        <w:ind w:left="709" w:hanging="283"/>
        <w:jc w:val="both"/>
        <w:rPr>
          <w:rFonts w:ascii="Arial" w:hAnsi="Arial" w:cs="Arial"/>
          <w:sz w:val="22"/>
          <w:szCs w:val="22"/>
        </w:rPr>
      </w:pPr>
      <w:r w:rsidRPr="008A4818">
        <w:rPr>
          <w:rFonts w:ascii="Cambria Math" w:hAnsi="Cambria Math" w:cs="Cambria Math"/>
          <w:sz w:val="22"/>
          <w:szCs w:val="22"/>
        </w:rPr>
        <w:t>⇒</w:t>
      </w:r>
      <w:r w:rsidRPr="008A4818">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79C699ED" w14:textId="77777777" w:rsidR="008A4818" w:rsidRPr="008A4818" w:rsidRDefault="008A4818" w:rsidP="008A4818">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530C181A" w14:textId="77777777" w:rsidR="008A4818" w:rsidRPr="008A4818" w:rsidRDefault="008A4818" w:rsidP="008A4818">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 xml:space="preserve">Jednostka projektowa przeniesie prawa autorskie i zależne do dokumentacji, a ich zakres określi zawarta Umowa. </w:t>
      </w:r>
    </w:p>
    <w:p w14:paraId="120572CB" w14:textId="77777777" w:rsidR="008A4818" w:rsidRPr="008A4818" w:rsidRDefault="008A4818" w:rsidP="008A4818">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8A4818">
        <w:rPr>
          <w:rFonts w:ascii="Arial" w:hAnsi="Arial" w:cs="Arial"/>
          <w:sz w:val="22"/>
          <w:szCs w:val="22"/>
        </w:rPr>
        <w:t>Jednostka Projektowa w ramach wynagrodzenia umownego w okresie trwania gwarancji dokona jednokrotnej aktualizacji kosztorysów inwestorskich.</w:t>
      </w:r>
    </w:p>
    <w:p w14:paraId="761184F3" w14:textId="77777777" w:rsidR="008A4818" w:rsidRPr="008A4818" w:rsidRDefault="008A4818" w:rsidP="008A4818">
      <w:pPr>
        <w:autoSpaceDE w:val="0"/>
        <w:autoSpaceDN w:val="0"/>
        <w:adjustRightInd w:val="0"/>
        <w:ind w:left="283"/>
        <w:jc w:val="both"/>
        <w:rPr>
          <w:rFonts w:ascii="Arial" w:hAnsi="Arial" w:cs="Arial"/>
          <w:b/>
          <w:bCs/>
          <w:sz w:val="22"/>
          <w:szCs w:val="22"/>
        </w:rPr>
      </w:pPr>
    </w:p>
    <w:p w14:paraId="192648C1" w14:textId="77777777" w:rsidR="008A4818" w:rsidRPr="008A4818" w:rsidRDefault="008A4818" w:rsidP="008A4818">
      <w:pPr>
        <w:autoSpaceDE w:val="0"/>
        <w:autoSpaceDN w:val="0"/>
        <w:adjustRightInd w:val="0"/>
        <w:ind w:left="283"/>
        <w:jc w:val="both"/>
        <w:rPr>
          <w:rFonts w:ascii="Arial" w:hAnsi="Arial" w:cs="Arial"/>
          <w:b/>
          <w:bCs/>
          <w:sz w:val="22"/>
          <w:szCs w:val="22"/>
        </w:rPr>
      </w:pPr>
      <w:r w:rsidRPr="008A4818">
        <w:rPr>
          <w:rFonts w:ascii="Arial" w:hAnsi="Arial" w:cs="Arial"/>
          <w:b/>
          <w:bCs/>
          <w:sz w:val="22"/>
          <w:szCs w:val="22"/>
        </w:rPr>
        <w:t xml:space="preserve">Oryginały uzgodnień Jednostka Projektowa zobowiązana jest przekazać Zamawiającemu, </w:t>
      </w:r>
      <w:r w:rsidRPr="008A4818">
        <w:rPr>
          <w:rFonts w:ascii="Arial" w:hAnsi="Arial" w:cs="Arial"/>
          <w:b/>
          <w:bCs/>
          <w:sz w:val="22"/>
          <w:szCs w:val="22"/>
        </w:rPr>
        <w:br/>
        <w:t>z czego:</w:t>
      </w:r>
    </w:p>
    <w:p w14:paraId="6CC1CBEF" w14:textId="77777777" w:rsidR="008A4818" w:rsidRPr="008A4818" w:rsidRDefault="008A4818" w:rsidP="008A4818">
      <w:pPr>
        <w:numPr>
          <w:ilvl w:val="0"/>
          <w:numId w:val="47"/>
        </w:numPr>
        <w:suppressAutoHyphens/>
        <w:autoSpaceDE w:val="0"/>
        <w:autoSpaceDN w:val="0"/>
        <w:adjustRightInd w:val="0"/>
        <w:jc w:val="both"/>
        <w:rPr>
          <w:rFonts w:ascii="Arial" w:hAnsi="Arial" w:cs="Arial"/>
          <w:sz w:val="22"/>
          <w:szCs w:val="22"/>
        </w:rPr>
      </w:pPr>
      <w:r w:rsidRPr="008A4818">
        <w:rPr>
          <w:rFonts w:ascii="Arial" w:hAnsi="Arial" w:cs="Arial"/>
          <w:b/>
          <w:bCs/>
          <w:sz w:val="22"/>
          <w:szCs w:val="22"/>
        </w:rPr>
        <w:t>Oryginały uzgodnień, decyzji, pozwoleń dotyczące uzgodnienia rozwiązań technicznych projektu powinny być załączone z pierwszym egzemplarzem dokumentacji;</w:t>
      </w:r>
    </w:p>
    <w:p w14:paraId="61B97606" w14:textId="77777777" w:rsidR="008A4818" w:rsidRPr="008A4818" w:rsidRDefault="008A4818" w:rsidP="008A4818">
      <w:pPr>
        <w:numPr>
          <w:ilvl w:val="0"/>
          <w:numId w:val="47"/>
        </w:numPr>
        <w:suppressAutoHyphens/>
        <w:autoSpaceDE w:val="0"/>
        <w:autoSpaceDN w:val="0"/>
        <w:adjustRightInd w:val="0"/>
        <w:jc w:val="both"/>
        <w:rPr>
          <w:rFonts w:ascii="Arial" w:hAnsi="Arial" w:cs="Arial"/>
          <w:sz w:val="22"/>
          <w:szCs w:val="22"/>
        </w:rPr>
      </w:pPr>
      <w:r w:rsidRPr="008A4818">
        <w:rPr>
          <w:rFonts w:ascii="Arial" w:hAnsi="Arial" w:cs="Arial"/>
          <w:b/>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22F1BB18" w14:textId="77777777" w:rsidR="008A4818" w:rsidRPr="008A4818" w:rsidRDefault="008A4818" w:rsidP="008A4818">
      <w:pPr>
        <w:autoSpaceDE w:val="0"/>
        <w:autoSpaceDN w:val="0"/>
        <w:adjustRightInd w:val="0"/>
        <w:ind w:left="283"/>
        <w:jc w:val="both"/>
        <w:rPr>
          <w:rFonts w:ascii="Arial" w:hAnsi="Arial" w:cs="Arial"/>
          <w:b/>
          <w:bCs/>
          <w:sz w:val="22"/>
          <w:szCs w:val="22"/>
        </w:rPr>
      </w:pPr>
      <w:r w:rsidRPr="008A4818">
        <w:rPr>
          <w:rFonts w:ascii="Arial" w:hAnsi="Arial" w:cs="Arial"/>
          <w:b/>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2EA34550" w14:textId="77777777" w:rsidR="008A4818" w:rsidRPr="008A4818" w:rsidRDefault="008A4818" w:rsidP="008A4818">
      <w:pPr>
        <w:jc w:val="both"/>
        <w:rPr>
          <w:rFonts w:ascii="Arial" w:hAnsi="Arial" w:cs="Arial"/>
          <w:b/>
          <w:bCs/>
          <w:sz w:val="22"/>
          <w:szCs w:val="22"/>
        </w:rPr>
      </w:pPr>
      <w:r w:rsidRPr="008A4818">
        <w:rPr>
          <w:rFonts w:ascii="Arial" w:hAnsi="Arial" w:cs="Arial"/>
          <w:b/>
          <w:bCs/>
          <w:sz w:val="22"/>
          <w:szCs w:val="22"/>
        </w:rPr>
        <w:t>Zamawiający informuje, że na podstawie wykonanej dokumentacji stanowiącej przedmiot zamówienia będzie składał wniosek o dofinansowanie ze środków zewnętrznych.</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9CCA3DE" w14:textId="666F907F" w:rsidR="0078053B" w:rsidRPr="0078053B" w:rsidRDefault="0078053B" w:rsidP="0078053B">
      <w:pPr>
        <w:spacing w:line="271" w:lineRule="auto"/>
        <w:jc w:val="both"/>
        <w:rPr>
          <w:rFonts w:ascii="Arial" w:hAnsi="Arial" w:cs="Arial"/>
          <w:sz w:val="22"/>
          <w:szCs w:val="22"/>
        </w:rPr>
      </w:pPr>
      <w:r w:rsidRPr="0078053B">
        <w:rPr>
          <w:rFonts w:ascii="Arial" w:hAnsi="Arial" w:cs="Arial"/>
          <w:sz w:val="22"/>
          <w:szCs w:val="22"/>
        </w:rPr>
        <w:t xml:space="preserve">I etap – koncepcja – wykonanie elementu wskazanego w §2 ust. </w:t>
      </w:r>
      <w:r>
        <w:rPr>
          <w:rFonts w:ascii="Arial" w:hAnsi="Arial" w:cs="Arial"/>
          <w:sz w:val="22"/>
          <w:szCs w:val="22"/>
        </w:rPr>
        <w:t>6</w:t>
      </w:r>
      <w:r w:rsidRPr="0078053B">
        <w:rPr>
          <w:rFonts w:ascii="Arial" w:hAnsi="Arial" w:cs="Arial"/>
          <w:sz w:val="22"/>
          <w:szCs w:val="22"/>
        </w:rPr>
        <w:t xml:space="preserve"> pkt 1) i 2) należy wykonać w terminie ………….. od daty podpisania umowy – zgodnie z ofertą Jednostki Projektowej. </w:t>
      </w:r>
    </w:p>
    <w:p w14:paraId="5AB73737" w14:textId="4FD055B9" w:rsidR="0078053B" w:rsidRDefault="0078053B" w:rsidP="0078053B">
      <w:pPr>
        <w:spacing w:line="271" w:lineRule="auto"/>
        <w:jc w:val="both"/>
        <w:rPr>
          <w:rFonts w:ascii="Arial" w:hAnsi="Arial" w:cs="Arial"/>
          <w:sz w:val="22"/>
          <w:szCs w:val="22"/>
        </w:rPr>
      </w:pPr>
      <w:r w:rsidRPr="0078053B">
        <w:rPr>
          <w:rFonts w:ascii="Arial" w:hAnsi="Arial" w:cs="Arial"/>
          <w:sz w:val="22"/>
          <w:szCs w:val="22"/>
        </w:rPr>
        <w:t>II etap –  wykonanie przez Jednostkę Projektową dokumentację projektową na podstawie zaakceptowanej koncepcji wraz z  uzyskaną decyzją o zezwoleniu na realizację inwestycji drogowej (ZRID) / decyzji o pozwoleniu na budowę / zgłoszenia r</w:t>
      </w:r>
      <w:r>
        <w:rPr>
          <w:rFonts w:ascii="Arial" w:hAnsi="Arial" w:cs="Arial"/>
          <w:sz w:val="22"/>
          <w:szCs w:val="22"/>
        </w:rPr>
        <w:t>o</w:t>
      </w:r>
      <w:r w:rsidRPr="0078053B">
        <w:rPr>
          <w:rFonts w:ascii="Arial" w:hAnsi="Arial" w:cs="Arial"/>
          <w:sz w:val="22"/>
          <w:szCs w:val="22"/>
        </w:rPr>
        <w:t>bót i zatwierdzony projekt budowlany  – w terminie 35 tygodni od daty podpisania umowy.</w:t>
      </w:r>
    </w:p>
    <w:p w14:paraId="6DDE20ED" w14:textId="77777777" w:rsidR="0078053B" w:rsidRPr="0078053B" w:rsidRDefault="0078053B" w:rsidP="0078053B">
      <w:pPr>
        <w:spacing w:line="271" w:lineRule="auto"/>
        <w:jc w:val="both"/>
        <w:rPr>
          <w:rFonts w:ascii="Arial" w:hAnsi="Arial" w:cs="Arial"/>
          <w:sz w:val="22"/>
          <w:szCs w:val="22"/>
        </w:rPr>
      </w:pPr>
    </w:p>
    <w:p w14:paraId="3037F29E" w14:textId="41CE2254" w:rsidR="00EC45FB" w:rsidRPr="0078053B" w:rsidRDefault="0078053B" w:rsidP="0078053B">
      <w:pPr>
        <w:spacing w:line="271" w:lineRule="auto"/>
        <w:jc w:val="both"/>
        <w:rPr>
          <w:rFonts w:ascii="Arial" w:hAnsi="Arial" w:cs="Arial"/>
          <w:b/>
          <w:bCs/>
          <w:sz w:val="22"/>
          <w:szCs w:val="22"/>
        </w:rPr>
      </w:pPr>
      <w:r w:rsidRPr="0078053B">
        <w:rPr>
          <w:rFonts w:ascii="Arial" w:hAnsi="Arial" w:cs="Arial"/>
          <w:b/>
          <w:bCs/>
          <w:sz w:val="22"/>
          <w:szCs w:val="22"/>
        </w:rPr>
        <w:t>Oferent w ofercie określi termin wykonania koncepcji nie dłuższy niż 28 dni od daty podpisania umowy.</w:t>
      </w:r>
    </w:p>
    <w:p w14:paraId="357DE866" w14:textId="77777777" w:rsidR="0078053B" w:rsidRPr="003A65B1" w:rsidRDefault="0078053B" w:rsidP="0078053B">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zdolności do występowania w </w:t>
            </w:r>
            <w:r w:rsidRPr="00766DCF">
              <w:rPr>
                <w:rFonts w:ascii="Arial" w:eastAsiaTheme="majorEastAsia" w:hAnsi="Arial" w:cs="Arial"/>
                <w:b/>
                <w:sz w:val="22"/>
                <w:szCs w:val="22"/>
                <w:lang w:eastAsia="en-US"/>
              </w:rPr>
              <w:lastRenderedPageBreak/>
              <w:t>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486C429" w14:textId="77777777" w:rsidR="0078053B" w:rsidRPr="0078053B" w:rsidRDefault="0078053B" w:rsidP="0078053B">
            <w:pPr>
              <w:jc w:val="both"/>
              <w:rPr>
                <w:rFonts w:ascii="Arial" w:hAnsi="Arial" w:cs="Arial"/>
                <w:sz w:val="22"/>
                <w:szCs w:val="22"/>
              </w:rPr>
            </w:pPr>
            <w:r w:rsidRPr="0078053B">
              <w:rPr>
                <w:rFonts w:ascii="Arial" w:hAnsi="Arial" w:cs="Arial"/>
                <w:sz w:val="22"/>
                <w:szCs w:val="22"/>
              </w:rPr>
              <w:t>Warunek ten Zamawiający uzna za spełniony, jeżeli Wykonawca wykaże:</w:t>
            </w:r>
          </w:p>
          <w:p w14:paraId="0120227A" w14:textId="50060146" w:rsidR="0078053B" w:rsidRPr="0078053B" w:rsidRDefault="0078053B" w:rsidP="0078053B">
            <w:pPr>
              <w:jc w:val="both"/>
              <w:rPr>
                <w:rFonts w:ascii="Arial" w:hAnsi="Arial" w:cs="Arial"/>
                <w:sz w:val="22"/>
                <w:szCs w:val="22"/>
              </w:rPr>
            </w:pPr>
            <w:r>
              <w:rPr>
                <w:rFonts w:ascii="Arial" w:hAnsi="Arial" w:cs="Arial"/>
                <w:sz w:val="22"/>
                <w:szCs w:val="22"/>
              </w:rPr>
              <w:t>a) w</w:t>
            </w:r>
            <w:r w:rsidRPr="0078053B">
              <w:rPr>
                <w:rFonts w:ascii="Arial" w:hAnsi="Arial" w:cs="Arial"/>
                <w:sz w:val="22"/>
                <w:szCs w:val="22"/>
              </w:rPr>
              <w:t xml:space="preserve">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48D76408" w14:textId="77777777" w:rsidR="0078053B" w:rsidRPr="0078053B" w:rsidRDefault="0078053B" w:rsidP="0078053B">
            <w:pPr>
              <w:jc w:val="both"/>
              <w:rPr>
                <w:rFonts w:ascii="Arial" w:hAnsi="Arial" w:cs="Arial"/>
                <w:sz w:val="22"/>
                <w:szCs w:val="22"/>
              </w:rPr>
            </w:pPr>
            <w:r w:rsidRPr="0078053B">
              <w:rPr>
                <w:rFonts w:ascii="Arial" w:hAnsi="Arial" w:cs="Arial"/>
                <w:sz w:val="22"/>
                <w:szCs w:val="22"/>
              </w:rPr>
              <w:t>Usługi odpowiadające swoim rodzajem i zakresem usługom wskazanym w przedmiocie zamówienia, min.:</w:t>
            </w:r>
          </w:p>
          <w:p w14:paraId="0A256C37" w14:textId="77777777" w:rsidR="0078053B" w:rsidRPr="0078053B" w:rsidRDefault="0078053B" w:rsidP="0078053B">
            <w:pPr>
              <w:jc w:val="both"/>
              <w:rPr>
                <w:rFonts w:ascii="Arial" w:hAnsi="Arial" w:cs="Arial"/>
                <w:sz w:val="22"/>
                <w:szCs w:val="22"/>
              </w:rPr>
            </w:pPr>
            <w:r w:rsidRPr="0078053B">
              <w:rPr>
                <w:rFonts w:ascii="Arial" w:hAnsi="Arial" w:cs="Arial"/>
                <w:sz w:val="22"/>
                <w:szCs w:val="22"/>
              </w:rPr>
              <w:t xml:space="preserve">- wykonanie co najmniej 1 dokumentacji składającej się z projektu budowlanego </w:t>
            </w:r>
          </w:p>
          <w:p w14:paraId="58B528BC" w14:textId="77777777" w:rsidR="0078053B" w:rsidRPr="0078053B" w:rsidRDefault="0078053B" w:rsidP="0078053B">
            <w:pPr>
              <w:jc w:val="both"/>
              <w:rPr>
                <w:rFonts w:ascii="Arial" w:hAnsi="Arial" w:cs="Arial"/>
                <w:sz w:val="22"/>
                <w:szCs w:val="22"/>
              </w:rPr>
            </w:pPr>
            <w:r w:rsidRPr="0078053B">
              <w:rPr>
                <w:rFonts w:ascii="Arial" w:hAnsi="Arial" w:cs="Arial"/>
                <w:sz w:val="22"/>
                <w:szCs w:val="22"/>
              </w:rPr>
              <w:t xml:space="preserve">i wykonawczego budowy, przebudowy, rozbudowy lub </w:t>
            </w:r>
            <w:r w:rsidRPr="0078053B">
              <w:rPr>
                <w:rFonts w:ascii="Arial" w:hAnsi="Arial" w:cs="Arial"/>
                <w:sz w:val="22"/>
                <w:szCs w:val="22"/>
              </w:rPr>
              <w:lastRenderedPageBreak/>
              <w:t>odbudowy drogi publicznej klasy co najmniej L (przynajmniej jeden wlot musi być drogą kategorii powiatowej),</w:t>
            </w:r>
          </w:p>
          <w:p w14:paraId="38E89B53" w14:textId="77777777" w:rsidR="0078053B" w:rsidRDefault="0078053B" w:rsidP="0078053B">
            <w:pPr>
              <w:jc w:val="both"/>
              <w:rPr>
                <w:rFonts w:ascii="Arial" w:hAnsi="Arial" w:cs="Arial"/>
                <w:sz w:val="22"/>
                <w:szCs w:val="22"/>
              </w:rPr>
            </w:pPr>
            <w:r w:rsidRPr="0078053B">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55D3090A" w14:textId="77777777" w:rsidR="0078053B" w:rsidRPr="0078053B" w:rsidRDefault="0078053B" w:rsidP="0078053B">
            <w:pPr>
              <w:jc w:val="both"/>
              <w:rPr>
                <w:rFonts w:ascii="Arial" w:hAnsi="Arial" w:cs="Arial"/>
                <w:sz w:val="22"/>
                <w:szCs w:val="22"/>
              </w:rPr>
            </w:pPr>
          </w:p>
          <w:p w14:paraId="4E9B8FA0" w14:textId="15D7A00D" w:rsidR="0078053B" w:rsidRPr="0078053B" w:rsidRDefault="0078053B" w:rsidP="0078053B">
            <w:pPr>
              <w:jc w:val="both"/>
              <w:rPr>
                <w:rFonts w:ascii="Arial" w:hAnsi="Arial" w:cs="Arial"/>
                <w:sz w:val="22"/>
                <w:szCs w:val="22"/>
              </w:rPr>
            </w:pPr>
            <w:r>
              <w:rPr>
                <w:rFonts w:ascii="Arial" w:hAnsi="Arial" w:cs="Arial"/>
                <w:sz w:val="22"/>
                <w:szCs w:val="22"/>
              </w:rPr>
              <w:t>b) w</w:t>
            </w:r>
            <w:r w:rsidRPr="0078053B">
              <w:rPr>
                <w:rFonts w:ascii="Arial" w:hAnsi="Arial" w:cs="Arial"/>
                <w:sz w:val="22"/>
                <w:szCs w:val="22"/>
              </w:rPr>
              <w:t xml:space="preserve">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40E1CA1C" w14:textId="77777777" w:rsidR="0078053B" w:rsidRPr="0078053B" w:rsidRDefault="0078053B" w:rsidP="0078053B">
            <w:pPr>
              <w:jc w:val="both"/>
              <w:rPr>
                <w:rFonts w:ascii="Arial" w:hAnsi="Arial" w:cs="Arial"/>
                <w:sz w:val="22"/>
                <w:szCs w:val="22"/>
              </w:rPr>
            </w:pPr>
            <w:r w:rsidRPr="0078053B">
              <w:rPr>
                <w:rFonts w:ascii="Arial" w:hAnsi="Arial" w:cs="Arial"/>
                <w:sz w:val="22"/>
                <w:szCs w:val="22"/>
              </w:rPr>
              <w:t xml:space="preserve">Uwaga:  Projektanci powinni posiadać uprawnienia budowlane zgodnie z ustawą z dnia 07 lipca 1994 r. Prawo budowlane lub odpowiadające im ważne uprawnienia budowlane, które zostały wydane na podstawie wcześniej obowiązujących </w:t>
            </w:r>
            <w:r w:rsidRPr="0078053B">
              <w:rPr>
                <w:rFonts w:ascii="Arial" w:hAnsi="Arial" w:cs="Arial"/>
                <w:sz w:val="22"/>
                <w:szCs w:val="22"/>
              </w:rPr>
              <w:lastRenderedPageBreak/>
              <w:t xml:space="preserve">przepisów prawa budowlanego.  </w:t>
            </w:r>
          </w:p>
          <w:p w14:paraId="2C274EB9" w14:textId="31137DF9" w:rsidR="00D00337" w:rsidRPr="00F249B2" w:rsidRDefault="0078053B" w:rsidP="0078053B">
            <w:pPr>
              <w:jc w:val="both"/>
              <w:rPr>
                <w:rFonts w:ascii="Arial" w:hAnsi="Arial" w:cs="Arial"/>
                <w:sz w:val="22"/>
                <w:szCs w:val="22"/>
              </w:rPr>
            </w:pPr>
            <w:r w:rsidRPr="0078053B">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w:t>
            </w:r>
            <w:r w:rsidRPr="00474B15">
              <w:rPr>
                <w:rFonts w:ascii="Arial" w:hAnsi="Arial" w:cs="Arial"/>
                <w:sz w:val="22"/>
                <w:szCs w:val="22"/>
              </w:rPr>
              <w:lastRenderedPageBreak/>
              <w:t>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09415A">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lastRenderedPageBreak/>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57B8271C"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47C59">
        <w:rPr>
          <w:rFonts w:ascii="Arial" w:hAnsi="Arial" w:cs="Arial"/>
          <w:bCs/>
          <w:sz w:val="22"/>
          <w:szCs w:val="22"/>
        </w:rPr>
        <w:t>1.</w:t>
      </w:r>
      <w:r w:rsidR="0078053B">
        <w:rPr>
          <w:rFonts w:ascii="Arial" w:hAnsi="Arial" w:cs="Arial"/>
          <w:bCs/>
          <w:sz w:val="22"/>
          <w:szCs w:val="22"/>
        </w:rPr>
        <w:t>8</w:t>
      </w:r>
      <w:r w:rsidR="00747C59">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747C59">
        <w:rPr>
          <w:rFonts w:ascii="Arial" w:hAnsi="Arial" w:cs="Arial"/>
          <w:bCs/>
          <w:sz w:val="22"/>
          <w:szCs w:val="22"/>
        </w:rPr>
        <w:t xml:space="preserve">jeden </w:t>
      </w:r>
      <w:r>
        <w:rPr>
          <w:rFonts w:ascii="Arial" w:hAnsi="Arial" w:cs="Arial"/>
          <w:bCs/>
          <w:sz w:val="22"/>
          <w:szCs w:val="22"/>
        </w:rPr>
        <w:t xml:space="preserve"> tysiąc</w:t>
      </w:r>
      <w:r w:rsidR="00915C90">
        <w:rPr>
          <w:rFonts w:ascii="Arial" w:hAnsi="Arial" w:cs="Arial"/>
          <w:bCs/>
          <w:sz w:val="22"/>
          <w:szCs w:val="22"/>
        </w:rPr>
        <w:t xml:space="preserve"> </w:t>
      </w:r>
      <w:r w:rsidR="0078053B">
        <w:rPr>
          <w:rFonts w:ascii="Arial" w:hAnsi="Arial" w:cs="Arial"/>
          <w:bCs/>
          <w:sz w:val="22"/>
          <w:szCs w:val="22"/>
        </w:rPr>
        <w:t>osiemset</w:t>
      </w:r>
      <w:r>
        <w:rPr>
          <w:rFonts w:ascii="Arial" w:hAnsi="Arial" w:cs="Arial"/>
          <w:bCs/>
          <w:sz w:val="22"/>
          <w:szCs w:val="22"/>
        </w:rPr>
        <w:t xml:space="preserve"> złotych).</w:t>
      </w:r>
    </w:p>
    <w:p w14:paraId="0B75DD77" w14:textId="6364C635"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F249B2">
        <w:rPr>
          <w:rFonts w:ascii="Arial" w:hAnsi="Arial" w:cs="Arial"/>
          <w:b/>
          <w:bCs/>
          <w:sz w:val="22"/>
          <w:szCs w:val="22"/>
        </w:rPr>
        <w:t>0</w:t>
      </w:r>
      <w:r w:rsidR="00132A08">
        <w:rPr>
          <w:rFonts w:ascii="Arial" w:hAnsi="Arial" w:cs="Arial"/>
          <w:b/>
          <w:bCs/>
          <w:sz w:val="22"/>
          <w:szCs w:val="22"/>
        </w:rPr>
        <w:t>5</w:t>
      </w:r>
      <w:r w:rsidR="00F249B2">
        <w:rPr>
          <w:rFonts w:ascii="Arial" w:hAnsi="Arial" w:cs="Arial"/>
          <w:b/>
          <w:bCs/>
          <w:sz w:val="22"/>
          <w:szCs w:val="22"/>
        </w:rPr>
        <w:t>.0</w:t>
      </w:r>
      <w:r w:rsidR="00132A08">
        <w:rPr>
          <w:rFonts w:ascii="Arial" w:hAnsi="Arial" w:cs="Arial"/>
          <w:b/>
          <w:bCs/>
          <w:sz w:val="22"/>
          <w:szCs w:val="22"/>
        </w:rPr>
        <w:t>9</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4"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5" w:name="_Toc42045496"/>
      <w:bookmarkEnd w:id="4"/>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5"/>
    </w:p>
    <w:p w14:paraId="4BDF208B"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w:t>
      </w:r>
      <w:r w:rsidRPr="004E4915">
        <w:rPr>
          <w:rFonts w:ascii="Arial" w:eastAsia="Calibri" w:hAnsi="Arial" w:cs="Arial"/>
          <w:sz w:val="22"/>
          <w:szCs w:val="22"/>
        </w:rPr>
        <w:lastRenderedPageBreak/>
        <w:t>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D54B51"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4E4915">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6"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6"/>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4AA8C90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2F2074">
        <w:rPr>
          <w:rFonts w:ascii="Arial" w:eastAsia="Calibri" w:hAnsi="Arial" w:cs="Arial"/>
          <w:sz w:val="22"/>
          <w:szCs w:val="22"/>
        </w:rPr>
        <w:t xml:space="preserve">Wioleta Rolek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5EA72E7"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F249B2">
        <w:rPr>
          <w:rFonts w:ascii="Arial" w:hAnsi="Arial" w:cs="Arial"/>
          <w:sz w:val="22"/>
          <w:szCs w:val="22"/>
        </w:rPr>
        <w:t>0</w:t>
      </w:r>
      <w:r w:rsidR="00132A08">
        <w:rPr>
          <w:rFonts w:ascii="Arial" w:hAnsi="Arial" w:cs="Arial"/>
          <w:sz w:val="22"/>
          <w:szCs w:val="22"/>
        </w:rPr>
        <w:t>7</w:t>
      </w:r>
      <w:r w:rsidR="00F249B2">
        <w:rPr>
          <w:rFonts w:ascii="Arial" w:hAnsi="Arial" w:cs="Arial"/>
          <w:sz w:val="22"/>
          <w:szCs w:val="22"/>
        </w:rPr>
        <w:t>.08</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0835ED3"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F249B2">
        <w:rPr>
          <w:rFonts w:ascii="Arial" w:hAnsi="Arial" w:cs="Arial"/>
          <w:sz w:val="22"/>
          <w:szCs w:val="22"/>
        </w:rPr>
        <w:t>0</w:t>
      </w:r>
      <w:r w:rsidR="00132A08">
        <w:rPr>
          <w:rFonts w:ascii="Arial" w:hAnsi="Arial" w:cs="Arial"/>
          <w:sz w:val="22"/>
          <w:szCs w:val="22"/>
        </w:rPr>
        <w:t>7</w:t>
      </w:r>
      <w:r w:rsidR="00F249B2">
        <w:rPr>
          <w:rFonts w:ascii="Arial" w:hAnsi="Arial" w:cs="Arial"/>
          <w:sz w:val="22"/>
          <w:szCs w:val="22"/>
        </w:rPr>
        <w:t>.08</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1432D80B"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F249B2">
        <w:rPr>
          <w:rFonts w:ascii="Arial" w:hAnsi="Arial" w:cs="Arial"/>
          <w:b/>
          <w:bCs/>
          <w:sz w:val="22"/>
          <w:szCs w:val="22"/>
        </w:rPr>
        <w:t>0</w:t>
      </w:r>
      <w:r w:rsidR="00132A08">
        <w:rPr>
          <w:rFonts w:ascii="Arial" w:hAnsi="Arial" w:cs="Arial"/>
          <w:b/>
          <w:bCs/>
          <w:sz w:val="22"/>
          <w:szCs w:val="22"/>
        </w:rPr>
        <w:t>5</w:t>
      </w:r>
      <w:r w:rsidR="00F249B2">
        <w:rPr>
          <w:rFonts w:ascii="Arial" w:hAnsi="Arial" w:cs="Arial"/>
          <w:b/>
          <w:bCs/>
          <w:sz w:val="22"/>
          <w:szCs w:val="22"/>
        </w:rPr>
        <w:t>.09</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Default="00D46066" w:rsidP="003A65B1">
      <w:pPr>
        <w:spacing w:line="271" w:lineRule="auto"/>
        <w:ind w:right="-108"/>
        <w:jc w:val="both"/>
        <w:rPr>
          <w:rFonts w:ascii="Arial" w:eastAsiaTheme="majorEastAsia" w:hAnsi="Arial" w:cs="Arial"/>
          <w:i/>
          <w:color w:val="002060"/>
          <w:sz w:val="22"/>
          <w:szCs w:val="22"/>
          <w:lang w:eastAsia="en-US"/>
        </w:rPr>
      </w:pP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132A08"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Cs/>
          <w:sz w:val="22"/>
          <w:szCs w:val="22"/>
        </w:rPr>
      </w:pPr>
      <w:r w:rsidRPr="00132A08">
        <w:rPr>
          <w:rFonts w:ascii="Arial" w:hAnsi="Arial" w:cs="Arial"/>
          <w:bCs/>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D54B51"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132A08" w:rsidRDefault="00D17CC5" w:rsidP="00747C59">
      <w:pPr>
        <w:jc w:val="both"/>
        <w:rPr>
          <w:rFonts w:ascii="Arial" w:hAnsi="Arial" w:cs="Arial"/>
          <w:b/>
          <w:bCs/>
          <w:sz w:val="22"/>
          <w:szCs w:val="22"/>
        </w:rPr>
      </w:pPr>
      <w:r w:rsidRPr="00132A08">
        <w:rPr>
          <w:rFonts w:ascii="Arial" w:hAnsi="Arial" w:cs="Arial"/>
          <w:b/>
          <w:bCs/>
          <w:sz w:val="22"/>
          <w:szCs w:val="22"/>
        </w:rPr>
        <w:t xml:space="preserve">  </w:t>
      </w:r>
      <w:r w:rsidR="00747C59" w:rsidRPr="00132A08">
        <w:rPr>
          <w:rFonts w:ascii="Arial" w:hAnsi="Arial" w:cs="Arial"/>
          <w:b/>
          <w:bCs/>
          <w:sz w:val="22"/>
          <w:szCs w:val="22"/>
        </w:rPr>
        <w:t xml:space="preserve">  II kryterium: Termin opracowania koncepcji – 40%</w:t>
      </w:r>
    </w:p>
    <w:p w14:paraId="62E9BE5B" w14:textId="224EC504" w:rsidR="00132A08" w:rsidRPr="00132A08" w:rsidRDefault="00132A08" w:rsidP="00132A08">
      <w:pPr>
        <w:jc w:val="both"/>
        <w:rPr>
          <w:rFonts w:ascii="Arial" w:hAnsi="Arial" w:cs="Arial"/>
          <w:sz w:val="22"/>
          <w:szCs w:val="22"/>
        </w:rPr>
      </w:pPr>
      <w:r w:rsidRPr="00132A08">
        <w:rPr>
          <w:rFonts w:ascii="Arial" w:hAnsi="Arial" w:cs="Arial"/>
          <w:sz w:val="22"/>
          <w:szCs w:val="22"/>
        </w:rPr>
        <w:t>Opracowanie koncepcji (2.8 pkt 1) i 2) szczegółowego opisu zamówienia) w terminie granicznym wyznaczonym przez Zamawiającego (nie krótszy niż 14 dni i nie dłuższy niż 28 dni od daty podpisania umowy)   – 40%</w:t>
      </w:r>
    </w:p>
    <w:p w14:paraId="3C38A211" w14:textId="42E8F0F6" w:rsidR="00132A08" w:rsidRPr="00132A08" w:rsidRDefault="00132A08" w:rsidP="00132A08">
      <w:pPr>
        <w:jc w:val="both"/>
        <w:rPr>
          <w:rFonts w:ascii="Arial" w:hAnsi="Arial" w:cs="Arial"/>
          <w:sz w:val="22"/>
          <w:szCs w:val="22"/>
        </w:rPr>
      </w:pPr>
      <w:r w:rsidRPr="00132A08">
        <w:rPr>
          <w:rFonts w:ascii="Arial" w:hAnsi="Arial" w:cs="Arial"/>
          <w:sz w:val="22"/>
          <w:szCs w:val="22"/>
        </w:rPr>
        <w:t xml:space="preserve">Punktacja za „Opracowanie koncepcji (2.8 pkt 1) i 2) szczegółowego opisu zamówienia) w terminie granicznym wyznaczonym przez Zamawiającego ((nie krótszy niż 14 dni i nie dłuższy niż 28 dni </w:t>
      </w:r>
      <w:proofErr w:type="spellStart"/>
      <w:r w:rsidRPr="00132A08">
        <w:rPr>
          <w:rFonts w:ascii="Arial" w:hAnsi="Arial" w:cs="Arial"/>
          <w:sz w:val="22"/>
          <w:szCs w:val="22"/>
        </w:rPr>
        <w:t>dni</w:t>
      </w:r>
      <w:proofErr w:type="spellEnd"/>
      <w:r w:rsidRPr="00132A08">
        <w:rPr>
          <w:rFonts w:ascii="Arial" w:hAnsi="Arial" w:cs="Arial"/>
          <w:sz w:val="22"/>
          <w:szCs w:val="22"/>
        </w:rPr>
        <w:t xml:space="preserve"> od daty podpisania umowy)”. Ocena ofert będzie dokonana przez członków komisji i będzie przebiegała następująco:</w:t>
      </w:r>
    </w:p>
    <w:p w14:paraId="63AE4D6D" w14:textId="77777777" w:rsidR="00132A08" w:rsidRPr="00132A08" w:rsidRDefault="00132A08" w:rsidP="00132A08">
      <w:pPr>
        <w:jc w:val="both"/>
        <w:rPr>
          <w:rFonts w:ascii="Arial" w:hAnsi="Arial" w:cs="Arial"/>
          <w:sz w:val="22"/>
          <w:szCs w:val="22"/>
        </w:rPr>
      </w:pPr>
    </w:p>
    <w:p w14:paraId="30DD33FA"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ab/>
        <w:t>Najkrótszy okres opracowania  koncepcji (w dniach)</w:t>
      </w:r>
    </w:p>
    <w:p w14:paraId="311FCE72"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 xml:space="preserve">Pt = ------------------------------------------------------------------------- x 100 x 40% </w:t>
      </w:r>
    </w:p>
    <w:p w14:paraId="0EA9B8B1" w14:textId="2C3FAFFA" w:rsidR="00AB7DAF" w:rsidRDefault="00132A08" w:rsidP="00132A08">
      <w:pPr>
        <w:jc w:val="both"/>
        <w:rPr>
          <w:rFonts w:ascii="Arial" w:hAnsi="Arial" w:cs="Arial"/>
          <w:sz w:val="22"/>
          <w:szCs w:val="22"/>
        </w:rPr>
      </w:pPr>
      <w:r w:rsidRPr="00132A08">
        <w:rPr>
          <w:rFonts w:ascii="Arial" w:hAnsi="Arial" w:cs="Arial"/>
          <w:sz w:val="22"/>
          <w:szCs w:val="22"/>
        </w:rPr>
        <w:tab/>
        <w:t>Badany okres opracowania koncepcji (w dniach)</w:t>
      </w:r>
    </w:p>
    <w:p w14:paraId="6EF292F8" w14:textId="77777777" w:rsidR="00132A08" w:rsidRPr="003A65B1" w:rsidRDefault="00132A08" w:rsidP="00132A08">
      <w:pPr>
        <w:jc w:val="both"/>
        <w:rPr>
          <w:rFonts w:ascii="Arial" w:hAnsi="Arial" w:cs="Arial"/>
          <w:b/>
          <w:sz w:val="22"/>
          <w:szCs w:val="22"/>
        </w:rPr>
      </w:pPr>
    </w:p>
    <w:p w14:paraId="0B6D7816" w14:textId="52D7A9E1" w:rsidR="000521B3"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7CB439F7" w14:textId="77777777" w:rsidR="00132A08" w:rsidRPr="00667187" w:rsidRDefault="00132A08" w:rsidP="003A65B1">
      <w:pPr>
        <w:tabs>
          <w:tab w:val="left" w:pos="284"/>
        </w:tabs>
        <w:spacing w:line="271" w:lineRule="auto"/>
        <w:jc w:val="both"/>
        <w:rPr>
          <w:rFonts w:ascii="Arial" w:hAnsi="Arial" w:cs="Arial"/>
          <w:b/>
          <w:bCs/>
          <w:sz w:val="22"/>
          <w:szCs w:val="22"/>
        </w:rPr>
      </w:pPr>
    </w:p>
    <w:p w14:paraId="3FAF3323" w14:textId="62093C8E" w:rsidR="00977C64" w:rsidRPr="003A65B1" w:rsidRDefault="00977C64" w:rsidP="00977C64">
      <w:pPr>
        <w:tabs>
          <w:tab w:val="left" w:pos="284"/>
        </w:tabs>
        <w:spacing w:line="271" w:lineRule="auto"/>
        <w:jc w:val="both"/>
        <w:rPr>
          <w:rFonts w:ascii="Arial" w:hAnsi="Arial" w:cs="Arial"/>
          <w:b/>
          <w:sz w:val="22"/>
          <w:szCs w:val="22"/>
        </w:rPr>
      </w:pPr>
      <w:r>
        <w:rPr>
          <w:rFonts w:ascii="Arial" w:hAnsi="Arial" w:cs="Arial"/>
          <w:b/>
          <w:sz w:val="22"/>
          <w:szCs w:val="22"/>
        </w:rPr>
        <w:t xml:space="preserve">W przypadku nie wpisania w ofercie terminu opracowania koncepcji, Zamawiający uzna, iż Jednostka Projektowa określiła wykonanie na </w:t>
      </w:r>
      <w:r w:rsidR="00132A08">
        <w:rPr>
          <w:rFonts w:ascii="Arial" w:hAnsi="Arial" w:cs="Arial"/>
          <w:b/>
          <w:sz w:val="22"/>
          <w:szCs w:val="22"/>
        </w:rPr>
        <w:t>28</w:t>
      </w:r>
      <w:r>
        <w:rPr>
          <w:rFonts w:ascii="Arial" w:hAnsi="Arial" w:cs="Arial"/>
          <w:b/>
          <w:sz w:val="22"/>
          <w:szCs w:val="22"/>
        </w:rPr>
        <w:t xml:space="preserve"> dni i przyzna odpowiednią ilość punktów.</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lastRenderedPageBreak/>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5F92EFFD" w14:textId="6B8B7966" w:rsidR="003D33DB" w:rsidRPr="003D33DB" w:rsidRDefault="00B53165" w:rsidP="003D33DB">
      <w:pPr>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132A08" w:rsidRPr="00132A08">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r w:rsidR="003D33DB">
        <w:rPr>
          <w:rFonts w:ascii="Arial" w:hAnsi="Arial" w:cs="Arial"/>
          <w:b/>
          <w:bCs/>
          <w:sz w:val="22"/>
          <w:szCs w:val="22"/>
        </w:rPr>
        <w:t>.</w:t>
      </w:r>
    </w:p>
    <w:p w14:paraId="36E7014E" w14:textId="230D975A" w:rsidR="007D7898" w:rsidRPr="00B53165" w:rsidRDefault="00B53165" w:rsidP="00747C59">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F9B6A1C" w14:textId="77777777" w:rsidR="00132A08" w:rsidRPr="00132A08" w:rsidRDefault="00132A08" w:rsidP="00132A08">
      <w:pPr>
        <w:pStyle w:val="Akapitzlist"/>
        <w:numPr>
          <w:ilvl w:val="0"/>
          <w:numId w:val="83"/>
        </w:numPr>
        <w:suppressAutoHyphens/>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Zmianie może ulec wynagrodzenie Jednostki Projektowej w przypadku:</w:t>
      </w:r>
    </w:p>
    <w:p w14:paraId="784282B2" w14:textId="77777777" w:rsidR="00132A08" w:rsidRPr="00132A08" w:rsidRDefault="00132A08" w:rsidP="00132A08">
      <w:pPr>
        <w:pStyle w:val="Akapitzlist"/>
        <w:numPr>
          <w:ilvl w:val="0"/>
          <w:numId w:val="84"/>
        </w:numPr>
        <w:ind w:left="709" w:hanging="425"/>
        <w:contextualSpacing/>
        <w:jc w:val="both"/>
        <w:rPr>
          <w:rFonts w:ascii="Arial" w:hAnsi="Arial" w:cs="Arial"/>
          <w:sz w:val="22"/>
          <w:szCs w:val="22"/>
        </w:rPr>
      </w:pPr>
      <w:r w:rsidRPr="00132A08">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A9CCE4B" w14:textId="77777777" w:rsidR="00132A08" w:rsidRPr="00132A08" w:rsidRDefault="00132A08" w:rsidP="00132A08">
      <w:pPr>
        <w:pStyle w:val="Akapitzlist"/>
        <w:numPr>
          <w:ilvl w:val="0"/>
          <w:numId w:val="84"/>
        </w:numPr>
        <w:ind w:left="709" w:hanging="447"/>
        <w:contextualSpacing/>
        <w:jc w:val="both"/>
        <w:rPr>
          <w:rFonts w:ascii="Arial" w:hAnsi="Arial" w:cs="Arial"/>
          <w:sz w:val="22"/>
          <w:szCs w:val="22"/>
        </w:rPr>
      </w:pPr>
      <w:r w:rsidRPr="00132A08">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CA2CED0" w14:textId="77777777" w:rsidR="00132A08" w:rsidRPr="00132A08" w:rsidRDefault="00132A08" w:rsidP="00132A08">
      <w:pPr>
        <w:pStyle w:val="Akapitzlist"/>
        <w:numPr>
          <w:ilvl w:val="0"/>
          <w:numId w:val="84"/>
        </w:numPr>
        <w:ind w:left="709" w:hanging="447"/>
        <w:contextualSpacing/>
        <w:jc w:val="both"/>
        <w:rPr>
          <w:rFonts w:ascii="Arial" w:hAnsi="Arial" w:cs="Arial"/>
          <w:sz w:val="22"/>
          <w:szCs w:val="22"/>
        </w:rPr>
      </w:pPr>
      <w:r w:rsidRPr="00132A08">
        <w:rPr>
          <w:rFonts w:ascii="Arial" w:hAnsi="Arial" w:cs="Arial"/>
          <w:sz w:val="22"/>
          <w:szCs w:val="22"/>
        </w:rPr>
        <w:lastRenderedPageBreak/>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CE4EAE9" w14:textId="77777777" w:rsidR="00132A08" w:rsidRPr="00132A08" w:rsidRDefault="00132A08" w:rsidP="00132A08">
      <w:pPr>
        <w:pStyle w:val="Akapitzlist"/>
        <w:numPr>
          <w:ilvl w:val="0"/>
          <w:numId w:val="84"/>
        </w:numPr>
        <w:ind w:left="709" w:hanging="447"/>
        <w:contextualSpacing/>
        <w:jc w:val="both"/>
        <w:rPr>
          <w:rFonts w:ascii="Arial" w:hAnsi="Arial" w:cs="Arial"/>
          <w:sz w:val="22"/>
          <w:szCs w:val="22"/>
        </w:rPr>
      </w:pPr>
      <w:r w:rsidRPr="00132A08">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2514D552" w14:textId="77777777" w:rsidR="00132A08" w:rsidRPr="00132A08" w:rsidRDefault="00132A08" w:rsidP="00132A08">
      <w:pPr>
        <w:ind w:left="262"/>
        <w:jc w:val="both"/>
        <w:rPr>
          <w:rFonts w:ascii="Arial" w:hAnsi="Arial" w:cs="Arial"/>
          <w:sz w:val="22"/>
          <w:szCs w:val="22"/>
        </w:rPr>
      </w:pPr>
      <w:r w:rsidRPr="00132A08">
        <w:rPr>
          <w:rFonts w:ascii="Arial" w:hAnsi="Arial" w:cs="Arial"/>
          <w:sz w:val="22"/>
          <w:szCs w:val="22"/>
        </w:rPr>
        <w:t>- jeżeli zmiany te będą miały wpływ na koszt wykonania zamówienia.</w:t>
      </w:r>
    </w:p>
    <w:p w14:paraId="2B487B30" w14:textId="77777777" w:rsidR="00132A08" w:rsidRPr="00132A08" w:rsidRDefault="00132A08" w:rsidP="00132A08">
      <w:pPr>
        <w:pStyle w:val="Akapitzlist"/>
        <w:numPr>
          <w:ilvl w:val="0"/>
          <w:numId w:val="83"/>
        </w:numPr>
        <w:ind w:left="284" w:hanging="284"/>
        <w:contextualSpacing/>
        <w:jc w:val="both"/>
        <w:rPr>
          <w:rFonts w:ascii="Arial" w:hAnsi="Arial" w:cs="Arial"/>
          <w:sz w:val="22"/>
          <w:szCs w:val="22"/>
        </w:rPr>
      </w:pPr>
      <w:r w:rsidRPr="00132A08">
        <w:rPr>
          <w:rFonts w:ascii="Arial" w:hAnsi="Arial" w:cs="Arial"/>
          <w:sz w:val="22"/>
          <w:szCs w:val="22"/>
        </w:rPr>
        <w:t>Ponadto zmianie mogą ulec terminy wykonania poszczególnych części dokumentacji projektowej na zasadach określonych w §5 ust. 4 umowy.</w:t>
      </w:r>
    </w:p>
    <w:p w14:paraId="16AAB675"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E266E10"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3592133"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5D5B5CA5"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132A08">
        <w:rPr>
          <w:rFonts w:ascii="Arial" w:hAnsi="Arial" w:cs="Arial"/>
          <w:bCs/>
          <w:sz w:val="22"/>
          <w:szCs w:val="22"/>
        </w:rPr>
        <w:softHyphen/>
        <w:t>jąco i zgodnie ze stanem faktycznym, w terminie 7 dni od dnia otrzymania wezwania.</w:t>
      </w:r>
    </w:p>
    <w:p w14:paraId="14FE0BD9"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71193881"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6F99A14D"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73CDEB4C"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3DC8CB34"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 xml:space="preserve">Jeżeli w trakcie trwania procedury opisanej powyżej zostanie wykazane bezsprzecznie, że zmiany przywołanych w ust. 2 przepisów uzasadniają zmianę wysokości wynagrodzenia należnego Jednostce Projektowej, Strony umowy zawrą stosowny aneks do umowy, </w:t>
      </w:r>
      <w:r w:rsidRPr="00132A08">
        <w:rPr>
          <w:rFonts w:ascii="Arial" w:hAnsi="Arial" w:cs="Arial"/>
          <w:bCs/>
          <w:sz w:val="22"/>
          <w:szCs w:val="22"/>
        </w:rPr>
        <w:lastRenderedPageBreak/>
        <w:t>określający nową wysokość wynagrodzenia Jednostki Projektowej, z uwzględnieniem dowiedzionych zmian.</w:t>
      </w:r>
    </w:p>
    <w:p w14:paraId="5B2868D3" w14:textId="77777777" w:rsidR="00132A08" w:rsidRPr="00132A08" w:rsidRDefault="00132A08" w:rsidP="00132A08">
      <w:pPr>
        <w:pStyle w:val="Akapitzlist"/>
        <w:numPr>
          <w:ilvl w:val="0"/>
          <w:numId w:val="83"/>
        </w:numPr>
        <w:ind w:left="284" w:hanging="284"/>
        <w:contextualSpacing/>
        <w:jc w:val="both"/>
        <w:rPr>
          <w:rFonts w:ascii="Arial" w:hAnsi="Arial" w:cs="Arial"/>
          <w:bCs/>
          <w:sz w:val="22"/>
          <w:szCs w:val="22"/>
        </w:rPr>
      </w:pPr>
      <w:r w:rsidRPr="00132A08">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384A45D0" w14:textId="77777777" w:rsidR="00132A08" w:rsidRPr="00132A08" w:rsidRDefault="00132A08" w:rsidP="00132A08">
      <w:pPr>
        <w:pStyle w:val="Akapitzlist"/>
        <w:ind w:left="426"/>
        <w:jc w:val="both"/>
        <w:rPr>
          <w:rFonts w:ascii="Arial" w:hAnsi="Arial" w:cs="Arial"/>
          <w:bCs/>
          <w:sz w:val="22"/>
          <w:szCs w:val="22"/>
        </w:rPr>
      </w:pPr>
      <w:r w:rsidRPr="00132A08">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19212CE0" w14:textId="77777777" w:rsidR="00794D6B" w:rsidRPr="00132A08" w:rsidRDefault="00794D6B" w:rsidP="00132A08">
      <w:pPr>
        <w:pStyle w:val="pkt"/>
        <w:spacing w:before="0" w:after="0" w:line="240" w:lineRule="auto"/>
        <w:ind w:left="0" w:firstLine="0"/>
        <w:rPr>
          <w:rFonts w:ascii="Arial" w:hAnsi="Arial" w:cs="Arial"/>
          <w:sz w:val="22"/>
          <w:szCs w:val="22"/>
        </w:rPr>
      </w:pPr>
    </w:p>
    <w:p w14:paraId="372EFDBD" w14:textId="77777777" w:rsidR="00BA4601" w:rsidRPr="00132A08" w:rsidRDefault="00BA4601" w:rsidP="00132A08">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27A29A5B" w14:textId="77777777" w:rsidR="009F6A21" w:rsidRDefault="009F6A21" w:rsidP="009F6A21">
      <w:pPr>
        <w:widowControl w:val="0"/>
        <w:tabs>
          <w:tab w:val="left" w:pos="708"/>
        </w:tabs>
        <w:spacing w:line="271" w:lineRule="auto"/>
        <w:ind w:right="-530"/>
        <w:rPr>
          <w:rFonts w:ascii="Arial" w:hAnsi="Arial" w:cs="Arial"/>
          <w:sz w:val="22"/>
          <w:szCs w:val="22"/>
        </w:rPr>
      </w:pPr>
    </w:p>
    <w:p w14:paraId="48286BBF" w14:textId="77777777" w:rsidR="00132A08" w:rsidRDefault="00132A08" w:rsidP="009F6A21">
      <w:pPr>
        <w:widowControl w:val="0"/>
        <w:tabs>
          <w:tab w:val="left" w:pos="708"/>
        </w:tabs>
        <w:spacing w:line="271" w:lineRule="auto"/>
        <w:ind w:right="-530"/>
        <w:rPr>
          <w:rFonts w:ascii="Arial" w:hAnsi="Arial" w:cs="Arial"/>
          <w:sz w:val="22"/>
          <w:szCs w:val="22"/>
        </w:rPr>
      </w:pPr>
    </w:p>
    <w:p w14:paraId="74BABC08" w14:textId="77777777" w:rsidR="00132A08" w:rsidRDefault="00132A08" w:rsidP="009F6A21">
      <w:pPr>
        <w:widowControl w:val="0"/>
        <w:tabs>
          <w:tab w:val="left" w:pos="708"/>
        </w:tabs>
        <w:spacing w:line="271" w:lineRule="auto"/>
        <w:ind w:right="-530"/>
        <w:rPr>
          <w:rFonts w:ascii="Arial" w:hAnsi="Arial" w:cs="Arial"/>
          <w:sz w:val="22"/>
          <w:szCs w:val="22"/>
        </w:rPr>
      </w:pPr>
    </w:p>
    <w:p w14:paraId="529122C8" w14:textId="77777777" w:rsidR="00132A08" w:rsidRDefault="00132A08" w:rsidP="009F6A21">
      <w:pPr>
        <w:widowControl w:val="0"/>
        <w:tabs>
          <w:tab w:val="left" w:pos="708"/>
        </w:tabs>
        <w:spacing w:line="271" w:lineRule="auto"/>
        <w:ind w:right="-530"/>
        <w:rPr>
          <w:rFonts w:ascii="Arial" w:hAnsi="Arial" w:cs="Arial"/>
          <w:sz w:val="22"/>
          <w:szCs w:val="22"/>
        </w:rPr>
      </w:pPr>
    </w:p>
    <w:p w14:paraId="2B5E0787" w14:textId="77777777" w:rsidR="00132A08" w:rsidRDefault="00132A08" w:rsidP="009F6A21">
      <w:pPr>
        <w:widowControl w:val="0"/>
        <w:tabs>
          <w:tab w:val="left" w:pos="708"/>
        </w:tabs>
        <w:spacing w:line="271" w:lineRule="auto"/>
        <w:ind w:right="-530"/>
        <w:rPr>
          <w:rFonts w:ascii="Arial" w:hAnsi="Arial" w:cs="Arial"/>
          <w:sz w:val="22"/>
          <w:szCs w:val="22"/>
        </w:rPr>
      </w:pPr>
    </w:p>
    <w:p w14:paraId="0E77664E" w14:textId="77777777" w:rsidR="00132A08" w:rsidRDefault="00132A08" w:rsidP="009F6A21">
      <w:pPr>
        <w:widowControl w:val="0"/>
        <w:tabs>
          <w:tab w:val="left" w:pos="708"/>
        </w:tabs>
        <w:spacing w:line="271" w:lineRule="auto"/>
        <w:ind w:right="-530"/>
        <w:rPr>
          <w:rFonts w:ascii="Arial" w:hAnsi="Arial" w:cs="Arial"/>
          <w:sz w:val="22"/>
          <w:szCs w:val="22"/>
        </w:rPr>
      </w:pPr>
    </w:p>
    <w:p w14:paraId="2EFA9C66" w14:textId="77777777" w:rsidR="00132A08" w:rsidRDefault="00132A08" w:rsidP="009F6A21">
      <w:pPr>
        <w:widowControl w:val="0"/>
        <w:tabs>
          <w:tab w:val="left" w:pos="708"/>
        </w:tabs>
        <w:spacing w:line="271" w:lineRule="auto"/>
        <w:ind w:right="-530"/>
        <w:rPr>
          <w:rFonts w:ascii="Arial" w:hAnsi="Arial" w:cs="Arial"/>
          <w:sz w:val="22"/>
          <w:szCs w:val="22"/>
        </w:rPr>
      </w:pPr>
    </w:p>
    <w:p w14:paraId="6A7B7A5B" w14:textId="77777777" w:rsidR="00132A08" w:rsidRDefault="00132A08" w:rsidP="009F6A21">
      <w:pPr>
        <w:widowControl w:val="0"/>
        <w:tabs>
          <w:tab w:val="left" w:pos="708"/>
        </w:tabs>
        <w:spacing w:line="271" w:lineRule="auto"/>
        <w:ind w:right="-530"/>
        <w:rPr>
          <w:rFonts w:ascii="Arial" w:hAnsi="Arial" w:cs="Arial"/>
          <w:sz w:val="22"/>
          <w:szCs w:val="22"/>
        </w:rPr>
      </w:pPr>
    </w:p>
    <w:p w14:paraId="30E4098F" w14:textId="77777777" w:rsidR="00132A08" w:rsidRDefault="00132A08" w:rsidP="009F6A21">
      <w:pPr>
        <w:widowControl w:val="0"/>
        <w:tabs>
          <w:tab w:val="left" w:pos="708"/>
        </w:tabs>
        <w:spacing w:line="271" w:lineRule="auto"/>
        <w:ind w:right="-530"/>
        <w:rPr>
          <w:rFonts w:ascii="Arial" w:hAnsi="Arial" w:cs="Arial"/>
          <w:sz w:val="22"/>
          <w:szCs w:val="22"/>
        </w:rPr>
      </w:pPr>
    </w:p>
    <w:p w14:paraId="7E71FA3D" w14:textId="77777777" w:rsidR="00132A08" w:rsidRDefault="00132A08" w:rsidP="009F6A21">
      <w:pPr>
        <w:widowControl w:val="0"/>
        <w:tabs>
          <w:tab w:val="left" w:pos="708"/>
        </w:tabs>
        <w:spacing w:line="271" w:lineRule="auto"/>
        <w:ind w:right="-530"/>
        <w:rPr>
          <w:rFonts w:ascii="Arial" w:hAnsi="Arial" w:cs="Arial"/>
          <w:sz w:val="22"/>
          <w:szCs w:val="22"/>
        </w:rPr>
      </w:pPr>
    </w:p>
    <w:p w14:paraId="2BE3DE42" w14:textId="77777777" w:rsidR="00132A08" w:rsidRDefault="00132A08" w:rsidP="009F6A21">
      <w:pPr>
        <w:widowControl w:val="0"/>
        <w:tabs>
          <w:tab w:val="left" w:pos="708"/>
        </w:tabs>
        <w:spacing w:line="271" w:lineRule="auto"/>
        <w:ind w:right="-530"/>
        <w:rPr>
          <w:rFonts w:ascii="Arial" w:hAnsi="Arial" w:cs="Arial"/>
          <w:sz w:val="22"/>
          <w:szCs w:val="22"/>
        </w:rPr>
      </w:pPr>
    </w:p>
    <w:p w14:paraId="24382704" w14:textId="77777777" w:rsidR="00132A08" w:rsidRDefault="00132A08" w:rsidP="009F6A21">
      <w:pPr>
        <w:widowControl w:val="0"/>
        <w:tabs>
          <w:tab w:val="left" w:pos="708"/>
        </w:tabs>
        <w:spacing w:line="271" w:lineRule="auto"/>
        <w:ind w:right="-530"/>
        <w:rPr>
          <w:rFonts w:ascii="Arial" w:hAnsi="Arial" w:cs="Arial"/>
          <w:sz w:val="22"/>
          <w:szCs w:val="22"/>
        </w:rPr>
      </w:pPr>
    </w:p>
    <w:p w14:paraId="67E96337" w14:textId="77777777" w:rsidR="00132A08" w:rsidRDefault="00132A08" w:rsidP="009F6A21">
      <w:pPr>
        <w:widowControl w:val="0"/>
        <w:tabs>
          <w:tab w:val="left" w:pos="708"/>
        </w:tabs>
        <w:spacing w:line="271" w:lineRule="auto"/>
        <w:ind w:right="-530"/>
        <w:rPr>
          <w:rFonts w:ascii="Arial" w:hAnsi="Arial" w:cs="Arial"/>
          <w:sz w:val="22"/>
          <w:szCs w:val="22"/>
        </w:rPr>
      </w:pPr>
    </w:p>
    <w:p w14:paraId="5724C279" w14:textId="77777777" w:rsidR="00132A08" w:rsidRDefault="00132A08" w:rsidP="009F6A21">
      <w:pPr>
        <w:widowControl w:val="0"/>
        <w:tabs>
          <w:tab w:val="left" w:pos="708"/>
        </w:tabs>
        <w:spacing w:line="271" w:lineRule="auto"/>
        <w:ind w:right="-530"/>
        <w:rPr>
          <w:rFonts w:ascii="Arial" w:hAnsi="Arial" w:cs="Arial"/>
          <w:sz w:val="22"/>
          <w:szCs w:val="22"/>
        </w:rPr>
      </w:pPr>
    </w:p>
    <w:p w14:paraId="5EA4C3AC" w14:textId="77777777" w:rsidR="00132A08" w:rsidRDefault="00132A08" w:rsidP="009F6A21">
      <w:pPr>
        <w:widowControl w:val="0"/>
        <w:tabs>
          <w:tab w:val="left" w:pos="708"/>
        </w:tabs>
        <w:spacing w:line="271" w:lineRule="auto"/>
        <w:ind w:right="-530"/>
        <w:rPr>
          <w:rFonts w:ascii="Arial" w:hAnsi="Arial" w:cs="Arial"/>
          <w:sz w:val="22"/>
          <w:szCs w:val="22"/>
        </w:rPr>
      </w:pPr>
    </w:p>
    <w:p w14:paraId="27041C7F" w14:textId="77777777" w:rsidR="00132A08" w:rsidRDefault="00132A08" w:rsidP="009F6A21">
      <w:pPr>
        <w:widowControl w:val="0"/>
        <w:tabs>
          <w:tab w:val="left" w:pos="708"/>
        </w:tabs>
        <w:spacing w:line="271" w:lineRule="auto"/>
        <w:ind w:right="-530"/>
        <w:rPr>
          <w:rFonts w:ascii="Arial" w:hAnsi="Arial" w:cs="Arial"/>
          <w:sz w:val="22"/>
          <w:szCs w:val="22"/>
        </w:rPr>
      </w:pPr>
    </w:p>
    <w:p w14:paraId="3B16BAEA" w14:textId="77777777" w:rsidR="00132A08" w:rsidRDefault="00132A08" w:rsidP="009F6A21">
      <w:pPr>
        <w:widowControl w:val="0"/>
        <w:tabs>
          <w:tab w:val="left" w:pos="708"/>
        </w:tabs>
        <w:spacing w:line="271" w:lineRule="auto"/>
        <w:ind w:right="-530"/>
        <w:rPr>
          <w:rFonts w:ascii="Arial" w:hAnsi="Arial" w:cs="Arial"/>
          <w:sz w:val="22"/>
          <w:szCs w:val="22"/>
        </w:rPr>
      </w:pPr>
    </w:p>
    <w:p w14:paraId="08A9B775" w14:textId="77777777" w:rsidR="00132A08" w:rsidRDefault="00132A08" w:rsidP="009F6A21">
      <w:pPr>
        <w:widowControl w:val="0"/>
        <w:tabs>
          <w:tab w:val="left" w:pos="708"/>
        </w:tabs>
        <w:spacing w:line="271" w:lineRule="auto"/>
        <w:ind w:right="-530"/>
        <w:rPr>
          <w:rFonts w:ascii="Arial" w:hAnsi="Arial" w:cs="Arial"/>
          <w:sz w:val="22"/>
          <w:szCs w:val="22"/>
        </w:rPr>
      </w:pPr>
    </w:p>
    <w:p w14:paraId="168A72FE" w14:textId="77777777" w:rsidR="00132A08" w:rsidRDefault="00132A08" w:rsidP="009F6A21">
      <w:pPr>
        <w:widowControl w:val="0"/>
        <w:tabs>
          <w:tab w:val="left" w:pos="708"/>
        </w:tabs>
        <w:spacing w:line="271" w:lineRule="auto"/>
        <w:ind w:right="-530"/>
        <w:rPr>
          <w:rFonts w:ascii="Arial" w:hAnsi="Arial" w:cs="Arial"/>
          <w:sz w:val="22"/>
          <w:szCs w:val="22"/>
        </w:rPr>
      </w:pPr>
    </w:p>
    <w:p w14:paraId="7F554ECB" w14:textId="77777777" w:rsidR="00132A08" w:rsidRDefault="00132A08" w:rsidP="009F6A21">
      <w:pPr>
        <w:widowControl w:val="0"/>
        <w:tabs>
          <w:tab w:val="left" w:pos="708"/>
        </w:tabs>
        <w:spacing w:line="271" w:lineRule="auto"/>
        <w:ind w:right="-530"/>
        <w:rPr>
          <w:rFonts w:ascii="Arial" w:hAnsi="Arial" w:cs="Arial"/>
          <w:sz w:val="22"/>
          <w:szCs w:val="22"/>
        </w:rPr>
      </w:pPr>
    </w:p>
    <w:p w14:paraId="12BF9526" w14:textId="77777777" w:rsidR="00132A08" w:rsidRDefault="00132A08" w:rsidP="009F6A21">
      <w:pPr>
        <w:widowControl w:val="0"/>
        <w:tabs>
          <w:tab w:val="left" w:pos="708"/>
        </w:tabs>
        <w:spacing w:line="271" w:lineRule="auto"/>
        <w:ind w:right="-530"/>
        <w:rPr>
          <w:rFonts w:ascii="Arial" w:hAnsi="Arial" w:cs="Arial"/>
          <w:sz w:val="22"/>
          <w:szCs w:val="22"/>
        </w:rPr>
      </w:pPr>
    </w:p>
    <w:p w14:paraId="7FE3AD51" w14:textId="77777777" w:rsidR="00132A08" w:rsidRDefault="00132A08" w:rsidP="009F6A21">
      <w:pPr>
        <w:widowControl w:val="0"/>
        <w:tabs>
          <w:tab w:val="left" w:pos="708"/>
        </w:tabs>
        <w:spacing w:line="271" w:lineRule="auto"/>
        <w:ind w:right="-530"/>
        <w:rPr>
          <w:rFonts w:ascii="Arial" w:hAnsi="Arial" w:cs="Arial"/>
          <w:sz w:val="22"/>
          <w:szCs w:val="22"/>
        </w:rPr>
      </w:pPr>
    </w:p>
    <w:p w14:paraId="4150A5AF" w14:textId="77777777" w:rsidR="00132A08" w:rsidRDefault="00132A08" w:rsidP="009F6A21">
      <w:pPr>
        <w:widowControl w:val="0"/>
        <w:tabs>
          <w:tab w:val="left" w:pos="708"/>
        </w:tabs>
        <w:spacing w:line="271" w:lineRule="auto"/>
        <w:ind w:right="-530"/>
        <w:rPr>
          <w:rFonts w:ascii="Arial" w:hAnsi="Arial" w:cs="Arial"/>
          <w:sz w:val="22"/>
          <w:szCs w:val="22"/>
        </w:rPr>
      </w:pPr>
    </w:p>
    <w:p w14:paraId="2F3DEAF8" w14:textId="77777777" w:rsidR="00132A08" w:rsidRDefault="00132A08" w:rsidP="009F6A21">
      <w:pPr>
        <w:widowControl w:val="0"/>
        <w:tabs>
          <w:tab w:val="left" w:pos="708"/>
        </w:tabs>
        <w:spacing w:line="271" w:lineRule="auto"/>
        <w:ind w:right="-530"/>
        <w:rPr>
          <w:rFonts w:ascii="Arial" w:hAnsi="Arial" w:cs="Arial"/>
          <w:sz w:val="22"/>
          <w:szCs w:val="22"/>
        </w:rPr>
      </w:pPr>
    </w:p>
    <w:p w14:paraId="4B82DB20" w14:textId="77777777" w:rsidR="00132A08" w:rsidRDefault="00132A08" w:rsidP="009F6A21">
      <w:pPr>
        <w:widowControl w:val="0"/>
        <w:tabs>
          <w:tab w:val="left" w:pos="708"/>
        </w:tabs>
        <w:spacing w:line="271" w:lineRule="auto"/>
        <w:ind w:right="-530"/>
        <w:rPr>
          <w:rFonts w:ascii="Arial" w:hAnsi="Arial" w:cs="Arial"/>
          <w:sz w:val="22"/>
          <w:szCs w:val="22"/>
        </w:rPr>
      </w:pPr>
    </w:p>
    <w:p w14:paraId="5B55752D" w14:textId="77777777" w:rsidR="00132A08" w:rsidRDefault="00132A08" w:rsidP="009F6A21">
      <w:pPr>
        <w:widowControl w:val="0"/>
        <w:tabs>
          <w:tab w:val="left" w:pos="708"/>
        </w:tabs>
        <w:spacing w:line="271" w:lineRule="auto"/>
        <w:ind w:right="-530"/>
        <w:rPr>
          <w:rFonts w:ascii="Arial" w:hAnsi="Arial" w:cs="Arial"/>
          <w:sz w:val="22"/>
          <w:szCs w:val="22"/>
        </w:rPr>
      </w:pPr>
    </w:p>
    <w:p w14:paraId="71EB9BBA" w14:textId="77777777" w:rsidR="00132A08" w:rsidRDefault="00132A08" w:rsidP="009F6A21">
      <w:pPr>
        <w:widowControl w:val="0"/>
        <w:tabs>
          <w:tab w:val="left" w:pos="708"/>
        </w:tabs>
        <w:spacing w:line="271" w:lineRule="auto"/>
        <w:ind w:right="-530"/>
        <w:rPr>
          <w:rFonts w:ascii="Arial" w:hAnsi="Arial" w:cs="Arial"/>
          <w:sz w:val="22"/>
          <w:szCs w:val="22"/>
        </w:rPr>
      </w:pPr>
    </w:p>
    <w:p w14:paraId="128933AE" w14:textId="77777777" w:rsidR="00132A08" w:rsidRDefault="00132A08" w:rsidP="009F6A21">
      <w:pPr>
        <w:widowControl w:val="0"/>
        <w:tabs>
          <w:tab w:val="left" w:pos="708"/>
        </w:tabs>
        <w:spacing w:line="271" w:lineRule="auto"/>
        <w:ind w:right="-530"/>
        <w:rPr>
          <w:rFonts w:ascii="Arial" w:hAnsi="Arial" w:cs="Arial"/>
          <w:sz w:val="22"/>
          <w:szCs w:val="22"/>
        </w:rPr>
      </w:pPr>
    </w:p>
    <w:p w14:paraId="1FFE1F3B" w14:textId="77777777" w:rsidR="00132A08" w:rsidRDefault="00132A08" w:rsidP="009F6A21">
      <w:pPr>
        <w:widowControl w:val="0"/>
        <w:tabs>
          <w:tab w:val="left" w:pos="708"/>
        </w:tabs>
        <w:spacing w:line="271" w:lineRule="auto"/>
        <w:ind w:right="-530"/>
        <w:rPr>
          <w:rFonts w:ascii="Arial" w:hAnsi="Arial" w:cs="Arial"/>
          <w:sz w:val="22"/>
          <w:szCs w:val="22"/>
        </w:rPr>
      </w:pPr>
    </w:p>
    <w:p w14:paraId="03FBD1E3" w14:textId="77777777" w:rsidR="00132A08" w:rsidRDefault="00132A08" w:rsidP="009F6A21">
      <w:pPr>
        <w:widowControl w:val="0"/>
        <w:tabs>
          <w:tab w:val="left" w:pos="708"/>
        </w:tabs>
        <w:spacing w:line="271" w:lineRule="auto"/>
        <w:ind w:right="-530"/>
        <w:rPr>
          <w:rFonts w:ascii="Arial" w:hAnsi="Arial" w:cs="Arial"/>
          <w:sz w:val="22"/>
          <w:szCs w:val="22"/>
        </w:rPr>
      </w:pPr>
    </w:p>
    <w:p w14:paraId="60C820B5" w14:textId="77777777" w:rsidR="00132A08" w:rsidRDefault="00132A08" w:rsidP="009F6A21">
      <w:pPr>
        <w:widowControl w:val="0"/>
        <w:tabs>
          <w:tab w:val="left" w:pos="708"/>
        </w:tabs>
        <w:spacing w:line="271" w:lineRule="auto"/>
        <w:ind w:right="-530"/>
        <w:rPr>
          <w:rFonts w:ascii="Arial" w:hAnsi="Arial" w:cs="Arial"/>
          <w:sz w:val="22"/>
          <w:szCs w:val="22"/>
        </w:rPr>
      </w:pPr>
    </w:p>
    <w:p w14:paraId="07290DD2" w14:textId="77777777" w:rsidR="00132A08" w:rsidRDefault="00132A08" w:rsidP="009F6A21">
      <w:pPr>
        <w:widowControl w:val="0"/>
        <w:tabs>
          <w:tab w:val="left" w:pos="708"/>
        </w:tabs>
        <w:spacing w:line="271" w:lineRule="auto"/>
        <w:ind w:right="-530"/>
        <w:rPr>
          <w:rFonts w:ascii="Arial" w:hAnsi="Arial" w:cs="Arial"/>
          <w:sz w:val="22"/>
          <w:szCs w:val="22"/>
        </w:rPr>
      </w:pPr>
    </w:p>
    <w:p w14:paraId="2B716D99" w14:textId="77777777" w:rsidR="00132A08" w:rsidRDefault="00132A08" w:rsidP="009F6A21">
      <w:pPr>
        <w:widowControl w:val="0"/>
        <w:tabs>
          <w:tab w:val="left" w:pos="708"/>
        </w:tabs>
        <w:spacing w:line="271" w:lineRule="auto"/>
        <w:ind w:right="-530"/>
        <w:rPr>
          <w:rFonts w:ascii="Arial" w:hAnsi="Arial" w:cs="Arial"/>
          <w:sz w:val="22"/>
          <w:szCs w:val="22"/>
        </w:rPr>
      </w:pPr>
    </w:p>
    <w:p w14:paraId="76F31699" w14:textId="7B4BD7CC"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10131310" w:rsidR="00795758" w:rsidRPr="00122CDC" w:rsidRDefault="003D33DB"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10</w:t>
      </w:r>
      <w:r w:rsidR="002F2074">
        <w:rPr>
          <w:rFonts w:ascii="Arial" w:hAnsi="Arial" w:cs="Arial"/>
          <w:sz w:val="22"/>
          <w:szCs w:val="22"/>
        </w:rPr>
        <w:t>7</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1A79BBD" w14:textId="49BDCEFF" w:rsidR="003D33DB" w:rsidRDefault="00795758" w:rsidP="002F2074">
      <w:pPr>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2F2074" w:rsidRPr="002F2074">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r w:rsidR="002F2074">
        <w:rPr>
          <w:rFonts w:ascii="Arial" w:hAnsi="Arial" w:cs="Arial"/>
          <w:b/>
          <w:bCs/>
          <w:sz w:val="22"/>
          <w:szCs w:val="22"/>
        </w:rPr>
        <w:t xml:space="preserve"> </w:t>
      </w:r>
      <w:r w:rsidR="002F2074" w:rsidRPr="002F2074">
        <w:rPr>
          <w:rFonts w:ascii="Arial" w:hAnsi="Arial" w:cs="Arial"/>
          <w:b/>
          <w:bCs/>
          <w:sz w:val="22"/>
          <w:szCs w:val="22"/>
        </w:rPr>
        <w:t xml:space="preserve">w ramach zadania inwestycyjnego: </w:t>
      </w:r>
      <w:r w:rsidR="008C52FF">
        <w:rPr>
          <w:rFonts w:ascii="Arial" w:hAnsi="Arial" w:cs="Arial"/>
          <w:b/>
          <w:bCs/>
          <w:sz w:val="22"/>
          <w:szCs w:val="22"/>
        </w:rPr>
        <w:t>„</w:t>
      </w:r>
      <w:r w:rsidR="002F2074" w:rsidRPr="002F2074">
        <w:rPr>
          <w:rFonts w:ascii="Arial" w:hAnsi="Arial" w:cs="Arial"/>
          <w:b/>
          <w:bCs/>
          <w:sz w:val="22"/>
          <w:szCs w:val="22"/>
        </w:rPr>
        <w:t>Przebudowa skrzyżowania ul. Piłsudskiego z DP Nr 4354W ul. Fabryczna w Markach, gm. Marki”</w:t>
      </w:r>
    </w:p>
    <w:p w14:paraId="23283DCB" w14:textId="77777777" w:rsidR="002F2074" w:rsidRDefault="002F2074" w:rsidP="002F2074">
      <w:pPr>
        <w:jc w:val="both"/>
        <w:rPr>
          <w:b/>
          <w:bCs/>
        </w:rPr>
      </w:pPr>
    </w:p>
    <w:p w14:paraId="5FEAF00B" w14:textId="260E8B9C" w:rsidR="00795758" w:rsidRPr="00122CDC" w:rsidRDefault="00795758" w:rsidP="003D33DB">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09415A">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60105925" w14:textId="77777777" w:rsidR="00132A08" w:rsidRPr="00132A08" w:rsidRDefault="00132A08" w:rsidP="00132A08">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132A08" w:rsidRPr="00132A08" w14:paraId="0CF57AEB" w14:textId="77777777" w:rsidTr="00B35FD8">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E38D660" w14:textId="77777777" w:rsidR="00132A08" w:rsidRPr="00132A08" w:rsidRDefault="00132A08" w:rsidP="00132A08">
            <w:pPr>
              <w:jc w:val="center"/>
              <w:rPr>
                <w:rFonts w:ascii="Arial" w:hAnsi="Arial" w:cs="Arial"/>
                <w:b/>
                <w:bCs/>
                <w:sz w:val="22"/>
                <w:szCs w:val="22"/>
              </w:rPr>
            </w:pPr>
            <w:bookmarkStart w:id="8" w:name="_Hlk101958119"/>
            <w:r w:rsidRPr="00132A08">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5851D55" w14:textId="77777777" w:rsidR="00132A08" w:rsidRPr="00132A08" w:rsidRDefault="00132A08" w:rsidP="00132A08">
            <w:pPr>
              <w:jc w:val="center"/>
              <w:rPr>
                <w:rFonts w:ascii="Arial" w:hAnsi="Arial" w:cs="Arial"/>
                <w:b/>
                <w:bCs/>
                <w:sz w:val="22"/>
                <w:szCs w:val="22"/>
              </w:rPr>
            </w:pPr>
            <w:r w:rsidRPr="00132A08">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EC3147B" w14:textId="77777777" w:rsidR="00132A08" w:rsidRPr="00132A08" w:rsidRDefault="00132A08" w:rsidP="00132A08">
            <w:pPr>
              <w:jc w:val="center"/>
              <w:rPr>
                <w:rFonts w:ascii="Arial" w:hAnsi="Arial" w:cs="Arial"/>
                <w:b/>
                <w:bCs/>
                <w:sz w:val="22"/>
                <w:szCs w:val="22"/>
              </w:rPr>
            </w:pPr>
            <w:r w:rsidRPr="00132A08">
              <w:rPr>
                <w:rFonts w:ascii="Arial" w:hAnsi="Arial" w:cs="Arial"/>
                <w:b/>
                <w:bCs/>
                <w:sz w:val="22"/>
                <w:szCs w:val="22"/>
              </w:rPr>
              <w:t>Wartość wykonanej usługi (brutto) *</w:t>
            </w:r>
          </w:p>
        </w:tc>
      </w:tr>
      <w:tr w:rsidR="00132A08" w:rsidRPr="00132A08" w14:paraId="43160A0C"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07940BE"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6B59BC8" w14:textId="71AEA2E6" w:rsidR="00132A08" w:rsidRPr="00132A08" w:rsidRDefault="00132A08" w:rsidP="00132A08">
            <w:pPr>
              <w:jc w:val="both"/>
              <w:rPr>
                <w:rFonts w:ascii="Arial" w:hAnsi="Arial" w:cs="Arial"/>
                <w:sz w:val="22"/>
                <w:szCs w:val="22"/>
              </w:rPr>
            </w:pPr>
            <w:r>
              <w:rPr>
                <w:rFonts w:ascii="Arial" w:hAnsi="Arial" w:cs="Arial"/>
                <w:sz w:val="22"/>
                <w:szCs w:val="22"/>
              </w:rPr>
              <w:t>O</w:t>
            </w:r>
            <w:r w:rsidRPr="00132A08">
              <w:rPr>
                <w:rFonts w:ascii="Arial" w:hAnsi="Arial" w:cs="Arial"/>
                <w:sz w:val="22"/>
                <w:szCs w:val="22"/>
              </w:rPr>
              <w:t>pracowanie 2 koncepcji zagospodarowania terenu zgodnie z §2 ust. 7 pkt 1) i 2) umowy.</w:t>
            </w:r>
          </w:p>
          <w:p w14:paraId="00260A92" w14:textId="77777777" w:rsidR="00132A08" w:rsidRPr="00132A08" w:rsidRDefault="00132A08" w:rsidP="00132A08">
            <w:pPr>
              <w:jc w:val="both"/>
              <w:rPr>
                <w:rFonts w:ascii="Arial" w:hAnsi="Arial" w:cs="Arial"/>
                <w:sz w:val="22"/>
                <w:szCs w:val="22"/>
              </w:rPr>
            </w:pPr>
            <w:r w:rsidRPr="00132A08">
              <w:rPr>
                <w:rFonts w:ascii="Arial" w:hAnsi="Arial" w:cs="Arial"/>
                <w:b/>
                <w:sz w:val="22"/>
                <w:szCs w:val="22"/>
              </w:rPr>
              <w:t xml:space="preserve">po 1 egz. każdej koncepcji w wersji papierowej drukowanej </w:t>
            </w:r>
            <w:r w:rsidRPr="00132A08">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E703E62" w14:textId="77777777" w:rsidR="00132A08" w:rsidRPr="00132A08" w:rsidRDefault="00132A08" w:rsidP="00132A08">
            <w:pPr>
              <w:jc w:val="both"/>
              <w:rPr>
                <w:rFonts w:ascii="Arial" w:hAnsi="Arial" w:cs="Arial"/>
                <w:sz w:val="22"/>
                <w:szCs w:val="22"/>
              </w:rPr>
            </w:pPr>
          </w:p>
        </w:tc>
      </w:tr>
      <w:tr w:rsidR="00132A08" w:rsidRPr="00132A08" w14:paraId="202CF551"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F8C4B6C"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043638A4"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F27AD37" w14:textId="77777777" w:rsidR="00132A08" w:rsidRPr="00132A08" w:rsidRDefault="00132A08" w:rsidP="00132A08">
            <w:pPr>
              <w:jc w:val="both"/>
              <w:rPr>
                <w:rFonts w:ascii="Arial" w:hAnsi="Arial" w:cs="Arial"/>
                <w:sz w:val="22"/>
                <w:szCs w:val="22"/>
              </w:rPr>
            </w:pPr>
          </w:p>
        </w:tc>
      </w:tr>
      <w:tr w:rsidR="00132A08" w:rsidRPr="00132A08" w14:paraId="3ADEC227"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7CBF233"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6177D32"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E2ACBF2" w14:textId="77777777" w:rsidR="00132A08" w:rsidRPr="00132A08" w:rsidRDefault="00132A08" w:rsidP="00132A08">
            <w:pPr>
              <w:jc w:val="both"/>
              <w:rPr>
                <w:rFonts w:ascii="Arial" w:hAnsi="Arial" w:cs="Arial"/>
                <w:sz w:val="22"/>
                <w:szCs w:val="22"/>
              </w:rPr>
            </w:pPr>
          </w:p>
        </w:tc>
      </w:tr>
      <w:tr w:rsidR="00132A08" w:rsidRPr="00132A08" w14:paraId="3AAD874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ECB37B3"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2524863A"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53E1B64" w14:textId="77777777" w:rsidR="00132A08" w:rsidRPr="00132A08" w:rsidRDefault="00132A08" w:rsidP="00132A08">
            <w:pPr>
              <w:jc w:val="both"/>
              <w:rPr>
                <w:rFonts w:ascii="Arial" w:hAnsi="Arial" w:cs="Arial"/>
                <w:sz w:val="22"/>
                <w:szCs w:val="22"/>
              </w:rPr>
            </w:pPr>
          </w:p>
        </w:tc>
      </w:tr>
      <w:tr w:rsidR="00132A08" w:rsidRPr="00132A08" w14:paraId="53BCC793"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E2B47E5"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D71F043"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71B0C8A" w14:textId="77777777" w:rsidR="00132A08" w:rsidRPr="00132A08" w:rsidRDefault="00132A08" w:rsidP="00132A08">
            <w:pPr>
              <w:jc w:val="both"/>
              <w:rPr>
                <w:rFonts w:ascii="Arial" w:hAnsi="Arial" w:cs="Arial"/>
                <w:sz w:val="22"/>
                <w:szCs w:val="22"/>
              </w:rPr>
            </w:pPr>
          </w:p>
        </w:tc>
      </w:tr>
      <w:tr w:rsidR="00132A08" w:rsidRPr="00132A08" w14:paraId="00C4C323"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C412A26"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3AFA9BD1"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B387A9E" w14:textId="77777777" w:rsidR="00132A08" w:rsidRPr="00132A08" w:rsidRDefault="00132A08" w:rsidP="00132A08">
            <w:pPr>
              <w:jc w:val="both"/>
              <w:rPr>
                <w:rFonts w:ascii="Arial" w:hAnsi="Arial" w:cs="Arial"/>
                <w:sz w:val="22"/>
                <w:szCs w:val="22"/>
              </w:rPr>
            </w:pPr>
          </w:p>
        </w:tc>
      </w:tr>
      <w:tr w:rsidR="00132A08" w:rsidRPr="00132A08" w14:paraId="50F242E8"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77ED0FC"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7242105"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 xml:space="preserve">Projekt branży zieleni ( w tym inwentaryzacja i projekt nowych </w:t>
            </w:r>
            <w:proofErr w:type="spellStart"/>
            <w:r w:rsidRPr="00132A08">
              <w:rPr>
                <w:rFonts w:ascii="Arial" w:hAnsi="Arial" w:cs="Arial"/>
                <w:sz w:val="22"/>
                <w:szCs w:val="22"/>
              </w:rPr>
              <w:t>nasadzeń</w:t>
            </w:r>
            <w:proofErr w:type="spellEnd"/>
            <w:r w:rsidRPr="00132A08">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013C17A" w14:textId="77777777" w:rsidR="00132A08" w:rsidRPr="00132A08" w:rsidRDefault="00132A08" w:rsidP="00132A08">
            <w:pPr>
              <w:jc w:val="both"/>
              <w:rPr>
                <w:rFonts w:ascii="Arial" w:hAnsi="Arial" w:cs="Arial"/>
                <w:sz w:val="22"/>
                <w:szCs w:val="22"/>
              </w:rPr>
            </w:pPr>
          </w:p>
        </w:tc>
      </w:tr>
      <w:tr w:rsidR="00132A08" w:rsidRPr="00132A08" w14:paraId="4A904E7E"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8FD9319"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33011799" w14:textId="77777777" w:rsidR="00132A08" w:rsidRPr="00132A08" w:rsidRDefault="00132A08" w:rsidP="00132A08">
            <w:pPr>
              <w:rPr>
                <w:rFonts w:ascii="Arial" w:hAnsi="Arial" w:cs="Arial"/>
                <w:sz w:val="22"/>
                <w:szCs w:val="22"/>
              </w:rPr>
            </w:pPr>
            <w:r w:rsidRPr="00132A08">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BF3299D" w14:textId="77777777" w:rsidR="00132A08" w:rsidRPr="00132A08" w:rsidRDefault="00132A08" w:rsidP="00132A08">
            <w:pPr>
              <w:jc w:val="both"/>
              <w:rPr>
                <w:rFonts w:ascii="Arial" w:hAnsi="Arial" w:cs="Arial"/>
                <w:sz w:val="22"/>
                <w:szCs w:val="22"/>
              </w:rPr>
            </w:pPr>
          </w:p>
        </w:tc>
      </w:tr>
      <w:tr w:rsidR="00132A08" w:rsidRPr="00132A08" w14:paraId="327B3A1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D20052D"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70735B2C" w14:textId="77777777" w:rsidR="00132A08" w:rsidRPr="00132A08" w:rsidRDefault="00132A08" w:rsidP="00132A08">
            <w:pPr>
              <w:rPr>
                <w:rFonts w:ascii="Arial" w:hAnsi="Arial" w:cs="Arial"/>
                <w:sz w:val="22"/>
                <w:szCs w:val="22"/>
              </w:rPr>
            </w:pPr>
            <w:r w:rsidRPr="00132A08">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47DA04C" w14:textId="77777777" w:rsidR="00132A08" w:rsidRPr="00132A08" w:rsidRDefault="00132A08" w:rsidP="00132A08">
            <w:pPr>
              <w:jc w:val="both"/>
              <w:rPr>
                <w:rFonts w:ascii="Arial" w:hAnsi="Arial" w:cs="Arial"/>
                <w:sz w:val="22"/>
                <w:szCs w:val="22"/>
              </w:rPr>
            </w:pPr>
          </w:p>
        </w:tc>
      </w:tr>
      <w:tr w:rsidR="00132A08" w:rsidRPr="00132A08" w14:paraId="70F7C86A"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C70137E"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2A896C6" w14:textId="77777777" w:rsidR="00132A08" w:rsidRPr="00132A08" w:rsidRDefault="00132A08" w:rsidP="00132A08">
            <w:pPr>
              <w:rPr>
                <w:rFonts w:ascii="Arial" w:hAnsi="Arial" w:cs="Arial"/>
                <w:sz w:val="22"/>
                <w:szCs w:val="22"/>
              </w:rPr>
            </w:pPr>
            <w:r w:rsidRPr="00132A08">
              <w:rPr>
                <w:rFonts w:ascii="Arial" w:hAnsi="Arial" w:cs="Arial"/>
                <w:sz w:val="22"/>
                <w:szCs w:val="22"/>
              </w:rPr>
              <w:t xml:space="preserve">Uzyskanie decyzji ZRID / decyzji o pozwoleniu na budowę / zgłoszenie robót zgodnie z ustawą Prawo Budowlane </w:t>
            </w:r>
          </w:p>
        </w:tc>
        <w:tc>
          <w:tcPr>
            <w:tcW w:w="1913" w:type="dxa"/>
            <w:tcBorders>
              <w:top w:val="single" w:sz="4" w:space="0" w:color="auto"/>
              <w:left w:val="single" w:sz="4" w:space="0" w:color="auto"/>
              <w:bottom w:val="single" w:sz="4" w:space="0" w:color="auto"/>
              <w:right w:val="single" w:sz="4" w:space="0" w:color="auto"/>
            </w:tcBorders>
          </w:tcPr>
          <w:p w14:paraId="08AD0725" w14:textId="77777777" w:rsidR="00132A08" w:rsidRPr="00132A08" w:rsidRDefault="00132A08" w:rsidP="00132A08">
            <w:pPr>
              <w:jc w:val="both"/>
              <w:rPr>
                <w:rFonts w:ascii="Arial" w:hAnsi="Arial" w:cs="Arial"/>
                <w:sz w:val="22"/>
                <w:szCs w:val="22"/>
              </w:rPr>
            </w:pPr>
          </w:p>
        </w:tc>
      </w:tr>
      <w:tr w:rsidR="00132A08" w:rsidRPr="00132A08" w14:paraId="1FBC94D4"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tcPr>
          <w:p w14:paraId="6CD090A1"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tcPr>
          <w:p w14:paraId="18494FBA" w14:textId="77777777" w:rsidR="00132A08" w:rsidRPr="00132A08" w:rsidRDefault="00132A08" w:rsidP="00132A08">
            <w:pPr>
              <w:rPr>
                <w:rFonts w:ascii="Arial" w:hAnsi="Arial" w:cs="Arial"/>
                <w:sz w:val="22"/>
                <w:szCs w:val="22"/>
              </w:rPr>
            </w:pPr>
            <w:r w:rsidRPr="00132A08">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F8440F3" w14:textId="77777777" w:rsidR="00132A08" w:rsidRPr="00132A08" w:rsidRDefault="00132A08" w:rsidP="00132A08">
            <w:pPr>
              <w:jc w:val="both"/>
              <w:rPr>
                <w:rFonts w:ascii="Arial" w:hAnsi="Arial" w:cs="Arial"/>
                <w:sz w:val="22"/>
                <w:szCs w:val="22"/>
              </w:rPr>
            </w:pPr>
          </w:p>
        </w:tc>
      </w:tr>
      <w:tr w:rsidR="00132A08" w:rsidRPr="00132A08" w14:paraId="0B3FD87B"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tcPr>
          <w:p w14:paraId="20A647BC"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261AAC0C" w14:textId="77777777" w:rsidR="00132A08" w:rsidRPr="00132A08" w:rsidRDefault="00132A08" w:rsidP="00132A08">
            <w:pPr>
              <w:rPr>
                <w:rFonts w:ascii="Arial" w:hAnsi="Arial" w:cs="Arial"/>
                <w:sz w:val="22"/>
                <w:szCs w:val="22"/>
              </w:rPr>
            </w:pPr>
            <w:r w:rsidRPr="00132A08">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8471D67" w14:textId="77777777" w:rsidR="00132A08" w:rsidRPr="00132A08" w:rsidRDefault="00132A08" w:rsidP="00132A08">
            <w:pPr>
              <w:jc w:val="both"/>
              <w:rPr>
                <w:rFonts w:ascii="Arial" w:hAnsi="Arial" w:cs="Arial"/>
                <w:sz w:val="22"/>
                <w:szCs w:val="22"/>
              </w:rPr>
            </w:pPr>
          </w:p>
        </w:tc>
      </w:tr>
      <w:tr w:rsidR="00132A08" w:rsidRPr="00132A08" w14:paraId="60D3E7B8" w14:textId="77777777" w:rsidTr="00B35FD8">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B6094EA" w14:textId="77777777" w:rsidR="00132A08" w:rsidRPr="00132A08" w:rsidRDefault="00132A08" w:rsidP="00132A08">
            <w:pPr>
              <w:jc w:val="right"/>
              <w:rPr>
                <w:rFonts w:ascii="Arial" w:hAnsi="Arial" w:cs="Arial"/>
                <w:sz w:val="22"/>
                <w:szCs w:val="22"/>
              </w:rPr>
            </w:pPr>
            <w:r w:rsidRPr="00132A08">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33DB19F" w14:textId="77777777" w:rsidR="00132A08" w:rsidRPr="00132A08" w:rsidRDefault="00132A08" w:rsidP="00132A08">
            <w:pPr>
              <w:jc w:val="both"/>
              <w:rPr>
                <w:rFonts w:ascii="Arial" w:hAnsi="Arial" w:cs="Arial"/>
                <w:sz w:val="22"/>
                <w:szCs w:val="22"/>
              </w:rPr>
            </w:pPr>
          </w:p>
        </w:tc>
      </w:tr>
    </w:tbl>
    <w:bookmarkEnd w:id="8"/>
    <w:p w14:paraId="3C6D5835" w14:textId="77777777" w:rsidR="00132A08" w:rsidRPr="00132A08" w:rsidRDefault="00132A08" w:rsidP="00132A08">
      <w:pPr>
        <w:pStyle w:val="Zwykytekst1"/>
        <w:jc w:val="both"/>
        <w:rPr>
          <w:rFonts w:ascii="Arial" w:hAnsi="Arial" w:cs="Arial"/>
          <w:b/>
          <w:sz w:val="22"/>
          <w:szCs w:val="22"/>
        </w:rPr>
      </w:pPr>
      <w:r w:rsidRPr="00132A08">
        <w:rPr>
          <w:rFonts w:ascii="Arial" w:hAnsi="Arial" w:cs="Arial"/>
          <w:b/>
          <w:sz w:val="22"/>
          <w:szCs w:val="22"/>
        </w:rPr>
        <w:t>UWAGA:</w:t>
      </w:r>
    </w:p>
    <w:p w14:paraId="49DDC557" w14:textId="77777777" w:rsidR="00132A08" w:rsidRPr="00132A08" w:rsidRDefault="00132A08" w:rsidP="00132A08">
      <w:pPr>
        <w:pStyle w:val="Zwykytekst1"/>
        <w:jc w:val="both"/>
        <w:rPr>
          <w:rFonts w:ascii="Arial" w:hAnsi="Arial" w:cs="Arial"/>
          <w:sz w:val="22"/>
          <w:szCs w:val="22"/>
        </w:rPr>
      </w:pPr>
      <w:r w:rsidRPr="00132A08">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5BE87D82" w14:textId="77777777" w:rsidR="00132A08" w:rsidRPr="00132A08" w:rsidRDefault="00132A08" w:rsidP="00132A08">
      <w:pPr>
        <w:pStyle w:val="Zwykytekst1"/>
        <w:jc w:val="both"/>
        <w:rPr>
          <w:rFonts w:ascii="Arial" w:hAnsi="Arial" w:cs="Arial"/>
          <w:sz w:val="22"/>
          <w:szCs w:val="22"/>
        </w:rPr>
      </w:pPr>
      <w:r w:rsidRPr="00132A08">
        <w:rPr>
          <w:rFonts w:ascii="Arial" w:hAnsi="Arial" w:cs="Arial"/>
          <w:sz w:val="22"/>
          <w:szCs w:val="22"/>
        </w:rPr>
        <w:t>Cena z pozycji z pojedynczej składowej dokumentacji nie może przekroczyć 25% wynagrodzenia umownego brutto, przy czym wartość koncepcji nie może przekroczyć 10% wartości całości zadania.</w:t>
      </w:r>
    </w:p>
    <w:p w14:paraId="491324BA" w14:textId="77777777" w:rsidR="006E1A91" w:rsidRPr="00024197" w:rsidRDefault="006E1A91" w:rsidP="006E1A91">
      <w:pPr>
        <w:jc w:val="both"/>
        <w:rPr>
          <w:sz w:val="22"/>
          <w:szCs w:val="22"/>
        </w:rPr>
      </w:pPr>
    </w:p>
    <w:p w14:paraId="08B06EFA" w14:textId="77777777" w:rsidR="009E3474" w:rsidRDefault="009E3474" w:rsidP="009E3474">
      <w:pPr>
        <w:tabs>
          <w:tab w:val="left" w:pos="708"/>
        </w:tabs>
        <w:rPr>
          <w:rFonts w:ascii="Arial" w:hAnsi="Arial" w:cs="Arial"/>
          <w:sz w:val="22"/>
          <w:szCs w:val="22"/>
        </w:rPr>
      </w:pPr>
    </w:p>
    <w:p w14:paraId="362EF576" w14:textId="77777777" w:rsidR="00795758" w:rsidRPr="006E4996" w:rsidRDefault="00795758" w:rsidP="0009415A">
      <w:pPr>
        <w:numPr>
          <w:ilvl w:val="0"/>
          <w:numId w:val="3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058F65CB" w14:textId="74112871" w:rsidR="00132A08" w:rsidRDefault="00132A08" w:rsidP="003D33DB">
      <w:pPr>
        <w:contextualSpacing/>
        <w:jc w:val="both"/>
        <w:rPr>
          <w:rFonts w:ascii="Arial" w:hAnsi="Arial" w:cs="Arial"/>
          <w:sz w:val="22"/>
          <w:szCs w:val="22"/>
        </w:rPr>
      </w:pPr>
      <w:r w:rsidRPr="00132A08">
        <w:rPr>
          <w:rFonts w:ascii="Arial" w:hAnsi="Arial" w:cs="Arial"/>
          <w:sz w:val="22"/>
          <w:szCs w:val="22"/>
        </w:rPr>
        <w:t>II etap –  wykonanie przez Jednostkę Projektową dokumentację projektową na podstawie zaakceptowanej koncepcji wraz z  uzyskaną decyzją o zezwoleniu na realizację inwestycji drogowej (ZRID) / decyzji o pozwoleniu na budowę / zgłoszenia r</w:t>
      </w:r>
      <w:r>
        <w:rPr>
          <w:rFonts w:ascii="Arial" w:hAnsi="Arial" w:cs="Arial"/>
          <w:sz w:val="22"/>
          <w:szCs w:val="22"/>
        </w:rPr>
        <w:t>o</w:t>
      </w:r>
      <w:r w:rsidRPr="00132A08">
        <w:rPr>
          <w:rFonts w:ascii="Arial" w:hAnsi="Arial" w:cs="Arial"/>
          <w:sz w:val="22"/>
          <w:szCs w:val="22"/>
        </w:rPr>
        <w:t>bót i zatwierdzony projekt budowlany  – w terminie 35 tygodni od daty podpisania umowy</w:t>
      </w:r>
    </w:p>
    <w:p w14:paraId="37D7E617" w14:textId="15A211BE" w:rsidR="003D33DB" w:rsidRPr="003D33DB" w:rsidRDefault="003D33DB" w:rsidP="003D33DB">
      <w:pPr>
        <w:contextualSpacing/>
        <w:jc w:val="both"/>
        <w:rPr>
          <w:rFonts w:ascii="Arial" w:hAnsi="Arial" w:cs="Arial"/>
          <w:sz w:val="22"/>
          <w:szCs w:val="22"/>
        </w:rPr>
      </w:pPr>
      <w:r w:rsidRPr="003D33DB">
        <w:rPr>
          <w:rFonts w:ascii="Arial" w:hAnsi="Arial" w:cs="Arial"/>
          <w:sz w:val="22"/>
          <w:szCs w:val="22"/>
        </w:rPr>
        <w:t>.</w:t>
      </w:r>
    </w:p>
    <w:p w14:paraId="62A3FD10" w14:textId="44FFAA39" w:rsidR="009E3474" w:rsidRDefault="00EA627D" w:rsidP="00EA627D">
      <w:pPr>
        <w:suppressAutoHyphens/>
        <w:contextualSpacing/>
        <w:jc w:val="both"/>
        <w:rPr>
          <w:rFonts w:ascii="Arial" w:hAnsi="Arial" w:cs="Arial"/>
          <w:color w:val="00B050"/>
          <w:sz w:val="22"/>
          <w:szCs w:val="22"/>
        </w:rPr>
      </w:pPr>
      <w:r>
        <w:rPr>
          <w:rFonts w:ascii="Arial" w:hAnsi="Arial" w:cs="Arial"/>
          <w:bCs/>
          <w:color w:val="00B050"/>
          <w:sz w:val="22"/>
          <w:szCs w:val="22"/>
        </w:rPr>
        <w:t>T</w:t>
      </w:r>
      <w:r w:rsidR="009E3474" w:rsidRPr="00EA627D">
        <w:rPr>
          <w:rFonts w:ascii="Arial" w:hAnsi="Arial" w:cs="Arial"/>
          <w:bCs/>
          <w:color w:val="00B050"/>
          <w:sz w:val="22"/>
          <w:szCs w:val="22"/>
        </w:rPr>
        <w:t>ermin wykonania koncepcji wynosi</w:t>
      </w:r>
      <w:r w:rsidR="009E3474" w:rsidRPr="00EA627D">
        <w:rPr>
          <w:rFonts w:ascii="Arial" w:hAnsi="Arial" w:cs="Arial"/>
          <w:b/>
          <w:color w:val="00B050"/>
          <w:sz w:val="22"/>
          <w:szCs w:val="22"/>
        </w:rPr>
        <w:t xml:space="preserve"> ………………….. </w:t>
      </w:r>
      <w:r w:rsidR="009E3474" w:rsidRPr="00EA627D">
        <w:rPr>
          <w:rFonts w:ascii="Arial" w:hAnsi="Arial" w:cs="Arial"/>
          <w:bCs/>
          <w:color w:val="00B050"/>
          <w:sz w:val="22"/>
          <w:szCs w:val="22"/>
        </w:rPr>
        <w:t>dni</w:t>
      </w:r>
      <w:r w:rsidR="009E3474" w:rsidRPr="00EA627D">
        <w:rPr>
          <w:rFonts w:ascii="Arial" w:hAnsi="Arial" w:cs="Arial"/>
          <w:b/>
          <w:color w:val="00B050"/>
          <w:sz w:val="22"/>
          <w:szCs w:val="22"/>
        </w:rPr>
        <w:t xml:space="preserve"> </w:t>
      </w:r>
      <w:r w:rsidR="009E3474" w:rsidRPr="00EA627D">
        <w:rPr>
          <w:rFonts w:ascii="Arial" w:hAnsi="Arial" w:cs="Arial"/>
          <w:bCs/>
          <w:color w:val="00B050"/>
          <w:sz w:val="22"/>
          <w:szCs w:val="22"/>
        </w:rPr>
        <w:t>od podpisania umowy</w:t>
      </w:r>
      <w:r w:rsidR="009E3474" w:rsidRPr="00EA627D">
        <w:rPr>
          <w:rFonts w:ascii="Arial" w:hAnsi="Arial" w:cs="Arial"/>
          <w:b/>
          <w:color w:val="00B050"/>
          <w:sz w:val="22"/>
          <w:szCs w:val="22"/>
        </w:rPr>
        <w:t xml:space="preserve"> </w:t>
      </w:r>
      <w:r w:rsidR="009E3474" w:rsidRPr="00EA627D">
        <w:rPr>
          <w:rFonts w:ascii="Arial" w:hAnsi="Arial" w:cs="Arial"/>
          <w:color w:val="00B050"/>
          <w:sz w:val="22"/>
          <w:szCs w:val="22"/>
        </w:rPr>
        <w:t xml:space="preserve">(nie krótszy niż </w:t>
      </w:r>
      <w:r w:rsidR="003D33DB">
        <w:rPr>
          <w:rFonts w:ascii="Arial" w:hAnsi="Arial" w:cs="Arial"/>
          <w:color w:val="00B050"/>
          <w:sz w:val="22"/>
          <w:szCs w:val="22"/>
        </w:rPr>
        <w:t>1</w:t>
      </w:r>
      <w:r w:rsidR="00132A08">
        <w:rPr>
          <w:rFonts w:ascii="Arial" w:hAnsi="Arial" w:cs="Arial"/>
          <w:color w:val="00B050"/>
          <w:sz w:val="22"/>
          <w:szCs w:val="22"/>
        </w:rPr>
        <w:t>4</w:t>
      </w:r>
      <w:r w:rsidR="009E3474" w:rsidRPr="00EA627D">
        <w:rPr>
          <w:rFonts w:ascii="Arial" w:hAnsi="Arial" w:cs="Arial"/>
          <w:color w:val="00B050"/>
          <w:sz w:val="22"/>
          <w:szCs w:val="22"/>
        </w:rPr>
        <w:t xml:space="preserve"> dni i nie dłuższy niż </w:t>
      </w:r>
      <w:r w:rsidR="00132A08">
        <w:rPr>
          <w:rFonts w:ascii="Arial" w:hAnsi="Arial" w:cs="Arial"/>
          <w:color w:val="00B050"/>
          <w:sz w:val="22"/>
          <w:szCs w:val="22"/>
        </w:rPr>
        <w:t>28</w:t>
      </w:r>
      <w:r w:rsidR="009E3474" w:rsidRPr="00EA627D">
        <w:rPr>
          <w:rFonts w:ascii="Arial" w:hAnsi="Arial" w:cs="Arial"/>
          <w:color w:val="00B050"/>
          <w:sz w:val="22"/>
          <w:szCs w:val="22"/>
        </w:rPr>
        <w:t xml:space="preserve"> dni od daty podpisania umowy).</w:t>
      </w:r>
    </w:p>
    <w:p w14:paraId="51A8D6E5" w14:textId="0855DF15"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132A08">
        <w:rPr>
          <w:rFonts w:ascii="Arial" w:hAnsi="Arial" w:cs="Arial"/>
          <w:sz w:val="18"/>
          <w:szCs w:val="18"/>
        </w:rPr>
        <w:t>28</w:t>
      </w:r>
      <w:r w:rsidRPr="00546FCF">
        <w:rPr>
          <w:rFonts w:ascii="Arial" w:hAnsi="Arial" w:cs="Arial"/>
          <w:sz w:val="18"/>
          <w:szCs w:val="18"/>
        </w:rPr>
        <w:t xml:space="preserve">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09415A">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09415A">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77CD33AE"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9F6A21" w:rsidRPr="009F6A21">
        <w:rPr>
          <w:rFonts w:ascii="Arial" w:hAnsi="Arial" w:cs="Arial"/>
          <w:sz w:val="22"/>
          <w:szCs w:val="22"/>
          <w:u w:val="single"/>
          <w:lang w:eastAsia="ar-SA"/>
        </w:rPr>
        <w:t>1.</w:t>
      </w:r>
      <w:r w:rsidR="00132A08">
        <w:rPr>
          <w:rFonts w:ascii="Arial" w:hAnsi="Arial" w:cs="Arial"/>
          <w:sz w:val="22"/>
          <w:szCs w:val="22"/>
          <w:u w:val="single"/>
          <w:lang w:eastAsia="ar-SA"/>
        </w:rPr>
        <w:t>8</w:t>
      </w:r>
      <w:r w:rsidR="009F6A21" w:rsidRPr="009F6A21">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09415A">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lastRenderedPageBreak/>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9415A">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9415A">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9415A">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4A38EAF7" w14:textId="77777777" w:rsidR="003D33DB" w:rsidRDefault="003D33DB" w:rsidP="00DA7B0D">
      <w:pPr>
        <w:tabs>
          <w:tab w:val="left" w:pos="708"/>
        </w:tabs>
        <w:spacing w:line="271" w:lineRule="auto"/>
        <w:jc w:val="right"/>
        <w:rPr>
          <w:rFonts w:ascii="Arial" w:hAnsi="Arial" w:cs="Arial"/>
          <w:sz w:val="22"/>
          <w:szCs w:val="22"/>
        </w:rPr>
      </w:pPr>
    </w:p>
    <w:p w14:paraId="46208E6C" w14:textId="77777777" w:rsidR="003D33DB" w:rsidRDefault="003D33DB" w:rsidP="00DA7B0D">
      <w:pPr>
        <w:tabs>
          <w:tab w:val="left" w:pos="708"/>
        </w:tabs>
        <w:spacing w:line="271" w:lineRule="auto"/>
        <w:jc w:val="right"/>
        <w:rPr>
          <w:rFonts w:ascii="Arial" w:hAnsi="Arial" w:cs="Arial"/>
          <w:sz w:val="22"/>
          <w:szCs w:val="22"/>
        </w:rPr>
      </w:pPr>
    </w:p>
    <w:p w14:paraId="4F826020" w14:textId="77777777" w:rsidR="003D33DB" w:rsidRDefault="003D33DB" w:rsidP="00DA7B0D">
      <w:pPr>
        <w:tabs>
          <w:tab w:val="left" w:pos="708"/>
        </w:tabs>
        <w:spacing w:line="271" w:lineRule="auto"/>
        <w:jc w:val="right"/>
        <w:rPr>
          <w:rFonts w:ascii="Arial" w:hAnsi="Arial" w:cs="Arial"/>
          <w:sz w:val="22"/>
          <w:szCs w:val="22"/>
        </w:rPr>
      </w:pPr>
    </w:p>
    <w:p w14:paraId="5C34C40F" w14:textId="77777777" w:rsidR="003D33DB" w:rsidRDefault="003D33DB" w:rsidP="00DA7B0D">
      <w:pPr>
        <w:tabs>
          <w:tab w:val="left" w:pos="708"/>
        </w:tabs>
        <w:spacing w:line="271" w:lineRule="auto"/>
        <w:jc w:val="right"/>
        <w:rPr>
          <w:rFonts w:ascii="Arial" w:hAnsi="Arial" w:cs="Arial"/>
          <w:sz w:val="22"/>
          <w:szCs w:val="22"/>
        </w:rPr>
      </w:pPr>
    </w:p>
    <w:p w14:paraId="43EA5BDD" w14:textId="77777777" w:rsidR="003D33DB" w:rsidRDefault="003D33DB" w:rsidP="00DA7B0D">
      <w:pPr>
        <w:tabs>
          <w:tab w:val="left" w:pos="708"/>
        </w:tabs>
        <w:spacing w:line="271" w:lineRule="auto"/>
        <w:jc w:val="right"/>
        <w:rPr>
          <w:rFonts w:ascii="Arial" w:hAnsi="Arial" w:cs="Arial"/>
          <w:sz w:val="22"/>
          <w:szCs w:val="22"/>
        </w:rPr>
      </w:pPr>
    </w:p>
    <w:p w14:paraId="0C4C16B6" w14:textId="77777777" w:rsidR="003D33DB" w:rsidRDefault="003D33DB" w:rsidP="00DA7B0D">
      <w:pPr>
        <w:tabs>
          <w:tab w:val="left" w:pos="708"/>
        </w:tabs>
        <w:spacing w:line="271" w:lineRule="auto"/>
        <w:jc w:val="right"/>
        <w:rPr>
          <w:rFonts w:ascii="Arial" w:hAnsi="Arial" w:cs="Arial"/>
          <w:sz w:val="22"/>
          <w:szCs w:val="22"/>
        </w:rPr>
      </w:pPr>
    </w:p>
    <w:p w14:paraId="27C7FACE" w14:textId="77777777" w:rsidR="003D33DB" w:rsidRDefault="003D33DB" w:rsidP="00DA7B0D">
      <w:pPr>
        <w:tabs>
          <w:tab w:val="left" w:pos="708"/>
        </w:tabs>
        <w:spacing w:line="271" w:lineRule="auto"/>
        <w:jc w:val="right"/>
        <w:rPr>
          <w:rFonts w:ascii="Arial" w:hAnsi="Arial" w:cs="Arial"/>
          <w:sz w:val="22"/>
          <w:szCs w:val="22"/>
        </w:rPr>
      </w:pPr>
    </w:p>
    <w:p w14:paraId="580898E8" w14:textId="77777777" w:rsidR="003D33DB" w:rsidRDefault="003D33DB" w:rsidP="00DA7B0D">
      <w:pPr>
        <w:tabs>
          <w:tab w:val="left" w:pos="708"/>
        </w:tabs>
        <w:spacing w:line="271" w:lineRule="auto"/>
        <w:jc w:val="right"/>
        <w:rPr>
          <w:rFonts w:ascii="Arial" w:hAnsi="Arial" w:cs="Arial"/>
          <w:sz w:val="22"/>
          <w:szCs w:val="22"/>
        </w:rPr>
      </w:pPr>
    </w:p>
    <w:p w14:paraId="6AC68092" w14:textId="77777777" w:rsidR="003D33DB" w:rsidRDefault="003D33DB" w:rsidP="00DA7B0D">
      <w:pPr>
        <w:tabs>
          <w:tab w:val="left" w:pos="708"/>
        </w:tabs>
        <w:spacing w:line="271" w:lineRule="auto"/>
        <w:jc w:val="right"/>
        <w:rPr>
          <w:rFonts w:ascii="Arial" w:hAnsi="Arial" w:cs="Arial"/>
          <w:sz w:val="22"/>
          <w:szCs w:val="22"/>
        </w:rPr>
      </w:pPr>
    </w:p>
    <w:p w14:paraId="04887009" w14:textId="77777777" w:rsidR="003D33DB" w:rsidRDefault="003D33DB" w:rsidP="00DA7B0D">
      <w:pPr>
        <w:tabs>
          <w:tab w:val="left" w:pos="708"/>
        </w:tabs>
        <w:spacing w:line="271" w:lineRule="auto"/>
        <w:jc w:val="right"/>
        <w:rPr>
          <w:rFonts w:ascii="Arial" w:hAnsi="Arial" w:cs="Arial"/>
          <w:sz w:val="22"/>
          <w:szCs w:val="22"/>
        </w:rPr>
      </w:pPr>
    </w:p>
    <w:p w14:paraId="5F4BD803" w14:textId="77777777" w:rsidR="003D33DB" w:rsidRDefault="003D33DB" w:rsidP="00DA7B0D">
      <w:pPr>
        <w:tabs>
          <w:tab w:val="left" w:pos="708"/>
        </w:tabs>
        <w:spacing w:line="271" w:lineRule="auto"/>
        <w:jc w:val="right"/>
        <w:rPr>
          <w:rFonts w:ascii="Arial" w:hAnsi="Arial" w:cs="Arial"/>
          <w:sz w:val="22"/>
          <w:szCs w:val="22"/>
        </w:rPr>
      </w:pPr>
    </w:p>
    <w:p w14:paraId="65E966B3" w14:textId="77777777" w:rsidR="003D33DB" w:rsidRDefault="003D33DB" w:rsidP="00DA7B0D">
      <w:pPr>
        <w:tabs>
          <w:tab w:val="left" w:pos="708"/>
        </w:tabs>
        <w:spacing w:line="271" w:lineRule="auto"/>
        <w:jc w:val="right"/>
        <w:rPr>
          <w:rFonts w:ascii="Arial" w:hAnsi="Arial" w:cs="Arial"/>
          <w:sz w:val="22"/>
          <w:szCs w:val="22"/>
        </w:rPr>
      </w:pPr>
    </w:p>
    <w:p w14:paraId="4F887073" w14:textId="77777777" w:rsidR="003D33DB" w:rsidRDefault="003D33DB" w:rsidP="00DA7B0D">
      <w:pPr>
        <w:tabs>
          <w:tab w:val="left" w:pos="708"/>
        </w:tabs>
        <w:spacing w:line="271" w:lineRule="auto"/>
        <w:jc w:val="right"/>
        <w:rPr>
          <w:rFonts w:ascii="Arial" w:hAnsi="Arial" w:cs="Arial"/>
          <w:sz w:val="22"/>
          <w:szCs w:val="22"/>
        </w:rPr>
      </w:pPr>
    </w:p>
    <w:p w14:paraId="2C58A988" w14:textId="77777777" w:rsidR="003D33DB" w:rsidRDefault="003D33DB" w:rsidP="00DA7B0D">
      <w:pPr>
        <w:tabs>
          <w:tab w:val="left" w:pos="708"/>
        </w:tabs>
        <w:spacing w:line="271" w:lineRule="auto"/>
        <w:jc w:val="right"/>
        <w:rPr>
          <w:rFonts w:ascii="Arial" w:hAnsi="Arial" w:cs="Arial"/>
          <w:sz w:val="22"/>
          <w:szCs w:val="22"/>
        </w:rPr>
      </w:pPr>
    </w:p>
    <w:p w14:paraId="1DC19577" w14:textId="77777777" w:rsidR="00EA627D" w:rsidRDefault="00EA627D" w:rsidP="009F6A21">
      <w:pPr>
        <w:tabs>
          <w:tab w:val="left" w:pos="708"/>
        </w:tabs>
        <w:spacing w:line="271" w:lineRule="auto"/>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755854C9" w:rsidR="00DA7B0D" w:rsidRPr="00DA7B0D" w:rsidRDefault="003D33DB"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2F2074">
        <w:rPr>
          <w:rFonts w:ascii="Arial" w:hAnsi="Arial" w:cs="Arial"/>
          <w:sz w:val="22"/>
          <w:szCs w:val="22"/>
        </w:rPr>
        <w:t>7</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586C1CEA" w14:textId="77777777" w:rsidR="002F2074" w:rsidRPr="002F2074" w:rsidRDefault="00DA7B0D" w:rsidP="002F2074">
      <w:pPr>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2F2074" w:rsidRPr="002F2074">
        <w:rPr>
          <w:rFonts w:ascii="Arial" w:hAnsi="Arial" w:cs="Arial"/>
          <w:b/>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p>
    <w:p w14:paraId="34A00540" w14:textId="4DD8D2D4" w:rsidR="002F2074" w:rsidRDefault="002F2074" w:rsidP="002F2074">
      <w:pPr>
        <w:jc w:val="both"/>
        <w:rPr>
          <w:rFonts w:ascii="Arial" w:hAnsi="Arial" w:cs="Arial"/>
          <w:b/>
          <w:bCs/>
          <w:sz w:val="22"/>
          <w:szCs w:val="22"/>
        </w:rPr>
      </w:pPr>
      <w:r w:rsidRPr="002F2074">
        <w:rPr>
          <w:rFonts w:ascii="Arial" w:hAnsi="Arial" w:cs="Arial"/>
          <w:b/>
          <w:bCs/>
          <w:sz w:val="22"/>
          <w:szCs w:val="22"/>
        </w:rPr>
        <w:t xml:space="preserve">w ramach zadania inwestycyjnego: </w:t>
      </w:r>
      <w:r w:rsidR="008C52FF">
        <w:rPr>
          <w:rFonts w:ascii="Arial" w:hAnsi="Arial" w:cs="Arial"/>
          <w:b/>
          <w:bCs/>
          <w:sz w:val="22"/>
          <w:szCs w:val="22"/>
        </w:rPr>
        <w:t>„</w:t>
      </w:r>
      <w:r w:rsidRPr="002F2074">
        <w:rPr>
          <w:rFonts w:ascii="Arial" w:hAnsi="Arial" w:cs="Arial"/>
          <w:b/>
          <w:bCs/>
          <w:sz w:val="22"/>
          <w:szCs w:val="22"/>
        </w:rPr>
        <w:t xml:space="preserve">Przebudowa skrzyżowania ul. Piłsudskiego z DP Nr 4354W ul. Fabryczna w Markach, gm. Marki” </w:t>
      </w:r>
    </w:p>
    <w:p w14:paraId="2CEB59D6" w14:textId="04A121F2" w:rsidR="00DA7B0D" w:rsidRPr="00FC04AF" w:rsidRDefault="00DA7B0D" w:rsidP="002F2074">
      <w:pPr>
        <w:jc w:val="both"/>
        <w:rPr>
          <w:rFonts w:ascii="Arial" w:hAnsi="Arial" w:cs="Arial"/>
          <w:sz w:val="22"/>
          <w:szCs w:val="22"/>
        </w:rPr>
      </w:pPr>
      <w:r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1C0491D5" w14:textId="16D037D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64221A2D" w:rsidR="005C5F08" w:rsidRPr="005C5F08" w:rsidRDefault="00FE7770"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2F2074">
        <w:rPr>
          <w:rFonts w:ascii="Arial" w:hAnsi="Arial" w:cs="Arial"/>
          <w:sz w:val="22"/>
          <w:szCs w:val="22"/>
        </w:rPr>
        <w:t>7</w:t>
      </w:r>
      <w:r w:rsidR="009F6A21">
        <w:rPr>
          <w:rFonts w:ascii="Arial" w:hAnsi="Arial" w:cs="Arial"/>
          <w:sz w:val="22"/>
          <w:szCs w:val="22"/>
        </w:rPr>
        <w:t>.2024</w:t>
      </w:r>
    </w:p>
    <w:p w14:paraId="6F054B62" w14:textId="77777777" w:rsidR="008D6B95" w:rsidRPr="00132A08" w:rsidRDefault="008D6B95" w:rsidP="00132A08">
      <w:pPr>
        <w:tabs>
          <w:tab w:val="left" w:pos="708"/>
        </w:tabs>
        <w:jc w:val="center"/>
        <w:rPr>
          <w:rFonts w:ascii="Arial" w:hAnsi="Arial" w:cs="Arial"/>
          <w:b/>
          <w:bCs/>
          <w:sz w:val="22"/>
          <w:szCs w:val="22"/>
        </w:rPr>
      </w:pPr>
    </w:p>
    <w:p w14:paraId="1520702D" w14:textId="42DA23C5" w:rsidR="008D6B95" w:rsidRPr="00132A08" w:rsidRDefault="008D6B95" w:rsidP="00132A08">
      <w:pPr>
        <w:tabs>
          <w:tab w:val="left" w:pos="708"/>
        </w:tabs>
        <w:jc w:val="center"/>
        <w:rPr>
          <w:rFonts w:ascii="Arial" w:hAnsi="Arial" w:cs="Arial"/>
          <w:b/>
          <w:bCs/>
          <w:sz w:val="22"/>
          <w:szCs w:val="22"/>
        </w:rPr>
      </w:pPr>
      <w:r w:rsidRPr="00132A08">
        <w:rPr>
          <w:rFonts w:ascii="Arial" w:hAnsi="Arial" w:cs="Arial"/>
          <w:b/>
          <w:bCs/>
          <w:sz w:val="22"/>
          <w:szCs w:val="22"/>
        </w:rPr>
        <w:t>PROJEKTOWANE POSTANOWIENIA UMOWY</w:t>
      </w:r>
    </w:p>
    <w:p w14:paraId="39D58325" w14:textId="77777777" w:rsidR="00EE750A" w:rsidRDefault="00EE750A" w:rsidP="00132A08">
      <w:pPr>
        <w:jc w:val="center"/>
        <w:rPr>
          <w:rFonts w:ascii="Arial" w:hAnsi="Arial" w:cs="Arial"/>
          <w:b/>
          <w:sz w:val="22"/>
          <w:szCs w:val="22"/>
        </w:rPr>
      </w:pPr>
    </w:p>
    <w:p w14:paraId="037FD94B" w14:textId="3DCE9922" w:rsidR="00132A08" w:rsidRPr="00132A08" w:rsidRDefault="00132A08" w:rsidP="00132A08">
      <w:pPr>
        <w:jc w:val="center"/>
        <w:rPr>
          <w:rFonts w:ascii="Arial" w:hAnsi="Arial" w:cs="Arial"/>
          <w:b/>
          <w:sz w:val="22"/>
          <w:szCs w:val="22"/>
        </w:rPr>
      </w:pPr>
      <w:r w:rsidRPr="00132A08">
        <w:rPr>
          <w:rFonts w:ascii="Arial" w:hAnsi="Arial" w:cs="Arial"/>
          <w:b/>
          <w:sz w:val="22"/>
          <w:szCs w:val="22"/>
        </w:rPr>
        <w:t>§ 1</w:t>
      </w:r>
    </w:p>
    <w:p w14:paraId="5ABFC559" w14:textId="482A14C0" w:rsidR="00132A08" w:rsidRPr="00132A08" w:rsidRDefault="00132A08" w:rsidP="00132A08">
      <w:pPr>
        <w:jc w:val="both"/>
        <w:rPr>
          <w:rFonts w:ascii="Arial" w:hAnsi="Arial" w:cs="Arial"/>
          <w:sz w:val="22"/>
          <w:szCs w:val="22"/>
        </w:rPr>
      </w:pPr>
      <w:r w:rsidRPr="00132A08">
        <w:rPr>
          <w:rFonts w:ascii="Arial" w:hAnsi="Arial" w:cs="Arial"/>
          <w:sz w:val="22"/>
          <w:szCs w:val="22"/>
        </w:rPr>
        <w:t xml:space="preserve">Podstawę zawartej umowy stanowi przeprowadzone postępowanie przetargowe </w:t>
      </w:r>
      <w:r>
        <w:rPr>
          <w:rFonts w:ascii="Arial" w:hAnsi="Arial" w:cs="Arial"/>
          <w:b/>
          <w:sz w:val="22"/>
          <w:szCs w:val="22"/>
        </w:rPr>
        <w:t>W</w:t>
      </w:r>
      <w:r w:rsidRPr="00132A08">
        <w:rPr>
          <w:rFonts w:ascii="Arial" w:hAnsi="Arial" w:cs="Arial"/>
          <w:b/>
          <w:sz w:val="22"/>
          <w:szCs w:val="22"/>
        </w:rPr>
        <w:t>ZP.</w:t>
      </w:r>
      <w:r>
        <w:rPr>
          <w:rFonts w:ascii="Arial" w:hAnsi="Arial" w:cs="Arial"/>
          <w:b/>
          <w:sz w:val="22"/>
          <w:szCs w:val="22"/>
        </w:rPr>
        <w:t>272.107.</w:t>
      </w:r>
      <w:r w:rsidRPr="00132A08">
        <w:rPr>
          <w:rFonts w:ascii="Arial" w:hAnsi="Arial" w:cs="Arial"/>
          <w:b/>
          <w:sz w:val="22"/>
          <w:szCs w:val="22"/>
        </w:rPr>
        <w:t>2024</w:t>
      </w:r>
      <w:r w:rsidRPr="00132A08">
        <w:rPr>
          <w:rFonts w:ascii="Arial" w:hAnsi="Arial" w:cs="Arial"/>
          <w:sz w:val="22"/>
          <w:szCs w:val="22"/>
        </w:rPr>
        <w:t xml:space="preserve"> </w:t>
      </w:r>
      <w:r w:rsidRPr="00132A08">
        <w:rPr>
          <w:rFonts w:ascii="Arial" w:hAnsi="Arial" w:cs="Arial"/>
          <w:sz w:val="22"/>
          <w:szCs w:val="22"/>
        </w:rPr>
        <w:br/>
        <w:t>w trybie podstawowym.</w:t>
      </w:r>
    </w:p>
    <w:p w14:paraId="0A02BC87" w14:textId="77777777" w:rsidR="00132A08" w:rsidRPr="00132A08" w:rsidRDefault="00132A08" w:rsidP="00132A08">
      <w:pPr>
        <w:pStyle w:val="Zwykytekst"/>
        <w:tabs>
          <w:tab w:val="left" w:pos="708"/>
        </w:tabs>
        <w:jc w:val="center"/>
        <w:outlineLvl w:val="0"/>
        <w:rPr>
          <w:rFonts w:ascii="Arial" w:hAnsi="Arial" w:cs="Arial"/>
          <w:sz w:val="22"/>
          <w:szCs w:val="22"/>
        </w:rPr>
      </w:pPr>
    </w:p>
    <w:p w14:paraId="01620F34" w14:textId="057D9520" w:rsidR="00132A08" w:rsidRPr="00EE750A" w:rsidRDefault="00132A08" w:rsidP="00EE750A">
      <w:pPr>
        <w:pStyle w:val="Zwykytekst"/>
        <w:numPr>
          <w:ilvl w:val="0"/>
          <w:numId w:val="64"/>
        </w:numPr>
        <w:tabs>
          <w:tab w:val="left" w:pos="708"/>
        </w:tabs>
        <w:jc w:val="center"/>
        <w:outlineLvl w:val="0"/>
        <w:rPr>
          <w:rFonts w:ascii="Arial" w:hAnsi="Arial" w:cs="Arial"/>
          <w:b/>
          <w:bCs/>
          <w:sz w:val="22"/>
          <w:szCs w:val="22"/>
        </w:rPr>
      </w:pPr>
      <w:r w:rsidRPr="00132A08">
        <w:rPr>
          <w:rFonts w:ascii="Arial" w:hAnsi="Arial" w:cs="Arial"/>
          <w:b/>
          <w:bCs/>
          <w:sz w:val="22"/>
          <w:szCs w:val="22"/>
        </w:rPr>
        <w:t>POSTANOWIENIA OGÓLNE, PRZEDMIOT UMOWY</w:t>
      </w:r>
    </w:p>
    <w:p w14:paraId="28D88EBF" w14:textId="60299EF8" w:rsidR="00132A08" w:rsidRPr="00EE750A" w:rsidRDefault="00132A08" w:rsidP="00EE750A">
      <w:pPr>
        <w:jc w:val="center"/>
        <w:rPr>
          <w:rFonts w:ascii="Arial" w:hAnsi="Arial" w:cs="Arial"/>
          <w:b/>
          <w:sz w:val="22"/>
          <w:szCs w:val="22"/>
        </w:rPr>
      </w:pPr>
      <w:r w:rsidRPr="00132A08">
        <w:rPr>
          <w:rFonts w:ascii="Arial" w:hAnsi="Arial" w:cs="Arial"/>
          <w:b/>
          <w:sz w:val="22"/>
          <w:szCs w:val="22"/>
        </w:rPr>
        <w:t>§ 2</w:t>
      </w:r>
    </w:p>
    <w:p w14:paraId="16E8F20B"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bCs/>
          <w:iCs/>
          <w:sz w:val="22"/>
          <w:szCs w:val="22"/>
        </w:rPr>
        <w:t>Przedmiotem zamówienia jest w</w:t>
      </w:r>
      <w:r w:rsidRPr="00132A08">
        <w:rPr>
          <w:rFonts w:ascii="Arial" w:hAnsi="Arial" w:cs="Arial"/>
          <w:b/>
          <w:bCs/>
          <w:sz w:val="22"/>
          <w:szCs w:val="22"/>
        </w:rPr>
        <w:t xml:space="preserve">ykonanie dokumentacji projektowej p.n.: </w:t>
      </w:r>
      <w:r w:rsidRPr="00132A08">
        <w:rPr>
          <w:rFonts w:ascii="Arial" w:hAnsi="Arial" w:cs="Arial"/>
          <w:b/>
          <w:bCs/>
          <w:i/>
          <w:iCs/>
          <w:sz w:val="22"/>
          <w:szCs w:val="22"/>
        </w:rPr>
        <w:t>„Przebudowa skrzyżowania ul. Piłsudskiego z DP Nr 4354W ul. Fabrycznej w Markach, gm. Marki”</w:t>
      </w:r>
      <w:r w:rsidRPr="00132A08">
        <w:rPr>
          <w:rFonts w:ascii="Arial" w:hAnsi="Arial" w:cs="Arial"/>
          <w:b/>
          <w:bCs/>
          <w:sz w:val="22"/>
          <w:szCs w:val="22"/>
        </w:rPr>
        <w:t xml:space="preserve"> wraz z uzyskaniem decyzji o zezwoleniu na realizację inwestycji drogowej ZRID / decyzji pozwolenia na budowę / zgłoszenia robót budowlanych podstawie przepisów Prawa Budowlanego</w:t>
      </w:r>
      <w:r w:rsidRPr="00132A08">
        <w:rPr>
          <w:rFonts w:ascii="Arial" w:hAnsi="Arial" w:cs="Arial"/>
          <w:sz w:val="22"/>
          <w:szCs w:val="22"/>
        </w:rPr>
        <w:t>.</w:t>
      </w:r>
    </w:p>
    <w:p w14:paraId="019A581E"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Inwestorem zadania jest zarządca drogi: Zarząd Powiatu Wołomińskiego</w:t>
      </w:r>
    </w:p>
    <w:p w14:paraId="19333701"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CD1D0C1"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Zadanie planowane jest do wykonania jako jedno etapowe:</w:t>
      </w:r>
    </w:p>
    <w:p w14:paraId="78427053"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W ramach projektu budowlanego i wykonawczego należy uwzględnić następujące branże:</w:t>
      </w:r>
    </w:p>
    <w:p w14:paraId="27DC15CB" w14:textId="77777777" w:rsidR="00132A08" w:rsidRPr="00132A08" w:rsidRDefault="00132A08" w:rsidP="00132A08">
      <w:pPr>
        <w:pStyle w:val="Akapitzlist"/>
        <w:numPr>
          <w:ilvl w:val="0"/>
          <w:numId w:val="96"/>
        </w:numPr>
        <w:suppressAutoHyphens/>
        <w:contextualSpacing/>
        <w:jc w:val="both"/>
        <w:rPr>
          <w:rStyle w:val="dane1"/>
          <w:rFonts w:ascii="Arial" w:hAnsi="Arial" w:cs="Arial"/>
          <w:color w:val="auto"/>
          <w:sz w:val="22"/>
          <w:szCs w:val="22"/>
        </w:rPr>
      </w:pPr>
      <w:r w:rsidRPr="00132A08">
        <w:rPr>
          <w:rStyle w:val="dane1"/>
          <w:rFonts w:ascii="Arial" w:hAnsi="Arial" w:cs="Arial"/>
          <w:color w:val="auto"/>
          <w:sz w:val="22"/>
          <w:szCs w:val="22"/>
        </w:rPr>
        <w:t>drogowa,</w:t>
      </w:r>
    </w:p>
    <w:p w14:paraId="413CC71E" w14:textId="77777777" w:rsidR="00132A08" w:rsidRPr="00132A08" w:rsidRDefault="00132A08" w:rsidP="00132A08">
      <w:pPr>
        <w:pStyle w:val="Akapitzlist"/>
        <w:numPr>
          <w:ilvl w:val="0"/>
          <w:numId w:val="96"/>
        </w:numPr>
        <w:suppressAutoHyphens/>
        <w:ind w:left="1418" w:hanging="567"/>
        <w:contextualSpacing/>
        <w:jc w:val="both"/>
        <w:rPr>
          <w:rStyle w:val="dane1"/>
          <w:rFonts w:ascii="Arial" w:hAnsi="Arial" w:cs="Arial"/>
          <w:color w:val="auto"/>
          <w:sz w:val="22"/>
          <w:szCs w:val="22"/>
        </w:rPr>
      </w:pPr>
      <w:r w:rsidRPr="00132A08">
        <w:rPr>
          <w:rStyle w:val="dane1"/>
          <w:rFonts w:ascii="Arial" w:hAnsi="Arial" w:cs="Arial"/>
          <w:color w:val="auto"/>
          <w:sz w:val="22"/>
          <w:szCs w:val="22"/>
        </w:rPr>
        <w:t>energetyczno-elektryczna,</w:t>
      </w:r>
    </w:p>
    <w:p w14:paraId="53AF907B" w14:textId="77777777" w:rsidR="00132A08" w:rsidRPr="00132A08" w:rsidRDefault="00132A08" w:rsidP="00132A08">
      <w:pPr>
        <w:pStyle w:val="Akapitzlist"/>
        <w:numPr>
          <w:ilvl w:val="0"/>
          <w:numId w:val="96"/>
        </w:numPr>
        <w:suppressAutoHyphens/>
        <w:ind w:left="1418" w:hanging="567"/>
        <w:contextualSpacing/>
        <w:jc w:val="both"/>
        <w:rPr>
          <w:rStyle w:val="dane1"/>
          <w:rFonts w:ascii="Arial" w:hAnsi="Arial" w:cs="Arial"/>
          <w:color w:val="auto"/>
          <w:sz w:val="22"/>
          <w:szCs w:val="22"/>
        </w:rPr>
      </w:pPr>
      <w:r w:rsidRPr="00132A08">
        <w:rPr>
          <w:rStyle w:val="dane1"/>
          <w:rFonts w:ascii="Arial" w:hAnsi="Arial" w:cs="Arial"/>
          <w:color w:val="auto"/>
          <w:sz w:val="22"/>
          <w:szCs w:val="22"/>
        </w:rPr>
        <w:t xml:space="preserve">teletechniczna, </w:t>
      </w:r>
    </w:p>
    <w:p w14:paraId="11469C92" w14:textId="77777777" w:rsidR="00132A08" w:rsidRPr="00132A08" w:rsidRDefault="00132A08" w:rsidP="00132A08">
      <w:pPr>
        <w:pStyle w:val="Akapitzlist"/>
        <w:numPr>
          <w:ilvl w:val="0"/>
          <w:numId w:val="96"/>
        </w:numPr>
        <w:suppressAutoHyphens/>
        <w:ind w:left="1418" w:hanging="567"/>
        <w:contextualSpacing/>
        <w:jc w:val="both"/>
        <w:rPr>
          <w:rStyle w:val="dane1"/>
          <w:rFonts w:ascii="Arial" w:hAnsi="Arial" w:cs="Arial"/>
          <w:color w:val="auto"/>
          <w:sz w:val="22"/>
          <w:szCs w:val="22"/>
        </w:rPr>
      </w:pPr>
      <w:r w:rsidRPr="00132A08">
        <w:rPr>
          <w:rStyle w:val="dane1"/>
          <w:rFonts w:ascii="Arial" w:hAnsi="Arial" w:cs="Arial"/>
          <w:color w:val="auto"/>
          <w:sz w:val="22"/>
          <w:szCs w:val="22"/>
        </w:rPr>
        <w:t>sanitarna,</w:t>
      </w:r>
    </w:p>
    <w:p w14:paraId="5CF1575E" w14:textId="77777777" w:rsidR="00132A08" w:rsidRPr="00132A08" w:rsidRDefault="00132A08" w:rsidP="00132A08">
      <w:pPr>
        <w:pStyle w:val="Akapitzlist"/>
        <w:numPr>
          <w:ilvl w:val="0"/>
          <w:numId w:val="96"/>
        </w:numPr>
        <w:suppressAutoHyphens/>
        <w:ind w:left="1418" w:hanging="567"/>
        <w:contextualSpacing/>
        <w:jc w:val="both"/>
        <w:rPr>
          <w:rStyle w:val="dane1"/>
          <w:rFonts w:ascii="Arial" w:hAnsi="Arial" w:cs="Arial"/>
          <w:color w:val="auto"/>
          <w:sz w:val="22"/>
          <w:szCs w:val="22"/>
        </w:rPr>
      </w:pPr>
      <w:r w:rsidRPr="00132A08">
        <w:rPr>
          <w:rStyle w:val="dane1"/>
          <w:rFonts w:ascii="Arial" w:hAnsi="Arial" w:cs="Arial"/>
          <w:color w:val="auto"/>
          <w:sz w:val="22"/>
          <w:szCs w:val="22"/>
        </w:rPr>
        <w:t xml:space="preserve">geodezyjna, </w:t>
      </w:r>
    </w:p>
    <w:p w14:paraId="31B1922F" w14:textId="77777777" w:rsidR="00132A08" w:rsidRPr="00132A08" w:rsidRDefault="00132A08" w:rsidP="00132A08">
      <w:pPr>
        <w:pStyle w:val="Akapitzlist"/>
        <w:numPr>
          <w:ilvl w:val="0"/>
          <w:numId w:val="96"/>
        </w:numPr>
        <w:suppressAutoHyphens/>
        <w:ind w:left="1418" w:hanging="567"/>
        <w:contextualSpacing/>
        <w:jc w:val="both"/>
        <w:rPr>
          <w:rStyle w:val="dane1"/>
          <w:rFonts w:ascii="Arial" w:hAnsi="Arial" w:cs="Arial"/>
          <w:color w:val="auto"/>
          <w:sz w:val="22"/>
          <w:szCs w:val="22"/>
        </w:rPr>
      </w:pPr>
      <w:r w:rsidRPr="00132A08">
        <w:rPr>
          <w:rStyle w:val="dane1"/>
          <w:rFonts w:ascii="Arial" w:hAnsi="Arial" w:cs="Arial"/>
          <w:color w:val="auto"/>
          <w:sz w:val="22"/>
          <w:szCs w:val="22"/>
        </w:rPr>
        <w:t>geotechniczna,</w:t>
      </w:r>
    </w:p>
    <w:p w14:paraId="0441D12C" w14:textId="77777777" w:rsidR="00132A08" w:rsidRPr="00132A08" w:rsidRDefault="00132A08" w:rsidP="00132A08">
      <w:pPr>
        <w:pStyle w:val="Akapitzlist"/>
        <w:numPr>
          <w:ilvl w:val="0"/>
          <w:numId w:val="96"/>
        </w:numPr>
        <w:suppressAutoHyphens/>
        <w:ind w:left="1418" w:hanging="567"/>
        <w:contextualSpacing/>
        <w:jc w:val="both"/>
        <w:rPr>
          <w:rFonts w:ascii="Arial" w:hAnsi="Arial" w:cs="Arial"/>
          <w:sz w:val="22"/>
          <w:szCs w:val="22"/>
        </w:rPr>
      </w:pPr>
      <w:r w:rsidRPr="00132A08">
        <w:rPr>
          <w:rStyle w:val="dane1"/>
          <w:rFonts w:ascii="Arial" w:hAnsi="Arial" w:cs="Arial"/>
          <w:color w:val="auto"/>
          <w:sz w:val="22"/>
          <w:szCs w:val="22"/>
        </w:rPr>
        <w:t>dendrologiczna</w:t>
      </w:r>
      <w:r w:rsidRPr="00132A08">
        <w:rPr>
          <w:rFonts w:ascii="Arial" w:hAnsi="Arial" w:cs="Arial"/>
          <w:sz w:val="22"/>
          <w:szCs w:val="22"/>
        </w:rPr>
        <w:t>.</w:t>
      </w:r>
    </w:p>
    <w:p w14:paraId="6C022C05"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Zakres rzeczowy dokumentacji projektowej obejmuje:</w:t>
      </w:r>
    </w:p>
    <w:p w14:paraId="2A5FAE02" w14:textId="77777777" w:rsidR="00132A08" w:rsidRPr="00132A08" w:rsidRDefault="00132A08" w:rsidP="00132A08">
      <w:pPr>
        <w:pStyle w:val="Akapitzlist"/>
        <w:numPr>
          <w:ilvl w:val="0"/>
          <w:numId w:val="97"/>
        </w:numPr>
        <w:suppressAutoHyphens/>
        <w:contextualSpacing/>
        <w:jc w:val="both"/>
        <w:rPr>
          <w:rFonts w:ascii="Arial" w:hAnsi="Arial" w:cs="Arial"/>
          <w:b/>
          <w:bCs/>
          <w:sz w:val="22"/>
          <w:szCs w:val="22"/>
        </w:rPr>
      </w:pPr>
      <w:r w:rsidRPr="00132A08">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33A355AC" w14:textId="47019195" w:rsidR="00132A08" w:rsidRPr="00132A08" w:rsidRDefault="00132A08" w:rsidP="00132A08">
      <w:pPr>
        <w:pStyle w:val="Akapitzlist"/>
        <w:numPr>
          <w:ilvl w:val="0"/>
          <w:numId w:val="97"/>
        </w:numPr>
        <w:suppressAutoHyphens/>
        <w:contextualSpacing/>
        <w:jc w:val="both"/>
        <w:rPr>
          <w:rFonts w:ascii="Arial" w:hAnsi="Arial" w:cs="Arial"/>
          <w:b/>
          <w:bCs/>
          <w:sz w:val="22"/>
          <w:szCs w:val="22"/>
        </w:rPr>
      </w:pPr>
      <w:r w:rsidRPr="00132A08">
        <w:rPr>
          <w:rFonts w:ascii="Arial" w:hAnsi="Arial" w:cs="Arial"/>
          <w:b/>
          <w:bCs/>
          <w:sz w:val="22"/>
          <w:szCs w:val="22"/>
        </w:rPr>
        <w:t>przekazanie do Zamawiającego koncepcja wymieniona w pkt 1) powinna zawierać w szczególności następujące opracowania i rysunki:</w:t>
      </w:r>
    </w:p>
    <w:p w14:paraId="1C1A8440" w14:textId="77777777" w:rsidR="00132A08" w:rsidRPr="00132A08" w:rsidRDefault="00132A08" w:rsidP="00132A08">
      <w:pPr>
        <w:pStyle w:val="Akapitzlist"/>
        <w:jc w:val="both"/>
        <w:rPr>
          <w:rFonts w:ascii="Arial" w:hAnsi="Arial" w:cs="Arial"/>
          <w:b/>
          <w:bCs/>
          <w:sz w:val="22"/>
          <w:szCs w:val="22"/>
        </w:rPr>
      </w:pPr>
      <w:r w:rsidRPr="00132A08">
        <w:rPr>
          <w:rFonts w:ascii="Arial" w:hAnsi="Arial" w:cs="Arial"/>
          <w:b/>
          <w:bCs/>
          <w:sz w:val="22"/>
          <w:szCs w:val="22"/>
        </w:rPr>
        <w:t>a) opis stanu istniejącego wraz z rysunkiem przekroju występujących elementów pasa drogowego,</w:t>
      </w:r>
    </w:p>
    <w:p w14:paraId="405039C8" w14:textId="77777777" w:rsidR="00132A08" w:rsidRPr="00132A08" w:rsidRDefault="00132A08" w:rsidP="00132A08">
      <w:pPr>
        <w:pStyle w:val="Akapitzlist"/>
        <w:jc w:val="both"/>
        <w:rPr>
          <w:rFonts w:ascii="Arial" w:hAnsi="Arial" w:cs="Arial"/>
          <w:b/>
          <w:bCs/>
          <w:sz w:val="22"/>
          <w:szCs w:val="22"/>
        </w:rPr>
      </w:pPr>
      <w:r w:rsidRPr="00132A08">
        <w:rPr>
          <w:rFonts w:ascii="Arial" w:hAnsi="Arial" w:cs="Arial"/>
          <w:b/>
          <w:bCs/>
          <w:sz w:val="22"/>
          <w:szCs w:val="22"/>
        </w:rPr>
        <w:t xml:space="preserve">b) 2 warianty proponowanych rozwiązań projektowych zawierające opis wraz z szacowanym kosztem realizacji danych wariantów oraz rysunki sytuacyjne, przekroje poprzeczne i podłużne, </w:t>
      </w:r>
    </w:p>
    <w:p w14:paraId="60C57FC7" w14:textId="77777777" w:rsidR="00132A08" w:rsidRPr="00132A08" w:rsidRDefault="00132A08" w:rsidP="00132A08">
      <w:pPr>
        <w:pStyle w:val="Akapitzlist"/>
        <w:numPr>
          <w:ilvl w:val="0"/>
          <w:numId w:val="97"/>
        </w:numPr>
        <w:suppressAutoHyphens/>
        <w:contextualSpacing/>
        <w:jc w:val="both"/>
        <w:rPr>
          <w:rFonts w:ascii="Arial" w:hAnsi="Arial" w:cs="Arial"/>
          <w:b/>
          <w:bCs/>
          <w:sz w:val="22"/>
          <w:szCs w:val="22"/>
        </w:rPr>
      </w:pPr>
      <w:r w:rsidRPr="00132A08">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13C3D222" w14:textId="77777777"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uzyskanie aktualnych podkładów geodezyjnych (map do celów projektowych) niezbędnych do opracowania projektu budowlanego;</w:t>
      </w:r>
    </w:p>
    <w:p w14:paraId="5A6117D9" w14:textId="77777777"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 xml:space="preserve">pozyskanie przez Jednostkę Projektową wypisów z ewidencji gruntów aktualne na dzień złożenia wniosku o ZRID w zakresie inwestycji  </w:t>
      </w:r>
      <w:r w:rsidRPr="00132A08">
        <w:rPr>
          <w:rFonts w:ascii="Arial" w:hAnsi="Arial" w:cs="Arial"/>
          <w:b/>
          <w:sz w:val="22"/>
          <w:szCs w:val="22"/>
        </w:rPr>
        <w:t>- 1 egz.;</w:t>
      </w:r>
      <w:r w:rsidRPr="00132A08">
        <w:rPr>
          <w:rFonts w:ascii="Arial" w:hAnsi="Arial" w:cs="Arial"/>
          <w:sz w:val="22"/>
          <w:szCs w:val="22"/>
        </w:rPr>
        <w:t xml:space="preserve"> </w:t>
      </w:r>
    </w:p>
    <w:p w14:paraId="59DCD432" w14:textId="72FF893F"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132A08">
        <w:rPr>
          <w:rFonts w:ascii="Arial" w:hAnsi="Arial" w:cs="Arial"/>
          <w:sz w:val="22"/>
          <w:szCs w:val="22"/>
        </w:rPr>
        <w:t>nasadzeń</w:t>
      </w:r>
      <w:proofErr w:type="spellEnd"/>
      <w:r w:rsidRPr="00132A08">
        <w:rPr>
          <w:rFonts w:ascii="Arial" w:hAnsi="Arial" w:cs="Arial"/>
          <w:sz w:val="22"/>
          <w:szCs w:val="22"/>
        </w:rPr>
        <w:t xml:space="preserve"> zastępczych drzew i krzewów – </w:t>
      </w:r>
      <w:r w:rsidRPr="00132A08">
        <w:rPr>
          <w:rFonts w:ascii="Arial" w:hAnsi="Arial" w:cs="Arial"/>
          <w:b/>
          <w:bCs/>
          <w:sz w:val="22"/>
          <w:szCs w:val="22"/>
        </w:rPr>
        <w:t>w ilości po 4 egz.</w:t>
      </w:r>
      <w:r w:rsidR="00EE750A">
        <w:rPr>
          <w:rFonts w:ascii="Arial" w:hAnsi="Arial" w:cs="Arial"/>
          <w:sz w:val="22"/>
          <w:szCs w:val="22"/>
        </w:rPr>
        <w:t>;</w:t>
      </w:r>
    </w:p>
    <w:p w14:paraId="07C55F61" w14:textId="71BEF6EC"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lastRenderedPageBreak/>
        <w:t xml:space="preserve">wykonanie dokumentacji geotechniczna wymagana prawem w zakresie przedmiotu umowy zgodnie z rozporządzeniem Ministra Transportu, Budownictwa i Gospodarki Morskiej z dnia 25 kwietnia 2012 r. w sprawie ustalenia geotechnicznych warunków </w:t>
      </w:r>
      <w:proofErr w:type="spellStart"/>
      <w:r w:rsidRPr="00132A08">
        <w:rPr>
          <w:rFonts w:ascii="Arial" w:hAnsi="Arial" w:cs="Arial"/>
          <w:sz w:val="22"/>
          <w:szCs w:val="22"/>
        </w:rPr>
        <w:t>posadawiania</w:t>
      </w:r>
      <w:proofErr w:type="spellEnd"/>
      <w:r w:rsidRPr="00132A08">
        <w:rPr>
          <w:rFonts w:ascii="Arial" w:hAnsi="Arial" w:cs="Arial"/>
          <w:sz w:val="22"/>
          <w:szCs w:val="22"/>
        </w:rPr>
        <w:t xml:space="preserve"> obiektów budowlanych, warunkująca uzyskanie decyzji ZRID – </w:t>
      </w:r>
      <w:r w:rsidRPr="00132A08">
        <w:rPr>
          <w:rFonts w:ascii="Arial" w:hAnsi="Arial" w:cs="Arial"/>
          <w:b/>
          <w:bCs/>
          <w:sz w:val="22"/>
          <w:szCs w:val="22"/>
        </w:rPr>
        <w:t>w ilości po 4 egz.</w:t>
      </w:r>
      <w:r w:rsidR="00EE750A">
        <w:rPr>
          <w:rFonts w:ascii="Arial" w:hAnsi="Arial" w:cs="Arial"/>
          <w:b/>
          <w:bCs/>
          <w:sz w:val="22"/>
          <w:szCs w:val="22"/>
        </w:rPr>
        <w:t>;</w:t>
      </w:r>
    </w:p>
    <w:p w14:paraId="39E8BE37" w14:textId="77777777"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 xml:space="preserve">opracowanie kompletnego projektu budowlanego w tym: projektu zagospodarowania terenu, projekt </w:t>
      </w:r>
      <w:proofErr w:type="spellStart"/>
      <w:r w:rsidRPr="00132A08">
        <w:rPr>
          <w:rFonts w:ascii="Arial" w:hAnsi="Arial" w:cs="Arial"/>
          <w:sz w:val="22"/>
          <w:szCs w:val="22"/>
        </w:rPr>
        <w:t>architektoniczno</w:t>
      </w:r>
      <w:proofErr w:type="spellEnd"/>
      <w:r w:rsidRPr="00132A08">
        <w:rPr>
          <w:rFonts w:ascii="Arial" w:hAnsi="Arial" w:cs="Arial"/>
          <w:sz w:val="22"/>
          <w:szCs w:val="22"/>
        </w:rPr>
        <w:t xml:space="preserve"> – budowlany, projekt techniczny i projektu wykonawczego łącznie ze wszystkimi załącznikami, decyzjami, opiniami i uzgodnieniami, oraz w przypadku sporządzania projektu budowlanego do wniosku o uzyskanie decyzji ZRID, sporządzenie map prawnych podziałowych (w ilości 6 egz.) warunkującymi otrzymanie decyzji ZRID / decyzji o pozwoleniu na budowę/ zgłoszeniu robót, zgodnie z obowiązującymi w tym zakresie przepisami zgodnie z rozporządzeniem Ministra Rozwoju z dnia 11.09.2020 r. w sprawie szczegółowego zakresu i formy projektu budowlanego, wiedzą i zasadami sztuki budowlanej  –</w:t>
      </w:r>
      <w:r w:rsidRPr="00132A08">
        <w:rPr>
          <w:rFonts w:ascii="Arial" w:hAnsi="Arial" w:cs="Arial"/>
          <w:b/>
          <w:sz w:val="22"/>
          <w:szCs w:val="22"/>
        </w:rPr>
        <w:t xml:space="preserve">projekt budowlany w ilości po 5 egz. oraz projekt wykonawczy w ilości po 3 </w:t>
      </w:r>
      <w:proofErr w:type="spellStart"/>
      <w:r w:rsidRPr="00132A08">
        <w:rPr>
          <w:rFonts w:ascii="Arial" w:hAnsi="Arial" w:cs="Arial"/>
          <w:b/>
          <w:sz w:val="22"/>
          <w:szCs w:val="22"/>
        </w:rPr>
        <w:t>egz</w:t>
      </w:r>
      <w:proofErr w:type="spellEnd"/>
      <w:r w:rsidRPr="00132A08">
        <w:rPr>
          <w:rFonts w:ascii="Arial" w:hAnsi="Arial" w:cs="Arial"/>
          <w:b/>
          <w:sz w:val="22"/>
          <w:szCs w:val="22"/>
        </w:rPr>
        <w:t xml:space="preserve"> dla każdej branży;</w:t>
      </w:r>
    </w:p>
    <w:p w14:paraId="30D623BD" w14:textId="4613BC29"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132A08">
        <w:rPr>
          <w:rFonts w:ascii="Arial" w:hAnsi="Arial" w:cs="Arial"/>
          <w:b/>
          <w:sz w:val="22"/>
          <w:szCs w:val="22"/>
        </w:rPr>
        <w:t xml:space="preserve"> projekt budowlany w ilości po 5 egz. oraz projekt wykonawczy w ilości po 3 egz.;</w:t>
      </w:r>
    </w:p>
    <w:p w14:paraId="2225E8BF" w14:textId="77777777"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132A08">
        <w:rPr>
          <w:rFonts w:ascii="Arial" w:hAnsi="Arial" w:cs="Arial"/>
          <w:b/>
          <w:sz w:val="22"/>
          <w:szCs w:val="22"/>
        </w:rPr>
        <w:t>ilości po 4 egz</w:t>
      </w:r>
      <w:r w:rsidRPr="00132A08">
        <w:rPr>
          <w:rFonts w:ascii="Arial" w:hAnsi="Arial" w:cs="Arial"/>
          <w:sz w:val="22"/>
          <w:szCs w:val="22"/>
        </w:rPr>
        <w:t>. i uzyskanie jego zatwierdzenia;</w:t>
      </w:r>
    </w:p>
    <w:p w14:paraId="235EAE1F" w14:textId="1FFC49BA" w:rsidR="00132A08" w:rsidRPr="00132A08" w:rsidRDefault="00132A08" w:rsidP="00132A08">
      <w:pPr>
        <w:pStyle w:val="Akapitzlist"/>
        <w:autoSpaceDE w:val="0"/>
        <w:autoSpaceDN w:val="0"/>
        <w:adjustRightInd w:val="0"/>
        <w:jc w:val="both"/>
        <w:rPr>
          <w:rFonts w:ascii="Arial" w:hAnsi="Arial" w:cs="Arial"/>
          <w:sz w:val="22"/>
          <w:szCs w:val="22"/>
        </w:rPr>
      </w:pPr>
      <w:r w:rsidRPr="00132A08">
        <w:rPr>
          <w:rFonts w:ascii="Arial" w:hAnsi="Arial" w:cs="Arial"/>
          <w:sz w:val="22"/>
          <w:szCs w:val="22"/>
        </w:rPr>
        <w:t>Rysunki SOR powinny być sporządzone na arkuszach A3 wraz z kartami zestawienia projektowanego oznakowania poziomego i pionowego wraz z dokonanym ich obmiarem</w:t>
      </w:r>
      <w:r w:rsidR="00EE750A">
        <w:rPr>
          <w:rFonts w:ascii="Arial" w:hAnsi="Arial" w:cs="Arial"/>
          <w:sz w:val="22"/>
          <w:szCs w:val="22"/>
        </w:rPr>
        <w:t>;</w:t>
      </w:r>
    </w:p>
    <w:p w14:paraId="024AA0B9" w14:textId="2CA52BD4"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 xml:space="preserve">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t>
      </w:r>
      <w:r w:rsidRPr="00132A08">
        <w:rPr>
          <w:rFonts w:ascii="Arial" w:hAnsi="Arial" w:cs="Arial"/>
          <w:b/>
          <w:sz w:val="22"/>
          <w:szCs w:val="22"/>
        </w:rPr>
        <w:t xml:space="preserve">w ilości po 3 egz. </w:t>
      </w:r>
      <w:r w:rsidRPr="00132A08">
        <w:rPr>
          <w:rFonts w:ascii="Arial" w:hAnsi="Arial" w:cs="Arial"/>
          <w:b/>
          <w:bCs/>
          <w:sz w:val="22"/>
          <w:szCs w:val="22"/>
        </w:rPr>
        <w:t>wraz z przygotowaniem tabeli zawierającej zestawienie kosztów dla wszystkich branż</w:t>
      </w:r>
      <w:r w:rsidRPr="00132A08">
        <w:rPr>
          <w:rFonts w:ascii="Arial" w:hAnsi="Arial" w:cs="Arial"/>
          <w:b/>
          <w:sz w:val="22"/>
          <w:szCs w:val="22"/>
        </w:rPr>
        <w:t>;</w:t>
      </w:r>
    </w:p>
    <w:p w14:paraId="04049B4C" w14:textId="77777777"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opracowanie specyfikacji technicznych (ogólnych i szczegółowych)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132A08">
        <w:rPr>
          <w:rFonts w:ascii="Arial" w:hAnsi="Arial" w:cs="Arial"/>
          <w:b/>
          <w:sz w:val="22"/>
          <w:szCs w:val="22"/>
        </w:rPr>
        <w:t>- w ilości po 3 egz.</w:t>
      </w:r>
      <w:r w:rsidRPr="00132A08">
        <w:rPr>
          <w:rFonts w:ascii="Arial" w:hAnsi="Arial" w:cs="Arial"/>
          <w:b/>
          <w:bCs/>
          <w:sz w:val="22"/>
          <w:szCs w:val="22"/>
        </w:rPr>
        <w:t>, wraz z przygotowaniem tabeli zawierającej zestawienie kosztów dla wszystkich branż</w:t>
      </w:r>
      <w:r w:rsidRPr="00132A08">
        <w:rPr>
          <w:rFonts w:ascii="Arial" w:hAnsi="Arial" w:cs="Arial"/>
          <w:b/>
          <w:sz w:val="22"/>
          <w:szCs w:val="22"/>
        </w:rPr>
        <w:t>;</w:t>
      </w:r>
    </w:p>
    <w:p w14:paraId="3FC66E08" w14:textId="2BC67D6F"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uzyskanie przez Jednostkę Projektową w imieniu Zamawiającego decyzji o zezwoleniu na realizację inwestycji drogowej (ZRID) posiadającej rygor natychmiastowej wykonalności / decyzji o pozwoleniu na budowę / zgłoszenia robót na postawie art. 29 ustawy Prawo Budowlane</w:t>
      </w:r>
      <w:r w:rsidR="00EE750A">
        <w:rPr>
          <w:rFonts w:ascii="Arial" w:hAnsi="Arial" w:cs="Arial"/>
          <w:sz w:val="22"/>
          <w:szCs w:val="22"/>
        </w:rPr>
        <w:t>;</w:t>
      </w:r>
    </w:p>
    <w:p w14:paraId="3A77F4F3" w14:textId="78C6C95D" w:rsidR="00132A08" w:rsidRPr="00132A08" w:rsidRDefault="00132A08" w:rsidP="00132A08">
      <w:pPr>
        <w:pStyle w:val="Akapitzlist"/>
        <w:numPr>
          <w:ilvl w:val="0"/>
          <w:numId w:val="97"/>
        </w:numPr>
        <w:autoSpaceDE w:val="0"/>
        <w:autoSpaceDN w:val="0"/>
        <w:adjustRightInd w:val="0"/>
        <w:contextualSpacing/>
        <w:jc w:val="both"/>
        <w:rPr>
          <w:rFonts w:ascii="Arial" w:hAnsi="Arial" w:cs="Arial"/>
          <w:sz w:val="22"/>
          <w:szCs w:val="22"/>
        </w:rPr>
      </w:pPr>
      <w:r w:rsidRPr="00132A08">
        <w:rPr>
          <w:rFonts w:ascii="Arial" w:hAnsi="Arial" w:cs="Arial"/>
          <w:sz w:val="22"/>
          <w:szCs w:val="22"/>
        </w:rPr>
        <w:t>wykonanie wizualizacji z poziomu kierowcy opracowanego projektu  w pięciu miejscach wskazanych przez Zamawiającego</w:t>
      </w:r>
      <w:r w:rsidR="00EE750A">
        <w:rPr>
          <w:rFonts w:ascii="Arial" w:hAnsi="Arial" w:cs="Arial"/>
          <w:sz w:val="22"/>
          <w:szCs w:val="22"/>
        </w:rPr>
        <w:t>.</w:t>
      </w:r>
    </w:p>
    <w:p w14:paraId="26FCE6D8"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4F30BAC5"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 xml:space="preserve">Projekty wykonawcze powinny być sporządzone w formacie rysunku nieprzekraczającego rozmiaru 297mm x 1000 mm. </w:t>
      </w:r>
    </w:p>
    <w:p w14:paraId="1B79EA4A"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2F1DE0BE"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lastRenderedPageBreak/>
        <w:t>Skany elementów dokumentacji budowlanej zatwierdzonej decyzją ZRID decyzji o pozwoleniu na budowę / zgłoszenia robót na postawie art. 29 ustawy Prawo Budowlane, należy wykonać po jej zatwierdzeniu i opieczętowaniu przez Organ wydający decyzję.</w:t>
      </w:r>
    </w:p>
    <w:p w14:paraId="284393EB"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Zeskanowane elementy dokumentacji wykonawczej powinny zawierać podpisy projektantów i osób sprawdzających oraz opinie i uzgodnienia od zarządców Sieci, a nie być tylko wygenerowane automatycznie z danego programu komputerowego.</w:t>
      </w:r>
    </w:p>
    <w:p w14:paraId="438E6F5E" w14:textId="77777777" w:rsidR="00132A08" w:rsidRPr="00132A08" w:rsidRDefault="00132A08" w:rsidP="00132A08">
      <w:pPr>
        <w:pStyle w:val="Akapitzlist"/>
        <w:numPr>
          <w:ilvl w:val="0"/>
          <w:numId w:val="85"/>
        </w:numPr>
        <w:suppressAutoHyphens/>
        <w:ind w:left="426" w:hanging="426"/>
        <w:contextualSpacing/>
        <w:jc w:val="both"/>
        <w:rPr>
          <w:rFonts w:ascii="Arial" w:hAnsi="Arial" w:cs="Arial"/>
          <w:sz w:val="22"/>
          <w:szCs w:val="22"/>
        </w:rPr>
      </w:pPr>
      <w:r w:rsidRPr="00132A08">
        <w:rPr>
          <w:rFonts w:ascii="Arial" w:hAnsi="Arial" w:cs="Arial"/>
          <w:sz w:val="22"/>
          <w:szCs w:val="22"/>
        </w:rPr>
        <w:t>Jednostka Projektowa w ramach wynagrodzenia umownego w okresie trwania gwarancji dokona jednokrotnej aktualizacji kosztorysów inwestorskich.</w:t>
      </w:r>
    </w:p>
    <w:p w14:paraId="4A53508D" w14:textId="77777777" w:rsidR="00132A08" w:rsidRPr="00132A08" w:rsidRDefault="00132A08" w:rsidP="00132A08">
      <w:pPr>
        <w:pStyle w:val="Akapitzlist"/>
        <w:autoSpaceDE w:val="0"/>
        <w:autoSpaceDN w:val="0"/>
        <w:adjustRightInd w:val="0"/>
        <w:ind w:left="426"/>
        <w:jc w:val="both"/>
        <w:rPr>
          <w:rFonts w:ascii="Arial" w:hAnsi="Arial" w:cs="Arial"/>
          <w:sz w:val="22"/>
          <w:szCs w:val="22"/>
        </w:rPr>
      </w:pPr>
    </w:p>
    <w:p w14:paraId="7945FE2C"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§3</w:t>
      </w:r>
    </w:p>
    <w:p w14:paraId="0D34CCBB" w14:textId="77777777" w:rsidR="00132A08" w:rsidRPr="00132A08" w:rsidRDefault="00132A08" w:rsidP="00132A08">
      <w:pPr>
        <w:numPr>
          <w:ilvl w:val="0"/>
          <w:numId w:val="40"/>
        </w:numPr>
        <w:ind w:left="425" w:hanging="426"/>
        <w:contextualSpacing/>
        <w:jc w:val="both"/>
        <w:rPr>
          <w:rFonts w:ascii="Arial" w:hAnsi="Arial" w:cs="Arial"/>
          <w:sz w:val="22"/>
          <w:szCs w:val="22"/>
        </w:rPr>
      </w:pPr>
      <w:r w:rsidRPr="00132A08">
        <w:rPr>
          <w:rFonts w:ascii="Arial" w:hAnsi="Arial" w:cs="Arial"/>
          <w:sz w:val="22"/>
          <w:szCs w:val="22"/>
        </w:rPr>
        <w:t>Do kierowania wykonywaniem oraz koordynacji prac projektowych Jednostka Projektowa wyznacza:</w:t>
      </w:r>
    </w:p>
    <w:p w14:paraId="3D9EE765" w14:textId="77777777" w:rsidR="00132A08" w:rsidRPr="00132A08" w:rsidRDefault="00132A08" w:rsidP="00132A08">
      <w:pPr>
        <w:ind w:left="425"/>
        <w:contextualSpacing/>
        <w:jc w:val="both"/>
        <w:rPr>
          <w:rFonts w:ascii="Arial" w:hAnsi="Arial" w:cs="Arial"/>
          <w:sz w:val="22"/>
          <w:szCs w:val="22"/>
        </w:rPr>
      </w:pPr>
      <w:r w:rsidRPr="00132A08">
        <w:rPr>
          <w:rFonts w:ascii="Arial" w:hAnsi="Arial" w:cs="Arial"/>
          <w:sz w:val="22"/>
          <w:szCs w:val="22"/>
        </w:rPr>
        <w:t>……………………………………………………………………………………………………..</w:t>
      </w:r>
    </w:p>
    <w:p w14:paraId="141FCFC8" w14:textId="77777777" w:rsidR="00132A08" w:rsidRPr="00132A08" w:rsidRDefault="00132A08" w:rsidP="00132A08">
      <w:pPr>
        <w:ind w:left="425"/>
        <w:contextualSpacing/>
        <w:jc w:val="both"/>
        <w:rPr>
          <w:rFonts w:ascii="Arial" w:hAnsi="Arial" w:cs="Arial"/>
          <w:sz w:val="22"/>
          <w:szCs w:val="22"/>
        </w:rPr>
      </w:pPr>
      <w:r w:rsidRPr="00132A08">
        <w:rPr>
          <w:rFonts w:ascii="Arial" w:hAnsi="Arial" w:cs="Arial"/>
          <w:sz w:val="22"/>
          <w:szCs w:val="22"/>
        </w:rPr>
        <w:t>Imię, nazwisko, funkcja lub stanowisko służbowe</w:t>
      </w:r>
    </w:p>
    <w:p w14:paraId="2372E714" w14:textId="77777777" w:rsidR="00132A08" w:rsidRPr="00132A08" w:rsidRDefault="00132A08" w:rsidP="00132A08">
      <w:pPr>
        <w:ind w:left="425"/>
        <w:contextualSpacing/>
        <w:jc w:val="both"/>
        <w:rPr>
          <w:rFonts w:ascii="Arial" w:hAnsi="Arial" w:cs="Arial"/>
          <w:sz w:val="22"/>
          <w:szCs w:val="22"/>
        </w:rPr>
      </w:pPr>
      <w:r w:rsidRPr="00132A08">
        <w:rPr>
          <w:rFonts w:ascii="Arial" w:hAnsi="Arial" w:cs="Arial"/>
          <w:sz w:val="22"/>
          <w:szCs w:val="22"/>
        </w:rPr>
        <w:t>Tel:......................................................, e-mail:…………………………………………….</w:t>
      </w:r>
    </w:p>
    <w:p w14:paraId="0A179F52" w14:textId="77777777" w:rsidR="00132A08" w:rsidRPr="00132A08" w:rsidRDefault="00132A08" w:rsidP="00132A08">
      <w:pPr>
        <w:numPr>
          <w:ilvl w:val="0"/>
          <w:numId w:val="40"/>
        </w:numPr>
        <w:ind w:left="425" w:hanging="426"/>
        <w:contextualSpacing/>
        <w:jc w:val="both"/>
        <w:rPr>
          <w:rFonts w:ascii="Arial" w:hAnsi="Arial" w:cs="Arial"/>
          <w:sz w:val="22"/>
          <w:szCs w:val="22"/>
        </w:rPr>
      </w:pPr>
      <w:r w:rsidRPr="00132A08">
        <w:rPr>
          <w:rFonts w:ascii="Arial" w:hAnsi="Arial" w:cs="Arial"/>
          <w:sz w:val="22"/>
          <w:szCs w:val="22"/>
        </w:rPr>
        <w:t>Jako koordynatorów w zakresie wykonywania obowiązków umowy, z których każdy może działać samodzielnie, Zamawiający  wyznacza:</w:t>
      </w:r>
    </w:p>
    <w:p w14:paraId="4747B0FB" w14:textId="77777777" w:rsidR="00132A08" w:rsidRPr="00132A08" w:rsidRDefault="00132A08" w:rsidP="00132A08">
      <w:pPr>
        <w:ind w:firstLine="360"/>
        <w:jc w:val="both"/>
        <w:rPr>
          <w:rFonts w:ascii="Arial" w:hAnsi="Arial" w:cs="Arial"/>
          <w:bCs/>
          <w:sz w:val="22"/>
          <w:szCs w:val="22"/>
        </w:rPr>
      </w:pPr>
    </w:p>
    <w:p w14:paraId="245D5CC2" w14:textId="77777777" w:rsidR="00132A08" w:rsidRPr="00132A08" w:rsidRDefault="00132A08" w:rsidP="00132A08">
      <w:pPr>
        <w:ind w:firstLine="360"/>
        <w:jc w:val="both"/>
        <w:rPr>
          <w:rFonts w:ascii="Arial" w:hAnsi="Arial" w:cs="Arial"/>
          <w:bCs/>
          <w:sz w:val="22"/>
          <w:szCs w:val="22"/>
        </w:rPr>
      </w:pPr>
      <w:r w:rsidRPr="00132A08">
        <w:rPr>
          <w:rFonts w:ascii="Arial" w:hAnsi="Arial" w:cs="Arial"/>
          <w:bCs/>
          <w:sz w:val="22"/>
          <w:szCs w:val="22"/>
        </w:rPr>
        <w:t>Rafała Urbaniaka – Naczelnika Wydziału Dróg Powiatowych</w:t>
      </w:r>
    </w:p>
    <w:p w14:paraId="2CBC5492" w14:textId="77777777" w:rsidR="00132A08" w:rsidRPr="00132A08" w:rsidRDefault="00132A08" w:rsidP="00132A08">
      <w:pPr>
        <w:ind w:firstLine="360"/>
        <w:jc w:val="both"/>
        <w:rPr>
          <w:rFonts w:ascii="Arial" w:hAnsi="Arial" w:cs="Arial"/>
          <w:bCs/>
          <w:sz w:val="22"/>
          <w:szCs w:val="22"/>
        </w:rPr>
      </w:pPr>
      <w:r w:rsidRPr="00132A08">
        <w:rPr>
          <w:rFonts w:ascii="Arial" w:hAnsi="Arial" w:cs="Arial"/>
          <w:bCs/>
          <w:sz w:val="22"/>
          <w:szCs w:val="22"/>
        </w:rPr>
        <w:t>Jarosław Godlewski – Z-ca Naczelnika Wydziału Dróg Powiatowych</w:t>
      </w:r>
    </w:p>
    <w:p w14:paraId="50053390" w14:textId="77777777" w:rsidR="00132A08" w:rsidRPr="00132A08" w:rsidRDefault="00132A08" w:rsidP="00132A08">
      <w:pPr>
        <w:ind w:firstLine="360"/>
        <w:jc w:val="both"/>
        <w:rPr>
          <w:rFonts w:ascii="Arial" w:hAnsi="Arial" w:cs="Arial"/>
          <w:bCs/>
          <w:sz w:val="22"/>
          <w:szCs w:val="22"/>
        </w:rPr>
      </w:pPr>
      <w:r w:rsidRPr="00132A08">
        <w:rPr>
          <w:rFonts w:ascii="Arial" w:hAnsi="Arial" w:cs="Arial"/>
          <w:sz w:val="22"/>
          <w:szCs w:val="22"/>
        </w:rPr>
        <w:t>Katarzynę Jóźwik</w:t>
      </w:r>
      <w:r w:rsidRPr="00132A08">
        <w:rPr>
          <w:rFonts w:ascii="Arial" w:hAnsi="Arial" w:cs="Arial"/>
          <w:bCs/>
          <w:sz w:val="22"/>
          <w:szCs w:val="22"/>
        </w:rPr>
        <w:t xml:space="preserve"> – p.o. Kierownika Zespołu ds. inwestycji drogowych; </w:t>
      </w:r>
    </w:p>
    <w:p w14:paraId="729802F0" w14:textId="3DFFEEA8" w:rsidR="00132A08" w:rsidRPr="00EE750A" w:rsidRDefault="00D54B51" w:rsidP="00132A08">
      <w:pPr>
        <w:ind w:firstLine="360"/>
        <w:jc w:val="both"/>
        <w:rPr>
          <w:rStyle w:val="Hipercze"/>
          <w:rFonts w:ascii="Arial" w:hAnsi="Arial" w:cs="Arial"/>
          <w:color w:val="auto"/>
          <w:sz w:val="22"/>
          <w:szCs w:val="22"/>
          <w:u w:val="none"/>
        </w:rPr>
      </w:pPr>
      <w:hyperlink r:id="rId33" w:history="1">
        <w:r w:rsidR="00132A08" w:rsidRPr="00EE750A">
          <w:rPr>
            <w:rStyle w:val="Hipercze"/>
            <w:rFonts w:ascii="Arial" w:hAnsi="Arial" w:cs="Arial"/>
            <w:bCs/>
            <w:color w:val="auto"/>
            <w:sz w:val="22"/>
            <w:szCs w:val="22"/>
            <w:u w:val="none"/>
          </w:rPr>
          <w:t>t</w:t>
        </w:r>
        <w:r w:rsidR="00132A08" w:rsidRPr="00EE750A">
          <w:rPr>
            <w:rStyle w:val="Hipercze"/>
            <w:rFonts w:ascii="Arial" w:hAnsi="Arial" w:cs="Arial"/>
            <w:color w:val="auto"/>
            <w:sz w:val="22"/>
            <w:szCs w:val="22"/>
            <w:u w:val="none"/>
          </w:rPr>
          <w:t>el:.22-777-47-79</w:t>
        </w:r>
      </w:hyperlink>
      <w:r w:rsidR="00132A08" w:rsidRPr="00EE750A">
        <w:rPr>
          <w:rFonts w:ascii="Arial" w:hAnsi="Arial" w:cs="Arial"/>
          <w:sz w:val="22"/>
          <w:szCs w:val="22"/>
        </w:rPr>
        <w:t>. w.34, e</w:t>
      </w:r>
      <w:r w:rsidR="00132A08" w:rsidRPr="00EE750A">
        <w:rPr>
          <w:rFonts w:ascii="Arial" w:hAnsi="Arial" w:cs="Arial"/>
          <w:sz w:val="22"/>
          <w:szCs w:val="22"/>
        </w:rPr>
        <w:noBreakHyphen/>
        <w:t>mail: </w:t>
      </w:r>
      <w:hyperlink r:id="rId34" w:history="1">
        <w:r w:rsidR="00132A08" w:rsidRPr="00EE750A">
          <w:rPr>
            <w:rStyle w:val="Hipercze"/>
            <w:rFonts w:ascii="Arial" w:hAnsi="Arial" w:cs="Arial"/>
            <w:color w:val="auto"/>
            <w:sz w:val="22"/>
            <w:szCs w:val="22"/>
            <w:u w:val="none"/>
          </w:rPr>
          <w:t>k.jozwik@powiat-wolominski.pl</w:t>
        </w:r>
      </w:hyperlink>
    </w:p>
    <w:p w14:paraId="4CB5930B" w14:textId="77777777" w:rsidR="00132A08" w:rsidRPr="00132A08" w:rsidRDefault="00132A08" w:rsidP="00132A08">
      <w:pPr>
        <w:ind w:firstLine="360"/>
        <w:jc w:val="both"/>
        <w:rPr>
          <w:rFonts w:ascii="Arial" w:hAnsi="Arial" w:cs="Arial"/>
          <w:sz w:val="22"/>
          <w:szCs w:val="22"/>
        </w:rPr>
      </w:pPr>
    </w:p>
    <w:p w14:paraId="6CD6EF86"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 xml:space="preserve">Jednostka Projektowa będzie informować pisemnie (dopuszczalna forma elektroniczna) Zamawiającego, do 5 dnia  każdego kolejnego miesiąca kalendarzowego o postępie </w:t>
      </w:r>
      <w:r w:rsidRPr="00132A08">
        <w:rPr>
          <w:rFonts w:ascii="Arial" w:hAnsi="Arial" w:cs="Arial"/>
          <w:sz w:val="22"/>
          <w:szCs w:val="22"/>
        </w:rPr>
        <w:br/>
        <w:t xml:space="preserve">i zaawansowaniu prac zgodnie z przekazanym harmonogramem prac projektowym, o którym mowa w §2 ust. 6 pkt 3),  przy opracowywaniu dokumentacji projektowej oraz sygnalizować pojawiające się zagrożenia, przy usunięciu których może być pomocne działanie Zamawiającego. </w:t>
      </w:r>
    </w:p>
    <w:p w14:paraId="0CAFE26A"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528DC45D"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Jednostka projektowa opracuje i dostarczy w terminie 7 dni od zatwierdzenia przez Zamawiającego koncepcji, o której mowa w §2 ust. 6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23B3050B"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Zamawiający dokonuje analizy i akceptacji harmonogramu w terminie 7 dni od dnia dostarczenia harmonogramu przez Jednostkę Projektową.</w:t>
      </w:r>
    </w:p>
    <w:p w14:paraId="25D547FF"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0237C2AE" w14:textId="77777777" w:rsidR="00132A08" w:rsidRPr="00132A08" w:rsidRDefault="00132A08" w:rsidP="00132A08">
      <w:pPr>
        <w:numPr>
          <w:ilvl w:val="0"/>
          <w:numId w:val="40"/>
        </w:numPr>
        <w:ind w:left="426" w:hanging="426"/>
        <w:jc w:val="both"/>
        <w:rPr>
          <w:rFonts w:ascii="Arial" w:hAnsi="Arial" w:cs="Arial"/>
          <w:sz w:val="22"/>
          <w:szCs w:val="22"/>
        </w:rPr>
      </w:pPr>
      <w:r w:rsidRPr="00132A08">
        <w:rPr>
          <w:rFonts w:ascii="Arial" w:hAnsi="Arial" w:cs="Arial"/>
          <w:sz w:val="22"/>
          <w:szCs w:val="22"/>
        </w:rPr>
        <w:t>Zmiana osób wskazanych w ust. 1 i 2 nie stanowi zmiany umowy, lecz wymaga pisemnego powiadomienia drugiej Strony o zmianie.</w:t>
      </w:r>
    </w:p>
    <w:p w14:paraId="303433CD" w14:textId="77777777" w:rsidR="00132A08" w:rsidRPr="00132A08" w:rsidRDefault="00132A08" w:rsidP="00132A08">
      <w:pPr>
        <w:pStyle w:val="Akapitzlist"/>
        <w:numPr>
          <w:ilvl w:val="0"/>
          <w:numId w:val="40"/>
        </w:numPr>
        <w:ind w:left="426" w:hanging="426"/>
        <w:contextualSpacing/>
        <w:jc w:val="both"/>
        <w:rPr>
          <w:rFonts w:ascii="Arial" w:hAnsi="Arial" w:cs="Arial"/>
          <w:bCs/>
          <w:sz w:val="22"/>
          <w:szCs w:val="22"/>
        </w:rPr>
      </w:pPr>
      <w:r w:rsidRPr="00132A08">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132A08">
        <w:rPr>
          <w:rFonts w:ascii="Arial" w:hAnsi="Arial" w:cs="Arial"/>
          <w:bCs/>
          <w:sz w:val="22"/>
          <w:szCs w:val="22"/>
        </w:rPr>
        <w:t>Pzp</w:t>
      </w:r>
      <w:proofErr w:type="spellEnd"/>
      <w:r w:rsidRPr="00132A08">
        <w:rPr>
          <w:rFonts w:ascii="Arial" w:hAnsi="Arial" w:cs="Arial"/>
          <w:bCs/>
          <w:sz w:val="22"/>
          <w:szCs w:val="22"/>
        </w:rPr>
        <w:t xml:space="preserve">, w celu wykazania spełniania warunków udziału w postępowaniu, Jednostka Projektowa jest obowiązana wykazać </w:t>
      </w:r>
      <w:r w:rsidRPr="00132A08">
        <w:rPr>
          <w:rFonts w:ascii="Arial" w:hAnsi="Arial" w:cs="Arial"/>
          <w:bCs/>
          <w:sz w:val="22"/>
          <w:szCs w:val="22"/>
        </w:rPr>
        <w:lastRenderedPageBreak/>
        <w:t>Zamawiającemu, iż proponowany inny podwykonawca/projektant lub Jednostka Projektowa samodzielnie spełnia je w stopniu nie mniejszym niż wymagany w trakcie postępowania o udzielenie zamówienia.</w:t>
      </w:r>
    </w:p>
    <w:p w14:paraId="5DB407DB" w14:textId="77777777" w:rsidR="00132A08" w:rsidRPr="00132A08" w:rsidRDefault="00132A08" w:rsidP="00132A08">
      <w:pPr>
        <w:jc w:val="center"/>
        <w:rPr>
          <w:rFonts w:ascii="Arial" w:hAnsi="Arial" w:cs="Arial"/>
          <w:b/>
          <w:sz w:val="22"/>
          <w:szCs w:val="22"/>
        </w:rPr>
      </w:pPr>
    </w:p>
    <w:p w14:paraId="5E9E38DE"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§4</w:t>
      </w:r>
    </w:p>
    <w:p w14:paraId="76F89475"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3964375A"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54AC526F"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co najmniej mailową.</w:t>
      </w:r>
    </w:p>
    <w:p w14:paraId="71E344E3"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36D6AD21"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 xml:space="preserve">Jednostka Projektowa zapewni opracowanie dokumentacji projektowej z należytą starannością </w:t>
      </w:r>
      <w:r w:rsidRPr="00132A08">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64BC9DC8"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32FDF6D8"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 xml:space="preserve">W rozwiązaniach projektowych będą zastosowane wyroby budowlane (materiały i urządzenia) dopuszczone do obrotu i powszechnego stosowania. </w:t>
      </w:r>
    </w:p>
    <w:p w14:paraId="53F3999B"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4358A0AE"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3A191717" w14:textId="77777777" w:rsidR="00132A08" w:rsidRPr="00132A08" w:rsidRDefault="00132A08" w:rsidP="00132A08">
      <w:pPr>
        <w:numPr>
          <w:ilvl w:val="3"/>
          <w:numId w:val="52"/>
        </w:numPr>
        <w:ind w:left="426" w:hanging="426"/>
        <w:jc w:val="both"/>
        <w:rPr>
          <w:rFonts w:ascii="Arial" w:hAnsi="Arial" w:cs="Arial"/>
          <w:sz w:val="22"/>
          <w:szCs w:val="22"/>
        </w:rPr>
      </w:pPr>
      <w:r w:rsidRPr="00132A08">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6F97AC10" w14:textId="77777777" w:rsidR="00132A08" w:rsidRPr="00132A08" w:rsidRDefault="00132A08" w:rsidP="00132A08">
      <w:pPr>
        <w:numPr>
          <w:ilvl w:val="3"/>
          <w:numId w:val="52"/>
        </w:numPr>
        <w:ind w:left="426" w:hanging="426"/>
        <w:jc w:val="both"/>
        <w:rPr>
          <w:rFonts w:ascii="Arial" w:hAnsi="Arial" w:cs="Arial"/>
          <w:sz w:val="22"/>
          <w:szCs w:val="22"/>
          <w:shd w:val="clear" w:color="auto" w:fill="FFFFFF"/>
        </w:rPr>
      </w:pPr>
      <w:r w:rsidRPr="00132A08">
        <w:rPr>
          <w:rFonts w:ascii="Arial" w:hAnsi="Arial" w:cs="Arial"/>
          <w:sz w:val="22"/>
          <w:szCs w:val="22"/>
          <w:shd w:val="clear" w:color="auto" w:fill="FFFFFF"/>
        </w:rPr>
        <w:lastRenderedPageBreak/>
        <w:t>Jednostka Projektowa sprawować będzie w ramach wynagrodzenia umownego nadzór autorski w zakresie określonym w art. 20 ust. 1 pkt 4 ustawy z dnia 7 lipca 1994 r. Prawo budowlane obejmujący w szczególności:</w:t>
      </w:r>
    </w:p>
    <w:p w14:paraId="28B0D26E" w14:textId="77777777" w:rsidR="00132A08" w:rsidRPr="00132A08" w:rsidRDefault="00132A08" w:rsidP="00132A08">
      <w:pPr>
        <w:pStyle w:val="Akapitzlist"/>
        <w:numPr>
          <w:ilvl w:val="0"/>
          <w:numId w:val="66"/>
        </w:numPr>
        <w:ind w:left="851" w:hanging="425"/>
        <w:contextualSpacing/>
        <w:jc w:val="both"/>
        <w:rPr>
          <w:rFonts w:ascii="Arial" w:hAnsi="Arial" w:cs="Arial"/>
          <w:sz w:val="22"/>
          <w:szCs w:val="22"/>
        </w:rPr>
      </w:pPr>
      <w:r w:rsidRPr="00132A08">
        <w:rPr>
          <w:rFonts w:ascii="Arial" w:hAnsi="Arial" w:cs="Arial"/>
          <w:sz w:val="22"/>
          <w:szCs w:val="22"/>
        </w:rPr>
        <w:t>stwierdzanie w toku wykonywania robót budowlanych zgodności realizacji z dokumentacją projektową,</w:t>
      </w:r>
    </w:p>
    <w:p w14:paraId="2285A01A" w14:textId="77777777" w:rsidR="00132A08" w:rsidRPr="00132A08" w:rsidRDefault="00132A08" w:rsidP="00132A08">
      <w:pPr>
        <w:pStyle w:val="Akapitzlist"/>
        <w:numPr>
          <w:ilvl w:val="0"/>
          <w:numId w:val="66"/>
        </w:numPr>
        <w:ind w:left="851" w:hanging="425"/>
        <w:contextualSpacing/>
        <w:jc w:val="both"/>
        <w:rPr>
          <w:rFonts w:ascii="Arial" w:hAnsi="Arial" w:cs="Arial"/>
          <w:sz w:val="22"/>
          <w:szCs w:val="22"/>
        </w:rPr>
      </w:pPr>
      <w:r w:rsidRPr="00132A08">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7B5BCCA0" w14:textId="77777777" w:rsidR="00132A08" w:rsidRPr="00132A08" w:rsidRDefault="00132A08" w:rsidP="00132A08">
      <w:pPr>
        <w:pStyle w:val="Akapitzlist"/>
        <w:numPr>
          <w:ilvl w:val="0"/>
          <w:numId w:val="66"/>
        </w:numPr>
        <w:ind w:left="851" w:hanging="425"/>
        <w:contextualSpacing/>
        <w:jc w:val="both"/>
        <w:rPr>
          <w:rFonts w:ascii="Arial" w:hAnsi="Arial" w:cs="Arial"/>
          <w:sz w:val="22"/>
          <w:szCs w:val="22"/>
        </w:rPr>
      </w:pPr>
      <w:r w:rsidRPr="00132A08">
        <w:rPr>
          <w:rFonts w:ascii="Arial" w:hAnsi="Arial" w:cs="Arial"/>
          <w:sz w:val="22"/>
          <w:szCs w:val="22"/>
        </w:rPr>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0BC60566" w14:textId="77777777" w:rsidR="00132A08" w:rsidRPr="00132A08" w:rsidRDefault="00132A08" w:rsidP="00132A08">
      <w:pPr>
        <w:pStyle w:val="Akapitzlist"/>
        <w:numPr>
          <w:ilvl w:val="0"/>
          <w:numId w:val="66"/>
        </w:numPr>
        <w:ind w:left="851" w:hanging="425"/>
        <w:contextualSpacing/>
        <w:jc w:val="both"/>
        <w:rPr>
          <w:rFonts w:ascii="Arial" w:hAnsi="Arial" w:cs="Arial"/>
          <w:sz w:val="22"/>
          <w:szCs w:val="22"/>
        </w:rPr>
      </w:pPr>
      <w:r w:rsidRPr="00132A08">
        <w:rPr>
          <w:rFonts w:ascii="Arial" w:hAnsi="Arial" w:cs="Arial"/>
          <w:sz w:val="22"/>
          <w:szCs w:val="22"/>
        </w:rPr>
        <w:t>na żądanie Zamawiającego udział w komisjach i naradach technicznych organizowanych przez Zamawiającego,</w:t>
      </w:r>
    </w:p>
    <w:p w14:paraId="46C9C37D" w14:textId="77777777" w:rsidR="00132A08" w:rsidRPr="00132A08" w:rsidRDefault="00132A08" w:rsidP="00132A08">
      <w:pPr>
        <w:pStyle w:val="Akapitzlist"/>
        <w:numPr>
          <w:ilvl w:val="0"/>
          <w:numId w:val="66"/>
        </w:numPr>
        <w:ind w:left="851" w:hanging="425"/>
        <w:contextualSpacing/>
        <w:jc w:val="both"/>
        <w:rPr>
          <w:rFonts w:ascii="Arial" w:hAnsi="Arial" w:cs="Arial"/>
          <w:sz w:val="22"/>
          <w:szCs w:val="22"/>
        </w:rPr>
      </w:pPr>
      <w:r w:rsidRPr="00132A08">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455D7D68" w14:textId="77777777" w:rsidR="00132A08" w:rsidRPr="00132A08" w:rsidRDefault="00132A08" w:rsidP="00132A08">
      <w:pPr>
        <w:numPr>
          <w:ilvl w:val="3"/>
          <w:numId w:val="52"/>
        </w:numPr>
        <w:ind w:left="426" w:hanging="426"/>
        <w:jc w:val="both"/>
        <w:rPr>
          <w:rFonts w:ascii="Arial" w:hAnsi="Arial" w:cs="Arial"/>
          <w:sz w:val="22"/>
          <w:szCs w:val="22"/>
          <w:shd w:val="clear" w:color="auto" w:fill="FFFFFF"/>
        </w:rPr>
      </w:pPr>
      <w:r w:rsidRPr="00132A08">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2EA0E74F" w14:textId="77777777" w:rsidR="00132A08" w:rsidRPr="00132A08" w:rsidRDefault="00132A08" w:rsidP="00132A08">
      <w:pPr>
        <w:numPr>
          <w:ilvl w:val="3"/>
          <w:numId w:val="52"/>
        </w:numPr>
        <w:ind w:left="426" w:hanging="426"/>
        <w:jc w:val="both"/>
        <w:rPr>
          <w:rFonts w:ascii="Arial" w:hAnsi="Arial" w:cs="Arial"/>
          <w:sz w:val="22"/>
          <w:szCs w:val="22"/>
          <w:shd w:val="clear" w:color="auto" w:fill="FFFFFF"/>
        </w:rPr>
      </w:pPr>
      <w:r w:rsidRPr="00132A08">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6DD68415" w14:textId="77777777" w:rsidR="00132A08" w:rsidRPr="00132A08" w:rsidRDefault="00132A08" w:rsidP="00132A08">
      <w:pPr>
        <w:pStyle w:val="Akapitzlist"/>
        <w:numPr>
          <w:ilvl w:val="0"/>
          <w:numId w:val="67"/>
        </w:numPr>
        <w:ind w:left="851" w:hanging="425"/>
        <w:contextualSpacing/>
        <w:jc w:val="both"/>
        <w:rPr>
          <w:rFonts w:ascii="Arial" w:hAnsi="Arial" w:cs="Arial"/>
          <w:sz w:val="22"/>
          <w:szCs w:val="22"/>
        </w:rPr>
      </w:pPr>
      <w:r w:rsidRPr="00132A08">
        <w:rPr>
          <w:rFonts w:ascii="Arial" w:hAnsi="Arial" w:cs="Arial"/>
          <w:sz w:val="22"/>
          <w:szCs w:val="22"/>
        </w:rPr>
        <w:t>zapisy na rysunkach wchodzących w skład dokumentacji projektowej,</w:t>
      </w:r>
    </w:p>
    <w:p w14:paraId="59961748" w14:textId="77777777" w:rsidR="00132A08" w:rsidRPr="00132A08" w:rsidRDefault="00132A08" w:rsidP="00132A08">
      <w:pPr>
        <w:pStyle w:val="Akapitzlist"/>
        <w:numPr>
          <w:ilvl w:val="0"/>
          <w:numId w:val="67"/>
        </w:numPr>
        <w:ind w:left="851" w:hanging="425"/>
        <w:contextualSpacing/>
        <w:jc w:val="both"/>
        <w:rPr>
          <w:rFonts w:ascii="Arial" w:hAnsi="Arial" w:cs="Arial"/>
          <w:sz w:val="22"/>
          <w:szCs w:val="22"/>
        </w:rPr>
      </w:pPr>
      <w:r w:rsidRPr="00132A08">
        <w:rPr>
          <w:rFonts w:ascii="Arial" w:hAnsi="Arial" w:cs="Arial"/>
          <w:sz w:val="22"/>
          <w:szCs w:val="22"/>
        </w:rPr>
        <w:t>rysunki zamienne lub szkice,</w:t>
      </w:r>
    </w:p>
    <w:p w14:paraId="6E081685" w14:textId="77777777" w:rsidR="00132A08" w:rsidRPr="00132A08" w:rsidRDefault="00132A08" w:rsidP="00132A08">
      <w:pPr>
        <w:pStyle w:val="Akapitzlist"/>
        <w:numPr>
          <w:ilvl w:val="0"/>
          <w:numId w:val="67"/>
        </w:numPr>
        <w:ind w:left="851" w:hanging="425"/>
        <w:contextualSpacing/>
        <w:jc w:val="both"/>
        <w:rPr>
          <w:rFonts w:ascii="Arial" w:hAnsi="Arial" w:cs="Arial"/>
          <w:sz w:val="22"/>
          <w:szCs w:val="22"/>
        </w:rPr>
      </w:pPr>
      <w:r w:rsidRPr="00132A08">
        <w:rPr>
          <w:rFonts w:ascii="Arial" w:hAnsi="Arial" w:cs="Arial"/>
          <w:sz w:val="22"/>
          <w:szCs w:val="22"/>
        </w:rPr>
        <w:t>wpisy do dziennika budowy.</w:t>
      </w:r>
    </w:p>
    <w:p w14:paraId="4754E5B3" w14:textId="77777777" w:rsidR="00132A08" w:rsidRPr="00132A08" w:rsidRDefault="00132A08" w:rsidP="00132A08">
      <w:pPr>
        <w:numPr>
          <w:ilvl w:val="3"/>
          <w:numId w:val="52"/>
        </w:numPr>
        <w:ind w:left="426" w:hanging="426"/>
        <w:jc w:val="both"/>
        <w:rPr>
          <w:rFonts w:ascii="Arial" w:hAnsi="Arial" w:cs="Arial"/>
          <w:sz w:val="22"/>
          <w:szCs w:val="22"/>
          <w:shd w:val="clear" w:color="auto" w:fill="FFFFFF"/>
        </w:rPr>
      </w:pPr>
      <w:r w:rsidRPr="00132A08">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1EFCE7C2" w14:textId="77777777" w:rsidR="00132A08" w:rsidRPr="00132A08" w:rsidRDefault="00132A08" w:rsidP="00132A08">
      <w:pPr>
        <w:ind w:left="426"/>
        <w:jc w:val="both"/>
        <w:rPr>
          <w:rFonts w:ascii="Arial" w:hAnsi="Arial" w:cs="Arial"/>
          <w:sz w:val="22"/>
          <w:szCs w:val="22"/>
        </w:rPr>
      </w:pPr>
    </w:p>
    <w:p w14:paraId="151C3FC0" w14:textId="1E737335"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II. TERMIN WYKONANIA</w:t>
      </w:r>
    </w:p>
    <w:p w14:paraId="77C65BB3"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§5</w:t>
      </w:r>
    </w:p>
    <w:p w14:paraId="0FB8CFA7" w14:textId="77777777" w:rsidR="00132A08" w:rsidRPr="00132A08" w:rsidRDefault="00132A08" w:rsidP="00132A08">
      <w:pPr>
        <w:pStyle w:val="Akapitzlist"/>
        <w:numPr>
          <w:ilvl w:val="0"/>
          <w:numId w:val="39"/>
        </w:numPr>
        <w:suppressAutoHyphens/>
        <w:contextualSpacing/>
        <w:jc w:val="both"/>
        <w:rPr>
          <w:rFonts w:ascii="Arial" w:hAnsi="Arial" w:cs="Arial"/>
          <w:b/>
          <w:sz w:val="22"/>
          <w:szCs w:val="22"/>
        </w:rPr>
      </w:pPr>
      <w:r w:rsidRPr="00132A08">
        <w:rPr>
          <w:rFonts w:ascii="Arial" w:hAnsi="Arial" w:cs="Arial"/>
          <w:b/>
          <w:sz w:val="22"/>
          <w:szCs w:val="22"/>
        </w:rPr>
        <w:t>Strony ustalają, że przedmiot umowy zostanie wykonany w następujących etapach:</w:t>
      </w:r>
    </w:p>
    <w:p w14:paraId="4002E341" w14:textId="7597DF11" w:rsidR="00132A08" w:rsidRPr="00132A08" w:rsidRDefault="00132A08" w:rsidP="00132A08">
      <w:pPr>
        <w:pStyle w:val="Akapitzlist"/>
        <w:numPr>
          <w:ilvl w:val="1"/>
          <w:numId w:val="39"/>
        </w:numPr>
        <w:ind w:left="993" w:hanging="567"/>
        <w:contextualSpacing/>
        <w:jc w:val="both"/>
        <w:rPr>
          <w:rFonts w:ascii="Arial" w:hAnsi="Arial" w:cs="Arial"/>
          <w:sz w:val="22"/>
          <w:szCs w:val="22"/>
        </w:rPr>
      </w:pPr>
      <w:r w:rsidRPr="00132A08">
        <w:rPr>
          <w:rFonts w:ascii="Arial" w:hAnsi="Arial" w:cs="Arial"/>
          <w:sz w:val="22"/>
          <w:szCs w:val="22"/>
        </w:rPr>
        <w:t xml:space="preserve">I etap – koncepcja – wykonanie elementu wskazanego w §2 ust. 7 pkt 1) i 2) należy wykonać w terminie ………….. od daty podpisania umowy – zgodnie z ofertą Jednostki Projektowej. </w:t>
      </w:r>
    </w:p>
    <w:p w14:paraId="49D5072F" w14:textId="77777777" w:rsidR="00132A08" w:rsidRPr="00132A08" w:rsidRDefault="00132A08" w:rsidP="00132A08">
      <w:pPr>
        <w:pStyle w:val="Akapitzlist"/>
        <w:numPr>
          <w:ilvl w:val="1"/>
          <w:numId w:val="39"/>
        </w:numPr>
        <w:ind w:left="993" w:hanging="567"/>
        <w:contextualSpacing/>
        <w:jc w:val="both"/>
        <w:rPr>
          <w:rFonts w:ascii="Arial" w:hAnsi="Arial" w:cs="Arial"/>
          <w:sz w:val="22"/>
          <w:szCs w:val="22"/>
        </w:rPr>
      </w:pPr>
      <w:r w:rsidRPr="00132A08">
        <w:rPr>
          <w:rFonts w:ascii="Arial" w:hAnsi="Arial" w:cs="Arial"/>
          <w:sz w:val="22"/>
          <w:szCs w:val="22"/>
        </w:rPr>
        <w:t xml:space="preserve">II etap –  </w:t>
      </w:r>
      <w:r w:rsidRPr="00132A08">
        <w:rPr>
          <w:rFonts w:ascii="Arial" w:hAnsi="Arial" w:cs="Arial"/>
          <w:bCs/>
          <w:sz w:val="22"/>
          <w:szCs w:val="22"/>
        </w:rPr>
        <w:t xml:space="preserve">wykonanie przez Jednostkę Projektową dokumentację projektową określoną w §na podstawie zaakceptowanej koncepcji wraz z </w:t>
      </w:r>
      <w:r w:rsidRPr="00132A08">
        <w:rPr>
          <w:rFonts w:ascii="Arial" w:hAnsi="Arial" w:cs="Arial"/>
          <w:sz w:val="22"/>
          <w:szCs w:val="22"/>
        </w:rPr>
        <w:t xml:space="preserve"> uzyskaną decyzją o zezwoleniu na realizację inwestycji drogowej (ZRID) / decyzji o pozwoleniu na budowę / zgłoszenia </w:t>
      </w:r>
      <w:proofErr w:type="spellStart"/>
      <w:r w:rsidRPr="00132A08">
        <w:rPr>
          <w:rFonts w:ascii="Arial" w:hAnsi="Arial" w:cs="Arial"/>
          <w:sz w:val="22"/>
          <w:szCs w:val="22"/>
        </w:rPr>
        <w:t>rabót</w:t>
      </w:r>
      <w:proofErr w:type="spellEnd"/>
      <w:r w:rsidRPr="00132A08">
        <w:rPr>
          <w:rFonts w:ascii="Arial" w:hAnsi="Arial" w:cs="Arial"/>
          <w:sz w:val="22"/>
          <w:szCs w:val="22"/>
        </w:rPr>
        <w:t xml:space="preserve"> i zatwierdzony projekt budowlany  – w terminie 35 tygodni od daty podpisania umowy.</w:t>
      </w:r>
    </w:p>
    <w:p w14:paraId="0C81765C" w14:textId="4E17795E" w:rsidR="00132A08" w:rsidRPr="00132A08" w:rsidRDefault="00132A08" w:rsidP="00132A08">
      <w:pPr>
        <w:numPr>
          <w:ilvl w:val="0"/>
          <w:numId w:val="39"/>
        </w:numPr>
        <w:ind w:left="426" w:hanging="426"/>
        <w:jc w:val="both"/>
        <w:rPr>
          <w:rFonts w:ascii="Arial" w:hAnsi="Arial" w:cs="Arial"/>
          <w:sz w:val="22"/>
          <w:szCs w:val="22"/>
        </w:rPr>
      </w:pPr>
      <w:r w:rsidRPr="00132A08">
        <w:rPr>
          <w:rFonts w:ascii="Arial" w:hAnsi="Arial" w:cs="Arial"/>
          <w:sz w:val="22"/>
          <w:szCs w:val="22"/>
        </w:rPr>
        <w:t>Terminy wykonania określone powyżej, z wyłączeniem elementu wymienionego w ust. 1 pkt 1), mogą ulec zmianie w przypadku:</w:t>
      </w:r>
    </w:p>
    <w:p w14:paraId="5DA66A8E" w14:textId="77777777" w:rsidR="00132A08" w:rsidRPr="00132A08" w:rsidRDefault="00132A08" w:rsidP="00132A08">
      <w:pPr>
        <w:numPr>
          <w:ilvl w:val="0"/>
          <w:numId w:val="49"/>
        </w:numPr>
        <w:ind w:left="709" w:hanging="283"/>
        <w:jc w:val="both"/>
        <w:rPr>
          <w:rFonts w:ascii="Arial" w:hAnsi="Arial" w:cs="Arial"/>
          <w:sz w:val="22"/>
          <w:szCs w:val="22"/>
        </w:rPr>
      </w:pPr>
      <w:r w:rsidRPr="00132A08">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452C032" w14:textId="77777777" w:rsidR="00132A08" w:rsidRPr="00132A08" w:rsidRDefault="00132A08" w:rsidP="00132A08">
      <w:pPr>
        <w:numPr>
          <w:ilvl w:val="0"/>
          <w:numId w:val="49"/>
        </w:numPr>
        <w:ind w:left="709" w:hanging="283"/>
        <w:jc w:val="both"/>
        <w:rPr>
          <w:rFonts w:ascii="Arial" w:hAnsi="Arial" w:cs="Arial"/>
          <w:sz w:val="22"/>
          <w:szCs w:val="22"/>
        </w:rPr>
      </w:pPr>
      <w:r w:rsidRPr="00132A08">
        <w:rPr>
          <w:rFonts w:ascii="Arial" w:hAnsi="Arial" w:cs="Arial"/>
          <w:sz w:val="22"/>
          <w:szCs w:val="22"/>
        </w:rPr>
        <w:lastRenderedPageBreak/>
        <w:t>wydłużającego się z przyczyn niezależnych od Jednostki Projektowej terminu uzyskania map do celów projektowych, trwającego dłużej niż 1 miesiąc, potwierdzonego złożonym wnioskiem o wydanie map,</w:t>
      </w:r>
    </w:p>
    <w:p w14:paraId="05A42C9D" w14:textId="77777777" w:rsidR="00132A08" w:rsidRPr="00132A08" w:rsidRDefault="00132A08" w:rsidP="00132A08">
      <w:pPr>
        <w:numPr>
          <w:ilvl w:val="0"/>
          <w:numId w:val="49"/>
        </w:numPr>
        <w:ind w:left="709" w:hanging="283"/>
        <w:jc w:val="both"/>
        <w:rPr>
          <w:rFonts w:ascii="Arial" w:hAnsi="Arial" w:cs="Arial"/>
          <w:sz w:val="22"/>
          <w:szCs w:val="22"/>
        </w:rPr>
      </w:pPr>
      <w:r w:rsidRPr="00132A08">
        <w:rPr>
          <w:rFonts w:ascii="Arial" w:hAnsi="Arial" w:cs="Arial"/>
          <w:sz w:val="22"/>
          <w:szCs w:val="22"/>
        </w:rPr>
        <w:t>wystąpienia przyczyn, które wystąpiły niezależnie od woli stron umowy i nie można ich było przewidzieć na etapie podpisywania umowy,</w:t>
      </w:r>
    </w:p>
    <w:p w14:paraId="06502C79" w14:textId="77777777" w:rsidR="00132A08" w:rsidRPr="00132A08" w:rsidRDefault="00132A08" w:rsidP="00132A08">
      <w:pPr>
        <w:pStyle w:val="Akapitzlist"/>
        <w:numPr>
          <w:ilvl w:val="0"/>
          <w:numId w:val="49"/>
        </w:numPr>
        <w:suppressAutoHyphens/>
        <w:ind w:left="709" w:hanging="283"/>
        <w:contextualSpacing/>
        <w:jc w:val="both"/>
        <w:rPr>
          <w:rFonts w:ascii="Arial" w:hAnsi="Arial" w:cs="Arial"/>
          <w:sz w:val="22"/>
          <w:szCs w:val="22"/>
        </w:rPr>
      </w:pPr>
      <w:r w:rsidRPr="00132A08">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4CC6E297" w14:textId="77777777" w:rsidR="00132A08" w:rsidRPr="00132A08" w:rsidRDefault="00132A08" w:rsidP="00132A08">
      <w:pPr>
        <w:pStyle w:val="Akapitzlist"/>
        <w:numPr>
          <w:ilvl w:val="0"/>
          <w:numId w:val="49"/>
        </w:numPr>
        <w:suppressAutoHyphens/>
        <w:ind w:left="709" w:hanging="283"/>
        <w:contextualSpacing/>
        <w:jc w:val="both"/>
        <w:rPr>
          <w:rFonts w:ascii="Arial" w:hAnsi="Arial" w:cs="Arial"/>
          <w:sz w:val="22"/>
          <w:szCs w:val="22"/>
        </w:rPr>
      </w:pPr>
      <w:r w:rsidRPr="00132A08">
        <w:rPr>
          <w:rFonts w:ascii="Arial" w:hAnsi="Arial" w:cs="Arial"/>
          <w:sz w:val="22"/>
          <w:szCs w:val="22"/>
        </w:rPr>
        <w:t>zmiany zakresu projektowania  przez Zamawiającego lub konieczności wykonania innych prac dodatkowych (zamiennych) może spowodować przesunięcie terminu zakończenia umowy,</w:t>
      </w:r>
    </w:p>
    <w:p w14:paraId="04EFA362" w14:textId="77777777" w:rsidR="00132A08" w:rsidRPr="00132A08" w:rsidRDefault="00132A08" w:rsidP="00132A08">
      <w:pPr>
        <w:pStyle w:val="Akapitzlist"/>
        <w:numPr>
          <w:ilvl w:val="0"/>
          <w:numId w:val="49"/>
        </w:numPr>
        <w:suppressAutoHyphens/>
        <w:ind w:left="709" w:hanging="283"/>
        <w:contextualSpacing/>
        <w:jc w:val="both"/>
        <w:rPr>
          <w:rFonts w:ascii="Arial" w:hAnsi="Arial" w:cs="Arial"/>
          <w:sz w:val="22"/>
          <w:szCs w:val="22"/>
        </w:rPr>
      </w:pPr>
      <w:r w:rsidRPr="00132A08">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785BA8FC" w14:textId="77777777" w:rsidR="00132A08" w:rsidRPr="00132A08" w:rsidRDefault="00132A08" w:rsidP="00132A08">
      <w:pPr>
        <w:numPr>
          <w:ilvl w:val="0"/>
          <w:numId w:val="39"/>
        </w:numPr>
        <w:ind w:left="426" w:hanging="426"/>
        <w:jc w:val="both"/>
        <w:rPr>
          <w:rFonts w:ascii="Arial" w:hAnsi="Arial" w:cs="Arial"/>
          <w:sz w:val="22"/>
          <w:szCs w:val="22"/>
        </w:rPr>
      </w:pPr>
      <w:r w:rsidRPr="00132A08">
        <w:rPr>
          <w:rFonts w:ascii="Arial" w:hAnsi="Arial" w:cs="Arial"/>
          <w:sz w:val="22"/>
          <w:szCs w:val="22"/>
        </w:rPr>
        <w:t>Wszelkie zmiany terminu wykonania dokumentacji wymagają formy pisemnej w postaci aneksu do niniejszej Umowy.</w:t>
      </w:r>
    </w:p>
    <w:p w14:paraId="6F6EC933" w14:textId="77777777" w:rsidR="00132A08" w:rsidRPr="00132A08" w:rsidRDefault="00132A08" w:rsidP="00132A08">
      <w:pPr>
        <w:numPr>
          <w:ilvl w:val="0"/>
          <w:numId w:val="39"/>
        </w:numPr>
        <w:ind w:left="426" w:hanging="426"/>
        <w:jc w:val="both"/>
        <w:rPr>
          <w:rFonts w:ascii="Arial" w:hAnsi="Arial" w:cs="Arial"/>
          <w:sz w:val="22"/>
          <w:szCs w:val="22"/>
        </w:rPr>
      </w:pPr>
      <w:r w:rsidRPr="00132A08">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08299AE6" w14:textId="77777777" w:rsidR="00132A08" w:rsidRPr="00132A08" w:rsidRDefault="00132A08" w:rsidP="00132A08">
      <w:pPr>
        <w:numPr>
          <w:ilvl w:val="0"/>
          <w:numId w:val="39"/>
        </w:numPr>
        <w:ind w:left="426" w:hanging="426"/>
        <w:jc w:val="both"/>
        <w:rPr>
          <w:rFonts w:ascii="Arial" w:hAnsi="Arial" w:cs="Arial"/>
          <w:sz w:val="22"/>
          <w:szCs w:val="22"/>
        </w:rPr>
      </w:pPr>
      <w:r w:rsidRPr="00132A08">
        <w:rPr>
          <w:rFonts w:ascii="Arial" w:hAnsi="Arial" w:cs="Arial"/>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3F28164A" w14:textId="77777777" w:rsidR="00132A08" w:rsidRPr="00132A08" w:rsidRDefault="00132A08" w:rsidP="00132A08">
      <w:pPr>
        <w:ind w:left="426"/>
        <w:jc w:val="both"/>
        <w:rPr>
          <w:rFonts w:ascii="Arial" w:hAnsi="Arial" w:cs="Arial"/>
          <w:sz w:val="22"/>
          <w:szCs w:val="22"/>
        </w:rPr>
      </w:pPr>
    </w:p>
    <w:p w14:paraId="15F90600" w14:textId="102E733C"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 xml:space="preserve">III. ODBIÓR PRZEDMIOTU UMOWY </w:t>
      </w:r>
    </w:p>
    <w:p w14:paraId="0D67DA96"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§6</w:t>
      </w:r>
    </w:p>
    <w:p w14:paraId="643962E3"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089399BA"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217D2055"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584E135A"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46493F8F"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Protokół, o którym mowa w ust. 4 stanowi podstawę do wystawienia faktury obejmującej wynagrodzenie za wykonany i odebrany przedmiot Umowy lub jej część.</w:t>
      </w:r>
    </w:p>
    <w:p w14:paraId="03181EF4" w14:textId="77777777" w:rsidR="00132A08" w:rsidRPr="00132A08" w:rsidRDefault="00132A08" w:rsidP="00132A08">
      <w:pPr>
        <w:numPr>
          <w:ilvl w:val="0"/>
          <w:numId w:val="41"/>
        </w:numPr>
        <w:ind w:left="426" w:hanging="426"/>
        <w:jc w:val="both"/>
        <w:rPr>
          <w:rFonts w:ascii="Arial" w:hAnsi="Arial" w:cs="Arial"/>
          <w:sz w:val="22"/>
          <w:szCs w:val="22"/>
        </w:rPr>
      </w:pPr>
      <w:r w:rsidRPr="00132A08">
        <w:rPr>
          <w:rFonts w:ascii="Arial" w:hAnsi="Arial" w:cs="Arial"/>
          <w:sz w:val="22"/>
          <w:szCs w:val="22"/>
        </w:rPr>
        <w:t>O zauważalnych wadach dokumentacji projektowej w każdym czasie Zamawiający powinien zawiadomić Jednostkę Projektową w terminie 14 dni roboczych od daty ich ujawnienia.</w:t>
      </w:r>
    </w:p>
    <w:p w14:paraId="4F682D7D" w14:textId="77777777" w:rsidR="00132A08" w:rsidRPr="00132A08" w:rsidRDefault="00132A08" w:rsidP="00132A08">
      <w:pPr>
        <w:numPr>
          <w:ilvl w:val="0"/>
          <w:numId w:val="43"/>
        </w:numPr>
        <w:ind w:left="426" w:hanging="426"/>
        <w:jc w:val="both"/>
        <w:rPr>
          <w:rFonts w:ascii="Arial" w:hAnsi="Arial" w:cs="Arial"/>
          <w:sz w:val="22"/>
          <w:szCs w:val="22"/>
        </w:rPr>
      </w:pPr>
      <w:r w:rsidRPr="00132A08">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132A08">
        <w:rPr>
          <w:rFonts w:ascii="Arial" w:hAnsi="Arial" w:cs="Arial"/>
          <w:sz w:val="22"/>
          <w:szCs w:val="22"/>
        </w:rPr>
        <w:br/>
        <w:t xml:space="preserve">w jednostronnie sporządzonym protokole wykonanie dokumentacji projektowej lub jej części. </w:t>
      </w:r>
      <w:r w:rsidRPr="00132A08">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6AA5ECC0" w14:textId="77777777" w:rsidR="00132A08" w:rsidRPr="00132A08" w:rsidRDefault="00132A08" w:rsidP="00132A08">
      <w:pPr>
        <w:pStyle w:val="Zwykytekst"/>
        <w:tabs>
          <w:tab w:val="left" w:pos="708"/>
        </w:tabs>
        <w:jc w:val="center"/>
        <w:outlineLvl w:val="0"/>
        <w:rPr>
          <w:rFonts w:ascii="Arial" w:hAnsi="Arial" w:cs="Arial"/>
          <w:b/>
          <w:bCs/>
          <w:sz w:val="22"/>
          <w:szCs w:val="22"/>
        </w:rPr>
      </w:pPr>
    </w:p>
    <w:p w14:paraId="7AB40F9B" w14:textId="5E5579CC"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IV. WYNAGRODZENIE I ROZLICZENIE UMOWY</w:t>
      </w:r>
    </w:p>
    <w:p w14:paraId="68C79B3A"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7</w:t>
      </w:r>
    </w:p>
    <w:p w14:paraId="4C9AEBE4"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6E587247"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 xml:space="preserve">Wynagrodzenie (brutto) z podaniem VAT za poszczególne składniki przedmiotu Umowy określa  Załącznik Nr 1 do Umowy. </w:t>
      </w:r>
    </w:p>
    <w:p w14:paraId="5224EF93" w14:textId="77777777" w:rsidR="00132A08" w:rsidRPr="00132A08" w:rsidRDefault="00132A08" w:rsidP="00132A08">
      <w:pPr>
        <w:pStyle w:val="Akapitzlist"/>
        <w:numPr>
          <w:ilvl w:val="0"/>
          <w:numId w:val="56"/>
        </w:numPr>
        <w:suppressAutoHyphens/>
        <w:ind w:left="426" w:hanging="426"/>
        <w:contextualSpacing/>
        <w:jc w:val="both"/>
        <w:rPr>
          <w:rFonts w:ascii="Arial" w:hAnsi="Arial" w:cs="Arial"/>
          <w:sz w:val="22"/>
          <w:szCs w:val="22"/>
        </w:rPr>
      </w:pPr>
      <w:r w:rsidRPr="00132A08">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6E07B5E3" w14:textId="77777777" w:rsidR="00132A08" w:rsidRPr="00132A08" w:rsidRDefault="00132A08" w:rsidP="00132A08">
      <w:pPr>
        <w:pStyle w:val="Akapitzlist"/>
        <w:numPr>
          <w:ilvl w:val="0"/>
          <w:numId w:val="56"/>
        </w:numPr>
        <w:suppressAutoHyphens/>
        <w:ind w:left="426" w:hanging="426"/>
        <w:contextualSpacing/>
        <w:jc w:val="both"/>
        <w:rPr>
          <w:rFonts w:ascii="Arial" w:hAnsi="Arial" w:cs="Arial"/>
          <w:sz w:val="22"/>
          <w:szCs w:val="22"/>
        </w:rPr>
      </w:pPr>
      <w:r w:rsidRPr="00132A08">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38D9BD5A" w14:textId="77777777" w:rsidR="00132A08" w:rsidRPr="00132A08" w:rsidRDefault="00132A08" w:rsidP="00132A08">
      <w:pPr>
        <w:pStyle w:val="Akapitzlist"/>
        <w:numPr>
          <w:ilvl w:val="0"/>
          <w:numId w:val="56"/>
        </w:numPr>
        <w:suppressAutoHyphens/>
        <w:ind w:left="426" w:hanging="426"/>
        <w:contextualSpacing/>
        <w:jc w:val="both"/>
        <w:rPr>
          <w:rFonts w:ascii="Arial" w:hAnsi="Arial" w:cs="Arial"/>
          <w:sz w:val="22"/>
          <w:szCs w:val="22"/>
        </w:rPr>
      </w:pPr>
      <w:r w:rsidRPr="00132A08">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1441F127" w14:textId="77777777" w:rsidR="00132A08" w:rsidRPr="00132A08" w:rsidRDefault="00132A08" w:rsidP="00132A08">
      <w:pPr>
        <w:pStyle w:val="Akapitzlist"/>
        <w:numPr>
          <w:ilvl w:val="0"/>
          <w:numId w:val="56"/>
        </w:numPr>
        <w:suppressAutoHyphens/>
        <w:ind w:left="426" w:hanging="426"/>
        <w:contextualSpacing/>
        <w:jc w:val="both"/>
        <w:rPr>
          <w:rFonts w:ascii="Arial" w:hAnsi="Arial" w:cs="Arial"/>
          <w:sz w:val="22"/>
          <w:szCs w:val="22"/>
        </w:rPr>
      </w:pPr>
      <w:r w:rsidRPr="00132A08">
        <w:rPr>
          <w:rFonts w:ascii="Arial" w:hAnsi="Arial" w:cs="Arial"/>
          <w:sz w:val="22"/>
          <w:szCs w:val="22"/>
        </w:rPr>
        <w:t>Wynagrodzenie wypłacone Jednostce Projektowej w roku 2024 nie może przekroczyć kwoty 10.000,00 zł, pozostała część wynagrodzenia za przedmiot umowy zostanie wypłacona w roku 2025.</w:t>
      </w:r>
    </w:p>
    <w:p w14:paraId="40CD1546"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16B5E970"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Za dzień zapłaty Strony uznają dzień przyjęcia przez bank Zamawiającego dyspozycji obciążenia rachunku.</w:t>
      </w:r>
    </w:p>
    <w:p w14:paraId="5BC91A58" w14:textId="77777777" w:rsidR="00132A08" w:rsidRPr="00132A08" w:rsidRDefault="00132A08" w:rsidP="00132A08">
      <w:pPr>
        <w:pStyle w:val="Akapitzlist"/>
        <w:numPr>
          <w:ilvl w:val="0"/>
          <w:numId w:val="56"/>
        </w:numPr>
        <w:suppressAutoHyphens/>
        <w:ind w:left="426" w:hanging="426"/>
        <w:contextualSpacing/>
        <w:jc w:val="both"/>
        <w:rPr>
          <w:rFonts w:ascii="Arial" w:hAnsi="Arial" w:cs="Arial"/>
          <w:b/>
          <w:sz w:val="22"/>
          <w:szCs w:val="22"/>
        </w:rPr>
      </w:pPr>
      <w:r w:rsidRPr="00132A08">
        <w:rPr>
          <w:rFonts w:ascii="Arial" w:hAnsi="Arial" w:cs="Arial"/>
          <w:sz w:val="22"/>
          <w:szCs w:val="22"/>
        </w:rPr>
        <w:t xml:space="preserve">Faktura powinna zawierać numer umowy oraz być wystawiona na: </w:t>
      </w:r>
    </w:p>
    <w:p w14:paraId="4D0485B3" w14:textId="77777777" w:rsidR="00132A08" w:rsidRPr="00132A08" w:rsidRDefault="00132A08" w:rsidP="00132A08">
      <w:pPr>
        <w:pStyle w:val="Akapitzlist"/>
        <w:ind w:left="425"/>
        <w:jc w:val="both"/>
        <w:rPr>
          <w:rFonts w:ascii="Arial" w:hAnsi="Arial" w:cs="Arial"/>
          <w:b/>
          <w:sz w:val="22"/>
          <w:szCs w:val="22"/>
        </w:rPr>
      </w:pPr>
      <w:r w:rsidRPr="00132A08">
        <w:rPr>
          <w:rFonts w:ascii="Arial" w:hAnsi="Arial" w:cs="Arial"/>
          <w:b/>
          <w:sz w:val="22"/>
          <w:szCs w:val="22"/>
        </w:rPr>
        <w:t>Powiat Wołomiński,</w:t>
      </w:r>
    </w:p>
    <w:p w14:paraId="4189F4CD" w14:textId="77777777" w:rsidR="00132A08" w:rsidRPr="00132A08" w:rsidRDefault="00132A08" w:rsidP="00132A08">
      <w:pPr>
        <w:pStyle w:val="Akapitzlist"/>
        <w:ind w:left="425"/>
        <w:jc w:val="both"/>
        <w:rPr>
          <w:rFonts w:ascii="Arial" w:hAnsi="Arial" w:cs="Arial"/>
          <w:b/>
          <w:sz w:val="22"/>
          <w:szCs w:val="22"/>
        </w:rPr>
      </w:pPr>
      <w:r w:rsidRPr="00132A08">
        <w:rPr>
          <w:rFonts w:ascii="Arial" w:hAnsi="Arial" w:cs="Arial"/>
          <w:b/>
          <w:sz w:val="22"/>
          <w:szCs w:val="22"/>
        </w:rPr>
        <w:t>adres: 05-200 Wołomin, ul. Prądzyńskiego 3,</w:t>
      </w:r>
    </w:p>
    <w:p w14:paraId="64812EF8" w14:textId="77777777" w:rsidR="00132A08" w:rsidRPr="00132A08" w:rsidRDefault="00132A08" w:rsidP="00132A08">
      <w:pPr>
        <w:ind w:left="425"/>
        <w:jc w:val="both"/>
        <w:rPr>
          <w:rFonts w:ascii="Arial" w:hAnsi="Arial" w:cs="Arial"/>
          <w:b/>
          <w:sz w:val="22"/>
          <w:szCs w:val="22"/>
        </w:rPr>
      </w:pPr>
      <w:r w:rsidRPr="00132A08">
        <w:rPr>
          <w:rFonts w:ascii="Arial" w:hAnsi="Arial" w:cs="Arial"/>
          <w:b/>
          <w:sz w:val="22"/>
          <w:szCs w:val="22"/>
        </w:rPr>
        <w:t>NIP: 125-094-06-09, Regon: 01-32-69-344.</w:t>
      </w:r>
    </w:p>
    <w:p w14:paraId="4AF3B968"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Faktury/ faktury korygujące mogą być dostarczane:</w:t>
      </w:r>
    </w:p>
    <w:p w14:paraId="031CB868"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 xml:space="preserve">w sposób tradycyjny – w formie papierowej do kancelarii Starostwa Powiatowego w Wołominie lub </w:t>
      </w:r>
    </w:p>
    <w:p w14:paraId="7FDB174A"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 xml:space="preserve"> za pośrednictwem poczty elektronicznej -  w formacie PDF na adres e-mail kancelaria@powiat-wolominski.pl</w:t>
      </w:r>
    </w:p>
    <w:p w14:paraId="131963DB"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5018773D"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55A33F38"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za datę dostarczenia faktury w formie papierowej przyjmuje się datę wpływu faktury do kancelarii Starostwa Powiatowego w Wołominie;</w:t>
      </w:r>
    </w:p>
    <w:p w14:paraId="72BD1BEF" w14:textId="77777777" w:rsidR="00132A08" w:rsidRPr="00132A08" w:rsidRDefault="00132A08" w:rsidP="00132A08">
      <w:pPr>
        <w:numPr>
          <w:ilvl w:val="0"/>
          <w:numId w:val="65"/>
        </w:numPr>
        <w:suppressAutoHyphens/>
        <w:contextualSpacing/>
        <w:jc w:val="both"/>
        <w:rPr>
          <w:rFonts w:ascii="Arial" w:hAnsi="Arial" w:cs="Arial"/>
          <w:sz w:val="22"/>
          <w:szCs w:val="22"/>
        </w:rPr>
      </w:pPr>
      <w:r w:rsidRPr="00132A08">
        <w:rPr>
          <w:rFonts w:ascii="Arial" w:hAnsi="Arial" w:cs="Arial"/>
          <w:sz w:val="22"/>
          <w:szCs w:val="22"/>
        </w:rPr>
        <w:t>za moment dostarczenia faktury za pośrednictwem poczty elektronicznej uznaje się moment zarejestrowania wysyłki na serwerze Starostwa</w:t>
      </w:r>
    </w:p>
    <w:p w14:paraId="5BE5A2CC"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Zamawiający oświadcza, że będzie dokonywał płatności za przedmiot umowy z zastosowaniem mechanizmu podzielnej płatności.</w:t>
      </w:r>
    </w:p>
    <w:p w14:paraId="13A3596F"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Jednostka Projektowa oświadcza, że wypłata wynagrodzenia za przedmiot umowy powinna zostać dokonana na następujący numer rachunku bankowego:</w:t>
      </w:r>
    </w:p>
    <w:p w14:paraId="7CAAAB52" w14:textId="77777777" w:rsidR="00132A08" w:rsidRPr="00132A08" w:rsidRDefault="00132A08" w:rsidP="00132A08">
      <w:pPr>
        <w:ind w:left="426"/>
        <w:jc w:val="both"/>
        <w:rPr>
          <w:rFonts w:ascii="Arial" w:hAnsi="Arial" w:cs="Arial"/>
          <w:sz w:val="22"/>
          <w:szCs w:val="22"/>
        </w:rPr>
      </w:pPr>
      <w:r w:rsidRPr="00132A08">
        <w:rPr>
          <w:rFonts w:ascii="Arial" w:hAnsi="Arial" w:cs="Arial"/>
          <w:sz w:val="22"/>
          <w:szCs w:val="22"/>
        </w:rPr>
        <w:lastRenderedPageBreak/>
        <w:t>………………………………………………………………………………………………………. ……………………………………………………………………………………………………….</w:t>
      </w:r>
    </w:p>
    <w:p w14:paraId="3A7B6B3D"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Jednostka Projektowa oświadcza, że rachunek bankowy wskazany w ust. 12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2BCDE624"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1502CAE6"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72E8889"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W przypadku, o którym mowa w ust. 15, wypłata zatrzymanego wynagrodzenia nastąpi na podstawie protokołu usunięcia wad.</w:t>
      </w:r>
    </w:p>
    <w:p w14:paraId="3F38C557"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Wypłata wynagrodzenia za dokonany w ramach odbiorów częściowych odbiór elementów dokumentacji nie może przekroczyć łącznie 50% wartości umowy określonej w ust. 1.</w:t>
      </w:r>
    </w:p>
    <w:p w14:paraId="7FF75EB6" w14:textId="77777777" w:rsidR="00132A08" w:rsidRPr="00132A08" w:rsidRDefault="00132A08" w:rsidP="00132A08">
      <w:pPr>
        <w:numPr>
          <w:ilvl w:val="0"/>
          <w:numId w:val="56"/>
        </w:numPr>
        <w:ind w:left="426" w:hanging="426"/>
        <w:jc w:val="both"/>
        <w:rPr>
          <w:rFonts w:ascii="Arial" w:hAnsi="Arial" w:cs="Arial"/>
          <w:sz w:val="22"/>
          <w:szCs w:val="22"/>
        </w:rPr>
      </w:pPr>
      <w:r w:rsidRPr="00132A08">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4FF97097" w14:textId="77777777" w:rsidR="00132A08" w:rsidRPr="00132A08" w:rsidRDefault="00132A08" w:rsidP="00132A08">
      <w:pPr>
        <w:pStyle w:val="Akapitzlist"/>
        <w:numPr>
          <w:ilvl w:val="0"/>
          <w:numId w:val="56"/>
        </w:numPr>
        <w:ind w:left="426" w:hanging="426"/>
        <w:contextualSpacing/>
        <w:jc w:val="both"/>
        <w:rPr>
          <w:rFonts w:ascii="Arial" w:hAnsi="Arial" w:cs="Arial"/>
          <w:sz w:val="22"/>
          <w:szCs w:val="22"/>
        </w:rPr>
      </w:pPr>
      <w:r w:rsidRPr="00132A08">
        <w:rPr>
          <w:rFonts w:ascii="Arial" w:hAnsi="Arial" w:cs="Arial"/>
          <w:sz w:val="22"/>
          <w:szCs w:val="22"/>
        </w:rPr>
        <w:t>O zastosowaniu uprawnienia, o którym mowa w ust. 18 powyżej Zamawiający powiadomi Jednostkę Projektową w formie pisemnej lub elektronicznie na adres e-mail wskazany w ust. 10 pkt. 3) powyżej.</w:t>
      </w:r>
    </w:p>
    <w:p w14:paraId="2F613017" w14:textId="77777777" w:rsidR="00132A08" w:rsidRPr="00132A08" w:rsidRDefault="00132A08" w:rsidP="00132A08">
      <w:pPr>
        <w:pStyle w:val="Akapitzlist"/>
        <w:numPr>
          <w:ilvl w:val="0"/>
          <w:numId w:val="56"/>
        </w:numPr>
        <w:ind w:left="426" w:hanging="426"/>
        <w:contextualSpacing/>
        <w:jc w:val="both"/>
        <w:rPr>
          <w:rFonts w:ascii="Arial" w:hAnsi="Arial" w:cs="Arial"/>
          <w:sz w:val="22"/>
          <w:szCs w:val="22"/>
        </w:rPr>
      </w:pPr>
      <w:r w:rsidRPr="00132A08">
        <w:rPr>
          <w:rFonts w:ascii="Arial" w:hAnsi="Arial" w:cs="Arial"/>
          <w:sz w:val="22"/>
          <w:szCs w:val="22"/>
        </w:rPr>
        <w:t>Zamawiający oświadcza, iż posiada status dużego przedsiębiorcy zgodnie z przepisami ustawy z dnia 8 marca 2013 r. o przeciwdziałaniu nadmiernym opóźnieniom w transakcjach handlowych.</w:t>
      </w:r>
    </w:p>
    <w:p w14:paraId="3E7EB706" w14:textId="77777777" w:rsidR="00132A08" w:rsidRPr="00132A08" w:rsidRDefault="00132A08" w:rsidP="00132A08">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V. PODWYKONAWCY</w:t>
      </w:r>
    </w:p>
    <w:p w14:paraId="1E4044C3" w14:textId="77777777" w:rsidR="00132A08" w:rsidRPr="00132A08" w:rsidRDefault="00132A08" w:rsidP="00132A08">
      <w:pPr>
        <w:autoSpaceDE w:val="0"/>
        <w:jc w:val="center"/>
        <w:rPr>
          <w:rFonts w:ascii="Arial" w:hAnsi="Arial" w:cs="Arial"/>
          <w:b/>
          <w:sz w:val="22"/>
          <w:szCs w:val="22"/>
        </w:rPr>
      </w:pPr>
      <w:r w:rsidRPr="00132A08">
        <w:rPr>
          <w:rFonts w:ascii="Arial" w:hAnsi="Arial" w:cs="Arial"/>
          <w:b/>
          <w:sz w:val="22"/>
          <w:szCs w:val="22"/>
        </w:rPr>
        <w:t>§ 8</w:t>
      </w:r>
    </w:p>
    <w:p w14:paraId="229AAFAE" w14:textId="77777777" w:rsidR="00132A08" w:rsidRPr="00132A08" w:rsidRDefault="00132A08" w:rsidP="00132A08">
      <w:pPr>
        <w:numPr>
          <w:ilvl w:val="0"/>
          <w:numId w:val="87"/>
        </w:numPr>
        <w:autoSpaceDE w:val="0"/>
        <w:ind w:left="360"/>
        <w:rPr>
          <w:rFonts w:ascii="Arial" w:hAnsi="Arial" w:cs="Arial"/>
          <w:sz w:val="22"/>
          <w:szCs w:val="22"/>
        </w:rPr>
      </w:pPr>
      <w:r w:rsidRPr="00132A08">
        <w:rPr>
          <w:rFonts w:ascii="Arial" w:hAnsi="Arial" w:cs="Arial"/>
          <w:sz w:val="22"/>
          <w:szCs w:val="22"/>
        </w:rPr>
        <w:t xml:space="preserve">Jednostka Projektowa może powierzyć wykonanie części zamówienia podwykonawcy. </w:t>
      </w:r>
    </w:p>
    <w:p w14:paraId="23525A97"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Zamawiający nie zastrzega obowiązku osobistego wykonania przez Jednostkę Projektową kluczowych części zamówienia. </w:t>
      </w:r>
    </w:p>
    <w:p w14:paraId="296A050F"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wykona z pomocą podwykonawców, na których zasoby powoływał się, na zasadach określonych w art. 462 </w:t>
      </w:r>
      <w:proofErr w:type="spellStart"/>
      <w:r w:rsidRPr="00132A08">
        <w:rPr>
          <w:rFonts w:ascii="Arial" w:hAnsi="Arial" w:cs="Arial"/>
          <w:sz w:val="22"/>
          <w:szCs w:val="22"/>
        </w:rPr>
        <w:t>Pzp</w:t>
      </w:r>
      <w:proofErr w:type="spellEnd"/>
      <w:r w:rsidRPr="00132A08">
        <w:rPr>
          <w:rFonts w:ascii="Arial" w:hAnsi="Arial" w:cs="Arial"/>
          <w:sz w:val="22"/>
          <w:szCs w:val="22"/>
        </w:rPr>
        <w:t>, następujący zakres przedmiotu umowy:</w:t>
      </w:r>
    </w:p>
    <w:p w14:paraId="6350DEBF" w14:textId="77777777" w:rsidR="00132A08" w:rsidRPr="00132A08" w:rsidRDefault="00132A08" w:rsidP="00132A08">
      <w:pPr>
        <w:widowControl w:val="0"/>
        <w:numPr>
          <w:ilvl w:val="6"/>
          <w:numId w:val="86"/>
        </w:numPr>
        <w:tabs>
          <w:tab w:val="clear" w:pos="2880"/>
          <w:tab w:val="num" w:pos="709"/>
        </w:tabs>
        <w:autoSpaceDE w:val="0"/>
        <w:ind w:hanging="2520"/>
        <w:jc w:val="both"/>
        <w:rPr>
          <w:rFonts w:ascii="Arial" w:eastAsia="Book Antiqua" w:hAnsi="Arial" w:cs="Arial"/>
          <w:sz w:val="22"/>
          <w:szCs w:val="22"/>
        </w:rPr>
      </w:pPr>
      <w:r w:rsidRPr="00132A08">
        <w:rPr>
          <w:rFonts w:ascii="Arial" w:hAnsi="Arial" w:cs="Arial"/>
          <w:sz w:val="22"/>
          <w:szCs w:val="22"/>
        </w:rPr>
        <w:t xml:space="preserve">.......................................................................................................................... </w:t>
      </w:r>
    </w:p>
    <w:p w14:paraId="307E3E79" w14:textId="77777777" w:rsidR="00132A08" w:rsidRPr="00132A08" w:rsidRDefault="00132A08" w:rsidP="00132A08">
      <w:pPr>
        <w:widowControl w:val="0"/>
        <w:tabs>
          <w:tab w:val="num" w:pos="709"/>
        </w:tabs>
        <w:autoSpaceDE w:val="0"/>
        <w:ind w:left="2531" w:firstLine="349"/>
        <w:jc w:val="both"/>
        <w:rPr>
          <w:rFonts w:ascii="Arial" w:eastAsia="Book Antiqua" w:hAnsi="Arial" w:cs="Arial"/>
          <w:sz w:val="22"/>
          <w:szCs w:val="22"/>
        </w:rPr>
      </w:pPr>
      <w:r w:rsidRPr="00132A08">
        <w:rPr>
          <w:rFonts w:ascii="Arial" w:hAnsi="Arial" w:cs="Arial"/>
          <w:sz w:val="22"/>
          <w:szCs w:val="22"/>
        </w:rPr>
        <w:t>(podwykonawca, zakres, wartość)</w:t>
      </w:r>
    </w:p>
    <w:p w14:paraId="762F6FCF" w14:textId="77777777" w:rsidR="00132A08" w:rsidRPr="00132A08" w:rsidRDefault="00132A08" w:rsidP="00132A08">
      <w:pPr>
        <w:widowControl w:val="0"/>
        <w:numPr>
          <w:ilvl w:val="6"/>
          <w:numId w:val="86"/>
        </w:numPr>
        <w:tabs>
          <w:tab w:val="clear" w:pos="2880"/>
          <w:tab w:val="num" w:pos="709"/>
        </w:tabs>
        <w:autoSpaceDE w:val="0"/>
        <w:ind w:hanging="2520"/>
        <w:jc w:val="both"/>
        <w:rPr>
          <w:rFonts w:ascii="Arial" w:hAnsi="Arial" w:cs="Arial"/>
          <w:sz w:val="22"/>
          <w:szCs w:val="22"/>
        </w:rPr>
      </w:pPr>
      <w:r w:rsidRPr="00132A08">
        <w:rPr>
          <w:rFonts w:ascii="Arial" w:eastAsia="Book Antiqua" w:hAnsi="Arial" w:cs="Arial"/>
          <w:sz w:val="22"/>
          <w:szCs w:val="22"/>
        </w:rPr>
        <w:t>………………………………………………………………………</w:t>
      </w:r>
      <w:r w:rsidRPr="00132A08">
        <w:rPr>
          <w:rFonts w:ascii="Arial" w:hAnsi="Arial" w:cs="Arial"/>
          <w:sz w:val="22"/>
          <w:szCs w:val="22"/>
        </w:rPr>
        <w:t>.………</w:t>
      </w:r>
    </w:p>
    <w:p w14:paraId="14E15FD3" w14:textId="77777777" w:rsidR="00132A08" w:rsidRPr="00132A08" w:rsidRDefault="00132A08" w:rsidP="00132A08">
      <w:pPr>
        <w:tabs>
          <w:tab w:val="num" w:pos="709"/>
        </w:tabs>
        <w:autoSpaceDE w:val="0"/>
        <w:ind w:left="2520" w:hanging="2520"/>
        <w:jc w:val="center"/>
        <w:rPr>
          <w:rFonts w:ascii="Arial" w:hAnsi="Arial" w:cs="Arial"/>
          <w:sz w:val="22"/>
          <w:szCs w:val="22"/>
        </w:rPr>
      </w:pPr>
      <w:r w:rsidRPr="00132A08">
        <w:rPr>
          <w:rFonts w:ascii="Arial" w:hAnsi="Arial" w:cs="Arial"/>
          <w:sz w:val="22"/>
          <w:szCs w:val="22"/>
        </w:rPr>
        <w:t>(podwykonawca, zakres, wartość)</w:t>
      </w:r>
    </w:p>
    <w:p w14:paraId="2525CC70" w14:textId="77777777" w:rsidR="00132A08" w:rsidRPr="00132A08" w:rsidRDefault="00132A08" w:rsidP="00132A08">
      <w:pPr>
        <w:autoSpaceDE w:val="0"/>
        <w:ind w:left="360"/>
        <w:jc w:val="both"/>
        <w:rPr>
          <w:rFonts w:ascii="Arial" w:hAnsi="Arial" w:cs="Arial"/>
          <w:sz w:val="22"/>
          <w:szCs w:val="22"/>
        </w:rPr>
      </w:pPr>
      <w:r w:rsidRPr="00132A08">
        <w:rPr>
          <w:rFonts w:ascii="Arial" w:hAnsi="Arial" w:cs="Arial"/>
          <w:sz w:val="22"/>
          <w:szCs w:val="22"/>
        </w:rPr>
        <w:t>..............................................................................................................................................      wartość razem brutto (łącznie z VAT) ..................................................................... zł</w:t>
      </w:r>
    </w:p>
    <w:p w14:paraId="3620B3AA" w14:textId="77777777" w:rsidR="00132A08" w:rsidRPr="00132A08" w:rsidRDefault="00132A08" w:rsidP="00132A08">
      <w:pPr>
        <w:autoSpaceDE w:val="0"/>
        <w:ind w:left="360"/>
        <w:jc w:val="both"/>
        <w:rPr>
          <w:rFonts w:ascii="Arial" w:hAnsi="Arial" w:cs="Arial"/>
          <w:sz w:val="22"/>
          <w:szCs w:val="22"/>
        </w:rPr>
      </w:pPr>
      <w:r w:rsidRPr="00132A08">
        <w:rPr>
          <w:rFonts w:ascii="Arial" w:hAnsi="Arial" w:cs="Arial"/>
          <w:sz w:val="22"/>
          <w:szCs w:val="22"/>
        </w:rPr>
        <w:t>(słownie: .......................................................................................................................... zł)</w:t>
      </w:r>
    </w:p>
    <w:p w14:paraId="1F994578"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560AD5B9"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132A08">
        <w:rPr>
          <w:rFonts w:ascii="Arial" w:hAnsi="Arial" w:cs="Arial"/>
          <w:sz w:val="22"/>
          <w:szCs w:val="22"/>
        </w:rPr>
        <w:t>Pzp</w:t>
      </w:r>
      <w:proofErr w:type="spellEnd"/>
      <w:r w:rsidRPr="00132A08">
        <w:rPr>
          <w:rFonts w:ascii="Arial" w:hAnsi="Arial" w:cs="Arial"/>
          <w:sz w:val="22"/>
          <w:szCs w:val="22"/>
        </w:rPr>
        <w:t>.</w:t>
      </w:r>
    </w:p>
    <w:p w14:paraId="78B5FED5"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78FE2F68"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w:t>
      </w:r>
      <w:r w:rsidRPr="00132A08">
        <w:rPr>
          <w:rFonts w:ascii="Arial" w:hAnsi="Arial" w:cs="Arial"/>
          <w:sz w:val="22"/>
          <w:szCs w:val="22"/>
        </w:rPr>
        <w:lastRenderedPageBreak/>
        <w:t>zgodę Jednostki Projektowej na zawarcie umowy o podwykonawstwo o treści zgodnej z projektem umowy.</w:t>
      </w:r>
    </w:p>
    <w:p w14:paraId="4A6D96B3"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693B3CD9"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209A3949"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Uregulowania niniejszego paragrafu obowiązują także przy zmianach projektów umów o podwykonawstwo jak i zmianach umów o podwykonawstwo. </w:t>
      </w:r>
    </w:p>
    <w:p w14:paraId="579460F0"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7257B299"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296B8880"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1D606627"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Procedurę, o której mowa w ust. 12 i 13 umowy, stosuje się również do wszystkich zmian umów o podwykonawstwo, których przedmiotem są usługi. </w:t>
      </w:r>
    </w:p>
    <w:p w14:paraId="163B9CDE" w14:textId="77777777" w:rsidR="00132A08" w:rsidRPr="00132A08" w:rsidRDefault="00132A08" w:rsidP="00132A08">
      <w:pPr>
        <w:numPr>
          <w:ilvl w:val="0"/>
          <w:numId w:val="87"/>
        </w:numPr>
        <w:autoSpaceDE w:val="0"/>
        <w:ind w:left="360"/>
        <w:jc w:val="both"/>
        <w:rPr>
          <w:rFonts w:ascii="Arial" w:hAnsi="Arial" w:cs="Arial"/>
          <w:sz w:val="22"/>
          <w:szCs w:val="22"/>
        </w:rPr>
      </w:pPr>
      <w:r w:rsidRPr="00132A08">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07FDBB0E" w14:textId="77777777" w:rsidR="00132A08" w:rsidRPr="00132A08" w:rsidRDefault="00132A08" w:rsidP="00132A08">
      <w:pPr>
        <w:widowControl w:val="0"/>
        <w:numPr>
          <w:ilvl w:val="0"/>
          <w:numId w:val="87"/>
        </w:numPr>
        <w:autoSpaceDE w:val="0"/>
        <w:ind w:left="360"/>
        <w:jc w:val="both"/>
        <w:rPr>
          <w:rFonts w:ascii="Arial" w:hAnsi="Arial" w:cs="Arial"/>
          <w:b/>
          <w:sz w:val="22"/>
          <w:szCs w:val="22"/>
        </w:rPr>
      </w:pPr>
      <w:r w:rsidRPr="00132A08">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2BFDC9BA" w14:textId="77777777" w:rsidR="00132A08" w:rsidRPr="00132A08" w:rsidRDefault="00132A08" w:rsidP="00132A08">
      <w:pPr>
        <w:widowControl w:val="0"/>
        <w:numPr>
          <w:ilvl w:val="0"/>
          <w:numId w:val="87"/>
        </w:numPr>
        <w:autoSpaceDE w:val="0"/>
        <w:ind w:left="360"/>
        <w:jc w:val="both"/>
        <w:rPr>
          <w:rFonts w:ascii="Arial" w:hAnsi="Arial" w:cs="Arial"/>
          <w:sz w:val="22"/>
          <w:szCs w:val="22"/>
        </w:rPr>
      </w:pPr>
      <w:r w:rsidRPr="00132A08">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2309C8B" w14:textId="77777777" w:rsidR="00132A08" w:rsidRPr="00132A08" w:rsidRDefault="00132A08" w:rsidP="00132A08">
      <w:pPr>
        <w:widowControl w:val="0"/>
        <w:numPr>
          <w:ilvl w:val="0"/>
          <w:numId w:val="87"/>
        </w:numPr>
        <w:autoSpaceDE w:val="0"/>
        <w:ind w:left="360"/>
        <w:jc w:val="both"/>
        <w:rPr>
          <w:rFonts w:ascii="Arial" w:hAnsi="Arial" w:cs="Arial"/>
          <w:sz w:val="22"/>
          <w:szCs w:val="22"/>
        </w:rPr>
      </w:pPr>
      <w:r w:rsidRPr="00132A08">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5DF24E45" w14:textId="77777777" w:rsidR="00132A08" w:rsidRPr="00132A08" w:rsidRDefault="00132A08" w:rsidP="00132A08">
      <w:pPr>
        <w:jc w:val="center"/>
        <w:rPr>
          <w:rFonts w:ascii="Arial" w:hAnsi="Arial" w:cs="Arial"/>
          <w:b/>
          <w:sz w:val="22"/>
          <w:szCs w:val="22"/>
        </w:rPr>
      </w:pPr>
    </w:p>
    <w:p w14:paraId="3FB06000" w14:textId="61077C64"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VI. KARY UMOWNE, ODSTĄPIENIE OD UMOWY</w:t>
      </w:r>
    </w:p>
    <w:p w14:paraId="6C5FBEA2"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§9</w:t>
      </w:r>
    </w:p>
    <w:p w14:paraId="30213680" w14:textId="77777777" w:rsidR="00132A08" w:rsidRPr="00132A08" w:rsidRDefault="00132A08" w:rsidP="00132A08">
      <w:pPr>
        <w:numPr>
          <w:ilvl w:val="0"/>
          <w:numId w:val="45"/>
        </w:numPr>
        <w:ind w:left="426" w:hanging="426"/>
        <w:jc w:val="both"/>
        <w:rPr>
          <w:rFonts w:ascii="Arial" w:hAnsi="Arial" w:cs="Arial"/>
          <w:sz w:val="22"/>
          <w:szCs w:val="22"/>
        </w:rPr>
      </w:pPr>
      <w:r w:rsidRPr="00132A08">
        <w:rPr>
          <w:rFonts w:ascii="Arial" w:hAnsi="Arial" w:cs="Arial"/>
          <w:sz w:val="22"/>
          <w:szCs w:val="22"/>
        </w:rPr>
        <w:t>Jednostka Projektowa zapłaci Zamawiającemu następujące kary umowne:</w:t>
      </w:r>
    </w:p>
    <w:p w14:paraId="0534AAD7" w14:textId="77777777" w:rsidR="00132A08" w:rsidRPr="00132A08" w:rsidRDefault="00132A08" w:rsidP="00132A08">
      <w:pPr>
        <w:numPr>
          <w:ilvl w:val="0"/>
          <w:numId w:val="58"/>
        </w:numPr>
        <w:ind w:left="709" w:hanging="283"/>
        <w:jc w:val="both"/>
        <w:rPr>
          <w:rFonts w:ascii="Arial" w:hAnsi="Arial" w:cs="Arial"/>
          <w:sz w:val="22"/>
          <w:szCs w:val="22"/>
        </w:rPr>
      </w:pPr>
      <w:r w:rsidRPr="00132A08">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508AA184" w14:textId="77777777" w:rsidR="00132A08" w:rsidRPr="00132A08" w:rsidRDefault="00132A08" w:rsidP="00132A08">
      <w:pPr>
        <w:numPr>
          <w:ilvl w:val="0"/>
          <w:numId w:val="58"/>
        </w:numPr>
        <w:ind w:left="709" w:hanging="283"/>
        <w:jc w:val="both"/>
        <w:rPr>
          <w:rFonts w:ascii="Arial" w:hAnsi="Arial" w:cs="Arial"/>
          <w:sz w:val="22"/>
          <w:szCs w:val="22"/>
        </w:rPr>
      </w:pPr>
      <w:r w:rsidRPr="00132A08">
        <w:rPr>
          <w:rFonts w:ascii="Arial" w:hAnsi="Arial" w:cs="Arial"/>
          <w:sz w:val="22"/>
          <w:szCs w:val="22"/>
        </w:rPr>
        <w:lastRenderedPageBreak/>
        <w:t>za zwłokę w dostarczeniu „Harmonogramu” wskazanego w §2 ust.6 pkt 3) w terminie wskazanym w §3 ust. 5 w wysokości 100,- zł za każdy rozpoczęty dzień zwłoki;</w:t>
      </w:r>
    </w:p>
    <w:p w14:paraId="7163339F" w14:textId="77777777" w:rsidR="00132A08" w:rsidRPr="00132A08" w:rsidRDefault="00132A08" w:rsidP="00132A08">
      <w:pPr>
        <w:numPr>
          <w:ilvl w:val="0"/>
          <w:numId w:val="58"/>
        </w:numPr>
        <w:ind w:left="709" w:hanging="283"/>
        <w:jc w:val="both"/>
        <w:rPr>
          <w:rFonts w:ascii="Arial" w:hAnsi="Arial" w:cs="Arial"/>
          <w:sz w:val="22"/>
          <w:szCs w:val="22"/>
        </w:rPr>
      </w:pPr>
      <w:r w:rsidRPr="00132A08">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05C03F78" w14:textId="77777777" w:rsidR="00132A08" w:rsidRPr="00132A08" w:rsidRDefault="00132A08" w:rsidP="00132A08">
      <w:pPr>
        <w:numPr>
          <w:ilvl w:val="0"/>
          <w:numId w:val="58"/>
        </w:numPr>
        <w:ind w:left="709" w:hanging="283"/>
        <w:jc w:val="both"/>
        <w:rPr>
          <w:rFonts w:ascii="Arial" w:hAnsi="Arial" w:cs="Arial"/>
          <w:sz w:val="22"/>
          <w:szCs w:val="22"/>
        </w:rPr>
      </w:pPr>
      <w:r w:rsidRPr="00132A08">
        <w:rPr>
          <w:rFonts w:ascii="Arial" w:hAnsi="Arial" w:cs="Arial"/>
          <w:sz w:val="22"/>
          <w:szCs w:val="22"/>
        </w:rPr>
        <w:t>za zwłokę w usunięciu wad stwierdzonych przy odbiorze lub w okresie rękojmi lub gwarancji – w wysokości 100,- zł za każdy rozpoczęty dzień zwłoki.</w:t>
      </w:r>
    </w:p>
    <w:p w14:paraId="3B4F96DE" w14:textId="77777777" w:rsidR="00132A08" w:rsidRPr="00132A08" w:rsidRDefault="00132A08" w:rsidP="00132A08">
      <w:pPr>
        <w:numPr>
          <w:ilvl w:val="0"/>
          <w:numId w:val="58"/>
        </w:numPr>
        <w:ind w:left="709" w:hanging="283"/>
        <w:jc w:val="both"/>
        <w:rPr>
          <w:rFonts w:ascii="Arial" w:hAnsi="Arial" w:cs="Arial"/>
          <w:sz w:val="22"/>
          <w:szCs w:val="22"/>
        </w:rPr>
      </w:pPr>
      <w:r w:rsidRPr="00132A08">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775B85EE" w14:textId="77777777" w:rsidR="00132A08" w:rsidRPr="00132A08" w:rsidRDefault="00132A08" w:rsidP="00132A08">
      <w:pPr>
        <w:pStyle w:val="Akapitzlist"/>
        <w:numPr>
          <w:ilvl w:val="0"/>
          <w:numId w:val="45"/>
        </w:numPr>
        <w:ind w:left="426" w:hanging="426"/>
        <w:contextualSpacing/>
        <w:jc w:val="both"/>
        <w:rPr>
          <w:rFonts w:ascii="Arial" w:hAnsi="Arial" w:cs="Arial"/>
          <w:sz w:val="22"/>
          <w:szCs w:val="22"/>
        </w:rPr>
      </w:pPr>
      <w:r w:rsidRPr="00132A08">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0D2E0003" w14:textId="77777777" w:rsidR="00132A08" w:rsidRPr="00132A08" w:rsidRDefault="00132A08" w:rsidP="00132A08">
      <w:pPr>
        <w:pStyle w:val="Akapitzlist"/>
        <w:numPr>
          <w:ilvl w:val="0"/>
          <w:numId w:val="45"/>
        </w:numPr>
        <w:suppressAutoHyphens/>
        <w:ind w:left="426" w:hanging="426"/>
        <w:contextualSpacing/>
        <w:jc w:val="both"/>
        <w:rPr>
          <w:rFonts w:ascii="Arial" w:hAnsi="Arial" w:cs="Arial"/>
          <w:sz w:val="22"/>
          <w:szCs w:val="22"/>
        </w:rPr>
      </w:pPr>
      <w:r w:rsidRPr="00132A08">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38C33301" w14:textId="77777777" w:rsidR="00132A08" w:rsidRPr="00132A08" w:rsidRDefault="00132A08" w:rsidP="00132A08">
      <w:pPr>
        <w:numPr>
          <w:ilvl w:val="0"/>
          <w:numId w:val="45"/>
        </w:numPr>
        <w:ind w:left="426" w:hanging="426"/>
        <w:jc w:val="both"/>
        <w:rPr>
          <w:rFonts w:ascii="Arial" w:hAnsi="Arial" w:cs="Arial"/>
          <w:sz w:val="22"/>
          <w:szCs w:val="22"/>
        </w:rPr>
      </w:pPr>
      <w:r w:rsidRPr="00132A08">
        <w:rPr>
          <w:rFonts w:ascii="Arial" w:hAnsi="Arial" w:cs="Arial"/>
          <w:sz w:val="22"/>
          <w:szCs w:val="22"/>
        </w:rPr>
        <w:t>Zamawiający zastrzega sobie prawo łączenia poszczególnych kar umownych, naliczonych z różnych tytułów i ich łącznego dochodzenia od Jednostki Projektowej.</w:t>
      </w:r>
    </w:p>
    <w:p w14:paraId="338884E1" w14:textId="77777777" w:rsidR="00132A08" w:rsidRPr="00132A08" w:rsidRDefault="00132A08" w:rsidP="00132A08">
      <w:pPr>
        <w:numPr>
          <w:ilvl w:val="0"/>
          <w:numId w:val="45"/>
        </w:numPr>
        <w:ind w:left="426" w:hanging="426"/>
        <w:jc w:val="both"/>
        <w:rPr>
          <w:rFonts w:ascii="Arial" w:hAnsi="Arial" w:cs="Arial"/>
          <w:sz w:val="22"/>
          <w:szCs w:val="22"/>
        </w:rPr>
      </w:pPr>
      <w:r w:rsidRPr="00132A08">
        <w:rPr>
          <w:rFonts w:ascii="Arial" w:hAnsi="Arial" w:cs="Arial"/>
          <w:sz w:val="22"/>
          <w:szCs w:val="22"/>
        </w:rPr>
        <w:t>Zamawiający zastrzega sobie prawo dochodzenia odszkodowania uzupełniającego przenoszącego wysokość zastrzeżonych kar umownych do wysokości faktycznie poniesionej szkody.</w:t>
      </w:r>
    </w:p>
    <w:p w14:paraId="175E8B93" w14:textId="77777777" w:rsidR="00132A08" w:rsidRPr="00132A08" w:rsidRDefault="00132A08" w:rsidP="00132A08">
      <w:pPr>
        <w:numPr>
          <w:ilvl w:val="0"/>
          <w:numId w:val="45"/>
        </w:numPr>
        <w:ind w:left="426" w:hanging="426"/>
        <w:jc w:val="both"/>
        <w:rPr>
          <w:rFonts w:ascii="Arial" w:hAnsi="Arial" w:cs="Arial"/>
          <w:sz w:val="22"/>
          <w:szCs w:val="22"/>
        </w:rPr>
      </w:pPr>
      <w:r w:rsidRPr="00132A08">
        <w:rPr>
          <w:rFonts w:ascii="Arial" w:hAnsi="Arial" w:cs="Arial"/>
          <w:sz w:val="22"/>
          <w:szCs w:val="22"/>
        </w:rPr>
        <w:t>Maksymalna wysokość kar umownych, której może dochodzić jedna ze Stron nie może przekroczyć 30% łącznego wynagrodzenia brutto określonego w §7 ust.1.</w:t>
      </w:r>
    </w:p>
    <w:p w14:paraId="211D4618" w14:textId="77777777" w:rsidR="00132A08" w:rsidRPr="00132A08" w:rsidRDefault="00132A08" w:rsidP="00132A08">
      <w:pPr>
        <w:jc w:val="center"/>
        <w:rPr>
          <w:rFonts w:ascii="Arial" w:hAnsi="Arial" w:cs="Arial"/>
          <w:b/>
          <w:sz w:val="22"/>
          <w:szCs w:val="22"/>
        </w:rPr>
      </w:pPr>
    </w:p>
    <w:p w14:paraId="7B16C954"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§10</w:t>
      </w:r>
    </w:p>
    <w:p w14:paraId="343687B7"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B01360C"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8833789"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Zamawiającemu ponadto przysługuje prawo odstąpienia od umowy w całości lub w części w przypadku zaistnienia którekolwiek z poniższych zdarzeń:</w:t>
      </w:r>
    </w:p>
    <w:p w14:paraId="0CF6600F" w14:textId="77777777" w:rsidR="00132A08" w:rsidRPr="00132A08" w:rsidRDefault="00132A08" w:rsidP="00132A08">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132A08">
        <w:rPr>
          <w:rFonts w:ascii="Arial" w:hAnsi="Arial" w:cs="Arial"/>
          <w:sz w:val="22"/>
          <w:szCs w:val="22"/>
        </w:rPr>
        <w:t>podjęcia decyzji o rozwiązaniu lub likwidacji Jednostki Projektowej,</w:t>
      </w:r>
    </w:p>
    <w:p w14:paraId="62CFD865" w14:textId="77777777" w:rsidR="00132A08" w:rsidRPr="00132A08" w:rsidRDefault="00132A08" w:rsidP="00132A08">
      <w:pPr>
        <w:pStyle w:val="Akapitzlist"/>
        <w:widowControl w:val="0"/>
        <w:numPr>
          <w:ilvl w:val="0"/>
          <w:numId w:val="44"/>
        </w:numPr>
        <w:suppressAutoHyphens/>
        <w:autoSpaceDE w:val="0"/>
        <w:ind w:left="426" w:firstLine="0"/>
        <w:contextualSpacing/>
        <w:jc w:val="both"/>
        <w:rPr>
          <w:rFonts w:ascii="Arial" w:hAnsi="Arial" w:cs="Arial"/>
          <w:sz w:val="22"/>
          <w:szCs w:val="22"/>
        </w:rPr>
      </w:pPr>
      <w:r w:rsidRPr="00132A08">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5AAD7654" w14:textId="77777777" w:rsidR="00132A08" w:rsidRPr="00132A08" w:rsidRDefault="00132A08" w:rsidP="00132A08">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132A08">
        <w:rPr>
          <w:rFonts w:ascii="Arial" w:hAnsi="Arial" w:cs="Arial"/>
          <w:sz w:val="22"/>
          <w:szCs w:val="22"/>
        </w:rPr>
        <w:t>opóźnienia w usunięciu wad stwierdzonych przy odbiorze wynoszącego co najmniej 14 dni.</w:t>
      </w:r>
    </w:p>
    <w:p w14:paraId="4BA153F9"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W przypadkach, o których mowa w ust. 2 i 3 Zamawiający może odstąpić od umowy w terminie 30 dni od powzięcia wiadomości o danej okoliczności uzasadniającej odstąpienie.</w:t>
      </w:r>
    </w:p>
    <w:p w14:paraId="071F6109"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9DA471F"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5E75A96" w14:textId="77777777" w:rsidR="00132A08" w:rsidRPr="00132A08" w:rsidRDefault="00132A08" w:rsidP="00132A08">
      <w:pPr>
        <w:numPr>
          <w:ilvl w:val="0"/>
          <w:numId w:val="42"/>
        </w:numPr>
        <w:ind w:left="426" w:hanging="426"/>
        <w:jc w:val="both"/>
        <w:rPr>
          <w:rFonts w:ascii="Arial" w:hAnsi="Arial" w:cs="Arial"/>
          <w:sz w:val="22"/>
          <w:szCs w:val="22"/>
        </w:rPr>
      </w:pPr>
      <w:r w:rsidRPr="00132A08">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78AFCAB" w14:textId="77777777" w:rsidR="00132A08" w:rsidRPr="00132A08" w:rsidRDefault="00132A08" w:rsidP="00132A08">
      <w:pPr>
        <w:rPr>
          <w:rFonts w:ascii="Arial" w:hAnsi="Arial" w:cs="Arial"/>
          <w:b/>
          <w:sz w:val="22"/>
          <w:szCs w:val="22"/>
        </w:rPr>
      </w:pPr>
    </w:p>
    <w:p w14:paraId="6698EAB7" w14:textId="3060801F"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VII. GWARANCJA I RĘJKOJMA</w:t>
      </w:r>
    </w:p>
    <w:p w14:paraId="1371591B"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§11</w:t>
      </w:r>
    </w:p>
    <w:p w14:paraId="7E74267D" w14:textId="773BFFFC" w:rsidR="00132A08" w:rsidRPr="00132A08" w:rsidRDefault="00132A08" w:rsidP="00132A08">
      <w:pPr>
        <w:numPr>
          <w:ilvl w:val="0"/>
          <w:numId w:val="54"/>
        </w:numPr>
        <w:ind w:left="426" w:hanging="426"/>
        <w:jc w:val="both"/>
        <w:rPr>
          <w:rFonts w:ascii="Arial" w:hAnsi="Arial" w:cs="Arial"/>
          <w:sz w:val="22"/>
          <w:szCs w:val="22"/>
        </w:rPr>
      </w:pPr>
      <w:r w:rsidRPr="00132A08">
        <w:rPr>
          <w:rFonts w:ascii="Arial" w:hAnsi="Arial" w:cs="Arial"/>
          <w:sz w:val="22"/>
          <w:szCs w:val="22"/>
        </w:rPr>
        <w:lastRenderedPageBreak/>
        <w:t>Jednostka Projektowa udzieli na piśmie gwarancji i wystawi dokument gwarancyjny na wykonany i przekazany przedmiot Umowy, dołączając go do protokołu odbioru dokumentacji projektowej, o którym mowa w §6 ust. 4.</w:t>
      </w:r>
    </w:p>
    <w:p w14:paraId="48F586C4" w14:textId="77777777" w:rsidR="00132A08" w:rsidRPr="00132A08" w:rsidRDefault="00132A08" w:rsidP="00132A08">
      <w:pPr>
        <w:numPr>
          <w:ilvl w:val="0"/>
          <w:numId w:val="54"/>
        </w:numPr>
        <w:ind w:left="426" w:hanging="426"/>
        <w:jc w:val="both"/>
        <w:rPr>
          <w:rFonts w:ascii="Arial" w:hAnsi="Arial" w:cs="Arial"/>
          <w:sz w:val="22"/>
          <w:szCs w:val="22"/>
        </w:rPr>
      </w:pPr>
      <w:r w:rsidRPr="00132A08">
        <w:rPr>
          <w:rFonts w:ascii="Arial" w:hAnsi="Arial" w:cs="Arial"/>
          <w:sz w:val="22"/>
          <w:szCs w:val="22"/>
        </w:rPr>
        <w:t>Uzgodniony okres gwarancji wynosi 2 lata, termin gwarancji liczy się od następnego dnia po dacie bezusterkowego odbioru całości dokumentacji.</w:t>
      </w:r>
    </w:p>
    <w:p w14:paraId="0E3FE2B3" w14:textId="77777777" w:rsidR="00132A08" w:rsidRPr="00132A08" w:rsidRDefault="00132A08" w:rsidP="00132A08">
      <w:pPr>
        <w:numPr>
          <w:ilvl w:val="0"/>
          <w:numId w:val="54"/>
        </w:numPr>
        <w:ind w:left="426" w:hanging="426"/>
        <w:jc w:val="both"/>
        <w:rPr>
          <w:rFonts w:ascii="Arial" w:hAnsi="Arial" w:cs="Arial"/>
          <w:sz w:val="22"/>
          <w:szCs w:val="22"/>
        </w:rPr>
      </w:pPr>
      <w:r w:rsidRPr="00132A08">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43E8AA2B" w14:textId="77777777" w:rsidR="00132A08" w:rsidRPr="00132A08" w:rsidRDefault="00132A08" w:rsidP="00132A08">
      <w:pPr>
        <w:numPr>
          <w:ilvl w:val="0"/>
          <w:numId w:val="54"/>
        </w:numPr>
        <w:ind w:left="426" w:hanging="426"/>
        <w:jc w:val="both"/>
        <w:rPr>
          <w:rFonts w:ascii="Arial" w:hAnsi="Arial" w:cs="Arial"/>
          <w:sz w:val="22"/>
          <w:szCs w:val="22"/>
        </w:rPr>
      </w:pPr>
      <w:r w:rsidRPr="00132A08">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4FD515DA" w14:textId="77777777" w:rsidR="00132A08" w:rsidRPr="00132A08" w:rsidRDefault="00132A08" w:rsidP="00132A08">
      <w:pPr>
        <w:numPr>
          <w:ilvl w:val="0"/>
          <w:numId w:val="54"/>
        </w:numPr>
        <w:ind w:left="426" w:hanging="426"/>
        <w:jc w:val="both"/>
        <w:rPr>
          <w:rFonts w:ascii="Arial" w:hAnsi="Arial" w:cs="Arial"/>
          <w:sz w:val="22"/>
          <w:szCs w:val="22"/>
        </w:rPr>
      </w:pPr>
      <w:r w:rsidRPr="00132A08">
        <w:rPr>
          <w:rFonts w:ascii="Arial" w:hAnsi="Arial" w:cs="Arial"/>
          <w:sz w:val="22"/>
          <w:szCs w:val="22"/>
        </w:rPr>
        <w:t xml:space="preserve">Jednostka Projektowa zobowiązana jest do usunięcia stwierdzonych przez Zamawiającego wad w terminie wyznaczonym przez Zamawiającego. </w:t>
      </w:r>
    </w:p>
    <w:p w14:paraId="3CB42B0E" w14:textId="77777777" w:rsidR="00132A08" w:rsidRPr="00132A08" w:rsidRDefault="00132A08" w:rsidP="00132A08">
      <w:pPr>
        <w:tabs>
          <w:tab w:val="left" w:pos="284"/>
        </w:tabs>
        <w:jc w:val="both"/>
        <w:rPr>
          <w:rFonts w:ascii="Arial" w:hAnsi="Arial" w:cs="Arial"/>
          <w:sz w:val="22"/>
          <w:szCs w:val="22"/>
        </w:rPr>
      </w:pPr>
    </w:p>
    <w:p w14:paraId="697FC59D" w14:textId="53D869D2"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VIII. AUTORSKIE PRAWA MAJĄTKOWE</w:t>
      </w:r>
    </w:p>
    <w:p w14:paraId="65CCFF5C"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§12</w:t>
      </w:r>
    </w:p>
    <w:p w14:paraId="046D58C6" w14:textId="77777777" w:rsidR="00132A08" w:rsidRPr="00132A08" w:rsidRDefault="00132A08" w:rsidP="00132A08">
      <w:pPr>
        <w:pStyle w:val="Akapitzlist"/>
        <w:numPr>
          <w:ilvl w:val="0"/>
          <w:numId w:val="63"/>
        </w:numPr>
        <w:ind w:left="426"/>
        <w:contextualSpacing/>
        <w:jc w:val="both"/>
        <w:rPr>
          <w:rFonts w:ascii="Arial" w:hAnsi="Arial" w:cs="Arial"/>
          <w:sz w:val="22"/>
          <w:szCs w:val="22"/>
        </w:rPr>
      </w:pPr>
      <w:r w:rsidRPr="00132A08">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71F34A11" w14:textId="77777777" w:rsidR="00132A08" w:rsidRPr="00132A08" w:rsidRDefault="00132A08" w:rsidP="00132A08">
      <w:pPr>
        <w:pStyle w:val="Akapitzlist"/>
        <w:numPr>
          <w:ilvl w:val="0"/>
          <w:numId w:val="63"/>
        </w:numPr>
        <w:ind w:left="426"/>
        <w:contextualSpacing/>
        <w:jc w:val="both"/>
        <w:rPr>
          <w:rFonts w:ascii="Arial" w:hAnsi="Arial" w:cs="Arial"/>
          <w:sz w:val="22"/>
          <w:szCs w:val="22"/>
        </w:rPr>
      </w:pPr>
      <w:r w:rsidRPr="00132A08">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1D6D597A" w14:textId="77777777" w:rsidR="00132A08" w:rsidRPr="00132A08" w:rsidRDefault="00132A08" w:rsidP="00132A08">
      <w:pPr>
        <w:pStyle w:val="Akapitzlist"/>
        <w:numPr>
          <w:ilvl w:val="0"/>
          <w:numId w:val="59"/>
        </w:numPr>
        <w:ind w:left="426"/>
        <w:contextualSpacing/>
        <w:jc w:val="both"/>
        <w:rPr>
          <w:rFonts w:ascii="Arial" w:hAnsi="Arial" w:cs="Arial"/>
          <w:sz w:val="22"/>
          <w:szCs w:val="22"/>
        </w:rPr>
      </w:pPr>
      <w:r w:rsidRPr="00132A08">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70E54FF" w14:textId="77777777" w:rsidR="00132A08" w:rsidRPr="00132A08" w:rsidRDefault="00132A08" w:rsidP="00132A08">
      <w:pPr>
        <w:pStyle w:val="Akapitzlist"/>
        <w:numPr>
          <w:ilvl w:val="0"/>
          <w:numId w:val="59"/>
        </w:numPr>
        <w:ind w:left="426"/>
        <w:contextualSpacing/>
        <w:jc w:val="both"/>
        <w:rPr>
          <w:rFonts w:ascii="Arial" w:hAnsi="Arial" w:cs="Arial"/>
          <w:sz w:val="22"/>
          <w:szCs w:val="22"/>
        </w:rPr>
      </w:pPr>
      <w:r w:rsidRPr="00132A08">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4BDF6C8A" w14:textId="77777777" w:rsidR="00132A08" w:rsidRPr="00132A08" w:rsidRDefault="00132A08" w:rsidP="00132A08">
      <w:pPr>
        <w:pStyle w:val="Akapitzlist"/>
        <w:numPr>
          <w:ilvl w:val="0"/>
          <w:numId w:val="61"/>
        </w:numPr>
        <w:contextualSpacing/>
        <w:jc w:val="both"/>
        <w:rPr>
          <w:rFonts w:ascii="Arial" w:hAnsi="Arial" w:cs="Arial"/>
          <w:sz w:val="22"/>
          <w:szCs w:val="22"/>
        </w:rPr>
      </w:pPr>
      <w:r w:rsidRPr="00132A08">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5553C2EC" w14:textId="77777777" w:rsidR="00132A08" w:rsidRPr="00132A08" w:rsidRDefault="00132A08" w:rsidP="00132A08">
      <w:pPr>
        <w:pStyle w:val="Akapitzlist"/>
        <w:numPr>
          <w:ilvl w:val="0"/>
          <w:numId w:val="61"/>
        </w:numPr>
        <w:contextualSpacing/>
        <w:jc w:val="both"/>
        <w:rPr>
          <w:rFonts w:ascii="Arial" w:hAnsi="Arial" w:cs="Arial"/>
          <w:sz w:val="22"/>
          <w:szCs w:val="22"/>
        </w:rPr>
      </w:pPr>
      <w:r w:rsidRPr="00132A08">
        <w:rPr>
          <w:rFonts w:ascii="Arial" w:hAnsi="Arial" w:cs="Arial"/>
          <w:sz w:val="22"/>
          <w:szCs w:val="22"/>
        </w:rPr>
        <w:t>w zakresie obrotu oryginałem albo egzemplarzami, na których utwór utrwalono - wprowadzanie do obrotu, użyczenie lub najem oryginału albo egzemplarzy;</w:t>
      </w:r>
    </w:p>
    <w:p w14:paraId="0969BAF1" w14:textId="77777777" w:rsidR="00132A08" w:rsidRPr="00132A08" w:rsidRDefault="00132A08" w:rsidP="00132A08">
      <w:pPr>
        <w:pStyle w:val="Akapitzlist"/>
        <w:numPr>
          <w:ilvl w:val="0"/>
          <w:numId w:val="61"/>
        </w:numPr>
        <w:contextualSpacing/>
        <w:jc w:val="both"/>
        <w:rPr>
          <w:rFonts w:ascii="Arial" w:hAnsi="Arial" w:cs="Arial"/>
          <w:sz w:val="22"/>
          <w:szCs w:val="22"/>
        </w:rPr>
      </w:pPr>
      <w:r w:rsidRPr="00132A08">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83575E9" w14:textId="77777777" w:rsidR="00132A08" w:rsidRPr="00132A08" w:rsidRDefault="00132A08" w:rsidP="00132A08">
      <w:pPr>
        <w:pStyle w:val="Akapitzlist"/>
        <w:numPr>
          <w:ilvl w:val="0"/>
          <w:numId w:val="61"/>
        </w:numPr>
        <w:contextualSpacing/>
        <w:jc w:val="both"/>
        <w:rPr>
          <w:rFonts w:ascii="Arial" w:hAnsi="Arial" w:cs="Arial"/>
          <w:sz w:val="22"/>
          <w:szCs w:val="22"/>
        </w:rPr>
      </w:pPr>
      <w:r w:rsidRPr="00132A08">
        <w:rPr>
          <w:rFonts w:ascii="Arial" w:hAnsi="Arial" w:cs="Arial"/>
          <w:sz w:val="22"/>
          <w:szCs w:val="22"/>
        </w:rPr>
        <w:t>udostępnianie utworu osobom trzecim w celu wykonywania przez nie czynności związanych z przygotowaniem i realizacją projektowanego obiektu;</w:t>
      </w:r>
    </w:p>
    <w:p w14:paraId="75F9349F" w14:textId="77777777" w:rsidR="00132A08" w:rsidRPr="00132A08" w:rsidRDefault="00132A08" w:rsidP="00132A08">
      <w:pPr>
        <w:pStyle w:val="Akapitzlist"/>
        <w:numPr>
          <w:ilvl w:val="0"/>
          <w:numId w:val="61"/>
        </w:numPr>
        <w:contextualSpacing/>
        <w:jc w:val="both"/>
        <w:rPr>
          <w:rFonts w:ascii="Arial" w:hAnsi="Arial" w:cs="Arial"/>
          <w:sz w:val="22"/>
          <w:szCs w:val="22"/>
        </w:rPr>
      </w:pPr>
      <w:r w:rsidRPr="00132A08">
        <w:rPr>
          <w:rFonts w:ascii="Arial" w:hAnsi="Arial" w:cs="Arial"/>
          <w:sz w:val="22"/>
          <w:szCs w:val="22"/>
        </w:rPr>
        <w:t>udostępnianie utworu osobom trzecim w celu wykonywania przez nie nadzoru nad realizowanymi robotami budowlanymi na podstawie projektu, będącego przedmiotem umowy.</w:t>
      </w:r>
    </w:p>
    <w:p w14:paraId="7464B4D0" w14:textId="77777777" w:rsidR="00132A08" w:rsidRPr="00132A08" w:rsidRDefault="00132A08" w:rsidP="00132A08">
      <w:pPr>
        <w:pStyle w:val="Akapitzlist"/>
        <w:numPr>
          <w:ilvl w:val="0"/>
          <w:numId w:val="60"/>
        </w:numPr>
        <w:ind w:left="426"/>
        <w:contextualSpacing/>
        <w:jc w:val="both"/>
        <w:rPr>
          <w:rFonts w:ascii="Arial" w:hAnsi="Arial" w:cs="Arial"/>
          <w:sz w:val="22"/>
          <w:szCs w:val="22"/>
        </w:rPr>
      </w:pPr>
      <w:r w:rsidRPr="00132A08">
        <w:rPr>
          <w:rFonts w:ascii="Arial" w:hAnsi="Arial" w:cs="Arial"/>
          <w:sz w:val="22"/>
          <w:szCs w:val="22"/>
        </w:rPr>
        <w:lastRenderedPageBreak/>
        <w:t>Postanowienia ust. 3 i 4 stosuje się odpowiednio do zmian utworów wchodzących w skład ww. dokumentacji w ramach nadzoru autorskiego, dokonanych podczas wykonywania prac objętych tą dokumentacją.</w:t>
      </w:r>
    </w:p>
    <w:p w14:paraId="567995E8" w14:textId="77777777" w:rsidR="00132A08" w:rsidRPr="00132A08" w:rsidRDefault="00132A08" w:rsidP="00132A08">
      <w:pPr>
        <w:pStyle w:val="Akapitzlist"/>
        <w:numPr>
          <w:ilvl w:val="0"/>
          <w:numId w:val="60"/>
        </w:numPr>
        <w:ind w:left="426"/>
        <w:contextualSpacing/>
        <w:jc w:val="both"/>
        <w:rPr>
          <w:rFonts w:ascii="Arial" w:hAnsi="Arial" w:cs="Arial"/>
          <w:sz w:val="22"/>
          <w:szCs w:val="22"/>
        </w:rPr>
      </w:pPr>
      <w:r w:rsidRPr="00132A08">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178D959" w14:textId="77777777" w:rsidR="00132A08" w:rsidRPr="00132A08" w:rsidRDefault="00132A08" w:rsidP="00132A08">
      <w:pPr>
        <w:pStyle w:val="Akapitzlist"/>
        <w:numPr>
          <w:ilvl w:val="0"/>
          <w:numId w:val="60"/>
        </w:numPr>
        <w:ind w:left="426"/>
        <w:contextualSpacing/>
        <w:jc w:val="both"/>
        <w:rPr>
          <w:rFonts w:ascii="Arial" w:hAnsi="Arial" w:cs="Arial"/>
          <w:sz w:val="22"/>
          <w:szCs w:val="22"/>
        </w:rPr>
      </w:pPr>
      <w:r w:rsidRPr="00132A08">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6436ECAB" w14:textId="77777777" w:rsidR="00132A08" w:rsidRPr="00132A08" w:rsidRDefault="00132A08" w:rsidP="00132A08">
      <w:pPr>
        <w:pStyle w:val="Akapitzlist"/>
        <w:numPr>
          <w:ilvl w:val="0"/>
          <w:numId w:val="60"/>
        </w:numPr>
        <w:ind w:left="426"/>
        <w:contextualSpacing/>
        <w:jc w:val="both"/>
        <w:rPr>
          <w:rFonts w:ascii="Arial" w:hAnsi="Arial" w:cs="Arial"/>
          <w:sz w:val="22"/>
          <w:szCs w:val="22"/>
        </w:rPr>
      </w:pPr>
      <w:r w:rsidRPr="00132A08">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2A2244F3" w14:textId="77777777" w:rsidR="00132A08" w:rsidRPr="00132A08" w:rsidRDefault="00132A08" w:rsidP="00132A08">
      <w:pPr>
        <w:pStyle w:val="Akapitzlist"/>
        <w:numPr>
          <w:ilvl w:val="0"/>
          <w:numId w:val="62"/>
        </w:numPr>
        <w:contextualSpacing/>
        <w:jc w:val="both"/>
        <w:rPr>
          <w:rFonts w:ascii="Arial" w:hAnsi="Arial" w:cs="Arial"/>
          <w:sz w:val="22"/>
          <w:szCs w:val="22"/>
        </w:rPr>
      </w:pPr>
      <w:r w:rsidRPr="00132A08">
        <w:rPr>
          <w:rFonts w:ascii="Arial" w:hAnsi="Arial" w:cs="Arial"/>
          <w:sz w:val="22"/>
          <w:szCs w:val="22"/>
        </w:rPr>
        <w:t>przyjmie na siebie pełną odpowiedzialność za powstanie oraz wszelkie skutki powyższych zdarzeń;</w:t>
      </w:r>
    </w:p>
    <w:p w14:paraId="7FBBD62C" w14:textId="77777777" w:rsidR="00132A08" w:rsidRPr="00132A08" w:rsidRDefault="00132A08" w:rsidP="00132A08">
      <w:pPr>
        <w:pStyle w:val="Akapitzlist"/>
        <w:numPr>
          <w:ilvl w:val="0"/>
          <w:numId w:val="62"/>
        </w:numPr>
        <w:contextualSpacing/>
        <w:jc w:val="both"/>
        <w:rPr>
          <w:rFonts w:ascii="Arial" w:hAnsi="Arial" w:cs="Arial"/>
          <w:sz w:val="22"/>
          <w:szCs w:val="22"/>
        </w:rPr>
      </w:pPr>
      <w:r w:rsidRPr="00132A08">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64144327" w14:textId="77777777" w:rsidR="00132A08" w:rsidRPr="00132A08" w:rsidRDefault="00132A08" w:rsidP="00132A08">
      <w:pPr>
        <w:pStyle w:val="Akapitzlist"/>
        <w:numPr>
          <w:ilvl w:val="0"/>
          <w:numId w:val="62"/>
        </w:numPr>
        <w:contextualSpacing/>
        <w:jc w:val="both"/>
        <w:rPr>
          <w:rFonts w:ascii="Arial" w:hAnsi="Arial" w:cs="Arial"/>
          <w:bCs/>
          <w:sz w:val="22"/>
          <w:szCs w:val="22"/>
        </w:rPr>
      </w:pPr>
      <w:r w:rsidRPr="00132A08">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78612208" w14:textId="77777777" w:rsidR="00132A08" w:rsidRPr="00132A08" w:rsidRDefault="00132A08" w:rsidP="00132A08">
      <w:pPr>
        <w:pStyle w:val="Akapitzlist"/>
        <w:ind w:left="644"/>
        <w:jc w:val="both"/>
        <w:rPr>
          <w:rFonts w:ascii="Arial" w:eastAsia="SimSun" w:hAnsi="Arial" w:cs="Arial"/>
          <w:sz w:val="22"/>
          <w:szCs w:val="22"/>
        </w:rPr>
      </w:pPr>
    </w:p>
    <w:p w14:paraId="200740EE" w14:textId="011FEF25" w:rsidR="00132A08" w:rsidRPr="00EE750A" w:rsidRDefault="00132A08" w:rsidP="00EE750A">
      <w:pPr>
        <w:pStyle w:val="Zwykytekst"/>
        <w:tabs>
          <w:tab w:val="left" w:pos="708"/>
        </w:tabs>
        <w:jc w:val="center"/>
        <w:outlineLvl w:val="0"/>
        <w:rPr>
          <w:rFonts w:ascii="Arial" w:hAnsi="Arial" w:cs="Arial"/>
          <w:b/>
          <w:bCs/>
          <w:sz w:val="22"/>
          <w:szCs w:val="22"/>
        </w:rPr>
      </w:pPr>
      <w:r w:rsidRPr="00132A08">
        <w:rPr>
          <w:rFonts w:ascii="Arial" w:hAnsi="Arial" w:cs="Arial"/>
          <w:b/>
          <w:bCs/>
          <w:sz w:val="22"/>
          <w:szCs w:val="22"/>
        </w:rPr>
        <w:t>IX. ZABEZPIECZENIE NALEŻYTEGO WYKONANIA UMOWY</w:t>
      </w:r>
    </w:p>
    <w:p w14:paraId="51529C5D"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 13</w:t>
      </w:r>
    </w:p>
    <w:p w14:paraId="69457493" w14:textId="77777777" w:rsidR="00132A08" w:rsidRPr="00132A08" w:rsidRDefault="00132A08" w:rsidP="00132A08">
      <w:pPr>
        <w:numPr>
          <w:ilvl w:val="0"/>
          <w:numId w:val="50"/>
        </w:numPr>
        <w:ind w:left="284" w:hanging="284"/>
        <w:jc w:val="both"/>
        <w:rPr>
          <w:rFonts w:ascii="Arial" w:hAnsi="Arial" w:cs="Arial"/>
          <w:sz w:val="22"/>
          <w:szCs w:val="22"/>
        </w:rPr>
      </w:pPr>
      <w:r w:rsidRPr="00132A08">
        <w:rPr>
          <w:rFonts w:ascii="Arial" w:hAnsi="Arial" w:cs="Arial"/>
          <w:sz w:val="22"/>
          <w:szCs w:val="22"/>
        </w:rPr>
        <w:t xml:space="preserve">Jednostka Projektowa wniesie najpóźniej w dniu podpisania umowy zabezpieczenie należytego wykonania umowy w kwocie ……………….  co stanowi 5% ceny brutto określonej w </w:t>
      </w:r>
      <w:r w:rsidRPr="00132A08">
        <w:rPr>
          <w:rStyle w:val="FontStyle13"/>
          <w:rFonts w:ascii="Arial" w:eastAsia="StarSymbol" w:hAnsi="Arial" w:cs="Arial"/>
          <w:sz w:val="22"/>
          <w:szCs w:val="22"/>
        </w:rPr>
        <w:t>§ 7 ust. 1</w:t>
      </w:r>
      <w:r w:rsidRPr="00132A08">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28960E9C" w14:textId="77777777" w:rsidR="00132A08" w:rsidRPr="00132A08" w:rsidRDefault="00132A08" w:rsidP="00132A08">
      <w:pPr>
        <w:numPr>
          <w:ilvl w:val="0"/>
          <w:numId w:val="50"/>
        </w:numPr>
        <w:ind w:left="284" w:hanging="284"/>
        <w:jc w:val="both"/>
        <w:rPr>
          <w:rFonts w:ascii="Arial" w:hAnsi="Arial" w:cs="Arial"/>
          <w:b/>
          <w:sz w:val="22"/>
          <w:szCs w:val="22"/>
        </w:rPr>
      </w:pPr>
      <w:r w:rsidRPr="00132A08">
        <w:rPr>
          <w:rFonts w:ascii="Arial" w:hAnsi="Arial" w:cs="Arial"/>
          <w:sz w:val="22"/>
          <w:szCs w:val="22"/>
        </w:rPr>
        <w:t xml:space="preserve">Zwrot zabezpieczenia określonego w </w:t>
      </w:r>
      <w:r w:rsidRPr="00132A08">
        <w:rPr>
          <w:rStyle w:val="FontStyle13"/>
          <w:rFonts w:ascii="Arial" w:eastAsia="StarSymbol" w:hAnsi="Arial" w:cs="Arial"/>
          <w:sz w:val="22"/>
          <w:szCs w:val="22"/>
        </w:rPr>
        <w:t>§ 13 ust. 1</w:t>
      </w:r>
      <w:r w:rsidRPr="00132A08">
        <w:rPr>
          <w:rFonts w:ascii="Arial" w:hAnsi="Arial" w:cs="Arial"/>
          <w:sz w:val="22"/>
          <w:szCs w:val="22"/>
        </w:rPr>
        <w:t xml:space="preserve"> nastąpi nie później niż 30 dni po podpisaniu prze strony Umowy protokołu końcowego odbioru dokumentacji projektowej.</w:t>
      </w:r>
      <w:r w:rsidRPr="00132A08">
        <w:rPr>
          <w:rFonts w:ascii="Arial" w:hAnsi="Arial" w:cs="Arial"/>
          <w:b/>
          <w:sz w:val="22"/>
          <w:szCs w:val="22"/>
        </w:rPr>
        <w:t xml:space="preserve"> </w:t>
      </w:r>
    </w:p>
    <w:p w14:paraId="1FBB3D08" w14:textId="77777777" w:rsidR="00132A08" w:rsidRPr="00132A08" w:rsidRDefault="00132A08" w:rsidP="00132A08">
      <w:pPr>
        <w:numPr>
          <w:ilvl w:val="0"/>
          <w:numId w:val="50"/>
        </w:numPr>
        <w:ind w:left="284" w:hanging="284"/>
        <w:jc w:val="both"/>
        <w:rPr>
          <w:rFonts w:ascii="Arial" w:hAnsi="Arial" w:cs="Arial"/>
          <w:sz w:val="22"/>
          <w:szCs w:val="22"/>
        </w:rPr>
      </w:pPr>
      <w:r w:rsidRPr="00132A08">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6D2124E2" w14:textId="77777777" w:rsidR="00132A08" w:rsidRPr="00132A08" w:rsidRDefault="00132A08" w:rsidP="00132A08">
      <w:pPr>
        <w:ind w:left="284"/>
        <w:jc w:val="both"/>
        <w:rPr>
          <w:rFonts w:ascii="Arial" w:hAnsi="Arial" w:cs="Arial"/>
          <w:b/>
          <w:sz w:val="22"/>
          <w:szCs w:val="22"/>
        </w:rPr>
      </w:pPr>
    </w:p>
    <w:p w14:paraId="7233B183" w14:textId="412615AA" w:rsidR="00132A08" w:rsidRPr="00132A08" w:rsidRDefault="00132A08" w:rsidP="00EE750A">
      <w:pPr>
        <w:jc w:val="center"/>
        <w:outlineLvl w:val="0"/>
        <w:rPr>
          <w:rFonts w:ascii="Arial" w:hAnsi="Arial" w:cs="Arial"/>
          <w:b/>
          <w:sz w:val="22"/>
          <w:szCs w:val="22"/>
        </w:rPr>
      </w:pPr>
      <w:r w:rsidRPr="00132A08">
        <w:rPr>
          <w:rFonts w:ascii="Arial" w:hAnsi="Arial" w:cs="Arial"/>
          <w:b/>
          <w:sz w:val="22"/>
          <w:szCs w:val="22"/>
        </w:rPr>
        <w:t>X. ZMIANY UMOWY</w:t>
      </w:r>
    </w:p>
    <w:p w14:paraId="442DE294"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§14</w:t>
      </w:r>
    </w:p>
    <w:p w14:paraId="2F5A2880" w14:textId="77777777" w:rsidR="00132A08" w:rsidRPr="00EE750A" w:rsidRDefault="00132A08" w:rsidP="00132A08">
      <w:pPr>
        <w:pStyle w:val="Akapitzlist"/>
        <w:numPr>
          <w:ilvl w:val="0"/>
          <w:numId w:val="88"/>
        </w:numPr>
        <w:suppressAutoHyphens/>
        <w:ind w:left="284" w:hanging="284"/>
        <w:contextualSpacing/>
        <w:jc w:val="both"/>
        <w:rPr>
          <w:rStyle w:val="FontStyle14"/>
          <w:rFonts w:ascii="Arial" w:eastAsia="StarSymbol" w:hAnsi="Arial" w:cs="Arial"/>
          <w:i w:val="0"/>
          <w:iCs w:val="0"/>
          <w:sz w:val="22"/>
          <w:szCs w:val="22"/>
        </w:rPr>
      </w:pPr>
      <w:r w:rsidRPr="00EE750A">
        <w:rPr>
          <w:rStyle w:val="FontStyle14"/>
          <w:rFonts w:ascii="Arial" w:eastAsia="StarSymbol" w:hAnsi="Arial" w:cs="Arial"/>
          <w:i w:val="0"/>
          <w:iCs w:val="0"/>
          <w:sz w:val="22"/>
          <w:szCs w:val="22"/>
        </w:rPr>
        <w:t xml:space="preserve">Zamawiający przewiduje, na podstawie art. 455 ust. 1 pkt 1 ustawy </w:t>
      </w:r>
      <w:proofErr w:type="spellStart"/>
      <w:r w:rsidRPr="00EE750A">
        <w:rPr>
          <w:rStyle w:val="FontStyle14"/>
          <w:rFonts w:ascii="Arial" w:eastAsia="StarSymbol" w:hAnsi="Arial" w:cs="Arial"/>
          <w:i w:val="0"/>
          <w:iCs w:val="0"/>
          <w:sz w:val="22"/>
          <w:szCs w:val="22"/>
        </w:rPr>
        <w:t>Pzp</w:t>
      </w:r>
      <w:proofErr w:type="spellEnd"/>
      <w:r w:rsidRPr="00EE750A">
        <w:rPr>
          <w:rStyle w:val="FontStyle14"/>
          <w:rFonts w:ascii="Arial" w:eastAsia="StarSymbol" w:hAnsi="Arial" w:cs="Arial"/>
          <w:i w:val="0"/>
          <w:iCs w:val="0"/>
          <w:sz w:val="22"/>
          <w:szCs w:val="22"/>
        </w:rPr>
        <w:t>, możliwość dokonywania zmian postanowień niniejszej umowy.</w:t>
      </w:r>
    </w:p>
    <w:p w14:paraId="30D07D15" w14:textId="77777777" w:rsidR="00132A08" w:rsidRPr="00132A08" w:rsidRDefault="00132A08" w:rsidP="00132A08">
      <w:pPr>
        <w:pStyle w:val="Akapitzlist"/>
        <w:numPr>
          <w:ilvl w:val="0"/>
          <w:numId w:val="88"/>
        </w:numPr>
        <w:suppressAutoHyphens/>
        <w:ind w:left="284" w:hanging="284"/>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Zmianie może ulec wynagrodzenie Jednostki Projektowej w przypadku:</w:t>
      </w:r>
    </w:p>
    <w:p w14:paraId="495B6C84" w14:textId="77777777" w:rsidR="00132A08" w:rsidRPr="00132A08" w:rsidRDefault="00132A08" w:rsidP="00132A08">
      <w:pPr>
        <w:pStyle w:val="Akapitzlist"/>
        <w:numPr>
          <w:ilvl w:val="0"/>
          <w:numId w:val="89"/>
        </w:numPr>
        <w:ind w:left="709" w:hanging="425"/>
        <w:contextualSpacing/>
        <w:jc w:val="both"/>
        <w:rPr>
          <w:rFonts w:ascii="Arial" w:hAnsi="Arial" w:cs="Arial"/>
          <w:sz w:val="22"/>
          <w:szCs w:val="22"/>
        </w:rPr>
      </w:pPr>
      <w:r w:rsidRPr="00132A08">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35ECE48" w14:textId="77777777" w:rsidR="00132A08" w:rsidRPr="00132A08" w:rsidRDefault="00132A08" w:rsidP="00132A08">
      <w:pPr>
        <w:pStyle w:val="Akapitzlist"/>
        <w:numPr>
          <w:ilvl w:val="0"/>
          <w:numId w:val="89"/>
        </w:numPr>
        <w:ind w:left="709" w:hanging="447"/>
        <w:contextualSpacing/>
        <w:jc w:val="both"/>
        <w:rPr>
          <w:rFonts w:ascii="Arial" w:hAnsi="Arial" w:cs="Arial"/>
          <w:sz w:val="22"/>
          <w:szCs w:val="22"/>
        </w:rPr>
      </w:pPr>
      <w:r w:rsidRPr="00132A08">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771C812F" w14:textId="77777777" w:rsidR="00132A08" w:rsidRPr="00132A08" w:rsidRDefault="00132A08" w:rsidP="00132A08">
      <w:pPr>
        <w:pStyle w:val="Akapitzlist"/>
        <w:numPr>
          <w:ilvl w:val="0"/>
          <w:numId w:val="89"/>
        </w:numPr>
        <w:ind w:left="709" w:hanging="447"/>
        <w:contextualSpacing/>
        <w:jc w:val="both"/>
        <w:rPr>
          <w:rFonts w:ascii="Arial" w:hAnsi="Arial" w:cs="Arial"/>
          <w:sz w:val="22"/>
          <w:szCs w:val="22"/>
        </w:rPr>
      </w:pPr>
      <w:r w:rsidRPr="00132A08">
        <w:rPr>
          <w:rFonts w:ascii="Arial" w:hAnsi="Arial" w:cs="Arial"/>
          <w:sz w:val="22"/>
          <w:szCs w:val="22"/>
        </w:rPr>
        <w:t xml:space="preserve">zmiany zasad podlegania ubezpieczeniom społecznym lub ubezpieczeniu zdrowotnemu lub wysokości stawki składki na ubezpieczenie społeczne lub zdrowotne, </w:t>
      </w:r>
      <w:r w:rsidRPr="00132A08">
        <w:rPr>
          <w:rFonts w:ascii="Arial" w:hAnsi="Arial" w:cs="Arial"/>
          <w:sz w:val="22"/>
          <w:szCs w:val="22"/>
        </w:rPr>
        <w:lastRenderedPageBreak/>
        <w:t>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1B94F0E5" w14:textId="77777777" w:rsidR="00132A08" w:rsidRPr="00132A08" w:rsidRDefault="00132A08" w:rsidP="00132A08">
      <w:pPr>
        <w:pStyle w:val="Akapitzlist"/>
        <w:numPr>
          <w:ilvl w:val="0"/>
          <w:numId w:val="89"/>
        </w:numPr>
        <w:ind w:left="709" w:hanging="447"/>
        <w:contextualSpacing/>
        <w:jc w:val="both"/>
        <w:rPr>
          <w:rFonts w:ascii="Arial" w:hAnsi="Arial" w:cs="Arial"/>
          <w:sz w:val="22"/>
          <w:szCs w:val="22"/>
        </w:rPr>
      </w:pPr>
      <w:r w:rsidRPr="00132A08">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BEA4EBE" w14:textId="77777777" w:rsidR="00132A08" w:rsidRPr="00132A08" w:rsidRDefault="00132A08" w:rsidP="00132A08">
      <w:pPr>
        <w:ind w:left="262"/>
        <w:jc w:val="both"/>
        <w:rPr>
          <w:rFonts w:ascii="Arial" w:hAnsi="Arial" w:cs="Arial"/>
          <w:sz w:val="22"/>
          <w:szCs w:val="22"/>
        </w:rPr>
      </w:pPr>
      <w:r w:rsidRPr="00132A08">
        <w:rPr>
          <w:rFonts w:ascii="Arial" w:hAnsi="Arial" w:cs="Arial"/>
          <w:sz w:val="22"/>
          <w:szCs w:val="22"/>
        </w:rPr>
        <w:t>- jeżeli zmiany te będą miały wpływ na koszt wykonania zamówienia.</w:t>
      </w:r>
    </w:p>
    <w:p w14:paraId="26DBA8CA" w14:textId="77777777" w:rsidR="00132A08" w:rsidRPr="00132A08" w:rsidRDefault="00132A08" w:rsidP="00132A08">
      <w:pPr>
        <w:pStyle w:val="Akapitzlist"/>
        <w:numPr>
          <w:ilvl w:val="0"/>
          <w:numId w:val="88"/>
        </w:numPr>
        <w:ind w:left="284" w:hanging="284"/>
        <w:contextualSpacing/>
        <w:jc w:val="both"/>
        <w:rPr>
          <w:rFonts w:ascii="Arial" w:hAnsi="Arial" w:cs="Arial"/>
          <w:sz w:val="22"/>
          <w:szCs w:val="22"/>
        </w:rPr>
      </w:pPr>
      <w:r w:rsidRPr="00132A08">
        <w:rPr>
          <w:rFonts w:ascii="Arial" w:hAnsi="Arial" w:cs="Arial"/>
          <w:sz w:val="22"/>
          <w:szCs w:val="22"/>
        </w:rPr>
        <w:t>Ponadto zmianie mogą ulec terminy wykonania poszczególnych części dokumentacji projektowej na zasadach określonych w §5 ust. 4 umowy.</w:t>
      </w:r>
    </w:p>
    <w:p w14:paraId="53E71816"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6393E180"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132A08">
        <w:rPr>
          <w:rFonts w:ascii="Arial" w:hAnsi="Arial" w:cs="Arial"/>
          <w:bCs/>
          <w:sz w:val="22"/>
          <w:szCs w:val="22"/>
        </w:rPr>
        <w:t>zawierający dokładny opis proponowanej zmiany wraz z uzasadnieniem i szczegółową kalkulacją kosztów oraz zasadami sporządzenia takiej kalkulacji</w:t>
      </w:r>
      <w:bookmarkEnd w:id="9"/>
      <w:r w:rsidRPr="00132A08">
        <w:rPr>
          <w:rFonts w:ascii="Arial" w:hAnsi="Arial" w:cs="Arial"/>
          <w:bCs/>
          <w:sz w:val="22"/>
          <w:szCs w:val="22"/>
        </w:rPr>
        <w:t xml:space="preserve">. </w:t>
      </w:r>
    </w:p>
    <w:p w14:paraId="3B3EDFB7"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76193EC0"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132A08">
        <w:rPr>
          <w:rFonts w:ascii="Arial" w:hAnsi="Arial" w:cs="Arial"/>
          <w:bCs/>
          <w:sz w:val="22"/>
          <w:szCs w:val="22"/>
        </w:rPr>
        <w:softHyphen/>
        <w:t>jąco i zgodnie ze stanem faktycznym, w terminie 7 dni od dnia otrzymania wezwania.</w:t>
      </w:r>
    </w:p>
    <w:p w14:paraId="418952B2"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 xml:space="preserve">Zamawiający w terminie 30 dni od otrzymania kompletnego wniosku, </w:t>
      </w:r>
      <w:bookmarkStart w:id="10" w:name="_Hlk47096584"/>
      <w:r w:rsidRPr="00132A08">
        <w:rPr>
          <w:rFonts w:ascii="Arial" w:hAnsi="Arial" w:cs="Arial"/>
          <w:bCs/>
          <w:sz w:val="22"/>
          <w:szCs w:val="22"/>
        </w:rPr>
        <w:t>informacji i wyjaśnień zajmie pisemne stanowisko w sprawie</w:t>
      </w:r>
      <w:bookmarkEnd w:id="10"/>
      <w:r w:rsidRPr="00132A08">
        <w:rPr>
          <w:rFonts w:ascii="Arial" w:hAnsi="Arial" w:cs="Arial"/>
          <w:bCs/>
          <w:sz w:val="22"/>
          <w:szCs w:val="22"/>
        </w:rPr>
        <w:t>; za dzień przekazania stanowiska, uznaje się dzień jego wysłania na adres właściwy dla doręczeń pism dla Jednostki Projektowej.</w:t>
      </w:r>
    </w:p>
    <w:p w14:paraId="4C3655BF"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5B846D7B"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0268F382"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0F528451"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 xml:space="preserve">Jeżeli w trakcie trwania procedury opisanej powyżej zostanie wykazane bezsprzecznie, że zmiany przywołanych w ust. 2 przepisów uzasadniają zmianę wysokości wynagrodzenia należnego Jednostce Projektowej, Strony umowy zawrą stosowny aneks do umowy, </w:t>
      </w:r>
      <w:r w:rsidRPr="00132A08">
        <w:rPr>
          <w:rFonts w:ascii="Arial" w:hAnsi="Arial" w:cs="Arial"/>
          <w:bCs/>
          <w:sz w:val="22"/>
          <w:szCs w:val="22"/>
        </w:rPr>
        <w:lastRenderedPageBreak/>
        <w:t>określający nową wysokość wynagrodzenia Jednostki Projektowej, z uwzględnieniem dowiedzionych zmian.</w:t>
      </w:r>
    </w:p>
    <w:p w14:paraId="6BAAD2D8" w14:textId="77777777" w:rsidR="00132A08" w:rsidRPr="00132A08" w:rsidRDefault="00132A08" w:rsidP="00132A08">
      <w:pPr>
        <w:pStyle w:val="Akapitzlist"/>
        <w:numPr>
          <w:ilvl w:val="0"/>
          <w:numId w:val="88"/>
        </w:numPr>
        <w:ind w:left="284" w:hanging="284"/>
        <w:contextualSpacing/>
        <w:jc w:val="both"/>
        <w:rPr>
          <w:rFonts w:ascii="Arial" w:hAnsi="Arial" w:cs="Arial"/>
          <w:bCs/>
          <w:sz w:val="22"/>
          <w:szCs w:val="22"/>
        </w:rPr>
      </w:pPr>
      <w:r w:rsidRPr="00132A08">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0B79BBEA" w14:textId="77777777" w:rsidR="00132A08" w:rsidRPr="00132A08" w:rsidRDefault="00132A08" w:rsidP="00EE750A">
      <w:pPr>
        <w:outlineLvl w:val="0"/>
        <w:rPr>
          <w:rFonts w:ascii="Arial" w:hAnsi="Arial" w:cs="Arial"/>
          <w:b/>
          <w:sz w:val="22"/>
          <w:szCs w:val="22"/>
        </w:rPr>
      </w:pPr>
    </w:p>
    <w:p w14:paraId="7803BB6D" w14:textId="6D19EF93" w:rsidR="00132A08" w:rsidRPr="00132A08" w:rsidRDefault="00132A08" w:rsidP="00EE750A">
      <w:pPr>
        <w:jc w:val="center"/>
        <w:outlineLvl w:val="0"/>
        <w:rPr>
          <w:rFonts w:ascii="Arial" w:hAnsi="Arial" w:cs="Arial"/>
          <w:b/>
          <w:sz w:val="22"/>
          <w:szCs w:val="22"/>
        </w:rPr>
      </w:pPr>
      <w:r w:rsidRPr="00132A08">
        <w:rPr>
          <w:rFonts w:ascii="Arial" w:hAnsi="Arial" w:cs="Arial"/>
          <w:b/>
          <w:sz w:val="22"/>
          <w:szCs w:val="22"/>
        </w:rPr>
        <w:t>XI. WALORYZACJA WYNAGRODZENIA</w:t>
      </w:r>
    </w:p>
    <w:p w14:paraId="423A2CD3"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§15</w:t>
      </w:r>
    </w:p>
    <w:p w14:paraId="4CD6679A"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58516DB0"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Waloryzacja będzie się odbywać w oparciu o podany w niniejszych postanowieniach wskaźnik, ustalany w oparciu o wysokość stawki za umowną jednostkę nakładu pracy (</w:t>
      </w:r>
      <w:proofErr w:type="spellStart"/>
      <w:r w:rsidRPr="00132A08">
        <w:rPr>
          <w:rFonts w:ascii="Arial" w:hAnsi="Arial" w:cs="Arial"/>
          <w:bCs/>
          <w:sz w:val="22"/>
          <w:szCs w:val="22"/>
        </w:rPr>
        <w:t>j.n,p</w:t>
      </w:r>
      <w:proofErr w:type="spellEnd"/>
      <w:r w:rsidRPr="00132A08">
        <w:rPr>
          <w:rFonts w:ascii="Arial" w:hAnsi="Arial" w:cs="Arial"/>
          <w:bCs/>
          <w:sz w:val="22"/>
          <w:szCs w:val="22"/>
        </w:rPr>
        <w:t xml:space="preserve">.) ogłaszaną przez Izbę Projektowania Budowlanego na każdy kolejny rok obowiązywania umowy, </w:t>
      </w:r>
    </w:p>
    <w:p w14:paraId="46E9E49C"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Wysokość wskaźnika waloryzacji wynagrodzenia po upływie pierwszych 6 miesięcy ustala się na podstawie wzoru: </w:t>
      </w:r>
    </w:p>
    <w:p w14:paraId="15F40F30" w14:textId="77777777" w:rsidR="00132A08" w:rsidRPr="00132A08" w:rsidRDefault="00132A08" w:rsidP="00132A08">
      <w:pPr>
        <w:jc w:val="center"/>
        <w:rPr>
          <w:rFonts w:ascii="Arial" w:hAnsi="Arial" w:cs="Arial"/>
          <w:bCs/>
          <w:sz w:val="22"/>
          <w:szCs w:val="22"/>
        </w:rPr>
      </w:pPr>
      <w:r w:rsidRPr="00132A08">
        <w:rPr>
          <w:rFonts w:ascii="Arial" w:hAnsi="Arial" w:cs="Arial"/>
          <w:bCs/>
          <w:sz w:val="22"/>
          <w:szCs w:val="22"/>
        </w:rPr>
        <w:t>W1=[(Sx+1/</w:t>
      </w:r>
      <w:proofErr w:type="spellStart"/>
      <w:r w:rsidRPr="00132A08">
        <w:rPr>
          <w:rFonts w:ascii="Arial" w:hAnsi="Arial" w:cs="Arial"/>
          <w:bCs/>
          <w:sz w:val="22"/>
          <w:szCs w:val="22"/>
        </w:rPr>
        <w:t>Sx</w:t>
      </w:r>
      <w:proofErr w:type="spellEnd"/>
      <w:r w:rsidRPr="00132A08">
        <w:rPr>
          <w:rFonts w:ascii="Arial" w:hAnsi="Arial" w:cs="Arial"/>
          <w:bCs/>
          <w:sz w:val="22"/>
          <w:szCs w:val="22"/>
        </w:rPr>
        <w:t>) *100] - 100</w:t>
      </w:r>
    </w:p>
    <w:p w14:paraId="4EF76819"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Gdzie:</w:t>
      </w:r>
    </w:p>
    <w:p w14:paraId="046161C0"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 xml:space="preserve">W1 – wskaźnik waloryzacji wynagrodzenia po upływie pierwszych 6 miesięcy </w:t>
      </w:r>
    </w:p>
    <w:p w14:paraId="26EFADFC" w14:textId="77777777" w:rsidR="00132A08" w:rsidRPr="00132A08" w:rsidRDefault="00132A08" w:rsidP="00132A08">
      <w:pPr>
        <w:pStyle w:val="Akapitzlist"/>
        <w:ind w:left="284"/>
        <w:jc w:val="both"/>
        <w:rPr>
          <w:rFonts w:ascii="Arial" w:hAnsi="Arial" w:cs="Arial"/>
          <w:bCs/>
          <w:sz w:val="22"/>
          <w:szCs w:val="22"/>
        </w:rPr>
      </w:pPr>
      <w:proofErr w:type="spellStart"/>
      <w:r w:rsidRPr="00132A08">
        <w:rPr>
          <w:rFonts w:ascii="Arial" w:hAnsi="Arial" w:cs="Arial"/>
          <w:bCs/>
          <w:sz w:val="22"/>
          <w:szCs w:val="22"/>
        </w:rPr>
        <w:t>Sx</w:t>
      </w:r>
      <w:proofErr w:type="spellEnd"/>
      <w:r w:rsidRPr="00132A08">
        <w:rPr>
          <w:rFonts w:ascii="Arial" w:hAnsi="Arial" w:cs="Arial"/>
          <w:bCs/>
          <w:sz w:val="22"/>
          <w:szCs w:val="22"/>
        </w:rPr>
        <w:t xml:space="preserve"> – wysokość stawki za umowną jednostkę nakładu pracy (</w:t>
      </w:r>
      <w:proofErr w:type="spellStart"/>
      <w:r w:rsidRPr="00132A08">
        <w:rPr>
          <w:rFonts w:ascii="Arial" w:hAnsi="Arial" w:cs="Arial"/>
          <w:bCs/>
          <w:sz w:val="22"/>
          <w:szCs w:val="22"/>
        </w:rPr>
        <w:t>j.n.p</w:t>
      </w:r>
      <w:proofErr w:type="spellEnd"/>
      <w:r w:rsidRPr="00132A08">
        <w:rPr>
          <w:rFonts w:ascii="Arial" w:hAnsi="Arial" w:cs="Arial"/>
          <w:bCs/>
          <w:sz w:val="22"/>
          <w:szCs w:val="22"/>
        </w:rPr>
        <w:t xml:space="preserve">.) ustaloną na rok kalendarzowy, w którym zawarto umowę (w 2024 r. </w:t>
      </w:r>
      <w:proofErr w:type="spellStart"/>
      <w:r w:rsidRPr="00132A08">
        <w:rPr>
          <w:rFonts w:ascii="Arial" w:hAnsi="Arial" w:cs="Arial"/>
          <w:bCs/>
          <w:sz w:val="22"/>
          <w:szCs w:val="22"/>
        </w:rPr>
        <w:t>Sx</w:t>
      </w:r>
      <w:proofErr w:type="spellEnd"/>
      <w:r w:rsidRPr="00132A08">
        <w:rPr>
          <w:rFonts w:ascii="Arial" w:hAnsi="Arial" w:cs="Arial"/>
          <w:bCs/>
          <w:sz w:val="22"/>
          <w:szCs w:val="22"/>
        </w:rPr>
        <w:t xml:space="preserve"> wynosi 28,70 zł netto), ogłoszony przez Izbę Projektowania Budowlanego w roku poprzedzającym rok zawarcia umowy </w:t>
      </w:r>
    </w:p>
    <w:p w14:paraId="53F26EF8"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Sx+1 – wysokość stawki za umowną jednostkę nakładu pracy (</w:t>
      </w:r>
      <w:proofErr w:type="spellStart"/>
      <w:r w:rsidRPr="00132A08">
        <w:rPr>
          <w:rFonts w:ascii="Arial" w:hAnsi="Arial" w:cs="Arial"/>
          <w:bCs/>
          <w:sz w:val="22"/>
          <w:szCs w:val="22"/>
        </w:rPr>
        <w:t>j.n.p</w:t>
      </w:r>
      <w:proofErr w:type="spellEnd"/>
      <w:r w:rsidRPr="00132A08">
        <w:rPr>
          <w:rFonts w:ascii="Arial" w:hAnsi="Arial" w:cs="Arial"/>
          <w:bCs/>
          <w:sz w:val="22"/>
          <w:szCs w:val="22"/>
        </w:rPr>
        <w:t xml:space="preserve">.) ustaloną na kolejny rok kalendarzowy po roku, w którym zawarto umowę; </w:t>
      </w:r>
    </w:p>
    <w:p w14:paraId="1697F271"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Z upływem każdych kolejnych 6 miesięcy obowiązywania umowy ustala się współczynnik waloryzacji dla kolejnych 6 miesięcy obowiązywania umowy według w/w wzoru dla wskaźnika W1, z tym że : </w:t>
      </w:r>
    </w:p>
    <w:p w14:paraId="5E3CA46D" w14:textId="77777777" w:rsidR="00132A08" w:rsidRPr="00132A08" w:rsidRDefault="00132A08" w:rsidP="00132A08">
      <w:pPr>
        <w:pStyle w:val="Akapitzlist"/>
        <w:ind w:left="284"/>
        <w:jc w:val="center"/>
        <w:rPr>
          <w:rFonts w:ascii="Arial" w:hAnsi="Arial" w:cs="Arial"/>
          <w:bCs/>
          <w:sz w:val="22"/>
          <w:szCs w:val="22"/>
        </w:rPr>
      </w:pPr>
      <w:proofErr w:type="spellStart"/>
      <w:r w:rsidRPr="00132A08">
        <w:rPr>
          <w:rFonts w:ascii="Arial" w:hAnsi="Arial" w:cs="Arial"/>
          <w:bCs/>
          <w:sz w:val="22"/>
          <w:szCs w:val="22"/>
        </w:rPr>
        <w:t>Wn</w:t>
      </w:r>
      <w:proofErr w:type="spellEnd"/>
      <w:r w:rsidRPr="00132A08">
        <w:rPr>
          <w:rFonts w:ascii="Arial" w:hAnsi="Arial" w:cs="Arial"/>
          <w:bCs/>
          <w:sz w:val="22"/>
          <w:szCs w:val="22"/>
        </w:rPr>
        <w:t xml:space="preserve"> = [(</w:t>
      </w:r>
      <w:proofErr w:type="spellStart"/>
      <w:r w:rsidRPr="00132A08">
        <w:rPr>
          <w:rFonts w:ascii="Arial" w:hAnsi="Arial" w:cs="Arial"/>
          <w:bCs/>
          <w:sz w:val="22"/>
          <w:szCs w:val="22"/>
        </w:rPr>
        <w:t>Sxn</w:t>
      </w:r>
      <w:proofErr w:type="spellEnd"/>
      <w:r w:rsidRPr="00132A08">
        <w:rPr>
          <w:rFonts w:ascii="Arial" w:hAnsi="Arial" w:cs="Arial"/>
          <w:bCs/>
          <w:sz w:val="22"/>
          <w:szCs w:val="22"/>
        </w:rPr>
        <w:t>/Sxn-1) *100] - 100</w:t>
      </w:r>
    </w:p>
    <w:p w14:paraId="577CDF75"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 xml:space="preserve">Gdzie : </w:t>
      </w:r>
    </w:p>
    <w:p w14:paraId="6C9580FD" w14:textId="77777777" w:rsidR="00132A08" w:rsidRPr="00132A08" w:rsidRDefault="00132A08" w:rsidP="00132A08">
      <w:pPr>
        <w:pStyle w:val="Akapitzlist"/>
        <w:ind w:left="284"/>
        <w:jc w:val="both"/>
        <w:rPr>
          <w:rFonts w:ascii="Arial" w:hAnsi="Arial" w:cs="Arial"/>
          <w:bCs/>
          <w:sz w:val="22"/>
          <w:szCs w:val="22"/>
        </w:rPr>
      </w:pPr>
      <w:proofErr w:type="spellStart"/>
      <w:r w:rsidRPr="00132A08">
        <w:rPr>
          <w:rFonts w:ascii="Arial" w:hAnsi="Arial" w:cs="Arial"/>
          <w:bCs/>
          <w:sz w:val="22"/>
          <w:szCs w:val="22"/>
        </w:rPr>
        <w:t>Wn</w:t>
      </w:r>
      <w:proofErr w:type="spellEnd"/>
      <w:r w:rsidRPr="00132A08">
        <w:rPr>
          <w:rFonts w:ascii="Arial" w:hAnsi="Arial" w:cs="Arial"/>
          <w:bCs/>
          <w:sz w:val="22"/>
          <w:szCs w:val="22"/>
        </w:rPr>
        <w:t xml:space="preserve"> – wskaźnik waloryzacji wynagrodzenia po upływie kolejnych 6 miesięcy obowiązywania umowy </w:t>
      </w:r>
    </w:p>
    <w:p w14:paraId="3E8262EB" w14:textId="77777777" w:rsidR="00132A08" w:rsidRPr="00132A08" w:rsidRDefault="00132A08" w:rsidP="00132A08">
      <w:pPr>
        <w:pStyle w:val="Akapitzlist"/>
        <w:ind w:left="284"/>
        <w:jc w:val="both"/>
        <w:rPr>
          <w:rFonts w:ascii="Arial" w:hAnsi="Arial" w:cs="Arial"/>
          <w:bCs/>
          <w:sz w:val="22"/>
          <w:szCs w:val="22"/>
        </w:rPr>
      </w:pPr>
      <w:proofErr w:type="spellStart"/>
      <w:r w:rsidRPr="00132A08">
        <w:rPr>
          <w:rFonts w:ascii="Arial" w:hAnsi="Arial" w:cs="Arial"/>
          <w:bCs/>
          <w:sz w:val="22"/>
          <w:szCs w:val="22"/>
        </w:rPr>
        <w:t>Sxn</w:t>
      </w:r>
      <w:proofErr w:type="spellEnd"/>
      <w:r w:rsidRPr="00132A08">
        <w:rPr>
          <w:rFonts w:ascii="Arial" w:hAnsi="Arial" w:cs="Arial"/>
          <w:bCs/>
          <w:sz w:val="22"/>
          <w:szCs w:val="22"/>
        </w:rPr>
        <w:t xml:space="preserve"> – stanowi wysokość stawki za umowną jednostkę nakładu pracy (</w:t>
      </w:r>
      <w:proofErr w:type="spellStart"/>
      <w:r w:rsidRPr="00132A08">
        <w:rPr>
          <w:rFonts w:ascii="Arial" w:hAnsi="Arial" w:cs="Arial"/>
          <w:bCs/>
          <w:sz w:val="22"/>
          <w:szCs w:val="22"/>
        </w:rPr>
        <w:t>j.n.p</w:t>
      </w:r>
      <w:proofErr w:type="spellEnd"/>
      <w:r w:rsidRPr="00132A08">
        <w:rPr>
          <w:rFonts w:ascii="Arial" w:hAnsi="Arial" w:cs="Arial"/>
          <w:bCs/>
          <w:sz w:val="22"/>
          <w:szCs w:val="22"/>
        </w:rPr>
        <w:t xml:space="preserve">.) ustaloną na rok kalendarzowy, w którym upływa kolejne 6 miesięcy obowiązywania umowy </w:t>
      </w:r>
    </w:p>
    <w:p w14:paraId="2B19B8B3"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Sxn-1 – wysokość stawki za umowną jednostkę nakładu pracy (</w:t>
      </w:r>
      <w:proofErr w:type="spellStart"/>
      <w:r w:rsidRPr="00132A08">
        <w:rPr>
          <w:rFonts w:ascii="Arial" w:hAnsi="Arial" w:cs="Arial"/>
          <w:bCs/>
          <w:sz w:val="22"/>
          <w:szCs w:val="22"/>
        </w:rPr>
        <w:t>j.n.p</w:t>
      </w:r>
      <w:proofErr w:type="spellEnd"/>
      <w:r w:rsidRPr="00132A08">
        <w:rPr>
          <w:rFonts w:ascii="Arial" w:hAnsi="Arial" w:cs="Arial"/>
          <w:bCs/>
          <w:sz w:val="22"/>
          <w:szCs w:val="22"/>
        </w:rPr>
        <w:t xml:space="preserve">.) ustaloną w roku poprzednim. </w:t>
      </w:r>
    </w:p>
    <w:p w14:paraId="14CF7103" w14:textId="77777777" w:rsidR="00132A08" w:rsidRPr="00132A08" w:rsidRDefault="00132A08" w:rsidP="00132A08">
      <w:pPr>
        <w:pStyle w:val="Akapitzlist"/>
        <w:ind w:left="284"/>
        <w:jc w:val="both"/>
        <w:rPr>
          <w:rFonts w:ascii="Arial" w:hAnsi="Arial" w:cs="Arial"/>
          <w:bCs/>
          <w:sz w:val="22"/>
          <w:szCs w:val="22"/>
        </w:rPr>
      </w:pPr>
      <w:r w:rsidRPr="00132A08">
        <w:rPr>
          <w:rFonts w:ascii="Arial" w:hAnsi="Arial" w:cs="Arial"/>
          <w:bCs/>
          <w:sz w:val="22"/>
          <w:szCs w:val="22"/>
        </w:rPr>
        <w:t xml:space="preserve">Wskaźnik W zaokrągla się do drugiego miejsca po przecinku. </w:t>
      </w:r>
    </w:p>
    <w:p w14:paraId="752F4C97"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W przypadku umowy trwającej dłużej niż 6 miesięcy wskaźnik Waloryzacji stanowi sumę wskaźników ustalanych po upływie każdych kolejnych 6 miesięcy,</w:t>
      </w:r>
    </w:p>
    <w:p w14:paraId="329A2827" w14:textId="77777777" w:rsidR="00132A08" w:rsidRPr="00132A08" w:rsidRDefault="00132A08" w:rsidP="00132A08">
      <w:pPr>
        <w:pStyle w:val="Akapitzlist"/>
        <w:ind w:left="284"/>
        <w:jc w:val="center"/>
        <w:rPr>
          <w:rFonts w:ascii="Arial" w:hAnsi="Arial" w:cs="Arial"/>
          <w:bCs/>
          <w:sz w:val="22"/>
          <w:szCs w:val="22"/>
        </w:rPr>
      </w:pPr>
      <w:r w:rsidRPr="00132A08">
        <w:rPr>
          <w:rFonts w:ascii="Arial" w:hAnsi="Arial" w:cs="Arial"/>
          <w:bCs/>
          <w:sz w:val="22"/>
          <w:szCs w:val="22"/>
        </w:rPr>
        <w:t>W=W1 + W2 +….+</w:t>
      </w:r>
      <w:proofErr w:type="spellStart"/>
      <w:r w:rsidRPr="00132A08">
        <w:rPr>
          <w:rFonts w:ascii="Arial" w:hAnsi="Arial" w:cs="Arial"/>
          <w:bCs/>
          <w:sz w:val="22"/>
          <w:szCs w:val="22"/>
        </w:rPr>
        <w:t>Wn</w:t>
      </w:r>
      <w:proofErr w:type="spellEnd"/>
    </w:p>
    <w:p w14:paraId="5F033E34"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 przypadku, gdyby powyższy wskaźnik przestał być dostępny, zastosowanie znajdzie inny, najbardziej zbliżony, wskaźnik publikowany przez Prezesa GUS. </w:t>
      </w:r>
    </w:p>
    <w:p w14:paraId="1A762929"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4215BC52"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Waloryzacji dokonuje się o różnicę pomiędzy wskaźnikiem waloryzacji, a wartością wskazaną w ust. 4 powyżej. </w:t>
      </w:r>
    </w:p>
    <w:p w14:paraId="56E678FE"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Waloryzacja przeprowadza się w formie aneksu do Umowy pod warunkiem zabezpieczenia odpowiednich środków w Budżecie Powiatu Wołomińskiego oraz Wieloletniej Prognozie Finansowej Powiatu Wołomińskiego.</w:t>
      </w:r>
    </w:p>
    <w:p w14:paraId="62BC94FE"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77ACC39D"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 przypadku, gdy w wyniku Waloryzacji wynagrodzenie Jednostki Projektowej winno ulec zmniejszeniu, Jednostka Projektowa obowiązana jest do zawarcia aneksu </w:t>
      </w:r>
      <w:r w:rsidRPr="00132A08">
        <w:rPr>
          <w:rFonts w:ascii="Arial" w:hAnsi="Arial" w:cs="Arial"/>
          <w:bCs/>
          <w:sz w:val="22"/>
          <w:szCs w:val="22"/>
        </w:rPr>
        <w:lastRenderedPageBreak/>
        <w:t>określającego zmianę wynagrodzenia w wyniku waloryzacji, w terminie 14 dni od dnia pisemnego wezwania przez Zamawiającego.</w:t>
      </w:r>
    </w:p>
    <w:p w14:paraId="39D95B17"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 Waloryzacji podlega wynagrodzenie lub jego część, które zgodnie z postanowieniami umowy należne jest z upływem terminów uprawniających do dokonania waloryzacji, określonych w ust. 4. </w:t>
      </w:r>
    </w:p>
    <w:p w14:paraId="62886156" w14:textId="0FFDD64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r w:rsidR="00EE750A">
        <w:rPr>
          <w:rFonts w:ascii="Arial" w:hAnsi="Arial" w:cs="Arial"/>
          <w:bCs/>
          <w:sz w:val="22"/>
          <w:szCs w:val="22"/>
        </w:rPr>
        <w:t>.</w:t>
      </w:r>
    </w:p>
    <w:p w14:paraId="250B143C"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3513FC2B"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5ABDC434" w14:textId="77777777" w:rsidR="00132A08" w:rsidRPr="00132A08" w:rsidRDefault="00132A08" w:rsidP="00132A08">
      <w:pPr>
        <w:pStyle w:val="Akapitzlist"/>
        <w:numPr>
          <w:ilvl w:val="0"/>
          <w:numId w:val="95"/>
        </w:numPr>
        <w:ind w:left="284" w:hanging="284"/>
        <w:contextualSpacing/>
        <w:jc w:val="both"/>
        <w:rPr>
          <w:rFonts w:ascii="Arial" w:hAnsi="Arial" w:cs="Arial"/>
          <w:bCs/>
          <w:sz w:val="22"/>
          <w:szCs w:val="22"/>
        </w:rPr>
      </w:pPr>
      <w:r w:rsidRPr="00132A08">
        <w:rPr>
          <w:rFonts w:ascii="Arial" w:hAnsi="Arial" w:cs="Arial"/>
          <w:bCs/>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3D1CDCC7" w14:textId="77777777" w:rsidR="00132A08" w:rsidRPr="00132A08" w:rsidRDefault="00132A08" w:rsidP="00132A08">
      <w:pPr>
        <w:pStyle w:val="Akapitzlist"/>
        <w:ind w:left="284"/>
        <w:jc w:val="both"/>
        <w:rPr>
          <w:rFonts w:ascii="Arial" w:hAnsi="Arial" w:cs="Arial"/>
          <w:bCs/>
          <w:sz w:val="22"/>
          <w:szCs w:val="22"/>
        </w:rPr>
      </w:pPr>
    </w:p>
    <w:p w14:paraId="3ADC1CCB" w14:textId="18121FE9" w:rsidR="00132A08" w:rsidRPr="00132A08" w:rsidRDefault="00132A08" w:rsidP="00EE750A">
      <w:pPr>
        <w:jc w:val="center"/>
        <w:outlineLvl w:val="0"/>
        <w:rPr>
          <w:rFonts w:ascii="Arial" w:hAnsi="Arial" w:cs="Arial"/>
          <w:b/>
          <w:sz w:val="22"/>
          <w:szCs w:val="22"/>
        </w:rPr>
      </w:pPr>
      <w:r w:rsidRPr="00132A08">
        <w:rPr>
          <w:rFonts w:ascii="Arial" w:hAnsi="Arial" w:cs="Arial"/>
          <w:b/>
          <w:sz w:val="22"/>
          <w:szCs w:val="22"/>
        </w:rPr>
        <w:t>XII. POSTANOWIENIA KOŃCOWE</w:t>
      </w:r>
    </w:p>
    <w:p w14:paraId="29497A34" w14:textId="77777777" w:rsidR="00132A08" w:rsidRPr="00132A08" w:rsidRDefault="00132A08" w:rsidP="00132A08">
      <w:pPr>
        <w:jc w:val="center"/>
        <w:rPr>
          <w:rFonts w:ascii="Arial" w:hAnsi="Arial" w:cs="Arial"/>
          <w:b/>
          <w:sz w:val="22"/>
          <w:szCs w:val="22"/>
        </w:rPr>
      </w:pPr>
      <w:r w:rsidRPr="00132A08">
        <w:rPr>
          <w:rFonts w:ascii="Arial" w:hAnsi="Arial" w:cs="Arial"/>
          <w:b/>
          <w:sz w:val="22"/>
          <w:szCs w:val="22"/>
        </w:rPr>
        <w:t>§16</w:t>
      </w:r>
    </w:p>
    <w:p w14:paraId="02E1EA4C" w14:textId="77777777" w:rsidR="00132A08" w:rsidRPr="00132A08" w:rsidRDefault="00132A08" w:rsidP="00132A08">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EE750A">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132A08">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2FE60B13" w14:textId="77777777" w:rsidR="00132A08" w:rsidRPr="00132A08" w:rsidRDefault="00132A08" w:rsidP="00132A08">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2743AADA" w14:textId="77777777" w:rsidR="00132A08" w:rsidRPr="00132A08" w:rsidRDefault="00132A08" w:rsidP="00132A08">
      <w:pPr>
        <w:numPr>
          <w:ilvl w:val="0"/>
          <w:numId w:val="51"/>
        </w:numPr>
        <w:ind w:left="284" w:hanging="284"/>
        <w:jc w:val="both"/>
        <w:rPr>
          <w:rFonts w:ascii="Arial" w:hAnsi="Arial" w:cs="Arial"/>
          <w:sz w:val="22"/>
          <w:szCs w:val="22"/>
        </w:rPr>
      </w:pPr>
      <w:r w:rsidRPr="00132A08">
        <w:rPr>
          <w:rFonts w:ascii="Arial" w:hAnsi="Arial" w:cs="Arial"/>
          <w:sz w:val="22"/>
          <w:szCs w:val="22"/>
        </w:rPr>
        <w:t>Jednostka Projektowa</w:t>
      </w:r>
      <w:r w:rsidRPr="00132A08">
        <w:rPr>
          <w:rFonts w:ascii="Arial" w:eastAsia="Calibri" w:hAnsi="Arial" w:cs="Arial"/>
          <w:b/>
          <w:sz w:val="22"/>
          <w:szCs w:val="22"/>
        </w:rPr>
        <w:t xml:space="preserve"> </w:t>
      </w:r>
      <w:r w:rsidRPr="00132A08">
        <w:rPr>
          <w:rFonts w:ascii="Arial" w:eastAsia="Calibri" w:hAnsi="Arial" w:cs="Arial"/>
          <w:sz w:val="22"/>
          <w:szCs w:val="22"/>
        </w:rPr>
        <w:t xml:space="preserve">nie może przenosić wierzytelności przysługujących mu wobec </w:t>
      </w:r>
      <w:r w:rsidRPr="00132A08">
        <w:rPr>
          <w:rFonts w:ascii="Arial" w:hAnsi="Arial" w:cs="Arial"/>
          <w:sz w:val="22"/>
          <w:szCs w:val="22"/>
        </w:rPr>
        <w:t xml:space="preserve">Zamawiającego </w:t>
      </w:r>
      <w:r w:rsidRPr="00132A08">
        <w:rPr>
          <w:rFonts w:ascii="Arial" w:eastAsia="Calibri" w:hAnsi="Arial" w:cs="Arial"/>
          <w:sz w:val="22"/>
          <w:szCs w:val="22"/>
        </w:rPr>
        <w:t xml:space="preserve">na osoby trzecie bez uzyskania uprzedniej, pisemnej zgody </w:t>
      </w:r>
      <w:r w:rsidRPr="00132A08">
        <w:rPr>
          <w:rFonts w:ascii="Arial" w:hAnsi="Arial" w:cs="Arial"/>
          <w:sz w:val="22"/>
          <w:szCs w:val="22"/>
        </w:rPr>
        <w:t>Zamawiającego.</w:t>
      </w:r>
    </w:p>
    <w:p w14:paraId="69FE3A98" w14:textId="77777777" w:rsidR="00132A08" w:rsidRPr="00EE750A" w:rsidRDefault="00132A08" w:rsidP="00132A08">
      <w:pPr>
        <w:pStyle w:val="Akapitzlist"/>
        <w:numPr>
          <w:ilvl w:val="0"/>
          <w:numId w:val="51"/>
        </w:numPr>
        <w:suppressAutoHyphens/>
        <w:ind w:left="284" w:hanging="284"/>
        <w:contextualSpacing/>
        <w:jc w:val="both"/>
        <w:rPr>
          <w:rStyle w:val="FontStyle14"/>
          <w:rFonts w:ascii="Arial" w:hAnsi="Arial" w:cs="Arial"/>
          <w:i w:val="0"/>
          <w:iCs w:val="0"/>
          <w:sz w:val="22"/>
          <w:szCs w:val="22"/>
        </w:rPr>
      </w:pPr>
      <w:r w:rsidRPr="00EE750A">
        <w:rPr>
          <w:rStyle w:val="FontStyle14"/>
          <w:rFonts w:ascii="Arial" w:hAnsi="Arial" w:cs="Arial"/>
          <w:i w:val="0"/>
          <w:iCs w:val="0"/>
          <w:sz w:val="22"/>
          <w:szCs w:val="22"/>
        </w:rPr>
        <w:t>W sprawach nieuregulowanych w niniejszej umowie mają zastosowanie właściwe przepisy prawa.</w:t>
      </w:r>
    </w:p>
    <w:p w14:paraId="591ACB69" w14:textId="77777777" w:rsidR="00132A08" w:rsidRPr="00132A08" w:rsidRDefault="00132A08" w:rsidP="00132A08">
      <w:pPr>
        <w:pStyle w:val="Akapitzlist"/>
        <w:numPr>
          <w:ilvl w:val="0"/>
          <w:numId w:val="51"/>
        </w:numPr>
        <w:suppressAutoHyphens/>
        <w:ind w:left="284" w:hanging="284"/>
        <w:contextualSpacing/>
        <w:jc w:val="both"/>
        <w:rPr>
          <w:rFonts w:ascii="Arial" w:eastAsia="StarSymbol" w:hAnsi="Arial" w:cs="Arial"/>
          <w:sz w:val="22"/>
          <w:szCs w:val="22"/>
        </w:rPr>
      </w:pPr>
      <w:r w:rsidRPr="00132A08">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73FA4E16" w14:textId="77777777" w:rsidR="00132A08" w:rsidRPr="00132A08" w:rsidRDefault="00132A08" w:rsidP="00132A08">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6492A51D" w14:textId="77777777" w:rsidR="00132A08" w:rsidRPr="00132A08" w:rsidRDefault="00132A08" w:rsidP="00132A08">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w:t>
      </w:r>
      <w:r w:rsidRPr="00132A08">
        <w:rPr>
          <w:rStyle w:val="FontStyle13"/>
          <w:rFonts w:ascii="Arial" w:eastAsia="StarSymbol" w:hAnsi="Arial" w:cs="Arial"/>
          <w:sz w:val="22"/>
          <w:szCs w:val="22"/>
        </w:rPr>
        <w:lastRenderedPageBreak/>
        <w:t>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68D544F1" w14:textId="77777777" w:rsidR="00132A08" w:rsidRPr="00132A08" w:rsidRDefault="00132A08" w:rsidP="00132A08">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132A08">
        <w:rPr>
          <w:rStyle w:val="FontStyle13"/>
          <w:rFonts w:ascii="Arial" w:eastAsia="StarSymbol" w:hAnsi="Arial" w:cs="Arial"/>
          <w:sz w:val="22"/>
          <w:szCs w:val="22"/>
        </w:rPr>
        <w:t>Zmawiający posiada statusu dużego przedsiębiorcy zgodnie z przepisami ustawy o przeciwdziałaniu nadmiernym opóźnieniom w transakcjach handlowych.</w:t>
      </w:r>
    </w:p>
    <w:p w14:paraId="58C2B19C" w14:textId="77777777" w:rsidR="00132A08" w:rsidRPr="00132A08" w:rsidRDefault="00132A08" w:rsidP="00132A08">
      <w:pPr>
        <w:jc w:val="center"/>
        <w:rPr>
          <w:rFonts w:ascii="Arial" w:hAnsi="Arial" w:cs="Arial"/>
          <w:b/>
          <w:sz w:val="22"/>
          <w:szCs w:val="22"/>
        </w:rPr>
      </w:pPr>
    </w:p>
    <w:p w14:paraId="53A64750" w14:textId="79FD88BA" w:rsidR="00132A08" w:rsidRPr="00132A08" w:rsidRDefault="00132A08" w:rsidP="00EE750A">
      <w:pPr>
        <w:jc w:val="center"/>
        <w:rPr>
          <w:rFonts w:ascii="Arial" w:hAnsi="Arial" w:cs="Arial"/>
          <w:b/>
          <w:sz w:val="22"/>
          <w:szCs w:val="22"/>
        </w:rPr>
      </w:pPr>
      <w:r w:rsidRPr="00132A08">
        <w:rPr>
          <w:rFonts w:ascii="Arial" w:hAnsi="Arial" w:cs="Arial"/>
          <w:b/>
          <w:sz w:val="22"/>
          <w:szCs w:val="22"/>
        </w:rPr>
        <w:t>§17</w:t>
      </w:r>
    </w:p>
    <w:p w14:paraId="2D0AB562" w14:textId="77777777" w:rsidR="00132A08" w:rsidRPr="00132A08" w:rsidRDefault="00132A08" w:rsidP="00132A08">
      <w:pPr>
        <w:pStyle w:val="Akapitzlist"/>
        <w:numPr>
          <w:ilvl w:val="1"/>
          <w:numId w:val="55"/>
        </w:numPr>
        <w:tabs>
          <w:tab w:val="clear" w:pos="1440"/>
          <w:tab w:val="num" w:pos="284"/>
        </w:tabs>
        <w:suppressAutoHyphens/>
        <w:ind w:left="284" w:hanging="284"/>
        <w:contextualSpacing/>
        <w:jc w:val="both"/>
        <w:rPr>
          <w:rFonts w:ascii="Arial" w:hAnsi="Arial" w:cs="Arial"/>
          <w:sz w:val="22"/>
          <w:szCs w:val="22"/>
        </w:rPr>
      </w:pPr>
      <w:r w:rsidRPr="00132A08">
        <w:rPr>
          <w:rFonts w:ascii="Arial" w:hAnsi="Arial" w:cs="Arial"/>
          <w:sz w:val="22"/>
          <w:szCs w:val="22"/>
        </w:rPr>
        <w:t>Integralną część niniejszej umowy stanowi:</w:t>
      </w:r>
    </w:p>
    <w:p w14:paraId="0EDD4AF8" w14:textId="77777777" w:rsidR="00132A08" w:rsidRPr="00132A08" w:rsidRDefault="00132A08" w:rsidP="00132A08">
      <w:pPr>
        <w:numPr>
          <w:ilvl w:val="0"/>
          <w:numId w:val="57"/>
        </w:numPr>
        <w:jc w:val="both"/>
        <w:rPr>
          <w:rFonts w:ascii="Arial" w:hAnsi="Arial" w:cs="Arial"/>
          <w:sz w:val="22"/>
          <w:szCs w:val="22"/>
        </w:rPr>
      </w:pPr>
      <w:r w:rsidRPr="00132A08">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5A91C1D1" w14:textId="77777777" w:rsidR="00132A08" w:rsidRPr="00132A08" w:rsidRDefault="00132A08" w:rsidP="00132A08">
      <w:pPr>
        <w:numPr>
          <w:ilvl w:val="0"/>
          <w:numId w:val="57"/>
        </w:numPr>
        <w:jc w:val="both"/>
        <w:rPr>
          <w:rFonts w:ascii="Arial" w:hAnsi="Arial" w:cs="Arial"/>
          <w:sz w:val="22"/>
          <w:szCs w:val="22"/>
        </w:rPr>
      </w:pPr>
      <w:r w:rsidRPr="00132A08">
        <w:rPr>
          <w:rFonts w:ascii="Arial" w:hAnsi="Arial" w:cs="Arial"/>
          <w:sz w:val="22"/>
          <w:szCs w:val="22"/>
        </w:rPr>
        <w:t>Oferta z dnia ……………….</w:t>
      </w:r>
    </w:p>
    <w:p w14:paraId="24C551D5" w14:textId="77777777" w:rsidR="00132A08" w:rsidRPr="00132A08" w:rsidRDefault="00132A08" w:rsidP="00132A08">
      <w:pPr>
        <w:ind w:left="284" w:hanging="284"/>
        <w:jc w:val="both"/>
        <w:rPr>
          <w:rFonts w:ascii="Arial" w:hAnsi="Arial" w:cs="Arial"/>
          <w:sz w:val="22"/>
          <w:szCs w:val="22"/>
        </w:rPr>
      </w:pPr>
      <w:r w:rsidRPr="00132A08">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40E1293A" w14:textId="77777777" w:rsidR="00132A08" w:rsidRPr="00132A08" w:rsidRDefault="00132A08" w:rsidP="00132A08">
      <w:pPr>
        <w:jc w:val="center"/>
        <w:rPr>
          <w:rFonts w:ascii="Arial" w:hAnsi="Arial" w:cs="Arial"/>
          <w:sz w:val="22"/>
          <w:szCs w:val="22"/>
        </w:rPr>
      </w:pPr>
    </w:p>
    <w:p w14:paraId="677EAFF6" w14:textId="0E732FF3" w:rsidR="00132A08" w:rsidRPr="00132A08" w:rsidRDefault="00132A08" w:rsidP="00EE750A">
      <w:pPr>
        <w:jc w:val="center"/>
        <w:rPr>
          <w:rFonts w:ascii="Arial" w:hAnsi="Arial" w:cs="Arial"/>
          <w:b/>
          <w:sz w:val="22"/>
          <w:szCs w:val="22"/>
        </w:rPr>
      </w:pPr>
      <w:r w:rsidRPr="00132A08">
        <w:rPr>
          <w:rFonts w:ascii="Arial" w:hAnsi="Arial" w:cs="Arial"/>
          <w:b/>
          <w:sz w:val="22"/>
          <w:szCs w:val="22"/>
        </w:rPr>
        <w:t>§18</w:t>
      </w:r>
    </w:p>
    <w:p w14:paraId="02315E5E" w14:textId="77777777" w:rsidR="00132A08" w:rsidRPr="00132A08" w:rsidRDefault="00132A08" w:rsidP="00132A08">
      <w:pPr>
        <w:jc w:val="both"/>
        <w:rPr>
          <w:rFonts w:ascii="Arial" w:hAnsi="Arial" w:cs="Arial"/>
          <w:sz w:val="22"/>
          <w:szCs w:val="22"/>
        </w:rPr>
      </w:pPr>
      <w:r w:rsidRPr="00132A08">
        <w:rPr>
          <w:rFonts w:ascii="Arial" w:hAnsi="Arial" w:cs="Arial"/>
          <w:sz w:val="22"/>
          <w:szCs w:val="22"/>
        </w:rPr>
        <w:t>Niniejsza umowa została sporządzona w dwóch jednobrzmiących egzemplarzach, z czego jeden egzemplarz dla Zamawiającego, a jeden egzemplarz dla Jednostki Projektowej.</w:t>
      </w:r>
    </w:p>
    <w:p w14:paraId="3AFDE223" w14:textId="77777777" w:rsidR="00132A08" w:rsidRPr="00132A08" w:rsidRDefault="00132A08" w:rsidP="00132A08">
      <w:pPr>
        <w:jc w:val="both"/>
        <w:rPr>
          <w:rFonts w:ascii="Arial" w:hAnsi="Arial" w:cs="Arial"/>
          <w:sz w:val="22"/>
          <w:szCs w:val="22"/>
        </w:rPr>
      </w:pPr>
    </w:p>
    <w:p w14:paraId="38D93614" w14:textId="77777777" w:rsidR="00132A08" w:rsidRPr="00132A08" w:rsidRDefault="00132A08" w:rsidP="00132A08">
      <w:pPr>
        <w:tabs>
          <w:tab w:val="left" w:pos="708"/>
        </w:tabs>
        <w:jc w:val="right"/>
        <w:rPr>
          <w:rFonts w:ascii="Arial" w:hAnsi="Arial" w:cs="Arial"/>
          <w:i/>
          <w:sz w:val="22"/>
          <w:szCs w:val="22"/>
        </w:rPr>
      </w:pPr>
      <w:r w:rsidRPr="00132A08">
        <w:rPr>
          <w:rFonts w:ascii="Arial" w:hAnsi="Arial" w:cs="Arial"/>
          <w:i/>
          <w:sz w:val="22"/>
          <w:szCs w:val="22"/>
        </w:rPr>
        <w:t>Załącznik nr 1 do umowy nr........ z dnia..........</w:t>
      </w:r>
    </w:p>
    <w:p w14:paraId="7FFC742E" w14:textId="77777777" w:rsidR="00132A08" w:rsidRPr="00132A08" w:rsidRDefault="00132A08" w:rsidP="00132A08">
      <w:pPr>
        <w:tabs>
          <w:tab w:val="left" w:pos="708"/>
        </w:tabs>
        <w:jc w:val="right"/>
        <w:rPr>
          <w:rFonts w:ascii="Arial" w:hAnsi="Arial" w:cs="Arial"/>
          <w:i/>
          <w:sz w:val="22"/>
          <w:szCs w:val="22"/>
        </w:rPr>
      </w:pPr>
    </w:p>
    <w:p w14:paraId="1301FD87" w14:textId="77777777" w:rsidR="00132A08" w:rsidRPr="00132A08" w:rsidRDefault="00132A08" w:rsidP="00132A08">
      <w:pPr>
        <w:tabs>
          <w:tab w:val="left" w:pos="708"/>
        </w:tabs>
        <w:jc w:val="center"/>
        <w:rPr>
          <w:rFonts w:ascii="Arial" w:hAnsi="Arial" w:cs="Arial"/>
          <w:sz w:val="22"/>
          <w:szCs w:val="22"/>
        </w:rPr>
      </w:pPr>
      <w:r w:rsidRPr="00132A08">
        <w:rPr>
          <w:rFonts w:ascii="Arial" w:hAnsi="Arial" w:cs="Arial"/>
          <w:sz w:val="22"/>
          <w:szCs w:val="22"/>
        </w:rPr>
        <w:t>Zestawienie prac projektowych stanowiących przedmiot Umowy na:</w:t>
      </w:r>
    </w:p>
    <w:p w14:paraId="4E67DE69" w14:textId="77777777" w:rsidR="00132A08" w:rsidRPr="00132A08" w:rsidRDefault="00132A08" w:rsidP="00132A08">
      <w:pPr>
        <w:pStyle w:val="Tekstpodstawowy"/>
        <w:spacing w:after="0"/>
        <w:jc w:val="both"/>
        <w:rPr>
          <w:rFonts w:ascii="Arial" w:hAnsi="Arial" w:cs="Arial"/>
          <w:b/>
          <w:bCs/>
          <w:sz w:val="22"/>
          <w:szCs w:val="22"/>
        </w:rPr>
      </w:pPr>
      <w:r w:rsidRPr="00132A08">
        <w:rPr>
          <w:rFonts w:ascii="Arial" w:hAnsi="Arial" w:cs="Arial"/>
          <w:b/>
          <w:bCs/>
          <w:sz w:val="22"/>
          <w:szCs w:val="22"/>
        </w:rPr>
        <w:t xml:space="preserve">Wykonanie dokumentacji projektowej p.n.: </w:t>
      </w:r>
      <w:r w:rsidRPr="00132A08">
        <w:rPr>
          <w:rFonts w:ascii="Arial" w:hAnsi="Arial" w:cs="Arial"/>
          <w:b/>
          <w:bCs/>
          <w:i/>
          <w:iCs/>
          <w:sz w:val="22"/>
          <w:szCs w:val="22"/>
        </w:rPr>
        <w:t>„Przebudowa skrzyżowania ul. Piłsudskiego z DP Nr 4354W ul. Fabrycznej w Markach, gm. Marki”</w:t>
      </w:r>
      <w:r w:rsidRPr="00132A08">
        <w:rPr>
          <w:rFonts w:ascii="Arial" w:hAnsi="Arial" w:cs="Arial"/>
          <w:b/>
          <w:bCs/>
          <w:sz w:val="22"/>
          <w:szCs w:val="22"/>
        </w:rPr>
        <w:t xml:space="preserve"> wraz z uzyskaniem decyzji o zezwoleniu na realizację inwestycji drogowej ZRID / decyzji pozwolenia na budowę / zgłoszenia robót budowlanych podstawie przepisów Prawa Budowlanego</w:t>
      </w:r>
    </w:p>
    <w:p w14:paraId="01CC4F18" w14:textId="77777777" w:rsidR="00132A08" w:rsidRPr="00132A08" w:rsidRDefault="00132A08" w:rsidP="00132A08">
      <w:pPr>
        <w:pStyle w:val="Tekstpodstawowy"/>
        <w:spacing w:after="0"/>
        <w:jc w:val="center"/>
        <w:rPr>
          <w:rFonts w:ascii="Arial" w:hAnsi="Arial" w:cs="Arial"/>
          <w:sz w:val="22"/>
          <w:szCs w:val="22"/>
        </w:rPr>
      </w:pPr>
    </w:p>
    <w:p w14:paraId="1603033E" w14:textId="77777777" w:rsidR="00132A08" w:rsidRPr="00132A08" w:rsidRDefault="00132A08" w:rsidP="00132A08">
      <w:pPr>
        <w:pStyle w:val="Tekstpodstawowy"/>
        <w:spacing w:after="0"/>
        <w:jc w:val="center"/>
        <w:rPr>
          <w:rFonts w:ascii="Arial" w:hAnsi="Arial" w:cs="Arial"/>
          <w:sz w:val="22"/>
          <w:szCs w:val="22"/>
        </w:rPr>
      </w:pPr>
      <w:r w:rsidRPr="00132A08">
        <w:rPr>
          <w:rFonts w:ascii="Arial" w:hAnsi="Arial" w:cs="Arial"/>
          <w:sz w:val="22"/>
          <w:szCs w:val="22"/>
        </w:rPr>
        <w:t>w ramach zadania inwestycyjnego: Przebudowa skrzyżowania ul. Piłsudskiego z DP Nr 4354W ul. Fabryczna w Markach, gm. Marki”</w:t>
      </w:r>
    </w:p>
    <w:p w14:paraId="0CA02BDC" w14:textId="77777777" w:rsidR="00132A08" w:rsidRPr="00132A08" w:rsidRDefault="00132A08" w:rsidP="00132A08">
      <w:pPr>
        <w:pStyle w:val="Tekstpodstawowy"/>
        <w:spacing w:after="0"/>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132A08" w:rsidRPr="00132A08" w14:paraId="51A01970" w14:textId="77777777" w:rsidTr="00B35FD8">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7BF423A" w14:textId="77777777" w:rsidR="00132A08" w:rsidRPr="00132A08" w:rsidRDefault="00132A08" w:rsidP="00132A08">
            <w:pPr>
              <w:jc w:val="center"/>
              <w:rPr>
                <w:rFonts w:ascii="Arial" w:hAnsi="Arial" w:cs="Arial"/>
                <w:b/>
                <w:bCs/>
                <w:sz w:val="22"/>
                <w:szCs w:val="22"/>
              </w:rPr>
            </w:pPr>
            <w:r w:rsidRPr="00132A08">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F5CAAD2" w14:textId="77777777" w:rsidR="00132A08" w:rsidRPr="00132A08" w:rsidRDefault="00132A08" w:rsidP="00132A08">
            <w:pPr>
              <w:jc w:val="center"/>
              <w:rPr>
                <w:rFonts w:ascii="Arial" w:hAnsi="Arial" w:cs="Arial"/>
                <w:b/>
                <w:bCs/>
                <w:sz w:val="22"/>
                <w:szCs w:val="22"/>
              </w:rPr>
            </w:pPr>
            <w:r w:rsidRPr="00132A08">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1122EF4" w14:textId="77777777" w:rsidR="00132A08" w:rsidRPr="00132A08" w:rsidRDefault="00132A08" w:rsidP="00132A08">
            <w:pPr>
              <w:jc w:val="center"/>
              <w:rPr>
                <w:rFonts w:ascii="Arial" w:hAnsi="Arial" w:cs="Arial"/>
                <w:b/>
                <w:bCs/>
                <w:sz w:val="22"/>
                <w:szCs w:val="22"/>
              </w:rPr>
            </w:pPr>
            <w:r w:rsidRPr="00132A08">
              <w:rPr>
                <w:rFonts w:ascii="Arial" w:hAnsi="Arial" w:cs="Arial"/>
                <w:b/>
                <w:bCs/>
                <w:sz w:val="22"/>
                <w:szCs w:val="22"/>
              </w:rPr>
              <w:t>Wartość wykonanej usługi (brutto) *</w:t>
            </w:r>
          </w:p>
        </w:tc>
      </w:tr>
      <w:tr w:rsidR="00132A08" w:rsidRPr="00132A08" w14:paraId="3F81C9AC"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5FCAC84"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4972FABA" w14:textId="77777777" w:rsidR="00132A08" w:rsidRPr="00132A08" w:rsidRDefault="00132A08" w:rsidP="00132A08">
            <w:pPr>
              <w:rPr>
                <w:rFonts w:ascii="Arial" w:hAnsi="Arial" w:cs="Arial"/>
                <w:sz w:val="22"/>
                <w:szCs w:val="22"/>
              </w:rPr>
            </w:pPr>
            <w:r w:rsidRPr="00132A08">
              <w:rPr>
                <w:rFonts w:ascii="Arial" w:hAnsi="Arial" w:cs="Arial"/>
                <w:sz w:val="22"/>
                <w:szCs w:val="22"/>
              </w:rPr>
              <w:t>opracowanie 2 koncepcji zagospodarowania terenu zgodnie z §2 ust. 7 pkt. 1) i 2) umowy.</w:t>
            </w:r>
          </w:p>
          <w:p w14:paraId="5B0982F1" w14:textId="77777777" w:rsidR="00132A08" w:rsidRPr="00132A08" w:rsidRDefault="00132A08" w:rsidP="00132A08">
            <w:pPr>
              <w:rPr>
                <w:rFonts w:ascii="Arial" w:hAnsi="Arial" w:cs="Arial"/>
                <w:sz w:val="22"/>
                <w:szCs w:val="22"/>
              </w:rPr>
            </w:pPr>
            <w:r w:rsidRPr="00132A08">
              <w:rPr>
                <w:rFonts w:ascii="Arial" w:hAnsi="Arial" w:cs="Arial"/>
                <w:b/>
                <w:sz w:val="22"/>
                <w:szCs w:val="22"/>
              </w:rPr>
              <w:t xml:space="preserve">po 1 egz. każdej koncepcji w wersji papierowej drukowanej </w:t>
            </w:r>
            <w:r w:rsidRPr="00132A08">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16F13B6F" w14:textId="77777777" w:rsidR="00132A08" w:rsidRPr="00132A08" w:rsidRDefault="00132A08" w:rsidP="00132A08">
            <w:pPr>
              <w:jc w:val="both"/>
              <w:rPr>
                <w:rFonts w:ascii="Arial" w:hAnsi="Arial" w:cs="Arial"/>
                <w:sz w:val="22"/>
                <w:szCs w:val="22"/>
              </w:rPr>
            </w:pPr>
          </w:p>
        </w:tc>
      </w:tr>
      <w:tr w:rsidR="00132A08" w:rsidRPr="00132A08" w14:paraId="1670E3CA"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12295BC"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56D74DB9" w14:textId="77777777" w:rsidR="00132A08" w:rsidRPr="00132A08" w:rsidRDefault="00132A08" w:rsidP="00132A08">
            <w:pPr>
              <w:rPr>
                <w:rFonts w:ascii="Arial" w:hAnsi="Arial" w:cs="Arial"/>
                <w:sz w:val="22"/>
                <w:szCs w:val="22"/>
              </w:rPr>
            </w:pPr>
            <w:r w:rsidRPr="00132A08">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CCD98F0" w14:textId="77777777" w:rsidR="00132A08" w:rsidRPr="00132A08" w:rsidRDefault="00132A08" w:rsidP="00132A08">
            <w:pPr>
              <w:jc w:val="both"/>
              <w:rPr>
                <w:rFonts w:ascii="Arial" w:hAnsi="Arial" w:cs="Arial"/>
                <w:sz w:val="22"/>
                <w:szCs w:val="22"/>
              </w:rPr>
            </w:pPr>
          </w:p>
        </w:tc>
      </w:tr>
      <w:tr w:rsidR="00132A08" w:rsidRPr="00132A08" w14:paraId="5B5C600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DF837E"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30C43AB6" w14:textId="77777777" w:rsidR="00132A08" w:rsidRPr="00132A08" w:rsidRDefault="00132A08" w:rsidP="00132A08">
            <w:pPr>
              <w:rPr>
                <w:rFonts w:ascii="Arial" w:hAnsi="Arial" w:cs="Arial"/>
                <w:sz w:val="22"/>
                <w:szCs w:val="22"/>
              </w:rPr>
            </w:pPr>
            <w:r w:rsidRPr="00132A08">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730D2BF6" w14:textId="77777777" w:rsidR="00132A08" w:rsidRPr="00132A08" w:rsidRDefault="00132A08" w:rsidP="00132A08">
            <w:pPr>
              <w:jc w:val="both"/>
              <w:rPr>
                <w:rFonts w:ascii="Arial" w:hAnsi="Arial" w:cs="Arial"/>
                <w:sz w:val="22"/>
                <w:szCs w:val="22"/>
              </w:rPr>
            </w:pPr>
          </w:p>
        </w:tc>
      </w:tr>
      <w:tr w:rsidR="00132A08" w:rsidRPr="00132A08" w14:paraId="216CEFB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1DC9023"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05924CE9" w14:textId="77777777" w:rsidR="00132A08" w:rsidRPr="00132A08" w:rsidRDefault="00132A08" w:rsidP="00132A08">
            <w:pPr>
              <w:rPr>
                <w:rFonts w:ascii="Arial" w:hAnsi="Arial" w:cs="Arial"/>
                <w:sz w:val="22"/>
                <w:szCs w:val="22"/>
              </w:rPr>
            </w:pPr>
            <w:r w:rsidRPr="00132A08">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89D30FB" w14:textId="77777777" w:rsidR="00132A08" w:rsidRPr="00132A08" w:rsidRDefault="00132A08" w:rsidP="00132A08">
            <w:pPr>
              <w:jc w:val="both"/>
              <w:rPr>
                <w:rFonts w:ascii="Arial" w:hAnsi="Arial" w:cs="Arial"/>
                <w:sz w:val="22"/>
                <w:szCs w:val="22"/>
              </w:rPr>
            </w:pPr>
          </w:p>
        </w:tc>
      </w:tr>
      <w:tr w:rsidR="00132A08" w:rsidRPr="00132A08" w14:paraId="5DC41246"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B34B7D6"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607D78B6" w14:textId="77777777" w:rsidR="00132A08" w:rsidRPr="00132A08" w:rsidRDefault="00132A08" w:rsidP="00132A08">
            <w:pPr>
              <w:rPr>
                <w:rFonts w:ascii="Arial" w:hAnsi="Arial" w:cs="Arial"/>
                <w:sz w:val="22"/>
                <w:szCs w:val="22"/>
              </w:rPr>
            </w:pPr>
            <w:r w:rsidRPr="00132A08">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488CD494" w14:textId="77777777" w:rsidR="00132A08" w:rsidRPr="00132A08" w:rsidRDefault="00132A08" w:rsidP="00132A08">
            <w:pPr>
              <w:jc w:val="both"/>
              <w:rPr>
                <w:rFonts w:ascii="Arial" w:hAnsi="Arial" w:cs="Arial"/>
                <w:sz w:val="22"/>
                <w:szCs w:val="22"/>
              </w:rPr>
            </w:pPr>
          </w:p>
        </w:tc>
      </w:tr>
      <w:tr w:rsidR="00132A08" w:rsidRPr="00132A08" w14:paraId="24D8051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5FDDF78"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3772E8D8" w14:textId="77777777" w:rsidR="00132A08" w:rsidRPr="00132A08" w:rsidRDefault="00132A08" w:rsidP="00132A08">
            <w:pPr>
              <w:rPr>
                <w:rFonts w:ascii="Arial" w:hAnsi="Arial" w:cs="Arial"/>
                <w:sz w:val="22"/>
                <w:szCs w:val="22"/>
              </w:rPr>
            </w:pPr>
            <w:r w:rsidRPr="00132A08">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E5B6FAC" w14:textId="77777777" w:rsidR="00132A08" w:rsidRPr="00132A08" w:rsidRDefault="00132A08" w:rsidP="00132A08">
            <w:pPr>
              <w:jc w:val="both"/>
              <w:rPr>
                <w:rFonts w:ascii="Arial" w:hAnsi="Arial" w:cs="Arial"/>
                <w:sz w:val="22"/>
                <w:szCs w:val="22"/>
              </w:rPr>
            </w:pPr>
          </w:p>
        </w:tc>
      </w:tr>
      <w:tr w:rsidR="00132A08" w:rsidRPr="00132A08" w14:paraId="164FBCFD"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E47CA2D"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323E820" w14:textId="77777777" w:rsidR="00132A08" w:rsidRPr="00132A08" w:rsidRDefault="00132A08" w:rsidP="00132A08">
            <w:pPr>
              <w:rPr>
                <w:rFonts w:ascii="Arial" w:hAnsi="Arial" w:cs="Arial"/>
                <w:sz w:val="22"/>
                <w:szCs w:val="22"/>
              </w:rPr>
            </w:pPr>
            <w:r w:rsidRPr="00132A08">
              <w:rPr>
                <w:rFonts w:ascii="Arial" w:hAnsi="Arial" w:cs="Arial"/>
                <w:sz w:val="22"/>
                <w:szCs w:val="22"/>
              </w:rPr>
              <w:t xml:space="preserve">Projekt branży zieleni ( w tym inwentaryzacja i projekt nowych </w:t>
            </w:r>
            <w:proofErr w:type="spellStart"/>
            <w:r w:rsidRPr="00132A08">
              <w:rPr>
                <w:rFonts w:ascii="Arial" w:hAnsi="Arial" w:cs="Arial"/>
                <w:sz w:val="22"/>
                <w:szCs w:val="22"/>
              </w:rPr>
              <w:t>nasadzeń</w:t>
            </w:r>
            <w:proofErr w:type="spellEnd"/>
            <w:r w:rsidRPr="00132A08">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38D1447" w14:textId="77777777" w:rsidR="00132A08" w:rsidRPr="00132A08" w:rsidRDefault="00132A08" w:rsidP="00132A08">
            <w:pPr>
              <w:jc w:val="both"/>
              <w:rPr>
                <w:rFonts w:ascii="Arial" w:hAnsi="Arial" w:cs="Arial"/>
                <w:sz w:val="22"/>
                <w:szCs w:val="22"/>
              </w:rPr>
            </w:pPr>
          </w:p>
        </w:tc>
      </w:tr>
      <w:tr w:rsidR="00132A08" w:rsidRPr="00132A08" w14:paraId="08A56915"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C11FD8C"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93889DA" w14:textId="77777777" w:rsidR="00132A08" w:rsidRPr="00132A08" w:rsidRDefault="00132A08" w:rsidP="00132A08">
            <w:pPr>
              <w:rPr>
                <w:rFonts w:ascii="Arial" w:hAnsi="Arial" w:cs="Arial"/>
                <w:sz w:val="22"/>
                <w:szCs w:val="22"/>
              </w:rPr>
            </w:pPr>
            <w:r w:rsidRPr="00132A08">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790D2731" w14:textId="77777777" w:rsidR="00132A08" w:rsidRPr="00132A08" w:rsidRDefault="00132A08" w:rsidP="00132A08">
            <w:pPr>
              <w:jc w:val="both"/>
              <w:rPr>
                <w:rFonts w:ascii="Arial" w:hAnsi="Arial" w:cs="Arial"/>
                <w:sz w:val="22"/>
                <w:szCs w:val="22"/>
              </w:rPr>
            </w:pPr>
          </w:p>
        </w:tc>
      </w:tr>
      <w:tr w:rsidR="00132A08" w:rsidRPr="00132A08" w14:paraId="4DB2E40B"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CBCFBDB"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916E75D" w14:textId="77777777" w:rsidR="00132A08" w:rsidRPr="00132A08" w:rsidRDefault="00132A08" w:rsidP="00132A08">
            <w:pPr>
              <w:rPr>
                <w:rFonts w:ascii="Arial" w:hAnsi="Arial" w:cs="Arial"/>
                <w:sz w:val="22"/>
                <w:szCs w:val="22"/>
              </w:rPr>
            </w:pPr>
            <w:r w:rsidRPr="00132A08">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EB6965A" w14:textId="77777777" w:rsidR="00132A08" w:rsidRPr="00132A08" w:rsidRDefault="00132A08" w:rsidP="00132A08">
            <w:pPr>
              <w:jc w:val="both"/>
              <w:rPr>
                <w:rFonts w:ascii="Arial" w:hAnsi="Arial" w:cs="Arial"/>
                <w:sz w:val="22"/>
                <w:szCs w:val="22"/>
              </w:rPr>
            </w:pPr>
          </w:p>
        </w:tc>
      </w:tr>
      <w:tr w:rsidR="00132A08" w:rsidRPr="00132A08" w14:paraId="0C8516EE"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2E362AB"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lastRenderedPageBreak/>
              <w:t>10</w:t>
            </w:r>
          </w:p>
        </w:tc>
        <w:tc>
          <w:tcPr>
            <w:tcW w:w="5935" w:type="dxa"/>
            <w:tcBorders>
              <w:top w:val="single" w:sz="4" w:space="0" w:color="auto"/>
              <w:left w:val="single" w:sz="4" w:space="0" w:color="auto"/>
              <w:bottom w:val="single" w:sz="4" w:space="0" w:color="auto"/>
              <w:right w:val="single" w:sz="4" w:space="0" w:color="auto"/>
            </w:tcBorders>
            <w:hideMark/>
          </w:tcPr>
          <w:p w14:paraId="484D30CF" w14:textId="77777777" w:rsidR="00132A08" w:rsidRPr="00132A08" w:rsidRDefault="00132A08" w:rsidP="00132A08">
            <w:pPr>
              <w:rPr>
                <w:rFonts w:ascii="Arial" w:hAnsi="Arial" w:cs="Arial"/>
                <w:sz w:val="22"/>
                <w:szCs w:val="22"/>
              </w:rPr>
            </w:pPr>
            <w:r w:rsidRPr="00132A08">
              <w:rPr>
                <w:rFonts w:ascii="Arial" w:hAnsi="Arial" w:cs="Arial"/>
                <w:sz w:val="22"/>
                <w:szCs w:val="22"/>
              </w:rPr>
              <w:t xml:space="preserve">Uzyskanie decyzji ZRID / decyzji o pozwoleniu na budowę / zgłoszenie robót zgodnie z ustawą Prawo Budowlane </w:t>
            </w:r>
          </w:p>
        </w:tc>
        <w:tc>
          <w:tcPr>
            <w:tcW w:w="1913" w:type="dxa"/>
            <w:tcBorders>
              <w:top w:val="single" w:sz="4" w:space="0" w:color="auto"/>
              <w:left w:val="single" w:sz="4" w:space="0" w:color="auto"/>
              <w:bottom w:val="single" w:sz="4" w:space="0" w:color="auto"/>
              <w:right w:val="single" w:sz="4" w:space="0" w:color="auto"/>
            </w:tcBorders>
          </w:tcPr>
          <w:p w14:paraId="5456443F" w14:textId="77777777" w:rsidR="00132A08" w:rsidRPr="00132A08" w:rsidRDefault="00132A08" w:rsidP="00132A08">
            <w:pPr>
              <w:jc w:val="both"/>
              <w:rPr>
                <w:rFonts w:ascii="Arial" w:hAnsi="Arial" w:cs="Arial"/>
                <w:sz w:val="22"/>
                <w:szCs w:val="22"/>
              </w:rPr>
            </w:pPr>
          </w:p>
        </w:tc>
      </w:tr>
      <w:tr w:rsidR="00132A08" w:rsidRPr="00132A08" w14:paraId="5C94D6BC"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tcPr>
          <w:p w14:paraId="68CD6D78"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tcPr>
          <w:p w14:paraId="2BED7999" w14:textId="77777777" w:rsidR="00132A08" w:rsidRPr="00132A08" w:rsidRDefault="00132A08" w:rsidP="00132A08">
            <w:pPr>
              <w:rPr>
                <w:rFonts w:ascii="Arial" w:hAnsi="Arial" w:cs="Arial"/>
                <w:sz w:val="22"/>
                <w:szCs w:val="22"/>
              </w:rPr>
            </w:pPr>
            <w:r w:rsidRPr="00132A08">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505EB6BA" w14:textId="77777777" w:rsidR="00132A08" w:rsidRPr="00132A08" w:rsidRDefault="00132A08" w:rsidP="00132A08">
            <w:pPr>
              <w:jc w:val="both"/>
              <w:rPr>
                <w:rFonts w:ascii="Arial" w:hAnsi="Arial" w:cs="Arial"/>
                <w:sz w:val="22"/>
                <w:szCs w:val="22"/>
              </w:rPr>
            </w:pPr>
          </w:p>
        </w:tc>
      </w:tr>
      <w:tr w:rsidR="00132A08" w:rsidRPr="00132A08" w14:paraId="567BD819" w14:textId="77777777" w:rsidTr="00B35FD8">
        <w:trPr>
          <w:cantSplit/>
          <w:jc w:val="center"/>
        </w:trPr>
        <w:tc>
          <w:tcPr>
            <w:tcW w:w="762" w:type="dxa"/>
            <w:tcBorders>
              <w:top w:val="single" w:sz="4" w:space="0" w:color="auto"/>
              <w:left w:val="single" w:sz="4" w:space="0" w:color="auto"/>
              <w:bottom w:val="single" w:sz="4" w:space="0" w:color="auto"/>
              <w:right w:val="single" w:sz="4" w:space="0" w:color="auto"/>
            </w:tcBorders>
          </w:tcPr>
          <w:p w14:paraId="54FEC9FB" w14:textId="77777777" w:rsidR="00132A08" w:rsidRPr="00132A08" w:rsidRDefault="00132A08" w:rsidP="00132A08">
            <w:pPr>
              <w:jc w:val="center"/>
              <w:rPr>
                <w:rFonts w:ascii="Arial" w:hAnsi="Arial" w:cs="Arial"/>
                <w:sz w:val="22"/>
                <w:szCs w:val="22"/>
              </w:rPr>
            </w:pPr>
            <w:r w:rsidRPr="00132A08">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4D977A4C" w14:textId="77777777" w:rsidR="00132A08" w:rsidRPr="00132A08" w:rsidRDefault="00132A08" w:rsidP="00132A08">
            <w:pPr>
              <w:rPr>
                <w:rFonts w:ascii="Arial" w:hAnsi="Arial" w:cs="Arial"/>
                <w:sz w:val="22"/>
                <w:szCs w:val="22"/>
              </w:rPr>
            </w:pPr>
            <w:r w:rsidRPr="00132A08">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473BA6D3" w14:textId="77777777" w:rsidR="00132A08" w:rsidRPr="00132A08" w:rsidRDefault="00132A08" w:rsidP="00132A08">
            <w:pPr>
              <w:jc w:val="both"/>
              <w:rPr>
                <w:rFonts w:ascii="Arial" w:hAnsi="Arial" w:cs="Arial"/>
                <w:sz w:val="22"/>
                <w:szCs w:val="22"/>
              </w:rPr>
            </w:pPr>
          </w:p>
        </w:tc>
      </w:tr>
      <w:tr w:rsidR="00132A08" w:rsidRPr="00132A08" w14:paraId="42922BB6" w14:textId="77777777" w:rsidTr="00B35FD8">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681E230D" w14:textId="77777777" w:rsidR="00132A08" w:rsidRPr="00132A08" w:rsidRDefault="00132A08" w:rsidP="00132A08">
            <w:pPr>
              <w:jc w:val="right"/>
              <w:rPr>
                <w:rFonts w:ascii="Arial" w:hAnsi="Arial" w:cs="Arial"/>
                <w:sz w:val="22"/>
                <w:szCs w:val="22"/>
              </w:rPr>
            </w:pPr>
            <w:r w:rsidRPr="00132A08">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733A01B" w14:textId="77777777" w:rsidR="00132A08" w:rsidRPr="00132A08" w:rsidRDefault="00132A08" w:rsidP="00132A08">
            <w:pPr>
              <w:jc w:val="both"/>
              <w:rPr>
                <w:rFonts w:ascii="Arial" w:hAnsi="Arial" w:cs="Arial"/>
                <w:sz w:val="22"/>
                <w:szCs w:val="22"/>
              </w:rPr>
            </w:pPr>
          </w:p>
        </w:tc>
      </w:tr>
    </w:tbl>
    <w:p w14:paraId="7CA3C147" w14:textId="77777777" w:rsidR="00132A08" w:rsidRPr="00132A08" w:rsidRDefault="00132A08" w:rsidP="00132A08">
      <w:pPr>
        <w:pStyle w:val="Zwykytekst1"/>
        <w:jc w:val="both"/>
        <w:rPr>
          <w:rFonts w:ascii="Arial" w:hAnsi="Arial" w:cs="Arial"/>
          <w:b/>
          <w:sz w:val="22"/>
          <w:szCs w:val="22"/>
        </w:rPr>
      </w:pPr>
      <w:r w:rsidRPr="00132A08">
        <w:rPr>
          <w:rFonts w:ascii="Arial" w:hAnsi="Arial" w:cs="Arial"/>
          <w:b/>
          <w:sz w:val="22"/>
          <w:szCs w:val="22"/>
        </w:rPr>
        <w:t>UWAGA:</w:t>
      </w:r>
    </w:p>
    <w:p w14:paraId="313AAAAB" w14:textId="77777777" w:rsidR="00132A08" w:rsidRPr="00132A08" w:rsidRDefault="00132A08" w:rsidP="00132A08">
      <w:pPr>
        <w:pStyle w:val="Zwykytekst1"/>
        <w:jc w:val="both"/>
        <w:rPr>
          <w:rFonts w:ascii="Arial" w:hAnsi="Arial" w:cs="Arial"/>
          <w:sz w:val="22"/>
          <w:szCs w:val="22"/>
        </w:rPr>
      </w:pPr>
      <w:r w:rsidRPr="00132A08">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2B22EEC" w14:textId="77777777" w:rsidR="00132A08" w:rsidRPr="00132A08" w:rsidRDefault="00132A08" w:rsidP="00132A08">
      <w:pPr>
        <w:pStyle w:val="Zwykytekst1"/>
        <w:jc w:val="both"/>
        <w:rPr>
          <w:rFonts w:ascii="Arial" w:hAnsi="Arial" w:cs="Arial"/>
          <w:sz w:val="22"/>
          <w:szCs w:val="22"/>
        </w:rPr>
      </w:pPr>
      <w:r w:rsidRPr="00132A08">
        <w:rPr>
          <w:rFonts w:ascii="Arial" w:hAnsi="Arial" w:cs="Arial"/>
          <w:sz w:val="22"/>
          <w:szCs w:val="22"/>
        </w:rPr>
        <w:t>Cena z pozycji z pojedynczej składowej dokumentacji nie może przekroczyć 25% wynagrodzenia umownego brutto, przy czym wartość koncepcji nie może przekroczyć 10% wartości całości zadania.</w:t>
      </w:r>
    </w:p>
    <w:p w14:paraId="63D628D9" w14:textId="77777777" w:rsidR="0009415A" w:rsidRPr="00132A08" w:rsidRDefault="0009415A" w:rsidP="00132A08">
      <w:pPr>
        <w:tabs>
          <w:tab w:val="left" w:pos="708"/>
        </w:tabs>
        <w:jc w:val="right"/>
        <w:rPr>
          <w:rFonts w:ascii="Arial" w:hAnsi="Arial" w:cs="Arial"/>
          <w:sz w:val="22"/>
          <w:szCs w:val="22"/>
        </w:rPr>
      </w:pPr>
    </w:p>
    <w:p w14:paraId="5F405897" w14:textId="77777777" w:rsidR="006E1A91" w:rsidRPr="00132A08" w:rsidRDefault="006E1A91" w:rsidP="00132A08">
      <w:pPr>
        <w:tabs>
          <w:tab w:val="left" w:pos="708"/>
        </w:tabs>
        <w:jc w:val="right"/>
        <w:rPr>
          <w:rFonts w:ascii="Arial" w:hAnsi="Arial" w:cs="Arial"/>
          <w:sz w:val="22"/>
          <w:szCs w:val="22"/>
        </w:rPr>
      </w:pPr>
    </w:p>
    <w:p w14:paraId="31052169" w14:textId="77777777" w:rsidR="006E1A91" w:rsidRPr="00132A08" w:rsidRDefault="006E1A91" w:rsidP="00132A08">
      <w:pPr>
        <w:tabs>
          <w:tab w:val="left" w:pos="708"/>
        </w:tabs>
        <w:jc w:val="right"/>
        <w:rPr>
          <w:rFonts w:ascii="Arial" w:hAnsi="Arial" w:cs="Arial"/>
          <w:sz w:val="22"/>
          <w:szCs w:val="22"/>
        </w:rPr>
      </w:pPr>
    </w:p>
    <w:p w14:paraId="1619D61D" w14:textId="77777777" w:rsidR="006E1A91" w:rsidRPr="00132A08" w:rsidRDefault="006E1A91" w:rsidP="00132A08">
      <w:pPr>
        <w:tabs>
          <w:tab w:val="left" w:pos="708"/>
        </w:tabs>
        <w:jc w:val="right"/>
        <w:rPr>
          <w:rFonts w:ascii="Arial" w:hAnsi="Arial" w:cs="Arial"/>
          <w:sz w:val="22"/>
          <w:szCs w:val="22"/>
        </w:rPr>
      </w:pPr>
    </w:p>
    <w:p w14:paraId="0F5086A3" w14:textId="77777777" w:rsidR="006E1A91" w:rsidRPr="00132A08" w:rsidRDefault="006E1A91" w:rsidP="00132A08">
      <w:pPr>
        <w:tabs>
          <w:tab w:val="left" w:pos="708"/>
        </w:tabs>
        <w:jc w:val="right"/>
        <w:rPr>
          <w:rFonts w:ascii="Arial" w:hAnsi="Arial" w:cs="Arial"/>
          <w:sz w:val="22"/>
          <w:szCs w:val="22"/>
        </w:rPr>
      </w:pPr>
    </w:p>
    <w:p w14:paraId="6CDEB5BB" w14:textId="77777777" w:rsidR="006E1A91" w:rsidRPr="00132A08" w:rsidRDefault="006E1A91" w:rsidP="00132A08">
      <w:pPr>
        <w:tabs>
          <w:tab w:val="left" w:pos="708"/>
        </w:tabs>
        <w:jc w:val="right"/>
        <w:rPr>
          <w:rFonts w:ascii="Arial" w:hAnsi="Arial" w:cs="Arial"/>
          <w:sz w:val="22"/>
          <w:szCs w:val="22"/>
        </w:rPr>
      </w:pPr>
    </w:p>
    <w:p w14:paraId="7E18C0F6" w14:textId="77777777" w:rsidR="006E1A91" w:rsidRPr="00132A08" w:rsidRDefault="006E1A91" w:rsidP="00132A08">
      <w:pPr>
        <w:tabs>
          <w:tab w:val="left" w:pos="708"/>
        </w:tabs>
        <w:jc w:val="right"/>
        <w:rPr>
          <w:rFonts w:ascii="Arial" w:hAnsi="Arial" w:cs="Arial"/>
          <w:sz w:val="22"/>
          <w:szCs w:val="22"/>
        </w:rPr>
      </w:pPr>
    </w:p>
    <w:p w14:paraId="6C17065F" w14:textId="77777777" w:rsidR="006E1A91" w:rsidRPr="00132A08" w:rsidRDefault="006E1A91" w:rsidP="00132A08">
      <w:pPr>
        <w:tabs>
          <w:tab w:val="left" w:pos="708"/>
        </w:tabs>
        <w:jc w:val="right"/>
        <w:rPr>
          <w:rFonts w:ascii="Arial" w:hAnsi="Arial" w:cs="Arial"/>
          <w:sz w:val="22"/>
          <w:szCs w:val="22"/>
        </w:rPr>
      </w:pPr>
    </w:p>
    <w:p w14:paraId="1153B758" w14:textId="77777777" w:rsidR="0009415A" w:rsidRPr="00132A08" w:rsidRDefault="0009415A" w:rsidP="00132A08">
      <w:pPr>
        <w:tabs>
          <w:tab w:val="left" w:pos="708"/>
        </w:tabs>
        <w:rPr>
          <w:rFonts w:ascii="Arial" w:hAnsi="Arial" w:cs="Arial"/>
          <w:sz w:val="22"/>
          <w:szCs w:val="22"/>
        </w:rPr>
      </w:pPr>
    </w:p>
    <w:p w14:paraId="55E96317" w14:textId="77777777" w:rsidR="00FE7770" w:rsidRPr="00132A08" w:rsidRDefault="00FE7770" w:rsidP="00132A08">
      <w:pPr>
        <w:tabs>
          <w:tab w:val="left" w:pos="708"/>
        </w:tabs>
        <w:rPr>
          <w:rFonts w:ascii="Arial" w:hAnsi="Arial" w:cs="Arial"/>
          <w:sz w:val="22"/>
          <w:szCs w:val="22"/>
        </w:rPr>
      </w:pPr>
    </w:p>
    <w:p w14:paraId="7CA8CF4C" w14:textId="77777777" w:rsidR="00FE7770" w:rsidRDefault="00FE7770" w:rsidP="00132A08">
      <w:pPr>
        <w:tabs>
          <w:tab w:val="left" w:pos="708"/>
        </w:tabs>
        <w:rPr>
          <w:rFonts w:ascii="Arial" w:hAnsi="Arial" w:cs="Arial"/>
          <w:sz w:val="22"/>
          <w:szCs w:val="22"/>
        </w:rPr>
      </w:pPr>
    </w:p>
    <w:p w14:paraId="399A6BFA" w14:textId="77777777" w:rsidR="00EE750A" w:rsidRDefault="00EE750A" w:rsidP="00132A08">
      <w:pPr>
        <w:tabs>
          <w:tab w:val="left" w:pos="708"/>
        </w:tabs>
        <w:rPr>
          <w:rFonts w:ascii="Arial" w:hAnsi="Arial" w:cs="Arial"/>
          <w:sz w:val="22"/>
          <w:szCs w:val="22"/>
        </w:rPr>
      </w:pPr>
    </w:p>
    <w:p w14:paraId="01935A36" w14:textId="77777777" w:rsidR="00EE750A" w:rsidRDefault="00EE750A" w:rsidP="00132A08">
      <w:pPr>
        <w:tabs>
          <w:tab w:val="left" w:pos="708"/>
        </w:tabs>
        <w:rPr>
          <w:rFonts w:ascii="Arial" w:hAnsi="Arial" w:cs="Arial"/>
          <w:sz w:val="22"/>
          <w:szCs w:val="22"/>
        </w:rPr>
      </w:pPr>
    </w:p>
    <w:p w14:paraId="35E93C1D" w14:textId="77777777" w:rsidR="00EE750A" w:rsidRDefault="00EE750A" w:rsidP="00132A08">
      <w:pPr>
        <w:tabs>
          <w:tab w:val="left" w:pos="708"/>
        </w:tabs>
        <w:rPr>
          <w:rFonts w:ascii="Arial" w:hAnsi="Arial" w:cs="Arial"/>
          <w:sz w:val="22"/>
          <w:szCs w:val="22"/>
        </w:rPr>
      </w:pPr>
    </w:p>
    <w:p w14:paraId="46EC0DC1" w14:textId="77777777" w:rsidR="00EE750A" w:rsidRDefault="00EE750A" w:rsidP="00132A08">
      <w:pPr>
        <w:tabs>
          <w:tab w:val="left" w:pos="708"/>
        </w:tabs>
        <w:rPr>
          <w:rFonts w:ascii="Arial" w:hAnsi="Arial" w:cs="Arial"/>
          <w:sz w:val="22"/>
          <w:szCs w:val="22"/>
        </w:rPr>
      </w:pPr>
    </w:p>
    <w:p w14:paraId="52E1BB74" w14:textId="77777777" w:rsidR="00EE750A" w:rsidRDefault="00EE750A" w:rsidP="00132A08">
      <w:pPr>
        <w:tabs>
          <w:tab w:val="left" w:pos="708"/>
        </w:tabs>
        <w:rPr>
          <w:rFonts w:ascii="Arial" w:hAnsi="Arial" w:cs="Arial"/>
          <w:sz w:val="22"/>
          <w:szCs w:val="22"/>
        </w:rPr>
      </w:pPr>
    </w:p>
    <w:p w14:paraId="3093F85C" w14:textId="77777777" w:rsidR="00EE750A" w:rsidRDefault="00EE750A" w:rsidP="00132A08">
      <w:pPr>
        <w:tabs>
          <w:tab w:val="left" w:pos="708"/>
        </w:tabs>
        <w:rPr>
          <w:rFonts w:ascii="Arial" w:hAnsi="Arial" w:cs="Arial"/>
          <w:sz w:val="22"/>
          <w:szCs w:val="22"/>
        </w:rPr>
      </w:pPr>
    </w:p>
    <w:p w14:paraId="4DBDFEBE" w14:textId="77777777" w:rsidR="00EE750A" w:rsidRDefault="00EE750A" w:rsidP="00132A08">
      <w:pPr>
        <w:tabs>
          <w:tab w:val="left" w:pos="708"/>
        </w:tabs>
        <w:rPr>
          <w:rFonts w:ascii="Arial" w:hAnsi="Arial" w:cs="Arial"/>
          <w:sz w:val="22"/>
          <w:szCs w:val="22"/>
        </w:rPr>
      </w:pPr>
    </w:p>
    <w:p w14:paraId="6BCFEACD" w14:textId="77777777" w:rsidR="00EE750A" w:rsidRDefault="00EE750A" w:rsidP="00132A08">
      <w:pPr>
        <w:tabs>
          <w:tab w:val="left" w:pos="708"/>
        </w:tabs>
        <w:rPr>
          <w:rFonts w:ascii="Arial" w:hAnsi="Arial" w:cs="Arial"/>
          <w:sz w:val="22"/>
          <w:szCs w:val="22"/>
        </w:rPr>
      </w:pPr>
    </w:p>
    <w:p w14:paraId="2F9EFB88" w14:textId="77777777" w:rsidR="00EE750A" w:rsidRDefault="00EE750A" w:rsidP="00132A08">
      <w:pPr>
        <w:tabs>
          <w:tab w:val="left" w:pos="708"/>
        </w:tabs>
        <w:rPr>
          <w:rFonts w:ascii="Arial" w:hAnsi="Arial" w:cs="Arial"/>
          <w:sz w:val="22"/>
          <w:szCs w:val="22"/>
        </w:rPr>
      </w:pPr>
    </w:p>
    <w:p w14:paraId="6C186F8D" w14:textId="77777777" w:rsidR="00EE750A" w:rsidRDefault="00EE750A" w:rsidP="00132A08">
      <w:pPr>
        <w:tabs>
          <w:tab w:val="left" w:pos="708"/>
        </w:tabs>
        <w:rPr>
          <w:rFonts w:ascii="Arial" w:hAnsi="Arial" w:cs="Arial"/>
          <w:sz w:val="22"/>
          <w:szCs w:val="22"/>
        </w:rPr>
      </w:pPr>
    </w:p>
    <w:p w14:paraId="3C7AF123" w14:textId="77777777" w:rsidR="00EE750A" w:rsidRDefault="00EE750A" w:rsidP="00132A08">
      <w:pPr>
        <w:tabs>
          <w:tab w:val="left" w:pos="708"/>
        </w:tabs>
        <w:rPr>
          <w:rFonts w:ascii="Arial" w:hAnsi="Arial" w:cs="Arial"/>
          <w:sz w:val="22"/>
          <w:szCs w:val="22"/>
        </w:rPr>
      </w:pPr>
    </w:p>
    <w:p w14:paraId="2C521CE9" w14:textId="77777777" w:rsidR="00EE750A" w:rsidRDefault="00EE750A" w:rsidP="00132A08">
      <w:pPr>
        <w:tabs>
          <w:tab w:val="left" w:pos="708"/>
        </w:tabs>
        <w:rPr>
          <w:rFonts w:ascii="Arial" w:hAnsi="Arial" w:cs="Arial"/>
          <w:sz w:val="22"/>
          <w:szCs w:val="22"/>
        </w:rPr>
      </w:pPr>
    </w:p>
    <w:p w14:paraId="5DD8C335" w14:textId="77777777" w:rsidR="00EE750A" w:rsidRDefault="00EE750A" w:rsidP="00132A08">
      <w:pPr>
        <w:tabs>
          <w:tab w:val="left" w:pos="708"/>
        </w:tabs>
        <w:rPr>
          <w:rFonts w:ascii="Arial" w:hAnsi="Arial" w:cs="Arial"/>
          <w:sz w:val="22"/>
          <w:szCs w:val="22"/>
        </w:rPr>
      </w:pPr>
    </w:p>
    <w:p w14:paraId="3B920845" w14:textId="77777777" w:rsidR="00EE750A" w:rsidRDefault="00EE750A" w:rsidP="00132A08">
      <w:pPr>
        <w:tabs>
          <w:tab w:val="left" w:pos="708"/>
        </w:tabs>
        <w:rPr>
          <w:rFonts w:ascii="Arial" w:hAnsi="Arial" w:cs="Arial"/>
          <w:sz w:val="22"/>
          <w:szCs w:val="22"/>
        </w:rPr>
      </w:pPr>
    </w:p>
    <w:p w14:paraId="7282BFFC" w14:textId="77777777" w:rsidR="00EE750A" w:rsidRDefault="00EE750A" w:rsidP="00132A08">
      <w:pPr>
        <w:tabs>
          <w:tab w:val="left" w:pos="708"/>
        </w:tabs>
        <w:rPr>
          <w:rFonts w:ascii="Arial" w:hAnsi="Arial" w:cs="Arial"/>
          <w:sz w:val="22"/>
          <w:szCs w:val="22"/>
        </w:rPr>
      </w:pPr>
    </w:p>
    <w:p w14:paraId="72B68DD8" w14:textId="77777777" w:rsidR="00EE750A" w:rsidRDefault="00EE750A" w:rsidP="00132A08">
      <w:pPr>
        <w:tabs>
          <w:tab w:val="left" w:pos="708"/>
        </w:tabs>
        <w:rPr>
          <w:rFonts w:ascii="Arial" w:hAnsi="Arial" w:cs="Arial"/>
          <w:sz w:val="22"/>
          <w:szCs w:val="22"/>
        </w:rPr>
      </w:pPr>
    </w:p>
    <w:p w14:paraId="3F34A821" w14:textId="77777777" w:rsidR="00EE750A" w:rsidRDefault="00EE750A" w:rsidP="00132A08">
      <w:pPr>
        <w:tabs>
          <w:tab w:val="left" w:pos="708"/>
        </w:tabs>
        <w:rPr>
          <w:rFonts w:ascii="Arial" w:hAnsi="Arial" w:cs="Arial"/>
          <w:sz w:val="22"/>
          <w:szCs w:val="22"/>
        </w:rPr>
      </w:pPr>
    </w:p>
    <w:p w14:paraId="6B1CF518" w14:textId="77777777" w:rsidR="00EE750A" w:rsidRDefault="00EE750A" w:rsidP="00132A08">
      <w:pPr>
        <w:tabs>
          <w:tab w:val="left" w:pos="708"/>
        </w:tabs>
        <w:rPr>
          <w:rFonts w:ascii="Arial" w:hAnsi="Arial" w:cs="Arial"/>
          <w:sz w:val="22"/>
          <w:szCs w:val="22"/>
        </w:rPr>
      </w:pPr>
    </w:p>
    <w:p w14:paraId="29204A0B" w14:textId="77777777" w:rsidR="00EE750A" w:rsidRDefault="00EE750A" w:rsidP="00132A08">
      <w:pPr>
        <w:tabs>
          <w:tab w:val="left" w:pos="708"/>
        </w:tabs>
        <w:rPr>
          <w:rFonts w:ascii="Arial" w:hAnsi="Arial" w:cs="Arial"/>
          <w:sz w:val="22"/>
          <w:szCs w:val="22"/>
        </w:rPr>
      </w:pPr>
    </w:p>
    <w:p w14:paraId="68F47234" w14:textId="77777777" w:rsidR="00EE750A" w:rsidRDefault="00EE750A" w:rsidP="00132A08">
      <w:pPr>
        <w:tabs>
          <w:tab w:val="left" w:pos="708"/>
        </w:tabs>
        <w:rPr>
          <w:rFonts w:ascii="Arial" w:hAnsi="Arial" w:cs="Arial"/>
          <w:sz w:val="22"/>
          <w:szCs w:val="22"/>
        </w:rPr>
      </w:pPr>
    </w:p>
    <w:p w14:paraId="7214B6B6" w14:textId="77777777" w:rsidR="00EE750A" w:rsidRDefault="00EE750A" w:rsidP="00132A08">
      <w:pPr>
        <w:tabs>
          <w:tab w:val="left" w:pos="708"/>
        </w:tabs>
        <w:rPr>
          <w:rFonts w:ascii="Arial" w:hAnsi="Arial" w:cs="Arial"/>
          <w:sz w:val="22"/>
          <w:szCs w:val="22"/>
        </w:rPr>
      </w:pPr>
    </w:p>
    <w:p w14:paraId="199A114B" w14:textId="77777777" w:rsidR="00EE750A" w:rsidRDefault="00EE750A" w:rsidP="00132A08">
      <w:pPr>
        <w:tabs>
          <w:tab w:val="left" w:pos="708"/>
        </w:tabs>
        <w:rPr>
          <w:rFonts w:ascii="Arial" w:hAnsi="Arial" w:cs="Arial"/>
          <w:sz w:val="22"/>
          <w:szCs w:val="22"/>
        </w:rPr>
      </w:pPr>
    </w:p>
    <w:p w14:paraId="0C4C025A" w14:textId="77777777" w:rsidR="00EE750A" w:rsidRDefault="00EE750A" w:rsidP="00132A08">
      <w:pPr>
        <w:tabs>
          <w:tab w:val="left" w:pos="708"/>
        </w:tabs>
        <w:rPr>
          <w:rFonts w:ascii="Arial" w:hAnsi="Arial" w:cs="Arial"/>
          <w:sz w:val="22"/>
          <w:szCs w:val="22"/>
        </w:rPr>
      </w:pPr>
    </w:p>
    <w:p w14:paraId="18FB55E0" w14:textId="77777777" w:rsidR="00EE750A" w:rsidRDefault="00EE750A" w:rsidP="00132A08">
      <w:pPr>
        <w:tabs>
          <w:tab w:val="left" w:pos="708"/>
        </w:tabs>
        <w:rPr>
          <w:rFonts w:ascii="Arial" w:hAnsi="Arial" w:cs="Arial"/>
          <w:sz w:val="22"/>
          <w:szCs w:val="22"/>
        </w:rPr>
      </w:pPr>
    </w:p>
    <w:p w14:paraId="71E56E70" w14:textId="77777777" w:rsidR="00EE750A" w:rsidRDefault="00EE750A" w:rsidP="00132A08">
      <w:pPr>
        <w:tabs>
          <w:tab w:val="left" w:pos="708"/>
        </w:tabs>
        <w:rPr>
          <w:rFonts w:ascii="Arial" w:hAnsi="Arial" w:cs="Arial"/>
          <w:sz w:val="22"/>
          <w:szCs w:val="22"/>
        </w:rPr>
      </w:pPr>
    </w:p>
    <w:p w14:paraId="41634A13" w14:textId="77777777" w:rsidR="00EE750A" w:rsidRDefault="00EE750A" w:rsidP="00132A08">
      <w:pPr>
        <w:tabs>
          <w:tab w:val="left" w:pos="708"/>
        </w:tabs>
        <w:rPr>
          <w:rFonts w:ascii="Arial" w:hAnsi="Arial" w:cs="Arial"/>
          <w:sz w:val="22"/>
          <w:szCs w:val="22"/>
        </w:rPr>
      </w:pPr>
    </w:p>
    <w:p w14:paraId="212D5430" w14:textId="77777777" w:rsidR="00EE750A" w:rsidRPr="00132A08" w:rsidRDefault="00EE750A" w:rsidP="00132A08">
      <w:pPr>
        <w:tabs>
          <w:tab w:val="left" w:pos="708"/>
        </w:tabs>
        <w:rPr>
          <w:rFonts w:ascii="Arial" w:hAnsi="Arial" w:cs="Arial"/>
          <w:sz w:val="22"/>
          <w:szCs w:val="22"/>
        </w:rPr>
      </w:pPr>
    </w:p>
    <w:p w14:paraId="00DBA08F" w14:textId="77777777" w:rsidR="00FE7770" w:rsidRDefault="00FE7770" w:rsidP="00FE7770">
      <w:pPr>
        <w:tabs>
          <w:tab w:val="left" w:pos="708"/>
        </w:tabs>
        <w:spacing w:line="271" w:lineRule="auto"/>
        <w:rPr>
          <w:rFonts w:ascii="Arial" w:hAnsi="Arial" w:cs="Arial"/>
          <w:sz w:val="22"/>
          <w:szCs w:val="22"/>
        </w:rPr>
      </w:pPr>
    </w:p>
    <w:p w14:paraId="399ABD07" w14:textId="77777777" w:rsidR="00FE7770" w:rsidRDefault="00FE7770" w:rsidP="00FE7770">
      <w:pPr>
        <w:tabs>
          <w:tab w:val="left" w:pos="708"/>
        </w:tabs>
        <w:spacing w:line="271" w:lineRule="auto"/>
        <w:rPr>
          <w:rFonts w:ascii="Arial" w:hAnsi="Arial" w:cs="Arial"/>
          <w:sz w:val="22"/>
          <w:szCs w:val="22"/>
        </w:rPr>
      </w:pPr>
    </w:p>
    <w:p w14:paraId="3DA2865D" w14:textId="77777777" w:rsidR="0009415A" w:rsidRDefault="0009415A" w:rsidP="009B4521">
      <w:pPr>
        <w:tabs>
          <w:tab w:val="left" w:pos="708"/>
        </w:tabs>
        <w:spacing w:line="271" w:lineRule="auto"/>
        <w:jc w:val="right"/>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10AF2D03" w:rsidR="009B4521" w:rsidRPr="00DA7B0D" w:rsidRDefault="00FE7770"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w:t>
      </w:r>
      <w:r w:rsidR="002F2074">
        <w:rPr>
          <w:rFonts w:ascii="Arial" w:hAnsi="Arial" w:cs="Arial"/>
          <w:sz w:val="22"/>
          <w:szCs w:val="22"/>
        </w:rPr>
        <w:t>7</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63EEC83C"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FE7770">
        <w:rPr>
          <w:rFonts w:ascii="Arial" w:hAnsi="Arial" w:cs="Arial"/>
          <w:sz w:val="22"/>
          <w:szCs w:val="22"/>
        </w:rPr>
        <w:t>W</w:t>
      </w:r>
      <w:r w:rsidR="00ED3863">
        <w:rPr>
          <w:rFonts w:ascii="Arial" w:hAnsi="Arial" w:cs="Arial"/>
          <w:sz w:val="22"/>
          <w:szCs w:val="22"/>
        </w:rPr>
        <w:t>ZP.272.</w:t>
      </w:r>
      <w:r w:rsidR="00FE7770">
        <w:rPr>
          <w:rFonts w:ascii="Arial" w:hAnsi="Arial" w:cs="Arial"/>
          <w:sz w:val="22"/>
          <w:szCs w:val="22"/>
        </w:rPr>
        <w:t>10</w:t>
      </w:r>
      <w:r w:rsidR="002F2074">
        <w:rPr>
          <w:rFonts w:ascii="Arial" w:hAnsi="Arial" w:cs="Arial"/>
          <w:sz w:val="22"/>
          <w:szCs w:val="22"/>
        </w:rPr>
        <w:t>7</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Default="00E255B0" w:rsidP="00E255B0">
      <w:pPr>
        <w:spacing w:line="271" w:lineRule="auto"/>
        <w:jc w:val="both"/>
        <w:rPr>
          <w:rFonts w:ascii="Arial" w:hAnsi="Arial" w:cs="Arial"/>
          <w:i/>
          <w:snapToGrid w:val="0"/>
          <w:color w:val="002060"/>
          <w:sz w:val="22"/>
          <w:szCs w:val="22"/>
        </w:rPr>
      </w:pPr>
    </w:p>
    <w:p w14:paraId="6C0DA8B8" w14:textId="77777777" w:rsidR="00FE7770" w:rsidRDefault="00FE7770" w:rsidP="00E255B0">
      <w:pPr>
        <w:spacing w:line="271" w:lineRule="auto"/>
        <w:jc w:val="both"/>
        <w:rPr>
          <w:rFonts w:ascii="Arial" w:hAnsi="Arial" w:cs="Arial"/>
          <w:i/>
          <w:snapToGrid w:val="0"/>
          <w:color w:val="002060"/>
          <w:sz w:val="22"/>
          <w:szCs w:val="22"/>
        </w:rPr>
      </w:pPr>
    </w:p>
    <w:p w14:paraId="3E489C2E" w14:textId="77777777" w:rsidR="00FE7770" w:rsidRPr="00B6514E" w:rsidRDefault="00FE777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28973C96" w:rsidR="00E255B0" w:rsidRPr="00B6514E" w:rsidRDefault="00FE7770"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Pr>
          <w:rFonts w:ascii="Arial" w:hAnsi="Arial" w:cs="Arial"/>
          <w:kern w:val="1"/>
          <w:sz w:val="22"/>
          <w:szCs w:val="22"/>
          <w:lang w:eastAsia="ar-SA"/>
        </w:rPr>
        <w:t>10</w:t>
      </w:r>
      <w:r w:rsidR="002F2074">
        <w:rPr>
          <w:rFonts w:ascii="Arial" w:hAnsi="Arial" w:cs="Arial"/>
          <w:kern w:val="1"/>
          <w:sz w:val="22"/>
          <w:szCs w:val="22"/>
          <w:lang w:eastAsia="ar-SA"/>
        </w:rPr>
        <w:t>7</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Default="00E255B0" w:rsidP="00E255B0">
      <w:pPr>
        <w:tabs>
          <w:tab w:val="left" w:pos="-142"/>
        </w:tabs>
        <w:spacing w:line="271" w:lineRule="auto"/>
        <w:jc w:val="both"/>
        <w:rPr>
          <w:rFonts w:ascii="Arial" w:hAnsi="Arial" w:cs="Arial"/>
          <w:sz w:val="22"/>
          <w:szCs w:val="22"/>
        </w:rPr>
      </w:pPr>
    </w:p>
    <w:p w14:paraId="44AD4FE2" w14:textId="77777777" w:rsidR="00FE7770" w:rsidRPr="00B6514E" w:rsidRDefault="00FE777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7D0CEA18" w:rsidR="00E255B0" w:rsidRPr="00B6514E" w:rsidRDefault="00FE7770" w:rsidP="00E255B0">
      <w:pPr>
        <w:tabs>
          <w:tab w:val="left" w:pos="-142"/>
        </w:tabs>
        <w:spacing w:line="271" w:lineRule="auto"/>
        <w:jc w:val="both"/>
        <w:rPr>
          <w:rFonts w:ascii="Arial" w:hAnsi="Arial" w:cs="Arial"/>
          <w:sz w:val="22"/>
          <w:szCs w:val="22"/>
        </w:rPr>
      </w:pPr>
      <w:r>
        <w:rPr>
          <w:rFonts w:ascii="Arial" w:hAnsi="Arial" w:cs="Arial"/>
          <w:sz w:val="22"/>
          <w:szCs w:val="22"/>
        </w:rPr>
        <w:lastRenderedPageBreak/>
        <w:t>W</w:t>
      </w:r>
      <w:r w:rsidR="00ED3863">
        <w:rPr>
          <w:rFonts w:ascii="Arial" w:hAnsi="Arial" w:cs="Arial"/>
          <w:sz w:val="22"/>
          <w:szCs w:val="22"/>
        </w:rPr>
        <w:t>ZP.272.</w:t>
      </w:r>
      <w:r>
        <w:rPr>
          <w:rFonts w:ascii="Arial" w:hAnsi="Arial" w:cs="Arial"/>
          <w:sz w:val="22"/>
          <w:szCs w:val="22"/>
        </w:rPr>
        <w:t>10</w:t>
      </w:r>
      <w:r w:rsidR="002F2074">
        <w:rPr>
          <w:rFonts w:ascii="Arial" w:hAnsi="Arial" w:cs="Arial"/>
          <w:sz w:val="22"/>
          <w:szCs w:val="22"/>
        </w:rPr>
        <w:t>7</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4D9EBDEA">
                <wp:simplePos x="0" y="0"/>
                <wp:positionH relativeFrom="column">
                  <wp:posOffset>-71120</wp:posOffset>
                </wp:positionH>
                <wp:positionV relativeFrom="paragraph">
                  <wp:posOffset>64770</wp:posOffset>
                </wp:positionV>
                <wp:extent cx="6037580" cy="12763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76350"/>
                        </a:xfrm>
                        <a:prstGeom prst="rect">
                          <a:avLst/>
                        </a:prstGeom>
                        <a:solidFill>
                          <a:srgbClr val="FFFFFF"/>
                        </a:solidFill>
                        <a:ln w="9525">
                          <a:solidFill>
                            <a:srgbClr val="000000"/>
                          </a:solidFill>
                          <a:miter lim="800000"/>
                          <a:headEnd/>
                          <a:tailEnd/>
                        </a:ln>
                      </wps:spPr>
                      <wps:txbx>
                        <w:txbxContent>
                          <w:p w14:paraId="5A37947D" w14:textId="77777777" w:rsidR="002F2074" w:rsidRPr="002F2074" w:rsidRDefault="002F2074" w:rsidP="002F2074">
                            <w:pPr>
                              <w:pStyle w:val="Tytu"/>
                              <w:rPr>
                                <w:rFonts w:cs="Arial"/>
                                <w:bCs/>
                                <w:sz w:val="22"/>
                                <w:szCs w:val="22"/>
                              </w:rPr>
                            </w:pPr>
                            <w:r w:rsidRPr="002F2074">
                              <w:rPr>
                                <w:rFonts w:cs="Arial"/>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p>
                          <w:p w14:paraId="21486012" w14:textId="77777777" w:rsidR="002F2074" w:rsidRPr="002F2074" w:rsidRDefault="002F2074" w:rsidP="002F2074">
                            <w:pPr>
                              <w:pStyle w:val="Tytu"/>
                              <w:rPr>
                                <w:rFonts w:cs="Arial"/>
                                <w:bCs/>
                                <w:sz w:val="22"/>
                                <w:szCs w:val="22"/>
                              </w:rPr>
                            </w:pPr>
                          </w:p>
                          <w:p w14:paraId="47E02A61" w14:textId="0DD251C6" w:rsidR="00E255B0" w:rsidRPr="00997E1C" w:rsidRDefault="002F2074" w:rsidP="002F2074">
                            <w:pPr>
                              <w:pStyle w:val="Tytu"/>
                              <w:rPr>
                                <w:sz w:val="24"/>
                                <w:szCs w:val="24"/>
                              </w:rPr>
                            </w:pPr>
                            <w:r w:rsidRPr="002F2074">
                              <w:rPr>
                                <w:rFonts w:cs="Arial"/>
                                <w:bCs/>
                                <w:sz w:val="22"/>
                                <w:szCs w:val="22"/>
                              </w:rPr>
                              <w:t xml:space="preserve">w ramach zadania inwestycyjnego: </w:t>
                            </w:r>
                            <w:r w:rsidR="008C52FF">
                              <w:rPr>
                                <w:rFonts w:cs="Arial"/>
                                <w:bCs/>
                                <w:sz w:val="22"/>
                                <w:szCs w:val="22"/>
                              </w:rPr>
                              <w:t>„</w:t>
                            </w:r>
                            <w:r w:rsidRPr="002F2074">
                              <w:rPr>
                                <w:rFonts w:cs="Arial"/>
                                <w:bCs/>
                                <w:sz w:val="22"/>
                                <w:szCs w:val="22"/>
                              </w:rPr>
                              <w:t>Przebudowa skrzyżowania ul. Piłsudskiego z DP Nr 4354W ul. Fabryczna w Markach, gm. Marki”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jh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">
                <v:textbox>
                  <w:txbxContent>
                    <w:p w14:paraId="5A37947D" w14:textId="77777777" w:rsidR="002F2074" w:rsidRPr="002F2074" w:rsidRDefault="002F2074" w:rsidP="002F2074">
                      <w:pPr>
                        <w:pStyle w:val="Tytu"/>
                        <w:rPr>
                          <w:rFonts w:cs="Arial"/>
                          <w:bCs/>
                          <w:sz w:val="22"/>
                          <w:szCs w:val="22"/>
                        </w:rPr>
                      </w:pPr>
                      <w:r w:rsidRPr="002F2074">
                        <w:rPr>
                          <w:rFonts w:cs="Arial"/>
                          <w:bCs/>
                          <w:sz w:val="22"/>
                          <w:szCs w:val="22"/>
                        </w:rPr>
                        <w:t>Wykonanie dokumentacji projektowej p.n.: „Przebudowa skrzyżowania ul. Piłsudskiego z DP Nr 4354W ul. Fabrycznej w Markach, gm. Marki” wraz z uzyskaniem decyzji o zezwoleniu na realizację inwestycji drogowej ZRID / decyzji pozwolenia na budowę / zgłoszenia robót budowlanych podstawie przepisów Prawa Budowlanego</w:t>
                      </w:r>
                    </w:p>
                    <w:p w14:paraId="21486012" w14:textId="77777777" w:rsidR="002F2074" w:rsidRPr="002F2074" w:rsidRDefault="002F2074" w:rsidP="002F2074">
                      <w:pPr>
                        <w:pStyle w:val="Tytu"/>
                        <w:rPr>
                          <w:rFonts w:cs="Arial"/>
                          <w:bCs/>
                          <w:sz w:val="22"/>
                          <w:szCs w:val="22"/>
                        </w:rPr>
                      </w:pPr>
                    </w:p>
                    <w:p w14:paraId="47E02A61" w14:textId="0DD251C6" w:rsidR="00E255B0" w:rsidRPr="00997E1C" w:rsidRDefault="002F2074" w:rsidP="002F2074">
                      <w:pPr>
                        <w:pStyle w:val="Tytu"/>
                        <w:rPr>
                          <w:sz w:val="24"/>
                          <w:szCs w:val="24"/>
                        </w:rPr>
                      </w:pPr>
                      <w:r w:rsidRPr="002F2074">
                        <w:rPr>
                          <w:rFonts w:cs="Arial"/>
                          <w:bCs/>
                          <w:sz w:val="22"/>
                          <w:szCs w:val="22"/>
                        </w:rPr>
                        <w:t xml:space="preserve">w ramach zadania inwestycyjnego: </w:t>
                      </w:r>
                      <w:r w:rsidR="008C52FF">
                        <w:rPr>
                          <w:rFonts w:cs="Arial"/>
                          <w:bCs/>
                          <w:sz w:val="22"/>
                          <w:szCs w:val="22"/>
                        </w:rPr>
                        <w:t>„</w:t>
                      </w:r>
                      <w:r w:rsidRPr="002F2074">
                        <w:rPr>
                          <w:rFonts w:cs="Arial"/>
                          <w:bCs/>
                          <w:sz w:val="22"/>
                          <w:szCs w:val="22"/>
                        </w:rPr>
                        <w:t>Przebudowa skrzyżowania ul. Piłsudskiego z DP Nr 4354W ul. Fabryczna w Markach, gm. Marki”</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rsidSect="003D33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6D980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1F6280"/>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9402C8"/>
    <w:multiLevelType w:val="hybridMultilevel"/>
    <w:tmpl w:val="F28ECC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8790A"/>
    <w:multiLevelType w:val="hybridMultilevel"/>
    <w:tmpl w:val="60980BB8"/>
    <w:lvl w:ilvl="0" w:tplc="D548AE1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4A702840"/>
    <w:lvl w:ilvl="0" w:tplc="934AE70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AB2A11F4"/>
    <w:lvl w:ilvl="0" w:tplc="3970D376">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01BCD"/>
    <w:multiLevelType w:val="hybridMultilevel"/>
    <w:tmpl w:val="D16EEC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4" w15:restartNumberingAfterBreak="0">
    <w:nsid w:val="3F530A54"/>
    <w:multiLevelType w:val="hybridMultilevel"/>
    <w:tmpl w:val="45C29728"/>
    <w:lvl w:ilvl="0" w:tplc="409AAD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C42CBE"/>
    <w:multiLevelType w:val="hybridMultilevel"/>
    <w:tmpl w:val="DEBA0D74"/>
    <w:lvl w:ilvl="0" w:tplc="55B0B3F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7EC3365"/>
    <w:multiLevelType w:val="hybridMultilevel"/>
    <w:tmpl w:val="134EDA88"/>
    <w:lvl w:ilvl="0" w:tplc="569058B4">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5"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37A53CA"/>
    <w:multiLevelType w:val="hybridMultilevel"/>
    <w:tmpl w:val="5B5C504E"/>
    <w:lvl w:ilvl="0" w:tplc="149C05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3" w15:restartNumberingAfterBreak="0">
    <w:nsid w:val="7DAB600F"/>
    <w:multiLevelType w:val="multilevel"/>
    <w:tmpl w:val="27DC8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33"/>
  </w:num>
  <w:num w:numId="2" w16cid:durableId="1873570089">
    <w:abstractNumId w:val="56"/>
  </w:num>
  <w:num w:numId="3" w16cid:durableId="328757498">
    <w:abstractNumId w:val="78"/>
  </w:num>
  <w:num w:numId="4" w16cid:durableId="1370954276">
    <w:abstractNumId w:val="91"/>
  </w:num>
  <w:num w:numId="5" w16cid:durableId="2114863221">
    <w:abstractNumId w:val="46"/>
  </w:num>
  <w:num w:numId="6" w16cid:durableId="241717998">
    <w:abstractNumId w:val="82"/>
  </w:num>
  <w:num w:numId="7" w16cid:durableId="523634606">
    <w:abstractNumId w:val="14"/>
  </w:num>
  <w:num w:numId="8" w16cid:durableId="596404592">
    <w:abstractNumId w:val="34"/>
  </w:num>
  <w:num w:numId="9" w16cid:durableId="819348436">
    <w:abstractNumId w:val="51"/>
  </w:num>
  <w:num w:numId="10" w16cid:durableId="981740761">
    <w:abstractNumId w:val="29"/>
  </w:num>
  <w:num w:numId="11" w16cid:durableId="683942603">
    <w:abstractNumId w:val="63"/>
  </w:num>
  <w:num w:numId="12" w16cid:durableId="818427015">
    <w:abstractNumId w:val="50"/>
  </w:num>
  <w:num w:numId="13" w16cid:durableId="2001155863">
    <w:abstractNumId w:val="40"/>
  </w:num>
  <w:num w:numId="14" w16cid:durableId="1559709792">
    <w:abstractNumId w:val="76"/>
  </w:num>
  <w:num w:numId="15" w16cid:durableId="1082407542">
    <w:abstractNumId w:val="64"/>
  </w:num>
  <w:num w:numId="16" w16cid:durableId="286742304">
    <w:abstractNumId w:val="39"/>
  </w:num>
  <w:num w:numId="17" w16cid:durableId="320037382">
    <w:abstractNumId w:val="53"/>
  </w:num>
  <w:num w:numId="18" w16cid:durableId="2034839814">
    <w:abstractNumId w:val="55"/>
  </w:num>
  <w:num w:numId="19" w16cid:durableId="468744484">
    <w:abstractNumId w:val="26"/>
  </w:num>
  <w:num w:numId="20" w16cid:durableId="1210606939">
    <w:abstractNumId w:val="70"/>
  </w:num>
  <w:num w:numId="21" w16cid:durableId="588852316">
    <w:abstractNumId w:val="23"/>
  </w:num>
  <w:num w:numId="22" w16cid:durableId="1367563608">
    <w:abstractNumId w:val="37"/>
  </w:num>
  <w:num w:numId="23" w16cid:durableId="438724938">
    <w:abstractNumId w:val="21"/>
  </w:num>
  <w:num w:numId="24" w16cid:durableId="1341590687">
    <w:abstractNumId w:val="22"/>
  </w:num>
  <w:num w:numId="25" w16cid:durableId="1919052759">
    <w:abstractNumId w:val="44"/>
  </w:num>
  <w:num w:numId="26" w16cid:durableId="1593974756">
    <w:abstractNumId w:val="68"/>
  </w:num>
  <w:num w:numId="27" w16cid:durableId="1613780096">
    <w:abstractNumId w:val="28"/>
  </w:num>
  <w:num w:numId="28" w16cid:durableId="2094037722">
    <w:abstractNumId w:val="42"/>
  </w:num>
  <w:num w:numId="29" w16cid:durableId="1464277069">
    <w:abstractNumId w:val="18"/>
  </w:num>
  <w:num w:numId="30" w16cid:durableId="1556308201">
    <w:abstractNumId w:val="5"/>
  </w:num>
  <w:num w:numId="31" w16cid:durableId="1492988296">
    <w:abstractNumId w:val="83"/>
  </w:num>
  <w:num w:numId="32" w16cid:durableId="1265575484">
    <w:abstractNumId w:val="30"/>
  </w:num>
  <w:num w:numId="33" w16cid:durableId="1735347278">
    <w:abstractNumId w:val="80"/>
  </w:num>
  <w:num w:numId="34" w16cid:durableId="523831586">
    <w:abstractNumId w:val="35"/>
  </w:num>
  <w:num w:numId="35" w16cid:durableId="337779583">
    <w:abstractNumId w:val="12"/>
  </w:num>
  <w:num w:numId="36" w16cid:durableId="1802921403">
    <w:abstractNumId w:val="19"/>
  </w:num>
  <w:num w:numId="37" w16cid:durableId="1162309438">
    <w:abstractNumId w:val="2"/>
  </w:num>
  <w:num w:numId="38" w16cid:durableId="2040935386">
    <w:abstractNumId w:val="3"/>
  </w:num>
  <w:num w:numId="39" w16cid:durableId="1405177797">
    <w:abstractNumId w:val="47"/>
  </w:num>
  <w:num w:numId="40" w16cid:durableId="272788641">
    <w:abstractNumId w:val="41"/>
  </w:num>
  <w:num w:numId="41" w16cid:durableId="18521424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85"/>
  </w:num>
  <w:num w:numId="44" w16cid:durableId="1062171322">
    <w:abstractNumId w:val="8"/>
  </w:num>
  <w:num w:numId="45" w16cid:durableId="142624954">
    <w:abstractNumId w:val="73"/>
  </w:num>
  <w:num w:numId="46" w16cid:durableId="1293555374">
    <w:abstractNumId w:val="54"/>
  </w:num>
  <w:num w:numId="47" w16cid:durableId="2042045320">
    <w:abstractNumId w:val="92"/>
  </w:num>
  <w:num w:numId="48" w16cid:durableId="1976138254">
    <w:abstractNumId w:val="93"/>
  </w:num>
  <w:num w:numId="49" w16cid:durableId="19550909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96425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83387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841207">
    <w:abstractNumId w:val="88"/>
  </w:num>
  <w:num w:numId="53" w16cid:durableId="1635987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004655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81576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6708372">
    <w:abstractNumId w:val="25"/>
  </w:num>
  <w:num w:numId="57" w16cid:durableId="395666973">
    <w:abstractNumId w:val="11"/>
  </w:num>
  <w:num w:numId="58" w16cid:durableId="88235972">
    <w:abstractNumId w:val="69"/>
  </w:num>
  <w:num w:numId="59" w16cid:durableId="283733830">
    <w:abstractNumId w:val="66"/>
  </w:num>
  <w:num w:numId="60" w16cid:durableId="1661150304">
    <w:abstractNumId w:val="86"/>
  </w:num>
  <w:num w:numId="61" w16cid:durableId="28577111">
    <w:abstractNumId w:val="62"/>
  </w:num>
  <w:num w:numId="62" w16cid:durableId="1952013621">
    <w:abstractNumId w:val="6"/>
  </w:num>
  <w:num w:numId="63" w16cid:durableId="809174326">
    <w:abstractNumId w:val="72"/>
  </w:num>
  <w:num w:numId="64" w16cid:durableId="2074545229">
    <w:abstractNumId w:val="61"/>
  </w:num>
  <w:num w:numId="65" w16cid:durableId="12284144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4941574">
    <w:abstractNumId w:val="7"/>
  </w:num>
  <w:num w:numId="67" w16cid:durableId="1931809010">
    <w:abstractNumId w:val="49"/>
  </w:num>
  <w:num w:numId="68" w16cid:durableId="9104322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34386492">
    <w:abstractNumId w:val="43"/>
  </w:num>
  <w:num w:numId="70" w16cid:durableId="2047368154">
    <w:abstractNumId w:val="13"/>
  </w:num>
  <w:num w:numId="71" w16cid:durableId="1326283887">
    <w:abstractNumId w:val="77"/>
  </w:num>
  <w:num w:numId="72" w16cid:durableId="1346589855">
    <w:abstractNumId w:val="74"/>
  </w:num>
  <w:num w:numId="73" w16cid:durableId="2061897663">
    <w:abstractNumId w:val="84"/>
  </w:num>
  <w:num w:numId="74" w16cid:durableId="461702558">
    <w:abstractNumId w:val="16"/>
  </w:num>
  <w:num w:numId="75" w16cid:durableId="179248236">
    <w:abstractNumId w:val="60"/>
  </w:num>
  <w:num w:numId="76" w16cid:durableId="64495094">
    <w:abstractNumId w:val="58"/>
  </w:num>
  <w:num w:numId="77" w16cid:durableId="1239562872">
    <w:abstractNumId w:val="4"/>
  </w:num>
  <w:num w:numId="78" w16cid:durableId="1578595784">
    <w:abstractNumId w:val="10"/>
  </w:num>
  <w:num w:numId="79" w16cid:durableId="49034286">
    <w:abstractNumId w:val="79"/>
  </w:num>
  <w:num w:numId="80" w16cid:durableId="1320765642">
    <w:abstractNumId w:val="24"/>
  </w:num>
  <w:num w:numId="81" w16cid:durableId="584414792">
    <w:abstractNumId w:val="71"/>
  </w:num>
  <w:num w:numId="82" w16cid:durableId="902837737">
    <w:abstractNumId w:val="32"/>
  </w:num>
  <w:num w:numId="83" w16cid:durableId="1832214511">
    <w:abstractNumId w:val="31"/>
  </w:num>
  <w:num w:numId="84" w16cid:durableId="2044165190">
    <w:abstractNumId w:val="89"/>
  </w:num>
  <w:num w:numId="85" w16cid:durableId="1114252179">
    <w:abstractNumId w:val="9"/>
  </w:num>
  <w:num w:numId="86" w16cid:durableId="1471051122">
    <w:abstractNumId w:val="0"/>
  </w:num>
  <w:num w:numId="87" w16cid:durableId="1052969910">
    <w:abstractNumId w:val="1"/>
  </w:num>
  <w:num w:numId="88" w16cid:durableId="1787774438">
    <w:abstractNumId w:val="36"/>
  </w:num>
  <w:num w:numId="89" w16cid:durableId="1565676216">
    <w:abstractNumId w:val="48"/>
  </w:num>
  <w:num w:numId="90" w16cid:durableId="1744988593">
    <w:abstractNumId w:val="20"/>
  </w:num>
  <w:num w:numId="91" w16cid:durableId="1111439434">
    <w:abstractNumId w:val="94"/>
  </w:num>
  <w:num w:numId="92" w16cid:durableId="994797173">
    <w:abstractNumId w:val="67"/>
  </w:num>
  <w:num w:numId="93" w16cid:durableId="1898978316">
    <w:abstractNumId w:val="65"/>
  </w:num>
  <w:num w:numId="94" w16cid:durableId="988242448">
    <w:abstractNumId w:val="90"/>
  </w:num>
  <w:num w:numId="95" w16cid:durableId="880937981">
    <w:abstractNumId w:val="81"/>
  </w:num>
  <w:num w:numId="96" w16cid:durableId="1230313559">
    <w:abstractNumId w:val="38"/>
  </w:num>
  <w:num w:numId="97" w16cid:durableId="272515978">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0CC4"/>
    <w:rsid w:val="00050DDE"/>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A08"/>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02F"/>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2074"/>
    <w:rsid w:val="002F4402"/>
    <w:rsid w:val="002F588A"/>
    <w:rsid w:val="002F61DB"/>
    <w:rsid w:val="002F731B"/>
    <w:rsid w:val="002F7C46"/>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3DB"/>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A7FD2"/>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67EDE"/>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5C39"/>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3B"/>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4818"/>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52FF"/>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19EC"/>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697"/>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07D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329"/>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B51"/>
    <w:rsid w:val="00D551DB"/>
    <w:rsid w:val="00D56087"/>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67A"/>
    <w:rsid w:val="00DA2BB9"/>
    <w:rsid w:val="00DA3D12"/>
    <w:rsid w:val="00DA5672"/>
    <w:rsid w:val="00DA5BE2"/>
    <w:rsid w:val="00DA7B0D"/>
    <w:rsid w:val="00DB05A1"/>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50A"/>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9B2"/>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770"/>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k.jozwi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58</Pages>
  <Words>20934</Words>
  <Characters>144301</Characters>
  <Application>Microsoft Office Word</Application>
  <DocSecurity>0</DocSecurity>
  <Lines>1202</Lines>
  <Paragraphs>329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164906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9</cp:revision>
  <cp:lastPrinted>2024-07-29T12:05:00Z</cp:lastPrinted>
  <dcterms:created xsi:type="dcterms:W3CDTF">2024-07-25T08:47:00Z</dcterms:created>
  <dcterms:modified xsi:type="dcterms:W3CDTF">2024-07-30T07:40:00Z</dcterms:modified>
</cp:coreProperties>
</file>