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2E8" w14:textId="1A89AA8F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b/>
          <w:bCs/>
        </w:rPr>
      </w:pPr>
      <w:r w:rsidRPr="002A59BF">
        <w:rPr>
          <w:rFonts w:ascii="Encode Sans Compressed" w:hAnsi="Encode Sans Compressed" w:cs="Times New Roman"/>
          <w:b/>
          <w:bCs/>
        </w:rPr>
        <w:t>Znak sprawy: ZP.271.</w:t>
      </w:r>
      <w:r w:rsidR="0061120F">
        <w:rPr>
          <w:rFonts w:ascii="Encode Sans Compressed" w:hAnsi="Encode Sans Compressed" w:cs="Times New Roman"/>
          <w:b/>
          <w:bCs/>
        </w:rPr>
        <w:t>31</w:t>
      </w:r>
      <w:r w:rsidRPr="002A59BF">
        <w:rPr>
          <w:rFonts w:ascii="Encode Sans Compressed" w:hAnsi="Encode Sans Compressed" w:cs="Times New Roman"/>
          <w:b/>
          <w:bCs/>
        </w:rPr>
        <w:t>.2024</w:t>
      </w:r>
    </w:p>
    <w:p w14:paraId="0FE3432C" w14:textId="6B411ECA" w:rsidR="000D62DD" w:rsidRPr="002A59BF" w:rsidRDefault="000D62DD" w:rsidP="000D62DD">
      <w:pPr>
        <w:jc w:val="right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</w:rPr>
        <w:t xml:space="preserve">Nowy Tomyśl, dnia </w:t>
      </w:r>
      <w:r w:rsidR="00AB16FD">
        <w:rPr>
          <w:rFonts w:ascii="Encode Sans Compressed" w:hAnsi="Encode Sans Compressed" w:cs="Times New Roman"/>
        </w:rPr>
        <w:t>15</w:t>
      </w:r>
      <w:r w:rsidRPr="002A59BF">
        <w:rPr>
          <w:rFonts w:ascii="Encode Sans Compressed" w:hAnsi="Encode Sans Compressed" w:cs="Times New Roman"/>
        </w:rPr>
        <w:t xml:space="preserve"> </w:t>
      </w:r>
      <w:r w:rsidR="00AB16FD">
        <w:rPr>
          <w:rFonts w:ascii="Encode Sans Compressed" w:hAnsi="Encode Sans Compressed" w:cs="Times New Roman"/>
        </w:rPr>
        <w:t>listopada</w:t>
      </w:r>
      <w:r w:rsidRPr="002A59BF">
        <w:rPr>
          <w:rFonts w:ascii="Encode Sans Compressed" w:hAnsi="Encode Sans Compressed" w:cs="Times New Roman"/>
        </w:rPr>
        <w:t xml:space="preserve"> 2024 r.</w:t>
      </w:r>
    </w:p>
    <w:p w14:paraId="1C94B040" w14:textId="77777777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color w:val="000000"/>
        </w:rPr>
      </w:pPr>
    </w:p>
    <w:p w14:paraId="0F3A42BF" w14:textId="77777777" w:rsidR="000D62DD" w:rsidRPr="002A59BF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Encode Sans Compressed" w:hAnsi="Encode Sans Compressed" w:cs="Times New Roman"/>
          <w:b/>
          <w:bCs/>
          <w:kern w:val="0"/>
          <w:lang w:eastAsia="pl-PL" w:bidi="ar-SA"/>
        </w:rPr>
      </w:pPr>
    </w:p>
    <w:p w14:paraId="491F5567" w14:textId="77777777" w:rsidR="000D62DD" w:rsidRPr="002A59BF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</w:pPr>
      <w:r w:rsidRPr="002A59BF"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  <w:t>Informacja z otwarcia ofert</w:t>
      </w:r>
    </w:p>
    <w:p w14:paraId="206536EE" w14:textId="4CD76DE0" w:rsidR="000D62DD" w:rsidRPr="002A59BF" w:rsidRDefault="000D62DD" w:rsidP="000D62DD">
      <w:pPr>
        <w:pStyle w:val="Nagwek3"/>
        <w:spacing w:before="0" w:after="0" w:line="360" w:lineRule="auto"/>
        <w:jc w:val="both"/>
        <w:rPr>
          <w:rFonts w:ascii="Encode Sans Compressed" w:hAnsi="Encode Sans Compressed" w:cs="Times New Roman"/>
          <w:sz w:val="24"/>
          <w:szCs w:val="24"/>
          <w:lang w:val="pl-PL"/>
        </w:rPr>
      </w:pP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Zgodnie z art. 222 ust. 5 ustawy z dnia 11 września 2019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r. Prawo zamówień publicznych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(</w:t>
      </w:r>
      <w:r w:rsidR="00BB03FA" w:rsidRPr="00BB03FA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>Dz.U. z 2024 r. poz. 1320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),</w:t>
      </w:r>
      <w:r w:rsidR="00BB03FA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Zamawiający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przekazuj</w:t>
      </w:r>
      <w:r w:rsidR="00BB03FA">
        <w:rPr>
          <w:rFonts w:ascii="Encode Sans Compressed" w:hAnsi="Encode Sans Compressed" w:cs="Times New Roman"/>
          <w:b w:val="0"/>
          <w:bCs w:val="0"/>
          <w:sz w:val="24"/>
          <w:szCs w:val="24"/>
        </w:rPr>
        <w:t>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informację z otwarcia ofert w postępowaniu o udzielenie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zamówienia publicznego prowadzonym w </w:t>
      </w:r>
      <w:r w:rsidR="00BB03FA" w:rsidRPr="00BB03FA">
        <w:rPr>
          <w:rFonts w:ascii="Encode Sans Compressed" w:hAnsi="Encode Sans Compressed" w:cs="Times New Roman"/>
          <w:b w:val="0"/>
          <w:bCs w:val="0"/>
          <w:sz w:val="24"/>
          <w:szCs w:val="24"/>
        </w:rPr>
        <w:t>trybie przetargu nieograniczonego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na zadanie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: </w:t>
      </w:r>
      <w:r w:rsidR="007E26A8" w:rsidRPr="007E26A8">
        <w:rPr>
          <w:rFonts w:ascii="Encode Sans Compressed" w:hAnsi="Encode Sans Compressed" w:cs="Times New Roman"/>
          <w:bCs w:val="0"/>
          <w:i/>
          <w:sz w:val="24"/>
          <w:szCs w:val="24"/>
        </w:rPr>
        <w:t>„Zaciągnięcie kredytu długoterminowego w wysokości do 20.800.000,00 zł na sfinansowanie planowanego deficytu budżetu Gminy oraz spłatę wcześniej zaciągniętych kredytów”</w:t>
      </w:r>
      <w:r w:rsidRPr="002A59BF">
        <w:rPr>
          <w:rFonts w:ascii="Encode Sans Compressed" w:hAnsi="Encode Sans Compressed" w:cs="Times New Roman"/>
          <w:b w:val="0"/>
          <w:i/>
          <w:sz w:val="24"/>
          <w:szCs w:val="24"/>
          <w:lang w:val="pl-PL"/>
        </w:rPr>
        <w:t>.</w:t>
      </w:r>
    </w:p>
    <w:p w14:paraId="65F91B08" w14:textId="77777777" w:rsidR="000D62DD" w:rsidRPr="002A59BF" w:rsidRDefault="000D62DD" w:rsidP="000D62DD">
      <w:pPr>
        <w:spacing w:line="360" w:lineRule="auto"/>
        <w:rPr>
          <w:rFonts w:ascii="Encode Sans Compressed" w:hAnsi="Encode Sans Compressed"/>
        </w:rPr>
      </w:pPr>
    </w:p>
    <w:p w14:paraId="208EE231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  <w:bCs/>
        </w:rPr>
        <w:t>1) nazwy albo imiona i nazwiska oraz siedziby lub miejsca prowadzon</w:t>
      </w:r>
      <w:r w:rsidRPr="002A59BF">
        <w:rPr>
          <w:rFonts w:ascii="Encode Sans Compressed" w:hAnsi="Encode Sans Compressed" w:cs="Times New Roman"/>
        </w:rPr>
        <w:t>ej działalności gospodarczej albo miejsca zamieszkania wykonawców, których oferty zostały otwarte, oraz ceny lub koszty zawarte w ofertach.</w:t>
      </w:r>
    </w:p>
    <w:p w14:paraId="4183D488" w14:textId="77777777" w:rsidR="00635347" w:rsidRPr="002A59BF" w:rsidRDefault="00635347" w:rsidP="000D62DD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2A59BF" w14:paraId="26E85229" w14:textId="77777777" w:rsidTr="007E26A8">
        <w:trPr>
          <w:trHeight w:val="576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42B4AFC5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28C7E85E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Nazwa (firma)</w:t>
            </w:r>
          </w:p>
          <w:p w14:paraId="182A22C9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23853B2F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Cena brutto</w:t>
            </w:r>
          </w:p>
          <w:p w14:paraId="493C3C76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w </w:t>
            </w:r>
            <w:r w:rsidRPr="002A59BF">
              <w:rPr>
                <w:rFonts w:ascii="Encode Sans Compressed" w:hAnsi="Encode Sans Compressed" w:cs="Times New Roman"/>
                <w:b/>
              </w:rPr>
              <w:t>PLN</w:t>
            </w:r>
          </w:p>
        </w:tc>
      </w:tr>
      <w:tr w:rsidR="002A59BF" w:rsidRPr="002A59BF" w14:paraId="2C9046ED" w14:textId="77777777" w:rsidTr="007E26A8">
        <w:trPr>
          <w:trHeight w:val="1038"/>
          <w:jc w:val="center"/>
        </w:trPr>
        <w:tc>
          <w:tcPr>
            <w:tcW w:w="583" w:type="dxa"/>
            <w:vAlign w:val="center"/>
          </w:tcPr>
          <w:p w14:paraId="3F17D45E" w14:textId="30F854FE" w:rsidR="002A59BF" w:rsidRPr="002A59BF" w:rsidRDefault="002A59BF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1C87363D" w14:textId="77777777" w:rsidR="003F1D06" w:rsidRPr="00DC5AFF" w:rsidRDefault="003F1D06" w:rsidP="003F1D06">
            <w:pPr>
              <w:jc w:val="center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/>
              </w:rPr>
              <w:t>Konsorcjum:</w:t>
            </w:r>
          </w:p>
          <w:p w14:paraId="0A388812" w14:textId="77777777" w:rsidR="003F1D06" w:rsidRDefault="003F1D06" w:rsidP="003F1D06">
            <w:pPr>
              <w:jc w:val="center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/>
              </w:rPr>
              <w:t>1. Lider Konsorcjum:</w:t>
            </w:r>
          </w:p>
          <w:p w14:paraId="011E5099" w14:textId="77777777" w:rsidR="003F1D06" w:rsidRDefault="003F1D06" w:rsidP="003F1D06">
            <w:pPr>
              <w:jc w:val="center"/>
              <w:rPr>
                <w:rFonts w:ascii="Encode Sans Compressed" w:hAnsi="Encode Sans Compressed"/>
                <w:b/>
              </w:rPr>
            </w:pPr>
            <w:r w:rsidRPr="003F1D06">
              <w:rPr>
                <w:rFonts w:ascii="Encode Sans Compressed" w:hAnsi="Encode Sans Compressed"/>
                <w:b/>
              </w:rPr>
              <w:t>Warszawski Bank Spółdzielczy</w:t>
            </w:r>
          </w:p>
          <w:p w14:paraId="46F3BD20" w14:textId="4F44399D" w:rsidR="003F1D06" w:rsidRDefault="003F1D06" w:rsidP="003F1D06">
            <w:pPr>
              <w:jc w:val="center"/>
              <w:rPr>
                <w:rFonts w:ascii="Encode Sans Compressed" w:hAnsi="Encode Sans Compressed"/>
                <w:bCs/>
              </w:rPr>
            </w:pPr>
            <w:r w:rsidRPr="003F1D06">
              <w:rPr>
                <w:rFonts w:ascii="Encode Sans Compressed" w:hAnsi="Encode Sans Compressed"/>
                <w:bCs/>
              </w:rPr>
              <w:t>ul. Fieldorfa 5A, 03</w:t>
            </w:r>
            <w:r>
              <w:rPr>
                <w:rFonts w:ascii="Encode Sans Compressed" w:hAnsi="Encode Sans Compressed"/>
                <w:bCs/>
              </w:rPr>
              <w:t>-</w:t>
            </w:r>
            <w:r w:rsidRPr="003F1D06">
              <w:rPr>
                <w:rFonts w:ascii="Encode Sans Compressed" w:hAnsi="Encode Sans Compressed"/>
                <w:bCs/>
              </w:rPr>
              <w:t>984 Warszawa</w:t>
            </w:r>
          </w:p>
          <w:p w14:paraId="69DCF1A9" w14:textId="4A6E64F6" w:rsidR="003F1D06" w:rsidRDefault="003F1D06" w:rsidP="003F1D06">
            <w:pPr>
              <w:jc w:val="center"/>
              <w:rPr>
                <w:rFonts w:ascii="Encode Sans Compressed" w:hAnsi="Encode Sans Compressed"/>
                <w:bCs/>
              </w:rPr>
            </w:pPr>
            <w:r w:rsidRPr="00DC5AFF">
              <w:rPr>
                <w:rFonts w:ascii="Encode Sans Compressed" w:hAnsi="Encode Sans Compressed"/>
                <w:bCs/>
              </w:rPr>
              <w:t>NIP</w:t>
            </w:r>
            <w:r>
              <w:rPr>
                <w:rFonts w:ascii="Encode Sans Compressed" w:hAnsi="Encode Sans Compressed"/>
                <w:bCs/>
              </w:rPr>
              <w:t>:</w:t>
            </w:r>
            <w:r w:rsidRPr="00DC5AFF">
              <w:rPr>
                <w:rFonts w:ascii="Encode Sans Compressed" w:hAnsi="Encode Sans Compressed"/>
                <w:bCs/>
              </w:rPr>
              <w:t xml:space="preserve"> </w:t>
            </w:r>
            <w:r w:rsidRPr="003F1D06">
              <w:rPr>
                <w:rFonts w:ascii="Encode Sans Compressed" w:hAnsi="Encode Sans Compressed"/>
                <w:bCs/>
              </w:rPr>
              <w:t>5250006176</w:t>
            </w:r>
          </w:p>
          <w:p w14:paraId="5C2FE2B2" w14:textId="77777777" w:rsidR="003F1D06" w:rsidRDefault="003F1D06" w:rsidP="003F1D06">
            <w:pPr>
              <w:jc w:val="center"/>
              <w:rPr>
                <w:rFonts w:ascii="Encode Sans Compressed" w:hAnsi="Encode Sans Compressed"/>
                <w:b/>
              </w:rPr>
            </w:pPr>
            <w:r w:rsidRPr="00AB16FD">
              <w:rPr>
                <w:rFonts w:ascii="Encode Sans Compressed" w:hAnsi="Encode Sans Compressed"/>
                <w:b/>
              </w:rPr>
              <w:t>2. Partner Konsorcjum:</w:t>
            </w:r>
          </w:p>
          <w:p w14:paraId="76F16D3C" w14:textId="77777777" w:rsidR="003F1D06" w:rsidRDefault="003F1D06" w:rsidP="003F1D06">
            <w:pPr>
              <w:jc w:val="center"/>
              <w:rPr>
                <w:rFonts w:ascii="Encode Sans Compressed" w:hAnsi="Encode Sans Compressed"/>
                <w:b/>
              </w:rPr>
            </w:pPr>
            <w:r w:rsidRPr="003F1D06">
              <w:rPr>
                <w:rFonts w:ascii="Encode Sans Compressed" w:hAnsi="Encode Sans Compressed"/>
                <w:b/>
              </w:rPr>
              <w:t>Bank Spółdzielczy w Białej Rawskiej</w:t>
            </w:r>
          </w:p>
          <w:p w14:paraId="687104BD" w14:textId="77777777" w:rsidR="003F1D06" w:rsidRDefault="003F1D06" w:rsidP="003F1D06">
            <w:pPr>
              <w:jc w:val="center"/>
              <w:rPr>
                <w:rFonts w:ascii="Encode Sans Compressed" w:hAnsi="Encode Sans Compressed"/>
                <w:bCs/>
              </w:rPr>
            </w:pPr>
            <w:r w:rsidRPr="003F1D06">
              <w:rPr>
                <w:rFonts w:ascii="Encode Sans Compressed" w:hAnsi="Encode Sans Compressed"/>
                <w:bCs/>
              </w:rPr>
              <w:t>ul. Jana Pawła II nr 38, 96-230 Biała Rawska</w:t>
            </w:r>
          </w:p>
          <w:p w14:paraId="103AF723" w14:textId="288F11B4" w:rsidR="002A59BF" w:rsidRPr="002A59BF" w:rsidRDefault="003F1D06" w:rsidP="003F1D06">
            <w:pPr>
              <w:jc w:val="center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Cs/>
              </w:rPr>
              <w:t xml:space="preserve">NIP: </w:t>
            </w:r>
            <w:r w:rsidRPr="003F1D06">
              <w:rPr>
                <w:rFonts w:ascii="Encode Sans Compressed" w:hAnsi="Encode Sans Compressed"/>
                <w:bCs/>
              </w:rPr>
              <w:t>8351008669</w:t>
            </w:r>
          </w:p>
        </w:tc>
        <w:tc>
          <w:tcPr>
            <w:tcW w:w="3527" w:type="dxa"/>
            <w:vAlign w:val="center"/>
          </w:tcPr>
          <w:p w14:paraId="4127BD27" w14:textId="3DEC80A5" w:rsidR="002A59BF" w:rsidRPr="002A59BF" w:rsidRDefault="003F1D06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3F1D06">
              <w:rPr>
                <w:rFonts w:ascii="Encode Sans Compressed" w:hAnsi="Encode Sans Compressed"/>
                <w:b/>
              </w:rPr>
              <w:t>8</w:t>
            </w:r>
            <w:r>
              <w:rPr>
                <w:rFonts w:ascii="Encode Sans Compressed" w:hAnsi="Encode Sans Compressed"/>
                <w:b/>
              </w:rPr>
              <w:t> </w:t>
            </w:r>
            <w:r w:rsidRPr="003F1D06">
              <w:rPr>
                <w:rFonts w:ascii="Encode Sans Compressed" w:hAnsi="Encode Sans Compressed"/>
                <w:b/>
              </w:rPr>
              <w:t>593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3F1D06">
              <w:rPr>
                <w:rFonts w:ascii="Encode Sans Compressed" w:hAnsi="Encode Sans Compressed"/>
                <w:b/>
              </w:rPr>
              <w:t>075,46</w:t>
            </w:r>
          </w:p>
        </w:tc>
      </w:tr>
      <w:tr w:rsidR="0061120F" w:rsidRPr="002A59BF" w14:paraId="183E03F7" w14:textId="77777777" w:rsidTr="007E26A8">
        <w:trPr>
          <w:trHeight w:val="1038"/>
          <w:jc w:val="center"/>
        </w:trPr>
        <w:tc>
          <w:tcPr>
            <w:tcW w:w="583" w:type="dxa"/>
            <w:vAlign w:val="center"/>
          </w:tcPr>
          <w:p w14:paraId="765E0291" w14:textId="1932E018" w:rsidR="0061120F" w:rsidRPr="002A59BF" w:rsidRDefault="0061120F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6297DCE3" w14:textId="77777777" w:rsidR="00DC5AFF" w:rsidRPr="00DC5AFF" w:rsidRDefault="00DC5AFF" w:rsidP="00DC5AFF">
            <w:pPr>
              <w:jc w:val="center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/>
              </w:rPr>
              <w:t>Konsorcjum:</w:t>
            </w:r>
          </w:p>
          <w:p w14:paraId="6DA9DC12" w14:textId="7701E281" w:rsidR="00DC5AFF" w:rsidRDefault="00DC5AFF" w:rsidP="00DC5AFF">
            <w:pPr>
              <w:jc w:val="center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/>
              </w:rPr>
              <w:t>1. Lider Konsorcjum:</w:t>
            </w:r>
          </w:p>
          <w:p w14:paraId="6A0F219F" w14:textId="3463A47B" w:rsidR="00DC5AFF" w:rsidRDefault="00DC5AFF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/>
              </w:rPr>
              <w:t xml:space="preserve">Bank Spółdzielczy w Gliwicach </w:t>
            </w:r>
          </w:p>
          <w:p w14:paraId="7C6BDF97" w14:textId="69C1B789" w:rsidR="0061120F" w:rsidRPr="00DC5AFF" w:rsidRDefault="00DC5AFF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DC5AFF">
              <w:rPr>
                <w:rFonts w:ascii="Encode Sans Compressed" w:hAnsi="Encode Sans Compressed"/>
                <w:bCs/>
              </w:rPr>
              <w:t>ul. Dworcowa 41</w:t>
            </w:r>
            <w:r w:rsidRPr="00DC5AFF">
              <w:rPr>
                <w:rFonts w:ascii="Encode Sans Compressed" w:hAnsi="Encode Sans Compressed"/>
                <w:bCs/>
              </w:rPr>
              <w:t xml:space="preserve">, </w:t>
            </w:r>
            <w:r w:rsidRPr="00DC5AFF">
              <w:rPr>
                <w:rFonts w:ascii="Encode Sans Compressed" w:hAnsi="Encode Sans Compressed"/>
                <w:bCs/>
              </w:rPr>
              <w:t>44</w:t>
            </w:r>
            <w:r w:rsidR="00852E06">
              <w:rPr>
                <w:rFonts w:ascii="Encode Sans Compressed" w:hAnsi="Encode Sans Compressed"/>
                <w:bCs/>
              </w:rPr>
              <w:t>-</w:t>
            </w:r>
            <w:r w:rsidRPr="00DC5AFF">
              <w:rPr>
                <w:rFonts w:ascii="Encode Sans Compressed" w:hAnsi="Encode Sans Compressed"/>
                <w:bCs/>
              </w:rPr>
              <w:t>100 Gliwice</w:t>
            </w:r>
          </w:p>
          <w:p w14:paraId="266D1FBA" w14:textId="071BBD0B" w:rsidR="00DC5AFF" w:rsidRDefault="00DC5AFF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DC5AFF">
              <w:rPr>
                <w:rFonts w:ascii="Encode Sans Compressed" w:hAnsi="Encode Sans Compressed"/>
                <w:bCs/>
              </w:rPr>
              <w:t>NIP</w:t>
            </w:r>
            <w:r>
              <w:rPr>
                <w:rFonts w:ascii="Encode Sans Compressed" w:hAnsi="Encode Sans Compressed"/>
                <w:bCs/>
              </w:rPr>
              <w:t>:</w:t>
            </w:r>
            <w:r w:rsidRPr="00DC5AFF">
              <w:rPr>
                <w:rFonts w:ascii="Encode Sans Compressed" w:hAnsi="Encode Sans Compressed"/>
                <w:bCs/>
              </w:rPr>
              <w:t xml:space="preserve"> 6310101649</w:t>
            </w:r>
          </w:p>
          <w:p w14:paraId="0D260075" w14:textId="77777777" w:rsidR="00DC5AFF" w:rsidRDefault="00DC5AFF" w:rsidP="00DC5AFF">
            <w:pPr>
              <w:jc w:val="center"/>
              <w:rPr>
                <w:rFonts w:ascii="Encode Sans Compressed" w:hAnsi="Encode Sans Compressed"/>
                <w:b/>
              </w:rPr>
            </w:pPr>
            <w:r w:rsidRPr="00AB16FD">
              <w:rPr>
                <w:rFonts w:ascii="Encode Sans Compressed" w:hAnsi="Encode Sans Compressed"/>
                <w:b/>
              </w:rPr>
              <w:t>2. Partner Konsorcjum:</w:t>
            </w:r>
          </w:p>
          <w:p w14:paraId="1ED9307D" w14:textId="13EBDCF4" w:rsidR="00DC5AFF" w:rsidRDefault="00852E06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DC5AFF">
              <w:rPr>
                <w:rFonts w:ascii="Encode Sans Compressed" w:hAnsi="Encode Sans Compressed"/>
                <w:b/>
              </w:rPr>
              <w:t xml:space="preserve">Bank Spółdzielczy </w:t>
            </w:r>
            <w:r w:rsidR="00DC5AFF" w:rsidRPr="00852E06">
              <w:rPr>
                <w:rFonts w:ascii="Encode Sans Compressed" w:hAnsi="Encode Sans Compressed"/>
                <w:b/>
              </w:rPr>
              <w:t>w Leśnicy</w:t>
            </w:r>
          </w:p>
          <w:p w14:paraId="34BB784A" w14:textId="311B63B6" w:rsidR="00DC5AFF" w:rsidRPr="00DC5AFF" w:rsidRDefault="00DC5AFF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DC5AFF">
              <w:rPr>
                <w:rFonts w:ascii="Encode Sans Compressed" w:hAnsi="Encode Sans Compressed"/>
                <w:bCs/>
              </w:rPr>
              <w:t xml:space="preserve">ul. </w:t>
            </w:r>
            <w:r w:rsidRPr="00DC5AFF">
              <w:rPr>
                <w:rFonts w:ascii="Encode Sans Compressed" w:hAnsi="Encode Sans Compressed"/>
                <w:bCs/>
              </w:rPr>
              <w:t xml:space="preserve">Gogolińska </w:t>
            </w:r>
            <w:r w:rsidRPr="00DC5AFF">
              <w:rPr>
                <w:rFonts w:ascii="Encode Sans Compressed" w:hAnsi="Encode Sans Compressed"/>
                <w:bCs/>
              </w:rPr>
              <w:t>2, 47-100 Strzelce Opolskie</w:t>
            </w:r>
          </w:p>
          <w:p w14:paraId="0F956B97" w14:textId="1952588C" w:rsidR="00DC5AFF" w:rsidRPr="00AB16FD" w:rsidRDefault="00DC5AFF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Cs/>
              </w:rPr>
              <w:t>NIP</w:t>
            </w:r>
            <w:r w:rsidRPr="00DC5AFF">
              <w:rPr>
                <w:rFonts w:ascii="Encode Sans Compressed" w:hAnsi="Encode Sans Compressed"/>
                <w:bCs/>
              </w:rPr>
              <w:t>:</w:t>
            </w:r>
            <w:r w:rsidRPr="00DC5AFF">
              <w:rPr>
                <w:rFonts w:ascii="Encode Sans Compressed" w:hAnsi="Encode Sans Compressed"/>
                <w:bCs/>
              </w:rPr>
              <w:t xml:space="preserve"> 7560005172</w:t>
            </w:r>
          </w:p>
        </w:tc>
        <w:tc>
          <w:tcPr>
            <w:tcW w:w="3527" w:type="dxa"/>
            <w:vAlign w:val="center"/>
          </w:tcPr>
          <w:p w14:paraId="724D3D85" w14:textId="41E852F4" w:rsidR="0061120F" w:rsidRPr="00AB16FD" w:rsidRDefault="00DC5AFF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/>
              </w:rPr>
              <w:t>20</w:t>
            </w:r>
            <w:r>
              <w:rPr>
                <w:rFonts w:ascii="Encode Sans Compressed" w:hAnsi="Encode Sans Compressed"/>
                <w:b/>
              </w:rPr>
              <w:t> </w:t>
            </w:r>
            <w:r w:rsidRPr="00DC5AFF">
              <w:rPr>
                <w:rFonts w:ascii="Encode Sans Compressed" w:hAnsi="Encode Sans Compressed"/>
                <w:b/>
              </w:rPr>
              <w:t>800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DC5AFF">
              <w:rPr>
                <w:rFonts w:ascii="Encode Sans Compressed" w:hAnsi="Encode Sans Compressed"/>
                <w:b/>
              </w:rPr>
              <w:t>000,00</w:t>
            </w:r>
          </w:p>
        </w:tc>
      </w:tr>
      <w:tr w:rsidR="0061120F" w:rsidRPr="002A59BF" w14:paraId="708B13C9" w14:textId="77777777" w:rsidTr="007E26A8">
        <w:trPr>
          <w:trHeight w:val="1038"/>
          <w:jc w:val="center"/>
        </w:trPr>
        <w:tc>
          <w:tcPr>
            <w:tcW w:w="583" w:type="dxa"/>
            <w:vAlign w:val="center"/>
          </w:tcPr>
          <w:p w14:paraId="56391274" w14:textId="5731A273" w:rsidR="0061120F" w:rsidRPr="002A59BF" w:rsidRDefault="0061120F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22066DF9" w14:textId="200E4C0F" w:rsidR="00DC5AFF" w:rsidRPr="00DC5AFF" w:rsidRDefault="00852E06" w:rsidP="00DC5AFF">
            <w:pPr>
              <w:jc w:val="center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/>
              </w:rPr>
              <w:t>Bank Spółdzielczy w Nowym Tomyślu</w:t>
            </w:r>
          </w:p>
          <w:p w14:paraId="3617F789" w14:textId="4DF58975" w:rsidR="00DC5AFF" w:rsidRPr="00DC5AFF" w:rsidRDefault="00DC5AFF" w:rsidP="00DC5AFF">
            <w:pPr>
              <w:jc w:val="center"/>
              <w:rPr>
                <w:rFonts w:ascii="Encode Sans Compressed" w:hAnsi="Encode Sans Compressed"/>
                <w:bCs/>
              </w:rPr>
            </w:pPr>
            <w:r w:rsidRPr="00DC5AFF">
              <w:rPr>
                <w:rFonts w:ascii="Encode Sans Compressed" w:hAnsi="Encode Sans Compressed"/>
                <w:bCs/>
              </w:rPr>
              <w:t>ul.</w:t>
            </w:r>
            <w:r w:rsidRPr="00DC5AFF">
              <w:rPr>
                <w:rFonts w:ascii="Encode Sans Compressed" w:hAnsi="Encode Sans Compressed"/>
                <w:b/>
              </w:rPr>
              <w:t xml:space="preserve"> </w:t>
            </w:r>
            <w:r w:rsidRPr="00DC5AFF">
              <w:rPr>
                <w:rFonts w:ascii="Encode Sans Compressed" w:hAnsi="Encode Sans Compressed"/>
                <w:bCs/>
              </w:rPr>
              <w:t>Marszałka Piłsudskiego 2, 64-300 Nowy Tomyśl</w:t>
            </w:r>
          </w:p>
          <w:p w14:paraId="6685BF3C" w14:textId="0640AD9D" w:rsidR="0061120F" w:rsidRPr="00AB16FD" w:rsidRDefault="00DC5AFF" w:rsidP="00DC5AFF">
            <w:pPr>
              <w:jc w:val="center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Cs/>
              </w:rPr>
              <w:t>NIP: 7880009527</w:t>
            </w:r>
          </w:p>
        </w:tc>
        <w:tc>
          <w:tcPr>
            <w:tcW w:w="3527" w:type="dxa"/>
            <w:vAlign w:val="center"/>
          </w:tcPr>
          <w:p w14:paraId="34064B7F" w14:textId="434869CA" w:rsidR="0061120F" w:rsidRPr="00AB16FD" w:rsidRDefault="00DC5AFF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DC5AFF">
              <w:rPr>
                <w:rFonts w:ascii="Encode Sans Compressed" w:hAnsi="Encode Sans Compressed"/>
                <w:b/>
              </w:rPr>
              <w:t>29</w:t>
            </w:r>
            <w:r>
              <w:rPr>
                <w:rFonts w:ascii="Encode Sans Compressed" w:hAnsi="Encode Sans Compressed"/>
                <w:b/>
              </w:rPr>
              <w:t> </w:t>
            </w:r>
            <w:r w:rsidRPr="00DC5AFF">
              <w:rPr>
                <w:rFonts w:ascii="Encode Sans Compressed" w:hAnsi="Encode Sans Compressed"/>
                <w:b/>
              </w:rPr>
              <w:t>533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DC5AFF">
              <w:rPr>
                <w:rFonts w:ascii="Encode Sans Compressed" w:hAnsi="Encode Sans Compressed"/>
                <w:b/>
              </w:rPr>
              <w:t>027,74</w:t>
            </w:r>
          </w:p>
        </w:tc>
      </w:tr>
      <w:tr w:rsidR="0061120F" w:rsidRPr="002A59BF" w14:paraId="018CAB44" w14:textId="77777777" w:rsidTr="007E26A8">
        <w:trPr>
          <w:trHeight w:val="1038"/>
          <w:jc w:val="center"/>
        </w:trPr>
        <w:tc>
          <w:tcPr>
            <w:tcW w:w="583" w:type="dxa"/>
            <w:vAlign w:val="center"/>
          </w:tcPr>
          <w:p w14:paraId="566793A3" w14:textId="6848E976" w:rsidR="0061120F" w:rsidRPr="002A59BF" w:rsidRDefault="0061120F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lastRenderedPageBreak/>
              <w:t>4.</w:t>
            </w:r>
          </w:p>
        </w:tc>
        <w:tc>
          <w:tcPr>
            <w:tcW w:w="5791" w:type="dxa"/>
            <w:vAlign w:val="center"/>
          </w:tcPr>
          <w:p w14:paraId="2954E11C" w14:textId="77777777" w:rsidR="00A030C9" w:rsidRPr="00A030C9" w:rsidRDefault="00A030C9" w:rsidP="00A030C9">
            <w:pPr>
              <w:jc w:val="center"/>
              <w:rPr>
                <w:rFonts w:ascii="Encode Sans Compressed" w:hAnsi="Encode Sans Compressed"/>
                <w:b/>
              </w:rPr>
            </w:pPr>
            <w:r w:rsidRPr="00A030C9">
              <w:rPr>
                <w:rFonts w:ascii="Encode Sans Compressed" w:hAnsi="Encode Sans Compressed"/>
                <w:b/>
              </w:rPr>
              <w:t>Bank Gospodarstwa Krajowego</w:t>
            </w:r>
          </w:p>
          <w:p w14:paraId="3C7B11C0" w14:textId="77777777" w:rsidR="0061120F" w:rsidRPr="00A030C9" w:rsidRDefault="00A030C9" w:rsidP="00A030C9">
            <w:pPr>
              <w:jc w:val="center"/>
              <w:rPr>
                <w:rFonts w:ascii="Encode Sans Compressed" w:hAnsi="Encode Sans Compressed"/>
                <w:bCs/>
              </w:rPr>
            </w:pPr>
            <w:r w:rsidRPr="00A030C9">
              <w:rPr>
                <w:rFonts w:ascii="Encode Sans Compressed" w:hAnsi="Encode Sans Compressed"/>
                <w:bCs/>
              </w:rPr>
              <w:t>Al. Jerozolimskie 7, 00-955 Warszawa</w:t>
            </w:r>
          </w:p>
          <w:p w14:paraId="5E97B552" w14:textId="59C6E740" w:rsidR="00A030C9" w:rsidRPr="00AB16FD" w:rsidRDefault="00A030C9" w:rsidP="00A030C9">
            <w:pPr>
              <w:jc w:val="center"/>
              <w:rPr>
                <w:rFonts w:ascii="Encode Sans Compressed" w:hAnsi="Encode Sans Compressed"/>
                <w:b/>
              </w:rPr>
            </w:pPr>
            <w:r w:rsidRPr="00A030C9">
              <w:rPr>
                <w:rFonts w:ascii="Encode Sans Compressed" w:hAnsi="Encode Sans Compressed"/>
                <w:bCs/>
              </w:rPr>
              <w:t>NIP: 5250012372</w:t>
            </w:r>
          </w:p>
        </w:tc>
        <w:tc>
          <w:tcPr>
            <w:tcW w:w="3527" w:type="dxa"/>
            <w:vAlign w:val="center"/>
          </w:tcPr>
          <w:p w14:paraId="7D13F436" w14:textId="4B8FC2F6" w:rsidR="0061120F" w:rsidRPr="00AB16FD" w:rsidRDefault="00A030C9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A030C9">
              <w:rPr>
                <w:rFonts w:ascii="Encode Sans Compressed" w:hAnsi="Encode Sans Compressed"/>
                <w:b/>
              </w:rPr>
              <w:t>8 914 965,82</w:t>
            </w:r>
          </w:p>
        </w:tc>
      </w:tr>
    </w:tbl>
    <w:p w14:paraId="0D473E98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76924647" w14:textId="77777777" w:rsidR="00ED08B0" w:rsidRDefault="00ED08B0" w:rsidP="00ED08B0">
      <w:pPr>
        <w:pStyle w:val="Standard"/>
        <w:jc w:val="both"/>
        <w:rPr>
          <w:rFonts w:ascii="Encode Sans Compressed" w:hAnsi="Encode Sans Compressed" w:cs="Times New Roman"/>
          <w:bCs/>
        </w:rPr>
      </w:pPr>
    </w:p>
    <w:sectPr w:rsidR="00ED08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r>
        <w:separator/>
      </w:r>
    </w:p>
  </w:endnote>
  <w:endnote w:type="continuationSeparator" w:id="0">
    <w:p w14:paraId="4A32CEEB" w14:textId="77777777" w:rsidR="00FD6DB9" w:rsidRDefault="00FD6DB9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r>
        <w:separator/>
      </w:r>
    </w:p>
  </w:footnote>
  <w:footnote w:type="continuationSeparator" w:id="0">
    <w:p w14:paraId="592F133F" w14:textId="77777777" w:rsidR="00FD6DB9" w:rsidRDefault="00FD6DB9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  <w:num w:numId="7" w16cid:durableId="352148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534BC"/>
    <w:rsid w:val="00076837"/>
    <w:rsid w:val="00091513"/>
    <w:rsid w:val="000D62DD"/>
    <w:rsid w:val="000F163F"/>
    <w:rsid w:val="000F57A7"/>
    <w:rsid w:val="00140C3D"/>
    <w:rsid w:val="001A4D30"/>
    <w:rsid w:val="001C5232"/>
    <w:rsid w:val="001E7EF3"/>
    <w:rsid w:val="0028278B"/>
    <w:rsid w:val="00294F82"/>
    <w:rsid w:val="002A59BF"/>
    <w:rsid w:val="002E220A"/>
    <w:rsid w:val="003124D9"/>
    <w:rsid w:val="00354863"/>
    <w:rsid w:val="00382678"/>
    <w:rsid w:val="003F1D06"/>
    <w:rsid w:val="00421EBE"/>
    <w:rsid w:val="00445358"/>
    <w:rsid w:val="004B348F"/>
    <w:rsid w:val="00593DA9"/>
    <w:rsid w:val="005E26C9"/>
    <w:rsid w:val="005E47EF"/>
    <w:rsid w:val="005F47E6"/>
    <w:rsid w:val="0061120F"/>
    <w:rsid w:val="00635347"/>
    <w:rsid w:val="006757A5"/>
    <w:rsid w:val="006E27D9"/>
    <w:rsid w:val="007558FA"/>
    <w:rsid w:val="007B0141"/>
    <w:rsid w:val="007D1426"/>
    <w:rsid w:val="007E26A8"/>
    <w:rsid w:val="007F4962"/>
    <w:rsid w:val="00811368"/>
    <w:rsid w:val="00814556"/>
    <w:rsid w:val="00852E06"/>
    <w:rsid w:val="00870A01"/>
    <w:rsid w:val="008B579D"/>
    <w:rsid w:val="008F697B"/>
    <w:rsid w:val="009B7C6D"/>
    <w:rsid w:val="00A030C9"/>
    <w:rsid w:val="00A152E2"/>
    <w:rsid w:val="00A823D0"/>
    <w:rsid w:val="00AB16FD"/>
    <w:rsid w:val="00AF5C6E"/>
    <w:rsid w:val="00BB03FA"/>
    <w:rsid w:val="00C10EF3"/>
    <w:rsid w:val="00C17BF4"/>
    <w:rsid w:val="00CA1468"/>
    <w:rsid w:val="00DC5AFF"/>
    <w:rsid w:val="00E03480"/>
    <w:rsid w:val="00E10E5D"/>
    <w:rsid w:val="00ED08B0"/>
    <w:rsid w:val="00F6307B"/>
    <w:rsid w:val="00F77611"/>
    <w:rsid w:val="00FD17B2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basedOn w:val="Domylnaczcionkaakapitu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23</cp:revision>
  <cp:lastPrinted>2024-05-23T08:33:00Z</cp:lastPrinted>
  <dcterms:created xsi:type="dcterms:W3CDTF">2024-06-03T08:49:00Z</dcterms:created>
  <dcterms:modified xsi:type="dcterms:W3CDTF">2024-11-15T12:20:00Z</dcterms:modified>
</cp:coreProperties>
</file>