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563E3DA" w14:textId="4D1ABBEA" w:rsidR="007B041E" w:rsidRDefault="00034BA3" w:rsidP="004103A2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7C4B5C5C" w14:textId="77777777" w:rsidR="00807086" w:rsidRDefault="00807086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59DC879C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76238EDF" w14:textId="77777777" w:rsidR="0063464A" w:rsidRDefault="0063464A" w:rsidP="007261D6">
      <w:pPr>
        <w:jc w:val="both"/>
        <w:rPr>
          <w:rFonts w:ascii="Arial" w:hAnsi="Arial"/>
          <w:sz w:val="20"/>
          <w:szCs w:val="20"/>
        </w:rPr>
      </w:pP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6C96D38B" w:rsidR="00F61DDC" w:rsidRDefault="0063464A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50B46240" w14:textId="77777777" w:rsidR="0063464A" w:rsidRDefault="0063464A" w:rsidP="007261D6">
      <w:pPr>
        <w:rPr>
          <w:rFonts w:ascii="Arial" w:hAnsi="Arial"/>
          <w:sz w:val="20"/>
          <w:szCs w:val="20"/>
        </w:rPr>
      </w:pP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054771EA" w14:textId="77777777" w:rsidR="0063464A" w:rsidRDefault="0063464A" w:rsidP="007261D6">
      <w:pPr>
        <w:rPr>
          <w:rFonts w:ascii="Arial" w:hAnsi="Arial"/>
          <w:sz w:val="20"/>
          <w:szCs w:val="20"/>
        </w:rPr>
      </w:pP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2F5D1533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BC7FFA">
        <w:rPr>
          <w:rFonts w:ascii="Arial" w:hAnsi="Arial"/>
          <w:b/>
          <w:bCs/>
          <w:sz w:val="20"/>
          <w:szCs w:val="20"/>
        </w:rPr>
        <w:t>23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BC7FFA">
        <w:rPr>
          <w:rFonts w:ascii="Arial" w:hAnsi="Arial"/>
          <w:b/>
          <w:bCs/>
          <w:sz w:val="20"/>
          <w:szCs w:val="20"/>
        </w:rPr>
        <w:t>sprzętu medycznego do resektoskopii bipolarnej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75909D63" w14:textId="77777777" w:rsidR="001137CF" w:rsidRDefault="001137CF" w:rsidP="001137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47F2E66F" w14:textId="25912A91" w:rsidR="001137CF" w:rsidRDefault="001137CF" w:rsidP="001137CF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dostawy </w:t>
      </w:r>
      <w:r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 xml:space="preserve">sprzętu medycznego </w:t>
      </w:r>
      <w:r w:rsidR="004103A2"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>do resektoskopii bipolarnej</w:t>
      </w:r>
      <w:r w:rsidRPr="003714E0"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 xml:space="preserve"> zwan</w:t>
      </w:r>
      <w:r w:rsidR="004103A2"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>ego</w:t>
      </w:r>
      <w:r w:rsidRPr="004A7259"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 xml:space="preserve"> dalej „przedmiotem do</w:t>
      </w:r>
      <w:r>
        <w:rPr>
          <w:rFonts w:ascii="Arial" w:eastAsia="Times New Roman" w:hAnsi="Arial"/>
          <w:sz w:val="20"/>
          <w:szCs w:val="20"/>
          <w:lang w:eastAsia="hi-IN"/>
        </w:rPr>
        <w:t>stawy”</w:t>
      </w:r>
      <w:r>
        <w:rPr>
          <w:rFonts w:ascii="Arial" w:hAnsi="Arial"/>
          <w:sz w:val="20"/>
          <w:szCs w:val="20"/>
        </w:rPr>
        <w:t xml:space="preserve">, zgodnie z SWZ,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4C7F19BF" w14:textId="77777777" w:rsidR="001137CF" w:rsidRPr="0063464A" w:rsidRDefault="001137CF" w:rsidP="001137CF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A855075" w14:textId="77777777" w:rsidR="0063464A" w:rsidRPr="00B25B8A" w:rsidRDefault="0063464A" w:rsidP="0063464A">
      <w:pPr>
        <w:ind w:left="480"/>
        <w:contextualSpacing/>
        <w:jc w:val="both"/>
        <w:rPr>
          <w:rFonts w:ascii="Arial" w:hAnsi="Arial"/>
          <w:b/>
          <w:sz w:val="20"/>
          <w:szCs w:val="20"/>
        </w:rPr>
      </w:pPr>
    </w:p>
    <w:p w14:paraId="430BA408" w14:textId="77777777" w:rsidR="001137CF" w:rsidRDefault="001137CF" w:rsidP="001137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30A0931C" w14:textId="77777777" w:rsidR="001137CF" w:rsidRDefault="001137CF" w:rsidP="001137CF">
      <w:pPr>
        <w:numPr>
          <w:ilvl w:val="0"/>
          <w:numId w:val="2"/>
        </w:numPr>
        <w:tabs>
          <w:tab w:val="left" w:pos="426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1B386899" w14:textId="77777777" w:rsidR="001137CF" w:rsidRDefault="001137CF" w:rsidP="001137CF">
      <w:pPr>
        <w:tabs>
          <w:tab w:val="left" w:pos="426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5E117DBD" w14:textId="4B9936AE" w:rsidR="001137CF" w:rsidRDefault="001137CF" w:rsidP="001137CF">
      <w:pPr>
        <w:numPr>
          <w:ilvl w:val="0"/>
          <w:numId w:val="22"/>
        </w:numPr>
        <w:ind w:left="851" w:hanging="425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dostarczenia, wniesienia i uruchomienia w pomieszczeniach wskazanych przez Zamawiającego, w jego siedzibie, na własny koszt i ryzyko przedmiotu dostawy w pełni zdatnego do użytku zgodnie z jego przeznaczeniem w terminie do </w:t>
      </w:r>
      <w:r w:rsidRPr="004103A2">
        <w:rPr>
          <w:rFonts w:ascii="Arial" w:hAnsi="Arial"/>
          <w:b/>
          <w:bCs/>
          <w:sz w:val="20"/>
          <w:szCs w:val="20"/>
        </w:rPr>
        <w:t>…….. dni kalendarzowych</w:t>
      </w:r>
      <w:r>
        <w:rPr>
          <w:rFonts w:ascii="Arial" w:hAnsi="Arial"/>
          <w:sz w:val="20"/>
          <w:szCs w:val="20"/>
        </w:rPr>
        <w:t xml:space="preserve"> </w:t>
      </w:r>
      <w:r w:rsidRPr="00952BFB">
        <w:rPr>
          <w:rFonts w:ascii="Arial" w:hAnsi="Arial"/>
          <w:sz w:val="20"/>
          <w:szCs w:val="20"/>
        </w:rPr>
        <w:t>[</w:t>
      </w:r>
      <w:r w:rsidRPr="00952BFB">
        <w:rPr>
          <w:rFonts w:ascii="Arial" w:hAnsi="Arial"/>
          <w:i/>
          <w:iCs/>
          <w:sz w:val="20"/>
          <w:szCs w:val="20"/>
        </w:rPr>
        <w:t>wpisać zgodnie z ofertą]</w:t>
      </w:r>
      <w:r w:rsidRPr="00952BF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daty zawarcia umowy;</w:t>
      </w:r>
    </w:p>
    <w:p w14:paraId="6011926D" w14:textId="77777777" w:rsidR="001137CF" w:rsidRDefault="001137CF" w:rsidP="001137CF">
      <w:pPr>
        <w:numPr>
          <w:ilvl w:val="0"/>
          <w:numId w:val="22"/>
        </w:numPr>
        <w:tabs>
          <w:tab w:val="left" w:pos="567"/>
        </w:tabs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uprzedniego uzgodnienia terminów dostawy i uruchomienia przedmiotu dostawy z Panem Grzegorzem Kwiecień lub osobą przez niego wyznaczoną – Dział Aparatury Medycznej, </w:t>
      </w:r>
      <w:r>
        <w:rPr>
          <w:rFonts w:ascii="Arial" w:hAnsi="Arial"/>
          <w:sz w:val="20"/>
          <w:szCs w:val="20"/>
        </w:rPr>
        <w:br/>
        <w:t xml:space="preserve">tel. </w:t>
      </w:r>
      <w:r>
        <w:rPr>
          <w:rFonts w:ascii="Arial" w:hAnsi="Arial"/>
          <w:color w:val="000000"/>
          <w:sz w:val="20"/>
          <w:szCs w:val="20"/>
          <w:lang w:eastAsia="pl-PL"/>
        </w:rPr>
        <w:t>32 67 40 360</w:t>
      </w:r>
      <w:r>
        <w:rPr>
          <w:rFonts w:ascii="Arial" w:hAnsi="Arial"/>
          <w:sz w:val="20"/>
          <w:szCs w:val="20"/>
        </w:rPr>
        <w:t>;</w:t>
      </w:r>
    </w:p>
    <w:p w14:paraId="1D2B467A" w14:textId="77777777" w:rsidR="001137CF" w:rsidRDefault="001137CF" w:rsidP="001137CF">
      <w:pPr>
        <w:numPr>
          <w:ilvl w:val="0"/>
          <w:numId w:val="22"/>
        </w:numPr>
        <w:tabs>
          <w:tab w:val="left" w:pos="360"/>
        </w:tabs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dostarczenia wraz z przedmiotem dostawy karty gwarancyjnej zawierającej postanowienia gwarancji jakości, zgodne z postanowieniami niniejszej umowy, paszportu technicznego oraz instrukcji obsługi przedmiotu dostawy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 języku polskim;</w:t>
      </w:r>
    </w:p>
    <w:p w14:paraId="203B78DC" w14:textId="77777777" w:rsidR="001137CF" w:rsidRDefault="001137CF" w:rsidP="001137CF">
      <w:pPr>
        <w:pStyle w:val="Akapitzlist"/>
        <w:numPr>
          <w:ilvl w:val="0"/>
          <w:numId w:val="22"/>
        </w:numPr>
        <w:tabs>
          <w:tab w:val="left" w:pos="360"/>
        </w:tabs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przeszkolenia personelu w zakresie prawidłowej obsługi przedmiotu dostawy. Wzór protokołu ze szkolenia personelu stanowi załącznik nr 4 do umowy;</w:t>
      </w:r>
    </w:p>
    <w:p w14:paraId="24984ECA" w14:textId="77777777" w:rsidR="001137CF" w:rsidRDefault="001137CF" w:rsidP="001137CF">
      <w:pPr>
        <w:numPr>
          <w:ilvl w:val="0"/>
          <w:numId w:val="22"/>
        </w:numPr>
        <w:tabs>
          <w:tab w:val="left" w:pos="360"/>
        </w:tabs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wykonania bezpłatnych przeglądów przedmiotu dostawy w okresie trwania gwarancji, zgodnie z zaleceniem producenta, ale nie rzadziej niż jeden raz w roku, w tym jednego przeglądu w ostatnim miesiącu obowiązywania gwarancji;</w:t>
      </w:r>
    </w:p>
    <w:p w14:paraId="02135E13" w14:textId="457D1F48" w:rsidR="001137CF" w:rsidRPr="00952BFB" w:rsidRDefault="001137CF" w:rsidP="001137CF">
      <w:pPr>
        <w:numPr>
          <w:ilvl w:val="0"/>
          <w:numId w:val="22"/>
        </w:numPr>
        <w:ind w:left="851" w:hanging="425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zapewnienia dostępności części zamiennych przedmiotu dostawy przez okres </w:t>
      </w:r>
      <w:r w:rsidR="00ED5672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lat od daty dostawy.</w:t>
      </w:r>
    </w:p>
    <w:p w14:paraId="4CE10075" w14:textId="77777777" w:rsidR="00807086" w:rsidRDefault="001137CF" w:rsidP="004103A2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ponosi pełną odpowiedzialność za wszelkie szkody wyrządzone podczas realizacji </w:t>
      </w:r>
    </w:p>
    <w:p w14:paraId="7089A4F3" w14:textId="77777777" w:rsidR="00807086" w:rsidRDefault="00807086" w:rsidP="00807086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2662188A" w14:textId="77777777" w:rsidR="00807086" w:rsidRDefault="00807086" w:rsidP="00807086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29DB960" w14:textId="77777777" w:rsidR="00807086" w:rsidRDefault="00807086" w:rsidP="00807086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028DE29" w14:textId="69327452" w:rsidR="004103A2" w:rsidRPr="004103A2" w:rsidRDefault="001137CF" w:rsidP="00807086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umowy powstałe z winy Wykonawcy. Wykonawca zobowiązuje się do niezwłocznego usunięcia</w:t>
      </w:r>
      <w:r w:rsidR="00807086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lub naprawienia wyrządzonych szkód na własny koszt. W przypadku nie wywiązania się Wykonawcy </w:t>
      </w:r>
      <w:r w:rsidRPr="004103A2">
        <w:rPr>
          <w:rFonts w:ascii="Arial" w:eastAsia="Times New Roman" w:hAnsi="Arial"/>
          <w:sz w:val="20"/>
          <w:szCs w:val="20"/>
        </w:rPr>
        <w:t xml:space="preserve">z powyższego obowiązku Zamawiający ma prawo do naprawy szkód we własnym zakresie i obciążenia Wykonawcy pełnymi kosztami z tego tytułu. </w:t>
      </w:r>
    </w:p>
    <w:p w14:paraId="6301560F" w14:textId="77777777" w:rsidR="001137CF" w:rsidRDefault="001137CF" w:rsidP="001137CF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Dostarczenie przedmiotu dostawy Zamawiającemu i jego uruchomienie zostanie potwierdzone w protokole odbioru sporządzonym według wzoru stanowiącego załącznik nr 3 do umowy. Potwierdzeniem należytej realizacji dostawy będzie podpisanie takiego protokołu przez obie Strony bez uwag i zastrzeżeń.</w:t>
      </w:r>
    </w:p>
    <w:p w14:paraId="454F7483" w14:textId="77777777" w:rsidR="001137CF" w:rsidRDefault="001137CF" w:rsidP="001137CF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>
        <w:rPr>
          <w:rFonts w:ascii="Arial" w:eastAsia="Times New Roman" w:hAnsi="Arial"/>
          <w:sz w:val="20"/>
          <w:szCs w:val="20"/>
        </w:rPr>
        <w:t xml:space="preserve">wymienić przedmiot dostawy na nowy, wolny od wad. </w:t>
      </w:r>
    </w:p>
    <w:p w14:paraId="660D0955" w14:textId="77777777" w:rsidR="001137CF" w:rsidRDefault="001137CF" w:rsidP="001137CF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zobowiązany jest dostarczyć przedmiot dostawy fabrycznie nowy, wolny od wad prawnych i fizycznych, zgodny z normami i obowiązującymi wymaganiami techniczno-eksploatacyjnymi obowiązującymi na terenie Rzeczypospolitej Polskiej i parametrami technicznymi określonymi w Specyfikacji asortymentowo – cenowej oraz </w:t>
      </w:r>
      <w:r>
        <w:rPr>
          <w:rFonts w:ascii="Arial" w:hAnsi="Arial"/>
          <w:color w:val="000000"/>
          <w:sz w:val="20"/>
          <w:szCs w:val="20"/>
        </w:rPr>
        <w:t xml:space="preserve"> dopuszczony do obrotu i do używania przy udzielaniu świadczeń zdrowotnych zgodnie z ustawą z </w:t>
      </w:r>
      <w:r>
        <w:rPr>
          <w:rFonts w:ascii="Arial" w:hAnsi="Arial"/>
          <w:sz w:val="20"/>
          <w:szCs w:val="20"/>
        </w:rPr>
        <w:t>dnia 7 kwietnia 2022 r. o wyrobach medycznych (Dz. U. z 2022 r. poz. 974).</w:t>
      </w:r>
    </w:p>
    <w:p w14:paraId="1D2BEF20" w14:textId="77777777" w:rsidR="001137CF" w:rsidRDefault="001137CF" w:rsidP="001137CF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39817205" w14:textId="77777777" w:rsidR="001137CF" w:rsidRDefault="001137CF" w:rsidP="001137CF">
      <w:pPr>
        <w:tabs>
          <w:tab w:val="left" w:pos="567"/>
        </w:tabs>
        <w:spacing w:after="240"/>
        <w:contextualSpacing/>
        <w:jc w:val="both"/>
        <w:rPr>
          <w:rFonts w:ascii="Times New Roman" w:hAnsi="Times New Roman"/>
        </w:rPr>
      </w:pPr>
    </w:p>
    <w:p w14:paraId="36000A06" w14:textId="77777777" w:rsidR="001137CF" w:rsidRDefault="001137CF" w:rsidP="001137CF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3A8D6AB6" w14:textId="77777777" w:rsidR="001137CF" w:rsidRDefault="001137CF" w:rsidP="001137CF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62D72F1D" w14:textId="5BCD2FD5" w:rsidR="001137CF" w:rsidRDefault="001137CF" w:rsidP="001137CF">
      <w:pPr>
        <w:tabs>
          <w:tab w:val="left" w:pos="0"/>
          <w:tab w:val="left" w:pos="567"/>
        </w:tabs>
        <w:spacing w:after="120"/>
        <w:ind w:left="56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Brutto </w:t>
      </w:r>
      <w:r w:rsidR="00104B69">
        <w:rPr>
          <w:rFonts w:ascii="Arial" w:hAnsi="Arial"/>
          <w:sz w:val="20"/>
          <w:szCs w:val="20"/>
        </w:rPr>
        <w:t>…………..</w:t>
      </w:r>
      <w:r>
        <w:rPr>
          <w:rFonts w:ascii="Arial" w:hAnsi="Arial"/>
          <w:sz w:val="20"/>
          <w:szCs w:val="20"/>
        </w:rPr>
        <w:t xml:space="preserve"> zł  (słownie zł : </w:t>
      </w:r>
      <w:r w:rsidR="00104B69">
        <w:rPr>
          <w:rFonts w:ascii="Arial" w:hAnsi="Arial"/>
          <w:sz w:val="20"/>
          <w:szCs w:val="20"/>
        </w:rPr>
        <w:t>……………………………….</w:t>
      </w:r>
      <w:r w:rsidRPr="003714E0">
        <w:rPr>
          <w:rFonts w:ascii="Arial" w:hAnsi="Arial"/>
          <w:sz w:val="20"/>
          <w:szCs w:val="20"/>
        </w:rPr>
        <w:t xml:space="preserve"> </w:t>
      </w:r>
      <w:r w:rsidR="00104B69">
        <w:rPr>
          <w:rFonts w:ascii="Arial" w:hAnsi="Arial"/>
          <w:sz w:val="20"/>
          <w:szCs w:val="20"/>
        </w:rPr>
        <w:t>0</w:t>
      </w:r>
      <w:r w:rsidRPr="003714E0">
        <w:rPr>
          <w:rFonts w:ascii="Arial" w:hAnsi="Arial"/>
          <w:sz w:val="20"/>
          <w:szCs w:val="20"/>
        </w:rPr>
        <w:t>0/100</w:t>
      </w:r>
      <w:r>
        <w:rPr>
          <w:rFonts w:ascii="Arial" w:hAnsi="Arial"/>
          <w:sz w:val="20"/>
          <w:szCs w:val="20"/>
        </w:rPr>
        <w:t xml:space="preserve">), </w:t>
      </w:r>
    </w:p>
    <w:p w14:paraId="0C32EE96" w14:textId="20971E04" w:rsidR="001137CF" w:rsidRDefault="001137CF" w:rsidP="00104B69">
      <w:pPr>
        <w:tabs>
          <w:tab w:val="left" w:pos="0"/>
          <w:tab w:val="left" w:pos="567"/>
        </w:tabs>
        <w:spacing w:after="120"/>
        <w:ind w:left="567"/>
        <w:contextualSpacing/>
        <w:jc w:val="both"/>
        <w:rPr>
          <w:rFonts w:ascii="Arial" w:hAnsi="Arial"/>
          <w:sz w:val="20"/>
          <w:szCs w:val="20"/>
        </w:rPr>
      </w:pPr>
      <w:r w:rsidRPr="003714E0">
        <w:rPr>
          <w:rFonts w:ascii="Arial" w:hAnsi="Arial"/>
          <w:sz w:val="20"/>
          <w:szCs w:val="20"/>
        </w:rPr>
        <w:t xml:space="preserve">w tym </w:t>
      </w:r>
      <w:r>
        <w:rPr>
          <w:rFonts w:ascii="Arial" w:hAnsi="Arial"/>
          <w:sz w:val="20"/>
          <w:szCs w:val="20"/>
        </w:rPr>
        <w:t xml:space="preserve">podatek </w:t>
      </w:r>
      <w:r w:rsidRPr="003714E0">
        <w:rPr>
          <w:rFonts w:ascii="Arial" w:hAnsi="Arial"/>
          <w:sz w:val="20"/>
          <w:szCs w:val="20"/>
        </w:rPr>
        <w:t>Vat (</w:t>
      </w:r>
      <w:r w:rsidR="00104B69">
        <w:rPr>
          <w:rFonts w:ascii="Arial" w:hAnsi="Arial"/>
          <w:sz w:val="20"/>
          <w:szCs w:val="20"/>
        </w:rPr>
        <w:t>….</w:t>
      </w:r>
      <w:r w:rsidRPr="003714E0">
        <w:rPr>
          <w:rFonts w:ascii="Arial" w:hAnsi="Arial"/>
          <w:sz w:val="20"/>
          <w:szCs w:val="20"/>
        </w:rPr>
        <w:t xml:space="preserve">%) </w:t>
      </w:r>
      <w:r w:rsidR="00104B69">
        <w:rPr>
          <w:rFonts w:ascii="Arial" w:hAnsi="Arial"/>
          <w:sz w:val="20"/>
          <w:szCs w:val="20"/>
        </w:rPr>
        <w:t>……………..</w:t>
      </w:r>
      <w:r w:rsidRPr="003714E0">
        <w:rPr>
          <w:rFonts w:ascii="Arial" w:hAnsi="Arial"/>
          <w:sz w:val="20"/>
          <w:szCs w:val="20"/>
        </w:rPr>
        <w:t xml:space="preserve"> zł (słownie zł: </w:t>
      </w:r>
      <w:r w:rsidR="00104B69">
        <w:rPr>
          <w:rFonts w:ascii="Arial" w:hAnsi="Arial"/>
          <w:sz w:val="20"/>
          <w:szCs w:val="20"/>
        </w:rPr>
        <w:t>……………………………00</w:t>
      </w:r>
      <w:r w:rsidRPr="003714E0">
        <w:rPr>
          <w:rFonts w:ascii="Arial" w:hAnsi="Arial"/>
          <w:sz w:val="20"/>
          <w:szCs w:val="20"/>
        </w:rPr>
        <w:t>/100)</w:t>
      </w:r>
    </w:p>
    <w:p w14:paraId="18F7B0DC" w14:textId="517289A7" w:rsidR="001137CF" w:rsidRDefault="001137CF" w:rsidP="001137CF">
      <w:pPr>
        <w:tabs>
          <w:tab w:val="left" w:pos="0"/>
          <w:tab w:val="left" w:pos="567"/>
        </w:tabs>
        <w:spacing w:after="120"/>
        <w:ind w:left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tj. </w:t>
      </w:r>
      <w:r w:rsidRPr="003714E0">
        <w:rPr>
          <w:rFonts w:ascii="Arial" w:hAnsi="Arial"/>
          <w:sz w:val="20"/>
          <w:szCs w:val="20"/>
        </w:rPr>
        <w:t xml:space="preserve">netto </w:t>
      </w:r>
      <w:r w:rsidR="00104B69">
        <w:rPr>
          <w:rFonts w:ascii="Arial" w:hAnsi="Arial"/>
          <w:sz w:val="20"/>
          <w:szCs w:val="20"/>
        </w:rPr>
        <w:t>………………</w:t>
      </w:r>
      <w:r w:rsidRPr="003714E0">
        <w:rPr>
          <w:rFonts w:ascii="Arial" w:hAnsi="Arial"/>
          <w:sz w:val="20"/>
          <w:szCs w:val="20"/>
        </w:rPr>
        <w:t xml:space="preserve"> z</w:t>
      </w:r>
      <w:r>
        <w:rPr>
          <w:rFonts w:ascii="Arial" w:hAnsi="Arial"/>
          <w:sz w:val="20"/>
          <w:szCs w:val="20"/>
        </w:rPr>
        <w:t>ł</w:t>
      </w:r>
      <w:r w:rsidRPr="003714E0">
        <w:rPr>
          <w:rFonts w:ascii="Arial" w:hAnsi="Arial"/>
          <w:sz w:val="20"/>
          <w:szCs w:val="20"/>
        </w:rPr>
        <w:t xml:space="preserve"> (słownie zł netto: </w:t>
      </w:r>
      <w:r w:rsidR="00104B69">
        <w:rPr>
          <w:rFonts w:ascii="Arial" w:hAnsi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 w:rsidRPr="003714E0">
        <w:rPr>
          <w:rFonts w:ascii="Arial" w:hAnsi="Arial"/>
          <w:sz w:val="20"/>
          <w:szCs w:val="20"/>
        </w:rPr>
        <w:t>00/100)</w:t>
      </w:r>
    </w:p>
    <w:p w14:paraId="71489C85" w14:textId="77777777" w:rsidR="001137CF" w:rsidRDefault="001137CF" w:rsidP="001137CF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9A987CA" w14:textId="67E295F4" w:rsidR="001137CF" w:rsidRDefault="001137CF" w:rsidP="001137CF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do wystawienia faktury VAT stanowi podpisany przez Strony bez zastrzeżeń protokół odbioru, o którym mowa w § 2 ust. </w:t>
      </w:r>
      <w:r w:rsidR="00A45142">
        <w:rPr>
          <w:rFonts w:ascii="Arial" w:eastAsia="Times New Roman" w:hAnsi="Arial"/>
          <w:color w:val="000000"/>
          <w:sz w:val="20"/>
          <w:szCs w:val="20"/>
          <w:lang w:eastAsia="ar-SA"/>
        </w:rPr>
        <w:t>3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umowy.</w:t>
      </w:r>
    </w:p>
    <w:p w14:paraId="47CB1265" w14:textId="77777777" w:rsidR="001137CF" w:rsidRDefault="001137CF" w:rsidP="001137CF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548D8781" w14:textId="77777777" w:rsidR="001137CF" w:rsidRDefault="001137CF" w:rsidP="001137CF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54943F65" w14:textId="77777777" w:rsidR="001137CF" w:rsidRDefault="001137CF" w:rsidP="001137CF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650F63C" w14:textId="77777777" w:rsidR="001137CF" w:rsidRDefault="001137CF" w:rsidP="001137CF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7B032EE4" w14:textId="2EDC749D" w:rsidR="001137CF" w:rsidRDefault="001137CF" w:rsidP="001137CF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</w:t>
      </w:r>
      <w:r w:rsidR="009679F6">
        <w:rPr>
          <w:rFonts w:ascii="Arial" w:hAnsi="Arial"/>
          <w:sz w:val="20"/>
          <w:szCs w:val="20"/>
        </w:rPr>
        <w:t>.</w:t>
      </w:r>
    </w:p>
    <w:p w14:paraId="442ACB87" w14:textId="77777777" w:rsidR="001137CF" w:rsidRDefault="001137CF" w:rsidP="009679F6">
      <w:pPr>
        <w:widowControl w:val="0"/>
        <w:autoSpaceDE w:val="0"/>
        <w:jc w:val="both"/>
        <w:rPr>
          <w:rFonts w:ascii="Arial" w:hAnsi="Arial"/>
          <w:sz w:val="20"/>
          <w:szCs w:val="20"/>
        </w:rPr>
      </w:pPr>
    </w:p>
    <w:p w14:paraId="17920791" w14:textId="77777777" w:rsidR="009679F6" w:rsidRPr="00B25B8A" w:rsidRDefault="009679F6" w:rsidP="009679F6">
      <w:pPr>
        <w:widowControl w:val="0"/>
        <w:autoSpaceDE w:val="0"/>
        <w:jc w:val="both"/>
        <w:rPr>
          <w:rFonts w:ascii="Arial" w:hAnsi="Arial"/>
          <w:sz w:val="20"/>
          <w:szCs w:val="20"/>
        </w:rPr>
      </w:pPr>
    </w:p>
    <w:p w14:paraId="38CEC6B2" w14:textId="77777777" w:rsidR="001137CF" w:rsidRDefault="001137CF" w:rsidP="001137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6FA96D88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Wykonawca gwarantuje, że dostarczony przedmiot dostawy będzie fabrycznie nowy, kompletny, </w:t>
      </w:r>
    </w:p>
    <w:p w14:paraId="51DBF690" w14:textId="77777777" w:rsidR="001137CF" w:rsidRDefault="001137CF" w:rsidP="001137CF">
      <w:pPr>
        <w:ind w:left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wysokim standardzie, zarówno pod względem jakości jak i funkcjonalności, a także wolny od wad fizycznych (w szczególności materiałowych i konstrukcyjnych) i prawnych. </w:t>
      </w:r>
    </w:p>
    <w:p w14:paraId="7E8ECB66" w14:textId="6CBA636F" w:rsidR="001137CF" w:rsidRPr="00952BFB" w:rsidRDefault="001137CF" w:rsidP="001137CF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952BFB">
        <w:rPr>
          <w:rFonts w:ascii="Arial" w:hAnsi="Arial"/>
          <w:sz w:val="20"/>
          <w:szCs w:val="20"/>
        </w:rPr>
        <w:t xml:space="preserve">Wykonawca udziela na przedmiot dostawy gwarancji jakości i rękojmi za wady na </w:t>
      </w:r>
      <w:r w:rsidRPr="00104B69">
        <w:rPr>
          <w:rFonts w:ascii="Arial" w:hAnsi="Arial"/>
          <w:b/>
          <w:bCs/>
          <w:sz w:val="20"/>
          <w:szCs w:val="20"/>
        </w:rPr>
        <w:t>okres</w:t>
      </w:r>
      <w:r w:rsidR="00104B69" w:rsidRPr="00104B69">
        <w:rPr>
          <w:rFonts w:ascii="Arial" w:hAnsi="Arial"/>
          <w:b/>
          <w:bCs/>
          <w:sz w:val="20"/>
          <w:szCs w:val="20"/>
        </w:rPr>
        <w:t>…………………</w:t>
      </w:r>
      <w:r w:rsidRPr="00952BFB">
        <w:rPr>
          <w:rFonts w:ascii="Arial" w:hAnsi="Arial"/>
          <w:sz w:val="20"/>
          <w:szCs w:val="20"/>
        </w:rPr>
        <w:t xml:space="preserve"> [</w:t>
      </w:r>
      <w:r w:rsidRPr="00952BFB">
        <w:rPr>
          <w:rFonts w:ascii="Arial" w:hAnsi="Arial"/>
          <w:i/>
          <w:iCs/>
          <w:sz w:val="20"/>
          <w:szCs w:val="20"/>
        </w:rPr>
        <w:t>wpisać zgodnie z ofertą]</w:t>
      </w:r>
      <w:r w:rsidRPr="00952BFB">
        <w:rPr>
          <w:rFonts w:ascii="Arial" w:hAnsi="Arial"/>
          <w:sz w:val="20"/>
          <w:szCs w:val="20"/>
        </w:rPr>
        <w:t xml:space="preserve"> licząc od daty podpisania przez Zamawiającego bez zastrzeżeń protokołu odbioru.</w:t>
      </w:r>
    </w:p>
    <w:p w14:paraId="21304B80" w14:textId="77777777" w:rsidR="009679F6" w:rsidRDefault="001137CF" w:rsidP="009679F6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952BFB">
        <w:rPr>
          <w:rFonts w:ascii="Arial" w:hAnsi="Arial"/>
          <w:sz w:val="20"/>
          <w:szCs w:val="20"/>
        </w:rPr>
        <w:t xml:space="preserve">Wykonawca w ramach udzielonej gwarancji jakości i rękojmi za wady będzie naprawiał lub wymieniał elementy przedmiotu dostawy, w których ujawnią się wady lub które uległy </w:t>
      </w:r>
    </w:p>
    <w:p w14:paraId="25DB815C" w14:textId="4BDF0BD8" w:rsidR="009679F6" w:rsidRPr="009679F6" w:rsidRDefault="001137CF" w:rsidP="009679F6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  <w:r w:rsidRPr="009679F6">
        <w:rPr>
          <w:rFonts w:ascii="Arial" w:hAnsi="Arial"/>
          <w:sz w:val="20"/>
          <w:szCs w:val="20"/>
        </w:rPr>
        <w:t xml:space="preserve">uszkodzeniu w czasie prawidłowego użytkowania i nie będzie obciążał Zamawiającego żadnymi kosztami z tego tytułu. </w:t>
      </w:r>
    </w:p>
    <w:p w14:paraId="79429DDA" w14:textId="6DE135E0" w:rsidR="00104B69" w:rsidRPr="0063464A" w:rsidRDefault="001137CF" w:rsidP="0063464A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104B69">
        <w:rPr>
          <w:rFonts w:ascii="Arial" w:hAnsi="Arial"/>
          <w:sz w:val="20"/>
          <w:szCs w:val="20"/>
        </w:rPr>
        <w:t xml:space="preserve">Zamawiający ma prawo wyboru czy zamierza skorzystać z uprawnień wynikających z udzielonej gwarancji jakości lub z uprawnień wynikających z rękojmi za wady. </w:t>
      </w:r>
    </w:p>
    <w:p w14:paraId="559F8E55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 xml:space="preserve">Wykonawca będzie wykonywał obowiązki wynikające z udzielonej gwarancji jakości lub rękojmi </w:t>
      </w:r>
      <w:r>
        <w:rPr>
          <w:rFonts w:ascii="Arial" w:hAnsi="Arial"/>
          <w:sz w:val="20"/>
          <w:szCs w:val="20"/>
        </w:rPr>
        <w:br/>
        <w:t xml:space="preserve">w miejscu dostarczenia przedmiotu dostawy. </w:t>
      </w:r>
    </w:p>
    <w:p w14:paraId="2CB9BEC0" w14:textId="77777777" w:rsidR="00005714" w:rsidRDefault="00005714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</w:p>
    <w:p w14:paraId="36317E14" w14:textId="77777777" w:rsidR="00005714" w:rsidRDefault="00005714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</w:p>
    <w:p w14:paraId="652441D9" w14:textId="1BFB5842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 xml:space="preserve">Jeżeli w okresie gwarancji ujawnią się wady lub dojdzie do usterki przedmiotu dostawy, Wykonawca zobowiązuje się do podjęcia czynności jego naprawy w czasie nie dłuższym niż 3 dni od chwili zgłoszenia wady mailem na adres: </w:t>
      </w:r>
      <w:r w:rsidR="00104B69" w:rsidRPr="00104B69">
        <w:rPr>
          <w:rFonts w:ascii="Arial" w:hAnsi="Arial"/>
          <w:sz w:val="20"/>
          <w:szCs w:val="20"/>
        </w:rPr>
        <w:t>…………………….</w:t>
      </w:r>
      <w:r>
        <w:rPr>
          <w:rFonts w:ascii="Arial" w:hAnsi="Arial"/>
          <w:sz w:val="20"/>
          <w:szCs w:val="20"/>
        </w:rPr>
        <w:t xml:space="preserve"> i zakończenia naprawy w terminie nie dłuższym niż 10 dni roboczych od daty zgłoszenia wady.</w:t>
      </w:r>
    </w:p>
    <w:p w14:paraId="3AFEFC0C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  <w:t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 w14:paraId="63182682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ab/>
        <w:t>Każda naprawa przedłuża automatycznie okres gwarancji o okres od dnia zgłoszenia wady do dnia jej usunięcia.</w:t>
      </w:r>
    </w:p>
    <w:p w14:paraId="308A3460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410816F9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</w:t>
      </w:r>
      <w:r>
        <w:rPr>
          <w:rFonts w:ascii="Arial" w:hAnsi="Arial"/>
          <w:sz w:val="20"/>
          <w:szCs w:val="20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6E662EF6" w14:textId="77777777" w:rsidR="001137CF" w:rsidRPr="00D04C00" w:rsidRDefault="001137CF" w:rsidP="001137CF">
      <w:pPr>
        <w:numPr>
          <w:ilvl w:val="0"/>
          <w:numId w:val="23"/>
        </w:numPr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  W przypadku niezgodności pomiędzy postanowieniami gwarancji producenta,  a postanowieniami zawartymi w niniejszej umowie, pierwszeństwo mają warunki gwarancyjne ustalone przez Strony w niniejszej umowie.</w:t>
      </w:r>
    </w:p>
    <w:p w14:paraId="612491C5" w14:textId="77777777" w:rsidR="001137CF" w:rsidRPr="00B25B8A" w:rsidRDefault="001137CF" w:rsidP="001137CF">
      <w:pPr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52F91CE4" w14:textId="77777777" w:rsidR="001137CF" w:rsidRDefault="001137CF" w:rsidP="001137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39D62701" w14:textId="77777777" w:rsidR="001137CF" w:rsidRDefault="001137CF" w:rsidP="001137CF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67A31279" w14:textId="0AC71C23" w:rsidR="001137CF" w:rsidRPr="00D04C00" w:rsidRDefault="001137CF" w:rsidP="001137CF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DF03F9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Zamawiający wyznacza: </w:t>
      </w:r>
      <w:r w:rsidR="00104B69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………………..</w:t>
      </w:r>
      <w:r w:rsidRPr="00DF03F9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</w:t>
      </w:r>
      <w:r w:rsidR="00104B69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……………...</w:t>
      </w:r>
      <w:r w:rsidRPr="00DF03F9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e-mail: </w:t>
      </w:r>
      <w:r w:rsidR="00104B69" w:rsidRPr="00104B69">
        <w:rPr>
          <w:rFonts w:ascii="Arial" w:eastAsia="Times New Roman" w:hAnsi="Arial"/>
          <w:sz w:val="20"/>
          <w:szCs w:val="20"/>
          <w:lang w:eastAsia="ar-SA"/>
        </w:rPr>
        <w:t>……………………..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</w:p>
    <w:p w14:paraId="7608A63D" w14:textId="5A4B5887" w:rsidR="001137CF" w:rsidRDefault="001137CF" w:rsidP="001137CF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Pr="00D04C00">
        <w:t xml:space="preserve"> </w:t>
      </w:r>
      <w:r w:rsidR="00104B69">
        <w:t>…………….</w:t>
      </w:r>
      <w:r w:rsidRPr="00D04C00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tel. </w:t>
      </w:r>
      <w:r w:rsidR="00104B69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………………</w:t>
      </w:r>
      <w:r w:rsidRPr="00D04C00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,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e-mail: </w:t>
      </w:r>
      <w:r w:rsidR="00104B69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……………………….</w:t>
      </w:r>
    </w:p>
    <w:p w14:paraId="44DE5CC8" w14:textId="77777777" w:rsidR="001137CF" w:rsidRDefault="001137CF" w:rsidP="001137CF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219A50C8" w14:textId="77777777" w:rsidR="001137CF" w:rsidRDefault="001137CF" w:rsidP="001137CF">
      <w:pPr>
        <w:widowControl w:val="0"/>
        <w:ind w:leftChars="-240" w:left="-57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24C0F01A" w14:textId="77777777" w:rsidR="009679F6" w:rsidRDefault="009679F6" w:rsidP="001137CF">
      <w:pPr>
        <w:jc w:val="center"/>
        <w:rPr>
          <w:rFonts w:ascii="Arial" w:hAnsi="Arial"/>
          <w:b/>
          <w:sz w:val="20"/>
          <w:szCs w:val="20"/>
        </w:rPr>
      </w:pPr>
    </w:p>
    <w:p w14:paraId="3819C041" w14:textId="46D64279" w:rsidR="001137CF" w:rsidRDefault="001137CF" w:rsidP="001137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4EF14EE9" w14:textId="77777777" w:rsidR="001137CF" w:rsidRDefault="001137CF" w:rsidP="001137CF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1A6D1D8F" w14:textId="5AA4A695" w:rsidR="001137CF" w:rsidRDefault="001137CF" w:rsidP="001137CF">
      <w:pPr>
        <w:numPr>
          <w:ilvl w:val="1"/>
          <w:numId w:val="24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któregokolwiek z obowiązków wskazanych w § 2 ust. 1 pkt. 1   umowy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0,3 % wartości netto </w:t>
      </w:r>
      <w:r>
        <w:rPr>
          <w:rFonts w:ascii="Arial" w:hAnsi="Arial"/>
          <w:sz w:val="20"/>
          <w:szCs w:val="20"/>
        </w:rPr>
        <w:t>za każdy dzień zwłoki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liczony od terminu wynikającego z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pkt </w:t>
      </w:r>
      <w:r w:rsidR="00A45142">
        <w:rPr>
          <w:rFonts w:ascii="Arial" w:eastAsia="Times New Roman" w:hAnsi="Arial"/>
          <w:sz w:val="20"/>
          <w:szCs w:val="20"/>
          <w:lang w:eastAsia="ar-SA"/>
        </w:rPr>
        <w:t>1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umowy</w:t>
      </w:r>
      <w:r w:rsidR="0063464A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="0063464A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ale nie więcej, niż 10% całkowitego wynagrodzenia netto, o którym mowa w  §</w:t>
      </w:r>
      <w:r w:rsidR="0063464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3</w:t>
      </w:r>
      <w:r w:rsidR="0063464A" w:rsidRPr="00BD69C4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="0063464A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ust. 1 niniejszej umowy</w:t>
      </w:r>
      <w:r w:rsidR="0063464A" w:rsidRPr="00BD69C4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713B36A" w14:textId="2A13F8E5" w:rsidR="001137CF" w:rsidRDefault="001137CF" w:rsidP="001137CF">
      <w:pPr>
        <w:numPr>
          <w:ilvl w:val="1"/>
          <w:numId w:val="24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>w przypadku zwłoki w wykonaniu obowiązku określonego w  § 4 ust. 6 lub 9 - w wysokości 0,5 % wartości netto reklamowanego przedmiotu dostawy za każdy rozpoczęty dzień zwłoki</w:t>
      </w:r>
      <w:r w:rsidR="0063464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, </w:t>
      </w:r>
      <w:r w:rsidR="0063464A" w:rsidRPr="00DA3E3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ale nie więcej, niż 10% całkowitego wynagrodzenia netto, o którym mowa w  § </w:t>
      </w:r>
      <w:r w:rsidR="0063464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3</w:t>
      </w:r>
      <w:r w:rsidR="0063464A" w:rsidRPr="00DA3E3A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="0063464A" w:rsidRPr="00DA3E3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ust. 1 niniejszej umowy</w:t>
      </w:r>
      <w:r w:rsidR="0063464A" w:rsidRPr="00DA3E3A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;</w:t>
      </w:r>
    </w:p>
    <w:p w14:paraId="79D6D9BF" w14:textId="428475E3" w:rsidR="001137CF" w:rsidRDefault="001137CF" w:rsidP="001137CF">
      <w:pPr>
        <w:numPr>
          <w:ilvl w:val="1"/>
          <w:numId w:val="24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2 ust. 1 pkt. </w:t>
      </w:r>
      <w:r w:rsidR="00A45142">
        <w:rPr>
          <w:rFonts w:ascii="Arial" w:eastAsia="Times New Roman" w:hAnsi="Arial"/>
          <w:sz w:val="20"/>
          <w:szCs w:val="20"/>
          <w:lang w:eastAsia="ar-SA"/>
        </w:rPr>
        <w:t>5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0,5 %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netto przedmiotu dostawy co do którego nie zrealizowano przeglądu za każdy rozpoczęty dzień zwłoki - </w:t>
      </w:r>
      <w:r>
        <w:rPr>
          <w:rFonts w:ascii="Arial" w:hAnsi="Arial"/>
          <w:sz w:val="20"/>
          <w:szCs w:val="20"/>
        </w:rPr>
        <w:t>jeśli Zamawiający zawarł informację o przeglądach w formularzu asortymentowo-cenowym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426C7856" w14:textId="1D300827" w:rsidR="001137CF" w:rsidRPr="009679F6" w:rsidRDefault="001137CF" w:rsidP="001137CF">
      <w:pPr>
        <w:numPr>
          <w:ilvl w:val="1"/>
          <w:numId w:val="24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63464A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0FF2BD7" w14:textId="77777777" w:rsidR="00807086" w:rsidRDefault="001137CF" w:rsidP="001137CF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Suma naliczonych </w:t>
      </w:r>
    </w:p>
    <w:p w14:paraId="4B92392D" w14:textId="213D5F07" w:rsidR="009679F6" w:rsidRPr="009679F6" w:rsidRDefault="001137CF" w:rsidP="009679F6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na podstawie umowy kar nie może przekroczyć 20% wynagrodzenia netto określonego </w:t>
      </w:r>
      <w:r>
        <w:rPr>
          <w:rFonts w:ascii="Arial" w:hAnsi="Arial"/>
          <w:sz w:val="20"/>
          <w:szCs w:val="20"/>
        </w:rPr>
        <w:br/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</w:t>
      </w:r>
      <w:r>
        <w:rPr>
          <w:rFonts w:ascii="Arial" w:eastAsia="Times New Roman" w:hAnsi="Arial"/>
          <w:sz w:val="20"/>
          <w:szCs w:val="20"/>
          <w:lang w:eastAsia="ar-SA"/>
        </w:rPr>
        <w:t>§ 3 ust. 1 umowy</w:t>
      </w:r>
      <w:r w:rsidR="0063464A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5F1957EA" w14:textId="77777777" w:rsidR="00005714" w:rsidRDefault="001137CF" w:rsidP="0063464A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104B69">
        <w:rPr>
          <w:rFonts w:ascii="Arial" w:hAnsi="Arial"/>
          <w:sz w:val="20"/>
          <w:szCs w:val="20"/>
        </w:rPr>
        <w:t xml:space="preserve">Zamawiający ma prawo do rozwiązania umowy ze skutkiem natychmiastowym  gdy zwłoka </w:t>
      </w:r>
      <w:r w:rsidRPr="00104B69">
        <w:rPr>
          <w:rFonts w:ascii="Arial" w:hAnsi="Arial"/>
          <w:sz w:val="20"/>
          <w:szCs w:val="20"/>
        </w:rPr>
        <w:br/>
        <w:t xml:space="preserve">w wykonaniu któregokolwiek z obowiązków wskazanych w § 2 ust. 1 pkt 1 umowy przekroczy 10 </w:t>
      </w:r>
    </w:p>
    <w:p w14:paraId="632F3375" w14:textId="77777777" w:rsidR="00005714" w:rsidRDefault="00005714" w:rsidP="00005714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</w:p>
    <w:p w14:paraId="13AE68D9" w14:textId="77777777" w:rsidR="00005714" w:rsidRDefault="00005714" w:rsidP="00005714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</w:p>
    <w:p w14:paraId="006DDE4A" w14:textId="77777777" w:rsidR="00005714" w:rsidRDefault="00005714" w:rsidP="00005714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</w:p>
    <w:p w14:paraId="32B1F3E3" w14:textId="24F90627" w:rsidR="00104B69" w:rsidRPr="00005714" w:rsidRDefault="001137CF" w:rsidP="00005714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  <w:r w:rsidRPr="00005714">
        <w:rPr>
          <w:rFonts w:ascii="Arial" w:hAnsi="Arial"/>
          <w:sz w:val="20"/>
          <w:szCs w:val="20"/>
        </w:rPr>
        <w:t>dni roboczych. Rozwiązanie umowy w takim przypadku nie pozbawia Zamawiającego prawa do naliczenia kary umownej i żądania odszkodowania uzupełniającego.</w:t>
      </w:r>
    </w:p>
    <w:p w14:paraId="1D048E95" w14:textId="77777777" w:rsidR="001137CF" w:rsidRDefault="001137CF" w:rsidP="001137CF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 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 w14:paraId="52DE9FA0" w14:textId="77777777" w:rsidR="001137CF" w:rsidRDefault="001137CF" w:rsidP="001137C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419EB17D" w14:textId="77777777" w:rsidR="001137CF" w:rsidRDefault="001137CF" w:rsidP="001137CF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000BE5A0" w14:textId="77777777" w:rsidR="001137CF" w:rsidRDefault="001137CF" w:rsidP="001137C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6374DD1A" w14:textId="77777777" w:rsidR="001137CF" w:rsidRDefault="001137CF" w:rsidP="001137C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5530E35" w14:textId="77777777" w:rsidR="001137CF" w:rsidRPr="00B25B8A" w:rsidRDefault="001137CF" w:rsidP="001137CF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W przypadku o którym mowa w ust. 8, Wykonawca może żądać wyłącznie wynagrodzenia należnego z tytułu wykonania części umowy.</w:t>
      </w:r>
    </w:p>
    <w:p w14:paraId="76F13E43" w14:textId="77777777" w:rsidR="00104B69" w:rsidRDefault="00104B69" w:rsidP="001137CF">
      <w:pPr>
        <w:tabs>
          <w:tab w:val="left" w:pos="360"/>
        </w:tabs>
        <w:jc w:val="center"/>
        <w:rPr>
          <w:rFonts w:ascii="Arial" w:eastAsia="Arial" w:hAnsi="Arial"/>
          <w:b/>
          <w:color w:val="000000" w:themeColor="text1"/>
          <w:sz w:val="20"/>
          <w:szCs w:val="20"/>
        </w:rPr>
      </w:pPr>
    </w:p>
    <w:p w14:paraId="2E54CD9D" w14:textId="4A735108" w:rsidR="001137CF" w:rsidRDefault="001137CF" w:rsidP="001137CF">
      <w:pPr>
        <w:tabs>
          <w:tab w:val="left" w:pos="360"/>
        </w:tabs>
        <w:jc w:val="center"/>
        <w:rPr>
          <w:rFonts w:ascii="Arial" w:eastAsia="Arial" w:hAnsi="Arial"/>
          <w:b/>
          <w:color w:val="000000" w:themeColor="text1"/>
          <w:sz w:val="20"/>
          <w:szCs w:val="20"/>
        </w:rPr>
      </w:pPr>
      <w:r>
        <w:rPr>
          <w:rFonts w:ascii="Arial" w:eastAsia="Arial" w:hAnsi="Arial"/>
          <w:b/>
          <w:color w:val="000000" w:themeColor="text1"/>
          <w:sz w:val="20"/>
          <w:szCs w:val="20"/>
        </w:rPr>
        <w:t>§ 7</w:t>
      </w:r>
    </w:p>
    <w:p w14:paraId="0660C905" w14:textId="77777777" w:rsidR="001137CF" w:rsidRDefault="001137CF" w:rsidP="001137CF">
      <w:pPr>
        <w:tabs>
          <w:tab w:val="left" w:pos="480"/>
        </w:tabs>
        <w:ind w:left="480" w:hanging="480"/>
        <w:jc w:val="both"/>
        <w:rPr>
          <w:rFonts w:ascii="Arial" w:eastAsia="Arial" w:hAnsi="Arial"/>
          <w:bCs/>
          <w:color w:val="000000" w:themeColor="text1"/>
          <w:sz w:val="20"/>
          <w:szCs w:val="20"/>
        </w:rPr>
      </w:pPr>
      <w:r>
        <w:rPr>
          <w:rFonts w:ascii="Arial" w:eastAsia="Arial" w:hAnsi="Arial"/>
          <w:bCs/>
          <w:color w:val="000000" w:themeColor="text1"/>
          <w:sz w:val="20"/>
          <w:szCs w:val="20"/>
        </w:rPr>
        <w:t>1.</w:t>
      </w:r>
      <w:r>
        <w:rPr>
          <w:rFonts w:ascii="Arial" w:eastAsia="Arial" w:hAnsi="Arial"/>
          <w:b/>
          <w:color w:val="000000" w:themeColor="text1"/>
          <w:sz w:val="20"/>
          <w:szCs w:val="20"/>
        </w:rPr>
        <w:tab/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4A0C7525" w14:textId="77777777" w:rsidR="001137CF" w:rsidRPr="00B25B8A" w:rsidRDefault="001137CF" w:rsidP="001137CF">
      <w:pPr>
        <w:tabs>
          <w:tab w:val="left" w:pos="284"/>
        </w:tabs>
        <w:ind w:left="480" w:hanging="480"/>
        <w:jc w:val="both"/>
        <w:rPr>
          <w:rFonts w:ascii="Arial" w:eastAsia="Arial" w:hAnsi="Arial"/>
          <w:b/>
          <w:color w:val="000000" w:themeColor="text1"/>
          <w:sz w:val="20"/>
          <w:szCs w:val="20"/>
        </w:rPr>
      </w:pPr>
      <w:r>
        <w:rPr>
          <w:rFonts w:ascii="Arial" w:eastAsia="Arial" w:hAnsi="Arial"/>
          <w:bCs/>
          <w:color w:val="000000" w:themeColor="text1"/>
          <w:sz w:val="20"/>
          <w:szCs w:val="20"/>
        </w:rPr>
        <w:t xml:space="preserve">2. </w:t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ab/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color w:val="000000" w:themeColor="text1"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color w:val="000000" w:themeColor="text1"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color w:val="000000" w:themeColor="text1"/>
          <w:sz w:val="20"/>
          <w:szCs w:val="20"/>
        </w:rPr>
        <w:t>.</w:t>
      </w:r>
    </w:p>
    <w:p w14:paraId="1CF2A46B" w14:textId="77777777" w:rsidR="00104B69" w:rsidRDefault="00104B69" w:rsidP="001137CF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5AF6EC59" w14:textId="09F9365B" w:rsidR="001137CF" w:rsidRDefault="001137CF" w:rsidP="001137CF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4DD5FF5A" w14:textId="77777777" w:rsidR="001137CF" w:rsidRDefault="001137CF" w:rsidP="0063464A">
      <w:pPr>
        <w:pStyle w:val="Akapitzlist"/>
        <w:numPr>
          <w:ilvl w:val="3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25B2048D" w14:textId="77777777" w:rsidR="001137CF" w:rsidRPr="00B25B8A" w:rsidRDefault="001137CF" w:rsidP="0063464A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B25B8A">
        <w:rPr>
          <w:rFonts w:ascii="Arial" w:hAnsi="Arial"/>
          <w:sz w:val="20"/>
          <w:szCs w:val="20"/>
        </w:rPr>
        <w:t>przedłużenia terminu lub terminów realizacji zamówienia – w przypadku zaistnienia okoliczności leżących po stronie Zamawiającego i niezawinionych przez Wykonawcę (np. braku przygotowania/ przekazania miejsca uruchomienia Przedmiotu dostawy) albo w przypadku zaistnienia niezawinionych przez żadną za Stron okoliczności, w tym również tzw. „siły wyższej” np. pożar, zalanie itp.,</w:t>
      </w:r>
    </w:p>
    <w:p w14:paraId="39655B6E" w14:textId="77777777" w:rsidR="001137CF" w:rsidRDefault="001137CF" w:rsidP="0063464A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B25B8A">
        <w:rPr>
          <w:rFonts w:ascii="Arial" w:hAnsi="Arial"/>
          <w:sz w:val="20"/>
          <w:szCs w:val="20"/>
        </w:rPr>
        <w:t xml:space="preserve"> dostosowania zapisów umowy do obowiązujących przepisów – w przypadku gdy nastąpi zmiana powszechnie obowiązujących przepisów prawa w zakresie mającym wpływ na realizację umowy,</w:t>
      </w:r>
    </w:p>
    <w:p w14:paraId="00716C5F" w14:textId="77777777" w:rsidR="001137CF" w:rsidRDefault="001137CF" w:rsidP="0063464A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B25B8A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B25B8A">
        <w:rPr>
          <w:rFonts w:ascii="Arial" w:hAnsi="Arial"/>
          <w:sz w:val="20"/>
          <w:szCs w:val="20"/>
        </w:rPr>
        <w:br/>
        <w:t xml:space="preserve">w sytuacji wycofania z rynku przez producenta lub zakończenia produkcji zaoferowanego </w:t>
      </w:r>
      <w:r w:rsidRPr="00B25B8A">
        <w:rPr>
          <w:rFonts w:ascii="Arial" w:hAnsi="Arial"/>
          <w:sz w:val="20"/>
          <w:szCs w:val="20"/>
        </w:rPr>
        <w:tab/>
        <w:t>przez Wykonawcę przedmiotu dostawy.</w:t>
      </w:r>
    </w:p>
    <w:p w14:paraId="1E02D1CB" w14:textId="70BADA61" w:rsidR="001137CF" w:rsidRPr="009679F6" w:rsidRDefault="001137CF" w:rsidP="009679F6"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</w:t>
      </w:r>
      <w:r w:rsidR="00A45142">
        <w:rPr>
          <w:rFonts w:ascii="Arial" w:eastAsia="Times New Roman" w:hAnsi="Arial"/>
          <w:sz w:val="20"/>
          <w:szCs w:val="20"/>
          <w:lang w:eastAsia="ar-SA"/>
        </w:rPr>
        <w:t xml:space="preserve">§ 8 </w:t>
      </w:r>
      <w:r>
        <w:rPr>
          <w:rFonts w:ascii="Arial" w:hAnsi="Arial"/>
          <w:sz w:val="20"/>
          <w:szCs w:val="20"/>
        </w:rPr>
        <w:t xml:space="preserve">ust. </w:t>
      </w:r>
      <w:r w:rsidR="00A4514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pkt 1) Strony obowiązane są wzajemnie się poinformować o zaistniałych okolicznościach wraz z ich szczegółowym opisaniem. W przypadku ustalenia, iż zaistniały przesłanki umożliwiające dokonanie zmiany terminu, Zamawiający przygotuje </w:t>
      </w:r>
      <w:r w:rsidRPr="00807086">
        <w:rPr>
          <w:rFonts w:ascii="Arial" w:hAnsi="Arial"/>
          <w:sz w:val="20"/>
          <w:szCs w:val="20"/>
        </w:rPr>
        <w:t xml:space="preserve">stosowny aneks do umowy. W przypadku określonym w  </w:t>
      </w:r>
      <w:r w:rsidR="00A45142">
        <w:rPr>
          <w:rFonts w:ascii="Arial" w:eastAsia="Times New Roman" w:hAnsi="Arial"/>
          <w:sz w:val="20"/>
          <w:szCs w:val="20"/>
          <w:lang w:eastAsia="ar-SA"/>
        </w:rPr>
        <w:t xml:space="preserve">§ 8 </w:t>
      </w:r>
      <w:r w:rsidR="00A45142">
        <w:rPr>
          <w:rFonts w:ascii="Arial" w:hAnsi="Arial"/>
          <w:sz w:val="20"/>
          <w:szCs w:val="20"/>
        </w:rPr>
        <w:t xml:space="preserve">ust. 1 pkt 2) </w:t>
      </w:r>
      <w:r w:rsidRPr="00807086">
        <w:rPr>
          <w:rFonts w:ascii="Arial" w:hAnsi="Arial"/>
          <w:sz w:val="20"/>
          <w:szCs w:val="20"/>
        </w:rPr>
        <w:t xml:space="preserve">Strony podejmą negocjacje </w:t>
      </w:r>
      <w:r w:rsidRPr="009679F6"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</w:t>
      </w:r>
      <w:r w:rsidR="00A45142">
        <w:rPr>
          <w:rFonts w:ascii="Arial" w:eastAsia="Times New Roman" w:hAnsi="Arial"/>
          <w:sz w:val="20"/>
          <w:szCs w:val="20"/>
          <w:lang w:eastAsia="ar-SA"/>
        </w:rPr>
        <w:t xml:space="preserve">§ 8 </w:t>
      </w:r>
      <w:r w:rsidR="00A45142">
        <w:rPr>
          <w:rFonts w:ascii="Arial" w:hAnsi="Arial"/>
          <w:sz w:val="20"/>
          <w:szCs w:val="20"/>
        </w:rPr>
        <w:t xml:space="preserve">ust. 1 pkt 3) </w:t>
      </w:r>
      <w:r w:rsidRPr="009679F6">
        <w:rPr>
          <w:rFonts w:ascii="Arial" w:hAnsi="Arial"/>
          <w:sz w:val="20"/>
          <w:szCs w:val="20"/>
        </w:rPr>
        <w:t xml:space="preserve">zmiana nastąpić może przy zachowaniu dotychczasowych cen jednostkowych netto. </w:t>
      </w:r>
    </w:p>
    <w:p w14:paraId="726253FE" w14:textId="77777777" w:rsidR="00104B69" w:rsidRDefault="00104B69" w:rsidP="001137CF">
      <w:pPr>
        <w:tabs>
          <w:tab w:val="left" w:pos="360"/>
        </w:tabs>
        <w:ind w:left="426"/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14:paraId="68CA2C52" w14:textId="77777777" w:rsidR="00104B69" w:rsidRDefault="00104B69" w:rsidP="0063464A">
      <w:pPr>
        <w:tabs>
          <w:tab w:val="left" w:pos="360"/>
        </w:tabs>
        <w:rPr>
          <w:rFonts w:ascii="Arial" w:hAnsi="Arial"/>
          <w:b/>
          <w:color w:val="000000" w:themeColor="text1"/>
          <w:sz w:val="20"/>
          <w:szCs w:val="20"/>
        </w:rPr>
      </w:pPr>
    </w:p>
    <w:p w14:paraId="0DA564F7" w14:textId="77777777" w:rsidR="00005714" w:rsidRDefault="00005714" w:rsidP="001137CF">
      <w:pPr>
        <w:tabs>
          <w:tab w:val="left" w:pos="360"/>
        </w:tabs>
        <w:ind w:left="426"/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14:paraId="49AEE0FE" w14:textId="77777777" w:rsidR="00005714" w:rsidRDefault="00005714" w:rsidP="001137CF">
      <w:pPr>
        <w:tabs>
          <w:tab w:val="left" w:pos="360"/>
        </w:tabs>
        <w:ind w:left="426"/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14:paraId="6D370B95" w14:textId="1D1F027B" w:rsidR="001137CF" w:rsidRDefault="001137CF" w:rsidP="001137CF">
      <w:pPr>
        <w:tabs>
          <w:tab w:val="left" w:pos="360"/>
        </w:tabs>
        <w:ind w:left="426"/>
        <w:jc w:val="center"/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§ 9</w:t>
      </w:r>
    </w:p>
    <w:p w14:paraId="73C4497A" w14:textId="77777777" w:rsidR="001137CF" w:rsidRDefault="001137CF" w:rsidP="001137CF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98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0 r.</w:t>
      </w:r>
    </w:p>
    <w:p w14:paraId="4C43B698" w14:textId="77777777" w:rsidR="001137CF" w:rsidRDefault="001137CF" w:rsidP="001137CF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hAnsi="Arial" w:cs="Arial"/>
          <w:color w:val="000000" w:themeColor="text1"/>
          <w:sz w:val="20"/>
          <w:szCs w:val="20"/>
          <w:lang w:eastAsia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 xml:space="preserve">W sprawach nie uregulowanych w niniejszej umowie zastosowanie mają przepisy ustawy - Prawo zamówień </w:t>
      </w: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ab/>
        <w:t>publicznych oraz Kodeksu cywilnego.</w:t>
      </w:r>
    </w:p>
    <w:p w14:paraId="5CC0C700" w14:textId="77777777" w:rsidR="001137CF" w:rsidRDefault="001137CF" w:rsidP="001137CF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Wszelkie zmiany niniejszej umowy wymagają formy pisemnej pod rygorem nieważności.</w:t>
      </w:r>
    </w:p>
    <w:p w14:paraId="6A9F2669" w14:textId="77777777" w:rsidR="001137CF" w:rsidRDefault="001137CF" w:rsidP="001137CF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dla siedziby Zamawiającego.</w:t>
      </w:r>
    </w:p>
    <w:p w14:paraId="76917B0F" w14:textId="77777777" w:rsidR="001137CF" w:rsidRDefault="001137CF" w:rsidP="001137CF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Umowę sporządzono w 2 jednobrzmiących egzemplarzach, po jednym dla każdej ze Stron.</w:t>
      </w:r>
    </w:p>
    <w:p w14:paraId="462AE463" w14:textId="77777777" w:rsidR="001137CF" w:rsidRDefault="001137CF" w:rsidP="001137CF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 xml:space="preserve">Integralnymi częściami niniejszej umowy są: </w:t>
      </w:r>
    </w:p>
    <w:p w14:paraId="76888034" w14:textId="77777777" w:rsidR="001137CF" w:rsidRPr="00807086" w:rsidRDefault="001137CF" w:rsidP="009679F6">
      <w:pPr>
        <w:ind w:left="567" w:hanging="141"/>
        <w:jc w:val="both"/>
        <w:rPr>
          <w:rFonts w:ascii="Arial" w:hAnsi="Arial"/>
          <w:color w:val="000000" w:themeColor="text1"/>
          <w:sz w:val="20"/>
          <w:szCs w:val="20"/>
          <w:lang w:eastAsia="hi-IN"/>
        </w:rPr>
      </w:pPr>
      <w:r w:rsidRPr="00807086">
        <w:rPr>
          <w:rFonts w:ascii="Arial" w:hAnsi="Arial"/>
          <w:color w:val="000000" w:themeColor="text1"/>
          <w:sz w:val="20"/>
          <w:szCs w:val="20"/>
          <w:lang w:eastAsia="hi-IN"/>
        </w:rPr>
        <w:t>Załącznik nr 1 – Formularz ofertowy</w:t>
      </w:r>
    </w:p>
    <w:p w14:paraId="6DAB4DB7" w14:textId="77777777" w:rsidR="001137CF" w:rsidRPr="00807086" w:rsidRDefault="001137CF" w:rsidP="009679F6">
      <w:pPr>
        <w:ind w:left="567" w:hanging="141"/>
        <w:jc w:val="both"/>
        <w:rPr>
          <w:rFonts w:ascii="Arial" w:hAnsi="Arial"/>
          <w:color w:val="000000" w:themeColor="text1"/>
          <w:sz w:val="20"/>
          <w:szCs w:val="20"/>
        </w:rPr>
      </w:pPr>
      <w:r w:rsidRPr="00807086">
        <w:rPr>
          <w:rFonts w:ascii="Arial" w:hAnsi="Arial"/>
          <w:color w:val="000000" w:themeColor="text1"/>
          <w:sz w:val="20"/>
          <w:szCs w:val="20"/>
        </w:rPr>
        <w:t>Załącznik nr 2 – Formularz asortymentowo-cenowy złożony przez Wykonawcę</w:t>
      </w:r>
    </w:p>
    <w:p w14:paraId="5FD14503" w14:textId="77777777" w:rsidR="001137CF" w:rsidRPr="00807086" w:rsidRDefault="001137CF" w:rsidP="009679F6">
      <w:pPr>
        <w:ind w:left="567" w:hanging="141"/>
        <w:jc w:val="both"/>
        <w:rPr>
          <w:rFonts w:ascii="Arial" w:hAnsi="Arial"/>
          <w:color w:val="000000" w:themeColor="text1"/>
          <w:sz w:val="20"/>
          <w:szCs w:val="20"/>
        </w:rPr>
      </w:pPr>
      <w:r w:rsidRPr="00807086">
        <w:rPr>
          <w:rFonts w:ascii="Arial" w:hAnsi="Arial"/>
          <w:color w:val="000000" w:themeColor="text1"/>
          <w:sz w:val="20"/>
          <w:szCs w:val="20"/>
        </w:rPr>
        <w:t>Załącznik nr 3 – Projektowane postanowienia umowy powierzenia przetwarzania danych osobowych</w:t>
      </w:r>
    </w:p>
    <w:p w14:paraId="7A5174B4" w14:textId="77777777" w:rsidR="001137CF" w:rsidRPr="00807086" w:rsidRDefault="001137CF" w:rsidP="009679F6">
      <w:pPr>
        <w:ind w:left="142" w:firstLineChars="141" w:firstLine="282"/>
        <w:jc w:val="both"/>
        <w:rPr>
          <w:rFonts w:ascii="Arial" w:hAnsi="Arial"/>
          <w:color w:val="000000" w:themeColor="text1"/>
          <w:sz w:val="20"/>
          <w:szCs w:val="20"/>
        </w:rPr>
      </w:pPr>
      <w:r w:rsidRPr="00807086">
        <w:rPr>
          <w:rFonts w:ascii="Arial" w:hAnsi="Arial"/>
          <w:color w:val="000000" w:themeColor="text1"/>
          <w:sz w:val="20"/>
          <w:szCs w:val="20"/>
        </w:rPr>
        <w:t xml:space="preserve"> Załącznik nr 4 - SWZ (zdeponowany w oryginale w siedzibie i pod adresem Zamawiającego)</w:t>
      </w:r>
    </w:p>
    <w:p w14:paraId="0F5D2AE0" w14:textId="77777777" w:rsidR="00104B69" w:rsidRDefault="00104B69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06C2191" w14:textId="77777777" w:rsidR="009679F6" w:rsidRDefault="009679F6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CFDDFF5" w14:textId="408A617A" w:rsidR="00F61DDC" w:rsidRPr="00104B69" w:rsidRDefault="001137CF" w:rsidP="001137CF">
      <w:pPr>
        <w:rPr>
          <w:rFonts w:ascii="Arial" w:hAnsi="Arial"/>
          <w:b/>
          <w:bCs/>
          <w:color w:val="000000" w:themeColor="text1"/>
          <w:sz w:val="20"/>
          <w:szCs w:val="20"/>
          <w:lang w:eastAsia="hi-IN"/>
        </w:rPr>
      </w:pPr>
      <w:r w:rsidRPr="00104B69">
        <w:rPr>
          <w:rFonts w:ascii="Arial" w:hAnsi="Arial"/>
          <w:b/>
          <w:bCs/>
          <w:color w:val="000000" w:themeColor="text1"/>
          <w:sz w:val="20"/>
          <w:szCs w:val="20"/>
          <w:lang w:eastAsia="hi-IN"/>
        </w:rPr>
        <w:t>WYKONAWCA:                                                                                      ZAMAWIAJĄCY:</w:t>
      </w:r>
    </w:p>
    <w:p w14:paraId="04DD64F2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1FF51B7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16BBDD8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B77EB10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300C9139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CC70F42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2141103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8AFBBB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687ADC9F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AF33003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1CB63C3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0A006EA6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9075123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FA4C9AB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56FBA78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62D9BDE3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3602CA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056322D2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FB5D6D3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79F3FB09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34763235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8AB5493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97A86AC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64E2CDBC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DCA0B0A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604A8E49" w14:textId="77777777" w:rsidR="00005714" w:rsidRDefault="00005714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15193795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6434649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62E34F1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2EFA05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53B87F48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7B6B504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0AA3789D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4119F594" w14:textId="77777777" w:rsidR="004232A0" w:rsidRDefault="004232A0" w:rsidP="001137CF">
      <w:pPr>
        <w:rPr>
          <w:rFonts w:ascii="Arial" w:hAnsi="Arial"/>
          <w:b/>
          <w:bCs/>
          <w:color w:val="000000" w:themeColor="text1"/>
          <w:lang w:eastAsia="hi-IN"/>
        </w:rPr>
      </w:pPr>
    </w:p>
    <w:p w14:paraId="28E62D52" w14:textId="6ADE2144" w:rsidR="004232A0" w:rsidRPr="002C2FC0" w:rsidRDefault="004232A0" w:rsidP="004232A0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</w:t>
      </w:r>
      <w:r w:rsidRPr="002C2FC0">
        <w:rPr>
          <w:rFonts w:ascii="Arial" w:hAnsi="Arial"/>
          <w:b/>
          <w:sz w:val="18"/>
          <w:szCs w:val="18"/>
        </w:rPr>
        <w:t xml:space="preserve">Załącznik nr </w:t>
      </w:r>
      <w:r>
        <w:rPr>
          <w:rFonts w:ascii="Arial" w:hAnsi="Arial"/>
          <w:b/>
          <w:sz w:val="18"/>
          <w:szCs w:val="18"/>
        </w:rPr>
        <w:t xml:space="preserve">3 </w:t>
      </w:r>
      <w:r w:rsidRPr="002C2FC0">
        <w:rPr>
          <w:rFonts w:ascii="Arial" w:hAnsi="Arial"/>
          <w:b/>
          <w:sz w:val="18"/>
          <w:szCs w:val="18"/>
        </w:rPr>
        <w:t xml:space="preserve">do </w:t>
      </w:r>
      <w:r>
        <w:rPr>
          <w:rFonts w:ascii="Arial" w:hAnsi="Arial"/>
          <w:b/>
          <w:sz w:val="18"/>
          <w:szCs w:val="18"/>
        </w:rPr>
        <w:t>Umowy</w:t>
      </w:r>
    </w:p>
    <w:p w14:paraId="6692B0DB" w14:textId="77777777" w:rsidR="004232A0" w:rsidRDefault="004232A0" w:rsidP="004232A0">
      <w:pPr>
        <w:spacing w:line="360" w:lineRule="auto"/>
        <w:jc w:val="right"/>
        <w:rPr>
          <w:rFonts w:ascii="Arial" w:hAnsi="Arial"/>
          <w:sz w:val="20"/>
        </w:rPr>
      </w:pPr>
    </w:p>
    <w:p w14:paraId="2165616E" w14:textId="66AF1A59" w:rsidR="004232A0" w:rsidRPr="002C2FC0" w:rsidRDefault="004232A0" w:rsidP="004232A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 xml:space="preserve"> r.</w:t>
      </w:r>
    </w:p>
    <w:p w14:paraId="49578D1B" w14:textId="77777777" w:rsidR="004232A0" w:rsidRPr="002C2FC0" w:rsidRDefault="004232A0" w:rsidP="004232A0">
      <w:pPr>
        <w:spacing w:line="360" w:lineRule="auto"/>
        <w:jc w:val="center"/>
        <w:rPr>
          <w:rFonts w:ascii="Arial" w:hAnsi="Arial"/>
          <w:b/>
          <w:sz w:val="20"/>
        </w:rPr>
      </w:pPr>
      <w:r w:rsidRPr="002C2FC0">
        <w:rPr>
          <w:rFonts w:ascii="Arial" w:hAnsi="Arial"/>
          <w:b/>
          <w:sz w:val="20"/>
        </w:rPr>
        <w:t>PROTOKÓŁ ODBIORU</w:t>
      </w:r>
    </w:p>
    <w:p w14:paraId="3ECD1DF9" w14:textId="77777777" w:rsidR="004232A0" w:rsidRPr="00BC0C91" w:rsidRDefault="004232A0" w:rsidP="004232A0">
      <w:pPr>
        <w:spacing w:line="276" w:lineRule="auto"/>
        <w:rPr>
          <w:rFonts w:ascii="Arial" w:eastAsia="Calibri" w:hAnsi="Arial"/>
          <w:b/>
          <w:sz w:val="32"/>
          <w:szCs w:val="32"/>
        </w:rPr>
      </w:pPr>
      <w:r w:rsidRPr="002C2FC0">
        <w:rPr>
          <w:rFonts w:ascii="Arial" w:hAnsi="Arial"/>
          <w:sz w:val="20"/>
        </w:rPr>
        <w:t xml:space="preserve">Przedmiot odbioru: </w:t>
      </w:r>
    </w:p>
    <w:p w14:paraId="5E03B924" w14:textId="77777777" w:rsidR="004232A0" w:rsidRPr="002C2FC0" w:rsidRDefault="004232A0" w:rsidP="004232A0">
      <w:pPr>
        <w:spacing w:line="360" w:lineRule="auto"/>
        <w:ind w:left="2124" w:hanging="2124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ZAMAWIAJĄCY:  Szpital Powiatowy w Zawierciu ul. Miodowa 14, 42-400 Zawiercie</w:t>
      </w:r>
    </w:p>
    <w:p w14:paraId="4FE27231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3D43B305" w14:textId="77777777" w:rsidR="004232A0" w:rsidRPr="002C2FC0" w:rsidRDefault="004232A0" w:rsidP="004232A0">
      <w:pPr>
        <w:pStyle w:val="Akapitzlist"/>
        <w:numPr>
          <w:ilvl w:val="0"/>
          <w:numId w:val="27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2C2FC0">
        <w:rPr>
          <w:rFonts w:ascii="Arial" w:hAnsi="Arial" w:cs="Arial"/>
          <w:sz w:val="20"/>
        </w:rPr>
        <w:t xml:space="preserve">Potwierdza wykonanie przez WYKONAWCĘ: </w:t>
      </w:r>
    </w:p>
    <w:p w14:paraId="69378BE6" w14:textId="2497AA4F" w:rsidR="004232A0" w:rsidRPr="002C2FC0" w:rsidRDefault="004232A0" w:rsidP="004232A0">
      <w:pPr>
        <w:spacing w:line="360" w:lineRule="auto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…………………..…………………………………………………………………………………………………</w:t>
      </w:r>
    </w:p>
    <w:p w14:paraId="12FEE288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reprezentowanym  przez:……………………………………………………………………………………………………,</w:t>
      </w:r>
    </w:p>
    <w:p w14:paraId="57452511" w14:textId="7F9A8FB4" w:rsidR="004232A0" w:rsidRPr="00BC0C91" w:rsidRDefault="004232A0" w:rsidP="004232A0">
      <w:pPr>
        <w:spacing w:line="276" w:lineRule="auto"/>
        <w:rPr>
          <w:rFonts w:ascii="Arial" w:eastAsia="Calibri" w:hAnsi="Arial"/>
          <w:b/>
          <w:sz w:val="32"/>
          <w:szCs w:val="32"/>
        </w:rPr>
      </w:pPr>
      <w:r w:rsidRPr="002C2FC0">
        <w:rPr>
          <w:rFonts w:ascii="Arial" w:hAnsi="Arial"/>
          <w:sz w:val="20"/>
        </w:rPr>
        <w:t>zobowiązań wynikających z umowy nr …………/202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>, zawartej w dniu …………………202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 xml:space="preserve"> r., nr sprawy:</w:t>
      </w:r>
      <w:r>
        <w:rPr>
          <w:rFonts w:ascii="Arial" w:hAnsi="Arial"/>
          <w:sz w:val="20"/>
        </w:rPr>
        <w:t xml:space="preserve"> </w:t>
      </w:r>
      <w:r w:rsidRPr="002C2FC0">
        <w:rPr>
          <w:rFonts w:ascii="Arial" w:hAnsi="Arial"/>
          <w:b/>
          <w:sz w:val="20"/>
        </w:rPr>
        <w:t>DZP/PN/</w:t>
      </w:r>
      <w:r>
        <w:rPr>
          <w:rFonts w:ascii="Arial" w:hAnsi="Arial"/>
          <w:b/>
          <w:sz w:val="20"/>
        </w:rPr>
        <w:t>23</w:t>
      </w:r>
      <w:r w:rsidRPr="002C2FC0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4</w:t>
      </w:r>
      <w:r w:rsidRPr="002C2FC0">
        <w:rPr>
          <w:rFonts w:ascii="Arial" w:hAnsi="Arial"/>
          <w:sz w:val="20"/>
        </w:rPr>
        <w:t xml:space="preserve"> w zakresie </w:t>
      </w:r>
      <w:r w:rsidRPr="00BC0C91">
        <w:rPr>
          <w:rFonts w:ascii="Arial" w:hAnsi="Arial"/>
          <w:sz w:val="20"/>
          <w:szCs w:val="20"/>
        </w:rPr>
        <w:t xml:space="preserve">dostawy </w:t>
      </w:r>
      <w:r>
        <w:rPr>
          <w:rStyle w:val="markedcontent"/>
          <w:rFonts w:ascii="Arial" w:hAnsi="Arial"/>
          <w:sz w:val="20"/>
          <w:szCs w:val="20"/>
        </w:rPr>
        <w:t>……</w:t>
      </w:r>
    </w:p>
    <w:p w14:paraId="12ABD6B8" w14:textId="4D875B6E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906A4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2C2FC0">
        <w:rPr>
          <w:rFonts w:ascii="Arial" w:hAnsi="Arial"/>
          <w:sz w:val="16"/>
          <w:szCs w:val="16"/>
        </w:rPr>
        <w:t xml:space="preserve">(nazwa, nr seryjny/fabryczny*) </w:t>
      </w:r>
    </w:p>
    <w:p w14:paraId="2360AB74" w14:textId="77777777" w:rsidR="004232A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 </w:t>
      </w:r>
    </w:p>
    <w:p w14:paraId="4E9E4DDE" w14:textId="6E7304AD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wraz z wymaganym umową wyposażeniem </w:t>
      </w:r>
      <w:r w:rsidRPr="002C2FC0">
        <w:rPr>
          <w:rFonts w:ascii="Arial" w:hAnsi="Arial"/>
          <w:b/>
          <w:sz w:val="20"/>
        </w:rPr>
        <w:t xml:space="preserve">wg załącznika nr </w:t>
      </w:r>
      <w:r>
        <w:rPr>
          <w:rFonts w:ascii="Arial" w:hAnsi="Arial"/>
          <w:b/>
          <w:sz w:val="20"/>
        </w:rPr>
        <w:t>2</w:t>
      </w:r>
      <w:r w:rsidRPr="002C2FC0">
        <w:rPr>
          <w:rFonts w:ascii="Arial" w:hAnsi="Arial"/>
          <w:b/>
          <w:sz w:val="20"/>
        </w:rPr>
        <w:t xml:space="preserve"> do umowy (formularz asortymentowo</w:t>
      </w:r>
      <w:r>
        <w:rPr>
          <w:rFonts w:ascii="Arial" w:hAnsi="Arial"/>
          <w:b/>
          <w:sz w:val="20"/>
        </w:rPr>
        <w:t>-</w:t>
      </w:r>
      <w:r w:rsidRPr="002C2FC0">
        <w:rPr>
          <w:rFonts w:ascii="Arial" w:hAnsi="Arial"/>
          <w:b/>
          <w:sz w:val="20"/>
        </w:rPr>
        <w:t>cenowy),</w:t>
      </w:r>
      <w:r w:rsidRPr="002C2FC0">
        <w:rPr>
          <w:rFonts w:ascii="Arial" w:hAnsi="Arial"/>
          <w:sz w:val="20"/>
        </w:rPr>
        <w:t xml:space="preserve"> został dostarczony w uzgodnione miejsce, tj. Szpital Powiatowy w Zawierciu, ul. Miodowa 14, 42-400 Zawiercie. </w:t>
      </w:r>
    </w:p>
    <w:p w14:paraId="2A1E177D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2. W ramach realizacji przedmiotu dostawy Wykonawca ponadto podłączył i uruchomił Sprzęt.</w:t>
      </w:r>
    </w:p>
    <w:p w14:paraId="5F77E815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3. Wraz ze sprzętem dostarczono instrukcję obsługi w języku polskim, kartę gwarancyjną oraz paszport urządzenia*.</w:t>
      </w:r>
    </w:p>
    <w:p w14:paraId="160F4705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4. </w:t>
      </w:r>
      <w:r w:rsidRPr="002C2FC0">
        <w:rPr>
          <w:rFonts w:ascii="Arial" w:eastAsia="Times New Roman" w:hAnsi="Arial"/>
          <w:sz w:val="20"/>
          <w:szCs w:val="20"/>
          <w:lang w:eastAsia="pl-PL"/>
        </w:rPr>
        <w:t>Wyrób posiada oznakowanie CE</w:t>
      </w:r>
    </w:p>
    <w:p w14:paraId="6324590A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2C2FC0">
        <w:rPr>
          <w:rFonts w:ascii="Arial" w:hAnsi="Arial"/>
          <w:sz w:val="20"/>
        </w:rPr>
        <w:t>. Niniejszy Protokół został sporządzony w dwóch egzemplarzach, po jednym dla każdej ze Stron.</w:t>
      </w:r>
    </w:p>
    <w:p w14:paraId="0478C6C1" w14:textId="77777777" w:rsidR="004232A0" w:rsidRPr="002C2FC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Pr="002C2FC0">
        <w:rPr>
          <w:rFonts w:ascii="Arial" w:hAnsi="Arial"/>
          <w:sz w:val="20"/>
        </w:rPr>
        <w:t xml:space="preserve">. Zamawiający potwierdza, że w chwili odbioru dostawa została wykonana z należytą starannością. </w:t>
      </w:r>
    </w:p>
    <w:p w14:paraId="286D7FBB" w14:textId="5CCB6B18" w:rsidR="004232A0" w:rsidRDefault="004232A0" w:rsidP="004232A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FC9A6" w14:textId="77777777" w:rsidR="004232A0" w:rsidRPr="00BC0C91" w:rsidRDefault="004232A0" w:rsidP="004232A0">
      <w:pPr>
        <w:spacing w:line="360" w:lineRule="auto"/>
        <w:jc w:val="both"/>
        <w:rPr>
          <w:rFonts w:ascii="Arial" w:hAnsi="Arial"/>
          <w:sz w:val="20"/>
        </w:rPr>
      </w:pPr>
    </w:p>
    <w:p w14:paraId="0BC9E375" w14:textId="77777777" w:rsidR="004232A0" w:rsidRPr="00BC0C91" w:rsidRDefault="004232A0" w:rsidP="004232A0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WYKONAWCA:</w:t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  <w:t xml:space="preserve">                            ZAMAWIAJĄCY</w:t>
      </w:r>
    </w:p>
    <w:p w14:paraId="5B27ADA9" w14:textId="77777777" w:rsidR="004232A0" w:rsidRDefault="004232A0" w:rsidP="004232A0">
      <w:pPr>
        <w:spacing w:line="360" w:lineRule="auto"/>
        <w:jc w:val="both"/>
        <w:rPr>
          <w:rFonts w:ascii="Arial" w:hAnsi="Arial"/>
          <w:sz w:val="20"/>
        </w:rPr>
      </w:pPr>
    </w:p>
    <w:p w14:paraId="3A8C069B" w14:textId="1C3E020A" w:rsidR="004232A0" w:rsidRDefault="004232A0" w:rsidP="004232A0">
      <w:pPr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*jeżeli dotyczy</w:t>
      </w:r>
      <w:r w:rsidRPr="002C2FC0">
        <w:rPr>
          <w:rFonts w:ascii="Arial" w:hAnsi="Arial"/>
          <w:sz w:val="20"/>
        </w:rPr>
        <w:tab/>
      </w:r>
    </w:p>
    <w:p w14:paraId="0195B432" w14:textId="77777777" w:rsidR="004A78D3" w:rsidRDefault="004A78D3" w:rsidP="004232A0">
      <w:pPr>
        <w:rPr>
          <w:rFonts w:ascii="Arial" w:hAnsi="Arial"/>
          <w:sz w:val="20"/>
        </w:rPr>
      </w:pPr>
    </w:p>
    <w:p w14:paraId="01D35EE2" w14:textId="77777777" w:rsidR="004A78D3" w:rsidRDefault="004A78D3" w:rsidP="004232A0">
      <w:pPr>
        <w:rPr>
          <w:rFonts w:ascii="Arial" w:hAnsi="Arial"/>
          <w:sz w:val="20"/>
        </w:rPr>
      </w:pPr>
    </w:p>
    <w:p w14:paraId="02DFEF95" w14:textId="77777777" w:rsidR="004A78D3" w:rsidRDefault="004A78D3" w:rsidP="004232A0">
      <w:pPr>
        <w:rPr>
          <w:rFonts w:ascii="Arial" w:hAnsi="Arial"/>
          <w:sz w:val="20"/>
        </w:rPr>
      </w:pPr>
    </w:p>
    <w:p w14:paraId="0DAC3AD3" w14:textId="77777777" w:rsidR="004A78D3" w:rsidRDefault="004A78D3" w:rsidP="004232A0">
      <w:pPr>
        <w:rPr>
          <w:rFonts w:ascii="Arial" w:hAnsi="Arial"/>
          <w:sz w:val="20"/>
        </w:rPr>
      </w:pPr>
    </w:p>
    <w:p w14:paraId="3A8233B5" w14:textId="77777777" w:rsidR="004A78D3" w:rsidRDefault="004A78D3" w:rsidP="004232A0">
      <w:pPr>
        <w:rPr>
          <w:rFonts w:ascii="Arial" w:hAnsi="Arial"/>
          <w:sz w:val="20"/>
        </w:rPr>
      </w:pPr>
    </w:p>
    <w:p w14:paraId="0538109E" w14:textId="77777777" w:rsidR="004A78D3" w:rsidRDefault="004A78D3" w:rsidP="004232A0">
      <w:pPr>
        <w:rPr>
          <w:rFonts w:ascii="Arial" w:hAnsi="Arial"/>
          <w:sz w:val="20"/>
        </w:rPr>
      </w:pPr>
    </w:p>
    <w:p w14:paraId="4B208B8C" w14:textId="77777777" w:rsidR="004A78D3" w:rsidRDefault="004A78D3" w:rsidP="004232A0">
      <w:pPr>
        <w:rPr>
          <w:rFonts w:ascii="Arial" w:hAnsi="Arial"/>
          <w:sz w:val="20"/>
        </w:rPr>
      </w:pPr>
    </w:p>
    <w:p w14:paraId="32B15BBD" w14:textId="77777777" w:rsidR="004A78D3" w:rsidRDefault="004A78D3" w:rsidP="004232A0">
      <w:pPr>
        <w:rPr>
          <w:rFonts w:ascii="Arial" w:hAnsi="Arial"/>
          <w:sz w:val="20"/>
        </w:rPr>
      </w:pPr>
    </w:p>
    <w:p w14:paraId="3412DCF4" w14:textId="77777777" w:rsidR="004A78D3" w:rsidRDefault="004A78D3" w:rsidP="004232A0">
      <w:pPr>
        <w:rPr>
          <w:rFonts w:ascii="Arial" w:hAnsi="Arial"/>
          <w:sz w:val="20"/>
        </w:rPr>
      </w:pPr>
    </w:p>
    <w:p w14:paraId="45207D52" w14:textId="77777777" w:rsidR="004A78D3" w:rsidRDefault="004A78D3" w:rsidP="004232A0">
      <w:pPr>
        <w:rPr>
          <w:rFonts w:ascii="Arial" w:hAnsi="Arial"/>
          <w:sz w:val="20"/>
        </w:rPr>
      </w:pPr>
    </w:p>
    <w:p w14:paraId="350185A0" w14:textId="77777777" w:rsidR="004A78D3" w:rsidRDefault="004A78D3" w:rsidP="004232A0">
      <w:pPr>
        <w:rPr>
          <w:rFonts w:ascii="Arial" w:hAnsi="Arial"/>
          <w:sz w:val="20"/>
        </w:rPr>
      </w:pPr>
    </w:p>
    <w:p w14:paraId="40276B7E" w14:textId="71AB14D6" w:rsidR="004A78D3" w:rsidRDefault="004A78D3" w:rsidP="004A78D3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DZP/PN/23/2024                                                                                                              </w:t>
      </w:r>
      <w:r>
        <w:rPr>
          <w:rFonts w:ascii="Arial" w:hAnsi="Arial"/>
          <w:b/>
          <w:sz w:val="18"/>
          <w:szCs w:val="18"/>
        </w:rPr>
        <w:t xml:space="preserve">Załącznik nr 4 do umowy </w:t>
      </w:r>
    </w:p>
    <w:p w14:paraId="28E31170" w14:textId="77777777" w:rsidR="004A78D3" w:rsidRDefault="004A78D3" w:rsidP="004A78D3">
      <w:pPr>
        <w:spacing w:line="360" w:lineRule="auto"/>
        <w:jc w:val="right"/>
        <w:rPr>
          <w:rFonts w:ascii="Arial" w:hAnsi="Arial"/>
          <w:sz w:val="20"/>
        </w:rPr>
      </w:pPr>
    </w:p>
    <w:p w14:paraId="4353A1E1" w14:textId="668F775D" w:rsidR="004A78D3" w:rsidRDefault="004A78D3" w:rsidP="004A78D3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Zawiercie, ………………2024 r.</w:t>
      </w:r>
    </w:p>
    <w:p w14:paraId="46E609CD" w14:textId="77777777" w:rsidR="004A78D3" w:rsidRDefault="004A78D3" w:rsidP="004A78D3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7A761E29" w14:textId="2A20C9AF" w:rsidR="004A78D3" w:rsidRDefault="004A78D3" w:rsidP="004A78D3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PROTOKÓŁ ZE SZKOLENIA PERSONELU</w:t>
      </w:r>
    </w:p>
    <w:p w14:paraId="29F7516C" w14:textId="77777777" w:rsidR="004A78D3" w:rsidRDefault="004A78D3" w:rsidP="004A78D3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59E7E8AD" w14:textId="77777777" w:rsidR="004A78D3" w:rsidRDefault="004A78D3" w:rsidP="004A78D3">
      <w:pPr>
        <w:spacing w:line="360" w:lineRule="auto"/>
        <w:ind w:left="2124" w:hanging="212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02EB4C7D" w14:textId="3B9D6160" w:rsidR="004A78D3" w:rsidRDefault="004A78D3" w:rsidP="004A78D3">
      <w:pPr>
        <w:spacing w:line="360" w:lineRule="auto"/>
        <w:ind w:left="2124" w:hanging="2124"/>
        <w:rPr>
          <w:rFonts w:ascii="Arial" w:hAnsi="Arial"/>
          <w:sz w:val="20"/>
        </w:rPr>
      </w:pPr>
      <w:r>
        <w:rPr>
          <w:rFonts w:ascii="Arial" w:hAnsi="Arial"/>
          <w:sz w:val="20"/>
        </w:rPr>
        <w:t>Reprezentowany przez: ……………………………………………………………………………………….…</w:t>
      </w:r>
    </w:p>
    <w:p w14:paraId="04782D7F" w14:textId="77777777" w:rsidR="004A78D3" w:rsidRPr="004A78D3" w:rsidRDefault="004A78D3" w:rsidP="004A78D3">
      <w:pPr>
        <w:spacing w:line="360" w:lineRule="auto"/>
        <w:ind w:left="2124" w:hanging="2124"/>
        <w:rPr>
          <w:rFonts w:ascii="Arial" w:hAnsi="Arial"/>
          <w:sz w:val="20"/>
        </w:rPr>
      </w:pPr>
    </w:p>
    <w:p w14:paraId="17E20E69" w14:textId="398A05C4" w:rsidR="004A78D3" w:rsidRDefault="004A78D3" w:rsidP="004A78D3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</w:t>
      </w:r>
    </w:p>
    <w:p w14:paraId="564F920F" w14:textId="078C6E95" w:rsidR="004A78D3" w:rsidRDefault="004A78D3" w:rsidP="004A78D3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reprezentowanego przez:………………………………………………………………………………………..,</w:t>
      </w:r>
    </w:p>
    <w:p w14:paraId="45A337F8" w14:textId="1E7118F8" w:rsidR="004A78D3" w:rsidRDefault="004A78D3" w:rsidP="004A78D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wynikającego z zobowiązań wynikających z umowy nr ………………./2024, zawartej w dniu ……………… 2024 r.,</w:t>
      </w:r>
    </w:p>
    <w:p w14:paraId="21A6FBDD" w14:textId="21C48700" w:rsidR="004A78D3" w:rsidRDefault="004A78D3" w:rsidP="004A78D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nr referencyjny postępowania w trybie przetargu nieograniczonego: </w:t>
      </w:r>
      <w:r>
        <w:rPr>
          <w:rFonts w:ascii="Arial" w:hAnsi="Arial"/>
          <w:b/>
          <w:sz w:val="20"/>
        </w:rPr>
        <w:t>DZP/PN/23/2024</w:t>
      </w:r>
      <w:r>
        <w:rPr>
          <w:rFonts w:ascii="Arial" w:hAnsi="Arial"/>
          <w:sz w:val="20"/>
        </w:rPr>
        <w:t xml:space="preserve"> w zakresie dostawy:</w:t>
      </w:r>
    </w:p>
    <w:p w14:paraId="1E190DCD" w14:textId="0A99E95B" w:rsidR="004A78D3" w:rsidRDefault="004A78D3" w:rsidP="004A78D3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415F15F4" w14:textId="6F5D527B" w:rsidR="004A78D3" w:rsidRPr="004A78D3" w:rsidRDefault="004A78D3" w:rsidP="004A78D3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7DA1AB0" w14:textId="77777777" w:rsidR="004A78D3" w:rsidRDefault="004A78D3" w:rsidP="004A78D3">
      <w:pPr>
        <w:pStyle w:val="Akapitzlist"/>
        <w:spacing w:line="360" w:lineRule="auto"/>
        <w:ind w:left="21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053EC51B" w14:textId="77777777" w:rsidR="004A78D3" w:rsidRDefault="004A78D3" w:rsidP="004A78D3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541C5754" w14:textId="77777777" w:rsidR="004A78D3" w:rsidRDefault="004A78D3" w:rsidP="004A78D3">
      <w:pPr>
        <w:spacing w:line="360" w:lineRule="auto"/>
        <w:jc w:val="both"/>
        <w:rPr>
          <w:rFonts w:ascii="Arial" w:hAnsi="Arial"/>
          <w:sz w:val="20"/>
        </w:rPr>
      </w:pPr>
      <w:r w:rsidRPr="004A78D3">
        <w:rPr>
          <w:rFonts w:ascii="Arial" w:hAnsi="Arial"/>
          <w:sz w:val="20"/>
        </w:rPr>
        <w:t>w ilości ……………..osób w zakresie obsługi ww. sprzętu medycznego.</w:t>
      </w:r>
    </w:p>
    <w:p w14:paraId="48079890" w14:textId="77777777" w:rsidR="004A78D3" w:rsidRPr="004A78D3" w:rsidRDefault="004A78D3" w:rsidP="004A78D3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E4F0609" w14:textId="77777777" w:rsidR="004A78D3" w:rsidRDefault="004A78D3" w:rsidP="004A78D3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18A75CEA" w14:textId="4E1C6C5E" w:rsidR="004A78D3" w:rsidRDefault="004A78D3" w:rsidP="004A78D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72C1E76" w14:textId="77777777" w:rsidR="004A78D3" w:rsidRDefault="004A78D3" w:rsidP="004A78D3">
      <w:pPr>
        <w:spacing w:line="360" w:lineRule="auto"/>
        <w:jc w:val="center"/>
        <w:rPr>
          <w:rFonts w:ascii="Arial" w:hAnsi="Arial"/>
          <w:sz w:val="20"/>
        </w:rPr>
      </w:pPr>
    </w:p>
    <w:p w14:paraId="646F5975" w14:textId="77777777" w:rsidR="004A78D3" w:rsidRDefault="004A78D3" w:rsidP="004A78D3">
      <w:pPr>
        <w:spacing w:line="360" w:lineRule="auto"/>
        <w:jc w:val="center"/>
        <w:rPr>
          <w:rFonts w:ascii="Arial" w:hAnsi="Arial"/>
          <w:sz w:val="20"/>
        </w:rPr>
      </w:pPr>
    </w:p>
    <w:p w14:paraId="67A44815" w14:textId="529976CC" w:rsidR="004A78D3" w:rsidRDefault="004A78D3" w:rsidP="004A78D3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WYKONAWCA: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ZAMAWIAJĄCY:</w:t>
      </w:r>
    </w:p>
    <w:p w14:paraId="66B17020" w14:textId="77777777" w:rsidR="004A78D3" w:rsidRDefault="004A78D3" w:rsidP="004232A0">
      <w:pPr>
        <w:rPr>
          <w:rFonts w:ascii="Arial" w:hAnsi="Arial"/>
          <w:sz w:val="20"/>
          <w:szCs w:val="20"/>
        </w:rPr>
      </w:pPr>
    </w:p>
    <w:sectPr w:rsidR="004A78D3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ED5672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987"/>
    <w:multiLevelType w:val="hybridMultilevel"/>
    <w:tmpl w:val="4398A8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6D31ABB"/>
    <w:multiLevelType w:val="hybridMultilevel"/>
    <w:tmpl w:val="724A064C"/>
    <w:lvl w:ilvl="0" w:tplc="0744374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8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3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22"/>
  </w:num>
  <w:num w:numId="7" w16cid:durableId="1839807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8"/>
  </w:num>
  <w:num w:numId="9" w16cid:durableId="1621297604">
    <w:abstractNumId w:val="4"/>
  </w:num>
  <w:num w:numId="10" w16cid:durableId="702751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1"/>
  </w:num>
  <w:num w:numId="12" w16cid:durableId="1273899575">
    <w:abstractNumId w:val="10"/>
  </w:num>
  <w:num w:numId="13" w16cid:durableId="367612027">
    <w:abstractNumId w:val="13"/>
  </w:num>
  <w:num w:numId="14" w16cid:durableId="2089423011">
    <w:abstractNumId w:val="20"/>
  </w:num>
  <w:num w:numId="15" w16cid:durableId="180626304">
    <w:abstractNumId w:val="7"/>
  </w:num>
  <w:num w:numId="16" w16cid:durableId="287590837">
    <w:abstractNumId w:val="2"/>
  </w:num>
  <w:num w:numId="17" w16cid:durableId="240139624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12"/>
  </w:num>
  <w:num w:numId="19" w16cid:durableId="201106167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23"/>
  </w:num>
  <w:num w:numId="21" w16cid:durableId="210733639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2" w16cid:durableId="1813212972">
    <w:abstractNumId w:val="0"/>
  </w:num>
  <w:num w:numId="23" w16cid:durableId="923497135">
    <w:abstractNumId w:val="17"/>
  </w:num>
  <w:num w:numId="24" w16cid:durableId="8844104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3704572">
    <w:abstractNumId w:val="6"/>
  </w:num>
  <w:num w:numId="26" w16cid:durableId="1230459629">
    <w:abstractNumId w:val="16"/>
  </w:num>
  <w:num w:numId="27" w16cid:durableId="311763470">
    <w:abstractNumId w:val="8"/>
  </w:num>
  <w:num w:numId="28" w16cid:durableId="6354570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0571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04B69"/>
    <w:rsid w:val="001137CF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103A2"/>
    <w:rsid w:val="00420CDA"/>
    <w:rsid w:val="004232A0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A78D3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3464A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6F6FDB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07086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679F6"/>
    <w:rsid w:val="00967F70"/>
    <w:rsid w:val="009930FF"/>
    <w:rsid w:val="009A013C"/>
    <w:rsid w:val="009A6F9A"/>
    <w:rsid w:val="009C074D"/>
    <w:rsid w:val="009D203F"/>
    <w:rsid w:val="009E5BE4"/>
    <w:rsid w:val="00A20B31"/>
    <w:rsid w:val="00A43B01"/>
    <w:rsid w:val="00A45142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C7FFA"/>
    <w:rsid w:val="00BD145A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5672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1137CF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4232A0"/>
  </w:style>
  <w:style w:type="character" w:styleId="Nierozpoznanawzmianka">
    <w:name w:val="Unresolved Mention"/>
    <w:basedOn w:val="Domylnaczcionkaakapitu"/>
    <w:uiPriority w:val="99"/>
    <w:semiHidden/>
    <w:unhideWhenUsed/>
    <w:rsid w:val="0010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2776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43</cp:revision>
  <cp:lastPrinted>2024-03-13T12:01:00Z</cp:lastPrinted>
  <dcterms:created xsi:type="dcterms:W3CDTF">2020-09-18T12:37:00Z</dcterms:created>
  <dcterms:modified xsi:type="dcterms:W3CDTF">2024-04-08T11:34:00Z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