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4D17" w14:textId="71002DBA" w:rsidR="00341DC5" w:rsidRPr="0004722C" w:rsidRDefault="00341DC5" w:rsidP="00816364">
      <w:pPr>
        <w:spacing w:before="72"/>
        <w:ind w:right="141"/>
        <w:jc w:val="right"/>
        <w:rPr>
          <w:rFonts w:ascii="Times New Roman" w:hAnsi="Times New Roman" w:cs="Times New Roman"/>
          <w:i/>
        </w:rPr>
      </w:pPr>
      <w:r w:rsidRPr="0004722C">
        <w:rPr>
          <w:rFonts w:ascii="Times New Roman" w:hAnsi="Times New Roman" w:cs="Times New Roman"/>
          <w:i/>
        </w:rPr>
        <w:t>Załącznik</w:t>
      </w:r>
      <w:r w:rsidRPr="0004722C">
        <w:rPr>
          <w:rFonts w:ascii="Times New Roman" w:hAnsi="Times New Roman" w:cs="Times New Roman"/>
          <w:i/>
          <w:spacing w:val="-4"/>
        </w:rPr>
        <w:t xml:space="preserve"> </w:t>
      </w:r>
      <w:r w:rsidRPr="0004722C">
        <w:rPr>
          <w:rFonts w:ascii="Times New Roman" w:hAnsi="Times New Roman" w:cs="Times New Roman"/>
          <w:i/>
        </w:rPr>
        <w:t>nr</w:t>
      </w:r>
      <w:r w:rsidR="004377ED">
        <w:rPr>
          <w:rFonts w:ascii="Times New Roman" w:hAnsi="Times New Roman" w:cs="Times New Roman"/>
          <w:i/>
          <w:spacing w:val="-2"/>
        </w:rPr>
        <w:t xml:space="preserve"> </w:t>
      </w:r>
      <w:r w:rsidRPr="0004722C">
        <w:rPr>
          <w:rFonts w:ascii="Times New Roman" w:hAnsi="Times New Roman" w:cs="Times New Roman"/>
          <w:i/>
        </w:rPr>
        <w:t>3</w:t>
      </w:r>
      <w:r w:rsidRPr="0004722C">
        <w:rPr>
          <w:rFonts w:ascii="Times New Roman" w:hAnsi="Times New Roman" w:cs="Times New Roman"/>
          <w:i/>
          <w:spacing w:val="-2"/>
        </w:rPr>
        <w:t xml:space="preserve"> </w:t>
      </w:r>
      <w:r w:rsidRPr="0004722C">
        <w:rPr>
          <w:rFonts w:ascii="Times New Roman" w:hAnsi="Times New Roman" w:cs="Times New Roman"/>
          <w:i/>
        </w:rPr>
        <w:t>do</w:t>
      </w:r>
      <w:r w:rsidRPr="0004722C">
        <w:rPr>
          <w:rFonts w:ascii="Times New Roman" w:hAnsi="Times New Roman" w:cs="Times New Roman"/>
          <w:i/>
          <w:spacing w:val="-2"/>
        </w:rPr>
        <w:t xml:space="preserve"> </w:t>
      </w:r>
      <w:r w:rsidRPr="0004722C">
        <w:rPr>
          <w:rFonts w:ascii="Times New Roman" w:hAnsi="Times New Roman" w:cs="Times New Roman"/>
          <w:i/>
          <w:spacing w:val="-5"/>
        </w:rPr>
        <w:t>SWZ</w:t>
      </w:r>
    </w:p>
    <w:p w14:paraId="61BA3D7A" w14:textId="2AC025BC" w:rsidR="00341DC5" w:rsidRDefault="00816364" w:rsidP="00EB19F2">
      <w:pPr>
        <w:pStyle w:val="Tytu"/>
        <w:spacing w:before="0"/>
        <w:ind w:right="141"/>
      </w:pPr>
      <w:r>
        <w:t>OPIS PRZEDMIOTU ZAMÓWIENIA</w:t>
      </w:r>
    </w:p>
    <w:p w14:paraId="28746441" w14:textId="4CBDFD9A" w:rsidR="00816364" w:rsidRPr="00EB19F2" w:rsidRDefault="00EB19F2" w:rsidP="00EB19F2">
      <w:pPr>
        <w:pStyle w:val="Tytu"/>
        <w:spacing w:before="0"/>
        <w:ind w:right="0"/>
        <w:rPr>
          <w:b w:val="0"/>
        </w:rPr>
      </w:pPr>
      <w:r w:rsidRPr="00EB19F2">
        <w:rPr>
          <w:b w:val="0"/>
        </w:rPr>
        <w:t>tabela parametrów sprzętu</w:t>
      </w:r>
    </w:p>
    <w:p w14:paraId="40D54E28" w14:textId="77777777" w:rsidR="00341DC5" w:rsidRDefault="00341DC5" w:rsidP="00EB19F2">
      <w:pPr>
        <w:pStyle w:val="Tekstpodstawowy"/>
        <w:ind w:right="141"/>
        <w:rPr>
          <w:b w:val="0"/>
        </w:rPr>
      </w:pPr>
    </w:p>
    <w:tbl>
      <w:tblPr>
        <w:tblStyle w:val="TableNormal"/>
        <w:tblW w:w="952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788"/>
        <w:gridCol w:w="10"/>
      </w:tblGrid>
      <w:tr w:rsidR="00341DC5" w14:paraId="54DD1A38" w14:textId="77777777" w:rsidTr="00443A98">
        <w:trPr>
          <w:trHeight w:val="736"/>
        </w:trPr>
        <w:tc>
          <w:tcPr>
            <w:tcW w:w="9529" w:type="dxa"/>
            <w:gridSpan w:val="3"/>
          </w:tcPr>
          <w:p w14:paraId="52243064" w14:textId="77777777" w:rsidR="00341DC5" w:rsidRPr="00D722C4" w:rsidRDefault="00341DC5" w:rsidP="00443A98">
            <w:pPr>
              <w:pStyle w:val="Nagwek1"/>
              <w:ind w:right="-108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D722C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l-PL"/>
              </w:rPr>
              <w:t>Przedmiot zamówienia ………………………………………………….</w:t>
            </w:r>
          </w:p>
          <w:p w14:paraId="516160B1" w14:textId="77777777" w:rsidR="00341DC5" w:rsidRPr="00D722C4" w:rsidRDefault="00341DC5" w:rsidP="00443A98">
            <w:pPr>
              <w:ind w:left="1360" w:right="-157" w:hanging="1360"/>
              <w:rPr>
                <w:rFonts w:ascii="Times New Roman" w:hAnsi="Times New Roman" w:cs="Times New Roman"/>
                <w:vertAlign w:val="superscript"/>
                <w:lang w:val="pl-PL"/>
              </w:rPr>
            </w:pPr>
            <w:r w:rsidRPr="00D722C4">
              <w:rPr>
                <w:rFonts w:ascii="Times New Roman" w:hAnsi="Times New Roman" w:cs="Times New Roman"/>
                <w:lang w:val="pl-PL"/>
              </w:rPr>
              <w:t>Producent: ……………………………Typ aparatu……………..……</w:t>
            </w:r>
          </w:p>
          <w:p w14:paraId="1FC74384" w14:textId="77777777" w:rsidR="00341DC5" w:rsidRPr="00D722C4" w:rsidRDefault="00341DC5" w:rsidP="00443A98">
            <w:pPr>
              <w:ind w:left="1360" w:right="-157" w:hanging="1360"/>
              <w:rPr>
                <w:rFonts w:ascii="Times New Roman" w:hAnsi="Times New Roman" w:cs="Times New Roman"/>
                <w:vertAlign w:val="superscript"/>
                <w:lang w:val="pl-PL"/>
              </w:rPr>
            </w:pPr>
            <w:r w:rsidRPr="00D722C4">
              <w:rPr>
                <w:rFonts w:ascii="Times New Roman" w:hAnsi="Times New Roman" w:cs="Times New Roman"/>
                <w:vertAlign w:val="superscript"/>
                <w:lang w:val="pl-PL"/>
              </w:rPr>
              <w:t xml:space="preserve">                                        (nazwa,   kraj)</w:t>
            </w:r>
          </w:p>
          <w:p w14:paraId="3A75D0EE" w14:textId="77777777" w:rsidR="00341DC5" w:rsidRPr="00D722C4" w:rsidRDefault="00341DC5" w:rsidP="00B21787">
            <w:pPr>
              <w:pStyle w:val="TableParagraph"/>
              <w:spacing w:before="1"/>
              <w:ind w:right="155"/>
              <w:rPr>
                <w:b/>
                <w:sz w:val="24"/>
                <w:szCs w:val="24"/>
                <w:lang w:val="pl-PL"/>
              </w:rPr>
            </w:pPr>
            <w:r w:rsidRPr="00D722C4">
              <w:rPr>
                <w:lang w:val="pl-PL"/>
              </w:rPr>
              <w:t>Rok produkcji: ………………</w:t>
            </w:r>
          </w:p>
        </w:tc>
      </w:tr>
      <w:tr w:rsidR="00341DC5" w14:paraId="79D4F1E5" w14:textId="77777777" w:rsidTr="00443A98">
        <w:trPr>
          <w:gridAfter w:val="1"/>
          <w:wAfter w:w="10" w:type="dxa"/>
          <w:trHeight w:val="736"/>
        </w:trPr>
        <w:tc>
          <w:tcPr>
            <w:tcW w:w="731" w:type="dxa"/>
          </w:tcPr>
          <w:p w14:paraId="4143B56E" w14:textId="77777777" w:rsidR="00341DC5" w:rsidRPr="00D722C4" w:rsidRDefault="00341DC5" w:rsidP="00B21787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14:paraId="5D9403B1" w14:textId="77777777" w:rsidR="00341DC5" w:rsidRPr="00D722C4" w:rsidRDefault="00341DC5" w:rsidP="00B21787">
            <w:pPr>
              <w:pStyle w:val="TableParagraph"/>
              <w:ind w:left="121" w:right="113"/>
              <w:jc w:val="center"/>
              <w:rPr>
                <w:b/>
                <w:sz w:val="24"/>
                <w:szCs w:val="24"/>
                <w:lang w:val="pl-PL"/>
              </w:rPr>
            </w:pPr>
            <w:r w:rsidRPr="00D722C4">
              <w:rPr>
                <w:b/>
                <w:spacing w:val="-5"/>
                <w:sz w:val="24"/>
                <w:szCs w:val="24"/>
                <w:lang w:val="pl-PL"/>
              </w:rPr>
              <w:t>LP.</w:t>
            </w:r>
          </w:p>
        </w:tc>
        <w:tc>
          <w:tcPr>
            <w:tcW w:w="8788" w:type="dxa"/>
          </w:tcPr>
          <w:p w14:paraId="125E8920" w14:textId="77777777" w:rsidR="00341DC5" w:rsidRPr="00D722C4" w:rsidRDefault="00341DC5" w:rsidP="00B21787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14:paraId="4FBF52B6" w14:textId="77777777" w:rsidR="00341DC5" w:rsidRPr="00D722C4" w:rsidRDefault="00341DC5" w:rsidP="00B21787">
            <w:pPr>
              <w:pStyle w:val="TableParagraph"/>
              <w:ind w:left="1223" w:hanging="1223"/>
              <w:jc w:val="center"/>
              <w:rPr>
                <w:b/>
                <w:sz w:val="24"/>
                <w:szCs w:val="24"/>
                <w:lang w:val="pl-PL"/>
              </w:rPr>
            </w:pPr>
            <w:r w:rsidRPr="00D722C4">
              <w:rPr>
                <w:b/>
                <w:sz w:val="24"/>
                <w:szCs w:val="24"/>
                <w:lang w:val="pl-PL"/>
              </w:rPr>
              <w:t>WYMAGANE</w:t>
            </w:r>
            <w:r w:rsidRPr="00D722C4">
              <w:rPr>
                <w:b/>
                <w:spacing w:val="-8"/>
                <w:sz w:val="24"/>
                <w:szCs w:val="24"/>
                <w:lang w:val="pl-PL"/>
              </w:rPr>
              <w:t xml:space="preserve"> </w:t>
            </w:r>
            <w:r w:rsidRPr="00D722C4">
              <w:rPr>
                <w:b/>
                <w:spacing w:val="-2"/>
                <w:sz w:val="24"/>
                <w:szCs w:val="24"/>
                <w:lang w:val="pl-PL"/>
              </w:rPr>
              <w:t>PARAMETRY</w:t>
            </w:r>
          </w:p>
        </w:tc>
      </w:tr>
      <w:tr w:rsidR="00341DC5" w14:paraId="3CA56AF4" w14:textId="77777777" w:rsidTr="00443A98">
        <w:trPr>
          <w:gridAfter w:val="1"/>
          <w:wAfter w:w="10" w:type="dxa"/>
          <w:trHeight w:val="350"/>
        </w:trPr>
        <w:tc>
          <w:tcPr>
            <w:tcW w:w="731" w:type="dxa"/>
          </w:tcPr>
          <w:p w14:paraId="7950DFF7" w14:textId="77777777" w:rsidR="00341DC5" w:rsidRPr="00D722C4" w:rsidRDefault="00341DC5" w:rsidP="00443A98">
            <w:pPr>
              <w:pStyle w:val="TableParagraph"/>
              <w:spacing w:line="275" w:lineRule="exact"/>
              <w:ind w:left="125" w:right="113"/>
              <w:jc w:val="center"/>
              <w:rPr>
                <w:b/>
                <w:sz w:val="24"/>
                <w:szCs w:val="24"/>
                <w:lang w:val="pl-PL"/>
              </w:rPr>
            </w:pPr>
            <w:r w:rsidRPr="00D722C4">
              <w:rPr>
                <w:b/>
                <w:sz w:val="24"/>
                <w:szCs w:val="24"/>
                <w:lang w:val="pl-PL"/>
              </w:rPr>
              <w:t>I.</w:t>
            </w:r>
          </w:p>
        </w:tc>
        <w:tc>
          <w:tcPr>
            <w:tcW w:w="8788" w:type="dxa"/>
            <w:vAlign w:val="center"/>
          </w:tcPr>
          <w:p w14:paraId="2EACF7A6" w14:textId="77777777" w:rsidR="00341DC5" w:rsidRPr="00D722C4" w:rsidRDefault="00341DC5" w:rsidP="00443A98">
            <w:pPr>
              <w:pStyle w:val="TableParagraph"/>
              <w:spacing w:before="35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Inkubator </w:t>
            </w:r>
            <w:r w:rsidRPr="00D722C4">
              <w:rPr>
                <w:b/>
                <w:sz w:val="24"/>
                <w:szCs w:val="24"/>
                <w:lang w:val="pl-PL"/>
              </w:rPr>
              <w:t>trójgazowy</w:t>
            </w:r>
          </w:p>
        </w:tc>
      </w:tr>
      <w:tr w:rsidR="00341DC5" w14:paraId="51E1D1BF" w14:textId="77777777" w:rsidTr="00443A98">
        <w:trPr>
          <w:gridAfter w:val="1"/>
          <w:wAfter w:w="10" w:type="dxa"/>
          <w:trHeight w:val="347"/>
        </w:trPr>
        <w:tc>
          <w:tcPr>
            <w:tcW w:w="731" w:type="dxa"/>
          </w:tcPr>
          <w:p w14:paraId="3104EFB4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64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6CC" w14:textId="77777777" w:rsidR="00341DC5" w:rsidRPr="00D722C4" w:rsidRDefault="00341DC5" w:rsidP="00443A98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D722C4">
              <w:rPr>
                <w:sz w:val="24"/>
                <w:szCs w:val="24"/>
                <w:lang w:val="pl-PL"/>
              </w:rPr>
              <w:t>Pojemność</w:t>
            </w:r>
            <w:r>
              <w:rPr>
                <w:sz w:val="24"/>
                <w:szCs w:val="24"/>
                <w:lang w:val="pl-PL"/>
              </w:rPr>
              <w:t xml:space="preserve"> co najmniej 260 litrów</w:t>
            </w:r>
          </w:p>
        </w:tc>
      </w:tr>
      <w:tr w:rsidR="00341DC5" w14:paraId="78634440" w14:textId="77777777" w:rsidTr="00443A98">
        <w:trPr>
          <w:gridAfter w:val="1"/>
          <w:wAfter w:w="10" w:type="dxa"/>
          <w:trHeight w:val="1169"/>
        </w:trPr>
        <w:tc>
          <w:tcPr>
            <w:tcW w:w="731" w:type="dxa"/>
          </w:tcPr>
          <w:p w14:paraId="5F386AB8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308FC" w14:textId="77777777" w:rsidR="00341DC5" w:rsidRPr="00D722C4" w:rsidRDefault="00341DC5" w:rsidP="00443A98">
            <w:pPr>
              <w:tabs>
                <w:tab w:val="left" w:pos="278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Komora wewnętrzna:</w:t>
            </w:r>
          </w:p>
          <w:p w14:paraId="7C5C73D9" w14:textId="77777777" w:rsidR="00341DC5" w:rsidRPr="00D722C4" w:rsidRDefault="00341DC5" w:rsidP="00341DC5">
            <w:pPr>
              <w:numPr>
                <w:ilvl w:val="0"/>
                <w:numId w:val="6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left="725" w:hanging="725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wnętrze ze stali nierdzewnej</w:t>
            </w:r>
          </w:p>
          <w:p w14:paraId="01D556E7" w14:textId="77777777" w:rsidR="00341DC5" w:rsidRPr="00D722C4" w:rsidRDefault="00341DC5" w:rsidP="00341DC5">
            <w:pPr>
              <w:numPr>
                <w:ilvl w:val="0"/>
                <w:numId w:val="6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left="283" w:hanging="283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wykonana z jednego kawałka blachy o gładkich ścianach, 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ez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spawów i połączeń</w:t>
            </w:r>
          </w:p>
          <w:p w14:paraId="70739430" w14:textId="77777777" w:rsidR="00341DC5" w:rsidRPr="00D722C4" w:rsidRDefault="00341DC5" w:rsidP="00341DC5">
            <w:pPr>
              <w:numPr>
                <w:ilvl w:val="0"/>
                <w:numId w:val="6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left="283" w:hanging="283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zaoblone narożniki</w:t>
            </w:r>
          </w:p>
          <w:p w14:paraId="1D08DF17" w14:textId="77777777" w:rsidR="00341DC5" w:rsidRPr="00D722C4" w:rsidRDefault="00341DC5" w:rsidP="00341DC5">
            <w:pPr>
              <w:numPr>
                <w:ilvl w:val="0"/>
                <w:numId w:val="6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left="283" w:hanging="283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półka perforowana ze stali nierdzewnej –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 szt.</w:t>
            </w:r>
          </w:p>
        </w:tc>
      </w:tr>
      <w:tr w:rsidR="00341DC5" w14:paraId="02AD19FA" w14:textId="77777777" w:rsidTr="00443A98">
        <w:trPr>
          <w:gridAfter w:val="1"/>
          <w:wAfter w:w="10" w:type="dxa"/>
          <w:trHeight w:val="318"/>
        </w:trPr>
        <w:tc>
          <w:tcPr>
            <w:tcW w:w="731" w:type="dxa"/>
          </w:tcPr>
          <w:p w14:paraId="133E55B8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4118" w14:textId="77777777" w:rsidR="00341DC5" w:rsidRPr="00D722C4" w:rsidRDefault="00341DC5" w:rsidP="00443A98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Obieg gazu w komorze bez użycia wentylatora</w:t>
            </w:r>
          </w:p>
        </w:tc>
      </w:tr>
      <w:tr w:rsidR="00341DC5" w14:paraId="6902E494" w14:textId="77777777" w:rsidTr="00443A98">
        <w:trPr>
          <w:gridAfter w:val="1"/>
          <w:wAfter w:w="10" w:type="dxa"/>
          <w:trHeight w:val="70"/>
        </w:trPr>
        <w:tc>
          <w:tcPr>
            <w:tcW w:w="731" w:type="dxa"/>
          </w:tcPr>
          <w:p w14:paraId="45CA40A5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5F4" w14:textId="77777777" w:rsidR="00341DC5" w:rsidRPr="00D722C4" w:rsidRDefault="00341DC5" w:rsidP="00443A98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Zabezpieczenie przed przegrzaniem</w:t>
            </w:r>
          </w:p>
        </w:tc>
      </w:tr>
      <w:tr w:rsidR="00341DC5" w14:paraId="760DE645" w14:textId="77777777" w:rsidTr="00443A98">
        <w:trPr>
          <w:gridAfter w:val="1"/>
          <w:wAfter w:w="10" w:type="dxa"/>
          <w:trHeight w:val="318"/>
        </w:trPr>
        <w:tc>
          <w:tcPr>
            <w:tcW w:w="731" w:type="dxa"/>
          </w:tcPr>
          <w:p w14:paraId="2F07F42F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708F" w14:textId="77777777" w:rsidR="00341DC5" w:rsidRPr="00D722C4" w:rsidRDefault="00341DC5" w:rsidP="00443A98">
            <w:pPr>
              <w:tabs>
                <w:tab w:val="left" w:pos="278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Drzwi:</w:t>
            </w:r>
          </w:p>
          <w:p w14:paraId="39FE14B6" w14:textId="77777777" w:rsidR="00341DC5" w:rsidRPr="00D722C4" w:rsidRDefault="00341DC5" w:rsidP="00341DC5">
            <w:pPr>
              <w:pStyle w:val="Akapitzlist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autoSpaceDE/>
              <w:autoSpaceDN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ewnętrzne –wyposażone w klamkę</w:t>
            </w:r>
          </w:p>
          <w:p w14:paraId="636D6022" w14:textId="77777777" w:rsidR="00341DC5" w:rsidRPr="00D722C4" w:rsidRDefault="00341DC5" w:rsidP="00341DC5">
            <w:pPr>
              <w:pStyle w:val="Akapitzlist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autoSpaceDE/>
              <w:autoSpaceDN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wewnętrzne – szklane, szczelne</w:t>
            </w:r>
          </w:p>
        </w:tc>
      </w:tr>
      <w:tr w:rsidR="00341DC5" w14:paraId="70F3EAD0" w14:textId="77777777" w:rsidTr="00443A98">
        <w:trPr>
          <w:gridAfter w:val="1"/>
          <w:wAfter w:w="10" w:type="dxa"/>
          <w:trHeight w:val="318"/>
        </w:trPr>
        <w:tc>
          <w:tcPr>
            <w:tcW w:w="731" w:type="dxa"/>
          </w:tcPr>
          <w:p w14:paraId="0E47D0D1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D31" w14:textId="77777777" w:rsidR="00341DC5" w:rsidRPr="00D722C4" w:rsidRDefault="00341DC5" w:rsidP="00443A98">
            <w:pPr>
              <w:tabs>
                <w:tab w:val="left" w:pos="278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 sterowania:</w:t>
            </w:r>
          </w:p>
          <w:p w14:paraId="6EF554A3" w14:textId="77777777" w:rsidR="00341DC5" w:rsidRPr="00D722C4" w:rsidRDefault="00341DC5" w:rsidP="00341DC5">
            <w:pPr>
              <w:numPr>
                <w:ilvl w:val="0"/>
                <w:numId w:val="8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hanging="725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temperaturą</w:t>
            </w:r>
          </w:p>
          <w:p w14:paraId="54BCEA86" w14:textId="77777777" w:rsidR="00341DC5" w:rsidRPr="00D722C4" w:rsidRDefault="00341DC5" w:rsidP="00341DC5">
            <w:pPr>
              <w:numPr>
                <w:ilvl w:val="0"/>
                <w:numId w:val="8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hanging="725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stężeniem CO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</w:p>
          <w:p w14:paraId="6E7DF383" w14:textId="77777777" w:rsidR="00341DC5" w:rsidRPr="00D722C4" w:rsidRDefault="00341DC5" w:rsidP="00341DC5">
            <w:pPr>
              <w:numPr>
                <w:ilvl w:val="0"/>
                <w:numId w:val="8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hanging="725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stężeniem 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</w:p>
        </w:tc>
      </w:tr>
      <w:tr w:rsidR="00341DC5" w14:paraId="31BC88B1" w14:textId="77777777" w:rsidTr="00443A98">
        <w:trPr>
          <w:gridAfter w:val="1"/>
          <w:wAfter w:w="10" w:type="dxa"/>
          <w:trHeight w:val="318"/>
        </w:trPr>
        <w:tc>
          <w:tcPr>
            <w:tcW w:w="731" w:type="dxa"/>
          </w:tcPr>
          <w:p w14:paraId="58842213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1E20" w14:textId="77777777" w:rsidR="00341DC5" w:rsidRPr="00D722C4" w:rsidRDefault="00341DC5" w:rsidP="00443A98">
            <w:pPr>
              <w:tabs>
                <w:tab w:val="left" w:pos="278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Możliwość tworzenia programów pracy</w:t>
            </w:r>
          </w:p>
        </w:tc>
      </w:tr>
      <w:tr w:rsidR="00341DC5" w14:paraId="198315A3" w14:textId="77777777" w:rsidTr="00443A98">
        <w:trPr>
          <w:gridAfter w:val="1"/>
          <w:wAfter w:w="10" w:type="dxa"/>
          <w:trHeight w:val="318"/>
        </w:trPr>
        <w:tc>
          <w:tcPr>
            <w:tcW w:w="731" w:type="dxa"/>
          </w:tcPr>
          <w:p w14:paraId="28D4CAB0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9A5B" w14:textId="77777777" w:rsidR="00341DC5" w:rsidRPr="00D722C4" w:rsidRDefault="00341DC5" w:rsidP="00443A98">
            <w:pPr>
              <w:tabs>
                <w:tab w:val="left" w:pos="278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Regulacja temperatury:</w:t>
            </w:r>
          </w:p>
          <w:p w14:paraId="28DE556C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left="36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 co najmniej od 6°C powyżej temp. otoczenia do 60°C</w:t>
            </w:r>
          </w:p>
          <w:p w14:paraId="747FEB32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left="36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dokładność nastawy nie gorsza niż ±0,1°C</w:t>
            </w:r>
          </w:p>
          <w:p w14:paraId="6A6ECAA2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left="36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stabilność w temp. 37°C  nie gorsza niż ±0,1°C</w:t>
            </w:r>
          </w:p>
          <w:p w14:paraId="3760913A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left="36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jednorodność w temp. 37°C nie gorsza niż ±0,4°C</w:t>
            </w:r>
          </w:p>
          <w:p w14:paraId="0EB038E3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ind w:left="36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 powrotu do zadanej wartości po otwarciu drzwi na 30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 w temp. 37°C nie dłuższy niż 6 min</w:t>
            </w:r>
          </w:p>
        </w:tc>
      </w:tr>
      <w:tr w:rsidR="00341DC5" w14:paraId="3DC33155" w14:textId="77777777" w:rsidTr="00443A98">
        <w:trPr>
          <w:gridAfter w:val="1"/>
          <w:wAfter w:w="10" w:type="dxa"/>
          <w:trHeight w:val="280"/>
        </w:trPr>
        <w:tc>
          <w:tcPr>
            <w:tcW w:w="731" w:type="dxa"/>
          </w:tcPr>
          <w:p w14:paraId="54E1D865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6DC9" w14:textId="77777777" w:rsidR="00341DC5" w:rsidRPr="00D722C4" w:rsidRDefault="00341DC5" w:rsidP="00443A98">
            <w:pPr>
              <w:tabs>
                <w:tab w:val="left" w:pos="278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Regulacja CO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247BA2B8" w14:textId="77777777" w:rsidR="00341DC5" w:rsidRPr="00D722C4" w:rsidRDefault="00341DC5" w:rsidP="00341DC5">
            <w:pPr>
              <w:numPr>
                <w:ilvl w:val="0"/>
                <w:numId w:val="2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 co najmniej 0 – 20%</w:t>
            </w:r>
          </w:p>
          <w:p w14:paraId="361E397F" w14:textId="77777777" w:rsidR="00341DC5" w:rsidRPr="00D722C4" w:rsidRDefault="00341DC5" w:rsidP="00341DC5">
            <w:pPr>
              <w:numPr>
                <w:ilvl w:val="0"/>
                <w:numId w:val="2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dokładność nie gorsza niż ±0,1%</w:t>
            </w:r>
          </w:p>
          <w:p w14:paraId="40909002" w14:textId="77777777" w:rsidR="00341DC5" w:rsidRPr="00D722C4" w:rsidRDefault="00341DC5" w:rsidP="00341DC5">
            <w:pPr>
              <w:numPr>
                <w:ilvl w:val="0"/>
                <w:numId w:val="2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czas powrotu do zadanych wartości po otwarciu drzwi na 30 s przy 5% obj. CO₂ nie dłuższy niż 5 min </w:t>
            </w:r>
          </w:p>
          <w:p w14:paraId="04F17286" w14:textId="77777777" w:rsidR="00341DC5" w:rsidRPr="00D722C4" w:rsidRDefault="00341DC5" w:rsidP="00341DC5">
            <w:pPr>
              <w:numPr>
                <w:ilvl w:val="0"/>
                <w:numId w:val="2"/>
              </w:numPr>
              <w:tabs>
                <w:tab w:val="left" w:pos="278"/>
              </w:tabs>
              <w:suppressAutoHyphens w:val="0"/>
              <w:adjustRightInd w:val="0"/>
              <w:spacing w:line="2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czujnik CO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typu IR niewymagający demontażu podczas sterylizacji gorącym powietrzem</w:t>
            </w:r>
          </w:p>
        </w:tc>
      </w:tr>
      <w:tr w:rsidR="00341DC5" w14:paraId="69C13488" w14:textId="77777777" w:rsidTr="00443A98">
        <w:trPr>
          <w:gridAfter w:val="1"/>
          <w:wAfter w:w="10" w:type="dxa"/>
          <w:trHeight w:val="280"/>
        </w:trPr>
        <w:tc>
          <w:tcPr>
            <w:tcW w:w="731" w:type="dxa"/>
          </w:tcPr>
          <w:p w14:paraId="04485BA1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97B" w14:textId="77777777" w:rsidR="00341DC5" w:rsidRPr="00D722C4" w:rsidRDefault="00341DC5" w:rsidP="00443A98">
            <w:pPr>
              <w:tabs>
                <w:tab w:val="left" w:pos="278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Regulacja stężenia 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poprzez wtrysk N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</w:p>
          <w:p w14:paraId="1CDD0427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278"/>
              </w:tabs>
              <w:suppressAutoHyphens w:val="0"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 co najmniej 0,2-20%</w:t>
            </w:r>
          </w:p>
          <w:p w14:paraId="65F5184B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278"/>
              </w:tabs>
              <w:suppressAutoHyphens w:val="0"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dokładność nie gorszą niż ±0,1%</w:t>
            </w:r>
          </w:p>
          <w:p w14:paraId="06B1E412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278"/>
              </w:tabs>
              <w:suppressAutoHyphens w:val="0"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 powrotu do zadanych wartości po otwarciu drzwi na 30 s przy 5% obj. O₂ nie dłuższy niż 15 min</w:t>
            </w:r>
          </w:p>
          <w:p w14:paraId="71872C73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278"/>
              </w:tabs>
              <w:suppressAutoHyphens w:val="0"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czujnik 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niewymagający demontażu podczas sterylizacji gorącym powietrzem</w:t>
            </w:r>
          </w:p>
        </w:tc>
      </w:tr>
      <w:tr w:rsidR="00341DC5" w14:paraId="19206C12" w14:textId="77777777" w:rsidTr="00443A98">
        <w:trPr>
          <w:gridAfter w:val="1"/>
          <w:wAfter w:w="10" w:type="dxa"/>
          <w:trHeight w:val="257"/>
        </w:trPr>
        <w:tc>
          <w:tcPr>
            <w:tcW w:w="731" w:type="dxa"/>
          </w:tcPr>
          <w:p w14:paraId="34092FE1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EA8D9" w14:textId="77777777" w:rsidR="00341DC5" w:rsidRPr="00D722C4" w:rsidRDefault="00341DC5" w:rsidP="00443A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Wszystkie wprowadzane do inkubatora gazy poddawane filtracji</w:t>
            </w:r>
          </w:p>
        </w:tc>
      </w:tr>
      <w:tr w:rsidR="00341DC5" w14:paraId="41402B8F" w14:textId="77777777" w:rsidTr="00443A98">
        <w:trPr>
          <w:gridAfter w:val="1"/>
          <w:wAfter w:w="10" w:type="dxa"/>
          <w:trHeight w:val="275"/>
        </w:trPr>
        <w:tc>
          <w:tcPr>
            <w:tcW w:w="731" w:type="dxa"/>
            <w:tcBorders>
              <w:bottom w:val="nil"/>
            </w:tcBorders>
          </w:tcPr>
          <w:p w14:paraId="0BDE9CD9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55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EE0C" w14:textId="77777777" w:rsidR="00341DC5" w:rsidRPr="00D722C4" w:rsidRDefault="00341DC5" w:rsidP="00443A98">
            <w:pPr>
              <w:pStyle w:val="Akapitzlist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Automatyczne przerwanie kontroli CO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2 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 otwarciu drzwi</w:t>
            </w:r>
          </w:p>
        </w:tc>
      </w:tr>
      <w:tr w:rsidR="00341DC5" w14:paraId="789ADA29" w14:textId="77777777" w:rsidTr="00443A98">
        <w:trPr>
          <w:gridAfter w:val="1"/>
          <w:wAfter w:w="10" w:type="dxa"/>
          <w:trHeight w:val="408"/>
        </w:trPr>
        <w:tc>
          <w:tcPr>
            <w:tcW w:w="731" w:type="dxa"/>
          </w:tcPr>
          <w:p w14:paraId="55D3E7B0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58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2381" w14:textId="77777777" w:rsidR="00341DC5" w:rsidRPr="00D722C4" w:rsidRDefault="00341DC5" w:rsidP="00443A9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Wilgotność względna na stałym poziomie 90-95%</w:t>
            </w:r>
          </w:p>
        </w:tc>
      </w:tr>
      <w:tr w:rsidR="00341DC5" w14:paraId="7C1C18E3" w14:textId="77777777" w:rsidTr="00443A98">
        <w:trPr>
          <w:gridAfter w:val="1"/>
          <w:wAfter w:w="10" w:type="dxa"/>
          <w:trHeight w:val="274"/>
        </w:trPr>
        <w:tc>
          <w:tcPr>
            <w:tcW w:w="731" w:type="dxa"/>
          </w:tcPr>
          <w:p w14:paraId="67B04FFA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58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809" w14:textId="77777777" w:rsidR="00341DC5" w:rsidRPr="00D722C4" w:rsidRDefault="00341DC5" w:rsidP="00443A9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System nawilżania z zabezpieczeniem </w:t>
            </w:r>
            <w:proofErr w:type="spellStart"/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przeciwzroszeniowym</w:t>
            </w:r>
            <w:proofErr w:type="spellEnd"/>
          </w:p>
        </w:tc>
      </w:tr>
      <w:tr w:rsidR="00341DC5" w14:paraId="662DD2B0" w14:textId="77777777" w:rsidTr="00443A98">
        <w:trPr>
          <w:gridAfter w:val="1"/>
          <w:wAfter w:w="10" w:type="dxa"/>
          <w:trHeight w:val="274"/>
        </w:trPr>
        <w:tc>
          <w:tcPr>
            <w:tcW w:w="731" w:type="dxa"/>
          </w:tcPr>
          <w:p w14:paraId="5CF3B3F9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58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4CE0" w14:textId="77777777" w:rsidR="00341DC5" w:rsidRPr="00D722C4" w:rsidRDefault="00341DC5" w:rsidP="00443A9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Funkcja sterylizacji komory roboczej gorącym powietrzem</w:t>
            </w:r>
          </w:p>
        </w:tc>
      </w:tr>
      <w:tr w:rsidR="00341DC5" w14:paraId="2D9E9945" w14:textId="77777777" w:rsidTr="00443A98">
        <w:trPr>
          <w:gridAfter w:val="1"/>
          <w:wAfter w:w="10" w:type="dxa"/>
          <w:trHeight w:val="408"/>
        </w:trPr>
        <w:tc>
          <w:tcPr>
            <w:tcW w:w="731" w:type="dxa"/>
          </w:tcPr>
          <w:p w14:paraId="06F89550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58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DCB5" w14:textId="77777777" w:rsidR="00341DC5" w:rsidRPr="00D722C4" w:rsidRDefault="00341DC5" w:rsidP="00443A98">
            <w:pPr>
              <w:tabs>
                <w:tab w:val="left" w:pos="278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Panel sterowania:</w:t>
            </w:r>
          </w:p>
          <w:p w14:paraId="4913B989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278"/>
              </w:tabs>
              <w:suppressAutoHyphens w:val="0"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wyświetlacz umożliwiający podgląd bieżących i zadanych parametrów pracy:</w:t>
            </w:r>
          </w:p>
          <w:p w14:paraId="14C195F0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78"/>
              </w:tabs>
              <w:suppressAutoHyphens w:val="0"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temperatury</w:t>
            </w:r>
          </w:p>
          <w:p w14:paraId="61A1D182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78"/>
              </w:tabs>
              <w:suppressAutoHyphens w:val="0"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stężenia CO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</w:p>
          <w:p w14:paraId="17EF4058" w14:textId="77777777" w:rsidR="00341DC5" w:rsidRPr="00D722C4" w:rsidRDefault="00341DC5" w:rsidP="00341DC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78"/>
              </w:tabs>
              <w:suppressAutoHyphens w:val="0"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stężenia 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</w:p>
          <w:p w14:paraId="50843AD2" w14:textId="77777777" w:rsidR="00341DC5" w:rsidRPr="00D722C4" w:rsidRDefault="00341DC5" w:rsidP="00341DC5">
            <w:pPr>
              <w:pStyle w:val="Akapitzlist"/>
              <w:numPr>
                <w:ilvl w:val="0"/>
                <w:numId w:val="9"/>
              </w:numPr>
              <w:suppressAutoHyphens w:val="0"/>
              <w:autoSpaceDE/>
              <w:autoSpaceDN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zegar czasu rzeczywistego</w:t>
            </w:r>
          </w:p>
          <w:p w14:paraId="7BD175BC" w14:textId="77777777" w:rsidR="00341DC5" w:rsidRPr="00D722C4" w:rsidRDefault="00341DC5" w:rsidP="00341DC5">
            <w:pPr>
              <w:pStyle w:val="Akapitzlist"/>
              <w:numPr>
                <w:ilvl w:val="0"/>
                <w:numId w:val="9"/>
              </w:numPr>
              <w:suppressAutoHyphens w:val="0"/>
              <w:autoSpaceDE/>
              <w:autoSpaceDN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zabezpieczenie hasłem</w:t>
            </w:r>
          </w:p>
        </w:tc>
      </w:tr>
      <w:tr w:rsidR="00341DC5" w14:paraId="3875BB02" w14:textId="77777777" w:rsidTr="00443A98">
        <w:trPr>
          <w:gridAfter w:val="1"/>
          <w:wAfter w:w="10" w:type="dxa"/>
          <w:trHeight w:val="408"/>
        </w:trPr>
        <w:tc>
          <w:tcPr>
            <w:tcW w:w="731" w:type="dxa"/>
          </w:tcPr>
          <w:p w14:paraId="386ABC2A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58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77C3" w14:textId="77777777" w:rsidR="00341DC5" w:rsidRPr="00D722C4" w:rsidRDefault="00341DC5" w:rsidP="00443A98">
            <w:pPr>
              <w:tabs>
                <w:tab w:val="left" w:pos="278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Alarm akustyczny i optyczny:</w:t>
            </w:r>
          </w:p>
          <w:p w14:paraId="261C723F" w14:textId="77777777" w:rsidR="00341DC5" w:rsidRPr="00D722C4" w:rsidRDefault="00341DC5" w:rsidP="00341DC5">
            <w:pPr>
              <w:numPr>
                <w:ilvl w:val="0"/>
                <w:numId w:val="3"/>
              </w:numPr>
              <w:suppressAutoHyphens w:val="0"/>
              <w:adjustRightInd w:val="0"/>
              <w:spacing w:line="20" w:lineRule="atLeast"/>
              <w:ind w:left="317" w:hanging="284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 przekroczeniu zadanych wartości: temperatury, stężenia CO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2, 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stężenia O</w:t>
            </w:r>
            <w:r w:rsidRPr="00D722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</w:p>
          <w:p w14:paraId="2C579ED9" w14:textId="77777777" w:rsidR="00341DC5" w:rsidRPr="009C599F" w:rsidRDefault="00341DC5" w:rsidP="00341DC5">
            <w:pPr>
              <w:numPr>
                <w:ilvl w:val="0"/>
                <w:numId w:val="3"/>
              </w:numPr>
              <w:suppressAutoHyphens w:val="0"/>
              <w:adjustRightInd w:val="0"/>
              <w:spacing w:line="20" w:lineRule="atLeast"/>
              <w:ind w:left="317" w:hanging="284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otwarcia drzwi</w:t>
            </w:r>
          </w:p>
        </w:tc>
      </w:tr>
      <w:tr w:rsidR="00341DC5" w14:paraId="727008CD" w14:textId="77777777" w:rsidTr="00443A98">
        <w:trPr>
          <w:gridAfter w:val="1"/>
          <w:wAfter w:w="10" w:type="dxa"/>
          <w:trHeight w:val="184"/>
        </w:trPr>
        <w:tc>
          <w:tcPr>
            <w:tcW w:w="731" w:type="dxa"/>
          </w:tcPr>
          <w:p w14:paraId="1793FCD8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58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9807" w14:textId="77777777" w:rsidR="00341DC5" w:rsidRPr="00D722C4" w:rsidRDefault="00341DC5" w:rsidP="00443A9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Rejestrator danych i zdarzeń alarmowych </w:t>
            </w:r>
          </w:p>
        </w:tc>
      </w:tr>
      <w:tr w:rsidR="00341DC5" w14:paraId="41A728D3" w14:textId="77777777" w:rsidTr="00443A98">
        <w:trPr>
          <w:gridAfter w:val="1"/>
          <w:wAfter w:w="10" w:type="dxa"/>
          <w:trHeight w:val="408"/>
        </w:trPr>
        <w:tc>
          <w:tcPr>
            <w:tcW w:w="731" w:type="dxa"/>
          </w:tcPr>
          <w:p w14:paraId="4F0E8C85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58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A174" w14:textId="77777777" w:rsidR="00341DC5" w:rsidRPr="00D722C4" w:rsidRDefault="00341DC5" w:rsidP="00443A98">
            <w:pPr>
              <w:tabs>
                <w:tab w:val="left" w:pos="278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Złącza:</w:t>
            </w:r>
          </w:p>
          <w:p w14:paraId="170BE8DD" w14:textId="77777777" w:rsidR="00341DC5" w:rsidRPr="00D722C4" w:rsidRDefault="00341DC5" w:rsidP="00341DC5">
            <w:pPr>
              <w:pStyle w:val="Akapitzlist"/>
              <w:numPr>
                <w:ilvl w:val="0"/>
                <w:numId w:val="4"/>
              </w:numPr>
              <w:tabs>
                <w:tab w:val="left" w:pos="278"/>
              </w:tabs>
              <w:suppressAutoHyphens w:val="0"/>
              <w:autoSpaceDE/>
              <w:autoSpaceDN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Ethernet</w:t>
            </w:r>
          </w:p>
          <w:p w14:paraId="3EF1145E" w14:textId="77777777" w:rsidR="00341DC5" w:rsidRPr="00D722C4" w:rsidRDefault="00341DC5" w:rsidP="00341DC5">
            <w:pPr>
              <w:pStyle w:val="Akapitzlist"/>
              <w:numPr>
                <w:ilvl w:val="0"/>
                <w:numId w:val="4"/>
              </w:numPr>
              <w:tabs>
                <w:tab w:val="left" w:pos="278"/>
              </w:tabs>
              <w:suppressAutoHyphens w:val="0"/>
              <w:autoSpaceDE/>
              <w:autoSpaceDN/>
              <w:spacing w:line="20" w:lineRule="atLeast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USB</w:t>
            </w:r>
          </w:p>
        </w:tc>
      </w:tr>
      <w:tr w:rsidR="00341DC5" w14:paraId="092B3955" w14:textId="77777777" w:rsidTr="00443A98">
        <w:trPr>
          <w:gridAfter w:val="1"/>
          <w:wAfter w:w="10" w:type="dxa"/>
          <w:trHeight w:val="186"/>
        </w:trPr>
        <w:tc>
          <w:tcPr>
            <w:tcW w:w="731" w:type="dxa"/>
          </w:tcPr>
          <w:p w14:paraId="44D5F5DA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58" w:lineRule="exact"/>
              <w:ind w:left="643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85CF" w14:textId="77777777" w:rsidR="00341DC5" w:rsidRPr="00D722C4" w:rsidRDefault="00341DC5" w:rsidP="00443A98">
            <w:pPr>
              <w:tabs>
                <w:tab w:val="left" w:pos="278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Zasilanie 230 V / 50 </w:t>
            </w:r>
            <w:proofErr w:type="spellStart"/>
            <w:r w:rsidRPr="00D722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Hz</w:t>
            </w:r>
            <w:proofErr w:type="spellEnd"/>
          </w:p>
        </w:tc>
      </w:tr>
      <w:tr w:rsidR="00341DC5" w14:paraId="6AC1D4F0" w14:textId="77777777" w:rsidTr="00443A98">
        <w:trPr>
          <w:gridAfter w:val="1"/>
          <w:wAfter w:w="10" w:type="dxa"/>
          <w:trHeight w:val="190"/>
        </w:trPr>
        <w:tc>
          <w:tcPr>
            <w:tcW w:w="731" w:type="dxa"/>
          </w:tcPr>
          <w:p w14:paraId="5A433144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58" w:lineRule="exact"/>
              <w:ind w:left="587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12B" w14:textId="77777777" w:rsidR="00341DC5" w:rsidRPr="00D722C4" w:rsidRDefault="00341DC5" w:rsidP="00443A98">
            <w:pPr>
              <w:pStyle w:val="TableParagraph"/>
              <w:ind w:right="1074"/>
              <w:rPr>
                <w:sz w:val="24"/>
                <w:szCs w:val="24"/>
                <w:lang w:val="pl-PL"/>
              </w:rPr>
            </w:pPr>
            <w:r w:rsidRPr="00D722C4">
              <w:rPr>
                <w:sz w:val="24"/>
                <w:szCs w:val="24"/>
                <w:lang w:val="pl-PL"/>
              </w:rPr>
              <w:t>Dwustopniowy reduktor CO</w:t>
            </w:r>
            <w:r w:rsidRPr="00D722C4">
              <w:rPr>
                <w:sz w:val="24"/>
                <w:szCs w:val="24"/>
                <w:vertAlign w:val="subscript"/>
                <w:lang w:val="pl-PL"/>
              </w:rPr>
              <w:t xml:space="preserve">2 </w:t>
            </w:r>
            <w:r w:rsidRPr="00D722C4">
              <w:rPr>
                <w:sz w:val="24"/>
                <w:szCs w:val="24"/>
                <w:lang w:val="pl-PL"/>
              </w:rPr>
              <w:t>(butlowy)</w:t>
            </w:r>
          </w:p>
        </w:tc>
      </w:tr>
      <w:tr w:rsidR="00341DC5" w14:paraId="3351EC60" w14:textId="77777777" w:rsidTr="00443A98">
        <w:trPr>
          <w:gridAfter w:val="1"/>
          <w:wAfter w:w="10" w:type="dxa"/>
          <w:trHeight w:val="70"/>
        </w:trPr>
        <w:tc>
          <w:tcPr>
            <w:tcW w:w="731" w:type="dxa"/>
          </w:tcPr>
          <w:p w14:paraId="2912DE9E" w14:textId="77777777" w:rsidR="00341DC5" w:rsidRPr="00D722C4" w:rsidRDefault="00341DC5" w:rsidP="00341DC5">
            <w:pPr>
              <w:pStyle w:val="TableParagraph"/>
              <w:numPr>
                <w:ilvl w:val="0"/>
                <w:numId w:val="1"/>
              </w:numPr>
              <w:spacing w:line="258" w:lineRule="exact"/>
              <w:ind w:left="587" w:right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2EA9" w14:textId="77777777" w:rsidR="00341DC5" w:rsidRPr="00D722C4" w:rsidRDefault="00341DC5" w:rsidP="00443A98">
            <w:pPr>
              <w:pStyle w:val="TableParagraph"/>
              <w:ind w:right="1074"/>
              <w:rPr>
                <w:sz w:val="24"/>
                <w:szCs w:val="24"/>
                <w:lang w:val="pl-PL"/>
              </w:rPr>
            </w:pPr>
            <w:r w:rsidRPr="00D722C4">
              <w:rPr>
                <w:sz w:val="24"/>
                <w:szCs w:val="24"/>
                <w:lang w:val="pl-PL"/>
              </w:rPr>
              <w:t>Dwustopniowy reduktor N2 (butlowy)</w:t>
            </w:r>
          </w:p>
        </w:tc>
      </w:tr>
    </w:tbl>
    <w:p w14:paraId="46C299B3" w14:textId="4FFC028D" w:rsidR="00341DC5" w:rsidRDefault="00341DC5" w:rsidP="00341DC5">
      <w:pPr>
        <w:rPr>
          <w:sz w:val="20"/>
          <w:szCs w:val="20"/>
        </w:rPr>
      </w:pPr>
    </w:p>
    <w:sectPr w:rsidR="00341DC5" w:rsidSect="001F3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31A0" w14:textId="77777777" w:rsidR="005D32E0" w:rsidRDefault="005D32E0" w:rsidP="000C6C50">
      <w:pPr>
        <w:spacing w:after="0"/>
      </w:pPr>
      <w:r>
        <w:separator/>
      </w:r>
    </w:p>
  </w:endnote>
  <w:endnote w:type="continuationSeparator" w:id="0">
    <w:p w14:paraId="6AFB0E49" w14:textId="77777777" w:rsidR="005D32E0" w:rsidRDefault="005D32E0" w:rsidP="000C6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BC3C" w14:textId="77777777" w:rsidR="002F4A80" w:rsidRDefault="002F4A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09BC" w14:textId="77777777" w:rsidR="002F4A80" w:rsidRDefault="002F4A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E06E" w14:textId="77777777" w:rsidR="002F4A80" w:rsidRDefault="002F4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E1BF" w14:textId="77777777" w:rsidR="005D32E0" w:rsidRDefault="005D32E0" w:rsidP="000C6C50">
      <w:pPr>
        <w:spacing w:after="0"/>
      </w:pPr>
      <w:r>
        <w:separator/>
      </w:r>
    </w:p>
  </w:footnote>
  <w:footnote w:type="continuationSeparator" w:id="0">
    <w:p w14:paraId="2BC0E9BE" w14:textId="77777777" w:rsidR="005D32E0" w:rsidRDefault="005D32E0" w:rsidP="000C6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D508" w14:textId="77777777" w:rsidR="002F4A80" w:rsidRDefault="002F4A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460E" w14:textId="5CBA2243" w:rsidR="000C6C50" w:rsidRDefault="000C6C50">
    <w:pPr>
      <w:pStyle w:val="Nagwek"/>
      <w:rPr>
        <w:noProof/>
        <w:lang w:eastAsia="pl-PL"/>
      </w:rPr>
    </w:pPr>
  </w:p>
  <w:p w14:paraId="6BC145F8" w14:textId="2877B768" w:rsidR="002F4A80" w:rsidRDefault="002F4A80">
    <w:pPr>
      <w:pStyle w:val="Nagwek"/>
    </w:pPr>
  </w:p>
  <w:p w14:paraId="13C3C648" w14:textId="77777777" w:rsidR="002F4A80" w:rsidRDefault="002F4A8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D505" w14:textId="77777777" w:rsidR="002F4A80" w:rsidRDefault="002F4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080"/>
    <w:multiLevelType w:val="hybridMultilevel"/>
    <w:tmpl w:val="ADBC8688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D5252"/>
    <w:multiLevelType w:val="hybridMultilevel"/>
    <w:tmpl w:val="27649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D13C7"/>
    <w:multiLevelType w:val="hybridMultilevel"/>
    <w:tmpl w:val="9C503F4E"/>
    <w:lvl w:ilvl="0" w:tplc="1FD8F9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61B35"/>
    <w:multiLevelType w:val="hybridMultilevel"/>
    <w:tmpl w:val="0C08F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461E6"/>
    <w:multiLevelType w:val="hybridMultilevel"/>
    <w:tmpl w:val="20363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962"/>
    <w:multiLevelType w:val="hybridMultilevel"/>
    <w:tmpl w:val="02C0F7D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4E2D"/>
    <w:multiLevelType w:val="hybridMultilevel"/>
    <w:tmpl w:val="A018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0E"/>
    <w:rsid w:val="0004722C"/>
    <w:rsid w:val="000C6C50"/>
    <w:rsid w:val="001F3F2A"/>
    <w:rsid w:val="00205F80"/>
    <w:rsid w:val="00273F70"/>
    <w:rsid w:val="002F4A80"/>
    <w:rsid w:val="00341DC5"/>
    <w:rsid w:val="004377ED"/>
    <w:rsid w:val="0046085F"/>
    <w:rsid w:val="004D77BA"/>
    <w:rsid w:val="005654AE"/>
    <w:rsid w:val="005D32E0"/>
    <w:rsid w:val="007546CE"/>
    <w:rsid w:val="00816364"/>
    <w:rsid w:val="00B21787"/>
    <w:rsid w:val="00B9090E"/>
    <w:rsid w:val="00BA121F"/>
    <w:rsid w:val="00E0241A"/>
    <w:rsid w:val="00EA1773"/>
    <w:rsid w:val="00E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7F9D6"/>
  <w15:chartTrackingRefBased/>
  <w15:docId w15:val="{4A262C6E-CA54-4565-A86F-78D564C4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41DC5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rsid w:val="00341DC5"/>
    <w:pPr>
      <w:keepNext/>
      <w:keepLines/>
      <w:widowControl/>
      <w:spacing w:before="240" w:after="120" w:line="288" w:lineRule="auto"/>
      <w:jc w:val="both"/>
      <w:outlineLvl w:val="0"/>
    </w:pPr>
    <w:rPr>
      <w:b/>
      <w:bCs/>
      <w:color w:val="2E74B5"/>
      <w:sz w:val="28"/>
      <w:szCs w:val="2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C5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6C50"/>
  </w:style>
  <w:style w:type="paragraph" w:styleId="Stopka">
    <w:name w:val="footer"/>
    <w:basedOn w:val="Normalny"/>
    <w:link w:val="StopkaZnak"/>
    <w:uiPriority w:val="99"/>
    <w:unhideWhenUsed/>
    <w:rsid w:val="000C6C5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6C50"/>
  </w:style>
  <w:style w:type="character" w:customStyle="1" w:styleId="Nagwek1Znak">
    <w:name w:val="Nagłówek 1 Znak"/>
    <w:basedOn w:val="Domylnaczcionkaakapitu"/>
    <w:link w:val="Nagwek1"/>
    <w:rsid w:val="00341DC5"/>
    <w:rPr>
      <w:rFonts w:ascii="Calibri" w:eastAsia="SimSun" w:hAnsi="Calibri" w:cs="F"/>
      <w:b/>
      <w:bCs/>
      <w:color w:val="2E74B5"/>
      <w:kern w:val="3"/>
      <w:sz w:val="28"/>
      <w:szCs w:val="28"/>
      <w:lang w:eastAsia="de-DE"/>
    </w:rPr>
  </w:style>
  <w:style w:type="paragraph" w:styleId="Akapitzlist">
    <w:name w:val="List Paragraph"/>
    <w:aliases w:val="normalny tekst,Akapit z list¹,wypunktowanie,Nag 1,Preambuła,List Paragraph,Podsis rysunku,lp1,Tytuły"/>
    <w:basedOn w:val="Normalny"/>
    <w:uiPriority w:val="99"/>
    <w:qFormat/>
    <w:rsid w:val="00341DC5"/>
    <w:pPr>
      <w:widowControl/>
      <w:ind w:left="720"/>
    </w:pPr>
  </w:style>
  <w:style w:type="character" w:customStyle="1" w:styleId="TekstpodstawowyZnak">
    <w:name w:val="Tekst podstawowy Znak"/>
    <w:basedOn w:val="Domylnaczcionkaakapitu"/>
    <w:link w:val="Tekstpodstawowy"/>
    <w:rsid w:val="00341DC5"/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41D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341DC5"/>
    <w:pPr>
      <w:suppressAutoHyphens w:val="0"/>
      <w:autoSpaceDE w:val="0"/>
      <w:spacing w:after="0"/>
      <w:textAlignment w:val="auto"/>
    </w:pPr>
    <w:rPr>
      <w:rFonts w:ascii="Times New Roman" w:eastAsia="Times New Roman" w:hAnsi="Times New Roman" w:cs="Times New Roman"/>
      <w:b/>
      <w:bCs/>
      <w:spacing w:val="-4"/>
      <w:kern w:val="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41DC5"/>
    <w:rPr>
      <w:rFonts w:ascii="Calibri" w:eastAsia="SimSun" w:hAnsi="Calibri" w:cs="F"/>
      <w:kern w:val="3"/>
    </w:rPr>
  </w:style>
  <w:style w:type="paragraph" w:styleId="Tytu">
    <w:name w:val="Title"/>
    <w:basedOn w:val="Normalny"/>
    <w:link w:val="TytuZnak"/>
    <w:uiPriority w:val="1"/>
    <w:qFormat/>
    <w:rsid w:val="00341DC5"/>
    <w:pPr>
      <w:suppressAutoHyphens w:val="0"/>
      <w:autoSpaceDE w:val="0"/>
      <w:spacing w:before="206" w:after="0"/>
      <w:ind w:right="398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341D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41DC5"/>
    <w:pPr>
      <w:suppressAutoHyphens w:val="0"/>
      <w:autoSpaceDE w:val="0"/>
      <w:spacing w:after="0"/>
      <w:textAlignment w:val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Jaskuła</dc:creator>
  <cp:keywords/>
  <dc:description/>
  <cp:lastModifiedBy>Joanna Laskowska</cp:lastModifiedBy>
  <cp:revision>14</cp:revision>
  <dcterms:created xsi:type="dcterms:W3CDTF">2023-01-20T08:33:00Z</dcterms:created>
  <dcterms:modified xsi:type="dcterms:W3CDTF">2024-03-14T12:08:00Z</dcterms:modified>
</cp:coreProperties>
</file>