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F663E9" w14:textId="77777777" w:rsidR="00601A86" w:rsidRPr="00F41B29" w:rsidRDefault="00601A86" w:rsidP="00F41B29">
      <w:pPr>
        <w:pStyle w:val="BodySingle"/>
        <w:ind w:left="0"/>
        <w:jc w:val="both"/>
        <w:rPr>
          <w:rFonts w:asciiTheme="minorHAnsi" w:hAnsiTheme="minorHAnsi" w:cstheme="minorHAnsi"/>
          <w:b/>
          <w:color w:val="auto"/>
          <w:kern w:val="20"/>
        </w:rPr>
      </w:pPr>
      <w:bookmarkStart w:id="0" w:name="_Toc78868431"/>
      <w:bookmarkStart w:id="1" w:name="_Toc81814472"/>
    </w:p>
    <w:p w14:paraId="55169E0D" w14:textId="64ADA4D3" w:rsidR="007562A6" w:rsidRPr="00F41B29" w:rsidRDefault="007562A6" w:rsidP="00F41B29">
      <w:pPr>
        <w:spacing w:after="0" w:line="240" w:lineRule="auto"/>
        <w:jc w:val="right"/>
        <w:rPr>
          <w:rFonts w:asciiTheme="minorHAnsi" w:hAnsiTheme="minorHAnsi" w:cstheme="minorHAnsi"/>
          <w:b/>
          <w:sz w:val="20"/>
          <w:szCs w:val="20"/>
        </w:rPr>
      </w:pPr>
      <w:r w:rsidRPr="00F41B29">
        <w:rPr>
          <w:rFonts w:asciiTheme="minorHAnsi" w:hAnsiTheme="minorHAnsi" w:cstheme="minorHAnsi"/>
          <w:b/>
          <w:sz w:val="20"/>
          <w:szCs w:val="20"/>
        </w:rPr>
        <w:t>Projektowane posta</w:t>
      </w:r>
      <w:r w:rsidR="005421D4" w:rsidRPr="00F41B29">
        <w:rPr>
          <w:rFonts w:asciiTheme="minorHAnsi" w:hAnsiTheme="minorHAnsi" w:cstheme="minorHAnsi"/>
          <w:b/>
          <w:sz w:val="20"/>
          <w:szCs w:val="20"/>
        </w:rPr>
        <w:t>nowienia umowy – załącznik nr 6</w:t>
      </w:r>
    </w:p>
    <w:p w14:paraId="5FBA3EC6" w14:textId="77777777" w:rsidR="007562A6" w:rsidRPr="00F41B29" w:rsidRDefault="007562A6" w:rsidP="00F41B29">
      <w:pPr>
        <w:spacing w:after="0" w:line="240" w:lineRule="auto"/>
        <w:jc w:val="both"/>
        <w:rPr>
          <w:rFonts w:asciiTheme="minorHAnsi" w:hAnsiTheme="minorHAnsi" w:cstheme="minorHAnsi"/>
          <w:b/>
          <w:sz w:val="20"/>
          <w:szCs w:val="20"/>
        </w:rPr>
      </w:pPr>
    </w:p>
    <w:p w14:paraId="07071AE8" w14:textId="77777777" w:rsidR="007562A6" w:rsidRPr="00F41B29" w:rsidRDefault="007562A6" w:rsidP="00F41B29">
      <w:pPr>
        <w:spacing w:after="0" w:line="240" w:lineRule="auto"/>
        <w:jc w:val="center"/>
        <w:rPr>
          <w:rFonts w:asciiTheme="minorHAnsi" w:hAnsiTheme="minorHAnsi" w:cstheme="minorHAnsi"/>
          <w:b/>
          <w:sz w:val="20"/>
          <w:szCs w:val="20"/>
        </w:rPr>
      </w:pPr>
      <w:r w:rsidRPr="00F41B29">
        <w:rPr>
          <w:rFonts w:asciiTheme="minorHAnsi" w:hAnsiTheme="minorHAnsi" w:cstheme="minorHAnsi"/>
          <w:b/>
          <w:sz w:val="20"/>
          <w:szCs w:val="20"/>
        </w:rPr>
        <w:t>UMOWA  nr …….</w:t>
      </w:r>
    </w:p>
    <w:p w14:paraId="369FFC1E" w14:textId="77777777" w:rsidR="007562A6" w:rsidRPr="00F41B29" w:rsidRDefault="007562A6" w:rsidP="00F41B29">
      <w:pPr>
        <w:spacing w:after="0" w:line="240" w:lineRule="auto"/>
        <w:jc w:val="both"/>
        <w:rPr>
          <w:rFonts w:asciiTheme="minorHAnsi" w:hAnsiTheme="minorHAnsi" w:cstheme="minorHAnsi"/>
          <w:sz w:val="20"/>
          <w:szCs w:val="20"/>
        </w:rPr>
      </w:pPr>
    </w:p>
    <w:p w14:paraId="3297C977" w14:textId="77777777" w:rsidR="007562A6" w:rsidRPr="00F41B29" w:rsidRDefault="007562A6" w:rsidP="00F41B29">
      <w:pPr>
        <w:spacing w:after="0" w:line="240" w:lineRule="auto"/>
        <w:rPr>
          <w:rFonts w:asciiTheme="minorHAnsi" w:hAnsiTheme="minorHAnsi" w:cstheme="minorHAnsi"/>
          <w:sz w:val="20"/>
          <w:szCs w:val="20"/>
        </w:rPr>
      </w:pPr>
      <w:r w:rsidRPr="00F41B29">
        <w:rPr>
          <w:rFonts w:asciiTheme="minorHAnsi" w:hAnsiTheme="minorHAnsi" w:cstheme="minorHAnsi"/>
          <w:sz w:val="20"/>
          <w:szCs w:val="20"/>
        </w:rPr>
        <w:t>zawarta w dniu .......................... r. w Poznaniu pomiędzy:</w:t>
      </w:r>
    </w:p>
    <w:p w14:paraId="0418A769" w14:textId="77777777" w:rsidR="007562A6" w:rsidRPr="00F41B29" w:rsidRDefault="007562A6" w:rsidP="00F41B29">
      <w:pPr>
        <w:spacing w:after="0" w:line="240" w:lineRule="auto"/>
        <w:jc w:val="both"/>
        <w:rPr>
          <w:rFonts w:asciiTheme="minorHAnsi" w:hAnsiTheme="minorHAnsi" w:cstheme="minorHAnsi"/>
          <w:b/>
          <w:kern w:val="20"/>
          <w:sz w:val="20"/>
          <w:szCs w:val="20"/>
          <w:lang w:val="cs-CZ"/>
        </w:rPr>
      </w:pPr>
    </w:p>
    <w:p w14:paraId="40DB1E11" w14:textId="77777777" w:rsidR="007562A6" w:rsidRPr="00F41B29" w:rsidRDefault="007562A6" w:rsidP="00F41B29">
      <w:pPr>
        <w:spacing w:after="0" w:line="240" w:lineRule="auto"/>
        <w:rPr>
          <w:rFonts w:asciiTheme="minorHAnsi" w:hAnsiTheme="minorHAnsi" w:cstheme="minorHAnsi"/>
          <w:b/>
          <w:sz w:val="20"/>
          <w:szCs w:val="20"/>
        </w:rPr>
      </w:pPr>
      <w:r w:rsidRPr="00F41B29">
        <w:rPr>
          <w:rFonts w:asciiTheme="minorHAnsi" w:hAnsiTheme="minorHAnsi" w:cstheme="minorHAnsi"/>
          <w:b/>
          <w:sz w:val="20"/>
          <w:szCs w:val="20"/>
        </w:rPr>
        <w:t xml:space="preserve">Uniwersytetem Ekonomicznym w Poznaniu, </w:t>
      </w:r>
    </w:p>
    <w:p w14:paraId="311D517C" w14:textId="77777777" w:rsidR="007562A6" w:rsidRPr="00F41B29" w:rsidRDefault="007562A6" w:rsidP="00F41B29">
      <w:pPr>
        <w:spacing w:after="0" w:line="240" w:lineRule="auto"/>
        <w:rPr>
          <w:rFonts w:asciiTheme="minorHAnsi" w:hAnsiTheme="minorHAnsi" w:cstheme="minorHAnsi"/>
          <w:b/>
          <w:sz w:val="20"/>
          <w:szCs w:val="20"/>
        </w:rPr>
      </w:pPr>
      <w:r w:rsidRPr="00F41B29">
        <w:rPr>
          <w:rFonts w:asciiTheme="minorHAnsi" w:hAnsiTheme="minorHAnsi" w:cstheme="minorHAnsi"/>
          <w:sz w:val="20"/>
          <w:szCs w:val="20"/>
        </w:rPr>
        <w:t xml:space="preserve">61-875 Poznań, al. Niepodległości 10, zwanym dalej </w:t>
      </w:r>
      <w:r w:rsidRPr="00F41B29">
        <w:rPr>
          <w:rFonts w:asciiTheme="minorHAnsi" w:hAnsiTheme="minorHAnsi" w:cstheme="minorHAnsi"/>
          <w:b/>
          <w:sz w:val="20"/>
          <w:szCs w:val="20"/>
        </w:rPr>
        <w:t>„Zamawiającym”,</w:t>
      </w:r>
    </w:p>
    <w:p w14:paraId="4CCBDDAF" w14:textId="77777777" w:rsidR="007562A6" w:rsidRPr="00F41B29" w:rsidRDefault="007562A6" w:rsidP="00F41B29">
      <w:pPr>
        <w:spacing w:after="0" w:line="240" w:lineRule="auto"/>
        <w:rPr>
          <w:rFonts w:asciiTheme="minorHAnsi" w:hAnsiTheme="minorHAnsi" w:cstheme="minorHAnsi"/>
          <w:sz w:val="20"/>
          <w:szCs w:val="20"/>
        </w:rPr>
      </w:pPr>
      <w:r w:rsidRPr="00F41B29">
        <w:rPr>
          <w:rFonts w:asciiTheme="minorHAnsi" w:hAnsiTheme="minorHAnsi" w:cstheme="minorHAnsi"/>
          <w:sz w:val="20"/>
          <w:szCs w:val="20"/>
        </w:rPr>
        <w:t>reprezentowanym przez:</w:t>
      </w:r>
    </w:p>
    <w:p w14:paraId="44046208" w14:textId="77777777" w:rsidR="007562A6" w:rsidRPr="00F41B29" w:rsidRDefault="007562A6" w:rsidP="00F41B29">
      <w:pPr>
        <w:spacing w:after="0" w:line="240" w:lineRule="auto"/>
        <w:rPr>
          <w:rFonts w:asciiTheme="minorHAnsi" w:hAnsiTheme="minorHAnsi" w:cstheme="minorHAnsi"/>
          <w:sz w:val="20"/>
          <w:szCs w:val="20"/>
        </w:rPr>
      </w:pPr>
      <w:r w:rsidRPr="00F41B29">
        <w:rPr>
          <w:rFonts w:asciiTheme="minorHAnsi" w:hAnsiTheme="minorHAnsi" w:cstheme="minorHAnsi"/>
          <w:b/>
          <w:sz w:val="20"/>
          <w:szCs w:val="20"/>
        </w:rPr>
        <w:t>..................................................</w:t>
      </w:r>
      <w:r w:rsidRPr="00F41B29" w:rsidDel="003C74AB">
        <w:rPr>
          <w:rFonts w:asciiTheme="minorHAnsi" w:hAnsiTheme="minorHAnsi" w:cstheme="minorHAnsi"/>
          <w:b/>
          <w:sz w:val="20"/>
          <w:szCs w:val="20"/>
        </w:rPr>
        <w:t xml:space="preserve"> </w:t>
      </w:r>
    </w:p>
    <w:p w14:paraId="493263E6" w14:textId="06F3EAAE" w:rsidR="007562A6" w:rsidRPr="00F41B29" w:rsidRDefault="007562A6" w:rsidP="00F41B29">
      <w:pPr>
        <w:spacing w:after="0" w:line="240" w:lineRule="auto"/>
        <w:rPr>
          <w:rFonts w:asciiTheme="minorHAnsi" w:eastAsia="Calibri" w:hAnsiTheme="minorHAnsi" w:cstheme="minorHAnsi"/>
          <w:sz w:val="20"/>
          <w:szCs w:val="20"/>
        </w:rPr>
      </w:pPr>
      <w:r w:rsidRPr="00F41B29">
        <w:rPr>
          <w:rFonts w:asciiTheme="minorHAnsi" w:eastAsia="Calibri" w:hAnsiTheme="minorHAnsi" w:cstheme="minorHAnsi"/>
          <w:sz w:val="20"/>
          <w:szCs w:val="20"/>
        </w:rPr>
        <w:t xml:space="preserve">a </w:t>
      </w:r>
    </w:p>
    <w:p w14:paraId="2D2F58E1" w14:textId="77777777" w:rsidR="007562A6" w:rsidRPr="00F41B29" w:rsidRDefault="007562A6" w:rsidP="00F41B29">
      <w:pPr>
        <w:overflowPunct w:val="0"/>
        <w:autoSpaceDE w:val="0"/>
        <w:autoSpaceDN w:val="0"/>
        <w:spacing w:after="0" w:line="240" w:lineRule="auto"/>
        <w:jc w:val="both"/>
        <w:rPr>
          <w:rFonts w:asciiTheme="minorHAnsi" w:hAnsiTheme="minorHAnsi" w:cstheme="minorHAnsi"/>
          <w:noProof/>
          <w:sz w:val="20"/>
          <w:szCs w:val="20"/>
        </w:rPr>
      </w:pPr>
      <w:r w:rsidRPr="00F41B29">
        <w:rPr>
          <w:rFonts w:asciiTheme="minorHAnsi" w:hAnsiTheme="minorHAnsi" w:cstheme="minorHAnsi"/>
          <w:noProof/>
          <w:sz w:val="20"/>
          <w:szCs w:val="20"/>
        </w:rPr>
        <w:t>firmą .................................... z siedzibą w ........................... przy ul. .................................... wpisaną do Krajowego Rejestru Sądowego prowadzonego przez Sąd Rejonowy  w ..........................., ........................... Wydział Gospodarczy Krajowego Rejestru Sądowego pod nr KRS: ..........................., kapitał zakładowy w wysokości ........................... PLN, NIP: ..........................., REGON: ..........................., reprezentowaną przy zawieraniu niniejszej umowy przez:</w:t>
      </w:r>
    </w:p>
    <w:p w14:paraId="0C717FEA" w14:textId="77777777" w:rsidR="007562A6" w:rsidRPr="00F41B29" w:rsidRDefault="007562A6" w:rsidP="00F41B29">
      <w:pPr>
        <w:overflowPunct w:val="0"/>
        <w:autoSpaceDE w:val="0"/>
        <w:autoSpaceDN w:val="0"/>
        <w:spacing w:after="0" w:line="240" w:lineRule="auto"/>
        <w:rPr>
          <w:rFonts w:asciiTheme="minorHAnsi" w:hAnsiTheme="minorHAnsi" w:cstheme="minorHAnsi"/>
          <w:noProof/>
          <w:sz w:val="20"/>
          <w:szCs w:val="20"/>
        </w:rPr>
      </w:pPr>
      <w:r w:rsidRPr="00F41B29">
        <w:rPr>
          <w:rFonts w:asciiTheme="minorHAnsi" w:hAnsiTheme="minorHAnsi" w:cstheme="minorHAnsi"/>
          <w:noProof/>
          <w:sz w:val="20"/>
          <w:szCs w:val="20"/>
        </w:rPr>
        <w:t>...........................</w:t>
      </w:r>
    </w:p>
    <w:p w14:paraId="7944F51E" w14:textId="77777777" w:rsidR="007562A6" w:rsidRPr="00F41B29" w:rsidRDefault="007562A6" w:rsidP="00F41B29">
      <w:pPr>
        <w:overflowPunct w:val="0"/>
        <w:autoSpaceDE w:val="0"/>
        <w:autoSpaceDN w:val="0"/>
        <w:spacing w:after="0" w:line="240" w:lineRule="auto"/>
        <w:rPr>
          <w:rFonts w:asciiTheme="minorHAnsi" w:hAnsiTheme="minorHAnsi" w:cstheme="minorHAnsi"/>
          <w:noProof/>
          <w:sz w:val="20"/>
          <w:szCs w:val="20"/>
        </w:rPr>
      </w:pPr>
      <w:r w:rsidRPr="00F41B29">
        <w:rPr>
          <w:rFonts w:asciiTheme="minorHAnsi" w:hAnsiTheme="minorHAnsi" w:cstheme="minorHAnsi"/>
          <w:noProof/>
          <w:sz w:val="20"/>
          <w:szCs w:val="20"/>
        </w:rPr>
        <w:t>zwaną dalej „</w:t>
      </w:r>
      <w:r w:rsidRPr="00F41B29">
        <w:rPr>
          <w:rFonts w:asciiTheme="minorHAnsi" w:hAnsiTheme="minorHAnsi" w:cstheme="minorHAnsi"/>
          <w:b/>
          <w:noProof/>
          <w:sz w:val="20"/>
          <w:szCs w:val="20"/>
        </w:rPr>
        <w:t>Wykonawcą</w:t>
      </w:r>
      <w:r w:rsidRPr="00F41B29">
        <w:rPr>
          <w:rFonts w:asciiTheme="minorHAnsi" w:hAnsiTheme="minorHAnsi" w:cstheme="minorHAnsi"/>
          <w:noProof/>
          <w:sz w:val="20"/>
          <w:szCs w:val="20"/>
        </w:rPr>
        <w:t>”.</w:t>
      </w:r>
    </w:p>
    <w:p w14:paraId="52D23588" w14:textId="0328A9B2" w:rsidR="007562A6" w:rsidRPr="00F41B29" w:rsidRDefault="007562A6" w:rsidP="00F41B29">
      <w:pPr>
        <w:pStyle w:val="Zwykytekst"/>
        <w:jc w:val="both"/>
        <w:rPr>
          <w:rFonts w:asciiTheme="minorHAnsi" w:hAnsiTheme="minorHAnsi" w:cstheme="minorHAnsi"/>
        </w:rPr>
      </w:pPr>
      <w:r w:rsidRPr="00F41B29">
        <w:rPr>
          <w:rFonts w:asciiTheme="minorHAnsi" w:hAnsiTheme="minorHAnsi" w:cstheme="minorHAnsi"/>
        </w:rPr>
        <w:t xml:space="preserve">Umowa niniejsza (dalej „Umowa”) zostaje zawarta w wyniku rozstrzygnięcia postępowania o udzielenie zamówienia publicznego jako tryb podstawowy pn.: </w:t>
      </w:r>
      <w:r w:rsidRPr="00F41B29">
        <w:rPr>
          <w:rFonts w:asciiTheme="minorHAnsi" w:hAnsiTheme="minorHAnsi" w:cstheme="minorHAnsi"/>
          <w:b/>
        </w:rPr>
        <w:t xml:space="preserve">Opracowanie wieloetapowej wielobranżowej dokumentacji projektowej oraz pełnienie nadzoru autorskiego przez zespół projektantów w czasie realizacji prac budowlanych dla zadania: przebudowa strefy po banku na parterze i 1 piętrze budynku Collegium </w:t>
      </w:r>
      <w:proofErr w:type="spellStart"/>
      <w:r w:rsidRPr="00F41B29">
        <w:rPr>
          <w:rFonts w:asciiTheme="minorHAnsi" w:hAnsiTheme="minorHAnsi" w:cstheme="minorHAnsi"/>
          <w:b/>
        </w:rPr>
        <w:t>Altum</w:t>
      </w:r>
      <w:proofErr w:type="spellEnd"/>
      <w:r w:rsidRPr="00F41B29">
        <w:rPr>
          <w:rFonts w:asciiTheme="minorHAnsi" w:hAnsiTheme="minorHAnsi" w:cstheme="minorHAnsi"/>
          <w:b/>
        </w:rPr>
        <w:t xml:space="preserve"> Uniwersytetu Ekonomicznego w Poznaniu (ZP/020/22) - </w:t>
      </w:r>
      <w:r w:rsidRPr="00F41B29">
        <w:rPr>
          <w:rFonts w:asciiTheme="minorHAnsi" w:hAnsiTheme="minorHAnsi" w:cstheme="minorHAnsi"/>
        </w:rPr>
        <w:t>zgodnie z ustawą z dnia 29 stycznia 2004 roku Prawo zamówień publicznych (tekst jednolity                      Dz. U. z 2021, poz. 1129 ze zm.), zwaną dalej w treści umowy „</w:t>
      </w:r>
      <w:proofErr w:type="spellStart"/>
      <w:r w:rsidRPr="00F41B29">
        <w:rPr>
          <w:rFonts w:asciiTheme="minorHAnsi" w:hAnsiTheme="minorHAnsi" w:cstheme="minorHAnsi"/>
        </w:rPr>
        <w:t>Pzp</w:t>
      </w:r>
      <w:proofErr w:type="spellEnd"/>
      <w:r w:rsidRPr="00F41B29">
        <w:rPr>
          <w:rFonts w:asciiTheme="minorHAnsi" w:hAnsiTheme="minorHAnsi" w:cstheme="minorHAnsi"/>
        </w:rPr>
        <w:t>”.</w:t>
      </w:r>
    </w:p>
    <w:p w14:paraId="657C7A2E" w14:textId="140E74E4" w:rsidR="007562A6" w:rsidRPr="00F41B29" w:rsidRDefault="007562A6" w:rsidP="00F41B29">
      <w:pPr>
        <w:spacing w:after="0" w:line="240" w:lineRule="auto"/>
        <w:jc w:val="both"/>
        <w:rPr>
          <w:rFonts w:asciiTheme="minorHAnsi" w:hAnsiTheme="minorHAnsi" w:cstheme="minorHAnsi"/>
          <w:b/>
          <w:sz w:val="20"/>
          <w:szCs w:val="20"/>
        </w:rPr>
      </w:pPr>
      <w:r w:rsidRPr="00F41B29">
        <w:rPr>
          <w:rFonts w:asciiTheme="minorHAnsi" w:hAnsiTheme="minorHAnsi" w:cstheme="minorHAnsi"/>
          <w:sz w:val="20"/>
          <w:szCs w:val="20"/>
        </w:rPr>
        <w:t xml:space="preserve">Podstawą realizacji umowy jest oferta Wykonawcy z dnia …………………… r. </w:t>
      </w:r>
    </w:p>
    <w:p w14:paraId="73682155" w14:textId="77777777" w:rsidR="007562A6" w:rsidRPr="00F41B29" w:rsidRDefault="007562A6" w:rsidP="00F41B29">
      <w:pPr>
        <w:pStyle w:val="Nagwek1"/>
        <w:ind w:right="-2"/>
        <w:jc w:val="both"/>
        <w:rPr>
          <w:rFonts w:asciiTheme="minorHAnsi" w:hAnsiTheme="minorHAnsi" w:cstheme="minorHAnsi"/>
          <w:b w:val="0"/>
          <w:sz w:val="20"/>
        </w:rPr>
      </w:pPr>
    </w:p>
    <w:p w14:paraId="7CD3A5EC" w14:textId="77777777" w:rsidR="007562A6" w:rsidRPr="00F41B29" w:rsidRDefault="007562A6" w:rsidP="00F41B29">
      <w:pPr>
        <w:pStyle w:val="Nagwek1"/>
        <w:ind w:right="-2"/>
        <w:jc w:val="both"/>
        <w:rPr>
          <w:rFonts w:asciiTheme="minorHAnsi" w:hAnsiTheme="minorHAnsi" w:cstheme="minorHAnsi"/>
          <w:b w:val="0"/>
          <w:sz w:val="20"/>
        </w:rPr>
      </w:pPr>
    </w:p>
    <w:p w14:paraId="6042674B" w14:textId="77777777" w:rsidR="00BE45CF" w:rsidRPr="00F41B29" w:rsidRDefault="00BE45CF" w:rsidP="00F41B29">
      <w:pPr>
        <w:pStyle w:val="Zwykytekst"/>
        <w:jc w:val="both"/>
        <w:rPr>
          <w:rFonts w:asciiTheme="minorHAnsi" w:hAnsiTheme="minorHAnsi" w:cstheme="minorHAnsi"/>
          <w:b/>
        </w:rPr>
      </w:pPr>
    </w:p>
    <w:p w14:paraId="081BC848" w14:textId="77777777" w:rsidR="0061144F" w:rsidRPr="00F41B29" w:rsidRDefault="0061144F" w:rsidP="00F41B29">
      <w:pPr>
        <w:spacing w:after="0" w:line="240" w:lineRule="auto"/>
        <w:rPr>
          <w:rFonts w:asciiTheme="minorHAnsi" w:hAnsiTheme="minorHAnsi" w:cstheme="minorHAnsi"/>
          <w:b/>
          <w:sz w:val="20"/>
          <w:szCs w:val="20"/>
          <w:lang w:eastAsia="pl-PL"/>
        </w:rPr>
      </w:pPr>
    </w:p>
    <w:p w14:paraId="2CDF2C4D" w14:textId="4B9E45DE" w:rsidR="0061144F" w:rsidRPr="00F41B29" w:rsidRDefault="00555259"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1</w:t>
      </w:r>
    </w:p>
    <w:p w14:paraId="08B35E04" w14:textId="77777777" w:rsidR="0061144F"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Przedmiot umowy</w:t>
      </w:r>
    </w:p>
    <w:p w14:paraId="074F3907" w14:textId="77777777" w:rsidR="00E9683F" w:rsidRPr="00F41B29" w:rsidRDefault="00E9683F" w:rsidP="003E6840">
      <w:pPr>
        <w:pStyle w:val="Akapitzlist"/>
        <w:numPr>
          <w:ilvl w:val="0"/>
          <w:numId w:val="21"/>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Przedmiot zamówienia obejmuje 2 zakresy prac:</w:t>
      </w:r>
    </w:p>
    <w:p w14:paraId="054B6B5B" w14:textId="631E9279" w:rsidR="00E9683F" w:rsidRPr="00F41B29" w:rsidRDefault="00FB5AAB" w:rsidP="003E6840">
      <w:pPr>
        <w:pStyle w:val="Akapitzlist"/>
        <w:numPr>
          <w:ilvl w:val="0"/>
          <w:numId w:val="22"/>
        </w:numPr>
        <w:spacing w:after="0" w:line="240" w:lineRule="auto"/>
        <w:ind w:left="1134"/>
        <w:rPr>
          <w:rFonts w:asciiTheme="minorHAnsi" w:hAnsiTheme="minorHAnsi" w:cstheme="minorHAnsi"/>
          <w:sz w:val="20"/>
          <w:szCs w:val="20"/>
        </w:rPr>
      </w:pPr>
      <w:r w:rsidRPr="00F41B29">
        <w:rPr>
          <w:rFonts w:asciiTheme="minorHAnsi" w:hAnsiTheme="minorHAnsi" w:cstheme="minorHAnsi"/>
          <w:sz w:val="20"/>
          <w:szCs w:val="20"/>
        </w:rPr>
        <w:t xml:space="preserve">Zadanie A: </w:t>
      </w:r>
      <w:r w:rsidR="00E9683F" w:rsidRPr="00F41B29">
        <w:rPr>
          <w:rFonts w:asciiTheme="minorHAnsi" w:hAnsiTheme="minorHAnsi" w:cstheme="minorHAnsi"/>
          <w:sz w:val="20"/>
          <w:szCs w:val="20"/>
        </w:rPr>
        <w:t>opracowanie wielobranżowej, wieloetapowej dokumentacji projektowej</w:t>
      </w:r>
      <w:r w:rsidR="00D62F21" w:rsidRPr="00F41B29">
        <w:rPr>
          <w:rFonts w:asciiTheme="minorHAnsi" w:hAnsiTheme="minorHAnsi" w:cstheme="minorHAnsi"/>
          <w:sz w:val="20"/>
          <w:szCs w:val="20"/>
        </w:rPr>
        <w:t xml:space="preserve"> dla tzw. strefy banku na parterze i 1 piętrze w budynku Collegium </w:t>
      </w:r>
      <w:proofErr w:type="spellStart"/>
      <w:r w:rsidR="00D62F21" w:rsidRPr="00F41B29">
        <w:rPr>
          <w:rFonts w:asciiTheme="minorHAnsi" w:hAnsiTheme="minorHAnsi" w:cstheme="minorHAnsi"/>
          <w:sz w:val="20"/>
          <w:szCs w:val="20"/>
        </w:rPr>
        <w:t>Altum</w:t>
      </w:r>
      <w:proofErr w:type="spellEnd"/>
      <w:r w:rsidR="00D62F21" w:rsidRPr="00F41B29">
        <w:rPr>
          <w:rFonts w:asciiTheme="minorHAnsi" w:hAnsiTheme="minorHAnsi" w:cstheme="minorHAnsi"/>
          <w:sz w:val="20"/>
          <w:szCs w:val="20"/>
        </w:rPr>
        <w:t xml:space="preserve"> Uniwersytetu Ekonomicznego w Poznaniu zlokalizowanym przy ul. Powstańców Wielkopolskich 16 w Poznaniu,</w:t>
      </w:r>
    </w:p>
    <w:p w14:paraId="41B55F9F" w14:textId="2AAB050D" w:rsidR="00E9683F" w:rsidRPr="00F41B29" w:rsidRDefault="00FB5AAB" w:rsidP="003E6840">
      <w:pPr>
        <w:pStyle w:val="Akapitzlist"/>
        <w:numPr>
          <w:ilvl w:val="0"/>
          <w:numId w:val="22"/>
        </w:numPr>
        <w:spacing w:after="0" w:line="240" w:lineRule="auto"/>
        <w:ind w:left="1134" w:right="357"/>
        <w:jc w:val="both"/>
        <w:rPr>
          <w:rFonts w:asciiTheme="minorHAnsi" w:hAnsiTheme="minorHAnsi" w:cstheme="minorHAnsi"/>
          <w:sz w:val="20"/>
          <w:szCs w:val="20"/>
        </w:rPr>
      </w:pPr>
      <w:r w:rsidRPr="00F41B29">
        <w:rPr>
          <w:rFonts w:asciiTheme="minorHAnsi" w:hAnsiTheme="minorHAnsi" w:cstheme="minorHAnsi"/>
          <w:sz w:val="20"/>
          <w:szCs w:val="20"/>
        </w:rPr>
        <w:t xml:space="preserve">Zadanie B: </w:t>
      </w:r>
      <w:r w:rsidR="00E9683F" w:rsidRPr="00F41B29">
        <w:rPr>
          <w:rFonts w:asciiTheme="minorHAnsi" w:hAnsiTheme="minorHAnsi" w:cstheme="minorHAnsi"/>
          <w:sz w:val="20"/>
          <w:szCs w:val="20"/>
        </w:rPr>
        <w:t>pełnienie nadzoru autorskiego nad realizacją prac budowlanych przez zespół projektantów wszystkich branż na podstawie opracowanej przez Wykonawcę dokumentacji projektowej.</w:t>
      </w:r>
    </w:p>
    <w:p w14:paraId="5C89ECBB" w14:textId="6F368AFA" w:rsidR="00E9683F" w:rsidRPr="00F41B29" w:rsidRDefault="00E9683F" w:rsidP="00A460DB">
      <w:pPr>
        <w:spacing w:after="0" w:line="240" w:lineRule="auto"/>
        <w:ind w:left="360"/>
        <w:jc w:val="both"/>
        <w:rPr>
          <w:rFonts w:asciiTheme="minorHAnsi" w:hAnsiTheme="minorHAnsi" w:cstheme="minorHAnsi"/>
          <w:sz w:val="20"/>
          <w:szCs w:val="20"/>
        </w:rPr>
      </w:pPr>
      <w:r w:rsidRPr="00F41B29">
        <w:rPr>
          <w:rFonts w:asciiTheme="minorHAnsi" w:hAnsiTheme="minorHAnsi" w:cstheme="minorHAnsi"/>
          <w:sz w:val="20"/>
          <w:szCs w:val="20"/>
        </w:rPr>
        <w:t xml:space="preserve">    </w:t>
      </w:r>
      <w:r w:rsidR="009351BD">
        <w:rPr>
          <w:rFonts w:asciiTheme="minorHAnsi" w:hAnsiTheme="minorHAnsi" w:cstheme="minorHAnsi"/>
          <w:sz w:val="20"/>
          <w:szCs w:val="20"/>
        </w:rPr>
        <w:t xml:space="preserve">  </w:t>
      </w:r>
      <w:r w:rsidRPr="00F41B29">
        <w:rPr>
          <w:rFonts w:asciiTheme="minorHAnsi" w:hAnsiTheme="minorHAnsi" w:cstheme="minorHAnsi"/>
          <w:sz w:val="20"/>
          <w:szCs w:val="20"/>
        </w:rPr>
        <w:t xml:space="preserve">Oba zadania muszą </w:t>
      </w:r>
      <w:r w:rsidR="00EF519F" w:rsidRPr="00F41B29">
        <w:rPr>
          <w:rFonts w:asciiTheme="minorHAnsi" w:hAnsiTheme="minorHAnsi" w:cstheme="minorHAnsi"/>
          <w:sz w:val="20"/>
          <w:szCs w:val="20"/>
        </w:rPr>
        <w:t xml:space="preserve">zostać </w:t>
      </w:r>
      <w:r w:rsidR="00B16100" w:rsidRPr="00F41B29">
        <w:rPr>
          <w:rFonts w:asciiTheme="minorHAnsi" w:hAnsiTheme="minorHAnsi" w:cstheme="minorHAnsi"/>
          <w:sz w:val="20"/>
          <w:szCs w:val="20"/>
        </w:rPr>
        <w:t>z</w:t>
      </w:r>
      <w:r w:rsidRPr="00F41B29">
        <w:rPr>
          <w:rFonts w:asciiTheme="minorHAnsi" w:hAnsiTheme="minorHAnsi" w:cstheme="minorHAnsi"/>
          <w:sz w:val="20"/>
          <w:szCs w:val="20"/>
        </w:rPr>
        <w:t>realizowane łącznie.</w:t>
      </w:r>
    </w:p>
    <w:p w14:paraId="077014A2" w14:textId="1E1E5C01" w:rsidR="006F1DA5" w:rsidRPr="00F41B29" w:rsidRDefault="006F1DA5" w:rsidP="003E6840">
      <w:pPr>
        <w:pStyle w:val="Akapitzlist"/>
        <w:numPr>
          <w:ilvl w:val="0"/>
          <w:numId w:val="21"/>
        </w:numPr>
        <w:spacing w:after="0" w:line="240" w:lineRule="auto"/>
        <w:ind w:right="357"/>
        <w:jc w:val="both"/>
        <w:rPr>
          <w:rFonts w:asciiTheme="minorHAnsi" w:hAnsiTheme="minorHAnsi" w:cstheme="minorHAnsi"/>
          <w:sz w:val="20"/>
          <w:szCs w:val="20"/>
          <w:u w:val="single"/>
        </w:rPr>
      </w:pPr>
      <w:r w:rsidRPr="00F41B29">
        <w:rPr>
          <w:rFonts w:asciiTheme="minorHAnsi" w:hAnsiTheme="minorHAnsi" w:cstheme="minorHAnsi"/>
          <w:sz w:val="20"/>
          <w:szCs w:val="20"/>
          <w:u w:val="single"/>
        </w:rPr>
        <w:t>Etapy dokumentacji projektowej</w:t>
      </w:r>
      <w:r w:rsidR="00F320F8" w:rsidRPr="00F41B29">
        <w:rPr>
          <w:rFonts w:asciiTheme="minorHAnsi" w:hAnsiTheme="minorHAnsi" w:cstheme="minorHAnsi"/>
          <w:sz w:val="20"/>
          <w:szCs w:val="20"/>
          <w:u w:val="single"/>
        </w:rPr>
        <w:t xml:space="preserve"> (zadanie A)</w:t>
      </w:r>
      <w:r w:rsidRPr="00F41B29">
        <w:rPr>
          <w:rFonts w:asciiTheme="minorHAnsi" w:hAnsiTheme="minorHAnsi" w:cstheme="minorHAnsi"/>
          <w:sz w:val="20"/>
          <w:szCs w:val="20"/>
          <w:u w:val="single"/>
        </w:rPr>
        <w:t>:</w:t>
      </w:r>
    </w:p>
    <w:p w14:paraId="71D43E1A" w14:textId="27D9D731" w:rsidR="006F1DA5" w:rsidRPr="00EA43EB" w:rsidRDefault="006F1DA5" w:rsidP="00EA43EB">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xml:space="preserve">1) </w:t>
      </w:r>
      <w:r w:rsidRPr="00EA43EB">
        <w:rPr>
          <w:rFonts w:asciiTheme="minorHAnsi" w:hAnsiTheme="minorHAnsi" w:cstheme="minorHAnsi"/>
          <w:sz w:val="20"/>
          <w:szCs w:val="20"/>
        </w:rPr>
        <w:t>inwentaryzacja do celów projektowych,</w:t>
      </w:r>
    </w:p>
    <w:p w14:paraId="765F4E93"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2) przygotowanie i uzgodnienie koncepcji projektowej z Zamawiającym:</w:t>
      </w:r>
    </w:p>
    <w:p w14:paraId="4156433B"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obejmującej 3 koncepcje kolorystyczne aranżacji wnętrz,</w:t>
      </w:r>
    </w:p>
    <w:p w14:paraId="255E0294"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określającej dokładny zakres przebudowy dla poszczególnych branż, z określeniem lokalizacji głównych urządzeń, rozdzielnic, tras instalacji oraz istotnych otworowań,</w:t>
      </w:r>
    </w:p>
    <w:p w14:paraId="2295C0EF"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3) przygotowanie oceny stanu technicznego budynku w zakresie opracowania projektowego oraz potwierdzenie możliwości wykonania  projektowanej przebudowy określonej w koncepcji,</w:t>
      </w:r>
    </w:p>
    <w:p w14:paraId="66174A24"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4) opracowanie projektu budowlanego, jego uzgodnienie z Zamawiającym oraz uzyskanie decyzji o pozwoleniu na budowę,</w:t>
      </w:r>
    </w:p>
    <w:p w14:paraId="2684458F"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5) opracowanie projektowanej charakterystyki energetycznej obszaru objętego opracowaniem,</w:t>
      </w:r>
    </w:p>
    <w:p w14:paraId="3B6D49CE"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6) opracowanie projektów budowlanych technicznych spełniających wszystkie wymagania dla projektów wykonawczych, z podziałem na poszczególne branże, oraz ich uzgodnienie z Zamawiającym, w tym m.in.:</w:t>
      </w:r>
    </w:p>
    <w:p w14:paraId="6AB528EB"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xml:space="preserve">- opracowanie rysunków przekrojów, rozwinięć, aksonometrii obrazujących przebieg instalacji w miejscach zmian rzędnych a także kładów ścian w zakresie projektu aranżacji wnętrz, </w:t>
      </w:r>
    </w:p>
    <w:p w14:paraId="42EFAB58"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xml:space="preserve">- opracowanie rysunków z istotnymi szczegółami montażowymi niezbędnymi dla poprawnej realizacji prac w tym projektów konstrukcji wsporczych oraz dobór elementów mocowania instalacji, urządzeń i </w:t>
      </w:r>
      <w:r w:rsidRPr="00F41B29">
        <w:rPr>
          <w:rFonts w:asciiTheme="minorHAnsi" w:hAnsiTheme="minorHAnsi" w:cstheme="minorHAnsi"/>
          <w:sz w:val="20"/>
          <w:szCs w:val="20"/>
        </w:rPr>
        <w:lastRenderedPageBreak/>
        <w:t>elementów budowlanych wraz z określeniem istotnych parametrów doborowych oraz opracowaniem rysunków obrazujących konstrukcję podpór i podkonstrukcji,</w:t>
      </w:r>
    </w:p>
    <w:p w14:paraId="7F8D1EFD"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opracowanie zbiorczego rysunku koordynacyjnego obrazującego wszystkie projektowane instalacje i urządzenia wraz z oznaczeniem instalacji i urządzeń istniejących naniesionych na rysunki na podstawie przeprowadzonej inwentaryzacji do celów projektowych z rozróżnieniem kolorystycznym poszczególnych projektowanych branż w celu potwierdzenia przeprowadzenia przez zespół projektantów koordynacji międzybranżowej oraz w celu potwierdzenia braku kolizji pomiędzy instalacjami i elementami projektowanymi i istniejącymi,</w:t>
      </w:r>
    </w:p>
    <w:p w14:paraId="63EACFD0"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opracowanie zestawień materiałowych z określeniem cech równoważności / zamienności dla wszystkich zastosowanych w projekcie materiałów i urządzeń obejmujących wszystkie istotne w projekcie cechy materiałów i urządzeń ze wskazaniem min. 2 przykładowych produktów spełniających wymagane w projekcie parametry referencyjne,</w:t>
      </w:r>
    </w:p>
    <w:p w14:paraId="42333ACD"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opracowanie szczegółowych wytycznych w zakresie wymagań dla automatyki urządzeń ze szczegółowymi opisami działania instalacji i urządzeń przy wszystkich przewidywanych stanach instalacji i urządzeń oraz z określeniem istotnych parametrów mierzonych i utrzymywanych przez systemy automatyki oraz określeniem wszystkich wymaganych elementów automatyki w jakie muszą być wyposażone instalacje i urządzenia,</w:t>
      </w:r>
    </w:p>
    <w:p w14:paraId="426394F4"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7) opracowanie indywidualnych dokumentacji technicznych, w przypadku gdy okaże się to konieczne, wraz z przeprowadzeniem ich uzgodnienia z dostawcami oraz z Zamawiającym,</w:t>
      </w:r>
    </w:p>
    <w:p w14:paraId="01561D40"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8) uzyskanie wymaganych prawem uzgodnień z rzeczoznawcami (w szczególności uzgodnienia projektu z rzeczoznawcą ppoż.),</w:t>
      </w:r>
    </w:p>
    <w:p w14:paraId="5FACD419"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9) opracowanie STWIORB,</w:t>
      </w:r>
    </w:p>
    <w:p w14:paraId="0451B79A"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10) opracowanie przedmiarów i kosztorysów,</w:t>
      </w:r>
    </w:p>
    <w:p w14:paraId="4DFD38D4" w14:textId="235733EB"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11) opracowanie wytycznych projektowych dla potencjalnych najemców (2 strefy</w:t>
      </w:r>
      <w:r w:rsidR="00B16100" w:rsidRPr="00F41B29">
        <w:rPr>
          <w:rFonts w:asciiTheme="minorHAnsi" w:hAnsiTheme="minorHAnsi" w:cstheme="minorHAnsi"/>
          <w:sz w:val="20"/>
          <w:szCs w:val="20"/>
        </w:rPr>
        <w:t xml:space="preserve"> najmu</w:t>
      </w:r>
      <w:r w:rsidRPr="00F41B29">
        <w:rPr>
          <w:rFonts w:asciiTheme="minorHAnsi" w:hAnsiTheme="minorHAnsi" w:cstheme="minorHAnsi"/>
          <w:sz w:val="20"/>
          <w:szCs w:val="20"/>
        </w:rPr>
        <w:t xml:space="preserve"> na parterze, </w:t>
      </w:r>
      <w:r w:rsidR="00B16100" w:rsidRPr="00F41B29">
        <w:rPr>
          <w:rFonts w:asciiTheme="minorHAnsi" w:hAnsiTheme="minorHAnsi" w:cstheme="minorHAnsi"/>
          <w:sz w:val="20"/>
          <w:szCs w:val="20"/>
        </w:rPr>
        <w:t>5</w:t>
      </w:r>
      <w:r w:rsidRPr="00F41B29">
        <w:rPr>
          <w:rFonts w:asciiTheme="minorHAnsi" w:hAnsiTheme="minorHAnsi" w:cstheme="minorHAnsi"/>
          <w:sz w:val="20"/>
          <w:szCs w:val="20"/>
        </w:rPr>
        <w:t xml:space="preserve"> stref</w:t>
      </w:r>
      <w:r w:rsidR="00B16100" w:rsidRPr="00F41B29">
        <w:rPr>
          <w:rFonts w:asciiTheme="minorHAnsi" w:hAnsiTheme="minorHAnsi" w:cstheme="minorHAnsi"/>
          <w:sz w:val="20"/>
          <w:szCs w:val="20"/>
        </w:rPr>
        <w:t xml:space="preserve"> najmu</w:t>
      </w:r>
      <w:r w:rsidRPr="00F41B29">
        <w:rPr>
          <w:rFonts w:asciiTheme="minorHAnsi" w:hAnsiTheme="minorHAnsi" w:cstheme="minorHAnsi"/>
          <w:sz w:val="20"/>
          <w:szCs w:val="20"/>
        </w:rPr>
        <w:t xml:space="preserve"> na</w:t>
      </w:r>
      <w:r w:rsidR="00B16100" w:rsidRPr="00F41B29">
        <w:rPr>
          <w:rFonts w:asciiTheme="minorHAnsi" w:hAnsiTheme="minorHAnsi" w:cstheme="minorHAnsi"/>
          <w:sz w:val="20"/>
          <w:szCs w:val="20"/>
        </w:rPr>
        <w:t xml:space="preserve"> 1</w:t>
      </w:r>
      <w:r w:rsidRPr="00F41B29">
        <w:rPr>
          <w:rFonts w:asciiTheme="minorHAnsi" w:hAnsiTheme="minorHAnsi" w:cstheme="minorHAnsi"/>
          <w:sz w:val="20"/>
          <w:szCs w:val="20"/>
        </w:rPr>
        <w:t xml:space="preserve"> piętrze),</w:t>
      </w:r>
    </w:p>
    <w:p w14:paraId="13167DAB" w14:textId="58B2AAC3" w:rsidR="006F1DA5" w:rsidRPr="00A460DB" w:rsidRDefault="006F1DA5" w:rsidP="00A460DB">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12) koordynacja międzybranżowa na wszystkich etapach realizacji projektu.</w:t>
      </w:r>
    </w:p>
    <w:p w14:paraId="60DFCDC1" w14:textId="2595A783" w:rsidR="006F1DA5" w:rsidRPr="00F41B29" w:rsidRDefault="006F1DA5" w:rsidP="003E6840">
      <w:pPr>
        <w:pStyle w:val="Akapitzlist"/>
        <w:numPr>
          <w:ilvl w:val="0"/>
          <w:numId w:val="21"/>
        </w:numPr>
        <w:spacing w:after="0" w:line="240" w:lineRule="auto"/>
        <w:ind w:right="357"/>
        <w:jc w:val="both"/>
        <w:rPr>
          <w:rFonts w:asciiTheme="minorHAnsi" w:hAnsiTheme="minorHAnsi" w:cstheme="minorHAnsi"/>
          <w:sz w:val="20"/>
          <w:szCs w:val="20"/>
          <w:u w:val="single"/>
        </w:rPr>
      </w:pPr>
      <w:r w:rsidRPr="00F41B29">
        <w:rPr>
          <w:rFonts w:asciiTheme="minorHAnsi" w:hAnsiTheme="minorHAnsi" w:cstheme="minorHAnsi"/>
          <w:sz w:val="20"/>
          <w:szCs w:val="20"/>
          <w:u w:val="single"/>
        </w:rPr>
        <w:t>Zakres branżowy dokumentacji projektowej</w:t>
      </w:r>
      <w:r w:rsidR="00F320F8" w:rsidRPr="00F41B29">
        <w:rPr>
          <w:rFonts w:asciiTheme="minorHAnsi" w:hAnsiTheme="minorHAnsi" w:cstheme="minorHAnsi"/>
          <w:sz w:val="20"/>
          <w:szCs w:val="20"/>
          <w:u w:val="single"/>
        </w:rPr>
        <w:t xml:space="preserve"> (zadanie A)</w:t>
      </w:r>
      <w:r w:rsidRPr="00F41B29">
        <w:rPr>
          <w:rFonts w:asciiTheme="minorHAnsi" w:hAnsiTheme="minorHAnsi" w:cstheme="minorHAnsi"/>
          <w:sz w:val="20"/>
          <w:szCs w:val="20"/>
          <w:u w:val="single"/>
        </w:rPr>
        <w:t>:</w:t>
      </w:r>
    </w:p>
    <w:p w14:paraId="04E54DA4"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1) branża budowlana i architektoniczna (w tym aranżacja wnętrz),</w:t>
      </w:r>
    </w:p>
    <w:p w14:paraId="6BE04EF6"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2) branża konstrukcyjna,</w:t>
      </w:r>
    </w:p>
    <w:p w14:paraId="17423106" w14:textId="0F7A0DCD"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3) branża instalacji sanitarnych (</w:t>
      </w:r>
      <w:proofErr w:type="spellStart"/>
      <w:r w:rsidRPr="00F41B29">
        <w:rPr>
          <w:rFonts w:asciiTheme="minorHAnsi" w:hAnsiTheme="minorHAnsi" w:cstheme="minorHAnsi"/>
          <w:sz w:val="20"/>
          <w:szCs w:val="20"/>
        </w:rPr>
        <w:t>wod-kan</w:t>
      </w:r>
      <w:proofErr w:type="spellEnd"/>
      <w:r w:rsidRPr="00F41B29">
        <w:rPr>
          <w:rFonts w:asciiTheme="minorHAnsi" w:hAnsiTheme="minorHAnsi" w:cstheme="minorHAnsi"/>
          <w:sz w:val="20"/>
          <w:szCs w:val="20"/>
        </w:rPr>
        <w:t>, C</w:t>
      </w:r>
      <w:r w:rsidR="00B16100" w:rsidRPr="00F41B29">
        <w:rPr>
          <w:rFonts w:asciiTheme="minorHAnsi" w:hAnsiTheme="minorHAnsi" w:cstheme="minorHAnsi"/>
          <w:sz w:val="20"/>
          <w:szCs w:val="20"/>
        </w:rPr>
        <w:t>.</w:t>
      </w:r>
      <w:r w:rsidRPr="00F41B29">
        <w:rPr>
          <w:rFonts w:asciiTheme="minorHAnsi" w:hAnsiTheme="minorHAnsi" w:cstheme="minorHAnsi"/>
          <w:sz w:val="20"/>
          <w:szCs w:val="20"/>
        </w:rPr>
        <w:t>O</w:t>
      </w:r>
      <w:r w:rsidR="00B16100" w:rsidRPr="00F41B29">
        <w:rPr>
          <w:rFonts w:asciiTheme="minorHAnsi" w:hAnsiTheme="minorHAnsi" w:cstheme="minorHAnsi"/>
          <w:sz w:val="20"/>
          <w:szCs w:val="20"/>
        </w:rPr>
        <w:t>.</w:t>
      </w:r>
      <w:r w:rsidRPr="00F41B29">
        <w:rPr>
          <w:rFonts w:asciiTheme="minorHAnsi" w:hAnsiTheme="minorHAnsi" w:cstheme="minorHAnsi"/>
          <w:sz w:val="20"/>
          <w:szCs w:val="20"/>
        </w:rPr>
        <w:t>, wentylacyjna, klimatyzacyjna),</w:t>
      </w:r>
    </w:p>
    <w:p w14:paraId="615F7E2E"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4) branża instalacji elektrycznych,</w:t>
      </w:r>
    </w:p>
    <w:p w14:paraId="2778A419"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5) branża instalacji elektrycznych niskoprądowych ppoż.,</w:t>
      </w:r>
    </w:p>
    <w:p w14:paraId="5A3C1072" w14:textId="636F907E"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6) branża automatyki</w:t>
      </w:r>
      <w:r w:rsidR="00B16100" w:rsidRPr="00F41B29">
        <w:rPr>
          <w:rFonts w:asciiTheme="minorHAnsi" w:hAnsiTheme="minorHAnsi" w:cstheme="minorHAnsi"/>
          <w:sz w:val="20"/>
          <w:szCs w:val="20"/>
        </w:rPr>
        <w:t>,</w:t>
      </w:r>
    </w:p>
    <w:p w14:paraId="0BCCDFB9" w14:textId="50A1CB30" w:rsidR="006F1DA5" w:rsidRPr="00A460DB" w:rsidRDefault="006F1DA5" w:rsidP="00A460DB">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7) branża okablowania strukturalnego.</w:t>
      </w:r>
    </w:p>
    <w:p w14:paraId="4DAF6F28" w14:textId="7E692093" w:rsidR="006F1DA5" w:rsidRPr="00F41B29" w:rsidRDefault="006F1DA5" w:rsidP="003E6840">
      <w:pPr>
        <w:pStyle w:val="Akapitzlist"/>
        <w:numPr>
          <w:ilvl w:val="0"/>
          <w:numId w:val="21"/>
        </w:numPr>
        <w:spacing w:after="0" w:line="240" w:lineRule="auto"/>
        <w:ind w:right="357"/>
        <w:jc w:val="both"/>
        <w:rPr>
          <w:rFonts w:asciiTheme="minorHAnsi" w:hAnsiTheme="minorHAnsi" w:cstheme="minorHAnsi"/>
          <w:sz w:val="20"/>
          <w:szCs w:val="20"/>
          <w:u w:val="single"/>
        </w:rPr>
      </w:pPr>
      <w:r w:rsidRPr="00F41B29">
        <w:rPr>
          <w:rFonts w:asciiTheme="minorHAnsi" w:hAnsiTheme="minorHAnsi" w:cstheme="minorHAnsi"/>
          <w:sz w:val="20"/>
          <w:szCs w:val="20"/>
          <w:u w:val="single"/>
        </w:rPr>
        <w:t>Wytyczne oraz istniejące opracowania i projekty konieczne do uwzględnienia w dokumentacji projektowej</w:t>
      </w:r>
      <w:r w:rsidR="00F320F8" w:rsidRPr="00F41B29">
        <w:rPr>
          <w:rFonts w:asciiTheme="minorHAnsi" w:hAnsiTheme="minorHAnsi" w:cstheme="minorHAnsi"/>
          <w:sz w:val="20"/>
          <w:szCs w:val="20"/>
          <w:u w:val="single"/>
        </w:rPr>
        <w:t xml:space="preserve"> oraz w pełnionym Nadzorze Autorskim (Zadanie A i B)</w:t>
      </w:r>
      <w:r w:rsidRPr="00F41B29">
        <w:rPr>
          <w:rFonts w:asciiTheme="minorHAnsi" w:hAnsiTheme="minorHAnsi" w:cstheme="minorHAnsi"/>
          <w:sz w:val="20"/>
          <w:szCs w:val="20"/>
          <w:u w:val="single"/>
        </w:rPr>
        <w:t>:</w:t>
      </w:r>
    </w:p>
    <w:p w14:paraId="5E483F26" w14:textId="45EE947E"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xml:space="preserve">1) Wytyczne Zamawiającego przekazane w </w:t>
      </w:r>
      <w:r w:rsidR="006A36DC" w:rsidRPr="00F41B29">
        <w:rPr>
          <w:rFonts w:asciiTheme="minorHAnsi" w:hAnsiTheme="minorHAnsi" w:cstheme="minorHAnsi"/>
          <w:sz w:val="20"/>
          <w:szCs w:val="20"/>
        </w:rPr>
        <w:t>SWZ</w:t>
      </w:r>
      <w:r w:rsidRPr="00F41B29">
        <w:rPr>
          <w:rFonts w:asciiTheme="minorHAnsi" w:hAnsiTheme="minorHAnsi" w:cstheme="minorHAnsi"/>
          <w:sz w:val="20"/>
          <w:szCs w:val="20"/>
        </w:rPr>
        <w:t xml:space="preserve"> - </w:t>
      </w:r>
      <w:r w:rsidRPr="00F41B29">
        <w:rPr>
          <w:rFonts w:asciiTheme="minorHAnsi" w:hAnsiTheme="minorHAnsi" w:cstheme="minorHAnsi"/>
          <w:b/>
          <w:sz w:val="20"/>
          <w:szCs w:val="20"/>
        </w:rPr>
        <w:t xml:space="preserve">załącznik </w:t>
      </w:r>
      <w:r w:rsidR="005421D4" w:rsidRPr="00F41B29">
        <w:rPr>
          <w:rFonts w:asciiTheme="minorHAnsi" w:hAnsiTheme="minorHAnsi" w:cstheme="minorHAnsi"/>
          <w:b/>
          <w:sz w:val="20"/>
          <w:szCs w:val="20"/>
        </w:rPr>
        <w:t xml:space="preserve">nr 9 </w:t>
      </w:r>
    </w:p>
    <w:p w14:paraId="14AB8B0B" w14:textId="4A070E9C"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xml:space="preserve">2) </w:t>
      </w:r>
      <w:r w:rsidR="00FA2B1A" w:rsidRPr="00F41B29">
        <w:rPr>
          <w:rFonts w:asciiTheme="minorHAnsi" w:hAnsiTheme="minorHAnsi" w:cstheme="minorHAnsi"/>
          <w:sz w:val="20"/>
          <w:szCs w:val="20"/>
        </w:rPr>
        <w:t>U</w:t>
      </w:r>
      <w:r w:rsidRPr="00F41B29">
        <w:rPr>
          <w:rFonts w:asciiTheme="minorHAnsi" w:hAnsiTheme="minorHAnsi" w:cstheme="minorHAnsi"/>
          <w:sz w:val="20"/>
          <w:szCs w:val="20"/>
        </w:rPr>
        <w:t>stalenia zawarte w notatkach z okresowych spotkań przedstawicieli Zamawiającego z zespołem projektantów,</w:t>
      </w:r>
    </w:p>
    <w:p w14:paraId="1401F09A"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xml:space="preserve">3) Ekspertyza techniczna stanu ochrony przeciwpożarowej dla budynku dydaktycznego Collegium </w:t>
      </w:r>
      <w:proofErr w:type="spellStart"/>
      <w:r w:rsidRPr="00F41B29">
        <w:rPr>
          <w:rFonts w:asciiTheme="minorHAnsi" w:hAnsiTheme="minorHAnsi" w:cstheme="minorHAnsi"/>
          <w:sz w:val="20"/>
          <w:szCs w:val="20"/>
        </w:rPr>
        <w:t>Altum</w:t>
      </w:r>
      <w:proofErr w:type="spellEnd"/>
      <w:r w:rsidRPr="00F41B29">
        <w:rPr>
          <w:rFonts w:asciiTheme="minorHAnsi" w:hAnsiTheme="minorHAnsi" w:cstheme="minorHAnsi"/>
          <w:sz w:val="20"/>
          <w:szCs w:val="20"/>
        </w:rPr>
        <w:t xml:space="preserve"> Uniwersytetu Ekonomicznego w Poznaniu w związku z przebudową części parteru i 1 piętra budynku</w:t>
      </w:r>
    </w:p>
    <w:p w14:paraId="297801FD"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ekspertyza autorstwa p. Kazimierza Miedzińskiego i p. Jacka Podymy z grudnia 2021 roku,</w:t>
      </w:r>
    </w:p>
    <w:p w14:paraId="7BF109AB"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xml:space="preserve">4) Ekspertyza techniczna z zakresu ochrony przeciwpożarowej dla budynku dydaktycznego Collegium </w:t>
      </w:r>
      <w:proofErr w:type="spellStart"/>
      <w:r w:rsidRPr="00F41B29">
        <w:rPr>
          <w:rFonts w:asciiTheme="minorHAnsi" w:hAnsiTheme="minorHAnsi" w:cstheme="minorHAnsi"/>
          <w:sz w:val="20"/>
          <w:szCs w:val="20"/>
        </w:rPr>
        <w:t>Altum</w:t>
      </w:r>
      <w:proofErr w:type="spellEnd"/>
      <w:r w:rsidRPr="00F41B29">
        <w:rPr>
          <w:rFonts w:asciiTheme="minorHAnsi" w:hAnsiTheme="minorHAnsi" w:cstheme="minorHAnsi"/>
          <w:sz w:val="20"/>
          <w:szCs w:val="20"/>
        </w:rPr>
        <w:t xml:space="preserve"> Uniwersytetu Ekonomicznego w Poznaniu</w:t>
      </w:r>
    </w:p>
    <w:p w14:paraId="690CDF41"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xml:space="preserve">- ekspertyza autorstwa p. Kazimierza Miedzińskiego i p. Ryszarda </w:t>
      </w:r>
      <w:proofErr w:type="spellStart"/>
      <w:r w:rsidRPr="00F41B29">
        <w:rPr>
          <w:rFonts w:asciiTheme="minorHAnsi" w:hAnsiTheme="minorHAnsi" w:cstheme="minorHAnsi"/>
          <w:sz w:val="20"/>
          <w:szCs w:val="20"/>
        </w:rPr>
        <w:t>Rakowera</w:t>
      </w:r>
      <w:proofErr w:type="spellEnd"/>
      <w:r w:rsidRPr="00F41B29">
        <w:rPr>
          <w:rFonts w:asciiTheme="minorHAnsi" w:hAnsiTheme="minorHAnsi" w:cstheme="minorHAnsi"/>
          <w:sz w:val="20"/>
          <w:szCs w:val="20"/>
        </w:rPr>
        <w:t xml:space="preserve"> z maja 2015 roku,</w:t>
      </w:r>
    </w:p>
    <w:p w14:paraId="2DDD9D73"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xml:space="preserve">5) Dokumentacja projektowa archiwalna budynku Collegium </w:t>
      </w:r>
      <w:proofErr w:type="spellStart"/>
      <w:r w:rsidRPr="00F41B29">
        <w:rPr>
          <w:rFonts w:asciiTheme="minorHAnsi" w:hAnsiTheme="minorHAnsi" w:cstheme="minorHAnsi"/>
          <w:sz w:val="20"/>
          <w:szCs w:val="20"/>
        </w:rPr>
        <w:t>Altum</w:t>
      </w:r>
      <w:proofErr w:type="spellEnd"/>
      <w:r w:rsidRPr="00F41B29">
        <w:rPr>
          <w:rFonts w:asciiTheme="minorHAnsi" w:hAnsiTheme="minorHAnsi" w:cstheme="minorHAnsi"/>
          <w:sz w:val="20"/>
          <w:szCs w:val="20"/>
        </w:rPr>
        <w:t xml:space="preserve"> (dokumentacja w wersji papierowej do wypożyczenia na czas realizacji projektu),</w:t>
      </w:r>
    </w:p>
    <w:p w14:paraId="29EE20A4"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xml:space="preserve">6) Termomodernizacja budynku Collegium </w:t>
      </w:r>
      <w:proofErr w:type="spellStart"/>
      <w:r w:rsidRPr="00F41B29">
        <w:rPr>
          <w:rFonts w:asciiTheme="minorHAnsi" w:hAnsiTheme="minorHAnsi" w:cstheme="minorHAnsi"/>
          <w:sz w:val="20"/>
          <w:szCs w:val="20"/>
        </w:rPr>
        <w:t>Altum</w:t>
      </w:r>
      <w:proofErr w:type="spellEnd"/>
      <w:r w:rsidRPr="00F41B29">
        <w:rPr>
          <w:rFonts w:asciiTheme="minorHAnsi" w:hAnsiTheme="minorHAnsi" w:cstheme="minorHAnsi"/>
          <w:sz w:val="20"/>
          <w:szCs w:val="20"/>
        </w:rPr>
        <w:t xml:space="preserve"> Uniwersytetu Ekonomicznego</w:t>
      </w:r>
    </w:p>
    <w:p w14:paraId="2F670194"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projekt autorstwa biura projektowego J.P. PROJEKT z kwietnia 2017 roku,</w:t>
      </w:r>
    </w:p>
    <w:p w14:paraId="1DB467FB"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xml:space="preserve">7) Wentylacja bytowo-pożarowa wraz z pracami powiązanymi – etap 2b dostosowania budynku Collegium </w:t>
      </w:r>
      <w:proofErr w:type="spellStart"/>
      <w:r w:rsidRPr="00F41B29">
        <w:rPr>
          <w:rFonts w:asciiTheme="minorHAnsi" w:hAnsiTheme="minorHAnsi" w:cstheme="minorHAnsi"/>
          <w:sz w:val="20"/>
          <w:szCs w:val="20"/>
        </w:rPr>
        <w:t>Altum</w:t>
      </w:r>
      <w:proofErr w:type="spellEnd"/>
      <w:r w:rsidRPr="00F41B29">
        <w:rPr>
          <w:rFonts w:asciiTheme="minorHAnsi" w:hAnsiTheme="minorHAnsi" w:cstheme="minorHAnsi"/>
          <w:sz w:val="20"/>
          <w:szCs w:val="20"/>
        </w:rPr>
        <w:t xml:space="preserve"> do obowiązujących przepisów przeciwpożarowych</w:t>
      </w:r>
    </w:p>
    <w:p w14:paraId="2D05BA2A"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projekt autorstwa biura projektowego ATTIK z maja 2017 roku,</w:t>
      </w:r>
    </w:p>
    <w:p w14:paraId="4FC396A7"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8) Modernizacja węzłów ciepła wraz z zasileniem nagrzewnic w centralach wentylacyjnych</w:t>
      </w:r>
    </w:p>
    <w:p w14:paraId="1D7763C1"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projekt autorstwa biura projektowego TRIMTECH z lutego 2021 roku,</w:t>
      </w:r>
    </w:p>
    <w:p w14:paraId="083AA9D9"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xml:space="preserve">9) Dokumentacja powykonawcza realizacji projektu dostosowania budynku Collegium </w:t>
      </w:r>
      <w:proofErr w:type="spellStart"/>
      <w:r w:rsidRPr="00F41B29">
        <w:rPr>
          <w:rFonts w:asciiTheme="minorHAnsi" w:hAnsiTheme="minorHAnsi" w:cstheme="minorHAnsi"/>
          <w:sz w:val="20"/>
          <w:szCs w:val="20"/>
        </w:rPr>
        <w:t>Altum</w:t>
      </w:r>
      <w:proofErr w:type="spellEnd"/>
      <w:r w:rsidRPr="00F41B29">
        <w:rPr>
          <w:rFonts w:asciiTheme="minorHAnsi" w:hAnsiTheme="minorHAnsi" w:cstheme="minorHAnsi"/>
          <w:sz w:val="20"/>
          <w:szCs w:val="20"/>
        </w:rPr>
        <w:t xml:space="preserve"> do obowiązujących przepisów przeciwpożarowych – etap 1,</w:t>
      </w:r>
    </w:p>
    <w:p w14:paraId="4D92AF4A"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lastRenderedPageBreak/>
        <w:t xml:space="preserve">10) Dokumentacja powykonawcza realizacji projektu dostosowania budynku Collegium </w:t>
      </w:r>
      <w:proofErr w:type="spellStart"/>
      <w:r w:rsidRPr="00F41B29">
        <w:rPr>
          <w:rFonts w:asciiTheme="minorHAnsi" w:hAnsiTheme="minorHAnsi" w:cstheme="minorHAnsi"/>
          <w:sz w:val="20"/>
          <w:szCs w:val="20"/>
        </w:rPr>
        <w:t>Altum</w:t>
      </w:r>
      <w:proofErr w:type="spellEnd"/>
      <w:r w:rsidRPr="00F41B29">
        <w:rPr>
          <w:rFonts w:asciiTheme="minorHAnsi" w:hAnsiTheme="minorHAnsi" w:cstheme="minorHAnsi"/>
          <w:sz w:val="20"/>
          <w:szCs w:val="20"/>
        </w:rPr>
        <w:t xml:space="preserve"> do obowiązujących przepisów przeciwpożarowych – etap 2a,</w:t>
      </w:r>
    </w:p>
    <w:p w14:paraId="0F5B9256"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11) Dokumentacja powykonawcza realizacji projektu pn.: „Projekt wymiany grzejników w instalacji c.o.” z grudnia 2011 roku autorstwa biura projektowego FLOW-ON,</w:t>
      </w:r>
    </w:p>
    <w:p w14:paraId="589836CE" w14:textId="32717EEA" w:rsidR="006F1DA5" w:rsidRPr="00A460DB" w:rsidRDefault="006F1DA5" w:rsidP="00A460DB">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xml:space="preserve">12) Projektowana Charakterystyka Energetyczna dla budynku Collegium </w:t>
      </w:r>
      <w:proofErr w:type="spellStart"/>
      <w:r w:rsidRPr="00F41B29">
        <w:rPr>
          <w:rFonts w:asciiTheme="minorHAnsi" w:hAnsiTheme="minorHAnsi" w:cstheme="minorHAnsi"/>
          <w:sz w:val="20"/>
          <w:szCs w:val="20"/>
        </w:rPr>
        <w:t>Altum</w:t>
      </w:r>
      <w:proofErr w:type="spellEnd"/>
      <w:r w:rsidRPr="00F41B29">
        <w:rPr>
          <w:rFonts w:asciiTheme="minorHAnsi" w:hAnsiTheme="minorHAnsi" w:cstheme="minorHAnsi"/>
          <w:sz w:val="20"/>
          <w:szCs w:val="20"/>
        </w:rPr>
        <w:t xml:space="preserve"> z kwietnia 2020 roku opracowana przez biuro TERMOENERGY.</w:t>
      </w:r>
    </w:p>
    <w:p w14:paraId="627B6DC0" w14:textId="1F131FC6" w:rsidR="006F1DA5" w:rsidRPr="00F41B29" w:rsidRDefault="006F1DA5" w:rsidP="003E6840">
      <w:pPr>
        <w:pStyle w:val="Akapitzlist"/>
        <w:numPr>
          <w:ilvl w:val="0"/>
          <w:numId w:val="21"/>
        </w:numPr>
        <w:spacing w:after="0" w:line="240" w:lineRule="auto"/>
        <w:ind w:right="357"/>
        <w:jc w:val="both"/>
        <w:rPr>
          <w:rFonts w:asciiTheme="minorHAnsi" w:hAnsiTheme="minorHAnsi" w:cstheme="minorHAnsi"/>
          <w:sz w:val="20"/>
          <w:szCs w:val="20"/>
          <w:u w:val="single"/>
        </w:rPr>
      </w:pPr>
      <w:r w:rsidRPr="00F41B29">
        <w:rPr>
          <w:rFonts w:asciiTheme="minorHAnsi" w:hAnsiTheme="minorHAnsi" w:cstheme="minorHAnsi"/>
          <w:sz w:val="20"/>
          <w:szCs w:val="20"/>
          <w:u w:val="single"/>
        </w:rPr>
        <w:t>Wymagania prawne</w:t>
      </w:r>
      <w:r w:rsidR="00F320F8" w:rsidRPr="00F41B29">
        <w:rPr>
          <w:rFonts w:asciiTheme="minorHAnsi" w:hAnsiTheme="minorHAnsi" w:cstheme="minorHAnsi"/>
          <w:sz w:val="20"/>
          <w:szCs w:val="20"/>
          <w:u w:val="single"/>
        </w:rPr>
        <w:t xml:space="preserve"> wymagane do uwzględnienia</w:t>
      </w:r>
      <w:r w:rsidRPr="00F41B29">
        <w:rPr>
          <w:rFonts w:asciiTheme="minorHAnsi" w:hAnsiTheme="minorHAnsi" w:cstheme="minorHAnsi"/>
          <w:sz w:val="20"/>
          <w:szCs w:val="20"/>
          <w:u w:val="single"/>
        </w:rPr>
        <w:t xml:space="preserve"> </w:t>
      </w:r>
      <w:r w:rsidR="00F320F8" w:rsidRPr="00F41B29">
        <w:rPr>
          <w:rFonts w:asciiTheme="minorHAnsi" w:hAnsiTheme="minorHAnsi" w:cstheme="minorHAnsi"/>
          <w:sz w:val="20"/>
          <w:szCs w:val="20"/>
          <w:u w:val="single"/>
        </w:rPr>
        <w:t>w opracowanej przez Wykonawcę</w:t>
      </w:r>
      <w:r w:rsidRPr="00F41B29">
        <w:rPr>
          <w:rFonts w:asciiTheme="minorHAnsi" w:hAnsiTheme="minorHAnsi" w:cstheme="minorHAnsi"/>
          <w:sz w:val="20"/>
          <w:szCs w:val="20"/>
          <w:u w:val="single"/>
        </w:rPr>
        <w:t xml:space="preserve"> dokumentacji projektowej</w:t>
      </w:r>
      <w:r w:rsidR="00F320F8" w:rsidRPr="00F41B29">
        <w:rPr>
          <w:rFonts w:asciiTheme="minorHAnsi" w:hAnsiTheme="minorHAnsi" w:cstheme="minorHAnsi"/>
          <w:sz w:val="20"/>
          <w:szCs w:val="20"/>
          <w:u w:val="single"/>
        </w:rPr>
        <w:t xml:space="preserve"> oraz w pełnionym Nadzorze Autorskim (Zadanie A i B)</w:t>
      </w:r>
      <w:r w:rsidRPr="00F41B29">
        <w:rPr>
          <w:rFonts w:asciiTheme="minorHAnsi" w:hAnsiTheme="minorHAnsi" w:cstheme="minorHAnsi"/>
          <w:sz w:val="20"/>
          <w:szCs w:val="20"/>
          <w:u w:val="single"/>
        </w:rPr>
        <w:t>:</w:t>
      </w:r>
    </w:p>
    <w:p w14:paraId="342E54B0" w14:textId="6CC38382"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Dokumentacja projektowa</w:t>
      </w:r>
      <w:r w:rsidR="00FC5416" w:rsidRPr="00F41B29">
        <w:rPr>
          <w:rFonts w:asciiTheme="minorHAnsi" w:hAnsiTheme="minorHAnsi" w:cstheme="minorHAnsi"/>
          <w:sz w:val="20"/>
          <w:szCs w:val="20"/>
        </w:rPr>
        <w:t xml:space="preserve"> oraz wszelkie opracowania przekazywane w ramach pełnionego Nadzoru Autorskiego</w:t>
      </w:r>
      <w:r w:rsidRPr="00F41B29">
        <w:rPr>
          <w:rFonts w:asciiTheme="minorHAnsi" w:hAnsiTheme="minorHAnsi" w:cstheme="minorHAnsi"/>
          <w:sz w:val="20"/>
          <w:szCs w:val="20"/>
        </w:rPr>
        <w:t xml:space="preserve"> mus</w:t>
      </w:r>
      <w:r w:rsidR="00FC5416" w:rsidRPr="00F41B29">
        <w:rPr>
          <w:rFonts w:asciiTheme="minorHAnsi" w:hAnsiTheme="minorHAnsi" w:cstheme="minorHAnsi"/>
          <w:sz w:val="20"/>
          <w:szCs w:val="20"/>
        </w:rPr>
        <w:t>zą</w:t>
      </w:r>
      <w:r w:rsidRPr="00F41B29">
        <w:rPr>
          <w:rFonts w:asciiTheme="minorHAnsi" w:hAnsiTheme="minorHAnsi" w:cstheme="minorHAnsi"/>
          <w:sz w:val="20"/>
          <w:szCs w:val="20"/>
        </w:rPr>
        <w:t xml:space="preserve"> spełniać aktualne wymagania prawne, w tym w szczególności aktualne niżej wymienione przepisy:</w:t>
      </w:r>
    </w:p>
    <w:p w14:paraId="7073BA07"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1) Ustawa z dnia 7 lipca 1994 r. Prawo budowlane, z późniejszymi zmianami, wraz z przepisami powiązanymi,</w:t>
      </w:r>
    </w:p>
    <w:p w14:paraId="22B4936F"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2) Ustawa z dnia 11 września 2019 r. - Prawo zamówień publicznych, z późniejszymi zmianami, wraz z przepisami powiązanymi,</w:t>
      </w:r>
    </w:p>
    <w:p w14:paraId="0488CA97"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3) Ustawa z dnia 19 lipca 2019 r. o zapewnieniu dostępności osobom ze szczególnymi potrzebami, z późniejszymi zmianami, wraz z przepisami powiązanymi,</w:t>
      </w:r>
    </w:p>
    <w:p w14:paraId="0ED0BE5A"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 xml:space="preserve">4) Rozporządzenie Ministra Rozwoju z dnia 11 września 2020 r. w sprawie szczegółowego zakresu i formy projektu budowlanego, z późniejszymi zmianami, </w:t>
      </w:r>
    </w:p>
    <w:p w14:paraId="79233EB6"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5) Rozporządzenie Ministra Rozwoju i Technologii z dnia 29 grudnia 2021 r. w sprawie szczegółowego zakresu i formy dokumentacji projektowej, specyfikacji technicznych wykonania i odbioru robót budowlanych oraz programu funkcjonalno-użytkowego, z późniejszymi zmianami,</w:t>
      </w:r>
    </w:p>
    <w:p w14:paraId="5829B8E9"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6) 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z późniejszymi zmianami,</w:t>
      </w:r>
    </w:p>
    <w:p w14:paraId="53A7B8F5"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7) Rozporządzenia Ministra Infrastruktury z dnia 12.04.2002 r. w sprawie warunków technicznych, jakim powinny odpowiadać budynki i ich usytuowanie, z późniejszymi zmianami,</w:t>
      </w:r>
    </w:p>
    <w:p w14:paraId="1FFF24B0" w14:textId="7D4C8636" w:rsidR="006F1DA5" w:rsidRPr="00A460DB" w:rsidRDefault="006F1DA5" w:rsidP="00A460DB">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8) Rozporządzenia Ministra Spraw Wewnętrznych i Administracji z dnia 7 czerwca 2010 r. w sprawie ochrony przeciwpożarowej budynków, innych obiektów budowlany i terenów, z późniejszymi zmianami.</w:t>
      </w:r>
    </w:p>
    <w:p w14:paraId="1A2F3713" w14:textId="7EAE2361" w:rsidR="006F1DA5" w:rsidRPr="00F41B29" w:rsidRDefault="006F1DA5" w:rsidP="003E6840">
      <w:pPr>
        <w:pStyle w:val="Akapitzlist"/>
        <w:numPr>
          <w:ilvl w:val="0"/>
          <w:numId w:val="21"/>
        </w:numPr>
        <w:spacing w:after="0" w:line="240" w:lineRule="auto"/>
        <w:ind w:right="357"/>
        <w:jc w:val="both"/>
        <w:rPr>
          <w:rFonts w:asciiTheme="minorHAnsi" w:hAnsiTheme="minorHAnsi" w:cstheme="minorHAnsi"/>
          <w:sz w:val="20"/>
          <w:szCs w:val="20"/>
          <w:u w:val="single"/>
        </w:rPr>
      </w:pPr>
      <w:r w:rsidRPr="00F41B29">
        <w:rPr>
          <w:rFonts w:asciiTheme="minorHAnsi" w:hAnsiTheme="minorHAnsi" w:cstheme="minorHAnsi"/>
          <w:sz w:val="20"/>
          <w:szCs w:val="20"/>
          <w:u w:val="single"/>
        </w:rPr>
        <w:t>Zakres i wymagania dotyczące Nadzoru Autorskiego</w:t>
      </w:r>
      <w:r w:rsidR="00F320F8" w:rsidRPr="00F41B29">
        <w:rPr>
          <w:rFonts w:asciiTheme="minorHAnsi" w:hAnsiTheme="minorHAnsi" w:cstheme="minorHAnsi"/>
          <w:sz w:val="20"/>
          <w:szCs w:val="20"/>
          <w:u w:val="single"/>
        </w:rPr>
        <w:t xml:space="preserve"> (Zadanie B)</w:t>
      </w:r>
      <w:r w:rsidRPr="00F41B29">
        <w:rPr>
          <w:rFonts w:asciiTheme="minorHAnsi" w:hAnsiTheme="minorHAnsi" w:cstheme="minorHAnsi"/>
          <w:sz w:val="20"/>
          <w:szCs w:val="20"/>
          <w:u w:val="single"/>
        </w:rPr>
        <w:t>:</w:t>
      </w:r>
    </w:p>
    <w:p w14:paraId="2060A427"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1) Wykonawca i powołany przez niego zespół inspektorów nadzoru autorskiego zobowiązani są realizować pełen zakres czynności określonych w odpowiednich przepisach ustawy z dnia 7 lipca 1994 r. Prawo budowlane oraz ustawy z dnia 4 lutego 1994 r. o prawie autorskim i prawach pokrewnych, w sposób zgodny z umową zawartą przez Zamawiającego z Wykonawcą robót budowlanych oraz wynikający z zaistniałych potrzeb rozwiązywania problemów wynikłych w trakcie realizacji inwestycji budowlanej.</w:t>
      </w:r>
    </w:p>
    <w:p w14:paraId="36863440"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2) Wykonawca pełnić będzie nadzór autorski przy pomocy zespołu wieloosobowego, za którego prace odpowiada. W skład zespołu wchodzą inspektorzy nadzoru autorskiego w specjalnościach:</w:t>
      </w:r>
    </w:p>
    <w:p w14:paraId="558F4B0C" w14:textId="77777777" w:rsidR="006F1DA5" w:rsidRPr="00F41B29" w:rsidRDefault="006F1DA5" w:rsidP="003E6840">
      <w:pPr>
        <w:pStyle w:val="Akapitzlist"/>
        <w:numPr>
          <w:ilvl w:val="0"/>
          <w:numId w:val="31"/>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architektonicznej;</w:t>
      </w:r>
    </w:p>
    <w:p w14:paraId="753EF65B" w14:textId="77777777" w:rsidR="006F1DA5" w:rsidRPr="00F41B29" w:rsidRDefault="006F1DA5" w:rsidP="003E6840">
      <w:pPr>
        <w:pStyle w:val="Akapitzlist"/>
        <w:numPr>
          <w:ilvl w:val="0"/>
          <w:numId w:val="31"/>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konstrukcyjno-budowlanej;</w:t>
      </w:r>
    </w:p>
    <w:p w14:paraId="0B7DE996" w14:textId="77777777" w:rsidR="006F1DA5" w:rsidRPr="00F41B29" w:rsidRDefault="006F1DA5" w:rsidP="003E6840">
      <w:pPr>
        <w:pStyle w:val="Akapitzlist"/>
        <w:numPr>
          <w:ilvl w:val="0"/>
          <w:numId w:val="31"/>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instalacyjnej w zakresie sieci, instalacji i urządzeń cieplnych, wentylacyjnych, gazowych, wodociągowych i kanalizacyjnych;</w:t>
      </w:r>
    </w:p>
    <w:p w14:paraId="7876E1F3" w14:textId="77777777" w:rsidR="006F1DA5" w:rsidRPr="00F41B29" w:rsidRDefault="006F1DA5" w:rsidP="003E6840">
      <w:pPr>
        <w:pStyle w:val="Akapitzlist"/>
        <w:numPr>
          <w:ilvl w:val="0"/>
          <w:numId w:val="31"/>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instalacyjnej w zakresie sieci, instalacji i urządzeń elektrycznych i elektroenergetycznych.</w:t>
      </w:r>
    </w:p>
    <w:p w14:paraId="03C72BE8"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Koordynatorem zespołu inspektorów jest inspektor nadzoru specjalności architektonicznej.</w:t>
      </w:r>
    </w:p>
    <w:p w14:paraId="0AEC03E1"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3) Wykonawca pełnić będzie nadzór autorski w czasie pobytu na budowie, w tym na każde wezwanie Zamawiającego, przy czym:</w:t>
      </w:r>
    </w:p>
    <w:p w14:paraId="1B5D82BE" w14:textId="77777777" w:rsidR="006F1DA5" w:rsidRPr="00F41B29" w:rsidRDefault="006F1DA5" w:rsidP="003E6840">
      <w:pPr>
        <w:pStyle w:val="Akapitzlist"/>
        <w:numPr>
          <w:ilvl w:val="0"/>
          <w:numId w:val="30"/>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przez pobyt rozumie się sprawowanie nadzoru autorskiego na i poza terenem budowy - jeżeli wynika to z potrzeb realizacji inwestycji budowlanej. W takim przypadku za teren sprawowania nadzoru, poza terenem budowy, będzie uznawana siedziba Wykonawcy, Zamawiającego, wykonawcy robót budowlanych, dostawcy materiałów, maszyn lub urządzeń;</w:t>
      </w:r>
    </w:p>
    <w:p w14:paraId="6D6D68BF" w14:textId="77777777" w:rsidR="006F1DA5" w:rsidRPr="00F41B29" w:rsidRDefault="006F1DA5" w:rsidP="003E6840">
      <w:pPr>
        <w:pStyle w:val="Akapitzlist"/>
        <w:numPr>
          <w:ilvl w:val="0"/>
          <w:numId w:val="30"/>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pobyty na budowie będą potwierdzane wpisem do dziennika budowy, protokołem lub notatką ze spotkania,</w:t>
      </w:r>
    </w:p>
    <w:p w14:paraId="19584A4B" w14:textId="77777777" w:rsidR="006F1DA5" w:rsidRPr="00F41B29" w:rsidRDefault="006F1DA5" w:rsidP="003E6840">
      <w:pPr>
        <w:pStyle w:val="Akapitzlist"/>
        <w:numPr>
          <w:ilvl w:val="0"/>
          <w:numId w:val="30"/>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czas reakcji Wykonawcy na wezwanie, powinien nastąpić nie później niż w następnym dniu roboczym po zgłoszeniu,</w:t>
      </w:r>
    </w:p>
    <w:p w14:paraId="6B26F017" w14:textId="77777777" w:rsidR="006F1DA5" w:rsidRPr="00F41B29" w:rsidRDefault="006F1DA5" w:rsidP="003E6840">
      <w:pPr>
        <w:pStyle w:val="Akapitzlist"/>
        <w:numPr>
          <w:ilvl w:val="0"/>
          <w:numId w:val="30"/>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czas przyjazdu dowolnego, wezwanego przez Zamawiającego, inspektora nadzoru autorskiego na budowę od momentu wezwania przez Zamawiającego wynosi 7 dni.</w:t>
      </w:r>
    </w:p>
    <w:p w14:paraId="4FD5A22F"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lastRenderedPageBreak/>
        <w:t>4) Wykonawca (oraz powołani przez Wykonawcę inspektorzy nadzoru autorskiego) jako przedstawiciel Zamawiającego:</w:t>
      </w:r>
    </w:p>
    <w:p w14:paraId="51BBBA6B" w14:textId="77777777" w:rsidR="006F1DA5" w:rsidRPr="00F41B29" w:rsidRDefault="006F1DA5" w:rsidP="003E6840">
      <w:pPr>
        <w:pStyle w:val="Akapitzlist"/>
        <w:numPr>
          <w:ilvl w:val="0"/>
          <w:numId w:val="29"/>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działa w jego imieniu i odpowiada za realizację inwestycji budowlanej zgodnie z przepisami Prawa budowlanego, Prawa zamówień publicznych oraz warunkami określonymi w umowie;</w:t>
      </w:r>
    </w:p>
    <w:p w14:paraId="29EB7071" w14:textId="77777777" w:rsidR="006F1DA5" w:rsidRPr="00F41B29" w:rsidRDefault="006F1DA5" w:rsidP="003E6840">
      <w:pPr>
        <w:pStyle w:val="Akapitzlist"/>
        <w:numPr>
          <w:ilvl w:val="0"/>
          <w:numId w:val="29"/>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podejmuje decyzje w wszelkich sprawach związanych z interpretacją dokumentacji projektowej, specyfikacji technicznych wykonania i odbioru robót budowlanych oraz sprawach dotyczących akceptacji wypełniania warunków umowy przez wykonawcę robót budowlanych, właściwej interpretacji prawnej wszelkich zaistniałych faktów i zdarzeń;</w:t>
      </w:r>
    </w:p>
    <w:p w14:paraId="48456329" w14:textId="77777777" w:rsidR="006F1DA5" w:rsidRPr="00F41B29" w:rsidRDefault="006F1DA5" w:rsidP="003E6840">
      <w:pPr>
        <w:pStyle w:val="Akapitzlist"/>
        <w:numPr>
          <w:ilvl w:val="0"/>
          <w:numId w:val="29"/>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ponosi odpowiedzialność za zgodność zakresu rzeczowego zawartego w dokumentacji projektowej z realizowanym zakresem robót budowlanych;</w:t>
      </w:r>
    </w:p>
    <w:p w14:paraId="28F9FA02" w14:textId="77777777" w:rsidR="006F1DA5" w:rsidRPr="00F41B29" w:rsidRDefault="006F1DA5" w:rsidP="003E6840">
      <w:pPr>
        <w:pStyle w:val="Akapitzlist"/>
        <w:numPr>
          <w:ilvl w:val="0"/>
          <w:numId w:val="29"/>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upoważniony jest do wydawania zaleceń wynikających z dokumentacji projektowej, wiedzy technicznej oraz przepisów prawa w celu prawidłowego wykonania robót budowlanych wynikających z dokumentacji projektowej;</w:t>
      </w:r>
    </w:p>
    <w:p w14:paraId="18F8D79A" w14:textId="77777777" w:rsidR="006F1DA5" w:rsidRPr="00F41B29" w:rsidRDefault="006F1DA5" w:rsidP="003E6840">
      <w:pPr>
        <w:pStyle w:val="Akapitzlist"/>
        <w:numPr>
          <w:ilvl w:val="0"/>
          <w:numId w:val="29"/>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nie może przekroczyć uprawnień wynikających z wykonywanej funkcji, a wszelkie niejasności, zwiększenia zakresu rzeczowego, zwłaszcza generujące zmiany wynagrodzenia wykonawcy robót budowlanych lub terminu realizacji robót budowlanych wynikających z umowy na roboty budowlane - uzgadnia z Zamawiającym i bez jego zgody, wyrażonej w formie pisemnej pod rygorem nieważności, nie podejmuje żadnych decyzji wiążących w tym zakresie;</w:t>
      </w:r>
    </w:p>
    <w:p w14:paraId="00FBC3D5" w14:textId="3C1C0469" w:rsidR="006F1DA5" w:rsidRPr="00A460DB" w:rsidRDefault="006F1DA5" w:rsidP="003E6840">
      <w:pPr>
        <w:pStyle w:val="Akapitzlist"/>
        <w:numPr>
          <w:ilvl w:val="0"/>
          <w:numId w:val="29"/>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w kontaktach z osobami trzecimi powinien współdziałać z osobami reprezentującymi Zamawiającego. Obowiązek współdziałania nie narusza zasad postępowania osób wykonujących samodzielnie funkcje techniczne w budownictwie.</w:t>
      </w:r>
    </w:p>
    <w:p w14:paraId="55948537" w14:textId="77777777" w:rsidR="006F1DA5" w:rsidRPr="00F41B29" w:rsidRDefault="006F1DA5" w:rsidP="00F41B29">
      <w:pPr>
        <w:pStyle w:val="Akapitzlist"/>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5) Wykonawca oraz powołany przez niego zespół inspektorów zobowiązani są w szczególności do:</w:t>
      </w:r>
    </w:p>
    <w:p w14:paraId="3DC769B8" w14:textId="77777777" w:rsidR="006F1DA5" w:rsidRPr="00F41B29" w:rsidRDefault="006F1DA5"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świadczenia usługi pełnienia nadzoru autorskiego (w pełnym zakresie czynności określonych w odnośnych przepisach Ustawy z dnia 7 lipca 1994 r. Prawo budowlane);</w:t>
      </w:r>
    </w:p>
    <w:p w14:paraId="262F9BE0" w14:textId="77777777" w:rsidR="006F1DA5" w:rsidRPr="00F41B29" w:rsidRDefault="006F1DA5"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podejmowania wszelkich czynności mających na celu ochronę interesów Zamawiającego;</w:t>
      </w:r>
    </w:p>
    <w:p w14:paraId="0B7BA6A9" w14:textId="77777777" w:rsidR="006F1DA5" w:rsidRPr="00F41B29" w:rsidRDefault="006F1DA5"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bieżącej kontroli prowadzonych robót budowlanych obejmującą:</w:t>
      </w:r>
    </w:p>
    <w:p w14:paraId="21B56369" w14:textId="77777777" w:rsidR="006F1DA5" w:rsidRPr="00F41B29" w:rsidRDefault="006F1DA5" w:rsidP="00F41B29">
      <w:pPr>
        <w:pStyle w:val="Akapitzlist"/>
        <w:spacing w:after="0" w:line="240" w:lineRule="auto"/>
        <w:ind w:left="1701" w:right="357" w:hanging="283"/>
        <w:jc w:val="both"/>
        <w:rPr>
          <w:rFonts w:asciiTheme="minorHAnsi" w:hAnsiTheme="minorHAnsi" w:cstheme="minorHAnsi"/>
          <w:sz w:val="20"/>
          <w:szCs w:val="20"/>
        </w:rPr>
      </w:pPr>
      <w:r w:rsidRPr="00F41B29">
        <w:rPr>
          <w:rFonts w:asciiTheme="minorHAnsi" w:hAnsiTheme="minorHAnsi" w:cstheme="minorHAnsi"/>
          <w:sz w:val="20"/>
          <w:szCs w:val="20"/>
        </w:rPr>
        <w:t>a)</w:t>
      </w:r>
      <w:r w:rsidRPr="00F41B29">
        <w:rPr>
          <w:rFonts w:asciiTheme="minorHAnsi" w:hAnsiTheme="minorHAnsi" w:cstheme="minorHAnsi"/>
          <w:sz w:val="20"/>
          <w:szCs w:val="20"/>
        </w:rPr>
        <w:tab/>
        <w:t>sprawowanie kontroli zgodności wykonywanych robót budowlanych z dokumentacją projektową, wiążącymi decyzjami i pozwoleniami, obowiązującymi przepisami prawa, normami i normatywami stosowanymi w budownictwie oraz zasadami wiedzy technicznej (m.in. w zakresie rozwiązań użytkowych, technicznych, technologicznych, materiałowych i doboru urządzeń)</w:t>
      </w:r>
    </w:p>
    <w:p w14:paraId="46B36798" w14:textId="77777777" w:rsidR="006F1DA5" w:rsidRPr="00F41B29" w:rsidRDefault="006F1DA5" w:rsidP="00F41B29">
      <w:pPr>
        <w:pStyle w:val="Akapitzlist"/>
        <w:spacing w:after="0" w:line="240" w:lineRule="auto"/>
        <w:ind w:left="1701" w:right="357" w:hanging="283"/>
        <w:jc w:val="both"/>
        <w:rPr>
          <w:rFonts w:asciiTheme="minorHAnsi" w:hAnsiTheme="minorHAnsi" w:cstheme="minorHAnsi"/>
          <w:sz w:val="20"/>
          <w:szCs w:val="20"/>
        </w:rPr>
      </w:pPr>
      <w:r w:rsidRPr="00F41B29">
        <w:rPr>
          <w:rFonts w:asciiTheme="minorHAnsi" w:hAnsiTheme="minorHAnsi" w:cstheme="minorHAnsi"/>
          <w:sz w:val="20"/>
          <w:szCs w:val="20"/>
        </w:rPr>
        <w:t>b)</w:t>
      </w:r>
      <w:r w:rsidRPr="00F41B29">
        <w:rPr>
          <w:rFonts w:asciiTheme="minorHAnsi" w:hAnsiTheme="minorHAnsi" w:cstheme="minorHAnsi"/>
          <w:sz w:val="20"/>
          <w:szCs w:val="20"/>
        </w:rPr>
        <w:tab/>
        <w:t>wyjaśnianie wątpliwości dotyczących dokumentacji projektowej i zawartych w nim rozwiązań - Wykonawca ma obowiązek udzielić wyjaśnień najpóźniej w terminie ... dni kalendarzowych od daty ich zgłoszenia,</w:t>
      </w:r>
    </w:p>
    <w:p w14:paraId="6B9A11C0" w14:textId="77777777" w:rsidR="006F1DA5" w:rsidRPr="00F41B29" w:rsidRDefault="006F1DA5" w:rsidP="00F41B29">
      <w:pPr>
        <w:pStyle w:val="Akapitzlist"/>
        <w:spacing w:after="0" w:line="240" w:lineRule="auto"/>
        <w:ind w:left="1701" w:right="357" w:hanging="283"/>
        <w:jc w:val="both"/>
        <w:rPr>
          <w:rFonts w:asciiTheme="minorHAnsi" w:hAnsiTheme="minorHAnsi" w:cstheme="minorHAnsi"/>
          <w:sz w:val="20"/>
          <w:szCs w:val="20"/>
        </w:rPr>
      </w:pPr>
      <w:r w:rsidRPr="00F41B29">
        <w:rPr>
          <w:rFonts w:asciiTheme="minorHAnsi" w:hAnsiTheme="minorHAnsi" w:cstheme="minorHAnsi"/>
          <w:sz w:val="20"/>
          <w:szCs w:val="20"/>
        </w:rPr>
        <w:t>c)</w:t>
      </w:r>
      <w:r w:rsidRPr="00F41B29">
        <w:rPr>
          <w:rFonts w:asciiTheme="minorHAnsi" w:hAnsiTheme="minorHAnsi" w:cstheme="minorHAnsi"/>
          <w:sz w:val="20"/>
          <w:szCs w:val="20"/>
        </w:rPr>
        <w:tab/>
        <w:t>opiniowanie realizowanych robót budowlanych pod kątem uniknięcia konieczności zmian w dokumentacji projektowej,</w:t>
      </w:r>
    </w:p>
    <w:p w14:paraId="10A7E34C" w14:textId="77777777" w:rsidR="006F1DA5" w:rsidRPr="00F41B29" w:rsidRDefault="006F1DA5" w:rsidP="00F41B29">
      <w:pPr>
        <w:pStyle w:val="Akapitzlist"/>
        <w:spacing w:after="0" w:line="240" w:lineRule="auto"/>
        <w:ind w:left="1701" w:right="357" w:hanging="283"/>
        <w:jc w:val="both"/>
        <w:rPr>
          <w:rFonts w:asciiTheme="minorHAnsi" w:hAnsiTheme="minorHAnsi" w:cstheme="minorHAnsi"/>
          <w:sz w:val="20"/>
          <w:szCs w:val="20"/>
        </w:rPr>
      </w:pPr>
      <w:r w:rsidRPr="00F41B29">
        <w:rPr>
          <w:rFonts w:asciiTheme="minorHAnsi" w:hAnsiTheme="minorHAnsi" w:cstheme="minorHAnsi"/>
          <w:sz w:val="20"/>
          <w:szCs w:val="20"/>
        </w:rPr>
        <w:t>d)</w:t>
      </w:r>
      <w:r w:rsidRPr="00F41B29">
        <w:rPr>
          <w:rFonts w:asciiTheme="minorHAnsi" w:hAnsiTheme="minorHAnsi" w:cstheme="minorHAnsi"/>
          <w:sz w:val="20"/>
          <w:szCs w:val="20"/>
        </w:rPr>
        <w:tab/>
        <w:t>sprawdzanie jakości wykonywanych robót budowlanych, wbudowywanych wyrobów budowlanych,</w:t>
      </w:r>
    </w:p>
    <w:p w14:paraId="13C7877F" w14:textId="77777777" w:rsidR="006F1DA5" w:rsidRPr="00F41B29" w:rsidRDefault="006F1DA5" w:rsidP="00F41B29">
      <w:pPr>
        <w:pStyle w:val="Akapitzlist"/>
        <w:spacing w:after="0" w:line="240" w:lineRule="auto"/>
        <w:ind w:left="1701" w:right="357" w:hanging="283"/>
        <w:jc w:val="both"/>
        <w:rPr>
          <w:rFonts w:asciiTheme="minorHAnsi" w:hAnsiTheme="minorHAnsi" w:cstheme="minorHAnsi"/>
          <w:sz w:val="20"/>
          <w:szCs w:val="20"/>
        </w:rPr>
      </w:pPr>
      <w:r w:rsidRPr="00F41B29">
        <w:rPr>
          <w:rFonts w:asciiTheme="minorHAnsi" w:hAnsiTheme="minorHAnsi" w:cstheme="minorHAnsi"/>
          <w:sz w:val="20"/>
          <w:szCs w:val="20"/>
        </w:rPr>
        <w:t>e)</w:t>
      </w:r>
      <w:r w:rsidRPr="00F41B29">
        <w:rPr>
          <w:rFonts w:asciiTheme="minorHAnsi" w:hAnsiTheme="minorHAnsi" w:cstheme="minorHAnsi"/>
          <w:sz w:val="20"/>
          <w:szCs w:val="20"/>
        </w:rPr>
        <w:tab/>
        <w:t>ocenę parametrów lub wyników szczegółowych badań materiałów i konstrukcji w zakresie zgodności z rozwiązaniami projektowymi, normami i obowiązującymi przepisami,</w:t>
      </w:r>
    </w:p>
    <w:p w14:paraId="68A5BF0B" w14:textId="77777777" w:rsidR="006F1DA5" w:rsidRPr="00F41B29" w:rsidRDefault="006F1DA5" w:rsidP="00F41B29">
      <w:pPr>
        <w:pStyle w:val="Akapitzlist"/>
        <w:spacing w:after="0" w:line="240" w:lineRule="auto"/>
        <w:ind w:left="1701" w:right="357" w:hanging="283"/>
        <w:jc w:val="both"/>
        <w:rPr>
          <w:rFonts w:asciiTheme="minorHAnsi" w:hAnsiTheme="minorHAnsi" w:cstheme="minorHAnsi"/>
          <w:sz w:val="20"/>
          <w:szCs w:val="20"/>
        </w:rPr>
      </w:pPr>
      <w:r w:rsidRPr="00F41B29">
        <w:rPr>
          <w:rFonts w:asciiTheme="minorHAnsi" w:hAnsiTheme="minorHAnsi" w:cstheme="minorHAnsi"/>
          <w:sz w:val="20"/>
          <w:szCs w:val="20"/>
        </w:rPr>
        <w:t>f)</w:t>
      </w:r>
      <w:r w:rsidRPr="00F41B29">
        <w:rPr>
          <w:rFonts w:asciiTheme="minorHAnsi" w:hAnsiTheme="minorHAnsi" w:cstheme="minorHAnsi"/>
          <w:sz w:val="20"/>
          <w:szCs w:val="20"/>
        </w:rPr>
        <w:tab/>
        <w:t>czuwanie by zakres wprowadzanych zmian nie spowodował istotnej zmiany zatwierdzonego projektu budowlanego, wymagającej uzyskania nowego pozwolenia na budowę,</w:t>
      </w:r>
    </w:p>
    <w:p w14:paraId="399EF3C5" w14:textId="77777777" w:rsidR="006F1DA5" w:rsidRPr="00F41B29" w:rsidRDefault="006F1DA5" w:rsidP="00F41B29">
      <w:pPr>
        <w:pStyle w:val="Akapitzlist"/>
        <w:spacing w:after="0" w:line="240" w:lineRule="auto"/>
        <w:ind w:left="1701" w:right="357" w:hanging="283"/>
        <w:jc w:val="both"/>
        <w:rPr>
          <w:rFonts w:asciiTheme="minorHAnsi" w:hAnsiTheme="minorHAnsi" w:cstheme="minorHAnsi"/>
          <w:sz w:val="20"/>
          <w:szCs w:val="20"/>
        </w:rPr>
      </w:pPr>
      <w:r w:rsidRPr="00F41B29">
        <w:rPr>
          <w:rFonts w:asciiTheme="minorHAnsi" w:hAnsiTheme="minorHAnsi" w:cstheme="minorHAnsi"/>
          <w:sz w:val="20"/>
          <w:szCs w:val="20"/>
        </w:rPr>
        <w:t>g)</w:t>
      </w:r>
      <w:r w:rsidRPr="00F41B29">
        <w:rPr>
          <w:rFonts w:asciiTheme="minorHAnsi" w:hAnsiTheme="minorHAnsi" w:cstheme="minorHAnsi"/>
          <w:sz w:val="20"/>
          <w:szCs w:val="20"/>
        </w:rPr>
        <w:tab/>
        <w:t>sporządzanie dodatkowych szkiców objaśniających rozwiązania projektowe, jeśli sytuacja na budowie będzie tego wymagała,</w:t>
      </w:r>
    </w:p>
    <w:p w14:paraId="26E02030" w14:textId="73874F64" w:rsidR="006F1DA5" w:rsidRPr="00A460DB" w:rsidRDefault="006F1DA5" w:rsidP="00A460DB">
      <w:pPr>
        <w:pStyle w:val="Akapitzlist"/>
        <w:spacing w:after="0" w:line="240" w:lineRule="auto"/>
        <w:ind w:left="1701" w:right="357" w:hanging="283"/>
        <w:jc w:val="both"/>
        <w:rPr>
          <w:rFonts w:asciiTheme="minorHAnsi" w:hAnsiTheme="minorHAnsi" w:cstheme="minorHAnsi"/>
          <w:sz w:val="20"/>
          <w:szCs w:val="20"/>
        </w:rPr>
      </w:pPr>
      <w:r w:rsidRPr="00F41B29">
        <w:rPr>
          <w:rFonts w:asciiTheme="minorHAnsi" w:hAnsiTheme="minorHAnsi" w:cstheme="minorHAnsi"/>
          <w:sz w:val="20"/>
          <w:szCs w:val="20"/>
        </w:rPr>
        <w:t>h)</w:t>
      </w:r>
      <w:r w:rsidRPr="00F41B29">
        <w:rPr>
          <w:rFonts w:asciiTheme="minorHAnsi" w:hAnsiTheme="minorHAnsi" w:cstheme="minorHAnsi"/>
          <w:sz w:val="20"/>
          <w:szCs w:val="20"/>
        </w:rPr>
        <w:tab/>
        <w:t>udział w różnego rodzaju odbiorach robót budowlanych (m.in. technicznych, urzędowych, częściowych i końcowych);</w:t>
      </w:r>
    </w:p>
    <w:p w14:paraId="7F3FA79A" w14:textId="69029BA2"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W</w:t>
      </w:r>
      <w:r w:rsidR="006F1DA5" w:rsidRPr="00F41B29">
        <w:rPr>
          <w:rFonts w:asciiTheme="minorHAnsi" w:hAnsiTheme="minorHAnsi" w:cstheme="minorHAnsi"/>
          <w:sz w:val="20"/>
          <w:szCs w:val="20"/>
        </w:rPr>
        <w:t>izytowania frontu robót budowlanych w okresie realizacji tych robót nie rzadziej niż 1 raz w tygodniu, przy czym liczba pobytów musi zapewniać sprawny przebieg robót budowlanych zgodny z harmonogramami rzeczowo-finansowymi dla prowadzonych robót budowlanych; o terminach wizyt na budowie Wykonawca będzie informował z wyprzedzeniem Zamawiającego;</w:t>
      </w:r>
    </w:p>
    <w:p w14:paraId="480DBACD" w14:textId="7FC1C0C1"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B</w:t>
      </w:r>
      <w:r w:rsidR="006F1DA5" w:rsidRPr="00F41B29">
        <w:rPr>
          <w:rFonts w:asciiTheme="minorHAnsi" w:hAnsiTheme="minorHAnsi" w:cstheme="minorHAnsi"/>
          <w:sz w:val="20"/>
          <w:szCs w:val="20"/>
        </w:rPr>
        <w:t>rania udziału w posiedzeniach rady budowy nie rzadziej niż jeden raz w tygodniu, uczestniczenia w naradach technicznych, problemowych i innych organizowanych przez pozostałe strony procesu inwestycyjnego (z każdej narady zostanie spisany protokół, który zostanie podpisany przez jej uczestników);</w:t>
      </w:r>
    </w:p>
    <w:p w14:paraId="51C42E0D" w14:textId="470C9935"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P</w:t>
      </w:r>
      <w:r w:rsidR="006F1DA5" w:rsidRPr="00F41B29">
        <w:rPr>
          <w:rFonts w:asciiTheme="minorHAnsi" w:hAnsiTheme="minorHAnsi" w:cstheme="minorHAnsi"/>
          <w:sz w:val="20"/>
          <w:szCs w:val="20"/>
        </w:rPr>
        <w:t>rzygotowania i udziału w czynnościach odbioru Inwestycji budowlanej m.in. poprzez:</w:t>
      </w:r>
    </w:p>
    <w:p w14:paraId="6E2791EB" w14:textId="77777777" w:rsidR="006F1DA5" w:rsidRPr="00F41B29" w:rsidRDefault="006F1DA5" w:rsidP="00F41B29">
      <w:pPr>
        <w:pStyle w:val="Akapitzlist"/>
        <w:spacing w:after="0" w:line="240" w:lineRule="auto"/>
        <w:ind w:left="1701" w:right="357" w:hanging="283"/>
        <w:jc w:val="both"/>
        <w:rPr>
          <w:rFonts w:asciiTheme="minorHAnsi" w:hAnsiTheme="minorHAnsi" w:cstheme="minorHAnsi"/>
          <w:sz w:val="20"/>
          <w:szCs w:val="20"/>
        </w:rPr>
      </w:pPr>
      <w:r w:rsidRPr="00F41B29">
        <w:rPr>
          <w:rFonts w:asciiTheme="minorHAnsi" w:hAnsiTheme="minorHAnsi" w:cstheme="minorHAnsi"/>
          <w:sz w:val="20"/>
          <w:szCs w:val="20"/>
        </w:rPr>
        <w:lastRenderedPageBreak/>
        <w:t>a)</w:t>
      </w:r>
      <w:r w:rsidRPr="00F41B29">
        <w:rPr>
          <w:rFonts w:asciiTheme="minorHAnsi" w:hAnsiTheme="minorHAnsi" w:cstheme="minorHAnsi"/>
          <w:sz w:val="20"/>
          <w:szCs w:val="20"/>
        </w:rPr>
        <w:tab/>
        <w:t>dokonanie stosownych wpisów w dzienniku budowy oraz w dokumentacji formalno-prawnej wynikającej z art. 56 i 57 Prawa budowlanego,</w:t>
      </w:r>
    </w:p>
    <w:p w14:paraId="7F15E578" w14:textId="77777777" w:rsidR="006F1DA5" w:rsidRPr="00F41B29" w:rsidRDefault="006F1DA5" w:rsidP="00F41B29">
      <w:pPr>
        <w:pStyle w:val="Akapitzlist"/>
        <w:spacing w:after="0" w:line="240" w:lineRule="auto"/>
        <w:ind w:left="1701" w:right="357" w:hanging="283"/>
        <w:jc w:val="both"/>
        <w:rPr>
          <w:rFonts w:asciiTheme="minorHAnsi" w:hAnsiTheme="minorHAnsi" w:cstheme="minorHAnsi"/>
          <w:sz w:val="20"/>
          <w:szCs w:val="20"/>
        </w:rPr>
      </w:pPr>
      <w:r w:rsidRPr="00F41B29">
        <w:rPr>
          <w:rFonts w:asciiTheme="minorHAnsi" w:hAnsiTheme="minorHAnsi" w:cstheme="minorHAnsi"/>
          <w:sz w:val="20"/>
          <w:szCs w:val="20"/>
        </w:rPr>
        <w:t>b)</w:t>
      </w:r>
      <w:r w:rsidRPr="00F41B29">
        <w:rPr>
          <w:rFonts w:asciiTheme="minorHAnsi" w:hAnsiTheme="minorHAnsi" w:cstheme="minorHAnsi"/>
          <w:sz w:val="20"/>
          <w:szCs w:val="20"/>
        </w:rPr>
        <w:tab/>
        <w:t>sprawdzenie oraz zatwierdzenie dokumentacji powykonawczej,</w:t>
      </w:r>
    </w:p>
    <w:p w14:paraId="06112B9A" w14:textId="77777777" w:rsidR="006F1DA5" w:rsidRPr="00F41B29" w:rsidRDefault="006F1DA5" w:rsidP="00F41B29">
      <w:pPr>
        <w:pStyle w:val="Akapitzlist"/>
        <w:spacing w:after="0" w:line="240" w:lineRule="auto"/>
        <w:ind w:left="1701" w:right="357" w:hanging="283"/>
        <w:jc w:val="both"/>
        <w:rPr>
          <w:rFonts w:asciiTheme="minorHAnsi" w:hAnsiTheme="minorHAnsi" w:cstheme="minorHAnsi"/>
          <w:sz w:val="20"/>
          <w:szCs w:val="20"/>
        </w:rPr>
      </w:pPr>
      <w:r w:rsidRPr="00F41B29">
        <w:rPr>
          <w:rFonts w:asciiTheme="minorHAnsi" w:hAnsiTheme="minorHAnsi" w:cstheme="minorHAnsi"/>
          <w:sz w:val="20"/>
          <w:szCs w:val="20"/>
        </w:rPr>
        <w:t>c)</w:t>
      </w:r>
      <w:r w:rsidRPr="00F41B29">
        <w:rPr>
          <w:rFonts w:asciiTheme="minorHAnsi" w:hAnsiTheme="minorHAnsi" w:cstheme="minorHAnsi"/>
          <w:sz w:val="20"/>
          <w:szCs w:val="20"/>
        </w:rPr>
        <w:tab/>
        <w:t>uczestnictwo w pracach komisji odbiorowej powołanej przez Zamawiającego;</w:t>
      </w:r>
    </w:p>
    <w:p w14:paraId="5BC261ED" w14:textId="495E7213"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U</w:t>
      </w:r>
      <w:r w:rsidR="006F1DA5" w:rsidRPr="00F41B29">
        <w:rPr>
          <w:rFonts w:asciiTheme="minorHAnsi" w:hAnsiTheme="minorHAnsi" w:cstheme="minorHAnsi"/>
          <w:sz w:val="20"/>
          <w:szCs w:val="20"/>
        </w:rPr>
        <w:t>czestniczenia w kontrolach przeprowadzanych przez Państwowy Nadzór Budowlany i inne organy uprawnione do kontroli; dopilnowania realizacji ustaleń i decyzji podjętych podczas tych kontroli;</w:t>
      </w:r>
    </w:p>
    <w:p w14:paraId="4B3396AA" w14:textId="474B2B5A"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U</w:t>
      </w:r>
      <w:r w:rsidR="006F1DA5" w:rsidRPr="00F41B29">
        <w:rPr>
          <w:rFonts w:asciiTheme="minorHAnsi" w:hAnsiTheme="minorHAnsi" w:cstheme="minorHAnsi"/>
          <w:sz w:val="20"/>
          <w:szCs w:val="20"/>
        </w:rPr>
        <w:t>zgadniania kolorystyki i faktury materiałów, a także rozwiązań, systemów i elementów wyposażenia proponowanych przez wykonawcę robót budowlanych;</w:t>
      </w:r>
    </w:p>
    <w:p w14:paraId="1527E23C" w14:textId="6B6B0CBB"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O</w:t>
      </w:r>
      <w:r w:rsidR="006F1DA5" w:rsidRPr="00F41B29">
        <w:rPr>
          <w:rFonts w:asciiTheme="minorHAnsi" w:hAnsiTheme="minorHAnsi" w:cstheme="minorHAnsi"/>
          <w:sz w:val="20"/>
          <w:szCs w:val="20"/>
        </w:rPr>
        <w:t>piniowania i akceptowania Kart (wniosków) materiałowych na proponowane przez wykonawcę robót budowlanych materiały budowlane, urządzenia i instalacje, w terminie 7 dni kalendarzowych od daty przekazania wniosków;</w:t>
      </w:r>
    </w:p>
    <w:p w14:paraId="361ECF8B" w14:textId="04D452DB"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K</w:t>
      </w:r>
      <w:r w:rsidR="006F1DA5" w:rsidRPr="00F41B29">
        <w:rPr>
          <w:rFonts w:asciiTheme="minorHAnsi" w:hAnsiTheme="minorHAnsi" w:cstheme="minorHAnsi"/>
          <w:sz w:val="20"/>
          <w:szCs w:val="20"/>
        </w:rPr>
        <w:t>walifikowania, opiniowania i uzgadniania projektów i rysunków wykonawczych oraz warsztatowych przedstawianych przez wykonawcę robót budowlanych (niezbędnych m.in. w przypadku przyjęcia przez wykonawcę robót budowlanych rozwiązań szczegółowych, innych niż wskazane w dokumentacji projektowej, a także w przypadku konieczności opracowania dokumentacji przez wykonawcę robót budowlanych na podstawie zawartej z nim umowy), w terminie 7 dni kalendarzowych od daty przekazania tych dokumentów;</w:t>
      </w:r>
    </w:p>
    <w:p w14:paraId="570CE6BB" w14:textId="607B44D8"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U</w:t>
      </w:r>
      <w:r w:rsidR="006F1DA5" w:rsidRPr="00F41B29">
        <w:rPr>
          <w:rFonts w:asciiTheme="minorHAnsi" w:hAnsiTheme="minorHAnsi" w:cstheme="minorHAnsi"/>
          <w:sz w:val="20"/>
          <w:szCs w:val="20"/>
        </w:rPr>
        <w:t>zgadniania możliwości wprowadzania rozwiązań zamiennych w stosunku do przewidzianych w dokumentacji projektowej w zakresie materiałów i konstrukcji, rozwiązań technicznych, technologicznych i użytkowych, oraz dokonywania oceny jakościowej tych rozwiązań w stosunku do rozwiązań przewidzianych w dokumentacji projektowej w celu wyeliminowania rozwiązań o niższej jakości lub niższym standardzie w stosunku do rozwiązań zawartych w dokumentacji projektowej;</w:t>
      </w:r>
    </w:p>
    <w:p w14:paraId="24FC689B" w14:textId="740CEF87"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O</w:t>
      </w:r>
      <w:r w:rsidR="006F1DA5" w:rsidRPr="00F41B29">
        <w:rPr>
          <w:rFonts w:asciiTheme="minorHAnsi" w:hAnsiTheme="minorHAnsi" w:cstheme="minorHAnsi"/>
          <w:sz w:val="20"/>
          <w:szCs w:val="20"/>
        </w:rPr>
        <w:t>piniowania i akceptowania przedstawionych przez wykonawcę robót budowlanych lub Zamawiającego propozycji rozwiązań zamiennych;</w:t>
      </w:r>
    </w:p>
    <w:p w14:paraId="0245BF87" w14:textId="2F4DFED0"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P</w:t>
      </w:r>
      <w:r w:rsidR="006F1DA5" w:rsidRPr="00F41B29">
        <w:rPr>
          <w:rFonts w:asciiTheme="minorHAnsi" w:hAnsiTheme="minorHAnsi" w:cstheme="minorHAnsi"/>
          <w:sz w:val="20"/>
          <w:szCs w:val="20"/>
        </w:rPr>
        <w:t>rzedstawiania propozycji rozwiązań zamiennych w przypadku niemożności zastosowania rozwiązań występujących w dokumentacji projektowej lub gdy ich zastosowanie jest nieekonomiczne lub nieefektywne w świetle aktualnej wiedzy technicznej i zasad sztuki budowlanej, a koszt zastosowania rozwiązań zamiennych nie zwiększy kosztów inwestycji budowlanej z zastrzeżeniem, że każde z rozwiązań musi być zaakceptowane przez Zamawiającego;</w:t>
      </w:r>
    </w:p>
    <w:p w14:paraId="48D160E1" w14:textId="5E353346"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W</w:t>
      </w:r>
      <w:r w:rsidR="006F1DA5" w:rsidRPr="00F41B29">
        <w:rPr>
          <w:rFonts w:asciiTheme="minorHAnsi" w:hAnsiTheme="minorHAnsi" w:cstheme="minorHAnsi"/>
          <w:sz w:val="20"/>
          <w:szCs w:val="20"/>
        </w:rPr>
        <w:t>prowadzania w razie konieczności, na wniosek kierownika budowy, inspektora nadzoru inwestorskiego lub Zamawiającego, rozwiązań zamiennych do dokumentacji projektowej;</w:t>
      </w:r>
    </w:p>
    <w:p w14:paraId="237E727B" w14:textId="39FCE9BC"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U</w:t>
      </w:r>
      <w:r w:rsidR="006F1DA5" w:rsidRPr="00F41B29">
        <w:rPr>
          <w:rFonts w:asciiTheme="minorHAnsi" w:hAnsiTheme="minorHAnsi" w:cstheme="minorHAnsi"/>
          <w:sz w:val="20"/>
          <w:szCs w:val="20"/>
        </w:rPr>
        <w:t>zyskania akceptacji autora projektu do proponowanych rozwiązań zamiennych do dokumentacji projektowej dotyczących sfery chronionej prawem autorskim;</w:t>
      </w:r>
    </w:p>
    <w:p w14:paraId="44FAA1E3" w14:textId="369F9AF4"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D</w:t>
      </w:r>
      <w:r w:rsidR="006F1DA5" w:rsidRPr="00F41B29">
        <w:rPr>
          <w:rFonts w:asciiTheme="minorHAnsi" w:hAnsiTheme="minorHAnsi" w:cstheme="minorHAnsi"/>
          <w:sz w:val="20"/>
          <w:szCs w:val="20"/>
        </w:rPr>
        <w:t>okonywania kwalifikacji zamierzonego odstąpienia od zatwierdzonego projektu budowlanego lub innych warunków pozwoleń na budowę / wykonanie robót budowlanych wskazanych w § 1 ust. 2 Umowy, a w przypadku uznania, że jest ono nieistotne, zamieszczenia w projekcie budowlanym odpowiednich informacji (rysunek i opis) dotyczących tego odstąpienia;</w:t>
      </w:r>
    </w:p>
    <w:p w14:paraId="5E216D0F" w14:textId="6D3E69F8"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D</w:t>
      </w:r>
      <w:r w:rsidR="006F1DA5" w:rsidRPr="00F41B29">
        <w:rPr>
          <w:rFonts w:asciiTheme="minorHAnsi" w:hAnsiTheme="minorHAnsi" w:cstheme="minorHAnsi"/>
          <w:sz w:val="20"/>
          <w:szCs w:val="20"/>
        </w:rPr>
        <w:t xml:space="preserve">okonywania zmian projektowych (w tym m.in. poprawianie błędów projektowych, likwidacja kolizji między-branżowych) na żądanie Zamawiającego; </w:t>
      </w:r>
    </w:p>
    <w:p w14:paraId="4361D25C" w14:textId="0E743F7D"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P</w:t>
      </w:r>
      <w:r w:rsidR="006F1DA5" w:rsidRPr="00F41B29">
        <w:rPr>
          <w:rFonts w:asciiTheme="minorHAnsi" w:hAnsiTheme="minorHAnsi" w:cstheme="minorHAnsi"/>
          <w:sz w:val="20"/>
          <w:szCs w:val="20"/>
        </w:rPr>
        <w:t>rzeniesienia na Zamawiającego majątkowych praw autorskich do zmian lub ingerencji wpisanych w dokumentację projektową, wprowadzonych przez Wykonawcę oraz inne podmioty uczestniczące w procesie budowlanym;</w:t>
      </w:r>
    </w:p>
    <w:p w14:paraId="1ACFDB35" w14:textId="1CB46392"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A</w:t>
      </w:r>
      <w:r w:rsidR="006F1DA5" w:rsidRPr="00F41B29">
        <w:rPr>
          <w:rFonts w:asciiTheme="minorHAnsi" w:hAnsiTheme="minorHAnsi" w:cstheme="minorHAnsi"/>
          <w:sz w:val="20"/>
          <w:szCs w:val="20"/>
        </w:rPr>
        <w:t xml:space="preserve">nalizy i opiniowania zakresu ewentualnych robót dodatkowych lub zmian zgodnie z art. </w:t>
      </w:r>
      <w:r w:rsidR="008D15EC" w:rsidRPr="00F41B29">
        <w:rPr>
          <w:rFonts w:asciiTheme="minorHAnsi" w:hAnsiTheme="minorHAnsi" w:cstheme="minorHAnsi"/>
          <w:sz w:val="20"/>
          <w:szCs w:val="20"/>
        </w:rPr>
        <w:t xml:space="preserve">455 </w:t>
      </w:r>
      <w:proofErr w:type="spellStart"/>
      <w:r w:rsidR="006F1DA5" w:rsidRPr="00F41B29">
        <w:rPr>
          <w:rFonts w:asciiTheme="minorHAnsi" w:hAnsiTheme="minorHAnsi" w:cstheme="minorHAnsi"/>
          <w:sz w:val="20"/>
          <w:szCs w:val="20"/>
        </w:rPr>
        <w:t>Pzp</w:t>
      </w:r>
      <w:proofErr w:type="spellEnd"/>
      <w:r w:rsidR="006F1DA5" w:rsidRPr="00F41B29">
        <w:rPr>
          <w:rFonts w:asciiTheme="minorHAnsi" w:hAnsiTheme="minorHAnsi" w:cstheme="minorHAnsi"/>
          <w:sz w:val="20"/>
          <w:szCs w:val="20"/>
        </w:rPr>
        <w:t>;</w:t>
      </w:r>
    </w:p>
    <w:p w14:paraId="3319342E" w14:textId="4F5CA49D"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W</w:t>
      </w:r>
      <w:r w:rsidR="006F1DA5" w:rsidRPr="00F41B29">
        <w:rPr>
          <w:rFonts w:asciiTheme="minorHAnsi" w:hAnsiTheme="minorHAnsi" w:cstheme="minorHAnsi"/>
          <w:sz w:val="20"/>
          <w:szCs w:val="20"/>
        </w:rPr>
        <w:t>ykonania przedmiotu zamówienia z należytą starannością, wynikającą z profesjonalnego charakteru przedmiotu zamówienia oraz z prowadzonej przez Wykonawcę działalności, zgodnie z SWZ, Umową oraz zasadami wiedzy technicznej i obowiązującymi przepisami prawa;</w:t>
      </w:r>
    </w:p>
    <w:p w14:paraId="68F39DD4" w14:textId="30240D4D"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D</w:t>
      </w:r>
      <w:r w:rsidR="006F1DA5" w:rsidRPr="00F41B29">
        <w:rPr>
          <w:rFonts w:asciiTheme="minorHAnsi" w:hAnsiTheme="minorHAnsi" w:cstheme="minorHAnsi"/>
          <w:sz w:val="20"/>
          <w:szCs w:val="20"/>
        </w:rPr>
        <w:t>okonywania wpisów przez inspektorów nadzoru autorskiego w Dzienniku Budowy. Inspektor nadzoru autorskiego ma obowiązek żądać wpisem do dziennika budowy wstrzymania robót budowlanych i doprowadzenia ich do stanu zgodnego z dokumentacją projektową w przypadku stwierdzenia niezgodności z dokumentacją projektową lub możliwości powstania zagrożenia dla życia lub zdrowia ludzi lub dla mienia. Wykonawca w trakcie realizacji budowy ma prawo wstępu na teren budowy;</w:t>
      </w:r>
    </w:p>
    <w:p w14:paraId="64FAB50A" w14:textId="721F1CE2"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lastRenderedPageBreak/>
        <w:t>D</w:t>
      </w:r>
      <w:r w:rsidR="006F1DA5" w:rsidRPr="00F41B29">
        <w:rPr>
          <w:rFonts w:asciiTheme="minorHAnsi" w:hAnsiTheme="minorHAnsi" w:cstheme="minorHAnsi"/>
          <w:sz w:val="20"/>
          <w:szCs w:val="20"/>
        </w:rPr>
        <w:t>okonywania stosownych zapisów przez inspektorów nadzoru autorskiego na rysunkach wchodzących w skład dokumentacji projektowej;</w:t>
      </w:r>
    </w:p>
    <w:p w14:paraId="01003779" w14:textId="2EA4091B"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S</w:t>
      </w:r>
      <w:r w:rsidR="006F1DA5" w:rsidRPr="00F41B29">
        <w:rPr>
          <w:rFonts w:asciiTheme="minorHAnsi" w:hAnsiTheme="minorHAnsi" w:cstheme="minorHAnsi"/>
          <w:sz w:val="20"/>
          <w:szCs w:val="20"/>
        </w:rPr>
        <w:t>porządzania protokołów, notatek lub zapisów z ustaleń;</w:t>
      </w:r>
    </w:p>
    <w:p w14:paraId="005CD395" w14:textId="65FE2626" w:rsidR="006F1DA5" w:rsidRPr="00F41B29"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U</w:t>
      </w:r>
      <w:r w:rsidR="006F1DA5" w:rsidRPr="00F41B29">
        <w:rPr>
          <w:rFonts w:asciiTheme="minorHAnsi" w:hAnsiTheme="minorHAnsi" w:cstheme="minorHAnsi"/>
          <w:sz w:val="20"/>
          <w:szCs w:val="20"/>
        </w:rPr>
        <w:t>dzielania Zamawiającemu i wykonawcy robót budowlanych oraz innym wykonawcom i uczestnikom procesu budowlanego zaangażowanym w realizację inwestycji budowlanej, w ramach ustalonego wynagrodzenia, wszelkich informacji oraz porad dotyczących realizacji inwestycji budowlanej w zakresie objętym nadzorem autorskim;</w:t>
      </w:r>
    </w:p>
    <w:p w14:paraId="0E0F830A" w14:textId="36D9EF6B" w:rsidR="00FA2B1A" w:rsidRPr="00A460DB" w:rsidRDefault="00F34EB0" w:rsidP="003E6840">
      <w:pPr>
        <w:pStyle w:val="Akapitzlist"/>
        <w:numPr>
          <w:ilvl w:val="0"/>
          <w:numId w:val="24"/>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D</w:t>
      </w:r>
      <w:r w:rsidR="006F1DA5" w:rsidRPr="00F41B29">
        <w:rPr>
          <w:rFonts w:asciiTheme="minorHAnsi" w:hAnsiTheme="minorHAnsi" w:cstheme="minorHAnsi"/>
          <w:sz w:val="20"/>
          <w:szCs w:val="20"/>
        </w:rPr>
        <w:t>ostarczania Zamawiającemu aktualnych dokumentów inspektorów nadzoru autorskiego, potwierdzających uprawnienia i kwalifikacje do wykonywania samodzielnych funkcji technicznych w budownictwie, a także dostarczenia oświadczenia tych osób o przejęciu obowiązków wynikających z Prawa Budowlanego;</w:t>
      </w:r>
    </w:p>
    <w:p w14:paraId="69F491EE" w14:textId="1ADC9D6B" w:rsidR="006F1DA5" w:rsidRPr="00F41B29" w:rsidRDefault="002C4FD4" w:rsidP="009351BD">
      <w:pPr>
        <w:pStyle w:val="Akapitzlist"/>
        <w:spacing w:after="0" w:line="240" w:lineRule="auto"/>
        <w:ind w:left="1418" w:right="357" w:hanging="698"/>
        <w:jc w:val="both"/>
        <w:rPr>
          <w:rFonts w:asciiTheme="minorHAnsi" w:hAnsiTheme="minorHAnsi" w:cstheme="minorHAnsi"/>
          <w:sz w:val="20"/>
          <w:szCs w:val="20"/>
        </w:rPr>
      </w:pPr>
      <w:r>
        <w:rPr>
          <w:rFonts w:asciiTheme="minorHAnsi" w:hAnsiTheme="minorHAnsi" w:cstheme="minorHAnsi"/>
          <w:sz w:val="20"/>
          <w:szCs w:val="20"/>
        </w:rPr>
        <w:t>6</w:t>
      </w:r>
      <w:r w:rsidR="006F1DA5" w:rsidRPr="00F41B29">
        <w:rPr>
          <w:rFonts w:asciiTheme="minorHAnsi" w:hAnsiTheme="minorHAnsi" w:cstheme="minorHAnsi"/>
          <w:sz w:val="20"/>
          <w:szCs w:val="20"/>
        </w:rPr>
        <w:t>)</w:t>
      </w:r>
      <w:r w:rsidR="006F1DA5" w:rsidRPr="00F41B29">
        <w:rPr>
          <w:rFonts w:asciiTheme="minorHAnsi" w:hAnsiTheme="minorHAnsi" w:cstheme="minorHAnsi"/>
          <w:sz w:val="20"/>
          <w:szCs w:val="20"/>
        </w:rPr>
        <w:tab/>
        <w:t>Wykonawca oraz powołany przez niego zespół inspektorów mają obowiązek realizować wszystkie inne polecenia i zarządzenia Zamawiającego, niewymienione w Umowie, które będą niezbędne dla prawidłowej realizacji przedmiotu Umowy oraz Inwestycji budowlanej i służyć będą zabezpieczeniu interesów Zamawiającego. Wykonawca oraz powołany przez niego zespół inspektorów nie mogą zwolnić którejkolwiek ze stron procesu inwestycyjnego z jakichkolwiek obowiązków, zobowiązań lub odpowiedzialności wynikających z umów zawartych z Zamawiającym.</w:t>
      </w:r>
    </w:p>
    <w:p w14:paraId="668F564F" w14:textId="54086831" w:rsidR="006F1DA5" w:rsidRPr="00F41B29" w:rsidRDefault="002C4FD4" w:rsidP="009351BD">
      <w:pPr>
        <w:pStyle w:val="Akapitzlist"/>
        <w:spacing w:after="0" w:line="240" w:lineRule="auto"/>
        <w:ind w:left="1418" w:right="357" w:hanging="698"/>
        <w:jc w:val="both"/>
        <w:rPr>
          <w:rFonts w:asciiTheme="minorHAnsi" w:hAnsiTheme="minorHAnsi" w:cstheme="minorHAnsi"/>
          <w:sz w:val="20"/>
          <w:szCs w:val="20"/>
        </w:rPr>
      </w:pPr>
      <w:r>
        <w:rPr>
          <w:rFonts w:asciiTheme="minorHAnsi" w:hAnsiTheme="minorHAnsi" w:cstheme="minorHAnsi"/>
          <w:sz w:val="20"/>
          <w:szCs w:val="20"/>
        </w:rPr>
        <w:t>7</w:t>
      </w:r>
      <w:r w:rsidR="006F1DA5" w:rsidRPr="00F41B29">
        <w:rPr>
          <w:rFonts w:asciiTheme="minorHAnsi" w:hAnsiTheme="minorHAnsi" w:cstheme="minorHAnsi"/>
          <w:sz w:val="20"/>
          <w:szCs w:val="20"/>
        </w:rPr>
        <w:t>)</w:t>
      </w:r>
      <w:r w:rsidR="006F1DA5" w:rsidRPr="00F41B29">
        <w:rPr>
          <w:rFonts w:asciiTheme="minorHAnsi" w:hAnsiTheme="minorHAnsi" w:cstheme="minorHAnsi"/>
          <w:sz w:val="20"/>
          <w:szCs w:val="20"/>
        </w:rPr>
        <w:tab/>
        <w:t>Zamawiający może zażądać od Wykonawcy, aby wskazany inspektor nadzoru autorskiego stawił się w terminie 7 dni na budowie.</w:t>
      </w:r>
    </w:p>
    <w:p w14:paraId="23EEFAC1" w14:textId="384558B3" w:rsidR="006F1DA5" w:rsidRPr="00F41B29" w:rsidRDefault="002C4FD4" w:rsidP="009351BD">
      <w:pPr>
        <w:pStyle w:val="Akapitzlist"/>
        <w:spacing w:after="0" w:line="240" w:lineRule="auto"/>
        <w:ind w:left="1418" w:right="357" w:hanging="698"/>
        <w:jc w:val="both"/>
        <w:rPr>
          <w:rFonts w:asciiTheme="minorHAnsi" w:hAnsiTheme="minorHAnsi" w:cstheme="minorHAnsi"/>
          <w:sz w:val="20"/>
          <w:szCs w:val="20"/>
        </w:rPr>
      </w:pPr>
      <w:r>
        <w:rPr>
          <w:rFonts w:asciiTheme="minorHAnsi" w:hAnsiTheme="minorHAnsi" w:cstheme="minorHAnsi"/>
          <w:sz w:val="20"/>
          <w:szCs w:val="20"/>
        </w:rPr>
        <w:t>8</w:t>
      </w:r>
      <w:r w:rsidR="006F1DA5" w:rsidRPr="00F41B29">
        <w:rPr>
          <w:rFonts w:asciiTheme="minorHAnsi" w:hAnsiTheme="minorHAnsi" w:cstheme="minorHAnsi"/>
          <w:sz w:val="20"/>
          <w:szCs w:val="20"/>
        </w:rPr>
        <w:t>)</w:t>
      </w:r>
      <w:r w:rsidR="006F1DA5" w:rsidRPr="00F41B29">
        <w:rPr>
          <w:rFonts w:asciiTheme="minorHAnsi" w:hAnsiTheme="minorHAnsi" w:cstheme="minorHAnsi"/>
          <w:sz w:val="20"/>
          <w:szCs w:val="20"/>
        </w:rPr>
        <w:tab/>
        <w:t>Przedstawiony w Umowie wykaz zadań Wykonawcy nie wyklucza wykonywania wszystkich innych czynności i zadań, które będą konieczne wg uznania inspektorów nadzoru autorskiego do prawidłowej realizacji umowy oraz zabezpieczenia interesów Zamawiającego, zgodnie z obowiązującym prawem.</w:t>
      </w:r>
    </w:p>
    <w:p w14:paraId="221680BA" w14:textId="62CEFE3C" w:rsidR="006F1DA5" w:rsidRPr="00F41B29" w:rsidRDefault="002C4FD4" w:rsidP="009351BD">
      <w:pPr>
        <w:pStyle w:val="Akapitzlist"/>
        <w:spacing w:after="0" w:line="240" w:lineRule="auto"/>
        <w:ind w:left="1418" w:right="357" w:hanging="709"/>
        <w:jc w:val="both"/>
        <w:rPr>
          <w:rFonts w:asciiTheme="minorHAnsi" w:hAnsiTheme="minorHAnsi" w:cstheme="minorHAnsi"/>
          <w:sz w:val="20"/>
          <w:szCs w:val="20"/>
        </w:rPr>
      </w:pPr>
      <w:r>
        <w:rPr>
          <w:rFonts w:asciiTheme="minorHAnsi" w:hAnsiTheme="minorHAnsi" w:cstheme="minorHAnsi"/>
          <w:sz w:val="20"/>
          <w:szCs w:val="20"/>
        </w:rPr>
        <w:t>9</w:t>
      </w:r>
      <w:r w:rsidR="006F1DA5" w:rsidRPr="00F41B29">
        <w:rPr>
          <w:rFonts w:asciiTheme="minorHAnsi" w:hAnsiTheme="minorHAnsi" w:cstheme="minorHAnsi"/>
          <w:sz w:val="20"/>
          <w:szCs w:val="20"/>
        </w:rPr>
        <w:t>)</w:t>
      </w:r>
      <w:r w:rsidR="006F1DA5" w:rsidRPr="00F41B29">
        <w:rPr>
          <w:rFonts w:asciiTheme="minorHAnsi" w:hAnsiTheme="minorHAnsi" w:cstheme="minorHAnsi"/>
          <w:sz w:val="20"/>
          <w:szCs w:val="20"/>
        </w:rPr>
        <w:tab/>
        <w:t>Wykonawca oraz wszystkie osoby, którymi się posługuje zobowiązani są do zachowania w tajemnicy wszelkich poufnych informacji uzyskanych w związku z niniejszą umową, także po ustaniu stosunku umownego z Zamawiającym.</w:t>
      </w:r>
    </w:p>
    <w:p w14:paraId="54552567" w14:textId="1B17A4B6" w:rsidR="006F1DA5" w:rsidRPr="00F41B29" w:rsidRDefault="002C4FD4" w:rsidP="00F41B29">
      <w:pPr>
        <w:pStyle w:val="Akapitzlist"/>
        <w:spacing w:after="0" w:line="240" w:lineRule="auto"/>
        <w:ind w:right="357"/>
        <w:jc w:val="both"/>
        <w:rPr>
          <w:rFonts w:asciiTheme="minorHAnsi" w:hAnsiTheme="minorHAnsi" w:cstheme="minorHAnsi"/>
          <w:sz w:val="20"/>
          <w:szCs w:val="20"/>
        </w:rPr>
      </w:pPr>
      <w:r>
        <w:rPr>
          <w:rFonts w:asciiTheme="minorHAnsi" w:hAnsiTheme="minorHAnsi" w:cstheme="minorHAnsi"/>
          <w:sz w:val="20"/>
          <w:szCs w:val="20"/>
        </w:rPr>
        <w:t>10</w:t>
      </w:r>
      <w:r w:rsidR="006F1DA5" w:rsidRPr="00F41B29">
        <w:rPr>
          <w:rFonts w:asciiTheme="minorHAnsi" w:hAnsiTheme="minorHAnsi" w:cstheme="minorHAnsi"/>
          <w:sz w:val="20"/>
          <w:szCs w:val="20"/>
        </w:rPr>
        <w:t>)</w:t>
      </w:r>
      <w:r w:rsidR="006F1DA5" w:rsidRPr="00F41B29">
        <w:rPr>
          <w:rFonts w:asciiTheme="minorHAnsi" w:hAnsiTheme="minorHAnsi" w:cstheme="minorHAnsi"/>
          <w:sz w:val="20"/>
          <w:szCs w:val="20"/>
        </w:rPr>
        <w:tab/>
        <w:t>Wykonawca zobowiązany jest na koszt własny i własnym staraniem:</w:t>
      </w:r>
    </w:p>
    <w:p w14:paraId="6188C558" w14:textId="77777777" w:rsidR="006F1DA5" w:rsidRPr="00F41B29" w:rsidRDefault="006F1DA5" w:rsidP="003E6840">
      <w:pPr>
        <w:pStyle w:val="Akapitzlist"/>
        <w:numPr>
          <w:ilvl w:val="0"/>
          <w:numId w:val="35"/>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ponosić wyłączną odpowiedzialność za wszelkie szkody będące następstwem niewykonania lub nienależytego wykonania przedmiotu umowy, które to szkody Wykonawca zobowiązuje się pokryć w pełnej wysokości;</w:t>
      </w:r>
    </w:p>
    <w:p w14:paraId="5707B482" w14:textId="77777777" w:rsidR="006F1DA5" w:rsidRPr="00F41B29" w:rsidRDefault="006F1DA5" w:rsidP="003E6840">
      <w:pPr>
        <w:pStyle w:val="Akapitzlist"/>
        <w:numPr>
          <w:ilvl w:val="0"/>
          <w:numId w:val="35"/>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rPr>
        <w:t>niezwłocznie informować Zamawiającego i wykonawcę robót budowlanych o problemach technicznych lub okolicznościach, które mogą wpłynąć na jakość lub termin zakończenia realizacji przedmiotu Umowy lub Inwestycji budowlanej, a także o wszelkich dostrzeżonych błędach w realizacji Inwestycji budowlanej, a w szczególności o powstałych w trakcie budowy rozbieżnościach z dokumentacją projektową.</w:t>
      </w:r>
    </w:p>
    <w:p w14:paraId="5DA4BC83" w14:textId="01AF5EF1" w:rsidR="006F1DA5" w:rsidRPr="00F41B29" w:rsidRDefault="002C4FD4" w:rsidP="009351BD">
      <w:pPr>
        <w:pStyle w:val="Akapitzlist"/>
        <w:spacing w:after="0" w:line="240" w:lineRule="auto"/>
        <w:ind w:left="1418" w:right="357" w:hanging="698"/>
        <w:jc w:val="both"/>
        <w:rPr>
          <w:rFonts w:asciiTheme="minorHAnsi" w:hAnsiTheme="minorHAnsi" w:cstheme="minorHAnsi"/>
          <w:sz w:val="20"/>
          <w:szCs w:val="20"/>
        </w:rPr>
      </w:pPr>
      <w:r>
        <w:rPr>
          <w:rFonts w:asciiTheme="minorHAnsi" w:hAnsiTheme="minorHAnsi" w:cstheme="minorHAnsi"/>
          <w:sz w:val="20"/>
          <w:szCs w:val="20"/>
        </w:rPr>
        <w:t>11</w:t>
      </w:r>
      <w:r w:rsidR="006F1DA5" w:rsidRPr="00F41B29">
        <w:rPr>
          <w:rFonts w:asciiTheme="minorHAnsi" w:hAnsiTheme="minorHAnsi" w:cstheme="minorHAnsi"/>
          <w:sz w:val="20"/>
          <w:szCs w:val="20"/>
        </w:rPr>
        <w:t>)</w:t>
      </w:r>
      <w:r w:rsidR="006F1DA5" w:rsidRPr="00F41B29">
        <w:rPr>
          <w:rFonts w:asciiTheme="minorHAnsi" w:hAnsiTheme="minorHAnsi" w:cstheme="minorHAnsi"/>
          <w:sz w:val="20"/>
          <w:szCs w:val="20"/>
        </w:rPr>
        <w:tab/>
        <w:t>Wykonawca ponosi odpowiedzialność za wszelkie szkody związane z wykonaniem niniejszej umowy. Wykonawca ponosi przed Zamawiającym oraz osobami trzecimi odpowiedzialność za działania podmiotów i osób, którymi się posługuje, jak za swoje własne działania. Strony zgodnie przyjmują, że w odniesieniu do Wykonawcy nie obowiązuje wyłączenie odpowiedzialności zawarte w art. 429 in fine Kodeksu cywilnego. Wykonawca zobowiązany jest do ponoszenia wszelkich wydatków, koniecznych do naprawienia szkody, za którą odpowiedzialność ponosi Wykonawca. Wykonawca jest zobowiązany do pokrycia kosztów usunięcia wad robót powstałych w wyniku błędów w nadzorze autorskim w uzgodnionym przez Strony terminie, bez prawa do wynagrodzenia oraz ponosi odpowiedzialność za zaistniałą szkodę.</w:t>
      </w:r>
    </w:p>
    <w:p w14:paraId="13E0CCE7" w14:textId="25F82F77" w:rsidR="006F1DA5" w:rsidRPr="00F41B29" w:rsidRDefault="002C4FD4" w:rsidP="009351BD">
      <w:pPr>
        <w:pStyle w:val="Akapitzlist"/>
        <w:spacing w:after="0" w:line="240" w:lineRule="auto"/>
        <w:ind w:left="1418" w:right="357" w:hanging="709"/>
        <w:jc w:val="both"/>
        <w:rPr>
          <w:rFonts w:asciiTheme="minorHAnsi" w:hAnsiTheme="minorHAnsi" w:cstheme="minorHAnsi"/>
          <w:sz w:val="20"/>
          <w:szCs w:val="20"/>
        </w:rPr>
      </w:pPr>
      <w:r>
        <w:rPr>
          <w:rFonts w:asciiTheme="minorHAnsi" w:hAnsiTheme="minorHAnsi" w:cstheme="minorHAnsi"/>
          <w:sz w:val="20"/>
          <w:szCs w:val="20"/>
        </w:rPr>
        <w:t>12</w:t>
      </w:r>
      <w:r w:rsidR="006F1DA5" w:rsidRPr="00F41B29">
        <w:rPr>
          <w:rFonts w:asciiTheme="minorHAnsi" w:hAnsiTheme="minorHAnsi" w:cstheme="minorHAnsi"/>
          <w:sz w:val="20"/>
          <w:szCs w:val="20"/>
        </w:rPr>
        <w:t>)</w:t>
      </w:r>
      <w:r w:rsidR="006F1DA5" w:rsidRPr="00F41B29">
        <w:rPr>
          <w:rFonts w:asciiTheme="minorHAnsi" w:hAnsiTheme="minorHAnsi" w:cstheme="minorHAnsi"/>
          <w:sz w:val="20"/>
          <w:szCs w:val="20"/>
        </w:rPr>
        <w:tab/>
        <w:t>Wykonawca zobowiązany jest do zapewnienia, żeby inspektorzy nadzoru autorskiego bezpośrednio wykonywali swoje obowiązki i przebywali na terenie budowy zawsze wtedy, kiedy zajdzie taka potrzeba (nie rzadziej niż wynika to z Umowy) oraz stawiali się na każde wezwanie Zamawiającego w terminie 7 dni od daty otrzymania wezwania, chyba że jest niezbędna bezzwłoczna obecność Wykonawcy na placu budowy. Zamawiający każdorazowo określi w wezwaniu, które osoby sprawujące nadzór autorski nad poszczególnymi branżami mają stawić się na placu budowy lub spotkaniu.</w:t>
      </w:r>
    </w:p>
    <w:p w14:paraId="32216F31" w14:textId="195E1C29" w:rsidR="006F1DA5" w:rsidRPr="00F41B29" w:rsidRDefault="002C4FD4" w:rsidP="009351BD">
      <w:pPr>
        <w:pStyle w:val="Akapitzlist"/>
        <w:spacing w:after="0" w:line="240" w:lineRule="auto"/>
        <w:ind w:left="1418" w:right="357" w:hanging="698"/>
        <w:jc w:val="both"/>
        <w:rPr>
          <w:rFonts w:asciiTheme="minorHAnsi" w:hAnsiTheme="minorHAnsi" w:cstheme="minorHAnsi"/>
          <w:sz w:val="20"/>
          <w:szCs w:val="20"/>
        </w:rPr>
      </w:pPr>
      <w:r>
        <w:rPr>
          <w:rFonts w:asciiTheme="minorHAnsi" w:hAnsiTheme="minorHAnsi" w:cstheme="minorHAnsi"/>
          <w:sz w:val="20"/>
          <w:szCs w:val="20"/>
        </w:rPr>
        <w:t>13</w:t>
      </w:r>
      <w:r w:rsidR="006F1DA5" w:rsidRPr="00F41B29">
        <w:rPr>
          <w:rFonts w:asciiTheme="minorHAnsi" w:hAnsiTheme="minorHAnsi" w:cstheme="minorHAnsi"/>
          <w:sz w:val="20"/>
          <w:szCs w:val="20"/>
        </w:rPr>
        <w:t>)</w:t>
      </w:r>
      <w:r w:rsidR="006F1DA5" w:rsidRPr="00F41B29">
        <w:rPr>
          <w:rFonts w:asciiTheme="minorHAnsi" w:hAnsiTheme="minorHAnsi" w:cstheme="minorHAnsi"/>
          <w:sz w:val="20"/>
          <w:szCs w:val="20"/>
        </w:rPr>
        <w:tab/>
        <w:t>Wykonawca oświadcza, że w ramach realizacji niniejszej Umowy nie będzie kierował się interesem jakiegokolwiek wykonawcy robót, producenta lub dostawcy materiałów budowlanych czy też urządzeń.</w:t>
      </w:r>
    </w:p>
    <w:p w14:paraId="408DEA37" w14:textId="092004D5" w:rsidR="006F1DA5" w:rsidRPr="00F41B29" w:rsidRDefault="002C4FD4" w:rsidP="00A460DB">
      <w:pPr>
        <w:pStyle w:val="Akapitzlist"/>
        <w:spacing w:after="0" w:line="240" w:lineRule="auto"/>
        <w:ind w:left="1418" w:right="357" w:hanging="709"/>
        <w:jc w:val="both"/>
        <w:rPr>
          <w:rFonts w:asciiTheme="minorHAnsi" w:hAnsiTheme="minorHAnsi" w:cstheme="minorHAnsi"/>
          <w:sz w:val="20"/>
          <w:szCs w:val="20"/>
        </w:rPr>
      </w:pPr>
      <w:r>
        <w:rPr>
          <w:rFonts w:asciiTheme="minorHAnsi" w:hAnsiTheme="minorHAnsi" w:cstheme="minorHAnsi"/>
          <w:sz w:val="20"/>
          <w:szCs w:val="20"/>
        </w:rPr>
        <w:lastRenderedPageBreak/>
        <w:t>14</w:t>
      </w:r>
      <w:r w:rsidR="006F1DA5" w:rsidRPr="00F41B29">
        <w:rPr>
          <w:rFonts w:asciiTheme="minorHAnsi" w:hAnsiTheme="minorHAnsi" w:cstheme="minorHAnsi"/>
          <w:sz w:val="20"/>
          <w:szCs w:val="20"/>
        </w:rPr>
        <w:t>)</w:t>
      </w:r>
      <w:r w:rsidR="006F1DA5" w:rsidRPr="00F41B29">
        <w:rPr>
          <w:rFonts w:asciiTheme="minorHAnsi" w:hAnsiTheme="minorHAnsi" w:cstheme="minorHAnsi"/>
          <w:sz w:val="20"/>
          <w:szCs w:val="20"/>
        </w:rPr>
        <w:tab/>
        <w:t>Wykonawca zobowiązuje się do wykonywania obowiązków wynikających z niniejszej umowy z należytą starannością z zachowaniem najwyższej jakości usług, przy czym działania jego w ramach nadzoru autorskiego nie mogą powodować przeszkód i opóźnień w realizacji inwestycji budowlanej.</w:t>
      </w:r>
    </w:p>
    <w:p w14:paraId="5CE0BD1B" w14:textId="520B7015" w:rsidR="00F2440B" w:rsidRPr="00F41B29" w:rsidRDefault="00F2440B" w:rsidP="003E6840">
      <w:pPr>
        <w:pStyle w:val="Akapitzlist"/>
        <w:numPr>
          <w:ilvl w:val="0"/>
          <w:numId w:val="21"/>
        </w:numPr>
        <w:spacing w:after="0" w:line="240" w:lineRule="auto"/>
        <w:ind w:right="357"/>
        <w:jc w:val="both"/>
        <w:rPr>
          <w:rFonts w:asciiTheme="minorHAnsi" w:hAnsiTheme="minorHAnsi" w:cstheme="minorHAnsi"/>
          <w:sz w:val="20"/>
          <w:szCs w:val="20"/>
        </w:rPr>
      </w:pPr>
      <w:r w:rsidRPr="00F41B29">
        <w:rPr>
          <w:rFonts w:asciiTheme="minorHAnsi" w:hAnsiTheme="minorHAnsi" w:cstheme="minorHAnsi"/>
          <w:sz w:val="20"/>
          <w:szCs w:val="20"/>
          <w:lang w:eastAsia="pl-PL"/>
        </w:rPr>
        <w:t xml:space="preserve">Wykonawca oświadcza, że zapoznał się z </w:t>
      </w:r>
      <w:r w:rsidR="00BB1F60" w:rsidRPr="00F41B29">
        <w:rPr>
          <w:rFonts w:asciiTheme="minorHAnsi" w:hAnsiTheme="minorHAnsi" w:cstheme="minorHAnsi"/>
          <w:sz w:val="20"/>
          <w:szCs w:val="20"/>
          <w:lang w:eastAsia="pl-PL"/>
        </w:rPr>
        <w:t>wytycznymi zamawiającego do dokumentacji p</w:t>
      </w:r>
      <w:r w:rsidR="00AA230D" w:rsidRPr="00F41B29">
        <w:rPr>
          <w:rFonts w:asciiTheme="minorHAnsi" w:hAnsiTheme="minorHAnsi" w:cstheme="minorHAnsi"/>
          <w:sz w:val="20"/>
          <w:szCs w:val="20"/>
          <w:lang w:eastAsia="pl-PL"/>
        </w:rPr>
        <w:t>roj</w:t>
      </w:r>
      <w:r w:rsidR="00BB1F60" w:rsidRPr="00F41B29">
        <w:rPr>
          <w:rFonts w:asciiTheme="minorHAnsi" w:hAnsiTheme="minorHAnsi" w:cstheme="minorHAnsi"/>
          <w:sz w:val="20"/>
          <w:szCs w:val="20"/>
          <w:lang w:eastAsia="pl-PL"/>
        </w:rPr>
        <w:t xml:space="preserve">ektowej </w:t>
      </w:r>
      <w:r w:rsidR="002521FE" w:rsidRPr="00F41B29">
        <w:rPr>
          <w:rFonts w:asciiTheme="minorHAnsi" w:hAnsiTheme="minorHAnsi" w:cstheme="minorHAnsi"/>
          <w:sz w:val="20"/>
          <w:szCs w:val="20"/>
          <w:lang w:eastAsia="pl-PL"/>
        </w:rPr>
        <w:t xml:space="preserve">i </w:t>
      </w:r>
      <w:r w:rsidRPr="00F41B29">
        <w:rPr>
          <w:rFonts w:asciiTheme="minorHAnsi" w:hAnsiTheme="minorHAnsi" w:cstheme="minorHAnsi"/>
          <w:sz w:val="20"/>
          <w:szCs w:val="20"/>
          <w:lang w:eastAsia="pl-PL"/>
        </w:rPr>
        <w:t>innymi warunkami realizacji zamówienia</w:t>
      </w:r>
      <w:r w:rsidR="002521FE" w:rsidRPr="00F41B29">
        <w:rPr>
          <w:rFonts w:asciiTheme="minorHAnsi" w:hAnsiTheme="minorHAnsi" w:cstheme="minorHAnsi"/>
          <w:sz w:val="20"/>
          <w:szCs w:val="20"/>
          <w:lang w:eastAsia="pl-PL"/>
        </w:rPr>
        <w:t xml:space="preserve"> oraz oświadcza, że posiada wszelkie uprawnienia i upoważnienia oraz dysponuje potencjałem kadrowym niezbędnymi do wykonania przedmiotu umowy. Wykonawca oświadcza, że dysponuje odpowiednim doświadczeniem, wiedzą oraz umiejętnościami umożliwiającymi wykonanie przedmiotu niniejszej Umowy na warunkach w niej określonych.</w:t>
      </w:r>
    </w:p>
    <w:p w14:paraId="22BC92CB" w14:textId="7110E45A" w:rsidR="00E8225A" w:rsidRPr="00F41B29" w:rsidRDefault="0005157F" w:rsidP="003E6840">
      <w:pPr>
        <w:pStyle w:val="Akapitzlist"/>
        <w:numPr>
          <w:ilvl w:val="0"/>
          <w:numId w:val="21"/>
        </w:numPr>
        <w:spacing w:after="0" w:line="240" w:lineRule="auto"/>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Przedmiot</w:t>
      </w:r>
      <w:r w:rsidR="00331F90" w:rsidRPr="00F41B29">
        <w:rPr>
          <w:rFonts w:asciiTheme="minorHAnsi" w:hAnsiTheme="minorHAnsi" w:cstheme="minorHAnsi"/>
          <w:sz w:val="20"/>
          <w:szCs w:val="20"/>
          <w:lang w:eastAsia="pl-PL"/>
        </w:rPr>
        <w:t xml:space="preserve"> niniejszego</w:t>
      </w:r>
      <w:r w:rsidRPr="00F41B29">
        <w:rPr>
          <w:rFonts w:asciiTheme="minorHAnsi" w:hAnsiTheme="minorHAnsi" w:cstheme="minorHAnsi"/>
          <w:sz w:val="20"/>
          <w:szCs w:val="20"/>
          <w:lang w:eastAsia="pl-PL"/>
        </w:rPr>
        <w:t xml:space="preserve"> zamówienia </w:t>
      </w:r>
      <w:r w:rsidR="00331F90" w:rsidRPr="00F41B29">
        <w:rPr>
          <w:rFonts w:asciiTheme="minorHAnsi" w:hAnsiTheme="minorHAnsi" w:cstheme="minorHAnsi"/>
          <w:sz w:val="20"/>
          <w:szCs w:val="20"/>
          <w:lang w:eastAsia="pl-PL"/>
        </w:rPr>
        <w:t>podobnie jak przedmiot odrębnego zamówienia na roboty budowlane</w:t>
      </w:r>
      <w:r w:rsidR="003D2E69" w:rsidRPr="00F41B29">
        <w:rPr>
          <w:rFonts w:asciiTheme="minorHAnsi" w:hAnsiTheme="minorHAnsi" w:cstheme="minorHAnsi"/>
          <w:sz w:val="20"/>
          <w:szCs w:val="20"/>
          <w:lang w:eastAsia="pl-PL"/>
        </w:rPr>
        <w:t xml:space="preserve"> </w:t>
      </w:r>
      <w:r w:rsidRPr="00F41B29">
        <w:rPr>
          <w:rFonts w:asciiTheme="minorHAnsi" w:hAnsiTheme="minorHAnsi" w:cstheme="minorHAnsi"/>
          <w:sz w:val="20"/>
          <w:szCs w:val="20"/>
          <w:lang w:eastAsia="pl-PL"/>
        </w:rPr>
        <w:t>zostanie wykonany zgodnie z</w:t>
      </w:r>
      <w:r w:rsidR="009A0A1C" w:rsidRPr="00F41B29">
        <w:rPr>
          <w:rFonts w:asciiTheme="minorHAnsi" w:hAnsiTheme="minorHAnsi" w:cstheme="minorHAnsi"/>
          <w:sz w:val="20"/>
          <w:szCs w:val="20"/>
          <w:lang w:eastAsia="pl-PL"/>
        </w:rPr>
        <w:t xml:space="preserve"> </w:t>
      </w:r>
      <w:r w:rsidR="00E8225A" w:rsidRPr="00F41B29">
        <w:rPr>
          <w:rFonts w:asciiTheme="minorHAnsi" w:hAnsiTheme="minorHAnsi" w:cstheme="minorHAnsi"/>
          <w:sz w:val="20"/>
          <w:szCs w:val="20"/>
          <w:lang w:eastAsia="pl-PL"/>
        </w:rPr>
        <w:t>postanowieniami Specyfikacji War</w:t>
      </w:r>
      <w:r w:rsidR="008E2B11" w:rsidRPr="00F41B29">
        <w:rPr>
          <w:rFonts w:asciiTheme="minorHAnsi" w:hAnsiTheme="minorHAnsi" w:cstheme="minorHAnsi"/>
          <w:sz w:val="20"/>
          <w:szCs w:val="20"/>
          <w:lang w:eastAsia="pl-PL"/>
        </w:rPr>
        <w:t>unków Zamówienia (dalej jako „S</w:t>
      </w:r>
      <w:r w:rsidR="00E8225A" w:rsidRPr="00F41B29">
        <w:rPr>
          <w:rFonts w:asciiTheme="minorHAnsi" w:hAnsiTheme="minorHAnsi" w:cstheme="minorHAnsi"/>
          <w:sz w:val="20"/>
          <w:szCs w:val="20"/>
          <w:lang w:eastAsia="pl-PL"/>
        </w:rPr>
        <w:t>WZ”), ofertą Wykonawcy, a także zasadami wiedzy technicznej i obowiązującymi w Polsce przepisami prawa.</w:t>
      </w:r>
    </w:p>
    <w:p w14:paraId="37583403" w14:textId="12D2F437" w:rsidR="0061144F" w:rsidRPr="00F41B29" w:rsidRDefault="0005157F" w:rsidP="003E6840">
      <w:pPr>
        <w:pStyle w:val="Akapitzlist"/>
        <w:numPr>
          <w:ilvl w:val="0"/>
          <w:numId w:val="21"/>
        </w:numPr>
        <w:spacing w:after="0" w:line="240" w:lineRule="auto"/>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Informacje dotyczące pr</w:t>
      </w:r>
      <w:r w:rsidR="00E9683F" w:rsidRPr="00F41B29">
        <w:rPr>
          <w:rFonts w:asciiTheme="minorHAnsi" w:hAnsiTheme="minorHAnsi" w:cstheme="minorHAnsi"/>
          <w:sz w:val="20"/>
          <w:szCs w:val="20"/>
          <w:lang w:eastAsia="pl-PL"/>
        </w:rPr>
        <w:t>zedmiotu zamówienia zawarte w S</w:t>
      </w:r>
      <w:r w:rsidRPr="00F41B29">
        <w:rPr>
          <w:rFonts w:asciiTheme="minorHAnsi" w:hAnsiTheme="minorHAnsi" w:cstheme="minorHAnsi"/>
          <w:sz w:val="20"/>
          <w:szCs w:val="20"/>
          <w:lang w:eastAsia="pl-PL"/>
        </w:rPr>
        <w:t xml:space="preserve">WZ oraz </w:t>
      </w:r>
      <w:r w:rsidR="00FD35C5" w:rsidRPr="00F41B29">
        <w:rPr>
          <w:rFonts w:asciiTheme="minorHAnsi" w:hAnsiTheme="minorHAnsi" w:cstheme="minorHAnsi"/>
          <w:sz w:val="20"/>
          <w:szCs w:val="20"/>
          <w:lang w:eastAsia="pl-PL"/>
        </w:rPr>
        <w:t xml:space="preserve">w </w:t>
      </w:r>
      <w:r w:rsidRPr="00F41B29">
        <w:rPr>
          <w:rFonts w:asciiTheme="minorHAnsi" w:hAnsiTheme="minorHAnsi" w:cstheme="minorHAnsi"/>
          <w:sz w:val="20"/>
          <w:szCs w:val="20"/>
          <w:lang w:eastAsia="pl-PL"/>
        </w:rPr>
        <w:t>dokumentach załączonych do niej uważa się za wiążące. Wchodzące w skład dokumentacji dokumenty należy traktować jako wzajemnie uzupełniające si</w:t>
      </w:r>
      <w:r w:rsidR="00CE0E71" w:rsidRPr="00F41B29">
        <w:rPr>
          <w:rFonts w:asciiTheme="minorHAnsi" w:hAnsiTheme="minorHAnsi" w:cstheme="minorHAnsi"/>
          <w:sz w:val="20"/>
          <w:szCs w:val="20"/>
          <w:lang w:eastAsia="pl-PL"/>
        </w:rPr>
        <w:t>ę i wzajemnie wyjaśniające się.</w:t>
      </w:r>
      <w:r w:rsidRPr="00F41B29">
        <w:rPr>
          <w:rFonts w:asciiTheme="minorHAnsi" w:hAnsiTheme="minorHAnsi" w:cstheme="minorHAnsi"/>
          <w:sz w:val="20"/>
          <w:szCs w:val="20"/>
          <w:lang w:eastAsia="pl-PL"/>
        </w:rPr>
        <w:t xml:space="preserve"> </w:t>
      </w:r>
    </w:p>
    <w:p w14:paraId="12A79CC3" w14:textId="77777777" w:rsidR="00116F9B" w:rsidRPr="00F41B29" w:rsidRDefault="00116F9B" w:rsidP="00F41B29">
      <w:pPr>
        <w:pStyle w:val="Akapitzlist"/>
        <w:spacing w:after="0" w:line="240" w:lineRule="auto"/>
        <w:rPr>
          <w:rFonts w:asciiTheme="minorHAnsi" w:hAnsiTheme="minorHAnsi" w:cstheme="minorHAnsi"/>
          <w:sz w:val="20"/>
          <w:szCs w:val="20"/>
          <w:lang w:eastAsia="pl-PL"/>
        </w:rPr>
      </w:pPr>
    </w:p>
    <w:p w14:paraId="57265584" w14:textId="5F9C0989" w:rsidR="00116F9B" w:rsidRPr="00F41B29" w:rsidRDefault="00116F9B" w:rsidP="00F41B29">
      <w:pPr>
        <w:pStyle w:val="Akapitzlist"/>
        <w:spacing w:after="0" w:line="240" w:lineRule="auto"/>
        <w:rPr>
          <w:rFonts w:asciiTheme="minorHAnsi" w:hAnsiTheme="minorHAnsi" w:cstheme="minorHAnsi"/>
          <w:sz w:val="20"/>
          <w:szCs w:val="20"/>
          <w:lang w:eastAsia="pl-PL"/>
        </w:rPr>
      </w:pPr>
    </w:p>
    <w:p w14:paraId="2090197C" w14:textId="2B3FE99A" w:rsidR="00116F9B" w:rsidRPr="00F41B29" w:rsidRDefault="007349BC"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2</w:t>
      </w:r>
    </w:p>
    <w:p w14:paraId="532E7307" w14:textId="77777777" w:rsidR="00116F9B" w:rsidRPr="00F41B29" w:rsidRDefault="00116F9B"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xml:space="preserve"> Przekazanie przedmiotu umowy</w:t>
      </w:r>
    </w:p>
    <w:p w14:paraId="37FFAA3C" w14:textId="0AC8A555" w:rsidR="00116F9B" w:rsidRPr="00F41B29" w:rsidRDefault="00116F9B" w:rsidP="003E6840">
      <w:pPr>
        <w:pStyle w:val="Akapitzlist"/>
        <w:numPr>
          <w:ilvl w:val="0"/>
          <w:numId w:val="41"/>
        </w:numPr>
        <w:spacing w:after="0" w:line="240" w:lineRule="auto"/>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Wykonawca zobowiązuje się dostarczyć Zamawiającemu dokumentację projektową</w:t>
      </w:r>
      <w:r w:rsidR="007349BC" w:rsidRPr="00F41B29">
        <w:rPr>
          <w:rFonts w:asciiTheme="minorHAnsi" w:hAnsiTheme="minorHAnsi" w:cstheme="minorHAnsi"/>
          <w:sz w:val="20"/>
          <w:szCs w:val="20"/>
          <w:lang w:eastAsia="pl-PL"/>
        </w:rPr>
        <w:t xml:space="preserve"> (zadanie A)</w:t>
      </w:r>
      <w:r w:rsidRPr="00F41B29">
        <w:rPr>
          <w:rFonts w:asciiTheme="minorHAnsi" w:hAnsiTheme="minorHAnsi" w:cstheme="minorHAnsi"/>
          <w:sz w:val="20"/>
          <w:szCs w:val="20"/>
          <w:lang w:eastAsia="pl-PL"/>
        </w:rPr>
        <w:t xml:space="preserve"> </w:t>
      </w:r>
      <w:r w:rsidR="00FC5416" w:rsidRPr="00F41B29">
        <w:rPr>
          <w:rFonts w:asciiTheme="minorHAnsi" w:hAnsiTheme="minorHAnsi" w:cstheme="minorHAnsi"/>
          <w:sz w:val="20"/>
          <w:szCs w:val="20"/>
          <w:lang w:eastAsia="pl-PL"/>
        </w:rPr>
        <w:br/>
      </w:r>
      <w:r w:rsidRPr="00F41B29">
        <w:rPr>
          <w:rFonts w:asciiTheme="minorHAnsi" w:hAnsiTheme="minorHAnsi" w:cstheme="minorHAnsi"/>
          <w:sz w:val="20"/>
          <w:szCs w:val="20"/>
          <w:lang w:eastAsia="pl-PL"/>
        </w:rPr>
        <w:t xml:space="preserve">w liczbie: </w:t>
      </w:r>
    </w:p>
    <w:p w14:paraId="66329FB4" w14:textId="2D8DACB8" w:rsidR="00116F9B" w:rsidRPr="00F41B29" w:rsidRDefault="00116F9B" w:rsidP="00F41B29">
      <w:pPr>
        <w:pStyle w:val="Akapitzlist"/>
        <w:spacing w:after="0" w:line="240" w:lineRule="auto"/>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w:t>
      </w:r>
      <w:r w:rsidRPr="00F41B29">
        <w:rPr>
          <w:rFonts w:asciiTheme="minorHAnsi" w:hAnsiTheme="minorHAnsi" w:cstheme="minorHAnsi"/>
          <w:sz w:val="20"/>
          <w:szCs w:val="20"/>
          <w:lang w:eastAsia="pl-PL"/>
        </w:rPr>
        <w:tab/>
        <w:t>4 egzemplarzy drukowanych projektu budowlanego oraz projektów technicznych i  wykonawczych,</w:t>
      </w:r>
    </w:p>
    <w:p w14:paraId="6B071CCE" w14:textId="7DEC1D2B" w:rsidR="002521FE" w:rsidRPr="00F41B29" w:rsidRDefault="002521FE" w:rsidP="00F41B29">
      <w:pPr>
        <w:pStyle w:val="Akapitzlist"/>
        <w:spacing w:after="0" w:line="240" w:lineRule="auto"/>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w:t>
      </w:r>
      <w:r w:rsidRPr="00F41B29">
        <w:rPr>
          <w:rFonts w:asciiTheme="minorHAnsi" w:hAnsiTheme="minorHAnsi" w:cstheme="minorHAnsi"/>
          <w:sz w:val="20"/>
          <w:szCs w:val="20"/>
          <w:lang w:eastAsia="pl-PL"/>
        </w:rPr>
        <w:tab/>
        <w:t>2 egzemplarzy drukowanych przedmiarów, kosztorysów, STWIORB,</w:t>
      </w:r>
    </w:p>
    <w:p w14:paraId="5D3CC631" w14:textId="7C7F8ACB" w:rsidR="007349BC" w:rsidRPr="002C4FD4" w:rsidRDefault="00116F9B" w:rsidP="002C4FD4">
      <w:pPr>
        <w:pStyle w:val="Akapitzlist"/>
        <w:spacing w:after="0" w:line="240" w:lineRule="auto"/>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w:t>
      </w:r>
      <w:r w:rsidRPr="00F41B29">
        <w:rPr>
          <w:rFonts w:asciiTheme="minorHAnsi" w:hAnsiTheme="minorHAnsi" w:cstheme="minorHAnsi"/>
          <w:sz w:val="20"/>
          <w:szCs w:val="20"/>
          <w:lang w:eastAsia="pl-PL"/>
        </w:rPr>
        <w:tab/>
        <w:t>2 nośników CD lub DVD z kompletną dokumentacją projektową i kosztorysową w wersji elektronicznej w postaci plików edytowanych i nieedytowalnych (w formacie PDF).</w:t>
      </w:r>
    </w:p>
    <w:p w14:paraId="5EE9ABB0" w14:textId="4D24A8D9" w:rsidR="007349BC" w:rsidRPr="002C4FD4" w:rsidRDefault="007349BC" w:rsidP="002C4FD4">
      <w:pPr>
        <w:pStyle w:val="Akapitzlist"/>
        <w:spacing w:after="0" w:line="240" w:lineRule="auto"/>
        <w:ind w:left="993" w:hanging="273"/>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 xml:space="preserve">2. </w:t>
      </w:r>
      <w:r w:rsidR="002C4FD4">
        <w:rPr>
          <w:rFonts w:asciiTheme="minorHAnsi" w:hAnsiTheme="minorHAnsi" w:cstheme="minorHAnsi"/>
          <w:sz w:val="20"/>
          <w:szCs w:val="20"/>
          <w:lang w:eastAsia="pl-PL"/>
        </w:rPr>
        <w:t xml:space="preserve"> </w:t>
      </w:r>
      <w:r w:rsidRPr="00F41B29">
        <w:rPr>
          <w:rFonts w:asciiTheme="minorHAnsi" w:hAnsiTheme="minorHAnsi" w:cstheme="minorHAnsi"/>
          <w:sz w:val="20"/>
          <w:szCs w:val="20"/>
          <w:lang w:eastAsia="pl-PL"/>
        </w:rPr>
        <w:t xml:space="preserve">Analogiczne wymogi dotyczące formy i ilości przekazania dokumentacji projektowej jak opisane w ustępie 1 dotyczą wszelkich opracowań, rysunków, szkiców, uzupełnień projektowych opracowanych przez Wykonawcę w wyniku pełnionego przez Wykonawcę Nadzoru Autorskiego lub przygotowanej przez Wykonawcę w ramach naprawy lub usunięcia wad/usterek dokumentacji projektowej rewizyjnej, uzupełniającej lub zamiennej. </w:t>
      </w:r>
    </w:p>
    <w:p w14:paraId="0026B05A" w14:textId="24B203A7" w:rsidR="00116F9B" w:rsidRPr="00F41B29" w:rsidRDefault="007349BC" w:rsidP="00F41B29">
      <w:pPr>
        <w:pStyle w:val="Akapitzlist"/>
        <w:spacing w:after="0" w:line="240" w:lineRule="auto"/>
        <w:rPr>
          <w:rFonts w:asciiTheme="minorHAnsi" w:hAnsiTheme="minorHAnsi" w:cstheme="minorHAnsi"/>
          <w:sz w:val="20"/>
          <w:szCs w:val="20"/>
          <w:lang w:eastAsia="pl-PL"/>
        </w:rPr>
      </w:pPr>
      <w:r w:rsidRPr="00F41B29">
        <w:rPr>
          <w:rFonts w:asciiTheme="minorHAnsi" w:hAnsiTheme="minorHAnsi" w:cstheme="minorHAnsi"/>
          <w:sz w:val="20"/>
          <w:szCs w:val="20"/>
          <w:lang w:eastAsia="pl-PL"/>
        </w:rPr>
        <w:t>3</w:t>
      </w:r>
      <w:r w:rsidR="002C4FD4">
        <w:rPr>
          <w:rFonts w:asciiTheme="minorHAnsi" w:hAnsiTheme="minorHAnsi" w:cstheme="minorHAnsi"/>
          <w:sz w:val="20"/>
          <w:szCs w:val="20"/>
          <w:lang w:eastAsia="pl-PL"/>
        </w:rPr>
        <w:t xml:space="preserve">.  </w:t>
      </w:r>
      <w:r w:rsidR="00116F9B" w:rsidRPr="00F41B29">
        <w:rPr>
          <w:rFonts w:asciiTheme="minorHAnsi" w:hAnsiTheme="minorHAnsi" w:cstheme="minorHAnsi"/>
          <w:sz w:val="20"/>
          <w:szCs w:val="20"/>
          <w:lang w:eastAsia="pl-PL"/>
        </w:rPr>
        <w:t>Miejscem odbioru dokumentacji będzie siedziba Zamawiającego.</w:t>
      </w:r>
    </w:p>
    <w:p w14:paraId="675F1E18" w14:textId="77777777" w:rsidR="00C16AB2" w:rsidRPr="00F41B29" w:rsidRDefault="00C16AB2" w:rsidP="00F41B29">
      <w:pPr>
        <w:pStyle w:val="Akapitzlist"/>
        <w:spacing w:after="0" w:line="240" w:lineRule="auto"/>
        <w:rPr>
          <w:rFonts w:asciiTheme="minorHAnsi" w:hAnsiTheme="minorHAnsi" w:cstheme="minorHAnsi"/>
          <w:b/>
          <w:sz w:val="20"/>
          <w:szCs w:val="20"/>
          <w:lang w:eastAsia="pl-PL"/>
        </w:rPr>
      </w:pPr>
    </w:p>
    <w:p w14:paraId="0F5CAFF5" w14:textId="33F80E6B" w:rsidR="00107228" w:rsidRPr="00F41B29" w:rsidRDefault="00107228" w:rsidP="00F41B29">
      <w:pPr>
        <w:spacing w:after="0" w:line="240" w:lineRule="auto"/>
        <w:rPr>
          <w:rFonts w:asciiTheme="minorHAnsi" w:hAnsiTheme="minorHAnsi" w:cstheme="minorHAnsi"/>
          <w:b/>
          <w:sz w:val="20"/>
          <w:szCs w:val="20"/>
          <w:lang w:eastAsia="pl-PL"/>
        </w:rPr>
      </w:pPr>
    </w:p>
    <w:p w14:paraId="4E4E00E0" w14:textId="77777777" w:rsidR="00107228" w:rsidRPr="00F41B29" w:rsidRDefault="00107228" w:rsidP="00F41B29">
      <w:pPr>
        <w:spacing w:after="0" w:line="240" w:lineRule="auto"/>
        <w:jc w:val="center"/>
        <w:rPr>
          <w:rFonts w:asciiTheme="minorHAnsi" w:hAnsiTheme="minorHAnsi" w:cstheme="minorHAnsi"/>
          <w:b/>
          <w:sz w:val="20"/>
          <w:szCs w:val="20"/>
          <w:lang w:eastAsia="pl-PL"/>
        </w:rPr>
      </w:pPr>
    </w:p>
    <w:p w14:paraId="0CBCE837" w14:textId="6E67C89D" w:rsidR="004D50E2"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xml:space="preserve">§ </w:t>
      </w:r>
      <w:r w:rsidR="007349BC" w:rsidRPr="00F41B29">
        <w:rPr>
          <w:rFonts w:asciiTheme="minorHAnsi" w:hAnsiTheme="minorHAnsi" w:cstheme="minorHAnsi"/>
          <w:b/>
          <w:sz w:val="20"/>
          <w:szCs w:val="20"/>
          <w:lang w:eastAsia="pl-PL"/>
        </w:rPr>
        <w:t>3</w:t>
      </w:r>
    </w:p>
    <w:p w14:paraId="54AB35BB" w14:textId="46253FC0" w:rsidR="0061144F"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Termin realizacji</w:t>
      </w:r>
    </w:p>
    <w:p w14:paraId="51E5F103" w14:textId="40486730" w:rsidR="00662600" w:rsidRPr="00BB3508" w:rsidRDefault="008D0B12" w:rsidP="003E6840">
      <w:pPr>
        <w:pStyle w:val="Akapitzlist"/>
        <w:numPr>
          <w:ilvl w:val="1"/>
          <w:numId w:val="19"/>
        </w:numPr>
        <w:spacing w:after="0" w:line="240" w:lineRule="auto"/>
        <w:ind w:left="709" w:hanging="283"/>
        <w:rPr>
          <w:rFonts w:asciiTheme="minorHAnsi" w:hAnsiTheme="minorHAnsi" w:cstheme="minorHAnsi"/>
          <w:b/>
          <w:sz w:val="20"/>
          <w:szCs w:val="20"/>
          <w:lang w:eastAsia="pl-PL"/>
        </w:rPr>
      </w:pPr>
      <w:r w:rsidRPr="00F41B29">
        <w:rPr>
          <w:rFonts w:asciiTheme="minorHAnsi" w:hAnsiTheme="minorHAnsi" w:cstheme="minorHAnsi"/>
          <w:sz w:val="20"/>
          <w:szCs w:val="20"/>
          <w:lang w:eastAsia="pl-PL"/>
        </w:rPr>
        <w:t xml:space="preserve">Termin realizacji przedmiotu umowy dla zadania A wynosi: …………………. dni od </w:t>
      </w:r>
      <w:r w:rsidR="00AD15F8">
        <w:rPr>
          <w:rFonts w:asciiTheme="minorHAnsi" w:hAnsiTheme="minorHAnsi" w:cstheme="minorHAnsi"/>
          <w:sz w:val="20"/>
          <w:szCs w:val="20"/>
          <w:lang w:eastAsia="pl-PL"/>
        </w:rPr>
        <w:t>zawarcia niniejszej</w:t>
      </w:r>
      <w:r w:rsidRPr="00F41B29">
        <w:rPr>
          <w:rFonts w:asciiTheme="minorHAnsi" w:hAnsiTheme="minorHAnsi" w:cstheme="minorHAnsi"/>
          <w:sz w:val="20"/>
          <w:szCs w:val="20"/>
          <w:lang w:eastAsia="pl-PL"/>
        </w:rPr>
        <w:t xml:space="preserve"> umowy</w:t>
      </w:r>
      <w:r w:rsidRPr="00F41B29">
        <w:rPr>
          <w:rFonts w:asciiTheme="minorHAnsi" w:hAnsiTheme="minorHAnsi" w:cstheme="minorHAnsi"/>
          <w:b/>
          <w:sz w:val="20"/>
          <w:szCs w:val="20"/>
          <w:lang w:eastAsia="pl-PL"/>
        </w:rPr>
        <w:t>.</w:t>
      </w:r>
    </w:p>
    <w:p w14:paraId="0FA54F0A" w14:textId="34AB80C4" w:rsidR="00662600" w:rsidRPr="00F41B29" w:rsidRDefault="00662600" w:rsidP="003E6840">
      <w:pPr>
        <w:pStyle w:val="Akapitzlist"/>
        <w:numPr>
          <w:ilvl w:val="1"/>
          <w:numId w:val="19"/>
        </w:numPr>
        <w:spacing w:after="0" w:line="240" w:lineRule="auto"/>
        <w:ind w:left="709" w:hanging="283"/>
        <w:jc w:val="both"/>
        <w:rPr>
          <w:rFonts w:asciiTheme="minorHAnsi" w:hAnsiTheme="minorHAnsi" w:cstheme="minorHAnsi"/>
          <w:sz w:val="20"/>
          <w:szCs w:val="20"/>
        </w:rPr>
      </w:pPr>
      <w:r w:rsidRPr="00F41B29">
        <w:rPr>
          <w:rFonts w:asciiTheme="minorHAnsi" w:hAnsiTheme="minorHAnsi" w:cstheme="minorHAnsi"/>
          <w:sz w:val="20"/>
          <w:szCs w:val="20"/>
        </w:rPr>
        <w:t>Wszystkie prace projektowe objęte przedmiotem zamówienia</w:t>
      </w:r>
      <w:r w:rsidR="00BC6417" w:rsidRPr="00F41B29">
        <w:rPr>
          <w:rFonts w:asciiTheme="minorHAnsi" w:hAnsiTheme="minorHAnsi" w:cstheme="minorHAnsi"/>
          <w:sz w:val="20"/>
          <w:szCs w:val="20"/>
        </w:rPr>
        <w:t xml:space="preserve"> (zadanie A)</w:t>
      </w:r>
      <w:r w:rsidRPr="00F41B29">
        <w:rPr>
          <w:rFonts w:asciiTheme="minorHAnsi" w:hAnsiTheme="minorHAnsi" w:cstheme="minorHAnsi"/>
          <w:sz w:val="20"/>
          <w:szCs w:val="20"/>
        </w:rPr>
        <w:t xml:space="preserve"> Wykonawca wykona w terminie …………. dni </w:t>
      </w:r>
      <w:r w:rsidR="00CD29D8">
        <w:rPr>
          <w:rFonts w:asciiTheme="minorHAnsi" w:hAnsiTheme="minorHAnsi" w:cstheme="minorHAnsi"/>
          <w:sz w:val="20"/>
          <w:szCs w:val="20"/>
        </w:rPr>
        <w:t xml:space="preserve">od </w:t>
      </w:r>
      <w:r w:rsidR="00CD29D8">
        <w:rPr>
          <w:rFonts w:asciiTheme="minorHAnsi" w:hAnsiTheme="minorHAnsi" w:cstheme="minorHAnsi"/>
          <w:sz w:val="20"/>
          <w:szCs w:val="20"/>
          <w:lang w:eastAsia="pl-PL"/>
        </w:rPr>
        <w:t>zawarcia niniejszej</w:t>
      </w:r>
      <w:r w:rsidR="00CD29D8" w:rsidRPr="00F41B29">
        <w:rPr>
          <w:rFonts w:asciiTheme="minorHAnsi" w:hAnsiTheme="minorHAnsi" w:cstheme="minorHAnsi"/>
          <w:sz w:val="20"/>
          <w:szCs w:val="20"/>
          <w:lang w:eastAsia="pl-PL"/>
        </w:rPr>
        <w:t xml:space="preserve"> umowy</w:t>
      </w:r>
      <w:r w:rsidR="00CD29D8">
        <w:rPr>
          <w:rFonts w:asciiTheme="minorHAnsi" w:hAnsiTheme="minorHAnsi" w:cstheme="minorHAnsi"/>
          <w:b/>
          <w:sz w:val="20"/>
          <w:szCs w:val="20"/>
          <w:lang w:eastAsia="pl-PL"/>
        </w:rPr>
        <w:t xml:space="preserve"> </w:t>
      </w:r>
      <w:r w:rsidRPr="00F41B29">
        <w:rPr>
          <w:rFonts w:asciiTheme="minorHAnsi" w:hAnsiTheme="minorHAnsi" w:cstheme="minorHAnsi"/>
          <w:sz w:val="20"/>
          <w:szCs w:val="20"/>
        </w:rPr>
        <w:t xml:space="preserve">przy czym czas wymagany na aktywne prowadzenie procesu projektowania przez Wykonawcę wynosi: </w:t>
      </w:r>
      <w:r w:rsidR="006A36DC" w:rsidRPr="00F41B29">
        <w:rPr>
          <w:rFonts w:asciiTheme="minorHAnsi" w:hAnsiTheme="minorHAnsi" w:cstheme="minorHAnsi"/>
          <w:sz w:val="20"/>
          <w:szCs w:val="20"/>
        </w:rPr>
        <w:t>……..</w:t>
      </w:r>
      <w:r w:rsidRPr="00F41B29">
        <w:rPr>
          <w:rFonts w:asciiTheme="minorHAnsi" w:hAnsiTheme="minorHAnsi" w:cstheme="minorHAnsi"/>
          <w:sz w:val="20"/>
          <w:szCs w:val="20"/>
        </w:rPr>
        <w:t xml:space="preserve"> dni, czas wymagany na weryfikację poszczególnych etapów projektu przez Zamawiającego wynosi:</w:t>
      </w:r>
      <w:r w:rsidR="00B2243A" w:rsidRPr="00F41B29">
        <w:rPr>
          <w:rFonts w:asciiTheme="minorHAnsi" w:hAnsiTheme="minorHAnsi" w:cstheme="minorHAnsi"/>
          <w:sz w:val="20"/>
          <w:szCs w:val="20"/>
        </w:rPr>
        <w:t xml:space="preserve"> 64</w:t>
      </w:r>
      <w:r w:rsidRPr="00F41B29">
        <w:rPr>
          <w:rFonts w:asciiTheme="minorHAnsi" w:hAnsiTheme="minorHAnsi" w:cstheme="minorHAnsi"/>
          <w:sz w:val="20"/>
          <w:szCs w:val="20"/>
        </w:rPr>
        <w:t xml:space="preserve"> dni, natomiast czas wynikający z przerw w okresie świątecznym oraz rezerwy czasowej wynosi </w:t>
      </w:r>
      <w:r w:rsidR="006A36DC" w:rsidRPr="00F41B29">
        <w:rPr>
          <w:rFonts w:asciiTheme="minorHAnsi" w:hAnsiTheme="minorHAnsi" w:cstheme="minorHAnsi"/>
          <w:sz w:val="20"/>
          <w:szCs w:val="20"/>
        </w:rPr>
        <w:t>…….</w:t>
      </w:r>
      <w:r w:rsidRPr="00F41B29">
        <w:rPr>
          <w:rFonts w:asciiTheme="minorHAnsi" w:hAnsiTheme="minorHAnsi" w:cstheme="minorHAnsi"/>
          <w:sz w:val="20"/>
          <w:szCs w:val="20"/>
        </w:rPr>
        <w:t xml:space="preserve"> dni.</w:t>
      </w:r>
    </w:p>
    <w:p w14:paraId="53D5DE2A" w14:textId="644B3091" w:rsidR="00662600" w:rsidRPr="00F41B29" w:rsidRDefault="008E5646" w:rsidP="00F172CC">
      <w:pPr>
        <w:spacing w:after="0" w:line="240" w:lineRule="auto"/>
        <w:ind w:left="709" w:hanging="283"/>
        <w:jc w:val="both"/>
        <w:rPr>
          <w:rFonts w:asciiTheme="minorHAnsi" w:hAnsiTheme="minorHAnsi" w:cstheme="minorHAnsi"/>
          <w:sz w:val="20"/>
          <w:szCs w:val="20"/>
        </w:rPr>
      </w:pPr>
      <w:r w:rsidRPr="00F41B29">
        <w:rPr>
          <w:rFonts w:asciiTheme="minorHAnsi" w:hAnsiTheme="minorHAnsi" w:cstheme="minorHAnsi"/>
          <w:sz w:val="20"/>
          <w:szCs w:val="20"/>
        </w:rPr>
        <w:t>3</w:t>
      </w:r>
      <w:r w:rsidR="008D0B12" w:rsidRPr="00F41B29">
        <w:rPr>
          <w:rFonts w:asciiTheme="minorHAnsi" w:hAnsiTheme="minorHAnsi" w:cstheme="minorHAnsi"/>
          <w:sz w:val="20"/>
          <w:szCs w:val="20"/>
        </w:rPr>
        <w:t>.</w:t>
      </w:r>
      <w:r w:rsidR="00BB3508">
        <w:rPr>
          <w:rFonts w:asciiTheme="minorHAnsi" w:hAnsiTheme="minorHAnsi" w:cstheme="minorHAnsi"/>
          <w:sz w:val="20"/>
          <w:szCs w:val="20"/>
        </w:rPr>
        <w:t xml:space="preserve"> </w:t>
      </w:r>
      <w:r w:rsidR="00662600" w:rsidRPr="00F41B29">
        <w:rPr>
          <w:rFonts w:asciiTheme="minorHAnsi" w:hAnsiTheme="minorHAnsi" w:cstheme="minorHAnsi"/>
          <w:sz w:val="20"/>
          <w:szCs w:val="20"/>
        </w:rPr>
        <w:t xml:space="preserve">Wykonawca zobowiązany jest przestrzegać harmonogramu przekazywania kolejnych etapów dokumentacji </w:t>
      </w:r>
      <w:r w:rsidR="00F172CC">
        <w:rPr>
          <w:rFonts w:asciiTheme="minorHAnsi" w:hAnsiTheme="minorHAnsi" w:cstheme="minorHAnsi"/>
          <w:sz w:val="20"/>
          <w:szCs w:val="20"/>
        </w:rPr>
        <w:t xml:space="preserve"> </w:t>
      </w:r>
      <w:r w:rsidR="00662600" w:rsidRPr="00F41B29">
        <w:rPr>
          <w:rFonts w:asciiTheme="minorHAnsi" w:hAnsiTheme="minorHAnsi" w:cstheme="minorHAnsi"/>
          <w:sz w:val="20"/>
          <w:szCs w:val="20"/>
        </w:rPr>
        <w:t>projektowej</w:t>
      </w:r>
      <w:r w:rsidR="00662600" w:rsidRPr="00F41B29">
        <w:rPr>
          <w:rFonts w:asciiTheme="minorHAnsi" w:hAnsiTheme="minorHAnsi" w:cstheme="minorHAnsi"/>
          <w:strike/>
          <w:sz w:val="20"/>
          <w:szCs w:val="20"/>
        </w:rPr>
        <w:t>,</w:t>
      </w:r>
      <w:r w:rsidR="00662600" w:rsidRPr="00F41B29">
        <w:rPr>
          <w:rFonts w:asciiTheme="minorHAnsi" w:hAnsiTheme="minorHAnsi" w:cstheme="minorHAnsi"/>
          <w:sz w:val="20"/>
          <w:szCs w:val="20"/>
        </w:rPr>
        <w:t xml:space="preserve"> </w:t>
      </w:r>
      <w:r w:rsidR="00087425" w:rsidRPr="00F41B29">
        <w:rPr>
          <w:rFonts w:asciiTheme="minorHAnsi" w:hAnsiTheme="minorHAnsi" w:cstheme="minorHAnsi"/>
          <w:sz w:val="20"/>
          <w:szCs w:val="20"/>
        </w:rPr>
        <w:t xml:space="preserve">załącznik nr 5 </w:t>
      </w:r>
      <w:r w:rsidR="00662600" w:rsidRPr="00F41B29">
        <w:rPr>
          <w:rFonts w:asciiTheme="minorHAnsi" w:hAnsiTheme="minorHAnsi" w:cstheme="minorHAnsi"/>
          <w:sz w:val="20"/>
          <w:szCs w:val="20"/>
        </w:rPr>
        <w:t>a w szczególności:</w:t>
      </w:r>
    </w:p>
    <w:p w14:paraId="4EB8DF8D" w14:textId="170681DD" w:rsidR="00662600" w:rsidRPr="00F41B29" w:rsidRDefault="00662600" w:rsidP="003E6840">
      <w:pPr>
        <w:pStyle w:val="Akapitzlist"/>
        <w:numPr>
          <w:ilvl w:val="0"/>
          <w:numId w:val="32"/>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 xml:space="preserve">w </w:t>
      </w:r>
      <w:r w:rsidR="006A36DC" w:rsidRPr="00F41B29">
        <w:rPr>
          <w:rFonts w:asciiTheme="minorHAnsi" w:hAnsiTheme="minorHAnsi" w:cstheme="minorHAnsi"/>
          <w:sz w:val="20"/>
          <w:szCs w:val="20"/>
        </w:rPr>
        <w:t>……..</w:t>
      </w:r>
      <w:r w:rsidRPr="00F41B29">
        <w:rPr>
          <w:rFonts w:asciiTheme="minorHAnsi" w:hAnsiTheme="minorHAnsi" w:cstheme="minorHAnsi"/>
          <w:sz w:val="20"/>
          <w:szCs w:val="20"/>
        </w:rPr>
        <w:t xml:space="preserve">. dniu od </w:t>
      </w:r>
      <w:r w:rsidR="00CD29D8">
        <w:rPr>
          <w:rFonts w:asciiTheme="minorHAnsi" w:hAnsiTheme="minorHAnsi" w:cstheme="minorHAnsi"/>
          <w:sz w:val="20"/>
          <w:szCs w:val="20"/>
          <w:lang w:eastAsia="pl-PL"/>
        </w:rPr>
        <w:t>zawarcia niniejszej</w:t>
      </w:r>
      <w:r w:rsidR="00CD29D8" w:rsidRPr="00F41B29">
        <w:rPr>
          <w:rFonts w:asciiTheme="minorHAnsi" w:hAnsiTheme="minorHAnsi" w:cstheme="minorHAnsi"/>
          <w:sz w:val="20"/>
          <w:szCs w:val="20"/>
          <w:lang w:eastAsia="pl-PL"/>
        </w:rPr>
        <w:t xml:space="preserve"> umowy</w:t>
      </w:r>
      <w:r w:rsidR="00CD29D8">
        <w:rPr>
          <w:rFonts w:asciiTheme="minorHAnsi" w:hAnsiTheme="minorHAnsi" w:cstheme="minorHAnsi"/>
          <w:b/>
          <w:sz w:val="20"/>
          <w:szCs w:val="20"/>
          <w:lang w:eastAsia="pl-PL"/>
        </w:rPr>
        <w:t xml:space="preserve"> </w:t>
      </w:r>
      <w:r w:rsidRPr="00F41B29">
        <w:rPr>
          <w:rFonts w:asciiTheme="minorHAnsi" w:hAnsiTheme="minorHAnsi" w:cstheme="minorHAnsi"/>
          <w:sz w:val="20"/>
          <w:szCs w:val="20"/>
        </w:rPr>
        <w:t>Wykonawca przekaże do Zamawiającego koncepcję projektową do uzgodnienia w wersji elektronicznej.</w:t>
      </w:r>
    </w:p>
    <w:p w14:paraId="25650C73" w14:textId="066E26BB" w:rsidR="00662600" w:rsidRPr="00F41B29" w:rsidRDefault="00662600" w:rsidP="003E6840">
      <w:pPr>
        <w:pStyle w:val="Akapitzlist"/>
        <w:numPr>
          <w:ilvl w:val="0"/>
          <w:numId w:val="32"/>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 xml:space="preserve">w </w:t>
      </w:r>
      <w:r w:rsidR="006A36DC" w:rsidRPr="00F41B29">
        <w:rPr>
          <w:rFonts w:asciiTheme="minorHAnsi" w:hAnsiTheme="minorHAnsi" w:cstheme="minorHAnsi"/>
          <w:sz w:val="20"/>
          <w:szCs w:val="20"/>
        </w:rPr>
        <w:t>……..</w:t>
      </w:r>
      <w:r w:rsidRPr="00F41B29">
        <w:rPr>
          <w:rFonts w:asciiTheme="minorHAnsi" w:hAnsiTheme="minorHAnsi" w:cstheme="minorHAnsi"/>
          <w:sz w:val="20"/>
          <w:szCs w:val="20"/>
        </w:rPr>
        <w:t xml:space="preserve">. dniu </w:t>
      </w:r>
      <w:r w:rsidR="00CD29D8">
        <w:rPr>
          <w:rFonts w:asciiTheme="minorHAnsi" w:hAnsiTheme="minorHAnsi" w:cstheme="minorHAnsi"/>
          <w:sz w:val="20"/>
          <w:szCs w:val="20"/>
        </w:rPr>
        <w:t xml:space="preserve">od </w:t>
      </w:r>
      <w:r w:rsidR="00CD29D8">
        <w:rPr>
          <w:rFonts w:asciiTheme="minorHAnsi" w:hAnsiTheme="minorHAnsi" w:cstheme="minorHAnsi"/>
          <w:sz w:val="20"/>
          <w:szCs w:val="20"/>
          <w:lang w:eastAsia="pl-PL"/>
        </w:rPr>
        <w:t>zawarcia niniejszej</w:t>
      </w:r>
      <w:r w:rsidR="00CD29D8" w:rsidRPr="00F41B29">
        <w:rPr>
          <w:rFonts w:asciiTheme="minorHAnsi" w:hAnsiTheme="minorHAnsi" w:cstheme="minorHAnsi"/>
          <w:sz w:val="20"/>
          <w:szCs w:val="20"/>
          <w:lang w:eastAsia="pl-PL"/>
        </w:rPr>
        <w:t xml:space="preserve"> umowy</w:t>
      </w:r>
      <w:r w:rsidR="00CD29D8">
        <w:rPr>
          <w:rFonts w:asciiTheme="minorHAnsi" w:hAnsiTheme="minorHAnsi" w:cstheme="minorHAnsi"/>
          <w:b/>
          <w:sz w:val="20"/>
          <w:szCs w:val="20"/>
          <w:lang w:eastAsia="pl-PL"/>
        </w:rPr>
        <w:t xml:space="preserve"> </w:t>
      </w:r>
      <w:r w:rsidRPr="00F41B29">
        <w:rPr>
          <w:rFonts w:asciiTheme="minorHAnsi" w:hAnsiTheme="minorHAnsi" w:cstheme="minorHAnsi"/>
          <w:sz w:val="20"/>
          <w:szCs w:val="20"/>
        </w:rPr>
        <w:t>Wykonawca przekaże do Zamawiającego skorygowaną koncepcję projektową uwzględniającą wszystkie uwagi Zamawiającego w wersji elektronicznej.</w:t>
      </w:r>
    </w:p>
    <w:p w14:paraId="309B64A8" w14:textId="3AB4322A" w:rsidR="00662600" w:rsidRPr="00F41B29" w:rsidRDefault="00662600" w:rsidP="003E6840">
      <w:pPr>
        <w:pStyle w:val="Akapitzlist"/>
        <w:numPr>
          <w:ilvl w:val="0"/>
          <w:numId w:val="32"/>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 xml:space="preserve">w </w:t>
      </w:r>
      <w:r w:rsidR="006A36DC" w:rsidRPr="00F41B29">
        <w:rPr>
          <w:rFonts w:asciiTheme="minorHAnsi" w:hAnsiTheme="minorHAnsi" w:cstheme="minorHAnsi"/>
          <w:sz w:val="20"/>
          <w:szCs w:val="20"/>
        </w:rPr>
        <w:t>……….</w:t>
      </w:r>
      <w:r w:rsidRPr="00F41B29">
        <w:rPr>
          <w:rFonts w:asciiTheme="minorHAnsi" w:hAnsiTheme="minorHAnsi" w:cstheme="minorHAnsi"/>
          <w:sz w:val="20"/>
          <w:szCs w:val="20"/>
        </w:rPr>
        <w:t xml:space="preserve">. dniu od </w:t>
      </w:r>
      <w:r w:rsidR="00CD29D8">
        <w:rPr>
          <w:rFonts w:asciiTheme="minorHAnsi" w:hAnsiTheme="minorHAnsi" w:cstheme="minorHAnsi"/>
          <w:sz w:val="20"/>
          <w:szCs w:val="20"/>
          <w:lang w:eastAsia="pl-PL"/>
        </w:rPr>
        <w:t>zawarcia niniejszej</w:t>
      </w:r>
      <w:r w:rsidR="00CD29D8" w:rsidRPr="00F41B29">
        <w:rPr>
          <w:rFonts w:asciiTheme="minorHAnsi" w:hAnsiTheme="minorHAnsi" w:cstheme="minorHAnsi"/>
          <w:sz w:val="20"/>
          <w:szCs w:val="20"/>
          <w:lang w:eastAsia="pl-PL"/>
        </w:rPr>
        <w:t xml:space="preserve"> umowy</w:t>
      </w:r>
      <w:r w:rsidR="00CD29D8">
        <w:rPr>
          <w:rFonts w:asciiTheme="minorHAnsi" w:hAnsiTheme="minorHAnsi" w:cstheme="minorHAnsi"/>
          <w:b/>
          <w:sz w:val="20"/>
          <w:szCs w:val="20"/>
          <w:lang w:eastAsia="pl-PL"/>
        </w:rPr>
        <w:t xml:space="preserve"> </w:t>
      </w:r>
      <w:r w:rsidRPr="00F41B29">
        <w:rPr>
          <w:rFonts w:asciiTheme="minorHAnsi" w:hAnsiTheme="minorHAnsi" w:cstheme="minorHAnsi"/>
          <w:sz w:val="20"/>
          <w:szCs w:val="20"/>
        </w:rPr>
        <w:t>Wykonawca przekaże do Zamawiającego projekt budowlany do uzgodnienia w wersji elektronicznej wraz z projektowaną charakterystyką energetyczną.</w:t>
      </w:r>
    </w:p>
    <w:p w14:paraId="54714271" w14:textId="128AD13D" w:rsidR="00662600" w:rsidRPr="00F41B29" w:rsidRDefault="00662600" w:rsidP="003E6840">
      <w:pPr>
        <w:pStyle w:val="Akapitzlist"/>
        <w:numPr>
          <w:ilvl w:val="0"/>
          <w:numId w:val="32"/>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 xml:space="preserve">w </w:t>
      </w:r>
      <w:r w:rsidR="006A36DC" w:rsidRPr="00F41B29">
        <w:rPr>
          <w:rFonts w:asciiTheme="minorHAnsi" w:hAnsiTheme="minorHAnsi" w:cstheme="minorHAnsi"/>
          <w:sz w:val="20"/>
          <w:szCs w:val="20"/>
        </w:rPr>
        <w:t>……….</w:t>
      </w:r>
      <w:r w:rsidRPr="00F41B29">
        <w:rPr>
          <w:rFonts w:asciiTheme="minorHAnsi" w:hAnsiTheme="minorHAnsi" w:cstheme="minorHAnsi"/>
          <w:sz w:val="20"/>
          <w:szCs w:val="20"/>
        </w:rPr>
        <w:t xml:space="preserve">. dniu </w:t>
      </w:r>
      <w:r w:rsidR="00CD29D8">
        <w:rPr>
          <w:rFonts w:asciiTheme="minorHAnsi" w:hAnsiTheme="minorHAnsi" w:cstheme="minorHAnsi"/>
          <w:sz w:val="20"/>
          <w:szCs w:val="20"/>
        </w:rPr>
        <w:t xml:space="preserve">od </w:t>
      </w:r>
      <w:r w:rsidR="00CD29D8">
        <w:rPr>
          <w:rFonts w:asciiTheme="minorHAnsi" w:hAnsiTheme="minorHAnsi" w:cstheme="minorHAnsi"/>
          <w:sz w:val="20"/>
          <w:szCs w:val="20"/>
          <w:lang w:eastAsia="pl-PL"/>
        </w:rPr>
        <w:t>zawarcia niniejszej</w:t>
      </w:r>
      <w:r w:rsidR="00CD29D8" w:rsidRPr="00F41B29">
        <w:rPr>
          <w:rFonts w:asciiTheme="minorHAnsi" w:hAnsiTheme="minorHAnsi" w:cstheme="minorHAnsi"/>
          <w:sz w:val="20"/>
          <w:szCs w:val="20"/>
          <w:lang w:eastAsia="pl-PL"/>
        </w:rPr>
        <w:t xml:space="preserve"> umowy</w:t>
      </w:r>
      <w:r w:rsidR="00CD29D8">
        <w:rPr>
          <w:rFonts w:asciiTheme="minorHAnsi" w:hAnsiTheme="minorHAnsi" w:cstheme="minorHAnsi"/>
          <w:b/>
          <w:sz w:val="20"/>
          <w:szCs w:val="20"/>
          <w:lang w:eastAsia="pl-PL"/>
        </w:rPr>
        <w:t xml:space="preserve"> </w:t>
      </w:r>
      <w:r w:rsidRPr="00F41B29">
        <w:rPr>
          <w:rFonts w:asciiTheme="minorHAnsi" w:hAnsiTheme="minorHAnsi" w:cstheme="minorHAnsi"/>
          <w:sz w:val="20"/>
          <w:szCs w:val="20"/>
        </w:rPr>
        <w:t>Wykonawca przekaże do Zamawiającego projekt budowlany uwzględniający wszystkie uwagi Zamawiającego do akceptacji w wersji elektronicznej.</w:t>
      </w:r>
    </w:p>
    <w:p w14:paraId="180ED8D9" w14:textId="3277C15C" w:rsidR="00662600" w:rsidRPr="00F41B29" w:rsidRDefault="00662600" w:rsidP="003E6840">
      <w:pPr>
        <w:pStyle w:val="Akapitzlist"/>
        <w:numPr>
          <w:ilvl w:val="0"/>
          <w:numId w:val="32"/>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 xml:space="preserve">w </w:t>
      </w:r>
      <w:r w:rsidR="006A36DC" w:rsidRPr="00F41B29">
        <w:rPr>
          <w:rFonts w:asciiTheme="minorHAnsi" w:hAnsiTheme="minorHAnsi" w:cstheme="minorHAnsi"/>
          <w:sz w:val="20"/>
          <w:szCs w:val="20"/>
        </w:rPr>
        <w:t>……..</w:t>
      </w:r>
      <w:r w:rsidRPr="00F41B29">
        <w:rPr>
          <w:rFonts w:asciiTheme="minorHAnsi" w:hAnsiTheme="minorHAnsi" w:cstheme="minorHAnsi"/>
          <w:sz w:val="20"/>
          <w:szCs w:val="20"/>
        </w:rPr>
        <w:t xml:space="preserve">. dniu </w:t>
      </w:r>
      <w:r w:rsidR="00CD29D8">
        <w:rPr>
          <w:rFonts w:asciiTheme="minorHAnsi" w:hAnsiTheme="minorHAnsi" w:cstheme="minorHAnsi"/>
          <w:sz w:val="20"/>
          <w:szCs w:val="20"/>
        </w:rPr>
        <w:t xml:space="preserve">od </w:t>
      </w:r>
      <w:r w:rsidR="00CD29D8">
        <w:rPr>
          <w:rFonts w:asciiTheme="minorHAnsi" w:hAnsiTheme="minorHAnsi" w:cstheme="minorHAnsi"/>
          <w:sz w:val="20"/>
          <w:szCs w:val="20"/>
          <w:lang w:eastAsia="pl-PL"/>
        </w:rPr>
        <w:t>zawarcia niniejszej</w:t>
      </w:r>
      <w:r w:rsidR="00CD29D8" w:rsidRPr="00F41B29">
        <w:rPr>
          <w:rFonts w:asciiTheme="minorHAnsi" w:hAnsiTheme="minorHAnsi" w:cstheme="minorHAnsi"/>
          <w:sz w:val="20"/>
          <w:szCs w:val="20"/>
          <w:lang w:eastAsia="pl-PL"/>
        </w:rPr>
        <w:t xml:space="preserve"> umowy</w:t>
      </w:r>
      <w:r w:rsidR="00CD29D8">
        <w:rPr>
          <w:rFonts w:asciiTheme="minorHAnsi" w:hAnsiTheme="minorHAnsi" w:cstheme="minorHAnsi"/>
          <w:b/>
          <w:sz w:val="20"/>
          <w:szCs w:val="20"/>
          <w:lang w:eastAsia="pl-PL"/>
        </w:rPr>
        <w:t xml:space="preserve"> </w:t>
      </w:r>
      <w:r w:rsidRPr="00F41B29">
        <w:rPr>
          <w:rFonts w:asciiTheme="minorHAnsi" w:hAnsiTheme="minorHAnsi" w:cstheme="minorHAnsi"/>
          <w:sz w:val="20"/>
          <w:szCs w:val="20"/>
        </w:rPr>
        <w:t xml:space="preserve">Wykonawca złoży do urzędu projekt budowlany uwzględniający wszystkie uwagi Zamawiającego wraz z wnioskiem o decyzję o pozwoleniu na budowę </w:t>
      </w:r>
      <w:r w:rsidRPr="00F41B29">
        <w:rPr>
          <w:rFonts w:asciiTheme="minorHAnsi" w:hAnsiTheme="minorHAnsi" w:cstheme="minorHAnsi"/>
          <w:sz w:val="20"/>
          <w:szCs w:val="20"/>
        </w:rPr>
        <w:lastRenderedPageBreak/>
        <w:t>oraz przekaże do Zamawiającego 1 egzemplarz projektu budowlanego w wersji papierowej oraz 2 egz. projektu budowlanego w wersji elektronicznej.</w:t>
      </w:r>
    </w:p>
    <w:p w14:paraId="0CA1B09C" w14:textId="060BFA23" w:rsidR="00662600" w:rsidRPr="00F41B29" w:rsidRDefault="00662600" w:rsidP="003E6840">
      <w:pPr>
        <w:pStyle w:val="Akapitzlist"/>
        <w:numPr>
          <w:ilvl w:val="0"/>
          <w:numId w:val="32"/>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 xml:space="preserve">w </w:t>
      </w:r>
      <w:r w:rsidR="006A36DC" w:rsidRPr="00F41B29">
        <w:rPr>
          <w:rFonts w:asciiTheme="minorHAnsi" w:hAnsiTheme="minorHAnsi" w:cstheme="minorHAnsi"/>
          <w:sz w:val="20"/>
          <w:szCs w:val="20"/>
        </w:rPr>
        <w:t>……….</w:t>
      </w:r>
      <w:r w:rsidRPr="00F41B29">
        <w:rPr>
          <w:rFonts w:asciiTheme="minorHAnsi" w:hAnsiTheme="minorHAnsi" w:cstheme="minorHAnsi"/>
          <w:sz w:val="20"/>
          <w:szCs w:val="20"/>
        </w:rPr>
        <w:t xml:space="preserve">. dniu od </w:t>
      </w:r>
      <w:r w:rsidR="003F6622">
        <w:rPr>
          <w:rFonts w:asciiTheme="minorHAnsi" w:hAnsiTheme="minorHAnsi" w:cstheme="minorHAnsi"/>
          <w:sz w:val="20"/>
          <w:szCs w:val="20"/>
        </w:rPr>
        <w:t>zawarcia niniejszej</w:t>
      </w:r>
      <w:r w:rsidR="003F6622" w:rsidRPr="00F41B29">
        <w:rPr>
          <w:rFonts w:asciiTheme="minorHAnsi" w:hAnsiTheme="minorHAnsi" w:cstheme="minorHAnsi"/>
          <w:sz w:val="20"/>
          <w:szCs w:val="20"/>
        </w:rPr>
        <w:t xml:space="preserve"> </w:t>
      </w:r>
      <w:r w:rsidRPr="00F41B29">
        <w:rPr>
          <w:rFonts w:asciiTheme="minorHAnsi" w:hAnsiTheme="minorHAnsi" w:cstheme="minorHAnsi"/>
          <w:sz w:val="20"/>
          <w:szCs w:val="20"/>
        </w:rPr>
        <w:t>umowy Wykonawca przekaże do Zamawiającego komplet projektów budowlanych technicznych oraz wykonawczych dla wszystkich branż w wersji elektronicznej do uzgodnienia przez Zamawiającego (z wyłączeniem STWIORB, przedmiarów i kosztorysów) wraz z:</w:t>
      </w:r>
    </w:p>
    <w:p w14:paraId="320117DB" w14:textId="77777777" w:rsidR="00662600" w:rsidRPr="00F41B29" w:rsidRDefault="00662600" w:rsidP="00F41B29">
      <w:pPr>
        <w:pStyle w:val="Akapitzlist"/>
        <w:spacing w:after="0" w:line="240" w:lineRule="auto"/>
        <w:ind w:left="1562"/>
        <w:jc w:val="both"/>
        <w:rPr>
          <w:rFonts w:asciiTheme="minorHAnsi" w:hAnsiTheme="minorHAnsi" w:cstheme="minorHAnsi"/>
          <w:sz w:val="20"/>
          <w:szCs w:val="20"/>
        </w:rPr>
      </w:pPr>
      <w:r w:rsidRPr="00F41B29">
        <w:rPr>
          <w:rFonts w:asciiTheme="minorHAnsi" w:hAnsiTheme="minorHAnsi" w:cstheme="minorHAnsi"/>
          <w:sz w:val="20"/>
          <w:szCs w:val="20"/>
        </w:rPr>
        <w:t>- rysunkami szczegółowymi tj. przekroje, rozwinięcia, aksonometrie, szczegóły montażowe, kłady ścian,</w:t>
      </w:r>
    </w:p>
    <w:p w14:paraId="6EFCF576" w14:textId="77777777" w:rsidR="00662600" w:rsidRPr="00F41B29" w:rsidRDefault="00662600" w:rsidP="00F41B29">
      <w:pPr>
        <w:pStyle w:val="Akapitzlist"/>
        <w:spacing w:after="0" w:line="240" w:lineRule="auto"/>
        <w:ind w:left="1562"/>
        <w:jc w:val="both"/>
        <w:rPr>
          <w:rFonts w:asciiTheme="minorHAnsi" w:hAnsiTheme="minorHAnsi" w:cstheme="minorHAnsi"/>
          <w:sz w:val="20"/>
          <w:szCs w:val="20"/>
        </w:rPr>
      </w:pPr>
      <w:r w:rsidRPr="00F41B29">
        <w:rPr>
          <w:rFonts w:asciiTheme="minorHAnsi" w:hAnsiTheme="minorHAnsi" w:cstheme="minorHAnsi"/>
          <w:sz w:val="20"/>
          <w:szCs w:val="20"/>
        </w:rPr>
        <w:t>- rysunkami doborowymi i montażowymi podkonstrukcji dla mocowania instalacji, urządzeń i elementów budowlanych,</w:t>
      </w:r>
    </w:p>
    <w:p w14:paraId="7961A5F3" w14:textId="77777777" w:rsidR="00662600" w:rsidRPr="00F41B29" w:rsidRDefault="00662600" w:rsidP="00F41B29">
      <w:pPr>
        <w:pStyle w:val="Akapitzlist"/>
        <w:spacing w:after="0" w:line="240" w:lineRule="auto"/>
        <w:ind w:left="1562"/>
        <w:jc w:val="both"/>
        <w:rPr>
          <w:rFonts w:asciiTheme="minorHAnsi" w:hAnsiTheme="minorHAnsi" w:cstheme="minorHAnsi"/>
          <w:sz w:val="20"/>
          <w:szCs w:val="20"/>
        </w:rPr>
      </w:pPr>
      <w:r w:rsidRPr="00F41B29">
        <w:rPr>
          <w:rFonts w:asciiTheme="minorHAnsi" w:hAnsiTheme="minorHAnsi" w:cstheme="minorHAnsi"/>
          <w:sz w:val="20"/>
          <w:szCs w:val="20"/>
        </w:rPr>
        <w:t>- zbiorczym rysunkiem koordynacyjnym obrazującym instalacje i elementy istniejące oraz projektowane z rozróżnieniem kolorystycznym dla poszczególnych branż,</w:t>
      </w:r>
    </w:p>
    <w:p w14:paraId="322865AC" w14:textId="77777777" w:rsidR="00662600" w:rsidRPr="00F41B29" w:rsidRDefault="00662600" w:rsidP="00F41B29">
      <w:pPr>
        <w:pStyle w:val="Akapitzlist"/>
        <w:spacing w:after="0" w:line="240" w:lineRule="auto"/>
        <w:ind w:left="1562"/>
        <w:jc w:val="both"/>
        <w:rPr>
          <w:rFonts w:asciiTheme="minorHAnsi" w:hAnsiTheme="minorHAnsi" w:cstheme="minorHAnsi"/>
          <w:sz w:val="20"/>
          <w:szCs w:val="20"/>
        </w:rPr>
      </w:pPr>
      <w:r w:rsidRPr="00F41B29">
        <w:rPr>
          <w:rFonts w:asciiTheme="minorHAnsi" w:hAnsiTheme="minorHAnsi" w:cstheme="minorHAnsi"/>
          <w:sz w:val="20"/>
          <w:szCs w:val="20"/>
        </w:rPr>
        <w:t>- szczegółowymi zestawieniami materiałowymi oraz opisem parametrów referencyjnych zastosowanych materiałów,</w:t>
      </w:r>
    </w:p>
    <w:p w14:paraId="52D13DD7" w14:textId="77777777" w:rsidR="00662600" w:rsidRPr="00F41B29" w:rsidRDefault="00662600" w:rsidP="00F41B29">
      <w:pPr>
        <w:pStyle w:val="Akapitzlist"/>
        <w:spacing w:after="0" w:line="240" w:lineRule="auto"/>
        <w:ind w:left="1562"/>
        <w:jc w:val="both"/>
        <w:rPr>
          <w:rFonts w:asciiTheme="minorHAnsi" w:hAnsiTheme="minorHAnsi" w:cstheme="minorHAnsi"/>
          <w:sz w:val="20"/>
          <w:szCs w:val="20"/>
        </w:rPr>
      </w:pPr>
      <w:r w:rsidRPr="00F41B29">
        <w:rPr>
          <w:rFonts w:asciiTheme="minorHAnsi" w:hAnsiTheme="minorHAnsi" w:cstheme="minorHAnsi"/>
          <w:sz w:val="20"/>
          <w:szCs w:val="20"/>
        </w:rPr>
        <w:t>- szczegółowymi wytycznymi dla automatyki i sterowania,</w:t>
      </w:r>
    </w:p>
    <w:p w14:paraId="403E5073" w14:textId="77777777" w:rsidR="00662600" w:rsidRPr="00F41B29" w:rsidRDefault="00662600" w:rsidP="00F41B29">
      <w:pPr>
        <w:pStyle w:val="Akapitzlist"/>
        <w:spacing w:after="0" w:line="240" w:lineRule="auto"/>
        <w:ind w:left="1562"/>
        <w:jc w:val="both"/>
        <w:rPr>
          <w:rFonts w:asciiTheme="minorHAnsi" w:hAnsiTheme="minorHAnsi" w:cstheme="minorHAnsi"/>
          <w:sz w:val="20"/>
          <w:szCs w:val="20"/>
        </w:rPr>
      </w:pPr>
      <w:r w:rsidRPr="00F41B29">
        <w:rPr>
          <w:rFonts w:asciiTheme="minorHAnsi" w:hAnsiTheme="minorHAnsi" w:cstheme="minorHAnsi"/>
          <w:sz w:val="20"/>
          <w:szCs w:val="20"/>
        </w:rPr>
        <w:t>- indywidualnymi dokumentacjami technicznymi w wymaganym zakresie,</w:t>
      </w:r>
    </w:p>
    <w:p w14:paraId="31A12278" w14:textId="77777777" w:rsidR="00662600" w:rsidRPr="00F41B29" w:rsidRDefault="00662600" w:rsidP="00F41B29">
      <w:pPr>
        <w:pStyle w:val="Akapitzlist"/>
        <w:spacing w:after="0" w:line="240" w:lineRule="auto"/>
        <w:ind w:left="1562"/>
        <w:jc w:val="both"/>
        <w:rPr>
          <w:rFonts w:asciiTheme="minorHAnsi" w:hAnsiTheme="minorHAnsi" w:cstheme="minorHAnsi"/>
          <w:sz w:val="20"/>
          <w:szCs w:val="20"/>
        </w:rPr>
      </w:pPr>
      <w:r w:rsidRPr="00F41B29">
        <w:rPr>
          <w:rFonts w:asciiTheme="minorHAnsi" w:hAnsiTheme="minorHAnsi" w:cstheme="minorHAnsi"/>
          <w:sz w:val="20"/>
          <w:szCs w:val="20"/>
        </w:rPr>
        <w:t>- opracowaniem wytycznych projektowych dla potencjalnych najemców.</w:t>
      </w:r>
    </w:p>
    <w:p w14:paraId="0DB43581" w14:textId="389F0104" w:rsidR="00662600" w:rsidRPr="00F41B29" w:rsidRDefault="00662600" w:rsidP="003E6840">
      <w:pPr>
        <w:pStyle w:val="Akapitzlist"/>
        <w:numPr>
          <w:ilvl w:val="0"/>
          <w:numId w:val="32"/>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 xml:space="preserve">w </w:t>
      </w:r>
      <w:r w:rsidR="006A36DC" w:rsidRPr="00F41B29">
        <w:rPr>
          <w:rFonts w:asciiTheme="minorHAnsi" w:hAnsiTheme="minorHAnsi" w:cstheme="minorHAnsi"/>
          <w:sz w:val="20"/>
          <w:szCs w:val="20"/>
        </w:rPr>
        <w:t>……..</w:t>
      </w:r>
      <w:r w:rsidRPr="00F41B29">
        <w:rPr>
          <w:rFonts w:asciiTheme="minorHAnsi" w:hAnsiTheme="minorHAnsi" w:cstheme="minorHAnsi"/>
          <w:sz w:val="20"/>
          <w:szCs w:val="20"/>
        </w:rPr>
        <w:t xml:space="preserve">. dniu od </w:t>
      </w:r>
      <w:r w:rsidR="003F6622">
        <w:rPr>
          <w:rFonts w:asciiTheme="minorHAnsi" w:hAnsiTheme="minorHAnsi" w:cstheme="minorHAnsi"/>
          <w:sz w:val="20"/>
          <w:szCs w:val="20"/>
        </w:rPr>
        <w:t>zawarcia</w:t>
      </w:r>
      <w:r w:rsidRPr="00F41B29">
        <w:rPr>
          <w:rFonts w:asciiTheme="minorHAnsi" w:hAnsiTheme="minorHAnsi" w:cstheme="minorHAnsi"/>
          <w:sz w:val="20"/>
          <w:szCs w:val="20"/>
        </w:rPr>
        <w:t xml:space="preserve"> </w:t>
      </w:r>
      <w:r w:rsidR="003F6622">
        <w:rPr>
          <w:rFonts w:asciiTheme="minorHAnsi" w:hAnsiTheme="minorHAnsi" w:cstheme="minorHAnsi"/>
          <w:sz w:val="20"/>
          <w:szCs w:val="20"/>
        </w:rPr>
        <w:t>niniejszej</w:t>
      </w:r>
      <w:r w:rsidR="003F6622" w:rsidRPr="00F41B29">
        <w:rPr>
          <w:rFonts w:asciiTheme="minorHAnsi" w:hAnsiTheme="minorHAnsi" w:cstheme="minorHAnsi"/>
          <w:sz w:val="20"/>
          <w:szCs w:val="20"/>
        </w:rPr>
        <w:t xml:space="preserve"> </w:t>
      </w:r>
      <w:r w:rsidRPr="00F41B29">
        <w:rPr>
          <w:rFonts w:asciiTheme="minorHAnsi" w:hAnsiTheme="minorHAnsi" w:cstheme="minorHAnsi"/>
          <w:sz w:val="20"/>
          <w:szCs w:val="20"/>
        </w:rPr>
        <w:t>umowy Wykonawca przekaże do Zamawiającego komplet skorygowanych projektów budowlanych technicznych oraz wykonawczych dla wszystkich branż uwzględniających wszystkie uwagi Zamawiającego w wersji elektronicznej do ponownego uzgodnienia przez Zamawiającego (z wyłączeniem STWIORB, przedmiarów i kosztorysów).</w:t>
      </w:r>
    </w:p>
    <w:p w14:paraId="55755C85" w14:textId="0401B941" w:rsidR="00662600" w:rsidRPr="00F41B29" w:rsidRDefault="00662600" w:rsidP="003E6840">
      <w:pPr>
        <w:pStyle w:val="Akapitzlist"/>
        <w:numPr>
          <w:ilvl w:val="0"/>
          <w:numId w:val="32"/>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 xml:space="preserve">w </w:t>
      </w:r>
      <w:r w:rsidR="006A36DC" w:rsidRPr="00F41B29">
        <w:rPr>
          <w:rFonts w:asciiTheme="minorHAnsi" w:hAnsiTheme="minorHAnsi" w:cstheme="minorHAnsi"/>
          <w:sz w:val="20"/>
          <w:szCs w:val="20"/>
        </w:rPr>
        <w:t>………</w:t>
      </w:r>
      <w:r w:rsidRPr="00F41B29">
        <w:rPr>
          <w:rFonts w:asciiTheme="minorHAnsi" w:hAnsiTheme="minorHAnsi" w:cstheme="minorHAnsi"/>
          <w:sz w:val="20"/>
          <w:szCs w:val="20"/>
        </w:rPr>
        <w:t xml:space="preserve">. dniu od </w:t>
      </w:r>
      <w:r w:rsidR="003F6622">
        <w:rPr>
          <w:rFonts w:asciiTheme="minorHAnsi" w:hAnsiTheme="minorHAnsi" w:cstheme="minorHAnsi"/>
          <w:sz w:val="20"/>
          <w:szCs w:val="20"/>
        </w:rPr>
        <w:t>zawarcia</w:t>
      </w:r>
      <w:r w:rsidRPr="00F41B29">
        <w:rPr>
          <w:rFonts w:asciiTheme="minorHAnsi" w:hAnsiTheme="minorHAnsi" w:cstheme="minorHAnsi"/>
          <w:sz w:val="20"/>
          <w:szCs w:val="20"/>
        </w:rPr>
        <w:t xml:space="preserve"> </w:t>
      </w:r>
      <w:r w:rsidR="003F6622">
        <w:rPr>
          <w:rFonts w:asciiTheme="minorHAnsi" w:hAnsiTheme="minorHAnsi" w:cstheme="minorHAnsi"/>
          <w:sz w:val="20"/>
          <w:szCs w:val="20"/>
        </w:rPr>
        <w:t>niniejszej</w:t>
      </w:r>
      <w:r w:rsidR="003F6622" w:rsidRPr="00F41B29">
        <w:rPr>
          <w:rFonts w:asciiTheme="minorHAnsi" w:hAnsiTheme="minorHAnsi" w:cstheme="minorHAnsi"/>
          <w:sz w:val="20"/>
          <w:szCs w:val="20"/>
        </w:rPr>
        <w:t xml:space="preserve"> </w:t>
      </w:r>
      <w:r w:rsidRPr="00F41B29">
        <w:rPr>
          <w:rFonts w:asciiTheme="minorHAnsi" w:hAnsiTheme="minorHAnsi" w:cstheme="minorHAnsi"/>
          <w:sz w:val="20"/>
          <w:szCs w:val="20"/>
        </w:rPr>
        <w:t>umowy Wykonawca przekaże do Zamawiającego STWIORB, przedmiary i kosztorysy do uzgodnienia w wersji elektronicznej.</w:t>
      </w:r>
    </w:p>
    <w:p w14:paraId="126B3F2C" w14:textId="4BC9347E" w:rsidR="00662600" w:rsidRPr="00F41B29" w:rsidRDefault="00662600" w:rsidP="003E6840">
      <w:pPr>
        <w:pStyle w:val="Akapitzlist"/>
        <w:numPr>
          <w:ilvl w:val="0"/>
          <w:numId w:val="32"/>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 xml:space="preserve">w </w:t>
      </w:r>
      <w:r w:rsidR="006A36DC" w:rsidRPr="00F41B29">
        <w:rPr>
          <w:rFonts w:asciiTheme="minorHAnsi" w:hAnsiTheme="minorHAnsi" w:cstheme="minorHAnsi"/>
          <w:sz w:val="20"/>
          <w:szCs w:val="20"/>
        </w:rPr>
        <w:t>………</w:t>
      </w:r>
      <w:r w:rsidRPr="00F41B29">
        <w:rPr>
          <w:rFonts w:asciiTheme="minorHAnsi" w:hAnsiTheme="minorHAnsi" w:cstheme="minorHAnsi"/>
          <w:sz w:val="20"/>
          <w:szCs w:val="20"/>
        </w:rPr>
        <w:t xml:space="preserve">. dniu od </w:t>
      </w:r>
      <w:r w:rsidR="003F6622">
        <w:rPr>
          <w:rFonts w:asciiTheme="minorHAnsi" w:hAnsiTheme="minorHAnsi" w:cstheme="minorHAnsi"/>
          <w:sz w:val="20"/>
          <w:szCs w:val="20"/>
        </w:rPr>
        <w:t>zawarcia</w:t>
      </w:r>
      <w:r w:rsidR="003F6622" w:rsidRPr="003F6622">
        <w:rPr>
          <w:rFonts w:asciiTheme="minorHAnsi" w:hAnsiTheme="minorHAnsi" w:cstheme="minorHAnsi"/>
          <w:sz w:val="20"/>
          <w:szCs w:val="20"/>
        </w:rPr>
        <w:t xml:space="preserve"> </w:t>
      </w:r>
      <w:r w:rsidR="003F6622">
        <w:rPr>
          <w:rFonts w:asciiTheme="minorHAnsi" w:hAnsiTheme="minorHAnsi" w:cstheme="minorHAnsi"/>
          <w:sz w:val="20"/>
          <w:szCs w:val="20"/>
        </w:rPr>
        <w:t>niniejszej</w:t>
      </w:r>
      <w:r w:rsidRPr="00F41B29">
        <w:rPr>
          <w:rFonts w:asciiTheme="minorHAnsi" w:hAnsiTheme="minorHAnsi" w:cstheme="minorHAnsi"/>
          <w:sz w:val="20"/>
          <w:szCs w:val="20"/>
        </w:rPr>
        <w:t xml:space="preserve"> umowy Wykonawca przekaże do Zamawiającego ostateczną dokumentację projektową gotową do wydruku obejmującą projekty budowlane techniczne i wykonawcze oraz STWIORB, przedmiary i kosztorysy.</w:t>
      </w:r>
    </w:p>
    <w:p w14:paraId="37634131" w14:textId="16BF53DF" w:rsidR="00662600" w:rsidRPr="00F41B29" w:rsidRDefault="00662600" w:rsidP="003E6840">
      <w:pPr>
        <w:pStyle w:val="Akapitzlist"/>
        <w:numPr>
          <w:ilvl w:val="0"/>
          <w:numId w:val="32"/>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 xml:space="preserve">w </w:t>
      </w:r>
      <w:r w:rsidR="006A36DC" w:rsidRPr="00F41B29">
        <w:rPr>
          <w:rFonts w:asciiTheme="minorHAnsi" w:hAnsiTheme="minorHAnsi" w:cstheme="minorHAnsi"/>
          <w:sz w:val="20"/>
          <w:szCs w:val="20"/>
        </w:rPr>
        <w:t>……….</w:t>
      </w:r>
      <w:r w:rsidRPr="00F41B29">
        <w:rPr>
          <w:rFonts w:asciiTheme="minorHAnsi" w:hAnsiTheme="minorHAnsi" w:cstheme="minorHAnsi"/>
          <w:sz w:val="20"/>
          <w:szCs w:val="20"/>
        </w:rPr>
        <w:t xml:space="preserve"> dniu od </w:t>
      </w:r>
      <w:r w:rsidR="003F6622">
        <w:rPr>
          <w:rFonts w:asciiTheme="minorHAnsi" w:hAnsiTheme="minorHAnsi" w:cstheme="minorHAnsi"/>
          <w:sz w:val="20"/>
          <w:szCs w:val="20"/>
        </w:rPr>
        <w:t>zawarcia</w:t>
      </w:r>
      <w:r w:rsidRPr="00F41B29">
        <w:rPr>
          <w:rFonts w:asciiTheme="minorHAnsi" w:hAnsiTheme="minorHAnsi" w:cstheme="minorHAnsi"/>
          <w:sz w:val="20"/>
          <w:szCs w:val="20"/>
        </w:rPr>
        <w:t xml:space="preserve"> </w:t>
      </w:r>
      <w:r w:rsidR="003F6622">
        <w:rPr>
          <w:rFonts w:asciiTheme="minorHAnsi" w:hAnsiTheme="minorHAnsi" w:cstheme="minorHAnsi"/>
          <w:sz w:val="20"/>
          <w:szCs w:val="20"/>
        </w:rPr>
        <w:t xml:space="preserve">niniejszej </w:t>
      </w:r>
      <w:r w:rsidRPr="00F41B29">
        <w:rPr>
          <w:rFonts w:asciiTheme="minorHAnsi" w:hAnsiTheme="minorHAnsi" w:cstheme="minorHAnsi"/>
          <w:sz w:val="20"/>
          <w:szCs w:val="20"/>
        </w:rPr>
        <w:t>umowy Wykonawca przekaże do Zamawiającego komplet dokumentacji projektowej w wersji papierowej i elektronicznej wraz z ostemplowanym projektem budowlanym i prawomocną decyzją o pozwoleniu na budowę.</w:t>
      </w:r>
    </w:p>
    <w:p w14:paraId="4C9B401F" w14:textId="5658C9E2" w:rsidR="00972320" w:rsidRPr="00F41B29" w:rsidRDefault="003E7E39" w:rsidP="003E6840">
      <w:pPr>
        <w:pStyle w:val="Akapitzlist"/>
        <w:widowControl w:val="0"/>
        <w:numPr>
          <w:ilvl w:val="0"/>
          <w:numId w:val="39"/>
        </w:numPr>
        <w:suppressAutoHyphens/>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Wykonawca</w:t>
      </w:r>
      <w:r w:rsidR="00B2243A" w:rsidRPr="00F41B29">
        <w:rPr>
          <w:rFonts w:asciiTheme="minorHAnsi" w:hAnsiTheme="minorHAnsi" w:cstheme="minorHAnsi"/>
          <w:sz w:val="20"/>
          <w:szCs w:val="20"/>
        </w:rPr>
        <w:t xml:space="preserve"> w ciągu 7 dni od </w:t>
      </w:r>
      <w:r w:rsidR="003F6622">
        <w:rPr>
          <w:rFonts w:asciiTheme="minorHAnsi" w:hAnsiTheme="minorHAnsi" w:cstheme="minorHAnsi"/>
          <w:sz w:val="20"/>
          <w:szCs w:val="20"/>
        </w:rPr>
        <w:t>zawarcia niniejszej</w:t>
      </w:r>
      <w:r w:rsidR="00B2243A" w:rsidRPr="00F41B29">
        <w:rPr>
          <w:rFonts w:asciiTheme="minorHAnsi" w:hAnsiTheme="minorHAnsi" w:cstheme="minorHAnsi"/>
          <w:sz w:val="20"/>
          <w:szCs w:val="20"/>
        </w:rPr>
        <w:t xml:space="preserve"> umowy zobowi</w:t>
      </w:r>
      <w:r w:rsidR="00EB3FD8" w:rsidRPr="00F41B29">
        <w:rPr>
          <w:rFonts w:asciiTheme="minorHAnsi" w:hAnsiTheme="minorHAnsi" w:cstheme="minorHAnsi"/>
          <w:sz w:val="20"/>
          <w:szCs w:val="20"/>
        </w:rPr>
        <w:t xml:space="preserve">ązany jest opracować, </w:t>
      </w:r>
      <w:r w:rsidR="00B2243A" w:rsidRPr="00F41B29">
        <w:rPr>
          <w:rFonts w:asciiTheme="minorHAnsi" w:hAnsiTheme="minorHAnsi" w:cstheme="minorHAnsi"/>
          <w:sz w:val="20"/>
          <w:szCs w:val="20"/>
        </w:rPr>
        <w:t>przekazać</w:t>
      </w:r>
      <w:r w:rsidR="00EB3FD8" w:rsidRPr="00F41B29">
        <w:rPr>
          <w:rFonts w:asciiTheme="minorHAnsi" w:hAnsiTheme="minorHAnsi" w:cstheme="minorHAnsi"/>
          <w:sz w:val="20"/>
          <w:szCs w:val="20"/>
        </w:rPr>
        <w:t xml:space="preserve"> i uzgodnić z Zamawiającym</w:t>
      </w:r>
      <w:r w:rsidR="00B2243A" w:rsidRPr="00F41B29">
        <w:rPr>
          <w:rFonts w:asciiTheme="minorHAnsi" w:hAnsiTheme="minorHAnsi" w:cstheme="minorHAnsi"/>
          <w:sz w:val="20"/>
          <w:szCs w:val="20"/>
        </w:rPr>
        <w:t xml:space="preserve"> szczegółowy harmonogram realizacji prac projektowych (zadanie A) z zachowaniem zdefiniowanych w ofercie</w:t>
      </w:r>
      <w:r w:rsidR="00EB3FD8" w:rsidRPr="00F41B29">
        <w:rPr>
          <w:rFonts w:asciiTheme="minorHAnsi" w:hAnsiTheme="minorHAnsi" w:cstheme="minorHAnsi"/>
          <w:sz w:val="20"/>
          <w:szCs w:val="20"/>
        </w:rPr>
        <w:t xml:space="preserve"> Wykonawcy oraz w ustępie 4 umowy</w:t>
      </w:r>
      <w:r w:rsidR="00B2243A" w:rsidRPr="00F41B29">
        <w:rPr>
          <w:rFonts w:asciiTheme="minorHAnsi" w:hAnsiTheme="minorHAnsi" w:cstheme="minorHAnsi"/>
          <w:sz w:val="20"/>
          <w:szCs w:val="20"/>
        </w:rPr>
        <w:t xml:space="preserve"> terminów względnych (wyrażonych w dniach od daty </w:t>
      </w:r>
      <w:r w:rsidR="00CD29D8">
        <w:rPr>
          <w:rFonts w:asciiTheme="minorHAnsi" w:hAnsiTheme="minorHAnsi" w:cstheme="minorHAnsi"/>
          <w:sz w:val="20"/>
          <w:szCs w:val="20"/>
          <w:lang w:eastAsia="pl-PL"/>
        </w:rPr>
        <w:t>zawarcia niniejszej</w:t>
      </w:r>
      <w:r w:rsidR="00CD29D8" w:rsidRPr="00F41B29">
        <w:rPr>
          <w:rFonts w:asciiTheme="minorHAnsi" w:hAnsiTheme="minorHAnsi" w:cstheme="minorHAnsi"/>
          <w:sz w:val="20"/>
          <w:szCs w:val="20"/>
          <w:lang w:eastAsia="pl-PL"/>
        </w:rPr>
        <w:t xml:space="preserve"> umowy</w:t>
      </w:r>
      <w:r w:rsidR="00CD29D8" w:rsidRPr="00F41B29">
        <w:rPr>
          <w:rFonts w:asciiTheme="minorHAnsi" w:hAnsiTheme="minorHAnsi" w:cstheme="minorHAnsi"/>
          <w:b/>
          <w:sz w:val="20"/>
          <w:szCs w:val="20"/>
          <w:lang w:eastAsia="pl-PL"/>
        </w:rPr>
        <w:t>.</w:t>
      </w:r>
      <w:r w:rsidR="00B2243A" w:rsidRPr="00F41B29">
        <w:rPr>
          <w:rFonts w:asciiTheme="minorHAnsi" w:hAnsiTheme="minorHAnsi" w:cstheme="minorHAnsi"/>
          <w:sz w:val="20"/>
          <w:szCs w:val="20"/>
        </w:rPr>
        <w:t xml:space="preserve">) przekazania kolejnych </w:t>
      </w:r>
      <w:r w:rsidR="00EB3FD8" w:rsidRPr="00F41B29">
        <w:rPr>
          <w:rFonts w:asciiTheme="minorHAnsi" w:hAnsiTheme="minorHAnsi" w:cstheme="minorHAnsi"/>
          <w:sz w:val="20"/>
          <w:szCs w:val="20"/>
        </w:rPr>
        <w:t>etapów dokumentacji projektowej, z uwzględnieniem wszystkich pozycji zawartych w harmonogram</w:t>
      </w:r>
      <w:r w:rsidR="00972320" w:rsidRPr="00F41B29">
        <w:rPr>
          <w:rFonts w:asciiTheme="minorHAnsi" w:hAnsiTheme="minorHAnsi" w:cstheme="minorHAnsi"/>
          <w:sz w:val="20"/>
          <w:szCs w:val="20"/>
        </w:rPr>
        <w:t>ach</w:t>
      </w:r>
      <w:r w:rsidR="00EB3FD8" w:rsidRPr="00F41B29">
        <w:rPr>
          <w:rFonts w:asciiTheme="minorHAnsi" w:hAnsiTheme="minorHAnsi" w:cstheme="minorHAnsi"/>
          <w:sz w:val="20"/>
          <w:szCs w:val="20"/>
        </w:rPr>
        <w:t xml:space="preserve"> przykładowy</w:t>
      </w:r>
      <w:r w:rsidR="00972320" w:rsidRPr="00F41B29">
        <w:rPr>
          <w:rFonts w:asciiTheme="minorHAnsi" w:hAnsiTheme="minorHAnsi" w:cstheme="minorHAnsi"/>
          <w:sz w:val="20"/>
          <w:szCs w:val="20"/>
        </w:rPr>
        <w:t>ch</w:t>
      </w:r>
      <w:r w:rsidR="00EB3FD8" w:rsidRPr="00F41B29">
        <w:rPr>
          <w:rFonts w:asciiTheme="minorHAnsi" w:hAnsiTheme="minorHAnsi" w:cstheme="minorHAnsi"/>
          <w:sz w:val="20"/>
          <w:szCs w:val="20"/>
        </w:rPr>
        <w:t xml:space="preserve"> przedstawiony</w:t>
      </w:r>
      <w:r w:rsidR="00972320" w:rsidRPr="00F41B29">
        <w:rPr>
          <w:rFonts w:asciiTheme="minorHAnsi" w:hAnsiTheme="minorHAnsi" w:cstheme="minorHAnsi"/>
          <w:sz w:val="20"/>
          <w:szCs w:val="20"/>
        </w:rPr>
        <w:t>ch</w:t>
      </w:r>
      <w:r w:rsidR="00EB3FD8" w:rsidRPr="00F41B29">
        <w:rPr>
          <w:rFonts w:asciiTheme="minorHAnsi" w:hAnsiTheme="minorHAnsi" w:cstheme="minorHAnsi"/>
          <w:sz w:val="20"/>
          <w:szCs w:val="20"/>
        </w:rPr>
        <w:t xml:space="preserve"> w załącznik</w:t>
      </w:r>
      <w:r w:rsidR="00972320" w:rsidRPr="00F41B29">
        <w:rPr>
          <w:rFonts w:asciiTheme="minorHAnsi" w:hAnsiTheme="minorHAnsi" w:cstheme="minorHAnsi"/>
          <w:sz w:val="20"/>
          <w:szCs w:val="20"/>
        </w:rPr>
        <w:t>ach</w:t>
      </w:r>
      <w:r w:rsidR="00EB3FD8" w:rsidRPr="00F41B29">
        <w:rPr>
          <w:rFonts w:asciiTheme="minorHAnsi" w:hAnsiTheme="minorHAnsi" w:cstheme="minorHAnsi"/>
          <w:sz w:val="20"/>
          <w:szCs w:val="20"/>
        </w:rPr>
        <w:t xml:space="preserve"> </w:t>
      </w:r>
      <w:r w:rsidR="00024B2D" w:rsidRPr="00F41B29">
        <w:rPr>
          <w:rFonts w:asciiTheme="minorHAnsi" w:hAnsiTheme="minorHAnsi" w:cstheme="minorHAnsi"/>
          <w:sz w:val="20"/>
          <w:szCs w:val="20"/>
        </w:rPr>
        <w:t xml:space="preserve">8 </w:t>
      </w:r>
      <w:r w:rsidR="00EB3FD8" w:rsidRPr="00F41B29">
        <w:rPr>
          <w:rFonts w:asciiTheme="minorHAnsi" w:hAnsiTheme="minorHAnsi" w:cstheme="minorHAnsi"/>
          <w:sz w:val="20"/>
          <w:szCs w:val="20"/>
        </w:rPr>
        <w:t xml:space="preserve">A </w:t>
      </w:r>
      <w:r w:rsidR="00024B2D" w:rsidRPr="00F41B29">
        <w:rPr>
          <w:rFonts w:asciiTheme="minorHAnsi" w:hAnsiTheme="minorHAnsi" w:cstheme="minorHAnsi"/>
          <w:sz w:val="20"/>
          <w:szCs w:val="20"/>
        </w:rPr>
        <w:t xml:space="preserve"> i 8 B </w:t>
      </w:r>
      <w:r w:rsidR="00EB3FD8" w:rsidRPr="00F41B29">
        <w:rPr>
          <w:rFonts w:asciiTheme="minorHAnsi" w:hAnsiTheme="minorHAnsi" w:cstheme="minorHAnsi"/>
          <w:sz w:val="20"/>
          <w:szCs w:val="20"/>
        </w:rPr>
        <w:t xml:space="preserve">do SWZ oraz z uwzględnieniem rzeczywistej daty </w:t>
      </w:r>
      <w:r w:rsidR="00CD29D8">
        <w:rPr>
          <w:rFonts w:asciiTheme="minorHAnsi" w:hAnsiTheme="minorHAnsi" w:cstheme="minorHAnsi"/>
          <w:sz w:val="20"/>
          <w:szCs w:val="20"/>
          <w:lang w:eastAsia="pl-PL"/>
        </w:rPr>
        <w:t>zawarcia niniejszej</w:t>
      </w:r>
      <w:r w:rsidR="00CD29D8" w:rsidRPr="00F41B29">
        <w:rPr>
          <w:rFonts w:asciiTheme="minorHAnsi" w:hAnsiTheme="minorHAnsi" w:cstheme="minorHAnsi"/>
          <w:sz w:val="20"/>
          <w:szCs w:val="20"/>
          <w:lang w:eastAsia="pl-PL"/>
        </w:rPr>
        <w:t xml:space="preserve"> umowy</w:t>
      </w:r>
      <w:r w:rsidR="00CD29D8">
        <w:rPr>
          <w:rFonts w:asciiTheme="minorHAnsi" w:hAnsiTheme="minorHAnsi" w:cstheme="minorHAnsi"/>
          <w:b/>
          <w:sz w:val="20"/>
          <w:szCs w:val="20"/>
          <w:lang w:eastAsia="pl-PL"/>
        </w:rPr>
        <w:t xml:space="preserve"> </w:t>
      </w:r>
      <w:r w:rsidR="00EB3FD8" w:rsidRPr="00F41B29">
        <w:rPr>
          <w:rFonts w:asciiTheme="minorHAnsi" w:hAnsiTheme="minorHAnsi" w:cstheme="minorHAnsi"/>
          <w:sz w:val="20"/>
          <w:szCs w:val="20"/>
        </w:rPr>
        <w:t xml:space="preserve">oraz </w:t>
      </w:r>
      <w:r w:rsidR="003E2556" w:rsidRPr="00F41B29">
        <w:rPr>
          <w:rFonts w:asciiTheme="minorHAnsi" w:hAnsiTheme="minorHAnsi" w:cstheme="minorHAnsi"/>
          <w:sz w:val="20"/>
          <w:szCs w:val="20"/>
        </w:rPr>
        <w:t>zawartych w harmonogram</w:t>
      </w:r>
      <w:r w:rsidR="00972320" w:rsidRPr="00F41B29">
        <w:rPr>
          <w:rFonts w:asciiTheme="minorHAnsi" w:hAnsiTheme="minorHAnsi" w:cstheme="minorHAnsi"/>
          <w:sz w:val="20"/>
          <w:szCs w:val="20"/>
        </w:rPr>
        <w:t>ach</w:t>
      </w:r>
      <w:r w:rsidR="003E2556" w:rsidRPr="00F41B29">
        <w:rPr>
          <w:rFonts w:asciiTheme="minorHAnsi" w:hAnsiTheme="minorHAnsi" w:cstheme="minorHAnsi"/>
          <w:sz w:val="20"/>
          <w:szCs w:val="20"/>
        </w:rPr>
        <w:t xml:space="preserve"> przykładowy</w:t>
      </w:r>
      <w:r w:rsidR="00972320" w:rsidRPr="00F41B29">
        <w:rPr>
          <w:rFonts w:asciiTheme="minorHAnsi" w:hAnsiTheme="minorHAnsi" w:cstheme="minorHAnsi"/>
          <w:sz w:val="20"/>
          <w:szCs w:val="20"/>
        </w:rPr>
        <w:t>ch</w:t>
      </w:r>
      <w:r w:rsidR="00EB3FD8" w:rsidRPr="00F41B29">
        <w:rPr>
          <w:rFonts w:asciiTheme="minorHAnsi" w:hAnsiTheme="minorHAnsi" w:cstheme="minorHAnsi"/>
          <w:sz w:val="20"/>
          <w:szCs w:val="20"/>
        </w:rPr>
        <w:t xml:space="preserve"> czasookresów na weryfikację poszczególnych etapów dokumentacji projektowej przez Zamawiającego zdefiniowanych w załącznik</w:t>
      </w:r>
      <w:r w:rsidR="00972320" w:rsidRPr="00F41B29">
        <w:rPr>
          <w:rFonts w:asciiTheme="minorHAnsi" w:hAnsiTheme="minorHAnsi" w:cstheme="minorHAnsi"/>
          <w:sz w:val="20"/>
          <w:szCs w:val="20"/>
        </w:rPr>
        <w:t>ach</w:t>
      </w:r>
      <w:r w:rsidR="00EB3FD8" w:rsidRPr="00F41B29">
        <w:rPr>
          <w:rFonts w:asciiTheme="minorHAnsi" w:hAnsiTheme="minorHAnsi" w:cstheme="minorHAnsi"/>
          <w:sz w:val="20"/>
          <w:szCs w:val="20"/>
        </w:rPr>
        <w:t xml:space="preserve"> </w:t>
      </w:r>
      <w:r w:rsidR="00972320" w:rsidRPr="00F41B29">
        <w:rPr>
          <w:rFonts w:asciiTheme="minorHAnsi" w:hAnsiTheme="minorHAnsi" w:cstheme="minorHAnsi"/>
          <w:sz w:val="20"/>
          <w:szCs w:val="20"/>
        </w:rPr>
        <w:t xml:space="preserve">8 </w:t>
      </w:r>
      <w:r w:rsidR="00EB3FD8" w:rsidRPr="00F41B29">
        <w:rPr>
          <w:rFonts w:asciiTheme="minorHAnsi" w:hAnsiTheme="minorHAnsi" w:cstheme="minorHAnsi"/>
          <w:sz w:val="20"/>
          <w:szCs w:val="20"/>
        </w:rPr>
        <w:t>A</w:t>
      </w:r>
      <w:r w:rsidR="00972320" w:rsidRPr="00F41B29">
        <w:rPr>
          <w:rFonts w:asciiTheme="minorHAnsi" w:hAnsiTheme="minorHAnsi" w:cstheme="minorHAnsi"/>
          <w:sz w:val="20"/>
          <w:szCs w:val="20"/>
        </w:rPr>
        <w:t xml:space="preserve"> i 8 B</w:t>
      </w:r>
      <w:r w:rsidR="00EB3FD8" w:rsidRPr="00F41B29">
        <w:rPr>
          <w:rFonts w:asciiTheme="minorHAnsi" w:hAnsiTheme="minorHAnsi" w:cstheme="minorHAnsi"/>
          <w:sz w:val="20"/>
          <w:szCs w:val="20"/>
        </w:rPr>
        <w:t xml:space="preserve"> do SWZ. </w:t>
      </w:r>
    </w:p>
    <w:p w14:paraId="47E183A8" w14:textId="540E78A1" w:rsidR="00972320" w:rsidRDefault="00972320" w:rsidP="003E6840">
      <w:pPr>
        <w:pStyle w:val="Akapitzlist"/>
        <w:numPr>
          <w:ilvl w:val="0"/>
          <w:numId w:val="39"/>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Wykonawca zobowiązany jest przestrzegać uzgodnionego harmonogramu przekazywania kolejnych etapów dokumentacji projektowej pod rygorem naliczenia przez Zamawiającego kar umownych.</w:t>
      </w:r>
    </w:p>
    <w:p w14:paraId="523887EF" w14:textId="413EC43B" w:rsidR="00972320" w:rsidRPr="00BB3508" w:rsidRDefault="00EB3FD8" w:rsidP="003E6840">
      <w:pPr>
        <w:pStyle w:val="Akapitzlist"/>
        <w:numPr>
          <w:ilvl w:val="0"/>
          <w:numId w:val="39"/>
        </w:numPr>
        <w:spacing w:after="0" w:line="240" w:lineRule="auto"/>
        <w:jc w:val="both"/>
        <w:rPr>
          <w:rFonts w:asciiTheme="minorHAnsi" w:hAnsiTheme="minorHAnsi" w:cstheme="minorHAnsi"/>
          <w:sz w:val="20"/>
          <w:szCs w:val="20"/>
        </w:rPr>
      </w:pPr>
      <w:r w:rsidRPr="00BB3508">
        <w:rPr>
          <w:rFonts w:asciiTheme="minorHAnsi" w:hAnsiTheme="minorHAnsi" w:cstheme="minorHAnsi"/>
          <w:sz w:val="20"/>
          <w:szCs w:val="20"/>
        </w:rPr>
        <w:t xml:space="preserve">Wykonawca jest zobowiązany pełnić Nadzór Autorski w trakcie całego okresu realizacji prac budowlanych realizowanych na podstawie opracowanej przez Wykonawcę dokumentacji projektowej. Zamawiający przewiduje </w:t>
      </w:r>
      <w:r w:rsidR="00821B21" w:rsidRPr="00BB3508">
        <w:rPr>
          <w:rFonts w:asciiTheme="minorHAnsi" w:hAnsiTheme="minorHAnsi" w:cstheme="minorHAnsi"/>
          <w:sz w:val="20"/>
          <w:szCs w:val="20"/>
        </w:rPr>
        <w:t xml:space="preserve">rozpoczęcie </w:t>
      </w:r>
      <w:r w:rsidRPr="00BB3508">
        <w:rPr>
          <w:rFonts w:asciiTheme="minorHAnsi" w:hAnsiTheme="minorHAnsi" w:cstheme="minorHAnsi"/>
          <w:sz w:val="20"/>
          <w:szCs w:val="20"/>
        </w:rPr>
        <w:t>realizacj</w:t>
      </w:r>
      <w:r w:rsidR="00821B21" w:rsidRPr="00BB3508">
        <w:rPr>
          <w:rFonts w:asciiTheme="minorHAnsi" w:hAnsiTheme="minorHAnsi" w:cstheme="minorHAnsi"/>
          <w:sz w:val="20"/>
          <w:szCs w:val="20"/>
        </w:rPr>
        <w:t>i</w:t>
      </w:r>
      <w:r w:rsidRPr="00BB3508">
        <w:rPr>
          <w:rFonts w:asciiTheme="minorHAnsi" w:hAnsiTheme="minorHAnsi" w:cstheme="minorHAnsi"/>
          <w:sz w:val="20"/>
          <w:szCs w:val="20"/>
        </w:rPr>
        <w:t xml:space="preserve"> prac</w:t>
      </w:r>
      <w:r w:rsidR="00972320" w:rsidRPr="00BB3508">
        <w:rPr>
          <w:rFonts w:asciiTheme="minorHAnsi" w:hAnsiTheme="minorHAnsi" w:cstheme="minorHAnsi"/>
          <w:sz w:val="20"/>
          <w:szCs w:val="20"/>
        </w:rPr>
        <w:t xml:space="preserve"> budowlanych</w:t>
      </w:r>
      <w:r w:rsidRPr="00BB3508">
        <w:rPr>
          <w:rFonts w:asciiTheme="minorHAnsi" w:hAnsiTheme="minorHAnsi" w:cstheme="minorHAnsi"/>
          <w:sz w:val="20"/>
          <w:szCs w:val="20"/>
        </w:rPr>
        <w:t xml:space="preserve"> objętych opracowaną przez Wykonawcę dokumentacją projektową w terminie najpóźniej 5 lat od </w:t>
      </w:r>
      <w:r w:rsidR="003F6622">
        <w:rPr>
          <w:rFonts w:asciiTheme="minorHAnsi" w:hAnsiTheme="minorHAnsi" w:cstheme="minorHAnsi"/>
          <w:sz w:val="20"/>
          <w:szCs w:val="20"/>
        </w:rPr>
        <w:t xml:space="preserve">ich rozpoczęcia </w:t>
      </w:r>
      <w:r w:rsidRPr="00BB3508">
        <w:rPr>
          <w:rFonts w:asciiTheme="minorHAnsi" w:hAnsiTheme="minorHAnsi" w:cstheme="minorHAnsi"/>
          <w:sz w:val="20"/>
          <w:szCs w:val="20"/>
        </w:rPr>
        <w:t>przez Wykonawcę</w:t>
      </w:r>
      <w:r w:rsidR="00821B21" w:rsidRPr="00BB3508">
        <w:rPr>
          <w:rFonts w:asciiTheme="minorHAnsi" w:hAnsiTheme="minorHAnsi" w:cstheme="minorHAnsi"/>
          <w:sz w:val="20"/>
          <w:szCs w:val="20"/>
        </w:rPr>
        <w:t xml:space="preserve"> a całość prac Zamawiający przewiduje zrealizować w okresie maksymalnie 1 roku. </w:t>
      </w:r>
    </w:p>
    <w:p w14:paraId="5954FF9A" w14:textId="69631DB3" w:rsidR="00EB3FD8" w:rsidRPr="00F41B29" w:rsidRDefault="008E5646" w:rsidP="00F41B29">
      <w:pPr>
        <w:spacing w:after="0" w:line="240" w:lineRule="auto"/>
        <w:ind w:left="709" w:hanging="349"/>
        <w:jc w:val="both"/>
        <w:rPr>
          <w:rFonts w:asciiTheme="minorHAnsi" w:hAnsiTheme="minorHAnsi" w:cstheme="minorHAnsi"/>
          <w:sz w:val="20"/>
          <w:szCs w:val="20"/>
        </w:rPr>
      </w:pPr>
      <w:r w:rsidRPr="00F41B29">
        <w:rPr>
          <w:rFonts w:asciiTheme="minorHAnsi" w:hAnsiTheme="minorHAnsi" w:cstheme="minorHAnsi"/>
          <w:sz w:val="20"/>
          <w:szCs w:val="20"/>
        </w:rPr>
        <w:t xml:space="preserve">7. </w:t>
      </w:r>
      <w:r w:rsidR="00F41B29">
        <w:rPr>
          <w:rFonts w:asciiTheme="minorHAnsi" w:hAnsiTheme="minorHAnsi" w:cstheme="minorHAnsi"/>
          <w:sz w:val="20"/>
          <w:szCs w:val="20"/>
        </w:rPr>
        <w:t xml:space="preserve"> </w:t>
      </w:r>
      <w:r w:rsidR="00821B21" w:rsidRPr="00F41B29">
        <w:rPr>
          <w:rFonts w:asciiTheme="minorHAnsi" w:hAnsiTheme="minorHAnsi" w:cstheme="minorHAnsi"/>
          <w:sz w:val="20"/>
          <w:szCs w:val="20"/>
        </w:rPr>
        <w:t xml:space="preserve">Zamawiający poinformuje Wykonawcę pisemnie o terminie rozpoczęcia prac budowlanych </w:t>
      </w:r>
      <w:r w:rsidR="00314164" w:rsidRPr="00F41B29">
        <w:rPr>
          <w:rFonts w:asciiTheme="minorHAnsi" w:hAnsiTheme="minorHAnsi" w:cstheme="minorHAnsi"/>
          <w:sz w:val="20"/>
          <w:szCs w:val="20"/>
        </w:rPr>
        <w:t>i konieczności rozpoczęcia realizacji przez Wykonawcę zadania B tj. pełnienia Nadzoru Autorskiego na minimum 7 dni przed rozpoczęciem robót budowlanych.</w:t>
      </w:r>
    </w:p>
    <w:p w14:paraId="2F073038" w14:textId="2F8A7631" w:rsidR="004E6697" w:rsidRPr="00BB3508" w:rsidRDefault="004E6697" w:rsidP="003E6840">
      <w:pPr>
        <w:pStyle w:val="Akapitzlist"/>
        <w:widowControl w:val="0"/>
        <w:numPr>
          <w:ilvl w:val="0"/>
          <w:numId w:val="40"/>
        </w:numPr>
        <w:suppressAutoHyphens/>
        <w:spacing w:after="0" w:line="240" w:lineRule="auto"/>
        <w:jc w:val="both"/>
        <w:rPr>
          <w:rFonts w:asciiTheme="minorHAnsi" w:hAnsiTheme="minorHAnsi" w:cstheme="minorHAnsi"/>
          <w:bCs/>
          <w:sz w:val="20"/>
          <w:szCs w:val="20"/>
          <w:lang w:eastAsia="pl-PL"/>
        </w:rPr>
      </w:pPr>
      <w:r w:rsidRPr="00BB3508">
        <w:rPr>
          <w:rFonts w:asciiTheme="minorHAnsi" w:hAnsiTheme="minorHAnsi" w:cstheme="minorHAnsi"/>
          <w:sz w:val="20"/>
          <w:szCs w:val="20"/>
        </w:rPr>
        <w:t xml:space="preserve">Jeżeli Zamawiający w ciągu 5 lat od </w:t>
      </w:r>
      <w:r w:rsidR="003F6622">
        <w:rPr>
          <w:rFonts w:asciiTheme="minorHAnsi" w:hAnsiTheme="minorHAnsi" w:cstheme="minorHAnsi"/>
          <w:sz w:val="20"/>
          <w:szCs w:val="20"/>
        </w:rPr>
        <w:t>zawarcia niniejszej umowy</w:t>
      </w:r>
      <w:r w:rsidRPr="00BB3508">
        <w:rPr>
          <w:rFonts w:asciiTheme="minorHAnsi" w:hAnsiTheme="minorHAnsi" w:cstheme="minorHAnsi"/>
          <w:sz w:val="20"/>
          <w:szCs w:val="20"/>
        </w:rPr>
        <w:t xml:space="preserve"> z Wykonawcą nie rozpocznie realizacji prac budowlanych na podstawie opracowanej przez Wykonawcę w ramach zadania A dokumentacji projektowej, obie strony umowy tj. zarówno Zamawiający jak i Wykonawca mogą jednostronnie odstąpić od umowy w zakresie realizacji zadania B tj. Nadzoru Autorskiego. W powyższym przypadku druga strona umowy tj. zarówno Zamawiający jak i Wykonawca nie </w:t>
      </w:r>
      <w:r w:rsidRPr="00BB3508">
        <w:rPr>
          <w:rFonts w:asciiTheme="minorHAnsi" w:hAnsiTheme="minorHAnsi" w:cstheme="minorHAnsi"/>
          <w:bCs/>
          <w:sz w:val="20"/>
          <w:szCs w:val="20"/>
          <w:lang w:eastAsia="pl-PL"/>
        </w:rPr>
        <w:t>będzie rościć żadnych żądań (kar umownych, odszkodowań, itp.) do strony odstępującej od umowy w zakresie zadania B.</w:t>
      </w:r>
    </w:p>
    <w:p w14:paraId="656D5949" w14:textId="77777777" w:rsidR="004E6697" w:rsidRPr="00F41B29" w:rsidRDefault="004E6697" w:rsidP="00F41B29">
      <w:pPr>
        <w:spacing w:after="0" w:line="240" w:lineRule="auto"/>
        <w:ind w:left="360"/>
        <w:jc w:val="both"/>
        <w:rPr>
          <w:rFonts w:asciiTheme="minorHAnsi" w:hAnsiTheme="minorHAnsi" w:cstheme="minorHAnsi"/>
          <w:bCs/>
          <w:sz w:val="20"/>
          <w:szCs w:val="20"/>
          <w:lang w:eastAsia="pl-PL"/>
        </w:rPr>
      </w:pPr>
    </w:p>
    <w:p w14:paraId="769B598F" w14:textId="50CBAC43" w:rsidR="00662600" w:rsidRPr="00F41B29" w:rsidRDefault="00662600" w:rsidP="00F41B29">
      <w:pPr>
        <w:widowControl w:val="0"/>
        <w:suppressAutoHyphens/>
        <w:spacing w:after="0" w:line="240" w:lineRule="auto"/>
        <w:ind w:left="284" w:hanging="284"/>
        <w:jc w:val="both"/>
        <w:rPr>
          <w:rFonts w:asciiTheme="minorHAnsi" w:hAnsiTheme="minorHAnsi" w:cstheme="minorHAnsi"/>
          <w:bCs/>
          <w:sz w:val="20"/>
          <w:szCs w:val="20"/>
          <w:lang w:eastAsia="pl-PL"/>
        </w:rPr>
      </w:pPr>
    </w:p>
    <w:p w14:paraId="2363B8CA" w14:textId="77777777" w:rsidR="00EA45FA" w:rsidRPr="00F41B29" w:rsidRDefault="00EA45FA" w:rsidP="00F41B29">
      <w:pPr>
        <w:widowControl w:val="0"/>
        <w:suppressAutoHyphens/>
        <w:spacing w:after="0" w:line="240" w:lineRule="auto"/>
        <w:rPr>
          <w:rFonts w:asciiTheme="minorHAnsi" w:hAnsiTheme="minorHAnsi" w:cstheme="minorHAnsi"/>
          <w:bCs/>
          <w:sz w:val="20"/>
          <w:szCs w:val="20"/>
          <w:lang w:eastAsia="pl-PL"/>
        </w:rPr>
      </w:pPr>
    </w:p>
    <w:p w14:paraId="7FAD26E4" w14:textId="472DD128" w:rsidR="007349BC" w:rsidRPr="00F41B29" w:rsidRDefault="007349BC" w:rsidP="00F41B29">
      <w:pPr>
        <w:pStyle w:val="Akapitzlist"/>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4</w:t>
      </w:r>
    </w:p>
    <w:p w14:paraId="30BA0399" w14:textId="0CC914F0" w:rsidR="007349BC" w:rsidRPr="00F41B29" w:rsidRDefault="007349BC"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Przyjęcie dokumentacji projektowej</w:t>
      </w:r>
    </w:p>
    <w:p w14:paraId="6B28C757" w14:textId="60538E9D" w:rsidR="007349BC" w:rsidRPr="00F41B29" w:rsidRDefault="007349BC" w:rsidP="00F41B29">
      <w:pPr>
        <w:widowControl w:val="0"/>
        <w:suppressAutoHyphens/>
        <w:spacing w:after="0" w:line="240" w:lineRule="auto"/>
        <w:ind w:left="284" w:hanging="284"/>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1.</w:t>
      </w:r>
      <w:r w:rsidRPr="00F41B29">
        <w:rPr>
          <w:rFonts w:asciiTheme="minorHAnsi" w:hAnsiTheme="minorHAnsi" w:cstheme="minorHAnsi"/>
          <w:bCs/>
          <w:sz w:val="20"/>
          <w:szCs w:val="20"/>
          <w:lang w:eastAsia="pl-PL"/>
        </w:rPr>
        <w:tab/>
        <w:t>Dokumentem potwierdzającym przyjęcie przez Zamawiającego kompletnej dokumentacji</w:t>
      </w:r>
      <w:r w:rsidR="000A7460" w:rsidRPr="00F41B29">
        <w:rPr>
          <w:rFonts w:asciiTheme="minorHAnsi" w:hAnsiTheme="minorHAnsi" w:cstheme="minorHAnsi"/>
          <w:bCs/>
          <w:sz w:val="20"/>
          <w:szCs w:val="20"/>
          <w:lang w:eastAsia="pl-PL"/>
        </w:rPr>
        <w:t xml:space="preserve"> projektowej bez uwag</w:t>
      </w:r>
      <w:r w:rsidRPr="00F41B29">
        <w:rPr>
          <w:rFonts w:asciiTheme="minorHAnsi" w:hAnsiTheme="minorHAnsi" w:cstheme="minorHAnsi"/>
          <w:bCs/>
          <w:sz w:val="20"/>
          <w:szCs w:val="20"/>
          <w:lang w:eastAsia="pl-PL"/>
        </w:rPr>
        <w:t xml:space="preserve"> będzie </w:t>
      </w:r>
      <w:r w:rsidR="000A7460" w:rsidRPr="00F41B29">
        <w:rPr>
          <w:rFonts w:asciiTheme="minorHAnsi" w:hAnsiTheme="minorHAnsi" w:cstheme="minorHAnsi"/>
          <w:bCs/>
          <w:sz w:val="20"/>
          <w:szCs w:val="20"/>
          <w:lang w:eastAsia="pl-PL"/>
        </w:rPr>
        <w:t xml:space="preserve">końcowy </w:t>
      </w:r>
      <w:r w:rsidRPr="00F41B29">
        <w:rPr>
          <w:rFonts w:asciiTheme="minorHAnsi" w:hAnsiTheme="minorHAnsi" w:cstheme="minorHAnsi"/>
          <w:bCs/>
          <w:sz w:val="20"/>
          <w:szCs w:val="20"/>
          <w:lang w:eastAsia="pl-PL"/>
        </w:rPr>
        <w:t xml:space="preserve">protokół zdawczo – odbiorczy podpisany przez obie strony umowy. </w:t>
      </w:r>
    </w:p>
    <w:p w14:paraId="61C963CE" w14:textId="2A66BBFC" w:rsidR="007349BC" w:rsidRPr="00F41B29" w:rsidRDefault="007349BC" w:rsidP="00F41B29">
      <w:pPr>
        <w:widowControl w:val="0"/>
        <w:suppressAutoHyphens/>
        <w:spacing w:after="0" w:line="240" w:lineRule="auto"/>
        <w:ind w:left="284" w:hanging="284"/>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2.</w:t>
      </w:r>
      <w:r w:rsidRPr="00F41B29">
        <w:rPr>
          <w:rFonts w:asciiTheme="minorHAnsi" w:hAnsiTheme="minorHAnsi" w:cstheme="minorHAnsi"/>
          <w:bCs/>
          <w:sz w:val="20"/>
          <w:szCs w:val="20"/>
          <w:lang w:eastAsia="pl-PL"/>
        </w:rPr>
        <w:tab/>
        <w:t>Zamawiający zobowiązuje się, że dokona odbioru dokumentacji stanowiącej przedmiot umowy w terminie 7 dni od jej otrzymania od Wykonawcy albo w tym terminie zgłosi swoje pisemne zastrzeżenia. Wniesienie przez Zamawiającego zastrzeżeń do dokumentacji i uwzględnienie ich przez Wykonawcę nie może mieć wpływu na ostateczny termin dostarczenia kompletnej dokumentacji, który pozostaje niezmienny.</w:t>
      </w:r>
    </w:p>
    <w:p w14:paraId="7F197B78" w14:textId="77777777" w:rsidR="007811BE" w:rsidRDefault="007811BE" w:rsidP="00F41B29">
      <w:pPr>
        <w:pStyle w:val="Akapitzlist3"/>
        <w:spacing w:line="240" w:lineRule="auto"/>
        <w:ind w:left="284"/>
        <w:jc w:val="both"/>
        <w:rPr>
          <w:rFonts w:asciiTheme="minorHAnsi" w:hAnsiTheme="minorHAnsi" w:cstheme="minorHAnsi"/>
          <w:sz w:val="20"/>
          <w:szCs w:val="20"/>
          <w:lang w:eastAsia="pl-PL"/>
        </w:rPr>
      </w:pPr>
    </w:p>
    <w:p w14:paraId="1A774262" w14:textId="77777777" w:rsidR="00F41B29" w:rsidRPr="00F41B29" w:rsidRDefault="00F41B29" w:rsidP="00F41B29">
      <w:pPr>
        <w:pStyle w:val="Akapitzlist3"/>
        <w:spacing w:line="240" w:lineRule="auto"/>
        <w:ind w:left="284"/>
        <w:jc w:val="both"/>
        <w:rPr>
          <w:rFonts w:asciiTheme="minorHAnsi" w:hAnsiTheme="minorHAnsi" w:cstheme="minorHAnsi"/>
          <w:sz w:val="20"/>
          <w:szCs w:val="20"/>
          <w:lang w:eastAsia="pl-PL"/>
        </w:rPr>
      </w:pPr>
    </w:p>
    <w:p w14:paraId="6209707E" w14:textId="144C6A60" w:rsidR="007349BC" w:rsidRPr="00F41B29" w:rsidRDefault="007349BC"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5</w:t>
      </w:r>
    </w:p>
    <w:p w14:paraId="1F2D7C06" w14:textId="77777777" w:rsidR="007349BC" w:rsidRPr="00F41B29" w:rsidRDefault="007349BC"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Forma i wysokość wynagrodzenia</w:t>
      </w:r>
    </w:p>
    <w:p w14:paraId="2EFBBB63" w14:textId="77777777" w:rsidR="007349BC" w:rsidRPr="00F41B29" w:rsidRDefault="007349BC" w:rsidP="009351BD">
      <w:pPr>
        <w:widowControl w:val="0"/>
        <w:numPr>
          <w:ilvl w:val="0"/>
          <w:numId w:val="6"/>
        </w:numPr>
        <w:tabs>
          <w:tab w:val="clear" w:pos="360"/>
          <w:tab w:val="num" w:pos="142"/>
        </w:tabs>
        <w:suppressAutoHyphens/>
        <w:spacing w:after="0" w:line="240" w:lineRule="auto"/>
        <w:jc w:val="both"/>
        <w:rPr>
          <w:rFonts w:asciiTheme="minorHAnsi" w:hAnsiTheme="minorHAnsi" w:cstheme="minorHAnsi"/>
          <w:bCs/>
          <w:kern w:val="2"/>
          <w:sz w:val="20"/>
          <w:szCs w:val="20"/>
          <w:lang w:eastAsia="pl-PL"/>
        </w:rPr>
      </w:pPr>
      <w:r w:rsidRPr="00F41B29">
        <w:rPr>
          <w:rFonts w:asciiTheme="minorHAnsi" w:hAnsiTheme="minorHAnsi" w:cstheme="minorHAnsi"/>
          <w:bCs/>
          <w:sz w:val="20"/>
          <w:szCs w:val="20"/>
          <w:lang w:eastAsia="pl-PL"/>
        </w:rPr>
        <w:t>Wynagrodzenie ryczałtowe za całkowite i prawidłowe wykonanie przedmiotu zamówienia, zgodnie z ofertą Wykonawcy, wynosi łącznie: …………………(słownie: ……………………………… zł netto), czyli : …………………………..(słownie: ……………………………) zł brutto, z czego :</w:t>
      </w:r>
    </w:p>
    <w:p w14:paraId="0A508A34" w14:textId="3B192AB2" w:rsidR="007349BC" w:rsidRPr="00F41B29" w:rsidRDefault="007349BC" w:rsidP="009351BD">
      <w:pPr>
        <w:tabs>
          <w:tab w:val="num" w:pos="142"/>
        </w:tabs>
        <w:spacing w:after="0" w:line="240" w:lineRule="auto"/>
        <w:ind w:left="284"/>
        <w:jc w:val="both"/>
        <w:rPr>
          <w:rFonts w:asciiTheme="minorHAnsi" w:hAnsiTheme="minorHAnsi" w:cstheme="minorHAnsi"/>
          <w:sz w:val="20"/>
          <w:szCs w:val="20"/>
        </w:rPr>
      </w:pPr>
      <w:r w:rsidRPr="00F41B29">
        <w:rPr>
          <w:rFonts w:asciiTheme="minorHAnsi" w:hAnsiTheme="minorHAnsi" w:cstheme="minorHAnsi"/>
          <w:bCs/>
          <w:sz w:val="20"/>
          <w:szCs w:val="20"/>
          <w:lang w:eastAsia="pl-PL"/>
        </w:rPr>
        <w:t xml:space="preserve">za zadanie A – ………………………. zł netto, czyli </w:t>
      </w:r>
      <w:r w:rsidRPr="00F41B29">
        <w:rPr>
          <w:rFonts w:asciiTheme="minorHAnsi" w:hAnsiTheme="minorHAnsi" w:cstheme="minorHAnsi"/>
          <w:sz w:val="20"/>
          <w:szCs w:val="20"/>
          <w:lang w:eastAsia="pl-PL"/>
        </w:rPr>
        <w:t>…………………………… zł brutto</w:t>
      </w:r>
      <w:r w:rsidRPr="00F41B29">
        <w:rPr>
          <w:rFonts w:asciiTheme="minorHAnsi" w:hAnsiTheme="minorHAnsi" w:cstheme="minorHAnsi"/>
          <w:sz w:val="20"/>
          <w:szCs w:val="20"/>
        </w:rPr>
        <w:t xml:space="preserve"> (opracowanie wielobranżowej, </w:t>
      </w:r>
      <w:r w:rsidR="009351BD">
        <w:rPr>
          <w:rFonts w:asciiTheme="minorHAnsi" w:hAnsiTheme="minorHAnsi" w:cstheme="minorHAnsi"/>
          <w:sz w:val="20"/>
          <w:szCs w:val="20"/>
        </w:rPr>
        <w:t xml:space="preserve"> </w:t>
      </w:r>
      <w:r w:rsidRPr="00F41B29">
        <w:rPr>
          <w:rFonts w:asciiTheme="minorHAnsi" w:hAnsiTheme="minorHAnsi" w:cstheme="minorHAnsi"/>
          <w:sz w:val="20"/>
          <w:szCs w:val="20"/>
        </w:rPr>
        <w:t>wieloetapowej dokumentacji projektowej, co stanowi 80% wartości ceny ryczałtowej o której mowa powyżej),</w:t>
      </w:r>
    </w:p>
    <w:p w14:paraId="4ED29A12" w14:textId="77777777" w:rsidR="007349BC" w:rsidRPr="00F41B29" w:rsidRDefault="007349BC" w:rsidP="009351BD">
      <w:pPr>
        <w:tabs>
          <w:tab w:val="num" w:pos="142"/>
        </w:tabs>
        <w:spacing w:after="0" w:line="240" w:lineRule="auto"/>
        <w:ind w:left="284"/>
        <w:jc w:val="both"/>
        <w:rPr>
          <w:rFonts w:asciiTheme="minorHAnsi" w:hAnsiTheme="minorHAnsi" w:cstheme="minorHAnsi"/>
          <w:sz w:val="20"/>
          <w:szCs w:val="20"/>
        </w:rPr>
      </w:pPr>
      <w:r w:rsidRPr="00F41B29">
        <w:rPr>
          <w:rFonts w:asciiTheme="minorHAnsi" w:hAnsiTheme="minorHAnsi" w:cstheme="minorHAnsi"/>
          <w:bCs/>
          <w:sz w:val="20"/>
          <w:szCs w:val="20"/>
          <w:lang w:eastAsia="pl-PL"/>
        </w:rPr>
        <w:t>za zadanie B – ………………………… zł netto, czyli …………………………..zł brutto (</w:t>
      </w:r>
      <w:r w:rsidRPr="00F41B29">
        <w:rPr>
          <w:rFonts w:asciiTheme="minorHAnsi" w:hAnsiTheme="minorHAnsi" w:cstheme="minorHAnsi"/>
          <w:sz w:val="20"/>
          <w:szCs w:val="20"/>
        </w:rPr>
        <w:t>pełnienie nadzoru autorskiego nad realizacją prac budowlanych przez zespół projektantów wszystkich branż ujętych w opracowanej przez Wykonawcę dokumentacji projektowej, co stanowi 20% wartości ceny ryczałtowej o której mowa powyżej).</w:t>
      </w:r>
    </w:p>
    <w:p w14:paraId="006D92B0" w14:textId="31657AA6" w:rsidR="007349BC" w:rsidRPr="00F41B29" w:rsidRDefault="007349BC" w:rsidP="00F41B29">
      <w:pPr>
        <w:widowControl w:val="0"/>
        <w:suppressAutoHyphens/>
        <w:spacing w:after="0" w:line="240" w:lineRule="auto"/>
        <w:ind w:firstLine="284"/>
        <w:jc w:val="both"/>
        <w:rPr>
          <w:rFonts w:asciiTheme="minorHAnsi" w:hAnsiTheme="minorHAnsi" w:cstheme="minorHAnsi"/>
          <w:bCs/>
          <w:kern w:val="2"/>
          <w:sz w:val="20"/>
          <w:szCs w:val="20"/>
          <w:lang w:eastAsia="pl-PL"/>
        </w:rPr>
      </w:pPr>
      <w:r w:rsidRPr="00F41B29">
        <w:rPr>
          <w:rFonts w:asciiTheme="minorHAnsi" w:hAnsiTheme="minorHAnsi" w:cstheme="minorHAnsi"/>
          <w:bCs/>
          <w:sz w:val="20"/>
          <w:szCs w:val="20"/>
          <w:lang w:eastAsia="pl-PL"/>
        </w:rPr>
        <w:t>Sposób rozliczenia wynagrodzenia został określony w</w:t>
      </w:r>
      <w:r w:rsidR="002C4FD4">
        <w:rPr>
          <w:rFonts w:asciiTheme="minorHAnsi" w:hAnsiTheme="minorHAnsi" w:cstheme="minorHAnsi"/>
          <w:bCs/>
          <w:sz w:val="20"/>
          <w:szCs w:val="20"/>
          <w:lang w:eastAsia="pl-PL"/>
        </w:rPr>
        <w:t xml:space="preserve"> § 6</w:t>
      </w:r>
      <w:r w:rsidRPr="00F41B29">
        <w:rPr>
          <w:rFonts w:asciiTheme="minorHAnsi" w:hAnsiTheme="minorHAnsi" w:cstheme="minorHAnsi"/>
          <w:bCs/>
          <w:sz w:val="20"/>
          <w:szCs w:val="20"/>
          <w:lang w:eastAsia="pl-PL"/>
        </w:rPr>
        <w:t>.</w:t>
      </w:r>
    </w:p>
    <w:p w14:paraId="06A11DDE" w14:textId="77777777" w:rsidR="007349BC" w:rsidRPr="00F41B29" w:rsidRDefault="007349BC" w:rsidP="00F41B29">
      <w:pPr>
        <w:numPr>
          <w:ilvl w:val="0"/>
          <w:numId w:val="6"/>
        </w:numPr>
        <w:tabs>
          <w:tab w:val="clear" w:pos="360"/>
        </w:tabs>
        <w:spacing w:after="0" w:line="240" w:lineRule="auto"/>
        <w:ind w:left="284" w:hanging="284"/>
        <w:jc w:val="both"/>
        <w:rPr>
          <w:rFonts w:asciiTheme="minorHAnsi" w:hAnsiTheme="minorHAnsi" w:cstheme="minorHAnsi"/>
          <w:sz w:val="20"/>
          <w:szCs w:val="20"/>
          <w:lang w:eastAsia="pl-PL"/>
        </w:rPr>
      </w:pPr>
      <w:r w:rsidRPr="00F41B29">
        <w:rPr>
          <w:rFonts w:asciiTheme="minorHAnsi" w:hAnsiTheme="minorHAnsi" w:cstheme="minorHAnsi"/>
          <w:bCs/>
          <w:sz w:val="20"/>
          <w:szCs w:val="20"/>
          <w:lang w:eastAsia="pl-PL"/>
        </w:rPr>
        <w:t>Wynagrodzenie ryczałtowe określone w ust. 1 niniejszego paragrafu, zawiera wszelkie koszty niezbędne do zrealizowania zamówienia i uwzględnia zakres czynności i obowiązków wynikających wprost z warunków podanych w SWZ oraz w Umowie, jak również wszelkie koszty w nich nieujęte, a bez których nie można wykonać zamówienia w zakresie podanym w opisie przedmiotu zamówienia, zgodnie ze Specyfikacją Warunków Zamówienia, obowiązującymi przepisami, Prawem budowlanym, wydanymi decyzjami, pozwoleniami i uzgodnieniami, sztuką budowlaną, sztuką konserwatorską itp., oraz należny podatek VAT.</w:t>
      </w:r>
    </w:p>
    <w:p w14:paraId="6E037C67" w14:textId="77777777" w:rsidR="007349BC" w:rsidRPr="00F41B29" w:rsidRDefault="007349BC" w:rsidP="00F41B29">
      <w:pPr>
        <w:numPr>
          <w:ilvl w:val="0"/>
          <w:numId w:val="6"/>
        </w:numPr>
        <w:tabs>
          <w:tab w:val="clear" w:pos="360"/>
        </w:tabs>
        <w:spacing w:after="0" w:line="240" w:lineRule="auto"/>
        <w:ind w:left="284" w:hanging="284"/>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Wynagrodzenie obejmuje wszystkie czynności związane z realizacją przedmiotu zamówienia, zawiera wszelkie koszty związane m.in. z wynagrodzeniem Projektantów, Inspektorów Nadzoru Autorskiego, zorganizowaniem i utrzymaniem biura  projektowego oraz biura Inspektorów Nadzoru Autorskiego, wszelkie opłaty administracyjne niezbędne do prawidłowej realizacji przedmiotu zamówienia, wszelkie wydatki poniesione przez Wykonawcę celem sprawowania Nadzoru Autorskiego, koszty opracowania, uzgodnienia, wydruków oraz nośników elektronicznych dla ewentualnych zmian projektowych,</w:t>
      </w:r>
      <w:r w:rsidRPr="00F41B29">
        <w:rPr>
          <w:rFonts w:asciiTheme="minorHAnsi" w:hAnsiTheme="minorHAnsi" w:cstheme="minorHAnsi"/>
          <w:sz w:val="20"/>
          <w:szCs w:val="20"/>
        </w:rPr>
        <w:t xml:space="preserve"> </w:t>
      </w:r>
      <w:r w:rsidRPr="00F41B29">
        <w:rPr>
          <w:rFonts w:asciiTheme="minorHAnsi" w:hAnsiTheme="minorHAnsi" w:cstheme="minorHAnsi"/>
          <w:sz w:val="20"/>
          <w:szCs w:val="20"/>
          <w:lang w:eastAsia="pl-PL"/>
        </w:rPr>
        <w:t>koszty z tytułu dojazdów do siedziby Zamawiającego, przejazdów, diet i noclegów, środków łączności, urządzenia stanowisk pracy, wyposażenia BHP,</w:t>
      </w:r>
      <w:r w:rsidRPr="00F41B29">
        <w:rPr>
          <w:rFonts w:asciiTheme="minorHAnsi" w:hAnsiTheme="minorHAnsi" w:cstheme="minorHAnsi"/>
          <w:sz w:val="20"/>
          <w:szCs w:val="20"/>
        </w:rPr>
        <w:t xml:space="preserve"> </w:t>
      </w:r>
      <w:r w:rsidRPr="00F41B29">
        <w:rPr>
          <w:rFonts w:asciiTheme="minorHAnsi" w:hAnsiTheme="minorHAnsi" w:cstheme="minorHAnsi"/>
          <w:sz w:val="20"/>
          <w:szCs w:val="20"/>
          <w:lang w:eastAsia="pl-PL"/>
        </w:rPr>
        <w:t>koszty pobytu na budowie.</w:t>
      </w:r>
    </w:p>
    <w:p w14:paraId="6F0FE1E1" w14:textId="4C20C476" w:rsidR="007349BC" w:rsidRPr="00F41B29" w:rsidRDefault="007349BC" w:rsidP="00F41B29">
      <w:pPr>
        <w:numPr>
          <w:ilvl w:val="0"/>
          <w:numId w:val="6"/>
        </w:numPr>
        <w:tabs>
          <w:tab w:val="clear" w:pos="360"/>
        </w:tabs>
        <w:spacing w:after="0" w:line="240" w:lineRule="auto"/>
        <w:ind w:left="284" w:hanging="284"/>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 xml:space="preserve">Wynagrodzenie Wykonawcy określone w ust. 1 jest rozumiane jako ryczałtowe za wykonanie całości zamówienia oraz uwzględnia ryzyko związane z wynagrodzeniem ryczałtowym. Nie uwzględnienie powyższego przez Wykonawcę w powyższym wynagrodzeniu nie stanowi podstawy do ponoszenia przez Zamawiającego jakichkolwiek dodatkowych kosztów w terminie późniejszym. </w:t>
      </w:r>
    </w:p>
    <w:p w14:paraId="315EC78C" w14:textId="1AE97B67" w:rsidR="007349BC" w:rsidRPr="00F41B29" w:rsidRDefault="007349BC" w:rsidP="00F41B29">
      <w:pPr>
        <w:pStyle w:val="Akapitzlist"/>
        <w:numPr>
          <w:ilvl w:val="0"/>
          <w:numId w:val="6"/>
        </w:numPr>
        <w:spacing w:after="0" w:line="240" w:lineRule="auto"/>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 xml:space="preserve">Nie przewiduje się </w:t>
      </w:r>
      <w:r w:rsidR="007A5099" w:rsidRPr="00F41B29">
        <w:rPr>
          <w:rFonts w:asciiTheme="minorHAnsi" w:hAnsiTheme="minorHAnsi" w:cstheme="minorHAnsi"/>
          <w:sz w:val="20"/>
          <w:szCs w:val="20"/>
          <w:lang w:eastAsia="pl-PL"/>
        </w:rPr>
        <w:t>wynagrodzenia</w:t>
      </w:r>
      <w:r w:rsidRPr="00F41B29">
        <w:rPr>
          <w:rFonts w:asciiTheme="minorHAnsi" w:hAnsiTheme="minorHAnsi" w:cstheme="minorHAnsi"/>
          <w:sz w:val="20"/>
          <w:szCs w:val="20"/>
          <w:lang w:eastAsia="pl-PL"/>
        </w:rPr>
        <w:t xml:space="preserve"> dla Wykonawcy za opracowanie, wydrukowanie i przekazanie w wersji papierowej i elektronicznej do Zamawiającego niezbędnej dokumentacji projektowej rewizyjnej, zamiennej lub uzupełniającej opracowanej przez Wykonawcę w ramach pełnionego Nadzoru Autorskiego lub przygotowanej przez Wykonawcę w ramach naprawy lub usunięcia </w:t>
      </w:r>
      <w:r w:rsidRPr="00F41B29">
        <w:rPr>
          <w:rFonts w:asciiTheme="minorHAnsi" w:hAnsiTheme="minorHAnsi" w:cstheme="minorHAnsi"/>
          <w:sz w:val="20"/>
          <w:szCs w:val="20"/>
        </w:rPr>
        <w:t>wad/usterek</w:t>
      </w:r>
      <w:r w:rsidRPr="00F41B29">
        <w:rPr>
          <w:rFonts w:asciiTheme="minorHAnsi" w:hAnsiTheme="minorHAnsi" w:cstheme="minorHAnsi"/>
          <w:sz w:val="20"/>
          <w:szCs w:val="20"/>
          <w:lang w:eastAsia="pl-PL"/>
        </w:rPr>
        <w:t xml:space="preserve"> dokumentacji projektowej. Ilość egzemplarzy oraz forma przekazania dokumentacji projektowej rewizyjnej, zamiennej lub uzupełniającej musi być zgodna z wymaganiami przekazania dokumentacji projektowej podstawowej.</w:t>
      </w:r>
    </w:p>
    <w:p w14:paraId="1C1A0F24" w14:textId="0A2FD2CC" w:rsidR="007349BC" w:rsidRPr="00F41B29" w:rsidRDefault="007349BC" w:rsidP="00F41B29">
      <w:pPr>
        <w:pStyle w:val="Akapitzlist"/>
        <w:numPr>
          <w:ilvl w:val="0"/>
          <w:numId w:val="6"/>
        </w:numPr>
        <w:spacing w:after="0" w:line="240" w:lineRule="auto"/>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 xml:space="preserve">Nie przewiduje się </w:t>
      </w:r>
      <w:r w:rsidR="007A5099" w:rsidRPr="00F41B29">
        <w:rPr>
          <w:rFonts w:asciiTheme="minorHAnsi" w:hAnsiTheme="minorHAnsi" w:cstheme="minorHAnsi"/>
          <w:sz w:val="20"/>
          <w:szCs w:val="20"/>
          <w:lang w:eastAsia="pl-PL"/>
        </w:rPr>
        <w:t>wynagrodzenia</w:t>
      </w:r>
      <w:r w:rsidRPr="00F41B29">
        <w:rPr>
          <w:rFonts w:asciiTheme="minorHAnsi" w:hAnsiTheme="minorHAnsi" w:cstheme="minorHAnsi"/>
          <w:sz w:val="20"/>
          <w:szCs w:val="20"/>
          <w:lang w:eastAsia="pl-PL"/>
        </w:rPr>
        <w:t xml:space="preserve"> dla Wykonawcy za pełnienie Nadzoru Autorskiego nad robotami budowlanymi dodatkowymi realizowanymi na podstawie dokumentacji projektowej rewizyjnej, zamiennej lub uzupełniającej przygotowanej przez Wykonawcę w ramach pełnionego Nadzoru Autorskiego lub przygotowanej przez Wykonawcę w ramach naprawy lub usunięcia </w:t>
      </w:r>
      <w:r w:rsidRPr="00F41B29">
        <w:rPr>
          <w:rFonts w:asciiTheme="minorHAnsi" w:hAnsiTheme="minorHAnsi" w:cstheme="minorHAnsi"/>
          <w:sz w:val="20"/>
          <w:szCs w:val="20"/>
        </w:rPr>
        <w:t>wad/usterek</w:t>
      </w:r>
      <w:r w:rsidRPr="00F41B29">
        <w:rPr>
          <w:rFonts w:asciiTheme="minorHAnsi" w:hAnsiTheme="minorHAnsi" w:cstheme="minorHAnsi"/>
          <w:sz w:val="20"/>
          <w:szCs w:val="20"/>
          <w:lang w:eastAsia="pl-PL"/>
        </w:rPr>
        <w:t xml:space="preserve"> dokumentacji projektowej.</w:t>
      </w:r>
    </w:p>
    <w:p w14:paraId="2EC3A448" w14:textId="168617D2" w:rsidR="007349BC" w:rsidRPr="00F41B29" w:rsidRDefault="007349BC" w:rsidP="00F41B29">
      <w:pPr>
        <w:pStyle w:val="Akapitzlist"/>
        <w:numPr>
          <w:ilvl w:val="0"/>
          <w:numId w:val="6"/>
        </w:numPr>
        <w:spacing w:after="0" w:line="240" w:lineRule="auto"/>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 xml:space="preserve">Nie przewiduje się </w:t>
      </w:r>
      <w:r w:rsidR="009351BD" w:rsidRPr="00F41B29">
        <w:rPr>
          <w:rFonts w:asciiTheme="minorHAnsi" w:hAnsiTheme="minorHAnsi" w:cstheme="minorHAnsi"/>
          <w:sz w:val="20"/>
          <w:szCs w:val="20"/>
          <w:lang w:eastAsia="pl-PL"/>
        </w:rPr>
        <w:t>wynagrodzenia</w:t>
      </w:r>
      <w:r w:rsidRPr="00F41B29">
        <w:rPr>
          <w:rFonts w:asciiTheme="minorHAnsi" w:hAnsiTheme="minorHAnsi" w:cstheme="minorHAnsi"/>
          <w:sz w:val="20"/>
          <w:szCs w:val="20"/>
          <w:lang w:eastAsia="pl-PL"/>
        </w:rPr>
        <w:t xml:space="preserve"> dla Wykonawcy za ewentualne wydłużenie okresu realizacji Inwestycji budowlanej realizowanej na podstawie opracowanej przez Wykonawcę dokumentacji projektowej jak również dokumentacji projektowej rewizyjnej, zamiennej lub uzupełniającej opracowanej przez Wykonawcę w ramach pełnionego Nadzoru Autorskiego lub przygotowanej przez Wykonawcę w ramach naprawy lub usunięcia </w:t>
      </w:r>
      <w:r w:rsidRPr="00F41B29">
        <w:rPr>
          <w:rFonts w:asciiTheme="minorHAnsi" w:hAnsiTheme="minorHAnsi" w:cstheme="minorHAnsi"/>
          <w:sz w:val="20"/>
          <w:szCs w:val="20"/>
        </w:rPr>
        <w:t>wad/usterek</w:t>
      </w:r>
      <w:r w:rsidRPr="00F41B29">
        <w:rPr>
          <w:rFonts w:asciiTheme="minorHAnsi" w:hAnsiTheme="minorHAnsi" w:cstheme="minorHAnsi"/>
          <w:sz w:val="20"/>
          <w:szCs w:val="20"/>
          <w:lang w:eastAsia="pl-PL"/>
        </w:rPr>
        <w:t xml:space="preserve"> dokumentacji projektowej.</w:t>
      </w:r>
    </w:p>
    <w:p w14:paraId="374F86BD" w14:textId="77777777" w:rsidR="00662600" w:rsidRPr="00F41B29" w:rsidRDefault="00662600" w:rsidP="00F41B29">
      <w:pPr>
        <w:pStyle w:val="Akapitzlist3"/>
        <w:spacing w:line="240" w:lineRule="auto"/>
        <w:ind w:left="284"/>
        <w:jc w:val="both"/>
        <w:rPr>
          <w:rFonts w:asciiTheme="minorHAnsi" w:hAnsiTheme="minorHAnsi" w:cstheme="minorHAnsi"/>
          <w:sz w:val="20"/>
          <w:szCs w:val="20"/>
          <w:lang w:eastAsia="pl-PL"/>
        </w:rPr>
      </w:pPr>
    </w:p>
    <w:p w14:paraId="00F0D52F" w14:textId="77777777" w:rsidR="00662600" w:rsidRPr="00F41B29" w:rsidRDefault="00662600" w:rsidP="00F41B29">
      <w:pPr>
        <w:pStyle w:val="Akapitzlist3"/>
        <w:spacing w:line="240" w:lineRule="auto"/>
        <w:ind w:left="284"/>
        <w:jc w:val="both"/>
        <w:rPr>
          <w:rFonts w:asciiTheme="minorHAnsi" w:hAnsiTheme="minorHAnsi" w:cstheme="minorHAnsi"/>
          <w:sz w:val="20"/>
          <w:szCs w:val="20"/>
          <w:lang w:eastAsia="pl-PL"/>
        </w:rPr>
      </w:pPr>
    </w:p>
    <w:p w14:paraId="54CF7733" w14:textId="77777777" w:rsidR="008D0B12" w:rsidRPr="00F41B29" w:rsidRDefault="008D0B12" w:rsidP="00F41B29">
      <w:pPr>
        <w:pStyle w:val="Akapitzlist3"/>
        <w:spacing w:line="240" w:lineRule="auto"/>
        <w:ind w:left="284"/>
        <w:jc w:val="both"/>
        <w:rPr>
          <w:rFonts w:asciiTheme="minorHAnsi" w:hAnsiTheme="minorHAnsi" w:cstheme="minorHAnsi"/>
          <w:sz w:val="20"/>
          <w:szCs w:val="20"/>
          <w:lang w:eastAsia="pl-PL"/>
        </w:rPr>
      </w:pPr>
    </w:p>
    <w:p w14:paraId="361CC774" w14:textId="77777777" w:rsidR="008D0B12" w:rsidRPr="00F41B29" w:rsidRDefault="008D0B12" w:rsidP="00F41B29">
      <w:pPr>
        <w:pStyle w:val="Akapitzlist3"/>
        <w:spacing w:line="240" w:lineRule="auto"/>
        <w:ind w:left="284"/>
        <w:jc w:val="both"/>
        <w:rPr>
          <w:rFonts w:asciiTheme="minorHAnsi" w:hAnsiTheme="minorHAnsi" w:cstheme="minorHAnsi"/>
          <w:sz w:val="20"/>
          <w:szCs w:val="20"/>
          <w:lang w:eastAsia="pl-PL"/>
        </w:rPr>
      </w:pPr>
    </w:p>
    <w:p w14:paraId="21475EA6" w14:textId="5E806603" w:rsidR="0061144F"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xml:space="preserve">§ </w:t>
      </w:r>
      <w:r w:rsidR="007349BC" w:rsidRPr="00F41B29">
        <w:rPr>
          <w:rFonts w:asciiTheme="minorHAnsi" w:hAnsiTheme="minorHAnsi" w:cstheme="minorHAnsi"/>
          <w:b/>
          <w:sz w:val="20"/>
          <w:szCs w:val="20"/>
          <w:lang w:eastAsia="pl-PL"/>
        </w:rPr>
        <w:t>6</w:t>
      </w:r>
    </w:p>
    <w:p w14:paraId="4A06C086" w14:textId="77777777" w:rsidR="0061144F"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Sposób rozliczenia</w:t>
      </w:r>
    </w:p>
    <w:p w14:paraId="34E97B95" w14:textId="4AC10587" w:rsidR="00180BE2" w:rsidRPr="00F41B29" w:rsidRDefault="00180BE2" w:rsidP="003E6840">
      <w:pPr>
        <w:widowControl w:val="0"/>
        <w:numPr>
          <w:ilvl w:val="1"/>
          <w:numId w:val="13"/>
        </w:numPr>
        <w:suppressAutoHyphens/>
        <w:spacing w:after="0" w:line="240" w:lineRule="auto"/>
        <w:jc w:val="both"/>
        <w:rPr>
          <w:rFonts w:asciiTheme="minorHAnsi" w:hAnsiTheme="minorHAnsi" w:cstheme="minorHAnsi"/>
          <w:bCs/>
          <w:sz w:val="20"/>
          <w:szCs w:val="20"/>
        </w:rPr>
      </w:pPr>
      <w:r w:rsidRPr="00F41B29">
        <w:rPr>
          <w:rFonts w:asciiTheme="minorHAnsi" w:hAnsiTheme="minorHAnsi" w:cstheme="minorHAnsi"/>
          <w:bCs/>
          <w:sz w:val="20"/>
          <w:szCs w:val="20"/>
        </w:rPr>
        <w:t>Płatność wynagrodzenia Wykonawcy dokonywana będzie na podstawie częściowych</w:t>
      </w:r>
      <w:r w:rsidR="00090082" w:rsidRPr="00F41B29">
        <w:rPr>
          <w:rFonts w:asciiTheme="minorHAnsi" w:hAnsiTheme="minorHAnsi" w:cstheme="minorHAnsi"/>
          <w:bCs/>
          <w:sz w:val="20"/>
          <w:szCs w:val="20"/>
        </w:rPr>
        <w:t xml:space="preserve"> i końcowych</w:t>
      </w:r>
      <w:r w:rsidRPr="00F41B29">
        <w:rPr>
          <w:rFonts w:asciiTheme="minorHAnsi" w:hAnsiTheme="minorHAnsi" w:cstheme="minorHAnsi"/>
          <w:bCs/>
          <w:sz w:val="20"/>
          <w:szCs w:val="20"/>
        </w:rPr>
        <w:t xml:space="preserve"> faktur VAT</w:t>
      </w:r>
      <w:r w:rsidR="004C6CDC" w:rsidRPr="00F41B29">
        <w:rPr>
          <w:rFonts w:asciiTheme="minorHAnsi" w:hAnsiTheme="minorHAnsi" w:cstheme="minorHAnsi"/>
          <w:bCs/>
          <w:sz w:val="20"/>
          <w:szCs w:val="20"/>
        </w:rPr>
        <w:t xml:space="preserve"> wystawianych oddzielnie dla Zadania A i Zadania B</w:t>
      </w:r>
      <w:r w:rsidRPr="00F41B29">
        <w:rPr>
          <w:rFonts w:asciiTheme="minorHAnsi" w:hAnsiTheme="minorHAnsi" w:cstheme="minorHAnsi"/>
          <w:bCs/>
          <w:sz w:val="20"/>
          <w:szCs w:val="20"/>
        </w:rPr>
        <w:t>.</w:t>
      </w:r>
    </w:p>
    <w:p w14:paraId="4BC9DE4B" w14:textId="77777777" w:rsidR="00E903AE" w:rsidRPr="00F41B29" w:rsidRDefault="00E903AE" w:rsidP="003E6840">
      <w:pPr>
        <w:widowControl w:val="0"/>
        <w:numPr>
          <w:ilvl w:val="1"/>
          <w:numId w:val="13"/>
        </w:numPr>
        <w:suppressAutoHyphens/>
        <w:spacing w:after="0" w:line="240" w:lineRule="auto"/>
        <w:jc w:val="both"/>
        <w:rPr>
          <w:rFonts w:asciiTheme="minorHAnsi" w:hAnsiTheme="minorHAnsi" w:cstheme="minorHAnsi"/>
          <w:bCs/>
          <w:sz w:val="20"/>
          <w:szCs w:val="20"/>
        </w:rPr>
      </w:pPr>
      <w:r w:rsidRPr="00F41B29">
        <w:rPr>
          <w:rFonts w:asciiTheme="minorHAnsi" w:hAnsiTheme="minorHAnsi" w:cstheme="minorHAnsi"/>
          <w:sz w:val="20"/>
          <w:szCs w:val="20"/>
        </w:rPr>
        <w:t xml:space="preserve">Wynagrodzenie dotyczące zakresu opracowania dokumentacji projektowej (80% wartości ceny ryczałtowej) zostanie wypłacone Wykonawcy w pięciu transzach: </w:t>
      </w:r>
    </w:p>
    <w:p w14:paraId="1A61BB11" w14:textId="77777777" w:rsidR="00E903AE" w:rsidRPr="00F41B29" w:rsidRDefault="00E903AE" w:rsidP="003E6840">
      <w:pPr>
        <w:pStyle w:val="Akapitzlist"/>
        <w:numPr>
          <w:ilvl w:val="0"/>
          <w:numId w:val="23"/>
        </w:numPr>
        <w:spacing w:after="0" w:line="240" w:lineRule="auto"/>
        <w:ind w:left="1344" w:hanging="425"/>
        <w:jc w:val="both"/>
        <w:rPr>
          <w:rFonts w:asciiTheme="minorHAnsi" w:hAnsiTheme="minorHAnsi" w:cstheme="minorHAnsi"/>
          <w:sz w:val="20"/>
          <w:szCs w:val="20"/>
        </w:rPr>
      </w:pPr>
      <w:r w:rsidRPr="00F41B29">
        <w:rPr>
          <w:rFonts w:asciiTheme="minorHAnsi" w:hAnsiTheme="minorHAnsi" w:cstheme="minorHAnsi"/>
          <w:sz w:val="20"/>
          <w:szCs w:val="20"/>
        </w:rPr>
        <w:t>pierwsza transza w wysokości 4% wskazanej w ofercie przez Wykonawcę ceny ryczałtowej po akceptacji przez Zamawiającego projektu koncepcyjnego,</w:t>
      </w:r>
    </w:p>
    <w:p w14:paraId="32522A28" w14:textId="77777777" w:rsidR="00E903AE" w:rsidRPr="00F41B29" w:rsidRDefault="00E903AE" w:rsidP="003E6840">
      <w:pPr>
        <w:pStyle w:val="Akapitzlist"/>
        <w:numPr>
          <w:ilvl w:val="0"/>
          <w:numId w:val="23"/>
        </w:numPr>
        <w:spacing w:after="0" w:line="240" w:lineRule="auto"/>
        <w:ind w:left="1344" w:hanging="425"/>
        <w:jc w:val="both"/>
        <w:rPr>
          <w:rFonts w:asciiTheme="minorHAnsi" w:hAnsiTheme="minorHAnsi" w:cstheme="minorHAnsi"/>
          <w:sz w:val="20"/>
          <w:szCs w:val="20"/>
        </w:rPr>
      </w:pPr>
      <w:r w:rsidRPr="00F41B29">
        <w:rPr>
          <w:rFonts w:asciiTheme="minorHAnsi" w:hAnsiTheme="minorHAnsi" w:cstheme="minorHAnsi"/>
          <w:sz w:val="20"/>
          <w:szCs w:val="20"/>
        </w:rPr>
        <w:t>druga transza w wysokości 8% wskazanej w ofercie przez Wykonawcę ceny ryczałtowej, po akceptacji przez Zamawiającego projektu budowlanego i dokumentacji niezbędnej do uzyskania pozwolenia na prowadzenie prac budowlanych, po złożeniu tej dokumentacji przez Wykonawcę w urzędzie wraz z wnioskiem o wydanie decyzji o pozwoleniu na budowę oraz po przekazaniu przez Wykonawcę do Zamawiającego 1 egzemplarza projektu budowlanego w wersji papierowej oraz 2 egzemplarzy projektu budowlanego w wersji elektronicznej,</w:t>
      </w:r>
    </w:p>
    <w:p w14:paraId="1528161A" w14:textId="77777777" w:rsidR="00E903AE" w:rsidRPr="00F41B29" w:rsidRDefault="00E903AE" w:rsidP="003E6840">
      <w:pPr>
        <w:pStyle w:val="Akapitzlist"/>
        <w:numPr>
          <w:ilvl w:val="0"/>
          <w:numId w:val="23"/>
        </w:numPr>
        <w:spacing w:after="0" w:line="240" w:lineRule="auto"/>
        <w:ind w:left="1344" w:hanging="425"/>
        <w:jc w:val="both"/>
        <w:rPr>
          <w:rFonts w:asciiTheme="minorHAnsi" w:hAnsiTheme="minorHAnsi" w:cstheme="minorHAnsi"/>
          <w:sz w:val="20"/>
          <w:szCs w:val="20"/>
        </w:rPr>
      </w:pPr>
      <w:r w:rsidRPr="00F41B29">
        <w:rPr>
          <w:rFonts w:asciiTheme="minorHAnsi" w:hAnsiTheme="minorHAnsi" w:cstheme="minorHAnsi"/>
          <w:sz w:val="20"/>
          <w:szCs w:val="20"/>
        </w:rPr>
        <w:t>trzecia transza w wysokości 8% wskazanej w ofercie przez Wykonawcę ceny ryczałtowej, po przekazaniu przez Wykonawcę do Zamawiającego prawomocnej decyzji o pozwoleniu na budowę oraz przekazaniu 3 egzemplarzy papierowych projektu budowlanego (w tym 1 egzemplarza z pieczęciami urzędowymi) oraz 2 egzemplarzy projektu budowlanego w wersji elektronicznej,</w:t>
      </w:r>
    </w:p>
    <w:p w14:paraId="3DE4A78E" w14:textId="77777777" w:rsidR="00E903AE" w:rsidRPr="00F41B29" w:rsidRDefault="00E903AE" w:rsidP="003E6840">
      <w:pPr>
        <w:pStyle w:val="Akapitzlist"/>
        <w:numPr>
          <w:ilvl w:val="0"/>
          <w:numId w:val="23"/>
        </w:numPr>
        <w:spacing w:after="0" w:line="240" w:lineRule="auto"/>
        <w:ind w:left="1344" w:hanging="425"/>
        <w:jc w:val="both"/>
        <w:rPr>
          <w:rFonts w:asciiTheme="minorHAnsi" w:hAnsiTheme="minorHAnsi" w:cstheme="minorHAnsi"/>
          <w:sz w:val="20"/>
          <w:szCs w:val="20"/>
        </w:rPr>
      </w:pPr>
      <w:r w:rsidRPr="00F41B29">
        <w:rPr>
          <w:rFonts w:asciiTheme="minorHAnsi" w:hAnsiTheme="minorHAnsi" w:cstheme="minorHAnsi"/>
          <w:sz w:val="20"/>
          <w:szCs w:val="20"/>
        </w:rPr>
        <w:t>czwarta transza w wysokości 24% wskazanej w ofercie przez Wykonawcę ceny ryczałtowej, po akceptacji przez Zamawiającego kompletu projektów budowlanych technicznych i wykonawczych, wraz z niezbędnymi dokumentacjami powiązanymi, dla wszystkich branż, w wersji elektronicznej (z wyłączeniem STWIORB, przedmiarów i kosztorysów),</w:t>
      </w:r>
    </w:p>
    <w:p w14:paraId="07FCD0B3" w14:textId="77777777" w:rsidR="00E903AE" w:rsidRPr="00F41B29" w:rsidRDefault="00E903AE" w:rsidP="003E6840">
      <w:pPr>
        <w:pStyle w:val="Akapitzlist"/>
        <w:numPr>
          <w:ilvl w:val="0"/>
          <w:numId w:val="23"/>
        </w:numPr>
        <w:spacing w:after="0" w:line="240" w:lineRule="auto"/>
        <w:ind w:left="1344" w:hanging="425"/>
        <w:jc w:val="both"/>
        <w:rPr>
          <w:rFonts w:asciiTheme="minorHAnsi" w:hAnsiTheme="minorHAnsi" w:cstheme="minorHAnsi"/>
          <w:sz w:val="20"/>
          <w:szCs w:val="20"/>
        </w:rPr>
      </w:pPr>
      <w:r w:rsidRPr="00F41B29">
        <w:rPr>
          <w:rFonts w:asciiTheme="minorHAnsi" w:hAnsiTheme="minorHAnsi" w:cstheme="minorHAnsi"/>
          <w:sz w:val="20"/>
          <w:szCs w:val="20"/>
        </w:rPr>
        <w:t>piąta transza w wysokości 36% wskazanej w ofercie przez Wykonawcę ceny ryczałtowej, po akceptacji przez Zamawiającego kompletu dokumentacji projektowej objętej zakresem niniejszej umowy w wersji papierowej i elektronicznej.</w:t>
      </w:r>
    </w:p>
    <w:p w14:paraId="68991CAA" w14:textId="6CE82B9E" w:rsidR="00CC3ABF" w:rsidRPr="00F41B29" w:rsidRDefault="00CC3ABF" w:rsidP="003E6840">
      <w:pPr>
        <w:widowControl w:val="0"/>
        <w:numPr>
          <w:ilvl w:val="1"/>
          <w:numId w:val="13"/>
        </w:numPr>
        <w:suppressAutoHyphens/>
        <w:spacing w:after="0" w:line="240" w:lineRule="auto"/>
        <w:jc w:val="both"/>
        <w:rPr>
          <w:rFonts w:asciiTheme="minorHAnsi" w:hAnsiTheme="minorHAnsi" w:cstheme="minorHAnsi"/>
          <w:bCs/>
          <w:sz w:val="20"/>
          <w:szCs w:val="20"/>
        </w:rPr>
      </w:pPr>
      <w:r w:rsidRPr="00F41B29">
        <w:rPr>
          <w:rFonts w:asciiTheme="minorHAnsi" w:hAnsiTheme="minorHAnsi" w:cstheme="minorHAnsi"/>
          <w:sz w:val="20"/>
          <w:szCs w:val="20"/>
        </w:rPr>
        <w:t xml:space="preserve">Wysokość wynagrodzenia w celu wystawienia faktur częściowych i końcowych w zakresie pełnienia Nadzoru Autorskiego (20% wartości ceny ryczałtowej) obliczana będzie proporcjonalnie (procentowo) do zaawansowania robót budowlanych w ramach Inwestycji budowlanej, tj. odpowiadać będzie procentowemu udziałowi odebranych i wykonanych robót budowlanych na podstawie protokołów odbioru robót budowlanych stanowiących podstawę do wystawienia faktur przez wykonawcę robót budowlanych w ramach ww. Inwestycji, przy czym ostatnia transza wynagrodzenia wykonawcy nie może być mniejsza niż 2% wartości </w:t>
      </w:r>
      <w:r w:rsidR="003F6622">
        <w:rPr>
          <w:rFonts w:asciiTheme="minorHAnsi" w:hAnsiTheme="minorHAnsi" w:cstheme="minorHAnsi"/>
          <w:sz w:val="20"/>
          <w:szCs w:val="20"/>
        </w:rPr>
        <w:t>całkowitej</w:t>
      </w:r>
      <w:r w:rsidR="00F268A6">
        <w:rPr>
          <w:rFonts w:asciiTheme="minorHAnsi" w:hAnsiTheme="minorHAnsi" w:cstheme="minorHAnsi"/>
          <w:sz w:val="20"/>
          <w:szCs w:val="20"/>
        </w:rPr>
        <w:t xml:space="preserve"> </w:t>
      </w:r>
      <w:r w:rsidRPr="00F41B29">
        <w:rPr>
          <w:rFonts w:asciiTheme="minorHAnsi" w:hAnsiTheme="minorHAnsi" w:cstheme="minorHAnsi"/>
          <w:sz w:val="20"/>
          <w:szCs w:val="20"/>
        </w:rPr>
        <w:t>ceny ryczałtowej wska</w:t>
      </w:r>
      <w:r w:rsidR="00F268A6">
        <w:rPr>
          <w:rFonts w:asciiTheme="minorHAnsi" w:hAnsiTheme="minorHAnsi" w:cstheme="minorHAnsi"/>
          <w:sz w:val="20"/>
          <w:szCs w:val="20"/>
        </w:rPr>
        <w:t>zanej przez Wykonawcę w ofercie</w:t>
      </w:r>
      <w:r w:rsidR="003F6622">
        <w:rPr>
          <w:rFonts w:asciiTheme="minorHAnsi" w:hAnsiTheme="minorHAnsi" w:cstheme="minorHAnsi"/>
          <w:sz w:val="20"/>
          <w:szCs w:val="20"/>
        </w:rPr>
        <w:t xml:space="preserve"> (§5 ust.1 zdanie wstępne)</w:t>
      </w:r>
      <w:r w:rsidR="00F268A6">
        <w:rPr>
          <w:rFonts w:asciiTheme="minorHAnsi" w:hAnsiTheme="minorHAnsi" w:cstheme="minorHAnsi"/>
          <w:sz w:val="20"/>
          <w:szCs w:val="20"/>
        </w:rPr>
        <w:t>.</w:t>
      </w:r>
    </w:p>
    <w:p w14:paraId="255951EB" w14:textId="7ED66018" w:rsidR="005860DD" w:rsidRPr="00F41B29" w:rsidRDefault="005860DD" w:rsidP="003E6840">
      <w:pPr>
        <w:widowControl w:val="0"/>
        <w:numPr>
          <w:ilvl w:val="1"/>
          <w:numId w:val="13"/>
        </w:numPr>
        <w:suppressAutoHyphens/>
        <w:spacing w:after="0" w:line="240" w:lineRule="auto"/>
        <w:jc w:val="both"/>
        <w:rPr>
          <w:rFonts w:asciiTheme="minorHAnsi" w:hAnsiTheme="minorHAnsi" w:cstheme="minorHAnsi"/>
          <w:bCs/>
          <w:sz w:val="20"/>
          <w:szCs w:val="20"/>
        </w:rPr>
      </w:pPr>
      <w:r w:rsidRPr="00F41B29">
        <w:rPr>
          <w:rFonts w:asciiTheme="minorHAnsi" w:hAnsiTheme="minorHAnsi" w:cstheme="minorHAnsi"/>
          <w:sz w:val="20"/>
          <w:szCs w:val="20"/>
        </w:rPr>
        <w:t xml:space="preserve">Wykonawca będzie wystawiał faktury częściowe w zakresie realizacji dokumentacji projektowej (Zadanie A) niezwłocznie po akceptacji bez uwag przez Zamawiającego danego etapu dokumentacji projektowej i podpisaniu przez </w:t>
      </w:r>
      <w:r w:rsidR="00A9788D" w:rsidRPr="00F41B29">
        <w:rPr>
          <w:rFonts w:asciiTheme="minorHAnsi" w:hAnsiTheme="minorHAnsi" w:cstheme="minorHAnsi"/>
          <w:sz w:val="20"/>
          <w:szCs w:val="20"/>
        </w:rPr>
        <w:t>obie strony umowy</w:t>
      </w:r>
      <w:r w:rsidRPr="00F41B29">
        <w:rPr>
          <w:rFonts w:asciiTheme="minorHAnsi" w:hAnsiTheme="minorHAnsi" w:cstheme="minorHAnsi"/>
          <w:sz w:val="20"/>
          <w:szCs w:val="20"/>
        </w:rPr>
        <w:t xml:space="preserve"> protokołu</w:t>
      </w:r>
      <w:r w:rsidR="00A9788D" w:rsidRPr="00F41B29">
        <w:rPr>
          <w:rFonts w:asciiTheme="minorHAnsi" w:hAnsiTheme="minorHAnsi" w:cstheme="minorHAnsi"/>
          <w:sz w:val="20"/>
          <w:szCs w:val="20"/>
        </w:rPr>
        <w:t xml:space="preserve"> zdawczo - </w:t>
      </w:r>
      <w:r w:rsidRPr="00F41B29">
        <w:rPr>
          <w:rFonts w:asciiTheme="minorHAnsi" w:hAnsiTheme="minorHAnsi" w:cstheme="minorHAnsi"/>
          <w:sz w:val="20"/>
          <w:szCs w:val="20"/>
        </w:rPr>
        <w:t>odbior</w:t>
      </w:r>
      <w:r w:rsidR="00A9788D" w:rsidRPr="00F41B29">
        <w:rPr>
          <w:rFonts w:asciiTheme="minorHAnsi" w:hAnsiTheme="minorHAnsi" w:cstheme="minorHAnsi"/>
          <w:sz w:val="20"/>
          <w:szCs w:val="20"/>
        </w:rPr>
        <w:t>czego</w:t>
      </w:r>
      <w:r w:rsidRPr="00F41B29">
        <w:rPr>
          <w:rFonts w:asciiTheme="minorHAnsi" w:hAnsiTheme="minorHAnsi" w:cstheme="minorHAnsi"/>
          <w:sz w:val="20"/>
          <w:szCs w:val="20"/>
        </w:rPr>
        <w:t xml:space="preserve"> </w:t>
      </w:r>
      <w:r w:rsidR="00A9788D" w:rsidRPr="00F41B29">
        <w:rPr>
          <w:rFonts w:asciiTheme="minorHAnsi" w:hAnsiTheme="minorHAnsi" w:cstheme="minorHAnsi"/>
          <w:sz w:val="20"/>
          <w:szCs w:val="20"/>
        </w:rPr>
        <w:t>dla danego etapu</w:t>
      </w:r>
      <w:r w:rsidRPr="00F41B29">
        <w:rPr>
          <w:rFonts w:asciiTheme="minorHAnsi" w:hAnsiTheme="minorHAnsi" w:cstheme="minorHAnsi"/>
          <w:sz w:val="20"/>
          <w:szCs w:val="20"/>
        </w:rPr>
        <w:t xml:space="preserve"> dokumentacji projektowej, natomiast fakturę końcową niezwłocznie po akceptacji bez uwag przez Zamawiającego </w:t>
      </w:r>
      <w:r w:rsidR="00A9788D" w:rsidRPr="00F41B29">
        <w:rPr>
          <w:rFonts w:asciiTheme="minorHAnsi" w:hAnsiTheme="minorHAnsi" w:cstheme="minorHAnsi"/>
          <w:sz w:val="20"/>
          <w:szCs w:val="20"/>
        </w:rPr>
        <w:t>kompletu</w:t>
      </w:r>
      <w:r w:rsidRPr="00F41B29">
        <w:rPr>
          <w:rFonts w:asciiTheme="minorHAnsi" w:hAnsiTheme="minorHAnsi" w:cstheme="minorHAnsi"/>
          <w:sz w:val="20"/>
          <w:szCs w:val="20"/>
        </w:rPr>
        <w:t xml:space="preserve"> dokumentacji projektowej i podpisaniu przez </w:t>
      </w:r>
      <w:r w:rsidR="00A9788D" w:rsidRPr="00F41B29">
        <w:rPr>
          <w:rFonts w:asciiTheme="minorHAnsi" w:hAnsiTheme="minorHAnsi" w:cstheme="minorHAnsi"/>
          <w:sz w:val="20"/>
          <w:szCs w:val="20"/>
        </w:rPr>
        <w:t>obie strony umowy</w:t>
      </w:r>
      <w:r w:rsidRPr="00F41B29">
        <w:rPr>
          <w:rFonts w:asciiTheme="minorHAnsi" w:hAnsiTheme="minorHAnsi" w:cstheme="minorHAnsi"/>
          <w:sz w:val="20"/>
          <w:szCs w:val="20"/>
        </w:rPr>
        <w:t xml:space="preserve"> protokołu</w:t>
      </w:r>
      <w:r w:rsidR="00A9788D" w:rsidRPr="00F41B29">
        <w:rPr>
          <w:rFonts w:asciiTheme="minorHAnsi" w:hAnsiTheme="minorHAnsi" w:cstheme="minorHAnsi"/>
          <w:sz w:val="20"/>
          <w:szCs w:val="20"/>
        </w:rPr>
        <w:t xml:space="preserve"> końcowego zdawczo-odbiorczego</w:t>
      </w:r>
      <w:r w:rsidRPr="00F41B29">
        <w:rPr>
          <w:rFonts w:asciiTheme="minorHAnsi" w:hAnsiTheme="minorHAnsi" w:cstheme="minorHAnsi"/>
          <w:sz w:val="20"/>
          <w:szCs w:val="20"/>
        </w:rPr>
        <w:t xml:space="preserve"> dokumentacji projektowej</w:t>
      </w:r>
      <w:r w:rsidR="00A9788D" w:rsidRPr="00F41B29">
        <w:rPr>
          <w:rFonts w:asciiTheme="minorHAnsi" w:hAnsiTheme="minorHAnsi" w:cstheme="minorHAnsi"/>
          <w:sz w:val="20"/>
          <w:szCs w:val="20"/>
        </w:rPr>
        <w:t>.</w:t>
      </w:r>
    </w:p>
    <w:p w14:paraId="4A7DAF8B" w14:textId="77777777" w:rsidR="00CC3ABF" w:rsidRPr="00F41B29" w:rsidRDefault="00CC3ABF" w:rsidP="003E6840">
      <w:pPr>
        <w:pStyle w:val="Akapitzlist"/>
        <w:numPr>
          <w:ilvl w:val="1"/>
          <w:numId w:val="13"/>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Wykonawca będzie wystawiał faktury częściowe w zakresie realizacji Nadzoru Autorskiego niezwłocznie po podpisaniu przez Zamawiającego protokołów odbioru częściowego robót budowlanych, natomiast fakturę końcową niezwłocznie po podpisaniu przez Zamawiającego protokołów odbioru końcowego robót budowlanych. Zamawiający poinformuje Wykonawcę o podpisaniu ww. protokołów.</w:t>
      </w:r>
    </w:p>
    <w:p w14:paraId="2F75FFB8" w14:textId="77777777" w:rsidR="00732461" w:rsidRPr="00F41B29" w:rsidRDefault="00732461" w:rsidP="003E6840">
      <w:pPr>
        <w:widowControl w:val="0"/>
        <w:numPr>
          <w:ilvl w:val="1"/>
          <w:numId w:val="13"/>
        </w:numPr>
        <w:suppressAutoHyphens/>
        <w:spacing w:after="0" w:line="240" w:lineRule="auto"/>
        <w:jc w:val="both"/>
        <w:rPr>
          <w:rFonts w:asciiTheme="minorHAnsi" w:hAnsiTheme="minorHAnsi" w:cstheme="minorHAnsi"/>
          <w:bCs/>
          <w:sz w:val="20"/>
          <w:szCs w:val="20"/>
        </w:rPr>
      </w:pPr>
      <w:r w:rsidRPr="00F41B29">
        <w:rPr>
          <w:rFonts w:asciiTheme="minorHAnsi" w:hAnsiTheme="minorHAnsi" w:cstheme="minorHAnsi"/>
          <w:bCs/>
          <w:sz w:val="20"/>
          <w:szCs w:val="20"/>
        </w:rPr>
        <w:t>Strony wzajemnie oświadczają, iż są płatnikami podatku VAT.</w:t>
      </w:r>
    </w:p>
    <w:p w14:paraId="5CE00C89" w14:textId="65FA0362" w:rsidR="00732461" w:rsidRPr="00F41B29" w:rsidRDefault="00732461" w:rsidP="00F41B29">
      <w:pPr>
        <w:widowControl w:val="0"/>
        <w:suppressAutoHyphens/>
        <w:spacing w:after="0" w:line="240" w:lineRule="auto"/>
        <w:ind w:left="360"/>
        <w:jc w:val="both"/>
        <w:rPr>
          <w:rFonts w:asciiTheme="minorHAnsi" w:hAnsiTheme="minorHAnsi" w:cstheme="minorHAnsi"/>
          <w:bCs/>
          <w:sz w:val="20"/>
          <w:szCs w:val="20"/>
        </w:rPr>
      </w:pPr>
      <w:r w:rsidRPr="00F41B29">
        <w:rPr>
          <w:rFonts w:asciiTheme="minorHAnsi" w:hAnsiTheme="minorHAnsi" w:cstheme="minorHAnsi"/>
          <w:bCs/>
          <w:sz w:val="20"/>
          <w:szCs w:val="20"/>
        </w:rPr>
        <w:t>NIP Zamawiającego: 777-00-05-497</w:t>
      </w:r>
      <w:r w:rsidR="009409C4" w:rsidRPr="00F41B29">
        <w:rPr>
          <w:rFonts w:asciiTheme="minorHAnsi" w:hAnsiTheme="minorHAnsi" w:cstheme="minorHAnsi"/>
          <w:bCs/>
          <w:sz w:val="20"/>
          <w:szCs w:val="20"/>
        </w:rPr>
        <w:t>,</w:t>
      </w:r>
    </w:p>
    <w:p w14:paraId="1A4DC3AE" w14:textId="5C5D87F8" w:rsidR="00732461" w:rsidRPr="00F41B29" w:rsidRDefault="00732461" w:rsidP="00F41B29">
      <w:pPr>
        <w:widowControl w:val="0"/>
        <w:suppressAutoHyphens/>
        <w:spacing w:after="0" w:line="240" w:lineRule="auto"/>
        <w:ind w:left="360"/>
        <w:jc w:val="both"/>
        <w:rPr>
          <w:rFonts w:asciiTheme="minorHAnsi" w:hAnsiTheme="minorHAnsi" w:cstheme="minorHAnsi"/>
          <w:bCs/>
          <w:sz w:val="20"/>
          <w:szCs w:val="20"/>
        </w:rPr>
      </w:pPr>
      <w:r w:rsidRPr="00F41B29">
        <w:rPr>
          <w:rFonts w:asciiTheme="minorHAnsi" w:hAnsiTheme="minorHAnsi" w:cstheme="minorHAnsi"/>
          <w:bCs/>
          <w:sz w:val="20"/>
          <w:szCs w:val="20"/>
        </w:rPr>
        <w:t xml:space="preserve">NIP Wykonawcy: </w:t>
      </w:r>
      <w:r w:rsidR="00165534" w:rsidRPr="00F41B29">
        <w:rPr>
          <w:rFonts w:asciiTheme="minorHAnsi" w:hAnsiTheme="minorHAnsi" w:cstheme="minorHAnsi"/>
          <w:bCs/>
          <w:sz w:val="20"/>
          <w:szCs w:val="20"/>
        </w:rPr>
        <w:t>……………………………..</w:t>
      </w:r>
    </w:p>
    <w:p w14:paraId="3458B0DF" w14:textId="68362160" w:rsidR="00732461" w:rsidRPr="00F41B29" w:rsidRDefault="00732461" w:rsidP="003E6840">
      <w:pPr>
        <w:widowControl w:val="0"/>
        <w:numPr>
          <w:ilvl w:val="1"/>
          <w:numId w:val="13"/>
        </w:numPr>
        <w:suppressAutoHyphens/>
        <w:spacing w:after="0" w:line="240" w:lineRule="auto"/>
        <w:jc w:val="both"/>
        <w:rPr>
          <w:rFonts w:asciiTheme="minorHAnsi" w:hAnsiTheme="minorHAnsi" w:cstheme="minorHAnsi"/>
          <w:bCs/>
          <w:sz w:val="20"/>
          <w:szCs w:val="20"/>
        </w:rPr>
      </w:pPr>
      <w:r w:rsidRPr="00F41B29">
        <w:rPr>
          <w:rFonts w:asciiTheme="minorHAnsi" w:hAnsiTheme="minorHAnsi" w:cstheme="minorHAnsi"/>
          <w:bCs/>
          <w:sz w:val="20"/>
          <w:szCs w:val="20"/>
        </w:rPr>
        <w:t xml:space="preserve">Ustala się 30 dniowy termin płatności faktur liczony od daty wpływu do siedziby Zamawiającego faktury prawidłowo wystawionej, zgodnej z umową, prawidłowo opisanej i zaakceptowanej przez Zamawiającego. Jeżeli faktura nie będzie spełniała wymagań określonych w zdaniu poprzedzającym Zamawiający </w:t>
      </w:r>
      <w:r w:rsidR="003F6622">
        <w:rPr>
          <w:rFonts w:asciiTheme="minorHAnsi" w:hAnsiTheme="minorHAnsi" w:cstheme="minorHAnsi"/>
          <w:bCs/>
          <w:sz w:val="20"/>
          <w:szCs w:val="20"/>
        </w:rPr>
        <w:t xml:space="preserve">może wstrzymać </w:t>
      </w:r>
      <w:r w:rsidR="00F268A6">
        <w:rPr>
          <w:rFonts w:asciiTheme="minorHAnsi" w:hAnsiTheme="minorHAnsi" w:cstheme="minorHAnsi"/>
          <w:bCs/>
          <w:sz w:val="20"/>
          <w:szCs w:val="20"/>
        </w:rPr>
        <w:t>płatności</w:t>
      </w:r>
      <w:r w:rsidR="003F6622">
        <w:rPr>
          <w:rFonts w:asciiTheme="minorHAnsi" w:hAnsiTheme="minorHAnsi" w:cstheme="minorHAnsi"/>
          <w:bCs/>
          <w:sz w:val="20"/>
          <w:szCs w:val="20"/>
        </w:rPr>
        <w:t xml:space="preserve"> do czasu otrzymania </w:t>
      </w:r>
      <w:r w:rsidR="00F268A6">
        <w:rPr>
          <w:rFonts w:asciiTheme="minorHAnsi" w:hAnsiTheme="minorHAnsi" w:cstheme="minorHAnsi"/>
          <w:bCs/>
          <w:sz w:val="20"/>
          <w:szCs w:val="20"/>
        </w:rPr>
        <w:t xml:space="preserve">odpowiedniej </w:t>
      </w:r>
      <w:r w:rsidR="003F6622">
        <w:rPr>
          <w:rFonts w:asciiTheme="minorHAnsi" w:hAnsiTheme="minorHAnsi" w:cstheme="minorHAnsi"/>
          <w:bCs/>
          <w:sz w:val="20"/>
          <w:szCs w:val="20"/>
        </w:rPr>
        <w:t>korekty</w:t>
      </w:r>
      <w:r w:rsidR="00F268A6">
        <w:rPr>
          <w:rFonts w:asciiTheme="minorHAnsi" w:hAnsiTheme="minorHAnsi" w:cstheme="minorHAnsi"/>
          <w:bCs/>
          <w:sz w:val="20"/>
          <w:szCs w:val="20"/>
        </w:rPr>
        <w:t>.</w:t>
      </w:r>
    </w:p>
    <w:p w14:paraId="7DACC1D5" w14:textId="77777777" w:rsidR="00CC3ABF" w:rsidRPr="00F41B29" w:rsidRDefault="00CC3ABF" w:rsidP="003E6840">
      <w:pPr>
        <w:pStyle w:val="Akapitzlist"/>
        <w:numPr>
          <w:ilvl w:val="1"/>
          <w:numId w:val="13"/>
        </w:numPr>
        <w:spacing w:after="0" w:line="240" w:lineRule="auto"/>
        <w:ind w:left="284" w:hanging="283"/>
        <w:jc w:val="both"/>
        <w:rPr>
          <w:rFonts w:asciiTheme="minorHAnsi" w:hAnsiTheme="minorHAnsi" w:cstheme="minorHAnsi"/>
          <w:sz w:val="20"/>
          <w:szCs w:val="20"/>
        </w:rPr>
      </w:pPr>
      <w:r w:rsidRPr="00F41B29">
        <w:rPr>
          <w:rFonts w:asciiTheme="minorHAnsi" w:hAnsiTheme="minorHAnsi" w:cstheme="minorHAnsi"/>
          <w:sz w:val="20"/>
          <w:szCs w:val="20"/>
        </w:rPr>
        <w:t xml:space="preserve">Wynagrodzenie ryczałtowe wypłacone zostanie Wykonawcy przelewem na rachunek bankowy wskazany w treści faktury w terminie 30 dni od daty otrzymania przez Zamawiającego prawidłowej i zgodnej z niniejszą umową faktury VAT. W przypadku otrzymania faktury nieprawidłowej albo niezgodnej z umową Zamawiający ma prawo wstrzymać płatność do czasu otrzymania prawidłowej faktury. </w:t>
      </w:r>
    </w:p>
    <w:p w14:paraId="1EDADDE1" w14:textId="67AAC2B6" w:rsidR="00116F9B" w:rsidRPr="00F41B29" w:rsidRDefault="00024B2D" w:rsidP="00F172CC">
      <w:pPr>
        <w:tabs>
          <w:tab w:val="left" w:pos="426"/>
        </w:tabs>
        <w:suppressAutoHyphens/>
        <w:spacing w:after="0" w:line="240" w:lineRule="auto"/>
        <w:ind w:left="284" w:hanging="349"/>
        <w:jc w:val="both"/>
        <w:rPr>
          <w:rFonts w:asciiTheme="minorHAnsi" w:hAnsiTheme="minorHAnsi" w:cstheme="minorHAnsi"/>
          <w:sz w:val="20"/>
          <w:szCs w:val="20"/>
        </w:rPr>
      </w:pPr>
      <w:r w:rsidRPr="00F41B29">
        <w:rPr>
          <w:rFonts w:asciiTheme="minorHAnsi" w:hAnsiTheme="minorHAnsi" w:cstheme="minorHAnsi"/>
          <w:sz w:val="20"/>
          <w:szCs w:val="20"/>
        </w:rPr>
        <w:t>9.</w:t>
      </w:r>
      <w:r w:rsidR="00F172CC">
        <w:rPr>
          <w:rFonts w:asciiTheme="minorHAnsi" w:hAnsiTheme="minorHAnsi" w:cstheme="minorHAnsi"/>
          <w:sz w:val="20"/>
          <w:szCs w:val="20"/>
        </w:rPr>
        <w:t xml:space="preserve">   </w:t>
      </w:r>
      <w:r w:rsidR="00116F9B" w:rsidRPr="00F41B29">
        <w:rPr>
          <w:rFonts w:asciiTheme="minorHAnsi" w:hAnsiTheme="minorHAnsi" w:cstheme="minorHAnsi"/>
          <w:sz w:val="20"/>
          <w:szCs w:val="20"/>
        </w:rPr>
        <w:t xml:space="preserve">Wynagrodzenie, o którym mowa w </w:t>
      </w:r>
      <w:r w:rsidR="002C4FD4">
        <w:rPr>
          <w:rFonts w:asciiTheme="minorHAnsi" w:hAnsiTheme="minorHAnsi" w:cstheme="minorHAnsi"/>
          <w:bCs/>
          <w:sz w:val="20"/>
          <w:szCs w:val="20"/>
          <w:lang w:eastAsia="pl-PL"/>
        </w:rPr>
        <w:t xml:space="preserve">§ 5 </w:t>
      </w:r>
      <w:r w:rsidR="00116F9B" w:rsidRPr="00F41B29">
        <w:rPr>
          <w:rFonts w:asciiTheme="minorHAnsi" w:hAnsiTheme="minorHAnsi" w:cstheme="minorHAnsi"/>
          <w:sz w:val="20"/>
          <w:szCs w:val="20"/>
        </w:rPr>
        <w:t>ust. 1 zostanie</w:t>
      </w:r>
      <w:r w:rsidR="00F172CC">
        <w:rPr>
          <w:rFonts w:asciiTheme="minorHAnsi" w:hAnsiTheme="minorHAnsi" w:cstheme="minorHAnsi"/>
          <w:sz w:val="20"/>
          <w:szCs w:val="20"/>
        </w:rPr>
        <w:t xml:space="preserve"> wypłacone Wykonawcy przelewem </w:t>
      </w:r>
      <w:r w:rsidR="00116F9B" w:rsidRPr="00F41B29">
        <w:rPr>
          <w:rFonts w:asciiTheme="minorHAnsi" w:hAnsiTheme="minorHAnsi" w:cstheme="minorHAnsi"/>
          <w:sz w:val="20"/>
          <w:szCs w:val="20"/>
        </w:rPr>
        <w:t xml:space="preserve">na rachunek bankowy wskazany w treści faktury w terminie 30 dni od daty otrzymania przez Zamawiającego prawidłowej i zgodnej z </w:t>
      </w:r>
      <w:r w:rsidR="00116F9B" w:rsidRPr="00F41B29">
        <w:rPr>
          <w:rFonts w:asciiTheme="minorHAnsi" w:hAnsiTheme="minorHAnsi" w:cstheme="minorHAnsi"/>
          <w:sz w:val="20"/>
          <w:szCs w:val="20"/>
        </w:rPr>
        <w:lastRenderedPageBreak/>
        <w:t xml:space="preserve">niniejszą umową faktury VAT. W przypadku otrzymania faktury nieprawidłowej albo niezgodnej z umową Zamawiający ma prawo wstrzymać płatność do czasu otrzymania prawidłowej faktury. Podstawą do wystawienia faktury jest podpisany przez Strony protokół zdawczo-odbiorczy albo pisemne potwierdzenie wykonania usługi. Do wystawienia faktury uprawnia </w:t>
      </w:r>
      <w:r w:rsidR="003F6622">
        <w:rPr>
          <w:rFonts w:asciiTheme="minorHAnsi" w:hAnsiTheme="minorHAnsi" w:cstheme="minorHAnsi"/>
          <w:sz w:val="20"/>
          <w:szCs w:val="20"/>
        </w:rPr>
        <w:t>także</w:t>
      </w:r>
      <w:r w:rsidR="00F268A6">
        <w:rPr>
          <w:rFonts w:asciiTheme="minorHAnsi" w:hAnsiTheme="minorHAnsi" w:cstheme="minorHAnsi"/>
          <w:sz w:val="20"/>
          <w:szCs w:val="20"/>
        </w:rPr>
        <w:t xml:space="preserve"> </w:t>
      </w:r>
      <w:r w:rsidR="00116F9B" w:rsidRPr="00F41B29">
        <w:rPr>
          <w:rFonts w:asciiTheme="minorHAnsi" w:hAnsiTheme="minorHAnsi" w:cstheme="minorHAnsi"/>
          <w:sz w:val="20"/>
          <w:szCs w:val="20"/>
        </w:rPr>
        <w:t xml:space="preserve">skan podpisanego przez obie strony protokołu. </w:t>
      </w:r>
    </w:p>
    <w:p w14:paraId="4D7EBC88" w14:textId="580D5C4D" w:rsidR="00116F9B" w:rsidRPr="00F41B29" w:rsidRDefault="00024B2D" w:rsidP="00A460DB">
      <w:pPr>
        <w:suppressAutoHyphens/>
        <w:spacing w:after="0" w:line="240" w:lineRule="auto"/>
        <w:ind w:left="284" w:hanging="284"/>
        <w:jc w:val="both"/>
        <w:rPr>
          <w:rFonts w:asciiTheme="minorHAnsi" w:hAnsiTheme="minorHAnsi" w:cstheme="minorHAnsi"/>
          <w:sz w:val="20"/>
          <w:szCs w:val="20"/>
        </w:rPr>
      </w:pPr>
      <w:r w:rsidRPr="00F41B29">
        <w:rPr>
          <w:rFonts w:asciiTheme="minorHAnsi" w:hAnsiTheme="minorHAnsi" w:cstheme="minorHAnsi"/>
          <w:sz w:val="20"/>
          <w:szCs w:val="20"/>
        </w:rPr>
        <w:t>10.</w:t>
      </w:r>
      <w:r w:rsidR="00BB3508">
        <w:rPr>
          <w:rFonts w:asciiTheme="minorHAnsi" w:hAnsiTheme="minorHAnsi" w:cstheme="minorHAnsi"/>
          <w:sz w:val="20"/>
          <w:szCs w:val="20"/>
        </w:rPr>
        <w:t xml:space="preserve">  </w:t>
      </w:r>
      <w:r w:rsidR="00116F9B" w:rsidRPr="00F41B29">
        <w:rPr>
          <w:rFonts w:asciiTheme="minorHAnsi" w:hAnsiTheme="minorHAnsi" w:cstheme="minorHAnsi"/>
          <w:sz w:val="20"/>
          <w:szCs w:val="20"/>
        </w:rPr>
        <w:t>Strony zgodnie postanawiają, że przesyłanie faktur będzie odbywać się za pośrednictwem poczty elektronicznej, w formacie pliku PDF. Każda fa</w:t>
      </w:r>
      <w:r w:rsidR="009351BD">
        <w:rPr>
          <w:rFonts w:asciiTheme="minorHAnsi" w:hAnsiTheme="minorHAnsi" w:cstheme="minorHAnsi"/>
          <w:sz w:val="20"/>
          <w:szCs w:val="20"/>
        </w:rPr>
        <w:t xml:space="preserve">ktura powinna być zamieszczona </w:t>
      </w:r>
      <w:r w:rsidR="00116F9B" w:rsidRPr="00F41B29">
        <w:rPr>
          <w:rFonts w:asciiTheme="minorHAnsi" w:hAnsiTheme="minorHAnsi" w:cstheme="minorHAnsi"/>
          <w:sz w:val="20"/>
          <w:szCs w:val="20"/>
        </w:rPr>
        <w:t>w osobnym pliku. Ewentualne załączniki do faktury powinny być zamieszczone w pliku odpowiedniej faktury. Ilekroć mowa o fakturze, rozumie się przez to również fakturę korygującą, duplikat faktury oraz notę korygującą. Strony postanawiają, iż dochowają wszelkiej staranności oraz podejmą wszelkie niezbędne działania, aby przesyłane faktury cechowała autentyczność pochodzenia i integralność treści, zgodnie z wymogami określonymi w ustawie o podatku od towarów i usług. Strony uzgadniają, że przesyłanie faktur w formie elektronicznej odbywać się będzie za pomocą poczty elektronicznej:</w:t>
      </w:r>
    </w:p>
    <w:p w14:paraId="1213854D" w14:textId="0C0F3422" w:rsidR="00116F9B" w:rsidRPr="00F41B29" w:rsidRDefault="00116F9B" w:rsidP="003E6840">
      <w:pPr>
        <w:numPr>
          <w:ilvl w:val="0"/>
          <w:numId w:val="36"/>
        </w:numPr>
        <w:spacing w:after="0" w:line="240" w:lineRule="auto"/>
        <w:contextualSpacing/>
        <w:jc w:val="both"/>
        <w:rPr>
          <w:rFonts w:asciiTheme="minorHAnsi" w:eastAsia="Calibri" w:hAnsiTheme="minorHAnsi" w:cstheme="minorHAnsi"/>
          <w:i/>
          <w:sz w:val="20"/>
          <w:szCs w:val="20"/>
        </w:rPr>
      </w:pPr>
      <w:r w:rsidRPr="00F41B29">
        <w:rPr>
          <w:rFonts w:asciiTheme="minorHAnsi" w:hAnsiTheme="minorHAnsi" w:cstheme="minorHAnsi"/>
          <w:sz w:val="20"/>
          <w:szCs w:val="20"/>
        </w:rPr>
        <w:t>z następującego</w:t>
      </w:r>
      <w:r w:rsidRPr="00F41B29">
        <w:rPr>
          <w:rFonts w:asciiTheme="minorHAnsi" w:eastAsia="Calibri" w:hAnsiTheme="minorHAnsi" w:cstheme="minorHAnsi"/>
          <w:sz w:val="20"/>
          <w:szCs w:val="20"/>
        </w:rPr>
        <w:t xml:space="preserve"> adresu mailowego Wykonawcy: </w:t>
      </w:r>
      <w:r w:rsidRPr="002C4FD4">
        <w:rPr>
          <w:rStyle w:val="Hipercze"/>
          <w:rFonts w:asciiTheme="minorHAnsi" w:eastAsia="Calibri" w:hAnsiTheme="minorHAnsi" w:cstheme="minorHAnsi"/>
          <w:color w:val="auto"/>
          <w:sz w:val="20"/>
          <w:szCs w:val="20"/>
          <w:u w:val="none"/>
        </w:rPr>
        <w:t>………………………………………….</w:t>
      </w:r>
    </w:p>
    <w:p w14:paraId="11ED90ED" w14:textId="77777777" w:rsidR="00116F9B" w:rsidRPr="00F41B29" w:rsidRDefault="00116F9B" w:rsidP="003E6840">
      <w:pPr>
        <w:numPr>
          <w:ilvl w:val="0"/>
          <w:numId w:val="36"/>
        </w:numPr>
        <w:spacing w:after="0" w:line="240" w:lineRule="auto"/>
        <w:jc w:val="both"/>
        <w:rPr>
          <w:rFonts w:asciiTheme="minorHAnsi" w:hAnsiTheme="minorHAnsi" w:cstheme="minorHAnsi"/>
          <w:spacing w:val="-1"/>
          <w:sz w:val="20"/>
          <w:szCs w:val="20"/>
        </w:rPr>
      </w:pPr>
      <w:r w:rsidRPr="00F41B29">
        <w:rPr>
          <w:rFonts w:asciiTheme="minorHAnsi" w:eastAsia="Calibri" w:hAnsiTheme="minorHAnsi" w:cstheme="minorHAnsi"/>
          <w:sz w:val="20"/>
          <w:szCs w:val="20"/>
        </w:rPr>
        <w:t>na następujący adres mailowy Zamawiającego:</w:t>
      </w:r>
      <w:r w:rsidRPr="00F41B29">
        <w:rPr>
          <w:rFonts w:asciiTheme="minorHAnsi" w:eastAsia="Calibri" w:hAnsiTheme="minorHAnsi" w:cstheme="minorHAnsi"/>
          <w:b/>
          <w:bCs/>
          <w:sz w:val="20"/>
          <w:szCs w:val="20"/>
        </w:rPr>
        <w:t xml:space="preserve"> </w:t>
      </w:r>
      <w:hyperlink r:id="rId8" w:history="1">
        <w:r w:rsidRPr="002C4FD4">
          <w:rPr>
            <w:rStyle w:val="Hipercze"/>
            <w:rFonts w:asciiTheme="minorHAnsi" w:eastAsia="Calibri" w:hAnsiTheme="minorHAnsi" w:cstheme="minorHAnsi"/>
            <w:color w:val="auto"/>
            <w:sz w:val="20"/>
            <w:szCs w:val="20"/>
            <w:u w:val="none"/>
          </w:rPr>
          <w:t>efaktury@ue.poznan.pl</w:t>
        </w:r>
      </w:hyperlink>
    </w:p>
    <w:p w14:paraId="61DD7F2E" w14:textId="77777777" w:rsidR="00116F9B" w:rsidRPr="00F41B29" w:rsidRDefault="00116F9B" w:rsidP="00A460DB">
      <w:pPr>
        <w:spacing w:after="0" w:line="240" w:lineRule="auto"/>
        <w:ind w:left="284"/>
        <w:jc w:val="both"/>
        <w:rPr>
          <w:rFonts w:asciiTheme="minorHAnsi" w:hAnsiTheme="minorHAnsi" w:cstheme="minorHAnsi"/>
          <w:spacing w:val="-1"/>
          <w:sz w:val="20"/>
          <w:szCs w:val="20"/>
        </w:rPr>
      </w:pPr>
      <w:r w:rsidRPr="00F41B29">
        <w:rPr>
          <w:rFonts w:asciiTheme="minorHAnsi" w:hAnsiTheme="minorHAnsi" w:cstheme="minorHAnsi"/>
          <w:spacing w:val="-1"/>
          <w:sz w:val="20"/>
          <w:szCs w:val="20"/>
        </w:rPr>
        <w:t xml:space="preserve">Tylko faktury przesłane przy użyciu adresów, o których mowa powyżej, będą uważane </w:t>
      </w:r>
      <w:r w:rsidRPr="00F41B29">
        <w:rPr>
          <w:rFonts w:asciiTheme="minorHAnsi" w:hAnsiTheme="minorHAnsi" w:cstheme="minorHAnsi"/>
          <w:spacing w:val="-1"/>
          <w:sz w:val="20"/>
          <w:szCs w:val="20"/>
        </w:rPr>
        <w:br/>
        <w:t>za prawidłowo doręczone.</w:t>
      </w:r>
    </w:p>
    <w:p w14:paraId="0964F290" w14:textId="185EEBB0" w:rsidR="00116F9B" w:rsidRPr="00F41B29" w:rsidRDefault="009351BD" w:rsidP="00A460DB">
      <w:pPr>
        <w:spacing w:after="0" w:line="240" w:lineRule="auto"/>
        <w:ind w:left="-284"/>
        <w:jc w:val="both"/>
        <w:rPr>
          <w:rFonts w:asciiTheme="minorHAnsi" w:hAnsiTheme="minorHAnsi" w:cstheme="minorHAnsi"/>
          <w:spacing w:val="-1"/>
          <w:sz w:val="20"/>
          <w:szCs w:val="20"/>
        </w:rPr>
      </w:pPr>
      <w:r>
        <w:rPr>
          <w:rFonts w:asciiTheme="minorHAnsi" w:hAnsiTheme="minorHAnsi" w:cstheme="minorHAnsi"/>
          <w:spacing w:val="-1"/>
          <w:sz w:val="20"/>
          <w:szCs w:val="20"/>
        </w:rPr>
        <w:t xml:space="preserve">        </w:t>
      </w:r>
      <w:r w:rsidR="00024B2D" w:rsidRPr="00F41B29">
        <w:rPr>
          <w:rFonts w:asciiTheme="minorHAnsi" w:hAnsiTheme="minorHAnsi" w:cstheme="minorHAnsi"/>
          <w:spacing w:val="-1"/>
          <w:sz w:val="20"/>
          <w:szCs w:val="20"/>
        </w:rPr>
        <w:t>11.</w:t>
      </w:r>
      <w:r w:rsidR="00116F9B" w:rsidRPr="00F41B29">
        <w:rPr>
          <w:rFonts w:asciiTheme="minorHAnsi" w:hAnsiTheme="minorHAnsi" w:cstheme="minorHAnsi"/>
          <w:spacing w:val="-1"/>
          <w:sz w:val="20"/>
          <w:szCs w:val="20"/>
        </w:rPr>
        <w:t xml:space="preserve">Wykonawca oświadcza, że nie będzie wprowadzał do obrotu z Zamawiającym faktur w formie papierowej. </w:t>
      </w:r>
    </w:p>
    <w:p w14:paraId="00BA328B" w14:textId="649FC553" w:rsidR="00116F9B" w:rsidRPr="00F41B29" w:rsidRDefault="009351BD" w:rsidP="00F172CC">
      <w:pPr>
        <w:suppressAutoHyphens/>
        <w:spacing w:after="0" w:line="240" w:lineRule="auto"/>
        <w:ind w:left="426" w:hanging="425"/>
        <w:jc w:val="both"/>
        <w:rPr>
          <w:rFonts w:asciiTheme="minorHAnsi" w:hAnsiTheme="minorHAnsi" w:cstheme="minorHAnsi"/>
          <w:sz w:val="20"/>
          <w:szCs w:val="20"/>
        </w:rPr>
      </w:pPr>
      <w:r>
        <w:rPr>
          <w:rFonts w:asciiTheme="minorHAnsi" w:hAnsiTheme="minorHAnsi" w:cstheme="minorHAnsi"/>
          <w:sz w:val="20"/>
          <w:szCs w:val="20"/>
        </w:rPr>
        <w:t xml:space="preserve"> </w:t>
      </w:r>
      <w:r w:rsidR="00F172CC">
        <w:rPr>
          <w:rFonts w:asciiTheme="minorHAnsi" w:hAnsiTheme="minorHAnsi" w:cstheme="minorHAnsi"/>
          <w:sz w:val="20"/>
          <w:szCs w:val="20"/>
        </w:rPr>
        <w:t xml:space="preserve"> </w:t>
      </w:r>
      <w:r w:rsidR="00024B2D" w:rsidRPr="00F41B29">
        <w:rPr>
          <w:rFonts w:asciiTheme="minorHAnsi" w:hAnsiTheme="minorHAnsi" w:cstheme="minorHAnsi"/>
          <w:sz w:val="20"/>
          <w:szCs w:val="20"/>
        </w:rPr>
        <w:t>12.</w:t>
      </w:r>
      <w:r w:rsidR="00A460DB">
        <w:rPr>
          <w:rFonts w:asciiTheme="minorHAnsi" w:hAnsiTheme="minorHAnsi" w:cstheme="minorHAnsi"/>
          <w:sz w:val="20"/>
          <w:szCs w:val="20"/>
        </w:rPr>
        <w:t xml:space="preserve"> </w:t>
      </w:r>
      <w:r w:rsidR="00116F9B" w:rsidRPr="00F41B29">
        <w:rPr>
          <w:rFonts w:asciiTheme="minorHAnsi" w:hAnsiTheme="minorHAnsi" w:cstheme="minorHAnsi"/>
          <w:sz w:val="20"/>
          <w:szCs w:val="20"/>
        </w:rPr>
        <w:t xml:space="preserve">Za dzień zapłaty uważa się dzień obciążenia rachunku bankowego Zamawiającego. Opóźnienie w zapłacie rodzi po </w:t>
      </w:r>
      <w:r w:rsidR="00F172CC">
        <w:rPr>
          <w:rFonts w:asciiTheme="minorHAnsi" w:hAnsiTheme="minorHAnsi" w:cstheme="minorHAnsi"/>
          <w:sz w:val="20"/>
          <w:szCs w:val="20"/>
        </w:rPr>
        <w:t xml:space="preserve"> </w:t>
      </w:r>
      <w:r w:rsidR="00116F9B" w:rsidRPr="00F41B29">
        <w:rPr>
          <w:rFonts w:asciiTheme="minorHAnsi" w:hAnsiTheme="minorHAnsi" w:cstheme="minorHAnsi"/>
          <w:sz w:val="20"/>
          <w:szCs w:val="20"/>
        </w:rPr>
        <w:t>stronie Zamawiającego obowią</w:t>
      </w:r>
      <w:r>
        <w:rPr>
          <w:rFonts w:asciiTheme="minorHAnsi" w:hAnsiTheme="minorHAnsi" w:cstheme="minorHAnsi"/>
          <w:sz w:val="20"/>
          <w:szCs w:val="20"/>
        </w:rPr>
        <w:t xml:space="preserve">zek zapłaty odsetek ustawowych </w:t>
      </w:r>
      <w:r w:rsidR="00116F9B" w:rsidRPr="00F41B29">
        <w:rPr>
          <w:rFonts w:asciiTheme="minorHAnsi" w:hAnsiTheme="minorHAnsi" w:cstheme="minorHAnsi"/>
          <w:sz w:val="20"/>
          <w:szCs w:val="20"/>
        </w:rPr>
        <w:t>od transakcji handlowych.</w:t>
      </w:r>
    </w:p>
    <w:p w14:paraId="0231A2C4" w14:textId="3232DEF2" w:rsidR="00116F9B" w:rsidRPr="00F41B29" w:rsidRDefault="00F172CC" w:rsidP="00F172CC">
      <w:pPr>
        <w:suppressAutoHyphens/>
        <w:spacing w:after="0" w:line="240"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024B2D" w:rsidRPr="00F41B29">
        <w:rPr>
          <w:rFonts w:asciiTheme="minorHAnsi" w:hAnsiTheme="minorHAnsi" w:cstheme="minorHAnsi"/>
          <w:sz w:val="20"/>
          <w:szCs w:val="20"/>
        </w:rPr>
        <w:t>13.</w:t>
      </w:r>
      <w:r w:rsidR="00116F9B" w:rsidRPr="00F41B29">
        <w:rPr>
          <w:rFonts w:asciiTheme="minorHAnsi" w:hAnsiTheme="minorHAnsi" w:cstheme="minorHAnsi"/>
          <w:sz w:val="20"/>
          <w:szCs w:val="20"/>
        </w:rPr>
        <w:t>Strony postanawiają, że w przypadku zmiany adresów poczty ele</w:t>
      </w:r>
      <w:r>
        <w:rPr>
          <w:rFonts w:asciiTheme="minorHAnsi" w:hAnsiTheme="minorHAnsi" w:cstheme="minorHAnsi"/>
          <w:sz w:val="20"/>
          <w:szCs w:val="20"/>
        </w:rPr>
        <w:t xml:space="preserve">ktronicznej, wskazanych </w:t>
      </w:r>
      <w:r w:rsidR="009351BD">
        <w:rPr>
          <w:rFonts w:asciiTheme="minorHAnsi" w:hAnsiTheme="minorHAnsi" w:cstheme="minorHAnsi"/>
          <w:sz w:val="20"/>
          <w:szCs w:val="20"/>
        </w:rPr>
        <w:t>w ust 10</w:t>
      </w:r>
      <w:r w:rsidR="00116F9B" w:rsidRPr="00F41B29">
        <w:rPr>
          <w:rFonts w:asciiTheme="minorHAnsi" w:hAnsiTheme="minorHAnsi" w:cstheme="minorHAnsi"/>
          <w:sz w:val="20"/>
          <w:szCs w:val="20"/>
        </w:rPr>
        <w:t xml:space="preserve"> przesłana zostanie notyfikacja elektroniczna, z</w:t>
      </w:r>
      <w:r>
        <w:rPr>
          <w:rFonts w:asciiTheme="minorHAnsi" w:hAnsiTheme="minorHAnsi" w:cstheme="minorHAnsi"/>
          <w:sz w:val="20"/>
          <w:szCs w:val="20"/>
        </w:rPr>
        <w:t xml:space="preserve">a pomocą poczty elektronicznej </w:t>
      </w:r>
      <w:r w:rsidR="00116F9B" w:rsidRPr="00F41B29">
        <w:rPr>
          <w:rFonts w:asciiTheme="minorHAnsi" w:hAnsiTheme="minorHAnsi" w:cstheme="minorHAnsi"/>
          <w:sz w:val="20"/>
          <w:szCs w:val="20"/>
        </w:rPr>
        <w:t>na adres wskazany powyżej, informująca o zaistniałym zdarzeniu. Otrzymanie takiej notyfikacji nie powoduje konieczności wyrażenia ponow</w:t>
      </w:r>
      <w:r>
        <w:rPr>
          <w:rFonts w:asciiTheme="minorHAnsi" w:hAnsiTheme="minorHAnsi" w:cstheme="minorHAnsi"/>
          <w:sz w:val="20"/>
          <w:szCs w:val="20"/>
        </w:rPr>
        <w:t xml:space="preserve">nej zgody na otrzymanie faktur </w:t>
      </w:r>
      <w:r w:rsidR="00116F9B" w:rsidRPr="00F41B29">
        <w:rPr>
          <w:rFonts w:asciiTheme="minorHAnsi" w:hAnsiTheme="minorHAnsi" w:cstheme="minorHAnsi"/>
          <w:sz w:val="20"/>
          <w:szCs w:val="20"/>
        </w:rPr>
        <w:t xml:space="preserve">w formie elektronicznej. </w:t>
      </w:r>
    </w:p>
    <w:p w14:paraId="453DE962" w14:textId="6061F211" w:rsidR="00116F9B" w:rsidRPr="00F41B29" w:rsidRDefault="00F172CC" w:rsidP="00A460DB">
      <w:pPr>
        <w:suppressAutoHyphens/>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00024B2D" w:rsidRPr="00F41B29">
        <w:rPr>
          <w:rFonts w:asciiTheme="minorHAnsi" w:hAnsiTheme="minorHAnsi" w:cstheme="minorHAnsi"/>
          <w:sz w:val="20"/>
          <w:szCs w:val="20"/>
        </w:rPr>
        <w:t>14.</w:t>
      </w:r>
      <w:r w:rsidR="00116F9B" w:rsidRPr="00F41B29">
        <w:rPr>
          <w:rFonts w:asciiTheme="minorHAnsi" w:hAnsiTheme="minorHAnsi" w:cstheme="minorHAnsi"/>
          <w:sz w:val="20"/>
          <w:szCs w:val="20"/>
        </w:rPr>
        <w:t xml:space="preserve">Strony umowy oświadczają, że są podatnikami podatku VAT o nr NIP: </w:t>
      </w:r>
    </w:p>
    <w:p w14:paraId="732F3212" w14:textId="77777777" w:rsidR="00116F9B" w:rsidRPr="00F41B29" w:rsidRDefault="00116F9B" w:rsidP="003E6840">
      <w:pPr>
        <w:numPr>
          <w:ilvl w:val="0"/>
          <w:numId w:val="37"/>
        </w:numPr>
        <w:spacing w:after="0" w:line="240" w:lineRule="auto"/>
        <w:contextualSpacing/>
        <w:jc w:val="both"/>
        <w:rPr>
          <w:rFonts w:asciiTheme="minorHAnsi" w:hAnsiTheme="minorHAnsi" w:cstheme="minorHAnsi"/>
          <w:sz w:val="20"/>
          <w:szCs w:val="20"/>
        </w:rPr>
      </w:pPr>
      <w:r w:rsidRPr="00F41B29">
        <w:rPr>
          <w:rFonts w:asciiTheme="minorHAnsi" w:hAnsiTheme="minorHAnsi" w:cstheme="minorHAnsi"/>
          <w:sz w:val="20"/>
          <w:szCs w:val="20"/>
        </w:rPr>
        <w:t>Zamawiający: 777-00-05-497</w:t>
      </w:r>
    </w:p>
    <w:p w14:paraId="74A0C97B" w14:textId="5CB16E85" w:rsidR="00116F9B" w:rsidRPr="00F41B29" w:rsidRDefault="00116F9B" w:rsidP="003E6840">
      <w:pPr>
        <w:numPr>
          <w:ilvl w:val="0"/>
          <w:numId w:val="37"/>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Wykonawca: ………………………..</w:t>
      </w:r>
    </w:p>
    <w:p w14:paraId="5E3195F8" w14:textId="7D69B12C" w:rsidR="00116F9B" w:rsidRPr="00F41B29" w:rsidRDefault="003F6622" w:rsidP="00A460DB">
      <w:pPr>
        <w:suppressAutoHyphens/>
        <w:spacing w:after="0" w:line="240" w:lineRule="auto"/>
        <w:ind w:left="284" w:hanging="284"/>
        <w:jc w:val="both"/>
        <w:rPr>
          <w:rFonts w:asciiTheme="minorHAnsi" w:hAnsiTheme="minorHAnsi" w:cstheme="minorHAnsi"/>
          <w:sz w:val="20"/>
          <w:szCs w:val="20"/>
        </w:rPr>
      </w:pPr>
      <w:r>
        <w:rPr>
          <w:rFonts w:asciiTheme="minorHAnsi" w:hAnsiTheme="minorHAnsi" w:cstheme="minorHAnsi"/>
          <w:sz w:val="20"/>
          <w:szCs w:val="20"/>
        </w:rPr>
        <w:t>15</w:t>
      </w:r>
      <w:r w:rsidR="00024B2D" w:rsidRPr="00F41B29">
        <w:rPr>
          <w:rFonts w:asciiTheme="minorHAnsi" w:hAnsiTheme="minorHAnsi" w:cstheme="minorHAnsi"/>
          <w:sz w:val="20"/>
          <w:szCs w:val="20"/>
        </w:rPr>
        <w:t>.</w:t>
      </w:r>
      <w:r w:rsidR="00116F9B" w:rsidRPr="00F41B29">
        <w:rPr>
          <w:rFonts w:asciiTheme="minorHAnsi" w:hAnsiTheme="minorHAnsi" w:cstheme="minorHAnsi"/>
          <w:sz w:val="20"/>
          <w:szCs w:val="20"/>
        </w:rPr>
        <w:t>Jeżeli do niniejszej umowy zastosowanie będzie mieć mechanizm podzielonej płatności VAT (</w:t>
      </w:r>
      <w:proofErr w:type="spellStart"/>
      <w:r w:rsidR="00116F9B" w:rsidRPr="00F41B29">
        <w:rPr>
          <w:rFonts w:asciiTheme="minorHAnsi" w:hAnsiTheme="minorHAnsi" w:cstheme="minorHAnsi"/>
          <w:sz w:val="20"/>
          <w:szCs w:val="20"/>
        </w:rPr>
        <w:t>split</w:t>
      </w:r>
      <w:proofErr w:type="spellEnd"/>
      <w:r w:rsidR="00116F9B" w:rsidRPr="00F41B29">
        <w:rPr>
          <w:rFonts w:asciiTheme="minorHAnsi" w:hAnsiTheme="minorHAnsi" w:cstheme="minorHAnsi"/>
          <w:sz w:val="20"/>
          <w:szCs w:val="20"/>
        </w:rPr>
        <w:t xml:space="preserve"> </w:t>
      </w:r>
      <w:proofErr w:type="spellStart"/>
      <w:r w:rsidR="00116F9B" w:rsidRPr="00F41B29">
        <w:rPr>
          <w:rFonts w:asciiTheme="minorHAnsi" w:hAnsiTheme="minorHAnsi" w:cstheme="minorHAnsi"/>
          <w:sz w:val="20"/>
          <w:szCs w:val="20"/>
        </w:rPr>
        <w:t>payment</w:t>
      </w:r>
      <w:proofErr w:type="spellEnd"/>
      <w:r w:rsidR="00116F9B" w:rsidRPr="00F41B29">
        <w:rPr>
          <w:rFonts w:asciiTheme="minorHAnsi" w:hAnsiTheme="minorHAnsi" w:cstheme="minorHAnsi"/>
          <w:sz w:val="20"/>
          <w:szCs w:val="20"/>
        </w:rPr>
        <w:t>), to Wykonawca na każdej fakturze zobo</w:t>
      </w:r>
      <w:r w:rsidR="009351BD">
        <w:rPr>
          <w:rFonts w:asciiTheme="minorHAnsi" w:hAnsiTheme="minorHAnsi" w:cstheme="minorHAnsi"/>
          <w:sz w:val="20"/>
          <w:szCs w:val="20"/>
        </w:rPr>
        <w:t xml:space="preserve">wiązany jest nanieść adnotację </w:t>
      </w:r>
      <w:r w:rsidR="00116F9B" w:rsidRPr="00F41B29">
        <w:rPr>
          <w:rFonts w:asciiTheme="minorHAnsi" w:hAnsiTheme="minorHAnsi" w:cstheme="minorHAnsi"/>
          <w:sz w:val="20"/>
          <w:szCs w:val="20"/>
        </w:rPr>
        <w:t xml:space="preserve">o zastosowaniu mechanizmu podzielonej płatności. W sytuacji braku adnotacji o podzielonej płatności Zamawiający może wezwać do skorygowania faktury o właściwy zapis. Wówczas termin płatności biegnie od dostarczenia poprawionej faktury. </w:t>
      </w:r>
    </w:p>
    <w:p w14:paraId="2F532ADA" w14:textId="28906C1D" w:rsidR="00116F9B" w:rsidRPr="00F41B29" w:rsidRDefault="003F6622" w:rsidP="00A460DB">
      <w:pPr>
        <w:suppressAutoHyphens/>
        <w:spacing w:after="0" w:line="240" w:lineRule="auto"/>
        <w:ind w:left="284" w:hanging="207"/>
        <w:jc w:val="both"/>
        <w:rPr>
          <w:rFonts w:asciiTheme="minorHAnsi" w:hAnsiTheme="minorHAnsi" w:cstheme="minorHAnsi"/>
          <w:sz w:val="20"/>
          <w:szCs w:val="20"/>
        </w:rPr>
      </w:pPr>
      <w:r>
        <w:rPr>
          <w:rFonts w:asciiTheme="minorHAnsi" w:hAnsiTheme="minorHAnsi" w:cstheme="minorHAnsi"/>
          <w:sz w:val="20"/>
          <w:szCs w:val="20"/>
        </w:rPr>
        <w:t>16.</w:t>
      </w:r>
      <w:r w:rsidR="00116F9B" w:rsidRPr="00F41B29">
        <w:rPr>
          <w:rFonts w:asciiTheme="minorHAnsi" w:hAnsiTheme="minorHAnsi" w:cstheme="minorHAnsi"/>
          <w:sz w:val="20"/>
          <w:szCs w:val="20"/>
        </w:rPr>
        <w:t>Zamawiający zastrzega, że płat</w:t>
      </w:r>
      <w:r w:rsidR="009351BD">
        <w:rPr>
          <w:rFonts w:asciiTheme="minorHAnsi" w:hAnsiTheme="minorHAnsi" w:cstheme="minorHAnsi"/>
          <w:sz w:val="20"/>
          <w:szCs w:val="20"/>
        </w:rPr>
        <w:t xml:space="preserve">ność będzie dokonana wyłącznie </w:t>
      </w:r>
      <w:r w:rsidR="00116F9B" w:rsidRPr="00F41B29">
        <w:rPr>
          <w:rFonts w:asciiTheme="minorHAnsi" w:hAnsiTheme="minorHAnsi" w:cstheme="minorHAnsi"/>
          <w:sz w:val="20"/>
          <w:szCs w:val="20"/>
        </w:rPr>
        <w:t>na podstawie faktury zawierającej prawidłowy numer</w:t>
      </w:r>
      <w:r w:rsidR="009351BD">
        <w:rPr>
          <w:rFonts w:asciiTheme="minorHAnsi" w:hAnsiTheme="minorHAnsi" w:cstheme="minorHAnsi"/>
          <w:sz w:val="20"/>
          <w:szCs w:val="20"/>
        </w:rPr>
        <w:t xml:space="preserve"> rachunku bankowego znajdujący </w:t>
      </w:r>
      <w:r w:rsidR="00116F9B" w:rsidRPr="00F41B29">
        <w:rPr>
          <w:rFonts w:asciiTheme="minorHAnsi" w:hAnsiTheme="minorHAnsi" w:cstheme="minorHAnsi"/>
          <w:sz w:val="20"/>
          <w:szCs w:val="20"/>
        </w:rPr>
        <w:t>się w wykazie podatników VAT udostępnianym w Biuletynie Informacji Publicznej na stronie podmiotowego urzędu obsługującego minist</w:t>
      </w:r>
      <w:r w:rsidR="009351BD">
        <w:rPr>
          <w:rFonts w:asciiTheme="minorHAnsi" w:hAnsiTheme="minorHAnsi" w:cstheme="minorHAnsi"/>
          <w:sz w:val="20"/>
          <w:szCs w:val="20"/>
        </w:rPr>
        <w:t xml:space="preserve">ra właściwego do spraw finansów publicznych. </w:t>
      </w:r>
      <w:r w:rsidR="00116F9B" w:rsidRPr="00F41B29">
        <w:rPr>
          <w:rFonts w:asciiTheme="minorHAnsi" w:hAnsiTheme="minorHAnsi" w:cstheme="minorHAnsi"/>
          <w:sz w:val="20"/>
          <w:szCs w:val="20"/>
        </w:rPr>
        <w:t xml:space="preserve">W sytuacji braku zgodności, Zamawiający może wezwać do skorygowania faktury o właściwy numer rachunku bankowego, wówczas termin płatności biegnie od dostarczenia poprawionej faktury. </w:t>
      </w:r>
    </w:p>
    <w:p w14:paraId="70463C05" w14:textId="77777777" w:rsidR="00116F9B" w:rsidRPr="00F41B29" w:rsidRDefault="00116F9B" w:rsidP="00F41B29">
      <w:pPr>
        <w:widowControl w:val="0"/>
        <w:suppressAutoHyphens/>
        <w:spacing w:after="0" w:line="240" w:lineRule="auto"/>
        <w:jc w:val="both"/>
        <w:rPr>
          <w:rFonts w:asciiTheme="minorHAnsi" w:hAnsiTheme="minorHAnsi" w:cstheme="minorHAnsi"/>
          <w:bCs/>
          <w:sz w:val="20"/>
          <w:szCs w:val="20"/>
        </w:rPr>
      </w:pPr>
    </w:p>
    <w:p w14:paraId="0BE27175" w14:textId="77777777" w:rsidR="00F149F9" w:rsidRPr="00F41B29" w:rsidRDefault="00F149F9" w:rsidP="00F41B29">
      <w:pPr>
        <w:spacing w:after="0" w:line="240" w:lineRule="auto"/>
        <w:jc w:val="center"/>
        <w:rPr>
          <w:rFonts w:asciiTheme="minorHAnsi" w:hAnsiTheme="minorHAnsi" w:cstheme="minorHAnsi"/>
          <w:sz w:val="20"/>
          <w:szCs w:val="20"/>
          <w:lang w:eastAsia="pl-PL"/>
        </w:rPr>
      </w:pPr>
    </w:p>
    <w:p w14:paraId="05AFADCA" w14:textId="77777777" w:rsidR="00B01BAB" w:rsidRPr="00F41B29" w:rsidRDefault="00B01BAB" w:rsidP="00F41B29">
      <w:pPr>
        <w:spacing w:after="0" w:line="240" w:lineRule="auto"/>
        <w:jc w:val="center"/>
        <w:rPr>
          <w:rFonts w:asciiTheme="minorHAnsi" w:hAnsiTheme="minorHAnsi" w:cstheme="minorHAnsi"/>
          <w:sz w:val="20"/>
          <w:szCs w:val="20"/>
          <w:lang w:eastAsia="pl-PL"/>
        </w:rPr>
      </w:pPr>
    </w:p>
    <w:p w14:paraId="09275CC4" w14:textId="01318537" w:rsidR="0061144F"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xml:space="preserve">§ </w:t>
      </w:r>
      <w:r w:rsidR="002521FE" w:rsidRPr="00F41B29">
        <w:rPr>
          <w:rFonts w:asciiTheme="minorHAnsi" w:hAnsiTheme="minorHAnsi" w:cstheme="minorHAnsi"/>
          <w:b/>
          <w:sz w:val="20"/>
          <w:szCs w:val="20"/>
          <w:lang w:eastAsia="pl-PL"/>
        </w:rPr>
        <w:t>7</w:t>
      </w:r>
    </w:p>
    <w:p w14:paraId="461E74B7" w14:textId="77777777" w:rsidR="0061144F"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Obowiązki Zamawiającego</w:t>
      </w:r>
    </w:p>
    <w:p w14:paraId="19705C16" w14:textId="57CBDFC1" w:rsidR="0061144F" w:rsidRPr="00F41B29" w:rsidRDefault="0005157F" w:rsidP="003E6840">
      <w:pPr>
        <w:pStyle w:val="Akapitzlist"/>
        <w:numPr>
          <w:ilvl w:val="0"/>
          <w:numId w:val="25"/>
        </w:numPr>
        <w:spacing w:after="0" w:line="240" w:lineRule="auto"/>
        <w:ind w:left="426"/>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Zamawiający zobowiązuje się do wykonania wszystkich wymaganych przepisami czynności związanych z realizacją przedmiotu zamówienia, a w szczególności do:</w:t>
      </w:r>
    </w:p>
    <w:p w14:paraId="2F61D8AD" w14:textId="41D7B9D3" w:rsidR="0061144F" w:rsidRPr="00F41B29" w:rsidRDefault="0005157F" w:rsidP="00F41B29">
      <w:pPr>
        <w:pStyle w:val="Tekstpodstawowy"/>
        <w:widowControl w:val="0"/>
        <w:numPr>
          <w:ilvl w:val="0"/>
          <w:numId w:val="9"/>
        </w:numPr>
        <w:tabs>
          <w:tab w:val="left" w:pos="426"/>
        </w:tabs>
        <w:suppressAutoHyphens/>
        <w:ind w:left="426" w:hanging="273"/>
        <w:rPr>
          <w:rFonts w:asciiTheme="minorHAnsi" w:hAnsiTheme="minorHAnsi" w:cstheme="minorHAnsi"/>
          <w:b w:val="0"/>
          <w:sz w:val="20"/>
          <w:szCs w:val="20"/>
        </w:rPr>
      </w:pPr>
      <w:r w:rsidRPr="00F41B29">
        <w:rPr>
          <w:rFonts w:asciiTheme="minorHAnsi" w:hAnsiTheme="minorHAnsi" w:cstheme="minorHAnsi"/>
          <w:b w:val="0"/>
          <w:sz w:val="20"/>
          <w:szCs w:val="20"/>
        </w:rPr>
        <w:t>przekazania Wykonawcy</w:t>
      </w:r>
      <w:r w:rsidR="00473D7B" w:rsidRPr="00F41B29">
        <w:rPr>
          <w:rFonts w:asciiTheme="minorHAnsi" w:hAnsiTheme="minorHAnsi" w:cstheme="minorHAnsi"/>
          <w:b w:val="0"/>
          <w:sz w:val="20"/>
          <w:szCs w:val="20"/>
        </w:rPr>
        <w:t xml:space="preserve"> kopii</w:t>
      </w:r>
      <w:r w:rsidRPr="00F41B29">
        <w:rPr>
          <w:rFonts w:asciiTheme="minorHAnsi" w:hAnsiTheme="minorHAnsi" w:cstheme="minorHAnsi"/>
          <w:b w:val="0"/>
          <w:sz w:val="20"/>
          <w:szCs w:val="20"/>
        </w:rPr>
        <w:t xml:space="preserve"> posiadanych</w:t>
      </w:r>
      <w:r w:rsidR="00473D7B" w:rsidRPr="00F41B29">
        <w:rPr>
          <w:rFonts w:asciiTheme="minorHAnsi" w:hAnsiTheme="minorHAnsi" w:cstheme="minorHAnsi"/>
          <w:b w:val="0"/>
          <w:sz w:val="20"/>
          <w:szCs w:val="20"/>
        </w:rPr>
        <w:t xml:space="preserve"> decyzji administracyjnych,</w:t>
      </w:r>
      <w:r w:rsidRPr="00F41B29">
        <w:rPr>
          <w:rFonts w:asciiTheme="minorHAnsi" w:hAnsiTheme="minorHAnsi" w:cstheme="minorHAnsi"/>
          <w:b w:val="0"/>
          <w:sz w:val="20"/>
          <w:szCs w:val="20"/>
        </w:rPr>
        <w:t xml:space="preserve"> pozwoleń (w tym prawomocnych pozwoleń na wykonanie robót budowlanych), zezwoleń, uzgodnień i warunków dotyczących przedmiotu zamówienia;</w:t>
      </w:r>
    </w:p>
    <w:p w14:paraId="428C017B" w14:textId="786068C5" w:rsidR="00473D7B" w:rsidRPr="00F41B29" w:rsidRDefault="00FD262E" w:rsidP="00F41B29">
      <w:pPr>
        <w:pStyle w:val="Tekstpodstawowy"/>
        <w:widowControl w:val="0"/>
        <w:numPr>
          <w:ilvl w:val="0"/>
          <w:numId w:val="9"/>
        </w:numPr>
        <w:tabs>
          <w:tab w:val="left" w:pos="426"/>
        </w:tabs>
        <w:suppressAutoHyphens/>
        <w:ind w:left="426" w:hanging="273"/>
        <w:rPr>
          <w:rFonts w:asciiTheme="minorHAnsi" w:hAnsiTheme="minorHAnsi" w:cstheme="minorHAnsi"/>
          <w:bCs w:val="0"/>
          <w:sz w:val="20"/>
          <w:szCs w:val="20"/>
        </w:rPr>
      </w:pPr>
      <w:r w:rsidRPr="00F41B29">
        <w:rPr>
          <w:rFonts w:asciiTheme="minorHAnsi" w:hAnsiTheme="minorHAnsi" w:cstheme="minorHAnsi"/>
          <w:b w:val="0"/>
          <w:sz w:val="20"/>
          <w:szCs w:val="20"/>
        </w:rPr>
        <w:t>przekazania</w:t>
      </w:r>
      <w:r w:rsidR="00473D7B" w:rsidRPr="00F41B29">
        <w:rPr>
          <w:rFonts w:asciiTheme="minorHAnsi" w:hAnsiTheme="minorHAnsi" w:cstheme="minorHAnsi"/>
          <w:b w:val="0"/>
          <w:sz w:val="20"/>
          <w:szCs w:val="20"/>
        </w:rPr>
        <w:t xml:space="preserve"> </w:t>
      </w:r>
      <w:r w:rsidR="00116F9B" w:rsidRPr="00F41B29">
        <w:rPr>
          <w:rFonts w:asciiTheme="minorHAnsi" w:hAnsiTheme="minorHAnsi" w:cstheme="minorHAnsi"/>
          <w:bCs w:val="0"/>
          <w:sz w:val="20"/>
          <w:szCs w:val="20"/>
        </w:rPr>
        <w:t>wytycznych zamawiającego stanowiących podstawę do opracowania przez Wykonawcę  dokumentacji projektowej</w:t>
      </w:r>
      <w:r w:rsidR="00CC3ABF" w:rsidRPr="00F41B29">
        <w:rPr>
          <w:rFonts w:asciiTheme="minorHAnsi" w:hAnsiTheme="minorHAnsi" w:cstheme="minorHAnsi"/>
          <w:b w:val="0"/>
          <w:sz w:val="20"/>
          <w:szCs w:val="20"/>
        </w:rPr>
        <w:t xml:space="preserve"> załącznik</w:t>
      </w:r>
      <w:r w:rsidR="00116F9B" w:rsidRPr="00F41B29">
        <w:rPr>
          <w:rFonts w:asciiTheme="minorHAnsi" w:hAnsiTheme="minorHAnsi" w:cstheme="minorHAnsi"/>
          <w:b w:val="0"/>
          <w:sz w:val="20"/>
          <w:szCs w:val="20"/>
        </w:rPr>
        <w:t xml:space="preserve"> </w:t>
      </w:r>
      <w:r w:rsidR="00024B2D" w:rsidRPr="00F41B29">
        <w:rPr>
          <w:rFonts w:asciiTheme="minorHAnsi" w:hAnsiTheme="minorHAnsi" w:cstheme="minorHAnsi"/>
          <w:b w:val="0"/>
          <w:sz w:val="20"/>
          <w:szCs w:val="20"/>
        </w:rPr>
        <w:t xml:space="preserve">9 </w:t>
      </w:r>
      <w:r w:rsidR="00CC3ABF" w:rsidRPr="00F41B29">
        <w:rPr>
          <w:rFonts w:asciiTheme="minorHAnsi" w:hAnsiTheme="minorHAnsi" w:cstheme="minorHAnsi"/>
          <w:b w:val="0"/>
          <w:sz w:val="20"/>
          <w:szCs w:val="20"/>
        </w:rPr>
        <w:t>do S</w:t>
      </w:r>
      <w:r w:rsidR="00473D7B" w:rsidRPr="00F41B29">
        <w:rPr>
          <w:rFonts w:asciiTheme="minorHAnsi" w:hAnsiTheme="minorHAnsi" w:cstheme="minorHAnsi"/>
          <w:b w:val="0"/>
          <w:sz w:val="20"/>
          <w:szCs w:val="20"/>
        </w:rPr>
        <w:t xml:space="preserve">WZ w wersji </w:t>
      </w:r>
      <w:r w:rsidRPr="00F41B29">
        <w:rPr>
          <w:rFonts w:asciiTheme="minorHAnsi" w:hAnsiTheme="minorHAnsi" w:cstheme="minorHAnsi"/>
          <w:b w:val="0"/>
          <w:sz w:val="20"/>
          <w:szCs w:val="20"/>
        </w:rPr>
        <w:t>elektronicznej</w:t>
      </w:r>
      <w:r w:rsidR="00473D7B" w:rsidRPr="00F41B29">
        <w:rPr>
          <w:rFonts w:asciiTheme="minorHAnsi" w:hAnsiTheme="minorHAnsi" w:cstheme="minorHAnsi"/>
          <w:b w:val="0"/>
          <w:sz w:val="20"/>
          <w:szCs w:val="20"/>
        </w:rPr>
        <w:t>;</w:t>
      </w:r>
    </w:p>
    <w:p w14:paraId="0DCA6707" w14:textId="5B2AD02D" w:rsidR="00473D7B" w:rsidRPr="00F41B29" w:rsidRDefault="00473D7B" w:rsidP="00F41B29">
      <w:pPr>
        <w:pStyle w:val="Tekstpodstawowy"/>
        <w:widowControl w:val="0"/>
        <w:numPr>
          <w:ilvl w:val="0"/>
          <w:numId w:val="9"/>
        </w:numPr>
        <w:tabs>
          <w:tab w:val="left" w:pos="426"/>
        </w:tabs>
        <w:suppressAutoHyphens/>
        <w:ind w:left="426" w:hanging="273"/>
        <w:rPr>
          <w:rFonts w:asciiTheme="minorHAnsi" w:hAnsiTheme="minorHAnsi" w:cstheme="minorHAnsi"/>
          <w:bCs w:val="0"/>
          <w:sz w:val="20"/>
          <w:szCs w:val="20"/>
        </w:rPr>
      </w:pPr>
      <w:r w:rsidRPr="00F41B29">
        <w:rPr>
          <w:rFonts w:asciiTheme="minorHAnsi" w:hAnsiTheme="minorHAnsi" w:cstheme="minorHAnsi"/>
          <w:b w:val="0"/>
          <w:sz w:val="20"/>
          <w:szCs w:val="20"/>
        </w:rPr>
        <w:t>przekazania kopii umowy z wykonawcą robót budowlanych (po jej zawarciu)</w:t>
      </w:r>
      <w:r w:rsidR="002A57B4" w:rsidRPr="00F41B29">
        <w:rPr>
          <w:rFonts w:asciiTheme="minorHAnsi" w:hAnsiTheme="minorHAnsi" w:cstheme="minorHAnsi"/>
          <w:b w:val="0"/>
          <w:sz w:val="20"/>
          <w:szCs w:val="20"/>
        </w:rPr>
        <w:t xml:space="preserve"> – bez ujawniania danych i informacji stanowiących tajemnicę przedsiębiorstwa</w:t>
      </w:r>
      <w:r w:rsidRPr="00F41B29">
        <w:rPr>
          <w:rFonts w:asciiTheme="minorHAnsi" w:hAnsiTheme="minorHAnsi" w:cstheme="minorHAnsi"/>
          <w:b w:val="0"/>
          <w:sz w:val="20"/>
          <w:szCs w:val="20"/>
        </w:rPr>
        <w:t>;</w:t>
      </w:r>
    </w:p>
    <w:p w14:paraId="3655DCBE" w14:textId="7A9277A3" w:rsidR="0061144F" w:rsidRPr="00F41B29" w:rsidRDefault="0005157F" w:rsidP="00F41B29">
      <w:pPr>
        <w:pStyle w:val="Tekstpodstawowy"/>
        <w:widowControl w:val="0"/>
        <w:numPr>
          <w:ilvl w:val="0"/>
          <w:numId w:val="9"/>
        </w:numPr>
        <w:tabs>
          <w:tab w:val="left" w:pos="426"/>
        </w:tabs>
        <w:suppressAutoHyphens/>
        <w:ind w:left="426" w:hanging="273"/>
        <w:rPr>
          <w:rFonts w:asciiTheme="minorHAnsi" w:hAnsiTheme="minorHAnsi" w:cstheme="minorHAnsi"/>
          <w:bCs w:val="0"/>
          <w:sz w:val="20"/>
          <w:szCs w:val="20"/>
        </w:rPr>
      </w:pPr>
      <w:r w:rsidRPr="00F41B29">
        <w:rPr>
          <w:rFonts w:asciiTheme="minorHAnsi" w:hAnsiTheme="minorHAnsi" w:cstheme="minorHAnsi"/>
          <w:b w:val="0"/>
          <w:sz w:val="20"/>
          <w:szCs w:val="20"/>
        </w:rPr>
        <w:t>zapłaty wynagrodzenia na zasadach określonych w niniejszej umowie;</w:t>
      </w:r>
    </w:p>
    <w:p w14:paraId="17024469" w14:textId="411F8692" w:rsidR="0061144F" w:rsidRPr="00F41B29" w:rsidRDefault="0005157F" w:rsidP="00F41B29">
      <w:pPr>
        <w:pStyle w:val="Tekstpodstawowy"/>
        <w:widowControl w:val="0"/>
        <w:numPr>
          <w:ilvl w:val="0"/>
          <w:numId w:val="9"/>
        </w:numPr>
        <w:tabs>
          <w:tab w:val="left" w:pos="426"/>
        </w:tabs>
        <w:suppressAutoHyphens/>
        <w:ind w:left="426" w:hanging="273"/>
        <w:rPr>
          <w:rFonts w:asciiTheme="minorHAnsi" w:hAnsiTheme="minorHAnsi" w:cstheme="minorHAnsi"/>
          <w:bCs w:val="0"/>
          <w:sz w:val="20"/>
          <w:szCs w:val="20"/>
        </w:rPr>
      </w:pPr>
      <w:r w:rsidRPr="00F41B29">
        <w:rPr>
          <w:rFonts w:asciiTheme="minorHAnsi" w:hAnsiTheme="minorHAnsi" w:cstheme="minorHAnsi"/>
          <w:b w:val="0"/>
          <w:sz w:val="20"/>
          <w:szCs w:val="20"/>
        </w:rPr>
        <w:t>przekazania Wykonawcy na jego pisemną prośbę niezbędnych upoważnień do reprezentowania Zamawiającego w sprawie uzyskania wymaganych prawem decyzji, zgłoszeń itp.</w:t>
      </w:r>
      <w:r w:rsidR="00783B41" w:rsidRPr="00F41B29">
        <w:rPr>
          <w:rFonts w:asciiTheme="minorHAnsi" w:hAnsiTheme="minorHAnsi" w:cstheme="minorHAnsi"/>
          <w:b w:val="0"/>
          <w:sz w:val="20"/>
          <w:szCs w:val="20"/>
        </w:rPr>
        <w:t>;</w:t>
      </w:r>
    </w:p>
    <w:p w14:paraId="717A6F18" w14:textId="4F06576D" w:rsidR="00783B41" w:rsidRPr="00F41B29" w:rsidRDefault="00783B41" w:rsidP="00F41B29">
      <w:pPr>
        <w:pStyle w:val="Tekstpodstawowy"/>
        <w:widowControl w:val="0"/>
        <w:numPr>
          <w:ilvl w:val="0"/>
          <w:numId w:val="9"/>
        </w:numPr>
        <w:tabs>
          <w:tab w:val="left" w:pos="426"/>
        </w:tabs>
        <w:suppressAutoHyphens/>
        <w:ind w:left="426" w:hanging="273"/>
        <w:rPr>
          <w:rFonts w:asciiTheme="minorHAnsi" w:hAnsiTheme="minorHAnsi" w:cstheme="minorHAnsi"/>
          <w:bCs w:val="0"/>
          <w:sz w:val="20"/>
          <w:szCs w:val="20"/>
        </w:rPr>
      </w:pPr>
      <w:r w:rsidRPr="00F41B29">
        <w:rPr>
          <w:rFonts w:asciiTheme="minorHAnsi" w:hAnsiTheme="minorHAnsi" w:cstheme="minorHAnsi"/>
          <w:b w:val="0"/>
          <w:sz w:val="20"/>
          <w:szCs w:val="20"/>
        </w:rPr>
        <w:t>zapewnienia pomocy w załatwianiu spraw formalnych w zakresie, w których udział Zamawiającego jest przewidziany prawem.</w:t>
      </w:r>
    </w:p>
    <w:p w14:paraId="4154DF6B" w14:textId="4FEBF0B6" w:rsidR="002521FE" w:rsidRPr="00F41B29" w:rsidRDefault="002521FE" w:rsidP="003E6840">
      <w:pPr>
        <w:pStyle w:val="Akapitzlist"/>
        <w:numPr>
          <w:ilvl w:val="0"/>
          <w:numId w:val="25"/>
        </w:numPr>
        <w:spacing w:after="0" w:line="240" w:lineRule="auto"/>
        <w:ind w:left="426"/>
        <w:jc w:val="both"/>
        <w:rPr>
          <w:rFonts w:asciiTheme="minorHAnsi" w:hAnsiTheme="minorHAnsi" w:cstheme="minorHAnsi"/>
          <w:bCs/>
          <w:sz w:val="20"/>
          <w:szCs w:val="20"/>
        </w:rPr>
      </w:pPr>
      <w:r w:rsidRPr="00F41B29">
        <w:rPr>
          <w:rFonts w:asciiTheme="minorHAnsi" w:hAnsiTheme="minorHAnsi" w:cstheme="minorHAnsi"/>
          <w:sz w:val="20"/>
          <w:szCs w:val="20"/>
          <w:lang w:eastAsia="pl-PL"/>
        </w:rPr>
        <w:t>Zamawiający zobowiązuje się do zapewnienia Wykonawcy dostępu do budynku, niezbędnego do wykonania niniejszej Umowy, oraz udostępnienia dokumentacji obiektu, a także do przekazywania niezwłocznie  (nie dłużej niż 5 dni roboczych) wszelkich wyjaśnień i uzgodnień wymaganych do wykonania Umowy</w:t>
      </w:r>
    </w:p>
    <w:p w14:paraId="4D072C63" w14:textId="77777777" w:rsidR="00817BB0" w:rsidRPr="00F41B29" w:rsidRDefault="00817BB0" w:rsidP="00F41B29">
      <w:pPr>
        <w:widowControl w:val="0"/>
        <w:tabs>
          <w:tab w:val="left" w:pos="426"/>
        </w:tabs>
        <w:suppressAutoHyphens/>
        <w:spacing w:after="0" w:line="240" w:lineRule="auto"/>
        <w:ind w:left="153"/>
        <w:jc w:val="both"/>
        <w:rPr>
          <w:rFonts w:asciiTheme="minorHAnsi" w:hAnsiTheme="minorHAnsi" w:cstheme="minorHAnsi"/>
          <w:bCs/>
          <w:sz w:val="20"/>
          <w:szCs w:val="20"/>
          <w:lang w:eastAsia="pl-PL"/>
        </w:rPr>
      </w:pPr>
    </w:p>
    <w:p w14:paraId="668F7784" w14:textId="201DCA58" w:rsidR="00CF253E" w:rsidRPr="00F41B29" w:rsidRDefault="00CF253E" w:rsidP="00F41B29">
      <w:pPr>
        <w:widowControl w:val="0"/>
        <w:suppressAutoHyphens/>
        <w:spacing w:after="0" w:line="240" w:lineRule="auto"/>
        <w:jc w:val="both"/>
        <w:rPr>
          <w:rFonts w:asciiTheme="minorHAnsi" w:hAnsiTheme="minorHAnsi" w:cstheme="minorHAnsi"/>
          <w:bCs/>
          <w:sz w:val="20"/>
          <w:szCs w:val="20"/>
          <w:lang w:eastAsia="pl-PL"/>
        </w:rPr>
      </w:pPr>
    </w:p>
    <w:p w14:paraId="28E8E8C8" w14:textId="77777777" w:rsidR="00CF253E" w:rsidRPr="00F41B29" w:rsidRDefault="00CF253E" w:rsidP="00F41B29">
      <w:pPr>
        <w:widowControl w:val="0"/>
        <w:suppressAutoHyphens/>
        <w:spacing w:after="0" w:line="240" w:lineRule="auto"/>
        <w:ind w:left="284"/>
        <w:jc w:val="both"/>
        <w:rPr>
          <w:rFonts w:asciiTheme="minorHAnsi" w:hAnsiTheme="minorHAnsi" w:cstheme="minorHAnsi"/>
          <w:bCs/>
          <w:sz w:val="20"/>
          <w:szCs w:val="20"/>
          <w:lang w:eastAsia="pl-PL"/>
        </w:rPr>
      </w:pPr>
    </w:p>
    <w:p w14:paraId="0A3714BB" w14:textId="77777777" w:rsidR="00CF253E" w:rsidRPr="00F41B29" w:rsidRDefault="00CF253E" w:rsidP="00F41B29">
      <w:pPr>
        <w:widowControl w:val="0"/>
        <w:suppressAutoHyphens/>
        <w:spacing w:after="0" w:line="240" w:lineRule="auto"/>
        <w:ind w:left="284"/>
        <w:jc w:val="both"/>
        <w:rPr>
          <w:rFonts w:asciiTheme="minorHAnsi" w:hAnsiTheme="minorHAnsi" w:cstheme="minorHAnsi"/>
          <w:bCs/>
          <w:sz w:val="20"/>
          <w:szCs w:val="20"/>
          <w:lang w:eastAsia="pl-PL"/>
        </w:rPr>
      </w:pPr>
    </w:p>
    <w:p w14:paraId="29E966EC" w14:textId="60DC5642" w:rsidR="0061144F"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xml:space="preserve">§ </w:t>
      </w:r>
      <w:r w:rsidR="000D7803" w:rsidRPr="00F41B29">
        <w:rPr>
          <w:rFonts w:asciiTheme="minorHAnsi" w:hAnsiTheme="minorHAnsi" w:cstheme="minorHAnsi"/>
          <w:b/>
          <w:sz w:val="20"/>
          <w:szCs w:val="20"/>
          <w:lang w:eastAsia="pl-PL"/>
        </w:rPr>
        <w:t>8</w:t>
      </w:r>
    </w:p>
    <w:p w14:paraId="7A1E2EB8" w14:textId="5BFA7EA3" w:rsidR="0061144F" w:rsidRPr="00F41B29" w:rsidRDefault="003E3E57"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Reprezentacja</w:t>
      </w:r>
    </w:p>
    <w:p w14:paraId="48F2FEB0" w14:textId="7A46F4AA" w:rsidR="001C432C" w:rsidRPr="00F41B29" w:rsidRDefault="002521FE" w:rsidP="009351BD">
      <w:pPr>
        <w:spacing w:after="0" w:line="240" w:lineRule="auto"/>
        <w:ind w:left="284"/>
        <w:rPr>
          <w:rFonts w:asciiTheme="minorHAnsi" w:hAnsiTheme="minorHAnsi" w:cstheme="minorHAnsi"/>
          <w:bCs/>
          <w:sz w:val="20"/>
          <w:szCs w:val="20"/>
          <w:lang w:eastAsia="pl-PL"/>
        </w:rPr>
      </w:pPr>
      <w:r w:rsidRPr="00F41B29">
        <w:rPr>
          <w:rFonts w:asciiTheme="minorHAnsi" w:hAnsiTheme="minorHAnsi" w:cstheme="minorHAnsi"/>
          <w:sz w:val="20"/>
          <w:szCs w:val="20"/>
          <w:lang w:eastAsia="pl-PL"/>
        </w:rPr>
        <w:t>1.</w:t>
      </w:r>
      <w:r w:rsidRPr="00F41B29">
        <w:rPr>
          <w:rFonts w:asciiTheme="minorHAnsi" w:hAnsiTheme="minorHAnsi" w:cstheme="minorHAnsi"/>
          <w:sz w:val="20"/>
          <w:szCs w:val="20"/>
          <w:lang w:eastAsia="pl-PL"/>
        </w:rPr>
        <w:tab/>
      </w:r>
      <w:r w:rsidRPr="00F41B29">
        <w:rPr>
          <w:rFonts w:asciiTheme="minorHAnsi" w:hAnsiTheme="minorHAnsi" w:cstheme="minorHAnsi"/>
          <w:bCs/>
          <w:sz w:val="20"/>
          <w:szCs w:val="20"/>
          <w:lang w:eastAsia="pl-PL"/>
        </w:rPr>
        <w:t xml:space="preserve">Prace projektowe realizować będzie zespół projektantów a </w:t>
      </w:r>
      <w:r w:rsidR="001C432C" w:rsidRPr="00F41B29">
        <w:rPr>
          <w:rFonts w:asciiTheme="minorHAnsi" w:hAnsiTheme="minorHAnsi" w:cstheme="minorHAnsi"/>
          <w:bCs/>
          <w:sz w:val="20"/>
          <w:szCs w:val="20"/>
          <w:lang w:eastAsia="pl-PL"/>
        </w:rPr>
        <w:t>Nadzór autorski sprawować będzie zespół inspektorów</w:t>
      </w:r>
      <w:r w:rsidR="003446D2" w:rsidRPr="00F41B29">
        <w:rPr>
          <w:rFonts w:asciiTheme="minorHAnsi" w:hAnsiTheme="minorHAnsi" w:cstheme="minorHAnsi"/>
          <w:bCs/>
          <w:sz w:val="20"/>
          <w:szCs w:val="20"/>
          <w:lang w:eastAsia="pl-PL"/>
        </w:rPr>
        <w:t xml:space="preserve"> nadzoru</w:t>
      </w:r>
      <w:r w:rsidR="001C432C" w:rsidRPr="00F41B29">
        <w:rPr>
          <w:rFonts w:asciiTheme="minorHAnsi" w:hAnsiTheme="minorHAnsi" w:cstheme="minorHAnsi"/>
          <w:bCs/>
          <w:sz w:val="20"/>
          <w:szCs w:val="20"/>
          <w:lang w:eastAsia="pl-PL"/>
        </w:rPr>
        <w:t xml:space="preserve"> powołany przez Wykonawcę.</w:t>
      </w:r>
    </w:p>
    <w:p w14:paraId="18AFC1FB" w14:textId="29599E2C" w:rsidR="001C432C" w:rsidRPr="00F41B29" w:rsidRDefault="001C432C" w:rsidP="00F41B29">
      <w:pPr>
        <w:widowControl w:val="0"/>
        <w:suppressAutoHyphens/>
        <w:spacing w:after="0" w:line="240" w:lineRule="auto"/>
        <w:ind w:left="284"/>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Zespołem</w:t>
      </w:r>
      <w:r w:rsidR="002521FE" w:rsidRPr="00F41B29">
        <w:rPr>
          <w:rFonts w:asciiTheme="minorHAnsi" w:hAnsiTheme="minorHAnsi" w:cstheme="minorHAnsi"/>
          <w:bCs/>
          <w:sz w:val="20"/>
          <w:szCs w:val="20"/>
          <w:lang w:eastAsia="pl-PL"/>
        </w:rPr>
        <w:t xml:space="preserve"> projektantów i</w:t>
      </w:r>
      <w:r w:rsidRPr="00F41B29">
        <w:rPr>
          <w:rFonts w:asciiTheme="minorHAnsi" w:hAnsiTheme="minorHAnsi" w:cstheme="minorHAnsi"/>
          <w:bCs/>
          <w:sz w:val="20"/>
          <w:szCs w:val="20"/>
          <w:lang w:eastAsia="pl-PL"/>
        </w:rPr>
        <w:t xml:space="preserve"> inspektorów</w:t>
      </w:r>
      <w:r w:rsidR="003446D2" w:rsidRPr="00F41B29">
        <w:rPr>
          <w:rFonts w:asciiTheme="minorHAnsi" w:hAnsiTheme="minorHAnsi" w:cstheme="minorHAnsi"/>
          <w:bCs/>
          <w:sz w:val="20"/>
          <w:szCs w:val="20"/>
          <w:lang w:eastAsia="pl-PL"/>
        </w:rPr>
        <w:t xml:space="preserve"> nadzoru</w:t>
      </w:r>
      <w:r w:rsidRPr="00F41B29">
        <w:rPr>
          <w:rFonts w:asciiTheme="minorHAnsi" w:hAnsiTheme="minorHAnsi" w:cstheme="minorHAnsi"/>
          <w:bCs/>
          <w:sz w:val="20"/>
          <w:szCs w:val="20"/>
          <w:lang w:eastAsia="pl-PL"/>
        </w:rPr>
        <w:t xml:space="preserve"> przy realizacji przedmiotu Umowy będzie kierował</w:t>
      </w:r>
      <w:r w:rsidR="002521FE" w:rsidRPr="00F41B29">
        <w:rPr>
          <w:rFonts w:asciiTheme="minorHAnsi" w:hAnsiTheme="minorHAnsi" w:cstheme="minorHAnsi"/>
          <w:bCs/>
          <w:sz w:val="20"/>
          <w:szCs w:val="20"/>
          <w:lang w:eastAsia="pl-PL"/>
        </w:rPr>
        <w:t xml:space="preserve"> Projektant i</w:t>
      </w:r>
      <w:r w:rsidRPr="00F41B29">
        <w:rPr>
          <w:rFonts w:asciiTheme="minorHAnsi" w:hAnsiTheme="minorHAnsi" w:cstheme="minorHAnsi"/>
          <w:bCs/>
          <w:sz w:val="20"/>
          <w:szCs w:val="20"/>
          <w:lang w:eastAsia="pl-PL"/>
        </w:rPr>
        <w:t xml:space="preserve"> Inspektor nadzoru w specjalności architektonicznej (koordynator).</w:t>
      </w:r>
    </w:p>
    <w:p w14:paraId="72F33D04" w14:textId="4FCC9566" w:rsidR="0061144F" w:rsidRPr="00F41B29" w:rsidRDefault="0005157F" w:rsidP="003E6840">
      <w:pPr>
        <w:pStyle w:val="Akapitzlist"/>
        <w:widowControl w:val="0"/>
        <w:numPr>
          <w:ilvl w:val="0"/>
          <w:numId w:val="18"/>
        </w:numPr>
        <w:suppressAutoHyphens/>
        <w:spacing w:after="0" w:line="240" w:lineRule="auto"/>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Wykonawca powołuje</w:t>
      </w:r>
      <w:r w:rsidR="003446D2" w:rsidRPr="00F41B29">
        <w:rPr>
          <w:rFonts w:asciiTheme="minorHAnsi" w:hAnsiTheme="minorHAnsi" w:cstheme="minorHAnsi"/>
          <w:bCs/>
          <w:sz w:val="20"/>
          <w:szCs w:val="20"/>
          <w:lang w:eastAsia="pl-PL"/>
        </w:rPr>
        <w:t xml:space="preserve"> Projektanta i</w:t>
      </w:r>
      <w:r w:rsidRPr="00F41B29">
        <w:rPr>
          <w:rFonts w:asciiTheme="minorHAnsi" w:hAnsiTheme="minorHAnsi" w:cstheme="minorHAnsi"/>
          <w:bCs/>
          <w:sz w:val="20"/>
          <w:szCs w:val="20"/>
          <w:lang w:eastAsia="pl-PL"/>
        </w:rPr>
        <w:t xml:space="preserve"> </w:t>
      </w:r>
      <w:r w:rsidR="00331ECB" w:rsidRPr="00F41B29">
        <w:rPr>
          <w:rFonts w:asciiTheme="minorHAnsi" w:hAnsiTheme="minorHAnsi" w:cstheme="minorHAnsi"/>
          <w:bCs/>
          <w:sz w:val="20"/>
          <w:szCs w:val="20"/>
          <w:lang w:eastAsia="pl-PL"/>
        </w:rPr>
        <w:t>Inspektora nadzoru autorskiego</w:t>
      </w:r>
      <w:r w:rsidR="00117BAE" w:rsidRPr="00F41B29">
        <w:rPr>
          <w:rFonts w:asciiTheme="minorHAnsi" w:hAnsiTheme="minorHAnsi" w:cstheme="minorHAnsi"/>
          <w:bCs/>
          <w:sz w:val="20"/>
          <w:szCs w:val="20"/>
          <w:lang w:eastAsia="pl-PL"/>
        </w:rPr>
        <w:t xml:space="preserve"> w specjalności architektonicznej (koordynatora)</w:t>
      </w:r>
      <w:r w:rsidR="00331ECB" w:rsidRPr="00F41B29">
        <w:rPr>
          <w:rFonts w:asciiTheme="minorHAnsi" w:hAnsiTheme="minorHAnsi" w:cstheme="minorHAnsi"/>
          <w:bCs/>
          <w:sz w:val="20"/>
          <w:szCs w:val="20"/>
          <w:lang w:eastAsia="pl-PL"/>
        </w:rPr>
        <w:t xml:space="preserve"> </w:t>
      </w:r>
      <w:r w:rsidRPr="00F41B29">
        <w:rPr>
          <w:rFonts w:asciiTheme="minorHAnsi" w:hAnsiTheme="minorHAnsi" w:cstheme="minorHAnsi"/>
          <w:bCs/>
          <w:sz w:val="20"/>
          <w:szCs w:val="20"/>
          <w:lang w:eastAsia="pl-PL"/>
        </w:rPr>
        <w:t xml:space="preserve">w osobie </w:t>
      </w:r>
      <w:r w:rsidR="00B0427E" w:rsidRPr="00F41B29">
        <w:rPr>
          <w:rFonts w:asciiTheme="minorHAnsi" w:hAnsiTheme="minorHAnsi" w:cstheme="minorHAnsi"/>
          <w:bCs/>
          <w:sz w:val="20"/>
          <w:szCs w:val="20"/>
          <w:lang w:eastAsia="pl-PL"/>
        </w:rPr>
        <w:t xml:space="preserve">p. </w:t>
      </w:r>
      <w:r w:rsidR="00CF253E" w:rsidRPr="00F41B29">
        <w:rPr>
          <w:rFonts w:asciiTheme="minorHAnsi" w:hAnsiTheme="minorHAnsi" w:cstheme="minorHAnsi"/>
          <w:bCs/>
          <w:sz w:val="20"/>
          <w:szCs w:val="20"/>
          <w:lang w:eastAsia="pl-PL"/>
        </w:rPr>
        <w:t>………………………….</w:t>
      </w:r>
      <w:r w:rsidRPr="00F41B29">
        <w:rPr>
          <w:rFonts w:asciiTheme="minorHAnsi" w:hAnsiTheme="minorHAnsi" w:cstheme="minorHAnsi"/>
          <w:bCs/>
          <w:sz w:val="20"/>
          <w:szCs w:val="20"/>
          <w:lang w:eastAsia="pl-PL"/>
        </w:rPr>
        <w:t>, posiadającego</w:t>
      </w:r>
      <w:r w:rsidR="008B72E6" w:rsidRPr="00F41B29">
        <w:rPr>
          <w:rFonts w:asciiTheme="minorHAnsi" w:hAnsiTheme="minorHAnsi" w:cstheme="minorHAnsi"/>
          <w:bCs/>
          <w:sz w:val="20"/>
          <w:szCs w:val="20"/>
          <w:lang w:eastAsia="pl-PL"/>
        </w:rPr>
        <w:t xml:space="preserve"> uprawnienia budowlane do projektowania bez ograniczeń w specjalności architektonicznej </w:t>
      </w:r>
      <w:r w:rsidR="001C432C" w:rsidRPr="00F41B29">
        <w:rPr>
          <w:rFonts w:asciiTheme="minorHAnsi" w:hAnsiTheme="minorHAnsi" w:cstheme="minorHAnsi"/>
          <w:bCs/>
          <w:sz w:val="20"/>
          <w:szCs w:val="20"/>
          <w:lang w:eastAsia="pl-PL"/>
        </w:rPr>
        <w:t>(</w:t>
      </w:r>
      <w:r w:rsidRPr="00F41B29">
        <w:rPr>
          <w:rFonts w:asciiTheme="minorHAnsi" w:hAnsiTheme="minorHAnsi" w:cstheme="minorHAnsi"/>
          <w:bCs/>
          <w:sz w:val="20"/>
          <w:szCs w:val="20"/>
          <w:lang w:eastAsia="pl-PL"/>
        </w:rPr>
        <w:t>nr</w:t>
      </w:r>
      <w:r w:rsidR="001C432C" w:rsidRPr="00F41B29">
        <w:rPr>
          <w:rFonts w:asciiTheme="minorHAnsi" w:hAnsiTheme="minorHAnsi" w:cstheme="minorHAnsi"/>
          <w:bCs/>
          <w:sz w:val="20"/>
          <w:szCs w:val="20"/>
          <w:lang w:eastAsia="pl-PL"/>
        </w:rPr>
        <w:t xml:space="preserve"> uprawnień</w:t>
      </w:r>
      <w:r w:rsidR="00B0427E" w:rsidRPr="00F41B29">
        <w:rPr>
          <w:rFonts w:asciiTheme="minorHAnsi" w:hAnsiTheme="minorHAnsi" w:cstheme="minorHAnsi"/>
          <w:bCs/>
          <w:sz w:val="20"/>
          <w:szCs w:val="20"/>
          <w:lang w:eastAsia="pl-PL"/>
        </w:rPr>
        <w:t xml:space="preserve"> </w:t>
      </w:r>
      <w:r w:rsidR="00CF253E" w:rsidRPr="00F41B29">
        <w:rPr>
          <w:rFonts w:asciiTheme="minorHAnsi" w:hAnsiTheme="minorHAnsi" w:cstheme="minorHAnsi"/>
          <w:bCs/>
          <w:sz w:val="20"/>
          <w:szCs w:val="20"/>
          <w:lang w:eastAsia="pl-PL"/>
        </w:rPr>
        <w:t>…………………….</w:t>
      </w:r>
      <w:r w:rsidR="001C432C" w:rsidRPr="00F41B29">
        <w:rPr>
          <w:rFonts w:asciiTheme="minorHAnsi" w:hAnsiTheme="minorHAnsi" w:cstheme="minorHAnsi"/>
          <w:bCs/>
          <w:sz w:val="20"/>
          <w:szCs w:val="20"/>
          <w:lang w:eastAsia="pl-PL"/>
        </w:rPr>
        <w:t>)</w:t>
      </w:r>
      <w:r w:rsidRPr="00F41B29">
        <w:rPr>
          <w:rFonts w:asciiTheme="minorHAnsi" w:hAnsiTheme="minorHAnsi" w:cstheme="minorHAnsi"/>
          <w:bCs/>
          <w:sz w:val="20"/>
          <w:szCs w:val="20"/>
          <w:lang w:eastAsia="pl-PL"/>
        </w:rPr>
        <w:t>, będącego członkiem</w:t>
      </w:r>
      <w:r w:rsidR="008B72E6" w:rsidRPr="00F41B29">
        <w:rPr>
          <w:rFonts w:asciiTheme="minorHAnsi" w:hAnsiTheme="minorHAnsi" w:cstheme="minorHAnsi"/>
          <w:bCs/>
          <w:sz w:val="20"/>
          <w:szCs w:val="20"/>
          <w:lang w:eastAsia="pl-PL"/>
        </w:rPr>
        <w:t xml:space="preserve"> Izby Architektów Rzeczypospolitej Polskiej </w:t>
      </w:r>
      <w:r w:rsidR="001C432C" w:rsidRPr="00F41B29">
        <w:rPr>
          <w:rFonts w:asciiTheme="minorHAnsi" w:hAnsiTheme="minorHAnsi" w:cstheme="minorHAnsi"/>
          <w:bCs/>
          <w:sz w:val="20"/>
          <w:szCs w:val="20"/>
          <w:lang w:eastAsia="pl-PL"/>
        </w:rPr>
        <w:t>(</w:t>
      </w:r>
      <w:r w:rsidRPr="00F41B29">
        <w:rPr>
          <w:rFonts w:asciiTheme="minorHAnsi" w:hAnsiTheme="minorHAnsi" w:cstheme="minorHAnsi"/>
          <w:bCs/>
          <w:sz w:val="20"/>
          <w:szCs w:val="20"/>
          <w:lang w:eastAsia="pl-PL"/>
        </w:rPr>
        <w:t>nr</w:t>
      </w:r>
      <w:r w:rsidR="001C432C" w:rsidRPr="00F41B29">
        <w:rPr>
          <w:rFonts w:asciiTheme="minorHAnsi" w:hAnsiTheme="minorHAnsi" w:cstheme="minorHAnsi"/>
          <w:bCs/>
          <w:sz w:val="20"/>
          <w:szCs w:val="20"/>
          <w:lang w:eastAsia="pl-PL"/>
        </w:rPr>
        <w:t xml:space="preserve"> ewidencyjny </w:t>
      </w:r>
      <w:r w:rsidR="00CF253E" w:rsidRPr="00F41B29">
        <w:rPr>
          <w:rFonts w:asciiTheme="minorHAnsi" w:hAnsiTheme="minorHAnsi" w:cstheme="minorHAnsi"/>
          <w:bCs/>
          <w:sz w:val="20"/>
          <w:szCs w:val="20"/>
          <w:lang w:eastAsia="pl-PL"/>
        </w:rPr>
        <w:t>……………………….</w:t>
      </w:r>
      <w:r w:rsidR="001C432C" w:rsidRPr="00F41B29">
        <w:rPr>
          <w:rFonts w:asciiTheme="minorHAnsi" w:hAnsiTheme="minorHAnsi" w:cstheme="minorHAnsi"/>
          <w:bCs/>
          <w:sz w:val="20"/>
          <w:szCs w:val="20"/>
          <w:lang w:eastAsia="pl-PL"/>
        </w:rPr>
        <w:t>)</w:t>
      </w:r>
      <w:r w:rsidR="00C72F9E" w:rsidRPr="00F41B29">
        <w:rPr>
          <w:rFonts w:asciiTheme="minorHAnsi" w:hAnsiTheme="minorHAnsi" w:cstheme="minorHAnsi"/>
          <w:bCs/>
          <w:sz w:val="20"/>
          <w:szCs w:val="20"/>
          <w:lang w:eastAsia="pl-PL"/>
        </w:rPr>
        <w:t>;</w:t>
      </w:r>
    </w:p>
    <w:p w14:paraId="7878C7E6" w14:textId="3D989C0A" w:rsidR="00B93C1D" w:rsidRPr="00F41B29" w:rsidRDefault="0005157F" w:rsidP="00F41B29">
      <w:pPr>
        <w:widowControl w:val="0"/>
        <w:suppressAutoHyphens/>
        <w:spacing w:after="0" w:line="240" w:lineRule="auto"/>
        <w:ind w:left="284"/>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Wykonawca ustanawia nadto</w:t>
      </w:r>
      <w:r w:rsidR="003446D2" w:rsidRPr="00F41B29">
        <w:rPr>
          <w:rFonts w:asciiTheme="minorHAnsi" w:hAnsiTheme="minorHAnsi" w:cstheme="minorHAnsi"/>
          <w:bCs/>
          <w:sz w:val="20"/>
          <w:szCs w:val="20"/>
          <w:lang w:eastAsia="pl-PL"/>
        </w:rPr>
        <w:t xml:space="preserve"> Projektantów i</w:t>
      </w:r>
      <w:r w:rsidR="008B72E6" w:rsidRPr="00F41B29">
        <w:rPr>
          <w:rFonts w:asciiTheme="minorHAnsi" w:hAnsiTheme="minorHAnsi" w:cstheme="minorHAnsi"/>
          <w:bCs/>
          <w:sz w:val="20"/>
          <w:szCs w:val="20"/>
          <w:lang w:eastAsia="pl-PL"/>
        </w:rPr>
        <w:t xml:space="preserve"> Inspektorów branżowych.</w:t>
      </w:r>
    </w:p>
    <w:p w14:paraId="1E481869" w14:textId="5762EE2E" w:rsidR="008B72E6" w:rsidRPr="00F41B29" w:rsidRDefault="008B72E6" w:rsidP="003E6840">
      <w:pPr>
        <w:pStyle w:val="Akapitzlist"/>
        <w:widowControl w:val="0"/>
        <w:numPr>
          <w:ilvl w:val="0"/>
          <w:numId w:val="18"/>
        </w:numPr>
        <w:suppressAutoHyphens/>
        <w:spacing w:after="0" w:line="240" w:lineRule="auto"/>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Wykonawca powołuje</w:t>
      </w:r>
      <w:r w:rsidR="003446D2" w:rsidRPr="00F41B29">
        <w:rPr>
          <w:rFonts w:asciiTheme="minorHAnsi" w:hAnsiTheme="minorHAnsi" w:cstheme="minorHAnsi"/>
          <w:bCs/>
          <w:sz w:val="20"/>
          <w:szCs w:val="20"/>
          <w:lang w:eastAsia="pl-PL"/>
        </w:rPr>
        <w:t xml:space="preserve"> Projektanta i</w:t>
      </w:r>
      <w:r w:rsidRPr="00F41B29">
        <w:rPr>
          <w:rFonts w:asciiTheme="minorHAnsi" w:hAnsiTheme="minorHAnsi" w:cstheme="minorHAnsi"/>
          <w:bCs/>
          <w:sz w:val="20"/>
          <w:szCs w:val="20"/>
          <w:lang w:eastAsia="pl-PL"/>
        </w:rPr>
        <w:t xml:space="preserve"> Inspektora nadzoru autorskiego w specjalności konstrukcyjno-budowlanej w osobie </w:t>
      </w:r>
      <w:r w:rsidR="00B0427E" w:rsidRPr="00F41B29">
        <w:rPr>
          <w:rFonts w:asciiTheme="minorHAnsi" w:hAnsiTheme="minorHAnsi" w:cstheme="minorHAnsi"/>
          <w:bCs/>
          <w:sz w:val="20"/>
          <w:szCs w:val="20"/>
          <w:lang w:eastAsia="pl-PL"/>
        </w:rPr>
        <w:t xml:space="preserve">p. </w:t>
      </w:r>
      <w:r w:rsidR="00CF253E" w:rsidRPr="00F41B29">
        <w:rPr>
          <w:rFonts w:asciiTheme="minorHAnsi" w:hAnsiTheme="minorHAnsi" w:cstheme="minorHAnsi"/>
          <w:bCs/>
          <w:sz w:val="20"/>
          <w:szCs w:val="20"/>
          <w:lang w:eastAsia="pl-PL"/>
        </w:rPr>
        <w:t>……………………..</w:t>
      </w:r>
      <w:r w:rsidRPr="00F41B29">
        <w:rPr>
          <w:rFonts w:asciiTheme="minorHAnsi" w:hAnsiTheme="minorHAnsi" w:cstheme="minorHAnsi"/>
          <w:bCs/>
          <w:sz w:val="20"/>
          <w:szCs w:val="20"/>
          <w:lang w:eastAsia="pl-PL"/>
        </w:rPr>
        <w:t xml:space="preserve">, posiadającego uprawnienia budowlane do projektowania bez ograniczeń w specjalności konstrukcyjno-budowlanej </w:t>
      </w:r>
      <w:r w:rsidR="001C432C" w:rsidRPr="00F41B29">
        <w:rPr>
          <w:rFonts w:asciiTheme="minorHAnsi" w:hAnsiTheme="minorHAnsi" w:cstheme="minorHAnsi"/>
          <w:bCs/>
          <w:sz w:val="20"/>
          <w:szCs w:val="20"/>
          <w:lang w:eastAsia="pl-PL"/>
        </w:rPr>
        <w:t xml:space="preserve">(nr uprawnień </w:t>
      </w:r>
      <w:r w:rsidR="00CF253E" w:rsidRPr="00F41B29">
        <w:rPr>
          <w:rFonts w:asciiTheme="minorHAnsi" w:hAnsiTheme="minorHAnsi" w:cstheme="minorHAnsi"/>
          <w:bCs/>
          <w:sz w:val="20"/>
          <w:szCs w:val="20"/>
          <w:lang w:eastAsia="pl-PL"/>
        </w:rPr>
        <w:t>…………………</w:t>
      </w:r>
      <w:r w:rsidR="001C432C" w:rsidRPr="00F41B29">
        <w:rPr>
          <w:rFonts w:asciiTheme="minorHAnsi" w:hAnsiTheme="minorHAnsi" w:cstheme="minorHAnsi"/>
          <w:bCs/>
          <w:sz w:val="20"/>
          <w:szCs w:val="20"/>
          <w:lang w:eastAsia="pl-PL"/>
        </w:rPr>
        <w:t xml:space="preserve">), </w:t>
      </w:r>
      <w:r w:rsidRPr="00F41B29">
        <w:rPr>
          <w:rFonts w:asciiTheme="minorHAnsi" w:hAnsiTheme="minorHAnsi" w:cstheme="minorHAnsi"/>
          <w:bCs/>
          <w:sz w:val="20"/>
          <w:szCs w:val="20"/>
          <w:lang w:eastAsia="pl-PL"/>
        </w:rPr>
        <w:t xml:space="preserve">będącego członkiem Okręgowej Izby Inżynierów Budownictwa </w:t>
      </w:r>
      <w:r w:rsidR="00246365" w:rsidRPr="00F41B29">
        <w:rPr>
          <w:rFonts w:asciiTheme="minorHAnsi" w:hAnsiTheme="minorHAnsi" w:cstheme="minorHAnsi"/>
          <w:bCs/>
          <w:sz w:val="20"/>
          <w:szCs w:val="20"/>
          <w:lang w:eastAsia="pl-PL"/>
        </w:rPr>
        <w:t xml:space="preserve">(nr ewidencyjny </w:t>
      </w:r>
      <w:r w:rsidR="00CF253E" w:rsidRPr="00F41B29">
        <w:rPr>
          <w:rFonts w:asciiTheme="minorHAnsi" w:hAnsiTheme="minorHAnsi" w:cstheme="minorHAnsi"/>
          <w:bCs/>
          <w:sz w:val="20"/>
          <w:szCs w:val="20"/>
          <w:lang w:eastAsia="pl-PL"/>
        </w:rPr>
        <w:t>…………………………..</w:t>
      </w:r>
      <w:r w:rsidR="001C432C" w:rsidRPr="00F41B29">
        <w:rPr>
          <w:rFonts w:asciiTheme="minorHAnsi" w:hAnsiTheme="minorHAnsi" w:cstheme="minorHAnsi"/>
          <w:bCs/>
          <w:sz w:val="20"/>
          <w:szCs w:val="20"/>
          <w:lang w:eastAsia="pl-PL"/>
        </w:rPr>
        <w:t>)</w:t>
      </w:r>
      <w:r w:rsidR="00C72F9E" w:rsidRPr="00F41B29">
        <w:rPr>
          <w:rFonts w:asciiTheme="minorHAnsi" w:hAnsiTheme="minorHAnsi" w:cstheme="minorHAnsi"/>
          <w:bCs/>
          <w:sz w:val="20"/>
          <w:szCs w:val="20"/>
          <w:lang w:eastAsia="pl-PL"/>
        </w:rPr>
        <w:t>;</w:t>
      </w:r>
    </w:p>
    <w:p w14:paraId="3EF73F13" w14:textId="7823236D" w:rsidR="00B93C1D" w:rsidRPr="00F41B29" w:rsidRDefault="009E41C3" w:rsidP="003E6840">
      <w:pPr>
        <w:pStyle w:val="Akapitzlist"/>
        <w:widowControl w:val="0"/>
        <w:numPr>
          <w:ilvl w:val="0"/>
          <w:numId w:val="18"/>
        </w:numPr>
        <w:suppressAutoHyphens/>
        <w:spacing w:after="0" w:line="240" w:lineRule="auto"/>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Wykonawca powołuje</w:t>
      </w:r>
      <w:r w:rsidR="003446D2" w:rsidRPr="00F41B29">
        <w:rPr>
          <w:rFonts w:asciiTheme="minorHAnsi" w:hAnsiTheme="minorHAnsi" w:cstheme="minorHAnsi"/>
          <w:bCs/>
          <w:sz w:val="20"/>
          <w:szCs w:val="20"/>
          <w:lang w:eastAsia="pl-PL"/>
        </w:rPr>
        <w:t xml:space="preserve"> Projektanta i</w:t>
      </w:r>
      <w:r w:rsidRPr="00F41B29">
        <w:rPr>
          <w:rFonts w:asciiTheme="minorHAnsi" w:hAnsiTheme="minorHAnsi" w:cstheme="minorHAnsi"/>
          <w:bCs/>
          <w:sz w:val="20"/>
          <w:szCs w:val="20"/>
          <w:lang w:eastAsia="pl-PL"/>
        </w:rPr>
        <w:t xml:space="preserve"> Inspektora nadzoru autorskiego w specjalności </w:t>
      </w:r>
      <w:r w:rsidR="002770DF" w:rsidRPr="00F41B29">
        <w:rPr>
          <w:rFonts w:asciiTheme="minorHAnsi" w:hAnsiTheme="minorHAnsi" w:cstheme="minorHAnsi"/>
          <w:bCs/>
          <w:sz w:val="20"/>
          <w:szCs w:val="20"/>
          <w:lang w:eastAsia="pl-PL"/>
        </w:rPr>
        <w:t>instalacyjnej sanitarnej</w:t>
      </w:r>
      <w:r w:rsidRPr="00F41B29">
        <w:rPr>
          <w:rFonts w:asciiTheme="minorHAnsi" w:hAnsiTheme="minorHAnsi" w:cstheme="minorHAnsi"/>
          <w:bCs/>
          <w:sz w:val="20"/>
          <w:szCs w:val="20"/>
          <w:lang w:eastAsia="pl-PL"/>
        </w:rPr>
        <w:t xml:space="preserve"> w osobie </w:t>
      </w:r>
      <w:r w:rsidR="00246365" w:rsidRPr="00F41B29">
        <w:rPr>
          <w:rFonts w:asciiTheme="minorHAnsi" w:hAnsiTheme="minorHAnsi" w:cstheme="minorHAnsi"/>
          <w:bCs/>
          <w:sz w:val="20"/>
          <w:szCs w:val="20"/>
          <w:lang w:eastAsia="pl-PL"/>
        </w:rPr>
        <w:t xml:space="preserve">p. </w:t>
      </w:r>
      <w:r w:rsidR="00CF253E" w:rsidRPr="00F41B29">
        <w:rPr>
          <w:rFonts w:asciiTheme="minorHAnsi" w:hAnsiTheme="minorHAnsi" w:cstheme="minorHAnsi"/>
          <w:bCs/>
          <w:sz w:val="20"/>
          <w:szCs w:val="20"/>
          <w:lang w:eastAsia="pl-PL"/>
        </w:rPr>
        <w:t>……………………………….</w:t>
      </w:r>
      <w:r w:rsidR="00246365" w:rsidRPr="00F41B29">
        <w:rPr>
          <w:rFonts w:asciiTheme="minorHAnsi" w:hAnsiTheme="minorHAnsi" w:cstheme="minorHAnsi"/>
          <w:bCs/>
          <w:sz w:val="20"/>
          <w:szCs w:val="20"/>
          <w:lang w:eastAsia="pl-PL"/>
        </w:rPr>
        <w:t>,</w:t>
      </w:r>
      <w:r w:rsidRPr="00F41B29">
        <w:rPr>
          <w:rFonts w:asciiTheme="minorHAnsi" w:hAnsiTheme="minorHAnsi" w:cstheme="minorHAnsi"/>
          <w:bCs/>
          <w:sz w:val="20"/>
          <w:szCs w:val="20"/>
          <w:lang w:eastAsia="pl-PL"/>
        </w:rPr>
        <w:t xml:space="preserve"> posiadającego uprawnienia budowlane do projektowania bez ograniczeń w specjalności </w:t>
      </w:r>
      <w:r w:rsidR="002770DF" w:rsidRPr="00F41B29">
        <w:rPr>
          <w:rFonts w:asciiTheme="minorHAnsi" w:hAnsiTheme="minorHAnsi" w:cstheme="minorHAnsi"/>
          <w:bCs/>
          <w:sz w:val="20"/>
          <w:szCs w:val="20"/>
          <w:lang w:eastAsia="pl-PL"/>
        </w:rPr>
        <w:t xml:space="preserve">instalacyjnej w zakresie sieci, instalacji i urządzeń cieplnych, wentylacyjnych, gazowych, wodociągowych i kanalizacyjnych </w:t>
      </w:r>
      <w:r w:rsidR="001C432C" w:rsidRPr="00F41B29">
        <w:rPr>
          <w:rFonts w:asciiTheme="minorHAnsi" w:hAnsiTheme="minorHAnsi" w:cstheme="minorHAnsi"/>
          <w:bCs/>
          <w:sz w:val="20"/>
          <w:szCs w:val="20"/>
          <w:lang w:eastAsia="pl-PL"/>
        </w:rPr>
        <w:t>(nr uprawnień</w:t>
      </w:r>
      <w:r w:rsidR="00246365" w:rsidRPr="00F41B29">
        <w:rPr>
          <w:rFonts w:asciiTheme="minorHAnsi" w:hAnsiTheme="minorHAnsi" w:cstheme="minorHAnsi"/>
          <w:bCs/>
          <w:sz w:val="20"/>
          <w:szCs w:val="20"/>
          <w:lang w:eastAsia="pl-PL"/>
        </w:rPr>
        <w:t xml:space="preserve"> </w:t>
      </w:r>
      <w:r w:rsidR="00CF253E" w:rsidRPr="00F41B29">
        <w:rPr>
          <w:rFonts w:asciiTheme="minorHAnsi" w:hAnsiTheme="minorHAnsi" w:cstheme="minorHAnsi"/>
          <w:bCs/>
          <w:sz w:val="20"/>
          <w:szCs w:val="20"/>
          <w:lang w:eastAsia="pl-PL"/>
        </w:rPr>
        <w:t>………………………</w:t>
      </w:r>
      <w:r w:rsidR="001C432C" w:rsidRPr="00F41B29">
        <w:rPr>
          <w:rFonts w:asciiTheme="minorHAnsi" w:hAnsiTheme="minorHAnsi" w:cstheme="minorHAnsi"/>
          <w:bCs/>
          <w:sz w:val="20"/>
          <w:szCs w:val="20"/>
          <w:lang w:eastAsia="pl-PL"/>
        </w:rPr>
        <w:t xml:space="preserve">), </w:t>
      </w:r>
      <w:r w:rsidRPr="00F41B29">
        <w:rPr>
          <w:rFonts w:asciiTheme="minorHAnsi" w:hAnsiTheme="minorHAnsi" w:cstheme="minorHAnsi"/>
          <w:bCs/>
          <w:sz w:val="20"/>
          <w:szCs w:val="20"/>
          <w:lang w:eastAsia="pl-PL"/>
        </w:rPr>
        <w:t xml:space="preserve">będącego członkiem Okręgowej Izby Inżynierów Budownictwa </w:t>
      </w:r>
      <w:r w:rsidR="00246365" w:rsidRPr="00F41B29">
        <w:rPr>
          <w:rFonts w:asciiTheme="minorHAnsi" w:hAnsiTheme="minorHAnsi" w:cstheme="minorHAnsi"/>
          <w:bCs/>
          <w:sz w:val="20"/>
          <w:szCs w:val="20"/>
          <w:lang w:eastAsia="pl-PL"/>
        </w:rPr>
        <w:t xml:space="preserve">(nr ewidencyjny </w:t>
      </w:r>
      <w:r w:rsidR="00CF253E" w:rsidRPr="00F41B29">
        <w:rPr>
          <w:rFonts w:asciiTheme="minorHAnsi" w:hAnsiTheme="minorHAnsi" w:cstheme="minorHAnsi"/>
          <w:bCs/>
          <w:sz w:val="20"/>
          <w:szCs w:val="20"/>
          <w:lang w:eastAsia="pl-PL"/>
        </w:rPr>
        <w:t>………………………….</w:t>
      </w:r>
      <w:r w:rsidR="001C432C" w:rsidRPr="00F41B29">
        <w:rPr>
          <w:rFonts w:asciiTheme="minorHAnsi" w:hAnsiTheme="minorHAnsi" w:cstheme="minorHAnsi"/>
          <w:bCs/>
          <w:sz w:val="20"/>
          <w:szCs w:val="20"/>
          <w:lang w:eastAsia="pl-PL"/>
        </w:rPr>
        <w:t>)</w:t>
      </w:r>
      <w:r w:rsidR="00C72F9E" w:rsidRPr="00F41B29">
        <w:rPr>
          <w:rFonts w:asciiTheme="minorHAnsi" w:hAnsiTheme="minorHAnsi" w:cstheme="minorHAnsi"/>
          <w:bCs/>
          <w:sz w:val="20"/>
          <w:szCs w:val="20"/>
          <w:lang w:eastAsia="pl-PL"/>
        </w:rPr>
        <w:t>;</w:t>
      </w:r>
    </w:p>
    <w:p w14:paraId="14F905D5" w14:textId="3EF9B7F7" w:rsidR="002770DF" w:rsidRPr="00F41B29" w:rsidRDefault="002770DF" w:rsidP="003E6840">
      <w:pPr>
        <w:pStyle w:val="Akapitzlist"/>
        <w:widowControl w:val="0"/>
        <w:numPr>
          <w:ilvl w:val="0"/>
          <w:numId w:val="18"/>
        </w:numPr>
        <w:suppressAutoHyphens/>
        <w:spacing w:after="0" w:line="240" w:lineRule="auto"/>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Wykonawca powołuje</w:t>
      </w:r>
      <w:r w:rsidR="003446D2" w:rsidRPr="00F41B29">
        <w:rPr>
          <w:rFonts w:asciiTheme="minorHAnsi" w:hAnsiTheme="minorHAnsi" w:cstheme="minorHAnsi"/>
          <w:bCs/>
          <w:sz w:val="20"/>
          <w:szCs w:val="20"/>
          <w:lang w:eastAsia="pl-PL"/>
        </w:rPr>
        <w:t xml:space="preserve"> Projektanta i</w:t>
      </w:r>
      <w:r w:rsidRPr="00F41B29">
        <w:rPr>
          <w:rFonts w:asciiTheme="minorHAnsi" w:hAnsiTheme="minorHAnsi" w:cstheme="minorHAnsi"/>
          <w:bCs/>
          <w:sz w:val="20"/>
          <w:szCs w:val="20"/>
          <w:lang w:eastAsia="pl-PL"/>
        </w:rPr>
        <w:t xml:space="preserve"> Inspektora nadzoru autorskiego w specjalności instalacyjnej elektrycznej w osobie </w:t>
      </w:r>
      <w:r w:rsidR="00CF253E" w:rsidRPr="00F41B29">
        <w:rPr>
          <w:rFonts w:asciiTheme="minorHAnsi" w:hAnsiTheme="minorHAnsi" w:cstheme="minorHAnsi"/>
          <w:bCs/>
          <w:sz w:val="20"/>
          <w:szCs w:val="20"/>
          <w:lang w:eastAsia="pl-PL"/>
        </w:rPr>
        <w:t>……………………….</w:t>
      </w:r>
      <w:r w:rsidRPr="00F41B29">
        <w:rPr>
          <w:rFonts w:asciiTheme="minorHAnsi" w:hAnsiTheme="minorHAnsi" w:cstheme="minorHAnsi"/>
          <w:bCs/>
          <w:sz w:val="20"/>
          <w:szCs w:val="20"/>
          <w:lang w:eastAsia="pl-PL"/>
        </w:rPr>
        <w:t xml:space="preserve">, posiadającego uprawnienia budowlane do projektowania bez ograniczeń w specjalności instalacyjnej w zakresie sieci, instalacji i urządzeń elektrycznych i elektroenergetycznych </w:t>
      </w:r>
      <w:r w:rsidR="00246365" w:rsidRPr="00F41B29">
        <w:rPr>
          <w:rFonts w:asciiTheme="minorHAnsi" w:hAnsiTheme="minorHAnsi" w:cstheme="minorHAnsi"/>
          <w:bCs/>
          <w:sz w:val="20"/>
          <w:szCs w:val="20"/>
          <w:lang w:eastAsia="pl-PL"/>
        </w:rPr>
        <w:t xml:space="preserve">(nr uprawnień </w:t>
      </w:r>
      <w:r w:rsidR="00CF253E" w:rsidRPr="00F41B29">
        <w:rPr>
          <w:rFonts w:asciiTheme="minorHAnsi" w:hAnsiTheme="minorHAnsi" w:cstheme="minorHAnsi"/>
          <w:bCs/>
          <w:sz w:val="20"/>
          <w:szCs w:val="20"/>
          <w:lang w:eastAsia="pl-PL"/>
        </w:rPr>
        <w:t>…………………………………</w:t>
      </w:r>
      <w:r w:rsidR="001C432C" w:rsidRPr="00F41B29">
        <w:rPr>
          <w:rFonts w:asciiTheme="minorHAnsi" w:hAnsiTheme="minorHAnsi" w:cstheme="minorHAnsi"/>
          <w:bCs/>
          <w:sz w:val="20"/>
          <w:szCs w:val="20"/>
          <w:lang w:eastAsia="pl-PL"/>
        </w:rPr>
        <w:t xml:space="preserve">), </w:t>
      </w:r>
      <w:r w:rsidRPr="00F41B29">
        <w:rPr>
          <w:rFonts w:asciiTheme="minorHAnsi" w:hAnsiTheme="minorHAnsi" w:cstheme="minorHAnsi"/>
          <w:bCs/>
          <w:sz w:val="20"/>
          <w:szCs w:val="20"/>
          <w:lang w:eastAsia="pl-PL"/>
        </w:rPr>
        <w:t xml:space="preserve">będącego członkiem Okręgowej Izby Inżynierów Budownictwa </w:t>
      </w:r>
      <w:r w:rsidR="001C432C" w:rsidRPr="00F41B29">
        <w:rPr>
          <w:rFonts w:asciiTheme="minorHAnsi" w:hAnsiTheme="minorHAnsi" w:cstheme="minorHAnsi"/>
          <w:bCs/>
          <w:sz w:val="20"/>
          <w:szCs w:val="20"/>
          <w:lang w:eastAsia="pl-PL"/>
        </w:rPr>
        <w:t xml:space="preserve">(nr ewidencyjny  </w:t>
      </w:r>
      <w:r w:rsidR="00CF253E" w:rsidRPr="00F41B29">
        <w:rPr>
          <w:rFonts w:asciiTheme="minorHAnsi" w:hAnsiTheme="minorHAnsi" w:cstheme="minorHAnsi"/>
          <w:bCs/>
          <w:sz w:val="20"/>
          <w:szCs w:val="20"/>
          <w:lang w:eastAsia="pl-PL"/>
        </w:rPr>
        <w:t>………………………………..</w:t>
      </w:r>
      <w:r w:rsidR="00246365" w:rsidRPr="00F41B29">
        <w:rPr>
          <w:rFonts w:asciiTheme="minorHAnsi" w:hAnsiTheme="minorHAnsi" w:cstheme="minorHAnsi"/>
          <w:bCs/>
          <w:sz w:val="20"/>
          <w:szCs w:val="20"/>
          <w:lang w:eastAsia="pl-PL"/>
        </w:rPr>
        <w:t>)</w:t>
      </w:r>
      <w:r w:rsidR="00C72F9E" w:rsidRPr="00F41B29">
        <w:rPr>
          <w:rFonts w:asciiTheme="minorHAnsi" w:hAnsiTheme="minorHAnsi" w:cstheme="minorHAnsi"/>
          <w:bCs/>
          <w:sz w:val="20"/>
          <w:szCs w:val="20"/>
          <w:lang w:eastAsia="pl-PL"/>
        </w:rPr>
        <w:t>.</w:t>
      </w:r>
    </w:p>
    <w:p w14:paraId="2E3B80D6" w14:textId="79D014E7" w:rsidR="0061144F" w:rsidRPr="00F41B29" w:rsidRDefault="00BB3508" w:rsidP="00BB3508">
      <w:pPr>
        <w:widowControl w:val="0"/>
        <w:suppressAutoHyphens/>
        <w:spacing w:after="0" w:line="240" w:lineRule="auto"/>
        <w:ind w:left="709" w:hanging="349"/>
        <w:jc w:val="both"/>
        <w:rPr>
          <w:rFonts w:asciiTheme="minorHAnsi" w:hAnsiTheme="minorHAnsi" w:cstheme="minorHAnsi"/>
          <w:bCs/>
          <w:sz w:val="20"/>
          <w:szCs w:val="20"/>
          <w:lang w:eastAsia="pl-PL"/>
        </w:rPr>
      </w:pPr>
      <w:r>
        <w:rPr>
          <w:rFonts w:asciiTheme="minorHAnsi" w:hAnsiTheme="minorHAnsi" w:cstheme="minorHAnsi"/>
          <w:bCs/>
          <w:sz w:val="20"/>
          <w:szCs w:val="20"/>
          <w:lang w:eastAsia="pl-PL"/>
        </w:rPr>
        <w:t xml:space="preserve">2. </w:t>
      </w:r>
      <w:r w:rsidR="001C432C" w:rsidRPr="00F41B29">
        <w:rPr>
          <w:rFonts w:asciiTheme="minorHAnsi" w:hAnsiTheme="minorHAnsi" w:cstheme="minorHAnsi"/>
          <w:bCs/>
          <w:sz w:val="20"/>
          <w:szCs w:val="20"/>
          <w:lang w:eastAsia="pl-PL"/>
        </w:rPr>
        <w:t>Wykonawca będzie realizował umowę z udziałem osób wskazanych w ofercie jako osób pozostających do dyspozycji Wykonawcy do realizacji umowy, lub innych osób zaakceptowanych</w:t>
      </w:r>
      <w:r w:rsidR="0005157F" w:rsidRPr="00F41B29">
        <w:rPr>
          <w:rFonts w:asciiTheme="minorHAnsi" w:hAnsiTheme="minorHAnsi" w:cstheme="minorHAnsi"/>
          <w:bCs/>
          <w:sz w:val="20"/>
          <w:szCs w:val="20"/>
          <w:lang w:eastAsia="pl-PL"/>
        </w:rPr>
        <w:t xml:space="preserve"> przez Zamawiającego.</w:t>
      </w:r>
    </w:p>
    <w:p w14:paraId="57705E85" w14:textId="53996909" w:rsidR="00FA6DE5" w:rsidRPr="00F41B29" w:rsidRDefault="00FA6DE5" w:rsidP="003E6840">
      <w:pPr>
        <w:widowControl w:val="0"/>
        <w:numPr>
          <w:ilvl w:val="0"/>
          <w:numId w:val="25"/>
        </w:numPr>
        <w:suppressAutoHyphens/>
        <w:spacing w:after="0" w:line="240" w:lineRule="auto"/>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 xml:space="preserve">W przypadku czasowej niemożliwości wykonywania obowiązków przez osobę wymienioną w ust. 1, Wykonawca jest zobowiązany ustanowić zastępców tych osób, posiadających odpowiednie </w:t>
      </w:r>
      <w:r w:rsidR="00CF253E" w:rsidRPr="00F41B29">
        <w:rPr>
          <w:rFonts w:asciiTheme="minorHAnsi" w:hAnsiTheme="minorHAnsi" w:cstheme="minorHAnsi"/>
          <w:bCs/>
          <w:sz w:val="20"/>
          <w:szCs w:val="20"/>
          <w:lang w:eastAsia="pl-PL"/>
        </w:rPr>
        <w:t xml:space="preserve">(określone w SWZ) </w:t>
      </w:r>
      <w:r w:rsidRPr="00F41B29">
        <w:rPr>
          <w:rFonts w:asciiTheme="minorHAnsi" w:hAnsiTheme="minorHAnsi" w:cstheme="minorHAnsi"/>
          <w:bCs/>
          <w:sz w:val="20"/>
          <w:szCs w:val="20"/>
          <w:lang w:eastAsia="pl-PL"/>
        </w:rPr>
        <w:t>uprawnienia budowlane i doświadczenie zawodowe. O zmianie osoby pełniącej czynności nadzoru autorskiego oraz o ustanowieniu zastępcy Wykonawca zawiadamia na piśmie Zamawiającego i równocześnie przekazuje pisemne oświadczenie tych osób o podjęciu obowiązków.</w:t>
      </w:r>
    </w:p>
    <w:p w14:paraId="602EFD8F" w14:textId="4AD731E7" w:rsidR="0061144F" w:rsidRPr="00F41B29" w:rsidRDefault="0005157F" w:rsidP="003E6840">
      <w:pPr>
        <w:widowControl w:val="0"/>
        <w:numPr>
          <w:ilvl w:val="0"/>
          <w:numId w:val="25"/>
        </w:numPr>
        <w:suppressAutoHyphens/>
        <w:spacing w:after="0" w:line="240" w:lineRule="auto"/>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 xml:space="preserve">Zamawiający zaakceptuje </w:t>
      </w:r>
      <w:r w:rsidR="001C432C" w:rsidRPr="00F41B29">
        <w:rPr>
          <w:rFonts w:asciiTheme="minorHAnsi" w:hAnsiTheme="minorHAnsi" w:cstheme="minorHAnsi"/>
          <w:bCs/>
          <w:sz w:val="20"/>
          <w:szCs w:val="20"/>
          <w:lang w:eastAsia="pl-PL"/>
        </w:rPr>
        <w:t>za</w:t>
      </w:r>
      <w:r w:rsidRPr="00F41B29">
        <w:rPr>
          <w:rFonts w:asciiTheme="minorHAnsi" w:hAnsiTheme="minorHAnsi" w:cstheme="minorHAnsi"/>
          <w:bCs/>
          <w:sz w:val="20"/>
          <w:szCs w:val="20"/>
          <w:lang w:eastAsia="pl-PL"/>
        </w:rPr>
        <w:t>proponowaną przez Wykonawc</w:t>
      </w:r>
      <w:r w:rsidR="001C432C" w:rsidRPr="00F41B29">
        <w:rPr>
          <w:rFonts w:asciiTheme="minorHAnsi" w:hAnsiTheme="minorHAnsi" w:cstheme="minorHAnsi"/>
          <w:bCs/>
          <w:sz w:val="20"/>
          <w:szCs w:val="20"/>
          <w:lang w:eastAsia="pl-PL"/>
        </w:rPr>
        <w:t>ę zmianę osób pełniących funkcje</w:t>
      </w:r>
      <w:r w:rsidR="003446D2" w:rsidRPr="00F41B29">
        <w:rPr>
          <w:rFonts w:asciiTheme="minorHAnsi" w:hAnsiTheme="minorHAnsi" w:cstheme="minorHAnsi"/>
          <w:bCs/>
          <w:sz w:val="20"/>
          <w:szCs w:val="20"/>
          <w:lang w:eastAsia="pl-PL"/>
        </w:rPr>
        <w:t xml:space="preserve"> projektantów i</w:t>
      </w:r>
      <w:r w:rsidR="001C432C" w:rsidRPr="00F41B29">
        <w:rPr>
          <w:rFonts w:asciiTheme="minorHAnsi" w:hAnsiTheme="minorHAnsi" w:cstheme="minorHAnsi"/>
          <w:bCs/>
          <w:sz w:val="20"/>
          <w:szCs w:val="20"/>
          <w:lang w:eastAsia="pl-PL"/>
        </w:rPr>
        <w:t xml:space="preserve"> inspektorów nadzoru autorskiego </w:t>
      </w:r>
      <w:r w:rsidRPr="00F41B29">
        <w:rPr>
          <w:rFonts w:asciiTheme="minorHAnsi" w:hAnsiTheme="minorHAnsi" w:cstheme="minorHAnsi"/>
          <w:bCs/>
          <w:sz w:val="20"/>
          <w:szCs w:val="20"/>
          <w:lang w:eastAsia="pl-PL"/>
        </w:rPr>
        <w:t xml:space="preserve">pod warunkiem, że kwalifikacje, doświadczenie i zdolności do pełnienia funkcji proponowanych osób będą </w:t>
      </w:r>
      <w:r w:rsidR="00CF253E" w:rsidRPr="00F41B29">
        <w:rPr>
          <w:rFonts w:asciiTheme="minorHAnsi" w:hAnsiTheme="minorHAnsi" w:cstheme="minorHAnsi"/>
          <w:bCs/>
          <w:sz w:val="20"/>
          <w:szCs w:val="20"/>
          <w:lang w:eastAsia="pl-PL"/>
        </w:rPr>
        <w:t>spełniały wymagania zawarte w S</w:t>
      </w:r>
      <w:r w:rsidRPr="00F41B29">
        <w:rPr>
          <w:rFonts w:asciiTheme="minorHAnsi" w:hAnsiTheme="minorHAnsi" w:cstheme="minorHAnsi"/>
          <w:bCs/>
          <w:sz w:val="20"/>
          <w:szCs w:val="20"/>
          <w:lang w:eastAsia="pl-PL"/>
        </w:rPr>
        <w:t>WZ.</w:t>
      </w:r>
    </w:p>
    <w:p w14:paraId="7CF80261" w14:textId="0F2520A9" w:rsidR="0082703B" w:rsidRPr="00F41B29" w:rsidRDefault="002216EE" w:rsidP="003E6840">
      <w:pPr>
        <w:widowControl w:val="0"/>
        <w:numPr>
          <w:ilvl w:val="0"/>
          <w:numId w:val="25"/>
        </w:numPr>
        <w:suppressAutoHyphens/>
        <w:spacing w:after="0" w:line="240" w:lineRule="auto"/>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Zamawiający może żądać od Wykonawcy zmiany</w:t>
      </w:r>
      <w:r w:rsidR="003446D2" w:rsidRPr="00F41B29">
        <w:rPr>
          <w:rFonts w:asciiTheme="minorHAnsi" w:hAnsiTheme="minorHAnsi" w:cstheme="minorHAnsi"/>
          <w:bCs/>
          <w:sz w:val="20"/>
          <w:szCs w:val="20"/>
          <w:lang w:eastAsia="pl-PL"/>
        </w:rPr>
        <w:t xml:space="preserve"> projektanta lub</w:t>
      </w:r>
      <w:r w:rsidRPr="00F41B29">
        <w:rPr>
          <w:rFonts w:asciiTheme="minorHAnsi" w:hAnsiTheme="minorHAnsi" w:cstheme="minorHAnsi"/>
          <w:bCs/>
          <w:sz w:val="20"/>
          <w:szCs w:val="20"/>
          <w:lang w:eastAsia="pl-PL"/>
        </w:rPr>
        <w:t xml:space="preserve"> inspektora nadzoru autorskiego jeśli uzna, że nie spełnia on obowiązków wynikających z Umowy. Wykonawca obowiązany jest zmienić</w:t>
      </w:r>
      <w:r w:rsidR="003446D2" w:rsidRPr="00F41B29">
        <w:rPr>
          <w:rFonts w:asciiTheme="minorHAnsi" w:hAnsiTheme="minorHAnsi" w:cstheme="minorHAnsi"/>
          <w:bCs/>
          <w:sz w:val="20"/>
          <w:szCs w:val="20"/>
          <w:lang w:eastAsia="pl-PL"/>
        </w:rPr>
        <w:t xml:space="preserve"> projektanta lub</w:t>
      </w:r>
      <w:r w:rsidRPr="00F41B29">
        <w:rPr>
          <w:rFonts w:asciiTheme="minorHAnsi" w:hAnsiTheme="minorHAnsi" w:cstheme="minorHAnsi"/>
          <w:bCs/>
          <w:sz w:val="20"/>
          <w:szCs w:val="20"/>
          <w:lang w:eastAsia="pl-PL"/>
        </w:rPr>
        <w:t xml:space="preserve"> inspektora nadzoru autorskiego zgodnie z żądaniem Zamawiającego, w terminie wskazanym we wniosku Zamawiającego.</w:t>
      </w:r>
    </w:p>
    <w:p w14:paraId="68CB52E9" w14:textId="77777777" w:rsidR="0082703B" w:rsidRPr="00F41B29" w:rsidRDefault="003446D2" w:rsidP="003E6840">
      <w:pPr>
        <w:widowControl w:val="0"/>
        <w:numPr>
          <w:ilvl w:val="0"/>
          <w:numId w:val="25"/>
        </w:numPr>
        <w:suppressAutoHyphens/>
        <w:spacing w:after="0" w:line="240" w:lineRule="auto"/>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Do kierowania pracami i podpisania protokołów wymienionych w niniejszej umowie Wykonawca wyznacza</w:t>
      </w:r>
      <w:r w:rsidR="0082703B" w:rsidRPr="00F41B29">
        <w:rPr>
          <w:rFonts w:asciiTheme="minorHAnsi" w:hAnsiTheme="minorHAnsi" w:cstheme="minorHAnsi"/>
          <w:bCs/>
          <w:sz w:val="20"/>
          <w:szCs w:val="20"/>
          <w:lang w:eastAsia="pl-PL"/>
        </w:rPr>
        <w:t>:</w:t>
      </w:r>
    </w:p>
    <w:p w14:paraId="55EA306F" w14:textId="1CA024F0" w:rsidR="002216EE" w:rsidRPr="00F41B29" w:rsidRDefault="002216EE" w:rsidP="00F41B29">
      <w:pPr>
        <w:widowControl w:val="0"/>
        <w:suppressAutoHyphens/>
        <w:spacing w:after="0" w:line="240" w:lineRule="auto"/>
        <w:ind w:left="720"/>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w:t>
      </w:r>
      <w:r w:rsidRPr="00F41B29">
        <w:rPr>
          <w:rFonts w:asciiTheme="minorHAnsi" w:hAnsiTheme="minorHAnsi" w:cstheme="minorHAnsi"/>
          <w:sz w:val="20"/>
          <w:szCs w:val="20"/>
          <w:lang w:eastAsia="pl-PL"/>
        </w:rPr>
        <w:tab/>
      </w:r>
      <w:r w:rsidR="00DE2B83" w:rsidRPr="00F41B29">
        <w:rPr>
          <w:rFonts w:asciiTheme="minorHAnsi" w:hAnsiTheme="minorHAnsi" w:cstheme="minorHAnsi"/>
          <w:sz w:val="20"/>
          <w:szCs w:val="20"/>
          <w:lang w:eastAsia="pl-PL"/>
        </w:rPr>
        <w:t xml:space="preserve">p. </w:t>
      </w:r>
      <w:r w:rsidR="00CF253E" w:rsidRPr="00F41B29">
        <w:rPr>
          <w:rFonts w:asciiTheme="minorHAnsi" w:hAnsiTheme="minorHAnsi" w:cstheme="minorHAnsi"/>
          <w:sz w:val="20"/>
          <w:szCs w:val="20"/>
          <w:lang w:eastAsia="pl-PL"/>
        </w:rPr>
        <w:t>……………………………….</w:t>
      </w:r>
      <w:r w:rsidR="00DE2B83" w:rsidRPr="00F41B29">
        <w:rPr>
          <w:rFonts w:asciiTheme="minorHAnsi" w:hAnsiTheme="minorHAnsi" w:cstheme="minorHAnsi"/>
          <w:sz w:val="20"/>
          <w:szCs w:val="20"/>
          <w:lang w:eastAsia="pl-PL"/>
        </w:rPr>
        <w:t xml:space="preserve">- tel. </w:t>
      </w:r>
      <w:r w:rsidR="00CF253E" w:rsidRPr="00F41B29">
        <w:rPr>
          <w:rFonts w:asciiTheme="minorHAnsi" w:hAnsiTheme="minorHAnsi" w:cstheme="minorHAnsi"/>
          <w:sz w:val="20"/>
          <w:szCs w:val="20"/>
          <w:lang w:eastAsia="pl-PL"/>
        </w:rPr>
        <w:t>………………………..</w:t>
      </w:r>
      <w:r w:rsidR="00DE2B83" w:rsidRPr="00F41B29">
        <w:rPr>
          <w:rFonts w:asciiTheme="minorHAnsi" w:hAnsiTheme="minorHAnsi" w:cstheme="minorHAnsi"/>
          <w:sz w:val="20"/>
          <w:szCs w:val="20"/>
          <w:lang w:eastAsia="pl-PL"/>
        </w:rPr>
        <w:t xml:space="preserve"> , e-mail: </w:t>
      </w:r>
      <w:r w:rsidR="00CF253E" w:rsidRPr="00F41B29">
        <w:rPr>
          <w:rFonts w:asciiTheme="minorHAnsi" w:hAnsiTheme="minorHAnsi" w:cstheme="minorHAnsi"/>
          <w:sz w:val="20"/>
          <w:szCs w:val="20"/>
          <w:lang w:eastAsia="pl-PL"/>
        </w:rPr>
        <w:t>……………………………</w:t>
      </w:r>
    </w:p>
    <w:p w14:paraId="3D676877" w14:textId="285A5806" w:rsidR="003E3E57" w:rsidRPr="00F41B29" w:rsidRDefault="0082703B" w:rsidP="003E6840">
      <w:pPr>
        <w:widowControl w:val="0"/>
        <w:numPr>
          <w:ilvl w:val="0"/>
          <w:numId w:val="25"/>
        </w:numPr>
        <w:suppressAutoHyphens/>
        <w:spacing w:after="0" w:line="240" w:lineRule="auto"/>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Jako koordynatora w zakresie realizacji obowiązków umownych Zamawiającego i podpisania protokołów wymienionych w niniejszej umowie Zamawiający wyznacza</w:t>
      </w:r>
    </w:p>
    <w:p w14:paraId="223B6740" w14:textId="77777777" w:rsidR="00D13729" w:rsidRPr="00F41B29" w:rsidRDefault="003E3E57" w:rsidP="00F41B29">
      <w:pPr>
        <w:spacing w:after="0" w:line="240" w:lineRule="auto"/>
        <w:ind w:left="567"/>
        <w:rPr>
          <w:rFonts w:asciiTheme="minorHAnsi" w:hAnsiTheme="minorHAnsi" w:cstheme="minorHAnsi"/>
          <w:sz w:val="20"/>
          <w:szCs w:val="20"/>
        </w:rPr>
      </w:pPr>
      <w:r w:rsidRPr="00F41B29">
        <w:rPr>
          <w:rFonts w:asciiTheme="minorHAnsi" w:hAnsiTheme="minorHAnsi" w:cstheme="minorHAnsi"/>
          <w:bCs/>
          <w:sz w:val="20"/>
          <w:szCs w:val="20"/>
          <w:lang w:eastAsia="pl-PL"/>
        </w:rPr>
        <w:t>-</w:t>
      </w:r>
      <w:r w:rsidR="00CF253E" w:rsidRPr="00F41B29">
        <w:rPr>
          <w:rFonts w:asciiTheme="minorHAnsi" w:hAnsiTheme="minorHAnsi" w:cstheme="minorHAnsi"/>
          <w:bCs/>
          <w:sz w:val="20"/>
          <w:szCs w:val="20"/>
          <w:lang w:eastAsia="pl-PL"/>
        </w:rPr>
        <w:t xml:space="preserve">  </w:t>
      </w:r>
      <w:r w:rsidRPr="00F41B29">
        <w:rPr>
          <w:rFonts w:asciiTheme="minorHAnsi" w:hAnsiTheme="minorHAnsi" w:cstheme="minorHAnsi"/>
          <w:bCs/>
          <w:sz w:val="20"/>
          <w:szCs w:val="20"/>
          <w:lang w:eastAsia="pl-PL"/>
        </w:rPr>
        <w:tab/>
      </w:r>
      <w:r w:rsidR="00DE2B83" w:rsidRPr="00F41B29">
        <w:rPr>
          <w:rFonts w:asciiTheme="minorHAnsi" w:hAnsiTheme="minorHAnsi" w:cstheme="minorHAnsi"/>
          <w:bCs/>
          <w:sz w:val="20"/>
          <w:szCs w:val="20"/>
          <w:lang w:eastAsia="pl-PL"/>
        </w:rPr>
        <w:t xml:space="preserve">p. </w:t>
      </w:r>
      <w:r w:rsidR="00CF253E" w:rsidRPr="00F41B29">
        <w:rPr>
          <w:rFonts w:asciiTheme="minorHAnsi" w:hAnsiTheme="minorHAnsi" w:cstheme="minorHAnsi"/>
          <w:bCs/>
          <w:sz w:val="20"/>
          <w:szCs w:val="20"/>
          <w:lang w:eastAsia="pl-PL"/>
        </w:rPr>
        <w:t>Marek Maciejewski</w:t>
      </w:r>
      <w:r w:rsidR="00DE2B83" w:rsidRPr="00F41B29">
        <w:rPr>
          <w:rFonts w:asciiTheme="minorHAnsi" w:hAnsiTheme="minorHAnsi" w:cstheme="minorHAnsi"/>
          <w:bCs/>
          <w:sz w:val="20"/>
          <w:szCs w:val="20"/>
          <w:lang w:eastAsia="pl-PL"/>
        </w:rPr>
        <w:t xml:space="preserve"> - tel. </w:t>
      </w:r>
      <w:r w:rsidR="00CF253E" w:rsidRPr="00F41B29">
        <w:rPr>
          <w:rFonts w:asciiTheme="minorHAnsi" w:hAnsiTheme="minorHAnsi" w:cstheme="minorHAnsi"/>
          <w:bCs/>
          <w:sz w:val="20"/>
          <w:szCs w:val="20"/>
          <w:lang w:eastAsia="pl-PL"/>
        </w:rPr>
        <w:t xml:space="preserve">61/ 856 93 45 </w:t>
      </w:r>
      <w:r w:rsidR="00DE2B83" w:rsidRPr="00F41B29">
        <w:rPr>
          <w:rFonts w:asciiTheme="minorHAnsi" w:hAnsiTheme="minorHAnsi" w:cstheme="minorHAnsi"/>
          <w:bCs/>
          <w:sz w:val="20"/>
          <w:szCs w:val="20"/>
          <w:lang w:eastAsia="pl-PL"/>
        </w:rPr>
        <w:t>, e-mail:</w:t>
      </w:r>
      <w:r w:rsidR="00CF253E" w:rsidRPr="00F41B29">
        <w:rPr>
          <w:rFonts w:asciiTheme="minorHAnsi" w:hAnsiTheme="minorHAnsi" w:cstheme="minorHAnsi"/>
          <w:sz w:val="20"/>
          <w:szCs w:val="20"/>
        </w:rPr>
        <w:t xml:space="preserve"> marek.maciejewski@ue.poznan.pl </w:t>
      </w:r>
    </w:p>
    <w:p w14:paraId="6B57F37C" w14:textId="2A325A9B" w:rsidR="00BB3508" w:rsidRDefault="00BB3508" w:rsidP="00F172CC">
      <w:pPr>
        <w:spacing w:after="0" w:line="240" w:lineRule="auto"/>
        <w:ind w:left="709" w:hanging="709"/>
        <w:jc w:val="both"/>
        <w:rPr>
          <w:rFonts w:asciiTheme="minorHAnsi" w:hAnsiTheme="minorHAnsi" w:cstheme="minorHAnsi"/>
          <w:sz w:val="20"/>
          <w:szCs w:val="20"/>
        </w:rPr>
      </w:pPr>
      <w:r>
        <w:rPr>
          <w:rFonts w:asciiTheme="minorHAnsi" w:hAnsiTheme="minorHAnsi" w:cstheme="minorHAnsi"/>
          <w:sz w:val="20"/>
          <w:szCs w:val="20"/>
        </w:rPr>
        <w:t xml:space="preserve">       8.</w:t>
      </w:r>
      <w:r w:rsidR="00D13729" w:rsidRPr="00F41B29">
        <w:rPr>
          <w:rFonts w:asciiTheme="minorHAnsi" w:hAnsiTheme="minorHAnsi" w:cstheme="minorHAnsi"/>
          <w:sz w:val="20"/>
          <w:szCs w:val="20"/>
        </w:rPr>
        <w:tab/>
        <w:t>Wszelkie dokumenty, oświadczenia, powiadomienia, informacje, polecenia, zgody i zatwierdzenia dokonywane na podstawie lub w związku z realizacją Umowy będą przekazywane w formie pisemnej i dostarczane (przekazywane) osobiście (za pokwitowaniem) bądź wysyłane pocztą lub kurierem za potwierdzeniem odbioru bądź w formie dokumentowej (drogą elektroniczną) na podane prz</w:t>
      </w:r>
      <w:r w:rsidR="002C4FD4">
        <w:rPr>
          <w:rFonts w:asciiTheme="minorHAnsi" w:hAnsiTheme="minorHAnsi" w:cstheme="minorHAnsi"/>
          <w:sz w:val="20"/>
          <w:szCs w:val="20"/>
        </w:rPr>
        <w:t>ez Strony adresy w ust. 6 i</w:t>
      </w:r>
      <w:r>
        <w:rPr>
          <w:rFonts w:asciiTheme="minorHAnsi" w:hAnsiTheme="minorHAnsi" w:cstheme="minorHAnsi"/>
          <w:sz w:val="20"/>
          <w:szCs w:val="20"/>
        </w:rPr>
        <w:t xml:space="preserve"> 7.</w:t>
      </w:r>
    </w:p>
    <w:p w14:paraId="257DE868" w14:textId="5866B147" w:rsidR="00D13729" w:rsidRDefault="00BB3508" w:rsidP="00F172CC">
      <w:pPr>
        <w:spacing w:after="0" w:line="240" w:lineRule="auto"/>
        <w:ind w:left="709" w:hanging="709"/>
        <w:jc w:val="both"/>
        <w:rPr>
          <w:rFonts w:asciiTheme="minorHAnsi" w:hAnsiTheme="minorHAnsi" w:cstheme="minorHAnsi"/>
          <w:sz w:val="20"/>
          <w:szCs w:val="20"/>
        </w:rPr>
      </w:pPr>
      <w:r>
        <w:rPr>
          <w:rFonts w:asciiTheme="minorHAnsi" w:hAnsiTheme="minorHAnsi" w:cstheme="minorHAnsi"/>
          <w:sz w:val="20"/>
          <w:szCs w:val="20"/>
        </w:rPr>
        <w:t xml:space="preserve">       9.</w:t>
      </w:r>
      <w:r w:rsidRPr="00F41B29">
        <w:rPr>
          <w:rFonts w:asciiTheme="minorHAnsi" w:hAnsiTheme="minorHAnsi" w:cstheme="minorHAnsi"/>
          <w:sz w:val="20"/>
          <w:szCs w:val="20"/>
        </w:rPr>
        <w:t xml:space="preserve"> </w:t>
      </w:r>
      <w:r w:rsidR="00F172CC">
        <w:rPr>
          <w:rFonts w:asciiTheme="minorHAnsi" w:hAnsiTheme="minorHAnsi" w:cstheme="minorHAnsi"/>
          <w:sz w:val="20"/>
          <w:szCs w:val="20"/>
        </w:rPr>
        <w:t xml:space="preserve">   </w:t>
      </w:r>
      <w:r w:rsidR="00D13729" w:rsidRPr="00F41B29">
        <w:rPr>
          <w:rFonts w:asciiTheme="minorHAnsi" w:hAnsiTheme="minorHAnsi" w:cstheme="minorHAnsi"/>
          <w:sz w:val="20"/>
          <w:szCs w:val="20"/>
        </w:rPr>
        <w:t>Sposoby dor</w:t>
      </w:r>
      <w:r>
        <w:rPr>
          <w:rFonts w:asciiTheme="minorHAnsi" w:hAnsiTheme="minorHAnsi" w:cstheme="minorHAnsi"/>
          <w:sz w:val="20"/>
          <w:szCs w:val="20"/>
        </w:rPr>
        <w:t>ęczenia, o których mowa w ust. 8</w:t>
      </w:r>
      <w:r w:rsidR="00D13729" w:rsidRPr="00F41B29">
        <w:rPr>
          <w:rFonts w:asciiTheme="minorHAnsi" w:hAnsiTheme="minorHAnsi" w:cstheme="minorHAnsi"/>
          <w:sz w:val="20"/>
          <w:szCs w:val="20"/>
        </w:rPr>
        <w:t>, są skuteczne, jeżeli dokumenty, oświadczenia, powiadomienia, informacje, polecenia, zgody i zatwierdzenia zostały doręczone na adres, w tym elektroniczny. Zmiana</w:t>
      </w:r>
      <w:r>
        <w:rPr>
          <w:rFonts w:asciiTheme="minorHAnsi" w:hAnsiTheme="minorHAnsi" w:cstheme="minorHAnsi"/>
          <w:sz w:val="20"/>
          <w:szCs w:val="20"/>
        </w:rPr>
        <w:t xml:space="preserve"> danych, o których mowa w ust. 6 i 7</w:t>
      </w:r>
      <w:r w:rsidR="00D13729" w:rsidRPr="00F41B29">
        <w:rPr>
          <w:rFonts w:asciiTheme="minorHAnsi" w:hAnsiTheme="minorHAnsi" w:cstheme="minorHAnsi"/>
          <w:sz w:val="20"/>
          <w:szCs w:val="20"/>
        </w:rPr>
        <w:t>, wymaga powiadomienia drugiej Strony Umowy w formie pisemnej pod rygorem nieważności.</w:t>
      </w:r>
    </w:p>
    <w:p w14:paraId="6AD59760" w14:textId="3A08D4EC" w:rsidR="00CF253E" w:rsidRPr="00BB3508" w:rsidRDefault="00BB3508" w:rsidP="00F172CC">
      <w:pPr>
        <w:spacing w:after="0" w:line="240" w:lineRule="auto"/>
        <w:ind w:left="709" w:hanging="567"/>
        <w:rPr>
          <w:rFonts w:asciiTheme="minorHAnsi" w:hAnsiTheme="minorHAnsi" w:cstheme="minorHAnsi"/>
          <w:sz w:val="20"/>
          <w:szCs w:val="20"/>
          <w:u w:val="single"/>
        </w:rPr>
      </w:pPr>
      <w:r>
        <w:rPr>
          <w:rFonts w:asciiTheme="minorHAnsi" w:hAnsiTheme="minorHAnsi" w:cstheme="minorHAnsi"/>
          <w:sz w:val="20"/>
          <w:szCs w:val="20"/>
        </w:rPr>
        <w:lastRenderedPageBreak/>
        <w:t xml:space="preserve">      10.</w:t>
      </w:r>
      <w:r w:rsidR="00D13729" w:rsidRPr="00F41B29">
        <w:rPr>
          <w:rFonts w:asciiTheme="minorHAnsi" w:hAnsiTheme="minorHAnsi" w:cstheme="minorHAnsi"/>
          <w:sz w:val="20"/>
          <w:szCs w:val="20"/>
        </w:rPr>
        <w:t>Strona, która zmieniła adres lub inne dane identyfikacyjne, jest zobowiązana poinformować o tym drugą Stronę w formie pisemnej, pod rygorem uznania doręczenia powiadomienia, zawiadomienia, oświadczenia woli i wiedzy na poprzedni adres Strony za dokonane prawidłowo.</w:t>
      </w:r>
    </w:p>
    <w:p w14:paraId="5408DFEE" w14:textId="77777777" w:rsidR="00CF253E" w:rsidRPr="00F41B29" w:rsidRDefault="00CF253E" w:rsidP="00F41B29">
      <w:pPr>
        <w:spacing w:after="0" w:line="240" w:lineRule="auto"/>
        <w:ind w:left="709"/>
        <w:rPr>
          <w:rFonts w:asciiTheme="minorHAnsi" w:hAnsiTheme="minorHAnsi" w:cstheme="minorHAnsi"/>
          <w:sz w:val="20"/>
          <w:szCs w:val="20"/>
          <w:lang w:eastAsia="pl-PL"/>
        </w:rPr>
      </w:pPr>
    </w:p>
    <w:p w14:paraId="101BCB70" w14:textId="30E40747" w:rsidR="0061144F" w:rsidRPr="00F41B29" w:rsidRDefault="0061144F" w:rsidP="00F41B29">
      <w:pPr>
        <w:pStyle w:val="Akapitzlist"/>
        <w:widowControl w:val="0"/>
        <w:suppressAutoHyphens/>
        <w:spacing w:after="0" w:line="240" w:lineRule="auto"/>
        <w:jc w:val="both"/>
        <w:rPr>
          <w:rFonts w:asciiTheme="minorHAnsi" w:hAnsiTheme="minorHAnsi" w:cstheme="minorHAnsi"/>
          <w:bCs/>
          <w:sz w:val="20"/>
          <w:szCs w:val="20"/>
          <w:lang w:eastAsia="pl-PL"/>
        </w:rPr>
      </w:pPr>
    </w:p>
    <w:p w14:paraId="19918458" w14:textId="77777777" w:rsidR="00DE2B83" w:rsidRPr="00F41B29" w:rsidRDefault="00DE2B83" w:rsidP="00F41B29">
      <w:pPr>
        <w:pStyle w:val="Akapitzlist"/>
        <w:widowControl w:val="0"/>
        <w:suppressAutoHyphens/>
        <w:spacing w:after="0" w:line="240" w:lineRule="auto"/>
        <w:jc w:val="both"/>
        <w:rPr>
          <w:rFonts w:asciiTheme="minorHAnsi" w:hAnsiTheme="minorHAnsi" w:cstheme="minorHAnsi"/>
          <w:bCs/>
          <w:sz w:val="20"/>
          <w:szCs w:val="20"/>
          <w:lang w:eastAsia="pl-PL"/>
        </w:rPr>
      </w:pPr>
    </w:p>
    <w:p w14:paraId="155838C5" w14:textId="3902442C" w:rsidR="0061144F"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xml:space="preserve">§ </w:t>
      </w:r>
      <w:r w:rsidR="000D7803" w:rsidRPr="00F41B29">
        <w:rPr>
          <w:rFonts w:asciiTheme="minorHAnsi" w:hAnsiTheme="minorHAnsi" w:cstheme="minorHAnsi"/>
          <w:b/>
          <w:sz w:val="20"/>
          <w:szCs w:val="20"/>
          <w:lang w:eastAsia="pl-PL"/>
        </w:rPr>
        <w:t>9</w:t>
      </w:r>
    </w:p>
    <w:p w14:paraId="74869011" w14:textId="77777777" w:rsidR="0061144F"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Zabezpieczenie należytego wykonania umowy</w:t>
      </w:r>
    </w:p>
    <w:p w14:paraId="6951C659" w14:textId="0E47F92F" w:rsidR="0061144F" w:rsidRPr="00F41B29" w:rsidRDefault="0005157F" w:rsidP="00F41B29">
      <w:pPr>
        <w:widowControl w:val="0"/>
        <w:numPr>
          <w:ilvl w:val="0"/>
          <w:numId w:val="8"/>
        </w:numPr>
        <w:suppressAutoHyphens/>
        <w:spacing w:after="0" w:line="240" w:lineRule="auto"/>
        <w:ind w:left="357" w:hanging="357"/>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Wykonawca wniósł zabezpieczenie należytego wykonania umowy</w:t>
      </w:r>
      <w:r w:rsidR="00024B2D" w:rsidRPr="00F41B29">
        <w:rPr>
          <w:rFonts w:asciiTheme="minorHAnsi" w:hAnsiTheme="minorHAnsi" w:cstheme="minorHAnsi"/>
          <w:bCs/>
          <w:sz w:val="20"/>
          <w:szCs w:val="20"/>
          <w:lang w:eastAsia="pl-PL"/>
        </w:rPr>
        <w:t xml:space="preserve"> dla zadania A</w:t>
      </w:r>
      <w:r w:rsidR="000A7460" w:rsidRPr="00F41B29">
        <w:rPr>
          <w:rFonts w:asciiTheme="minorHAnsi" w:hAnsiTheme="minorHAnsi" w:cstheme="minorHAnsi"/>
          <w:bCs/>
          <w:sz w:val="20"/>
          <w:szCs w:val="20"/>
          <w:lang w:eastAsia="pl-PL"/>
        </w:rPr>
        <w:t xml:space="preserve"> (opracowanie dokumentacji projektowej)</w:t>
      </w:r>
      <w:r w:rsidR="00024B2D" w:rsidRPr="00F41B29">
        <w:rPr>
          <w:rFonts w:asciiTheme="minorHAnsi" w:hAnsiTheme="minorHAnsi" w:cstheme="minorHAnsi"/>
          <w:bCs/>
          <w:sz w:val="20"/>
          <w:szCs w:val="20"/>
          <w:lang w:eastAsia="pl-PL"/>
        </w:rPr>
        <w:t xml:space="preserve"> </w:t>
      </w:r>
      <w:r w:rsidRPr="00F41B29">
        <w:rPr>
          <w:rFonts w:asciiTheme="minorHAnsi" w:hAnsiTheme="minorHAnsi" w:cstheme="minorHAnsi"/>
          <w:bCs/>
          <w:sz w:val="20"/>
          <w:szCs w:val="20"/>
          <w:lang w:eastAsia="pl-PL"/>
        </w:rPr>
        <w:t xml:space="preserve">w wysokości </w:t>
      </w:r>
      <w:r w:rsidR="007F1C27" w:rsidRPr="00F41B29">
        <w:rPr>
          <w:rFonts w:asciiTheme="minorHAnsi" w:hAnsiTheme="minorHAnsi" w:cstheme="minorHAnsi"/>
          <w:bCs/>
          <w:sz w:val="20"/>
          <w:szCs w:val="20"/>
          <w:lang w:eastAsia="pl-PL"/>
        </w:rPr>
        <w:t>5</w:t>
      </w:r>
      <w:r w:rsidRPr="00F41B29">
        <w:rPr>
          <w:rFonts w:asciiTheme="minorHAnsi" w:hAnsiTheme="minorHAnsi" w:cstheme="minorHAnsi"/>
          <w:bCs/>
          <w:sz w:val="20"/>
          <w:szCs w:val="20"/>
          <w:lang w:eastAsia="pl-PL"/>
        </w:rPr>
        <w:t xml:space="preserve"> % zaoferowanej ceny brutto, w for</w:t>
      </w:r>
      <w:r w:rsidR="00DE2B83" w:rsidRPr="00F41B29">
        <w:rPr>
          <w:rFonts w:asciiTheme="minorHAnsi" w:hAnsiTheme="minorHAnsi" w:cstheme="minorHAnsi"/>
          <w:bCs/>
          <w:sz w:val="20"/>
          <w:szCs w:val="20"/>
          <w:lang w:eastAsia="pl-PL"/>
        </w:rPr>
        <w:t>mie</w:t>
      </w:r>
      <w:r w:rsidR="00CD0450" w:rsidRPr="00F41B29">
        <w:rPr>
          <w:rFonts w:asciiTheme="minorHAnsi" w:hAnsiTheme="minorHAnsi" w:cstheme="minorHAnsi"/>
          <w:bCs/>
          <w:sz w:val="20"/>
          <w:szCs w:val="20"/>
          <w:lang w:eastAsia="pl-PL"/>
        </w:rPr>
        <w:t>: …………………</w:t>
      </w:r>
      <w:r w:rsidRPr="00F41B29">
        <w:rPr>
          <w:rFonts w:asciiTheme="minorHAnsi" w:hAnsiTheme="minorHAnsi" w:cstheme="minorHAnsi"/>
          <w:b/>
          <w:bCs/>
          <w:sz w:val="20"/>
          <w:szCs w:val="20"/>
          <w:lang w:eastAsia="pl-PL"/>
        </w:rPr>
        <w:t xml:space="preserve">, </w:t>
      </w:r>
      <w:r w:rsidRPr="00F41B29">
        <w:rPr>
          <w:rFonts w:asciiTheme="minorHAnsi" w:hAnsiTheme="minorHAnsi" w:cstheme="minorHAnsi"/>
          <w:bCs/>
          <w:sz w:val="20"/>
          <w:szCs w:val="20"/>
          <w:lang w:eastAsia="pl-PL"/>
        </w:rPr>
        <w:t xml:space="preserve">na kwotę: </w:t>
      </w:r>
      <w:r w:rsidR="00CD0450" w:rsidRPr="00F41B29">
        <w:rPr>
          <w:rFonts w:asciiTheme="minorHAnsi" w:hAnsiTheme="minorHAnsi" w:cstheme="minorHAnsi"/>
          <w:bCs/>
          <w:sz w:val="20"/>
          <w:szCs w:val="20"/>
          <w:lang w:eastAsia="pl-PL"/>
        </w:rPr>
        <w:t>…………………</w:t>
      </w:r>
      <w:r w:rsidRPr="00F41B29">
        <w:rPr>
          <w:rFonts w:asciiTheme="minorHAnsi" w:hAnsiTheme="minorHAnsi" w:cstheme="minorHAnsi"/>
          <w:b/>
          <w:bCs/>
          <w:sz w:val="20"/>
          <w:szCs w:val="20"/>
          <w:lang w:eastAsia="pl-PL"/>
        </w:rPr>
        <w:t xml:space="preserve"> </w:t>
      </w:r>
      <w:r w:rsidR="00525CA3" w:rsidRPr="00F41B29">
        <w:rPr>
          <w:rFonts w:asciiTheme="minorHAnsi" w:hAnsiTheme="minorHAnsi" w:cstheme="minorHAnsi"/>
          <w:bCs/>
          <w:sz w:val="20"/>
          <w:szCs w:val="20"/>
          <w:lang w:eastAsia="pl-PL"/>
        </w:rPr>
        <w:t xml:space="preserve">(słownie: </w:t>
      </w:r>
      <w:r w:rsidR="00CD0450" w:rsidRPr="00F41B29">
        <w:rPr>
          <w:rFonts w:asciiTheme="minorHAnsi" w:hAnsiTheme="minorHAnsi" w:cstheme="minorHAnsi"/>
          <w:bCs/>
          <w:sz w:val="20"/>
          <w:szCs w:val="20"/>
          <w:lang w:eastAsia="pl-PL"/>
        </w:rPr>
        <w:t>……………………………</w:t>
      </w:r>
      <w:r w:rsidR="00525CA3" w:rsidRPr="00F41B29">
        <w:rPr>
          <w:rFonts w:asciiTheme="minorHAnsi" w:hAnsiTheme="minorHAnsi" w:cstheme="minorHAnsi"/>
          <w:bCs/>
          <w:sz w:val="20"/>
          <w:szCs w:val="20"/>
          <w:lang w:eastAsia="pl-PL"/>
        </w:rPr>
        <w:t xml:space="preserve"> )</w:t>
      </w:r>
      <w:r w:rsidRPr="00F41B29">
        <w:rPr>
          <w:rFonts w:asciiTheme="minorHAnsi" w:hAnsiTheme="minorHAnsi" w:cstheme="minorHAnsi"/>
          <w:bCs/>
          <w:sz w:val="20"/>
          <w:szCs w:val="20"/>
          <w:lang w:eastAsia="pl-PL"/>
        </w:rPr>
        <w:t>zł.</w:t>
      </w:r>
    </w:p>
    <w:p w14:paraId="654DB72C" w14:textId="50A77CCF" w:rsidR="003F79F2" w:rsidRPr="00F41B29" w:rsidRDefault="0005157F" w:rsidP="00F41B29">
      <w:pPr>
        <w:widowControl w:val="0"/>
        <w:numPr>
          <w:ilvl w:val="0"/>
          <w:numId w:val="8"/>
        </w:numPr>
        <w:suppressAutoHyphens/>
        <w:spacing w:after="0" w:line="240" w:lineRule="auto"/>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Za</w:t>
      </w:r>
      <w:r w:rsidR="00FF5B48" w:rsidRPr="00F41B29">
        <w:rPr>
          <w:rFonts w:asciiTheme="minorHAnsi" w:hAnsiTheme="minorHAnsi" w:cstheme="minorHAnsi"/>
          <w:bCs/>
          <w:sz w:val="20"/>
          <w:szCs w:val="20"/>
          <w:lang w:eastAsia="pl-PL"/>
        </w:rPr>
        <w:t>bezpieczenie zostanie zwolnione w 100 %</w:t>
      </w:r>
      <w:r w:rsidRPr="00F41B29">
        <w:rPr>
          <w:rFonts w:asciiTheme="minorHAnsi" w:hAnsiTheme="minorHAnsi" w:cstheme="minorHAnsi"/>
          <w:bCs/>
          <w:sz w:val="20"/>
          <w:szCs w:val="20"/>
          <w:lang w:eastAsia="pl-PL"/>
        </w:rPr>
        <w:t xml:space="preserve"> w terminie 30 dni </w:t>
      </w:r>
      <w:r w:rsidR="00CD29D8">
        <w:rPr>
          <w:rFonts w:asciiTheme="minorHAnsi" w:hAnsiTheme="minorHAnsi" w:cstheme="minorHAnsi"/>
          <w:bCs/>
          <w:sz w:val="20"/>
          <w:szCs w:val="20"/>
          <w:lang w:eastAsia="pl-PL"/>
        </w:rPr>
        <w:t xml:space="preserve">od dnia </w:t>
      </w:r>
      <w:r w:rsidR="00CD29D8">
        <w:rPr>
          <w:rFonts w:asciiTheme="minorHAnsi" w:hAnsiTheme="minorHAnsi" w:cstheme="minorHAnsi"/>
          <w:sz w:val="20"/>
          <w:szCs w:val="20"/>
          <w:lang w:eastAsia="pl-PL"/>
        </w:rPr>
        <w:t>zawarcia niniejszej</w:t>
      </w:r>
      <w:r w:rsidR="00CD29D8" w:rsidRPr="00F41B29">
        <w:rPr>
          <w:rFonts w:asciiTheme="minorHAnsi" w:hAnsiTheme="minorHAnsi" w:cstheme="minorHAnsi"/>
          <w:sz w:val="20"/>
          <w:szCs w:val="20"/>
          <w:lang w:eastAsia="pl-PL"/>
        </w:rPr>
        <w:t xml:space="preserve"> umowy</w:t>
      </w:r>
      <w:r w:rsidR="00CD29D8">
        <w:rPr>
          <w:rFonts w:asciiTheme="minorHAnsi" w:hAnsiTheme="minorHAnsi" w:cstheme="minorHAnsi"/>
          <w:b/>
          <w:sz w:val="20"/>
          <w:szCs w:val="20"/>
          <w:lang w:eastAsia="pl-PL"/>
        </w:rPr>
        <w:t xml:space="preserve"> </w:t>
      </w:r>
      <w:r w:rsidR="000A7460" w:rsidRPr="00F41B29">
        <w:rPr>
          <w:rFonts w:asciiTheme="minorHAnsi" w:hAnsiTheme="minorHAnsi" w:cstheme="minorHAnsi"/>
          <w:bCs/>
          <w:sz w:val="20"/>
          <w:szCs w:val="20"/>
          <w:lang w:eastAsia="pl-PL"/>
        </w:rPr>
        <w:t xml:space="preserve">przez obie strony umowy końcowego protokołu zdawczo – odbiorczego o którym mowa w </w:t>
      </w:r>
      <w:r w:rsidR="002C4FD4">
        <w:rPr>
          <w:rFonts w:asciiTheme="minorHAnsi" w:hAnsiTheme="minorHAnsi" w:cstheme="minorHAnsi"/>
          <w:bCs/>
          <w:sz w:val="20"/>
          <w:szCs w:val="20"/>
          <w:lang w:eastAsia="pl-PL"/>
        </w:rPr>
        <w:t xml:space="preserve">§ </w:t>
      </w:r>
      <w:r w:rsidR="000A7460" w:rsidRPr="00F41B29">
        <w:rPr>
          <w:rFonts w:asciiTheme="minorHAnsi" w:hAnsiTheme="minorHAnsi" w:cstheme="minorHAnsi"/>
          <w:bCs/>
          <w:sz w:val="20"/>
          <w:szCs w:val="20"/>
          <w:lang w:eastAsia="pl-PL"/>
        </w:rPr>
        <w:t>4 ust. 1.</w:t>
      </w:r>
    </w:p>
    <w:p w14:paraId="4709461C" w14:textId="65110AC4" w:rsidR="0061144F" w:rsidRPr="00F41B29" w:rsidRDefault="0005157F" w:rsidP="00F41B29">
      <w:pPr>
        <w:pStyle w:val="Akapitzlist"/>
        <w:widowControl w:val="0"/>
        <w:numPr>
          <w:ilvl w:val="0"/>
          <w:numId w:val="8"/>
        </w:numPr>
        <w:suppressAutoHyphens/>
        <w:spacing w:after="0" w:line="240" w:lineRule="auto"/>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Z powyższych kwot zabezpieczenia, Zamawiający będzie uprawniony zaspokajać swoje roszczenia wynikające z tytułu</w:t>
      </w:r>
      <w:r w:rsidR="003E3E57" w:rsidRPr="00F41B29">
        <w:rPr>
          <w:rFonts w:asciiTheme="minorHAnsi" w:hAnsiTheme="minorHAnsi" w:cstheme="minorHAnsi"/>
          <w:bCs/>
          <w:sz w:val="20"/>
          <w:szCs w:val="20"/>
          <w:lang w:eastAsia="pl-PL"/>
        </w:rPr>
        <w:t xml:space="preserve"> niewykonania lub</w:t>
      </w:r>
      <w:r w:rsidRPr="00F41B29">
        <w:rPr>
          <w:rFonts w:asciiTheme="minorHAnsi" w:hAnsiTheme="minorHAnsi" w:cstheme="minorHAnsi"/>
          <w:bCs/>
          <w:sz w:val="20"/>
          <w:szCs w:val="20"/>
          <w:lang w:eastAsia="pl-PL"/>
        </w:rPr>
        <w:t xml:space="preserve"> nienależytego wykonania umowy </w:t>
      </w:r>
      <w:r w:rsidR="00AB233D" w:rsidRPr="00F41B29">
        <w:rPr>
          <w:rFonts w:asciiTheme="minorHAnsi" w:hAnsiTheme="minorHAnsi" w:cstheme="minorHAnsi"/>
          <w:bCs/>
          <w:sz w:val="20"/>
          <w:szCs w:val="20"/>
          <w:lang w:eastAsia="pl-PL"/>
        </w:rPr>
        <w:t xml:space="preserve">(w tym m.in. </w:t>
      </w:r>
      <w:r w:rsidRPr="00F41B29">
        <w:rPr>
          <w:rFonts w:asciiTheme="minorHAnsi" w:hAnsiTheme="minorHAnsi" w:cstheme="minorHAnsi"/>
          <w:bCs/>
          <w:sz w:val="20"/>
          <w:szCs w:val="20"/>
          <w:lang w:eastAsia="pl-PL"/>
        </w:rPr>
        <w:t>niewpłacenia zabezpieczenia przez Wykonawcę w przypadku zmiany zabe</w:t>
      </w:r>
      <w:r w:rsidR="00AB233D" w:rsidRPr="00F41B29">
        <w:rPr>
          <w:rFonts w:asciiTheme="minorHAnsi" w:hAnsiTheme="minorHAnsi" w:cstheme="minorHAnsi"/>
          <w:bCs/>
          <w:sz w:val="20"/>
          <w:szCs w:val="20"/>
          <w:lang w:eastAsia="pl-PL"/>
        </w:rPr>
        <w:t>zpieczenia na formę w pieniądzu).</w:t>
      </w:r>
    </w:p>
    <w:p w14:paraId="500F7178" w14:textId="56DE26F4" w:rsidR="0061144F" w:rsidRPr="00F41B29" w:rsidRDefault="0005157F" w:rsidP="00F41B29">
      <w:pPr>
        <w:numPr>
          <w:ilvl w:val="0"/>
          <w:numId w:val="8"/>
        </w:numPr>
        <w:spacing w:after="0" w:line="240" w:lineRule="auto"/>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Jeżeli zostanie przesunięty termin realizacji zamówienia</w:t>
      </w:r>
      <w:r w:rsidR="000A7460" w:rsidRPr="00F41B29">
        <w:rPr>
          <w:rFonts w:asciiTheme="minorHAnsi" w:hAnsiTheme="minorHAnsi" w:cstheme="minorHAnsi"/>
          <w:sz w:val="20"/>
          <w:szCs w:val="20"/>
          <w:lang w:eastAsia="pl-PL"/>
        </w:rPr>
        <w:t xml:space="preserve"> w zakresie zadania A (opracowanie dokumentacji projektowej)</w:t>
      </w:r>
      <w:r w:rsidRPr="00F41B29">
        <w:rPr>
          <w:rFonts w:asciiTheme="minorHAnsi" w:hAnsiTheme="minorHAnsi" w:cstheme="minorHAnsi"/>
          <w:sz w:val="20"/>
          <w:szCs w:val="20"/>
          <w:lang w:eastAsia="pl-PL"/>
        </w:rPr>
        <w:t>, Wykonawca zobowiązany jest odpowiednio przesunąć termin ważności poręczenia lub gwarancji, i to najpóźniej w terminie podpisania aneksu do umowy</w:t>
      </w:r>
      <w:r w:rsidR="003E3E57" w:rsidRPr="00F41B29">
        <w:rPr>
          <w:rFonts w:asciiTheme="minorHAnsi" w:hAnsiTheme="minorHAnsi" w:cstheme="minorHAnsi"/>
          <w:sz w:val="20"/>
          <w:szCs w:val="20"/>
          <w:lang w:eastAsia="pl-PL"/>
        </w:rPr>
        <w:t>, albo jeżeli nie jest to możliwe, do wniesienia nowego zabezpieczenia, na warunkach zaakceptowanych przez Zamawiającego, na okres wynikający z aneksu do Umowy</w:t>
      </w:r>
      <w:r w:rsidRPr="00F41B29">
        <w:rPr>
          <w:rFonts w:asciiTheme="minorHAnsi" w:hAnsiTheme="minorHAnsi" w:cstheme="minorHAnsi"/>
          <w:sz w:val="20"/>
          <w:szCs w:val="20"/>
          <w:lang w:eastAsia="pl-PL"/>
        </w:rPr>
        <w:t>.</w:t>
      </w:r>
    </w:p>
    <w:p w14:paraId="7E329AE3" w14:textId="0056B288" w:rsidR="000A7460" w:rsidRPr="00F41B29" w:rsidRDefault="000A7460" w:rsidP="00F41B29">
      <w:pPr>
        <w:numPr>
          <w:ilvl w:val="0"/>
          <w:numId w:val="8"/>
        </w:numPr>
        <w:spacing w:after="0" w:line="240" w:lineRule="auto"/>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Nie przewiduje się zabezpieczenia należytego wykonania umowy w zakresie zadania B (Nadzór Autorski).</w:t>
      </w:r>
    </w:p>
    <w:p w14:paraId="24C2E04F" w14:textId="55B62972" w:rsidR="00F149F9" w:rsidRPr="00F41B29" w:rsidRDefault="00F149F9" w:rsidP="00F41B29">
      <w:pPr>
        <w:spacing w:after="0" w:line="240" w:lineRule="auto"/>
        <w:jc w:val="both"/>
        <w:rPr>
          <w:rFonts w:asciiTheme="minorHAnsi" w:hAnsiTheme="minorHAnsi" w:cstheme="minorHAnsi"/>
          <w:sz w:val="20"/>
          <w:szCs w:val="20"/>
          <w:lang w:eastAsia="pl-PL"/>
        </w:rPr>
      </w:pPr>
    </w:p>
    <w:p w14:paraId="21F0032D" w14:textId="7BB0C758" w:rsidR="00CC0005" w:rsidRPr="00F41B29" w:rsidRDefault="000D7803"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10</w:t>
      </w:r>
    </w:p>
    <w:p w14:paraId="0FB69E42" w14:textId="77777777" w:rsidR="00CC0005" w:rsidRPr="00F41B29" w:rsidRDefault="00CC0005"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Wady przedmiotu umowy</w:t>
      </w:r>
    </w:p>
    <w:p w14:paraId="6BE1F356" w14:textId="4C96AA08" w:rsidR="00CC0005" w:rsidRPr="00F41B29" w:rsidRDefault="00BB3508" w:rsidP="00F41B29">
      <w:pPr>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 </w:t>
      </w:r>
      <w:r w:rsidR="00CC0005" w:rsidRPr="00F41B29">
        <w:rPr>
          <w:rFonts w:asciiTheme="minorHAnsi" w:hAnsiTheme="minorHAnsi" w:cstheme="minorHAnsi"/>
          <w:sz w:val="20"/>
          <w:szCs w:val="20"/>
          <w:lang w:eastAsia="pl-PL"/>
        </w:rPr>
        <w:t>Jeżeli w toku czynności odbiorowych okaże się, iż przedmiot umowy zawiera wady:</w:t>
      </w:r>
    </w:p>
    <w:p w14:paraId="56410E45" w14:textId="523AAC19" w:rsidR="00CC0005" w:rsidRPr="00F41B29" w:rsidRDefault="00F172CC" w:rsidP="00F172CC">
      <w:pPr>
        <w:spacing w:after="0" w:line="240" w:lineRule="auto"/>
        <w:ind w:left="284" w:hanging="284"/>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1)  </w:t>
      </w:r>
      <w:r w:rsidR="00CC0005" w:rsidRPr="00F41B29">
        <w:rPr>
          <w:rFonts w:asciiTheme="minorHAnsi" w:hAnsiTheme="minorHAnsi" w:cstheme="minorHAnsi"/>
          <w:sz w:val="20"/>
          <w:szCs w:val="20"/>
          <w:lang w:eastAsia="pl-PL"/>
        </w:rPr>
        <w:t xml:space="preserve">Jeżeli wady nadają się do usunięcia, Zamawiający może odmówić odbioru do czasu usunięcia wad, wyznaczając w tym celu Wykonawcy dodatkowy termin, nie krótszy niż 14 dni. Jeżeli termin ten upłynie bezskutecznie Zamawiający może odstąpić od umowy co do wadliwie wykonanej części przedmiotu Umowy z jednoczesnym żądaniem kary umownej w wysokości 10% wynagrodzenia brutto Wykonawcy określonego w § </w:t>
      </w:r>
      <w:r w:rsidR="002C4FD4">
        <w:rPr>
          <w:rFonts w:asciiTheme="minorHAnsi" w:hAnsiTheme="minorHAnsi" w:cstheme="minorHAnsi"/>
          <w:sz w:val="20"/>
          <w:szCs w:val="20"/>
          <w:lang w:eastAsia="pl-PL"/>
        </w:rPr>
        <w:t>5</w:t>
      </w:r>
      <w:r>
        <w:rPr>
          <w:rFonts w:asciiTheme="minorHAnsi" w:hAnsiTheme="minorHAnsi" w:cstheme="minorHAnsi"/>
          <w:sz w:val="20"/>
          <w:szCs w:val="20"/>
          <w:lang w:eastAsia="pl-PL"/>
        </w:rPr>
        <w:t xml:space="preserve"> ust. 1.</w:t>
      </w:r>
      <w:r w:rsidR="00CC0005" w:rsidRPr="00F41B29">
        <w:rPr>
          <w:rFonts w:asciiTheme="minorHAnsi" w:hAnsiTheme="minorHAnsi" w:cstheme="minorHAnsi"/>
          <w:sz w:val="20"/>
          <w:szCs w:val="20"/>
          <w:lang w:eastAsia="pl-PL"/>
        </w:rPr>
        <w:t xml:space="preserve"> </w:t>
      </w:r>
    </w:p>
    <w:p w14:paraId="18CD59CA" w14:textId="596EC030" w:rsidR="00CC0005" w:rsidRPr="00F41B29" w:rsidRDefault="00F172CC" w:rsidP="00F41B29">
      <w:pPr>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2)  </w:t>
      </w:r>
      <w:r w:rsidR="00CC0005" w:rsidRPr="00F41B29">
        <w:rPr>
          <w:rFonts w:asciiTheme="minorHAnsi" w:hAnsiTheme="minorHAnsi" w:cstheme="minorHAnsi"/>
          <w:sz w:val="20"/>
          <w:szCs w:val="20"/>
          <w:lang w:eastAsia="pl-PL"/>
        </w:rPr>
        <w:t>Jeżeli wady nie nadają się do usunięcia, Zamawiający może:</w:t>
      </w:r>
    </w:p>
    <w:p w14:paraId="58C2BD7A" w14:textId="2A2AF21A" w:rsidR="00CC0005" w:rsidRPr="00F41B29" w:rsidRDefault="00CC0005" w:rsidP="00F172CC">
      <w:pPr>
        <w:spacing w:after="0" w:line="240" w:lineRule="auto"/>
        <w:ind w:left="284" w:hanging="284"/>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a)</w:t>
      </w:r>
      <w:r w:rsidRPr="00F41B29">
        <w:rPr>
          <w:rFonts w:asciiTheme="minorHAnsi" w:hAnsiTheme="minorHAnsi" w:cstheme="minorHAnsi"/>
          <w:sz w:val="20"/>
          <w:szCs w:val="20"/>
          <w:lang w:eastAsia="pl-PL"/>
        </w:rPr>
        <w:tab/>
        <w:t xml:space="preserve">odstąpić od umowy (bez wyznaczenia dodatkowego terminu) w zakresie w jakim dotyczy ona wadliwego przedmiotu umowy bez zapłaty wynagrodzenia za tę część prac i powierzyć wykonanie przedmiotu umowy osobie trzeciej, na koszt i ryzyko Wykonawcy, a nadto zażądać od Wykonawcy zapłaty kary umownej w wysokości </w:t>
      </w:r>
      <w:r w:rsidR="00821B21" w:rsidRPr="00F41B29">
        <w:rPr>
          <w:rFonts w:asciiTheme="minorHAnsi" w:hAnsiTheme="minorHAnsi" w:cstheme="minorHAnsi"/>
          <w:sz w:val="20"/>
          <w:szCs w:val="20"/>
          <w:lang w:eastAsia="pl-PL"/>
        </w:rPr>
        <w:t>1</w:t>
      </w:r>
      <w:r w:rsidRPr="00F41B29">
        <w:rPr>
          <w:rFonts w:asciiTheme="minorHAnsi" w:hAnsiTheme="minorHAnsi" w:cstheme="minorHAnsi"/>
          <w:sz w:val="20"/>
          <w:szCs w:val="20"/>
          <w:lang w:eastAsia="pl-PL"/>
        </w:rPr>
        <w:t xml:space="preserve">0% wynagrodzenia brutto Wykonawcy określonego w § </w:t>
      </w:r>
      <w:r w:rsidR="002C4FD4">
        <w:rPr>
          <w:rFonts w:asciiTheme="minorHAnsi" w:hAnsiTheme="minorHAnsi" w:cstheme="minorHAnsi"/>
          <w:sz w:val="20"/>
          <w:szCs w:val="20"/>
          <w:lang w:eastAsia="pl-PL"/>
        </w:rPr>
        <w:t xml:space="preserve">5 </w:t>
      </w:r>
      <w:r w:rsidRPr="00F41B29">
        <w:rPr>
          <w:rFonts w:asciiTheme="minorHAnsi" w:hAnsiTheme="minorHAnsi" w:cstheme="minorHAnsi"/>
          <w:sz w:val="20"/>
          <w:szCs w:val="20"/>
          <w:lang w:eastAsia="pl-PL"/>
        </w:rPr>
        <w:t>ust. 1 za dokumentację, której dotyczy. Zapłata kary umownej nie pozbawia Zamawiającego prawa do dochodzenia odszkodowania na zasadach ogólnych;</w:t>
      </w:r>
    </w:p>
    <w:p w14:paraId="4860CE8F" w14:textId="7B6AB596" w:rsidR="00CC0005" w:rsidRPr="00F41B29" w:rsidRDefault="00F172CC" w:rsidP="00F41B29">
      <w:pPr>
        <w:spacing w:after="0" w:line="240" w:lineRule="auto"/>
        <w:jc w:val="both"/>
        <w:rPr>
          <w:rFonts w:asciiTheme="minorHAnsi" w:hAnsiTheme="minorHAnsi" w:cstheme="minorHAnsi"/>
          <w:sz w:val="20"/>
          <w:szCs w:val="20"/>
          <w:lang w:eastAsia="pl-PL"/>
        </w:rPr>
      </w:pPr>
      <w:r>
        <w:rPr>
          <w:rFonts w:asciiTheme="minorHAnsi" w:hAnsiTheme="minorHAnsi" w:cstheme="minorHAnsi"/>
          <w:sz w:val="20"/>
          <w:szCs w:val="20"/>
          <w:lang w:eastAsia="pl-PL"/>
        </w:rPr>
        <w:t xml:space="preserve">b)   </w:t>
      </w:r>
      <w:r w:rsidR="00CC0005" w:rsidRPr="00F41B29">
        <w:rPr>
          <w:rFonts w:asciiTheme="minorHAnsi" w:hAnsiTheme="minorHAnsi" w:cstheme="minorHAnsi"/>
          <w:sz w:val="20"/>
          <w:szCs w:val="20"/>
          <w:lang w:eastAsia="pl-PL"/>
        </w:rPr>
        <w:t>obniżyć wynagrodzenie Wykonawcy stosownie do zmniejszonej wartości przedmiotu zamówienia.</w:t>
      </w:r>
    </w:p>
    <w:p w14:paraId="0B26C139" w14:textId="77777777" w:rsidR="00CC0005" w:rsidRDefault="00CC0005" w:rsidP="00F41B29">
      <w:pPr>
        <w:spacing w:after="0" w:line="240" w:lineRule="auto"/>
        <w:jc w:val="both"/>
        <w:rPr>
          <w:rFonts w:asciiTheme="minorHAnsi" w:hAnsiTheme="minorHAnsi" w:cstheme="minorHAnsi"/>
          <w:sz w:val="20"/>
          <w:szCs w:val="20"/>
          <w:lang w:eastAsia="pl-PL"/>
        </w:rPr>
      </w:pPr>
    </w:p>
    <w:p w14:paraId="0F9F580B" w14:textId="77777777" w:rsidR="00F41B29" w:rsidRDefault="00F41B29" w:rsidP="00F41B29">
      <w:pPr>
        <w:spacing w:after="0" w:line="240" w:lineRule="auto"/>
        <w:jc w:val="both"/>
        <w:rPr>
          <w:rFonts w:asciiTheme="minorHAnsi" w:hAnsiTheme="minorHAnsi" w:cstheme="minorHAnsi"/>
          <w:sz w:val="20"/>
          <w:szCs w:val="20"/>
          <w:lang w:eastAsia="pl-PL"/>
        </w:rPr>
      </w:pPr>
    </w:p>
    <w:p w14:paraId="6F014E9F" w14:textId="77777777" w:rsidR="00F41B29" w:rsidRDefault="00F41B29" w:rsidP="00F41B29">
      <w:pPr>
        <w:spacing w:after="0" w:line="240" w:lineRule="auto"/>
        <w:jc w:val="both"/>
        <w:rPr>
          <w:rFonts w:asciiTheme="minorHAnsi" w:hAnsiTheme="minorHAnsi" w:cstheme="minorHAnsi"/>
          <w:sz w:val="20"/>
          <w:szCs w:val="20"/>
          <w:lang w:eastAsia="pl-PL"/>
        </w:rPr>
      </w:pPr>
    </w:p>
    <w:p w14:paraId="7DEFE735" w14:textId="77777777" w:rsidR="00BB3508" w:rsidRDefault="00BB3508" w:rsidP="00F41B29">
      <w:pPr>
        <w:spacing w:after="0" w:line="240" w:lineRule="auto"/>
        <w:jc w:val="both"/>
        <w:rPr>
          <w:rFonts w:asciiTheme="minorHAnsi" w:hAnsiTheme="minorHAnsi" w:cstheme="minorHAnsi"/>
          <w:sz w:val="20"/>
          <w:szCs w:val="20"/>
          <w:lang w:eastAsia="pl-PL"/>
        </w:rPr>
      </w:pPr>
    </w:p>
    <w:p w14:paraId="3ED72208" w14:textId="77777777" w:rsidR="00F41B29" w:rsidRPr="00F41B29" w:rsidRDefault="00F41B29" w:rsidP="00F41B29">
      <w:pPr>
        <w:spacing w:after="0" w:line="240" w:lineRule="auto"/>
        <w:jc w:val="both"/>
        <w:rPr>
          <w:rFonts w:asciiTheme="minorHAnsi" w:hAnsiTheme="minorHAnsi" w:cstheme="minorHAnsi"/>
          <w:sz w:val="20"/>
          <w:szCs w:val="20"/>
          <w:lang w:eastAsia="pl-PL"/>
        </w:rPr>
      </w:pPr>
    </w:p>
    <w:p w14:paraId="6323F9AF" w14:textId="6DF5B52E" w:rsidR="0061144F"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xml:space="preserve">§ </w:t>
      </w:r>
      <w:r w:rsidR="000D7803" w:rsidRPr="00F41B29">
        <w:rPr>
          <w:rFonts w:asciiTheme="minorHAnsi" w:hAnsiTheme="minorHAnsi" w:cstheme="minorHAnsi"/>
          <w:b/>
          <w:sz w:val="20"/>
          <w:szCs w:val="20"/>
          <w:lang w:eastAsia="pl-PL"/>
        </w:rPr>
        <w:t>11</w:t>
      </w:r>
    </w:p>
    <w:p w14:paraId="762E973F" w14:textId="77777777" w:rsidR="0061144F"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Kary umowne</w:t>
      </w:r>
    </w:p>
    <w:p w14:paraId="3FB49C2A" w14:textId="6592E6CE" w:rsidR="00BE1F32" w:rsidRPr="00F41B29" w:rsidRDefault="00BE1F32" w:rsidP="003E6840">
      <w:pPr>
        <w:pStyle w:val="Akapitzlist"/>
        <w:numPr>
          <w:ilvl w:val="3"/>
          <w:numId w:val="20"/>
        </w:numPr>
        <w:tabs>
          <w:tab w:val="left" w:pos="284"/>
        </w:tabs>
        <w:suppressAutoHyphens/>
        <w:spacing w:after="0" w:line="240" w:lineRule="auto"/>
        <w:ind w:left="567" w:right="357" w:hanging="567"/>
        <w:jc w:val="both"/>
        <w:rPr>
          <w:rFonts w:asciiTheme="minorHAnsi" w:hAnsiTheme="minorHAnsi" w:cstheme="minorHAnsi"/>
          <w:sz w:val="20"/>
          <w:szCs w:val="20"/>
        </w:rPr>
      </w:pPr>
      <w:r w:rsidRPr="00F41B29">
        <w:rPr>
          <w:rFonts w:asciiTheme="minorHAnsi" w:hAnsiTheme="minorHAnsi" w:cstheme="minorHAnsi"/>
          <w:sz w:val="20"/>
          <w:szCs w:val="20"/>
        </w:rPr>
        <w:t>Wykonawca zapłaci Zamawiającemu kary umowne:</w:t>
      </w:r>
    </w:p>
    <w:p w14:paraId="0ED7BD05" w14:textId="5CA2CD76" w:rsidR="00BE1F32" w:rsidRPr="00F41B29" w:rsidRDefault="00BE1F32" w:rsidP="00F172CC">
      <w:pPr>
        <w:pStyle w:val="Akapitzlist"/>
        <w:tabs>
          <w:tab w:val="left" w:pos="284"/>
        </w:tabs>
        <w:suppressAutoHyphens/>
        <w:spacing w:after="0" w:line="240" w:lineRule="auto"/>
        <w:ind w:left="284" w:right="357"/>
        <w:jc w:val="both"/>
        <w:rPr>
          <w:rFonts w:asciiTheme="minorHAnsi" w:hAnsiTheme="minorHAnsi" w:cstheme="minorHAnsi"/>
          <w:sz w:val="20"/>
          <w:szCs w:val="20"/>
        </w:rPr>
      </w:pPr>
      <w:r w:rsidRPr="00F41B29">
        <w:rPr>
          <w:rFonts w:asciiTheme="minorHAnsi" w:hAnsiTheme="minorHAnsi" w:cstheme="minorHAnsi"/>
          <w:sz w:val="20"/>
          <w:szCs w:val="20"/>
        </w:rPr>
        <w:t>a) za zwłokę w wykonaniu prac</w:t>
      </w:r>
      <w:r w:rsidR="00CC0005" w:rsidRPr="00F41B29">
        <w:rPr>
          <w:rFonts w:asciiTheme="minorHAnsi" w:hAnsiTheme="minorHAnsi" w:cstheme="minorHAnsi"/>
          <w:sz w:val="20"/>
          <w:szCs w:val="20"/>
        </w:rPr>
        <w:t xml:space="preserve"> (w tym</w:t>
      </w:r>
      <w:r w:rsidR="008A445F" w:rsidRPr="00F41B29">
        <w:rPr>
          <w:rFonts w:asciiTheme="minorHAnsi" w:hAnsiTheme="minorHAnsi" w:cstheme="minorHAnsi"/>
          <w:sz w:val="20"/>
          <w:szCs w:val="20"/>
        </w:rPr>
        <w:t xml:space="preserve"> za</w:t>
      </w:r>
      <w:r w:rsidR="00CC0005" w:rsidRPr="00F41B29">
        <w:rPr>
          <w:rFonts w:asciiTheme="minorHAnsi" w:hAnsiTheme="minorHAnsi" w:cstheme="minorHAnsi"/>
          <w:sz w:val="20"/>
          <w:szCs w:val="20"/>
        </w:rPr>
        <w:t xml:space="preserve"> niedotrzymanie terminów pośrednich przekazan</w:t>
      </w:r>
      <w:r w:rsidR="008A445F" w:rsidRPr="00F41B29">
        <w:rPr>
          <w:rFonts w:asciiTheme="minorHAnsi" w:hAnsiTheme="minorHAnsi" w:cstheme="minorHAnsi"/>
          <w:sz w:val="20"/>
          <w:szCs w:val="20"/>
        </w:rPr>
        <w:t>i</w:t>
      </w:r>
      <w:r w:rsidR="00CC0005" w:rsidRPr="00F41B29">
        <w:rPr>
          <w:rFonts w:asciiTheme="minorHAnsi" w:hAnsiTheme="minorHAnsi" w:cstheme="minorHAnsi"/>
          <w:sz w:val="20"/>
          <w:szCs w:val="20"/>
        </w:rPr>
        <w:t>a poszczególnych etapów dokumentacji projektowej</w:t>
      </w:r>
      <w:r w:rsidR="008A445F" w:rsidRPr="00F41B29">
        <w:rPr>
          <w:rFonts w:asciiTheme="minorHAnsi" w:hAnsiTheme="minorHAnsi" w:cstheme="minorHAnsi"/>
          <w:sz w:val="20"/>
          <w:szCs w:val="20"/>
        </w:rPr>
        <w:t xml:space="preserve"> zdefiniowanych </w:t>
      </w:r>
      <w:r w:rsidR="008A445F" w:rsidRPr="009351BD">
        <w:rPr>
          <w:rFonts w:asciiTheme="minorHAnsi" w:hAnsiTheme="minorHAnsi" w:cstheme="minorHAnsi"/>
          <w:sz w:val="20"/>
          <w:szCs w:val="20"/>
        </w:rPr>
        <w:t xml:space="preserve">w </w:t>
      </w:r>
      <w:r w:rsidR="002C4FD4">
        <w:rPr>
          <w:rFonts w:asciiTheme="minorHAnsi" w:hAnsiTheme="minorHAnsi" w:cstheme="minorHAnsi"/>
          <w:bCs/>
          <w:sz w:val="20"/>
          <w:szCs w:val="20"/>
          <w:lang w:eastAsia="pl-PL"/>
        </w:rPr>
        <w:t>§</w:t>
      </w:r>
      <w:r w:rsidR="008A445F" w:rsidRPr="009351BD">
        <w:rPr>
          <w:rFonts w:asciiTheme="minorHAnsi" w:hAnsiTheme="minorHAnsi" w:cstheme="minorHAnsi"/>
          <w:sz w:val="20"/>
          <w:szCs w:val="20"/>
        </w:rPr>
        <w:t>. 3 ust. 2</w:t>
      </w:r>
      <w:r w:rsidR="009351BD">
        <w:rPr>
          <w:rFonts w:asciiTheme="minorHAnsi" w:hAnsiTheme="minorHAnsi" w:cstheme="minorHAnsi"/>
          <w:sz w:val="20"/>
          <w:szCs w:val="20"/>
        </w:rPr>
        <w:t xml:space="preserve"> w wysokości 0,05</w:t>
      </w:r>
      <w:r w:rsidRPr="00F41B29">
        <w:rPr>
          <w:rFonts w:asciiTheme="minorHAnsi" w:hAnsiTheme="minorHAnsi" w:cstheme="minorHAnsi"/>
          <w:sz w:val="20"/>
          <w:szCs w:val="20"/>
        </w:rPr>
        <w:t>% kwoty wynagrodzenia brutto za każdy rozpoczęty dzień zwłoki; taka sama kara będzie naliczona w przypadku zwłoki w udzieleniu pisemnych odpowiedzi przez projektanta oraz</w:t>
      </w:r>
      <w:r w:rsidR="008A445F" w:rsidRPr="00F41B29">
        <w:rPr>
          <w:rFonts w:asciiTheme="minorHAnsi" w:hAnsiTheme="minorHAnsi" w:cstheme="minorHAnsi"/>
          <w:sz w:val="20"/>
          <w:szCs w:val="20"/>
        </w:rPr>
        <w:t xml:space="preserve"> zwłoki w</w:t>
      </w:r>
      <w:r w:rsidRPr="00F41B29">
        <w:rPr>
          <w:rFonts w:asciiTheme="minorHAnsi" w:hAnsiTheme="minorHAnsi" w:cstheme="minorHAnsi"/>
          <w:sz w:val="20"/>
          <w:szCs w:val="20"/>
        </w:rPr>
        <w:t xml:space="preserve"> usunięciu wad i usterek dokumentacji projektowej w okresie gwarancji oraz w okresie pełnienia Nadzoru Autorskiego, w stosunku do termin</w:t>
      </w:r>
      <w:r w:rsidR="00CC0005" w:rsidRPr="00F41B29">
        <w:rPr>
          <w:rFonts w:asciiTheme="minorHAnsi" w:hAnsiTheme="minorHAnsi" w:cstheme="minorHAnsi"/>
          <w:sz w:val="20"/>
          <w:szCs w:val="20"/>
        </w:rPr>
        <w:t>ów określonych w umowie</w:t>
      </w:r>
      <w:r w:rsidR="008A445F" w:rsidRPr="00F41B29">
        <w:rPr>
          <w:rFonts w:asciiTheme="minorHAnsi" w:hAnsiTheme="minorHAnsi" w:cstheme="minorHAnsi"/>
          <w:sz w:val="20"/>
          <w:szCs w:val="20"/>
        </w:rPr>
        <w:t xml:space="preserve"> w </w:t>
      </w:r>
      <w:r w:rsidR="002C4FD4">
        <w:rPr>
          <w:rFonts w:asciiTheme="minorHAnsi" w:hAnsiTheme="minorHAnsi" w:cstheme="minorHAnsi"/>
          <w:bCs/>
          <w:sz w:val="20"/>
          <w:szCs w:val="20"/>
          <w:lang w:eastAsia="pl-PL"/>
        </w:rPr>
        <w:t xml:space="preserve">§ </w:t>
      </w:r>
      <w:r w:rsidR="008A445F" w:rsidRPr="00F41B29">
        <w:rPr>
          <w:rFonts w:asciiTheme="minorHAnsi" w:hAnsiTheme="minorHAnsi" w:cstheme="minorHAnsi"/>
          <w:sz w:val="20"/>
          <w:szCs w:val="20"/>
        </w:rPr>
        <w:t>14 ust. 4</w:t>
      </w:r>
      <w:r w:rsidR="00CC0005" w:rsidRPr="00F41B29">
        <w:rPr>
          <w:rFonts w:asciiTheme="minorHAnsi" w:hAnsiTheme="minorHAnsi" w:cstheme="minorHAnsi"/>
          <w:sz w:val="20"/>
          <w:szCs w:val="20"/>
        </w:rPr>
        <w:t xml:space="preserve"> lub terminu</w:t>
      </w:r>
      <w:r w:rsidRPr="00F41B29">
        <w:rPr>
          <w:rFonts w:asciiTheme="minorHAnsi" w:hAnsiTheme="minorHAnsi" w:cstheme="minorHAnsi"/>
          <w:sz w:val="20"/>
          <w:szCs w:val="20"/>
        </w:rPr>
        <w:t xml:space="preserve"> wyznaczonego przez Zamawiającego,</w:t>
      </w:r>
    </w:p>
    <w:p w14:paraId="057B206B" w14:textId="77777777" w:rsidR="00BE1F32" w:rsidRPr="00F41B29" w:rsidRDefault="00BE1F32" w:rsidP="00F172CC">
      <w:pPr>
        <w:pStyle w:val="Akapitzlist"/>
        <w:tabs>
          <w:tab w:val="left" w:pos="284"/>
        </w:tabs>
        <w:suppressAutoHyphens/>
        <w:spacing w:after="0" w:line="240" w:lineRule="auto"/>
        <w:ind w:left="284" w:right="357"/>
        <w:jc w:val="both"/>
        <w:rPr>
          <w:rFonts w:asciiTheme="minorHAnsi" w:hAnsiTheme="minorHAnsi" w:cstheme="minorHAnsi"/>
          <w:sz w:val="20"/>
          <w:szCs w:val="20"/>
        </w:rPr>
      </w:pPr>
      <w:r w:rsidRPr="00F41B29">
        <w:rPr>
          <w:rFonts w:asciiTheme="minorHAnsi" w:hAnsiTheme="minorHAnsi" w:cstheme="minorHAnsi"/>
          <w:sz w:val="20"/>
          <w:szCs w:val="20"/>
        </w:rPr>
        <w:t>b) za odstąpienie od umowy albo jej rozwiązanie przez Zamawiającego z przyczyn leżących po stronie Wykonawcy wysokości 10 % kwoty wynagrodzenia brutto,</w:t>
      </w:r>
    </w:p>
    <w:p w14:paraId="72E53672" w14:textId="77777777" w:rsidR="00BE1F32" w:rsidRPr="00F41B29" w:rsidRDefault="00BE1F32" w:rsidP="00F172CC">
      <w:pPr>
        <w:pStyle w:val="Akapitzlist"/>
        <w:tabs>
          <w:tab w:val="left" w:pos="284"/>
        </w:tabs>
        <w:suppressAutoHyphens/>
        <w:spacing w:after="0" w:line="240" w:lineRule="auto"/>
        <w:ind w:left="284" w:right="357"/>
        <w:jc w:val="both"/>
        <w:rPr>
          <w:rFonts w:asciiTheme="minorHAnsi" w:hAnsiTheme="minorHAnsi" w:cstheme="minorHAnsi"/>
          <w:sz w:val="20"/>
          <w:szCs w:val="20"/>
        </w:rPr>
      </w:pPr>
      <w:r w:rsidRPr="00F41B29">
        <w:rPr>
          <w:rFonts w:asciiTheme="minorHAnsi" w:hAnsiTheme="minorHAnsi" w:cstheme="minorHAnsi"/>
          <w:sz w:val="20"/>
          <w:szCs w:val="20"/>
        </w:rPr>
        <w:t>c) za odstąpienie od umowy albo jej rozwiązanie przez Wykonawcę z przyczyn leżących po jego stronie, w wysokości 10% kwoty wynagrodzenia brutto,</w:t>
      </w:r>
    </w:p>
    <w:p w14:paraId="4B76E2BF" w14:textId="2A017A1D" w:rsidR="00BE1F32" w:rsidRPr="00F41B29" w:rsidRDefault="00821B21" w:rsidP="00F172CC">
      <w:pPr>
        <w:pStyle w:val="Akapitzlist"/>
        <w:tabs>
          <w:tab w:val="left" w:pos="284"/>
        </w:tabs>
        <w:suppressAutoHyphens/>
        <w:spacing w:after="0" w:line="240" w:lineRule="auto"/>
        <w:ind w:left="284" w:right="357"/>
        <w:jc w:val="both"/>
        <w:rPr>
          <w:rFonts w:asciiTheme="minorHAnsi" w:hAnsiTheme="minorHAnsi" w:cstheme="minorHAnsi"/>
          <w:sz w:val="20"/>
          <w:szCs w:val="20"/>
        </w:rPr>
      </w:pPr>
      <w:r w:rsidRPr="00F41B29">
        <w:rPr>
          <w:rFonts w:asciiTheme="minorHAnsi" w:hAnsiTheme="minorHAnsi" w:cstheme="minorHAnsi"/>
          <w:sz w:val="20"/>
          <w:szCs w:val="20"/>
        </w:rPr>
        <w:t>d</w:t>
      </w:r>
      <w:r w:rsidR="00BE1F32" w:rsidRPr="00F41B29">
        <w:rPr>
          <w:rFonts w:asciiTheme="minorHAnsi" w:hAnsiTheme="minorHAnsi" w:cstheme="minorHAnsi"/>
          <w:sz w:val="20"/>
          <w:szCs w:val="20"/>
        </w:rPr>
        <w:t>) za niewykonanie przez Wykonawcę prac z przyczyn leżących po stronie Wykonawcy – w wysokości 10 % kwoty wynagrodzenia brutto,</w:t>
      </w:r>
    </w:p>
    <w:p w14:paraId="2AE59C38" w14:textId="1485B99F" w:rsidR="00BE1F32" w:rsidRPr="00F41B29" w:rsidRDefault="00821B21" w:rsidP="00F172CC">
      <w:pPr>
        <w:pStyle w:val="Akapitzlist"/>
        <w:tabs>
          <w:tab w:val="left" w:pos="284"/>
        </w:tabs>
        <w:suppressAutoHyphens/>
        <w:spacing w:after="0" w:line="240" w:lineRule="auto"/>
        <w:ind w:left="284" w:right="357"/>
        <w:jc w:val="both"/>
        <w:rPr>
          <w:rFonts w:asciiTheme="minorHAnsi" w:hAnsiTheme="minorHAnsi" w:cstheme="minorHAnsi"/>
          <w:sz w:val="20"/>
          <w:szCs w:val="20"/>
        </w:rPr>
      </w:pPr>
      <w:r w:rsidRPr="00F41B29">
        <w:rPr>
          <w:rFonts w:asciiTheme="minorHAnsi" w:hAnsiTheme="minorHAnsi" w:cstheme="minorHAnsi"/>
          <w:sz w:val="20"/>
          <w:szCs w:val="20"/>
        </w:rPr>
        <w:lastRenderedPageBreak/>
        <w:t>e</w:t>
      </w:r>
      <w:r w:rsidR="00BE1F32" w:rsidRPr="00F41B29">
        <w:rPr>
          <w:rFonts w:asciiTheme="minorHAnsi" w:hAnsiTheme="minorHAnsi" w:cstheme="minorHAnsi"/>
          <w:sz w:val="20"/>
          <w:szCs w:val="20"/>
        </w:rPr>
        <w:t xml:space="preserve">) w przypadku naruszenia przez Wykonawcę pozostałych obowiązków określonych w niniejszej Umowie lub w przepisach powszechnie obowiązującego prawa – w wysokości </w:t>
      </w:r>
      <w:r w:rsidRPr="00F41B29">
        <w:rPr>
          <w:rFonts w:asciiTheme="minorHAnsi" w:hAnsiTheme="minorHAnsi" w:cstheme="minorHAnsi"/>
          <w:sz w:val="20"/>
          <w:szCs w:val="20"/>
        </w:rPr>
        <w:t>10</w:t>
      </w:r>
      <w:r w:rsidR="00BE1F32" w:rsidRPr="00F41B29">
        <w:rPr>
          <w:rFonts w:asciiTheme="minorHAnsi" w:hAnsiTheme="minorHAnsi" w:cstheme="minorHAnsi"/>
          <w:sz w:val="20"/>
          <w:szCs w:val="20"/>
        </w:rPr>
        <w:t>00,00 zł za każdy przypadek naruszenia.</w:t>
      </w:r>
    </w:p>
    <w:p w14:paraId="18C4F8D0" w14:textId="3C1C52D8" w:rsidR="008F6C21" w:rsidRPr="00BB3508" w:rsidRDefault="008F6C21" w:rsidP="00F172CC">
      <w:pPr>
        <w:pStyle w:val="Akapitzlist"/>
        <w:tabs>
          <w:tab w:val="left" w:pos="284"/>
        </w:tabs>
        <w:suppressAutoHyphens/>
        <w:spacing w:after="0" w:line="240" w:lineRule="auto"/>
        <w:ind w:left="284" w:right="357"/>
        <w:rPr>
          <w:rFonts w:asciiTheme="minorHAnsi" w:hAnsiTheme="minorHAnsi" w:cstheme="minorHAnsi"/>
          <w:sz w:val="20"/>
          <w:szCs w:val="20"/>
        </w:rPr>
      </w:pPr>
      <w:r w:rsidRPr="00F41B29">
        <w:rPr>
          <w:rFonts w:asciiTheme="minorHAnsi" w:hAnsiTheme="minorHAnsi" w:cstheme="minorHAnsi"/>
          <w:sz w:val="20"/>
          <w:szCs w:val="20"/>
        </w:rPr>
        <w:t>f)</w:t>
      </w:r>
      <w:r w:rsidR="008A445F" w:rsidRPr="00F41B29">
        <w:rPr>
          <w:rFonts w:asciiTheme="minorHAnsi" w:hAnsiTheme="minorHAnsi" w:cstheme="minorHAnsi"/>
          <w:sz w:val="20"/>
          <w:szCs w:val="20"/>
        </w:rPr>
        <w:t xml:space="preserve"> </w:t>
      </w:r>
      <w:r w:rsidRPr="00F41B29">
        <w:rPr>
          <w:rFonts w:asciiTheme="minorHAnsi" w:hAnsiTheme="minorHAnsi" w:cstheme="minorHAnsi"/>
          <w:sz w:val="20"/>
          <w:szCs w:val="20"/>
        </w:rPr>
        <w:t>w przypadku o którym mowa w § 18 pkt 4 (</w:t>
      </w:r>
      <w:proofErr w:type="spellStart"/>
      <w:r w:rsidRPr="00F41B29">
        <w:rPr>
          <w:rFonts w:asciiTheme="minorHAnsi" w:hAnsiTheme="minorHAnsi" w:cstheme="minorHAnsi"/>
          <w:sz w:val="20"/>
          <w:szCs w:val="20"/>
        </w:rPr>
        <w:t>tiret</w:t>
      </w:r>
      <w:proofErr w:type="spellEnd"/>
      <w:r w:rsidRPr="00F41B29">
        <w:rPr>
          <w:rFonts w:asciiTheme="minorHAnsi" w:hAnsiTheme="minorHAnsi" w:cstheme="minorHAnsi"/>
          <w:sz w:val="20"/>
          <w:szCs w:val="20"/>
        </w:rPr>
        <w:t xml:space="preserve"> drugi) Zamawiający naliczy karę umowną w wysokości </w:t>
      </w:r>
      <w:r w:rsidR="00F41B29">
        <w:rPr>
          <w:rFonts w:asciiTheme="minorHAnsi" w:hAnsiTheme="minorHAnsi" w:cstheme="minorHAnsi"/>
          <w:sz w:val="20"/>
          <w:szCs w:val="20"/>
        </w:rPr>
        <w:t xml:space="preserve">1000 zł </w:t>
      </w:r>
      <w:r w:rsidRPr="00F41B29">
        <w:rPr>
          <w:rFonts w:asciiTheme="minorHAnsi" w:hAnsiTheme="minorHAnsi" w:cstheme="minorHAnsi"/>
          <w:sz w:val="20"/>
          <w:szCs w:val="20"/>
        </w:rPr>
        <w:t xml:space="preserve"> – za każdy taki przypadek leżący po stronie Wykonawcy.</w:t>
      </w:r>
    </w:p>
    <w:p w14:paraId="2EC66E13" w14:textId="6005529E" w:rsidR="00FB3407" w:rsidRPr="00F41B29" w:rsidRDefault="00FB3407" w:rsidP="00F41B29">
      <w:pPr>
        <w:pStyle w:val="Zwykytekst"/>
        <w:ind w:left="142" w:hanging="142"/>
        <w:jc w:val="both"/>
        <w:rPr>
          <w:rFonts w:asciiTheme="minorHAnsi" w:hAnsiTheme="minorHAnsi" w:cstheme="minorHAnsi"/>
        </w:rPr>
      </w:pPr>
      <w:r w:rsidRPr="00F41B29">
        <w:rPr>
          <w:rFonts w:asciiTheme="minorHAnsi" w:hAnsiTheme="minorHAnsi" w:cstheme="minorHAnsi"/>
        </w:rPr>
        <w:t xml:space="preserve">2. Łączna maksymalna wysokość kar umownych nałożonych na Wykonawcę nie może być wyższa niż 50% łącznego wynagrodzenia, o którym mowa w </w:t>
      </w:r>
      <w:r w:rsidR="002C4FD4">
        <w:rPr>
          <w:rFonts w:asciiTheme="minorHAnsi" w:hAnsiTheme="minorHAnsi" w:cstheme="minorHAnsi"/>
        </w:rPr>
        <w:t>§ 5</w:t>
      </w:r>
      <w:r w:rsidRPr="00F41B29">
        <w:rPr>
          <w:rFonts w:asciiTheme="minorHAnsi" w:hAnsiTheme="minorHAnsi" w:cstheme="minorHAnsi"/>
        </w:rPr>
        <w:t xml:space="preserve"> ust. 1. Jeżeli łączna kwota kar umownych przekroczy kwotę, o której mowa w zadaniu poprzedzającym, Zamawiający może rozwiązać umowę w trybie natychmiastowym z winy Wykonawcy.</w:t>
      </w:r>
    </w:p>
    <w:p w14:paraId="76B6E3D9" w14:textId="25A2F8CB" w:rsidR="00CC0005" w:rsidRPr="00F41B29" w:rsidRDefault="00CC0005" w:rsidP="00BB3508">
      <w:pPr>
        <w:pStyle w:val="Zwykytekst"/>
        <w:ind w:left="142" w:hanging="142"/>
        <w:jc w:val="both"/>
        <w:rPr>
          <w:rFonts w:asciiTheme="minorHAnsi" w:hAnsiTheme="minorHAnsi" w:cstheme="minorHAnsi"/>
        </w:rPr>
      </w:pPr>
      <w:r w:rsidRPr="00F41B29">
        <w:rPr>
          <w:rFonts w:asciiTheme="minorHAnsi" w:hAnsiTheme="minorHAnsi" w:cstheme="minorHAnsi"/>
        </w:rPr>
        <w:t xml:space="preserve">3. Zamawiający zapłaci Wykonawcy karę umowną za odstąpienie od umowy przez Wykonawcę z przyczyn leżących po stronie Zamawiającego, w wysokości 10% kwoty wynagrodzenia brutto </w:t>
      </w:r>
    </w:p>
    <w:p w14:paraId="2D0E9A4B" w14:textId="6560E13B" w:rsidR="00BE1F32" w:rsidRPr="00F41B29" w:rsidRDefault="00CC0005" w:rsidP="00F41B29">
      <w:pPr>
        <w:pStyle w:val="Zwykytekst"/>
        <w:ind w:left="142" w:hanging="142"/>
        <w:jc w:val="both"/>
        <w:rPr>
          <w:rFonts w:asciiTheme="minorHAnsi" w:hAnsiTheme="minorHAnsi" w:cstheme="minorHAnsi"/>
        </w:rPr>
      </w:pPr>
      <w:r w:rsidRPr="00F41B29">
        <w:rPr>
          <w:rFonts w:asciiTheme="minorHAnsi" w:hAnsiTheme="minorHAnsi" w:cstheme="minorHAnsi"/>
        </w:rPr>
        <w:t>4</w:t>
      </w:r>
      <w:r w:rsidR="00FB3407" w:rsidRPr="00F41B29">
        <w:rPr>
          <w:rFonts w:asciiTheme="minorHAnsi" w:hAnsiTheme="minorHAnsi" w:cstheme="minorHAnsi"/>
        </w:rPr>
        <w:t>.</w:t>
      </w:r>
      <w:r w:rsidR="00BE1F32" w:rsidRPr="00F41B29">
        <w:rPr>
          <w:rFonts w:asciiTheme="minorHAnsi" w:hAnsiTheme="minorHAnsi" w:cstheme="minorHAnsi"/>
        </w:rPr>
        <w:t>Strony przewidują możliwość dochodzenia odszkodowania uzupełniającego przewyższającego wysokość kar umownych na zasadach ogólnych Kodeksu Cywilnego.</w:t>
      </w:r>
    </w:p>
    <w:p w14:paraId="24420411" w14:textId="59D6F75D" w:rsidR="00BE1F32" w:rsidRPr="00F41B29" w:rsidRDefault="00CC0005" w:rsidP="00F41B29">
      <w:pPr>
        <w:pStyle w:val="Zwykytekst"/>
        <w:ind w:left="142" w:hanging="142"/>
        <w:jc w:val="both"/>
        <w:rPr>
          <w:rFonts w:asciiTheme="minorHAnsi" w:hAnsiTheme="minorHAnsi" w:cstheme="minorHAnsi"/>
        </w:rPr>
      </w:pPr>
      <w:r w:rsidRPr="00F41B29">
        <w:rPr>
          <w:rFonts w:asciiTheme="minorHAnsi" w:hAnsiTheme="minorHAnsi" w:cstheme="minorHAnsi"/>
        </w:rPr>
        <w:t>5</w:t>
      </w:r>
      <w:r w:rsidR="00FB3407" w:rsidRPr="00F41B29">
        <w:rPr>
          <w:rFonts w:asciiTheme="minorHAnsi" w:hAnsiTheme="minorHAnsi" w:cstheme="minorHAnsi"/>
        </w:rPr>
        <w:t>.</w:t>
      </w:r>
      <w:r w:rsidR="00BE1F32" w:rsidRPr="00F41B29">
        <w:rPr>
          <w:rFonts w:asciiTheme="minorHAnsi" w:hAnsiTheme="minorHAnsi" w:cstheme="minorHAnsi"/>
        </w:rPr>
        <w:t xml:space="preserve">Zapłata przez Wykonawcę kary, o której mowa w pkt. 1 lit. a) jest niezależna od zapłaty kar, o których mowa w ust. 1 lit. b) - </w:t>
      </w:r>
      <w:r w:rsidR="005F48B5" w:rsidRPr="00F41B29">
        <w:rPr>
          <w:rFonts w:asciiTheme="minorHAnsi" w:hAnsiTheme="minorHAnsi" w:cstheme="minorHAnsi"/>
        </w:rPr>
        <w:t>f</w:t>
      </w:r>
      <w:r w:rsidR="00BE1F32" w:rsidRPr="00F41B29">
        <w:rPr>
          <w:rFonts w:asciiTheme="minorHAnsi" w:hAnsiTheme="minorHAnsi" w:cstheme="minorHAnsi"/>
        </w:rPr>
        <w:t>).</w:t>
      </w:r>
    </w:p>
    <w:p w14:paraId="13A2CB55" w14:textId="01A088CD" w:rsidR="00BE1F32" w:rsidRPr="00F41B29" w:rsidRDefault="00CC0005" w:rsidP="00F41B29">
      <w:pPr>
        <w:pStyle w:val="Zwykytekst"/>
        <w:ind w:left="142" w:hanging="142"/>
        <w:jc w:val="both"/>
        <w:rPr>
          <w:rFonts w:asciiTheme="minorHAnsi" w:hAnsiTheme="minorHAnsi" w:cstheme="minorHAnsi"/>
        </w:rPr>
      </w:pPr>
      <w:r w:rsidRPr="00F41B29">
        <w:rPr>
          <w:rFonts w:asciiTheme="minorHAnsi" w:hAnsiTheme="minorHAnsi" w:cstheme="minorHAnsi"/>
        </w:rPr>
        <w:t>6</w:t>
      </w:r>
      <w:r w:rsidR="00FB3407" w:rsidRPr="00F41B29">
        <w:rPr>
          <w:rFonts w:asciiTheme="minorHAnsi" w:hAnsiTheme="minorHAnsi" w:cstheme="minorHAnsi"/>
        </w:rPr>
        <w:t>.</w:t>
      </w:r>
      <w:r w:rsidR="00BE1F32" w:rsidRPr="00F41B29">
        <w:rPr>
          <w:rFonts w:asciiTheme="minorHAnsi" w:hAnsiTheme="minorHAnsi" w:cstheme="minorHAnsi"/>
        </w:rPr>
        <w:t>Zamawiający jest uprawniony do potrącenia kwoty kar umownych z wynagrodzenia przysługującego Wykonawcy (także wynagrodzenia przyszłego), na co Wykonawca wyraża zgodę. W przypadku braku możliwości potrącenia całości kwoty kar umownych Zamawiający wystawi notę obciążeniową płatną w terminie 30 dni od daty jej wystawienia przez Wykonawcę.</w:t>
      </w:r>
    </w:p>
    <w:p w14:paraId="3DE30CE7" w14:textId="06ACD168" w:rsidR="00FB3407" w:rsidRPr="00F41B29" w:rsidRDefault="00CC0005" w:rsidP="00F41B29">
      <w:pPr>
        <w:pStyle w:val="Zwykytekst"/>
        <w:ind w:left="142" w:hanging="142"/>
        <w:jc w:val="both"/>
        <w:rPr>
          <w:rFonts w:asciiTheme="minorHAnsi" w:hAnsiTheme="minorHAnsi" w:cstheme="minorHAnsi"/>
          <w:bCs/>
        </w:rPr>
      </w:pPr>
      <w:r w:rsidRPr="00F41B29">
        <w:rPr>
          <w:rFonts w:asciiTheme="minorHAnsi" w:hAnsiTheme="minorHAnsi" w:cstheme="minorHAnsi"/>
        </w:rPr>
        <w:t>7</w:t>
      </w:r>
      <w:r w:rsidR="00FB3407" w:rsidRPr="00F41B29">
        <w:rPr>
          <w:rFonts w:asciiTheme="minorHAnsi" w:hAnsiTheme="minorHAnsi" w:cstheme="minorHAnsi"/>
        </w:rPr>
        <w:t>.</w:t>
      </w:r>
      <w:r w:rsidR="0005157F" w:rsidRPr="00F41B29">
        <w:rPr>
          <w:rFonts w:asciiTheme="minorHAnsi" w:hAnsiTheme="minorHAnsi" w:cstheme="minorHAnsi"/>
          <w:bCs/>
        </w:rPr>
        <w:t>Zastrzeżenie kar umownych nie pozbawia stron prawa do dochodzenia odszkodowania przekraczającego wysokość kar umownych na zasadach ogólnych.</w:t>
      </w:r>
    </w:p>
    <w:p w14:paraId="7E633F16" w14:textId="2EEA2759" w:rsidR="0061144F" w:rsidRPr="00F41B29" w:rsidRDefault="00CC0005" w:rsidP="00F41B29">
      <w:pPr>
        <w:pStyle w:val="Zwykytekst"/>
        <w:ind w:left="142" w:hanging="142"/>
        <w:jc w:val="both"/>
        <w:rPr>
          <w:rFonts w:asciiTheme="minorHAnsi" w:hAnsiTheme="minorHAnsi" w:cstheme="minorHAnsi"/>
          <w:bCs/>
        </w:rPr>
      </w:pPr>
      <w:r w:rsidRPr="00F41B29">
        <w:rPr>
          <w:rFonts w:asciiTheme="minorHAnsi" w:hAnsiTheme="minorHAnsi" w:cstheme="minorHAnsi"/>
          <w:bCs/>
        </w:rPr>
        <w:t>8</w:t>
      </w:r>
      <w:r w:rsidR="00FB3407" w:rsidRPr="00F41B29">
        <w:rPr>
          <w:rFonts w:asciiTheme="minorHAnsi" w:hAnsiTheme="minorHAnsi" w:cstheme="minorHAnsi"/>
          <w:bCs/>
        </w:rPr>
        <w:t>.</w:t>
      </w:r>
      <w:r w:rsidR="0005157F" w:rsidRPr="00F41B29">
        <w:rPr>
          <w:rFonts w:asciiTheme="minorHAnsi" w:hAnsiTheme="minorHAnsi" w:cstheme="minorHAnsi"/>
          <w:bCs/>
        </w:rPr>
        <w:t>Zamawiający może potrącić kwoty kar umownych</w:t>
      </w:r>
      <w:r w:rsidR="00142303" w:rsidRPr="00F41B29">
        <w:rPr>
          <w:rFonts w:asciiTheme="minorHAnsi" w:hAnsiTheme="minorHAnsi" w:cstheme="minorHAnsi"/>
          <w:bCs/>
        </w:rPr>
        <w:t xml:space="preserve"> lub odszkodowania</w:t>
      </w:r>
      <w:r w:rsidR="0005157F" w:rsidRPr="00F41B29">
        <w:rPr>
          <w:rFonts w:asciiTheme="minorHAnsi" w:hAnsiTheme="minorHAnsi" w:cstheme="minorHAnsi"/>
          <w:bCs/>
        </w:rPr>
        <w:t xml:space="preserve"> z wynagrodzenia Wykonawcy (za dowolne Zadanie, tj. za Zadanie A lub za Zadanie B; także z wynagrodzenia przyszłego) lub zabezpieczenia należytego wykonania umowy</w:t>
      </w:r>
      <w:r w:rsidR="00EA6717" w:rsidRPr="00F41B29">
        <w:rPr>
          <w:rFonts w:asciiTheme="minorHAnsi" w:hAnsiTheme="minorHAnsi" w:cstheme="minorHAnsi"/>
          <w:bCs/>
        </w:rPr>
        <w:t>,</w:t>
      </w:r>
      <w:r w:rsidR="0005157F" w:rsidRPr="00F41B29">
        <w:rPr>
          <w:rFonts w:asciiTheme="minorHAnsi" w:hAnsiTheme="minorHAnsi" w:cstheme="minorHAnsi"/>
          <w:bCs/>
        </w:rPr>
        <w:t xml:space="preserve"> a Wykonawca niniejszym wyraża zgodę na takie potrącenia.</w:t>
      </w:r>
    </w:p>
    <w:p w14:paraId="73E39D4F" w14:textId="67F458E2" w:rsidR="00142303" w:rsidRPr="00F41B29" w:rsidRDefault="00CC0005" w:rsidP="00F41B29">
      <w:pPr>
        <w:pStyle w:val="Zwykytekst"/>
        <w:ind w:left="142" w:hanging="142"/>
        <w:jc w:val="both"/>
        <w:rPr>
          <w:rFonts w:asciiTheme="minorHAnsi" w:hAnsiTheme="minorHAnsi" w:cstheme="minorHAnsi"/>
          <w:bCs/>
        </w:rPr>
      </w:pPr>
      <w:r w:rsidRPr="00F41B29">
        <w:rPr>
          <w:rFonts w:asciiTheme="minorHAnsi" w:hAnsiTheme="minorHAnsi" w:cstheme="minorHAnsi"/>
          <w:bCs/>
        </w:rPr>
        <w:t>9</w:t>
      </w:r>
      <w:r w:rsidR="00FB3407" w:rsidRPr="00F41B29">
        <w:rPr>
          <w:rFonts w:asciiTheme="minorHAnsi" w:hAnsiTheme="minorHAnsi" w:cstheme="minorHAnsi"/>
          <w:bCs/>
        </w:rPr>
        <w:t>.</w:t>
      </w:r>
      <w:r w:rsidR="0005157F" w:rsidRPr="00F41B29">
        <w:rPr>
          <w:rFonts w:asciiTheme="minorHAnsi" w:hAnsiTheme="minorHAnsi" w:cstheme="minorHAnsi"/>
          <w:bCs/>
        </w:rPr>
        <w:t>Jeżeli należne Wykonawcy wynagrodzenie lub zabezpieczenie będzie niewystarczające do potrącenia, Zamawiający będzie miał prawo dochodzić zwrotu pozostałej części kosztów.</w:t>
      </w:r>
    </w:p>
    <w:p w14:paraId="14B0F060" w14:textId="2402CC9A" w:rsidR="000C1BAE" w:rsidRPr="00F41B29" w:rsidRDefault="00CC0005" w:rsidP="00F41B29">
      <w:pPr>
        <w:pStyle w:val="Zwykytekst"/>
        <w:ind w:left="142" w:hanging="142"/>
        <w:jc w:val="both"/>
        <w:rPr>
          <w:rFonts w:asciiTheme="minorHAnsi" w:hAnsiTheme="minorHAnsi" w:cstheme="minorHAnsi"/>
          <w:bCs/>
        </w:rPr>
      </w:pPr>
      <w:r w:rsidRPr="00F41B29">
        <w:rPr>
          <w:rFonts w:asciiTheme="minorHAnsi" w:hAnsiTheme="minorHAnsi" w:cstheme="minorHAnsi"/>
          <w:bCs/>
        </w:rPr>
        <w:t>10</w:t>
      </w:r>
      <w:r w:rsidR="00FB3407" w:rsidRPr="00F41B29">
        <w:rPr>
          <w:rFonts w:asciiTheme="minorHAnsi" w:hAnsiTheme="minorHAnsi" w:cstheme="minorHAnsi"/>
          <w:bCs/>
        </w:rPr>
        <w:t>.</w:t>
      </w:r>
      <w:r w:rsidR="000C1BAE" w:rsidRPr="00F41B29">
        <w:rPr>
          <w:rFonts w:asciiTheme="minorHAnsi" w:hAnsiTheme="minorHAnsi" w:cstheme="minorHAnsi"/>
          <w:bCs/>
        </w:rPr>
        <w:t xml:space="preserve">W razie </w:t>
      </w:r>
      <w:r w:rsidR="00BE1F32" w:rsidRPr="00F41B29">
        <w:rPr>
          <w:rFonts w:asciiTheme="minorHAnsi" w:hAnsiTheme="minorHAnsi" w:cstheme="minorHAnsi"/>
          <w:bCs/>
        </w:rPr>
        <w:t>zwłoki</w:t>
      </w:r>
      <w:r w:rsidR="000C1BAE" w:rsidRPr="00F41B29">
        <w:rPr>
          <w:rFonts w:asciiTheme="minorHAnsi" w:hAnsiTheme="minorHAnsi" w:cstheme="minorHAnsi"/>
          <w:bCs/>
        </w:rPr>
        <w:t xml:space="preserve"> z zapłatą kary umownej Strona uprawniona do otrzymania kary umownej może żądać odsetek ustawowych </w:t>
      </w:r>
      <w:r w:rsidR="00EA6717" w:rsidRPr="00F41B29">
        <w:rPr>
          <w:rFonts w:asciiTheme="minorHAnsi" w:hAnsiTheme="minorHAnsi" w:cstheme="minorHAnsi"/>
          <w:bCs/>
        </w:rPr>
        <w:t xml:space="preserve">za </w:t>
      </w:r>
      <w:r w:rsidR="00BE1F32" w:rsidRPr="00F41B29">
        <w:rPr>
          <w:rFonts w:asciiTheme="minorHAnsi" w:hAnsiTheme="minorHAnsi" w:cstheme="minorHAnsi"/>
          <w:bCs/>
        </w:rPr>
        <w:t>zwłokę</w:t>
      </w:r>
      <w:r w:rsidR="00EA6717" w:rsidRPr="00F41B29">
        <w:rPr>
          <w:rFonts w:asciiTheme="minorHAnsi" w:hAnsiTheme="minorHAnsi" w:cstheme="minorHAnsi"/>
          <w:bCs/>
        </w:rPr>
        <w:t xml:space="preserve"> </w:t>
      </w:r>
      <w:r w:rsidR="000C1BAE" w:rsidRPr="00F41B29">
        <w:rPr>
          <w:rFonts w:asciiTheme="minorHAnsi" w:hAnsiTheme="minorHAnsi" w:cstheme="minorHAnsi"/>
          <w:bCs/>
        </w:rPr>
        <w:t xml:space="preserve">za każdy dzień </w:t>
      </w:r>
      <w:r w:rsidR="00BE1F32" w:rsidRPr="00F41B29">
        <w:rPr>
          <w:rFonts w:asciiTheme="minorHAnsi" w:hAnsiTheme="minorHAnsi" w:cstheme="minorHAnsi"/>
          <w:bCs/>
        </w:rPr>
        <w:t>zwłoki</w:t>
      </w:r>
      <w:r w:rsidR="000C1BAE" w:rsidRPr="00F41B29">
        <w:rPr>
          <w:rFonts w:asciiTheme="minorHAnsi" w:hAnsiTheme="minorHAnsi" w:cstheme="minorHAnsi"/>
          <w:bCs/>
        </w:rPr>
        <w:t>.</w:t>
      </w:r>
    </w:p>
    <w:p w14:paraId="15A1CC73" w14:textId="1A7000B8" w:rsidR="003E166E" w:rsidRPr="00F41B29" w:rsidRDefault="00FB3407" w:rsidP="00F41B29">
      <w:pPr>
        <w:pStyle w:val="Zwykytekst"/>
        <w:ind w:left="142" w:hanging="142"/>
        <w:jc w:val="both"/>
        <w:rPr>
          <w:rFonts w:asciiTheme="minorHAnsi" w:hAnsiTheme="minorHAnsi" w:cstheme="minorHAnsi"/>
          <w:bCs/>
        </w:rPr>
      </w:pPr>
      <w:r w:rsidRPr="00F41B29">
        <w:rPr>
          <w:rFonts w:asciiTheme="minorHAnsi" w:hAnsiTheme="minorHAnsi" w:cstheme="minorHAnsi"/>
          <w:bCs/>
        </w:rPr>
        <w:t>1</w:t>
      </w:r>
      <w:r w:rsidR="00CC0005" w:rsidRPr="00F41B29">
        <w:rPr>
          <w:rFonts w:asciiTheme="minorHAnsi" w:hAnsiTheme="minorHAnsi" w:cstheme="minorHAnsi"/>
          <w:bCs/>
        </w:rPr>
        <w:t>1</w:t>
      </w:r>
      <w:r w:rsidRPr="00F41B29">
        <w:rPr>
          <w:rFonts w:asciiTheme="minorHAnsi" w:hAnsiTheme="minorHAnsi" w:cstheme="minorHAnsi"/>
          <w:bCs/>
        </w:rPr>
        <w:t>.</w:t>
      </w:r>
      <w:r w:rsidR="003E166E" w:rsidRPr="00F41B29">
        <w:rPr>
          <w:rFonts w:asciiTheme="minorHAnsi" w:hAnsiTheme="minorHAnsi" w:cstheme="minorHAnsi"/>
          <w:bCs/>
        </w:rPr>
        <w:t>Zapłacenie odszkodowania i kar umownych nie zwalnia Wy</w:t>
      </w:r>
      <w:r w:rsidR="00142303" w:rsidRPr="00F41B29">
        <w:rPr>
          <w:rFonts w:asciiTheme="minorHAnsi" w:hAnsiTheme="minorHAnsi" w:cstheme="minorHAnsi"/>
          <w:bCs/>
        </w:rPr>
        <w:t xml:space="preserve">konawcy z obowiązku wykonania </w:t>
      </w:r>
      <w:r w:rsidR="003E166E" w:rsidRPr="00F41B29">
        <w:rPr>
          <w:rFonts w:asciiTheme="minorHAnsi" w:hAnsiTheme="minorHAnsi" w:cstheme="minorHAnsi"/>
          <w:bCs/>
        </w:rPr>
        <w:t>zobowiązań wynikających z warunków Umowy.</w:t>
      </w:r>
    </w:p>
    <w:p w14:paraId="47965699" w14:textId="77777777" w:rsidR="00571F52" w:rsidRPr="00F41B29" w:rsidRDefault="00571F52" w:rsidP="00F41B29">
      <w:pPr>
        <w:pStyle w:val="Akapitzlist3"/>
        <w:widowControl w:val="0"/>
        <w:suppressAutoHyphens/>
        <w:spacing w:line="240" w:lineRule="auto"/>
        <w:ind w:left="284"/>
        <w:jc w:val="both"/>
        <w:rPr>
          <w:rFonts w:asciiTheme="minorHAnsi" w:hAnsiTheme="minorHAnsi" w:cstheme="minorHAnsi"/>
          <w:bCs/>
          <w:sz w:val="20"/>
          <w:szCs w:val="20"/>
          <w:lang w:eastAsia="pl-PL"/>
        </w:rPr>
      </w:pPr>
    </w:p>
    <w:p w14:paraId="6D851740" w14:textId="2BAB80E5" w:rsidR="0061144F"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1</w:t>
      </w:r>
      <w:r w:rsidR="000D7803" w:rsidRPr="00F41B29">
        <w:rPr>
          <w:rFonts w:asciiTheme="minorHAnsi" w:hAnsiTheme="minorHAnsi" w:cstheme="minorHAnsi"/>
          <w:b/>
          <w:sz w:val="20"/>
          <w:szCs w:val="20"/>
          <w:lang w:eastAsia="pl-PL"/>
        </w:rPr>
        <w:t>2</w:t>
      </w:r>
    </w:p>
    <w:p w14:paraId="25D9F321" w14:textId="77777777" w:rsidR="0061144F"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Ubezpieczenie</w:t>
      </w:r>
    </w:p>
    <w:p w14:paraId="72FD7531" w14:textId="26DC95C9" w:rsidR="00024B2D" w:rsidRPr="00F41B29" w:rsidRDefault="00AC0686" w:rsidP="003E6840">
      <w:pPr>
        <w:numPr>
          <w:ilvl w:val="3"/>
          <w:numId w:val="17"/>
        </w:numPr>
        <w:tabs>
          <w:tab w:val="clear" w:pos="2880"/>
          <w:tab w:val="num" w:pos="-4140"/>
        </w:tabs>
        <w:autoSpaceDE w:val="0"/>
        <w:autoSpaceDN w:val="0"/>
        <w:adjustRightInd w:val="0"/>
        <w:spacing w:after="0" w:line="240" w:lineRule="auto"/>
        <w:ind w:left="284" w:hanging="284"/>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 xml:space="preserve">Wykonawca jest zobowiązany posiadać ubezpieczenie od odpowiedzialności cywilnej w zakresie świadczenia usług stanowiących przedmiot umowy i z okresem ważności obejmującym termin </w:t>
      </w:r>
      <w:r w:rsidR="00821B21" w:rsidRPr="00F41B29">
        <w:rPr>
          <w:rFonts w:asciiTheme="minorHAnsi" w:hAnsiTheme="minorHAnsi" w:cstheme="minorHAnsi"/>
          <w:sz w:val="20"/>
          <w:szCs w:val="20"/>
          <w:lang w:eastAsia="pl-PL"/>
        </w:rPr>
        <w:t xml:space="preserve">realizacji </w:t>
      </w:r>
      <w:r w:rsidRPr="00F41B29">
        <w:rPr>
          <w:rFonts w:asciiTheme="minorHAnsi" w:hAnsiTheme="minorHAnsi" w:cstheme="minorHAnsi"/>
          <w:sz w:val="20"/>
          <w:szCs w:val="20"/>
          <w:lang w:eastAsia="pl-PL"/>
        </w:rPr>
        <w:t>umowy</w:t>
      </w:r>
      <w:r w:rsidR="00024B2D" w:rsidRPr="00F41B29">
        <w:rPr>
          <w:rFonts w:asciiTheme="minorHAnsi" w:hAnsiTheme="minorHAnsi" w:cstheme="minorHAnsi"/>
          <w:sz w:val="20"/>
          <w:szCs w:val="20"/>
          <w:lang w:eastAsia="pl-PL"/>
        </w:rPr>
        <w:t>:</w:t>
      </w:r>
    </w:p>
    <w:p w14:paraId="10E23DA0" w14:textId="776B022E" w:rsidR="00024B2D" w:rsidRPr="00F41B29" w:rsidRDefault="00024B2D" w:rsidP="00F41B29">
      <w:pPr>
        <w:autoSpaceDE w:val="0"/>
        <w:autoSpaceDN w:val="0"/>
        <w:adjustRightInd w:val="0"/>
        <w:spacing w:after="0" w:line="240" w:lineRule="auto"/>
        <w:ind w:left="284"/>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w:t>
      </w:r>
      <w:r w:rsidR="00314164" w:rsidRPr="00F41B29">
        <w:rPr>
          <w:rFonts w:asciiTheme="minorHAnsi" w:hAnsiTheme="minorHAnsi" w:cstheme="minorHAnsi"/>
          <w:sz w:val="20"/>
          <w:szCs w:val="20"/>
          <w:lang w:eastAsia="pl-PL"/>
        </w:rPr>
        <w:t xml:space="preserve"> dla zadania A (opracowanie dokumentacji projektowej)</w:t>
      </w:r>
      <w:r w:rsidRPr="00F41B29">
        <w:rPr>
          <w:rFonts w:asciiTheme="minorHAnsi" w:hAnsiTheme="minorHAnsi" w:cstheme="minorHAnsi"/>
          <w:sz w:val="20"/>
          <w:szCs w:val="20"/>
          <w:lang w:eastAsia="pl-PL"/>
        </w:rPr>
        <w:t>: Suma ubezpieczenia nie może być niższa niż 1.000.000 zł (jeden milion złotych). Koszty ubezpieczenia ponosi Wykonawca. Zakres ubezpieczenia musi obejmować odpowiedz</w:t>
      </w:r>
      <w:r w:rsidR="007A5099" w:rsidRPr="00F41B29">
        <w:rPr>
          <w:rFonts w:asciiTheme="minorHAnsi" w:hAnsiTheme="minorHAnsi" w:cstheme="minorHAnsi"/>
          <w:sz w:val="20"/>
          <w:szCs w:val="20"/>
          <w:lang w:eastAsia="pl-PL"/>
        </w:rPr>
        <w:t>ialność deliktową i kontraktową (Zamawiający musi posiadać polisę przed rozpoczęciem danego zadania)</w:t>
      </w:r>
    </w:p>
    <w:p w14:paraId="1F409E5B" w14:textId="5F3F8776" w:rsidR="00AC0686" w:rsidRPr="00F41B29" w:rsidRDefault="00024B2D" w:rsidP="00F41B29">
      <w:pPr>
        <w:autoSpaceDE w:val="0"/>
        <w:autoSpaceDN w:val="0"/>
        <w:adjustRightInd w:val="0"/>
        <w:spacing w:after="0" w:line="240" w:lineRule="auto"/>
        <w:ind w:left="284"/>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w:t>
      </w:r>
      <w:r w:rsidR="00314164" w:rsidRPr="00F41B29">
        <w:rPr>
          <w:rFonts w:asciiTheme="minorHAnsi" w:hAnsiTheme="minorHAnsi" w:cstheme="minorHAnsi"/>
          <w:sz w:val="20"/>
          <w:szCs w:val="20"/>
          <w:lang w:eastAsia="pl-PL"/>
        </w:rPr>
        <w:t>zadania B (pełnienie Nadzoru Autorskiego)</w:t>
      </w:r>
      <w:r w:rsidR="00AC0686" w:rsidRPr="00F41B29">
        <w:rPr>
          <w:rFonts w:asciiTheme="minorHAnsi" w:hAnsiTheme="minorHAnsi" w:cstheme="minorHAnsi"/>
          <w:sz w:val="20"/>
          <w:szCs w:val="20"/>
          <w:lang w:eastAsia="pl-PL"/>
        </w:rPr>
        <w:t>. Suma ubezpieczenia nie może być niższa niż 1.000.000 zł (jeden milion złotych). Koszty ubezpieczenia ponosi Wykonawca. Zakres ubezpieczenia musi obejmować odpowiedzialność deliktową i kontraktową.</w:t>
      </w:r>
      <w:r w:rsidR="007A5099" w:rsidRPr="00F41B29">
        <w:rPr>
          <w:rFonts w:asciiTheme="minorHAnsi" w:hAnsiTheme="minorHAnsi" w:cstheme="minorHAnsi"/>
          <w:sz w:val="20"/>
          <w:szCs w:val="20"/>
          <w:lang w:eastAsia="pl-PL"/>
        </w:rPr>
        <w:t xml:space="preserve"> (Zamawiający musi posiadać polisę przed rozpoczęciem danego zadania)</w:t>
      </w:r>
    </w:p>
    <w:p w14:paraId="20BB0D81" w14:textId="4D53FDA9" w:rsidR="00AC0686" w:rsidRPr="00F41B29" w:rsidRDefault="00AC0686" w:rsidP="003E6840">
      <w:pPr>
        <w:numPr>
          <w:ilvl w:val="3"/>
          <w:numId w:val="17"/>
        </w:numPr>
        <w:tabs>
          <w:tab w:val="clear" w:pos="2880"/>
          <w:tab w:val="num" w:pos="-4140"/>
        </w:tabs>
        <w:autoSpaceDE w:val="0"/>
        <w:autoSpaceDN w:val="0"/>
        <w:adjustRightInd w:val="0"/>
        <w:spacing w:after="0" w:line="240" w:lineRule="auto"/>
        <w:ind w:left="284" w:hanging="284"/>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W związku z postanowieniem ust. 1, Wykonawca zobowi</w:t>
      </w:r>
      <w:r w:rsidRPr="00F41B29">
        <w:rPr>
          <w:rFonts w:asciiTheme="minorHAnsi" w:eastAsia="TTE2A8F930t00" w:hAnsiTheme="minorHAnsi" w:cstheme="minorHAnsi"/>
          <w:sz w:val="20"/>
          <w:szCs w:val="20"/>
          <w:lang w:eastAsia="pl-PL"/>
        </w:rPr>
        <w:t>ą</w:t>
      </w:r>
      <w:r w:rsidRPr="00F41B29">
        <w:rPr>
          <w:rFonts w:asciiTheme="minorHAnsi" w:hAnsiTheme="minorHAnsi" w:cstheme="minorHAnsi"/>
          <w:sz w:val="20"/>
          <w:szCs w:val="20"/>
          <w:lang w:eastAsia="pl-PL"/>
        </w:rPr>
        <w:t>zuje si</w:t>
      </w:r>
      <w:r w:rsidRPr="00F41B29">
        <w:rPr>
          <w:rFonts w:asciiTheme="minorHAnsi" w:eastAsia="TTE2A8F930t00" w:hAnsiTheme="minorHAnsi" w:cstheme="minorHAnsi"/>
          <w:sz w:val="20"/>
          <w:szCs w:val="20"/>
          <w:lang w:eastAsia="pl-PL"/>
        </w:rPr>
        <w:t xml:space="preserve">ę uzgodnić z Zamawiającym, a następnie </w:t>
      </w:r>
      <w:r w:rsidRPr="00F41B29">
        <w:rPr>
          <w:rFonts w:asciiTheme="minorHAnsi" w:hAnsiTheme="minorHAnsi" w:cstheme="minorHAnsi"/>
          <w:sz w:val="20"/>
          <w:szCs w:val="20"/>
          <w:lang w:eastAsia="pl-PL"/>
        </w:rPr>
        <w:t>zawrze</w:t>
      </w:r>
      <w:r w:rsidRPr="00F41B29">
        <w:rPr>
          <w:rFonts w:asciiTheme="minorHAnsi" w:eastAsia="TTE2A8F930t00" w:hAnsiTheme="minorHAnsi" w:cstheme="minorHAnsi"/>
          <w:sz w:val="20"/>
          <w:szCs w:val="20"/>
          <w:lang w:eastAsia="pl-PL"/>
        </w:rPr>
        <w:t xml:space="preserve">ć </w:t>
      </w:r>
      <w:r w:rsidRPr="00F41B29">
        <w:rPr>
          <w:rFonts w:asciiTheme="minorHAnsi" w:hAnsiTheme="minorHAnsi" w:cstheme="minorHAnsi"/>
          <w:sz w:val="20"/>
          <w:szCs w:val="20"/>
          <w:lang w:eastAsia="pl-PL"/>
        </w:rPr>
        <w:t>umow</w:t>
      </w:r>
      <w:r w:rsidRPr="00F41B29">
        <w:rPr>
          <w:rFonts w:asciiTheme="minorHAnsi" w:eastAsia="TTE2A8F930t00" w:hAnsiTheme="minorHAnsi" w:cstheme="minorHAnsi"/>
          <w:sz w:val="20"/>
          <w:szCs w:val="20"/>
          <w:lang w:eastAsia="pl-PL"/>
        </w:rPr>
        <w:t xml:space="preserve">ę </w:t>
      </w:r>
      <w:r w:rsidRPr="00F41B29">
        <w:rPr>
          <w:rFonts w:asciiTheme="minorHAnsi" w:hAnsiTheme="minorHAnsi" w:cstheme="minorHAnsi"/>
          <w:sz w:val="20"/>
          <w:szCs w:val="20"/>
          <w:lang w:eastAsia="pl-PL"/>
        </w:rPr>
        <w:t xml:space="preserve">ubezpieczenia </w:t>
      </w:r>
      <w:r w:rsidRPr="00F41B29">
        <w:rPr>
          <w:rFonts w:asciiTheme="minorHAnsi" w:eastAsia="TTE2A8F930t00" w:hAnsiTheme="minorHAnsi" w:cstheme="minorHAnsi"/>
          <w:sz w:val="20"/>
          <w:szCs w:val="20"/>
          <w:lang w:eastAsia="pl-PL"/>
        </w:rPr>
        <w:t xml:space="preserve">oraz opłacać </w:t>
      </w:r>
      <w:r w:rsidRPr="00F41B29">
        <w:rPr>
          <w:rFonts w:asciiTheme="minorHAnsi" w:hAnsiTheme="minorHAnsi" w:cstheme="minorHAnsi"/>
          <w:sz w:val="20"/>
          <w:szCs w:val="20"/>
          <w:lang w:eastAsia="pl-PL"/>
        </w:rPr>
        <w:t>terminowo należne składki ubezpieczeniowe.</w:t>
      </w:r>
    </w:p>
    <w:p w14:paraId="74967B3B" w14:textId="7BF0C71F" w:rsidR="00A93BC3" w:rsidRPr="00F41B29" w:rsidRDefault="003F7AB1" w:rsidP="003E6840">
      <w:pPr>
        <w:numPr>
          <w:ilvl w:val="3"/>
          <w:numId w:val="17"/>
        </w:numPr>
        <w:tabs>
          <w:tab w:val="clear" w:pos="2880"/>
          <w:tab w:val="num" w:pos="-4140"/>
        </w:tabs>
        <w:autoSpaceDE w:val="0"/>
        <w:autoSpaceDN w:val="0"/>
        <w:adjustRightInd w:val="0"/>
        <w:spacing w:after="0" w:line="240" w:lineRule="auto"/>
        <w:ind w:left="284" w:hanging="284"/>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W zakresie zadania A (opracowanie dokumentacji projektowej) p</w:t>
      </w:r>
      <w:r w:rsidR="00AC0686" w:rsidRPr="00F41B29">
        <w:rPr>
          <w:rFonts w:asciiTheme="minorHAnsi" w:hAnsiTheme="minorHAnsi" w:cstheme="minorHAnsi"/>
          <w:sz w:val="20"/>
          <w:szCs w:val="20"/>
          <w:lang w:eastAsia="pl-PL"/>
        </w:rPr>
        <w:t>otwierdzoną za zgodność z oryginałem kopię polisy albo innego dokumentu potwierdzającego zawarcie umowy ubezpieczenia (wraz z</w:t>
      </w:r>
      <w:r w:rsidR="00A35C15" w:rsidRPr="00F41B29">
        <w:rPr>
          <w:rFonts w:asciiTheme="minorHAnsi" w:hAnsiTheme="minorHAnsi" w:cstheme="minorHAnsi"/>
          <w:sz w:val="20"/>
          <w:szCs w:val="20"/>
          <w:lang w:eastAsia="pl-PL"/>
        </w:rPr>
        <w:t xml:space="preserve"> załącznikami, klauzulami, aneksami i</w:t>
      </w:r>
      <w:r w:rsidR="00AC0686" w:rsidRPr="00F41B29">
        <w:rPr>
          <w:rFonts w:asciiTheme="minorHAnsi" w:hAnsiTheme="minorHAnsi" w:cstheme="minorHAnsi"/>
          <w:sz w:val="20"/>
          <w:szCs w:val="20"/>
          <w:lang w:eastAsia="pl-PL"/>
        </w:rPr>
        <w:t xml:space="preserve"> Ogólnymi Warunkami Ubezpieczenia - OWU)</w:t>
      </w:r>
      <w:r w:rsidR="00A35C15" w:rsidRPr="00F41B29">
        <w:rPr>
          <w:rFonts w:asciiTheme="minorHAnsi" w:hAnsiTheme="minorHAnsi" w:cstheme="minorHAnsi"/>
          <w:sz w:val="20"/>
          <w:szCs w:val="20"/>
          <w:lang w:eastAsia="pl-PL"/>
        </w:rPr>
        <w:t xml:space="preserve"> oraz potwierdzenie zapłaty składki ubezpieczeniowej </w:t>
      </w:r>
      <w:r w:rsidR="00AC0686" w:rsidRPr="00F41B29">
        <w:rPr>
          <w:rFonts w:asciiTheme="minorHAnsi" w:hAnsiTheme="minorHAnsi" w:cstheme="minorHAnsi"/>
          <w:sz w:val="20"/>
          <w:szCs w:val="20"/>
          <w:lang w:eastAsia="pl-PL"/>
        </w:rPr>
        <w:t>Wykonawca zobowiązany jest dostarczyć Zamawiającemu</w:t>
      </w:r>
      <w:r w:rsidR="0011271D" w:rsidRPr="00F41B29">
        <w:rPr>
          <w:rFonts w:asciiTheme="minorHAnsi" w:hAnsiTheme="minorHAnsi" w:cstheme="minorHAnsi"/>
          <w:sz w:val="20"/>
          <w:szCs w:val="20"/>
          <w:lang w:eastAsia="pl-PL"/>
        </w:rPr>
        <w:t xml:space="preserve"> w</w:t>
      </w:r>
      <w:r w:rsidR="00BC0AD8" w:rsidRPr="00F41B29">
        <w:rPr>
          <w:rFonts w:asciiTheme="minorHAnsi" w:hAnsiTheme="minorHAnsi" w:cstheme="minorHAnsi"/>
          <w:sz w:val="20"/>
          <w:szCs w:val="20"/>
          <w:lang w:eastAsia="pl-PL"/>
        </w:rPr>
        <w:t xml:space="preserve"> dniu </w:t>
      </w:r>
      <w:r w:rsidR="00CD29D8">
        <w:rPr>
          <w:rFonts w:asciiTheme="minorHAnsi" w:hAnsiTheme="minorHAnsi" w:cstheme="minorHAnsi"/>
          <w:sz w:val="20"/>
          <w:szCs w:val="20"/>
          <w:lang w:eastAsia="pl-PL"/>
        </w:rPr>
        <w:t>zawarcia niniejszej</w:t>
      </w:r>
      <w:r w:rsidR="00CD29D8" w:rsidRPr="00F41B29">
        <w:rPr>
          <w:rFonts w:asciiTheme="minorHAnsi" w:hAnsiTheme="minorHAnsi" w:cstheme="minorHAnsi"/>
          <w:sz w:val="20"/>
          <w:szCs w:val="20"/>
          <w:lang w:eastAsia="pl-PL"/>
        </w:rPr>
        <w:t xml:space="preserve"> umowy</w:t>
      </w:r>
      <w:r w:rsidR="00CD29D8" w:rsidRPr="00F41B29">
        <w:rPr>
          <w:rFonts w:asciiTheme="minorHAnsi" w:hAnsiTheme="minorHAnsi" w:cstheme="minorHAnsi"/>
          <w:b/>
          <w:sz w:val="20"/>
          <w:szCs w:val="20"/>
          <w:lang w:eastAsia="pl-PL"/>
        </w:rPr>
        <w:t>.</w:t>
      </w:r>
      <w:r w:rsidR="00A93BC3" w:rsidRPr="00F41B29">
        <w:rPr>
          <w:rFonts w:asciiTheme="minorHAnsi" w:hAnsiTheme="minorHAnsi" w:cstheme="minorHAnsi"/>
          <w:sz w:val="20"/>
          <w:szCs w:val="20"/>
          <w:lang w:eastAsia="pl-PL"/>
        </w:rPr>
        <w:t>.</w:t>
      </w:r>
      <w:r w:rsidRPr="00F41B29">
        <w:rPr>
          <w:rFonts w:asciiTheme="minorHAnsi" w:hAnsiTheme="minorHAnsi" w:cstheme="minorHAnsi"/>
          <w:sz w:val="20"/>
          <w:szCs w:val="20"/>
          <w:lang w:eastAsia="pl-PL"/>
        </w:rPr>
        <w:t xml:space="preserve"> </w:t>
      </w:r>
    </w:p>
    <w:p w14:paraId="4D80E699" w14:textId="669C64B6" w:rsidR="003F7AB1" w:rsidRPr="00F41B29" w:rsidRDefault="003F7AB1" w:rsidP="003E6840">
      <w:pPr>
        <w:numPr>
          <w:ilvl w:val="3"/>
          <w:numId w:val="17"/>
        </w:numPr>
        <w:tabs>
          <w:tab w:val="clear" w:pos="2880"/>
          <w:tab w:val="num" w:pos="-4140"/>
        </w:tabs>
        <w:autoSpaceDE w:val="0"/>
        <w:autoSpaceDN w:val="0"/>
        <w:adjustRightInd w:val="0"/>
        <w:spacing w:after="0" w:line="240" w:lineRule="auto"/>
        <w:ind w:left="284" w:hanging="284"/>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W zakresie zadania B (Nadzór Autorski) potwierdzoną za zgodność z oryginałem kopię polisy albo innego dokumentu potwierdzającego zawarcie umowy ubezpieczenia (wraz z załącznikami, klauzulami, aneksami i Ogólnymi Warunkami Ubezpieczenia - OWU) oraz potwierdzenie zapłaty składki ubezpieczeniowej Wykonawca zobowiązany jest dostarczyć Zamawiającemu w dniu rozpoczęcia realizacji przez Wykonawcę Nadzoru Autorskiego na budowie i nie później niż 14 dni po zgłoszeniu rozpoczęcia robót budowlanych przez Zamawiającego (par. 3 ust. 8).</w:t>
      </w:r>
    </w:p>
    <w:p w14:paraId="0DEDCBD8" w14:textId="258BC239" w:rsidR="00AC0686" w:rsidRPr="00F41B29" w:rsidRDefault="00A93BC3" w:rsidP="003E6840">
      <w:pPr>
        <w:numPr>
          <w:ilvl w:val="3"/>
          <w:numId w:val="17"/>
        </w:numPr>
        <w:tabs>
          <w:tab w:val="clear" w:pos="2880"/>
          <w:tab w:val="num" w:pos="-4140"/>
        </w:tabs>
        <w:autoSpaceDE w:val="0"/>
        <w:autoSpaceDN w:val="0"/>
        <w:adjustRightInd w:val="0"/>
        <w:spacing w:after="0" w:line="240" w:lineRule="auto"/>
        <w:ind w:left="284" w:hanging="284"/>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Umowa ubezpieczenia musi</w:t>
      </w:r>
      <w:r w:rsidR="00AC0686" w:rsidRPr="00F41B29">
        <w:rPr>
          <w:rFonts w:asciiTheme="minorHAnsi" w:hAnsiTheme="minorHAnsi" w:cstheme="minorHAnsi"/>
          <w:sz w:val="20"/>
          <w:szCs w:val="20"/>
          <w:lang w:eastAsia="pl-PL"/>
        </w:rPr>
        <w:t xml:space="preserve"> zapewniać wypłatę odszkodowania płatnego w złotych polskich, bez ograniczeń. Koszt umów ubezpieczenia, w szczególności składki ubezpieczeniowe, w całości pokrywa Wykonawca.</w:t>
      </w:r>
    </w:p>
    <w:p w14:paraId="2E4A5B0F" w14:textId="2C44AABE" w:rsidR="00BE5830" w:rsidRPr="00F41B29" w:rsidRDefault="0005157F" w:rsidP="003E6840">
      <w:pPr>
        <w:numPr>
          <w:ilvl w:val="3"/>
          <w:numId w:val="17"/>
        </w:numPr>
        <w:tabs>
          <w:tab w:val="clear" w:pos="2880"/>
        </w:tabs>
        <w:autoSpaceDE w:val="0"/>
        <w:autoSpaceDN w:val="0"/>
        <w:adjustRightInd w:val="0"/>
        <w:spacing w:after="0" w:line="240" w:lineRule="auto"/>
        <w:ind w:left="284" w:hanging="284"/>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Wykonawca zobowiązuje się niezwłocznie dostarczyć polisę potwierdzającą  kontynuację umowy</w:t>
      </w:r>
      <w:r w:rsidR="005A4AC6" w:rsidRPr="00F41B29">
        <w:rPr>
          <w:rFonts w:asciiTheme="minorHAnsi" w:hAnsiTheme="minorHAnsi" w:cstheme="minorHAnsi"/>
          <w:sz w:val="20"/>
          <w:szCs w:val="20"/>
          <w:lang w:eastAsia="pl-PL"/>
        </w:rPr>
        <w:t xml:space="preserve"> </w:t>
      </w:r>
      <w:r w:rsidR="00BE5830" w:rsidRPr="00F41B29">
        <w:rPr>
          <w:rFonts w:asciiTheme="minorHAnsi" w:hAnsiTheme="minorHAnsi" w:cstheme="minorHAnsi"/>
          <w:sz w:val="20"/>
          <w:szCs w:val="20"/>
          <w:lang w:eastAsia="pl-PL"/>
        </w:rPr>
        <w:t>ubezpieczenia</w:t>
      </w:r>
      <w:r w:rsidRPr="00F41B29">
        <w:rPr>
          <w:rFonts w:asciiTheme="minorHAnsi" w:hAnsiTheme="minorHAnsi" w:cstheme="minorHAnsi"/>
          <w:sz w:val="20"/>
          <w:szCs w:val="20"/>
          <w:lang w:eastAsia="pl-PL"/>
        </w:rPr>
        <w:t xml:space="preserve"> wraz z OWU</w:t>
      </w:r>
      <w:r w:rsidR="00BE5830" w:rsidRPr="00F41B29">
        <w:rPr>
          <w:rFonts w:asciiTheme="minorHAnsi" w:hAnsiTheme="minorHAnsi" w:cstheme="minorHAnsi"/>
          <w:sz w:val="20"/>
          <w:szCs w:val="20"/>
          <w:lang w:eastAsia="pl-PL"/>
        </w:rPr>
        <w:t xml:space="preserve">. </w:t>
      </w:r>
      <w:r w:rsidR="00961835" w:rsidRPr="00F41B29">
        <w:rPr>
          <w:rFonts w:asciiTheme="minorHAnsi" w:hAnsiTheme="minorHAnsi" w:cstheme="minorHAnsi"/>
          <w:sz w:val="20"/>
          <w:szCs w:val="20"/>
          <w:lang w:eastAsia="pl-PL"/>
        </w:rPr>
        <w:t xml:space="preserve">W przypadku przedłużenia terminu realizacji Umowy lub w przypadku jeżeli ważność polisy ubezpieczeniowej wygasa przed upływem terminu wykonania Przedmiotu Umowy, Wykonawca zobowiązany jest do przedłużenia polisy ubezpieczeniowej do czasu zakończenia wykonania Przedmiotu Umowy. Wykonawca </w:t>
      </w:r>
      <w:r w:rsidR="00961835" w:rsidRPr="00F41B29">
        <w:rPr>
          <w:rFonts w:asciiTheme="minorHAnsi" w:hAnsiTheme="minorHAnsi" w:cstheme="minorHAnsi"/>
          <w:sz w:val="20"/>
          <w:szCs w:val="20"/>
          <w:lang w:eastAsia="pl-PL"/>
        </w:rPr>
        <w:lastRenderedPageBreak/>
        <w:t xml:space="preserve">zobowiązuje się do przedłużenia ubezpieczenia na zasadach określonych w </w:t>
      </w:r>
      <w:r w:rsidR="00BE5830" w:rsidRPr="00F41B29">
        <w:rPr>
          <w:rFonts w:asciiTheme="minorHAnsi" w:hAnsiTheme="minorHAnsi" w:cstheme="minorHAnsi"/>
          <w:sz w:val="20"/>
          <w:szCs w:val="20"/>
          <w:lang w:eastAsia="pl-PL"/>
        </w:rPr>
        <w:t>Umowie</w:t>
      </w:r>
      <w:r w:rsidR="00961835" w:rsidRPr="00F41B29">
        <w:rPr>
          <w:rFonts w:asciiTheme="minorHAnsi" w:hAnsiTheme="minorHAnsi" w:cstheme="minorHAnsi"/>
          <w:sz w:val="20"/>
          <w:szCs w:val="20"/>
          <w:lang w:eastAsia="pl-PL"/>
        </w:rPr>
        <w:t>, przedstawiając Zamawiającemu dokumenty potwierdzające zawarcie umowy ubezpieczenia, w tym w szczególności kopię</w:t>
      </w:r>
      <w:r w:rsidR="00BE5830" w:rsidRPr="00F41B29">
        <w:rPr>
          <w:rFonts w:asciiTheme="minorHAnsi" w:hAnsiTheme="minorHAnsi" w:cstheme="minorHAnsi"/>
          <w:sz w:val="20"/>
          <w:szCs w:val="20"/>
          <w:lang w:eastAsia="pl-PL"/>
        </w:rPr>
        <w:t>,</w:t>
      </w:r>
      <w:r w:rsidR="00961835" w:rsidRPr="00F41B29">
        <w:rPr>
          <w:rFonts w:asciiTheme="minorHAnsi" w:hAnsiTheme="minorHAnsi" w:cstheme="minorHAnsi"/>
          <w:sz w:val="20"/>
          <w:szCs w:val="20"/>
          <w:lang w:eastAsia="pl-PL"/>
        </w:rPr>
        <w:t xml:space="preserve"> potwierdzoną za zgodność z oryginałem przez Wykonawcę</w:t>
      </w:r>
      <w:r w:rsidR="00BE5830" w:rsidRPr="00F41B29">
        <w:rPr>
          <w:rFonts w:asciiTheme="minorHAnsi" w:hAnsiTheme="minorHAnsi" w:cstheme="minorHAnsi"/>
          <w:sz w:val="20"/>
          <w:szCs w:val="20"/>
          <w:lang w:eastAsia="pl-PL"/>
        </w:rPr>
        <w:t>,</w:t>
      </w:r>
      <w:r w:rsidR="00961835" w:rsidRPr="00F41B29">
        <w:rPr>
          <w:rFonts w:asciiTheme="minorHAnsi" w:hAnsiTheme="minorHAnsi" w:cstheme="minorHAnsi"/>
          <w:sz w:val="20"/>
          <w:szCs w:val="20"/>
          <w:lang w:eastAsia="pl-PL"/>
        </w:rPr>
        <w:t xml:space="preserve"> umowy i polisy ubezpieczenia, na co najmniej miesiąc przed wygaśnięciem poprzedniej umowy ubezpieczenia</w:t>
      </w:r>
      <w:r w:rsidR="00BE5830" w:rsidRPr="00F41B29">
        <w:rPr>
          <w:rFonts w:asciiTheme="minorHAnsi" w:hAnsiTheme="minorHAnsi" w:cstheme="minorHAnsi"/>
          <w:sz w:val="20"/>
          <w:szCs w:val="20"/>
          <w:lang w:eastAsia="pl-PL"/>
        </w:rPr>
        <w:t>.</w:t>
      </w:r>
    </w:p>
    <w:p w14:paraId="649C1DBF" w14:textId="75940D16" w:rsidR="00641E8B" w:rsidRPr="00F41B29" w:rsidRDefault="00641E8B" w:rsidP="003E6840">
      <w:pPr>
        <w:numPr>
          <w:ilvl w:val="3"/>
          <w:numId w:val="17"/>
        </w:numPr>
        <w:tabs>
          <w:tab w:val="clear" w:pos="2880"/>
        </w:tabs>
        <w:autoSpaceDE w:val="0"/>
        <w:autoSpaceDN w:val="0"/>
        <w:adjustRightInd w:val="0"/>
        <w:spacing w:after="0" w:line="240" w:lineRule="auto"/>
        <w:ind w:left="284" w:hanging="284"/>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Wykonawca zobowiązany jest na każde żądanie Zamawiającego przedłożyć</w:t>
      </w:r>
      <w:r w:rsidR="00BE5830" w:rsidRPr="00F41B29">
        <w:rPr>
          <w:rFonts w:asciiTheme="minorHAnsi" w:hAnsiTheme="minorHAnsi" w:cstheme="minorHAnsi"/>
          <w:sz w:val="20"/>
          <w:szCs w:val="20"/>
          <w:lang w:eastAsia="pl-PL"/>
        </w:rPr>
        <w:t xml:space="preserve"> do wglądu</w:t>
      </w:r>
      <w:r w:rsidRPr="00F41B29">
        <w:rPr>
          <w:rFonts w:asciiTheme="minorHAnsi" w:hAnsiTheme="minorHAnsi" w:cstheme="minorHAnsi"/>
          <w:sz w:val="20"/>
          <w:szCs w:val="20"/>
          <w:lang w:eastAsia="pl-PL"/>
        </w:rPr>
        <w:t xml:space="preserve"> oryginał polis ubezpieczeniowych</w:t>
      </w:r>
      <w:r w:rsidR="00BE5830" w:rsidRPr="00F41B29">
        <w:rPr>
          <w:rFonts w:asciiTheme="minorHAnsi" w:hAnsiTheme="minorHAnsi" w:cstheme="minorHAnsi"/>
          <w:sz w:val="20"/>
          <w:szCs w:val="20"/>
          <w:lang w:eastAsia="pl-PL"/>
        </w:rPr>
        <w:t xml:space="preserve"> wraz z dowodem uiszczenia składek</w:t>
      </w:r>
      <w:r w:rsidRPr="00F41B29">
        <w:rPr>
          <w:rFonts w:asciiTheme="minorHAnsi" w:hAnsiTheme="minorHAnsi" w:cstheme="minorHAnsi"/>
          <w:sz w:val="20"/>
          <w:szCs w:val="20"/>
          <w:lang w:eastAsia="pl-PL"/>
        </w:rPr>
        <w:t>.</w:t>
      </w:r>
    </w:p>
    <w:p w14:paraId="00EEB9A1" w14:textId="4F9B8BFE" w:rsidR="009005EC" w:rsidRPr="00F41B29" w:rsidRDefault="0005157F" w:rsidP="003E6840">
      <w:pPr>
        <w:numPr>
          <w:ilvl w:val="3"/>
          <w:numId w:val="17"/>
        </w:numPr>
        <w:tabs>
          <w:tab w:val="clear" w:pos="2880"/>
        </w:tabs>
        <w:autoSpaceDE w:val="0"/>
        <w:autoSpaceDN w:val="0"/>
        <w:adjustRightInd w:val="0"/>
        <w:spacing w:after="0" w:line="240" w:lineRule="auto"/>
        <w:ind w:left="284" w:hanging="284"/>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Jeżeli Wykonawca nie zawrze umowy ubezpieczenia</w:t>
      </w:r>
      <w:r w:rsidR="00F93C7C" w:rsidRPr="00F41B29">
        <w:rPr>
          <w:rFonts w:asciiTheme="minorHAnsi" w:hAnsiTheme="minorHAnsi" w:cstheme="minorHAnsi"/>
          <w:sz w:val="20"/>
          <w:szCs w:val="20"/>
          <w:lang w:eastAsia="pl-PL"/>
        </w:rPr>
        <w:t xml:space="preserve"> </w:t>
      </w:r>
      <w:r w:rsidRPr="00F41B29">
        <w:rPr>
          <w:rFonts w:asciiTheme="minorHAnsi" w:hAnsiTheme="minorHAnsi" w:cstheme="minorHAnsi"/>
          <w:sz w:val="20"/>
          <w:szCs w:val="20"/>
          <w:lang w:eastAsia="pl-PL"/>
        </w:rPr>
        <w:t xml:space="preserve">lub nie będzie kontynuował wyżej wymienionej umowy ubezpieczenia przez cały okres </w:t>
      </w:r>
      <w:r w:rsidR="00314164" w:rsidRPr="00F41B29">
        <w:rPr>
          <w:rFonts w:asciiTheme="minorHAnsi" w:hAnsiTheme="minorHAnsi" w:cstheme="minorHAnsi"/>
          <w:sz w:val="20"/>
          <w:szCs w:val="20"/>
          <w:lang w:eastAsia="pl-PL"/>
        </w:rPr>
        <w:t>realizacji umowy</w:t>
      </w:r>
      <w:r w:rsidRPr="00F41B29">
        <w:rPr>
          <w:rFonts w:asciiTheme="minorHAnsi" w:hAnsiTheme="minorHAnsi" w:cstheme="minorHAnsi"/>
          <w:sz w:val="20"/>
          <w:szCs w:val="20"/>
          <w:lang w:eastAsia="pl-PL"/>
        </w:rPr>
        <w:t>, Zamawiający może według własnego wyboru ods</w:t>
      </w:r>
      <w:r w:rsidR="00F93C7C" w:rsidRPr="00F41B29">
        <w:rPr>
          <w:rFonts w:asciiTheme="minorHAnsi" w:hAnsiTheme="minorHAnsi" w:cstheme="minorHAnsi"/>
          <w:sz w:val="20"/>
          <w:szCs w:val="20"/>
          <w:lang w:eastAsia="pl-PL"/>
        </w:rPr>
        <w:t>tąpić od umowy z winy Wykonawcy</w:t>
      </w:r>
      <w:r w:rsidR="000C67E1" w:rsidRPr="00F41B29">
        <w:rPr>
          <w:rFonts w:asciiTheme="minorHAnsi" w:hAnsiTheme="minorHAnsi" w:cstheme="minorHAnsi"/>
          <w:sz w:val="20"/>
          <w:szCs w:val="20"/>
          <w:lang w:eastAsia="pl-PL"/>
        </w:rPr>
        <w:t xml:space="preserve"> </w:t>
      </w:r>
      <w:r w:rsidRPr="00F41B29">
        <w:rPr>
          <w:rFonts w:asciiTheme="minorHAnsi" w:hAnsiTheme="minorHAnsi" w:cstheme="minorHAnsi"/>
          <w:sz w:val="20"/>
          <w:szCs w:val="20"/>
          <w:lang w:eastAsia="pl-PL"/>
        </w:rPr>
        <w:t xml:space="preserve">zachowując </w:t>
      </w:r>
      <w:r w:rsidR="00F93C7C" w:rsidRPr="00F41B29">
        <w:rPr>
          <w:rFonts w:asciiTheme="minorHAnsi" w:hAnsiTheme="minorHAnsi" w:cstheme="minorHAnsi"/>
          <w:sz w:val="20"/>
          <w:szCs w:val="20"/>
          <w:lang w:eastAsia="pl-PL"/>
        </w:rPr>
        <w:t>prawo do naliczenia kar umownych</w:t>
      </w:r>
      <w:r w:rsidRPr="00F41B29">
        <w:rPr>
          <w:rFonts w:asciiTheme="minorHAnsi" w:hAnsiTheme="minorHAnsi" w:cstheme="minorHAnsi"/>
          <w:bCs/>
          <w:sz w:val="20"/>
          <w:szCs w:val="20"/>
          <w:lang w:eastAsia="pl-PL"/>
        </w:rPr>
        <w:t xml:space="preserve">, </w:t>
      </w:r>
      <w:r w:rsidRPr="00F41B29">
        <w:rPr>
          <w:rFonts w:asciiTheme="minorHAnsi" w:hAnsiTheme="minorHAnsi" w:cstheme="minorHAnsi"/>
          <w:sz w:val="20"/>
          <w:szCs w:val="20"/>
          <w:lang w:eastAsia="pl-PL"/>
        </w:rPr>
        <w:t xml:space="preserve">albo ma prawo zawrzeć przedmiotową umowę ubezpieczenia lub ją przedłużyć na koszt Wykonawcy, potrącając jej koszt </w:t>
      </w:r>
      <w:r w:rsidRPr="00F41B29">
        <w:rPr>
          <w:rFonts w:asciiTheme="minorHAnsi" w:hAnsiTheme="minorHAnsi" w:cstheme="minorHAnsi"/>
          <w:bCs/>
          <w:sz w:val="20"/>
          <w:szCs w:val="20"/>
          <w:lang w:eastAsia="pl-PL"/>
        </w:rPr>
        <w:t>z wynagrodzenia należnego Wykonawcy (za dowolne Zadanie, tj. za Zadanie A lub za Zadanie B) lub</w:t>
      </w:r>
      <w:r w:rsidRPr="00F41B29">
        <w:rPr>
          <w:rFonts w:asciiTheme="minorHAnsi" w:hAnsiTheme="minorHAnsi" w:cstheme="minorHAnsi"/>
          <w:sz w:val="20"/>
          <w:szCs w:val="20"/>
          <w:lang w:eastAsia="pl-PL"/>
        </w:rPr>
        <w:t xml:space="preserve"> z </w:t>
      </w:r>
      <w:r w:rsidRPr="00F41B29">
        <w:rPr>
          <w:rFonts w:asciiTheme="minorHAnsi" w:hAnsiTheme="minorHAnsi" w:cstheme="minorHAnsi"/>
          <w:bCs/>
          <w:sz w:val="20"/>
          <w:szCs w:val="20"/>
          <w:lang w:eastAsia="pl-PL"/>
        </w:rPr>
        <w:t>zabezpieczenia należytego wykonania umowy, wniesionego przez Wykonawcę, na co Wykonawca wyraża zgodę. Jeżeli należne Wykonawcy wynagrodzenie lub zabezpieczenie będzie niewystarczające do potrącenia, Zamawiający będzie miał prawo dochodzić zwrotu pozostałej części kosztów.</w:t>
      </w:r>
    </w:p>
    <w:p w14:paraId="615402E5" w14:textId="77777777" w:rsidR="004C59F4" w:rsidRPr="00F41B29" w:rsidRDefault="004C59F4" w:rsidP="00F41B29">
      <w:pPr>
        <w:spacing w:after="0" w:line="240" w:lineRule="auto"/>
        <w:jc w:val="both"/>
        <w:rPr>
          <w:rFonts w:asciiTheme="minorHAnsi" w:hAnsiTheme="minorHAnsi" w:cstheme="minorHAnsi"/>
          <w:sz w:val="20"/>
          <w:szCs w:val="20"/>
          <w:lang w:eastAsia="pl-PL"/>
        </w:rPr>
      </w:pPr>
    </w:p>
    <w:p w14:paraId="074740FD" w14:textId="77777777" w:rsidR="00BF1ACB" w:rsidRPr="00F41B29" w:rsidRDefault="00BF1ACB" w:rsidP="00F41B29">
      <w:pPr>
        <w:spacing w:after="0" w:line="240" w:lineRule="auto"/>
        <w:jc w:val="both"/>
        <w:rPr>
          <w:rFonts w:asciiTheme="minorHAnsi" w:hAnsiTheme="minorHAnsi" w:cstheme="minorHAnsi"/>
          <w:sz w:val="20"/>
          <w:szCs w:val="20"/>
          <w:lang w:eastAsia="pl-PL"/>
        </w:rPr>
      </w:pPr>
    </w:p>
    <w:p w14:paraId="5394E314" w14:textId="77777777" w:rsidR="00BF1ACB" w:rsidRPr="00F41B29" w:rsidRDefault="00BF1ACB" w:rsidP="00F41B29">
      <w:pPr>
        <w:spacing w:after="0" w:line="240" w:lineRule="auto"/>
        <w:jc w:val="both"/>
        <w:rPr>
          <w:rFonts w:asciiTheme="minorHAnsi" w:hAnsiTheme="minorHAnsi" w:cstheme="minorHAnsi"/>
          <w:sz w:val="20"/>
          <w:szCs w:val="20"/>
          <w:lang w:eastAsia="pl-PL"/>
        </w:rPr>
      </w:pPr>
    </w:p>
    <w:p w14:paraId="6EFFE7E0" w14:textId="5E227879" w:rsidR="0061144F"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1</w:t>
      </w:r>
      <w:r w:rsidR="000D7803" w:rsidRPr="00F41B29">
        <w:rPr>
          <w:rFonts w:asciiTheme="minorHAnsi" w:hAnsiTheme="minorHAnsi" w:cstheme="minorHAnsi"/>
          <w:b/>
          <w:sz w:val="20"/>
          <w:szCs w:val="20"/>
          <w:lang w:eastAsia="pl-PL"/>
        </w:rPr>
        <w:t>3</w:t>
      </w:r>
    </w:p>
    <w:p w14:paraId="6A6F7C20" w14:textId="77777777" w:rsidR="0061144F"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Zmiana postanowień umowy</w:t>
      </w:r>
    </w:p>
    <w:p w14:paraId="5F8FD190" w14:textId="2263BE45" w:rsidR="00BF1ACB" w:rsidRPr="00F41B29" w:rsidRDefault="00314164" w:rsidP="00F41B29">
      <w:pPr>
        <w:spacing w:after="0" w:line="240" w:lineRule="auto"/>
        <w:ind w:left="360"/>
        <w:jc w:val="both"/>
        <w:rPr>
          <w:rFonts w:asciiTheme="minorHAnsi" w:hAnsiTheme="minorHAnsi" w:cstheme="minorHAnsi"/>
          <w:sz w:val="20"/>
          <w:szCs w:val="20"/>
        </w:rPr>
      </w:pPr>
      <w:r w:rsidRPr="00F41B29">
        <w:rPr>
          <w:rFonts w:asciiTheme="minorHAnsi" w:hAnsiTheme="minorHAnsi" w:cstheme="minorHAnsi"/>
          <w:sz w:val="20"/>
          <w:szCs w:val="20"/>
        </w:rPr>
        <w:t xml:space="preserve">1. </w:t>
      </w:r>
      <w:r w:rsidR="00BF1ACB" w:rsidRPr="00F41B29">
        <w:rPr>
          <w:rFonts w:asciiTheme="minorHAnsi" w:hAnsiTheme="minorHAnsi" w:cstheme="minorHAnsi"/>
          <w:sz w:val="20"/>
          <w:szCs w:val="20"/>
        </w:rPr>
        <w:t xml:space="preserve">Zgodnie z postanowieniami art. 455 ust. 1, pkt 1 ustawy </w:t>
      </w:r>
      <w:proofErr w:type="spellStart"/>
      <w:r w:rsidR="00BF1ACB" w:rsidRPr="00F41B29">
        <w:rPr>
          <w:rFonts w:asciiTheme="minorHAnsi" w:hAnsiTheme="minorHAnsi" w:cstheme="minorHAnsi"/>
          <w:sz w:val="20"/>
          <w:szCs w:val="20"/>
        </w:rPr>
        <w:t>P.z.p</w:t>
      </w:r>
      <w:proofErr w:type="spellEnd"/>
      <w:r w:rsidR="00BF1ACB" w:rsidRPr="00F41B29">
        <w:rPr>
          <w:rFonts w:asciiTheme="minorHAnsi" w:hAnsiTheme="minorHAnsi" w:cstheme="minorHAnsi"/>
          <w:sz w:val="20"/>
          <w:szCs w:val="20"/>
        </w:rPr>
        <w:t>. Zamawiający przewiduje możliwość dokonania zmian postanowień zawartej Umowy w stosunku do treści oferty, na podstawie której dokonano wyboru Wykonawc</w:t>
      </w:r>
      <w:r w:rsidR="00BF1ACB" w:rsidRPr="00F41B29">
        <w:rPr>
          <w:rFonts w:asciiTheme="minorHAnsi" w:hAnsiTheme="minorHAnsi" w:cstheme="minorHAnsi"/>
          <w:bCs/>
          <w:sz w:val="20"/>
          <w:szCs w:val="20"/>
        </w:rPr>
        <w:t>y, pod waru</w:t>
      </w:r>
      <w:r w:rsidR="00BF1ACB" w:rsidRPr="00F41B29">
        <w:rPr>
          <w:rFonts w:asciiTheme="minorHAnsi" w:hAnsiTheme="minorHAnsi" w:cstheme="minorHAnsi"/>
          <w:sz w:val="20"/>
          <w:szCs w:val="20"/>
        </w:rPr>
        <w:t>nkiem podpisania aneksu zaakceptowanego przez obydwie Strony, a mianowicie:</w:t>
      </w:r>
    </w:p>
    <w:p w14:paraId="771F059A" w14:textId="4DAFA3E8" w:rsidR="0061144F" w:rsidRPr="00F41B29" w:rsidRDefault="00B2368D" w:rsidP="00F172CC">
      <w:pPr>
        <w:spacing w:after="0" w:line="240" w:lineRule="auto"/>
        <w:ind w:left="709" w:hanging="425"/>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 xml:space="preserve">1) </w:t>
      </w:r>
      <w:r w:rsidR="00A112A8">
        <w:rPr>
          <w:rFonts w:asciiTheme="minorHAnsi" w:hAnsiTheme="minorHAnsi" w:cstheme="minorHAnsi"/>
          <w:bCs/>
          <w:sz w:val="20"/>
          <w:szCs w:val="20"/>
          <w:lang w:eastAsia="pl-PL"/>
        </w:rPr>
        <w:t xml:space="preserve"> </w:t>
      </w:r>
      <w:r w:rsidR="00F172CC">
        <w:rPr>
          <w:rFonts w:asciiTheme="minorHAnsi" w:hAnsiTheme="minorHAnsi" w:cstheme="minorHAnsi"/>
          <w:bCs/>
          <w:sz w:val="20"/>
          <w:szCs w:val="20"/>
          <w:lang w:eastAsia="pl-PL"/>
        </w:rPr>
        <w:t xml:space="preserve">   </w:t>
      </w:r>
      <w:r w:rsidR="00A460DB">
        <w:rPr>
          <w:rFonts w:asciiTheme="minorHAnsi" w:hAnsiTheme="minorHAnsi" w:cstheme="minorHAnsi"/>
          <w:bCs/>
          <w:sz w:val="20"/>
          <w:szCs w:val="20"/>
          <w:lang w:eastAsia="pl-PL"/>
        </w:rPr>
        <w:t>Z</w:t>
      </w:r>
      <w:r w:rsidR="00217D69" w:rsidRPr="00F41B29">
        <w:rPr>
          <w:rFonts w:asciiTheme="minorHAnsi" w:hAnsiTheme="minorHAnsi" w:cstheme="minorHAnsi"/>
          <w:bCs/>
          <w:sz w:val="20"/>
          <w:szCs w:val="20"/>
          <w:lang w:eastAsia="pl-PL"/>
        </w:rPr>
        <w:t xml:space="preserve">mianę </w:t>
      </w:r>
      <w:r w:rsidR="0005157F" w:rsidRPr="00F41B29">
        <w:rPr>
          <w:rFonts w:asciiTheme="minorHAnsi" w:hAnsiTheme="minorHAnsi" w:cstheme="minorHAnsi"/>
          <w:bCs/>
          <w:sz w:val="20"/>
          <w:szCs w:val="20"/>
          <w:lang w:eastAsia="pl-PL"/>
        </w:rPr>
        <w:t>terminu realizacji przedmiotu zamówienia w następujących przypadkach</w:t>
      </w:r>
      <w:r w:rsidR="00291B66" w:rsidRPr="00F41B29">
        <w:rPr>
          <w:rFonts w:asciiTheme="minorHAnsi" w:hAnsiTheme="minorHAnsi" w:cstheme="minorHAnsi"/>
          <w:bCs/>
          <w:sz w:val="20"/>
          <w:szCs w:val="20"/>
          <w:lang w:eastAsia="pl-PL"/>
        </w:rPr>
        <w:t xml:space="preserve"> mających bezpośredni wpływ na </w:t>
      </w:r>
      <w:r w:rsidR="00212AD6" w:rsidRPr="00F41B29">
        <w:rPr>
          <w:rFonts w:asciiTheme="minorHAnsi" w:hAnsiTheme="minorHAnsi" w:cstheme="minorHAnsi"/>
          <w:bCs/>
          <w:sz w:val="20"/>
          <w:szCs w:val="20"/>
          <w:lang w:eastAsia="pl-PL"/>
        </w:rPr>
        <w:t>terminowość realizacji</w:t>
      </w:r>
      <w:r w:rsidR="00291B66" w:rsidRPr="00F41B29">
        <w:rPr>
          <w:rFonts w:asciiTheme="minorHAnsi" w:hAnsiTheme="minorHAnsi" w:cstheme="minorHAnsi"/>
          <w:bCs/>
          <w:sz w:val="20"/>
          <w:szCs w:val="20"/>
          <w:lang w:eastAsia="pl-PL"/>
        </w:rPr>
        <w:t xml:space="preserve"> Przedmiotu</w:t>
      </w:r>
      <w:r w:rsidR="00212AD6" w:rsidRPr="00F41B29">
        <w:rPr>
          <w:rFonts w:asciiTheme="minorHAnsi" w:hAnsiTheme="minorHAnsi" w:cstheme="minorHAnsi"/>
          <w:bCs/>
          <w:sz w:val="20"/>
          <w:szCs w:val="20"/>
          <w:lang w:eastAsia="pl-PL"/>
        </w:rPr>
        <w:t xml:space="preserve"> niniejszej</w:t>
      </w:r>
      <w:r w:rsidR="00291B66" w:rsidRPr="00F41B29">
        <w:rPr>
          <w:rFonts w:asciiTheme="minorHAnsi" w:hAnsiTheme="minorHAnsi" w:cstheme="minorHAnsi"/>
          <w:bCs/>
          <w:sz w:val="20"/>
          <w:szCs w:val="20"/>
          <w:lang w:eastAsia="pl-PL"/>
        </w:rPr>
        <w:t xml:space="preserve"> Umowy</w:t>
      </w:r>
      <w:r w:rsidR="0005157F" w:rsidRPr="00F41B29">
        <w:rPr>
          <w:rFonts w:asciiTheme="minorHAnsi" w:hAnsiTheme="minorHAnsi" w:cstheme="minorHAnsi"/>
          <w:bCs/>
          <w:sz w:val="20"/>
          <w:szCs w:val="20"/>
          <w:lang w:eastAsia="pl-PL"/>
        </w:rPr>
        <w:t>:</w:t>
      </w:r>
    </w:p>
    <w:p w14:paraId="4F8231D4" w14:textId="2A667FA6" w:rsidR="0061144F" w:rsidRPr="00F41B29" w:rsidRDefault="0005157F" w:rsidP="00F172CC">
      <w:pPr>
        <w:numPr>
          <w:ilvl w:val="0"/>
          <w:numId w:val="10"/>
        </w:numPr>
        <w:spacing w:after="0" w:line="240" w:lineRule="auto"/>
        <w:ind w:left="709" w:hanging="283"/>
        <w:jc w:val="both"/>
        <w:rPr>
          <w:rFonts w:asciiTheme="minorHAnsi" w:hAnsiTheme="minorHAnsi" w:cstheme="minorHAnsi"/>
          <w:sz w:val="20"/>
          <w:szCs w:val="20"/>
          <w:lang w:eastAsia="pl-PL"/>
        </w:rPr>
      </w:pPr>
      <w:r w:rsidRPr="00F41B29">
        <w:rPr>
          <w:rFonts w:asciiTheme="minorHAnsi" w:hAnsiTheme="minorHAnsi" w:cstheme="minorHAnsi"/>
          <w:sz w:val="20"/>
          <w:szCs w:val="20"/>
          <w:lang w:eastAsia="pl-PL"/>
        </w:rPr>
        <w:t xml:space="preserve">będących następstwem okoliczności leżących po stronie Zamawiającego, </w:t>
      </w:r>
      <w:bookmarkStart w:id="2" w:name="_GoBack"/>
      <w:bookmarkEnd w:id="2"/>
    </w:p>
    <w:p w14:paraId="479FF5FD" w14:textId="376CFC34" w:rsidR="00ED59E8" w:rsidRPr="00F41B29" w:rsidRDefault="0005157F" w:rsidP="00F172CC">
      <w:pPr>
        <w:numPr>
          <w:ilvl w:val="0"/>
          <w:numId w:val="10"/>
        </w:numPr>
        <w:autoSpaceDE w:val="0"/>
        <w:autoSpaceDN w:val="0"/>
        <w:adjustRightInd w:val="0"/>
        <w:spacing w:after="0" w:line="240" w:lineRule="auto"/>
        <w:ind w:left="709" w:hanging="283"/>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z przyczyn niezależnych od Wykonawcy lub Zamawiającego, w szczególności w przypadku okoliczności wystąpienia siły wyższej lub z powodu działania osób trzecich,</w:t>
      </w:r>
      <w:r w:rsidR="00ED59E8" w:rsidRPr="00F41B29">
        <w:rPr>
          <w:rFonts w:asciiTheme="minorHAnsi" w:hAnsiTheme="minorHAnsi" w:cstheme="minorHAnsi"/>
          <w:bCs/>
          <w:sz w:val="20"/>
          <w:szCs w:val="20"/>
          <w:lang w:eastAsia="pl-PL"/>
        </w:rPr>
        <w:t xml:space="preserve"> uniemożliwiających wykonanie Przedmiotu Umowy lub mających wpływ na terminowość wykonania Przedmiotu Umowy,</w:t>
      </w:r>
      <w:r w:rsidRPr="00F41B29">
        <w:rPr>
          <w:rFonts w:asciiTheme="minorHAnsi" w:hAnsiTheme="minorHAnsi" w:cstheme="minorHAnsi"/>
          <w:bCs/>
          <w:sz w:val="20"/>
          <w:szCs w:val="20"/>
          <w:lang w:eastAsia="pl-PL"/>
        </w:rPr>
        <w:t xml:space="preserve"> które to przyczyny każda ze Stron musi udokumentować,</w:t>
      </w:r>
    </w:p>
    <w:p w14:paraId="1E2F8179" w14:textId="77777777" w:rsidR="0061144F" w:rsidRPr="00F41B29" w:rsidRDefault="0005157F" w:rsidP="00F172CC">
      <w:pPr>
        <w:numPr>
          <w:ilvl w:val="0"/>
          <w:numId w:val="10"/>
        </w:numPr>
        <w:autoSpaceDE w:val="0"/>
        <w:autoSpaceDN w:val="0"/>
        <w:adjustRightInd w:val="0"/>
        <w:spacing w:after="0" w:line="240" w:lineRule="auto"/>
        <w:ind w:left="709" w:hanging="283"/>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opóźnienia w działaniu instytucji opiniujących, uzgadniających oraz wydających decyzje administracyjne ponad czas (termin) wynikający z przepisów prawa,</w:t>
      </w:r>
    </w:p>
    <w:p w14:paraId="1F86B44F" w14:textId="47750B0D" w:rsidR="0061144F" w:rsidRPr="00F41B29" w:rsidRDefault="0005157F" w:rsidP="00F172CC">
      <w:pPr>
        <w:numPr>
          <w:ilvl w:val="0"/>
          <w:numId w:val="10"/>
        </w:numPr>
        <w:autoSpaceDE w:val="0"/>
        <w:autoSpaceDN w:val="0"/>
        <w:adjustRightInd w:val="0"/>
        <w:spacing w:after="0" w:line="240" w:lineRule="auto"/>
        <w:ind w:left="709" w:hanging="283"/>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wejście w życie nowych przepisów, Polskich Norm po upływie terminu składania ofert, w czasie wykonywania przedmiotu zamówienia, gdy ich wprowadzenie będzie powodować wzrost pracochłonności wykonania danych opracowa</w:t>
      </w:r>
      <w:r w:rsidR="007811BE" w:rsidRPr="00F41B29">
        <w:rPr>
          <w:rFonts w:asciiTheme="minorHAnsi" w:hAnsiTheme="minorHAnsi" w:cstheme="minorHAnsi"/>
          <w:bCs/>
          <w:sz w:val="20"/>
          <w:szCs w:val="20"/>
          <w:lang w:eastAsia="pl-PL"/>
        </w:rPr>
        <w:t>ń lub</w:t>
      </w:r>
      <w:r w:rsidR="00CD29D8">
        <w:rPr>
          <w:rFonts w:asciiTheme="minorHAnsi" w:hAnsiTheme="minorHAnsi" w:cstheme="minorHAnsi"/>
          <w:bCs/>
          <w:sz w:val="20"/>
          <w:szCs w:val="20"/>
          <w:lang w:eastAsia="pl-PL"/>
        </w:rPr>
        <w:t xml:space="preserve"> dokumentacji  projektowej</w:t>
      </w:r>
      <w:r w:rsidR="007811BE" w:rsidRPr="00F41B29">
        <w:rPr>
          <w:rFonts w:asciiTheme="minorHAnsi" w:hAnsiTheme="minorHAnsi" w:cstheme="minorHAnsi"/>
          <w:bCs/>
          <w:sz w:val="20"/>
          <w:szCs w:val="20"/>
          <w:lang w:eastAsia="pl-PL"/>
        </w:rPr>
        <w:t xml:space="preserve"> o więcej niż 5%,</w:t>
      </w:r>
    </w:p>
    <w:p w14:paraId="2CD4DB9D" w14:textId="600EC257" w:rsidR="0061144F" w:rsidRPr="00F41B29" w:rsidRDefault="00E627D4" w:rsidP="00A112A8">
      <w:pPr>
        <w:spacing w:after="0" w:line="240" w:lineRule="auto"/>
        <w:ind w:left="709" w:hanging="283"/>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 xml:space="preserve">2) </w:t>
      </w:r>
      <w:r w:rsidR="0005157F" w:rsidRPr="00F41B29">
        <w:rPr>
          <w:rFonts w:asciiTheme="minorHAnsi" w:hAnsiTheme="minorHAnsi" w:cstheme="minorHAnsi"/>
          <w:bCs/>
          <w:sz w:val="20"/>
          <w:szCs w:val="20"/>
          <w:lang w:eastAsia="pl-PL"/>
        </w:rPr>
        <w:t xml:space="preserve">Termin realizacji przedmiotu zamówienia może ulec odpowiedniemu przedłużeniu, o czas niezbędny do wykonywania przedmiotu zamówienia w sposób należyty, nie dłużej jednak, niż o czas trwania okoliczności wymienionych w </w:t>
      </w:r>
      <w:r w:rsidR="00217D69" w:rsidRPr="00F41B29">
        <w:rPr>
          <w:rFonts w:asciiTheme="minorHAnsi" w:hAnsiTheme="minorHAnsi" w:cstheme="minorHAnsi"/>
          <w:bCs/>
          <w:sz w:val="20"/>
          <w:szCs w:val="20"/>
          <w:lang w:eastAsia="pl-PL"/>
        </w:rPr>
        <w:t>pkt</w:t>
      </w:r>
      <w:r w:rsidR="0005157F" w:rsidRPr="00F41B29">
        <w:rPr>
          <w:rFonts w:asciiTheme="minorHAnsi" w:hAnsiTheme="minorHAnsi" w:cstheme="minorHAnsi"/>
          <w:bCs/>
          <w:sz w:val="20"/>
          <w:szCs w:val="20"/>
          <w:lang w:eastAsia="pl-PL"/>
        </w:rPr>
        <w:t>. 1 powyżej.</w:t>
      </w:r>
    </w:p>
    <w:p w14:paraId="1C99E952" w14:textId="0C5B032B" w:rsidR="005574BC" w:rsidRPr="00F41B29" w:rsidRDefault="0005157F" w:rsidP="003E6840">
      <w:pPr>
        <w:pStyle w:val="Akapitzlist"/>
        <w:numPr>
          <w:ilvl w:val="0"/>
          <w:numId w:val="38"/>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Zmiana osób, przy pomocy których Wykonawca realizuje przedmiot umowy na inne osoby legitymujące się co najmniej równoważnymi uprawnieniami, o których mowa w ustawie Prawo budowlane oraz doświa</w:t>
      </w:r>
      <w:r w:rsidR="00A126AB" w:rsidRPr="00F41B29">
        <w:rPr>
          <w:rFonts w:asciiTheme="minorHAnsi" w:hAnsiTheme="minorHAnsi" w:cstheme="minorHAnsi"/>
          <w:sz w:val="20"/>
          <w:szCs w:val="20"/>
        </w:rPr>
        <w:t>dczeniem zawodowym opisanym w S</w:t>
      </w:r>
      <w:r w:rsidRPr="00F41B29">
        <w:rPr>
          <w:rFonts w:asciiTheme="minorHAnsi" w:hAnsiTheme="minorHAnsi" w:cstheme="minorHAnsi"/>
          <w:sz w:val="20"/>
          <w:szCs w:val="20"/>
        </w:rPr>
        <w:t>WZ.</w:t>
      </w:r>
    </w:p>
    <w:p w14:paraId="17BB2C7C" w14:textId="2175BEC0" w:rsidR="008F6C21" w:rsidRPr="00F41B29" w:rsidRDefault="006C40B5" w:rsidP="003E6840">
      <w:pPr>
        <w:numPr>
          <w:ilvl w:val="0"/>
          <w:numId w:val="38"/>
        </w:numPr>
        <w:tabs>
          <w:tab w:val="left" w:pos="849"/>
        </w:tabs>
        <w:spacing w:after="0" w:line="240" w:lineRule="auto"/>
        <w:jc w:val="both"/>
        <w:rPr>
          <w:rFonts w:asciiTheme="minorHAnsi" w:hAnsiTheme="minorHAnsi" w:cstheme="minorHAnsi"/>
          <w:sz w:val="20"/>
          <w:szCs w:val="20"/>
        </w:rPr>
      </w:pPr>
      <w:r>
        <w:rPr>
          <w:rFonts w:asciiTheme="minorHAnsi" w:eastAsia="Calibri" w:hAnsiTheme="minorHAnsi" w:cstheme="minorHAnsi"/>
          <w:sz w:val="20"/>
          <w:szCs w:val="20"/>
        </w:rPr>
        <w:t>Z</w:t>
      </w:r>
      <w:r w:rsidR="008F6C21" w:rsidRPr="00F41B29">
        <w:rPr>
          <w:rFonts w:asciiTheme="minorHAnsi" w:eastAsia="Calibri" w:hAnsiTheme="minorHAnsi" w:cstheme="minorHAnsi"/>
          <w:sz w:val="20"/>
          <w:szCs w:val="20"/>
        </w:rPr>
        <w:t>mianę wynagrodzenia Wykonawcy w przypadku zmian</w:t>
      </w:r>
      <w:r w:rsidR="0014770C" w:rsidRPr="00F41B29">
        <w:rPr>
          <w:rFonts w:asciiTheme="minorHAnsi" w:eastAsia="Calibri" w:hAnsiTheme="minorHAnsi" w:cstheme="minorHAnsi"/>
          <w:sz w:val="20"/>
          <w:szCs w:val="20"/>
        </w:rPr>
        <w:t>y</w:t>
      </w:r>
      <w:r w:rsidR="008F6C21" w:rsidRPr="00F41B29">
        <w:rPr>
          <w:rFonts w:asciiTheme="minorHAnsi" w:eastAsia="Calibri" w:hAnsiTheme="minorHAnsi" w:cstheme="minorHAnsi"/>
          <w:sz w:val="20"/>
          <w:szCs w:val="20"/>
        </w:rPr>
        <w:t xml:space="preserve"> wysokości minimalnego wynagrodzenia za pracę albo wysokości minimalnej stawki godzinowej, ustalonych na podstawie przepisów ustawy z dnia 10 października 2002 roku o minimalnym wynagrodzeniu za pracę pod warunkiem, że zmiana ta skutkować będzie zwiększeniem kosztów po stronie Wykonawcy związanych z realizacją Umowy. W takim przypadku Wykonawca ma obowiązek w terminie 30 dni od zmiany wysokości minimalnego wynagrodzenia albo wysokości minimalnej stawki godzinowej złożyć do Zamawiającego pisemny wniosek, w którym musi wykazać rzeczywisty wpływ zmiany minimalnego wynagrodzenia albo wysokości minimalnej stawki godzinowej na zwiększenie kosztów realizacji Umowy, przedstawiając w tym szczegółowe wyliczenia i zależności między zmianą wysokości minimalnego wynagrodzenia albo wysokości minimalnej stawki godzinowej a wzrostem kosztów realizacji Umowy. Zamawiający w terminie 10 dni od dnia złożenia wniosku ocenia czy Wykonawca wykazał rzeczywisty wpływ zmiany na wzrost kosztów realizacji Umowy. Po ocenie dostarczonych dokumentów i obliczeń Strony przystępują do negocjacji w zakresie zwiększenia wynagrodzenia umownego brutto,</w:t>
      </w:r>
    </w:p>
    <w:p w14:paraId="02A652C3" w14:textId="18166BC0" w:rsidR="008F6C21" w:rsidRPr="00F41B29" w:rsidRDefault="006C40B5" w:rsidP="003E6840">
      <w:pPr>
        <w:numPr>
          <w:ilvl w:val="0"/>
          <w:numId w:val="38"/>
        </w:numPr>
        <w:tabs>
          <w:tab w:val="left" w:pos="849"/>
        </w:tabs>
        <w:spacing w:after="0" w:line="240" w:lineRule="auto"/>
        <w:jc w:val="both"/>
        <w:rPr>
          <w:rFonts w:asciiTheme="minorHAnsi" w:hAnsiTheme="minorHAnsi" w:cstheme="minorHAnsi"/>
          <w:sz w:val="20"/>
          <w:szCs w:val="20"/>
        </w:rPr>
      </w:pPr>
      <w:r>
        <w:rPr>
          <w:rFonts w:asciiTheme="minorHAnsi" w:eastAsia="Calibri" w:hAnsiTheme="minorHAnsi" w:cstheme="minorHAnsi"/>
          <w:sz w:val="20"/>
          <w:szCs w:val="20"/>
        </w:rPr>
        <w:t>Z</w:t>
      </w:r>
      <w:r w:rsidR="008F6C21" w:rsidRPr="00F41B29">
        <w:rPr>
          <w:rFonts w:asciiTheme="minorHAnsi" w:eastAsia="Calibri" w:hAnsiTheme="minorHAnsi" w:cstheme="minorHAnsi"/>
          <w:sz w:val="20"/>
          <w:szCs w:val="20"/>
        </w:rPr>
        <w:t>mianę wynagrodzenia Wykonawcy w przypadku zmian</w:t>
      </w:r>
      <w:r w:rsidR="0014770C" w:rsidRPr="00F41B29">
        <w:rPr>
          <w:rFonts w:asciiTheme="minorHAnsi" w:eastAsia="Calibri" w:hAnsiTheme="minorHAnsi" w:cstheme="minorHAnsi"/>
          <w:sz w:val="20"/>
          <w:szCs w:val="20"/>
        </w:rPr>
        <w:t>y</w:t>
      </w:r>
      <w:r w:rsidR="008F6C21" w:rsidRPr="00F41B29">
        <w:rPr>
          <w:rFonts w:asciiTheme="minorHAnsi" w:eastAsia="Calibri" w:hAnsiTheme="minorHAnsi" w:cstheme="minorHAnsi"/>
          <w:sz w:val="20"/>
          <w:szCs w:val="20"/>
        </w:rPr>
        <w:t xml:space="preserve"> zasad podlegania ubezpieczeniom społecznym lub ubezpieczeniu zdrowotnemu lub wysokości stawki składki na ubezpieczenia społeczne lub zdrowotne, pod warunkiem wykazania przez Wykonawcę rzeczywistego wpływu zmian zasad podlegania ubezpieczeniom społecznym lub ubezpieczeniu zdrowotnemu lub wysokości stawki składki na ubezpieczenia społeczne lub </w:t>
      </w:r>
      <w:r w:rsidR="008F6C21" w:rsidRPr="00F41B29">
        <w:rPr>
          <w:rFonts w:asciiTheme="minorHAnsi" w:eastAsia="Calibri" w:hAnsiTheme="minorHAnsi" w:cstheme="minorHAnsi"/>
          <w:sz w:val="20"/>
          <w:szCs w:val="20"/>
        </w:rPr>
        <w:lastRenderedPageBreak/>
        <w:t>zdrowotne na zwiększenie kosztów związanych z realizacją przedmiotu umowy; W takim przypadku Wykonawca ma obowiązek w terminie 30 dni od zmian złożyć do Zamawiającego pisemny wniosek, w którym musi wykazać rzeczywisty wpływ zmiany zasad podlegania ubezpieczeniom społecznym lub ubezpieczeniu zdrowotnemu lub wysokości stawki składki na ubezpieczenia społeczne lub zdrowotne na zwiększenie kosztów realizacji Umowy, przedstawiając w tym szczegółowe wyliczenia i zależności między zmianą zasad przyznawania a wzrostem kosztów realizacji Umowy. Zamawiający w terminie        10 dni od dnia złożenia wniosku ocenia czy Wykonawca wykazał rzeczywisty wpływ zmian w zakresie podlegania lub zmian wysokości składek na wzrost kosztów realizacji Umowy. Po ocenie dostarczonych dokumentów i obliczeń Strony przystępują do negocjacji w zakresie zwiększenia wynagrodzenia umownego brutto,</w:t>
      </w:r>
    </w:p>
    <w:p w14:paraId="520BF89A" w14:textId="145DDDE6" w:rsidR="008F6C21" w:rsidRPr="00BB3508" w:rsidRDefault="008F6C21" w:rsidP="003E6840">
      <w:pPr>
        <w:numPr>
          <w:ilvl w:val="0"/>
          <w:numId w:val="38"/>
        </w:numPr>
        <w:tabs>
          <w:tab w:val="left" w:pos="849"/>
        </w:tabs>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 xml:space="preserve"> </w:t>
      </w:r>
      <w:r w:rsidR="006C40B5">
        <w:rPr>
          <w:rFonts w:asciiTheme="minorHAnsi" w:eastAsia="Calibri" w:hAnsiTheme="minorHAnsi" w:cstheme="minorHAnsi"/>
          <w:sz w:val="20"/>
          <w:szCs w:val="20"/>
        </w:rPr>
        <w:t>Z</w:t>
      </w:r>
      <w:r w:rsidRPr="00F41B29">
        <w:rPr>
          <w:rFonts w:asciiTheme="minorHAnsi" w:eastAsia="Calibri" w:hAnsiTheme="minorHAnsi" w:cstheme="minorHAnsi"/>
          <w:sz w:val="20"/>
          <w:szCs w:val="20"/>
        </w:rPr>
        <w:t xml:space="preserve">mianę wynagrodzenia Wykonawcy w przypadku </w:t>
      </w:r>
      <w:r w:rsidRPr="00F41B29">
        <w:rPr>
          <w:rFonts w:asciiTheme="minorHAnsi" w:hAnsiTheme="minorHAnsi" w:cstheme="minorHAnsi"/>
          <w:sz w:val="20"/>
          <w:szCs w:val="20"/>
        </w:rPr>
        <w:t>zmian</w:t>
      </w:r>
      <w:r w:rsidR="0014770C" w:rsidRPr="00F41B29">
        <w:rPr>
          <w:rFonts w:asciiTheme="minorHAnsi" w:hAnsiTheme="minorHAnsi" w:cstheme="minorHAnsi"/>
          <w:sz w:val="20"/>
          <w:szCs w:val="20"/>
        </w:rPr>
        <w:t>y</w:t>
      </w:r>
      <w:r w:rsidRPr="00F41B29">
        <w:rPr>
          <w:rFonts w:asciiTheme="minorHAnsi" w:hAnsiTheme="minorHAnsi" w:cstheme="minorHAnsi"/>
          <w:sz w:val="20"/>
          <w:szCs w:val="20"/>
        </w:rPr>
        <w:t xml:space="preserve"> zasad gromadzenia i wysokości wpłat do pracowniczych planów kapitałowych, o których mowa w </w:t>
      </w:r>
      <w:hyperlink r:id="rId9" w:anchor="/document/18781862?cm=DOCUMENT" w:history="1">
        <w:r w:rsidRPr="002C4FD4">
          <w:rPr>
            <w:rStyle w:val="Hipercze"/>
            <w:rFonts w:asciiTheme="minorHAnsi" w:eastAsia="Calibri" w:hAnsiTheme="minorHAnsi" w:cstheme="minorHAnsi"/>
            <w:color w:val="auto"/>
            <w:sz w:val="20"/>
            <w:szCs w:val="20"/>
            <w:u w:val="none"/>
          </w:rPr>
          <w:t>ustawie</w:t>
        </w:r>
      </w:hyperlink>
      <w:r w:rsidRPr="002C4FD4">
        <w:rPr>
          <w:rFonts w:asciiTheme="minorHAnsi" w:hAnsiTheme="minorHAnsi" w:cstheme="minorHAnsi"/>
          <w:sz w:val="20"/>
          <w:szCs w:val="20"/>
        </w:rPr>
        <w:t xml:space="preserve"> </w:t>
      </w:r>
      <w:r w:rsidRPr="00F41B29">
        <w:rPr>
          <w:rFonts w:asciiTheme="minorHAnsi" w:hAnsiTheme="minorHAnsi" w:cstheme="minorHAnsi"/>
          <w:sz w:val="20"/>
          <w:szCs w:val="20"/>
        </w:rPr>
        <w:t xml:space="preserve">z dnia 4 października 2018 r. o pracowniczych planach kapitałowych - jeżeli zmiany te będą miały wpływ na koszty wykonania zamówienia przez Wykonawcę. </w:t>
      </w:r>
      <w:r w:rsidRPr="00F41B29">
        <w:rPr>
          <w:rFonts w:asciiTheme="minorHAnsi" w:eastAsia="Calibri" w:hAnsiTheme="minorHAnsi" w:cstheme="minorHAnsi"/>
          <w:sz w:val="20"/>
          <w:szCs w:val="20"/>
        </w:rPr>
        <w:t xml:space="preserve">W takim przypadku Wykonawca ma obowiązek w terminie 30 dni od zmian złożyć do Zamawiającego pisemny wniosek, w którym musi wykazać rzeczywisty wpływ zmiany </w:t>
      </w:r>
      <w:r w:rsidRPr="00F41B29">
        <w:rPr>
          <w:rFonts w:asciiTheme="minorHAnsi" w:hAnsiTheme="minorHAnsi" w:cstheme="minorHAnsi"/>
          <w:sz w:val="20"/>
          <w:szCs w:val="20"/>
        </w:rPr>
        <w:t xml:space="preserve">zasad gromadzenia i wysokości wpłat do pracowniczych planów kapitałowych, o których mowa w </w:t>
      </w:r>
      <w:hyperlink r:id="rId10" w:anchor="/document/18781862?cm=DOCUMENT" w:history="1">
        <w:r w:rsidRPr="002C4FD4">
          <w:rPr>
            <w:rStyle w:val="Hipercze"/>
            <w:rFonts w:asciiTheme="minorHAnsi" w:eastAsia="Calibri" w:hAnsiTheme="minorHAnsi" w:cstheme="minorHAnsi"/>
            <w:color w:val="auto"/>
            <w:sz w:val="20"/>
            <w:szCs w:val="20"/>
            <w:u w:val="none"/>
          </w:rPr>
          <w:t>ustawie</w:t>
        </w:r>
      </w:hyperlink>
      <w:r w:rsidRPr="00F41B29">
        <w:rPr>
          <w:rFonts w:asciiTheme="minorHAnsi" w:hAnsiTheme="minorHAnsi" w:cstheme="minorHAnsi"/>
          <w:sz w:val="20"/>
          <w:szCs w:val="20"/>
        </w:rPr>
        <w:t xml:space="preserve"> z dnia 4 października 2018 r. o pracowniczych planach kapitałowych  - </w:t>
      </w:r>
      <w:r w:rsidRPr="00F41B29">
        <w:rPr>
          <w:rFonts w:asciiTheme="minorHAnsi" w:eastAsia="Calibri" w:hAnsiTheme="minorHAnsi" w:cstheme="minorHAnsi"/>
          <w:sz w:val="20"/>
          <w:szCs w:val="20"/>
        </w:rPr>
        <w:t>na zwiększenie kosztów realizacji Umowy, przedstawiając w tym szczegółowe wyliczenia i zależności między zmianą zasad gromadzenia</w:t>
      </w:r>
      <w:r w:rsidRPr="00F41B29">
        <w:rPr>
          <w:rFonts w:asciiTheme="minorHAnsi" w:hAnsiTheme="minorHAnsi" w:cstheme="minorHAnsi"/>
          <w:sz w:val="20"/>
          <w:szCs w:val="20"/>
        </w:rPr>
        <w:t xml:space="preserve"> i wysokości wpłat pracowniczych planów kapitałowych</w:t>
      </w:r>
      <w:r w:rsidRPr="00F41B29">
        <w:rPr>
          <w:rFonts w:asciiTheme="minorHAnsi" w:eastAsia="Calibri" w:hAnsiTheme="minorHAnsi" w:cstheme="minorHAnsi"/>
          <w:sz w:val="20"/>
          <w:szCs w:val="20"/>
        </w:rPr>
        <w:t xml:space="preserve"> a wzrostem kosztów realizacji Umowy. Zamawiający w terminie 10 dni od dnia złożenia wniosku ocenia czy Wykonawca wykazał rzeczywisty wpływ zmian w zakresie </w:t>
      </w:r>
      <w:r w:rsidRPr="00F41B29">
        <w:rPr>
          <w:rFonts w:asciiTheme="minorHAnsi" w:hAnsiTheme="minorHAnsi" w:cstheme="minorHAnsi"/>
          <w:sz w:val="20"/>
          <w:szCs w:val="20"/>
        </w:rPr>
        <w:t>gromadzenia i wysokości wpłat do pracowniczych planów kapitałowych</w:t>
      </w:r>
      <w:r w:rsidRPr="00F41B29">
        <w:rPr>
          <w:rFonts w:asciiTheme="minorHAnsi" w:eastAsia="Calibri" w:hAnsiTheme="minorHAnsi" w:cstheme="minorHAnsi"/>
          <w:sz w:val="20"/>
          <w:szCs w:val="20"/>
        </w:rPr>
        <w:t xml:space="preserve"> na wzrost kosztów realizacji Umowy. Po ocenie dostarczonych dokumentów i obliczeń Strony przystępują do negocjacji w zakresie zwiększenia wynagrodzenia umownego brutto.</w:t>
      </w:r>
    </w:p>
    <w:p w14:paraId="57989D52" w14:textId="200CD95A" w:rsidR="005574BC" w:rsidRPr="00F41B29" w:rsidRDefault="00217D69" w:rsidP="003E6840">
      <w:pPr>
        <w:numPr>
          <w:ilvl w:val="0"/>
          <w:numId w:val="38"/>
        </w:numPr>
        <w:spacing w:after="0" w:line="240" w:lineRule="auto"/>
        <w:ind w:left="284" w:firstLine="0"/>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 xml:space="preserve">Zmiana </w:t>
      </w:r>
      <w:r w:rsidR="0005157F" w:rsidRPr="00F41B29">
        <w:rPr>
          <w:rFonts w:asciiTheme="minorHAnsi" w:hAnsiTheme="minorHAnsi" w:cstheme="minorHAnsi"/>
          <w:bCs/>
          <w:sz w:val="20"/>
          <w:szCs w:val="20"/>
          <w:lang w:eastAsia="pl-PL"/>
        </w:rPr>
        <w:t xml:space="preserve">wynagrodzenia wykonawcy w </w:t>
      </w:r>
      <w:r w:rsidR="00995A29" w:rsidRPr="00F41B29">
        <w:rPr>
          <w:rFonts w:asciiTheme="minorHAnsi" w:hAnsiTheme="minorHAnsi" w:cstheme="minorHAnsi"/>
          <w:bCs/>
          <w:sz w:val="20"/>
          <w:szCs w:val="20"/>
          <w:lang w:eastAsia="pl-PL"/>
        </w:rPr>
        <w:t xml:space="preserve">następujących </w:t>
      </w:r>
      <w:r w:rsidR="00CC4502" w:rsidRPr="00F41B29">
        <w:rPr>
          <w:rFonts w:asciiTheme="minorHAnsi" w:hAnsiTheme="minorHAnsi" w:cstheme="minorHAnsi"/>
          <w:bCs/>
          <w:sz w:val="20"/>
          <w:szCs w:val="20"/>
          <w:lang w:eastAsia="pl-PL"/>
        </w:rPr>
        <w:t>przypadkach</w:t>
      </w:r>
      <w:r w:rsidR="0005157F" w:rsidRPr="00F41B29">
        <w:rPr>
          <w:rFonts w:asciiTheme="minorHAnsi" w:hAnsiTheme="minorHAnsi" w:cstheme="minorHAnsi"/>
          <w:bCs/>
          <w:sz w:val="20"/>
          <w:szCs w:val="20"/>
          <w:lang w:eastAsia="pl-PL"/>
        </w:rPr>
        <w:t>:</w:t>
      </w:r>
    </w:p>
    <w:p w14:paraId="2915572F" w14:textId="5508739E" w:rsidR="00A126AB" w:rsidRDefault="00A126AB" w:rsidP="003E6840">
      <w:pPr>
        <w:pStyle w:val="Akapitzlist"/>
        <w:numPr>
          <w:ilvl w:val="3"/>
          <w:numId w:val="38"/>
        </w:numPr>
        <w:tabs>
          <w:tab w:val="left" w:pos="284"/>
        </w:tabs>
        <w:suppressAutoHyphens/>
        <w:spacing w:after="0" w:line="240" w:lineRule="auto"/>
        <w:ind w:left="709" w:right="357" w:hanging="283"/>
        <w:jc w:val="both"/>
        <w:rPr>
          <w:rFonts w:asciiTheme="minorHAnsi" w:hAnsiTheme="minorHAnsi" w:cstheme="minorHAnsi"/>
          <w:sz w:val="20"/>
          <w:szCs w:val="20"/>
        </w:rPr>
      </w:pPr>
      <w:r w:rsidRPr="001158A2">
        <w:rPr>
          <w:rFonts w:asciiTheme="minorHAnsi" w:hAnsiTheme="minorHAnsi" w:cstheme="minorHAnsi"/>
          <w:sz w:val="20"/>
          <w:szCs w:val="20"/>
        </w:rPr>
        <w:t>Wynagrodzenie brutto Wykonawcy dotyczące zakresu</w:t>
      </w:r>
      <w:r w:rsidR="00314164" w:rsidRPr="001158A2">
        <w:rPr>
          <w:rFonts w:asciiTheme="minorHAnsi" w:hAnsiTheme="minorHAnsi" w:cstheme="minorHAnsi"/>
          <w:sz w:val="20"/>
          <w:szCs w:val="20"/>
        </w:rPr>
        <w:t xml:space="preserve"> zadania B tj.</w:t>
      </w:r>
      <w:r w:rsidRPr="001158A2">
        <w:rPr>
          <w:rFonts w:asciiTheme="minorHAnsi" w:hAnsiTheme="minorHAnsi" w:cstheme="minorHAnsi"/>
          <w:sz w:val="20"/>
          <w:szCs w:val="20"/>
        </w:rPr>
        <w:t xml:space="preserve"> pełnienia Nadzoru Autorskiego (stanowiące 20% całości wynagrodzenia ryczałtowego zgodnie z ofertą Wykonawcy) podlega w okresie od </w:t>
      </w:r>
      <w:r w:rsidR="00B14066" w:rsidRPr="001158A2">
        <w:rPr>
          <w:rFonts w:asciiTheme="minorHAnsi" w:hAnsiTheme="minorHAnsi" w:cstheme="minorHAnsi"/>
          <w:sz w:val="20"/>
          <w:szCs w:val="20"/>
        </w:rPr>
        <w:t>momentu zawarcia umowy</w:t>
      </w:r>
      <w:r w:rsidR="008F6C21" w:rsidRPr="001158A2">
        <w:rPr>
          <w:rFonts w:asciiTheme="minorHAnsi" w:hAnsiTheme="minorHAnsi" w:cstheme="minorHAnsi"/>
          <w:sz w:val="20"/>
          <w:szCs w:val="20"/>
        </w:rPr>
        <w:t xml:space="preserve"> (na dzień rozpoczęcia nadzoru usługi)</w:t>
      </w:r>
      <w:r w:rsidR="00B14066" w:rsidRPr="001158A2">
        <w:rPr>
          <w:rFonts w:asciiTheme="minorHAnsi" w:hAnsiTheme="minorHAnsi" w:cstheme="minorHAnsi"/>
          <w:sz w:val="20"/>
          <w:szCs w:val="20"/>
        </w:rPr>
        <w:t xml:space="preserve"> </w:t>
      </w:r>
      <w:r w:rsidRPr="001158A2">
        <w:rPr>
          <w:rFonts w:asciiTheme="minorHAnsi" w:hAnsiTheme="minorHAnsi" w:cstheme="minorHAnsi"/>
          <w:sz w:val="20"/>
          <w:szCs w:val="20"/>
        </w:rPr>
        <w:t xml:space="preserve"> przez Wykonawcę do</w:t>
      </w:r>
      <w:r w:rsidR="0014770C" w:rsidRPr="001158A2">
        <w:rPr>
          <w:rFonts w:asciiTheme="minorHAnsi" w:hAnsiTheme="minorHAnsi" w:cstheme="minorHAnsi"/>
          <w:sz w:val="20"/>
          <w:szCs w:val="20"/>
        </w:rPr>
        <w:t xml:space="preserve"> momentu rozpoczęcia realizacji zadania B tj.</w:t>
      </w:r>
      <w:r w:rsidR="00F332E1" w:rsidRPr="001158A2">
        <w:rPr>
          <w:rFonts w:asciiTheme="minorHAnsi" w:hAnsiTheme="minorHAnsi" w:cstheme="minorHAnsi"/>
          <w:sz w:val="20"/>
          <w:szCs w:val="20"/>
        </w:rPr>
        <w:t xml:space="preserve"> </w:t>
      </w:r>
      <w:r w:rsidR="0014770C" w:rsidRPr="001158A2">
        <w:rPr>
          <w:rFonts w:asciiTheme="minorHAnsi" w:hAnsiTheme="minorHAnsi" w:cstheme="minorHAnsi"/>
          <w:sz w:val="20"/>
          <w:szCs w:val="20"/>
        </w:rPr>
        <w:t>d</w:t>
      </w:r>
      <w:r w:rsidR="00F332E1" w:rsidRPr="001158A2">
        <w:rPr>
          <w:rFonts w:asciiTheme="minorHAnsi" w:hAnsiTheme="minorHAnsi" w:cstheme="minorHAnsi"/>
          <w:sz w:val="20"/>
          <w:szCs w:val="20"/>
        </w:rPr>
        <w:t>o</w:t>
      </w:r>
      <w:r w:rsidR="0014770C" w:rsidRPr="001158A2">
        <w:rPr>
          <w:rFonts w:asciiTheme="minorHAnsi" w:hAnsiTheme="minorHAnsi" w:cstheme="minorHAnsi"/>
          <w:sz w:val="20"/>
          <w:szCs w:val="20"/>
        </w:rPr>
        <w:t xml:space="preserve"> momentu pełnienia Nadzoru Autorskiego</w:t>
      </w:r>
      <w:r w:rsidRPr="001158A2">
        <w:rPr>
          <w:rFonts w:asciiTheme="minorHAnsi" w:hAnsiTheme="minorHAnsi" w:cstheme="minorHAnsi"/>
          <w:sz w:val="20"/>
          <w:szCs w:val="20"/>
        </w:rPr>
        <w:t xml:space="preserve"> waloryzacji, po każdym kolejnym roku kalendarzowym, o opublikowany przez Prezesa GUS w dzienniku urzędowym "Monitor Polski" średnioroczny wskaźnik wzrostu cen towarów i usług konsumpcyjnych ogółem za poprzedni rok. W przypadku gdy wskaźnik GUS, o którym mowa powyżej będzie ujemny, stawka wynagrodzenia pozostaje bez zmiany. </w:t>
      </w:r>
      <w:r w:rsidR="00F332E1" w:rsidRPr="001158A2">
        <w:rPr>
          <w:rFonts w:asciiTheme="minorHAnsi" w:hAnsiTheme="minorHAnsi" w:cstheme="minorHAnsi"/>
          <w:sz w:val="20"/>
          <w:szCs w:val="20"/>
        </w:rPr>
        <w:t xml:space="preserve">W przypadku długości okresu waloryzacji nie obejmującego całego roku poziom waloryzacji dla okresu niepełnego roku zostanie uwzględniony proporcjonalnie biorąc pod uwagę ilość dni. </w:t>
      </w:r>
      <w:r w:rsidRPr="001158A2">
        <w:rPr>
          <w:rFonts w:asciiTheme="minorHAnsi" w:hAnsiTheme="minorHAnsi" w:cstheme="minorHAnsi"/>
          <w:sz w:val="20"/>
          <w:szCs w:val="20"/>
        </w:rPr>
        <w:t xml:space="preserve">Waloryzacja o wspomniany wskaźnik wymaga sporządzenia aneksu do umowy, </w:t>
      </w:r>
      <w:r w:rsidR="00F332E1" w:rsidRPr="001158A2">
        <w:rPr>
          <w:rFonts w:asciiTheme="minorHAnsi" w:hAnsiTheme="minorHAnsi" w:cstheme="minorHAnsi"/>
          <w:sz w:val="20"/>
          <w:szCs w:val="20"/>
        </w:rPr>
        <w:t xml:space="preserve">który powinien zostać poprzedzony </w:t>
      </w:r>
      <w:r w:rsidRPr="001158A2">
        <w:rPr>
          <w:rFonts w:asciiTheme="minorHAnsi" w:hAnsiTheme="minorHAnsi" w:cstheme="minorHAnsi"/>
          <w:sz w:val="20"/>
          <w:szCs w:val="20"/>
        </w:rPr>
        <w:t>zawiadomieni</w:t>
      </w:r>
      <w:r w:rsidR="00F332E1" w:rsidRPr="001158A2">
        <w:rPr>
          <w:rFonts w:asciiTheme="minorHAnsi" w:hAnsiTheme="minorHAnsi" w:cstheme="minorHAnsi"/>
          <w:sz w:val="20"/>
          <w:szCs w:val="20"/>
        </w:rPr>
        <w:t>em</w:t>
      </w:r>
      <w:r w:rsidRPr="001158A2">
        <w:rPr>
          <w:rFonts w:asciiTheme="minorHAnsi" w:hAnsiTheme="minorHAnsi" w:cstheme="minorHAnsi"/>
          <w:sz w:val="20"/>
          <w:szCs w:val="20"/>
        </w:rPr>
        <w:t xml:space="preserve"> Zamawiającego w formie pisemnej przez </w:t>
      </w:r>
      <w:r w:rsidR="00F332E1" w:rsidRPr="001158A2">
        <w:rPr>
          <w:rFonts w:asciiTheme="minorHAnsi" w:hAnsiTheme="minorHAnsi" w:cstheme="minorHAnsi"/>
          <w:sz w:val="20"/>
          <w:szCs w:val="20"/>
        </w:rPr>
        <w:t xml:space="preserve">Wykonawcę </w:t>
      </w:r>
      <w:r w:rsidRPr="001158A2">
        <w:rPr>
          <w:rFonts w:asciiTheme="minorHAnsi" w:hAnsiTheme="minorHAnsi" w:cstheme="minorHAnsi"/>
          <w:sz w:val="20"/>
          <w:szCs w:val="20"/>
        </w:rPr>
        <w:t xml:space="preserve">przed rozpoczęciem pełnienia Nadzoru Autorskiego o wymaganym wzroście wynagrodzenia względem złożonej przez Wykonawcę oferty. </w:t>
      </w:r>
      <w:r w:rsidR="00F332E1" w:rsidRPr="001158A2">
        <w:rPr>
          <w:rFonts w:asciiTheme="minorHAnsi" w:hAnsiTheme="minorHAnsi" w:cstheme="minorHAnsi"/>
          <w:sz w:val="20"/>
          <w:szCs w:val="20"/>
        </w:rPr>
        <w:t xml:space="preserve">Przewiduje się 1 waloryzację powyższego wynagrodzenia za cały okres od momentu </w:t>
      </w:r>
      <w:r w:rsidR="00CD29D8">
        <w:rPr>
          <w:rFonts w:asciiTheme="minorHAnsi" w:hAnsiTheme="minorHAnsi" w:cstheme="minorHAnsi"/>
          <w:sz w:val="20"/>
          <w:szCs w:val="20"/>
          <w:lang w:eastAsia="pl-PL"/>
        </w:rPr>
        <w:t>zawarcia niniejszej</w:t>
      </w:r>
      <w:r w:rsidR="00CD29D8" w:rsidRPr="00F41B29">
        <w:rPr>
          <w:rFonts w:asciiTheme="minorHAnsi" w:hAnsiTheme="minorHAnsi" w:cstheme="minorHAnsi"/>
          <w:sz w:val="20"/>
          <w:szCs w:val="20"/>
          <w:lang w:eastAsia="pl-PL"/>
        </w:rPr>
        <w:t xml:space="preserve"> umowy</w:t>
      </w:r>
      <w:r w:rsidR="00CD29D8">
        <w:rPr>
          <w:rFonts w:asciiTheme="minorHAnsi" w:hAnsiTheme="minorHAnsi" w:cstheme="minorHAnsi"/>
          <w:b/>
          <w:sz w:val="20"/>
          <w:szCs w:val="20"/>
          <w:lang w:eastAsia="pl-PL"/>
        </w:rPr>
        <w:t xml:space="preserve"> </w:t>
      </w:r>
      <w:r w:rsidR="00F332E1" w:rsidRPr="001158A2">
        <w:rPr>
          <w:rFonts w:asciiTheme="minorHAnsi" w:hAnsiTheme="minorHAnsi" w:cstheme="minorHAnsi"/>
          <w:sz w:val="20"/>
          <w:szCs w:val="20"/>
        </w:rPr>
        <w:t xml:space="preserve">do momentu rozpoczęcie realizacji przez Wykonawcę zadania B tj. Nadzoru Autorskiego. </w:t>
      </w:r>
      <w:r w:rsidRPr="001158A2">
        <w:rPr>
          <w:rFonts w:asciiTheme="minorHAnsi" w:hAnsiTheme="minorHAnsi" w:cstheme="minorHAnsi"/>
          <w:sz w:val="20"/>
          <w:szCs w:val="20"/>
        </w:rPr>
        <w:t xml:space="preserve">W okresie realizacji robót budowlanych tzn. w okresie pełnienia Nadzoru Autorskiego przez Wykonawcę wynagrodzenie Wykonawcy </w:t>
      </w:r>
      <w:r w:rsidR="00F332E1" w:rsidRPr="001158A2">
        <w:rPr>
          <w:rFonts w:asciiTheme="minorHAnsi" w:hAnsiTheme="minorHAnsi" w:cstheme="minorHAnsi"/>
          <w:sz w:val="20"/>
          <w:szCs w:val="20"/>
        </w:rPr>
        <w:t>pozostanie</w:t>
      </w:r>
      <w:r w:rsidRPr="001158A2">
        <w:rPr>
          <w:rFonts w:asciiTheme="minorHAnsi" w:hAnsiTheme="minorHAnsi" w:cstheme="minorHAnsi"/>
          <w:sz w:val="20"/>
          <w:szCs w:val="20"/>
        </w:rPr>
        <w:t xml:space="preserve"> stałe i nie podlega wyżej opisanej zasadzie waloryzacji.</w:t>
      </w:r>
      <w:r w:rsidR="008F6C21" w:rsidRPr="001158A2">
        <w:rPr>
          <w:rFonts w:asciiTheme="minorHAnsi" w:hAnsiTheme="minorHAnsi" w:cstheme="minorHAnsi"/>
          <w:sz w:val="20"/>
          <w:szCs w:val="20"/>
        </w:rPr>
        <w:t xml:space="preserve"> </w:t>
      </w:r>
    </w:p>
    <w:p w14:paraId="6C36EBB0" w14:textId="0DC20AE8" w:rsidR="001158A2" w:rsidRPr="001158A2" w:rsidRDefault="001158A2" w:rsidP="003E6840">
      <w:pPr>
        <w:pStyle w:val="Akapitzlist"/>
        <w:numPr>
          <w:ilvl w:val="3"/>
          <w:numId w:val="38"/>
        </w:numPr>
        <w:tabs>
          <w:tab w:val="left" w:pos="284"/>
        </w:tabs>
        <w:suppressAutoHyphens/>
        <w:spacing w:after="0" w:line="240" w:lineRule="auto"/>
        <w:ind w:left="709" w:right="357" w:hanging="283"/>
        <w:jc w:val="both"/>
        <w:rPr>
          <w:rFonts w:asciiTheme="minorHAnsi" w:hAnsiTheme="minorHAnsi" w:cstheme="minorHAnsi"/>
          <w:sz w:val="20"/>
          <w:szCs w:val="20"/>
        </w:rPr>
      </w:pPr>
      <w:r w:rsidRPr="001158A2">
        <w:rPr>
          <w:rFonts w:cs="Calibri"/>
          <w:sz w:val="20"/>
          <w:szCs w:val="20"/>
        </w:rPr>
        <w:t xml:space="preserve"> Wykonawca nie będzie uprawniony do zmiany wynagrodzenia jeżeli wskaźnik wzrostu cen towarów i usług, o którym mowa w </w:t>
      </w:r>
      <w:proofErr w:type="spellStart"/>
      <w:r w:rsidRPr="001158A2">
        <w:rPr>
          <w:rFonts w:cs="Calibri"/>
          <w:sz w:val="20"/>
          <w:szCs w:val="20"/>
        </w:rPr>
        <w:t>ust.</w:t>
      </w:r>
      <w:r>
        <w:rPr>
          <w:rFonts w:cs="Calibri"/>
          <w:sz w:val="20"/>
          <w:szCs w:val="20"/>
        </w:rPr>
        <w:t>a</w:t>
      </w:r>
      <w:proofErr w:type="spellEnd"/>
      <w:r>
        <w:rPr>
          <w:rFonts w:cs="Calibri"/>
          <w:sz w:val="20"/>
          <w:szCs w:val="20"/>
        </w:rPr>
        <w:t>)</w:t>
      </w:r>
      <w:r w:rsidRPr="001158A2">
        <w:rPr>
          <w:rFonts w:cs="Calibri"/>
          <w:sz w:val="20"/>
          <w:szCs w:val="20"/>
        </w:rPr>
        <w:t xml:space="preserve"> powyżej </w:t>
      </w:r>
      <w:r w:rsidR="005659BC" w:rsidRPr="005659BC">
        <w:rPr>
          <w:rFonts w:cs="Calibri"/>
          <w:sz w:val="20"/>
          <w:szCs w:val="20"/>
        </w:rPr>
        <w:t>nie przekroczy 1% w całym</w:t>
      </w:r>
      <w:r w:rsidR="005659BC">
        <w:rPr>
          <w:rFonts w:cs="Calibri"/>
          <w:sz w:val="20"/>
          <w:szCs w:val="20"/>
        </w:rPr>
        <w:t xml:space="preserve"> okresie trwania umowy.</w:t>
      </w:r>
    </w:p>
    <w:p w14:paraId="11FCB82D" w14:textId="3B1ACDBD" w:rsidR="001158A2" w:rsidRPr="00EF1DA6" w:rsidRDefault="001158A2" w:rsidP="003E6840">
      <w:pPr>
        <w:pStyle w:val="Akapitzlist"/>
        <w:numPr>
          <w:ilvl w:val="3"/>
          <w:numId w:val="38"/>
        </w:numPr>
        <w:tabs>
          <w:tab w:val="left" w:pos="284"/>
        </w:tabs>
        <w:suppressAutoHyphens/>
        <w:spacing w:after="0" w:line="240" w:lineRule="auto"/>
        <w:ind w:left="709" w:right="357" w:hanging="283"/>
        <w:jc w:val="both"/>
        <w:rPr>
          <w:rFonts w:asciiTheme="minorHAnsi" w:hAnsiTheme="minorHAnsi" w:cstheme="minorHAnsi"/>
          <w:sz w:val="20"/>
          <w:szCs w:val="20"/>
        </w:rPr>
      </w:pPr>
      <w:r w:rsidRPr="001158A2">
        <w:rPr>
          <w:rFonts w:cs="Calibri"/>
          <w:sz w:val="20"/>
          <w:szCs w:val="20"/>
        </w:rPr>
        <w:t xml:space="preserve">Zamawiający wskazuje, że maksymalna wartość zmiany wynagrodzenia, jaką dopuszcza w efekcie zastosowania postanowień o zasadach wprowadzania zmian wysokości wynagrodzenia, o których mowa w ust </w:t>
      </w:r>
      <w:r>
        <w:rPr>
          <w:rFonts w:cs="Calibri"/>
          <w:sz w:val="20"/>
          <w:szCs w:val="20"/>
        </w:rPr>
        <w:t>. a)</w:t>
      </w:r>
      <w:r w:rsidRPr="001158A2">
        <w:rPr>
          <w:rFonts w:cs="Calibri"/>
          <w:sz w:val="20"/>
          <w:szCs w:val="20"/>
        </w:rPr>
        <w:t xml:space="preserve"> </w:t>
      </w:r>
      <w:r w:rsidR="005659BC">
        <w:rPr>
          <w:rFonts w:cs="Calibri"/>
          <w:sz w:val="20"/>
          <w:szCs w:val="20"/>
        </w:rPr>
        <w:t>nie przekroczy maksymalnie 100%</w:t>
      </w:r>
      <w:r w:rsidRPr="001158A2">
        <w:rPr>
          <w:rFonts w:cs="Calibri"/>
          <w:sz w:val="20"/>
          <w:szCs w:val="20"/>
        </w:rPr>
        <w:t xml:space="preserve">  łącznego wynagrodzenia brutto</w:t>
      </w:r>
      <w:r w:rsidR="0050362C">
        <w:rPr>
          <w:rFonts w:cs="Calibri"/>
          <w:sz w:val="20"/>
          <w:szCs w:val="20"/>
        </w:rPr>
        <w:t xml:space="preserve"> dla zadania B.</w:t>
      </w:r>
    </w:p>
    <w:p w14:paraId="293078A3" w14:textId="0481A9CD" w:rsidR="00EF1DA6" w:rsidRPr="00EF1DA6" w:rsidRDefault="00EF1DA6" w:rsidP="003E6840">
      <w:pPr>
        <w:pStyle w:val="Akapitzlist"/>
        <w:numPr>
          <w:ilvl w:val="3"/>
          <w:numId w:val="38"/>
        </w:numPr>
        <w:tabs>
          <w:tab w:val="left" w:pos="284"/>
        </w:tabs>
        <w:suppressAutoHyphens/>
        <w:spacing w:after="0" w:line="240" w:lineRule="auto"/>
        <w:ind w:left="709" w:right="357" w:hanging="283"/>
        <w:jc w:val="both"/>
        <w:rPr>
          <w:rFonts w:asciiTheme="minorHAnsi" w:hAnsiTheme="minorHAnsi" w:cstheme="minorHAnsi"/>
          <w:sz w:val="20"/>
          <w:szCs w:val="20"/>
        </w:rPr>
      </w:pPr>
      <w:r w:rsidRPr="00EF1DA6">
        <w:rPr>
          <w:rFonts w:asciiTheme="minorHAnsi" w:hAnsiTheme="minorHAnsi" w:cstheme="minorHAnsi"/>
          <w:bCs/>
          <w:sz w:val="20"/>
          <w:szCs w:val="20"/>
          <w:lang w:eastAsia="pl-PL"/>
        </w:rPr>
        <w:t>Wykonawca powinien wykazać ponad wszelką wątpliwość bezpośredni wpływ zaistniałej zmiany na koszty wykonania Przedmiotu Umowy oraz zakres, w jakim zmiana wpływa na wysokość kosztów wykonania Przedmiotu Umowy.</w:t>
      </w:r>
    </w:p>
    <w:p w14:paraId="4AB4A358" w14:textId="3D73C65D" w:rsidR="001158A2" w:rsidRPr="006C40B5" w:rsidRDefault="00A126AB" w:rsidP="003E6840">
      <w:pPr>
        <w:pStyle w:val="Akapitzlist"/>
        <w:numPr>
          <w:ilvl w:val="3"/>
          <w:numId w:val="38"/>
        </w:numPr>
        <w:tabs>
          <w:tab w:val="left" w:pos="284"/>
        </w:tabs>
        <w:suppressAutoHyphens/>
        <w:spacing w:after="0" w:line="240" w:lineRule="auto"/>
        <w:ind w:left="709" w:right="357" w:hanging="283"/>
        <w:jc w:val="both"/>
        <w:rPr>
          <w:rFonts w:asciiTheme="minorHAnsi" w:hAnsiTheme="minorHAnsi" w:cstheme="minorHAnsi"/>
          <w:sz w:val="20"/>
          <w:szCs w:val="20"/>
        </w:rPr>
      </w:pPr>
      <w:r w:rsidRPr="001158A2">
        <w:rPr>
          <w:rFonts w:asciiTheme="minorHAnsi" w:hAnsiTheme="minorHAnsi" w:cstheme="minorHAnsi"/>
          <w:sz w:val="20"/>
          <w:szCs w:val="20"/>
        </w:rPr>
        <w:t>Wynagrodzenie brutto Wykonawcy ulegnie zmianie w przypadku wejścia w życie zmiany przepisów w zakresie wysokości stawki podatku od towarów i usług (VAT) mających zastosowanie w czasie realizacji niniejszej umowy. W przypadku ustawowej zmiany podatku od towarów i usług Zamawiający dopuszcza zwiększenie wynagrodzenia umownego brutto Wykonawcy, przy czym wynagrodzenie umowne netto pozostaje bez zmian</w:t>
      </w:r>
      <w:r w:rsidR="00F332E1" w:rsidRPr="001158A2">
        <w:rPr>
          <w:rFonts w:asciiTheme="minorHAnsi" w:hAnsiTheme="minorHAnsi" w:cstheme="minorHAnsi"/>
          <w:bCs/>
          <w:sz w:val="20"/>
          <w:szCs w:val="20"/>
          <w:lang w:eastAsia="pl-PL"/>
        </w:rPr>
        <w:t xml:space="preserve"> </w:t>
      </w:r>
      <w:r w:rsidR="000237B2" w:rsidRPr="001158A2">
        <w:rPr>
          <w:rFonts w:asciiTheme="minorHAnsi" w:hAnsiTheme="minorHAnsi" w:cstheme="minorHAnsi"/>
          <w:bCs/>
          <w:sz w:val="20"/>
          <w:szCs w:val="20"/>
          <w:lang w:eastAsia="pl-PL"/>
        </w:rPr>
        <w:t xml:space="preserve">- </w:t>
      </w:r>
      <w:r w:rsidR="0005157F" w:rsidRPr="001158A2">
        <w:rPr>
          <w:rFonts w:asciiTheme="minorHAnsi" w:hAnsiTheme="minorHAnsi" w:cstheme="minorHAnsi"/>
          <w:bCs/>
          <w:sz w:val="20"/>
          <w:szCs w:val="20"/>
          <w:lang w:eastAsia="pl-PL"/>
        </w:rPr>
        <w:t>jeżeli zmiany te będą miały wpływ na koszty wykonania zamówienia przez wykonawcę.</w:t>
      </w:r>
    </w:p>
    <w:p w14:paraId="70AEDE21" w14:textId="685D6859" w:rsidR="0061144F" w:rsidRPr="00F41B29" w:rsidRDefault="006C40B5" w:rsidP="003E6840">
      <w:pPr>
        <w:numPr>
          <w:ilvl w:val="0"/>
          <w:numId w:val="38"/>
        </w:numPr>
        <w:spacing w:after="0" w:line="240" w:lineRule="auto"/>
        <w:ind w:left="284" w:firstLine="142"/>
        <w:jc w:val="both"/>
        <w:rPr>
          <w:rFonts w:asciiTheme="minorHAnsi" w:hAnsiTheme="minorHAnsi" w:cstheme="minorHAnsi"/>
          <w:bCs/>
          <w:sz w:val="20"/>
          <w:szCs w:val="20"/>
          <w:lang w:eastAsia="pl-PL"/>
        </w:rPr>
      </w:pPr>
      <w:r>
        <w:rPr>
          <w:rFonts w:asciiTheme="minorHAnsi" w:hAnsiTheme="minorHAnsi" w:cstheme="minorHAnsi"/>
          <w:bCs/>
          <w:sz w:val="20"/>
          <w:szCs w:val="20"/>
          <w:lang w:eastAsia="pl-PL"/>
        </w:rPr>
        <w:t xml:space="preserve"> </w:t>
      </w:r>
      <w:r w:rsidR="0005157F" w:rsidRPr="00F41B29">
        <w:rPr>
          <w:rFonts w:asciiTheme="minorHAnsi" w:hAnsiTheme="minorHAnsi" w:cstheme="minorHAnsi"/>
          <w:bCs/>
          <w:sz w:val="20"/>
          <w:szCs w:val="20"/>
          <w:lang w:eastAsia="pl-PL"/>
        </w:rPr>
        <w:t>Pozostałe zmiany:</w:t>
      </w:r>
    </w:p>
    <w:p w14:paraId="7686C3CF" w14:textId="41C86BEF" w:rsidR="0061144F" w:rsidRPr="00F41B29" w:rsidRDefault="008E5646" w:rsidP="00F41B29">
      <w:pPr>
        <w:spacing w:after="0" w:line="240" w:lineRule="auto"/>
        <w:ind w:left="567"/>
        <w:contextualSpacing/>
        <w:jc w:val="both"/>
        <w:rPr>
          <w:rFonts w:asciiTheme="minorHAnsi" w:hAnsiTheme="minorHAnsi" w:cstheme="minorHAnsi"/>
          <w:sz w:val="20"/>
          <w:szCs w:val="20"/>
          <w:lang w:eastAsia="pl-PL"/>
        </w:rPr>
      </w:pPr>
      <w:r w:rsidRPr="00F41B29">
        <w:rPr>
          <w:rFonts w:asciiTheme="minorHAnsi" w:hAnsiTheme="minorHAnsi" w:cstheme="minorHAnsi"/>
          <w:sz w:val="20"/>
          <w:szCs w:val="20"/>
        </w:rPr>
        <w:lastRenderedPageBreak/>
        <w:t xml:space="preserve">- </w:t>
      </w:r>
      <w:r w:rsidR="00CC4502" w:rsidRPr="00F41B29">
        <w:rPr>
          <w:rFonts w:asciiTheme="minorHAnsi" w:hAnsiTheme="minorHAnsi" w:cstheme="minorHAnsi"/>
          <w:sz w:val="20"/>
          <w:szCs w:val="20"/>
        </w:rPr>
        <w:t xml:space="preserve">zmniejszenie o nie więcej niż  </w:t>
      </w:r>
      <w:r w:rsidR="00B14066" w:rsidRPr="00F41B29">
        <w:rPr>
          <w:rFonts w:asciiTheme="minorHAnsi" w:hAnsiTheme="minorHAnsi" w:cstheme="minorHAnsi"/>
          <w:sz w:val="20"/>
          <w:szCs w:val="20"/>
        </w:rPr>
        <w:t xml:space="preserve">20 </w:t>
      </w:r>
      <w:r w:rsidR="00CC4502" w:rsidRPr="00F41B29">
        <w:rPr>
          <w:rFonts w:asciiTheme="minorHAnsi" w:hAnsiTheme="minorHAnsi" w:cstheme="minorHAnsi"/>
          <w:sz w:val="20"/>
          <w:szCs w:val="20"/>
        </w:rPr>
        <w:t>% zakresu przedmiotu zamówienia oraz związane z tym zmniejszenie wartości umowy, wynikające z przyczyn niezależnych od Zamawiającego lub Wykonawcy, które to przyczyny każda ze Stron musi udokumentować</w:t>
      </w:r>
    </w:p>
    <w:p w14:paraId="148C119F" w14:textId="17876D34" w:rsidR="00F332E1" w:rsidRPr="00F41B29" w:rsidRDefault="0005157F" w:rsidP="00BB3508">
      <w:pPr>
        <w:spacing w:after="0" w:line="240" w:lineRule="auto"/>
        <w:ind w:left="567"/>
        <w:contextualSpacing/>
        <w:jc w:val="both"/>
        <w:rPr>
          <w:rFonts w:asciiTheme="minorHAnsi" w:hAnsiTheme="minorHAnsi" w:cstheme="minorHAnsi"/>
          <w:sz w:val="20"/>
          <w:szCs w:val="20"/>
        </w:rPr>
      </w:pPr>
      <w:r w:rsidRPr="00F41B29">
        <w:rPr>
          <w:rFonts w:asciiTheme="minorHAnsi" w:hAnsiTheme="minorHAnsi" w:cstheme="minorHAnsi"/>
          <w:sz w:val="20"/>
          <w:szCs w:val="20"/>
        </w:rPr>
        <w:t>W takim przypadku wynagrodzenie przysługujące Wykonawcy zostanie pomniejszone</w:t>
      </w:r>
      <w:r w:rsidR="00A53685" w:rsidRPr="00F41B29">
        <w:rPr>
          <w:rFonts w:asciiTheme="minorHAnsi" w:hAnsiTheme="minorHAnsi" w:cstheme="minorHAnsi"/>
          <w:sz w:val="20"/>
          <w:szCs w:val="20"/>
        </w:rPr>
        <w:t>,</w:t>
      </w:r>
      <w:r w:rsidRPr="00F41B29">
        <w:rPr>
          <w:rFonts w:asciiTheme="minorHAnsi" w:hAnsiTheme="minorHAnsi" w:cstheme="minorHAnsi"/>
          <w:sz w:val="20"/>
          <w:szCs w:val="20"/>
        </w:rPr>
        <w:t xml:space="preserve"> przy czym Zamawiający zapłaci za wszystkie spełnione należycie świadczenia oraz udokumentowane, uzasadnione i celowe koszty, które Wykonawca poniósł w związku z wynikającymi z u</w:t>
      </w:r>
      <w:r w:rsidR="005F1682" w:rsidRPr="00F41B29">
        <w:rPr>
          <w:rFonts w:asciiTheme="minorHAnsi" w:hAnsiTheme="minorHAnsi" w:cstheme="minorHAnsi"/>
          <w:sz w:val="20"/>
          <w:szCs w:val="20"/>
        </w:rPr>
        <w:t>mowy planowanymi świadczeniami.</w:t>
      </w:r>
    </w:p>
    <w:p w14:paraId="7CCE2C3B" w14:textId="089D9D62" w:rsidR="0061144F" w:rsidRPr="006C40B5" w:rsidRDefault="0005157F" w:rsidP="003E6840">
      <w:pPr>
        <w:pStyle w:val="Akapitzlist"/>
        <w:numPr>
          <w:ilvl w:val="0"/>
          <w:numId w:val="17"/>
        </w:numPr>
        <w:spacing w:after="0" w:line="240" w:lineRule="auto"/>
        <w:jc w:val="both"/>
        <w:rPr>
          <w:rFonts w:asciiTheme="minorHAnsi" w:hAnsiTheme="minorHAnsi" w:cstheme="minorHAnsi"/>
          <w:bCs/>
          <w:sz w:val="20"/>
          <w:szCs w:val="20"/>
          <w:lang w:eastAsia="pl-PL"/>
        </w:rPr>
      </w:pPr>
      <w:r w:rsidRPr="006C40B5">
        <w:rPr>
          <w:rFonts w:asciiTheme="minorHAnsi" w:hAnsiTheme="minorHAnsi" w:cstheme="minorHAnsi"/>
          <w:bCs/>
          <w:sz w:val="20"/>
          <w:szCs w:val="20"/>
          <w:lang w:eastAsia="pl-PL"/>
        </w:rPr>
        <w:t>Warunki wprowadzenia zmiany do umowy:</w:t>
      </w:r>
    </w:p>
    <w:p w14:paraId="0C83BFB5" w14:textId="77777777" w:rsidR="0061144F" w:rsidRPr="00F41B29" w:rsidRDefault="0005157F" w:rsidP="003E6840">
      <w:pPr>
        <w:numPr>
          <w:ilvl w:val="1"/>
          <w:numId w:val="15"/>
        </w:numPr>
        <w:spacing w:after="0" w:line="240" w:lineRule="auto"/>
        <w:ind w:left="851" w:hanging="283"/>
        <w:jc w:val="both"/>
        <w:rPr>
          <w:rFonts w:asciiTheme="minorHAnsi" w:hAnsiTheme="minorHAnsi" w:cstheme="minorHAnsi"/>
          <w:sz w:val="20"/>
          <w:szCs w:val="20"/>
        </w:rPr>
      </w:pPr>
      <w:r w:rsidRPr="00F41B29">
        <w:rPr>
          <w:rFonts w:asciiTheme="minorHAnsi" w:hAnsiTheme="minorHAnsi" w:cstheme="minorHAnsi"/>
          <w:sz w:val="20"/>
          <w:szCs w:val="20"/>
        </w:rPr>
        <w:t>Strona występująca o zmianę postanowień niniejszej umowy zobowiązana jest do udokumentowania zaistnienia okoliczności, na które powołuje się, jako przyczynę wprowadzenia zmian.</w:t>
      </w:r>
    </w:p>
    <w:p w14:paraId="355E485D" w14:textId="77777777" w:rsidR="0061144F" w:rsidRPr="00F41B29" w:rsidRDefault="0005157F" w:rsidP="003E6840">
      <w:pPr>
        <w:numPr>
          <w:ilvl w:val="1"/>
          <w:numId w:val="15"/>
        </w:numPr>
        <w:spacing w:after="0" w:line="240" w:lineRule="auto"/>
        <w:ind w:left="851" w:hanging="283"/>
        <w:jc w:val="both"/>
        <w:rPr>
          <w:rFonts w:asciiTheme="minorHAnsi" w:hAnsiTheme="minorHAnsi" w:cstheme="minorHAnsi"/>
          <w:sz w:val="20"/>
          <w:szCs w:val="20"/>
        </w:rPr>
      </w:pPr>
      <w:r w:rsidRPr="00F41B29">
        <w:rPr>
          <w:rFonts w:asciiTheme="minorHAnsi" w:hAnsiTheme="minorHAnsi" w:cstheme="minorHAnsi"/>
          <w:sz w:val="20"/>
          <w:szCs w:val="20"/>
        </w:rPr>
        <w:t>Wniosek o zmianę postanowień umowy musi być wyrażony na piśmie.</w:t>
      </w:r>
    </w:p>
    <w:p w14:paraId="7D0AE7CE" w14:textId="77777777" w:rsidR="0061144F" w:rsidRPr="00F41B29" w:rsidRDefault="0005157F" w:rsidP="003E6840">
      <w:pPr>
        <w:numPr>
          <w:ilvl w:val="1"/>
          <w:numId w:val="15"/>
        </w:numPr>
        <w:spacing w:after="0" w:line="240" w:lineRule="auto"/>
        <w:ind w:left="851" w:hanging="283"/>
        <w:contextualSpacing/>
        <w:jc w:val="both"/>
        <w:rPr>
          <w:rFonts w:asciiTheme="minorHAnsi" w:hAnsiTheme="minorHAnsi" w:cstheme="minorHAnsi"/>
          <w:sz w:val="20"/>
          <w:szCs w:val="20"/>
        </w:rPr>
      </w:pPr>
      <w:r w:rsidRPr="00F41B29">
        <w:rPr>
          <w:rFonts w:asciiTheme="minorHAnsi" w:hAnsiTheme="minorHAnsi" w:cstheme="minorHAnsi"/>
          <w:sz w:val="20"/>
          <w:szCs w:val="20"/>
        </w:rPr>
        <w:t>Złożony wniosek przez stronę inicjującą zmianę musi zawierać:</w:t>
      </w:r>
    </w:p>
    <w:p w14:paraId="266BC9BE" w14:textId="77777777" w:rsidR="0061144F" w:rsidRPr="00F41B29" w:rsidRDefault="0005157F" w:rsidP="003E6840">
      <w:pPr>
        <w:numPr>
          <w:ilvl w:val="1"/>
          <w:numId w:val="14"/>
        </w:numPr>
        <w:spacing w:after="0" w:line="240" w:lineRule="auto"/>
        <w:ind w:left="851" w:hanging="284"/>
        <w:contextualSpacing/>
        <w:jc w:val="both"/>
        <w:rPr>
          <w:rFonts w:asciiTheme="minorHAnsi" w:hAnsiTheme="minorHAnsi" w:cstheme="minorHAnsi"/>
          <w:sz w:val="20"/>
          <w:szCs w:val="20"/>
        </w:rPr>
      </w:pPr>
      <w:r w:rsidRPr="00F41B29">
        <w:rPr>
          <w:rFonts w:asciiTheme="minorHAnsi" w:hAnsiTheme="minorHAnsi" w:cstheme="minorHAnsi"/>
          <w:sz w:val="20"/>
          <w:szCs w:val="20"/>
        </w:rPr>
        <w:t>opis propozycji zmiany,</w:t>
      </w:r>
    </w:p>
    <w:p w14:paraId="102733E6" w14:textId="77777777" w:rsidR="0061144F" w:rsidRPr="00F41B29" w:rsidRDefault="0005157F" w:rsidP="003E6840">
      <w:pPr>
        <w:numPr>
          <w:ilvl w:val="1"/>
          <w:numId w:val="14"/>
        </w:numPr>
        <w:spacing w:after="0" w:line="240" w:lineRule="auto"/>
        <w:ind w:left="851" w:hanging="284"/>
        <w:contextualSpacing/>
        <w:jc w:val="both"/>
        <w:rPr>
          <w:rFonts w:asciiTheme="minorHAnsi" w:hAnsiTheme="minorHAnsi" w:cstheme="minorHAnsi"/>
          <w:sz w:val="20"/>
          <w:szCs w:val="20"/>
        </w:rPr>
      </w:pPr>
      <w:r w:rsidRPr="00F41B29">
        <w:rPr>
          <w:rFonts w:asciiTheme="minorHAnsi" w:hAnsiTheme="minorHAnsi" w:cstheme="minorHAnsi"/>
          <w:sz w:val="20"/>
          <w:szCs w:val="20"/>
        </w:rPr>
        <w:t>uzasadnienie zmiany,</w:t>
      </w:r>
    </w:p>
    <w:p w14:paraId="4AFEC908" w14:textId="77777777" w:rsidR="0061144F" w:rsidRPr="00F41B29" w:rsidRDefault="0005157F" w:rsidP="003E6840">
      <w:pPr>
        <w:numPr>
          <w:ilvl w:val="1"/>
          <w:numId w:val="14"/>
        </w:numPr>
        <w:spacing w:after="0" w:line="240" w:lineRule="auto"/>
        <w:ind w:left="851" w:hanging="284"/>
        <w:contextualSpacing/>
        <w:jc w:val="both"/>
        <w:rPr>
          <w:rFonts w:asciiTheme="minorHAnsi" w:hAnsiTheme="minorHAnsi" w:cstheme="minorHAnsi"/>
          <w:sz w:val="20"/>
          <w:szCs w:val="20"/>
        </w:rPr>
      </w:pPr>
      <w:r w:rsidRPr="00F41B29">
        <w:rPr>
          <w:rFonts w:asciiTheme="minorHAnsi" w:hAnsiTheme="minorHAnsi" w:cstheme="minorHAnsi"/>
          <w:sz w:val="20"/>
          <w:szCs w:val="20"/>
        </w:rPr>
        <w:t>opis wpływu zmiany na warunki realizacji umowy.</w:t>
      </w:r>
    </w:p>
    <w:p w14:paraId="2B7326E0" w14:textId="77777777" w:rsidR="0061144F" w:rsidRPr="00F41B29" w:rsidRDefault="0005157F" w:rsidP="003E6840">
      <w:pPr>
        <w:numPr>
          <w:ilvl w:val="1"/>
          <w:numId w:val="15"/>
        </w:numPr>
        <w:spacing w:after="0" w:line="240" w:lineRule="auto"/>
        <w:ind w:left="851" w:hanging="283"/>
        <w:jc w:val="both"/>
        <w:rPr>
          <w:rFonts w:asciiTheme="minorHAnsi" w:hAnsiTheme="minorHAnsi" w:cstheme="minorHAnsi"/>
          <w:sz w:val="20"/>
          <w:szCs w:val="20"/>
        </w:rPr>
      </w:pPr>
      <w:r w:rsidRPr="00F41B29">
        <w:rPr>
          <w:rFonts w:asciiTheme="minorHAnsi" w:hAnsiTheme="minorHAnsi" w:cstheme="minorHAnsi"/>
          <w:sz w:val="20"/>
          <w:szCs w:val="20"/>
        </w:rPr>
        <w:t>Zmiana umowy może nastąpić wyłącznie w formie pisemnego aneksu pod rygorem nieważności.</w:t>
      </w:r>
    </w:p>
    <w:p w14:paraId="7BA73996" w14:textId="688B8668" w:rsidR="0061144F" w:rsidRPr="00F41B29" w:rsidRDefault="0005157F" w:rsidP="003E6840">
      <w:pPr>
        <w:numPr>
          <w:ilvl w:val="0"/>
          <w:numId w:val="17"/>
        </w:numPr>
        <w:spacing w:after="0" w:line="240" w:lineRule="auto"/>
        <w:ind w:left="567" w:hanging="284"/>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 xml:space="preserve">Wykonawca nie będzie uprawniony do żadnego przedłużenia terminu wykonania umowy i zwiększenia wynagrodzenia w zakresie, w jakim konieczność dokonania zmiany została spowodowana przez jakikolwiek błąd lub </w:t>
      </w:r>
      <w:r w:rsidR="00A126AB" w:rsidRPr="00F41B29">
        <w:rPr>
          <w:rFonts w:asciiTheme="minorHAnsi" w:hAnsiTheme="minorHAnsi" w:cstheme="minorHAnsi"/>
          <w:bCs/>
          <w:sz w:val="20"/>
          <w:szCs w:val="20"/>
          <w:lang w:eastAsia="pl-PL"/>
        </w:rPr>
        <w:t>zwłokę</w:t>
      </w:r>
      <w:r w:rsidRPr="00F41B29">
        <w:rPr>
          <w:rFonts w:asciiTheme="minorHAnsi" w:hAnsiTheme="minorHAnsi" w:cstheme="minorHAnsi"/>
          <w:bCs/>
          <w:sz w:val="20"/>
          <w:szCs w:val="20"/>
          <w:lang w:eastAsia="pl-PL"/>
        </w:rPr>
        <w:t xml:space="preserve"> ze strony Wykonawcy, włącznie z błędem lub </w:t>
      </w:r>
      <w:r w:rsidR="00A126AB" w:rsidRPr="00F41B29">
        <w:rPr>
          <w:rFonts w:asciiTheme="minorHAnsi" w:hAnsiTheme="minorHAnsi" w:cstheme="minorHAnsi"/>
          <w:bCs/>
          <w:sz w:val="20"/>
          <w:szCs w:val="20"/>
          <w:lang w:eastAsia="pl-PL"/>
        </w:rPr>
        <w:t xml:space="preserve">pozostawaniem w zwłoce </w:t>
      </w:r>
      <w:r w:rsidR="00CC4502" w:rsidRPr="00F41B29">
        <w:rPr>
          <w:rFonts w:asciiTheme="minorHAnsi" w:hAnsiTheme="minorHAnsi" w:cstheme="minorHAnsi"/>
          <w:bCs/>
          <w:sz w:val="20"/>
          <w:szCs w:val="20"/>
          <w:lang w:eastAsia="pl-PL"/>
        </w:rPr>
        <w:t>dotyczącej</w:t>
      </w:r>
      <w:r w:rsidRPr="00F41B29">
        <w:rPr>
          <w:rFonts w:asciiTheme="minorHAnsi" w:hAnsiTheme="minorHAnsi" w:cstheme="minorHAnsi"/>
          <w:bCs/>
          <w:sz w:val="20"/>
          <w:szCs w:val="20"/>
          <w:lang w:eastAsia="pl-PL"/>
        </w:rPr>
        <w:t xml:space="preserve"> dostarczeniem jakiegokolwiek dokumentu wynikającego z obowiązków Wykonawcy.</w:t>
      </w:r>
    </w:p>
    <w:p w14:paraId="59592401" w14:textId="77777777" w:rsidR="0061144F" w:rsidRPr="00F41B29" w:rsidRDefault="0061144F" w:rsidP="00F41B29">
      <w:pPr>
        <w:spacing w:after="0" w:line="240" w:lineRule="auto"/>
        <w:ind w:left="284"/>
        <w:jc w:val="both"/>
        <w:rPr>
          <w:rFonts w:asciiTheme="minorHAnsi" w:hAnsiTheme="minorHAnsi" w:cstheme="minorHAnsi"/>
          <w:bCs/>
          <w:sz w:val="20"/>
          <w:szCs w:val="20"/>
          <w:lang w:eastAsia="pl-PL"/>
        </w:rPr>
      </w:pPr>
    </w:p>
    <w:p w14:paraId="161AF1AD" w14:textId="77777777" w:rsidR="008D78C7" w:rsidRPr="00F41B29" w:rsidRDefault="008D78C7" w:rsidP="00F41B29">
      <w:pPr>
        <w:spacing w:after="0" w:line="240" w:lineRule="auto"/>
        <w:ind w:left="284"/>
        <w:jc w:val="both"/>
        <w:rPr>
          <w:rFonts w:asciiTheme="minorHAnsi" w:hAnsiTheme="minorHAnsi" w:cstheme="minorHAnsi"/>
          <w:bCs/>
          <w:sz w:val="20"/>
          <w:szCs w:val="20"/>
          <w:lang w:eastAsia="pl-PL"/>
        </w:rPr>
      </w:pPr>
    </w:p>
    <w:p w14:paraId="07013E92" w14:textId="71E98FB1" w:rsidR="008D78C7" w:rsidRPr="00F41B29" w:rsidRDefault="008D78C7"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1</w:t>
      </w:r>
      <w:r w:rsidR="000D7803" w:rsidRPr="00F41B29">
        <w:rPr>
          <w:rFonts w:asciiTheme="minorHAnsi" w:hAnsiTheme="minorHAnsi" w:cstheme="minorHAnsi"/>
          <w:b/>
          <w:sz w:val="20"/>
          <w:szCs w:val="20"/>
          <w:lang w:eastAsia="pl-PL"/>
        </w:rPr>
        <w:t>4</w:t>
      </w:r>
    </w:p>
    <w:p w14:paraId="6774B139" w14:textId="33CB3772" w:rsidR="005317F3" w:rsidRPr="00F41B29" w:rsidRDefault="008D78C7"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Gwarancja</w:t>
      </w:r>
    </w:p>
    <w:p w14:paraId="6DEC5DE8" w14:textId="0707A729" w:rsidR="008D78C7" w:rsidRPr="00F41B29" w:rsidRDefault="008D78C7" w:rsidP="00F41B29">
      <w:pPr>
        <w:spacing w:after="0" w:line="240" w:lineRule="auto"/>
        <w:ind w:left="142" w:hanging="142"/>
        <w:jc w:val="both"/>
        <w:rPr>
          <w:rFonts w:asciiTheme="minorHAnsi" w:hAnsiTheme="minorHAnsi" w:cstheme="minorHAnsi"/>
          <w:sz w:val="20"/>
          <w:szCs w:val="20"/>
        </w:rPr>
      </w:pPr>
      <w:r w:rsidRPr="00F41B29">
        <w:rPr>
          <w:rFonts w:asciiTheme="minorHAnsi" w:hAnsiTheme="minorHAnsi" w:cstheme="minorHAnsi"/>
          <w:sz w:val="20"/>
          <w:szCs w:val="20"/>
        </w:rPr>
        <w:t xml:space="preserve">1. Na wykonane  </w:t>
      </w:r>
      <w:r w:rsidR="0091066E" w:rsidRPr="00F41B29">
        <w:rPr>
          <w:rFonts w:asciiTheme="minorHAnsi" w:hAnsiTheme="minorHAnsi" w:cstheme="minorHAnsi"/>
          <w:sz w:val="20"/>
          <w:szCs w:val="20"/>
        </w:rPr>
        <w:t xml:space="preserve">prace projektowe (zadanie A)  </w:t>
      </w:r>
      <w:r w:rsidRPr="00F41B29">
        <w:rPr>
          <w:rFonts w:asciiTheme="minorHAnsi" w:hAnsiTheme="minorHAnsi" w:cstheme="minorHAnsi"/>
          <w:sz w:val="20"/>
          <w:szCs w:val="20"/>
        </w:rPr>
        <w:t>Wykonawca udziela  ………..…….miesięcy gwarancji</w:t>
      </w:r>
      <w:r w:rsidR="0091066E" w:rsidRPr="00F41B29">
        <w:rPr>
          <w:rFonts w:asciiTheme="minorHAnsi" w:hAnsiTheme="minorHAnsi" w:cstheme="minorHAnsi"/>
          <w:sz w:val="20"/>
          <w:szCs w:val="20"/>
        </w:rPr>
        <w:t xml:space="preserve"> przy czym okres tej gwarancji biegnie od daty podpisania przez Zamawiającego protokołu końcowego zdawczo – odbiorczego kompletu dokumentacji projektowej.</w:t>
      </w:r>
    </w:p>
    <w:p w14:paraId="1D3283B9" w14:textId="1791D963" w:rsidR="0091066E" w:rsidRPr="00F41B29" w:rsidRDefault="006C40B5" w:rsidP="00F41B29">
      <w:pPr>
        <w:spacing w:after="0" w:line="240" w:lineRule="auto"/>
        <w:ind w:left="142" w:hanging="142"/>
        <w:jc w:val="both"/>
        <w:rPr>
          <w:rFonts w:asciiTheme="minorHAnsi" w:hAnsiTheme="minorHAnsi" w:cstheme="minorHAnsi"/>
          <w:sz w:val="20"/>
          <w:szCs w:val="20"/>
        </w:rPr>
      </w:pPr>
      <w:r>
        <w:rPr>
          <w:rFonts w:asciiTheme="minorHAnsi" w:hAnsiTheme="minorHAnsi" w:cstheme="minorHAnsi"/>
          <w:sz w:val="20"/>
          <w:szCs w:val="20"/>
        </w:rPr>
        <w:t>2.</w:t>
      </w:r>
      <w:r w:rsidR="0091066E" w:rsidRPr="00F41B29">
        <w:rPr>
          <w:rFonts w:asciiTheme="minorHAnsi" w:hAnsiTheme="minorHAnsi" w:cstheme="minorHAnsi"/>
          <w:sz w:val="20"/>
          <w:szCs w:val="20"/>
        </w:rPr>
        <w:t>O wadach przedmiotu umowy zauważonych w okresie gwarancji Zamawiający zawiadamia Wykonawcę w terminie 14 dni od daty wykrycia wady.</w:t>
      </w:r>
    </w:p>
    <w:p w14:paraId="5AC8C2A0" w14:textId="4BA47A87" w:rsidR="008D78C7" w:rsidRPr="00F41B29" w:rsidRDefault="0091066E" w:rsidP="00F41B29">
      <w:p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3</w:t>
      </w:r>
      <w:r w:rsidR="008D78C7" w:rsidRPr="00F41B29">
        <w:rPr>
          <w:rFonts w:asciiTheme="minorHAnsi" w:hAnsiTheme="minorHAnsi" w:cstheme="minorHAnsi"/>
          <w:sz w:val="20"/>
          <w:szCs w:val="20"/>
        </w:rPr>
        <w:t>. Usunięcie wad i usterek w okresie gwarancji następuje na koszt Wykonawcy.</w:t>
      </w:r>
    </w:p>
    <w:p w14:paraId="2A7811E4" w14:textId="7FFD7471" w:rsidR="008D78C7" w:rsidRPr="00F41B29" w:rsidRDefault="0091066E" w:rsidP="00F41B29">
      <w:p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4</w:t>
      </w:r>
      <w:r w:rsidR="008D78C7" w:rsidRPr="00F41B29">
        <w:rPr>
          <w:rFonts w:asciiTheme="minorHAnsi" w:hAnsiTheme="minorHAnsi" w:cstheme="minorHAnsi"/>
          <w:sz w:val="20"/>
          <w:szCs w:val="20"/>
        </w:rPr>
        <w:t>. Strony ustalają usunięcie wad/usterek w następujących terminach :</w:t>
      </w:r>
    </w:p>
    <w:p w14:paraId="2D067FA9" w14:textId="0D260C9C" w:rsidR="008D78C7" w:rsidRPr="00F41B29" w:rsidRDefault="00BA174A" w:rsidP="00F41B29">
      <w:p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 xml:space="preserve">   </w:t>
      </w:r>
      <w:r w:rsidR="008D78C7" w:rsidRPr="00F41B29">
        <w:rPr>
          <w:rFonts w:asciiTheme="minorHAnsi" w:hAnsiTheme="minorHAnsi" w:cstheme="minorHAnsi"/>
          <w:sz w:val="20"/>
          <w:szCs w:val="20"/>
        </w:rPr>
        <w:t xml:space="preserve">Czas </w:t>
      </w:r>
      <w:r w:rsidR="00B14066" w:rsidRPr="00F41B29">
        <w:rPr>
          <w:rFonts w:asciiTheme="minorHAnsi" w:hAnsiTheme="minorHAnsi" w:cstheme="minorHAnsi"/>
          <w:sz w:val="20"/>
          <w:szCs w:val="20"/>
        </w:rPr>
        <w:t>wymagany na naprawę dokumentacji projektowej</w:t>
      </w:r>
      <w:r w:rsidR="00B14066" w:rsidRPr="00F41B29" w:rsidDel="00B14066">
        <w:rPr>
          <w:rFonts w:asciiTheme="minorHAnsi" w:hAnsiTheme="minorHAnsi" w:cstheme="minorHAnsi"/>
          <w:sz w:val="20"/>
          <w:szCs w:val="20"/>
        </w:rPr>
        <w:t xml:space="preserve"> </w:t>
      </w:r>
      <w:r w:rsidR="000958B2" w:rsidRPr="00F41B29">
        <w:rPr>
          <w:rFonts w:asciiTheme="minorHAnsi" w:hAnsiTheme="minorHAnsi" w:cstheme="minorHAnsi"/>
          <w:sz w:val="20"/>
          <w:szCs w:val="20"/>
        </w:rPr>
        <w:t>……………….dni</w:t>
      </w:r>
      <w:r w:rsidR="008D78C7" w:rsidRPr="00F41B29">
        <w:rPr>
          <w:rFonts w:asciiTheme="minorHAnsi" w:hAnsiTheme="minorHAnsi" w:cstheme="minorHAnsi"/>
          <w:sz w:val="20"/>
          <w:szCs w:val="20"/>
        </w:rPr>
        <w:t xml:space="preserve"> </w:t>
      </w:r>
    </w:p>
    <w:p w14:paraId="1474C3DB" w14:textId="1B5447E4" w:rsidR="00BA174A" w:rsidRPr="00F41B29" w:rsidRDefault="00BA174A" w:rsidP="00F41B29">
      <w:pPr>
        <w:tabs>
          <w:tab w:val="left" w:leader="dot" w:pos="9498"/>
        </w:tabs>
        <w:spacing w:after="0" w:line="240" w:lineRule="auto"/>
        <w:ind w:left="142" w:right="1175"/>
        <w:jc w:val="both"/>
        <w:rPr>
          <w:rFonts w:asciiTheme="minorHAnsi" w:hAnsiTheme="minorHAnsi" w:cstheme="minorHAnsi"/>
          <w:sz w:val="20"/>
          <w:szCs w:val="20"/>
        </w:rPr>
      </w:pPr>
      <w:r w:rsidRPr="00F41B29">
        <w:rPr>
          <w:rFonts w:asciiTheme="minorHAnsi" w:hAnsiTheme="minorHAnsi" w:cstheme="minorHAnsi"/>
          <w:sz w:val="20"/>
          <w:szCs w:val="20"/>
        </w:rPr>
        <w:t>Czas wymagany na udzielenie pisemnych wyjaśnień przez Wykonawcę na pytania przekazane przez Zamawiającego dotyczące dokumentacji projektowej: ……………. dni</w:t>
      </w:r>
    </w:p>
    <w:p w14:paraId="4DB079C5" w14:textId="07BE6297" w:rsidR="00BA174A" w:rsidRPr="00F41B29" w:rsidRDefault="0091066E" w:rsidP="00F41B29">
      <w:pPr>
        <w:tabs>
          <w:tab w:val="left" w:pos="284"/>
          <w:tab w:val="left" w:pos="8371"/>
          <w:tab w:val="left" w:leader="dot" w:pos="9498"/>
        </w:tabs>
        <w:spacing w:after="0" w:line="240" w:lineRule="auto"/>
        <w:ind w:left="142" w:hanging="142"/>
        <w:jc w:val="both"/>
        <w:rPr>
          <w:rFonts w:asciiTheme="minorHAnsi" w:hAnsiTheme="minorHAnsi" w:cstheme="minorHAnsi"/>
          <w:sz w:val="20"/>
          <w:szCs w:val="20"/>
        </w:rPr>
      </w:pPr>
      <w:r w:rsidRPr="00F41B29">
        <w:rPr>
          <w:rFonts w:asciiTheme="minorHAnsi" w:hAnsiTheme="minorHAnsi" w:cstheme="minorHAnsi"/>
          <w:bCs/>
          <w:sz w:val="20"/>
          <w:szCs w:val="20"/>
          <w:lang w:eastAsia="pl-PL"/>
        </w:rPr>
        <w:t>5</w:t>
      </w:r>
      <w:r w:rsidR="00BA174A" w:rsidRPr="00F41B29">
        <w:rPr>
          <w:rFonts w:asciiTheme="minorHAnsi" w:hAnsiTheme="minorHAnsi" w:cstheme="minorHAnsi"/>
          <w:bCs/>
          <w:sz w:val="20"/>
          <w:szCs w:val="20"/>
          <w:lang w:eastAsia="pl-PL"/>
        </w:rPr>
        <w:t>.</w:t>
      </w:r>
      <w:r w:rsidR="00BA174A" w:rsidRPr="00F41B29">
        <w:rPr>
          <w:rFonts w:asciiTheme="minorHAnsi" w:hAnsiTheme="minorHAnsi" w:cstheme="minorHAnsi"/>
          <w:sz w:val="20"/>
          <w:szCs w:val="20"/>
        </w:rPr>
        <w:t xml:space="preserve"> Wykonawca prac projektowych w okresie trwania gwarancji oraz w okresie realizacji robót budowlanych i pełnienia przez zespół projektantów Nadzoru Autorskiego jest zobowiązany do udzielania pisemnych wyczerpujących odpowiedzi na wszystkie pytania dotyczące rozwiązań projektowych zawartych w przekazanej przez Wykonawcę dokumentacji projektowej zadawane przez:</w:t>
      </w:r>
    </w:p>
    <w:p w14:paraId="063C5ED4" w14:textId="77777777" w:rsidR="00BA174A" w:rsidRPr="00F41B29" w:rsidRDefault="00BA174A" w:rsidP="003E6840">
      <w:pPr>
        <w:pStyle w:val="Akapitzlist"/>
        <w:numPr>
          <w:ilvl w:val="0"/>
          <w:numId w:val="27"/>
        </w:numPr>
        <w:tabs>
          <w:tab w:val="left" w:pos="8371"/>
          <w:tab w:val="left" w:leader="dot" w:pos="9498"/>
        </w:tabs>
        <w:spacing w:after="0" w:line="240" w:lineRule="auto"/>
        <w:rPr>
          <w:rFonts w:asciiTheme="minorHAnsi" w:hAnsiTheme="minorHAnsi" w:cstheme="minorHAnsi"/>
          <w:sz w:val="20"/>
          <w:szCs w:val="20"/>
        </w:rPr>
      </w:pPr>
      <w:r w:rsidRPr="00F41B29">
        <w:rPr>
          <w:rFonts w:asciiTheme="minorHAnsi" w:hAnsiTheme="minorHAnsi" w:cstheme="minorHAnsi"/>
          <w:sz w:val="20"/>
          <w:szCs w:val="20"/>
        </w:rPr>
        <w:t>Zamawiającego,</w:t>
      </w:r>
    </w:p>
    <w:p w14:paraId="550E907B" w14:textId="77777777" w:rsidR="00BA174A" w:rsidRPr="00F41B29" w:rsidRDefault="00BA174A" w:rsidP="003E6840">
      <w:pPr>
        <w:pStyle w:val="Akapitzlist"/>
        <w:numPr>
          <w:ilvl w:val="0"/>
          <w:numId w:val="27"/>
        </w:numPr>
        <w:tabs>
          <w:tab w:val="left" w:pos="8371"/>
          <w:tab w:val="left" w:leader="dot" w:pos="9498"/>
        </w:tabs>
        <w:spacing w:after="0" w:line="240" w:lineRule="auto"/>
        <w:rPr>
          <w:rFonts w:asciiTheme="minorHAnsi" w:hAnsiTheme="minorHAnsi" w:cstheme="minorHAnsi"/>
          <w:sz w:val="20"/>
          <w:szCs w:val="20"/>
        </w:rPr>
      </w:pPr>
      <w:r w:rsidRPr="00F41B29">
        <w:rPr>
          <w:rFonts w:asciiTheme="minorHAnsi" w:hAnsiTheme="minorHAnsi" w:cstheme="minorHAnsi"/>
          <w:sz w:val="20"/>
          <w:szCs w:val="20"/>
        </w:rPr>
        <w:t>podmioty działające na oddzielne zlecenie Zamawiającego (np. biura projektowe / projektanci zatrudnieni przez Zamawiającego w celu kontroli dokumentacji projektowej),</w:t>
      </w:r>
    </w:p>
    <w:p w14:paraId="2AC991A1" w14:textId="77777777" w:rsidR="00BA174A" w:rsidRPr="00F41B29" w:rsidRDefault="00BA174A" w:rsidP="003E6840">
      <w:pPr>
        <w:pStyle w:val="Akapitzlist"/>
        <w:numPr>
          <w:ilvl w:val="0"/>
          <w:numId w:val="27"/>
        </w:numPr>
        <w:tabs>
          <w:tab w:val="left" w:pos="8371"/>
          <w:tab w:val="left" w:leader="dot" w:pos="9498"/>
        </w:tabs>
        <w:spacing w:after="0" w:line="240" w:lineRule="auto"/>
        <w:rPr>
          <w:rFonts w:asciiTheme="minorHAnsi" w:hAnsiTheme="minorHAnsi" w:cstheme="minorHAnsi"/>
          <w:sz w:val="20"/>
          <w:szCs w:val="20"/>
        </w:rPr>
      </w:pPr>
      <w:r w:rsidRPr="00F41B29">
        <w:rPr>
          <w:rFonts w:asciiTheme="minorHAnsi" w:hAnsiTheme="minorHAnsi" w:cstheme="minorHAnsi"/>
          <w:sz w:val="20"/>
          <w:szCs w:val="20"/>
        </w:rPr>
        <w:t>Wykonawców realizujących roboty budowlane.</w:t>
      </w:r>
    </w:p>
    <w:p w14:paraId="3FC0885F" w14:textId="2DD8EAE3" w:rsidR="005317F3" w:rsidRPr="00F41B29" w:rsidRDefault="0091066E" w:rsidP="00F41B29">
      <w:pPr>
        <w:spacing w:after="0" w:line="240" w:lineRule="auto"/>
        <w:ind w:left="142" w:hanging="142"/>
        <w:jc w:val="both"/>
        <w:rPr>
          <w:rFonts w:asciiTheme="minorHAnsi" w:hAnsiTheme="minorHAnsi" w:cstheme="minorHAnsi"/>
          <w:bCs/>
          <w:sz w:val="20"/>
          <w:szCs w:val="20"/>
          <w:lang w:eastAsia="pl-PL"/>
        </w:rPr>
      </w:pPr>
      <w:r w:rsidRPr="00F41B29">
        <w:rPr>
          <w:rFonts w:asciiTheme="minorHAnsi" w:hAnsiTheme="minorHAnsi" w:cstheme="minorHAnsi"/>
          <w:sz w:val="20"/>
          <w:szCs w:val="20"/>
        </w:rPr>
        <w:t>6</w:t>
      </w:r>
      <w:r w:rsidR="00BA174A" w:rsidRPr="00F41B29">
        <w:rPr>
          <w:rFonts w:asciiTheme="minorHAnsi" w:hAnsiTheme="minorHAnsi" w:cstheme="minorHAnsi"/>
          <w:sz w:val="20"/>
          <w:szCs w:val="20"/>
        </w:rPr>
        <w:t>.Jednocześnie Zamawiający zastrzega</w:t>
      </w:r>
      <w:r w:rsidR="000958B2" w:rsidRPr="00F41B29">
        <w:rPr>
          <w:rFonts w:asciiTheme="minorHAnsi" w:hAnsiTheme="minorHAnsi" w:cstheme="minorHAnsi"/>
          <w:sz w:val="20"/>
          <w:szCs w:val="20"/>
        </w:rPr>
        <w:t xml:space="preserve"> </w:t>
      </w:r>
      <w:r w:rsidR="00BA174A" w:rsidRPr="00F41B29">
        <w:rPr>
          <w:rFonts w:asciiTheme="minorHAnsi" w:hAnsiTheme="minorHAnsi" w:cstheme="minorHAnsi"/>
          <w:sz w:val="20"/>
          <w:szCs w:val="20"/>
        </w:rPr>
        <w:t xml:space="preserve"> możliwość  </w:t>
      </w:r>
      <w:r w:rsidR="000958B2" w:rsidRPr="00F41B29">
        <w:rPr>
          <w:rFonts w:asciiTheme="minorHAnsi" w:hAnsiTheme="minorHAnsi" w:cstheme="minorHAnsi"/>
          <w:sz w:val="20"/>
          <w:szCs w:val="20"/>
        </w:rPr>
        <w:t xml:space="preserve"> - </w:t>
      </w:r>
      <w:r w:rsidR="00BA174A" w:rsidRPr="00F41B29">
        <w:rPr>
          <w:rFonts w:asciiTheme="minorHAnsi" w:hAnsiTheme="minorHAnsi" w:cstheme="minorHAnsi"/>
          <w:sz w:val="20"/>
          <w:szCs w:val="20"/>
        </w:rPr>
        <w:t xml:space="preserve">w celu kontroli jakości, zgodności z przepisami i normami przekazanej przez Wykonawcę dokumentacji projektowej </w:t>
      </w:r>
      <w:r w:rsidR="000958B2" w:rsidRPr="00F41B29">
        <w:rPr>
          <w:rFonts w:asciiTheme="minorHAnsi" w:hAnsiTheme="minorHAnsi" w:cstheme="minorHAnsi"/>
          <w:sz w:val="20"/>
          <w:szCs w:val="20"/>
        </w:rPr>
        <w:t xml:space="preserve"> - </w:t>
      </w:r>
      <w:r w:rsidR="00BA174A" w:rsidRPr="00F41B29">
        <w:rPr>
          <w:rFonts w:asciiTheme="minorHAnsi" w:hAnsiTheme="minorHAnsi" w:cstheme="minorHAnsi"/>
          <w:sz w:val="20"/>
          <w:szCs w:val="20"/>
        </w:rPr>
        <w:t>zlecenia zewnętrznemu podmiotowi  z branży projektowej przeprowadzenie kontroli opracowanej przez Wykonawcę dokumentacji projektowej.</w:t>
      </w:r>
    </w:p>
    <w:p w14:paraId="3E3ADE11" w14:textId="77777777" w:rsidR="0018287F" w:rsidRPr="00F41B29" w:rsidRDefault="0018287F" w:rsidP="00F41B29">
      <w:pPr>
        <w:spacing w:after="0" w:line="240" w:lineRule="auto"/>
        <w:ind w:left="284"/>
        <w:jc w:val="both"/>
        <w:rPr>
          <w:rFonts w:asciiTheme="minorHAnsi" w:hAnsiTheme="minorHAnsi" w:cstheme="minorHAnsi"/>
          <w:bCs/>
          <w:sz w:val="20"/>
          <w:szCs w:val="20"/>
          <w:lang w:eastAsia="pl-PL"/>
        </w:rPr>
      </w:pPr>
    </w:p>
    <w:p w14:paraId="7366111B" w14:textId="77777777" w:rsidR="0018287F" w:rsidRDefault="0018287F" w:rsidP="00F41B29">
      <w:pPr>
        <w:spacing w:after="0" w:line="240" w:lineRule="auto"/>
        <w:ind w:left="284"/>
        <w:jc w:val="both"/>
        <w:rPr>
          <w:rFonts w:asciiTheme="minorHAnsi" w:hAnsiTheme="minorHAnsi" w:cstheme="minorHAnsi"/>
          <w:bCs/>
          <w:sz w:val="20"/>
          <w:szCs w:val="20"/>
          <w:lang w:eastAsia="pl-PL"/>
        </w:rPr>
      </w:pPr>
    </w:p>
    <w:p w14:paraId="1D01D0B2" w14:textId="77777777" w:rsidR="003E6840" w:rsidRDefault="003E6840" w:rsidP="00F41B29">
      <w:pPr>
        <w:spacing w:after="0" w:line="240" w:lineRule="auto"/>
        <w:ind w:left="284"/>
        <w:jc w:val="both"/>
        <w:rPr>
          <w:rFonts w:asciiTheme="minorHAnsi" w:hAnsiTheme="minorHAnsi" w:cstheme="minorHAnsi"/>
          <w:bCs/>
          <w:sz w:val="20"/>
          <w:szCs w:val="20"/>
          <w:lang w:eastAsia="pl-PL"/>
        </w:rPr>
      </w:pPr>
    </w:p>
    <w:p w14:paraId="69AFF6A8" w14:textId="77777777" w:rsidR="003E6840" w:rsidRPr="00F41B29" w:rsidRDefault="003E6840" w:rsidP="00F41B29">
      <w:pPr>
        <w:spacing w:after="0" w:line="240" w:lineRule="auto"/>
        <w:ind w:left="284"/>
        <w:jc w:val="both"/>
        <w:rPr>
          <w:rFonts w:asciiTheme="minorHAnsi" w:hAnsiTheme="minorHAnsi" w:cstheme="minorHAnsi"/>
          <w:bCs/>
          <w:sz w:val="20"/>
          <w:szCs w:val="20"/>
          <w:lang w:eastAsia="pl-PL"/>
        </w:rPr>
      </w:pPr>
    </w:p>
    <w:p w14:paraId="22B6247C" w14:textId="77777777" w:rsidR="008D78C7" w:rsidRPr="00F41B29" w:rsidRDefault="008D78C7" w:rsidP="00F41B29">
      <w:pPr>
        <w:spacing w:after="0" w:line="240" w:lineRule="auto"/>
        <w:ind w:left="284"/>
        <w:jc w:val="both"/>
        <w:rPr>
          <w:rFonts w:asciiTheme="minorHAnsi" w:hAnsiTheme="minorHAnsi" w:cstheme="minorHAnsi"/>
          <w:bCs/>
          <w:sz w:val="20"/>
          <w:szCs w:val="20"/>
          <w:lang w:eastAsia="pl-PL"/>
        </w:rPr>
      </w:pPr>
    </w:p>
    <w:p w14:paraId="31CC9AF2" w14:textId="77777777" w:rsidR="008D78C7" w:rsidRPr="00F41B29" w:rsidRDefault="008D78C7" w:rsidP="00F41B29">
      <w:pPr>
        <w:spacing w:after="0" w:line="240" w:lineRule="auto"/>
        <w:jc w:val="both"/>
        <w:rPr>
          <w:rFonts w:asciiTheme="minorHAnsi" w:hAnsiTheme="minorHAnsi" w:cstheme="minorHAnsi"/>
          <w:bCs/>
          <w:sz w:val="20"/>
          <w:szCs w:val="20"/>
          <w:lang w:eastAsia="pl-PL"/>
        </w:rPr>
      </w:pPr>
    </w:p>
    <w:p w14:paraId="4BC72596" w14:textId="66BB96F4" w:rsidR="0061144F"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1</w:t>
      </w:r>
      <w:r w:rsidR="000D7803" w:rsidRPr="00F41B29">
        <w:rPr>
          <w:rFonts w:asciiTheme="minorHAnsi" w:hAnsiTheme="minorHAnsi" w:cstheme="minorHAnsi"/>
          <w:b/>
          <w:sz w:val="20"/>
          <w:szCs w:val="20"/>
          <w:lang w:eastAsia="pl-PL"/>
        </w:rPr>
        <w:t>5</w:t>
      </w:r>
    </w:p>
    <w:p w14:paraId="31F9C28F" w14:textId="77777777" w:rsidR="0061144F" w:rsidRPr="00F41B29" w:rsidRDefault="0005157F" w:rsidP="00F41B29">
      <w:pPr>
        <w:spacing w:after="0" w:line="240" w:lineRule="auto"/>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Odstąpienie od umowy</w:t>
      </w:r>
    </w:p>
    <w:p w14:paraId="02BFB8D1" w14:textId="77777777" w:rsidR="005317F3" w:rsidRPr="00F41B29" w:rsidRDefault="005317F3" w:rsidP="003E6840">
      <w:pPr>
        <w:numPr>
          <w:ilvl w:val="0"/>
          <w:numId w:val="12"/>
        </w:numPr>
        <w:tabs>
          <w:tab w:val="clear" w:pos="1222"/>
          <w:tab w:val="num" w:pos="862"/>
          <w:tab w:val="right" w:pos="8953"/>
        </w:tabs>
        <w:autoSpaceDE w:val="0"/>
        <w:autoSpaceDN w:val="0"/>
        <w:spacing w:after="0" w:line="240" w:lineRule="auto"/>
        <w:ind w:left="284" w:hanging="284"/>
        <w:jc w:val="both"/>
        <w:rPr>
          <w:rFonts w:asciiTheme="minorHAnsi" w:hAnsiTheme="minorHAnsi" w:cstheme="minorHAnsi"/>
          <w:sz w:val="20"/>
          <w:szCs w:val="20"/>
        </w:rPr>
      </w:pPr>
      <w:r w:rsidRPr="00F41B29">
        <w:rPr>
          <w:rFonts w:asciiTheme="minorHAnsi" w:hAnsiTheme="minorHAnsi" w:cstheme="minorHAnsi"/>
          <w:bCs/>
          <w:sz w:val="20"/>
          <w:szCs w:val="20"/>
        </w:rPr>
        <w:t xml:space="preserve">Oprócz wypadków wymienionych w treści Kodeksu Cywilnego, Zamawiającemu, przysługuje prawo odstąpienia od umowy w oparciu o przepisy art. 456 ustawy </w:t>
      </w:r>
      <w:proofErr w:type="spellStart"/>
      <w:r w:rsidRPr="00F41B29">
        <w:rPr>
          <w:rFonts w:asciiTheme="minorHAnsi" w:hAnsiTheme="minorHAnsi" w:cstheme="minorHAnsi"/>
          <w:bCs/>
          <w:sz w:val="20"/>
          <w:szCs w:val="20"/>
        </w:rPr>
        <w:t>P.z.p</w:t>
      </w:r>
      <w:proofErr w:type="spellEnd"/>
      <w:r w:rsidRPr="00F41B29">
        <w:rPr>
          <w:rFonts w:asciiTheme="minorHAnsi" w:hAnsiTheme="minorHAnsi" w:cstheme="minorHAnsi"/>
          <w:bCs/>
          <w:sz w:val="20"/>
          <w:szCs w:val="20"/>
        </w:rPr>
        <w:t xml:space="preserve">.  </w:t>
      </w:r>
    </w:p>
    <w:p w14:paraId="6CDDEFA8" w14:textId="4C272BE1" w:rsidR="0061144F" w:rsidRPr="00F41B29" w:rsidRDefault="0005157F" w:rsidP="003E6840">
      <w:pPr>
        <w:widowControl w:val="0"/>
        <w:numPr>
          <w:ilvl w:val="0"/>
          <w:numId w:val="12"/>
        </w:numPr>
        <w:tabs>
          <w:tab w:val="num" w:pos="284"/>
        </w:tabs>
        <w:suppressAutoHyphens/>
        <w:spacing w:after="0" w:line="240" w:lineRule="auto"/>
        <w:ind w:left="284" w:hanging="284"/>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 xml:space="preserve">Zamawiającemu przysługuje prawo do odstąpienia od umowy </w:t>
      </w:r>
      <w:r w:rsidR="00990328" w:rsidRPr="00F41B29">
        <w:rPr>
          <w:rFonts w:asciiTheme="minorHAnsi" w:hAnsiTheme="minorHAnsi" w:cstheme="minorHAnsi"/>
          <w:bCs/>
          <w:sz w:val="20"/>
          <w:szCs w:val="20"/>
          <w:lang w:eastAsia="pl-PL"/>
        </w:rPr>
        <w:t xml:space="preserve">z zachowaniem prawa do odszkodowania i kar </w:t>
      </w:r>
      <w:r w:rsidR="00990328" w:rsidRPr="00F41B29">
        <w:rPr>
          <w:rFonts w:asciiTheme="minorHAnsi" w:hAnsiTheme="minorHAnsi" w:cstheme="minorHAnsi"/>
          <w:bCs/>
          <w:sz w:val="20"/>
          <w:szCs w:val="20"/>
          <w:lang w:eastAsia="pl-PL"/>
        </w:rPr>
        <w:lastRenderedPageBreak/>
        <w:t xml:space="preserve">umownych określonych w umowie, </w:t>
      </w:r>
      <w:r w:rsidRPr="00F41B29">
        <w:rPr>
          <w:rFonts w:asciiTheme="minorHAnsi" w:hAnsiTheme="minorHAnsi" w:cstheme="minorHAnsi"/>
          <w:bCs/>
          <w:sz w:val="20"/>
          <w:szCs w:val="20"/>
          <w:lang w:eastAsia="pl-PL"/>
        </w:rPr>
        <w:t>w sytuacji, gdy:</w:t>
      </w:r>
    </w:p>
    <w:p w14:paraId="193FE6C3" w14:textId="15CB353A" w:rsidR="0061144F" w:rsidRPr="00F41B29" w:rsidRDefault="0005157F" w:rsidP="003E6840">
      <w:pPr>
        <w:numPr>
          <w:ilvl w:val="1"/>
          <w:numId w:val="11"/>
        </w:numPr>
        <w:spacing w:after="0" w:line="240" w:lineRule="auto"/>
        <w:ind w:left="567" w:hanging="283"/>
        <w:jc w:val="both"/>
        <w:rPr>
          <w:rFonts w:asciiTheme="minorHAnsi" w:hAnsiTheme="minorHAnsi" w:cstheme="minorHAnsi"/>
          <w:sz w:val="20"/>
          <w:szCs w:val="20"/>
        </w:rPr>
      </w:pPr>
      <w:r w:rsidRPr="00F41B29">
        <w:rPr>
          <w:rFonts w:asciiTheme="minorHAnsi" w:hAnsiTheme="minorHAnsi" w:cstheme="minorHAnsi"/>
          <w:sz w:val="20"/>
          <w:szCs w:val="20"/>
        </w:rPr>
        <w:t xml:space="preserve">Wykonawca nie wykonuje </w:t>
      </w:r>
      <w:r w:rsidR="00184D10" w:rsidRPr="00F41B29">
        <w:rPr>
          <w:rFonts w:asciiTheme="minorHAnsi" w:hAnsiTheme="minorHAnsi" w:cstheme="minorHAnsi"/>
          <w:sz w:val="20"/>
          <w:szCs w:val="20"/>
        </w:rPr>
        <w:t>usług</w:t>
      </w:r>
      <w:r w:rsidR="00091D66" w:rsidRPr="00F41B29">
        <w:rPr>
          <w:rFonts w:asciiTheme="minorHAnsi" w:hAnsiTheme="minorHAnsi" w:cstheme="minorHAnsi"/>
          <w:sz w:val="20"/>
          <w:szCs w:val="20"/>
        </w:rPr>
        <w:t xml:space="preserve"> </w:t>
      </w:r>
      <w:r w:rsidRPr="00F41B29">
        <w:rPr>
          <w:rFonts w:asciiTheme="minorHAnsi" w:hAnsiTheme="minorHAnsi" w:cstheme="minorHAnsi"/>
          <w:sz w:val="20"/>
          <w:szCs w:val="20"/>
        </w:rPr>
        <w:t>zgodnie z umową lub nienależycie wykonuje którekolwiek z zobowiązań umownych i nie zmieni sposobu wykonywania pomimo pisemnego wezwania przez Zamawiającego i wyznaczenia mu w tym celu odpowiedniego terminu</w:t>
      </w:r>
      <w:r w:rsidR="00AA50B4" w:rsidRPr="00F41B29">
        <w:rPr>
          <w:rFonts w:asciiTheme="minorHAnsi" w:hAnsiTheme="minorHAnsi" w:cstheme="minorHAnsi"/>
          <w:sz w:val="20"/>
          <w:szCs w:val="20"/>
        </w:rPr>
        <w:t>;</w:t>
      </w:r>
    </w:p>
    <w:p w14:paraId="43847B84" w14:textId="75F3B42A" w:rsidR="0061144F" w:rsidRPr="00F41B29" w:rsidRDefault="00BA448D" w:rsidP="003E6840">
      <w:pPr>
        <w:numPr>
          <w:ilvl w:val="1"/>
          <w:numId w:val="11"/>
        </w:numPr>
        <w:spacing w:after="0" w:line="240" w:lineRule="auto"/>
        <w:ind w:left="567" w:hanging="283"/>
        <w:jc w:val="both"/>
        <w:rPr>
          <w:rFonts w:asciiTheme="minorHAnsi" w:hAnsiTheme="minorHAnsi" w:cstheme="minorHAnsi"/>
          <w:sz w:val="20"/>
          <w:szCs w:val="20"/>
        </w:rPr>
      </w:pPr>
      <w:r w:rsidRPr="00F41B29">
        <w:rPr>
          <w:rFonts w:asciiTheme="minorHAnsi" w:hAnsiTheme="minorHAnsi" w:cstheme="minorHAnsi"/>
          <w:sz w:val="20"/>
          <w:szCs w:val="20"/>
        </w:rPr>
        <w:t xml:space="preserve">Wykonawca bez uzasadnionych przyczyn nie rozpoczął wykonywania umowy i nie realizuje jej przez okres dłuższy niż 14 dni </w:t>
      </w:r>
      <w:r w:rsidR="0005157F" w:rsidRPr="00F41B29">
        <w:rPr>
          <w:rFonts w:asciiTheme="minorHAnsi" w:hAnsiTheme="minorHAnsi" w:cstheme="minorHAnsi"/>
          <w:sz w:val="20"/>
          <w:szCs w:val="20"/>
        </w:rPr>
        <w:t>w s</w:t>
      </w:r>
      <w:r w:rsidR="007811BE" w:rsidRPr="00F41B29">
        <w:rPr>
          <w:rFonts w:asciiTheme="minorHAnsi" w:hAnsiTheme="minorHAnsi" w:cstheme="minorHAnsi"/>
          <w:sz w:val="20"/>
          <w:szCs w:val="20"/>
        </w:rPr>
        <w:t>tosunku do terminów określonych</w:t>
      </w:r>
      <w:r w:rsidR="0005157F" w:rsidRPr="00F41B29">
        <w:rPr>
          <w:rFonts w:asciiTheme="minorHAnsi" w:hAnsiTheme="minorHAnsi" w:cstheme="minorHAnsi"/>
          <w:sz w:val="20"/>
          <w:szCs w:val="20"/>
        </w:rPr>
        <w:t xml:space="preserve"> w § </w:t>
      </w:r>
      <w:r w:rsidR="007811BE" w:rsidRPr="00F41B29">
        <w:rPr>
          <w:rFonts w:asciiTheme="minorHAnsi" w:hAnsiTheme="minorHAnsi" w:cstheme="minorHAnsi"/>
          <w:sz w:val="20"/>
          <w:szCs w:val="20"/>
        </w:rPr>
        <w:t>3</w:t>
      </w:r>
      <w:r w:rsidRPr="00F41B29">
        <w:rPr>
          <w:rFonts w:asciiTheme="minorHAnsi" w:hAnsiTheme="minorHAnsi" w:cstheme="minorHAnsi"/>
          <w:sz w:val="20"/>
          <w:szCs w:val="20"/>
        </w:rPr>
        <w:t xml:space="preserve"> umowy</w:t>
      </w:r>
      <w:r w:rsidR="0005157F" w:rsidRPr="00F41B29">
        <w:rPr>
          <w:rFonts w:asciiTheme="minorHAnsi" w:hAnsiTheme="minorHAnsi" w:cstheme="minorHAnsi"/>
          <w:sz w:val="20"/>
          <w:szCs w:val="20"/>
        </w:rPr>
        <w:t>, i to bez wyznaczania dodatkowego terminu</w:t>
      </w:r>
      <w:r w:rsidR="00AA50B4" w:rsidRPr="00F41B29">
        <w:rPr>
          <w:rFonts w:asciiTheme="minorHAnsi" w:hAnsiTheme="minorHAnsi" w:cstheme="minorHAnsi"/>
          <w:sz w:val="20"/>
          <w:szCs w:val="20"/>
        </w:rPr>
        <w:t>;</w:t>
      </w:r>
    </w:p>
    <w:p w14:paraId="4C834507" w14:textId="1F1E7277" w:rsidR="0061144F" w:rsidRPr="00F41B29" w:rsidRDefault="0005157F" w:rsidP="003E6840">
      <w:pPr>
        <w:numPr>
          <w:ilvl w:val="1"/>
          <w:numId w:val="11"/>
        </w:numPr>
        <w:spacing w:after="0" w:line="240" w:lineRule="auto"/>
        <w:ind w:left="567" w:hanging="283"/>
        <w:jc w:val="both"/>
        <w:rPr>
          <w:rFonts w:asciiTheme="minorHAnsi" w:hAnsiTheme="minorHAnsi" w:cstheme="minorHAnsi"/>
          <w:sz w:val="20"/>
          <w:szCs w:val="20"/>
        </w:rPr>
      </w:pPr>
      <w:r w:rsidRPr="00F41B29">
        <w:rPr>
          <w:rFonts w:asciiTheme="minorHAnsi" w:hAnsiTheme="minorHAnsi" w:cstheme="minorHAnsi"/>
          <w:sz w:val="20"/>
          <w:szCs w:val="20"/>
        </w:rPr>
        <w:t>Wykonawca</w:t>
      </w:r>
      <w:r w:rsidR="00BA448D" w:rsidRPr="00F41B29">
        <w:rPr>
          <w:rFonts w:asciiTheme="minorHAnsi" w:hAnsiTheme="minorHAnsi" w:cstheme="minorHAnsi"/>
          <w:sz w:val="20"/>
          <w:szCs w:val="20"/>
        </w:rPr>
        <w:t>, bez upoważnienia ze strony Zamawiającego,</w:t>
      </w:r>
      <w:r w:rsidRPr="00F41B29">
        <w:rPr>
          <w:rFonts w:asciiTheme="minorHAnsi" w:hAnsiTheme="minorHAnsi" w:cstheme="minorHAnsi"/>
          <w:sz w:val="20"/>
          <w:szCs w:val="20"/>
        </w:rPr>
        <w:t xml:space="preserve"> </w:t>
      </w:r>
      <w:r w:rsidR="00BA448D" w:rsidRPr="00F41B29">
        <w:rPr>
          <w:rFonts w:asciiTheme="minorHAnsi" w:hAnsiTheme="minorHAnsi" w:cstheme="minorHAnsi"/>
          <w:sz w:val="20"/>
          <w:szCs w:val="20"/>
        </w:rPr>
        <w:t>przerwał realizację umowy i nie realizuje jej przez okres dłuższy niż 14 dni</w:t>
      </w:r>
      <w:r w:rsidRPr="00F41B29">
        <w:rPr>
          <w:rFonts w:asciiTheme="minorHAnsi" w:hAnsiTheme="minorHAnsi" w:cstheme="minorHAnsi"/>
          <w:sz w:val="20"/>
          <w:szCs w:val="20"/>
        </w:rPr>
        <w:t>, i to bez wyznaczania dodatkowego terminu</w:t>
      </w:r>
      <w:r w:rsidR="00AA50B4" w:rsidRPr="00F41B29">
        <w:rPr>
          <w:rFonts w:asciiTheme="minorHAnsi" w:hAnsiTheme="minorHAnsi" w:cstheme="minorHAnsi"/>
          <w:sz w:val="20"/>
          <w:szCs w:val="20"/>
        </w:rPr>
        <w:t>;</w:t>
      </w:r>
    </w:p>
    <w:p w14:paraId="62FC01B8" w14:textId="6E19FF97" w:rsidR="0061144F" w:rsidRPr="00F41B29" w:rsidRDefault="0005157F" w:rsidP="003E6840">
      <w:pPr>
        <w:numPr>
          <w:ilvl w:val="1"/>
          <w:numId w:val="11"/>
        </w:numPr>
        <w:spacing w:after="0" w:line="240" w:lineRule="auto"/>
        <w:ind w:left="567" w:hanging="283"/>
        <w:jc w:val="both"/>
        <w:rPr>
          <w:rFonts w:asciiTheme="minorHAnsi" w:hAnsiTheme="minorHAnsi" w:cstheme="minorHAnsi"/>
          <w:sz w:val="20"/>
          <w:szCs w:val="20"/>
        </w:rPr>
      </w:pPr>
      <w:r w:rsidRPr="00F41B29">
        <w:rPr>
          <w:rFonts w:asciiTheme="minorHAnsi" w:hAnsiTheme="minorHAnsi" w:cstheme="minorHAnsi"/>
          <w:sz w:val="20"/>
          <w:szCs w:val="20"/>
        </w:rPr>
        <w:t>Wykonawca nie przedłuża ważności wygasającego wymaganego zabezpieczenia należytego wykonania umowy lub ubezpieczenia od odpowiedzialności cywilnej, i to bez wyznaczania dodatkowego terminu</w:t>
      </w:r>
      <w:r w:rsidR="00AA50B4" w:rsidRPr="00F41B29">
        <w:rPr>
          <w:rFonts w:asciiTheme="minorHAnsi" w:hAnsiTheme="minorHAnsi" w:cstheme="minorHAnsi"/>
          <w:sz w:val="20"/>
          <w:szCs w:val="20"/>
        </w:rPr>
        <w:t>;</w:t>
      </w:r>
    </w:p>
    <w:p w14:paraId="55AE1EB4" w14:textId="7FD5C4AC" w:rsidR="000B557D" w:rsidRPr="00F41B29" w:rsidRDefault="000237B2" w:rsidP="003E6840">
      <w:pPr>
        <w:numPr>
          <w:ilvl w:val="1"/>
          <w:numId w:val="11"/>
        </w:numPr>
        <w:spacing w:after="0" w:line="240" w:lineRule="auto"/>
        <w:ind w:left="567" w:hanging="283"/>
        <w:jc w:val="both"/>
        <w:rPr>
          <w:rFonts w:asciiTheme="minorHAnsi" w:hAnsiTheme="minorHAnsi" w:cstheme="minorHAnsi"/>
          <w:sz w:val="20"/>
          <w:szCs w:val="20"/>
        </w:rPr>
      </w:pPr>
      <w:r w:rsidRPr="00F41B29">
        <w:rPr>
          <w:rFonts w:asciiTheme="minorHAnsi" w:hAnsiTheme="minorHAnsi" w:cstheme="minorHAnsi"/>
          <w:sz w:val="20"/>
          <w:szCs w:val="20"/>
        </w:rPr>
        <w:t>p</w:t>
      </w:r>
      <w:r w:rsidR="0005157F" w:rsidRPr="00F41B29">
        <w:rPr>
          <w:rFonts w:asciiTheme="minorHAnsi" w:hAnsiTheme="minorHAnsi" w:cstheme="minorHAnsi"/>
          <w:sz w:val="20"/>
          <w:szCs w:val="20"/>
        </w:rPr>
        <w:t>odmiot, który zobowiązał się do oddania Wykonawcy do dyspozycji niezbędnych zasobów w celu realizacji niniejszego zamówienia wycofał się z podjętego zobowiązania, a Wykonawca nie przedstawił zobowiązania kolejnego podmiotu lub samodzielnie nie jest w stanie spełnić warunków opisanych</w:t>
      </w:r>
      <w:r w:rsidR="00E9547F" w:rsidRPr="00F41B29">
        <w:rPr>
          <w:rFonts w:asciiTheme="minorHAnsi" w:hAnsiTheme="minorHAnsi" w:cstheme="minorHAnsi"/>
          <w:sz w:val="20"/>
          <w:szCs w:val="20"/>
        </w:rPr>
        <w:t> </w:t>
      </w:r>
      <w:r w:rsidR="00180290" w:rsidRPr="00F41B29">
        <w:rPr>
          <w:rFonts w:asciiTheme="minorHAnsi" w:hAnsiTheme="minorHAnsi" w:cstheme="minorHAnsi"/>
          <w:sz w:val="20"/>
          <w:szCs w:val="20"/>
        </w:rPr>
        <w:t>w S</w:t>
      </w:r>
      <w:r w:rsidR="0005157F" w:rsidRPr="00F41B29">
        <w:rPr>
          <w:rFonts w:asciiTheme="minorHAnsi" w:hAnsiTheme="minorHAnsi" w:cstheme="minorHAnsi"/>
          <w:sz w:val="20"/>
          <w:szCs w:val="20"/>
        </w:rPr>
        <w:t>WZ, i to bez wyznaczania dodatkowego terminu</w:t>
      </w:r>
      <w:r w:rsidRPr="00F41B29">
        <w:rPr>
          <w:rFonts w:asciiTheme="minorHAnsi" w:hAnsiTheme="minorHAnsi" w:cstheme="minorHAnsi"/>
          <w:sz w:val="20"/>
          <w:szCs w:val="20"/>
        </w:rPr>
        <w:t>;</w:t>
      </w:r>
    </w:p>
    <w:p w14:paraId="55CCD70E" w14:textId="231E26DD" w:rsidR="000B557D" w:rsidRPr="00F41B29" w:rsidRDefault="00091D66" w:rsidP="003E6840">
      <w:pPr>
        <w:numPr>
          <w:ilvl w:val="1"/>
          <w:numId w:val="11"/>
        </w:numPr>
        <w:spacing w:after="0" w:line="240" w:lineRule="auto"/>
        <w:ind w:left="567" w:hanging="283"/>
        <w:jc w:val="both"/>
        <w:rPr>
          <w:rFonts w:asciiTheme="minorHAnsi" w:hAnsiTheme="minorHAnsi" w:cstheme="minorHAnsi"/>
          <w:sz w:val="20"/>
          <w:szCs w:val="20"/>
        </w:rPr>
      </w:pPr>
      <w:r w:rsidRPr="00F41B29">
        <w:rPr>
          <w:rFonts w:asciiTheme="minorHAnsi" w:hAnsiTheme="minorHAnsi" w:cstheme="minorHAnsi"/>
          <w:bCs/>
          <w:sz w:val="20"/>
          <w:szCs w:val="20"/>
          <w:lang w:eastAsia="pl-PL"/>
        </w:rPr>
        <w:t>Wykonawca wykonuje przedmiot umowy przy udziale osób posiadających mniejsze kwalif</w:t>
      </w:r>
      <w:r w:rsidR="00180290" w:rsidRPr="00F41B29">
        <w:rPr>
          <w:rFonts w:asciiTheme="minorHAnsi" w:hAnsiTheme="minorHAnsi" w:cstheme="minorHAnsi"/>
          <w:bCs/>
          <w:sz w:val="20"/>
          <w:szCs w:val="20"/>
          <w:lang w:eastAsia="pl-PL"/>
        </w:rPr>
        <w:t>ikacje niż wymagane zgodnie z S</w:t>
      </w:r>
      <w:r w:rsidRPr="00F41B29">
        <w:rPr>
          <w:rFonts w:asciiTheme="minorHAnsi" w:hAnsiTheme="minorHAnsi" w:cstheme="minorHAnsi"/>
          <w:bCs/>
          <w:sz w:val="20"/>
          <w:szCs w:val="20"/>
          <w:lang w:eastAsia="pl-PL"/>
        </w:rPr>
        <w:t>WZ</w:t>
      </w:r>
      <w:r w:rsidR="000237B2" w:rsidRPr="00F41B29">
        <w:rPr>
          <w:rFonts w:asciiTheme="minorHAnsi" w:hAnsiTheme="minorHAnsi" w:cstheme="minorHAnsi"/>
          <w:bCs/>
          <w:sz w:val="20"/>
          <w:szCs w:val="20"/>
          <w:lang w:eastAsia="pl-PL"/>
        </w:rPr>
        <w:t>;</w:t>
      </w:r>
    </w:p>
    <w:p w14:paraId="064E792E" w14:textId="58039648" w:rsidR="0061144F" w:rsidRPr="00F41B29" w:rsidRDefault="00BA448D" w:rsidP="003E6840">
      <w:pPr>
        <w:numPr>
          <w:ilvl w:val="1"/>
          <w:numId w:val="11"/>
        </w:numPr>
        <w:spacing w:after="0" w:line="240" w:lineRule="auto"/>
        <w:ind w:left="567" w:hanging="283"/>
        <w:jc w:val="both"/>
        <w:rPr>
          <w:rFonts w:asciiTheme="minorHAnsi" w:hAnsiTheme="minorHAnsi" w:cstheme="minorHAnsi"/>
          <w:sz w:val="20"/>
          <w:szCs w:val="20"/>
        </w:rPr>
      </w:pPr>
      <w:r w:rsidRPr="00F41B29">
        <w:rPr>
          <w:rFonts w:asciiTheme="minorHAnsi" w:hAnsiTheme="minorHAnsi" w:cstheme="minorHAnsi"/>
          <w:sz w:val="20"/>
          <w:szCs w:val="20"/>
        </w:rPr>
        <w:t xml:space="preserve">Wykonawca dopuści się </w:t>
      </w:r>
      <w:r w:rsidR="00091D66" w:rsidRPr="00F41B29">
        <w:rPr>
          <w:rFonts w:asciiTheme="minorHAnsi" w:hAnsiTheme="minorHAnsi" w:cstheme="minorHAnsi"/>
          <w:sz w:val="20"/>
          <w:szCs w:val="20"/>
        </w:rPr>
        <w:t>innego rażącego naruszenia obowiązków wynikających z umowy lub przepisów prawa powszechnie obowiązującego</w:t>
      </w:r>
      <w:r w:rsidRPr="00F41B29">
        <w:rPr>
          <w:rFonts w:asciiTheme="minorHAnsi" w:hAnsiTheme="minorHAnsi" w:cstheme="minorHAnsi"/>
          <w:sz w:val="20"/>
          <w:szCs w:val="20"/>
        </w:rPr>
        <w:t>.</w:t>
      </w:r>
    </w:p>
    <w:p w14:paraId="1D79F3FF" w14:textId="7F014A55" w:rsidR="00212AD6" w:rsidRPr="00F41B29" w:rsidRDefault="00212AD6" w:rsidP="003E6840">
      <w:pPr>
        <w:widowControl w:val="0"/>
        <w:numPr>
          <w:ilvl w:val="0"/>
          <w:numId w:val="12"/>
        </w:numPr>
        <w:tabs>
          <w:tab w:val="num" w:pos="284"/>
        </w:tabs>
        <w:suppressAutoHyphens/>
        <w:spacing w:after="0" w:line="240" w:lineRule="auto"/>
        <w:ind w:left="284" w:hanging="284"/>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Zamawiającemu przysługuje prawo odstąpienia od Umowy w przypadku niepodpisania lub rozwiązania umowy na realizację robót budowlanych w terminie 30 dni od powzięcia informacji o tej sytuacji.</w:t>
      </w:r>
    </w:p>
    <w:p w14:paraId="13C65A30" w14:textId="6F8D8A19" w:rsidR="00566CD3" w:rsidRPr="00F41B29" w:rsidRDefault="00566CD3" w:rsidP="003E6840">
      <w:pPr>
        <w:widowControl w:val="0"/>
        <w:numPr>
          <w:ilvl w:val="0"/>
          <w:numId w:val="12"/>
        </w:numPr>
        <w:tabs>
          <w:tab w:val="num" w:pos="284"/>
        </w:tabs>
        <w:suppressAutoHyphens/>
        <w:spacing w:after="0" w:line="240" w:lineRule="auto"/>
        <w:ind w:left="284" w:hanging="284"/>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Wykonawcy przysługuje prawo rozwiązania umowy bez zachowania okresu wypowiedzenia w razie niewywiązywania się Zamawiającego z obowiązku zapłaty faktur za okres powyżej trzech miesięcy.</w:t>
      </w:r>
    </w:p>
    <w:p w14:paraId="6C6E6EC9" w14:textId="6BC60A1A" w:rsidR="00566CD3" w:rsidRPr="00F41B29" w:rsidRDefault="00566CD3" w:rsidP="003E6840">
      <w:pPr>
        <w:widowControl w:val="0"/>
        <w:numPr>
          <w:ilvl w:val="0"/>
          <w:numId w:val="12"/>
        </w:numPr>
        <w:tabs>
          <w:tab w:val="num" w:pos="284"/>
        </w:tabs>
        <w:suppressAutoHyphens/>
        <w:spacing w:after="0" w:line="240" w:lineRule="auto"/>
        <w:ind w:left="284" w:hanging="284"/>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W</w:t>
      </w:r>
      <w:r w:rsidR="00212AD6" w:rsidRPr="00F41B29">
        <w:rPr>
          <w:rFonts w:asciiTheme="minorHAnsi" w:hAnsiTheme="minorHAnsi" w:cstheme="minorHAnsi"/>
          <w:bCs/>
          <w:sz w:val="20"/>
          <w:szCs w:val="20"/>
          <w:lang w:eastAsia="pl-PL"/>
        </w:rPr>
        <w:t xml:space="preserve"> przypadku odstąpienia od umowy</w:t>
      </w:r>
      <w:r w:rsidRPr="00F41B29">
        <w:rPr>
          <w:rFonts w:asciiTheme="minorHAnsi" w:hAnsiTheme="minorHAnsi" w:cstheme="minorHAnsi"/>
          <w:bCs/>
          <w:sz w:val="20"/>
          <w:szCs w:val="20"/>
          <w:lang w:eastAsia="pl-PL"/>
        </w:rPr>
        <w:t xml:space="preserve"> </w:t>
      </w:r>
      <w:r w:rsidRPr="00F41B29">
        <w:rPr>
          <w:rFonts w:asciiTheme="minorHAnsi" w:hAnsiTheme="minorHAnsi" w:cstheme="minorHAnsi"/>
          <w:sz w:val="20"/>
          <w:szCs w:val="20"/>
        </w:rPr>
        <w:t>w terminie 14 dni od daty odstąpienia od umowy Wykonawca przy udziale Zamawiającego sporządzi szczegółowy protokół inwentaryzacji</w:t>
      </w:r>
      <w:r w:rsidR="00212AD6" w:rsidRPr="00F41B29">
        <w:rPr>
          <w:rFonts w:asciiTheme="minorHAnsi" w:hAnsiTheme="minorHAnsi" w:cstheme="minorHAnsi"/>
          <w:sz w:val="20"/>
          <w:szCs w:val="20"/>
        </w:rPr>
        <w:t xml:space="preserve"> zrealizowanego przedmiotu umowy </w:t>
      </w:r>
      <w:r w:rsidRPr="00F41B29">
        <w:rPr>
          <w:rFonts w:asciiTheme="minorHAnsi" w:hAnsiTheme="minorHAnsi" w:cstheme="minorHAnsi"/>
          <w:sz w:val="20"/>
          <w:szCs w:val="20"/>
        </w:rPr>
        <w:t>we</w:t>
      </w:r>
      <w:r w:rsidR="00212AD6" w:rsidRPr="00F41B29">
        <w:rPr>
          <w:rFonts w:asciiTheme="minorHAnsi" w:hAnsiTheme="minorHAnsi" w:cstheme="minorHAnsi"/>
          <w:sz w:val="20"/>
          <w:szCs w:val="20"/>
        </w:rPr>
        <w:t>dług stanu na dzień odstąpienia.</w:t>
      </w:r>
    </w:p>
    <w:p w14:paraId="38E335DF" w14:textId="7CF63E3E" w:rsidR="00C91A94" w:rsidRPr="00F41B29" w:rsidRDefault="00C91A94" w:rsidP="003E6840">
      <w:pPr>
        <w:widowControl w:val="0"/>
        <w:numPr>
          <w:ilvl w:val="0"/>
          <w:numId w:val="12"/>
        </w:numPr>
        <w:tabs>
          <w:tab w:val="num" w:pos="284"/>
        </w:tabs>
        <w:suppressAutoHyphens/>
        <w:spacing w:after="0" w:line="240" w:lineRule="auto"/>
        <w:ind w:left="284" w:hanging="284"/>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W przypadku odstąpienia od Umowy w mocy pozostają wszystkie postanowienia Umowy w odniesieniu do zrealizowanej części Przedmiotu zamówienia.</w:t>
      </w:r>
    </w:p>
    <w:p w14:paraId="3274D150" w14:textId="0E0CA9A1" w:rsidR="006870B5" w:rsidRPr="00F41B29" w:rsidRDefault="006870B5" w:rsidP="003E6840">
      <w:pPr>
        <w:widowControl w:val="0"/>
        <w:numPr>
          <w:ilvl w:val="0"/>
          <w:numId w:val="12"/>
        </w:numPr>
        <w:tabs>
          <w:tab w:val="num" w:pos="284"/>
        </w:tabs>
        <w:suppressAutoHyphens/>
        <w:spacing w:after="0" w:line="240" w:lineRule="auto"/>
        <w:ind w:left="284" w:hanging="284"/>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W przypadku odstąpienia od Umowy przez Zamawiającego z przyczyn leżących po stronie Wykonawcy Zamawiający ma prawo do zatrzymania całej kwoty zabezpieczenia określonej w §</w:t>
      </w:r>
      <w:r w:rsidR="003E6840">
        <w:rPr>
          <w:rFonts w:asciiTheme="minorHAnsi" w:hAnsiTheme="minorHAnsi" w:cstheme="minorHAnsi"/>
          <w:bCs/>
          <w:sz w:val="20"/>
          <w:szCs w:val="20"/>
          <w:lang w:eastAsia="pl-PL"/>
        </w:rPr>
        <w:t xml:space="preserve"> 9</w:t>
      </w:r>
      <w:r w:rsidRPr="00F41B29">
        <w:rPr>
          <w:rFonts w:asciiTheme="minorHAnsi" w:hAnsiTheme="minorHAnsi" w:cstheme="minorHAnsi"/>
          <w:bCs/>
          <w:sz w:val="20"/>
          <w:szCs w:val="20"/>
          <w:lang w:eastAsia="pl-PL"/>
        </w:rPr>
        <w:t xml:space="preserve"> ust. 1.</w:t>
      </w:r>
    </w:p>
    <w:p w14:paraId="08BF1AA0" w14:textId="4938704D" w:rsidR="00A30B16" w:rsidRPr="00F41B29" w:rsidRDefault="00A30B16" w:rsidP="003E6840">
      <w:pPr>
        <w:widowControl w:val="0"/>
        <w:numPr>
          <w:ilvl w:val="0"/>
          <w:numId w:val="12"/>
        </w:numPr>
        <w:tabs>
          <w:tab w:val="num" w:pos="284"/>
        </w:tabs>
        <w:suppressAutoHyphens/>
        <w:spacing w:after="0" w:line="240" w:lineRule="auto"/>
        <w:ind w:left="284" w:hanging="284"/>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Oświadczenia w przedmiocie odstąpienia od Umowy wymagają formy pisemnej pod rygorem nieważności.</w:t>
      </w:r>
    </w:p>
    <w:p w14:paraId="2FACD5B6" w14:textId="77777777" w:rsidR="00EF519F" w:rsidRPr="00F41B29" w:rsidRDefault="00EF519F" w:rsidP="00F41B29">
      <w:pPr>
        <w:widowControl w:val="0"/>
        <w:suppressAutoHyphens/>
        <w:spacing w:after="0" w:line="240" w:lineRule="auto"/>
        <w:jc w:val="both"/>
        <w:rPr>
          <w:rFonts w:asciiTheme="minorHAnsi" w:hAnsiTheme="minorHAnsi" w:cstheme="minorHAnsi"/>
          <w:bCs/>
          <w:sz w:val="20"/>
          <w:szCs w:val="20"/>
          <w:lang w:eastAsia="pl-PL"/>
        </w:rPr>
      </w:pPr>
    </w:p>
    <w:p w14:paraId="148F701A" w14:textId="77777777" w:rsidR="00EF519F" w:rsidRPr="00F41B29" w:rsidRDefault="00EF519F" w:rsidP="00F41B29">
      <w:pPr>
        <w:widowControl w:val="0"/>
        <w:suppressAutoHyphens/>
        <w:spacing w:after="0" w:line="240" w:lineRule="auto"/>
        <w:jc w:val="both"/>
        <w:rPr>
          <w:rFonts w:asciiTheme="minorHAnsi" w:hAnsiTheme="minorHAnsi" w:cstheme="minorHAnsi"/>
          <w:bCs/>
          <w:sz w:val="20"/>
          <w:szCs w:val="20"/>
          <w:lang w:eastAsia="pl-PL"/>
        </w:rPr>
      </w:pPr>
    </w:p>
    <w:p w14:paraId="6421DFB1" w14:textId="77777777" w:rsidR="00EF519F" w:rsidRPr="00F41B29" w:rsidRDefault="00EF519F" w:rsidP="00F41B29">
      <w:pPr>
        <w:widowControl w:val="0"/>
        <w:suppressAutoHyphens/>
        <w:spacing w:after="0" w:line="240" w:lineRule="auto"/>
        <w:jc w:val="both"/>
        <w:rPr>
          <w:rFonts w:asciiTheme="minorHAnsi" w:hAnsiTheme="minorHAnsi" w:cstheme="minorHAnsi"/>
          <w:bCs/>
          <w:sz w:val="20"/>
          <w:szCs w:val="20"/>
          <w:lang w:eastAsia="pl-PL"/>
        </w:rPr>
      </w:pPr>
    </w:p>
    <w:p w14:paraId="566199A1" w14:textId="1F97FE63" w:rsidR="00EF519F" w:rsidRPr="00F41B29" w:rsidRDefault="00EF519F" w:rsidP="00F41B29">
      <w:pPr>
        <w:tabs>
          <w:tab w:val="num" w:pos="426"/>
        </w:tabs>
        <w:spacing w:after="0" w:line="240" w:lineRule="auto"/>
        <w:ind w:left="426" w:hanging="426"/>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1</w:t>
      </w:r>
      <w:r w:rsidR="000D7803" w:rsidRPr="00F41B29">
        <w:rPr>
          <w:rFonts w:asciiTheme="minorHAnsi" w:hAnsiTheme="minorHAnsi" w:cstheme="minorHAnsi"/>
          <w:b/>
          <w:sz w:val="20"/>
          <w:szCs w:val="20"/>
          <w:lang w:eastAsia="pl-PL"/>
        </w:rPr>
        <w:t>6</w:t>
      </w:r>
    </w:p>
    <w:p w14:paraId="4D455B96" w14:textId="3E38933D" w:rsidR="00EF519F" w:rsidRPr="00F41B29" w:rsidRDefault="00EF519F" w:rsidP="00F41B29">
      <w:pPr>
        <w:tabs>
          <w:tab w:val="num" w:pos="426"/>
        </w:tabs>
        <w:spacing w:after="0" w:line="240" w:lineRule="auto"/>
        <w:ind w:left="426" w:hanging="426"/>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Zachowanie poufności/RODO</w:t>
      </w:r>
    </w:p>
    <w:p w14:paraId="3CC8FA0B" w14:textId="5F37A666" w:rsidR="00EF519F" w:rsidRPr="00F41B29" w:rsidRDefault="00EF519F" w:rsidP="003E6840">
      <w:pPr>
        <w:numPr>
          <w:ilvl w:val="0"/>
          <w:numId w:val="28"/>
        </w:numPr>
        <w:spacing w:after="0" w:line="240" w:lineRule="auto"/>
        <w:ind w:left="357" w:hanging="357"/>
        <w:jc w:val="both"/>
        <w:rPr>
          <w:rFonts w:asciiTheme="minorHAnsi" w:hAnsiTheme="minorHAnsi" w:cstheme="minorHAnsi"/>
          <w:sz w:val="20"/>
          <w:szCs w:val="20"/>
        </w:rPr>
      </w:pPr>
      <w:r w:rsidRPr="00F41B29">
        <w:rPr>
          <w:rFonts w:asciiTheme="minorHAnsi" w:hAnsiTheme="minorHAnsi" w:cstheme="minorHAnsi"/>
          <w:sz w:val="20"/>
          <w:szCs w:val="20"/>
        </w:rPr>
        <w:t xml:space="preserve">Wykonawcę obowiązuje zachowanie poufności. Wykonawca oraz osoby, którymi się posługuje przy wykonaniu umowy mają obowiązek zachowania w tajemnicy wszelkich informacji dotyczących Zamawiającego i jego działalności pozyskanych w związku z wykonywaniem usługi albo przy okazji jej wykonywania. Za naruszenie obowiązku zachowania poufności przez Wykonawcę albo osoby którymi się posługuje przy wykonaniu umowy, Wykonawca ponosi odpowiedzialność określoną w umowie. Naruszenie obowiązku poufności może polegać w szczególności na nie zachowaniu zasady dyskrecji poprzez przekazywanie na zewnątrz informacji nie stanowiących informacji publicznej, przeglądaniu dokumentów znajdujących się w </w:t>
      </w:r>
      <w:r w:rsidR="00A71357">
        <w:rPr>
          <w:rFonts w:asciiTheme="minorHAnsi" w:hAnsiTheme="minorHAnsi" w:cstheme="minorHAnsi"/>
          <w:sz w:val="20"/>
          <w:szCs w:val="20"/>
        </w:rPr>
        <w:t>pomieszczeniach Zamawiającego.</w:t>
      </w:r>
    </w:p>
    <w:p w14:paraId="052D3FB5" w14:textId="7D98AB94" w:rsidR="00EF519F" w:rsidRPr="00F41B29" w:rsidRDefault="00EF519F" w:rsidP="003E6840">
      <w:pPr>
        <w:pStyle w:val="Tekstpodstawowy3"/>
        <w:numPr>
          <w:ilvl w:val="0"/>
          <w:numId w:val="28"/>
        </w:numPr>
        <w:spacing w:line="240" w:lineRule="auto"/>
        <w:ind w:left="357" w:hanging="357"/>
        <w:rPr>
          <w:rFonts w:asciiTheme="minorHAnsi" w:hAnsiTheme="minorHAnsi" w:cstheme="minorHAnsi"/>
        </w:rPr>
      </w:pPr>
      <w:r w:rsidRPr="00F41B29">
        <w:rPr>
          <w:rFonts w:asciiTheme="minorHAnsi" w:hAnsiTheme="minorHAnsi" w:cstheme="minorHAnsi"/>
        </w:rPr>
        <w:t>Wszelkie dokumenty, materiały i informacje uzyskane przez Wykonawcę od Zamawiającego albo jego pracowników w  związku z wykonywaniem niniejszej umowy, nie mogą być komukolwiek udostępniane lub ujawniane przez Wykonawcę w jakimkolwiek terminie i w jakiejkolwiek formie, oraz nie mogą być wykorzystywane do innego celu, niż dla realizacji przedmiotu umowy.</w:t>
      </w:r>
    </w:p>
    <w:p w14:paraId="33F1AFB6" w14:textId="05F51DC8" w:rsidR="00EF519F" w:rsidRPr="00F41B29" w:rsidRDefault="00EF519F" w:rsidP="003E6840">
      <w:pPr>
        <w:numPr>
          <w:ilvl w:val="0"/>
          <w:numId w:val="28"/>
        </w:numPr>
        <w:spacing w:after="0" w:line="240" w:lineRule="auto"/>
        <w:ind w:left="357" w:hanging="357"/>
        <w:jc w:val="both"/>
        <w:rPr>
          <w:rFonts w:asciiTheme="minorHAnsi" w:hAnsiTheme="minorHAnsi" w:cstheme="minorHAnsi"/>
          <w:sz w:val="20"/>
          <w:szCs w:val="20"/>
        </w:rPr>
      </w:pPr>
      <w:r w:rsidRPr="00F41B29">
        <w:rPr>
          <w:rFonts w:asciiTheme="minorHAnsi" w:hAnsiTheme="minorHAnsi" w:cstheme="minorHAnsi"/>
          <w:sz w:val="20"/>
          <w:szCs w:val="20"/>
        </w:rPr>
        <w:t>Strony uzgadniają, że pracownicy Wykonawcy zatrudnieni do realizacji przedmiotu umowy Zamawiającego złożą               na piśmie wg określonego wzoru oświadczenie wobec Zamawiającego o przestrzeganiu poufności w odniesieniu              do wszelkich informacji dotyczących Zamawiającego i jego działalności pozyskanych w związku z wykonywaniem usługi albo przy okazji jej wykonywania.</w:t>
      </w:r>
    </w:p>
    <w:p w14:paraId="59EEB25B" w14:textId="77777777" w:rsidR="00EF519F" w:rsidRPr="00F41B29" w:rsidRDefault="00EF519F" w:rsidP="003E6840">
      <w:pPr>
        <w:numPr>
          <w:ilvl w:val="0"/>
          <w:numId w:val="28"/>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Obowiązek zachowania tajemnicy spoczywa na Wykonawcy i jego pracownikach również po rozwiązaniu umowy albo jej wygaśnięciu i ma charakter bezterminowy.</w:t>
      </w:r>
    </w:p>
    <w:p w14:paraId="353D33B6" w14:textId="77777777" w:rsidR="00EF519F" w:rsidRPr="00F41B29" w:rsidRDefault="00EF519F" w:rsidP="003E6840">
      <w:pPr>
        <w:numPr>
          <w:ilvl w:val="0"/>
          <w:numId w:val="28"/>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Oświadczenie wobec Zamawiającego o przestrzeganiu poufności stanowi załącznik nr 5 do niniejszej umowy.</w:t>
      </w:r>
    </w:p>
    <w:p w14:paraId="07F5A11E" w14:textId="77777777" w:rsidR="00EF519F" w:rsidRPr="00F41B29" w:rsidRDefault="00EF519F" w:rsidP="003E6840">
      <w:pPr>
        <w:numPr>
          <w:ilvl w:val="0"/>
          <w:numId w:val="28"/>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 xml:space="preserve">W związku z przepisami  Rozporządzenia Parlamentu Europejskiego i Rady (UE) 2016/679 z dnia 27 kwietnia 2016 roku w sprawie ochrony osób fizycznych w związku z przetwarzaniem danych osobowych i w sprawie swobodnego </w:t>
      </w:r>
      <w:r w:rsidRPr="00F41B29">
        <w:rPr>
          <w:rFonts w:asciiTheme="minorHAnsi" w:hAnsiTheme="minorHAnsi" w:cstheme="minorHAnsi"/>
          <w:sz w:val="20"/>
          <w:szCs w:val="20"/>
        </w:rPr>
        <w:lastRenderedPageBreak/>
        <w:t>przepływu takich danych oraz uchylenia dyrektywy 95/46/WE (ogólne rozporządzenie o ochronie danych (RODO), Wykonawca zobowiązany jest do:</w:t>
      </w:r>
    </w:p>
    <w:p w14:paraId="7532A0C3" w14:textId="77777777" w:rsidR="00EF519F" w:rsidRPr="00F41B29" w:rsidRDefault="00EF519F" w:rsidP="003E6840">
      <w:pPr>
        <w:pStyle w:val="Tekstpodstawowy3"/>
        <w:numPr>
          <w:ilvl w:val="1"/>
          <w:numId w:val="26"/>
        </w:numPr>
        <w:tabs>
          <w:tab w:val="clear" w:pos="720"/>
          <w:tab w:val="left" w:pos="900"/>
        </w:tabs>
        <w:spacing w:line="240" w:lineRule="auto"/>
        <w:ind w:left="900"/>
        <w:rPr>
          <w:rFonts w:asciiTheme="minorHAnsi" w:hAnsiTheme="minorHAnsi" w:cstheme="minorHAnsi"/>
        </w:rPr>
      </w:pPr>
      <w:r w:rsidRPr="00F41B29">
        <w:rPr>
          <w:rFonts w:asciiTheme="minorHAnsi" w:hAnsiTheme="minorHAnsi" w:cstheme="minorHAnsi"/>
        </w:rPr>
        <w:t>przeszkolenia osób, którymi posługuje się przy wykonywaniu umowy, w zakresie powszechnie obowiązujących regulacji dotyczących ochrony danych osobowych;</w:t>
      </w:r>
    </w:p>
    <w:p w14:paraId="324E40C4" w14:textId="77777777" w:rsidR="00EF519F" w:rsidRPr="00F41B29" w:rsidRDefault="00EF519F" w:rsidP="003E6840">
      <w:pPr>
        <w:pStyle w:val="Tekstpodstawowy3"/>
        <w:numPr>
          <w:ilvl w:val="1"/>
          <w:numId w:val="26"/>
        </w:numPr>
        <w:tabs>
          <w:tab w:val="clear" w:pos="720"/>
          <w:tab w:val="num" w:pos="900"/>
        </w:tabs>
        <w:spacing w:line="240" w:lineRule="auto"/>
        <w:ind w:left="900"/>
        <w:rPr>
          <w:rFonts w:asciiTheme="minorHAnsi" w:hAnsiTheme="minorHAnsi" w:cstheme="minorHAnsi"/>
        </w:rPr>
      </w:pPr>
      <w:r w:rsidRPr="00F41B29">
        <w:rPr>
          <w:rFonts w:asciiTheme="minorHAnsi" w:hAnsiTheme="minorHAnsi" w:cstheme="minorHAnsi"/>
        </w:rPr>
        <w:t>zapoznania się z obowiązującą u Zamawiającego „Polityką bezpieczeństwa informacji w zakresie danych osobowych na Uniwersytecie Ekonomicznym w Poznaniu” i przeszkolenia osób, którymi posługuje się przy wykonywaniu umowy, w zakresie obowiązujących u Zamawiającego regulacji dotyczących ochrony danych osobowych;</w:t>
      </w:r>
    </w:p>
    <w:p w14:paraId="7F1776A4" w14:textId="77777777" w:rsidR="00EF519F" w:rsidRPr="00F41B29" w:rsidRDefault="00EF519F" w:rsidP="003E6840">
      <w:pPr>
        <w:pStyle w:val="Tekstpodstawowy3"/>
        <w:numPr>
          <w:ilvl w:val="1"/>
          <w:numId w:val="26"/>
        </w:numPr>
        <w:tabs>
          <w:tab w:val="clear" w:pos="720"/>
          <w:tab w:val="num" w:pos="900"/>
        </w:tabs>
        <w:spacing w:line="240" w:lineRule="auto"/>
        <w:ind w:left="900"/>
        <w:rPr>
          <w:rFonts w:asciiTheme="minorHAnsi" w:hAnsiTheme="minorHAnsi" w:cstheme="minorHAnsi"/>
        </w:rPr>
      </w:pPr>
      <w:r w:rsidRPr="00F41B29">
        <w:rPr>
          <w:rFonts w:asciiTheme="minorHAnsi" w:hAnsiTheme="minorHAnsi" w:cstheme="minorHAnsi"/>
        </w:rPr>
        <w:t>pozyskania od osób, którymi posługuje się przy wykonywaniu niniejszej umowy, niezbędnych zgód na przekazanie przez Wykonawcę (jako administratora danych) ich danych osobowych Zamawiającemu, w związku z wykonaniem niniejszej umowy. Przekazanie danych tych osób Zamawiającemu będzie równoznaczne ze złożeniem przez Wykonawcę oświadczenia, że jest uprawniony do: przetwarzania danych tych osób, przekazania tych danych Zamawiającemu i upoważnienia Zamawiającego do przetwarzania tych danych na zlecenie Wykonawcy w zakresie niezbędnym do wykonania niniejszej umowy. Zamawiający będzie przetwarzał przekazane dane tylko w zakresie niezbędnym do wykonania umowy (imię, nazwisko);</w:t>
      </w:r>
    </w:p>
    <w:p w14:paraId="422F70CE" w14:textId="77777777" w:rsidR="00EF519F" w:rsidRPr="00F41B29" w:rsidRDefault="00EF519F" w:rsidP="003E6840">
      <w:pPr>
        <w:pStyle w:val="Tekstpodstawowy3"/>
        <w:numPr>
          <w:ilvl w:val="1"/>
          <w:numId w:val="26"/>
        </w:numPr>
        <w:tabs>
          <w:tab w:val="clear" w:pos="720"/>
          <w:tab w:val="num" w:pos="900"/>
        </w:tabs>
        <w:spacing w:line="240" w:lineRule="auto"/>
        <w:ind w:left="900"/>
        <w:rPr>
          <w:rFonts w:asciiTheme="minorHAnsi" w:hAnsiTheme="minorHAnsi" w:cstheme="minorHAnsi"/>
        </w:rPr>
      </w:pPr>
      <w:r w:rsidRPr="00F41B29">
        <w:rPr>
          <w:rFonts w:asciiTheme="minorHAnsi" w:hAnsiTheme="minorHAnsi" w:cstheme="minorHAnsi"/>
        </w:rPr>
        <w:t>informowania Zamawiającego o każdym przypadku wycofania zgody na przetwarzanie danych przez osobę, którą Wykonawca posługuje się przy wykonywaniu niniejszej umowy. W takim wypadku Wykonawca zobowiązany jest dokonać zmiany składu swojego personelu, na osobę, która wyraziła zgodę na przetwarzanie jej danych przez Zamawiającego.</w:t>
      </w:r>
    </w:p>
    <w:p w14:paraId="31077929" w14:textId="77777777" w:rsidR="00EF519F" w:rsidRPr="00F41B29" w:rsidRDefault="00EF519F" w:rsidP="00F41B29">
      <w:pPr>
        <w:pStyle w:val="Tekstpodstawowy3"/>
        <w:spacing w:line="240" w:lineRule="auto"/>
        <w:ind w:left="540"/>
        <w:rPr>
          <w:rFonts w:asciiTheme="minorHAnsi" w:hAnsiTheme="minorHAnsi" w:cstheme="minorHAnsi"/>
        </w:rPr>
      </w:pPr>
      <w:r w:rsidRPr="00F41B29">
        <w:rPr>
          <w:rFonts w:asciiTheme="minorHAnsi" w:hAnsiTheme="minorHAnsi" w:cstheme="minorHAnsi"/>
        </w:rPr>
        <w:t xml:space="preserve">W celu sprawdzenia realizacji przez Wykonawcę postanowień niniejszego ustępu, Zamawiający może żądać od Wykonawcy przedstawienia oświadczeń osób, którymi ten posługuje się przy wykonywaniu niniejszej umowy, że zostały przeszkolone w zakresie lit a) i b) powyżej, oraz że udzieliły zgody, o której mowa pod lit. c). Uchybienie obowiązkom wskazanym pod lit. a) – d) będzie traktowane jako istotne naruszenie niniejszej umowy.  </w:t>
      </w:r>
    </w:p>
    <w:p w14:paraId="24B0C054" w14:textId="77777777" w:rsidR="00832118" w:rsidRPr="00F41B29" w:rsidRDefault="00832118" w:rsidP="00F41B29">
      <w:pPr>
        <w:tabs>
          <w:tab w:val="num" w:pos="426"/>
        </w:tabs>
        <w:spacing w:after="0" w:line="240" w:lineRule="auto"/>
        <w:ind w:left="426" w:hanging="426"/>
        <w:jc w:val="center"/>
        <w:rPr>
          <w:rFonts w:asciiTheme="minorHAnsi" w:hAnsiTheme="minorHAnsi" w:cstheme="minorHAnsi"/>
          <w:b/>
          <w:sz w:val="20"/>
          <w:szCs w:val="20"/>
          <w:lang w:eastAsia="pl-PL"/>
        </w:rPr>
      </w:pPr>
    </w:p>
    <w:p w14:paraId="2BCF2B7C" w14:textId="77777777" w:rsidR="00832118" w:rsidRPr="00F41B29" w:rsidRDefault="00832118" w:rsidP="00F41B29">
      <w:pPr>
        <w:tabs>
          <w:tab w:val="num" w:pos="426"/>
        </w:tabs>
        <w:spacing w:after="0" w:line="240" w:lineRule="auto"/>
        <w:ind w:left="426" w:hanging="426"/>
        <w:jc w:val="center"/>
        <w:rPr>
          <w:rFonts w:asciiTheme="minorHAnsi" w:hAnsiTheme="minorHAnsi" w:cstheme="minorHAnsi"/>
          <w:b/>
          <w:sz w:val="20"/>
          <w:szCs w:val="20"/>
          <w:lang w:eastAsia="pl-PL"/>
        </w:rPr>
      </w:pPr>
    </w:p>
    <w:p w14:paraId="45C40D23" w14:textId="77777777" w:rsidR="00832118" w:rsidRPr="00F41B29" w:rsidRDefault="00832118" w:rsidP="00F41B29">
      <w:pPr>
        <w:tabs>
          <w:tab w:val="num" w:pos="426"/>
        </w:tabs>
        <w:spacing w:after="0" w:line="240" w:lineRule="auto"/>
        <w:ind w:left="426" w:hanging="426"/>
        <w:jc w:val="center"/>
        <w:rPr>
          <w:rFonts w:asciiTheme="minorHAnsi" w:hAnsiTheme="minorHAnsi" w:cstheme="minorHAnsi"/>
          <w:b/>
          <w:sz w:val="20"/>
          <w:szCs w:val="20"/>
          <w:lang w:eastAsia="pl-PL"/>
        </w:rPr>
      </w:pPr>
    </w:p>
    <w:p w14:paraId="06BFEA12" w14:textId="14956E17" w:rsidR="00EF519F" w:rsidRPr="00F41B29" w:rsidRDefault="00832118" w:rsidP="00F41B29">
      <w:pPr>
        <w:tabs>
          <w:tab w:val="num" w:pos="426"/>
        </w:tabs>
        <w:spacing w:after="0" w:line="240" w:lineRule="auto"/>
        <w:ind w:left="426" w:hanging="426"/>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1</w:t>
      </w:r>
      <w:r w:rsidR="000D7803" w:rsidRPr="00F41B29">
        <w:rPr>
          <w:rFonts w:asciiTheme="minorHAnsi" w:hAnsiTheme="minorHAnsi" w:cstheme="minorHAnsi"/>
          <w:b/>
          <w:sz w:val="20"/>
          <w:szCs w:val="20"/>
          <w:lang w:eastAsia="pl-PL"/>
        </w:rPr>
        <w:t>7</w:t>
      </w:r>
    </w:p>
    <w:p w14:paraId="03CA4DA5" w14:textId="77777777" w:rsidR="00832118" w:rsidRPr="00F41B29" w:rsidRDefault="00832118" w:rsidP="00F41B29">
      <w:pPr>
        <w:spacing w:after="0" w:line="240" w:lineRule="auto"/>
        <w:jc w:val="center"/>
        <w:rPr>
          <w:rFonts w:asciiTheme="minorHAnsi" w:hAnsiTheme="minorHAnsi" w:cstheme="minorHAnsi"/>
          <w:sz w:val="20"/>
          <w:szCs w:val="20"/>
        </w:rPr>
      </w:pPr>
      <w:r w:rsidRPr="00F41B29">
        <w:rPr>
          <w:rFonts w:asciiTheme="minorHAnsi" w:hAnsiTheme="minorHAnsi" w:cstheme="minorHAnsi"/>
          <w:b/>
          <w:sz w:val="20"/>
          <w:szCs w:val="20"/>
        </w:rPr>
        <w:t>Prawa autorskie</w:t>
      </w:r>
    </w:p>
    <w:p w14:paraId="0311764E" w14:textId="5DAE4B59" w:rsidR="00832118" w:rsidRPr="00F41B29" w:rsidRDefault="00832118" w:rsidP="003E6840">
      <w:pPr>
        <w:pStyle w:val="Akapitzlist1"/>
        <w:numPr>
          <w:ilvl w:val="0"/>
          <w:numId w:val="33"/>
        </w:numPr>
        <w:suppressAutoHyphens/>
        <w:contextualSpacing w:val="0"/>
        <w:jc w:val="both"/>
        <w:rPr>
          <w:rFonts w:asciiTheme="minorHAnsi" w:hAnsiTheme="minorHAnsi" w:cstheme="minorHAnsi"/>
          <w:sz w:val="20"/>
          <w:szCs w:val="20"/>
        </w:rPr>
      </w:pPr>
      <w:r w:rsidRPr="00F41B29">
        <w:rPr>
          <w:rFonts w:asciiTheme="minorHAnsi" w:hAnsiTheme="minorHAnsi" w:cstheme="minorHAnsi"/>
          <w:bCs/>
          <w:iCs/>
          <w:sz w:val="20"/>
          <w:szCs w:val="20"/>
        </w:rPr>
        <w:t>Wykonawca</w:t>
      </w:r>
      <w:r w:rsidRPr="00F41B29">
        <w:rPr>
          <w:rFonts w:asciiTheme="minorHAnsi" w:hAnsiTheme="minorHAnsi" w:cstheme="minorHAnsi"/>
          <w:sz w:val="20"/>
          <w:szCs w:val="20"/>
        </w:rPr>
        <w:t xml:space="preserve"> oświadcza, że </w:t>
      </w:r>
      <w:r w:rsidR="003F6622">
        <w:rPr>
          <w:rFonts w:asciiTheme="minorHAnsi" w:hAnsiTheme="minorHAnsi" w:cstheme="minorHAnsi"/>
          <w:iCs/>
          <w:sz w:val="20"/>
          <w:szCs w:val="20"/>
        </w:rPr>
        <w:t>przygotowana przez Wykonawcę dokumentacja projektowa</w:t>
      </w:r>
      <w:r w:rsidRPr="00F41B29">
        <w:rPr>
          <w:rFonts w:asciiTheme="minorHAnsi" w:hAnsiTheme="minorHAnsi" w:cstheme="minorHAnsi"/>
          <w:sz w:val="20"/>
          <w:szCs w:val="20"/>
        </w:rPr>
        <w:t xml:space="preserve"> (zarówno w całości jak i wszystkie jego poszczególne etapy)</w:t>
      </w:r>
      <w:r w:rsidR="0091066E" w:rsidRPr="00F41B29">
        <w:rPr>
          <w:rFonts w:asciiTheme="minorHAnsi" w:hAnsiTheme="minorHAnsi" w:cstheme="minorHAnsi"/>
          <w:sz w:val="20"/>
          <w:szCs w:val="20"/>
        </w:rPr>
        <w:t xml:space="preserve"> jak i wszelkie opracowania dodatkowe stworzone przez Wykonawcę w ramach Nadzoru Autorskiego tj. rysunki, szkice, projekty uzupełniające, rewizyjne, zamienne</w:t>
      </w:r>
      <w:r w:rsidR="007A5099" w:rsidRPr="00F41B29">
        <w:rPr>
          <w:rFonts w:asciiTheme="minorHAnsi" w:hAnsiTheme="minorHAnsi" w:cstheme="minorHAnsi"/>
          <w:sz w:val="20"/>
          <w:szCs w:val="20"/>
        </w:rPr>
        <w:t xml:space="preserve"> (zwane dalej opracowania</w:t>
      </w:r>
      <w:r w:rsidR="00BF2ECA" w:rsidRPr="00F41B29">
        <w:rPr>
          <w:rFonts w:asciiTheme="minorHAnsi" w:hAnsiTheme="minorHAnsi" w:cstheme="minorHAnsi"/>
          <w:sz w:val="20"/>
          <w:szCs w:val="20"/>
        </w:rPr>
        <w:t>mi</w:t>
      </w:r>
      <w:r w:rsidR="007A5099" w:rsidRPr="00F41B29">
        <w:rPr>
          <w:rFonts w:asciiTheme="minorHAnsi" w:hAnsiTheme="minorHAnsi" w:cstheme="minorHAnsi"/>
          <w:sz w:val="20"/>
          <w:szCs w:val="20"/>
        </w:rPr>
        <w:t xml:space="preserve"> dodatkowymi)</w:t>
      </w:r>
      <w:r w:rsidRPr="00F41B29">
        <w:rPr>
          <w:rFonts w:asciiTheme="minorHAnsi" w:hAnsiTheme="minorHAnsi" w:cstheme="minorHAnsi"/>
          <w:sz w:val="20"/>
          <w:szCs w:val="20"/>
        </w:rPr>
        <w:t xml:space="preserve"> stanowiąc</w:t>
      </w:r>
      <w:r w:rsidR="0091066E" w:rsidRPr="00F41B29">
        <w:rPr>
          <w:rFonts w:asciiTheme="minorHAnsi" w:hAnsiTheme="minorHAnsi" w:cstheme="minorHAnsi"/>
          <w:sz w:val="20"/>
          <w:szCs w:val="20"/>
        </w:rPr>
        <w:t>e</w:t>
      </w:r>
      <w:r w:rsidRPr="00F41B29">
        <w:rPr>
          <w:rFonts w:asciiTheme="minorHAnsi" w:hAnsiTheme="minorHAnsi" w:cstheme="minorHAnsi"/>
          <w:sz w:val="20"/>
          <w:szCs w:val="20"/>
        </w:rPr>
        <w:t xml:space="preserve"> utw</w:t>
      </w:r>
      <w:r w:rsidR="0091066E" w:rsidRPr="00F41B29">
        <w:rPr>
          <w:rFonts w:asciiTheme="minorHAnsi" w:hAnsiTheme="minorHAnsi" w:cstheme="minorHAnsi"/>
          <w:sz w:val="20"/>
          <w:szCs w:val="20"/>
        </w:rPr>
        <w:t>o</w:t>
      </w:r>
      <w:r w:rsidRPr="00F41B29">
        <w:rPr>
          <w:rFonts w:asciiTheme="minorHAnsi" w:hAnsiTheme="minorHAnsi" w:cstheme="minorHAnsi"/>
          <w:sz w:val="20"/>
          <w:szCs w:val="20"/>
        </w:rPr>
        <w:t>r</w:t>
      </w:r>
      <w:r w:rsidR="0091066E" w:rsidRPr="00F41B29">
        <w:rPr>
          <w:rFonts w:asciiTheme="minorHAnsi" w:hAnsiTheme="minorHAnsi" w:cstheme="minorHAnsi"/>
          <w:sz w:val="20"/>
          <w:szCs w:val="20"/>
        </w:rPr>
        <w:t>y</w:t>
      </w:r>
      <w:r w:rsidRPr="00F41B29">
        <w:rPr>
          <w:rFonts w:asciiTheme="minorHAnsi" w:hAnsiTheme="minorHAnsi" w:cstheme="minorHAnsi"/>
          <w:sz w:val="20"/>
          <w:szCs w:val="20"/>
        </w:rPr>
        <w:t xml:space="preserve"> </w:t>
      </w:r>
      <w:r w:rsidR="0091066E" w:rsidRPr="00F41B29">
        <w:rPr>
          <w:rFonts w:asciiTheme="minorHAnsi" w:hAnsiTheme="minorHAnsi" w:cstheme="minorHAnsi"/>
          <w:sz w:val="20"/>
          <w:szCs w:val="20"/>
        </w:rPr>
        <w:t>są</w:t>
      </w:r>
      <w:r w:rsidRPr="00F41B29">
        <w:rPr>
          <w:rFonts w:asciiTheme="minorHAnsi" w:hAnsiTheme="minorHAnsi" w:cstheme="minorHAnsi"/>
          <w:sz w:val="20"/>
          <w:szCs w:val="20"/>
        </w:rPr>
        <w:t xml:space="preserve"> przedmiotem przysługujących </w:t>
      </w:r>
      <w:r w:rsidRPr="00F41B29">
        <w:rPr>
          <w:rFonts w:asciiTheme="minorHAnsi" w:hAnsiTheme="minorHAnsi" w:cstheme="minorHAnsi"/>
          <w:bCs/>
          <w:iCs/>
          <w:sz w:val="20"/>
          <w:szCs w:val="20"/>
        </w:rPr>
        <w:t>Wykonawcy</w:t>
      </w:r>
      <w:r w:rsidRPr="00F41B29">
        <w:rPr>
          <w:rFonts w:asciiTheme="minorHAnsi" w:hAnsiTheme="minorHAnsi" w:cstheme="minorHAnsi"/>
          <w:sz w:val="20"/>
          <w:szCs w:val="20"/>
        </w:rPr>
        <w:t xml:space="preserve"> autorskich praw majątkowych oraz praw zależnych, podlegających ochronie zgodnie z ustawą z dnia 4 lutego 1994 roku o prawie autorskim i prawach pokrewnych (Dz. U. z 2006 r., Nr 90, poz. 631 z </w:t>
      </w:r>
      <w:proofErr w:type="spellStart"/>
      <w:r w:rsidRPr="00F41B29">
        <w:rPr>
          <w:rFonts w:asciiTheme="minorHAnsi" w:hAnsiTheme="minorHAnsi" w:cstheme="minorHAnsi"/>
          <w:sz w:val="20"/>
          <w:szCs w:val="20"/>
        </w:rPr>
        <w:t>późn</w:t>
      </w:r>
      <w:proofErr w:type="spellEnd"/>
      <w:r w:rsidRPr="00F41B29">
        <w:rPr>
          <w:rFonts w:asciiTheme="minorHAnsi" w:hAnsiTheme="minorHAnsi" w:cstheme="minorHAnsi"/>
          <w:sz w:val="20"/>
          <w:szCs w:val="20"/>
        </w:rPr>
        <w:t xml:space="preserve">. zm.). </w:t>
      </w:r>
      <w:r w:rsidRPr="00F41B29">
        <w:rPr>
          <w:rFonts w:asciiTheme="minorHAnsi" w:hAnsiTheme="minorHAnsi" w:cstheme="minorHAnsi"/>
          <w:bCs/>
          <w:iCs/>
          <w:sz w:val="20"/>
          <w:szCs w:val="20"/>
        </w:rPr>
        <w:t>Wykonawca</w:t>
      </w:r>
      <w:r w:rsidRPr="00F41B29">
        <w:rPr>
          <w:rFonts w:asciiTheme="minorHAnsi" w:hAnsiTheme="minorHAnsi" w:cstheme="minorHAnsi"/>
          <w:sz w:val="20"/>
          <w:szCs w:val="20"/>
        </w:rPr>
        <w:t xml:space="preserve"> oświadcza, że </w:t>
      </w:r>
      <w:r w:rsidR="00CD29D8">
        <w:rPr>
          <w:rFonts w:asciiTheme="minorHAnsi" w:hAnsiTheme="minorHAnsi" w:cstheme="minorHAnsi"/>
          <w:sz w:val="20"/>
          <w:szCs w:val="20"/>
        </w:rPr>
        <w:t xml:space="preserve">dokumentacja </w:t>
      </w:r>
      <w:r w:rsidRPr="00F41B29">
        <w:rPr>
          <w:rFonts w:asciiTheme="minorHAnsi" w:hAnsiTheme="minorHAnsi" w:cstheme="minorHAnsi"/>
          <w:iCs/>
          <w:sz w:val="20"/>
          <w:szCs w:val="20"/>
        </w:rPr>
        <w:t>projekt</w:t>
      </w:r>
      <w:r w:rsidR="00CD29D8">
        <w:rPr>
          <w:rFonts w:asciiTheme="minorHAnsi" w:hAnsiTheme="minorHAnsi" w:cstheme="minorHAnsi"/>
          <w:iCs/>
          <w:sz w:val="20"/>
          <w:szCs w:val="20"/>
        </w:rPr>
        <w:t>owa</w:t>
      </w:r>
      <w:r w:rsidR="0091066E" w:rsidRPr="00F41B29">
        <w:rPr>
          <w:rFonts w:asciiTheme="minorHAnsi" w:hAnsiTheme="minorHAnsi" w:cstheme="minorHAnsi"/>
          <w:iCs/>
          <w:sz w:val="20"/>
          <w:szCs w:val="20"/>
        </w:rPr>
        <w:t xml:space="preserve"> jak i opracowania </w:t>
      </w:r>
      <w:r w:rsidR="007A5099" w:rsidRPr="00F41B29">
        <w:rPr>
          <w:rFonts w:asciiTheme="minorHAnsi" w:hAnsiTheme="minorHAnsi" w:cstheme="minorHAnsi"/>
          <w:iCs/>
          <w:sz w:val="20"/>
          <w:szCs w:val="20"/>
        </w:rPr>
        <w:t>dodatkowe</w:t>
      </w:r>
      <w:r w:rsidRPr="00F41B29">
        <w:rPr>
          <w:rFonts w:asciiTheme="minorHAnsi" w:hAnsiTheme="minorHAnsi" w:cstheme="minorHAnsi"/>
          <w:sz w:val="20"/>
          <w:szCs w:val="20"/>
        </w:rPr>
        <w:t xml:space="preserve"> nie będ</w:t>
      </w:r>
      <w:r w:rsidR="0091066E" w:rsidRPr="00F41B29">
        <w:rPr>
          <w:rFonts w:asciiTheme="minorHAnsi" w:hAnsiTheme="minorHAnsi" w:cstheme="minorHAnsi"/>
          <w:sz w:val="20"/>
          <w:szCs w:val="20"/>
        </w:rPr>
        <w:t>ą</w:t>
      </w:r>
      <w:r w:rsidRPr="00F41B29">
        <w:rPr>
          <w:rFonts w:asciiTheme="minorHAnsi" w:hAnsiTheme="minorHAnsi" w:cstheme="minorHAnsi"/>
          <w:sz w:val="20"/>
          <w:szCs w:val="20"/>
        </w:rPr>
        <w:t xml:space="preserve"> naruszał</w:t>
      </w:r>
      <w:r w:rsidR="0091066E" w:rsidRPr="00F41B29">
        <w:rPr>
          <w:rFonts w:asciiTheme="minorHAnsi" w:hAnsiTheme="minorHAnsi" w:cstheme="minorHAnsi"/>
          <w:sz w:val="20"/>
          <w:szCs w:val="20"/>
        </w:rPr>
        <w:t>y</w:t>
      </w:r>
      <w:r w:rsidRPr="00F41B29">
        <w:rPr>
          <w:rFonts w:asciiTheme="minorHAnsi" w:hAnsiTheme="minorHAnsi" w:cstheme="minorHAnsi"/>
          <w:sz w:val="20"/>
          <w:szCs w:val="20"/>
        </w:rPr>
        <w:t xml:space="preserve"> jakichkolwiek praw osobistych lub majątkowych osób trzecich, a zwłaszcza praw autorskich. </w:t>
      </w:r>
      <w:r w:rsidR="00CD29D8">
        <w:rPr>
          <w:rFonts w:asciiTheme="minorHAnsi" w:hAnsiTheme="minorHAnsi" w:cstheme="minorHAnsi"/>
          <w:sz w:val="20"/>
          <w:szCs w:val="20"/>
        </w:rPr>
        <w:t xml:space="preserve">Dokumentacja </w:t>
      </w:r>
      <w:r w:rsidR="00CD29D8">
        <w:rPr>
          <w:rFonts w:asciiTheme="minorHAnsi" w:hAnsiTheme="minorHAnsi" w:cstheme="minorHAnsi"/>
          <w:iCs/>
          <w:sz w:val="20"/>
          <w:szCs w:val="20"/>
        </w:rPr>
        <w:t>p</w:t>
      </w:r>
      <w:r w:rsidRPr="00F41B29">
        <w:rPr>
          <w:rFonts w:asciiTheme="minorHAnsi" w:hAnsiTheme="minorHAnsi" w:cstheme="minorHAnsi"/>
          <w:iCs/>
          <w:sz w:val="20"/>
          <w:szCs w:val="20"/>
        </w:rPr>
        <w:t>rojekt</w:t>
      </w:r>
      <w:r w:rsidR="00CD29D8">
        <w:rPr>
          <w:rFonts w:asciiTheme="minorHAnsi" w:hAnsiTheme="minorHAnsi" w:cstheme="minorHAnsi"/>
          <w:iCs/>
          <w:sz w:val="20"/>
          <w:szCs w:val="20"/>
        </w:rPr>
        <w:t>owa</w:t>
      </w:r>
      <w:r w:rsidR="0091066E" w:rsidRPr="00F41B29">
        <w:rPr>
          <w:rFonts w:asciiTheme="minorHAnsi" w:hAnsiTheme="minorHAnsi" w:cstheme="minorHAnsi"/>
          <w:iCs/>
          <w:sz w:val="20"/>
          <w:szCs w:val="20"/>
        </w:rPr>
        <w:t xml:space="preserve"> jak i opracowania dodatkowe</w:t>
      </w:r>
      <w:r w:rsidRPr="00F41B29">
        <w:rPr>
          <w:rFonts w:asciiTheme="minorHAnsi" w:hAnsiTheme="minorHAnsi" w:cstheme="minorHAnsi"/>
          <w:i/>
          <w:iCs/>
          <w:sz w:val="20"/>
          <w:szCs w:val="20"/>
        </w:rPr>
        <w:t xml:space="preserve"> </w:t>
      </w:r>
      <w:r w:rsidRPr="00F41B29">
        <w:rPr>
          <w:rFonts w:asciiTheme="minorHAnsi" w:hAnsiTheme="minorHAnsi" w:cstheme="minorHAnsi"/>
          <w:sz w:val="20"/>
          <w:szCs w:val="20"/>
        </w:rPr>
        <w:t>przeznaczon</w:t>
      </w:r>
      <w:r w:rsidR="0091066E" w:rsidRPr="00F41B29">
        <w:rPr>
          <w:rFonts w:asciiTheme="minorHAnsi" w:hAnsiTheme="minorHAnsi" w:cstheme="minorHAnsi"/>
          <w:sz w:val="20"/>
          <w:szCs w:val="20"/>
        </w:rPr>
        <w:t>e</w:t>
      </w:r>
      <w:r w:rsidRPr="00F41B29">
        <w:rPr>
          <w:rFonts w:asciiTheme="minorHAnsi" w:hAnsiTheme="minorHAnsi" w:cstheme="minorHAnsi"/>
          <w:sz w:val="20"/>
          <w:szCs w:val="20"/>
        </w:rPr>
        <w:t xml:space="preserve"> będ</w:t>
      </w:r>
      <w:r w:rsidR="0091066E" w:rsidRPr="00F41B29">
        <w:rPr>
          <w:rFonts w:asciiTheme="minorHAnsi" w:hAnsiTheme="minorHAnsi" w:cstheme="minorHAnsi"/>
          <w:sz w:val="20"/>
          <w:szCs w:val="20"/>
        </w:rPr>
        <w:t>ą</w:t>
      </w:r>
      <w:r w:rsidRPr="00F41B29">
        <w:rPr>
          <w:rFonts w:asciiTheme="minorHAnsi" w:hAnsiTheme="minorHAnsi" w:cstheme="minorHAnsi"/>
          <w:sz w:val="20"/>
          <w:szCs w:val="20"/>
        </w:rPr>
        <w:t xml:space="preserve"> do wykorzystania podczas procesu budowlanego dla wskazanej w §1 ust. 1 </w:t>
      </w:r>
      <w:r w:rsidRPr="00F41B29">
        <w:rPr>
          <w:rFonts w:asciiTheme="minorHAnsi" w:hAnsiTheme="minorHAnsi" w:cstheme="minorHAnsi"/>
          <w:iCs/>
          <w:sz w:val="20"/>
          <w:szCs w:val="20"/>
        </w:rPr>
        <w:t>inwestycji</w:t>
      </w:r>
      <w:r w:rsidRPr="00F41B29">
        <w:rPr>
          <w:rFonts w:asciiTheme="minorHAnsi" w:hAnsiTheme="minorHAnsi" w:cstheme="minorHAnsi"/>
          <w:sz w:val="20"/>
          <w:szCs w:val="20"/>
        </w:rPr>
        <w:t>.</w:t>
      </w:r>
    </w:p>
    <w:p w14:paraId="4FF44D20" w14:textId="32E5C764" w:rsidR="00832118" w:rsidRPr="00F41B29" w:rsidRDefault="00832118" w:rsidP="003E6840">
      <w:pPr>
        <w:pStyle w:val="Akapitzlist1"/>
        <w:numPr>
          <w:ilvl w:val="0"/>
          <w:numId w:val="33"/>
        </w:numPr>
        <w:suppressAutoHyphens/>
        <w:contextualSpacing w:val="0"/>
        <w:jc w:val="both"/>
        <w:rPr>
          <w:rFonts w:asciiTheme="minorHAnsi" w:hAnsiTheme="minorHAnsi" w:cstheme="minorHAnsi"/>
          <w:sz w:val="20"/>
          <w:szCs w:val="20"/>
        </w:rPr>
      </w:pPr>
      <w:r w:rsidRPr="00F41B29">
        <w:rPr>
          <w:rFonts w:asciiTheme="minorHAnsi" w:hAnsiTheme="minorHAnsi" w:cstheme="minorHAnsi"/>
          <w:bCs/>
          <w:iCs/>
          <w:sz w:val="20"/>
          <w:szCs w:val="20"/>
        </w:rPr>
        <w:t>Wykonawca</w:t>
      </w:r>
      <w:r w:rsidRPr="00F41B29">
        <w:rPr>
          <w:rFonts w:asciiTheme="minorHAnsi" w:hAnsiTheme="minorHAnsi" w:cstheme="minorHAnsi"/>
          <w:sz w:val="20"/>
          <w:szCs w:val="20"/>
        </w:rPr>
        <w:t xml:space="preserve"> oświadcza, iż z dniem zapłaty wynagrodzenia</w:t>
      </w:r>
      <w:r w:rsidR="0091066E" w:rsidRPr="00F41B29">
        <w:rPr>
          <w:rFonts w:asciiTheme="minorHAnsi" w:hAnsiTheme="minorHAnsi" w:cstheme="minorHAnsi"/>
          <w:sz w:val="20"/>
          <w:szCs w:val="20"/>
        </w:rPr>
        <w:t xml:space="preserve"> określonego w umowie za realizację określonego zadania lub etapu </w:t>
      </w:r>
      <w:r w:rsidR="00D13729" w:rsidRPr="00F41B29">
        <w:rPr>
          <w:rFonts w:asciiTheme="minorHAnsi" w:hAnsiTheme="minorHAnsi" w:cstheme="minorHAnsi"/>
          <w:sz w:val="20"/>
          <w:szCs w:val="20"/>
        </w:rPr>
        <w:t>dokumentacji projektowej</w:t>
      </w:r>
      <w:r w:rsidRPr="00F41B29">
        <w:rPr>
          <w:rFonts w:asciiTheme="minorHAnsi" w:hAnsiTheme="minorHAnsi" w:cstheme="minorHAnsi"/>
          <w:i/>
          <w:iCs/>
          <w:sz w:val="20"/>
          <w:szCs w:val="20"/>
        </w:rPr>
        <w:t xml:space="preserve">, </w:t>
      </w:r>
      <w:r w:rsidRPr="00F41B29">
        <w:rPr>
          <w:rFonts w:asciiTheme="minorHAnsi" w:hAnsiTheme="minorHAnsi" w:cstheme="minorHAnsi"/>
          <w:sz w:val="20"/>
          <w:szCs w:val="20"/>
        </w:rPr>
        <w:t xml:space="preserve">przenosi na </w:t>
      </w:r>
      <w:r w:rsidRPr="00F41B29">
        <w:rPr>
          <w:rFonts w:asciiTheme="minorHAnsi" w:hAnsiTheme="minorHAnsi" w:cstheme="minorHAnsi"/>
          <w:bCs/>
          <w:iCs/>
          <w:sz w:val="20"/>
          <w:szCs w:val="20"/>
        </w:rPr>
        <w:t>Zamawiającego</w:t>
      </w:r>
      <w:r w:rsidRPr="00F41B29">
        <w:rPr>
          <w:rFonts w:asciiTheme="minorHAnsi" w:hAnsiTheme="minorHAnsi" w:cstheme="minorHAnsi"/>
          <w:sz w:val="20"/>
          <w:szCs w:val="20"/>
        </w:rPr>
        <w:t xml:space="preserve"> całość przysługujących mu autorskich praw majątkowych oraz autorskich praw zależnych do </w:t>
      </w:r>
      <w:r w:rsidR="003F6622">
        <w:rPr>
          <w:rFonts w:asciiTheme="minorHAnsi" w:hAnsiTheme="minorHAnsi" w:cstheme="minorHAnsi"/>
          <w:iCs/>
          <w:sz w:val="20"/>
          <w:szCs w:val="20"/>
        </w:rPr>
        <w:t>dokumentacji projektowej</w:t>
      </w:r>
      <w:r w:rsidR="00D13729" w:rsidRPr="00F41B29">
        <w:rPr>
          <w:rFonts w:asciiTheme="minorHAnsi" w:hAnsiTheme="minorHAnsi" w:cstheme="minorHAnsi"/>
          <w:iCs/>
          <w:sz w:val="20"/>
          <w:szCs w:val="20"/>
        </w:rPr>
        <w:t xml:space="preserve"> lub opracowań dodatkowych</w:t>
      </w:r>
      <w:r w:rsidRPr="00F41B29">
        <w:rPr>
          <w:rFonts w:asciiTheme="minorHAnsi" w:hAnsiTheme="minorHAnsi" w:cstheme="minorHAnsi"/>
          <w:sz w:val="20"/>
          <w:szCs w:val="20"/>
        </w:rPr>
        <w:t xml:space="preserve"> – jako całości oraz do wszystkich elementów </w:t>
      </w:r>
      <w:r w:rsidR="00CD29D8">
        <w:rPr>
          <w:rFonts w:asciiTheme="minorHAnsi" w:hAnsiTheme="minorHAnsi" w:cstheme="minorHAnsi"/>
          <w:sz w:val="20"/>
          <w:szCs w:val="20"/>
        </w:rPr>
        <w:t xml:space="preserve"> dokumentacji </w:t>
      </w:r>
      <w:r w:rsidR="00CD29D8">
        <w:rPr>
          <w:rFonts w:asciiTheme="minorHAnsi" w:hAnsiTheme="minorHAnsi" w:cstheme="minorHAnsi"/>
          <w:iCs/>
          <w:sz w:val="20"/>
          <w:szCs w:val="20"/>
        </w:rPr>
        <w:t>projektowej</w:t>
      </w:r>
      <w:r w:rsidRPr="00F41B29">
        <w:rPr>
          <w:rFonts w:asciiTheme="minorHAnsi" w:hAnsiTheme="minorHAnsi" w:cstheme="minorHAnsi"/>
          <w:sz w:val="20"/>
          <w:szCs w:val="20"/>
        </w:rPr>
        <w:t xml:space="preserve"> odrębnie – bez konieczności składania przez </w:t>
      </w:r>
      <w:r w:rsidRPr="00F41B29">
        <w:rPr>
          <w:rFonts w:asciiTheme="minorHAnsi" w:hAnsiTheme="minorHAnsi" w:cstheme="minorHAnsi"/>
          <w:bCs/>
          <w:iCs/>
          <w:sz w:val="20"/>
          <w:szCs w:val="20"/>
        </w:rPr>
        <w:t>Wykonawcę</w:t>
      </w:r>
      <w:r w:rsidRPr="00F41B29">
        <w:rPr>
          <w:rFonts w:asciiTheme="minorHAnsi" w:hAnsiTheme="minorHAnsi" w:cstheme="minorHAnsi"/>
          <w:sz w:val="20"/>
          <w:szCs w:val="20"/>
        </w:rPr>
        <w:t xml:space="preserve"> dodatkowych oświadczeń.</w:t>
      </w:r>
    </w:p>
    <w:p w14:paraId="6A3FA6B5" w14:textId="0D1BB353" w:rsidR="00832118" w:rsidRPr="00F41B29" w:rsidRDefault="00832118" w:rsidP="003E6840">
      <w:pPr>
        <w:pStyle w:val="Akapitzlist1"/>
        <w:numPr>
          <w:ilvl w:val="0"/>
          <w:numId w:val="33"/>
        </w:numPr>
        <w:suppressAutoHyphens/>
        <w:contextualSpacing w:val="0"/>
        <w:jc w:val="both"/>
        <w:rPr>
          <w:rFonts w:asciiTheme="minorHAnsi" w:hAnsiTheme="minorHAnsi" w:cstheme="minorHAnsi"/>
          <w:sz w:val="20"/>
          <w:szCs w:val="20"/>
        </w:rPr>
      </w:pPr>
      <w:r w:rsidRPr="00F41B29">
        <w:rPr>
          <w:rFonts w:asciiTheme="minorHAnsi" w:hAnsiTheme="minorHAnsi" w:cstheme="minorHAnsi"/>
          <w:sz w:val="20"/>
          <w:szCs w:val="20"/>
        </w:rPr>
        <w:t xml:space="preserve">Przeniesienie autorskich praw majątkowych oraz autorskich praw zależnych do </w:t>
      </w:r>
      <w:r w:rsidR="00F268A6">
        <w:rPr>
          <w:rFonts w:asciiTheme="minorHAnsi" w:hAnsiTheme="minorHAnsi" w:cstheme="minorHAnsi"/>
          <w:sz w:val="20"/>
          <w:szCs w:val="20"/>
        </w:rPr>
        <w:t xml:space="preserve">dokumentacji </w:t>
      </w:r>
      <w:r w:rsidR="00F268A6">
        <w:rPr>
          <w:rFonts w:asciiTheme="minorHAnsi" w:hAnsiTheme="minorHAnsi" w:cstheme="minorHAnsi"/>
          <w:iCs/>
          <w:sz w:val="20"/>
          <w:szCs w:val="20"/>
        </w:rPr>
        <w:t>projektowej</w:t>
      </w:r>
      <w:r w:rsidR="00D13729" w:rsidRPr="00F41B29">
        <w:rPr>
          <w:rFonts w:asciiTheme="minorHAnsi" w:hAnsiTheme="minorHAnsi" w:cstheme="minorHAnsi"/>
          <w:iCs/>
          <w:sz w:val="20"/>
          <w:szCs w:val="20"/>
        </w:rPr>
        <w:t xml:space="preserve"> i opracowań dodatkowych</w:t>
      </w:r>
      <w:r w:rsidRPr="00F41B29">
        <w:rPr>
          <w:rFonts w:asciiTheme="minorHAnsi" w:hAnsiTheme="minorHAnsi" w:cstheme="minorHAnsi"/>
          <w:sz w:val="20"/>
          <w:szCs w:val="20"/>
        </w:rPr>
        <w:t xml:space="preserve"> nastąpi bez ograniczenia co do terytorium i czasu.</w:t>
      </w:r>
    </w:p>
    <w:p w14:paraId="26EB55AE" w14:textId="22572CFC" w:rsidR="00832118" w:rsidRPr="00F41B29" w:rsidRDefault="00832118" w:rsidP="00F41B29">
      <w:pPr>
        <w:pStyle w:val="Akapitzlist1"/>
        <w:ind w:left="360"/>
        <w:jc w:val="both"/>
        <w:rPr>
          <w:rFonts w:asciiTheme="minorHAnsi" w:hAnsiTheme="minorHAnsi" w:cstheme="minorHAnsi"/>
          <w:sz w:val="20"/>
          <w:szCs w:val="20"/>
        </w:rPr>
      </w:pPr>
      <w:r w:rsidRPr="00F41B29">
        <w:rPr>
          <w:rFonts w:asciiTheme="minorHAnsi" w:hAnsiTheme="minorHAnsi" w:cstheme="minorHAnsi"/>
          <w:sz w:val="20"/>
          <w:szCs w:val="20"/>
        </w:rPr>
        <w:t>Przeniesienie</w:t>
      </w:r>
      <w:r w:rsidR="003F6622">
        <w:rPr>
          <w:rFonts w:asciiTheme="minorHAnsi" w:hAnsiTheme="minorHAnsi" w:cstheme="minorHAnsi"/>
          <w:sz w:val="20"/>
          <w:szCs w:val="20"/>
        </w:rPr>
        <w:t xml:space="preserve"> następuje bez ograniczeń</w:t>
      </w:r>
      <w:r w:rsidRPr="00F41B29">
        <w:rPr>
          <w:rFonts w:asciiTheme="minorHAnsi" w:hAnsiTheme="minorHAnsi" w:cstheme="minorHAnsi"/>
          <w:sz w:val="20"/>
          <w:szCs w:val="20"/>
        </w:rPr>
        <w:t xml:space="preserve"> </w:t>
      </w:r>
      <w:r w:rsidR="00F268A6">
        <w:rPr>
          <w:rFonts w:asciiTheme="minorHAnsi" w:hAnsiTheme="minorHAnsi" w:cstheme="minorHAnsi"/>
          <w:sz w:val="20"/>
          <w:szCs w:val="20"/>
        </w:rPr>
        <w:t xml:space="preserve">terytorialnych i </w:t>
      </w:r>
      <w:r w:rsidRPr="00F41B29">
        <w:rPr>
          <w:rFonts w:asciiTheme="minorHAnsi" w:hAnsiTheme="minorHAnsi" w:cstheme="minorHAnsi"/>
          <w:sz w:val="20"/>
          <w:szCs w:val="20"/>
        </w:rPr>
        <w:t>obejmuje wszelkie znane w dniu przeniesienia pola eksploatacji, a w szczególności:</w:t>
      </w:r>
    </w:p>
    <w:p w14:paraId="2D42CB94" w14:textId="77777777" w:rsidR="00832118" w:rsidRPr="00F41B29" w:rsidRDefault="00832118" w:rsidP="003E6840">
      <w:pPr>
        <w:pStyle w:val="Akapitzlist1"/>
        <w:numPr>
          <w:ilvl w:val="0"/>
          <w:numId w:val="34"/>
        </w:numPr>
        <w:suppressAutoHyphens/>
        <w:contextualSpacing w:val="0"/>
        <w:jc w:val="both"/>
        <w:rPr>
          <w:rFonts w:asciiTheme="minorHAnsi" w:hAnsiTheme="minorHAnsi" w:cstheme="minorHAnsi"/>
          <w:sz w:val="20"/>
          <w:szCs w:val="20"/>
        </w:rPr>
      </w:pPr>
      <w:r w:rsidRPr="00F41B29">
        <w:rPr>
          <w:rFonts w:asciiTheme="minorHAnsi" w:hAnsiTheme="minorHAnsi" w:cstheme="minorHAnsi"/>
          <w:sz w:val="20"/>
          <w:szCs w:val="20"/>
        </w:rPr>
        <w:t>utrwalanie i zwielokrotnianie utworu – wytwarzanie określoną techniką egzemplarzy utworu, w tym techniką drukarską, reprograficzną, zapisu magnetycznego oraz techniką cyfrową;</w:t>
      </w:r>
    </w:p>
    <w:p w14:paraId="7688BEA9" w14:textId="77777777" w:rsidR="00832118" w:rsidRPr="00F41B29" w:rsidRDefault="00832118" w:rsidP="003E6840">
      <w:pPr>
        <w:pStyle w:val="Akapitzlist1"/>
        <w:numPr>
          <w:ilvl w:val="0"/>
          <w:numId w:val="34"/>
        </w:numPr>
        <w:suppressAutoHyphens/>
        <w:contextualSpacing w:val="0"/>
        <w:jc w:val="both"/>
        <w:rPr>
          <w:rFonts w:asciiTheme="minorHAnsi" w:hAnsiTheme="minorHAnsi" w:cstheme="minorHAnsi"/>
          <w:sz w:val="20"/>
          <w:szCs w:val="20"/>
        </w:rPr>
      </w:pPr>
      <w:r w:rsidRPr="00F41B29">
        <w:rPr>
          <w:rFonts w:asciiTheme="minorHAnsi" w:hAnsiTheme="minorHAnsi" w:cstheme="minorHAnsi"/>
          <w:sz w:val="20"/>
          <w:szCs w:val="20"/>
        </w:rPr>
        <w:t>obrót oryginałem albo egzemplarzami, na których utwór utrwalono – wprowadzenie do obrotu, użyczenie lub najem oryginału albo egzemplarzy;</w:t>
      </w:r>
    </w:p>
    <w:p w14:paraId="770747B0" w14:textId="77777777" w:rsidR="00832118" w:rsidRPr="00F41B29" w:rsidRDefault="00832118" w:rsidP="003E6840">
      <w:pPr>
        <w:pStyle w:val="Akapitzlist1"/>
        <w:numPr>
          <w:ilvl w:val="0"/>
          <w:numId w:val="34"/>
        </w:numPr>
        <w:suppressAutoHyphens/>
        <w:contextualSpacing w:val="0"/>
        <w:jc w:val="both"/>
        <w:rPr>
          <w:rFonts w:asciiTheme="minorHAnsi" w:hAnsiTheme="minorHAnsi" w:cstheme="minorHAnsi"/>
          <w:sz w:val="20"/>
          <w:szCs w:val="20"/>
        </w:rPr>
      </w:pPr>
      <w:r w:rsidRPr="00F41B29">
        <w:rPr>
          <w:rFonts w:asciiTheme="minorHAnsi" w:hAnsiTheme="minorHAnsi" w:cstheme="minorHAnsi"/>
          <w:sz w:val="20"/>
          <w:szCs w:val="20"/>
        </w:rPr>
        <w:t>rozpowszechnianie utworu w sposób inny niż określony w ust. 3 pkt. b) – publiczne wykonanie, wystawienie, wyświetlenie, odtworzenie oraz nadawanie i reemitowanie, a także publiczne udostępnianie utworu w taki sposób, aby każdy mógł mieć do niego dostęp w miejscu i czasie przez siebie wybranym;</w:t>
      </w:r>
    </w:p>
    <w:p w14:paraId="6D561329" w14:textId="77777777" w:rsidR="00832118" w:rsidRPr="00F41B29" w:rsidRDefault="00832118" w:rsidP="003E6840">
      <w:pPr>
        <w:pStyle w:val="Akapitzlist1"/>
        <w:numPr>
          <w:ilvl w:val="0"/>
          <w:numId w:val="34"/>
        </w:numPr>
        <w:suppressAutoHyphens/>
        <w:contextualSpacing w:val="0"/>
        <w:jc w:val="both"/>
        <w:rPr>
          <w:rFonts w:asciiTheme="minorHAnsi" w:hAnsiTheme="minorHAnsi" w:cstheme="minorHAnsi"/>
          <w:sz w:val="20"/>
          <w:szCs w:val="20"/>
        </w:rPr>
      </w:pPr>
      <w:r w:rsidRPr="00F41B29">
        <w:rPr>
          <w:rFonts w:asciiTheme="minorHAnsi" w:hAnsiTheme="minorHAnsi" w:cstheme="minorHAnsi"/>
          <w:sz w:val="20"/>
          <w:szCs w:val="20"/>
        </w:rPr>
        <w:t>wykorzystanie całości lub części utworu do pozyskiwania ofert na zmianę utworu lub kontynuowanie prac projektowych realizowanych przez innych projektantów;</w:t>
      </w:r>
    </w:p>
    <w:p w14:paraId="1A29FF36" w14:textId="77777777" w:rsidR="00832118" w:rsidRPr="00F41B29" w:rsidRDefault="00832118" w:rsidP="003E6840">
      <w:pPr>
        <w:pStyle w:val="Akapitzlist1"/>
        <w:numPr>
          <w:ilvl w:val="0"/>
          <w:numId w:val="34"/>
        </w:numPr>
        <w:suppressAutoHyphens/>
        <w:contextualSpacing w:val="0"/>
        <w:jc w:val="both"/>
        <w:rPr>
          <w:rFonts w:asciiTheme="minorHAnsi" w:hAnsiTheme="minorHAnsi" w:cstheme="minorHAnsi"/>
          <w:sz w:val="20"/>
          <w:szCs w:val="20"/>
        </w:rPr>
      </w:pPr>
      <w:r w:rsidRPr="00F41B29">
        <w:rPr>
          <w:rFonts w:asciiTheme="minorHAnsi" w:hAnsiTheme="minorHAnsi" w:cstheme="minorHAnsi"/>
          <w:sz w:val="20"/>
          <w:szCs w:val="20"/>
        </w:rPr>
        <w:lastRenderedPageBreak/>
        <w:t xml:space="preserve">wykorzystanie utworu w całości lub części w działalności </w:t>
      </w:r>
      <w:r w:rsidRPr="00F41B29">
        <w:rPr>
          <w:rFonts w:asciiTheme="minorHAnsi" w:hAnsiTheme="minorHAnsi" w:cstheme="minorHAnsi"/>
          <w:bCs/>
          <w:iCs/>
          <w:sz w:val="20"/>
          <w:szCs w:val="20"/>
        </w:rPr>
        <w:t>Zamawiającego</w:t>
      </w:r>
      <w:r w:rsidRPr="00F41B29">
        <w:rPr>
          <w:rFonts w:asciiTheme="minorHAnsi" w:hAnsiTheme="minorHAnsi" w:cstheme="minorHAnsi"/>
          <w:sz w:val="20"/>
          <w:szCs w:val="20"/>
        </w:rPr>
        <w:t xml:space="preserve"> do realizowania zgodnie z </w:t>
      </w:r>
      <w:r w:rsidRPr="00F41B29">
        <w:rPr>
          <w:rFonts w:asciiTheme="minorHAnsi" w:hAnsiTheme="minorHAnsi" w:cstheme="minorHAnsi"/>
          <w:i/>
          <w:iCs/>
          <w:sz w:val="20"/>
          <w:szCs w:val="20"/>
        </w:rPr>
        <w:t>Projektem</w:t>
      </w:r>
      <w:r w:rsidRPr="00F41B29">
        <w:rPr>
          <w:rFonts w:asciiTheme="minorHAnsi" w:hAnsiTheme="minorHAnsi" w:cstheme="minorHAnsi"/>
          <w:sz w:val="20"/>
          <w:szCs w:val="20"/>
        </w:rPr>
        <w:t xml:space="preserve"> określonego zamierzenia inwestycyjnego / obiektu;</w:t>
      </w:r>
    </w:p>
    <w:p w14:paraId="58308312" w14:textId="77777777" w:rsidR="00832118" w:rsidRPr="00F41B29" w:rsidRDefault="00832118" w:rsidP="003E6840">
      <w:pPr>
        <w:pStyle w:val="Akapitzlist1"/>
        <w:numPr>
          <w:ilvl w:val="0"/>
          <w:numId w:val="34"/>
        </w:numPr>
        <w:suppressAutoHyphens/>
        <w:contextualSpacing w:val="0"/>
        <w:jc w:val="both"/>
        <w:rPr>
          <w:rFonts w:asciiTheme="minorHAnsi" w:hAnsiTheme="minorHAnsi" w:cstheme="minorHAnsi"/>
          <w:sz w:val="20"/>
          <w:szCs w:val="20"/>
        </w:rPr>
      </w:pPr>
      <w:r w:rsidRPr="00F41B29">
        <w:rPr>
          <w:rFonts w:asciiTheme="minorHAnsi" w:hAnsiTheme="minorHAnsi" w:cstheme="minorHAnsi"/>
          <w:sz w:val="20"/>
          <w:szCs w:val="20"/>
        </w:rPr>
        <w:t xml:space="preserve">wykorzystanie utworu w całości lub części w działalności Zamawiającego do wszelkich działań służących organizowaniu finansowania </w:t>
      </w:r>
      <w:r w:rsidRPr="00F41B29">
        <w:rPr>
          <w:rFonts w:asciiTheme="minorHAnsi" w:hAnsiTheme="minorHAnsi" w:cstheme="minorHAnsi"/>
          <w:iCs/>
          <w:sz w:val="20"/>
          <w:szCs w:val="20"/>
        </w:rPr>
        <w:t>inwestycji</w:t>
      </w:r>
      <w:r w:rsidRPr="00F41B29">
        <w:rPr>
          <w:rFonts w:asciiTheme="minorHAnsi" w:hAnsiTheme="minorHAnsi" w:cstheme="minorHAnsi"/>
          <w:sz w:val="20"/>
          <w:szCs w:val="20"/>
        </w:rPr>
        <w:t xml:space="preserve"> przez zewnętrzne jednostki (np. fundusze).</w:t>
      </w:r>
    </w:p>
    <w:p w14:paraId="58213C2E" w14:textId="4837B6AD" w:rsidR="00832118" w:rsidRPr="00F41B29" w:rsidRDefault="00832118" w:rsidP="003E6840">
      <w:pPr>
        <w:pStyle w:val="Akapitzlist1"/>
        <w:numPr>
          <w:ilvl w:val="0"/>
          <w:numId w:val="33"/>
        </w:numPr>
        <w:suppressAutoHyphens/>
        <w:contextualSpacing w:val="0"/>
        <w:jc w:val="both"/>
        <w:rPr>
          <w:rFonts w:asciiTheme="minorHAnsi" w:hAnsiTheme="minorHAnsi" w:cstheme="minorHAnsi"/>
          <w:sz w:val="20"/>
          <w:szCs w:val="20"/>
        </w:rPr>
      </w:pPr>
      <w:r w:rsidRPr="00F41B29">
        <w:rPr>
          <w:rFonts w:asciiTheme="minorHAnsi" w:hAnsiTheme="minorHAnsi" w:cstheme="minorHAnsi"/>
          <w:bCs/>
          <w:iCs/>
          <w:sz w:val="20"/>
          <w:szCs w:val="20"/>
        </w:rPr>
        <w:t>Wykonawca</w:t>
      </w:r>
      <w:r w:rsidRPr="00F41B29">
        <w:rPr>
          <w:rFonts w:asciiTheme="minorHAnsi" w:hAnsiTheme="minorHAnsi" w:cstheme="minorHAnsi"/>
          <w:sz w:val="20"/>
          <w:szCs w:val="20"/>
        </w:rPr>
        <w:t xml:space="preserve"> upoważnia </w:t>
      </w:r>
      <w:r w:rsidRPr="00F41B29">
        <w:rPr>
          <w:rFonts w:asciiTheme="minorHAnsi" w:hAnsiTheme="minorHAnsi" w:cstheme="minorHAnsi"/>
          <w:bCs/>
          <w:iCs/>
          <w:sz w:val="20"/>
          <w:szCs w:val="20"/>
        </w:rPr>
        <w:t>Zamawiającego</w:t>
      </w:r>
      <w:r w:rsidRPr="00F41B29">
        <w:rPr>
          <w:rFonts w:asciiTheme="minorHAnsi" w:hAnsiTheme="minorHAnsi" w:cstheme="minorHAnsi"/>
          <w:sz w:val="20"/>
          <w:szCs w:val="20"/>
        </w:rPr>
        <w:t xml:space="preserve"> do wyłącznego rozporządzania i korzystania z opracowań </w:t>
      </w:r>
      <w:r w:rsidRPr="00F41B29">
        <w:rPr>
          <w:rFonts w:asciiTheme="minorHAnsi" w:hAnsiTheme="minorHAnsi" w:cstheme="minorHAnsi"/>
          <w:i/>
          <w:iCs/>
          <w:sz w:val="20"/>
          <w:szCs w:val="20"/>
        </w:rPr>
        <w:t>Projektu</w:t>
      </w:r>
      <w:r w:rsidR="00D13729" w:rsidRPr="00F41B29">
        <w:rPr>
          <w:rFonts w:asciiTheme="minorHAnsi" w:hAnsiTheme="minorHAnsi" w:cstheme="minorHAnsi"/>
          <w:i/>
          <w:iCs/>
          <w:sz w:val="20"/>
          <w:szCs w:val="20"/>
        </w:rPr>
        <w:t xml:space="preserve"> i opracowań dodatkowych</w:t>
      </w:r>
      <w:r w:rsidRPr="00F41B29">
        <w:rPr>
          <w:rFonts w:asciiTheme="minorHAnsi" w:hAnsiTheme="minorHAnsi" w:cstheme="minorHAnsi"/>
          <w:sz w:val="20"/>
          <w:szCs w:val="20"/>
        </w:rPr>
        <w:t xml:space="preserve"> oraz wyraża zgodę na wyłączne dokonywanie w </w:t>
      </w:r>
      <w:r w:rsidRPr="00F41B29">
        <w:rPr>
          <w:rFonts w:asciiTheme="minorHAnsi" w:hAnsiTheme="minorHAnsi" w:cstheme="minorHAnsi"/>
          <w:iCs/>
          <w:sz w:val="20"/>
          <w:szCs w:val="20"/>
        </w:rPr>
        <w:t>projekcie</w:t>
      </w:r>
      <w:r w:rsidR="00D13729" w:rsidRPr="00F41B29">
        <w:rPr>
          <w:rFonts w:asciiTheme="minorHAnsi" w:hAnsiTheme="minorHAnsi" w:cstheme="minorHAnsi"/>
          <w:iCs/>
          <w:sz w:val="20"/>
          <w:szCs w:val="20"/>
        </w:rPr>
        <w:t xml:space="preserve"> i opracowaniach dodatkowych</w:t>
      </w:r>
      <w:r w:rsidRPr="00F41B29">
        <w:rPr>
          <w:rFonts w:asciiTheme="minorHAnsi" w:hAnsiTheme="minorHAnsi" w:cstheme="minorHAnsi"/>
          <w:sz w:val="20"/>
          <w:szCs w:val="20"/>
        </w:rPr>
        <w:t xml:space="preserve"> zmian, przeróbek i modyfikacji o charakterze twórczym i nietwórczym i tym samym przenosi na </w:t>
      </w:r>
      <w:r w:rsidRPr="00F41B29">
        <w:rPr>
          <w:rFonts w:asciiTheme="minorHAnsi" w:hAnsiTheme="minorHAnsi" w:cstheme="minorHAnsi"/>
          <w:bCs/>
          <w:iCs/>
          <w:sz w:val="20"/>
          <w:szCs w:val="20"/>
        </w:rPr>
        <w:t>Zamawiającego</w:t>
      </w:r>
      <w:r w:rsidRPr="00F41B29">
        <w:rPr>
          <w:rFonts w:asciiTheme="minorHAnsi" w:hAnsiTheme="minorHAnsi" w:cstheme="minorHAnsi"/>
          <w:sz w:val="20"/>
          <w:szCs w:val="20"/>
        </w:rPr>
        <w:t xml:space="preserve"> zależne prawa autorskie do </w:t>
      </w:r>
      <w:r w:rsidR="00467379" w:rsidRPr="00F41B29">
        <w:rPr>
          <w:rFonts w:asciiTheme="minorHAnsi" w:hAnsiTheme="minorHAnsi" w:cstheme="minorHAnsi"/>
          <w:sz w:val="20"/>
          <w:szCs w:val="20"/>
        </w:rPr>
        <w:t>dokumentacji projektowej</w:t>
      </w:r>
      <w:r w:rsidR="00467379" w:rsidRPr="00F41B29">
        <w:rPr>
          <w:rFonts w:asciiTheme="minorHAnsi" w:hAnsiTheme="minorHAnsi" w:cstheme="minorHAnsi"/>
          <w:i/>
          <w:iCs/>
          <w:sz w:val="20"/>
          <w:szCs w:val="20"/>
        </w:rPr>
        <w:t xml:space="preserve">, </w:t>
      </w:r>
      <w:r w:rsidRPr="00F41B29">
        <w:rPr>
          <w:rFonts w:asciiTheme="minorHAnsi" w:hAnsiTheme="minorHAnsi" w:cstheme="minorHAnsi"/>
          <w:sz w:val="20"/>
          <w:szCs w:val="20"/>
        </w:rPr>
        <w:t xml:space="preserve"> na zasadzie wyłączności i przez to zobowiązuje się do niekorzystania z prawa zezwalania na wykonywanie autorskiego prawa zależnego innym podmiotom niż </w:t>
      </w:r>
      <w:r w:rsidRPr="00F41B29">
        <w:rPr>
          <w:rFonts w:asciiTheme="minorHAnsi" w:hAnsiTheme="minorHAnsi" w:cstheme="minorHAnsi"/>
          <w:bCs/>
          <w:iCs/>
          <w:sz w:val="20"/>
          <w:szCs w:val="20"/>
        </w:rPr>
        <w:t>Zamawiający</w:t>
      </w:r>
      <w:r w:rsidRPr="00F41B29">
        <w:rPr>
          <w:rFonts w:asciiTheme="minorHAnsi" w:hAnsiTheme="minorHAnsi" w:cstheme="minorHAnsi"/>
          <w:sz w:val="20"/>
          <w:szCs w:val="20"/>
        </w:rPr>
        <w:t xml:space="preserve"> z zastrzeżeniem, że </w:t>
      </w:r>
      <w:r w:rsidRPr="00F41B29">
        <w:rPr>
          <w:rFonts w:asciiTheme="minorHAnsi" w:hAnsiTheme="minorHAnsi" w:cstheme="minorHAnsi"/>
          <w:bCs/>
          <w:iCs/>
          <w:sz w:val="20"/>
          <w:szCs w:val="20"/>
        </w:rPr>
        <w:t>Zamawiający</w:t>
      </w:r>
      <w:r w:rsidRPr="00F41B29">
        <w:rPr>
          <w:rFonts w:asciiTheme="minorHAnsi" w:hAnsiTheme="minorHAnsi" w:cstheme="minorHAnsi"/>
          <w:sz w:val="20"/>
          <w:szCs w:val="20"/>
        </w:rPr>
        <w:t xml:space="preserve"> ponosi pełną odpowiedzialność za wprowadzone zmiany i modyfikacje.</w:t>
      </w:r>
    </w:p>
    <w:p w14:paraId="0E0E871B" w14:textId="58022E04" w:rsidR="00832118" w:rsidRPr="00F41B29" w:rsidRDefault="00832118" w:rsidP="003E6840">
      <w:pPr>
        <w:pStyle w:val="Akapitzlist1"/>
        <w:numPr>
          <w:ilvl w:val="0"/>
          <w:numId w:val="33"/>
        </w:numPr>
        <w:suppressAutoHyphens/>
        <w:contextualSpacing w:val="0"/>
        <w:jc w:val="both"/>
        <w:rPr>
          <w:rFonts w:asciiTheme="minorHAnsi" w:hAnsiTheme="minorHAnsi" w:cstheme="minorHAnsi"/>
          <w:sz w:val="20"/>
          <w:szCs w:val="20"/>
        </w:rPr>
      </w:pPr>
      <w:r w:rsidRPr="00F41B29">
        <w:rPr>
          <w:rFonts w:asciiTheme="minorHAnsi" w:hAnsiTheme="minorHAnsi" w:cstheme="minorHAnsi"/>
          <w:bCs/>
          <w:iCs/>
          <w:sz w:val="20"/>
          <w:szCs w:val="20"/>
        </w:rPr>
        <w:t>Zamawiający</w:t>
      </w:r>
      <w:r w:rsidRPr="00F41B29">
        <w:rPr>
          <w:rFonts w:asciiTheme="minorHAnsi" w:hAnsiTheme="minorHAnsi" w:cstheme="minorHAnsi"/>
          <w:sz w:val="20"/>
          <w:szCs w:val="20"/>
        </w:rPr>
        <w:t xml:space="preserve"> ma prawo przeniesienia autorskich praw majątkowych do </w:t>
      </w:r>
      <w:r w:rsidR="00467379" w:rsidRPr="00F41B29">
        <w:rPr>
          <w:rFonts w:asciiTheme="minorHAnsi" w:hAnsiTheme="minorHAnsi" w:cstheme="minorHAnsi"/>
          <w:sz w:val="20"/>
          <w:szCs w:val="20"/>
        </w:rPr>
        <w:t>dokumentacji projektowej</w:t>
      </w:r>
      <w:r w:rsidR="00467379" w:rsidRPr="00F41B29">
        <w:rPr>
          <w:rFonts w:asciiTheme="minorHAnsi" w:hAnsiTheme="minorHAnsi" w:cstheme="minorHAnsi"/>
          <w:i/>
          <w:iCs/>
          <w:sz w:val="20"/>
          <w:szCs w:val="20"/>
        </w:rPr>
        <w:t xml:space="preserve">, </w:t>
      </w:r>
      <w:r w:rsidR="00D13729" w:rsidRPr="00F41B29">
        <w:rPr>
          <w:rFonts w:asciiTheme="minorHAnsi" w:hAnsiTheme="minorHAnsi" w:cstheme="minorHAnsi"/>
          <w:iCs/>
          <w:sz w:val="20"/>
          <w:szCs w:val="20"/>
        </w:rPr>
        <w:t>i opracowaniach dodatkowych</w:t>
      </w:r>
      <w:r w:rsidRPr="00F41B29">
        <w:rPr>
          <w:rFonts w:asciiTheme="minorHAnsi" w:hAnsiTheme="minorHAnsi" w:cstheme="minorHAnsi"/>
          <w:i/>
          <w:iCs/>
          <w:sz w:val="20"/>
          <w:szCs w:val="20"/>
        </w:rPr>
        <w:t>,</w:t>
      </w:r>
      <w:r w:rsidRPr="00F41B29">
        <w:rPr>
          <w:rFonts w:asciiTheme="minorHAnsi" w:hAnsiTheme="minorHAnsi" w:cstheme="minorHAnsi"/>
          <w:sz w:val="20"/>
          <w:szCs w:val="20"/>
        </w:rPr>
        <w:t xml:space="preserve"> a także innych praw i obowiązków wynikających z </w:t>
      </w:r>
      <w:r w:rsidRPr="00F41B29">
        <w:rPr>
          <w:rFonts w:asciiTheme="minorHAnsi" w:hAnsiTheme="minorHAnsi" w:cstheme="minorHAnsi"/>
          <w:iCs/>
          <w:sz w:val="20"/>
          <w:szCs w:val="20"/>
        </w:rPr>
        <w:t>umowy</w:t>
      </w:r>
      <w:r w:rsidRPr="00F41B29">
        <w:rPr>
          <w:rFonts w:asciiTheme="minorHAnsi" w:hAnsiTheme="minorHAnsi" w:cstheme="minorHAnsi"/>
          <w:sz w:val="20"/>
          <w:szCs w:val="20"/>
        </w:rPr>
        <w:t xml:space="preserve"> na osoby trzecie.</w:t>
      </w:r>
    </w:p>
    <w:p w14:paraId="5E61DAD8" w14:textId="2AF85323" w:rsidR="00832118" w:rsidRPr="00F41B29" w:rsidRDefault="00832118" w:rsidP="003E6840">
      <w:pPr>
        <w:pStyle w:val="Akapitzlist1"/>
        <w:numPr>
          <w:ilvl w:val="0"/>
          <w:numId w:val="33"/>
        </w:numPr>
        <w:suppressAutoHyphens/>
        <w:contextualSpacing w:val="0"/>
        <w:jc w:val="both"/>
        <w:rPr>
          <w:rFonts w:asciiTheme="minorHAnsi" w:hAnsiTheme="minorHAnsi" w:cstheme="minorHAnsi"/>
          <w:sz w:val="20"/>
          <w:szCs w:val="20"/>
        </w:rPr>
      </w:pPr>
      <w:r w:rsidRPr="00F41B29">
        <w:rPr>
          <w:rFonts w:asciiTheme="minorHAnsi" w:hAnsiTheme="minorHAnsi" w:cstheme="minorHAnsi"/>
          <w:bCs/>
          <w:iCs/>
          <w:sz w:val="20"/>
          <w:szCs w:val="20"/>
        </w:rPr>
        <w:t xml:space="preserve">Wykonawcy </w:t>
      </w:r>
      <w:r w:rsidRPr="00F41B29">
        <w:rPr>
          <w:rFonts w:asciiTheme="minorHAnsi" w:hAnsiTheme="minorHAnsi" w:cstheme="minorHAnsi"/>
          <w:sz w:val="20"/>
          <w:szCs w:val="20"/>
        </w:rPr>
        <w:t xml:space="preserve">przysługuje wynagrodzenie z tytułu przeniesienia majątkowych praw autorskich </w:t>
      </w:r>
      <w:r w:rsidR="00467379" w:rsidRPr="00F41B29">
        <w:rPr>
          <w:rFonts w:asciiTheme="minorHAnsi" w:hAnsiTheme="minorHAnsi" w:cstheme="minorHAnsi"/>
          <w:sz w:val="20"/>
          <w:szCs w:val="20"/>
        </w:rPr>
        <w:t>dokumentacji projektowej</w:t>
      </w:r>
      <w:r w:rsidR="00467379">
        <w:rPr>
          <w:rFonts w:asciiTheme="minorHAnsi" w:hAnsiTheme="minorHAnsi" w:cstheme="minorHAnsi"/>
          <w:i/>
          <w:iCs/>
          <w:sz w:val="20"/>
          <w:szCs w:val="20"/>
        </w:rPr>
        <w:t xml:space="preserve"> </w:t>
      </w:r>
      <w:r w:rsidR="00D13729" w:rsidRPr="00F41B29">
        <w:rPr>
          <w:rFonts w:asciiTheme="minorHAnsi" w:hAnsiTheme="minorHAnsi" w:cstheme="minorHAnsi"/>
          <w:iCs/>
          <w:sz w:val="20"/>
          <w:szCs w:val="20"/>
        </w:rPr>
        <w:t>i opracowaniach dodatkowych</w:t>
      </w:r>
      <w:r w:rsidRPr="00F41B29">
        <w:rPr>
          <w:rFonts w:asciiTheme="minorHAnsi" w:hAnsiTheme="minorHAnsi" w:cstheme="minorHAnsi"/>
          <w:sz w:val="20"/>
          <w:szCs w:val="20"/>
        </w:rPr>
        <w:t xml:space="preserve">. </w:t>
      </w:r>
      <w:r w:rsidRPr="00F41B29">
        <w:rPr>
          <w:rFonts w:asciiTheme="minorHAnsi" w:hAnsiTheme="minorHAnsi" w:cstheme="minorHAnsi"/>
          <w:bCs/>
          <w:iCs/>
          <w:sz w:val="20"/>
          <w:szCs w:val="20"/>
        </w:rPr>
        <w:t>Wykonawca</w:t>
      </w:r>
      <w:r w:rsidRPr="00F41B29">
        <w:rPr>
          <w:rFonts w:asciiTheme="minorHAnsi" w:hAnsiTheme="minorHAnsi" w:cstheme="minorHAnsi"/>
          <w:sz w:val="20"/>
          <w:szCs w:val="20"/>
        </w:rPr>
        <w:t xml:space="preserve"> zobowiązuje się, w ramach swojego wynagrodzenia, do przekazania </w:t>
      </w:r>
      <w:r w:rsidRPr="00F41B29">
        <w:rPr>
          <w:rFonts w:asciiTheme="minorHAnsi" w:hAnsiTheme="minorHAnsi" w:cstheme="minorHAnsi"/>
          <w:bCs/>
          <w:iCs/>
          <w:sz w:val="20"/>
          <w:szCs w:val="20"/>
        </w:rPr>
        <w:t>Zamawiającemu</w:t>
      </w:r>
      <w:r w:rsidRPr="00F41B29">
        <w:rPr>
          <w:rFonts w:asciiTheme="minorHAnsi" w:hAnsiTheme="minorHAnsi" w:cstheme="minorHAnsi"/>
          <w:sz w:val="20"/>
          <w:szCs w:val="20"/>
        </w:rPr>
        <w:t xml:space="preserve"> wszelkich materiałów, instrukcji oraz innych dokumentów dotyczących </w:t>
      </w:r>
      <w:r w:rsidRPr="00F41B29">
        <w:rPr>
          <w:rFonts w:asciiTheme="minorHAnsi" w:hAnsiTheme="minorHAnsi" w:cstheme="minorHAnsi"/>
          <w:i/>
          <w:iCs/>
          <w:sz w:val="20"/>
          <w:szCs w:val="20"/>
        </w:rPr>
        <w:t>Projektu</w:t>
      </w:r>
      <w:r w:rsidR="00D13729" w:rsidRPr="00F41B29">
        <w:rPr>
          <w:rFonts w:asciiTheme="minorHAnsi" w:hAnsiTheme="minorHAnsi" w:cstheme="minorHAnsi"/>
          <w:i/>
          <w:iCs/>
          <w:sz w:val="20"/>
          <w:szCs w:val="20"/>
        </w:rPr>
        <w:t xml:space="preserve"> </w:t>
      </w:r>
      <w:r w:rsidR="00D13729" w:rsidRPr="00F41B29">
        <w:rPr>
          <w:rFonts w:asciiTheme="minorHAnsi" w:hAnsiTheme="minorHAnsi" w:cstheme="minorHAnsi"/>
          <w:iCs/>
          <w:sz w:val="20"/>
          <w:szCs w:val="20"/>
        </w:rPr>
        <w:t>i opracowań dodatkowych</w:t>
      </w:r>
      <w:r w:rsidRPr="00F41B29">
        <w:rPr>
          <w:rFonts w:asciiTheme="minorHAnsi" w:hAnsiTheme="minorHAnsi" w:cstheme="minorHAnsi"/>
          <w:sz w:val="20"/>
          <w:szCs w:val="20"/>
        </w:rPr>
        <w:t>.</w:t>
      </w:r>
    </w:p>
    <w:p w14:paraId="6B15679C" w14:textId="5430AA72" w:rsidR="00832118" w:rsidRPr="00F41B29" w:rsidRDefault="00832118" w:rsidP="003E6840">
      <w:pPr>
        <w:pStyle w:val="Akapitzlist1"/>
        <w:numPr>
          <w:ilvl w:val="0"/>
          <w:numId w:val="33"/>
        </w:numPr>
        <w:suppressAutoHyphens/>
        <w:contextualSpacing w:val="0"/>
        <w:jc w:val="both"/>
        <w:rPr>
          <w:rFonts w:asciiTheme="minorHAnsi" w:hAnsiTheme="minorHAnsi" w:cstheme="minorHAnsi"/>
          <w:sz w:val="20"/>
          <w:szCs w:val="20"/>
        </w:rPr>
      </w:pPr>
      <w:r w:rsidRPr="00F41B29">
        <w:rPr>
          <w:rFonts w:asciiTheme="minorHAnsi" w:hAnsiTheme="minorHAnsi" w:cstheme="minorHAnsi"/>
          <w:bCs/>
          <w:iCs/>
          <w:sz w:val="20"/>
          <w:szCs w:val="20"/>
        </w:rPr>
        <w:t>Wykonawca</w:t>
      </w:r>
      <w:r w:rsidRPr="00F41B29">
        <w:rPr>
          <w:rFonts w:asciiTheme="minorHAnsi" w:hAnsiTheme="minorHAnsi" w:cstheme="minorHAnsi"/>
          <w:sz w:val="20"/>
          <w:szCs w:val="20"/>
        </w:rPr>
        <w:t xml:space="preserve"> zobowiązuje się nie wykonywać autorskich praw osobistych do </w:t>
      </w:r>
      <w:r w:rsidR="00467379" w:rsidRPr="00F41B29">
        <w:rPr>
          <w:rFonts w:asciiTheme="minorHAnsi" w:hAnsiTheme="minorHAnsi" w:cstheme="minorHAnsi"/>
          <w:sz w:val="20"/>
          <w:szCs w:val="20"/>
        </w:rPr>
        <w:t>dokumentacji projektowej</w:t>
      </w:r>
      <w:r w:rsidR="00467379" w:rsidRPr="00F41B29">
        <w:rPr>
          <w:rFonts w:asciiTheme="minorHAnsi" w:hAnsiTheme="minorHAnsi" w:cstheme="minorHAnsi"/>
          <w:i/>
          <w:iCs/>
          <w:sz w:val="20"/>
          <w:szCs w:val="20"/>
        </w:rPr>
        <w:t xml:space="preserve">, </w:t>
      </w:r>
      <w:r w:rsidR="00D13729" w:rsidRPr="00F41B29">
        <w:rPr>
          <w:rFonts w:asciiTheme="minorHAnsi" w:hAnsiTheme="minorHAnsi" w:cstheme="minorHAnsi"/>
          <w:iCs/>
          <w:sz w:val="20"/>
          <w:szCs w:val="20"/>
        </w:rPr>
        <w:t xml:space="preserve"> i opracowań dodatkowych</w:t>
      </w:r>
      <w:r w:rsidRPr="00F41B29">
        <w:rPr>
          <w:rFonts w:asciiTheme="minorHAnsi" w:hAnsiTheme="minorHAnsi" w:cstheme="minorHAnsi"/>
          <w:sz w:val="20"/>
          <w:szCs w:val="20"/>
        </w:rPr>
        <w:t xml:space="preserve"> w sposób sprzeczny z interesem </w:t>
      </w:r>
      <w:r w:rsidRPr="00F41B29">
        <w:rPr>
          <w:rFonts w:asciiTheme="minorHAnsi" w:hAnsiTheme="minorHAnsi" w:cstheme="minorHAnsi"/>
          <w:bCs/>
          <w:iCs/>
          <w:sz w:val="20"/>
          <w:szCs w:val="20"/>
        </w:rPr>
        <w:t>Zamawiającego</w:t>
      </w:r>
      <w:r w:rsidRPr="00F41B29">
        <w:rPr>
          <w:rFonts w:asciiTheme="minorHAnsi" w:hAnsiTheme="minorHAnsi" w:cstheme="minorHAnsi"/>
          <w:sz w:val="20"/>
          <w:szCs w:val="20"/>
        </w:rPr>
        <w:t xml:space="preserve">. Ponadto </w:t>
      </w:r>
      <w:r w:rsidRPr="00F41B29">
        <w:rPr>
          <w:rFonts w:asciiTheme="minorHAnsi" w:hAnsiTheme="minorHAnsi" w:cstheme="minorHAnsi"/>
          <w:bCs/>
          <w:iCs/>
          <w:sz w:val="20"/>
          <w:szCs w:val="20"/>
        </w:rPr>
        <w:t>Wykonawca</w:t>
      </w:r>
      <w:r w:rsidRPr="00F41B29">
        <w:rPr>
          <w:rFonts w:asciiTheme="minorHAnsi" w:hAnsiTheme="minorHAnsi" w:cstheme="minorHAnsi"/>
          <w:sz w:val="20"/>
          <w:szCs w:val="20"/>
        </w:rPr>
        <w:t xml:space="preserve"> oświadcza, że nie będzie wykonywał autorskiego prawa osobistego względem </w:t>
      </w:r>
      <w:r w:rsidRPr="00F41B29">
        <w:rPr>
          <w:rFonts w:asciiTheme="minorHAnsi" w:hAnsiTheme="minorHAnsi" w:cstheme="minorHAnsi"/>
          <w:bCs/>
          <w:iCs/>
          <w:sz w:val="20"/>
          <w:szCs w:val="20"/>
        </w:rPr>
        <w:t>Zamawiającego</w:t>
      </w:r>
      <w:r w:rsidRPr="00F41B29">
        <w:rPr>
          <w:rFonts w:asciiTheme="minorHAnsi" w:hAnsiTheme="minorHAnsi" w:cstheme="minorHAnsi"/>
          <w:sz w:val="20"/>
          <w:szCs w:val="20"/>
        </w:rPr>
        <w:t xml:space="preserve"> polegającego na oznaczaniu </w:t>
      </w:r>
      <w:r w:rsidR="00467379" w:rsidRPr="00F41B29">
        <w:rPr>
          <w:rFonts w:asciiTheme="minorHAnsi" w:hAnsiTheme="minorHAnsi" w:cstheme="minorHAnsi"/>
          <w:sz w:val="20"/>
          <w:szCs w:val="20"/>
        </w:rPr>
        <w:t>dokumentacji projektowej</w:t>
      </w:r>
      <w:r w:rsidR="00467379" w:rsidRPr="00F41B29">
        <w:rPr>
          <w:rFonts w:asciiTheme="minorHAnsi" w:hAnsiTheme="minorHAnsi" w:cstheme="minorHAnsi"/>
          <w:i/>
          <w:iCs/>
          <w:sz w:val="20"/>
          <w:szCs w:val="20"/>
        </w:rPr>
        <w:t xml:space="preserve">, </w:t>
      </w:r>
      <w:r w:rsidRPr="00F41B29">
        <w:rPr>
          <w:rFonts w:asciiTheme="minorHAnsi" w:hAnsiTheme="minorHAnsi" w:cstheme="minorHAnsi"/>
          <w:sz w:val="20"/>
          <w:szCs w:val="20"/>
        </w:rPr>
        <w:t xml:space="preserve">nazwiskiem, pseudonimem lub firmą przedsiębiorstwa w ramach działalności którego </w:t>
      </w:r>
      <w:r w:rsidR="00467379">
        <w:rPr>
          <w:rFonts w:asciiTheme="minorHAnsi" w:hAnsiTheme="minorHAnsi" w:cstheme="minorHAnsi"/>
          <w:sz w:val="20"/>
          <w:szCs w:val="20"/>
        </w:rPr>
        <w:t>dokumentacja projektowa</w:t>
      </w:r>
      <w:r w:rsidR="00467379" w:rsidRPr="00F41B29">
        <w:rPr>
          <w:rFonts w:asciiTheme="minorHAnsi" w:hAnsiTheme="minorHAnsi" w:cstheme="minorHAnsi"/>
          <w:i/>
          <w:iCs/>
          <w:sz w:val="20"/>
          <w:szCs w:val="20"/>
        </w:rPr>
        <w:t xml:space="preserve">, </w:t>
      </w:r>
      <w:r w:rsidR="00D13729" w:rsidRPr="00F41B29">
        <w:rPr>
          <w:rFonts w:asciiTheme="minorHAnsi" w:hAnsiTheme="minorHAnsi" w:cstheme="minorHAnsi"/>
          <w:sz w:val="20"/>
          <w:szCs w:val="20"/>
        </w:rPr>
        <w:t xml:space="preserve">lub </w:t>
      </w:r>
      <w:r w:rsidR="00D13729" w:rsidRPr="00F41B29">
        <w:rPr>
          <w:rFonts w:asciiTheme="minorHAnsi" w:hAnsiTheme="minorHAnsi" w:cstheme="minorHAnsi"/>
          <w:iCs/>
          <w:sz w:val="20"/>
          <w:szCs w:val="20"/>
        </w:rPr>
        <w:t>i opracowanie dodatkowe</w:t>
      </w:r>
      <w:r w:rsidR="00D13729" w:rsidRPr="00F41B29">
        <w:rPr>
          <w:rFonts w:asciiTheme="minorHAnsi" w:hAnsiTheme="minorHAnsi" w:cstheme="minorHAnsi"/>
          <w:sz w:val="20"/>
          <w:szCs w:val="20"/>
        </w:rPr>
        <w:t xml:space="preserve"> </w:t>
      </w:r>
      <w:r w:rsidRPr="00F41B29">
        <w:rPr>
          <w:rFonts w:asciiTheme="minorHAnsi" w:hAnsiTheme="minorHAnsi" w:cstheme="minorHAnsi"/>
          <w:sz w:val="20"/>
          <w:szCs w:val="20"/>
        </w:rPr>
        <w:t>został</w:t>
      </w:r>
      <w:r w:rsidR="00D13729" w:rsidRPr="00F41B29">
        <w:rPr>
          <w:rFonts w:asciiTheme="minorHAnsi" w:hAnsiTheme="minorHAnsi" w:cstheme="minorHAnsi"/>
          <w:sz w:val="20"/>
          <w:szCs w:val="20"/>
        </w:rPr>
        <w:t>y</w:t>
      </w:r>
      <w:r w:rsidRPr="00F41B29">
        <w:rPr>
          <w:rFonts w:asciiTheme="minorHAnsi" w:hAnsiTheme="minorHAnsi" w:cstheme="minorHAnsi"/>
          <w:sz w:val="20"/>
          <w:szCs w:val="20"/>
        </w:rPr>
        <w:t xml:space="preserve"> wykonan</w:t>
      </w:r>
      <w:r w:rsidR="00D13729" w:rsidRPr="00F41B29">
        <w:rPr>
          <w:rFonts w:asciiTheme="minorHAnsi" w:hAnsiTheme="minorHAnsi" w:cstheme="minorHAnsi"/>
          <w:sz w:val="20"/>
          <w:szCs w:val="20"/>
        </w:rPr>
        <w:t>e.</w:t>
      </w:r>
    </w:p>
    <w:p w14:paraId="2F34AF07" w14:textId="344E0B1D" w:rsidR="00832118" w:rsidRPr="00F41B29" w:rsidRDefault="00832118" w:rsidP="003E6840">
      <w:pPr>
        <w:pStyle w:val="Akapitzlist1"/>
        <w:numPr>
          <w:ilvl w:val="0"/>
          <w:numId w:val="33"/>
        </w:numPr>
        <w:suppressAutoHyphens/>
        <w:contextualSpacing w:val="0"/>
        <w:jc w:val="both"/>
        <w:rPr>
          <w:rFonts w:asciiTheme="minorHAnsi" w:hAnsiTheme="minorHAnsi" w:cstheme="minorHAnsi"/>
          <w:sz w:val="20"/>
          <w:szCs w:val="20"/>
        </w:rPr>
      </w:pPr>
      <w:r w:rsidRPr="00F41B29">
        <w:rPr>
          <w:rFonts w:asciiTheme="minorHAnsi" w:hAnsiTheme="minorHAnsi" w:cstheme="minorHAnsi"/>
          <w:bCs/>
          <w:iCs/>
          <w:sz w:val="20"/>
          <w:szCs w:val="20"/>
        </w:rPr>
        <w:t>Wykonawca</w:t>
      </w:r>
      <w:r w:rsidRPr="00F41B29">
        <w:rPr>
          <w:rFonts w:asciiTheme="minorHAnsi" w:hAnsiTheme="minorHAnsi" w:cstheme="minorHAnsi"/>
          <w:sz w:val="20"/>
          <w:szCs w:val="20"/>
        </w:rPr>
        <w:t xml:space="preserve"> oświadcza, że jego prawo do </w:t>
      </w:r>
      <w:r w:rsidR="00467379" w:rsidRPr="00F41B29">
        <w:rPr>
          <w:rFonts w:asciiTheme="minorHAnsi" w:hAnsiTheme="minorHAnsi" w:cstheme="minorHAnsi"/>
          <w:sz w:val="20"/>
          <w:szCs w:val="20"/>
        </w:rPr>
        <w:t>dokumentacji projektowej</w:t>
      </w:r>
      <w:r w:rsidR="00467379">
        <w:rPr>
          <w:rFonts w:asciiTheme="minorHAnsi" w:hAnsiTheme="minorHAnsi" w:cstheme="minorHAnsi"/>
          <w:i/>
          <w:iCs/>
          <w:sz w:val="20"/>
          <w:szCs w:val="20"/>
        </w:rPr>
        <w:t xml:space="preserve"> </w:t>
      </w:r>
      <w:r w:rsidR="00D13729" w:rsidRPr="00F41B29">
        <w:rPr>
          <w:rFonts w:asciiTheme="minorHAnsi" w:hAnsiTheme="minorHAnsi" w:cstheme="minorHAnsi"/>
          <w:iCs/>
          <w:sz w:val="20"/>
          <w:szCs w:val="20"/>
        </w:rPr>
        <w:t xml:space="preserve"> i opracowań dodatkowych</w:t>
      </w:r>
      <w:r w:rsidRPr="00F41B29">
        <w:rPr>
          <w:rFonts w:asciiTheme="minorHAnsi" w:hAnsiTheme="minorHAnsi" w:cstheme="minorHAnsi"/>
          <w:sz w:val="20"/>
          <w:szCs w:val="20"/>
        </w:rPr>
        <w:t xml:space="preserve"> nie jest niczym ograniczone oraz jest wolne od praw i roszczeń osób trzecich.</w:t>
      </w:r>
    </w:p>
    <w:p w14:paraId="132B73FD" w14:textId="7ABB3D35" w:rsidR="00832118" w:rsidRPr="00F41B29" w:rsidRDefault="00832118" w:rsidP="003E6840">
      <w:pPr>
        <w:pStyle w:val="Akapitzlist1"/>
        <w:numPr>
          <w:ilvl w:val="0"/>
          <w:numId w:val="33"/>
        </w:numPr>
        <w:suppressAutoHyphens/>
        <w:contextualSpacing w:val="0"/>
        <w:jc w:val="both"/>
        <w:rPr>
          <w:rFonts w:asciiTheme="minorHAnsi" w:hAnsiTheme="minorHAnsi" w:cstheme="minorHAnsi"/>
          <w:sz w:val="20"/>
          <w:szCs w:val="20"/>
        </w:rPr>
      </w:pPr>
      <w:r w:rsidRPr="00F41B29">
        <w:rPr>
          <w:rFonts w:asciiTheme="minorHAnsi" w:hAnsiTheme="minorHAnsi" w:cstheme="minorHAnsi"/>
          <w:sz w:val="20"/>
          <w:szCs w:val="20"/>
        </w:rPr>
        <w:t xml:space="preserve">W przypadku, gdy osoba trzecia wytoczy przeciwko </w:t>
      </w:r>
      <w:r w:rsidRPr="00F41B29">
        <w:rPr>
          <w:rFonts w:asciiTheme="minorHAnsi" w:hAnsiTheme="minorHAnsi" w:cstheme="minorHAnsi"/>
          <w:bCs/>
          <w:iCs/>
          <w:sz w:val="20"/>
          <w:szCs w:val="20"/>
        </w:rPr>
        <w:t>Zamawiającemu</w:t>
      </w:r>
      <w:r w:rsidRPr="00F41B29">
        <w:rPr>
          <w:rFonts w:asciiTheme="minorHAnsi" w:hAnsiTheme="minorHAnsi" w:cstheme="minorHAnsi"/>
          <w:sz w:val="20"/>
          <w:szCs w:val="20"/>
        </w:rPr>
        <w:t xml:space="preserve"> proces o naruszenie praw autorskich do przedmiotowego </w:t>
      </w:r>
      <w:r w:rsidR="00467379" w:rsidRPr="00F41B29">
        <w:rPr>
          <w:rFonts w:asciiTheme="minorHAnsi" w:hAnsiTheme="minorHAnsi" w:cstheme="minorHAnsi"/>
          <w:sz w:val="20"/>
          <w:szCs w:val="20"/>
        </w:rPr>
        <w:t>dokumentacji projektowej</w:t>
      </w:r>
      <w:r w:rsidR="00467379">
        <w:rPr>
          <w:rFonts w:asciiTheme="minorHAnsi" w:hAnsiTheme="minorHAnsi" w:cstheme="minorHAnsi"/>
          <w:i/>
          <w:iCs/>
          <w:sz w:val="20"/>
          <w:szCs w:val="20"/>
        </w:rPr>
        <w:t xml:space="preserve"> </w:t>
      </w:r>
      <w:r w:rsidR="00D13729" w:rsidRPr="00F41B29">
        <w:rPr>
          <w:rFonts w:asciiTheme="minorHAnsi" w:hAnsiTheme="minorHAnsi" w:cstheme="minorHAnsi"/>
          <w:iCs/>
          <w:sz w:val="20"/>
          <w:szCs w:val="20"/>
        </w:rPr>
        <w:t>i opracowań dodatkowych</w:t>
      </w:r>
      <w:r w:rsidRPr="00F41B29">
        <w:rPr>
          <w:rFonts w:asciiTheme="minorHAnsi" w:hAnsiTheme="minorHAnsi" w:cstheme="minorHAnsi"/>
          <w:sz w:val="20"/>
          <w:szCs w:val="20"/>
        </w:rPr>
        <w:t xml:space="preserve">, zaś w efekcie prowadzonego postępowania sądowego okaże się, że roszczenia osoby trzeciej są zasadne i dotyczą zakresu praw przeniesionych na </w:t>
      </w:r>
      <w:r w:rsidRPr="00F41B29">
        <w:rPr>
          <w:rFonts w:asciiTheme="minorHAnsi" w:hAnsiTheme="minorHAnsi" w:cstheme="minorHAnsi"/>
          <w:bCs/>
          <w:iCs/>
          <w:sz w:val="20"/>
          <w:szCs w:val="20"/>
        </w:rPr>
        <w:t>Zamawiającego</w:t>
      </w:r>
      <w:r w:rsidRPr="00F41B29">
        <w:rPr>
          <w:rFonts w:asciiTheme="minorHAnsi" w:hAnsiTheme="minorHAnsi" w:cstheme="minorHAnsi"/>
          <w:sz w:val="20"/>
          <w:szCs w:val="20"/>
        </w:rPr>
        <w:t xml:space="preserve"> na podstawie niniejszej umowy, </w:t>
      </w:r>
      <w:r w:rsidRPr="00F41B29">
        <w:rPr>
          <w:rFonts w:asciiTheme="minorHAnsi" w:hAnsiTheme="minorHAnsi" w:cstheme="minorHAnsi"/>
          <w:bCs/>
          <w:iCs/>
          <w:sz w:val="20"/>
          <w:szCs w:val="20"/>
        </w:rPr>
        <w:t>Wykonawca</w:t>
      </w:r>
      <w:r w:rsidRPr="00F41B29">
        <w:rPr>
          <w:rFonts w:asciiTheme="minorHAnsi" w:hAnsiTheme="minorHAnsi" w:cstheme="minorHAnsi"/>
          <w:sz w:val="20"/>
          <w:szCs w:val="20"/>
        </w:rPr>
        <w:t xml:space="preserve"> zobowiązany będzie do pokrycia kosztów sądowych oraz zapłaty zasądzonego odszkodowania lub kosztów polubownego rozstrzygnięcia sporu. </w:t>
      </w:r>
      <w:r w:rsidRPr="00F41B29">
        <w:rPr>
          <w:rFonts w:asciiTheme="minorHAnsi" w:hAnsiTheme="minorHAnsi" w:cstheme="minorHAnsi"/>
          <w:bCs/>
          <w:iCs/>
          <w:sz w:val="20"/>
          <w:szCs w:val="20"/>
        </w:rPr>
        <w:t>Zamawiający</w:t>
      </w:r>
      <w:r w:rsidRPr="00F41B29">
        <w:rPr>
          <w:rFonts w:asciiTheme="minorHAnsi" w:hAnsiTheme="minorHAnsi" w:cstheme="minorHAnsi"/>
          <w:sz w:val="20"/>
          <w:szCs w:val="20"/>
        </w:rPr>
        <w:t xml:space="preserve"> zobowiązany jest do niezwłocznego zawiadomienia </w:t>
      </w:r>
      <w:r w:rsidRPr="00F41B29">
        <w:rPr>
          <w:rFonts w:asciiTheme="minorHAnsi" w:hAnsiTheme="minorHAnsi" w:cstheme="minorHAnsi"/>
          <w:bCs/>
          <w:iCs/>
          <w:sz w:val="20"/>
          <w:szCs w:val="20"/>
        </w:rPr>
        <w:t>Wykonawcę</w:t>
      </w:r>
      <w:r w:rsidRPr="00F41B29">
        <w:rPr>
          <w:rFonts w:asciiTheme="minorHAnsi" w:hAnsiTheme="minorHAnsi" w:cstheme="minorHAnsi"/>
          <w:sz w:val="20"/>
          <w:szCs w:val="20"/>
        </w:rPr>
        <w:t xml:space="preserve"> o zgłoszonym roszczeniu i przedstawienia otrzymanych dokumentów mających je wykazywać, w tym w szczególności dokumentów inicjujących postępowanie sądowe. </w:t>
      </w:r>
      <w:r w:rsidRPr="00F41B29">
        <w:rPr>
          <w:rFonts w:asciiTheme="minorHAnsi" w:hAnsiTheme="minorHAnsi" w:cstheme="minorHAnsi"/>
          <w:bCs/>
          <w:iCs/>
          <w:sz w:val="20"/>
          <w:szCs w:val="20"/>
        </w:rPr>
        <w:t>Zamawiający</w:t>
      </w:r>
      <w:r w:rsidRPr="00F41B29">
        <w:rPr>
          <w:rFonts w:asciiTheme="minorHAnsi" w:hAnsiTheme="minorHAnsi" w:cstheme="minorHAnsi"/>
          <w:sz w:val="20"/>
          <w:szCs w:val="20"/>
        </w:rPr>
        <w:t xml:space="preserve"> jest zobowiązany do umożliwienia </w:t>
      </w:r>
      <w:r w:rsidRPr="00F41B29">
        <w:rPr>
          <w:rFonts w:asciiTheme="minorHAnsi" w:hAnsiTheme="minorHAnsi" w:cstheme="minorHAnsi"/>
          <w:bCs/>
          <w:iCs/>
          <w:sz w:val="20"/>
          <w:szCs w:val="20"/>
        </w:rPr>
        <w:t xml:space="preserve">Wykonawcy </w:t>
      </w:r>
      <w:r w:rsidRPr="00F41B29">
        <w:rPr>
          <w:rFonts w:asciiTheme="minorHAnsi" w:hAnsiTheme="minorHAnsi" w:cstheme="minorHAnsi"/>
          <w:sz w:val="20"/>
          <w:szCs w:val="20"/>
        </w:rPr>
        <w:t xml:space="preserve">przystąpienia do ewentualnego sporu sądowego o charakterze interwenienta ubocznego. </w:t>
      </w:r>
    </w:p>
    <w:p w14:paraId="71E46CB0" w14:textId="77777777" w:rsidR="00832118" w:rsidRPr="00F41B29" w:rsidRDefault="00832118" w:rsidP="003E6840">
      <w:pPr>
        <w:widowControl w:val="0"/>
        <w:numPr>
          <w:ilvl w:val="0"/>
          <w:numId w:val="33"/>
        </w:numPr>
        <w:adjustRightInd w:val="0"/>
        <w:spacing w:after="0" w:line="240" w:lineRule="auto"/>
        <w:jc w:val="both"/>
        <w:textAlignment w:val="baseline"/>
        <w:rPr>
          <w:rFonts w:asciiTheme="minorHAnsi" w:hAnsiTheme="minorHAnsi" w:cstheme="minorHAnsi"/>
          <w:sz w:val="20"/>
          <w:szCs w:val="20"/>
        </w:rPr>
      </w:pPr>
      <w:r w:rsidRPr="00F41B29">
        <w:rPr>
          <w:rFonts w:asciiTheme="minorHAnsi" w:hAnsiTheme="minorHAnsi" w:cstheme="minorHAnsi"/>
          <w:sz w:val="20"/>
          <w:szCs w:val="20"/>
        </w:rPr>
        <w:t>Wykonawca nie może bez zgody Zamawiającego, udzielonej w formie pisemnej pod rygorem nieważności, przelać wierzytelności wynikających z niniejszej umowy na osoby trzecie.</w:t>
      </w:r>
    </w:p>
    <w:p w14:paraId="632A9BEA" w14:textId="77777777" w:rsidR="00832118" w:rsidRPr="00F41B29" w:rsidRDefault="00832118" w:rsidP="003E6840">
      <w:pPr>
        <w:pStyle w:val="Akapitzlist1"/>
        <w:numPr>
          <w:ilvl w:val="0"/>
          <w:numId w:val="33"/>
        </w:numPr>
        <w:suppressAutoHyphens/>
        <w:contextualSpacing w:val="0"/>
        <w:jc w:val="both"/>
        <w:rPr>
          <w:rFonts w:asciiTheme="minorHAnsi" w:hAnsiTheme="minorHAnsi" w:cstheme="minorHAnsi"/>
          <w:sz w:val="20"/>
          <w:szCs w:val="20"/>
        </w:rPr>
      </w:pPr>
      <w:r w:rsidRPr="00F41B29">
        <w:rPr>
          <w:rFonts w:asciiTheme="minorHAnsi" w:hAnsiTheme="minorHAnsi" w:cstheme="minorHAnsi"/>
          <w:sz w:val="20"/>
          <w:szCs w:val="20"/>
        </w:rPr>
        <w:t>Wykonawca nie może bez zgody Zamawiającego zlecić wykonania przedmiotu umowy osobom trzecim lub innym podmiotom.</w:t>
      </w:r>
    </w:p>
    <w:p w14:paraId="4BE666F3" w14:textId="77777777" w:rsidR="0003457D" w:rsidRPr="00F41B29" w:rsidRDefault="0003457D" w:rsidP="00F41B29">
      <w:pPr>
        <w:pStyle w:val="Akapitzlist1"/>
        <w:suppressAutoHyphens/>
        <w:contextualSpacing w:val="0"/>
        <w:jc w:val="both"/>
        <w:rPr>
          <w:rFonts w:asciiTheme="minorHAnsi" w:hAnsiTheme="minorHAnsi" w:cstheme="minorHAnsi"/>
          <w:sz w:val="20"/>
          <w:szCs w:val="20"/>
        </w:rPr>
      </w:pPr>
    </w:p>
    <w:p w14:paraId="61085530" w14:textId="77777777" w:rsidR="0003457D" w:rsidRDefault="0003457D" w:rsidP="00F41B29">
      <w:pPr>
        <w:pStyle w:val="Akapitzlist1"/>
        <w:suppressAutoHyphens/>
        <w:contextualSpacing w:val="0"/>
        <w:jc w:val="both"/>
        <w:rPr>
          <w:rFonts w:asciiTheme="minorHAnsi" w:hAnsiTheme="minorHAnsi" w:cstheme="minorHAnsi"/>
          <w:sz w:val="20"/>
          <w:szCs w:val="20"/>
        </w:rPr>
      </w:pPr>
    </w:p>
    <w:p w14:paraId="66C98E5C" w14:textId="77777777" w:rsidR="0050362C" w:rsidRPr="00F41B29" w:rsidRDefault="0050362C" w:rsidP="00F41B29">
      <w:pPr>
        <w:pStyle w:val="Akapitzlist1"/>
        <w:suppressAutoHyphens/>
        <w:contextualSpacing w:val="0"/>
        <w:jc w:val="both"/>
        <w:rPr>
          <w:rFonts w:asciiTheme="minorHAnsi" w:hAnsiTheme="minorHAnsi" w:cstheme="minorHAnsi"/>
          <w:sz w:val="20"/>
          <w:szCs w:val="20"/>
        </w:rPr>
      </w:pPr>
    </w:p>
    <w:p w14:paraId="30443382" w14:textId="77777777" w:rsidR="0003457D" w:rsidRPr="00F41B29" w:rsidRDefault="0003457D" w:rsidP="00F41B29">
      <w:pPr>
        <w:tabs>
          <w:tab w:val="num" w:pos="426"/>
        </w:tabs>
        <w:spacing w:after="0" w:line="240" w:lineRule="auto"/>
        <w:ind w:left="426" w:hanging="426"/>
        <w:jc w:val="center"/>
        <w:rPr>
          <w:rFonts w:asciiTheme="minorHAnsi" w:hAnsiTheme="minorHAnsi" w:cstheme="minorHAnsi"/>
          <w:b/>
          <w:sz w:val="20"/>
          <w:szCs w:val="20"/>
          <w:lang w:eastAsia="pl-PL"/>
        </w:rPr>
      </w:pPr>
    </w:p>
    <w:p w14:paraId="63ABE951" w14:textId="3F928276" w:rsidR="0003457D" w:rsidRPr="00F41B29" w:rsidRDefault="0003457D" w:rsidP="00F41B29">
      <w:pPr>
        <w:tabs>
          <w:tab w:val="num" w:pos="426"/>
        </w:tabs>
        <w:spacing w:after="0" w:line="240" w:lineRule="auto"/>
        <w:ind w:left="426" w:hanging="426"/>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18</w:t>
      </w:r>
    </w:p>
    <w:p w14:paraId="60906F6A" w14:textId="7EA9C588" w:rsidR="008F6C21" w:rsidRPr="00F41B29" w:rsidRDefault="008F6C21" w:rsidP="00F41B29">
      <w:pPr>
        <w:tabs>
          <w:tab w:val="num" w:pos="426"/>
        </w:tabs>
        <w:spacing w:after="0" w:line="240" w:lineRule="auto"/>
        <w:ind w:left="426" w:hanging="426"/>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Podwykonawstwo</w:t>
      </w:r>
    </w:p>
    <w:p w14:paraId="5522B9F1" w14:textId="77777777" w:rsidR="0003457D" w:rsidRPr="00F41B29" w:rsidRDefault="0003457D" w:rsidP="00F41B29">
      <w:pPr>
        <w:pStyle w:val="Akapitzlist1"/>
        <w:suppressAutoHyphens/>
        <w:contextualSpacing w:val="0"/>
        <w:rPr>
          <w:rFonts w:asciiTheme="minorHAnsi" w:hAnsiTheme="minorHAnsi" w:cstheme="minorHAnsi"/>
          <w:sz w:val="20"/>
          <w:szCs w:val="20"/>
        </w:rPr>
      </w:pPr>
    </w:p>
    <w:p w14:paraId="7B45FF0C" w14:textId="14F1E548" w:rsidR="0003457D" w:rsidRPr="006C40B5" w:rsidRDefault="006C40B5" w:rsidP="006C40B5">
      <w:pPr>
        <w:widowControl w:val="0"/>
        <w:suppressAutoHyphens/>
        <w:spacing w:after="0" w:line="240" w:lineRule="auto"/>
        <w:ind w:left="709" w:hanging="425"/>
        <w:rPr>
          <w:rFonts w:asciiTheme="minorHAnsi" w:hAnsiTheme="minorHAnsi" w:cstheme="minorHAnsi"/>
          <w:bCs/>
          <w:sz w:val="20"/>
          <w:szCs w:val="20"/>
        </w:rPr>
      </w:pPr>
      <w:r>
        <w:rPr>
          <w:rFonts w:asciiTheme="minorHAnsi" w:hAnsiTheme="minorHAnsi" w:cstheme="minorHAnsi"/>
          <w:bCs/>
          <w:sz w:val="20"/>
          <w:szCs w:val="20"/>
        </w:rPr>
        <w:t xml:space="preserve">1.     </w:t>
      </w:r>
      <w:r w:rsidR="0003457D" w:rsidRPr="006C40B5">
        <w:rPr>
          <w:rFonts w:asciiTheme="minorHAnsi" w:hAnsiTheme="minorHAnsi" w:cstheme="minorHAnsi"/>
          <w:bCs/>
          <w:sz w:val="20"/>
          <w:szCs w:val="20"/>
        </w:rPr>
        <w:t xml:space="preserve">Stosownie do art. 462 ustawy  </w:t>
      </w:r>
      <w:proofErr w:type="spellStart"/>
      <w:r w:rsidR="0003457D" w:rsidRPr="006C40B5">
        <w:rPr>
          <w:rFonts w:asciiTheme="minorHAnsi" w:hAnsiTheme="minorHAnsi" w:cstheme="minorHAnsi"/>
          <w:bCs/>
          <w:sz w:val="20"/>
          <w:szCs w:val="20"/>
        </w:rPr>
        <w:t>P.z.p</w:t>
      </w:r>
      <w:proofErr w:type="spellEnd"/>
      <w:r w:rsidR="0003457D" w:rsidRPr="006C40B5">
        <w:rPr>
          <w:rFonts w:asciiTheme="minorHAnsi" w:hAnsiTheme="minorHAnsi" w:cstheme="minorHAnsi"/>
          <w:bCs/>
          <w:sz w:val="20"/>
          <w:szCs w:val="20"/>
        </w:rPr>
        <w:t>. oraz art. 647</w:t>
      </w:r>
      <w:r w:rsidR="0003457D" w:rsidRPr="006C40B5">
        <w:rPr>
          <w:rFonts w:asciiTheme="minorHAnsi" w:hAnsiTheme="minorHAnsi" w:cstheme="minorHAnsi"/>
          <w:bCs/>
          <w:sz w:val="20"/>
          <w:szCs w:val="20"/>
          <w:vertAlign w:val="superscript"/>
        </w:rPr>
        <w:t>1</w:t>
      </w:r>
      <w:r w:rsidR="0003457D" w:rsidRPr="006C40B5">
        <w:rPr>
          <w:rFonts w:asciiTheme="minorHAnsi" w:hAnsiTheme="minorHAnsi" w:cstheme="minorHAnsi"/>
          <w:bCs/>
          <w:sz w:val="20"/>
          <w:szCs w:val="20"/>
        </w:rPr>
        <w:t xml:space="preserve"> § 1 Kodeksu cywilnego Wykonawca będzie posługiwać się przy wykonywaniu niniejszego przedmiotu zamówienia podwykonawcami, którzy wykonają następujące części zamówienia:</w:t>
      </w:r>
    </w:p>
    <w:p w14:paraId="47566F43" w14:textId="77777777" w:rsidR="0003457D" w:rsidRPr="00F41B29" w:rsidRDefault="0003457D" w:rsidP="006C40B5">
      <w:pPr>
        <w:widowControl w:val="0"/>
        <w:suppressAutoHyphens/>
        <w:spacing w:after="0" w:line="240" w:lineRule="auto"/>
        <w:ind w:left="709" w:hanging="142"/>
        <w:rPr>
          <w:rFonts w:asciiTheme="minorHAnsi" w:hAnsiTheme="minorHAnsi" w:cstheme="minorHAnsi"/>
          <w:bCs/>
          <w:sz w:val="20"/>
          <w:szCs w:val="20"/>
        </w:rPr>
      </w:pPr>
      <w:r w:rsidRPr="00F41B29">
        <w:rPr>
          <w:rFonts w:asciiTheme="minorHAnsi" w:hAnsiTheme="minorHAnsi" w:cstheme="minorHAnsi"/>
          <w:bCs/>
          <w:sz w:val="20"/>
          <w:szCs w:val="20"/>
        </w:rPr>
        <w:t>……………………………………………………………………………………………..</w:t>
      </w:r>
    </w:p>
    <w:p w14:paraId="59F73993" w14:textId="77777777" w:rsidR="0003457D" w:rsidRPr="00F41B29" w:rsidRDefault="0003457D" w:rsidP="006C40B5">
      <w:pPr>
        <w:widowControl w:val="0"/>
        <w:suppressAutoHyphens/>
        <w:spacing w:after="0" w:line="240" w:lineRule="auto"/>
        <w:ind w:left="709" w:hanging="142"/>
        <w:jc w:val="both"/>
        <w:rPr>
          <w:rFonts w:asciiTheme="minorHAnsi" w:hAnsiTheme="minorHAnsi" w:cstheme="minorHAnsi"/>
          <w:bCs/>
          <w:sz w:val="20"/>
          <w:szCs w:val="20"/>
        </w:rPr>
      </w:pPr>
      <w:r w:rsidRPr="00F41B29">
        <w:rPr>
          <w:rFonts w:asciiTheme="minorHAnsi" w:hAnsiTheme="minorHAnsi" w:cstheme="minorHAnsi"/>
          <w:bCs/>
          <w:sz w:val="20"/>
          <w:szCs w:val="20"/>
        </w:rPr>
        <w:t>Pozostałą część Wykonawca wykona samodzielnie (własnymi siłami)</w:t>
      </w:r>
    </w:p>
    <w:p w14:paraId="47914610" w14:textId="1EF5B7ED" w:rsidR="0003457D" w:rsidRPr="00F41B29" w:rsidRDefault="006C40B5" w:rsidP="006C40B5">
      <w:pPr>
        <w:spacing w:after="0" w:line="240" w:lineRule="auto"/>
        <w:ind w:left="567" w:hanging="207"/>
        <w:jc w:val="both"/>
        <w:rPr>
          <w:rFonts w:asciiTheme="minorHAnsi" w:hAnsiTheme="minorHAnsi" w:cstheme="minorHAnsi"/>
          <w:sz w:val="20"/>
          <w:szCs w:val="20"/>
        </w:rPr>
      </w:pPr>
      <w:r>
        <w:rPr>
          <w:rFonts w:asciiTheme="minorHAnsi" w:hAnsiTheme="minorHAnsi" w:cstheme="minorHAnsi"/>
          <w:bCs/>
          <w:sz w:val="20"/>
          <w:szCs w:val="20"/>
        </w:rPr>
        <w:t xml:space="preserve">2. </w:t>
      </w:r>
      <w:r w:rsidR="0003457D" w:rsidRPr="00F41B29">
        <w:rPr>
          <w:rFonts w:asciiTheme="minorHAnsi" w:hAnsiTheme="minorHAnsi" w:cstheme="minorHAnsi"/>
          <w:bCs/>
          <w:sz w:val="20"/>
          <w:szCs w:val="20"/>
        </w:rPr>
        <w:t xml:space="preserve">Po zawarciu umowy o podwykonawstwo, Wykonawca, podwykonawca zamówienia przedłoży Zamawiającemu poświadczoną za zgodność z oryginałem kopię zawartej umowy o podwykonawstwo, której przedmiotem są niniejsze usługi, wraz z odpisem z Krajowego Rejestru Sądowego lub innym dokumentem właściwym z uwagi na status prawny podwykonawcy </w:t>
      </w:r>
      <w:r w:rsidR="0003457D" w:rsidRPr="00F41B29">
        <w:rPr>
          <w:rFonts w:asciiTheme="minorHAnsi" w:hAnsiTheme="minorHAnsi" w:cstheme="minorHAnsi"/>
          <w:sz w:val="20"/>
          <w:szCs w:val="20"/>
        </w:rPr>
        <w:t>potwierdzającym uprawnienia osób zawierających umowę w imieniu podwykonawcy do jego reprezentowania</w:t>
      </w:r>
      <w:r w:rsidR="0003457D" w:rsidRPr="00F41B29">
        <w:rPr>
          <w:rFonts w:asciiTheme="minorHAnsi" w:hAnsiTheme="minorHAnsi" w:cstheme="minorHAnsi"/>
          <w:bCs/>
          <w:sz w:val="20"/>
          <w:szCs w:val="20"/>
        </w:rPr>
        <w:t>, w terminie 7 dni od dnia jej zawarcia.</w:t>
      </w:r>
    </w:p>
    <w:p w14:paraId="4A10644C" w14:textId="75738E98" w:rsidR="0003457D" w:rsidRPr="00F41B29" w:rsidRDefault="006C40B5" w:rsidP="006C40B5">
      <w:pPr>
        <w:spacing w:after="0" w:line="240" w:lineRule="auto"/>
        <w:ind w:left="567" w:hanging="283"/>
        <w:jc w:val="both"/>
        <w:rPr>
          <w:rFonts w:asciiTheme="minorHAnsi" w:hAnsiTheme="minorHAnsi" w:cstheme="minorHAnsi"/>
          <w:sz w:val="20"/>
          <w:szCs w:val="20"/>
        </w:rPr>
      </w:pPr>
      <w:r>
        <w:rPr>
          <w:rFonts w:asciiTheme="minorHAnsi" w:eastAsia="Calibri" w:hAnsiTheme="minorHAnsi" w:cstheme="minorHAnsi"/>
          <w:sz w:val="20"/>
          <w:szCs w:val="20"/>
        </w:rPr>
        <w:lastRenderedPageBreak/>
        <w:t xml:space="preserve">3.  </w:t>
      </w:r>
      <w:r w:rsidR="0003457D" w:rsidRPr="00F41B29">
        <w:rPr>
          <w:rFonts w:asciiTheme="minorHAnsi" w:eastAsia="Calibri" w:hAnsiTheme="minorHAnsi" w:cstheme="minorHAnsi"/>
          <w:sz w:val="20"/>
          <w:szCs w:val="20"/>
        </w:rPr>
        <w:t>Termin zapłaty wynagrodzenia podwykonawcy przewidziany w umowie o podwykonawstwo nie może być dłuższy niż 30 dni od dnia doręczenia wykonawcy, podwykonawcy faktury lub rachunku, potwierdzających wykonanie zleconej podwykonawcy lub dalszemu podwykonawcy  usługi.</w:t>
      </w:r>
    </w:p>
    <w:p w14:paraId="2B39A8EF" w14:textId="77777777" w:rsidR="0003457D" w:rsidRPr="00F41B29" w:rsidRDefault="0003457D" w:rsidP="003E6840">
      <w:pPr>
        <w:numPr>
          <w:ilvl w:val="0"/>
          <w:numId w:val="17"/>
        </w:numPr>
        <w:spacing w:after="0" w:line="240" w:lineRule="auto"/>
        <w:jc w:val="both"/>
        <w:rPr>
          <w:rFonts w:asciiTheme="minorHAnsi" w:hAnsiTheme="minorHAnsi" w:cstheme="minorHAnsi"/>
          <w:sz w:val="20"/>
          <w:szCs w:val="20"/>
        </w:rPr>
      </w:pPr>
      <w:r w:rsidRPr="00F41B29">
        <w:rPr>
          <w:rFonts w:asciiTheme="minorHAnsi" w:eastAsia="Calibri" w:hAnsiTheme="minorHAnsi" w:cstheme="minorHAnsi"/>
          <w:sz w:val="20"/>
          <w:szCs w:val="20"/>
        </w:rPr>
        <w:t>Zamawiający, odmawia zgody na zawarcie  umowy o podwykonawstwo usługi:</w:t>
      </w:r>
    </w:p>
    <w:p w14:paraId="5E12997C" w14:textId="77777777" w:rsidR="0003457D" w:rsidRPr="00F41B29" w:rsidRDefault="0003457D" w:rsidP="00F41B29">
      <w:pPr>
        <w:spacing w:after="0" w:line="240" w:lineRule="auto"/>
        <w:ind w:left="720" w:hanging="360"/>
        <w:jc w:val="both"/>
        <w:rPr>
          <w:rFonts w:asciiTheme="minorHAnsi" w:eastAsia="Calibri" w:hAnsiTheme="minorHAnsi" w:cstheme="minorHAnsi"/>
          <w:sz w:val="20"/>
          <w:szCs w:val="20"/>
        </w:rPr>
      </w:pPr>
      <w:r w:rsidRPr="00F41B29">
        <w:rPr>
          <w:rFonts w:asciiTheme="minorHAnsi" w:eastAsia="Calibri" w:hAnsiTheme="minorHAnsi" w:cstheme="minorHAnsi"/>
          <w:sz w:val="20"/>
          <w:szCs w:val="20"/>
        </w:rPr>
        <w:t>-</w:t>
      </w:r>
      <w:r w:rsidRPr="00F41B29">
        <w:rPr>
          <w:rFonts w:asciiTheme="minorHAnsi" w:eastAsia="Calibri" w:hAnsiTheme="minorHAnsi" w:cstheme="minorHAnsi"/>
          <w:sz w:val="20"/>
          <w:szCs w:val="20"/>
        </w:rPr>
        <w:tab/>
        <w:t>niespełniającej wymagań określonych w specyfikacji warunków zamówienia,</w:t>
      </w:r>
    </w:p>
    <w:p w14:paraId="0A9720E3" w14:textId="77777777" w:rsidR="0003457D" w:rsidRPr="00F41B29" w:rsidRDefault="0003457D" w:rsidP="00F41B29">
      <w:pPr>
        <w:spacing w:after="0" w:line="240" w:lineRule="auto"/>
        <w:ind w:left="720" w:hanging="360"/>
        <w:jc w:val="both"/>
        <w:rPr>
          <w:rFonts w:asciiTheme="minorHAnsi" w:eastAsia="Calibri" w:hAnsiTheme="minorHAnsi" w:cstheme="minorHAnsi"/>
          <w:sz w:val="20"/>
          <w:szCs w:val="20"/>
        </w:rPr>
      </w:pPr>
      <w:r w:rsidRPr="00F41B29">
        <w:rPr>
          <w:rFonts w:asciiTheme="minorHAnsi" w:eastAsia="Calibri" w:hAnsiTheme="minorHAnsi" w:cstheme="minorHAnsi"/>
          <w:sz w:val="20"/>
          <w:szCs w:val="20"/>
        </w:rPr>
        <w:t>-</w:t>
      </w:r>
      <w:r w:rsidRPr="00F41B29">
        <w:rPr>
          <w:rFonts w:asciiTheme="minorHAnsi" w:eastAsia="Calibri" w:hAnsiTheme="minorHAnsi" w:cstheme="minorHAnsi"/>
          <w:sz w:val="20"/>
          <w:szCs w:val="20"/>
        </w:rPr>
        <w:tab/>
        <w:t>gdy przewiduje termin zapłaty wynagrodzenia dłuższy niż 30 dni.</w:t>
      </w:r>
    </w:p>
    <w:p w14:paraId="2E1444CB" w14:textId="6D24C93A" w:rsidR="0003457D" w:rsidRPr="00F41B29" w:rsidRDefault="0003457D" w:rsidP="003E6840">
      <w:pPr>
        <w:numPr>
          <w:ilvl w:val="0"/>
          <w:numId w:val="17"/>
        </w:numPr>
        <w:spacing w:after="0" w:line="240" w:lineRule="auto"/>
        <w:jc w:val="both"/>
        <w:rPr>
          <w:rFonts w:asciiTheme="minorHAnsi" w:hAnsiTheme="minorHAnsi" w:cstheme="minorHAnsi"/>
          <w:sz w:val="20"/>
          <w:szCs w:val="20"/>
        </w:rPr>
      </w:pPr>
      <w:r w:rsidRPr="00F41B29">
        <w:rPr>
          <w:rFonts w:asciiTheme="minorHAnsi" w:eastAsia="Calibri" w:hAnsiTheme="minorHAnsi" w:cstheme="minorHAnsi"/>
          <w:sz w:val="20"/>
          <w:szCs w:val="20"/>
        </w:rPr>
        <w:t>Przepisy dotyczące umowy o podwykonawstwo stosuje się odpowiednio do zmian tej umowy o podwykonawstwo.</w:t>
      </w:r>
    </w:p>
    <w:p w14:paraId="49A2D69D" w14:textId="33A9E4B8" w:rsidR="0003457D" w:rsidRPr="00F41B29" w:rsidRDefault="0003457D" w:rsidP="003E6840">
      <w:pPr>
        <w:numPr>
          <w:ilvl w:val="0"/>
          <w:numId w:val="17"/>
        </w:numPr>
        <w:spacing w:after="0" w:line="240" w:lineRule="auto"/>
        <w:jc w:val="both"/>
        <w:rPr>
          <w:rFonts w:asciiTheme="minorHAnsi" w:hAnsiTheme="minorHAnsi" w:cstheme="minorHAnsi"/>
          <w:sz w:val="20"/>
          <w:szCs w:val="20"/>
        </w:rPr>
      </w:pPr>
      <w:r w:rsidRPr="00F41B29">
        <w:rPr>
          <w:rFonts w:asciiTheme="minorHAnsi" w:hAnsiTheme="minorHAnsi" w:cstheme="minorHAnsi"/>
          <w:sz w:val="20"/>
          <w:szCs w:val="20"/>
        </w:rPr>
        <w:t>Zamawiający dokonuje bezpośredniej zapłaty wymagalnego wynagrodzenia przysługującego podwykonawcy  lub dalszemu podwykonawcy, który zawarł zaakceptowaną przez zamawiającego umowę                o podwykonawstwo, której przedmiotem są usługi, w przypadku uchylenia się od obowiązku zapłaty odpowiednio  przez wykonawcę, podwykonawcę lub dalszego podwykonawcę zamówienia na usługi.</w:t>
      </w:r>
    </w:p>
    <w:p w14:paraId="07102A44" w14:textId="6188C4BD" w:rsidR="0003457D" w:rsidRPr="00F41B29" w:rsidRDefault="0003457D" w:rsidP="003E6840">
      <w:pPr>
        <w:pStyle w:val="Zwykytekst1"/>
        <w:numPr>
          <w:ilvl w:val="0"/>
          <w:numId w:val="17"/>
        </w:numPr>
        <w:jc w:val="both"/>
        <w:rPr>
          <w:rFonts w:asciiTheme="minorHAnsi" w:hAnsiTheme="minorHAnsi" w:cstheme="minorHAnsi"/>
          <w:sz w:val="20"/>
          <w:szCs w:val="20"/>
          <w:lang w:val="pl-PL"/>
        </w:rPr>
      </w:pPr>
      <w:r w:rsidRPr="00F41B29">
        <w:rPr>
          <w:rFonts w:asciiTheme="minorHAnsi" w:hAnsiTheme="minorHAnsi" w:cstheme="minorHAnsi"/>
          <w:sz w:val="20"/>
          <w:szCs w:val="20"/>
          <w:lang w:val="pl-PL"/>
        </w:rPr>
        <w:t xml:space="preserve">Wynagrodzenie, o którym mowa w ust. 7, dotyczy wyłącznie należności powstałych po zaakceptowaniu przez  zamawiającego umowy o podwykonawstwo, której przedmiotem są usługi.                             </w:t>
      </w:r>
    </w:p>
    <w:p w14:paraId="12323564" w14:textId="17B83406" w:rsidR="0003457D" w:rsidRPr="00F41B29" w:rsidRDefault="0003457D" w:rsidP="003E6840">
      <w:pPr>
        <w:pStyle w:val="Zwykytekst1"/>
        <w:numPr>
          <w:ilvl w:val="0"/>
          <w:numId w:val="17"/>
        </w:numPr>
        <w:jc w:val="both"/>
        <w:rPr>
          <w:rFonts w:asciiTheme="minorHAnsi" w:hAnsiTheme="minorHAnsi" w:cstheme="minorHAnsi"/>
          <w:sz w:val="20"/>
          <w:szCs w:val="20"/>
          <w:lang w:val="pl-PL"/>
        </w:rPr>
      </w:pPr>
      <w:r w:rsidRPr="00F41B29">
        <w:rPr>
          <w:rFonts w:asciiTheme="minorHAnsi" w:hAnsiTheme="minorHAnsi" w:cstheme="minorHAnsi"/>
          <w:sz w:val="20"/>
          <w:szCs w:val="20"/>
          <w:lang w:val="pl-PL"/>
        </w:rPr>
        <w:t xml:space="preserve"> Bezpośrednia zapłata obejmuje wyłącznie należne wynagrodzenie, bez odsetek, należnych podwykonawcy lub dalszemu podwykonawcy.</w:t>
      </w:r>
    </w:p>
    <w:p w14:paraId="2B370A22" w14:textId="7F97AF3B" w:rsidR="0003457D" w:rsidRPr="00F41B29" w:rsidRDefault="0003457D" w:rsidP="003E6840">
      <w:pPr>
        <w:pStyle w:val="Zwykytekst1"/>
        <w:numPr>
          <w:ilvl w:val="0"/>
          <w:numId w:val="17"/>
        </w:numPr>
        <w:jc w:val="both"/>
        <w:rPr>
          <w:rFonts w:asciiTheme="minorHAnsi" w:hAnsiTheme="minorHAnsi" w:cstheme="minorHAnsi"/>
          <w:sz w:val="20"/>
          <w:szCs w:val="20"/>
          <w:lang w:val="pl-PL"/>
        </w:rPr>
      </w:pPr>
      <w:r w:rsidRPr="00F41B29">
        <w:rPr>
          <w:rFonts w:asciiTheme="minorHAnsi" w:hAnsiTheme="minorHAnsi" w:cstheme="minorHAnsi"/>
          <w:sz w:val="20"/>
          <w:szCs w:val="20"/>
          <w:lang w:val="pl-PL"/>
        </w:rPr>
        <w:t>Przed dokonaniem bezpośredniej zapłaty zamawiający jest obowiązany umożliwić wykonawcy zgłoszenie  pisemnych uwag dotyczących zasadności bezpośredniej zapłaty wynagrodzenia podwykona</w:t>
      </w:r>
      <w:r w:rsidR="0054162B" w:rsidRPr="00F41B29">
        <w:rPr>
          <w:rFonts w:asciiTheme="minorHAnsi" w:hAnsiTheme="minorHAnsi" w:cstheme="minorHAnsi"/>
          <w:sz w:val="20"/>
          <w:szCs w:val="20"/>
          <w:lang w:val="pl-PL"/>
        </w:rPr>
        <w:t>wcy lub dalszemu podwykonawcy</w:t>
      </w:r>
      <w:r w:rsidRPr="00F41B29">
        <w:rPr>
          <w:rFonts w:asciiTheme="minorHAnsi" w:hAnsiTheme="minorHAnsi" w:cstheme="minorHAnsi"/>
          <w:sz w:val="20"/>
          <w:szCs w:val="20"/>
          <w:lang w:val="pl-PL"/>
        </w:rPr>
        <w:t>. Zamawiający informuje o terminie zgłaszania uwag, nie krótszym niż 7 dni od  dnia doręczenia tej informacji.</w:t>
      </w:r>
    </w:p>
    <w:p w14:paraId="798C74CB" w14:textId="69BF0930" w:rsidR="0003457D" w:rsidRPr="00F41B29" w:rsidRDefault="0003457D" w:rsidP="003E6840">
      <w:pPr>
        <w:pStyle w:val="Zwykytekst1"/>
        <w:numPr>
          <w:ilvl w:val="0"/>
          <w:numId w:val="17"/>
        </w:numPr>
        <w:jc w:val="both"/>
        <w:rPr>
          <w:rFonts w:asciiTheme="minorHAnsi" w:hAnsiTheme="minorHAnsi" w:cstheme="minorHAnsi"/>
          <w:sz w:val="20"/>
          <w:szCs w:val="20"/>
          <w:lang w:val="pl-PL"/>
        </w:rPr>
      </w:pPr>
      <w:r w:rsidRPr="00F41B29">
        <w:rPr>
          <w:rFonts w:asciiTheme="minorHAnsi" w:hAnsiTheme="minorHAnsi" w:cstheme="minorHAnsi"/>
          <w:sz w:val="20"/>
          <w:szCs w:val="20"/>
          <w:lang w:val="pl-PL"/>
        </w:rPr>
        <w:t>W przypadku zgłoszeni</w:t>
      </w:r>
      <w:r w:rsidR="0054162B" w:rsidRPr="00F41B29">
        <w:rPr>
          <w:rFonts w:asciiTheme="minorHAnsi" w:hAnsiTheme="minorHAnsi" w:cstheme="minorHAnsi"/>
          <w:sz w:val="20"/>
          <w:szCs w:val="20"/>
          <w:lang w:val="pl-PL"/>
        </w:rPr>
        <w:t xml:space="preserve">a uwag, o których mowa w ust. </w:t>
      </w:r>
      <w:r w:rsidR="003E6840">
        <w:rPr>
          <w:rFonts w:asciiTheme="minorHAnsi" w:hAnsiTheme="minorHAnsi" w:cstheme="minorHAnsi"/>
          <w:sz w:val="20"/>
          <w:szCs w:val="20"/>
          <w:lang w:val="pl-PL"/>
        </w:rPr>
        <w:t>9</w:t>
      </w:r>
      <w:r w:rsidRPr="00F41B29">
        <w:rPr>
          <w:rFonts w:asciiTheme="minorHAnsi" w:hAnsiTheme="minorHAnsi" w:cstheme="minorHAnsi"/>
          <w:sz w:val="20"/>
          <w:szCs w:val="20"/>
          <w:lang w:val="pl-PL"/>
        </w:rPr>
        <w:t>, w terminie wskazanym przez zamawiającego, zamawiający może:</w:t>
      </w:r>
    </w:p>
    <w:p w14:paraId="1C6983AA" w14:textId="77777777" w:rsidR="0003457D" w:rsidRPr="00F41B29" w:rsidRDefault="0003457D" w:rsidP="00F41B29">
      <w:pPr>
        <w:pStyle w:val="Zwykytekst1"/>
        <w:ind w:left="717"/>
        <w:jc w:val="both"/>
        <w:rPr>
          <w:rFonts w:asciiTheme="minorHAnsi" w:hAnsiTheme="minorHAnsi" w:cstheme="minorHAnsi"/>
          <w:sz w:val="20"/>
          <w:szCs w:val="20"/>
          <w:lang w:val="pl-PL"/>
        </w:rPr>
      </w:pPr>
      <w:r w:rsidRPr="00F41B29">
        <w:rPr>
          <w:rFonts w:asciiTheme="minorHAnsi" w:hAnsiTheme="minorHAnsi" w:cstheme="minorHAnsi"/>
          <w:sz w:val="20"/>
          <w:szCs w:val="20"/>
          <w:lang w:val="pl-PL"/>
        </w:rPr>
        <w:t>1) nie dokonać bezpośredniej zapłaty wynagrodzenia podwykonawcy lub dalszemu podwykonawcy, jeżeli wykonawca wykaże niezasadność takiej zapłaty albo</w:t>
      </w:r>
    </w:p>
    <w:p w14:paraId="16ECC43D" w14:textId="77777777" w:rsidR="0003457D" w:rsidRPr="00F41B29" w:rsidRDefault="0003457D" w:rsidP="00F41B29">
      <w:pPr>
        <w:pStyle w:val="Zwykytekst1"/>
        <w:ind w:left="717"/>
        <w:jc w:val="both"/>
        <w:rPr>
          <w:rFonts w:asciiTheme="minorHAnsi" w:hAnsiTheme="minorHAnsi" w:cstheme="minorHAnsi"/>
          <w:sz w:val="20"/>
          <w:szCs w:val="20"/>
          <w:lang w:val="pl-PL"/>
        </w:rPr>
      </w:pPr>
      <w:r w:rsidRPr="00F41B29">
        <w:rPr>
          <w:rFonts w:asciiTheme="minorHAnsi" w:hAnsiTheme="minorHAnsi" w:cstheme="minorHAnsi"/>
          <w:sz w:val="20"/>
          <w:szCs w:val="20"/>
          <w:lang w:val="pl-PL"/>
        </w:rPr>
        <w:t>2) 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14310379" w14:textId="77777777" w:rsidR="0003457D" w:rsidRPr="00F41B29" w:rsidRDefault="0003457D" w:rsidP="00F41B29">
      <w:pPr>
        <w:pStyle w:val="Zwykytekst1"/>
        <w:ind w:left="717"/>
        <w:jc w:val="both"/>
        <w:rPr>
          <w:rFonts w:asciiTheme="minorHAnsi" w:hAnsiTheme="minorHAnsi" w:cstheme="minorHAnsi"/>
          <w:sz w:val="20"/>
          <w:szCs w:val="20"/>
          <w:lang w:val="pl-PL"/>
        </w:rPr>
      </w:pPr>
      <w:r w:rsidRPr="00F41B29">
        <w:rPr>
          <w:rFonts w:asciiTheme="minorHAnsi" w:hAnsiTheme="minorHAnsi" w:cstheme="minorHAnsi"/>
          <w:sz w:val="20"/>
          <w:szCs w:val="20"/>
          <w:lang w:val="pl-PL"/>
        </w:rPr>
        <w:t>3) dokonać bezpośredniej zapłaty wynagrodzenia podwykonawcy lub dalszemu podwykonawcy, jeżeli podwykonawca  lub dalszy podwykonawca wykaże zasadność takiej zapłaty.</w:t>
      </w:r>
    </w:p>
    <w:p w14:paraId="375EEBFC" w14:textId="6CDA051E" w:rsidR="0003457D" w:rsidRPr="00F41B29" w:rsidRDefault="0003457D" w:rsidP="003E6840">
      <w:pPr>
        <w:pStyle w:val="Zwykytekst1"/>
        <w:numPr>
          <w:ilvl w:val="0"/>
          <w:numId w:val="17"/>
        </w:numPr>
        <w:jc w:val="both"/>
        <w:rPr>
          <w:rFonts w:asciiTheme="minorHAnsi" w:hAnsiTheme="minorHAnsi" w:cstheme="minorHAnsi"/>
          <w:sz w:val="20"/>
          <w:szCs w:val="20"/>
          <w:lang w:val="pl-PL"/>
        </w:rPr>
      </w:pPr>
      <w:r w:rsidRPr="00F41B29">
        <w:rPr>
          <w:rFonts w:asciiTheme="minorHAnsi" w:hAnsiTheme="minorHAnsi" w:cstheme="minorHAnsi"/>
          <w:sz w:val="20"/>
          <w:szCs w:val="20"/>
          <w:lang w:val="pl-PL"/>
        </w:rPr>
        <w:t xml:space="preserve"> W przypadku dokonania bezpośredniej zapłaty podwykonawcy lub dalszemu podwykonawcy, zamawiający potrąca kwotę wypłaconego wynagrodzenia z wynagrodzenia należnego wykonawcy.</w:t>
      </w:r>
    </w:p>
    <w:p w14:paraId="7C82F7CE" w14:textId="37489CA6" w:rsidR="000A5AEC" w:rsidRPr="00F41B29" w:rsidRDefault="0003457D" w:rsidP="00F41B29">
      <w:pPr>
        <w:pStyle w:val="Zwykytekst1"/>
        <w:ind w:left="717"/>
        <w:jc w:val="both"/>
        <w:rPr>
          <w:rFonts w:asciiTheme="minorHAnsi" w:hAnsiTheme="minorHAnsi" w:cstheme="minorHAnsi"/>
          <w:sz w:val="20"/>
          <w:szCs w:val="20"/>
        </w:rPr>
      </w:pPr>
      <w:r w:rsidRPr="00F41B29">
        <w:rPr>
          <w:rFonts w:asciiTheme="minorHAnsi" w:hAnsiTheme="minorHAnsi" w:cstheme="minorHAnsi"/>
          <w:sz w:val="20"/>
          <w:szCs w:val="20"/>
          <w:lang w:val="pl-PL"/>
        </w:rPr>
        <w:t>Konieczność wielokrotnego dokonywania bezpośredniej zapłaty podwykonawcy lub dalszemu podwykonawcy, , lub konieczność dokonania bezpośrednich zapłat na sumę większą niż 5% wartości umowy w sprawie zamówienia publicznego może stanowić podstawę do odstąpienia od umowy w sprawie zamówienia publicznego  przez zamawiającego.</w:t>
      </w:r>
    </w:p>
    <w:p w14:paraId="5026F612" w14:textId="335E8E63" w:rsidR="000A5AEC" w:rsidRPr="00F41B29" w:rsidRDefault="000A5AEC" w:rsidP="003E6840">
      <w:pPr>
        <w:pStyle w:val="Zwykytekst1"/>
        <w:numPr>
          <w:ilvl w:val="0"/>
          <w:numId w:val="17"/>
        </w:numPr>
        <w:jc w:val="both"/>
        <w:rPr>
          <w:rFonts w:asciiTheme="minorHAnsi" w:hAnsiTheme="minorHAnsi" w:cstheme="minorHAnsi"/>
          <w:sz w:val="20"/>
          <w:szCs w:val="20"/>
        </w:rPr>
      </w:pPr>
      <w:r w:rsidRPr="00F41B29">
        <w:rPr>
          <w:rFonts w:asciiTheme="minorHAnsi" w:hAnsiTheme="minorHAnsi" w:cstheme="minorHAnsi"/>
          <w:sz w:val="20"/>
          <w:szCs w:val="20"/>
          <w:lang w:val="pl-PL"/>
        </w:rPr>
        <w:t>Warunkiem zapłaty przez Zamawiającego należnego Wykonawcy wynagrodzenia wynikającego z faktur częściowych oraz końcowych jest przedstawienie dowodów zapłaty wymagalnego wynagrodzenia podwykonawcom i dalszym podwykonawcom biorącym udział w realizacji odebranych robót (kopii wszystkich faktur lub rachunków wystawionych przez podwykonawców lub dalszych podwykonawców</w:t>
      </w:r>
      <w:r w:rsidRPr="00F41B29">
        <w:rPr>
          <w:rFonts w:asciiTheme="minorHAnsi" w:hAnsiTheme="minorHAnsi" w:cstheme="minorHAnsi"/>
          <w:strike/>
          <w:sz w:val="20"/>
          <w:szCs w:val="20"/>
          <w:lang w:val="pl-PL"/>
        </w:rPr>
        <w:t>,</w:t>
      </w:r>
      <w:r w:rsidRPr="00F41B29">
        <w:rPr>
          <w:rFonts w:asciiTheme="minorHAnsi" w:hAnsiTheme="minorHAnsi" w:cstheme="minorHAnsi"/>
          <w:sz w:val="20"/>
          <w:szCs w:val="20"/>
          <w:lang w:val="pl-PL"/>
        </w:rPr>
        <w:t xml:space="preserve"> a także oświadczeń podwykonawców lub dalszych podwykonawców według projektu oświadczenia określonego w załączniku nr 8 do umowy oraz oświadczeniem Wykonawcy, że wszelkie jego zobowiązania wobec podwykonawców lub dalszych podwykonawców zostały spełnione). W razie doręczenia Zamawiającemu faktury bez jednoczesnego przedłożenia wszystkich ww. dokumentów, Zamawiający wstrzyma wypłatę należnego wynagrodzenia za odebrane roboty w części równej sumie kwot wynikających z nieprzedstawionych dowodów zapłaty oraz umów o podwykonawstwo/dalsze podwykonawstwo, przy czym powyższe nie stanowi opóźnienia w zapłacie i nie będzie skutkować naliczeniem odsetek Zamawiającemu od nieterminowych płatności. Przed zapłatą faktur końcowych </w:t>
      </w:r>
      <w:r w:rsidRPr="003E6840">
        <w:rPr>
          <w:rFonts w:asciiTheme="minorHAnsi" w:hAnsiTheme="minorHAnsi" w:cstheme="minorHAnsi"/>
          <w:sz w:val="20"/>
          <w:szCs w:val="20"/>
          <w:lang w:val="pl-PL"/>
        </w:rPr>
        <w:t>zarówno dla zadania A jak i dla zadania B</w:t>
      </w:r>
      <w:r w:rsidRPr="00F41B29">
        <w:rPr>
          <w:rFonts w:asciiTheme="minorHAnsi" w:hAnsiTheme="minorHAnsi" w:cstheme="minorHAnsi"/>
          <w:sz w:val="20"/>
          <w:szCs w:val="20"/>
          <w:lang w:val="pl-PL"/>
        </w:rPr>
        <w:t xml:space="preserve"> Wykonawca musi przedstawić Zamawiającemu dodatkowo oświadczenia wszystkich podwykonawców i dalszych podwykonawców o pełnym zafakturowaniu przez nich zakresu wykonanych robót / zrealizowanych dostaw lub usług zgodnie z umowami o podwykonawstwo oraz, że odpowiednio Wykonawca albo podwykonawca uregulował wobec nich wszystkie zobowiązania wynikające z umów dotyczących realizacji przedmiotu niniejszego zamówienia.</w:t>
      </w:r>
    </w:p>
    <w:p w14:paraId="01BAEC2E" w14:textId="19E388A4" w:rsidR="000A5AEC" w:rsidRPr="00F41B29" w:rsidRDefault="000A5AEC" w:rsidP="003E6840">
      <w:pPr>
        <w:pStyle w:val="Akapitzlist"/>
        <w:widowControl w:val="0"/>
        <w:numPr>
          <w:ilvl w:val="0"/>
          <w:numId w:val="17"/>
        </w:numPr>
        <w:suppressAutoHyphens/>
        <w:spacing w:after="0" w:line="240" w:lineRule="auto"/>
        <w:jc w:val="both"/>
        <w:rPr>
          <w:rFonts w:asciiTheme="minorHAnsi" w:eastAsia="Calibri" w:hAnsiTheme="minorHAnsi" w:cstheme="minorHAnsi"/>
          <w:sz w:val="20"/>
          <w:szCs w:val="20"/>
          <w:lang w:eastAsia="ar-SA"/>
        </w:rPr>
      </w:pPr>
      <w:r w:rsidRPr="00F41B29">
        <w:rPr>
          <w:rFonts w:asciiTheme="minorHAnsi" w:eastAsia="Calibri" w:hAnsiTheme="minorHAnsi" w:cstheme="minorHAnsi"/>
          <w:sz w:val="20"/>
          <w:szCs w:val="20"/>
          <w:lang w:eastAsia="ar-SA"/>
        </w:rPr>
        <w:t xml:space="preserve">Zamawiający może zwolnić Wykonawcę albo podwykonawcę z obowiązków, o których mowa wyżej, jeżeli Wykonawca lub podwykonawca wykaże, że odmowa złożenia przez podwykonawcę / dalszego podwykonawcę oświadczenia  jest bezzasadna, w szczególności dlatego, że Wykonawca lub podwykonawca  uregulował wobec danego podwykonawcy / dalszego podwykonawcy wszystkie swoje zobowiązania dotyczące realizacji przedmiotu niniejszego zamówienia, na dowód czego Wykonawca lub podwykonawca przedłoży </w:t>
      </w:r>
      <w:r w:rsidRPr="00F41B29">
        <w:rPr>
          <w:rFonts w:asciiTheme="minorHAnsi" w:eastAsia="Calibri" w:hAnsiTheme="minorHAnsi" w:cstheme="minorHAnsi"/>
          <w:sz w:val="20"/>
          <w:szCs w:val="20"/>
          <w:lang w:eastAsia="ar-SA"/>
        </w:rPr>
        <w:lastRenderedPageBreak/>
        <w:t>Zamawiającemu dowody zapłaty wszystkich należności wobec podwykonawcy / dalszego podwykonawcy.</w:t>
      </w:r>
    </w:p>
    <w:p w14:paraId="7B0359CE" w14:textId="5473963C" w:rsidR="000A5AEC" w:rsidRPr="00F41B29" w:rsidRDefault="000A5AEC" w:rsidP="003E6840">
      <w:pPr>
        <w:pStyle w:val="Akapitzlist"/>
        <w:widowControl w:val="0"/>
        <w:numPr>
          <w:ilvl w:val="0"/>
          <w:numId w:val="17"/>
        </w:numPr>
        <w:suppressAutoHyphens/>
        <w:spacing w:after="0" w:line="240" w:lineRule="auto"/>
        <w:jc w:val="both"/>
        <w:rPr>
          <w:rFonts w:asciiTheme="minorHAnsi" w:eastAsia="Calibri" w:hAnsiTheme="minorHAnsi" w:cstheme="minorHAnsi"/>
          <w:sz w:val="20"/>
          <w:szCs w:val="20"/>
          <w:lang w:eastAsia="ar-SA"/>
        </w:rPr>
      </w:pPr>
      <w:r w:rsidRPr="00F41B29">
        <w:rPr>
          <w:rFonts w:asciiTheme="minorHAnsi" w:eastAsia="Calibri" w:hAnsiTheme="minorHAnsi" w:cstheme="minorHAnsi"/>
          <w:sz w:val="20"/>
          <w:szCs w:val="20"/>
          <w:lang w:eastAsia="ar-SA"/>
        </w:rPr>
        <w:t>W przypadku, gdy podwykonawca lub dalszy podwykonawca nie zafakturował żadnych robót w danym okresie rozliczeniowym, Wykonawca załączy do faktury VAT oświadczenie podwykonawcy lub dalszego podwykonawcy potwierdzające tę okoliczność.</w:t>
      </w:r>
    </w:p>
    <w:p w14:paraId="12011FA0" w14:textId="77777777" w:rsidR="000A5AEC" w:rsidRPr="00F41B29" w:rsidRDefault="000A5AEC" w:rsidP="00F41B29">
      <w:pPr>
        <w:tabs>
          <w:tab w:val="left" w:pos="0"/>
          <w:tab w:val="right" w:pos="2399"/>
          <w:tab w:val="center" w:pos="4536"/>
          <w:tab w:val="right" w:pos="9072"/>
        </w:tabs>
        <w:autoSpaceDE w:val="0"/>
        <w:autoSpaceDN w:val="0"/>
        <w:spacing w:after="0" w:line="240" w:lineRule="auto"/>
        <w:jc w:val="both"/>
        <w:rPr>
          <w:rFonts w:asciiTheme="minorHAnsi" w:hAnsiTheme="minorHAnsi" w:cstheme="minorHAnsi"/>
          <w:sz w:val="20"/>
          <w:szCs w:val="20"/>
          <w:lang w:val="x-none"/>
        </w:rPr>
      </w:pPr>
    </w:p>
    <w:p w14:paraId="43DA9C54" w14:textId="77777777" w:rsidR="00180290" w:rsidRPr="00F41B29" w:rsidRDefault="00180290" w:rsidP="00F41B29">
      <w:pPr>
        <w:widowControl w:val="0"/>
        <w:suppressAutoHyphens/>
        <w:spacing w:after="0" w:line="240" w:lineRule="auto"/>
        <w:ind w:left="284"/>
        <w:jc w:val="both"/>
        <w:rPr>
          <w:rFonts w:asciiTheme="minorHAnsi" w:hAnsiTheme="minorHAnsi" w:cstheme="minorHAnsi"/>
          <w:bCs/>
          <w:sz w:val="20"/>
          <w:szCs w:val="20"/>
          <w:lang w:eastAsia="pl-PL"/>
        </w:rPr>
      </w:pPr>
    </w:p>
    <w:p w14:paraId="2C11B865" w14:textId="77AE5967" w:rsidR="0061144F" w:rsidRPr="00F41B29" w:rsidRDefault="0005157F" w:rsidP="00F41B29">
      <w:pPr>
        <w:tabs>
          <w:tab w:val="num" w:pos="426"/>
        </w:tabs>
        <w:spacing w:after="0" w:line="240" w:lineRule="auto"/>
        <w:ind w:left="426" w:hanging="426"/>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 1</w:t>
      </w:r>
      <w:r w:rsidR="0003457D" w:rsidRPr="00F41B29">
        <w:rPr>
          <w:rFonts w:asciiTheme="minorHAnsi" w:hAnsiTheme="minorHAnsi" w:cstheme="minorHAnsi"/>
          <w:b/>
          <w:sz w:val="20"/>
          <w:szCs w:val="20"/>
          <w:lang w:eastAsia="pl-PL"/>
        </w:rPr>
        <w:t>9</w:t>
      </w:r>
    </w:p>
    <w:p w14:paraId="3EDBCD7D" w14:textId="77777777" w:rsidR="0061144F" w:rsidRPr="00F41B29" w:rsidRDefault="0005157F" w:rsidP="00F41B29">
      <w:pPr>
        <w:tabs>
          <w:tab w:val="num" w:pos="426"/>
        </w:tabs>
        <w:spacing w:after="0" w:line="240" w:lineRule="auto"/>
        <w:ind w:left="425" w:hanging="426"/>
        <w:jc w:val="center"/>
        <w:rPr>
          <w:rFonts w:asciiTheme="minorHAnsi" w:hAnsiTheme="minorHAnsi" w:cstheme="minorHAnsi"/>
          <w:b/>
          <w:sz w:val="20"/>
          <w:szCs w:val="20"/>
          <w:lang w:eastAsia="pl-PL"/>
        </w:rPr>
      </w:pPr>
      <w:r w:rsidRPr="00F41B29">
        <w:rPr>
          <w:rFonts w:asciiTheme="minorHAnsi" w:hAnsiTheme="minorHAnsi" w:cstheme="minorHAnsi"/>
          <w:b/>
          <w:sz w:val="20"/>
          <w:szCs w:val="20"/>
          <w:lang w:eastAsia="pl-PL"/>
        </w:rPr>
        <w:t>Postanowienia końcowe</w:t>
      </w:r>
    </w:p>
    <w:p w14:paraId="1167033D" w14:textId="23F7DE97" w:rsidR="0061144F" w:rsidRPr="00F41B29" w:rsidRDefault="0005157F" w:rsidP="00F41B29">
      <w:pPr>
        <w:widowControl w:val="0"/>
        <w:numPr>
          <w:ilvl w:val="0"/>
          <w:numId w:val="7"/>
        </w:numPr>
        <w:tabs>
          <w:tab w:val="num" w:pos="284"/>
          <w:tab w:val="left" w:pos="1260"/>
        </w:tabs>
        <w:suppressAutoHyphens/>
        <w:spacing w:after="0" w:line="240" w:lineRule="auto"/>
        <w:ind w:left="284" w:hanging="284"/>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Prawem właściwym dla niniejszej umowy jest prawo polskie.</w:t>
      </w:r>
    </w:p>
    <w:p w14:paraId="79EBC421" w14:textId="00D88D4F" w:rsidR="004E3BC7" w:rsidRPr="00F41B29" w:rsidRDefault="004E3BC7" w:rsidP="00F41B29">
      <w:pPr>
        <w:widowControl w:val="0"/>
        <w:numPr>
          <w:ilvl w:val="0"/>
          <w:numId w:val="7"/>
        </w:numPr>
        <w:tabs>
          <w:tab w:val="num" w:pos="284"/>
          <w:tab w:val="left" w:pos="1260"/>
        </w:tabs>
        <w:suppressAutoHyphens/>
        <w:spacing w:after="0" w:line="240" w:lineRule="auto"/>
        <w:ind w:left="284" w:hanging="284"/>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Ilekroć w niniejszej Umowie użyto pojęcia „dni roboczych” należy przez to rozumieć dni tygodnia za wyjątkiem sobót i dni ustawowo wolnych od pracy.</w:t>
      </w:r>
    </w:p>
    <w:p w14:paraId="69C33444" w14:textId="772303EB" w:rsidR="00A07172" w:rsidRPr="00F41B29" w:rsidRDefault="0005157F" w:rsidP="00F41B29">
      <w:pPr>
        <w:widowControl w:val="0"/>
        <w:numPr>
          <w:ilvl w:val="0"/>
          <w:numId w:val="7"/>
        </w:numPr>
        <w:tabs>
          <w:tab w:val="num" w:pos="284"/>
          <w:tab w:val="left" w:pos="1260"/>
        </w:tabs>
        <w:suppressAutoHyphens/>
        <w:spacing w:after="0" w:line="240" w:lineRule="auto"/>
        <w:ind w:left="284" w:hanging="284"/>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 xml:space="preserve">W sprawach nieuregulowanych umową mają zastosowanie przepisy Kodeksu </w:t>
      </w:r>
      <w:r w:rsidR="004E3BC7" w:rsidRPr="00F41B29">
        <w:rPr>
          <w:rFonts w:asciiTheme="minorHAnsi" w:hAnsiTheme="minorHAnsi" w:cstheme="minorHAnsi"/>
          <w:bCs/>
          <w:sz w:val="20"/>
          <w:szCs w:val="20"/>
          <w:lang w:eastAsia="pl-PL"/>
        </w:rPr>
        <w:t>c</w:t>
      </w:r>
      <w:r w:rsidRPr="00F41B29">
        <w:rPr>
          <w:rFonts w:asciiTheme="minorHAnsi" w:hAnsiTheme="minorHAnsi" w:cstheme="minorHAnsi"/>
          <w:bCs/>
          <w:sz w:val="20"/>
          <w:szCs w:val="20"/>
          <w:lang w:eastAsia="pl-PL"/>
        </w:rPr>
        <w:t>ywilnego</w:t>
      </w:r>
      <w:r w:rsidR="00A07172" w:rsidRPr="00F41B29">
        <w:rPr>
          <w:rFonts w:asciiTheme="minorHAnsi" w:hAnsiTheme="minorHAnsi" w:cstheme="minorHAnsi"/>
          <w:bCs/>
          <w:sz w:val="20"/>
          <w:szCs w:val="20"/>
          <w:lang w:eastAsia="pl-PL"/>
        </w:rPr>
        <w:t>, Prawa budowlanego</w:t>
      </w:r>
      <w:r w:rsidRPr="00F41B29">
        <w:rPr>
          <w:rFonts w:asciiTheme="minorHAnsi" w:hAnsiTheme="minorHAnsi" w:cstheme="minorHAnsi"/>
          <w:bCs/>
          <w:sz w:val="20"/>
          <w:szCs w:val="20"/>
          <w:lang w:eastAsia="pl-PL"/>
        </w:rPr>
        <w:t xml:space="preserve"> i ustawy Prawo zamówień publicznych</w:t>
      </w:r>
      <w:r w:rsidR="00A07172" w:rsidRPr="00F41B29">
        <w:rPr>
          <w:rFonts w:asciiTheme="minorHAnsi" w:hAnsiTheme="minorHAnsi" w:cstheme="minorHAnsi"/>
          <w:bCs/>
          <w:sz w:val="20"/>
          <w:szCs w:val="20"/>
          <w:lang w:eastAsia="pl-PL"/>
        </w:rPr>
        <w:t xml:space="preserve"> oraz wszystkich aktów wykonawczych wydanych na podstawie ww. ustaw</w:t>
      </w:r>
      <w:r w:rsidRPr="00F41B29">
        <w:rPr>
          <w:rFonts w:asciiTheme="minorHAnsi" w:hAnsiTheme="minorHAnsi" w:cstheme="minorHAnsi"/>
          <w:bCs/>
          <w:sz w:val="20"/>
          <w:szCs w:val="20"/>
          <w:lang w:eastAsia="pl-PL"/>
        </w:rPr>
        <w:t>.</w:t>
      </w:r>
    </w:p>
    <w:p w14:paraId="425B964B" w14:textId="13A51BCF" w:rsidR="00DF4835" w:rsidRPr="00F41B29" w:rsidRDefault="00A07172" w:rsidP="00F41B29">
      <w:pPr>
        <w:widowControl w:val="0"/>
        <w:numPr>
          <w:ilvl w:val="0"/>
          <w:numId w:val="7"/>
        </w:numPr>
        <w:tabs>
          <w:tab w:val="num" w:pos="284"/>
          <w:tab w:val="left" w:pos="1260"/>
        </w:tabs>
        <w:suppressAutoHyphens/>
        <w:spacing w:after="0" w:line="240" w:lineRule="auto"/>
        <w:ind w:left="284" w:hanging="284"/>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Do wszystkich dokumentów przedkładanych Zamawiającemu</w:t>
      </w:r>
      <w:r w:rsidR="00184D10" w:rsidRPr="00F41B29">
        <w:rPr>
          <w:rFonts w:asciiTheme="minorHAnsi" w:hAnsiTheme="minorHAnsi" w:cstheme="minorHAnsi"/>
          <w:bCs/>
          <w:sz w:val="20"/>
          <w:szCs w:val="20"/>
          <w:lang w:eastAsia="pl-PL"/>
        </w:rPr>
        <w:t xml:space="preserve"> przez Wykonawcę sporządzonych w języku obcym, powinna zostać dołączona wersja przetłumaczona przez tłumacza przysięgłego na język polski.</w:t>
      </w:r>
    </w:p>
    <w:p w14:paraId="0A40750C" w14:textId="77777777" w:rsidR="0061144F" w:rsidRPr="00F41B29" w:rsidRDefault="0005157F" w:rsidP="00F41B29">
      <w:pPr>
        <w:widowControl w:val="0"/>
        <w:numPr>
          <w:ilvl w:val="0"/>
          <w:numId w:val="7"/>
        </w:numPr>
        <w:tabs>
          <w:tab w:val="num" w:pos="284"/>
          <w:tab w:val="left" w:pos="1260"/>
        </w:tabs>
        <w:suppressAutoHyphens/>
        <w:spacing w:after="0" w:line="240" w:lineRule="auto"/>
        <w:ind w:left="284" w:hanging="284"/>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Właściwym do rozpoznania sporów wynikłych na tle realizacji niniejszej umowy jest właściwy rzeczowo sąd dla siedziby Zamawiającego.</w:t>
      </w:r>
    </w:p>
    <w:p w14:paraId="0502BB03" w14:textId="6363B965" w:rsidR="0061144F" w:rsidRPr="00F41B29" w:rsidRDefault="0005157F" w:rsidP="00F41B29">
      <w:pPr>
        <w:widowControl w:val="0"/>
        <w:numPr>
          <w:ilvl w:val="0"/>
          <w:numId w:val="7"/>
        </w:numPr>
        <w:tabs>
          <w:tab w:val="num" w:pos="284"/>
          <w:tab w:val="left" w:pos="1260"/>
        </w:tabs>
        <w:suppressAutoHyphens/>
        <w:spacing w:after="0" w:line="240" w:lineRule="auto"/>
        <w:ind w:left="284" w:hanging="285"/>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 xml:space="preserve">Wykonawca nie może przenieść praw i obowiązków wynikających z niniejszej umowy na rzecz osób trzecich bez zgody Zamawiającego wyrażonej na piśmie pod rygorem nieważności. </w:t>
      </w:r>
    </w:p>
    <w:p w14:paraId="0BE23583" w14:textId="52A0BBC3" w:rsidR="00911958" w:rsidRPr="00F41B29" w:rsidRDefault="00911958" w:rsidP="00F41B29">
      <w:pPr>
        <w:widowControl w:val="0"/>
        <w:numPr>
          <w:ilvl w:val="0"/>
          <w:numId w:val="7"/>
        </w:numPr>
        <w:tabs>
          <w:tab w:val="num" w:pos="426"/>
          <w:tab w:val="left" w:pos="1260"/>
        </w:tabs>
        <w:suppressAutoHyphens/>
        <w:spacing w:after="0" w:line="240" w:lineRule="auto"/>
        <w:ind w:left="426" w:hanging="427"/>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Wykonawca zobowiązuje się do przejęcia na siebie wszelkich roszczeń osób trzecich w stosunku do Zamawiającego, wynikających z wykorzystania przez Wykonawcę lub osoby, którymi Wykonawca się posługuje, informacji uzyskanych w czasie wykonywania przedmiotu Umowy w sposób naruszający jej postanowienia.</w:t>
      </w:r>
    </w:p>
    <w:p w14:paraId="4AA8716B" w14:textId="59E5340C" w:rsidR="00DB3A23" w:rsidRPr="00F41B29" w:rsidRDefault="00911958" w:rsidP="00F41B29">
      <w:pPr>
        <w:widowControl w:val="0"/>
        <w:numPr>
          <w:ilvl w:val="0"/>
          <w:numId w:val="7"/>
        </w:numPr>
        <w:tabs>
          <w:tab w:val="num" w:pos="426"/>
          <w:tab w:val="left" w:pos="1260"/>
        </w:tabs>
        <w:suppressAutoHyphens/>
        <w:spacing w:after="0" w:line="240" w:lineRule="auto"/>
        <w:ind w:left="426" w:hanging="427"/>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Wykonawca zobowiązuje się do niezwłocznego zawiadomienia Zamawiającego o każdym przypadku ujawnienia informacji, pozostającym w sprze</w:t>
      </w:r>
      <w:r w:rsidR="00DB3A23" w:rsidRPr="00F41B29">
        <w:rPr>
          <w:rFonts w:asciiTheme="minorHAnsi" w:hAnsiTheme="minorHAnsi" w:cstheme="minorHAnsi"/>
          <w:bCs/>
          <w:sz w:val="20"/>
          <w:szCs w:val="20"/>
          <w:lang w:eastAsia="pl-PL"/>
        </w:rPr>
        <w:t>czności z postanowieniami Umowy, a także o każdym przypadku zaistnienia obowiązku udostępnienia informacji.</w:t>
      </w:r>
    </w:p>
    <w:p w14:paraId="0009B9A9" w14:textId="5B4472B9" w:rsidR="00195AC9" w:rsidRPr="00F41B29" w:rsidRDefault="00195AC9" w:rsidP="00F41B29">
      <w:pPr>
        <w:widowControl w:val="0"/>
        <w:numPr>
          <w:ilvl w:val="0"/>
          <w:numId w:val="7"/>
        </w:numPr>
        <w:tabs>
          <w:tab w:val="num" w:pos="426"/>
          <w:tab w:val="left" w:pos="1260"/>
        </w:tabs>
        <w:suppressAutoHyphens/>
        <w:spacing w:after="0" w:line="240" w:lineRule="auto"/>
        <w:ind w:left="426" w:hanging="427"/>
        <w:jc w:val="both"/>
        <w:rPr>
          <w:rFonts w:asciiTheme="minorHAnsi" w:hAnsiTheme="minorHAnsi" w:cstheme="minorHAnsi"/>
          <w:bCs/>
          <w:sz w:val="20"/>
          <w:szCs w:val="20"/>
          <w:lang w:eastAsia="pl-PL"/>
        </w:rPr>
      </w:pPr>
      <w:r w:rsidRPr="00F41B29">
        <w:rPr>
          <w:rFonts w:asciiTheme="minorHAnsi" w:hAnsiTheme="minorHAnsi" w:cstheme="minorHAnsi"/>
          <w:sz w:val="20"/>
          <w:szCs w:val="20"/>
        </w:rPr>
        <w:t>Zamawiający oświadcza, że posiada status dużego przedsiębiorcy w rozumieniu art. 4 c Ustawy o przeciwdziałaniu nadmiernym opóźnieniom w transakcjach handlowych.</w:t>
      </w:r>
    </w:p>
    <w:p w14:paraId="54CD15CA" w14:textId="5A81BDD7" w:rsidR="0061144F" w:rsidRPr="00F41B29" w:rsidRDefault="0005157F" w:rsidP="00F41B29">
      <w:pPr>
        <w:widowControl w:val="0"/>
        <w:numPr>
          <w:ilvl w:val="0"/>
          <w:numId w:val="7"/>
        </w:numPr>
        <w:tabs>
          <w:tab w:val="num" w:pos="426"/>
          <w:tab w:val="left" w:pos="1260"/>
        </w:tabs>
        <w:suppressAutoHyphens/>
        <w:spacing w:after="0" w:line="240" w:lineRule="auto"/>
        <w:ind w:left="426" w:hanging="427"/>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 xml:space="preserve">Umowa została sporządzona w </w:t>
      </w:r>
      <w:r w:rsidR="0003457D" w:rsidRPr="00F41B29">
        <w:rPr>
          <w:rFonts w:asciiTheme="minorHAnsi" w:hAnsiTheme="minorHAnsi" w:cstheme="minorHAnsi"/>
          <w:bCs/>
          <w:sz w:val="20"/>
          <w:szCs w:val="20"/>
          <w:lang w:eastAsia="pl-PL"/>
        </w:rPr>
        <w:t xml:space="preserve">trzech </w:t>
      </w:r>
      <w:r w:rsidRPr="00F41B29">
        <w:rPr>
          <w:rFonts w:asciiTheme="minorHAnsi" w:hAnsiTheme="minorHAnsi" w:cstheme="minorHAnsi"/>
          <w:bCs/>
          <w:sz w:val="20"/>
          <w:szCs w:val="20"/>
          <w:lang w:eastAsia="pl-PL"/>
        </w:rPr>
        <w:t xml:space="preserve">jednobrzmiących egzemplarzach, </w:t>
      </w:r>
      <w:r w:rsidR="008E5646" w:rsidRPr="00F41B29">
        <w:rPr>
          <w:rFonts w:asciiTheme="minorHAnsi" w:hAnsiTheme="minorHAnsi" w:cstheme="minorHAnsi"/>
          <w:bCs/>
          <w:sz w:val="20"/>
          <w:szCs w:val="20"/>
          <w:lang w:eastAsia="pl-PL"/>
        </w:rPr>
        <w:t>dwa</w:t>
      </w:r>
      <w:r w:rsidR="00337F9F" w:rsidRPr="00F41B29">
        <w:rPr>
          <w:rFonts w:asciiTheme="minorHAnsi" w:hAnsiTheme="minorHAnsi" w:cstheme="minorHAnsi"/>
          <w:bCs/>
          <w:sz w:val="20"/>
          <w:szCs w:val="20"/>
          <w:lang w:eastAsia="pl-PL"/>
        </w:rPr>
        <w:t xml:space="preserve"> </w:t>
      </w:r>
      <w:r w:rsidRPr="00F41B29">
        <w:rPr>
          <w:rFonts w:asciiTheme="minorHAnsi" w:hAnsiTheme="minorHAnsi" w:cstheme="minorHAnsi"/>
          <w:bCs/>
          <w:sz w:val="20"/>
          <w:szCs w:val="20"/>
          <w:lang w:eastAsia="pl-PL"/>
        </w:rPr>
        <w:t>egzemplarze dla Zamawiającego i jeden dla Wykonawcy.</w:t>
      </w:r>
    </w:p>
    <w:p w14:paraId="5AC9CCF5" w14:textId="77777777" w:rsidR="0061144F" w:rsidRPr="00F41B29" w:rsidRDefault="0005157F" w:rsidP="00F41B29">
      <w:pPr>
        <w:widowControl w:val="0"/>
        <w:numPr>
          <w:ilvl w:val="0"/>
          <w:numId w:val="7"/>
        </w:numPr>
        <w:tabs>
          <w:tab w:val="num" w:pos="426"/>
          <w:tab w:val="left" w:pos="1260"/>
        </w:tabs>
        <w:suppressAutoHyphens/>
        <w:spacing w:after="0" w:line="240" w:lineRule="auto"/>
        <w:ind w:left="426" w:hanging="427"/>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 xml:space="preserve">Integralną część umowy stanowią: </w:t>
      </w:r>
    </w:p>
    <w:p w14:paraId="0AC8C666" w14:textId="604F4C32" w:rsidR="0061144F" w:rsidRPr="00F41B29" w:rsidRDefault="00180290" w:rsidP="003E6840">
      <w:pPr>
        <w:widowControl w:val="0"/>
        <w:numPr>
          <w:ilvl w:val="0"/>
          <w:numId w:val="16"/>
        </w:numPr>
        <w:tabs>
          <w:tab w:val="left" w:pos="709"/>
        </w:tabs>
        <w:suppressAutoHyphens/>
        <w:spacing w:after="0" w:line="240" w:lineRule="auto"/>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Postanowienia zawarte w S</w:t>
      </w:r>
      <w:r w:rsidR="0005157F" w:rsidRPr="00F41B29">
        <w:rPr>
          <w:rFonts w:asciiTheme="minorHAnsi" w:hAnsiTheme="minorHAnsi" w:cstheme="minorHAnsi"/>
          <w:bCs/>
          <w:sz w:val="20"/>
          <w:szCs w:val="20"/>
          <w:lang w:eastAsia="pl-PL"/>
        </w:rPr>
        <w:t>WZ oraz treści oferty Wykonawcy;</w:t>
      </w:r>
    </w:p>
    <w:p w14:paraId="536FE00A" w14:textId="79017E73" w:rsidR="0061144F" w:rsidRPr="00F41B29" w:rsidRDefault="0005157F" w:rsidP="003E6840">
      <w:pPr>
        <w:widowControl w:val="0"/>
        <w:numPr>
          <w:ilvl w:val="0"/>
          <w:numId w:val="16"/>
        </w:numPr>
        <w:tabs>
          <w:tab w:val="left" w:pos="709"/>
        </w:tabs>
        <w:suppressAutoHyphens/>
        <w:spacing w:after="0" w:line="240" w:lineRule="auto"/>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Załącznik nr 1 - Kopia oferty Wykonawcy;</w:t>
      </w:r>
    </w:p>
    <w:p w14:paraId="05F2C730" w14:textId="790F10AE" w:rsidR="0061144F" w:rsidRPr="00F41B29" w:rsidRDefault="0005157F" w:rsidP="003E6840">
      <w:pPr>
        <w:widowControl w:val="0"/>
        <w:numPr>
          <w:ilvl w:val="0"/>
          <w:numId w:val="16"/>
        </w:numPr>
        <w:tabs>
          <w:tab w:val="left" w:pos="709"/>
        </w:tabs>
        <w:suppressAutoHyphens/>
        <w:spacing w:after="0" w:line="240" w:lineRule="auto"/>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Załącznik nr 2 - Kopia uprawnień</w:t>
      </w:r>
      <w:r w:rsidR="00A84BFD" w:rsidRPr="00F41B29">
        <w:rPr>
          <w:rFonts w:asciiTheme="minorHAnsi" w:hAnsiTheme="minorHAnsi" w:cstheme="minorHAnsi"/>
          <w:bCs/>
          <w:sz w:val="20"/>
          <w:szCs w:val="20"/>
          <w:lang w:eastAsia="pl-PL"/>
        </w:rPr>
        <w:t xml:space="preserve"> projektantów oraz</w:t>
      </w:r>
      <w:r w:rsidR="00783B41" w:rsidRPr="00F41B29">
        <w:rPr>
          <w:rFonts w:asciiTheme="minorHAnsi" w:hAnsiTheme="minorHAnsi" w:cstheme="minorHAnsi"/>
          <w:bCs/>
          <w:sz w:val="20"/>
          <w:szCs w:val="20"/>
          <w:lang w:eastAsia="pl-PL"/>
        </w:rPr>
        <w:t xml:space="preserve"> inspektorów nadzoru autorskiego</w:t>
      </w:r>
      <w:r w:rsidR="00745E78" w:rsidRPr="00F41B29">
        <w:rPr>
          <w:rFonts w:asciiTheme="minorHAnsi" w:hAnsiTheme="minorHAnsi" w:cstheme="minorHAnsi"/>
          <w:bCs/>
          <w:sz w:val="20"/>
          <w:szCs w:val="20"/>
          <w:lang w:eastAsia="pl-PL"/>
        </w:rPr>
        <w:t xml:space="preserve"> oraz zaświadcze</w:t>
      </w:r>
      <w:r w:rsidR="00184D10" w:rsidRPr="00F41B29">
        <w:rPr>
          <w:rFonts w:asciiTheme="minorHAnsi" w:hAnsiTheme="minorHAnsi" w:cstheme="minorHAnsi"/>
          <w:bCs/>
          <w:sz w:val="20"/>
          <w:szCs w:val="20"/>
          <w:lang w:eastAsia="pl-PL"/>
        </w:rPr>
        <w:t>ń</w:t>
      </w:r>
      <w:r w:rsidR="00745E78" w:rsidRPr="00F41B29">
        <w:rPr>
          <w:rFonts w:asciiTheme="minorHAnsi" w:hAnsiTheme="minorHAnsi" w:cstheme="minorHAnsi"/>
          <w:bCs/>
          <w:sz w:val="20"/>
          <w:szCs w:val="20"/>
          <w:lang w:eastAsia="pl-PL"/>
        </w:rPr>
        <w:t xml:space="preserve"> o przynależności do właściwej izby samorządu zawodowego</w:t>
      </w:r>
      <w:r w:rsidRPr="00F41B29">
        <w:rPr>
          <w:rFonts w:asciiTheme="minorHAnsi" w:hAnsiTheme="minorHAnsi" w:cstheme="minorHAnsi"/>
          <w:bCs/>
          <w:sz w:val="20"/>
          <w:szCs w:val="20"/>
          <w:lang w:eastAsia="pl-PL"/>
        </w:rPr>
        <w:t>;</w:t>
      </w:r>
    </w:p>
    <w:p w14:paraId="3AF19112" w14:textId="28CDC0AC" w:rsidR="0061144F" w:rsidRPr="00F41B29" w:rsidRDefault="00525CA3" w:rsidP="003E6840">
      <w:pPr>
        <w:widowControl w:val="0"/>
        <w:numPr>
          <w:ilvl w:val="0"/>
          <w:numId w:val="16"/>
        </w:numPr>
        <w:tabs>
          <w:tab w:val="left" w:pos="709"/>
        </w:tabs>
        <w:suppressAutoHyphens/>
        <w:spacing w:after="0" w:line="240" w:lineRule="auto"/>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Załącznik nr 3</w:t>
      </w:r>
      <w:r w:rsidR="003E6840">
        <w:rPr>
          <w:rFonts w:asciiTheme="minorHAnsi" w:hAnsiTheme="minorHAnsi" w:cstheme="minorHAnsi"/>
          <w:bCs/>
          <w:sz w:val="20"/>
          <w:szCs w:val="20"/>
          <w:lang w:eastAsia="pl-PL"/>
        </w:rPr>
        <w:t xml:space="preserve"> - Kopia polis:</w:t>
      </w:r>
      <w:r w:rsidR="00F959A6" w:rsidRPr="00F41B29">
        <w:rPr>
          <w:rFonts w:asciiTheme="minorHAnsi" w:hAnsiTheme="minorHAnsi" w:cstheme="minorHAnsi"/>
          <w:bCs/>
          <w:sz w:val="20"/>
          <w:szCs w:val="20"/>
          <w:lang w:eastAsia="pl-PL"/>
        </w:rPr>
        <w:t xml:space="preserve"> dla zadania A i zadania B</w:t>
      </w:r>
      <w:r w:rsidR="0005157F" w:rsidRPr="00F41B29">
        <w:rPr>
          <w:rFonts w:asciiTheme="minorHAnsi" w:hAnsiTheme="minorHAnsi" w:cstheme="minorHAnsi"/>
          <w:bCs/>
          <w:sz w:val="20"/>
          <w:szCs w:val="20"/>
          <w:lang w:eastAsia="pl-PL"/>
        </w:rPr>
        <w:t xml:space="preserve"> albo innego dokumentu ubezpieczenia odpowiedzialności cywilnej</w:t>
      </w:r>
      <w:r w:rsidR="00783B41" w:rsidRPr="00F41B29">
        <w:rPr>
          <w:rFonts w:asciiTheme="minorHAnsi" w:hAnsiTheme="minorHAnsi" w:cstheme="minorHAnsi"/>
          <w:bCs/>
          <w:sz w:val="20"/>
          <w:szCs w:val="20"/>
          <w:lang w:eastAsia="pl-PL"/>
        </w:rPr>
        <w:t xml:space="preserve"> w zakresie świadczenia usług stanowiących przedmiot umowy</w:t>
      </w:r>
      <w:r w:rsidR="0005157F" w:rsidRPr="00F41B29">
        <w:rPr>
          <w:rFonts w:asciiTheme="minorHAnsi" w:hAnsiTheme="minorHAnsi" w:cstheme="minorHAnsi"/>
          <w:bCs/>
          <w:sz w:val="20"/>
          <w:szCs w:val="20"/>
          <w:lang w:eastAsia="pl-PL"/>
        </w:rPr>
        <w:t>;</w:t>
      </w:r>
    </w:p>
    <w:p w14:paraId="60572C0A" w14:textId="7AE182F6" w:rsidR="0061144F" w:rsidRPr="00F41B29" w:rsidRDefault="00525CA3" w:rsidP="003E6840">
      <w:pPr>
        <w:widowControl w:val="0"/>
        <w:numPr>
          <w:ilvl w:val="0"/>
          <w:numId w:val="16"/>
        </w:numPr>
        <w:tabs>
          <w:tab w:val="left" w:pos="709"/>
        </w:tabs>
        <w:suppressAutoHyphens/>
        <w:spacing w:after="0" w:line="240" w:lineRule="auto"/>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Załącznik nr 4</w:t>
      </w:r>
      <w:r w:rsidR="0005157F" w:rsidRPr="00F41B29">
        <w:rPr>
          <w:rFonts w:asciiTheme="minorHAnsi" w:hAnsiTheme="minorHAnsi" w:cstheme="minorHAnsi"/>
          <w:bCs/>
          <w:sz w:val="20"/>
          <w:szCs w:val="20"/>
          <w:lang w:eastAsia="pl-PL"/>
        </w:rPr>
        <w:t>– Kopia Zabezpieczenia należytego wykonania umowy;</w:t>
      </w:r>
    </w:p>
    <w:p w14:paraId="68985E66" w14:textId="78654379" w:rsidR="00487F0A" w:rsidRPr="00F41B29" w:rsidRDefault="00180290" w:rsidP="003E6840">
      <w:pPr>
        <w:widowControl w:val="0"/>
        <w:numPr>
          <w:ilvl w:val="0"/>
          <w:numId w:val="16"/>
        </w:numPr>
        <w:tabs>
          <w:tab w:val="left" w:pos="709"/>
        </w:tabs>
        <w:suppressAutoHyphens/>
        <w:spacing w:after="0" w:line="240" w:lineRule="auto"/>
        <w:jc w:val="both"/>
        <w:rPr>
          <w:rFonts w:asciiTheme="minorHAnsi" w:hAnsiTheme="minorHAnsi" w:cstheme="minorHAnsi"/>
          <w:bCs/>
          <w:sz w:val="20"/>
          <w:szCs w:val="20"/>
          <w:lang w:eastAsia="pl-PL"/>
        </w:rPr>
      </w:pPr>
      <w:r w:rsidRPr="00F41B29">
        <w:rPr>
          <w:rFonts w:asciiTheme="minorHAnsi" w:hAnsiTheme="minorHAnsi" w:cstheme="minorHAnsi"/>
          <w:bCs/>
          <w:sz w:val="20"/>
          <w:szCs w:val="20"/>
          <w:lang w:eastAsia="pl-PL"/>
        </w:rPr>
        <w:t>Załącznik nr 5 - H</w:t>
      </w:r>
      <w:r w:rsidRPr="00F41B29">
        <w:rPr>
          <w:rFonts w:asciiTheme="minorHAnsi" w:hAnsiTheme="minorHAnsi" w:cstheme="minorHAnsi"/>
          <w:sz w:val="20"/>
          <w:szCs w:val="20"/>
        </w:rPr>
        <w:t>armonogramu</w:t>
      </w:r>
      <w:r w:rsidR="00165534" w:rsidRPr="00F41B29">
        <w:rPr>
          <w:rFonts w:asciiTheme="minorHAnsi" w:hAnsiTheme="minorHAnsi" w:cstheme="minorHAnsi"/>
          <w:sz w:val="20"/>
          <w:szCs w:val="20"/>
        </w:rPr>
        <w:t xml:space="preserve"> przekazywania kolejnych etapów dokumentacji projektowej</w:t>
      </w:r>
      <w:r w:rsidR="003E6840">
        <w:rPr>
          <w:rFonts w:asciiTheme="minorHAnsi" w:hAnsiTheme="minorHAnsi" w:cstheme="minorHAnsi"/>
          <w:sz w:val="20"/>
          <w:szCs w:val="20"/>
        </w:rPr>
        <w:t>.</w:t>
      </w:r>
    </w:p>
    <w:p w14:paraId="5E9ACA15" w14:textId="77777777" w:rsidR="00180290" w:rsidRPr="00F41B29" w:rsidRDefault="00180290" w:rsidP="00F41B29">
      <w:pPr>
        <w:widowControl w:val="0"/>
        <w:tabs>
          <w:tab w:val="left" w:pos="709"/>
        </w:tabs>
        <w:suppressAutoHyphens/>
        <w:spacing w:after="0" w:line="240" w:lineRule="auto"/>
        <w:jc w:val="both"/>
        <w:rPr>
          <w:rFonts w:asciiTheme="minorHAnsi" w:hAnsiTheme="minorHAnsi" w:cstheme="minorHAnsi"/>
          <w:bCs/>
          <w:sz w:val="20"/>
          <w:szCs w:val="20"/>
          <w:lang w:eastAsia="pl-PL"/>
        </w:rPr>
      </w:pPr>
    </w:p>
    <w:p w14:paraId="386A6E35" w14:textId="77777777" w:rsidR="00487F0A" w:rsidRPr="00F41B29" w:rsidRDefault="00487F0A" w:rsidP="00F41B29">
      <w:pPr>
        <w:spacing w:after="0" w:line="240" w:lineRule="auto"/>
        <w:ind w:firstLine="708"/>
        <w:jc w:val="both"/>
        <w:rPr>
          <w:rFonts w:asciiTheme="minorHAnsi" w:hAnsiTheme="minorHAnsi" w:cstheme="minorHAnsi"/>
          <w:b/>
          <w:bCs/>
          <w:sz w:val="20"/>
          <w:szCs w:val="20"/>
          <w:lang w:eastAsia="pl-PL"/>
        </w:rPr>
      </w:pPr>
      <w:r w:rsidRPr="00F41B29">
        <w:rPr>
          <w:rFonts w:asciiTheme="minorHAnsi" w:hAnsiTheme="minorHAnsi" w:cstheme="minorHAnsi"/>
          <w:b/>
          <w:bCs/>
          <w:sz w:val="20"/>
          <w:szCs w:val="20"/>
          <w:lang w:eastAsia="pl-PL"/>
        </w:rPr>
        <w:t xml:space="preserve">Wykonawca </w:t>
      </w:r>
      <w:r w:rsidRPr="00F41B29">
        <w:rPr>
          <w:rFonts w:asciiTheme="minorHAnsi" w:hAnsiTheme="minorHAnsi" w:cstheme="minorHAnsi"/>
          <w:b/>
          <w:bCs/>
          <w:sz w:val="20"/>
          <w:szCs w:val="20"/>
          <w:lang w:eastAsia="pl-PL"/>
        </w:rPr>
        <w:tab/>
      </w:r>
      <w:r w:rsidRPr="00F41B29">
        <w:rPr>
          <w:rFonts w:asciiTheme="minorHAnsi" w:hAnsiTheme="minorHAnsi" w:cstheme="minorHAnsi"/>
          <w:b/>
          <w:bCs/>
          <w:sz w:val="20"/>
          <w:szCs w:val="20"/>
          <w:lang w:eastAsia="pl-PL"/>
        </w:rPr>
        <w:tab/>
      </w:r>
      <w:r w:rsidRPr="00F41B29">
        <w:rPr>
          <w:rFonts w:asciiTheme="minorHAnsi" w:hAnsiTheme="minorHAnsi" w:cstheme="minorHAnsi"/>
          <w:b/>
          <w:bCs/>
          <w:sz w:val="20"/>
          <w:szCs w:val="20"/>
          <w:lang w:eastAsia="pl-PL"/>
        </w:rPr>
        <w:tab/>
      </w:r>
      <w:r w:rsidRPr="00F41B29">
        <w:rPr>
          <w:rFonts w:asciiTheme="minorHAnsi" w:hAnsiTheme="minorHAnsi" w:cstheme="minorHAnsi"/>
          <w:b/>
          <w:bCs/>
          <w:sz w:val="20"/>
          <w:szCs w:val="20"/>
          <w:lang w:eastAsia="pl-PL"/>
        </w:rPr>
        <w:tab/>
      </w:r>
      <w:r w:rsidRPr="00F41B29">
        <w:rPr>
          <w:rFonts w:asciiTheme="minorHAnsi" w:hAnsiTheme="minorHAnsi" w:cstheme="minorHAnsi"/>
          <w:b/>
          <w:bCs/>
          <w:sz w:val="20"/>
          <w:szCs w:val="20"/>
          <w:lang w:eastAsia="pl-PL"/>
        </w:rPr>
        <w:tab/>
      </w:r>
      <w:r w:rsidRPr="00F41B29">
        <w:rPr>
          <w:rFonts w:asciiTheme="minorHAnsi" w:hAnsiTheme="minorHAnsi" w:cstheme="minorHAnsi"/>
          <w:b/>
          <w:bCs/>
          <w:sz w:val="20"/>
          <w:szCs w:val="20"/>
          <w:lang w:eastAsia="pl-PL"/>
        </w:rPr>
        <w:tab/>
      </w:r>
      <w:r w:rsidRPr="00F41B29">
        <w:rPr>
          <w:rFonts w:asciiTheme="minorHAnsi" w:hAnsiTheme="minorHAnsi" w:cstheme="minorHAnsi"/>
          <w:b/>
          <w:bCs/>
          <w:sz w:val="20"/>
          <w:szCs w:val="20"/>
          <w:lang w:eastAsia="pl-PL"/>
        </w:rPr>
        <w:tab/>
        <w:t>Zamawiający</w:t>
      </w:r>
      <w:bookmarkEnd w:id="0"/>
      <w:bookmarkEnd w:id="1"/>
    </w:p>
    <w:sectPr w:rsidR="00487F0A" w:rsidRPr="00F41B29" w:rsidSect="00011AE9">
      <w:headerReference w:type="default" r:id="rId11"/>
      <w:pgSz w:w="11906" w:h="16838"/>
      <w:pgMar w:top="1741" w:right="1134" w:bottom="1418" w:left="1134" w:header="709" w:footer="4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1D0D0E" w14:textId="77777777" w:rsidR="00CD29D8" w:rsidRDefault="00CD29D8">
      <w:pPr>
        <w:spacing w:after="0" w:line="240" w:lineRule="auto"/>
      </w:pPr>
      <w:r>
        <w:separator/>
      </w:r>
    </w:p>
  </w:endnote>
  <w:endnote w:type="continuationSeparator" w:id="0">
    <w:p w14:paraId="245CFB7F" w14:textId="77777777" w:rsidR="00CD29D8" w:rsidRDefault="00CD2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TE2A8F930t00">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8098C" w14:textId="77777777" w:rsidR="00CD29D8" w:rsidRDefault="00CD29D8">
      <w:pPr>
        <w:spacing w:after="0" w:line="240" w:lineRule="auto"/>
      </w:pPr>
      <w:r>
        <w:separator/>
      </w:r>
    </w:p>
  </w:footnote>
  <w:footnote w:type="continuationSeparator" w:id="0">
    <w:p w14:paraId="5A28E850" w14:textId="77777777" w:rsidR="00CD29D8" w:rsidRDefault="00CD29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page" w:horzAnchor="margin" w:tblpXSpec="center" w:tblpY="328"/>
      <w:tblW w:w="9685" w:type="dxa"/>
      <w:tblLook w:val="01E0" w:firstRow="1" w:lastRow="1" w:firstColumn="1" w:lastColumn="1" w:noHBand="0" w:noVBand="0"/>
    </w:tblPr>
    <w:tblGrid>
      <w:gridCol w:w="2453"/>
      <w:gridCol w:w="4410"/>
      <w:gridCol w:w="2822"/>
    </w:tblGrid>
    <w:tr w:rsidR="00CD29D8" w:rsidRPr="00B76456" w14:paraId="544BE798" w14:textId="77777777" w:rsidTr="00C104D6">
      <w:trPr>
        <w:trHeight w:val="709"/>
      </w:trPr>
      <w:tc>
        <w:tcPr>
          <w:tcW w:w="2453" w:type="dxa"/>
          <w:shd w:val="clear" w:color="auto" w:fill="auto"/>
        </w:tcPr>
        <w:p w14:paraId="08E2446B" w14:textId="77777777" w:rsidR="00CD29D8" w:rsidRPr="00B76456" w:rsidRDefault="00CD29D8" w:rsidP="00B76456">
          <w:pPr>
            <w:ind w:left="-180"/>
            <w:rPr>
              <w:rFonts w:eastAsia="Calibri"/>
              <w:sz w:val="16"/>
              <w:szCs w:val="16"/>
            </w:rPr>
          </w:pPr>
        </w:p>
      </w:tc>
      <w:tc>
        <w:tcPr>
          <w:tcW w:w="4410" w:type="dxa"/>
          <w:shd w:val="clear" w:color="auto" w:fill="auto"/>
        </w:tcPr>
        <w:p w14:paraId="6B67760A" w14:textId="77777777" w:rsidR="00CD29D8" w:rsidRPr="00B76456" w:rsidRDefault="00CD29D8" w:rsidP="00B76456">
          <w:pPr>
            <w:jc w:val="center"/>
            <w:rPr>
              <w:rFonts w:eastAsia="Calibri"/>
              <w:sz w:val="16"/>
              <w:szCs w:val="16"/>
            </w:rPr>
          </w:pPr>
        </w:p>
      </w:tc>
      <w:tc>
        <w:tcPr>
          <w:tcW w:w="2822" w:type="dxa"/>
          <w:shd w:val="clear" w:color="auto" w:fill="auto"/>
        </w:tcPr>
        <w:p w14:paraId="7B284E2C" w14:textId="77777777" w:rsidR="00CD29D8" w:rsidRPr="00B76456" w:rsidRDefault="00CD29D8" w:rsidP="00B76456">
          <w:pPr>
            <w:ind w:right="-108"/>
            <w:jc w:val="right"/>
            <w:rPr>
              <w:rFonts w:eastAsia="Calibri"/>
              <w:sz w:val="16"/>
              <w:szCs w:val="16"/>
            </w:rPr>
          </w:pPr>
        </w:p>
      </w:tc>
    </w:tr>
  </w:tbl>
  <w:p w14:paraId="7F008490" w14:textId="77777777" w:rsidR="00CD29D8" w:rsidRDefault="00CD29D8">
    <w:pPr>
      <w:pStyle w:val="Nagwek"/>
    </w:pPr>
    <w:r>
      <w:rPr>
        <w:noProof/>
      </w:rPr>
      <w:drawing>
        <wp:anchor distT="0" distB="0" distL="114300" distR="114300" simplePos="0" relativeHeight="251657728" behindDoc="1" locked="0" layoutInCell="1" allowOverlap="1" wp14:anchorId="7FB41A4D" wp14:editId="3B6200F9">
          <wp:simplePos x="0" y="0"/>
          <wp:positionH relativeFrom="column">
            <wp:posOffset>-475615</wp:posOffset>
          </wp:positionH>
          <wp:positionV relativeFrom="paragraph">
            <wp:posOffset>-381635</wp:posOffset>
          </wp:positionV>
          <wp:extent cx="7472045" cy="1409065"/>
          <wp:effectExtent l="0" t="0" r="0" b="635"/>
          <wp:wrapNone/>
          <wp:docPr id="3"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409065"/>
                  </a:xfrm>
                  <a:prstGeom prst="rect">
                    <a:avLst/>
                  </a:prstGeom>
                  <a:noFill/>
                  <a:ln>
                    <a:noFill/>
                  </a:ln>
                </pic:spPr>
              </pic:pic>
            </a:graphicData>
          </a:graphic>
        </wp:anchor>
      </w:drawing>
    </w:r>
  </w:p>
  <w:p w14:paraId="51EA7A0E" w14:textId="77777777" w:rsidR="00CD29D8" w:rsidRDefault="00CD29D8">
    <w:pPr>
      <w:pStyle w:val="Nagwek"/>
    </w:pPr>
  </w:p>
  <w:p w14:paraId="2B593ABC" w14:textId="77777777" w:rsidR="00CD29D8" w:rsidRDefault="00CD29D8" w:rsidP="007D65F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4E8C72A"/>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BBAA98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00004"/>
    <w:multiLevelType w:val="multilevel"/>
    <w:tmpl w:val="00000004"/>
    <w:name w:val="WW8Num4"/>
    <w:lvl w:ilvl="0">
      <w:start w:val="1"/>
      <w:numFmt w:val="decimal"/>
      <w:lvlText w:val="%1."/>
      <w:lvlJc w:val="left"/>
      <w:pPr>
        <w:tabs>
          <w:tab w:val="num" w:pos="624"/>
        </w:tabs>
        <w:ind w:left="624" w:hanging="624"/>
      </w:pPr>
      <w:rPr>
        <w:rFonts w:cs="Times New Roman" w:hint="default"/>
      </w:rPr>
    </w:lvl>
    <w:lvl w:ilvl="1">
      <w:start w:val="1"/>
      <w:numFmt w:val="lowerLetter"/>
      <w:lvlText w:val="%2)"/>
      <w:lvlJc w:val="left"/>
      <w:pPr>
        <w:tabs>
          <w:tab w:val="num" w:pos="1440"/>
        </w:tabs>
        <w:ind w:left="1440" w:hanging="360"/>
      </w:pPr>
      <w:rPr>
        <w:rFonts w:ascii="Calibri" w:eastAsia="Times New Roman" w:hAnsi="Calibri" w:cs="Times New Roman" w:hint="default"/>
        <w:sz w:val="20"/>
        <w:szCs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0000007"/>
    <w:multiLevelType w:val="singleLevel"/>
    <w:tmpl w:val="741CD8D8"/>
    <w:name w:val="WW8Num13"/>
    <w:lvl w:ilvl="0">
      <w:start w:val="1"/>
      <w:numFmt w:val="decimal"/>
      <w:lvlText w:val="%1."/>
      <w:lvlJc w:val="left"/>
      <w:pPr>
        <w:tabs>
          <w:tab w:val="num" w:pos="0"/>
        </w:tabs>
        <w:ind w:left="720" w:hanging="360"/>
      </w:pPr>
      <w:rPr>
        <w:rFonts w:ascii="Calibri" w:hAnsi="Calibri" w:cs="Calibri" w:hint="default"/>
      </w:rPr>
    </w:lvl>
  </w:abstractNum>
  <w:abstractNum w:abstractNumId="4" w15:restartNumberingAfterBreak="0">
    <w:nsid w:val="00000011"/>
    <w:multiLevelType w:val="multilevel"/>
    <w:tmpl w:val="00000011"/>
    <w:name w:val="WWNum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5" w15:restartNumberingAfterBreak="0">
    <w:nsid w:val="0000001D"/>
    <w:multiLevelType w:val="multilevel"/>
    <w:tmpl w:val="2E62BB00"/>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360" w:hanging="360"/>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720" w:hanging="720"/>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6" w15:restartNumberingAfterBreak="0">
    <w:nsid w:val="00000022"/>
    <w:multiLevelType w:val="multilevel"/>
    <w:tmpl w:val="00000022"/>
    <w:name w:val="WWNum3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33"/>
    <w:multiLevelType w:val="multilevel"/>
    <w:tmpl w:val="00000033"/>
    <w:name w:val="WW8Num35"/>
    <w:lvl w:ilvl="0">
      <w:start w:val="1"/>
      <w:numFmt w:val="decimal"/>
      <w:lvlText w:val="%1."/>
      <w:lvlJc w:val="left"/>
      <w:pPr>
        <w:tabs>
          <w:tab w:val="num" w:pos="1260"/>
        </w:tabs>
        <w:ind w:left="12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0EF0596"/>
    <w:multiLevelType w:val="multilevel"/>
    <w:tmpl w:val="97B4406A"/>
    <w:name w:val="WW8Num302"/>
    <w:lvl w:ilvl="0">
      <w:start w:val="1"/>
      <w:numFmt w:val="decimal"/>
      <w:lvlText w:val="%1."/>
      <w:lvlJc w:val="left"/>
      <w:pPr>
        <w:tabs>
          <w:tab w:val="num" w:pos="1150"/>
        </w:tabs>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ordinal"/>
      <w:lvlText w:val="3.%4"/>
      <w:lvlJc w:val="left"/>
      <w:pPr>
        <w:tabs>
          <w:tab w:val="num" w:pos="2880"/>
        </w:tabs>
        <w:ind w:left="2880" w:hanging="360"/>
      </w:pPr>
      <w:rPr>
        <w:rFonts w:ascii="Times New Roman" w:hAnsi="Times New Roman" w:cs="Times New Roman" w:hint="default"/>
        <w:b/>
        <w:i w:val="0"/>
        <w:sz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 w15:restartNumberingAfterBreak="0">
    <w:nsid w:val="0CF82D45"/>
    <w:multiLevelType w:val="hybridMultilevel"/>
    <w:tmpl w:val="D4147B1E"/>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 w15:restartNumberingAfterBreak="0">
    <w:nsid w:val="0FBB3717"/>
    <w:multiLevelType w:val="hybridMultilevel"/>
    <w:tmpl w:val="05421516"/>
    <w:lvl w:ilvl="0" w:tplc="53DA6570">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F90F7A"/>
    <w:multiLevelType w:val="multilevel"/>
    <w:tmpl w:val="FDAC3DB4"/>
    <w:lvl w:ilvl="0">
      <w:start w:val="1"/>
      <w:numFmt w:val="decimal"/>
      <w:lvlText w:val="%1."/>
      <w:lvlJc w:val="left"/>
      <w:pPr>
        <w:ind w:left="644" w:hanging="360"/>
      </w:pPr>
      <w:rPr>
        <w:rFonts w:ascii="Times New Roman" w:eastAsia="Times New Roman" w:hAnsi="Times New Roman" w:cs="Times New Roman" w:hint="default"/>
        <w:b w:val="0"/>
      </w:rPr>
    </w:lvl>
    <w:lvl w:ilvl="1">
      <w:start w:val="1"/>
      <w:numFmt w:val="decimal"/>
      <w:lvlText w:val="%2."/>
      <w:lvlJc w:val="left"/>
      <w:pPr>
        <w:ind w:left="360" w:hanging="360"/>
      </w:pPr>
      <w:rPr>
        <w:rFonts w:cs="Times New Roman" w:hint="default"/>
        <w:b w:val="0"/>
        <w:color w:val="000000"/>
        <w:sz w:val="20"/>
        <w:szCs w:val="20"/>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12" w15:restartNumberingAfterBreak="0">
    <w:nsid w:val="13B52D17"/>
    <w:multiLevelType w:val="multilevel"/>
    <w:tmpl w:val="5B124AD4"/>
    <w:lvl w:ilvl="0">
      <w:start w:val="5"/>
      <w:numFmt w:val="decimal"/>
      <w:lvlText w:val="%1."/>
      <w:lvlJc w:val="left"/>
      <w:pPr>
        <w:ind w:left="360" w:hanging="360"/>
      </w:pPr>
      <w:rPr>
        <w:rFonts w:cs="Times New Roman" w:hint="default"/>
        <w:b/>
        <w:sz w:val="20"/>
        <w:szCs w:val="20"/>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14B0463E"/>
    <w:multiLevelType w:val="hybridMultilevel"/>
    <w:tmpl w:val="CB680EF8"/>
    <w:lvl w:ilvl="0" w:tplc="3B1620F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8927F9"/>
    <w:multiLevelType w:val="multilevel"/>
    <w:tmpl w:val="D1740902"/>
    <w:lvl w:ilvl="0">
      <w:start w:val="1"/>
      <w:numFmt w:val="upperRoman"/>
      <w:lvlText w:val="%1."/>
      <w:lvlJc w:val="left"/>
      <w:pPr>
        <w:tabs>
          <w:tab w:val="num" w:pos="360"/>
        </w:tabs>
        <w:ind w:left="360" w:hanging="360"/>
      </w:pPr>
      <w:rPr>
        <w:rFonts w:ascii="Times New Roman" w:hAnsi="Times New Roman" w:cs="Times New Roman" w:hint="default"/>
        <w:b/>
        <w:i w:val="0"/>
      </w:rPr>
    </w:lvl>
    <w:lvl w:ilvl="1">
      <w:start w:val="1"/>
      <w:numFmt w:val="decimal"/>
      <w:pStyle w:val="Nagwek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pStyle w:val="Nagwek5"/>
      <w:lvlText w:val="%1.%2.%3.%4.%5"/>
      <w:lvlJc w:val="left"/>
      <w:pPr>
        <w:tabs>
          <w:tab w:val="num" w:pos="1008"/>
        </w:tabs>
        <w:ind w:left="1008" w:hanging="1008"/>
      </w:pPr>
      <w:rPr>
        <w:rFonts w:cs="Times New Roman"/>
      </w:rPr>
    </w:lvl>
    <w:lvl w:ilvl="5">
      <w:start w:val="1"/>
      <w:numFmt w:val="decimal"/>
      <w:pStyle w:val="Nagwek6"/>
      <w:lvlText w:val="%1.%2.%3.%4.%5.%6"/>
      <w:lvlJc w:val="left"/>
      <w:pPr>
        <w:tabs>
          <w:tab w:val="num" w:pos="1152"/>
        </w:tabs>
        <w:ind w:left="1152" w:hanging="1152"/>
      </w:pPr>
      <w:rPr>
        <w:rFonts w:cs="Times New Roman"/>
      </w:rPr>
    </w:lvl>
    <w:lvl w:ilvl="6">
      <w:start w:val="1"/>
      <w:numFmt w:val="decimal"/>
      <w:pStyle w:val="Nagwek7"/>
      <w:lvlText w:val="%1.%2.%3.%4.%5.%6.%7"/>
      <w:lvlJc w:val="left"/>
      <w:pPr>
        <w:tabs>
          <w:tab w:val="num" w:pos="1296"/>
        </w:tabs>
        <w:ind w:left="1296" w:hanging="1296"/>
      </w:pPr>
      <w:rPr>
        <w:rFonts w:cs="Times New Roman"/>
      </w:rPr>
    </w:lvl>
    <w:lvl w:ilvl="7">
      <w:start w:val="1"/>
      <w:numFmt w:val="decimal"/>
      <w:pStyle w:val="Nagwek8"/>
      <w:lvlText w:val="%1.%2.%3.%4.%5.%6.%7.%8"/>
      <w:lvlJc w:val="left"/>
      <w:pPr>
        <w:tabs>
          <w:tab w:val="num" w:pos="1440"/>
        </w:tabs>
        <w:ind w:left="1440" w:hanging="1440"/>
      </w:pPr>
      <w:rPr>
        <w:rFonts w:cs="Times New Roman"/>
      </w:rPr>
    </w:lvl>
    <w:lvl w:ilvl="8">
      <w:start w:val="1"/>
      <w:numFmt w:val="decimal"/>
      <w:pStyle w:val="Nagwek9"/>
      <w:lvlText w:val="%1.%2.%3.%4.%5.%6.%7.%8.%9"/>
      <w:lvlJc w:val="left"/>
      <w:pPr>
        <w:tabs>
          <w:tab w:val="num" w:pos="1584"/>
        </w:tabs>
        <w:ind w:left="1584" w:hanging="1584"/>
      </w:pPr>
      <w:rPr>
        <w:rFonts w:cs="Times New Roman"/>
      </w:rPr>
    </w:lvl>
  </w:abstractNum>
  <w:abstractNum w:abstractNumId="15" w15:restartNumberingAfterBreak="0">
    <w:nsid w:val="1A893F40"/>
    <w:multiLevelType w:val="hybridMultilevel"/>
    <w:tmpl w:val="748A46A2"/>
    <w:lvl w:ilvl="0" w:tplc="04150015">
      <w:start w:val="1"/>
      <w:numFmt w:val="upp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1D8526C2"/>
    <w:multiLevelType w:val="singleLevel"/>
    <w:tmpl w:val="0000002C"/>
    <w:lvl w:ilvl="0">
      <w:start w:val="1"/>
      <w:numFmt w:val="decimal"/>
      <w:lvlText w:val="%1."/>
      <w:lvlJc w:val="left"/>
      <w:pPr>
        <w:tabs>
          <w:tab w:val="num" w:pos="360"/>
        </w:tabs>
        <w:ind w:left="360" w:hanging="360"/>
      </w:pPr>
      <w:rPr>
        <w:rFonts w:cs="Times New Roman"/>
      </w:rPr>
    </w:lvl>
  </w:abstractNum>
  <w:abstractNum w:abstractNumId="17" w15:restartNumberingAfterBreak="0">
    <w:nsid w:val="215D1C92"/>
    <w:multiLevelType w:val="hybridMultilevel"/>
    <w:tmpl w:val="3ED4A664"/>
    <w:lvl w:ilvl="0" w:tplc="B4826926">
      <w:start w:val="1"/>
      <w:numFmt w:val="decimal"/>
      <w:lvlText w:val="%1."/>
      <w:lvlJc w:val="left"/>
      <w:pPr>
        <w:tabs>
          <w:tab w:val="num" w:pos="1222"/>
        </w:tabs>
        <w:ind w:left="1222"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8" w15:restartNumberingAfterBreak="0">
    <w:nsid w:val="23FF338B"/>
    <w:multiLevelType w:val="hybridMultilevel"/>
    <w:tmpl w:val="802ED5C2"/>
    <w:lvl w:ilvl="0" w:tplc="04150017">
      <w:start w:val="1"/>
      <w:numFmt w:val="lowerLetter"/>
      <w:lvlText w:val="%1)"/>
      <w:lvlJc w:val="left"/>
      <w:pPr>
        <w:ind w:left="1080" w:hanging="360"/>
      </w:pPr>
    </w:lvl>
    <w:lvl w:ilvl="1" w:tplc="0A6E9164">
      <w:start w:val="1"/>
      <w:numFmt w:val="decimal"/>
      <w:lvlText w:val="%2)"/>
      <w:lvlJc w:val="left"/>
      <w:pPr>
        <w:ind w:left="1800" w:hanging="360"/>
      </w:pPr>
      <w:rPr>
        <w:rFonts w:hint="default"/>
      </w:rPr>
    </w:lvl>
    <w:lvl w:ilvl="2" w:tplc="04150011">
      <w:start w:val="1"/>
      <w:numFmt w:val="decimal"/>
      <w:lvlText w:val="%3)"/>
      <w:lvlJc w:val="lef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252255B9"/>
    <w:multiLevelType w:val="hybridMultilevel"/>
    <w:tmpl w:val="B17C7FAC"/>
    <w:lvl w:ilvl="0" w:tplc="04150015">
      <w:start w:val="1"/>
      <w:numFmt w:val="upp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29723E71"/>
    <w:multiLevelType w:val="hybridMultilevel"/>
    <w:tmpl w:val="244CC864"/>
    <w:lvl w:ilvl="0" w:tplc="29C031BE">
      <w:start w:val="1"/>
      <w:numFmt w:val="decimal"/>
      <w:lvlText w:val="%1)"/>
      <w:lvlJc w:val="left"/>
      <w:pPr>
        <w:ind w:left="720" w:hanging="360"/>
      </w:pPr>
      <w:rPr>
        <w:rFonts w:asciiTheme="minorHAnsi" w:hAnsiTheme="minorHAnsi" w:cstheme="minorHAnsi" w:hint="default"/>
        <w:b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29A31FD8"/>
    <w:multiLevelType w:val="hybridMultilevel"/>
    <w:tmpl w:val="90CC7954"/>
    <w:lvl w:ilvl="0" w:tplc="04150015">
      <w:start w:val="1"/>
      <w:numFmt w:val="upp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2B8E1650"/>
    <w:multiLevelType w:val="hybridMultilevel"/>
    <w:tmpl w:val="6234010E"/>
    <w:lvl w:ilvl="0" w:tplc="04150015">
      <w:start w:val="1"/>
      <w:numFmt w:val="upp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2F034F70"/>
    <w:multiLevelType w:val="hybridMultilevel"/>
    <w:tmpl w:val="A0DCA5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B852E54"/>
    <w:multiLevelType w:val="hybridMultilevel"/>
    <w:tmpl w:val="E95C1172"/>
    <w:lvl w:ilvl="0" w:tplc="FFBEAD6A">
      <w:start w:val="1"/>
      <w:numFmt w:val="lowerLetter"/>
      <w:pStyle w:val="Wyliczenie-jednostki"/>
      <w:lvlText w:val="%1)"/>
      <w:lvlJc w:val="left"/>
      <w:pPr>
        <w:ind w:left="720" w:hanging="360"/>
      </w:pPr>
      <w:rPr>
        <w:rFonts w:cs="Times New Roman"/>
      </w:rPr>
    </w:lvl>
    <w:lvl w:ilvl="1" w:tplc="A7B8C03C">
      <w:start w:val="1"/>
      <w:numFmt w:val="lowerLetter"/>
      <w:lvlText w:val="%2)"/>
      <w:lvlJc w:val="left"/>
      <w:pPr>
        <w:tabs>
          <w:tab w:val="num" w:pos="1080"/>
        </w:tabs>
        <w:ind w:left="1080"/>
      </w:pPr>
      <w:rPr>
        <w:rFonts w:ascii="Times New Roman" w:hAnsi="Times New Roman" w:cs="Times New Roman" w:hint="default"/>
        <w:sz w:val="20"/>
      </w:rPr>
    </w:lvl>
    <w:lvl w:ilvl="2" w:tplc="3F561150">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 w15:restartNumberingAfterBreak="0">
    <w:nsid w:val="3D61667B"/>
    <w:multiLevelType w:val="hybridMultilevel"/>
    <w:tmpl w:val="E308665E"/>
    <w:lvl w:ilvl="0" w:tplc="C0EA4B18">
      <w:start w:val="1"/>
      <w:numFmt w:val="lowerLetter"/>
      <w:lvlText w:val="%1)"/>
      <w:lvlJc w:val="left"/>
      <w:pPr>
        <w:ind w:left="1211" w:hanging="360"/>
      </w:pPr>
      <w:rPr>
        <w:rFonts w:hint="default"/>
        <w:i w:val="0"/>
        <w:sz w:val="20"/>
        <w:szCs w:val="2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6" w15:restartNumberingAfterBreak="0">
    <w:nsid w:val="424F23D9"/>
    <w:multiLevelType w:val="hybridMultilevel"/>
    <w:tmpl w:val="CC1AB3B4"/>
    <w:lvl w:ilvl="0" w:tplc="AE903B6C">
      <w:start w:val="1"/>
      <w:numFmt w:val="lowerLetter"/>
      <w:lvlText w:val="%1)"/>
      <w:lvlJc w:val="left"/>
      <w:pPr>
        <w:ind w:left="1440" w:hanging="360"/>
      </w:pPr>
      <w:rPr>
        <w:rFonts w:ascii="Calibri" w:eastAsia="Times New Roman" w:hAnsi="Calibri" w:cs="Times New Roman"/>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43537F64"/>
    <w:multiLevelType w:val="hybridMultilevel"/>
    <w:tmpl w:val="9BD255E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E12597"/>
    <w:multiLevelType w:val="hybridMultilevel"/>
    <w:tmpl w:val="9FA8608C"/>
    <w:lvl w:ilvl="0" w:tplc="04150019">
      <w:start w:val="1"/>
      <w:numFmt w:val="lowerLetter"/>
      <w:lvlText w:val="%1."/>
      <w:lvlJc w:val="left"/>
      <w:pPr>
        <w:ind w:left="360" w:hanging="360"/>
      </w:pPr>
      <w:rPr>
        <w:rFonts w:cs="Times New Roman"/>
      </w:rPr>
    </w:lvl>
    <w:lvl w:ilvl="1" w:tplc="7CE84CBC">
      <w:start w:val="1"/>
      <w:numFmt w:val="lowerLetter"/>
      <w:lvlText w:val="%2)"/>
      <w:lvlJc w:val="left"/>
      <w:pPr>
        <w:tabs>
          <w:tab w:val="num" w:pos="720"/>
        </w:tabs>
        <w:ind w:left="720" w:hanging="360"/>
      </w:pPr>
      <w:rPr>
        <w:rFonts w:ascii="Calibri" w:eastAsia="Times New Roman" w:hAnsi="Calibri" w:cs="Times New Roman"/>
      </w:rPr>
    </w:lvl>
    <w:lvl w:ilvl="2" w:tplc="0415001B">
      <w:start w:val="1"/>
      <w:numFmt w:val="lowerRoman"/>
      <w:lvlText w:val="%3."/>
      <w:lvlJc w:val="right"/>
      <w:pPr>
        <w:tabs>
          <w:tab w:val="num" w:pos="1440"/>
        </w:tabs>
        <w:ind w:left="1440" w:hanging="180"/>
      </w:pPr>
      <w:rPr>
        <w:rFonts w:cs="Times New Roman"/>
      </w:rPr>
    </w:lvl>
    <w:lvl w:ilvl="3" w:tplc="0415000F">
      <w:start w:val="1"/>
      <w:numFmt w:val="decimal"/>
      <w:lvlText w:val="%4."/>
      <w:lvlJc w:val="left"/>
      <w:pPr>
        <w:tabs>
          <w:tab w:val="num" w:pos="2160"/>
        </w:tabs>
        <w:ind w:left="2160" w:hanging="360"/>
      </w:pPr>
      <w:rPr>
        <w:rFonts w:cs="Times New Roman"/>
      </w:rPr>
    </w:lvl>
    <w:lvl w:ilvl="4" w:tplc="04150019">
      <w:start w:val="1"/>
      <w:numFmt w:val="lowerLetter"/>
      <w:lvlText w:val="%5."/>
      <w:lvlJc w:val="left"/>
      <w:pPr>
        <w:tabs>
          <w:tab w:val="num" w:pos="2880"/>
        </w:tabs>
        <w:ind w:left="2880" w:hanging="360"/>
      </w:pPr>
      <w:rPr>
        <w:rFonts w:cs="Times New Roman"/>
      </w:rPr>
    </w:lvl>
    <w:lvl w:ilvl="5" w:tplc="0415001B">
      <w:start w:val="1"/>
      <w:numFmt w:val="lowerRoman"/>
      <w:lvlText w:val="%6."/>
      <w:lvlJc w:val="right"/>
      <w:pPr>
        <w:tabs>
          <w:tab w:val="num" w:pos="3600"/>
        </w:tabs>
        <w:ind w:left="3600" w:hanging="180"/>
      </w:pPr>
      <w:rPr>
        <w:rFonts w:cs="Times New Roman"/>
      </w:rPr>
    </w:lvl>
    <w:lvl w:ilvl="6" w:tplc="0415000F">
      <w:start w:val="1"/>
      <w:numFmt w:val="decimal"/>
      <w:lvlText w:val="%7."/>
      <w:lvlJc w:val="left"/>
      <w:pPr>
        <w:tabs>
          <w:tab w:val="num" w:pos="4320"/>
        </w:tabs>
        <w:ind w:left="4320" w:hanging="360"/>
      </w:pPr>
      <w:rPr>
        <w:rFonts w:cs="Times New Roman"/>
      </w:rPr>
    </w:lvl>
    <w:lvl w:ilvl="7" w:tplc="04150019">
      <w:start w:val="1"/>
      <w:numFmt w:val="lowerLetter"/>
      <w:lvlText w:val="%8."/>
      <w:lvlJc w:val="left"/>
      <w:pPr>
        <w:tabs>
          <w:tab w:val="num" w:pos="5040"/>
        </w:tabs>
        <w:ind w:left="5040" w:hanging="360"/>
      </w:pPr>
      <w:rPr>
        <w:rFonts w:cs="Times New Roman"/>
      </w:rPr>
    </w:lvl>
    <w:lvl w:ilvl="8" w:tplc="0415001B">
      <w:start w:val="1"/>
      <w:numFmt w:val="lowerRoman"/>
      <w:lvlText w:val="%9."/>
      <w:lvlJc w:val="right"/>
      <w:pPr>
        <w:tabs>
          <w:tab w:val="num" w:pos="5760"/>
        </w:tabs>
        <w:ind w:left="5760" w:hanging="180"/>
      </w:pPr>
      <w:rPr>
        <w:rFonts w:cs="Times New Roman"/>
      </w:rPr>
    </w:lvl>
  </w:abstractNum>
  <w:abstractNum w:abstractNumId="29" w15:restartNumberingAfterBreak="0">
    <w:nsid w:val="4E7A6E65"/>
    <w:multiLevelType w:val="hybridMultilevel"/>
    <w:tmpl w:val="F22E5CA6"/>
    <w:lvl w:ilvl="0" w:tplc="CCFEC57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50B2003D"/>
    <w:multiLevelType w:val="hybridMultilevel"/>
    <w:tmpl w:val="748A46A2"/>
    <w:lvl w:ilvl="0" w:tplc="04150015">
      <w:start w:val="1"/>
      <w:numFmt w:val="upperLetter"/>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52612D1C"/>
    <w:multiLevelType w:val="hybridMultilevel"/>
    <w:tmpl w:val="B150C436"/>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57EB207E"/>
    <w:multiLevelType w:val="hybridMultilevel"/>
    <w:tmpl w:val="79121D10"/>
    <w:lvl w:ilvl="0" w:tplc="AE903B6C">
      <w:start w:val="1"/>
      <w:numFmt w:val="lowerLetter"/>
      <w:lvlText w:val="%1)"/>
      <w:lvlJc w:val="left"/>
      <w:pPr>
        <w:ind w:left="644" w:hanging="360"/>
      </w:pPr>
      <w:rPr>
        <w:rFonts w:ascii="Calibri" w:eastAsia="Times New Roman" w:hAnsi="Calibri" w:cs="Times New Roman" w:hint="default"/>
        <w:b w:val="0"/>
        <w:i w:val="0"/>
      </w:rPr>
    </w:lvl>
    <w:lvl w:ilvl="1" w:tplc="F6140720">
      <w:start w:val="1"/>
      <w:numFmt w:val="decimal"/>
      <w:lvlText w:val="%2)"/>
      <w:lvlJc w:val="left"/>
      <w:pPr>
        <w:ind w:left="1860" w:hanging="420"/>
      </w:pPr>
      <w:rPr>
        <w:rFonts w:hint="default"/>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3" w15:restartNumberingAfterBreak="0">
    <w:nsid w:val="59EC7578"/>
    <w:multiLevelType w:val="hybridMultilevel"/>
    <w:tmpl w:val="CFC67178"/>
    <w:lvl w:ilvl="0" w:tplc="04150011">
      <w:start w:val="1"/>
      <w:numFmt w:val="decimal"/>
      <w:lvlText w:val="%1)"/>
      <w:lvlJc w:val="left"/>
      <w:pPr>
        <w:ind w:left="1080" w:hanging="360"/>
      </w:pPr>
    </w:lvl>
    <w:lvl w:ilvl="1" w:tplc="AAC83A00">
      <w:start w:val="1"/>
      <w:numFmt w:val="decimal"/>
      <w:lvlText w:val="%2."/>
      <w:lvlJc w:val="left"/>
      <w:pPr>
        <w:ind w:left="1800" w:hanging="360"/>
      </w:pPr>
      <w:rPr>
        <w:rFonts w:hint="default"/>
        <w:b w:val="0"/>
      </w:rPr>
    </w:lvl>
    <w:lvl w:ilvl="2" w:tplc="04150011">
      <w:start w:val="1"/>
      <w:numFmt w:val="decimal"/>
      <w:lvlText w:val="%3)"/>
      <w:lvlJc w:val="lef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5DEA16D5"/>
    <w:multiLevelType w:val="multilevel"/>
    <w:tmpl w:val="1FF66AE8"/>
    <w:lvl w:ilvl="0">
      <w:start w:val="1"/>
      <w:numFmt w:val="decimal"/>
      <w:lvlText w:val="%1."/>
      <w:lvlJc w:val="left"/>
      <w:pPr>
        <w:tabs>
          <w:tab w:val="num" w:pos="717"/>
        </w:tabs>
        <w:ind w:left="717" w:hanging="35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strike w:val="0"/>
        <w:dstrike w:val="0"/>
        <w:u w:val="none"/>
        <w:effect w:val="none"/>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63016B7C"/>
    <w:multiLevelType w:val="hybridMultilevel"/>
    <w:tmpl w:val="A720EF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695D6F68"/>
    <w:multiLevelType w:val="hybridMultilevel"/>
    <w:tmpl w:val="92F4220A"/>
    <w:lvl w:ilvl="0" w:tplc="2006D274">
      <w:start w:val="1"/>
      <w:numFmt w:val="lowerLetter"/>
      <w:lvlText w:val="%1)"/>
      <w:lvlJc w:val="left"/>
      <w:pPr>
        <w:ind w:left="1211" w:hanging="360"/>
      </w:pPr>
      <w:rPr>
        <w:rFonts w:hint="default"/>
        <w:i w:val="0"/>
        <w:sz w:val="20"/>
        <w:szCs w:val="2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7" w15:restartNumberingAfterBreak="0">
    <w:nsid w:val="6A49329D"/>
    <w:multiLevelType w:val="multilevel"/>
    <w:tmpl w:val="D5268C3A"/>
    <w:styleLink w:val="WWNum47"/>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8" w15:restartNumberingAfterBreak="0">
    <w:nsid w:val="6E394A86"/>
    <w:multiLevelType w:val="hybridMultilevel"/>
    <w:tmpl w:val="85720206"/>
    <w:lvl w:ilvl="0" w:tplc="FCDE5E9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9" w15:restartNumberingAfterBreak="0">
    <w:nsid w:val="712F7A69"/>
    <w:multiLevelType w:val="multilevel"/>
    <w:tmpl w:val="089ED6DC"/>
    <w:lvl w:ilvl="0">
      <w:start w:val="5"/>
      <w:numFmt w:val="decimal"/>
      <w:lvlText w:val="%1."/>
      <w:lvlJc w:val="left"/>
      <w:pPr>
        <w:ind w:left="360" w:hanging="360"/>
      </w:pPr>
      <w:rPr>
        <w:rFonts w:cs="Times New Roman" w:hint="default"/>
        <w:b/>
        <w:sz w:val="20"/>
        <w:szCs w:val="20"/>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15:restartNumberingAfterBreak="0">
    <w:nsid w:val="76283784"/>
    <w:multiLevelType w:val="multilevel"/>
    <w:tmpl w:val="405695EE"/>
    <w:lvl w:ilvl="0">
      <w:start w:val="3"/>
      <w:numFmt w:val="decimal"/>
      <w:lvlText w:val="%1)"/>
      <w:lvlJc w:val="left"/>
      <w:pPr>
        <w:ind w:left="720" w:hanging="360"/>
      </w:pPr>
      <w:rPr>
        <w:rFonts w:hint="default"/>
        <w:b w:val="0"/>
        <w:sz w:val="20"/>
        <w:szCs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lowerLetter"/>
      <w:lvlText w:val="%4)"/>
      <w:lvlJc w:val="left"/>
      <w:pPr>
        <w:ind w:left="1080" w:hanging="720"/>
      </w:pPr>
      <w:rPr>
        <w:rFonts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1" w15:restartNumberingAfterBreak="0">
    <w:nsid w:val="78B33B0A"/>
    <w:multiLevelType w:val="hybridMultilevel"/>
    <w:tmpl w:val="53A8E03C"/>
    <w:lvl w:ilvl="0" w:tplc="04150001">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42" w15:restartNumberingAfterBreak="0">
    <w:nsid w:val="7CC02A2B"/>
    <w:multiLevelType w:val="hybridMultilevel"/>
    <w:tmpl w:val="411C2F1A"/>
    <w:lvl w:ilvl="0" w:tplc="F0882878">
      <w:start w:val="4"/>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E1B3329"/>
    <w:multiLevelType w:val="hybridMultilevel"/>
    <w:tmpl w:val="C944B068"/>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F763861"/>
    <w:multiLevelType w:val="multilevel"/>
    <w:tmpl w:val="1ABCFFE8"/>
    <w:lvl w:ilvl="0">
      <w:start w:val="2"/>
      <w:numFmt w:val="decimal"/>
      <w:lvlText w:val="%1."/>
      <w:lvlJc w:val="left"/>
      <w:pPr>
        <w:ind w:left="360" w:hanging="360"/>
      </w:pPr>
      <w:rPr>
        <w:rFonts w:cs="Times New Roman" w:hint="default"/>
      </w:rPr>
    </w:lvl>
    <w:lvl w:ilvl="1">
      <w:start w:val="1"/>
      <w:numFmt w:val="decimal"/>
      <w:lvlText w:val="%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1"/>
  </w:num>
  <w:num w:numId="2">
    <w:abstractNumId w:val="0"/>
  </w:num>
  <w:num w:numId="3">
    <w:abstractNumId w:val="14"/>
  </w:num>
  <w:num w:numId="4">
    <w:abstractNumId w:val="24"/>
  </w:num>
  <w:num w:numId="5">
    <w:abstractNumId w:val="37"/>
  </w:num>
  <w:num w:numId="6">
    <w:abstractNumId w:val="5"/>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0"/>
  </w:num>
  <w:num w:numId="10">
    <w:abstractNumId w:val="32"/>
  </w:num>
  <w:num w:numId="11">
    <w:abstractNumId w:val="44"/>
  </w:num>
  <w:num w:numId="12">
    <w:abstractNumId w:val="17"/>
    <w:lvlOverride w:ilvl="0">
      <w:lvl w:ilvl="0" w:tplc="B4826926">
        <w:start w:val="1"/>
        <w:numFmt w:val="decimal"/>
        <w:lvlText w:val="%1."/>
        <w:lvlJc w:val="left"/>
        <w:pPr>
          <w:tabs>
            <w:tab w:val="num" w:pos="1222"/>
          </w:tabs>
          <w:ind w:left="1222" w:hanging="360"/>
        </w:pPr>
        <w:rPr>
          <w:rFonts w:cs="Times New Roman" w:hint="default"/>
          <w:b w:val="0"/>
        </w:rPr>
      </w:lvl>
    </w:lvlOverride>
    <w:lvlOverride w:ilvl="1">
      <w:lvl w:ilvl="1" w:tplc="08090019">
        <w:start w:val="1"/>
        <w:numFmt w:val="lowerLetter"/>
        <w:lvlText w:val="%2."/>
        <w:lvlJc w:val="left"/>
        <w:pPr>
          <w:ind w:left="1440" w:hanging="360"/>
        </w:pPr>
        <w:rPr>
          <w:rFonts w:cs="Times New Roman"/>
        </w:rPr>
      </w:lvl>
    </w:lvlOverride>
    <w:lvlOverride w:ilvl="2">
      <w:lvl w:ilvl="2" w:tplc="0809001B" w:tentative="1">
        <w:start w:val="1"/>
        <w:numFmt w:val="lowerRoman"/>
        <w:lvlText w:val="%3."/>
        <w:lvlJc w:val="right"/>
        <w:pPr>
          <w:ind w:left="2160" w:hanging="180"/>
        </w:pPr>
        <w:rPr>
          <w:rFonts w:cs="Times New Roman"/>
        </w:rPr>
      </w:lvl>
    </w:lvlOverride>
    <w:lvlOverride w:ilvl="3">
      <w:lvl w:ilvl="3" w:tplc="0809000F" w:tentative="1">
        <w:start w:val="1"/>
        <w:numFmt w:val="decimal"/>
        <w:lvlText w:val="%4."/>
        <w:lvlJc w:val="left"/>
        <w:pPr>
          <w:ind w:left="2880" w:hanging="360"/>
        </w:pPr>
        <w:rPr>
          <w:rFonts w:cs="Times New Roman"/>
        </w:rPr>
      </w:lvl>
    </w:lvlOverride>
    <w:lvlOverride w:ilvl="4">
      <w:lvl w:ilvl="4" w:tplc="08090019" w:tentative="1">
        <w:start w:val="1"/>
        <w:numFmt w:val="lowerLetter"/>
        <w:lvlText w:val="%5."/>
        <w:lvlJc w:val="left"/>
        <w:pPr>
          <w:ind w:left="3600" w:hanging="360"/>
        </w:pPr>
        <w:rPr>
          <w:rFonts w:cs="Times New Roman"/>
        </w:rPr>
      </w:lvl>
    </w:lvlOverride>
    <w:lvlOverride w:ilvl="5">
      <w:lvl w:ilvl="5" w:tplc="0809001B" w:tentative="1">
        <w:start w:val="1"/>
        <w:numFmt w:val="lowerRoman"/>
        <w:lvlText w:val="%6."/>
        <w:lvlJc w:val="right"/>
        <w:pPr>
          <w:ind w:left="4320" w:hanging="180"/>
        </w:pPr>
        <w:rPr>
          <w:rFonts w:cs="Times New Roman"/>
        </w:rPr>
      </w:lvl>
    </w:lvlOverride>
    <w:lvlOverride w:ilvl="6">
      <w:lvl w:ilvl="6" w:tplc="0809000F" w:tentative="1">
        <w:start w:val="1"/>
        <w:numFmt w:val="decimal"/>
        <w:lvlText w:val="%7."/>
        <w:lvlJc w:val="left"/>
        <w:pPr>
          <w:ind w:left="5040" w:hanging="360"/>
        </w:pPr>
        <w:rPr>
          <w:rFonts w:cs="Times New Roman"/>
        </w:rPr>
      </w:lvl>
    </w:lvlOverride>
    <w:lvlOverride w:ilvl="7">
      <w:lvl w:ilvl="7" w:tplc="08090019" w:tentative="1">
        <w:start w:val="1"/>
        <w:numFmt w:val="lowerLetter"/>
        <w:lvlText w:val="%8."/>
        <w:lvlJc w:val="left"/>
        <w:pPr>
          <w:ind w:left="5760" w:hanging="360"/>
        </w:pPr>
        <w:rPr>
          <w:rFonts w:cs="Times New Roman"/>
        </w:rPr>
      </w:lvl>
    </w:lvlOverride>
    <w:lvlOverride w:ilvl="8">
      <w:lvl w:ilvl="8" w:tplc="0809001B" w:tentative="1">
        <w:start w:val="1"/>
        <w:numFmt w:val="lowerRoman"/>
        <w:lvlText w:val="%9."/>
        <w:lvlJc w:val="right"/>
        <w:pPr>
          <w:ind w:left="6480" w:hanging="180"/>
        </w:pPr>
        <w:rPr>
          <w:rFonts w:cs="Times New Roman"/>
        </w:rPr>
      </w:lvl>
    </w:lvlOverride>
  </w:num>
  <w:num w:numId="13">
    <w:abstractNumId w:val="11"/>
  </w:num>
  <w:num w:numId="14">
    <w:abstractNumId w:val="12"/>
  </w:num>
  <w:num w:numId="15">
    <w:abstractNumId w:val="39"/>
  </w:num>
  <w:num w:numId="16">
    <w:abstractNumId w:val="31"/>
  </w:num>
  <w:num w:numId="17">
    <w:abstractNumId w:val="34"/>
  </w:num>
  <w:num w:numId="18">
    <w:abstractNumId w:val="38"/>
  </w:num>
  <w:num w:numId="19">
    <w:abstractNumId w:val="33"/>
  </w:num>
  <w:num w:numId="20">
    <w:abstractNumId w:val="18"/>
  </w:num>
  <w:num w:numId="21">
    <w:abstractNumId w:val="13"/>
  </w:num>
  <w:num w:numId="22">
    <w:abstractNumId w:val="26"/>
  </w:num>
  <w:num w:numId="23">
    <w:abstractNumId w:val="10"/>
  </w:num>
  <w:num w:numId="24">
    <w:abstractNumId w:val="15"/>
  </w:num>
  <w:num w:numId="25">
    <w:abstractNumId w:val="27"/>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9"/>
  </w:num>
  <w:num w:numId="29">
    <w:abstractNumId w:val="21"/>
  </w:num>
  <w:num w:numId="30">
    <w:abstractNumId w:val="22"/>
  </w:num>
  <w:num w:numId="31">
    <w:abstractNumId w:val="19"/>
  </w:num>
  <w:num w:numId="32">
    <w:abstractNumId w:val="41"/>
  </w:num>
  <w:num w:numId="33">
    <w:abstractNumId w:val="4"/>
  </w:num>
  <w:num w:numId="34">
    <w:abstractNumId w:val="6"/>
  </w:num>
  <w:num w:numId="35">
    <w:abstractNumId w:val="30"/>
  </w:num>
  <w:num w:numId="36">
    <w:abstractNumId w:val="36"/>
  </w:num>
  <w:num w:numId="37">
    <w:abstractNumId w:val="25"/>
  </w:num>
  <w:num w:numId="38">
    <w:abstractNumId w:val="40"/>
  </w:num>
  <w:num w:numId="39">
    <w:abstractNumId w:val="42"/>
  </w:num>
  <w:num w:numId="40">
    <w:abstractNumId w:val="43"/>
  </w:num>
  <w:num w:numId="41">
    <w:abstractNumId w:val="29"/>
  </w:num>
  <w:num w:numId="42">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44F"/>
    <w:rsid w:val="00000EBC"/>
    <w:rsid w:val="000028B8"/>
    <w:rsid w:val="00003ED1"/>
    <w:rsid w:val="000060C3"/>
    <w:rsid w:val="000112CE"/>
    <w:rsid w:val="00011AE9"/>
    <w:rsid w:val="00016ABA"/>
    <w:rsid w:val="00017184"/>
    <w:rsid w:val="000174E0"/>
    <w:rsid w:val="00020A30"/>
    <w:rsid w:val="000234A8"/>
    <w:rsid w:val="000234C6"/>
    <w:rsid w:val="000237B2"/>
    <w:rsid w:val="00023A80"/>
    <w:rsid w:val="00024B2D"/>
    <w:rsid w:val="00026405"/>
    <w:rsid w:val="0002769D"/>
    <w:rsid w:val="000312B5"/>
    <w:rsid w:val="00031395"/>
    <w:rsid w:val="0003457D"/>
    <w:rsid w:val="00036B6D"/>
    <w:rsid w:val="000423C3"/>
    <w:rsid w:val="00042EBD"/>
    <w:rsid w:val="00044A8F"/>
    <w:rsid w:val="000507BA"/>
    <w:rsid w:val="000514B2"/>
    <w:rsid w:val="0005157F"/>
    <w:rsid w:val="00055036"/>
    <w:rsid w:val="00055CE9"/>
    <w:rsid w:val="00062D18"/>
    <w:rsid w:val="00071A08"/>
    <w:rsid w:val="000765D3"/>
    <w:rsid w:val="000820A4"/>
    <w:rsid w:val="00082287"/>
    <w:rsid w:val="00082EFF"/>
    <w:rsid w:val="00083A16"/>
    <w:rsid w:val="00084789"/>
    <w:rsid w:val="00084BE9"/>
    <w:rsid w:val="00085C8B"/>
    <w:rsid w:val="00087425"/>
    <w:rsid w:val="00090082"/>
    <w:rsid w:val="00091D66"/>
    <w:rsid w:val="00092FDD"/>
    <w:rsid w:val="0009443A"/>
    <w:rsid w:val="000958B2"/>
    <w:rsid w:val="000A0146"/>
    <w:rsid w:val="000A3FF6"/>
    <w:rsid w:val="000A4E75"/>
    <w:rsid w:val="000A55B2"/>
    <w:rsid w:val="000A5AEC"/>
    <w:rsid w:val="000A6100"/>
    <w:rsid w:val="000A66E6"/>
    <w:rsid w:val="000A6E2F"/>
    <w:rsid w:val="000A7093"/>
    <w:rsid w:val="000A7460"/>
    <w:rsid w:val="000B1159"/>
    <w:rsid w:val="000B26EB"/>
    <w:rsid w:val="000B463E"/>
    <w:rsid w:val="000B557D"/>
    <w:rsid w:val="000B5A57"/>
    <w:rsid w:val="000B5E2D"/>
    <w:rsid w:val="000B740E"/>
    <w:rsid w:val="000C05DF"/>
    <w:rsid w:val="000C1BAE"/>
    <w:rsid w:val="000C1D5A"/>
    <w:rsid w:val="000C3564"/>
    <w:rsid w:val="000C67E1"/>
    <w:rsid w:val="000D1E96"/>
    <w:rsid w:val="000D287B"/>
    <w:rsid w:val="000D4528"/>
    <w:rsid w:val="000D476C"/>
    <w:rsid w:val="000D4B73"/>
    <w:rsid w:val="000D4D70"/>
    <w:rsid w:val="000D5286"/>
    <w:rsid w:val="000D5CA1"/>
    <w:rsid w:val="000D7756"/>
    <w:rsid w:val="000D7803"/>
    <w:rsid w:val="000D7B69"/>
    <w:rsid w:val="000E2820"/>
    <w:rsid w:val="000F2E1E"/>
    <w:rsid w:val="000F3EFC"/>
    <w:rsid w:val="000F438F"/>
    <w:rsid w:val="000F555B"/>
    <w:rsid w:val="000F5B3B"/>
    <w:rsid w:val="000F6910"/>
    <w:rsid w:val="000F7BB1"/>
    <w:rsid w:val="001051D4"/>
    <w:rsid w:val="00107228"/>
    <w:rsid w:val="00111A1A"/>
    <w:rsid w:val="00112430"/>
    <w:rsid w:val="0011271D"/>
    <w:rsid w:val="001158A2"/>
    <w:rsid w:val="00116F9B"/>
    <w:rsid w:val="00117B41"/>
    <w:rsid w:val="00117BAE"/>
    <w:rsid w:val="001200C2"/>
    <w:rsid w:val="00120584"/>
    <w:rsid w:val="00121EA4"/>
    <w:rsid w:val="0012242E"/>
    <w:rsid w:val="00126EB7"/>
    <w:rsid w:val="00131078"/>
    <w:rsid w:val="001339BA"/>
    <w:rsid w:val="0013735C"/>
    <w:rsid w:val="001417B3"/>
    <w:rsid w:val="00142303"/>
    <w:rsid w:val="001424AD"/>
    <w:rsid w:val="001457D4"/>
    <w:rsid w:val="00145AB0"/>
    <w:rsid w:val="0014668A"/>
    <w:rsid w:val="0014770C"/>
    <w:rsid w:val="00147B25"/>
    <w:rsid w:val="001516F5"/>
    <w:rsid w:val="00151ACF"/>
    <w:rsid w:val="0015273A"/>
    <w:rsid w:val="0015277E"/>
    <w:rsid w:val="00156E94"/>
    <w:rsid w:val="001623ED"/>
    <w:rsid w:val="00165534"/>
    <w:rsid w:val="0016606E"/>
    <w:rsid w:val="00167C20"/>
    <w:rsid w:val="001700A8"/>
    <w:rsid w:val="00171245"/>
    <w:rsid w:val="001765AA"/>
    <w:rsid w:val="00176FCA"/>
    <w:rsid w:val="00180290"/>
    <w:rsid w:val="00180BE2"/>
    <w:rsid w:val="0018287F"/>
    <w:rsid w:val="00183C7F"/>
    <w:rsid w:val="00184D10"/>
    <w:rsid w:val="001866A7"/>
    <w:rsid w:val="0019352D"/>
    <w:rsid w:val="00193F95"/>
    <w:rsid w:val="00195AC9"/>
    <w:rsid w:val="001975C1"/>
    <w:rsid w:val="001B3E3B"/>
    <w:rsid w:val="001B3F24"/>
    <w:rsid w:val="001B621F"/>
    <w:rsid w:val="001C16E5"/>
    <w:rsid w:val="001C432C"/>
    <w:rsid w:val="001C4D8E"/>
    <w:rsid w:val="001C5C71"/>
    <w:rsid w:val="001C660F"/>
    <w:rsid w:val="001C6B6C"/>
    <w:rsid w:val="001D229B"/>
    <w:rsid w:val="001D2895"/>
    <w:rsid w:val="001D64E3"/>
    <w:rsid w:val="001E18DF"/>
    <w:rsid w:val="001E1D3B"/>
    <w:rsid w:val="001F5CCE"/>
    <w:rsid w:val="001F5EFF"/>
    <w:rsid w:val="001F6ACC"/>
    <w:rsid w:val="00201540"/>
    <w:rsid w:val="00202267"/>
    <w:rsid w:val="002031F1"/>
    <w:rsid w:val="00203E21"/>
    <w:rsid w:val="00206F4E"/>
    <w:rsid w:val="00211917"/>
    <w:rsid w:val="00212AD6"/>
    <w:rsid w:val="0021467D"/>
    <w:rsid w:val="00216AA5"/>
    <w:rsid w:val="00216E30"/>
    <w:rsid w:val="00217D69"/>
    <w:rsid w:val="00220D38"/>
    <w:rsid w:val="00220FCA"/>
    <w:rsid w:val="002216EE"/>
    <w:rsid w:val="00230640"/>
    <w:rsid w:val="002307F9"/>
    <w:rsid w:val="002315EF"/>
    <w:rsid w:val="002332A3"/>
    <w:rsid w:val="00235A2C"/>
    <w:rsid w:val="00236436"/>
    <w:rsid w:val="00241712"/>
    <w:rsid w:val="0024197C"/>
    <w:rsid w:val="00243269"/>
    <w:rsid w:val="00243A4B"/>
    <w:rsid w:val="00244A96"/>
    <w:rsid w:val="0024530D"/>
    <w:rsid w:val="00246365"/>
    <w:rsid w:val="00246D9B"/>
    <w:rsid w:val="00247176"/>
    <w:rsid w:val="00247E9A"/>
    <w:rsid w:val="002521FE"/>
    <w:rsid w:val="00252378"/>
    <w:rsid w:val="002553A4"/>
    <w:rsid w:val="00256FB1"/>
    <w:rsid w:val="002609D2"/>
    <w:rsid w:val="00262EFC"/>
    <w:rsid w:val="00265F9F"/>
    <w:rsid w:val="00266355"/>
    <w:rsid w:val="00272AEF"/>
    <w:rsid w:val="002731EB"/>
    <w:rsid w:val="00273C95"/>
    <w:rsid w:val="0027670F"/>
    <w:rsid w:val="002770DF"/>
    <w:rsid w:val="00280434"/>
    <w:rsid w:val="00281026"/>
    <w:rsid w:val="00284932"/>
    <w:rsid w:val="00285C36"/>
    <w:rsid w:val="00291B66"/>
    <w:rsid w:val="0029308E"/>
    <w:rsid w:val="002A0804"/>
    <w:rsid w:val="002A0A54"/>
    <w:rsid w:val="002A0BCE"/>
    <w:rsid w:val="002A12E9"/>
    <w:rsid w:val="002A1933"/>
    <w:rsid w:val="002A4414"/>
    <w:rsid w:val="002A57B4"/>
    <w:rsid w:val="002A6502"/>
    <w:rsid w:val="002A6FDC"/>
    <w:rsid w:val="002B02E0"/>
    <w:rsid w:val="002B0709"/>
    <w:rsid w:val="002B3C69"/>
    <w:rsid w:val="002C0DFB"/>
    <w:rsid w:val="002C1CBC"/>
    <w:rsid w:val="002C2468"/>
    <w:rsid w:val="002C2A8B"/>
    <w:rsid w:val="002C4FD4"/>
    <w:rsid w:val="002D3F3C"/>
    <w:rsid w:val="002D4EA9"/>
    <w:rsid w:val="002D7B97"/>
    <w:rsid w:val="002E16A3"/>
    <w:rsid w:val="002E232D"/>
    <w:rsid w:val="002E24CE"/>
    <w:rsid w:val="002E59E6"/>
    <w:rsid w:val="002E6834"/>
    <w:rsid w:val="002E7D4B"/>
    <w:rsid w:val="002F248F"/>
    <w:rsid w:val="002F26BD"/>
    <w:rsid w:val="002F5CC4"/>
    <w:rsid w:val="002F7F51"/>
    <w:rsid w:val="00302174"/>
    <w:rsid w:val="003106AF"/>
    <w:rsid w:val="003106D3"/>
    <w:rsid w:val="00310892"/>
    <w:rsid w:val="00310FF6"/>
    <w:rsid w:val="00311133"/>
    <w:rsid w:val="0031202E"/>
    <w:rsid w:val="00312845"/>
    <w:rsid w:val="00312A51"/>
    <w:rsid w:val="00312A64"/>
    <w:rsid w:val="00314164"/>
    <w:rsid w:val="003141A2"/>
    <w:rsid w:val="00315148"/>
    <w:rsid w:val="003225E3"/>
    <w:rsid w:val="00331ECB"/>
    <w:rsid w:val="00331F90"/>
    <w:rsid w:val="0033397A"/>
    <w:rsid w:val="00334FC0"/>
    <w:rsid w:val="0033518B"/>
    <w:rsid w:val="00335892"/>
    <w:rsid w:val="003376E8"/>
    <w:rsid w:val="00337F9F"/>
    <w:rsid w:val="00340AEE"/>
    <w:rsid w:val="00341AD6"/>
    <w:rsid w:val="003446D2"/>
    <w:rsid w:val="00345043"/>
    <w:rsid w:val="00351107"/>
    <w:rsid w:val="00354D63"/>
    <w:rsid w:val="00355F2A"/>
    <w:rsid w:val="0036337B"/>
    <w:rsid w:val="00365BCC"/>
    <w:rsid w:val="00366CA4"/>
    <w:rsid w:val="003675D3"/>
    <w:rsid w:val="00372B85"/>
    <w:rsid w:val="003737EC"/>
    <w:rsid w:val="003754F3"/>
    <w:rsid w:val="00375745"/>
    <w:rsid w:val="003821E3"/>
    <w:rsid w:val="00382719"/>
    <w:rsid w:val="00383143"/>
    <w:rsid w:val="00383D9E"/>
    <w:rsid w:val="003846F3"/>
    <w:rsid w:val="003859C2"/>
    <w:rsid w:val="00390672"/>
    <w:rsid w:val="00394427"/>
    <w:rsid w:val="0039732B"/>
    <w:rsid w:val="003A009E"/>
    <w:rsid w:val="003A104E"/>
    <w:rsid w:val="003A49CC"/>
    <w:rsid w:val="003A54DE"/>
    <w:rsid w:val="003A5547"/>
    <w:rsid w:val="003A5FF9"/>
    <w:rsid w:val="003A7B03"/>
    <w:rsid w:val="003B062B"/>
    <w:rsid w:val="003B2672"/>
    <w:rsid w:val="003B601D"/>
    <w:rsid w:val="003B7351"/>
    <w:rsid w:val="003C21CF"/>
    <w:rsid w:val="003C42A6"/>
    <w:rsid w:val="003C582F"/>
    <w:rsid w:val="003C611E"/>
    <w:rsid w:val="003C74AB"/>
    <w:rsid w:val="003D1EEC"/>
    <w:rsid w:val="003D2A1B"/>
    <w:rsid w:val="003D2DFA"/>
    <w:rsid w:val="003D2E69"/>
    <w:rsid w:val="003D3999"/>
    <w:rsid w:val="003D3AED"/>
    <w:rsid w:val="003D54C7"/>
    <w:rsid w:val="003E166E"/>
    <w:rsid w:val="003E2556"/>
    <w:rsid w:val="003E36DE"/>
    <w:rsid w:val="003E3AE8"/>
    <w:rsid w:val="003E3E57"/>
    <w:rsid w:val="003E6840"/>
    <w:rsid w:val="003E7E39"/>
    <w:rsid w:val="003F2426"/>
    <w:rsid w:val="003F2EDB"/>
    <w:rsid w:val="003F59AD"/>
    <w:rsid w:val="003F6622"/>
    <w:rsid w:val="003F6CB7"/>
    <w:rsid w:val="003F72C8"/>
    <w:rsid w:val="003F74F3"/>
    <w:rsid w:val="003F79F2"/>
    <w:rsid w:val="003F7AB1"/>
    <w:rsid w:val="00401FC4"/>
    <w:rsid w:val="00403075"/>
    <w:rsid w:val="00404A3F"/>
    <w:rsid w:val="00407CA4"/>
    <w:rsid w:val="00411FA7"/>
    <w:rsid w:val="00416BFC"/>
    <w:rsid w:val="00416F3D"/>
    <w:rsid w:val="0041772A"/>
    <w:rsid w:val="00422B38"/>
    <w:rsid w:val="00424ADF"/>
    <w:rsid w:val="00424D77"/>
    <w:rsid w:val="00430A49"/>
    <w:rsid w:val="0043631B"/>
    <w:rsid w:val="00440030"/>
    <w:rsid w:val="00440CA1"/>
    <w:rsid w:val="004418AB"/>
    <w:rsid w:val="00443462"/>
    <w:rsid w:val="004454E7"/>
    <w:rsid w:val="00446738"/>
    <w:rsid w:val="00453563"/>
    <w:rsid w:val="004535A7"/>
    <w:rsid w:val="00454FFC"/>
    <w:rsid w:val="0045510F"/>
    <w:rsid w:val="00460CD6"/>
    <w:rsid w:val="004611FC"/>
    <w:rsid w:val="00461D47"/>
    <w:rsid w:val="004636BD"/>
    <w:rsid w:val="00466642"/>
    <w:rsid w:val="00467379"/>
    <w:rsid w:val="004736EE"/>
    <w:rsid w:val="00473D7B"/>
    <w:rsid w:val="00475C12"/>
    <w:rsid w:val="004836EB"/>
    <w:rsid w:val="00483B08"/>
    <w:rsid w:val="00486462"/>
    <w:rsid w:val="00487F0A"/>
    <w:rsid w:val="00491B52"/>
    <w:rsid w:val="00496AAE"/>
    <w:rsid w:val="004A01CF"/>
    <w:rsid w:val="004A15E9"/>
    <w:rsid w:val="004A2651"/>
    <w:rsid w:val="004A3423"/>
    <w:rsid w:val="004A3B5D"/>
    <w:rsid w:val="004A6761"/>
    <w:rsid w:val="004A7122"/>
    <w:rsid w:val="004A752F"/>
    <w:rsid w:val="004B0481"/>
    <w:rsid w:val="004B09CD"/>
    <w:rsid w:val="004B16FC"/>
    <w:rsid w:val="004B2102"/>
    <w:rsid w:val="004B2251"/>
    <w:rsid w:val="004B37DD"/>
    <w:rsid w:val="004C14DD"/>
    <w:rsid w:val="004C151F"/>
    <w:rsid w:val="004C285F"/>
    <w:rsid w:val="004C59F4"/>
    <w:rsid w:val="004C5C95"/>
    <w:rsid w:val="004C6CDC"/>
    <w:rsid w:val="004C7892"/>
    <w:rsid w:val="004D2B2F"/>
    <w:rsid w:val="004D4F6C"/>
    <w:rsid w:val="004D50E2"/>
    <w:rsid w:val="004D71AC"/>
    <w:rsid w:val="004D7277"/>
    <w:rsid w:val="004E37D7"/>
    <w:rsid w:val="004E3BC7"/>
    <w:rsid w:val="004E3FB9"/>
    <w:rsid w:val="004E503D"/>
    <w:rsid w:val="004E5CC8"/>
    <w:rsid w:val="004E6697"/>
    <w:rsid w:val="004F160A"/>
    <w:rsid w:val="004F2D04"/>
    <w:rsid w:val="004F32C7"/>
    <w:rsid w:val="004F7306"/>
    <w:rsid w:val="004F7CD4"/>
    <w:rsid w:val="005001D4"/>
    <w:rsid w:val="00500C98"/>
    <w:rsid w:val="005026AA"/>
    <w:rsid w:val="0050362C"/>
    <w:rsid w:val="00505911"/>
    <w:rsid w:val="005063CE"/>
    <w:rsid w:val="005063F1"/>
    <w:rsid w:val="00514C64"/>
    <w:rsid w:val="0052251F"/>
    <w:rsid w:val="00525CA3"/>
    <w:rsid w:val="00527E6D"/>
    <w:rsid w:val="005317F3"/>
    <w:rsid w:val="00532990"/>
    <w:rsid w:val="00533058"/>
    <w:rsid w:val="00535354"/>
    <w:rsid w:val="005355CC"/>
    <w:rsid w:val="005407FA"/>
    <w:rsid w:val="0054162B"/>
    <w:rsid w:val="005421D4"/>
    <w:rsid w:val="00542900"/>
    <w:rsid w:val="00545966"/>
    <w:rsid w:val="00545EA1"/>
    <w:rsid w:val="00552361"/>
    <w:rsid w:val="00555259"/>
    <w:rsid w:val="005574BC"/>
    <w:rsid w:val="00557AB7"/>
    <w:rsid w:val="005609BD"/>
    <w:rsid w:val="00562CB2"/>
    <w:rsid w:val="00564C1F"/>
    <w:rsid w:val="00565029"/>
    <w:rsid w:val="005659BC"/>
    <w:rsid w:val="00566009"/>
    <w:rsid w:val="00566CD3"/>
    <w:rsid w:val="00567263"/>
    <w:rsid w:val="00567B21"/>
    <w:rsid w:val="00567BBC"/>
    <w:rsid w:val="005700B0"/>
    <w:rsid w:val="00571F52"/>
    <w:rsid w:val="00573C16"/>
    <w:rsid w:val="005819F0"/>
    <w:rsid w:val="00582015"/>
    <w:rsid w:val="005828C3"/>
    <w:rsid w:val="0058339B"/>
    <w:rsid w:val="00585D92"/>
    <w:rsid w:val="005860DD"/>
    <w:rsid w:val="00586116"/>
    <w:rsid w:val="00586E91"/>
    <w:rsid w:val="0058788E"/>
    <w:rsid w:val="0059484C"/>
    <w:rsid w:val="00594A41"/>
    <w:rsid w:val="0059668B"/>
    <w:rsid w:val="00597D26"/>
    <w:rsid w:val="005A4AC6"/>
    <w:rsid w:val="005A5068"/>
    <w:rsid w:val="005A5CFD"/>
    <w:rsid w:val="005B243C"/>
    <w:rsid w:val="005B2CB5"/>
    <w:rsid w:val="005B4402"/>
    <w:rsid w:val="005C1E61"/>
    <w:rsid w:val="005C50B2"/>
    <w:rsid w:val="005C7F4D"/>
    <w:rsid w:val="005D0E0A"/>
    <w:rsid w:val="005D1429"/>
    <w:rsid w:val="005D438B"/>
    <w:rsid w:val="005D70ED"/>
    <w:rsid w:val="005E1946"/>
    <w:rsid w:val="005E3AF9"/>
    <w:rsid w:val="005E779F"/>
    <w:rsid w:val="005F0B7C"/>
    <w:rsid w:val="005F1682"/>
    <w:rsid w:val="005F2338"/>
    <w:rsid w:val="005F2A24"/>
    <w:rsid w:val="005F303B"/>
    <w:rsid w:val="005F43B0"/>
    <w:rsid w:val="005F4404"/>
    <w:rsid w:val="005F48B5"/>
    <w:rsid w:val="005F57D8"/>
    <w:rsid w:val="005F60E2"/>
    <w:rsid w:val="005F6359"/>
    <w:rsid w:val="00600F1B"/>
    <w:rsid w:val="00601A86"/>
    <w:rsid w:val="00601D34"/>
    <w:rsid w:val="00601DEA"/>
    <w:rsid w:val="00603FCB"/>
    <w:rsid w:val="006069A7"/>
    <w:rsid w:val="00607507"/>
    <w:rsid w:val="0060785B"/>
    <w:rsid w:val="0061005B"/>
    <w:rsid w:val="00610BF4"/>
    <w:rsid w:val="0061144F"/>
    <w:rsid w:val="00611914"/>
    <w:rsid w:val="0061297D"/>
    <w:rsid w:val="00614A96"/>
    <w:rsid w:val="00615821"/>
    <w:rsid w:val="00621110"/>
    <w:rsid w:val="006234C3"/>
    <w:rsid w:val="00623B8B"/>
    <w:rsid w:val="00625FDF"/>
    <w:rsid w:val="00630123"/>
    <w:rsid w:val="0063025F"/>
    <w:rsid w:val="00633211"/>
    <w:rsid w:val="00634EE8"/>
    <w:rsid w:val="0063684C"/>
    <w:rsid w:val="00636AE3"/>
    <w:rsid w:val="00636FEF"/>
    <w:rsid w:val="006406B7"/>
    <w:rsid w:val="006411FC"/>
    <w:rsid w:val="00641E8B"/>
    <w:rsid w:val="006422A0"/>
    <w:rsid w:val="00646886"/>
    <w:rsid w:val="00646BFD"/>
    <w:rsid w:val="00647D1F"/>
    <w:rsid w:val="00660589"/>
    <w:rsid w:val="00660921"/>
    <w:rsid w:val="00660A64"/>
    <w:rsid w:val="00662600"/>
    <w:rsid w:val="0066268E"/>
    <w:rsid w:val="006705C2"/>
    <w:rsid w:val="00671FC3"/>
    <w:rsid w:val="006737DD"/>
    <w:rsid w:val="00676A81"/>
    <w:rsid w:val="00677719"/>
    <w:rsid w:val="00683044"/>
    <w:rsid w:val="006870B5"/>
    <w:rsid w:val="006871C2"/>
    <w:rsid w:val="00687A16"/>
    <w:rsid w:val="00691813"/>
    <w:rsid w:val="00691C24"/>
    <w:rsid w:val="00691D75"/>
    <w:rsid w:val="00693392"/>
    <w:rsid w:val="0069383D"/>
    <w:rsid w:val="00694615"/>
    <w:rsid w:val="00695A3F"/>
    <w:rsid w:val="00697879"/>
    <w:rsid w:val="006A0BA7"/>
    <w:rsid w:val="006A0C6C"/>
    <w:rsid w:val="006A14A8"/>
    <w:rsid w:val="006A1A9E"/>
    <w:rsid w:val="006A2970"/>
    <w:rsid w:val="006A36DC"/>
    <w:rsid w:val="006A3F5C"/>
    <w:rsid w:val="006A6838"/>
    <w:rsid w:val="006B4510"/>
    <w:rsid w:val="006B64F4"/>
    <w:rsid w:val="006B69E5"/>
    <w:rsid w:val="006C0B8C"/>
    <w:rsid w:val="006C194A"/>
    <w:rsid w:val="006C2EFA"/>
    <w:rsid w:val="006C32CC"/>
    <w:rsid w:val="006C365E"/>
    <w:rsid w:val="006C40B5"/>
    <w:rsid w:val="006C5DF2"/>
    <w:rsid w:val="006C5E27"/>
    <w:rsid w:val="006C7A89"/>
    <w:rsid w:val="006C7B36"/>
    <w:rsid w:val="006C7EFA"/>
    <w:rsid w:val="006C7F78"/>
    <w:rsid w:val="006D4BFD"/>
    <w:rsid w:val="006D5789"/>
    <w:rsid w:val="006E3B4C"/>
    <w:rsid w:val="006E6E6B"/>
    <w:rsid w:val="006F0189"/>
    <w:rsid w:val="006F1DA5"/>
    <w:rsid w:val="006F24EB"/>
    <w:rsid w:val="006F3001"/>
    <w:rsid w:val="006F4E30"/>
    <w:rsid w:val="006F5CA0"/>
    <w:rsid w:val="00701455"/>
    <w:rsid w:val="007020C5"/>
    <w:rsid w:val="00702A9F"/>
    <w:rsid w:val="00702DC3"/>
    <w:rsid w:val="007117B8"/>
    <w:rsid w:val="00713A31"/>
    <w:rsid w:val="00713A70"/>
    <w:rsid w:val="007161B0"/>
    <w:rsid w:val="007204B8"/>
    <w:rsid w:val="00720F6C"/>
    <w:rsid w:val="00721C2C"/>
    <w:rsid w:val="00724ED6"/>
    <w:rsid w:val="00725DC9"/>
    <w:rsid w:val="00726D98"/>
    <w:rsid w:val="00732461"/>
    <w:rsid w:val="007349BC"/>
    <w:rsid w:val="007373C0"/>
    <w:rsid w:val="00741D06"/>
    <w:rsid w:val="00742014"/>
    <w:rsid w:val="00745B92"/>
    <w:rsid w:val="00745E78"/>
    <w:rsid w:val="00746921"/>
    <w:rsid w:val="00747490"/>
    <w:rsid w:val="00747C27"/>
    <w:rsid w:val="00752041"/>
    <w:rsid w:val="00752635"/>
    <w:rsid w:val="00752EC1"/>
    <w:rsid w:val="00754035"/>
    <w:rsid w:val="007562A6"/>
    <w:rsid w:val="007616B7"/>
    <w:rsid w:val="00761D47"/>
    <w:rsid w:val="00761D9C"/>
    <w:rsid w:val="007655EB"/>
    <w:rsid w:val="00766292"/>
    <w:rsid w:val="00767056"/>
    <w:rsid w:val="00767923"/>
    <w:rsid w:val="007717DC"/>
    <w:rsid w:val="007726FD"/>
    <w:rsid w:val="0077335A"/>
    <w:rsid w:val="00773A8E"/>
    <w:rsid w:val="00773DF5"/>
    <w:rsid w:val="007748EE"/>
    <w:rsid w:val="00775346"/>
    <w:rsid w:val="00775423"/>
    <w:rsid w:val="00775FFC"/>
    <w:rsid w:val="00776231"/>
    <w:rsid w:val="00780843"/>
    <w:rsid w:val="0078095E"/>
    <w:rsid w:val="007811BE"/>
    <w:rsid w:val="00783B41"/>
    <w:rsid w:val="0078569A"/>
    <w:rsid w:val="00787ADC"/>
    <w:rsid w:val="007921E2"/>
    <w:rsid w:val="00792A2A"/>
    <w:rsid w:val="00793CDC"/>
    <w:rsid w:val="00794723"/>
    <w:rsid w:val="00794F8A"/>
    <w:rsid w:val="00795190"/>
    <w:rsid w:val="007A3BD2"/>
    <w:rsid w:val="007A3CC3"/>
    <w:rsid w:val="007A5099"/>
    <w:rsid w:val="007A52A8"/>
    <w:rsid w:val="007A5B2A"/>
    <w:rsid w:val="007B1102"/>
    <w:rsid w:val="007B4E39"/>
    <w:rsid w:val="007B60D4"/>
    <w:rsid w:val="007B6430"/>
    <w:rsid w:val="007C2C5D"/>
    <w:rsid w:val="007C2F3D"/>
    <w:rsid w:val="007C3E7B"/>
    <w:rsid w:val="007C5A59"/>
    <w:rsid w:val="007D2BAF"/>
    <w:rsid w:val="007D3AF0"/>
    <w:rsid w:val="007D4B48"/>
    <w:rsid w:val="007D4CC2"/>
    <w:rsid w:val="007D5EC7"/>
    <w:rsid w:val="007D65F0"/>
    <w:rsid w:val="007D79CA"/>
    <w:rsid w:val="007E1A3A"/>
    <w:rsid w:val="007E2DE0"/>
    <w:rsid w:val="007E323B"/>
    <w:rsid w:val="007E4849"/>
    <w:rsid w:val="007E48FC"/>
    <w:rsid w:val="007E4BF4"/>
    <w:rsid w:val="007E5BF8"/>
    <w:rsid w:val="007E7D09"/>
    <w:rsid w:val="007F0820"/>
    <w:rsid w:val="007F1C27"/>
    <w:rsid w:val="007F5ED3"/>
    <w:rsid w:val="007F7A94"/>
    <w:rsid w:val="00800D7F"/>
    <w:rsid w:val="008027C2"/>
    <w:rsid w:val="00803A22"/>
    <w:rsid w:val="00803DBE"/>
    <w:rsid w:val="0080423C"/>
    <w:rsid w:val="008045FD"/>
    <w:rsid w:val="008050BF"/>
    <w:rsid w:val="00805CC1"/>
    <w:rsid w:val="008068E6"/>
    <w:rsid w:val="00807F5D"/>
    <w:rsid w:val="008107E8"/>
    <w:rsid w:val="00810C86"/>
    <w:rsid w:val="00812DE8"/>
    <w:rsid w:val="00817BB0"/>
    <w:rsid w:val="00821B21"/>
    <w:rsid w:val="0082355B"/>
    <w:rsid w:val="00824361"/>
    <w:rsid w:val="0082703B"/>
    <w:rsid w:val="00827E56"/>
    <w:rsid w:val="00827FE0"/>
    <w:rsid w:val="008305FD"/>
    <w:rsid w:val="008312E4"/>
    <w:rsid w:val="00832118"/>
    <w:rsid w:val="00833282"/>
    <w:rsid w:val="00833F3E"/>
    <w:rsid w:val="00836D1A"/>
    <w:rsid w:val="0083708E"/>
    <w:rsid w:val="00841772"/>
    <w:rsid w:val="00841C80"/>
    <w:rsid w:val="00843F5A"/>
    <w:rsid w:val="008441C2"/>
    <w:rsid w:val="00844D20"/>
    <w:rsid w:val="0084598B"/>
    <w:rsid w:val="0084660E"/>
    <w:rsid w:val="008468A0"/>
    <w:rsid w:val="00850101"/>
    <w:rsid w:val="00851046"/>
    <w:rsid w:val="00851FF4"/>
    <w:rsid w:val="00853FD3"/>
    <w:rsid w:val="00855F8A"/>
    <w:rsid w:val="00856373"/>
    <w:rsid w:val="008568E7"/>
    <w:rsid w:val="00865F30"/>
    <w:rsid w:val="008705CC"/>
    <w:rsid w:val="00871D61"/>
    <w:rsid w:val="00873EFE"/>
    <w:rsid w:val="00877A39"/>
    <w:rsid w:val="00877C27"/>
    <w:rsid w:val="008814A6"/>
    <w:rsid w:val="00883999"/>
    <w:rsid w:val="00887876"/>
    <w:rsid w:val="00892371"/>
    <w:rsid w:val="00892904"/>
    <w:rsid w:val="00895F19"/>
    <w:rsid w:val="008965CE"/>
    <w:rsid w:val="008A2D83"/>
    <w:rsid w:val="008A32F3"/>
    <w:rsid w:val="008A37C5"/>
    <w:rsid w:val="008A3A7D"/>
    <w:rsid w:val="008A3DB4"/>
    <w:rsid w:val="008A40E9"/>
    <w:rsid w:val="008A445F"/>
    <w:rsid w:val="008A63B3"/>
    <w:rsid w:val="008A7C3E"/>
    <w:rsid w:val="008B25E8"/>
    <w:rsid w:val="008B72E6"/>
    <w:rsid w:val="008C1D0C"/>
    <w:rsid w:val="008C2EAC"/>
    <w:rsid w:val="008C5274"/>
    <w:rsid w:val="008C528A"/>
    <w:rsid w:val="008C5555"/>
    <w:rsid w:val="008D0B12"/>
    <w:rsid w:val="008D15EC"/>
    <w:rsid w:val="008D2F5C"/>
    <w:rsid w:val="008D5A42"/>
    <w:rsid w:val="008D78C7"/>
    <w:rsid w:val="008D7D11"/>
    <w:rsid w:val="008E2B11"/>
    <w:rsid w:val="008E2CED"/>
    <w:rsid w:val="008E2E73"/>
    <w:rsid w:val="008E3D02"/>
    <w:rsid w:val="008E4B4C"/>
    <w:rsid w:val="008E562C"/>
    <w:rsid w:val="008E5646"/>
    <w:rsid w:val="008E6208"/>
    <w:rsid w:val="008F1D55"/>
    <w:rsid w:val="008F2CC3"/>
    <w:rsid w:val="008F3FD1"/>
    <w:rsid w:val="008F6C21"/>
    <w:rsid w:val="008F7390"/>
    <w:rsid w:val="009005EC"/>
    <w:rsid w:val="0090539E"/>
    <w:rsid w:val="00906970"/>
    <w:rsid w:val="0090702E"/>
    <w:rsid w:val="00907998"/>
    <w:rsid w:val="0091066E"/>
    <w:rsid w:val="00911227"/>
    <w:rsid w:val="00911958"/>
    <w:rsid w:val="00912EAD"/>
    <w:rsid w:val="009137DC"/>
    <w:rsid w:val="00914070"/>
    <w:rsid w:val="009141ED"/>
    <w:rsid w:val="009144AB"/>
    <w:rsid w:val="0092108C"/>
    <w:rsid w:val="0092319A"/>
    <w:rsid w:val="00925DED"/>
    <w:rsid w:val="00925EF1"/>
    <w:rsid w:val="00926848"/>
    <w:rsid w:val="00926A45"/>
    <w:rsid w:val="00927C12"/>
    <w:rsid w:val="009303C7"/>
    <w:rsid w:val="00930D3F"/>
    <w:rsid w:val="00930FCF"/>
    <w:rsid w:val="009334C0"/>
    <w:rsid w:val="0093459A"/>
    <w:rsid w:val="00934E28"/>
    <w:rsid w:val="009351BD"/>
    <w:rsid w:val="009403B5"/>
    <w:rsid w:val="009409C4"/>
    <w:rsid w:val="00941604"/>
    <w:rsid w:val="00944E8C"/>
    <w:rsid w:val="00946FFD"/>
    <w:rsid w:val="00947241"/>
    <w:rsid w:val="00947A0A"/>
    <w:rsid w:val="00960878"/>
    <w:rsid w:val="009617CD"/>
    <w:rsid w:val="00961835"/>
    <w:rsid w:val="00961C21"/>
    <w:rsid w:val="00962586"/>
    <w:rsid w:val="00963900"/>
    <w:rsid w:val="00964477"/>
    <w:rsid w:val="00965A3B"/>
    <w:rsid w:val="00967E1F"/>
    <w:rsid w:val="00970A48"/>
    <w:rsid w:val="00970E48"/>
    <w:rsid w:val="00971279"/>
    <w:rsid w:val="00972320"/>
    <w:rsid w:val="00972A9A"/>
    <w:rsid w:val="00972BA0"/>
    <w:rsid w:val="00972DD2"/>
    <w:rsid w:val="00973808"/>
    <w:rsid w:val="00976FFA"/>
    <w:rsid w:val="009774C9"/>
    <w:rsid w:val="00980619"/>
    <w:rsid w:val="00981345"/>
    <w:rsid w:val="00990328"/>
    <w:rsid w:val="00990618"/>
    <w:rsid w:val="00992D30"/>
    <w:rsid w:val="0099377E"/>
    <w:rsid w:val="009954CA"/>
    <w:rsid w:val="00995A29"/>
    <w:rsid w:val="00995C3F"/>
    <w:rsid w:val="009963A8"/>
    <w:rsid w:val="009A0A1C"/>
    <w:rsid w:val="009A39C4"/>
    <w:rsid w:val="009A582A"/>
    <w:rsid w:val="009B0165"/>
    <w:rsid w:val="009B3A09"/>
    <w:rsid w:val="009B3D3A"/>
    <w:rsid w:val="009C3FA4"/>
    <w:rsid w:val="009D371A"/>
    <w:rsid w:val="009D6240"/>
    <w:rsid w:val="009D684C"/>
    <w:rsid w:val="009D761D"/>
    <w:rsid w:val="009D7A24"/>
    <w:rsid w:val="009E0796"/>
    <w:rsid w:val="009E41C3"/>
    <w:rsid w:val="009E680A"/>
    <w:rsid w:val="009E7081"/>
    <w:rsid w:val="009F077A"/>
    <w:rsid w:val="009F0F3A"/>
    <w:rsid w:val="009F2861"/>
    <w:rsid w:val="009F2F59"/>
    <w:rsid w:val="009F3C32"/>
    <w:rsid w:val="009F4D51"/>
    <w:rsid w:val="009F5CA3"/>
    <w:rsid w:val="009F61CE"/>
    <w:rsid w:val="009F6273"/>
    <w:rsid w:val="009F661B"/>
    <w:rsid w:val="009F6BD4"/>
    <w:rsid w:val="009F7F3E"/>
    <w:rsid w:val="00A03547"/>
    <w:rsid w:val="00A0375E"/>
    <w:rsid w:val="00A04600"/>
    <w:rsid w:val="00A04778"/>
    <w:rsid w:val="00A06924"/>
    <w:rsid w:val="00A06957"/>
    <w:rsid w:val="00A07172"/>
    <w:rsid w:val="00A07FF6"/>
    <w:rsid w:val="00A112A8"/>
    <w:rsid w:val="00A11750"/>
    <w:rsid w:val="00A126AB"/>
    <w:rsid w:val="00A14D68"/>
    <w:rsid w:val="00A158F7"/>
    <w:rsid w:val="00A170BF"/>
    <w:rsid w:val="00A17D4E"/>
    <w:rsid w:val="00A20995"/>
    <w:rsid w:val="00A22B6F"/>
    <w:rsid w:val="00A23668"/>
    <w:rsid w:val="00A30B16"/>
    <w:rsid w:val="00A31A30"/>
    <w:rsid w:val="00A354F8"/>
    <w:rsid w:val="00A35C15"/>
    <w:rsid w:val="00A36982"/>
    <w:rsid w:val="00A37AC9"/>
    <w:rsid w:val="00A404A7"/>
    <w:rsid w:val="00A41011"/>
    <w:rsid w:val="00A44A0F"/>
    <w:rsid w:val="00A45563"/>
    <w:rsid w:val="00A460DB"/>
    <w:rsid w:val="00A46C67"/>
    <w:rsid w:val="00A47973"/>
    <w:rsid w:val="00A52D52"/>
    <w:rsid w:val="00A53685"/>
    <w:rsid w:val="00A53B9F"/>
    <w:rsid w:val="00A54032"/>
    <w:rsid w:val="00A63235"/>
    <w:rsid w:val="00A64B42"/>
    <w:rsid w:val="00A71357"/>
    <w:rsid w:val="00A726BE"/>
    <w:rsid w:val="00A72D45"/>
    <w:rsid w:val="00A740B5"/>
    <w:rsid w:val="00A7612F"/>
    <w:rsid w:val="00A76DC4"/>
    <w:rsid w:val="00A775F8"/>
    <w:rsid w:val="00A81403"/>
    <w:rsid w:val="00A8347B"/>
    <w:rsid w:val="00A84931"/>
    <w:rsid w:val="00A84BA6"/>
    <w:rsid w:val="00A84BFD"/>
    <w:rsid w:val="00A852D1"/>
    <w:rsid w:val="00A93BC3"/>
    <w:rsid w:val="00A9495F"/>
    <w:rsid w:val="00A964E3"/>
    <w:rsid w:val="00A9677A"/>
    <w:rsid w:val="00A9788D"/>
    <w:rsid w:val="00A97D75"/>
    <w:rsid w:val="00AA1F08"/>
    <w:rsid w:val="00AA230D"/>
    <w:rsid w:val="00AA3CCD"/>
    <w:rsid w:val="00AA50B4"/>
    <w:rsid w:val="00AA62BF"/>
    <w:rsid w:val="00AA677B"/>
    <w:rsid w:val="00AB0372"/>
    <w:rsid w:val="00AB14A7"/>
    <w:rsid w:val="00AB233D"/>
    <w:rsid w:val="00AB4ACF"/>
    <w:rsid w:val="00AB795A"/>
    <w:rsid w:val="00AB79DE"/>
    <w:rsid w:val="00AB7A72"/>
    <w:rsid w:val="00AC0686"/>
    <w:rsid w:val="00AC0DFD"/>
    <w:rsid w:val="00AC1C54"/>
    <w:rsid w:val="00AC2A95"/>
    <w:rsid w:val="00AC357F"/>
    <w:rsid w:val="00AC3C77"/>
    <w:rsid w:val="00AC4215"/>
    <w:rsid w:val="00AC637C"/>
    <w:rsid w:val="00AC64BA"/>
    <w:rsid w:val="00AC7CF8"/>
    <w:rsid w:val="00AD02F2"/>
    <w:rsid w:val="00AD150E"/>
    <w:rsid w:val="00AD15F8"/>
    <w:rsid w:val="00AD241C"/>
    <w:rsid w:val="00AD3985"/>
    <w:rsid w:val="00AD4793"/>
    <w:rsid w:val="00AD627B"/>
    <w:rsid w:val="00AD66EC"/>
    <w:rsid w:val="00AD731B"/>
    <w:rsid w:val="00AE5153"/>
    <w:rsid w:val="00AE65F8"/>
    <w:rsid w:val="00AE79FE"/>
    <w:rsid w:val="00AF09DB"/>
    <w:rsid w:val="00AF2759"/>
    <w:rsid w:val="00AF2C4B"/>
    <w:rsid w:val="00AF4742"/>
    <w:rsid w:val="00AF4A41"/>
    <w:rsid w:val="00AF5C52"/>
    <w:rsid w:val="00B0084A"/>
    <w:rsid w:val="00B00E98"/>
    <w:rsid w:val="00B011C0"/>
    <w:rsid w:val="00B01BAB"/>
    <w:rsid w:val="00B02283"/>
    <w:rsid w:val="00B02BCF"/>
    <w:rsid w:val="00B02F0D"/>
    <w:rsid w:val="00B0427E"/>
    <w:rsid w:val="00B04991"/>
    <w:rsid w:val="00B077FD"/>
    <w:rsid w:val="00B10779"/>
    <w:rsid w:val="00B11A43"/>
    <w:rsid w:val="00B14066"/>
    <w:rsid w:val="00B16100"/>
    <w:rsid w:val="00B16409"/>
    <w:rsid w:val="00B21D9F"/>
    <w:rsid w:val="00B2243A"/>
    <w:rsid w:val="00B2368D"/>
    <w:rsid w:val="00B24259"/>
    <w:rsid w:val="00B2598B"/>
    <w:rsid w:val="00B268AC"/>
    <w:rsid w:val="00B352E1"/>
    <w:rsid w:val="00B3583C"/>
    <w:rsid w:val="00B35B5C"/>
    <w:rsid w:val="00B3618C"/>
    <w:rsid w:val="00B377FA"/>
    <w:rsid w:val="00B37EC0"/>
    <w:rsid w:val="00B402C9"/>
    <w:rsid w:val="00B42BD6"/>
    <w:rsid w:val="00B44052"/>
    <w:rsid w:val="00B4478E"/>
    <w:rsid w:val="00B44D86"/>
    <w:rsid w:val="00B45F27"/>
    <w:rsid w:val="00B471CD"/>
    <w:rsid w:val="00B4731D"/>
    <w:rsid w:val="00B47F50"/>
    <w:rsid w:val="00B50B86"/>
    <w:rsid w:val="00B51B88"/>
    <w:rsid w:val="00B5261B"/>
    <w:rsid w:val="00B5295E"/>
    <w:rsid w:val="00B544F0"/>
    <w:rsid w:val="00B56279"/>
    <w:rsid w:val="00B56903"/>
    <w:rsid w:val="00B56EB9"/>
    <w:rsid w:val="00B57286"/>
    <w:rsid w:val="00B603B8"/>
    <w:rsid w:val="00B60D44"/>
    <w:rsid w:val="00B6459F"/>
    <w:rsid w:val="00B67848"/>
    <w:rsid w:val="00B70356"/>
    <w:rsid w:val="00B71F40"/>
    <w:rsid w:val="00B72ECF"/>
    <w:rsid w:val="00B7446E"/>
    <w:rsid w:val="00B7514C"/>
    <w:rsid w:val="00B75AF8"/>
    <w:rsid w:val="00B76456"/>
    <w:rsid w:val="00B77181"/>
    <w:rsid w:val="00B779FC"/>
    <w:rsid w:val="00B80630"/>
    <w:rsid w:val="00B811F5"/>
    <w:rsid w:val="00B8600E"/>
    <w:rsid w:val="00B873A7"/>
    <w:rsid w:val="00B90FA5"/>
    <w:rsid w:val="00B93C1D"/>
    <w:rsid w:val="00B93CA3"/>
    <w:rsid w:val="00BA0325"/>
    <w:rsid w:val="00BA174A"/>
    <w:rsid w:val="00BA448D"/>
    <w:rsid w:val="00BA6158"/>
    <w:rsid w:val="00BA7DCC"/>
    <w:rsid w:val="00BB11D2"/>
    <w:rsid w:val="00BB1F60"/>
    <w:rsid w:val="00BB3508"/>
    <w:rsid w:val="00BB3A72"/>
    <w:rsid w:val="00BB7487"/>
    <w:rsid w:val="00BB7894"/>
    <w:rsid w:val="00BC0AD8"/>
    <w:rsid w:val="00BC0B08"/>
    <w:rsid w:val="00BC4423"/>
    <w:rsid w:val="00BC4CA0"/>
    <w:rsid w:val="00BC6417"/>
    <w:rsid w:val="00BC778F"/>
    <w:rsid w:val="00BD0D9A"/>
    <w:rsid w:val="00BD4994"/>
    <w:rsid w:val="00BD67F2"/>
    <w:rsid w:val="00BE17A5"/>
    <w:rsid w:val="00BE1BA2"/>
    <w:rsid w:val="00BE1F32"/>
    <w:rsid w:val="00BE322D"/>
    <w:rsid w:val="00BE45CF"/>
    <w:rsid w:val="00BE5618"/>
    <w:rsid w:val="00BE5830"/>
    <w:rsid w:val="00BF142C"/>
    <w:rsid w:val="00BF1741"/>
    <w:rsid w:val="00BF1ACB"/>
    <w:rsid w:val="00BF2ECA"/>
    <w:rsid w:val="00BF53D5"/>
    <w:rsid w:val="00C04616"/>
    <w:rsid w:val="00C0487D"/>
    <w:rsid w:val="00C04DCD"/>
    <w:rsid w:val="00C0549E"/>
    <w:rsid w:val="00C10008"/>
    <w:rsid w:val="00C104D6"/>
    <w:rsid w:val="00C11382"/>
    <w:rsid w:val="00C143CA"/>
    <w:rsid w:val="00C16AB2"/>
    <w:rsid w:val="00C17B61"/>
    <w:rsid w:val="00C21D3C"/>
    <w:rsid w:val="00C21F16"/>
    <w:rsid w:val="00C235A0"/>
    <w:rsid w:val="00C23FF3"/>
    <w:rsid w:val="00C25642"/>
    <w:rsid w:val="00C27ABF"/>
    <w:rsid w:val="00C33C9A"/>
    <w:rsid w:val="00C348AF"/>
    <w:rsid w:val="00C3611F"/>
    <w:rsid w:val="00C36332"/>
    <w:rsid w:val="00C50C86"/>
    <w:rsid w:val="00C52AF6"/>
    <w:rsid w:val="00C53F1B"/>
    <w:rsid w:val="00C540C8"/>
    <w:rsid w:val="00C57949"/>
    <w:rsid w:val="00C6185A"/>
    <w:rsid w:val="00C63E02"/>
    <w:rsid w:val="00C725AD"/>
    <w:rsid w:val="00C72F9E"/>
    <w:rsid w:val="00C756CE"/>
    <w:rsid w:val="00C80CA9"/>
    <w:rsid w:val="00C8409C"/>
    <w:rsid w:val="00C91A94"/>
    <w:rsid w:val="00C92F3D"/>
    <w:rsid w:val="00C96172"/>
    <w:rsid w:val="00C96F0D"/>
    <w:rsid w:val="00CA3B71"/>
    <w:rsid w:val="00CA42E7"/>
    <w:rsid w:val="00CA68FF"/>
    <w:rsid w:val="00CA73AF"/>
    <w:rsid w:val="00CB1234"/>
    <w:rsid w:val="00CB2480"/>
    <w:rsid w:val="00CB44FB"/>
    <w:rsid w:val="00CC0005"/>
    <w:rsid w:val="00CC3ABF"/>
    <w:rsid w:val="00CC4424"/>
    <w:rsid w:val="00CC4502"/>
    <w:rsid w:val="00CD0113"/>
    <w:rsid w:val="00CD0450"/>
    <w:rsid w:val="00CD0952"/>
    <w:rsid w:val="00CD29D8"/>
    <w:rsid w:val="00CD386B"/>
    <w:rsid w:val="00CD6D06"/>
    <w:rsid w:val="00CD76DB"/>
    <w:rsid w:val="00CD7FDF"/>
    <w:rsid w:val="00CE0D51"/>
    <w:rsid w:val="00CE0E71"/>
    <w:rsid w:val="00CE1B93"/>
    <w:rsid w:val="00CE2920"/>
    <w:rsid w:val="00CF0152"/>
    <w:rsid w:val="00CF087C"/>
    <w:rsid w:val="00CF253E"/>
    <w:rsid w:val="00CF366C"/>
    <w:rsid w:val="00CF41B8"/>
    <w:rsid w:val="00CF4F8C"/>
    <w:rsid w:val="00CF714E"/>
    <w:rsid w:val="00D006A4"/>
    <w:rsid w:val="00D11CA3"/>
    <w:rsid w:val="00D1279A"/>
    <w:rsid w:val="00D13729"/>
    <w:rsid w:val="00D16810"/>
    <w:rsid w:val="00D201E6"/>
    <w:rsid w:val="00D22D3A"/>
    <w:rsid w:val="00D22F05"/>
    <w:rsid w:val="00D236FF"/>
    <w:rsid w:val="00D237C7"/>
    <w:rsid w:val="00D26F52"/>
    <w:rsid w:val="00D31F18"/>
    <w:rsid w:val="00D3332D"/>
    <w:rsid w:val="00D33708"/>
    <w:rsid w:val="00D33DFF"/>
    <w:rsid w:val="00D37D35"/>
    <w:rsid w:val="00D4463E"/>
    <w:rsid w:val="00D46017"/>
    <w:rsid w:val="00D50849"/>
    <w:rsid w:val="00D50BDC"/>
    <w:rsid w:val="00D51045"/>
    <w:rsid w:val="00D51176"/>
    <w:rsid w:val="00D51B12"/>
    <w:rsid w:val="00D51E4F"/>
    <w:rsid w:val="00D52B66"/>
    <w:rsid w:val="00D53B6C"/>
    <w:rsid w:val="00D55E8D"/>
    <w:rsid w:val="00D56725"/>
    <w:rsid w:val="00D573B6"/>
    <w:rsid w:val="00D60F17"/>
    <w:rsid w:val="00D627E9"/>
    <w:rsid w:val="00D62911"/>
    <w:rsid w:val="00D62F21"/>
    <w:rsid w:val="00D6357D"/>
    <w:rsid w:val="00D64E65"/>
    <w:rsid w:val="00D702D3"/>
    <w:rsid w:val="00D714C2"/>
    <w:rsid w:val="00D7238A"/>
    <w:rsid w:val="00D740DB"/>
    <w:rsid w:val="00D828AD"/>
    <w:rsid w:val="00D84F00"/>
    <w:rsid w:val="00D871D5"/>
    <w:rsid w:val="00D878B4"/>
    <w:rsid w:val="00D929A5"/>
    <w:rsid w:val="00D93244"/>
    <w:rsid w:val="00D95651"/>
    <w:rsid w:val="00D972B1"/>
    <w:rsid w:val="00DA0EFA"/>
    <w:rsid w:val="00DA360D"/>
    <w:rsid w:val="00DA39D4"/>
    <w:rsid w:val="00DA6A4A"/>
    <w:rsid w:val="00DA7AB4"/>
    <w:rsid w:val="00DB1489"/>
    <w:rsid w:val="00DB3A23"/>
    <w:rsid w:val="00DB587D"/>
    <w:rsid w:val="00DC071C"/>
    <w:rsid w:val="00DC1FEA"/>
    <w:rsid w:val="00DC292A"/>
    <w:rsid w:val="00DC7630"/>
    <w:rsid w:val="00DD0268"/>
    <w:rsid w:val="00DD04DF"/>
    <w:rsid w:val="00DD0895"/>
    <w:rsid w:val="00DD0CF2"/>
    <w:rsid w:val="00DD113F"/>
    <w:rsid w:val="00DD23EF"/>
    <w:rsid w:val="00DD2977"/>
    <w:rsid w:val="00DD64C7"/>
    <w:rsid w:val="00DE2B83"/>
    <w:rsid w:val="00DE4134"/>
    <w:rsid w:val="00DE464F"/>
    <w:rsid w:val="00DE48B2"/>
    <w:rsid w:val="00DF2045"/>
    <w:rsid w:val="00DF2CC9"/>
    <w:rsid w:val="00DF3AE1"/>
    <w:rsid w:val="00DF41F8"/>
    <w:rsid w:val="00DF4835"/>
    <w:rsid w:val="00E05B3F"/>
    <w:rsid w:val="00E065A9"/>
    <w:rsid w:val="00E06A04"/>
    <w:rsid w:val="00E07B32"/>
    <w:rsid w:val="00E07D9D"/>
    <w:rsid w:val="00E135AC"/>
    <w:rsid w:val="00E15E75"/>
    <w:rsid w:val="00E17FEA"/>
    <w:rsid w:val="00E23DD3"/>
    <w:rsid w:val="00E24827"/>
    <w:rsid w:val="00E2487C"/>
    <w:rsid w:val="00E32C10"/>
    <w:rsid w:val="00E35CDE"/>
    <w:rsid w:val="00E424D8"/>
    <w:rsid w:val="00E4612B"/>
    <w:rsid w:val="00E46E30"/>
    <w:rsid w:val="00E47DB6"/>
    <w:rsid w:val="00E501AF"/>
    <w:rsid w:val="00E504D1"/>
    <w:rsid w:val="00E50807"/>
    <w:rsid w:val="00E51C5B"/>
    <w:rsid w:val="00E52A02"/>
    <w:rsid w:val="00E52BA4"/>
    <w:rsid w:val="00E53658"/>
    <w:rsid w:val="00E5454F"/>
    <w:rsid w:val="00E56008"/>
    <w:rsid w:val="00E577BB"/>
    <w:rsid w:val="00E61400"/>
    <w:rsid w:val="00E61EE2"/>
    <w:rsid w:val="00E627D4"/>
    <w:rsid w:val="00E62A14"/>
    <w:rsid w:val="00E644AA"/>
    <w:rsid w:val="00E644D6"/>
    <w:rsid w:val="00E654BA"/>
    <w:rsid w:val="00E72523"/>
    <w:rsid w:val="00E726E0"/>
    <w:rsid w:val="00E728E6"/>
    <w:rsid w:val="00E7431D"/>
    <w:rsid w:val="00E74692"/>
    <w:rsid w:val="00E76145"/>
    <w:rsid w:val="00E80D36"/>
    <w:rsid w:val="00E819C2"/>
    <w:rsid w:val="00E82146"/>
    <w:rsid w:val="00E8225A"/>
    <w:rsid w:val="00E86E59"/>
    <w:rsid w:val="00E903AE"/>
    <w:rsid w:val="00E90E79"/>
    <w:rsid w:val="00E90F4C"/>
    <w:rsid w:val="00E91233"/>
    <w:rsid w:val="00E92100"/>
    <w:rsid w:val="00E943BB"/>
    <w:rsid w:val="00E9547F"/>
    <w:rsid w:val="00E9683F"/>
    <w:rsid w:val="00E9687B"/>
    <w:rsid w:val="00EA0367"/>
    <w:rsid w:val="00EA1EDA"/>
    <w:rsid w:val="00EA20EC"/>
    <w:rsid w:val="00EA3199"/>
    <w:rsid w:val="00EA41A0"/>
    <w:rsid w:val="00EA43EB"/>
    <w:rsid w:val="00EA45FA"/>
    <w:rsid w:val="00EA51A7"/>
    <w:rsid w:val="00EA538E"/>
    <w:rsid w:val="00EA6717"/>
    <w:rsid w:val="00EA673E"/>
    <w:rsid w:val="00EB0A3D"/>
    <w:rsid w:val="00EB3FD8"/>
    <w:rsid w:val="00EB4E00"/>
    <w:rsid w:val="00EB562A"/>
    <w:rsid w:val="00EB6783"/>
    <w:rsid w:val="00EB709A"/>
    <w:rsid w:val="00EB7ED0"/>
    <w:rsid w:val="00EC2573"/>
    <w:rsid w:val="00EC293E"/>
    <w:rsid w:val="00EC31DF"/>
    <w:rsid w:val="00ED365B"/>
    <w:rsid w:val="00ED59E8"/>
    <w:rsid w:val="00ED6DEF"/>
    <w:rsid w:val="00EE313D"/>
    <w:rsid w:val="00EE3FDF"/>
    <w:rsid w:val="00EF1DA6"/>
    <w:rsid w:val="00EF34EE"/>
    <w:rsid w:val="00EF519F"/>
    <w:rsid w:val="00EF5522"/>
    <w:rsid w:val="00EF5A17"/>
    <w:rsid w:val="00EF6E6F"/>
    <w:rsid w:val="00EF7835"/>
    <w:rsid w:val="00F00D23"/>
    <w:rsid w:val="00F01D99"/>
    <w:rsid w:val="00F0602A"/>
    <w:rsid w:val="00F064DC"/>
    <w:rsid w:val="00F10BD4"/>
    <w:rsid w:val="00F12373"/>
    <w:rsid w:val="00F12B88"/>
    <w:rsid w:val="00F13E22"/>
    <w:rsid w:val="00F149F9"/>
    <w:rsid w:val="00F172CC"/>
    <w:rsid w:val="00F213B8"/>
    <w:rsid w:val="00F23DDA"/>
    <w:rsid w:val="00F2440B"/>
    <w:rsid w:val="00F247A0"/>
    <w:rsid w:val="00F268A6"/>
    <w:rsid w:val="00F26C95"/>
    <w:rsid w:val="00F26FD2"/>
    <w:rsid w:val="00F320F8"/>
    <w:rsid w:val="00F332E1"/>
    <w:rsid w:val="00F34EB0"/>
    <w:rsid w:val="00F35111"/>
    <w:rsid w:val="00F40D89"/>
    <w:rsid w:val="00F41B29"/>
    <w:rsid w:val="00F473FF"/>
    <w:rsid w:val="00F518F0"/>
    <w:rsid w:val="00F51EEE"/>
    <w:rsid w:val="00F52647"/>
    <w:rsid w:val="00F53238"/>
    <w:rsid w:val="00F5477C"/>
    <w:rsid w:val="00F55628"/>
    <w:rsid w:val="00F572AE"/>
    <w:rsid w:val="00F6003D"/>
    <w:rsid w:val="00F60A9C"/>
    <w:rsid w:val="00F639CE"/>
    <w:rsid w:val="00F64A1B"/>
    <w:rsid w:val="00F73F31"/>
    <w:rsid w:val="00F7438F"/>
    <w:rsid w:val="00F75FAD"/>
    <w:rsid w:val="00F806F8"/>
    <w:rsid w:val="00F814C0"/>
    <w:rsid w:val="00F84ABE"/>
    <w:rsid w:val="00F86BC0"/>
    <w:rsid w:val="00F86CC2"/>
    <w:rsid w:val="00F87A2F"/>
    <w:rsid w:val="00F9010A"/>
    <w:rsid w:val="00F93C7C"/>
    <w:rsid w:val="00F959A6"/>
    <w:rsid w:val="00FA2B1A"/>
    <w:rsid w:val="00FA6DE5"/>
    <w:rsid w:val="00FA7955"/>
    <w:rsid w:val="00FA7C58"/>
    <w:rsid w:val="00FB0A38"/>
    <w:rsid w:val="00FB0B11"/>
    <w:rsid w:val="00FB3407"/>
    <w:rsid w:val="00FB36CB"/>
    <w:rsid w:val="00FB5AAB"/>
    <w:rsid w:val="00FB7247"/>
    <w:rsid w:val="00FC0139"/>
    <w:rsid w:val="00FC37FF"/>
    <w:rsid w:val="00FC5416"/>
    <w:rsid w:val="00FC64DE"/>
    <w:rsid w:val="00FC704F"/>
    <w:rsid w:val="00FD022B"/>
    <w:rsid w:val="00FD15E8"/>
    <w:rsid w:val="00FD2084"/>
    <w:rsid w:val="00FD262E"/>
    <w:rsid w:val="00FD26DF"/>
    <w:rsid w:val="00FD35C5"/>
    <w:rsid w:val="00FD6655"/>
    <w:rsid w:val="00FD6B27"/>
    <w:rsid w:val="00FD6F4C"/>
    <w:rsid w:val="00FD6F8E"/>
    <w:rsid w:val="00FE110E"/>
    <w:rsid w:val="00FE115E"/>
    <w:rsid w:val="00FE1A7A"/>
    <w:rsid w:val="00FE3BAF"/>
    <w:rsid w:val="00FF0084"/>
    <w:rsid w:val="00FF0868"/>
    <w:rsid w:val="00FF3F15"/>
    <w:rsid w:val="00FF46F1"/>
    <w:rsid w:val="00FF4ACA"/>
    <w:rsid w:val="00FF58C4"/>
    <w:rsid w:val="00FF5B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77F496FF"/>
  <w15:docId w15:val="{93A561D5-FE83-46AD-AFCC-B8AA62642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1144F"/>
    <w:pPr>
      <w:spacing w:after="200" w:line="276" w:lineRule="auto"/>
    </w:pPr>
    <w:rPr>
      <w:rFonts w:ascii="Calibri" w:hAnsi="Calibri"/>
      <w:sz w:val="22"/>
      <w:szCs w:val="22"/>
      <w:lang w:eastAsia="en-US"/>
    </w:rPr>
  </w:style>
  <w:style w:type="paragraph" w:styleId="Nagwek1">
    <w:name w:val="heading 1"/>
    <w:basedOn w:val="Normalny"/>
    <w:next w:val="Normalny"/>
    <w:link w:val="Nagwek1Znak"/>
    <w:qFormat/>
    <w:rsid w:val="0061144F"/>
    <w:pPr>
      <w:keepNext/>
      <w:spacing w:after="0" w:line="240" w:lineRule="auto"/>
      <w:outlineLvl w:val="0"/>
    </w:pPr>
    <w:rPr>
      <w:rFonts w:ascii="Times New Roman" w:eastAsia="Calibri" w:hAnsi="Times New Roman"/>
      <w:b/>
      <w:sz w:val="28"/>
      <w:szCs w:val="20"/>
    </w:rPr>
  </w:style>
  <w:style w:type="paragraph" w:styleId="Nagwek2">
    <w:name w:val="heading 2"/>
    <w:basedOn w:val="Normalny"/>
    <w:next w:val="Normalny"/>
    <w:link w:val="Nagwek2Znak"/>
    <w:qFormat/>
    <w:rsid w:val="0061144F"/>
    <w:pPr>
      <w:keepNext/>
      <w:numPr>
        <w:ilvl w:val="1"/>
        <w:numId w:val="3"/>
      </w:numPr>
      <w:spacing w:before="120" w:after="0" w:line="240" w:lineRule="auto"/>
      <w:outlineLvl w:val="1"/>
    </w:pPr>
    <w:rPr>
      <w:rFonts w:ascii="Times New Roman" w:eastAsia="Calibri" w:hAnsi="Times New Roman"/>
      <w:b/>
      <w:sz w:val="24"/>
      <w:szCs w:val="20"/>
    </w:rPr>
  </w:style>
  <w:style w:type="paragraph" w:styleId="Nagwek3">
    <w:name w:val="heading 3"/>
    <w:basedOn w:val="Normalny"/>
    <w:next w:val="Normalny"/>
    <w:link w:val="Nagwek3Znak"/>
    <w:qFormat/>
    <w:rsid w:val="0061144F"/>
    <w:pPr>
      <w:keepNext/>
      <w:spacing w:before="120" w:after="0" w:line="240" w:lineRule="auto"/>
      <w:outlineLvl w:val="2"/>
    </w:pPr>
    <w:rPr>
      <w:rFonts w:ascii="Times New Roman" w:eastAsia="Calibri" w:hAnsi="Times New Roman"/>
      <w:b/>
      <w:bCs/>
      <w:sz w:val="20"/>
      <w:szCs w:val="26"/>
    </w:rPr>
  </w:style>
  <w:style w:type="paragraph" w:styleId="Nagwek4">
    <w:name w:val="heading 4"/>
    <w:basedOn w:val="Normalny"/>
    <w:next w:val="Normalny"/>
    <w:link w:val="Nagwek4Znak"/>
    <w:qFormat/>
    <w:rsid w:val="0061144F"/>
    <w:pPr>
      <w:keepNext/>
      <w:numPr>
        <w:ilvl w:val="3"/>
        <w:numId w:val="3"/>
      </w:numPr>
      <w:spacing w:after="0" w:line="360" w:lineRule="auto"/>
      <w:outlineLvl w:val="3"/>
    </w:pPr>
    <w:rPr>
      <w:rFonts w:ascii="Arial" w:eastAsia="Calibri" w:hAnsi="Arial"/>
      <w:iCs/>
      <w:sz w:val="24"/>
      <w:szCs w:val="24"/>
    </w:rPr>
  </w:style>
  <w:style w:type="paragraph" w:styleId="Nagwek5">
    <w:name w:val="heading 5"/>
    <w:basedOn w:val="Normalny"/>
    <w:next w:val="Normalny"/>
    <w:link w:val="Nagwek5Znak"/>
    <w:qFormat/>
    <w:rsid w:val="0061144F"/>
    <w:pPr>
      <w:numPr>
        <w:ilvl w:val="4"/>
        <w:numId w:val="3"/>
      </w:numPr>
      <w:spacing w:before="240" w:after="60" w:line="240" w:lineRule="auto"/>
      <w:outlineLvl w:val="4"/>
    </w:pPr>
    <w:rPr>
      <w:rFonts w:ascii="Times New Roman" w:eastAsia="Calibri" w:hAnsi="Times New Roman"/>
      <w:b/>
      <w:bCs/>
      <w:i/>
      <w:iCs/>
      <w:sz w:val="26"/>
      <w:szCs w:val="26"/>
    </w:rPr>
  </w:style>
  <w:style w:type="paragraph" w:styleId="Nagwek6">
    <w:name w:val="heading 6"/>
    <w:basedOn w:val="Normalny"/>
    <w:next w:val="Normalny"/>
    <w:link w:val="Nagwek6Znak"/>
    <w:qFormat/>
    <w:rsid w:val="0061144F"/>
    <w:pPr>
      <w:keepNext/>
      <w:numPr>
        <w:ilvl w:val="5"/>
        <w:numId w:val="3"/>
      </w:numPr>
      <w:spacing w:after="0" w:line="360" w:lineRule="auto"/>
      <w:jc w:val="center"/>
      <w:outlineLvl w:val="5"/>
    </w:pPr>
    <w:rPr>
      <w:rFonts w:ascii="Arial" w:eastAsia="Calibri" w:hAnsi="Arial"/>
      <w:b/>
      <w:bCs/>
      <w:sz w:val="28"/>
      <w:szCs w:val="28"/>
    </w:rPr>
  </w:style>
  <w:style w:type="paragraph" w:styleId="Nagwek7">
    <w:name w:val="heading 7"/>
    <w:basedOn w:val="Normalny"/>
    <w:next w:val="Normalny"/>
    <w:link w:val="Nagwek7Znak"/>
    <w:qFormat/>
    <w:rsid w:val="0061144F"/>
    <w:pPr>
      <w:keepNext/>
      <w:numPr>
        <w:ilvl w:val="6"/>
        <w:numId w:val="3"/>
      </w:numPr>
      <w:spacing w:after="0" w:line="360" w:lineRule="auto"/>
      <w:outlineLvl w:val="6"/>
    </w:pPr>
    <w:rPr>
      <w:rFonts w:ascii="Times New Roman" w:eastAsia="Calibri" w:hAnsi="Times New Roman"/>
      <w:b/>
      <w:bCs/>
      <w:sz w:val="24"/>
      <w:szCs w:val="24"/>
    </w:rPr>
  </w:style>
  <w:style w:type="paragraph" w:styleId="Nagwek8">
    <w:name w:val="heading 8"/>
    <w:basedOn w:val="Normalny"/>
    <w:next w:val="Normalny"/>
    <w:link w:val="Nagwek8Znak"/>
    <w:qFormat/>
    <w:rsid w:val="0061144F"/>
    <w:pPr>
      <w:numPr>
        <w:ilvl w:val="7"/>
        <w:numId w:val="3"/>
      </w:numPr>
      <w:spacing w:before="240" w:after="60" w:line="240" w:lineRule="auto"/>
      <w:outlineLvl w:val="7"/>
    </w:pPr>
    <w:rPr>
      <w:rFonts w:ascii="Times New Roman" w:eastAsia="Calibri" w:hAnsi="Times New Roman"/>
      <w:i/>
      <w:iCs/>
      <w:sz w:val="24"/>
      <w:szCs w:val="24"/>
    </w:rPr>
  </w:style>
  <w:style w:type="paragraph" w:styleId="Nagwek9">
    <w:name w:val="heading 9"/>
    <w:basedOn w:val="Normalny"/>
    <w:next w:val="Normalny"/>
    <w:link w:val="Nagwek9Znak"/>
    <w:qFormat/>
    <w:rsid w:val="0061144F"/>
    <w:pPr>
      <w:keepNext/>
      <w:numPr>
        <w:ilvl w:val="8"/>
        <w:numId w:val="3"/>
      </w:numPr>
      <w:spacing w:after="0" w:line="360" w:lineRule="auto"/>
      <w:outlineLvl w:val="8"/>
    </w:pPr>
    <w:rPr>
      <w:rFonts w:ascii="Times New Roman" w:eastAsia="Calibri" w:hAnsi="Times New Roman"/>
      <w:b/>
      <w:b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61144F"/>
    <w:rPr>
      <w:rFonts w:eastAsia="Calibri"/>
      <w:b/>
      <w:sz w:val="28"/>
      <w:lang w:val="pl-PL" w:eastAsia="en-US" w:bidi="ar-SA"/>
    </w:rPr>
  </w:style>
  <w:style w:type="character" w:customStyle="1" w:styleId="Nagwek2Znak">
    <w:name w:val="Nagłówek 2 Znak"/>
    <w:link w:val="Nagwek2"/>
    <w:locked/>
    <w:rsid w:val="0061144F"/>
    <w:rPr>
      <w:rFonts w:eastAsia="Calibri"/>
      <w:b/>
      <w:sz w:val="24"/>
      <w:lang w:eastAsia="en-US"/>
    </w:rPr>
  </w:style>
  <w:style w:type="character" w:customStyle="1" w:styleId="Nagwek3Znak">
    <w:name w:val="Nagłówek 3 Znak"/>
    <w:link w:val="Nagwek3"/>
    <w:locked/>
    <w:rsid w:val="0061144F"/>
    <w:rPr>
      <w:rFonts w:eastAsia="Calibri"/>
      <w:b/>
      <w:bCs/>
      <w:szCs w:val="26"/>
      <w:lang w:val="pl-PL" w:eastAsia="en-US" w:bidi="ar-SA"/>
    </w:rPr>
  </w:style>
  <w:style w:type="character" w:customStyle="1" w:styleId="Nagwek4Znak">
    <w:name w:val="Nagłówek 4 Znak"/>
    <w:link w:val="Nagwek4"/>
    <w:locked/>
    <w:rsid w:val="0061144F"/>
    <w:rPr>
      <w:rFonts w:ascii="Arial" w:eastAsia="Calibri" w:hAnsi="Arial"/>
      <w:iCs/>
      <w:sz w:val="24"/>
      <w:szCs w:val="24"/>
      <w:lang w:eastAsia="en-US"/>
    </w:rPr>
  </w:style>
  <w:style w:type="character" w:customStyle="1" w:styleId="Nagwek5Znak">
    <w:name w:val="Nagłówek 5 Znak"/>
    <w:link w:val="Nagwek5"/>
    <w:locked/>
    <w:rsid w:val="0061144F"/>
    <w:rPr>
      <w:rFonts w:eastAsia="Calibri"/>
      <w:b/>
      <w:bCs/>
      <w:i/>
      <w:iCs/>
      <w:sz w:val="26"/>
      <w:szCs w:val="26"/>
      <w:lang w:eastAsia="en-US"/>
    </w:rPr>
  </w:style>
  <w:style w:type="character" w:customStyle="1" w:styleId="Nagwek6Znak">
    <w:name w:val="Nagłówek 6 Znak"/>
    <w:link w:val="Nagwek6"/>
    <w:locked/>
    <w:rsid w:val="0061144F"/>
    <w:rPr>
      <w:rFonts w:ascii="Arial" w:eastAsia="Calibri" w:hAnsi="Arial"/>
      <w:b/>
      <w:bCs/>
      <w:sz w:val="28"/>
      <w:szCs w:val="28"/>
      <w:lang w:eastAsia="en-US"/>
    </w:rPr>
  </w:style>
  <w:style w:type="character" w:customStyle="1" w:styleId="Nagwek7Znak">
    <w:name w:val="Nagłówek 7 Znak"/>
    <w:link w:val="Nagwek7"/>
    <w:locked/>
    <w:rsid w:val="0061144F"/>
    <w:rPr>
      <w:rFonts w:eastAsia="Calibri"/>
      <w:b/>
      <w:bCs/>
      <w:sz w:val="24"/>
      <w:szCs w:val="24"/>
      <w:lang w:eastAsia="en-US"/>
    </w:rPr>
  </w:style>
  <w:style w:type="character" w:customStyle="1" w:styleId="Nagwek8Znak">
    <w:name w:val="Nagłówek 8 Znak"/>
    <w:link w:val="Nagwek8"/>
    <w:locked/>
    <w:rsid w:val="0061144F"/>
    <w:rPr>
      <w:rFonts w:eastAsia="Calibri"/>
      <w:i/>
      <w:iCs/>
      <w:sz w:val="24"/>
      <w:szCs w:val="24"/>
      <w:lang w:eastAsia="en-US"/>
    </w:rPr>
  </w:style>
  <w:style w:type="character" w:customStyle="1" w:styleId="Nagwek9Znak">
    <w:name w:val="Nagłówek 9 Znak"/>
    <w:link w:val="Nagwek9"/>
    <w:locked/>
    <w:rsid w:val="0061144F"/>
    <w:rPr>
      <w:rFonts w:eastAsia="Calibri"/>
      <w:b/>
      <w:bCs/>
      <w:sz w:val="28"/>
      <w:szCs w:val="24"/>
      <w:lang w:eastAsia="en-US"/>
    </w:rPr>
  </w:style>
  <w:style w:type="character" w:customStyle="1" w:styleId="Heading1Char">
    <w:name w:val="Heading 1 Char"/>
    <w:locked/>
    <w:rsid w:val="0061144F"/>
    <w:rPr>
      <w:b/>
      <w:sz w:val="28"/>
    </w:rPr>
  </w:style>
  <w:style w:type="character" w:customStyle="1" w:styleId="Heading2Char">
    <w:name w:val="Heading 2 Char"/>
    <w:rsid w:val="0061144F"/>
    <w:rPr>
      <w:rFonts w:ascii="Times New Roman" w:hAnsi="Times New Roman"/>
      <w:b/>
      <w:sz w:val="24"/>
      <w:lang w:val="pl-PL" w:eastAsia="pl-PL"/>
    </w:rPr>
  </w:style>
  <w:style w:type="character" w:customStyle="1" w:styleId="Heading3Char">
    <w:name w:val="Heading 3 Char"/>
    <w:locked/>
    <w:rsid w:val="0061144F"/>
    <w:rPr>
      <w:b/>
      <w:sz w:val="26"/>
    </w:rPr>
  </w:style>
  <w:style w:type="character" w:customStyle="1" w:styleId="Heading4Char">
    <w:name w:val="Heading 4 Char"/>
    <w:locked/>
    <w:rsid w:val="0061144F"/>
    <w:rPr>
      <w:rFonts w:ascii="Arial" w:hAnsi="Arial"/>
      <w:sz w:val="24"/>
      <w:lang w:val="x-none" w:eastAsia="en-US"/>
    </w:rPr>
  </w:style>
  <w:style w:type="character" w:customStyle="1" w:styleId="Heading5Char">
    <w:name w:val="Heading 5 Char"/>
    <w:locked/>
    <w:rsid w:val="0061144F"/>
    <w:rPr>
      <w:b/>
      <w:i/>
      <w:sz w:val="26"/>
      <w:lang w:val="x-none" w:eastAsia="en-US"/>
    </w:rPr>
  </w:style>
  <w:style w:type="character" w:customStyle="1" w:styleId="Heading6Char">
    <w:name w:val="Heading 6 Char"/>
    <w:locked/>
    <w:rsid w:val="0061144F"/>
    <w:rPr>
      <w:rFonts w:ascii="Arial" w:hAnsi="Arial"/>
      <w:b/>
      <w:sz w:val="28"/>
      <w:lang w:val="x-none" w:eastAsia="en-US"/>
    </w:rPr>
  </w:style>
  <w:style w:type="character" w:customStyle="1" w:styleId="Heading7Char">
    <w:name w:val="Heading 7 Char"/>
    <w:locked/>
    <w:rsid w:val="0061144F"/>
    <w:rPr>
      <w:b/>
      <w:sz w:val="24"/>
      <w:lang w:val="x-none" w:eastAsia="en-US"/>
    </w:rPr>
  </w:style>
  <w:style w:type="character" w:customStyle="1" w:styleId="Heading8Char">
    <w:name w:val="Heading 8 Char"/>
    <w:locked/>
    <w:rsid w:val="0061144F"/>
    <w:rPr>
      <w:i/>
      <w:sz w:val="24"/>
      <w:lang w:val="x-none" w:eastAsia="en-US"/>
    </w:rPr>
  </w:style>
  <w:style w:type="character" w:customStyle="1" w:styleId="Heading9Char">
    <w:name w:val="Heading 9 Char"/>
    <w:locked/>
    <w:rsid w:val="0061144F"/>
    <w:rPr>
      <w:b/>
      <w:sz w:val="24"/>
      <w:lang w:val="x-none" w:eastAsia="en-US"/>
    </w:rPr>
  </w:style>
  <w:style w:type="paragraph" w:styleId="Nagwek">
    <w:name w:val="header"/>
    <w:aliases w:val="Nagłówek strony"/>
    <w:basedOn w:val="Normalny"/>
    <w:link w:val="Nagwek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NagwekZnak">
    <w:name w:val="Nagłówek Znak"/>
    <w:aliases w:val="Nagłówek strony Znak"/>
    <w:link w:val="Nagwek"/>
    <w:locked/>
    <w:rsid w:val="0061144F"/>
    <w:rPr>
      <w:rFonts w:eastAsia="Calibri"/>
      <w:lang w:val="pl-PL" w:eastAsia="pl-PL" w:bidi="ar-SA"/>
    </w:rPr>
  </w:style>
  <w:style w:type="character" w:customStyle="1" w:styleId="HeaderChar">
    <w:name w:val="Header Char"/>
    <w:locked/>
    <w:rsid w:val="0061144F"/>
    <w:rPr>
      <w:sz w:val="20"/>
    </w:rPr>
  </w:style>
  <w:style w:type="paragraph" w:styleId="Tekstpodstawowywcity">
    <w:name w:val="Body Text Indent"/>
    <w:basedOn w:val="Normalny"/>
    <w:link w:val="TekstpodstawowywcityZnak"/>
    <w:semiHidden/>
    <w:rsid w:val="0061144F"/>
    <w:pPr>
      <w:spacing w:after="0" w:line="240" w:lineRule="auto"/>
      <w:ind w:left="1080"/>
    </w:pPr>
    <w:rPr>
      <w:rFonts w:ascii="Times New Roman" w:eastAsia="Calibri" w:hAnsi="Times New Roman"/>
      <w:sz w:val="24"/>
      <w:szCs w:val="24"/>
      <w:lang w:eastAsia="pl-PL"/>
    </w:rPr>
  </w:style>
  <w:style w:type="character" w:customStyle="1" w:styleId="TekstpodstawowywcityZnak">
    <w:name w:val="Tekst podstawowy wcięty Znak"/>
    <w:link w:val="Tekstpodstawowywcity"/>
    <w:semiHidden/>
    <w:locked/>
    <w:rsid w:val="0061144F"/>
    <w:rPr>
      <w:rFonts w:eastAsia="Calibri"/>
      <w:sz w:val="24"/>
      <w:szCs w:val="24"/>
      <w:lang w:val="pl-PL" w:eastAsia="pl-PL" w:bidi="ar-SA"/>
    </w:rPr>
  </w:style>
  <w:style w:type="character" w:customStyle="1" w:styleId="BodyTextIndentChar">
    <w:name w:val="Body Text Indent Char"/>
    <w:semiHidden/>
    <w:locked/>
    <w:rsid w:val="0061144F"/>
    <w:rPr>
      <w:sz w:val="20"/>
    </w:rPr>
  </w:style>
  <w:style w:type="paragraph" w:styleId="Tytu">
    <w:name w:val="Title"/>
    <w:basedOn w:val="Normalny"/>
    <w:link w:val="TytuZnak"/>
    <w:qFormat/>
    <w:rsid w:val="0061144F"/>
    <w:pPr>
      <w:spacing w:after="0" w:line="240" w:lineRule="auto"/>
      <w:jc w:val="center"/>
    </w:pPr>
    <w:rPr>
      <w:rFonts w:ascii="Times New Roman" w:eastAsia="Calibri" w:hAnsi="Times New Roman"/>
      <w:b/>
      <w:bCs/>
      <w:sz w:val="28"/>
      <w:szCs w:val="24"/>
      <w:lang w:eastAsia="pl-PL"/>
    </w:rPr>
  </w:style>
  <w:style w:type="character" w:customStyle="1" w:styleId="TytuZnak">
    <w:name w:val="Tytuł Znak"/>
    <w:link w:val="Tytu"/>
    <w:locked/>
    <w:rsid w:val="0061144F"/>
    <w:rPr>
      <w:rFonts w:eastAsia="Calibri"/>
      <w:b/>
      <w:bCs/>
      <w:sz w:val="28"/>
      <w:szCs w:val="24"/>
      <w:lang w:val="pl-PL" w:eastAsia="pl-PL" w:bidi="ar-SA"/>
    </w:rPr>
  </w:style>
  <w:style w:type="character" w:customStyle="1" w:styleId="TitleChar">
    <w:name w:val="Title Char"/>
    <w:locked/>
    <w:rsid w:val="0061144F"/>
    <w:rPr>
      <w:rFonts w:ascii="Cambria" w:hAnsi="Cambria"/>
      <w:b/>
      <w:kern w:val="28"/>
      <w:sz w:val="32"/>
    </w:rPr>
  </w:style>
  <w:style w:type="paragraph" w:styleId="Tekstpodstawowy">
    <w:name w:val="Body Text"/>
    <w:basedOn w:val="Normalny"/>
    <w:link w:val="TekstpodstawowyZnak"/>
    <w:semiHidden/>
    <w:rsid w:val="0061144F"/>
    <w:pPr>
      <w:spacing w:after="0" w:line="240" w:lineRule="auto"/>
      <w:jc w:val="both"/>
    </w:pPr>
    <w:rPr>
      <w:rFonts w:ascii="Times New Roman" w:eastAsia="Calibri" w:hAnsi="Times New Roman"/>
      <w:b/>
      <w:bCs/>
      <w:sz w:val="28"/>
      <w:szCs w:val="24"/>
      <w:lang w:eastAsia="pl-PL"/>
    </w:rPr>
  </w:style>
  <w:style w:type="character" w:customStyle="1" w:styleId="TekstpodstawowyZnak">
    <w:name w:val="Tekst podstawowy Znak"/>
    <w:link w:val="Tekstpodstawowy"/>
    <w:semiHidden/>
    <w:locked/>
    <w:rsid w:val="0061144F"/>
    <w:rPr>
      <w:rFonts w:eastAsia="Calibri"/>
      <w:b/>
      <w:bCs/>
      <w:sz w:val="28"/>
      <w:szCs w:val="24"/>
      <w:lang w:val="pl-PL" w:eastAsia="pl-PL" w:bidi="ar-SA"/>
    </w:rPr>
  </w:style>
  <w:style w:type="character" w:customStyle="1" w:styleId="BodyTextChar">
    <w:name w:val="Body Text Char"/>
    <w:locked/>
    <w:rsid w:val="0061144F"/>
    <w:rPr>
      <w:sz w:val="20"/>
    </w:rPr>
  </w:style>
  <w:style w:type="paragraph" w:styleId="Stopka">
    <w:name w:val="footer"/>
    <w:basedOn w:val="Normalny"/>
    <w:link w:val="StopkaZnak"/>
    <w:rsid w:val="0061144F"/>
    <w:pPr>
      <w:tabs>
        <w:tab w:val="center" w:pos="4536"/>
        <w:tab w:val="right" w:pos="9072"/>
      </w:tabs>
      <w:spacing w:after="0" w:line="240" w:lineRule="auto"/>
    </w:pPr>
    <w:rPr>
      <w:rFonts w:ascii="Times New Roman" w:eastAsia="Calibri" w:hAnsi="Times New Roman"/>
      <w:sz w:val="20"/>
      <w:szCs w:val="20"/>
      <w:lang w:eastAsia="pl-PL"/>
    </w:rPr>
  </w:style>
  <w:style w:type="character" w:customStyle="1" w:styleId="StopkaZnak">
    <w:name w:val="Stopka Znak"/>
    <w:link w:val="Stopka"/>
    <w:locked/>
    <w:rsid w:val="0061144F"/>
    <w:rPr>
      <w:rFonts w:eastAsia="Calibri"/>
      <w:lang w:val="pl-PL" w:eastAsia="pl-PL" w:bidi="ar-SA"/>
    </w:rPr>
  </w:style>
  <w:style w:type="character" w:customStyle="1" w:styleId="FooterChar">
    <w:name w:val="Footer Char"/>
    <w:locked/>
    <w:rsid w:val="0061144F"/>
  </w:style>
  <w:style w:type="character" w:styleId="Numerstrony">
    <w:name w:val="page number"/>
    <w:basedOn w:val="Domylnaczcionkaakapitu"/>
    <w:semiHidden/>
    <w:rsid w:val="0061144F"/>
  </w:style>
  <w:style w:type="paragraph" w:styleId="Tekstpodstawowywcity2">
    <w:name w:val="Body Text Indent 2"/>
    <w:basedOn w:val="Normalny"/>
    <w:link w:val="Tekstpodstawowywcity2Znak"/>
    <w:semiHidden/>
    <w:rsid w:val="0061144F"/>
    <w:pPr>
      <w:spacing w:after="120" w:line="480" w:lineRule="auto"/>
      <w:ind w:left="283"/>
    </w:pPr>
    <w:rPr>
      <w:rFonts w:ascii="Times New Roman" w:eastAsia="Calibri" w:hAnsi="Times New Roman"/>
      <w:sz w:val="20"/>
      <w:szCs w:val="20"/>
      <w:lang w:eastAsia="pl-PL"/>
    </w:rPr>
  </w:style>
  <w:style w:type="character" w:customStyle="1" w:styleId="Tekstpodstawowywcity2Znak">
    <w:name w:val="Tekst podstawowy wcięty 2 Znak"/>
    <w:link w:val="Tekstpodstawowywcity2"/>
    <w:semiHidden/>
    <w:locked/>
    <w:rsid w:val="0061144F"/>
    <w:rPr>
      <w:rFonts w:eastAsia="Calibri"/>
      <w:lang w:val="pl-PL" w:eastAsia="pl-PL" w:bidi="ar-SA"/>
    </w:rPr>
  </w:style>
  <w:style w:type="character" w:customStyle="1" w:styleId="BodyTextIndent2Char">
    <w:name w:val="Body Text Indent 2 Char"/>
    <w:semiHidden/>
    <w:locked/>
    <w:rsid w:val="0061144F"/>
    <w:rPr>
      <w:sz w:val="20"/>
    </w:rPr>
  </w:style>
  <w:style w:type="paragraph" w:styleId="Tekstpodstawowy2">
    <w:name w:val="Body Text 2"/>
    <w:basedOn w:val="Normalny"/>
    <w:link w:val="Tekstpodstawowy2Znak"/>
    <w:semiHidden/>
    <w:rsid w:val="0061144F"/>
    <w:pPr>
      <w:spacing w:after="120" w:line="480" w:lineRule="auto"/>
    </w:pPr>
    <w:rPr>
      <w:rFonts w:ascii="Times New Roman" w:eastAsia="Calibri" w:hAnsi="Times New Roman"/>
      <w:sz w:val="20"/>
      <w:szCs w:val="20"/>
      <w:lang w:eastAsia="pl-PL"/>
    </w:rPr>
  </w:style>
  <w:style w:type="character" w:customStyle="1" w:styleId="Tekstpodstawowy2Znak">
    <w:name w:val="Tekst podstawowy 2 Znak"/>
    <w:link w:val="Tekstpodstawowy2"/>
    <w:semiHidden/>
    <w:locked/>
    <w:rsid w:val="0061144F"/>
    <w:rPr>
      <w:rFonts w:eastAsia="Calibri"/>
      <w:lang w:val="pl-PL" w:eastAsia="pl-PL" w:bidi="ar-SA"/>
    </w:rPr>
  </w:style>
  <w:style w:type="character" w:customStyle="1" w:styleId="BodyText2Char">
    <w:name w:val="Body Text 2 Char"/>
    <w:semiHidden/>
    <w:locked/>
    <w:rsid w:val="0061144F"/>
    <w:rPr>
      <w:sz w:val="20"/>
    </w:rPr>
  </w:style>
  <w:style w:type="paragraph" w:customStyle="1" w:styleId="Tekstdymka1">
    <w:name w:val="Tekst dymka1"/>
    <w:basedOn w:val="Normalny"/>
    <w:semiHidden/>
    <w:rsid w:val="0061144F"/>
    <w:pPr>
      <w:spacing w:after="0" w:line="240" w:lineRule="auto"/>
    </w:pPr>
    <w:rPr>
      <w:rFonts w:ascii="Tahoma" w:eastAsia="Calibri" w:hAnsi="Tahoma"/>
      <w:sz w:val="16"/>
      <w:szCs w:val="16"/>
    </w:rPr>
  </w:style>
  <w:style w:type="character" w:customStyle="1" w:styleId="BalloonTextChar">
    <w:name w:val="Balloon Text Char"/>
    <w:semiHidden/>
    <w:locked/>
    <w:rsid w:val="0061144F"/>
    <w:rPr>
      <w:rFonts w:ascii="Tahoma" w:hAnsi="Tahoma"/>
      <w:sz w:val="16"/>
    </w:rPr>
  </w:style>
  <w:style w:type="paragraph" w:customStyle="1" w:styleId="pkt">
    <w:name w:val="pkt"/>
    <w:basedOn w:val="Normalny"/>
    <w:rsid w:val="0061144F"/>
    <w:pPr>
      <w:spacing w:before="60" w:after="60" w:line="240" w:lineRule="auto"/>
      <w:ind w:left="851" w:hanging="295"/>
      <w:jc w:val="both"/>
    </w:pPr>
    <w:rPr>
      <w:rFonts w:ascii="Times New Roman" w:eastAsia="Calibri" w:hAnsi="Times New Roman"/>
      <w:sz w:val="24"/>
      <w:szCs w:val="20"/>
      <w:lang w:eastAsia="pl-PL"/>
    </w:rPr>
  </w:style>
  <w:style w:type="paragraph" w:customStyle="1" w:styleId="ust">
    <w:name w:val="ust"/>
    <w:rsid w:val="0061144F"/>
    <w:pPr>
      <w:spacing w:before="60" w:after="60"/>
      <w:ind w:left="426" w:hanging="284"/>
      <w:jc w:val="both"/>
    </w:pPr>
    <w:rPr>
      <w:rFonts w:eastAsia="Calibri"/>
      <w:sz w:val="24"/>
    </w:rPr>
  </w:style>
  <w:style w:type="paragraph" w:customStyle="1" w:styleId="tyt">
    <w:name w:val="tyt"/>
    <w:basedOn w:val="Normalny"/>
    <w:rsid w:val="0061144F"/>
    <w:pPr>
      <w:keepNext/>
      <w:spacing w:before="60" w:after="60" w:line="240" w:lineRule="auto"/>
      <w:jc w:val="center"/>
    </w:pPr>
    <w:rPr>
      <w:rFonts w:ascii="Times New Roman" w:eastAsia="Calibri" w:hAnsi="Times New Roman"/>
      <w:b/>
      <w:sz w:val="24"/>
      <w:szCs w:val="20"/>
      <w:lang w:eastAsia="pl-PL"/>
    </w:rPr>
  </w:style>
  <w:style w:type="paragraph" w:customStyle="1" w:styleId="pkt1">
    <w:name w:val="pkt1"/>
    <w:basedOn w:val="pkt"/>
    <w:rsid w:val="0061144F"/>
    <w:pPr>
      <w:ind w:left="850" w:hanging="425"/>
    </w:pPr>
  </w:style>
  <w:style w:type="paragraph" w:customStyle="1" w:styleId="lit1">
    <w:name w:val="lit1"/>
    <w:basedOn w:val="Normalny"/>
    <w:rsid w:val="0061144F"/>
    <w:pPr>
      <w:spacing w:before="60" w:after="60" w:line="240" w:lineRule="auto"/>
      <w:ind w:left="1276" w:hanging="340"/>
      <w:jc w:val="both"/>
    </w:pPr>
    <w:rPr>
      <w:rFonts w:ascii="Times New Roman" w:eastAsia="Calibri" w:hAnsi="Times New Roman"/>
      <w:sz w:val="24"/>
      <w:szCs w:val="20"/>
      <w:lang w:eastAsia="pl-PL"/>
    </w:rPr>
  </w:style>
  <w:style w:type="paragraph" w:customStyle="1" w:styleId="tekst">
    <w:name w:val="tekst"/>
    <w:basedOn w:val="Normalny"/>
    <w:rsid w:val="0061144F"/>
    <w:pPr>
      <w:suppressLineNumbers/>
      <w:spacing w:before="60" w:after="60" w:line="240" w:lineRule="auto"/>
      <w:jc w:val="both"/>
    </w:pPr>
    <w:rPr>
      <w:rFonts w:ascii="Times New Roman" w:eastAsia="Calibri" w:hAnsi="Times New Roman"/>
      <w:sz w:val="24"/>
      <w:szCs w:val="20"/>
      <w:lang w:eastAsia="pl-PL"/>
    </w:rPr>
  </w:style>
  <w:style w:type="paragraph" w:styleId="Tekstpodstawowy3">
    <w:name w:val="Body Text 3"/>
    <w:basedOn w:val="Normalny"/>
    <w:link w:val="Tekstpodstawowy3Znak"/>
    <w:semiHidden/>
    <w:rsid w:val="0061144F"/>
    <w:pPr>
      <w:spacing w:after="0" w:line="360" w:lineRule="auto"/>
      <w:jc w:val="both"/>
    </w:pPr>
    <w:rPr>
      <w:rFonts w:ascii="Arial" w:eastAsia="Calibri" w:hAnsi="Arial" w:cs="Arial"/>
      <w:sz w:val="20"/>
      <w:szCs w:val="20"/>
      <w:lang w:eastAsia="pl-PL"/>
    </w:rPr>
  </w:style>
  <w:style w:type="character" w:customStyle="1" w:styleId="Tekstpodstawowy3Znak">
    <w:name w:val="Tekst podstawowy 3 Znak"/>
    <w:link w:val="Tekstpodstawowy3"/>
    <w:semiHidden/>
    <w:locked/>
    <w:rsid w:val="0061144F"/>
    <w:rPr>
      <w:rFonts w:ascii="Arial" w:eastAsia="Calibri" w:hAnsi="Arial" w:cs="Arial"/>
      <w:lang w:val="pl-PL" w:eastAsia="pl-PL" w:bidi="ar-SA"/>
    </w:rPr>
  </w:style>
  <w:style w:type="character" w:customStyle="1" w:styleId="BodyText3Char">
    <w:name w:val="Body Text 3 Char"/>
    <w:locked/>
    <w:rsid w:val="0061144F"/>
    <w:rPr>
      <w:sz w:val="16"/>
    </w:rPr>
  </w:style>
  <w:style w:type="character" w:customStyle="1" w:styleId="akapitdomyslny">
    <w:name w:val="akapitdomyslny"/>
    <w:rsid w:val="0061144F"/>
    <w:rPr>
      <w:sz w:val="20"/>
    </w:rPr>
  </w:style>
  <w:style w:type="paragraph" w:styleId="Spistreci1">
    <w:name w:val="toc 1"/>
    <w:basedOn w:val="Normalny"/>
    <w:next w:val="Normalny"/>
    <w:autoRedefine/>
    <w:rsid w:val="0061144F"/>
    <w:pPr>
      <w:tabs>
        <w:tab w:val="left" w:pos="400"/>
        <w:tab w:val="right" w:leader="dot" w:pos="9057"/>
      </w:tabs>
      <w:spacing w:before="240" w:after="0" w:line="240" w:lineRule="auto"/>
      <w:ind w:right="-125"/>
      <w:jc w:val="both"/>
    </w:pPr>
    <w:rPr>
      <w:rFonts w:ascii="Times New Roman" w:eastAsia="Calibri" w:hAnsi="Times New Roman"/>
      <w:b/>
      <w:bCs/>
      <w:caps/>
      <w:noProof/>
      <w:sz w:val="20"/>
      <w:szCs w:val="28"/>
      <w:lang w:eastAsia="pl-PL"/>
    </w:rPr>
  </w:style>
  <w:style w:type="paragraph" w:styleId="Spistreci2">
    <w:name w:val="toc 2"/>
    <w:basedOn w:val="Normalny"/>
    <w:next w:val="Normalny"/>
    <w:autoRedefine/>
    <w:rsid w:val="0061144F"/>
    <w:pPr>
      <w:tabs>
        <w:tab w:val="left" w:pos="600"/>
        <w:tab w:val="right" w:leader="dot" w:pos="9060"/>
      </w:tabs>
      <w:spacing w:after="0" w:line="288" w:lineRule="auto"/>
    </w:pPr>
    <w:rPr>
      <w:rFonts w:ascii="Times New Roman" w:eastAsia="Calibri" w:hAnsi="Times New Roman"/>
      <w:b/>
      <w:bCs/>
      <w:noProof/>
      <w:sz w:val="20"/>
      <w:szCs w:val="24"/>
      <w:lang w:eastAsia="pl-PL"/>
    </w:rPr>
  </w:style>
  <w:style w:type="paragraph" w:styleId="Spistreci3">
    <w:name w:val="toc 3"/>
    <w:basedOn w:val="Normalny"/>
    <w:next w:val="Normalny"/>
    <w:autoRedefine/>
    <w:rsid w:val="0061144F"/>
    <w:pPr>
      <w:tabs>
        <w:tab w:val="left" w:pos="600"/>
        <w:tab w:val="right" w:leader="dot" w:pos="9062"/>
      </w:tabs>
      <w:spacing w:after="0" w:line="240" w:lineRule="auto"/>
      <w:ind w:left="567" w:hanging="425"/>
    </w:pPr>
    <w:rPr>
      <w:rFonts w:ascii="Times New Roman" w:eastAsia="Calibri" w:hAnsi="Times New Roman"/>
      <w:b/>
      <w:noProof/>
      <w:sz w:val="20"/>
      <w:szCs w:val="24"/>
      <w:lang w:eastAsia="pl-PL"/>
    </w:rPr>
  </w:style>
  <w:style w:type="paragraph" w:styleId="Spistreci4">
    <w:name w:val="toc 4"/>
    <w:basedOn w:val="Normalny"/>
    <w:next w:val="Normalny"/>
    <w:autoRedefine/>
    <w:semiHidden/>
    <w:rsid w:val="0061144F"/>
    <w:pPr>
      <w:spacing w:after="0" w:line="240" w:lineRule="auto"/>
      <w:ind w:left="400"/>
    </w:pPr>
    <w:rPr>
      <w:rFonts w:ascii="Times New Roman" w:eastAsia="Calibri" w:hAnsi="Times New Roman"/>
      <w:sz w:val="20"/>
      <w:szCs w:val="24"/>
      <w:lang w:eastAsia="pl-PL"/>
    </w:rPr>
  </w:style>
  <w:style w:type="paragraph" w:styleId="Spistreci5">
    <w:name w:val="toc 5"/>
    <w:basedOn w:val="Normalny"/>
    <w:next w:val="Normalny"/>
    <w:autoRedefine/>
    <w:semiHidden/>
    <w:rsid w:val="0061144F"/>
    <w:pPr>
      <w:spacing w:after="0" w:line="240" w:lineRule="auto"/>
      <w:ind w:left="600"/>
    </w:pPr>
    <w:rPr>
      <w:rFonts w:ascii="Times New Roman" w:eastAsia="Calibri" w:hAnsi="Times New Roman"/>
      <w:sz w:val="20"/>
      <w:szCs w:val="24"/>
      <w:lang w:eastAsia="pl-PL"/>
    </w:rPr>
  </w:style>
  <w:style w:type="paragraph" w:styleId="Spistreci6">
    <w:name w:val="toc 6"/>
    <w:basedOn w:val="Normalny"/>
    <w:next w:val="Normalny"/>
    <w:autoRedefine/>
    <w:semiHidden/>
    <w:rsid w:val="0061144F"/>
    <w:pPr>
      <w:spacing w:after="0" w:line="240" w:lineRule="auto"/>
      <w:ind w:left="800"/>
    </w:pPr>
    <w:rPr>
      <w:rFonts w:ascii="Times New Roman" w:eastAsia="Calibri" w:hAnsi="Times New Roman"/>
      <w:sz w:val="20"/>
      <w:szCs w:val="24"/>
      <w:lang w:eastAsia="pl-PL"/>
    </w:rPr>
  </w:style>
  <w:style w:type="paragraph" w:styleId="Spistreci7">
    <w:name w:val="toc 7"/>
    <w:basedOn w:val="Normalny"/>
    <w:next w:val="Normalny"/>
    <w:autoRedefine/>
    <w:semiHidden/>
    <w:rsid w:val="0061144F"/>
    <w:pPr>
      <w:spacing w:after="0" w:line="240" w:lineRule="auto"/>
      <w:ind w:left="1000"/>
    </w:pPr>
    <w:rPr>
      <w:rFonts w:ascii="Times New Roman" w:eastAsia="Calibri" w:hAnsi="Times New Roman"/>
      <w:sz w:val="20"/>
      <w:szCs w:val="24"/>
      <w:lang w:eastAsia="pl-PL"/>
    </w:rPr>
  </w:style>
  <w:style w:type="paragraph" w:styleId="Spistreci8">
    <w:name w:val="toc 8"/>
    <w:basedOn w:val="Normalny"/>
    <w:next w:val="Normalny"/>
    <w:autoRedefine/>
    <w:semiHidden/>
    <w:rsid w:val="0061144F"/>
    <w:pPr>
      <w:spacing w:after="0" w:line="240" w:lineRule="auto"/>
      <w:ind w:left="1200"/>
    </w:pPr>
    <w:rPr>
      <w:rFonts w:ascii="Times New Roman" w:eastAsia="Calibri" w:hAnsi="Times New Roman"/>
      <w:sz w:val="20"/>
      <w:szCs w:val="24"/>
      <w:lang w:eastAsia="pl-PL"/>
    </w:rPr>
  </w:style>
  <w:style w:type="paragraph" w:styleId="Spistreci9">
    <w:name w:val="toc 9"/>
    <w:basedOn w:val="Normalny"/>
    <w:next w:val="Normalny"/>
    <w:autoRedefine/>
    <w:semiHidden/>
    <w:rsid w:val="0061144F"/>
    <w:pPr>
      <w:spacing w:after="0" w:line="240" w:lineRule="auto"/>
      <w:ind w:left="1400"/>
    </w:pPr>
    <w:rPr>
      <w:rFonts w:ascii="Times New Roman" w:eastAsia="Calibri" w:hAnsi="Times New Roman"/>
      <w:sz w:val="20"/>
      <w:szCs w:val="24"/>
      <w:lang w:eastAsia="pl-PL"/>
    </w:rPr>
  </w:style>
  <w:style w:type="character" w:styleId="Hipercze">
    <w:name w:val="Hyperlink"/>
    <w:uiPriority w:val="99"/>
    <w:rsid w:val="0061144F"/>
    <w:rPr>
      <w:color w:val="0000FF"/>
      <w:u w:val="single"/>
    </w:rPr>
  </w:style>
  <w:style w:type="paragraph" w:styleId="Tekstpodstawowywcity3">
    <w:name w:val="Body Text Indent 3"/>
    <w:basedOn w:val="Normalny"/>
    <w:link w:val="Tekstpodstawowywcity3Znak"/>
    <w:semiHidden/>
    <w:rsid w:val="0061144F"/>
    <w:pPr>
      <w:spacing w:after="0" w:line="240" w:lineRule="auto"/>
      <w:ind w:left="360"/>
      <w:jc w:val="both"/>
    </w:pPr>
    <w:rPr>
      <w:rFonts w:ascii="Times New Roman" w:eastAsia="Calibri" w:hAnsi="Times New Roman"/>
      <w:sz w:val="20"/>
      <w:szCs w:val="20"/>
      <w:lang w:eastAsia="pl-PL"/>
    </w:rPr>
  </w:style>
  <w:style w:type="character" w:customStyle="1" w:styleId="Tekstpodstawowywcity3Znak">
    <w:name w:val="Tekst podstawowy wcięty 3 Znak"/>
    <w:link w:val="Tekstpodstawowywcity3"/>
    <w:semiHidden/>
    <w:locked/>
    <w:rsid w:val="0061144F"/>
    <w:rPr>
      <w:rFonts w:eastAsia="Calibri"/>
      <w:lang w:val="pl-PL" w:eastAsia="pl-PL" w:bidi="ar-SA"/>
    </w:rPr>
  </w:style>
  <w:style w:type="character" w:customStyle="1" w:styleId="BodyTextIndent3Char">
    <w:name w:val="Body Text Indent 3 Char"/>
    <w:semiHidden/>
    <w:locked/>
    <w:rsid w:val="0061144F"/>
    <w:rPr>
      <w:sz w:val="16"/>
    </w:rPr>
  </w:style>
  <w:style w:type="paragraph" w:customStyle="1" w:styleId="standardowy0">
    <w:name w:val="standardowy"/>
    <w:basedOn w:val="Normalny"/>
    <w:rsid w:val="0061144F"/>
    <w:pPr>
      <w:autoSpaceDE w:val="0"/>
      <w:autoSpaceDN w:val="0"/>
      <w:spacing w:after="0" w:line="240" w:lineRule="auto"/>
      <w:jc w:val="both"/>
    </w:pPr>
    <w:rPr>
      <w:rFonts w:ascii="Times New Roman" w:eastAsia="Calibri" w:hAnsi="Times New Roman"/>
      <w:sz w:val="24"/>
      <w:szCs w:val="20"/>
      <w:lang w:eastAsia="pl-PL"/>
    </w:rPr>
  </w:style>
  <w:style w:type="paragraph" w:customStyle="1" w:styleId="Standard">
    <w:name w:val="Standard"/>
    <w:rsid w:val="0061144F"/>
    <w:pPr>
      <w:widowControl w:val="0"/>
    </w:pPr>
    <w:rPr>
      <w:rFonts w:eastAsia="Calibri"/>
    </w:rPr>
  </w:style>
  <w:style w:type="paragraph" w:customStyle="1" w:styleId="StylI">
    <w:name w:val="Styl I"/>
    <w:basedOn w:val="Normalny"/>
    <w:next w:val="Normalny"/>
    <w:rsid w:val="0061144F"/>
    <w:pPr>
      <w:tabs>
        <w:tab w:val="num" w:pos="1080"/>
      </w:tabs>
      <w:spacing w:before="240" w:after="240" w:line="240" w:lineRule="auto"/>
      <w:ind w:left="1080" w:hanging="720"/>
      <w:jc w:val="both"/>
      <w:outlineLvl w:val="0"/>
    </w:pPr>
    <w:rPr>
      <w:rFonts w:ascii="Times New Roman" w:eastAsia="Calibri" w:hAnsi="Times New Roman"/>
      <w:b/>
      <w:sz w:val="24"/>
      <w:szCs w:val="20"/>
      <w:lang w:eastAsia="pl-PL"/>
    </w:rPr>
  </w:style>
  <w:style w:type="paragraph" w:customStyle="1" w:styleId="Styl117">
    <w:name w:val="Styl 1.1.7."/>
    <w:basedOn w:val="Normalny"/>
    <w:rsid w:val="0061144F"/>
    <w:pPr>
      <w:autoSpaceDE w:val="0"/>
      <w:autoSpaceDN w:val="0"/>
      <w:spacing w:after="120" w:line="240" w:lineRule="auto"/>
      <w:jc w:val="both"/>
    </w:pPr>
    <w:rPr>
      <w:rFonts w:ascii="Times New Roman" w:eastAsia="Calibri" w:hAnsi="Times New Roman"/>
      <w:sz w:val="24"/>
      <w:szCs w:val="20"/>
      <w:lang w:eastAsia="pl-PL"/>
    </w:rPr>
  </w:style>
  <w:style w:type="paragraph" w:styleId="Zwykytekst">
    <w:name w:val="Plain Text"/>
    <w:aliases w:val="Zwykły tekst Znak1,Zwykły tekst Znak Znak,Znak Znak Znak,Znak Znak1,Znak,Znak Znak, Znak Znak Znak, Znak Znak1, Znak Znak, Znak"/>
    <w:basedOn w:val="Normalny"/>
    <w:link w:val="ZwykytekstZnak"/>
    <w:rsid w:val="0061144F"/>
    <w:pPr>
      <w:spacing w:after="0" w:line="240" w:lineRule="auto"/>
    </w:pPr>
    <w:rPr>
      <w:rFonts w:ascii="Courier New" w:eastAsia="Calibri" w:hAnsi="Courier New"/>
      <w:sz w:val="20"/>
      <w:szCs w:val="20"/>
      <w:lang w:eastAsia="pl-PL"/>
    </w:rPr>
  </w:style>
  <w:style w:type="character" w:customStyle="1" w:styleId="ZwykytekstZnak">
    <w:name w:val="Zwykły tekst Znak"/>
    <w:aliases w:val="Zwykły tekst Znak1 Znak1,Zwykły tekst Znak Znak Znak1,Znak Znak Znak Znak1,Znak Znak1 Znak1,Znak Znak2,Znak Znak Znak3, Znak Znak Znak Znak, Znak Znak1 Znak, Znak Znak Znak1, Znak Znak2"/>
    <w:link w:val="Zwykytekst"/>
    <w:semiHidden/>
    <w:locked/>
    <w:rsid w:val="0061144F"/>
    <w:rPr>
      <w:rFonts w:ascii="Courier New" w:eastAsia="Calibri" w:hAnsi="Courier New"/>
      <w:lang w:val="pl-PL" w:eastAsia="pl-PL" w:bidi="ar-SA"/>
    </w:rPr>
  </w:style>
  <w:style w:type="character" w:customStyle="1" w:styleId="PlainTextChar">
    <w:name w:val="Plain Text Char"/>
    <w:aliases w:val="Zwykły tekst Znak1 Char,Zwykły tekst Znak Znak Char,Znak Znak Znak Char,Znak Znak1 Char,Znak Char"/>
    <w:locked/>
    <w:rsid w:val="0061144F"/>
    <w:rPr>
      <w:rFonts w:ascii="Courier New" w:hAnsi="Courier New"/>
      <w:sz w:val="20"/>
    </w:rPr>
  </w:style>
  <w:style w:type="paragraph" w:styleId="Tekstkomentarza">
    <w:name w:val="annotation text"/>
    <w:basedOn w:val="Normalny"/>
    <w:link w:val="TekstkomentarzaZnak"/>
    <w:rsid w:val="0061144F"/>
    <w:pPr>
      <w:spacing w:after="0" w:line="240" w:lineRule="auto"/>
    </w:pPr>
    <w:rPr>
      <w:rFonts w:ascii="Times New Roman" w:eastAsia="Calibri" w:hAnsi="Times New Roman"/>
      <w:sz w:val="20"/>
      <w:szCs w:val="20"/>
      <w:lang w:eastAsia="pl-PL"/>
    </w:rPr>
  </w:style>
  <w:style w:type="character" w:customStyle="1" w:styleId="TekstkomentarzaZnak">
    <w:name w:val="Tekst komentarza Znak"/>
    <w:link w:val="Tekstkomentarza"/>
    <w:locked/>
    <w:rsid w:val="0061144F"/>
    <w:rPr>
      <w:rFonts w:eastAsia="Calibri"/>
      <w:lang w:val="pl-PL" w:eastAsia="pl-PL" w:bidi="ar-SA"/>
    </w:rPr>
  </w:style>
  <w:style w:type="character" w:customStyle="1" w:styleId="CommentTextChar">
    <w:name w:val="Comment Text Char"/>
    <w:semiHidden/>
    <w:locked/>
    <w:rsid w:val="0061144F"/>
  </w:style>
  <w:style w:type="character" w:styleId="UyteHipercze">
    <w:name w:val="FollowedHyperlink"/>
    <w:semiHidden/>
    <w:rsid w:val="0061144F"/>
    <w:rPr>
      <w:color w:val="800080"/>
      <w:u w:val="single"/>
    </w:rPr>
  </w:style>
  <w:style w:type="paragraph" w:customStyle="1" w:styleId="Default">
    <w:name w:val="Default"/>
    <w:rsid w:val="0061144F"/>
    <w:pPr>
      <w:autoSpaceDE w:val="0"/>
      <w:autoSpaceDN w:val="0"/>
      <w:adjustRightInd w:val="0"/>
    </w:pPr>
    <w:rPr>
      <w:rFonts w:ascii="Tahoma" w:eastAsia="Calibri" w:hAnsi="Tahoma" w:cs="Tahoma"/>
      <w:color w:val="000000"/>
      <w:sz w:val="24"/>
      <w:szCs w:val="24"/>
    </w:rPr>
  </w:style>
  <w:style w:type="paragraph" w:customStyle="1" w:styleId="Tekstpodstawowy21">
    <w:name w:val="Tekst podstawowy 21"/>
    <w:basedOn w:val="Normalny"/>
    <w:rsid w:val="0061144F"/>
    <w:pPr>
      <w:suppressAutoHyphens/>
      <w:spacing w:after="120" w:line="480" w:lineRule="auto"/>
    </w:pPr>
    <w:rPr>
      <w:rFonts w:ascii="Times New Roman" w:eastAsia="Calibri" w:hAnsi="Times New Roman"/>
      <w:sz w:val="20"/>
      <w:szCs w:val="20"/>
      <w:lang w:eastAsia="ar-SA"/>
    </w:rPr>
  </w:style>
  <w:style w:type="character" w:customStyle="1" w:styleId="WW8Num2z0">
    <w:name w:val="WW8Num2z0"/>
    <w:rsid w:val="0061144F"/>
    <w:rPr>
      <w:rFonts w:ascii="Symbol" w:hAnsi="Symbol"/>
    </w:rPr>
  </w:style>
  <w:style w:type="paragraph" w:customStyle="1" w:styleId="Tekstpodstawowy31">
    <w:name w:val="Tekst podstawowy 31"/>
    <w:basedOn w:val="Normalny"/>
    <w:rsid w:val="0061144F"/>
    <w:pPr>
      <w:suppressAutoHyphens/>
      <w:spacing w:after="0" w:line="360" w:lineRule="auto"/>
      <w:jc w:val="both"/>
    </w:pPr>
    <w:rPr>
      <w:rFonts w:ascii="Arial" w:eastAsia="Calibri" w:hAnsi="Arial" w:cs="Arial"/>
      <w:sz w:val="20"/>
      <w:szCs w:val="20"/>
      <w:lang w:eastAsia="ar-SA"/>
    </w:rPr>
  </w:style>
  <w:style w:type="character" w:customStyle="1" w:styleId="WW8Num34z1">
    <w:name w:val="WW8Num34z1"/>
    <w:rsid w:val="0061144F"/>
    <w:rPr>
      <w:rFonts w:ascii="Courier New" w:hAnsi="Courier New"/>
    </w:rPr>
  </w:style>
  <w:style w:type="paragraph" w:customStyle="1" w:styleId="StandardowyStandardowy1Standardowy11Standardowy111">
    <w:name w:val="Standardowy.Standardowy1.Standardowy11.Standardowy111"/>
    <w:rsid w:val="0061144F"/>
    <w:rPr>
      <w:rFonts w:eastAsia="Calibri"/>
    </w:rPr>
  </w:style>
  <w:style w:type="character" w:customStyle="1" w:styleId="WierszprzednagwkowyZnak">
    <w:name w:val="Wiersz przed nagłówkowy Znak"/>
    <w:rsid w:val="0061144F"/>
    <w:rPr>
      <w:rFonts w:ascii="Arial Narrow" w:hAnsi="Arial Narrow"/>
      <w:sz w:val="24"/>
      <w:lang w:val="pl-PL" w:eastAsia="pl-PL"/>
    </w:rPr>
  </w:style>
  <w:style w:type="character" w:customStyle="1" w:styleId="publmpoztext">
    <w:name w:val="publ_mpoz_text"/>
    <w:rsid w:val="0061144F"/>
  </w:style>
  <w:style w:type="paragraph" w:customStyle="1" w:styleId="CommentSubject1">
    <w:name w:val="Comment Subject1"/>
    <w:basedOn w:val="Tekstkomentarza"/>
    <w:next w:val="Tekstkomentarza"/>
    <w:rsid w:val="0061144F"/>
    <w:rPr>
      <w:b/>
      <w:bCs/>
      <w:lang w:eastAsia="en-US"/>
    </w:rPr>
  </w:style>
  <w:style w:type="character" w:customStyle="1" w:styleId="CommentSubjectChar">
    <w:name w:val="Comment Subject Char"/>
    <w:locked/>
    <w:rsid w:val="0061144F"/>
    <w:rPr>
      <w:b/>
    </w:rPr>
  </w:style>
  <w:style w:type="character" w:customStyle="1" w:styleId="c41">
    <w:name w:val="c41"/>
    <w:rsid w:val="0061144F"/>
    <w:rPr>
      <w:rFonts w:ascii="Verdana" w:hAnsi="Verdana"/>
      <w:color w:val="000000"/>
      <w:sz w:val="18"/>
      <w:u w:val="none"/>
      <w:effect w:val="none"/>
    </w:rPr>
  </w:style>
  <w:style w:type="paragraph" w:styleId="HTML-wstpniesformatowany">
    <w:name w:val="HTML Preformatted"/>
    <w:basedOn w:val="Normalny"/>
    <w:link w:val="HTML-wstpniesformatowanyZnak"/>
    <w:semiHidden/>
    <w:rsid w:val="006114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Times New Roman"/>
      <w:sz w:val="20"/>
      <w:szCs w:val="20"/>
    </w:rPr>
  </w:style>
  <w:style w:type="character" w:customStyle="1" w:styleId="HTML-wstpniesformatowanyZnak">
    <w:name w:val="HTML - wstępnie sformatowany Znak"/>
    <w:link w:val="HTML-wstpniesformatowany"/>
    <w:semiHidden/>
    <w:locked/>
    <w:rsid w:val="0061144F"/>
    <w:rPr>
      <w:rFonts w:ascii="Arial Unicode MS" w:eastAsia="Arial Unicode MS"/>
      <w:lang w:val="pl-PL" w:eastAsia="en-US" w:bidi="ar-SA"/>
    </w:rPr>
  </w:style>
  <w:style w:type="character" w:customStyle="1" w:styleId="HTMLPreformattedChar">
    <w:name w:val="HTML Preformatted Char"/>
    <w:locked/>
    <w:rsid w:val="0061144F"/>
    <w:rPr>
      <w:rFonts w:ascii="Arial Unicode MS" w:eastAsia="Arial Unicode MS"/>
    </w:rPr>
  </w:style>
  <w:style w:type="character" w:customStyle="1" w:styleId="WW8Num1z0">
    <w:name w:val="WW8Num1z0"/>
    <w:rsid w:val="0061144F"/>
    <w:rPr>
      <w:rFonts w:ascii="Symbol" w:hAnsi="Symbol"/>
    </w:rPr>
  </w:style>
  <w:style w:type="character" w:customStyle="1" w:styleId="WW8Num38z1">
    <w:name w:val="WW8Num38z1"/>
    <w:rsid w:val="0061144F"/>
    <w:rPr>
      <w:rFonts w:ascii="Wingdings" w:hAnsi="Wingdings"/>
    </w:rPr>
  </w:style>
  <w:style w:type="paragraph" w:customStyle="1" w:styleId="Tekstpodstawowy32">
    <w:name w:val="Tekst podstawowy 32"/>
    <w:basedOn w:val="Normalny"/>
    <w:rsid w:val="0061144F"/>
    <w:pPr>
      <w:widowControl w:val="0"/>
      <w:suppressAutoHyphens/>
      <w:spacing w:after="0" w:line="360" w:lineRule="auto"/>
      <w:jc w:val="both"/>
    </w:pPr>
    <w:rPr>
      <w:rFonts w:ascii="Arial" w:eastAsia="Calibri" w:hAnsi="Arial" w:cs="Arial"/>
      <w:sz w:val="24"/>
      <w:szCs w:val="20"/>
      <w:lang w:eastAsia="pl-PL"/>
    </w:rPr>
  </w:style>
  <w:style w:type="character" w:customStyle="1" w:styleId="WW8Num28z2">
    <w:name w:val="WW8Num28z2"/>
    <w:rsid w:val="0061144F"/>
    <w:rPr>
      <w:rFonts w:ascii="Wingdings" w:hAnsi="Wingdings"/>
    </w:rPr>
  </w:style>
  <w:style w:type="paragraph" w:customStyle="1" w:styleId="Poziom2">
    <w:name w:val="#Poziom 2"/>
    <w:basedOn w:val="Normalny"/>
    <w:rsid w:val="0061144F"/>
    <w:pPr>
      <w:spacing w:before="120" w:after="0" w:line="240" w:lineRule="auto"/>
      <w:jc w:val="both"/>
    </w:pPr>
    <w:rPr>
      <w:rFonts w:ascii="Arial" w:eastAsia="Calibri" w:hAnsi="Arial"/>
      <w:szCs w:val="20"/>
      <w:lang w:eastAsia="pl-PL"/>
    </w:rPr>
  </w:style>
  <w:style w:type="paragraph" w:customStyle="1" w:styleId="textnormal">
    <w:name w:val="text_normal"/>
    <w:basedOn w:val="Normalny"/>
    <w:rsid w:val="0061144F"/>
    <w:pPr>
      <w:spacing w:before="100" w:beforeAutospacing="1" w:after="100" w:afterAutospacing="1" w:line="240" w:lineRule="auto"/>
    </w:pPr>
    <w:rPr>
      <w:rFonts w:ascii="Times New Roman" w:eastAsia="Calibri" w:hAnsi="Times New Roman"/>
      <w:sz w:val="24"/>
      <w:szCs w:val="24"/>
      <w:lang w:val="en-US"/>
    </w:rPr>
  </w:style>
  <w:style w:type="paragraph" w:customStyle="1" w:styleId="Tekstpodstawowywcity1">
    <w:name w:val="Tekst podstawowy wcięty1"/>
    <w:basedOn w:val="Normalny"/>
    <w:rsid w:val="0061144F"/>
    <w:pPr>
      <w:spacing w:after="0" w:line="240" w:lineRule="auto"/>
      <w:ind w:left="1080"/>
    </w:pPr>
    <w:rPr>
      <w:rFonts w:ascii="Times New Roman" w:eastAsia="Calibri" w:hAnsi="Times New Roman"/>
      <w:sz w:val="24"/>
      <w:szCs w:val="24"/>
      <w:lang w:eastAsia="pl-PL"/>
    </w:rPr>
  </w:style>
  <w:style w:type="paragraph" w:styleId="Legenda">
    <w:name w:val="caption"/>
    <w:basedOn w:val="Normalny"/>
    <w:next w:val="Normalny"/>
    <w:qFormat/>
    <w:rsid w:val="0061144F"/>
    <w:pPr>
      <w:autoSpaceDE w:val="0"/>
      <w:autoSpaceDN w:val="0"/>
      <w:spacing w:after="0" w:line="360" w:lineRule="auto"/>
      <w:jc w:val="both"/>
    </w:pPr>
    <w:rPr>
      <w:rFonts w:ascii="Tahoma" w:eastAsia="Calibri" w:hAnsi="Tahoma" w:cs="Tahoma"/>
      <w:b/>
      <w:sz w:val="24"/>
      <w:lang w:eastAsia="pl-PL"/>
    </w:rPr>
  </w:style>
  <w:style w:type="character" w:styleId="Odwoaniedokomentarza">
    <w:name w:val="annotation reference"/>
    <w:rsid w:val="0061144F"/>
    <w:rPr>
      <w:sz w:val="16"/>
    </w:rPr>
  </w:style>
  <w:style w:type="paragraph" w:styleId="Lista">
    <w:name w:val="List"/>
    <w:basedOn w:val="Normalny"/>
    <w:semiHidden/>
    <w:rsid w:val="0061144F"/>
    <w:pPr>
      <w:spacing w:after="0" w:line="240" w:lineRule="auto"/>
      <w:ind w:left="283" w:hanging="283"/>
    </w:pPr>
    <w:rPr>
      <w:rFonts w:ascii="Times New Roman" w:eastAsia="Calibri" w:hAnsi="Times New Roman"/>
      <w:sz w:val="20"/>
      <w:szCs w:val="20"/>
      <w:lang w:eastAsia="pl-PL"/>
    </w:rPr>
  </w:style>
  <w:style w:type="paragraph" w:styleId="Lista2">
    <w:name w:val="List 2"/>
    <w:basedOn w:val="Normalny"/>
    <w:semiHidden/>
    <w:rsid w:val="0061144F"/>
    <w:pPr>
      <w:spacing w:after="0" w:line="240" w:lineRule="auto"/>
      <w:ind w:left="566" w:hanging="283"/>
    </w:pPr>
    <w:rPr>
      <w:rFonts w:ascii="Times New Roman" w:eastAsia="Calibri" w:hAnsi="Times New Roman"/>
      <w:sz w:val="20"/>
      <w:szCs w:val="20"/>
      <w:lang w:eastAsia="pl-PL"/>
    </w:rPr>
  </w:style>
  <w:style w:type="paragraph" w:styleId="Lista3">
    <w:name w:val="List 3"/>
    <w:basedOn w:val="Normalny"/>
    <w:semiHidden/>
    <w:rsid w:val="0061144F"/>
    <w:pPr>
      <w:spacing w:after="0" w:line="240" w:lineRule="auto"/>
      <w:ind w:left="849" w:hanging="283"/>
    </w:pPr>
    <w:rPr>
      <w:rFonts w:ascii="Times New Roman" w:eastAsia="Calibri" w:hAnsi="Times New Roman"/>
      <w:sz w:val="20"/>
      <w:szCs w:val="20"/>
      <w:lang w:eastAsia="pl-PL"/>
    </w:rPr>
  </w:style>
  <w:style w:type="paragraph" w:styleId="Listapunktowana2">
    <w:name w:val="List Bullet 2"/>
    <w:basedOn w:val="Normalny"/>
    <w:semiHidden/>
    <w:rsid w:val="0061144F"/>
    <w:pPr>
      <w:numPr>
        <w:numId w:val="1"/>
      </w:numPr>
      <w:spacing w:after="0" w:line="240" w:lineRule="auto"/>
    </w:pPr>
    <w:rPr>
      <w:rFonts w:ascii="Times New Roman" w:eastAsia="Calibri" w:hAnsi="Times New Roman"/>
      <w:sz w:val="20"/>
      <w:szCs w:val="20"/>
      <w:lang w:eastAsia="pl-PL"/>
    </w:rPr>
  </w:style>
  <w:style w:type="paragraph" w:styleId="Listapunktowana3">
    <w:name w:val="List Bullet 3"/>
    <w:basedOn w:val="Normalny"/>
    <w:semiHidden/>
    <w:rsid w:val="0061144F"/>
    <w:pPr>
      <w:numPr>
        <w:numId w:val="2"/>
      </w:numPr>
      <w:spacing w:after="0" w:line="240" w:lineRule="auto"/>
    </w:pPr>
    <w:rPr>
      <w:rFonts w:ascii="Times New Roman" w:eastAsia="Calibri" w:hAnsi="Times New Roman"/>
      <w:sz w:val="20"/>
      <w:szCs w:val="20"/>
      <w:lang w:eastAsia="pl-PL"/>
    </w:rPr>
  </w:style>
  <w:style w:type="paragraph" w:styleId="Tekstpodstawowyzwciciem">
    <w:name w:val="Body Text First Indent"/>
    <w:basedOn w:val="Tekstpodstawowy"/>
    <w:link w:val="TekstpodstawowyzwciciemZnak"/>
    <w:semiHidden/>
    <w:rsid w:val="0061144F"/>
    <w:pPr>
      <w:spacing w:after="120"/>
      <w:ind w:firstLine="210"/>
      <w:jc w:val="left"/>
    </w:pPr>
    <w:rPr>
      <w:b w:val="0"/>
      <w:bCs w:val="0"/>
      <w:sz w:val="20"/>
      <w:szCs w:val="20"/>
    </w:rPr>
  </w:style>
  <w:style w:type="character" w:customStyle="1" w:styleId="TekstpodstawowyzwciciemZnak">
    <w:name w:val="Tekst podstawowy z wcięciem Znak"/>
    <w:basedOn w:val="TekstpodstawowyZnak"/>
    <w:link w:val="Tekstpodstawowyzwciciem"/>
    <w:semiHidden/>
    <w:locked/>
    <w:rsid w:val="0061144F"/>
    <w:rPr>
      <w:rFonts w:eastAsia="Calibri"/>
      <w:b/>
      <w:bCs/>
      <w:sz w:val="28"/>
      <w:szCs w:val="24"/>
      <w:lang w:val="pl-PL" w:eastAsia="pl-PL" w:bidi="ar-SA"/>
    </w:rPr>
  </w:style>
  <w:style w:type="character" w:customStyle="1" w:styleId="BodyTextFirstIndentChar">
    <w:name w:val="Body Text First Indent Char"/>
    <w:semiHidden/>
    <w:locked/>
    <w:rsid w:val="0061144F"/>
    <w:rPr>
      <w:rFonts w:cs="Times New Roman"/>
      <w:sz w:val="20"/>
      <w:szCs w:val="20"/>
    </w:rPr>
  </w:style>
  <w:style w:type="paragraph" w:styleId="Tekstpodstawowyzwciciem2">
    <w:name w:val="Body Text First Indent 2"/>
    <w:basedOn w:val="Tekstpodstawowywcity"/>
    <w:link w:val="Tekstpodstawowyzwciciem2Znak"/>
    <w:semiHidden/>
    <w:rsid w:val="0061144F"/>
    <w:pPr>
      <w:spacing w:after="120"/>
      <w:ind w:left="283" w:firstLine="210"/>
    </w:pPr>
    <w:rPr>
      <w:sz w:val="20"/>
      <w:szCs w:val="20"/>
    </w:rPr>
  </w:style>
  <w:style w:type="character" w:customStyle="1" w:styleId="Tekstpodstawowyzwciciem2Znak">
    <w:name w:val="Tekst podstawowy z wcięciem 2 Znak"/>
    <w:basedOn w:val="TekstpodstawowywcityZnak"/>
    <w:link w:val="Tekstpodstawowyzwciciem2"/>
    <w:semiHidden/>
    <w:locked/>
    <w:rsid w:val="0061144F"/>
    <w:rPr>
      <w:rFonts w:eastAsia="Calibri"/>
      <w:sz w:val="24"/>
      <w:szCs w:val="24"/>
      <w:lang w:val="pl-PL" w:eastAsia="pl-PL" w:bidi="ar-SA"/>
    </w:rPr>
  </w:style>
  <w:style w:type="character" w:customStyle="1" w:styleId="BodyTextFirstIndent2Char">
    <w:name w:val="Body Text First Indent 2 Char"/>
    <w:semiHidden/>
    <w:locked/>
    <w:rsid w:val="0061144F"/>
    <w:rPr>
      <w:rFonts w:cs="Times New Roman"/>
      <w:sz w:val="20"/>
      <w:szCs w:val="20"/>
    </w:rPr>
  </w:style>
  <w:style w:type="paragraph" w:styleId="Lista-kontynuacja2">
    <w:name w:val="List Continue 2"/>
    <w:basedOn w:val="Normalny"/>
    <w:semiHidden/>
    <w:rsid w:val="0061144F"/>
    <w:pPr>
      <w:spacing w:after="120" w:line="240" w:lineRule="auto"/>
      <w:ind w:left="566"/>
    </w:pPr>
    <w:rPr>
      <w:rFonts w:ascii="Times New Roman" w:eastAsia="Calibri" w:hAnsi="Times New Roman"/>
      <w:sz w:val="20"/>
      <w:szCs w:val="20"/>
      <w:lang w:eastAsia="pl-PL"/>
    </w:rPr>
  </w:style>
  <w:style w:type="character" w:styleId="Pogrubienie">
    <w:name w:val="Strong"/>
    <w:qFormat/>
    <w:rsid w:val="0061144F"/>
    <w:rPr>
      <w:b/>
    </w:rPr>
  </w:style>
  <w:style w:type="paragraph" w:customStyle="1" w:styleId="Wyliczenie123wtekcie">
    <w:name w:val="Wyliczenie 123 w tekście"/>
    <w:basedOn w:val="Normalny"/>
    <w:rsid w:val="0061144F"/>
    <w:pPr>
      <w:tabs>
        <w:tab w:val="left" w:pos="993"/>
        <w:tab w:val="right" w:pos="8789"/>
      </w:tabs>
      <w:spacing w:before="120" w:after="120" w:line="360" w:lineRule="auto"/>
      <w:jc w:val="both"/>
    </w:pPr>
    <w:rPr>
      <w:rFonts w:ascii="Tahoma" w:eastAsia="Calibri" w:hAnsi="Tahoma"/>
      <w:sz w:val="20"/>
      <w:szCs w:val="20"/>
      <w:lang w:eastAsia="pl-PL"/>
    </w:rPr>
  </w:style>
  <w:style w:type="character" w:customStyle="1" w:styleId="bold">
    <w:name w:val="bold"/>
    <w:rsid w:val="0061144F"/>
  </w:style>
  <w:style w:type="character" w:customStyle="1" w:styleId="content">
    <w:name w:val="content"/>
    <w:rsid w:val="0061144F"/>
  </w:style>
  <w:style w:type="paragraph" w:styleId="Tekstprzypisukocowego">
    <w:name w:val="endnote text"/>
    <w:basedOn w:val="Normalny"/>
    <w:link w:val="TekstprzypisukocowegoZnak"/>
    <w:semiHidden/>
    <w:rsid w:val="0061144F"/>
    <w:pPr>
      <w:spacing w:after="0" w:line="240" w:lineRule="auto"/>
    </w:pPr>
    <w:rPr>
      <w:rFonts w:ascii="Times New Roman" w:eastAsia="Calibri" w:hAnsi="Times New Roman"/>
      <w:sz w:val="20"/>
      <w:szCs w:val="20"/>
      <w:lang w:eastAsia="pl-PL"/>
    </w:rPr>
  </w:style>
  <w:style w:type="character" w:customStyle="1" w:styleId="TekstprzypisukocowegoZnak">
    <w:name w:val="Tekst przypisu końcowego Znak"/>
    <w:link w:val="Tekstprzypisukocowego"/>
    <w:semiHidden/>
    <w:locked/>
    <w:rsid w:val="0061144F"/>
    <w:rPr>
      <w:rFonts w:eastAsia="Calibri"/>
      <w:lang w:val="pl-PL" w:eastAsia="pl-PL" w:bidi="ar-SA"/>
    </w:rPr>
  </w:style>
  <w:style w:type="character" w:customStyle="1" w:styleId="EndnoteTextChar">
    <w:name w:val="Endnote Text Char"/>
    <w:semiHidden/>
    <w:locked/>
    <w:rsid w:val="0061144F"/>
    <w:rPr>
      <w:sz w:val="20"/>
    </w:rPr>
  </w:style>
  <w:style w:type="character" w:styleId="Odwoanieprzypisukocowego">
    <w:name w:val="endnote reference"/>
    <w:semiHidden/>
    <w:rsid w:val="0061144F"/>
    <w:rPr>
      <w:vertAlign w:val="superscript"/>
    </w:rPr>
  </w:style>
  <w:style w:type="paragraph" w:customStyle="1" w:styleId="Tekstpodstawowywcity11">
    <w:name w:val="Tekst podstawowy wcięty11"/>
    <w:basedOn w:val="Normalny"/>
    <w:rsid w:val="0061144F"/>
    <w:pPr>
      <w:spacing w:after="0" w:line="240" w:lineRule="auto"/>
      <w:ind w:left="1080"/>
    </w:pPr>
    <w:rPr>
      <w:rFonts w:ascii="Times New Roman" w:eastAsia="Calibri" w:hAnsi="Times New Roman"/>
      <w:sz w:val="24"/>
      <w:szCs w:val="24"/>
      <w:lang w:eastAsia="pl-PL"/>
    </w:rPr>
  </w:style>
  <w:style w:type="paragraph" w:customStyle="1" w:styleId="Tekstpodstawowy22">
    <w:name w:val="Tekst podstawowy 22"/>
    <w:basedOn w:val="Normalny"/>
    <w:rsid w:val="0061144F"/>
    <w:pPr>
      <w:suppressAutoHyphens/>
      <w:spacing w:after="120" w:line="480" w:lineRule="auto"/>
    </w:pPr>
    <w:rPr>
      <w:rFonts w:ascii="Times New Roman" w:eastAsia="MS Mincho" w:hAnsi="Times New Roman"/>
      <w:sz w:val="20"/>
      <w:szCs w:val="20"/>
      <w:lang w:eastAsia="ar-SA"/>
    </w:rPr>
  </w:style>
  <w:style w:type="paragraph" w:customStyle="1" w:styleId="Wyliczenie-jednostki">
    <w:name w:val="Wyliczenie - jednostki"/>
    <w:basedOn w:val="Normalny"/>
    <w:rsid w:val="0061144F"/>
    <w:pPr>
      <w:numPr>
        <w:numId w:val="4"/>
      </w:numPr>
      <w:spacing w:before="120" w:after="0" w:line="360" w:lineRule="auto"/>
      <w:jc w:val="both"/>
    </w:pPr>
    <w:rPr>
      <w:rFonts w:ascii="Tahoma" w:eastAsia="Calibri" w:hAnsi="Tahoma" w:cs="Tahoma"/>
      <w:sz w:val="20"/>
      <w:szCs w:val="20"/>
      <w:lang w:eastAsia="pl-PL"/>
    </w:rPr>
  </w:style>
  <w:style w:type="paragraph" w:customStyle="1" w:styleId="Wyliczenie-2">
    <w:name w:val="Wyliczenie-2"/>
    <w:basedOn w:val="Normalny"/>
    <w:rsid w:val="0061144F"/>
    <w:pPr>
      <w:spacing w:before="120" w:after="0" w:line="360" w:lineRule="auto"/>
      <w:ind w:left="1080" w:hanging="360"/>
      <w:jc w:val="both"/>
    </w:pPr>
    <w:rPr>
      <w:rFonts w:ascii="Tahoma" w:eastAsia="Calibri" w:hAnsi="Tahoma" w:cs="Tahoma"/>
      <w:bCs/>
      <w:sz w:val="20"/>
      <w:szCs w:val="20"/>
      <w:lang w:eastAsia="pl-PL"/>
    </w:rPr>
  </w:style>
  <w:style w:type="character" w:customStyle="1" w:styleId="Wyliczenie-2Znak">
    <w:name w:val="Wyliczenie-2 Znak"/>
    <w:locked/>
    <w:rsid w:val="0061144F"/>
    <w:rPr>
      <w:rFonts w:ascii="Tahoma" w:hAnsi="Tahoma"/>
      <w:lang w:val="pl-PL" w:eastAsia="pl-PL"/>
    </w:rPr>
  </w:style>
  <w:style w:type="paragraph" w:customStyle="1" w:styleId="Wyliczenie123wumowie">
    <w:name w:val="Wyliczenie 123 w umowie"/>
    <w:basedOn w:val="Wyliczenie123wtekcie"/>
    <w:rsid w:val="0061144F"/>
  </w:style>
  <w:style w:type="paragraph" w:customStyle="1" w:styleId="Wyliczenieabcwtekcie1">
    <w:name w:val="Wyliczenie abc w tekście (1"/>
    <w:aliases w:val="5 linii)"/>
    <w:basedOn w:val="Normalny"/>
    <w:rsid w:val="0061144F"/>
    <w:pPr>
      <w:tabs>
        <w:tab w:val="left" w:pos="993"/>
        <w:tab w:val="right" w:pos="8789"/>
      </w:tabs>
      <w:spacing w:before="120" w:after="120" w:line="360" w:lineRule="auto"/>
      <w:ind w:left="720" w:hanging="360"/>
      <w:jc w:val="both"/>
    </w:pPr>
    <w:rPr>
      <w:rFonts w:ascii="Tahoma" w:eastAsia="Calibri" w:hAnsi="Tahoma"/>
      <w:sz w:val="20"/>
      <w:szCs w:val="20"/>
      <w:lang w:eastAsia="pl-PL"/>
    </w:rPr>
  </w:style>
  <w:style w:type="paragraph" w:styleId="Mapadokumentu">
    <w:name w:val="Document Map"/>
    <w:basedOn w:val="Normalny"/>
    <w:link w:val="MapadokumentuZnak"/>
    <w:semiHidden/>
    <w:rsid w:val="0061144F"/>
    <w:pPr>
      <w:shd w:val="clear" w:color="auto" w:fill="000080"/>
      <w:spacing w:after="0" w:line="240" w:lineRule="auto"/>
    </w:pPr>
    <w:rPr>
      <w:rFonts w:ascii="Tahoma" w:eastAsia="Calibri" w:hAnsi="Tahoma" w:cs="Tahoma"/>
      <w:sz w:val="20"/>
      <w:szCs w:val="20"/>
      <w:lang w:eastAsia="pl-PL"/>
    </w:rPr>
  </w:style>
  <w:style w:type="character" w:customStyle="1" w:styleId="MapadokumentuZnak">
    <w:name w:val="Mapa dokumentu Znak"/>
    <w:link w:val="Mapadokumentu"/>
    <w:semiHidden/>
    <w:locked/>
    <w:rsid w:val="0061144F"/>
    <w:rPr>
      <w:rFonts w:ascii="Tahoma" w:eastAsia="Calibri" w:hAnsi="Tahoma" w:cs="Tahoma"/>
      <w:lang w:val="pl-PL" w:eastAsia="pl-PL" w:bidi="ar-SA"/>
    </w:rPr>
  </w:style>
  <w:style w:type="character" w:customStyle="1" w:styleId="DocumentMapChar">
    <w:name w:val="Document Map Char"/>
    <w:semiHidden/>
    <w:locked/>
    <w:rsid w:val="0061144F"/>
    <w:rPr>
      <w:sz w:val="2"/>
    </w:rPr>
  </w:style>
  <w:style w:type="paragraph" w:customStyle="1" w:styleId="Akapitzlist1">
    <w:name w:val="Akapit z listą1"/>
    <w:basedOn w:val="Normalny"/>
    <w:rsid w:val="0061144F"/>
    <w:pPr>
      <w:spacing w:after="0" w:line="240" w:lineRule="auto"/>
      <w:ind w:left="720"/>
      <w:contextualSpacing/>
    </w:pPr>
    <w:rPr>
      <w:rFonts w:ascii="Times New Roman" w:eastAsia="Calibri" w:hAnsi="Times New Roman"/>
      <w:sz w:val="24"/>
      <w:szCs w:val="24"/>
      <w:lang w:eastAsia="pl-PL"/>
    </w:rPr>
  </w:style>
  <w:style w:type="character" w:customStyle="1" w:styleId="text">
    <w:name w:val="text"/>
    <w:rsid w:val="0061144F"/>
  </w:style>
  <w:style w:type="paragraph" w:styleId="Tekstprzypisudolnego">
    <w:name w:val="footnote text"/>
    <w:basedOn w:val="Normalny"/>
    <w:link w:val="TekstprzypisudolnegoZnak"/>
    <w:semiHidden/>
    <w:rsid w:val="0061144F"/>
    <w:pPr>
      <w:spacing w:after="0" w:line="240" w:lineRule="auto"/>
    </w:pPr>
    <w:rPr>
      <w:rFonts w:eastAsia="Calibri"/>
      <w:sz w:val="20"/>
      <w:szCs w:val="20"/>
    </w:rPr>
  </w:style>
  <w:style w:type="character" w:customStyle="1" w:styleId="TekstprzypisudolnegoZnak">
    <w:name w:val="Tekst przypisu dolnego Znak"/>
    <w:link w:val="Tekstprzypisudolnego"/>
    <w:semiHidden/>
    <w:locked/>
    <w:rsid w:val="0061144F"/>
    <w:rPr>
      <w:rFonts w:ascii="Calibri" w:eastAsia="Calibri" w:hAnsi="Calibri"/>
      <w:lang w:val="pl-PL" w:eastAsia="en-US" w:bidi="ar-SA"/>
    </w:rPr>
  </w:style>
  <w:style w:type="character" w:customStyle="1" w:styleId="FootnoteTextChar">
    <w:name w:val="Footnote Text Char"/>
    <w:locked/>
    <w:rsid w:val="0061144F"/>
    <w:rPr>
      <w:rFonts w:ascii="Calibri" w:hAnsi="Calibri"/>
      <w:lang w:val="x-none" w:eastAsia="en-US"/>
    </w:rPr>
  </w:style>
  <w:style w:type="character" w:styleId="Odwoanieprzypisudolnego">
    <w:name w:val="footnote reference"/>
    <w:semiHidden/>
    <w:rsid w:val="0061144F"/>
    <w:rPr>
      <w:vertAlign w:val="superscript"/>
    </w:rPr>
  </w:style>
  <w:style w:type="character" w:customStyle="1" w:styleId="Heading2Char1">
    <w:name w:val="Heading 2 Char1"/>
    <w:locked/>
    <w:rsid w:val="0061144F"/>
    <w:rPr>
      <w:b/>
      <w:sz w:val="24"/>
      <w:lang w:val="x-none" w:eastAsia="en-US"/>
    </w:rPr>
  </w:style>
  <w:style w:type="paragraph" w:customStyle="1" w:styleId="Nagwekspisutreci1">
    <w:name w:val="Nagłówek spisu treści1"/>
    <w:basedOn w:val="Nagwek1"/>
    <w:next w:val="Normalny"/>
    <w:rsid w:val="0061144F"/>
    <w:pPr>
      <w:keepLines/>
      <w:spacing w:before="480" w:line="276" w:lineRule="auto"/>
      <w:outlineLvl w:val="9"/>
    </w:pPr>
    <w:rPr>
      <w:rFonts w:ascii="Cambria" w:hAnsi="Cambria"/>
      <w:bCs/>
      <w:color w:val="365F91"/>
      <w:szCs w:val="28"/>
    </w:rPr>
  </w:style>
  <w:style w:type="paragraph" w:customStyle="1" w:styleId="TytuSIWZ-Zamawiajcy">
    <w:name w:val="Tytuł SIWZ - Zamawiający"/>
    <w:basedOn w:val="Normalny"/>
    <w:rsid w:val="0061144F"/>
    <w:pPr>
      <w:spacing w:after="0" w:line="360" w:lineRule="auto"/>
    </w:pPr>
    <w:rPr>
      <w:rFonts w:ascii="Tahoma" w:eastAsia="Calibri" w:hAnsi="Tahoma"/>
      <w:b/>
      <w:bCs/>
      <w:smallCaps/>
      <w:sz w:val="20"/>
      <w:szCs w:val="20"/>
      <w:lang w:eastAsia="pl-PL"/>
    </w:rPr>
  </w:style>
  <w:style w:type="paragraph" w:customStyle="1" w:styleId="xl65">
    <w:name w:val="xl65"/>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66">
    <w:name w:val="xl66"/>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67">
    <w:name w:val="xl67"/>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68">
    <w:name w:val="xl6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69">
    <w:name w:val="xl69"/>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0">
    <w:name w:val="xl70"/>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1">
    <w:name w:val="xl71"/>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2">
    <w:name w:val="xl72"/>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3">
    <w:name w:val="xl73"/>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4">
    <w:name w:val="xl74"/>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75">
    <w:name w:val="xl75"/>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6">
    <w:name w:val="xl76"/>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7">
    <w:name w:val="xl77"/>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78">
    <w:name w:val="xl78"/>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79">
    <w:name w:val="xl79"/>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0">
    <w:name w:val="xl80"/>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1">
    <w:name w:val="xl81"/>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2">
    <w:name w:val="xl82"/>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83">
    <w:name w:val="xl83"/>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84">
    <w:name w:val="xl8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5">
    <w:name w:val="xl85"/>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86">
    <w:name w:val="xl86"/>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Poprawka1">
    <w:name w:val="Poprawka1"/>
    <w:semiHidden/>
    <w:rsid w:val="0061144F"/>
    <w:rPr>
      <w:rFonts w:ascii="Calibri" w:eastAsia="Calibri" w:hAnsi="Calibri"/>
      <w:sz w:val="22"/>
      <w:szCs w:val="22"/>
      <w:lang w:eastAsia="en-US"/>
    </w:rPr>
  </w:style>
  <w:style w:type="character" w:customStyle="1" w:styleId="HTML-wstpniesformatowanyZnak1">
    <w:name w:val="HTML - wstępnie sformatowany Znak1"/>
    <w:semiHidden/>
    <w:rsid w:val="0061144F"/>
    <w:rPr>
      <w:rFonts w:ascii="Consolas" w:hAnsi="Consolas"/>
      <w:sz w:val="20"/>
      <w:lang w:val="x-none" w:eastAsia="en-US"/>
    </w:rPr>
  </w:style>
  <w:style w:type="paragraph" w:customStyle="1" w:styleId="xl173">
    <w:name w:val="xl173"/>
    <w:basedOn w:val="Normalny"/>
    <w:rsid w:val="0061144F"/>
    <w:pPr>
      <w:spacing w:before="100" w:beforeAutospacing="1" w:after="100" w:afterAutospacing="1" w:line="240" w:lineRule="auto"/>
      <w:jc w:val="center"/>
    </w:pPr>
    <w:rPr>
      <w:rFonts w:ascii="Times New Roman" w:eastAsia="Calibri" w:hAnsi="Times New Roman"/>
      <w:sz w:val="24"/>
      <w:szCs w:val="24"/>
      <w:lang w:eastAsia="pl-PL"/>
    </w:rPr>
  </w:style>
  <w:style w:type="paragraph" w:customStyle="1" w:styleId="xl174">
    <w:name w:val="xl174"/>
    <w:basedOn w:val="Normalny"/>
    <w:rsid w:val="0061144F"/>
    <w:pPr>
      <w:spacing w:before="100" w:beforeAutospacing="1" w:after="100" w:afterAutospacing="1" w:line="240" w:lineRule="auto"/>
    </w:pPr>
    <w:rPr>
      <w:rFonts w:ascii="Times New Roman" w:eastAsia="Calibri" w:hAnsi="Times New Roman"/>
      <w:sz w:val="16"/>
      <w:szCs w:val="16"/>
      <w:lang w:eastAsia="pl-PL"/>
    </w:rPr>
  </w:style>
  <w:style w:type="paragraph" w:customStyle="1" w:styleId="xl175">
    <w:name w:val="xl175"/>
    <w:basedOn w:val="Normalny"/>
    <w:rsid w:val="0061144F"/>
    <w:pP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6">
    <w:name w:val="xl176"/>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7">
    <w:name w:val="xl177"/>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78">
    <w:name w:val="xl178"/>
    <w:basedOn w:val="Normalny"/>
    <w:rsid w:val="006114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79">
    <w:name w:val="xl179"/>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0">
    <w:name w:val="xl180"/>
    <w:basedOn w:val="Normalny"/>
    <w:rsid w:val="0061144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1">
    <w:name w:val="xl181"/>
    <w:basedOn w:val="Normalny"/>
    <w:rsid w:val="0061144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2">
    <w:name w:val="xl182"/>
    <w:basedOn w:val="Normalny"/>
    <w:rsid w:val="0061144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3">
    <w:name w:val="xl183"/>
    <w:basedOn w:val="Normalny"/>
    <w:rsid w:val="0061144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4">
    <w:name w:val="xl184"/>
    <w:basedOn w:val="Normalny"/>
    <w:rsid w:val="0061144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85">
    <w:name w:val="xl185"/>
    <w:basedOn w:val="Normalny"/>
    <w:rsid w:val="0061144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6">
    <w:name w:val="xl186"/>
    <w:basedOn w:val="Normalny"/>
    <w:rsid w:val="0061144F"/>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87">
    <w:name w:val="xl187"/>
    <w:basedOn w:val="Normalny"/>
    <w:rsid w:val="0061144F"/>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8">
    <w:name w:val="xl188"/>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89">
    <w:name w:val="xl189"/>
    <w:basedOn w:val="Normalny"/>
    <w:rsid w:val="0061144F"/>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0">
    <w:name w:val="xl190"/>
    <w:basedOn w:val="Normalny"/>
    <w:rsid w:val="0061144F"/>
    <w:pPr>
      <w:pBdr>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1">
    <w:name w:val="xl191"/>
    <w:basedOn w:val="Normalny"/>
    <w:rsid w:val="006114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sz w:val="16"/>
      <w:szCs w:val="16"/>
      <w:lang w:eastAsia="pl-PL"/>
    </w:rPr>
  </w:style>
  <w:style w:type="paragraph" w:customStyle="1" w:styleId="xl192">
    <w:name w:val="xl192"/>
    <w:basedOn w:val="Normalny"/>
    <w:rsid w:val="0061144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Calibri" w:hAnsi="Times New Roman"/>
      <w:sz w:val="16"/>
      <w:szCs w:val="16"/>
      <w:lang w:eastAsia="pl-PL"/>
    </w:rPr>
  </w:style>
  <w:style w:type="paragraph" w:customStyle="1" w:styleId="xl193">
    <w:name w:val="xl193"/>
    <w:basedOn w:val="Normalny"/>
    <w:rsid w:val="0061144F"/>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4">
    <w:name w:val="xl194"/>
    <w:basedOn w:val="Normalny"/>
    <w:rsid w:val="0061144F"/>
    <w:pPr>
      <w:pBdr>
        <w:top w:val="single" w:sz="4"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5">
    <w:name w:val="xl195"/>
    <w:basedOn w:val="Normalny"/>
    <w:rsid w:val="0061144F"/>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6">
    <w:name w:val="xl196"/>
    <w:basedOn w:val="Normalny"/>
    <w:rsid w:val="0061144F"/>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7">
    <w:name w:val="xl197"/>
    <w:basedOn w:val="Normalny"/>
    <w:rsid w:val="0061144F"/>
    <w:pPr>
      <w:pBdr>
        <w:top w:val="single" w:sz="4"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8">
    <w:name w:val="xl198"/>
    <w:basedOn w:val="Normalny"/>
    <w:rsid w:val="006114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199">
    <w:name w:val="xl199"/>
    <w:basedOn w:val="Normalny"/>
    <w:rsid w:val="0061144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xl200">
    <w:name w:val="xl200"/>
    <w:basedOn w:val="Normalny"/>
    <w:rsid w:val="0061144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lang w:eastAsia="pl-PL"/>
    </w:rPr>
  </w:style>
  <w:style w:type="paragraph" w:customStyle="1" w:styleId="b">
    <w:name w:val="b"/>
    <w:basedOn w:val="Normalny"/>
    <w:rsid w:val="0061144F"/>
    <w:pPr>
      <w:spacing w:before="100" w:beforeAutospacing="1" w:after="100" w:afterAutospacing="1" w:line="240" w:lineRule="auto"/>
    </w:pPr>
    <w:rPr>
      <w:rFonts w:ascii="Courier New" w:eastAsia="Calibri" w:hAnsi="Courier New" w:cs="Courier New"/>
      <w:b/>
      <w:bCs/>
      <w:color w:val="FF0000"/>
      <w:sz w:val="24"/>
      <w:szCs w:val="24"/>
      <w:lang w:eastAsia="pl-PL"/>
    </w:rPr>
  </w:style>
  <w:style w:type="paragraph" w:customStyle="1" w:styleId="e">
    <w:name w:val="e"/>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k">
    <w:name w:val="k"/>
    <w:basedOn w:val="Normalny"/>
    <w:rsid w:val="0061144F"/>
    <w:pPr>
      <w:spacing w:before="100" w:beforeAutospacing="1" w:after="100" w:afterAutospacing="1" w:line="240" w:lineRule="auto"/>
      <w:ind w:left="240" w:right="240" w:hanging="240"/>
    </w:pPr>
    <w:rPr>
      <w:rFonts w:ascii="Times New Roman" w:eastAsia="Calibri" w:hAnsi="Times New Roman"/>
      <w:sz w:val="24"/>
      <w:szCs w:val="24"/>
      <w:lang w:eastAsia="pl-PL"/>
    </w:rPr>
  </w:style>
  <w:style w:type="paragraph" w:customStyle="1" w:styleId="t">
    <w:name w:val="t"/>
    <w:basedOn w:val="Normalny"/>
    <w:rsid w:val="0061144F"/>
    <w:pPr>
      <w:spacing w:before="100" w:beforeAutospacing="1" w:after="100" w:afterAutospacing="1" w:line="240" w:lineRule="auto"/>
    </w:pPr>
    <w:rPr>
      <w:rFonts w:ascii="Times New Roman" w:eastAsia="Calibri" w:hAnsi="Times New Roman"/>
      <w:color w:val="990000"/>
      <w:sz w:val="24"/>
      <w:szCs w:val="24"/>
      <w:lang w:eastAsia="pl-PL"/>
    </w:rPr>
  </w:style>
  <w:style w:type="paragraph" w:customStyle="1" w:styleId="xt">
    <w:name w:val="xt"/>
    <w:basedOn w:val="Normalny"/>
    <w:rsid w:val="0061144F"/>
    <w:pPr>
      <w:spacing w:before="100" w:beforeAutospacing="1" w:after="100" w:afterAutospacing="1" w:line="240" w:lineRule="auto"/>
    </w:pPr>
    <w:rPr>
      <w:rFonts w:ascii="Times New Roman" w:eastAsia="Calibri" w:hAnsi="Times New Roman"/>
      <w:color w:val="990099"/>
      <w:sz w:val="24"/>
      <w:szCs w:val="24"/>
      <w:lang w:eastAsia="pl-PL"/>
    </w:rPr>
  </w:style>
  <w:style w:type="paragraph" w:customStyle="1" w:styleId="ns">
    <w:name w:val="ns"/>
    <w:basedOn w:val="Normalny"/>
    <w:rsid w:val="0061144F"/>
    <w:pPr>
      <w:spacing w:before="100" w:beforeAutospacing="1" w:after="100" w:afterAutospacing="1" w:line="240" w:lineRule="auto"/>
    </w:pPr>
    <w:rPr>
      <w:rFonts w:ascii="Times New Roman" w:eastAsia="Calibri" w:hAnsi="Times New Roman"/>
      <w:color w:val="FF0000"/>
      <w:sz w:val="24"/>
      <w:szCs w:val="24"/>
      <w:lang w:eastAsia="pl-PL"/>
    </w:rPr>
  </w:style>
  <w:style w:type="paragraph" w:customStyle="1" w:styleId="dt">
    <w:name w:val="dt"/>
    <w:basedOn w:val="Normalny"/>
    <w:rsid w:val="0061144F"/>
    <w:pPr>
      <w:spacing w:before="100" w:beforeAutospacing="1" w:after="100" w:afterAutospacing="1" w:line="240" w:lineRule="auto"/>
    </w:pPr>
    <w:rPr>
      <w:rFonts w:ascii="Times New Roman" w:eastAsia="Calibri" w:hAnsi="Times New Roman"/>
      <w:color w:val="008000"/>
      <w:sz w:val="24"/>
      <w:szCs w:val="24"/>
      <w:lang w:eastAsia="pl-PL"/>
    </w:rPr>
  </w:style>
  <w:style w:type="paragraph" w:customStyle="1" w:styleId="m">
    <w:name w:val="m"/>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tx">
    <w:name w:val="tx"/>
    <w:basedOn w:val="Normalny"/>
    <w:rsid w:val="0061144F"/>
    <w:pPr>
      <w:spacing w:before="100" w:beforeAutospacing="1" w:after="100" w:afterAutospacing="1" w:line="240" w:lineRule="auto"/>
    </w:pPr>
    <w:rPr>
      <w:rFonts w:ascii="Times New Roman" w:eastAsia="Calibri" w:hAnsi="Times New Roman"/>
      <w:b/>
      <w:bCs/>
      <w:sz w:val="24"/>
      <w:szCs w:val="24"/>
      <w:lang w:eastAsia="pl-PL"/>
    </w:rPr>
  </w:style>
  <w:style w:type="paragraph" w:customStyle="1" w:styleId="db">
    <w:name w:val="db"/>
    <w:basedOn w:val="Normalny"/>
    <w:rsid w:val="0061144F"/>
    <w:pPr>
      <w:pBdr>
        <w:left w:val="single" w:sz="6" w:space="4" w:color="CCCCCC"/>
      </w:pBdr>
      <w:spacing w:after="0" w:line="240" w:lineRule="auto"/>
      <w:ind w:left="240"/>
    </w:pPr>
    <w:rPr>
      <w:rFonts w:ascii="Courier" w:eastAsia="Calibri" w:hAnsi="Courier"/>
      <w:sz w:val="24"/>
      <w:szCs w:val="24"/>
      <w:lang w:eastAsia="pl-PL"/>
    </w:rPr>
  </w:style>
  <w:style w:type="paragraph" w:customStyle="1" w:styleId="di">
    <w:name w:val="di"/>
    <w:basedOn w:val="Normalny"/>
    <w:rsid w:val="0061144F"/>
    <w:pPr>
      <w:spacing w:before="100" w:beforeAutospacing="1" w:after="100" w:afterAutospacing="1" w:line="240" w:lineRule="auto"/>
    </w:pPr>
    <w:rPr>
      <w:rFonts w:ascii="Courier" w:eastAsia="Calibri" w:hAnsi="Courier"/>
      <w:sz w:val="24"/>
      <w:szCs w:val="24"/>
      <w:lang w:eastAsia="pl-PL"/>
    </w:rPr>
  </w:style>
  <w:style w:type="paragraph" w:customStyle="1" w:styleId="d">
    <w:name w:val="d"/>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pi">
    <w:name w:val="pi"/>
    <w:basedOn w:val="Normalny"/>
    <w:rsid w:val="0061144F"/>
    <w:pPr>
      <w:spacing w:before="100" w:beforeAutospacing="1" w:after="100" w:afterAutospacing="1" w:line="240" w:lineRule="auto"/>
    </w:pPr>
    <w:rPr>
      <w:rFonts w:ascii="Times New Roman" w:eastAsia="Calibri" w:hAnsi="Times New Roman"/>
      <w:color w:val="0000FF"/>
      <w:sz w:val="24"/>
      <w:szCs w:val="24"/>
      <w:lang w:eastAsia="pl-PL"/>
    </w:rPr>
  </w:style>
  <w:style w:type="paragraph" w:customStyle="1" w:styleId="cb">
    <w:name w:val="cb"/>
    <w:basedOn w:val="Normalny"/>
    <w:rsid w:val="0061144F"/>
    <w:pPr>
      <w:spacing w:after="0" w:line="240" w:lineRule="auto"/>
      <w:ind w:left="240"/>
    </w:pPr>
    <w:rPr>
      <w:rFonts w:ascii="Courier" w:eastAsia="Calibri" w:hAnsi="Courier"/>
      <w:color w:val="888888"/>
      <w:sz w:val="24"/>
      <w:szCs w:val="24"/>
      <w:lang w:eastAsia="pl-PL"/>
    </w:rPr>
  </w:style>
  <w:style w:type="paragraph" w:customStyle="1" w:styleId="ci">
    <w:name w:val="ci"/>
    <w:basedOn w:val="Normalny"/>
    <w:rsid w:val="0061144F"/>
    <w:pPr>
      <w:spacing w:before="100" w:beforeAutospacing="1" w:after="100" w:afterAutospacing="1" w:line="240" w:lineRule="auto"/>
    </w:pPr>
    <w:rPr>
      <w:rFonts w:ascii="Courier" w:eastAsia="Calibri" w:hAnsi="Courier"/>
      <w:color w:val="888888"/>
      <w:sz w:val="24"/>
      <w:szCs w:val="24"/>
      <w:lang w:eastAsia="pl-PL"/>
    </w:rPr>
  </w:style>
  <w:style w:type="character" w:customStyle="1" w:styleId="b1">
    <w:name w:val="b1"/>
    <w:rsid w:val="0061144F"/>
    <w:rPr>
      <w:rFonts w:ascii="Courier New" w:hAnsi="Courier New"/>
      <w:b/>
      <w:color w:val="FF0000"/>
      <w:u w:val="none"/>
      <w:effect w:val="none"/>
    </w:rPr>
  </w:style>
  <w:style w:type="character" w:customStyle="1" w:styleId="m1">
    <w:name w:val="m1"/>
    <w:rsid w:val="0061144F"/>
    <w:rPr>
      <w:color w:val="0000FF"/>
    </w:rPr>
  </w:style>
  <w:style w:type="character" w:customStyle="1" w:styleId="pi1">
    <w:name w:val="pi1"/>
    <w:rsid w:val="0061144F"/>
    <w:rPr>
      <w:color w:val="0000FF"/>
    </w:rPr>
  </w:style>
  <w:style w:type="character" w:customStyle="1" w:styleId="t1">
    <w:name w:val="t1"/>
    <w:rsid w:val="0061144F"/>
    <w:rPr>
      <w:color w:val="990000"/>
    </w:rPr>
  </w:style>
  <w:style w:type="character" w:customStyle="1" w:styleId="tx1">
    <w:name w:val="tx1"/>
    <w:rsid w:val="0061144F"/>
    <w:rPr>
      <w:b/>
    </w:rPr>
  </w:style>
  <w:style w:type="paragraph" w:customStyle="1" w:styleId="Tekstpodstawowy33">
    <w:name w:val="Tekst podstawowy 33"/>
    <w:basedOn w:val="Normalny"/>
    <w:rsid w:val="0061144F"/>
    <w:pPr>
      <w:spacing w:after="0" w:line="360" w:lineRule="auto"/>
      <w:jc w:val="both"/>
    </w:pPr>
    <w:rPr>
      <w:rFonts w:ascii="Arial" w:eastAsia="Calibri" w:hAnsi="Arial" w:cs="Arial"/>
      <w:color w:val="000000"/>
      <w:szCs w:val="20"/>
      <w:lang w:eastAsia="ar-SA"/>
    </w:rPr>
  </w:style>
  <w:style w:type="character" w:styleId="Uwydatnienie">
    <w:name w:val="Emphasis"/>
    <w:qFormat/>
    <w:rsid w:val="0061144F"/>
    <w:rPr>
      <w:i/>
    </w:rPr>
  </w:style>
  <w:style w:type="paragraph" w:customStyle="1" w:styleId="Akapitzlist2">
    <w:name w:val="Akapit z listą2"/>
    <w:basedOn w:val="Normalny"/>
    <w:rsid w:val="0061144F"/>
    <w:pPr>
      <w:spacing w:after="0" w:line="240" w:lineRule="auto"/>
      <w:ind w:left="720"/>
      <w:contextualSpacing/>
    </w:pPr>
    <w:rPr>
      <w:rFonts w:ascii="Tahoma" w:eastAsia="Calibri" w:hAnsi="Tahoma" w:cs="Tahoma"/>
      <w:color w:val="000000"/>
      <w:szCs w:val="20"/>
      <w:lang w:eastAsia="ar-SA"/>
    </w:rPr>
  </w:style>
  <w:style w:type="paragraph" w:customStyle="1" w:styleId="Wykropkowaniewtekcie">
    <w:name w:val="Wykropkowanie w tekście"/>
    <w:basedOn w:val="Normalny"/>
    <w:rsid w:val="0061144F"/>
    <w:pPr>
      <w:spacing w:before="120" w:after="0" w:line="360" w:lineRule="auto"/>
      <w:jc w:val="both"/>
    </w:pPr>
    <w:rPr>
      <w:rFonts w:ascii="Tahoma" w:eastAsia="Calibri" w:hAnsi="Tahoma" w:cs="Tahoma"/>
      <w:sz w:val="20"/>
      <w:szCs w:val="20"/>
      <w:lang w:eastAsia="pl-PL"/>
    </w:rPr>
  </w:style>
  <w:style w:type="paragraph" w:styleId="Tekstdymka">
    <w:name w:val="Balloon Text"/>
    <w:basedOn w:val="Normalny"/>
    <w:link w:val="TekstdymkaZnak"/>
    <w:semiHidden/>
    <w:rsid w:val="0061144F"/>
    <w:pPr>
      <w:spacing w:after="0" w:line="240" w:lineRule="auto"/>
    </w:pPr>
    <w:rPr>
      <w:rFonts w:ascii="Tahoma" w:eastAsia="Calibri" w:hAnsi="Tahoma" w:cs="Tahoma"/>
      <w:sz w:val="16"/>
      <w:szCs w:val="16"/>
      <w:lang w:eastAsia="pl-PL"/>
    </w:rPr>
  </w:style>
  <w:style w:type="character" w:customStyle="1" w:styleId="TekstdymkaZnak">
    <w:name w:val="Tekst dymka Znak"/>
    <w:link w:val="Tekstdymka"/>
    <w:semiHidden/>
    <w:locked/>
    <w:rsid w:val="0061144F"/>
    <w:rPr>
      <w:rFonts w:ascii="Tahoma" w:eastAsia="Calibri" w:hAnsi="Tahoma" w:cs="Tahoma"/>
      <w:sz w:val="16"/>
      <w:szCs w:val="16"/>
      <w:lang w:val="pl-PL" w:eastAsia="pl-PL" w:bidi="ar-SA"/>
    </w:rPr>
  </w:style>
  <w:style w:type="paragraph" w:styleId="Tematkomentarza">
    <w:name w:val="annotation subject"/>
    <w:basedOn w:val="Tekstkomentarza"/>
    <w:next w:val="Tekstkomentarza"/>
    <w:link w:val="TematkomentarzaZnak"/>
    <w:semiHidden/>
    <w:rsid w:val="0061144F"/>
    <w:rPr>
      <w:b/>
      <w:bCs/>
    </w:rPr>
  </w:style>
  <w:style w:type="character" w:customStyle="1" w:styleId="TematkomentarzaZnak">
    <w:name w:val="Temat komentarza Znak"/>
    <w:link w:val="Tematkomentarza"/>
    <w:semiHidden/>
    <w:locked/>
    <w:rsid w:val="0061144F"/>
    <w:rPr>
      <w:rFonts w:eastAsia="Calibri"/>
      <w:b/>
      <w:bCs/>
      <w:lang w:val="pl-PL" w:eastAsia="pl-PL" w:bidi="ar-SA"/>
    </w:rPr>
  </w:style>
  <w:style w:type="paragraph" w:customStyle="1" w:styleId="Akapitzlist3">
    <w:name w:val="Akapit z listą3"/>
    <w:basedOn w:val="Normalny"/>
    <w:rsid w:val="0061144F"/>
    <w:pPr>
      <w:spacing w:after="0"/>
      <w:ind w:left="720"/>
      <w:contextualSpacing/>
    </w:pPr>
  </w:style>
  <w:style w:type="paragraph" w:customStyle="1" w:styleId="mylniki1">
    <w:name w:val="myślniki1"/>
    <w:basedOn w:val="Tekstpodstawowy"/>
    <w:rsid w:val="0061144F"/>
    <w:pPr>
      <w:widowControl w:val="0"/>
      <w:autoSpaceDE w:val="0"/>
      <w:autoSpaceDN w:val="0"/>
      <w:adjustRightInd w:val="0"/>
      <w:ind w:left="720" w:hanging="180"/>
      <w:jc w:val="left"/>
    </w:pPr>
    <w:rPr>
      <w:rFonts w:eastAsia="Times New Roman"/>
      <w:b w:val="0"/>
      <w:bCs w:val="0"/>
      <w:sz w:val="24"/>
    </w:rPr>
  </w:style>
  <w:style w:type="paragraph" w:customStyle="1" w:styleId="Poprawka2">
    <w:name w:val="Poprawka2"/>
    <w:hidden/>
    <w:semiHidden/>
    <w:rsid w:val="0061144F"/>
    <w:rPr>
      <w:rFonts w:eastAsia="Calibri"/>
    </w:rPr>
  </w:style>
  <w:style w:type="paragraph" w:customStyle="1" w:styleId="Akapitzlist10">
    <w:name w:val="Akapit z listą10"/>
    <w:basedOn w:val="Normalny"/>
    <w:rsid w:val="0061144F"/>
    <w:pPr>
      <w:spacing w:after="0" w:line="240" w:lineRule="auto"/>
      <w:ind w:left="720"/>
      <w:contextualSpacing/>
    </w:pPr>
    <w:rPr>
      <w:rFonts w:ascii="Times New Roman" w:eastAsia="Calibri" w:hAnsi="Times New Roman"/>
      <w:sz w:val="24"/>
      <w:szCs w:val="24"/>
      <w:lang w:eastAsia="pl-PL"/>
    </w:rPr>
  </w:style>
  <w:style w:type="table" w:styleId="Tabela-Siatka">
    <w:name w:val="Table Grid"/>
    <w:basedOn w:val="Standardowy"/>
    <w:rsid w:val="0061144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2z0">
    <w:name w:val="WW8Num22z0"/>
    <w:rsid w:val="0061144F"/>
    <w:rPr>
      <w:rFonts w:ascii="Symbol" w:hAnsi="Symbol"/>
      <w:color w:val="auto"/>
    </w:rPr>
  </w:style>
  <w:style w:type="paragraph" w:customStyle="1" w:styleId="Akapitzlist100">
    <w:name w:val="Akapit z listą100"/>
    <w:basedOn w:val="Normalny"/>
    <w:rsid w:val="0061144F"/>
    <w:pPr>
      <w:spacing w:after="0" w:line="240" w:lineRule="auto"/>
      <w:ind w:left="720"/>
      <w:contextualSpacing/>
    </w:pPr>
    <w:rPr>
      <w:rFonts w:ascii="Times New Roman" w:eastAsia="Calibri" w:hAnsi="Times New Roman"/>
      <w:sz w:val="24"/>
      <w:szCs w:val="24"/>
      <w:lang w:eastAsia="pl-PL"/>
    </w:rPr>
  </w:style>
  <w:style w:type="numbering" w:customStyle="1" w:styleId="WWNum47">
    <w:name w:val="WWNum47"/>
    <w:rsid w:val="0061144F"/>
    <w:pPr>
      <w:numPr>
        <w:numId w:val="5"/>
      </w:numPr>
    </w:pPr>
  </w:style>
  <w:style w:type="paragraph" w:customStyle="1" w:styleId="Bullet">
    <w:name w:val="Bullet"/>
    <w:rsid w:val="00601A86"/>
    <w:rPr>
      <w:color w:val="000000"/>
      <w:spacing w:val="20"/>
      <w:lang w:val="cs-CZ"/>
    </w:rPr>
  </w:style>
  <w:style w:type="paragraph" w:customStyle="1" w:styleId="BodySingle">
    <w:name w:val="Body Single"/>
    <w:rsid w:val="00601A86"/>
    <w:pPr>
      <w:ind w:left="402"/>
    </w:pPr>
    <w:rPr>
      <w:color w:val="000000"/>
      <w:lang w:val="cs-CZ"/>
    </w:rPr>
  </w:style>
  <w:style w:type="character" w:customStyle="1" w:styleId="ZwykytekstZnak1Znak">
    <w:name w:val="Zwykły tekst Znak1 Znak"/>
    <w:aliases w:val="Zwykły tekst Znak Znak Znak,Znak Znak Znak Znak,Znak Znak1 Znak,Znak Znak Znak1,Znak Znak Znak2,Zwykły tekst Znak2"/>
    <w:rsid w:val="00BE45CF"/>
    <w:rPr>
      <w:rFonts w:ascii="Courier New" w:eastAsia="Calibri" w:hAnsi="Courier New"/>
      <w:sz w:val="24"/>
      <w:szCs w:val="24"/>
      <w:lang w:val="x-none" w:eastAsia="pl-PL" w:bidi="ar-SA"/>
    </w:rPr>
  </w:style>
  <w:style w:type="character" w:customStyle="1" w:styleId="Teksttreci">
    <w:name w:val="Tekst treści_"/>
    <w:link w:val="Teksttreci1"/>
    <w:uiPriority w:val="99"/>
    <w:locked/>
    <w:rsid w:val="00571F52"/>
    <w:rPr>
      <w:sz w:val="19"/>
      <w:szCs w:val="19"/>
      <w:shd w:val="clear" w:color="auto" w:fill="FFFFFF"/>
    </w:rPr>
  </w:style>
  <w:style w:type="paragraph" w:customStyle="1" w:styleId="Teksttreci1">
    <w:name w:val="Tekst treści1"/>
    <w:basedOn w:val="Normalny"/>
    <w:link w:val="Teksttreci"/>
    <w:uiPriority w:val="99"/>
    <w:rsid w:val="00571F52"/>
    <w:pPr>
      <w:shd w:val="clear" w:color="auto" w:fill="FFFFFF"/>
      <w:spacing w:before="300" w:after="60" w:line="240" w:lineRule="atLeast"/>
      <w:ind w:hanging="4100"/>
    </w:pPr>
    <w:rPr>
      <w:rFonts w:ascii="Times New Roman" w:hAnsi="Times New Roman"/>
      <w:sz w:val="19"/>
      <w:szCs w:val="19"/>
      <w:lang w:eastAsia="pl-PL"/>
    </w:rPr>
  </w:style>
  <w:style w:type="paragraph" w:styleId="Poprawka">
    <w:name w:val="Revision"/>
    <w:hidden/>
    <w:uiPriority w:val="99"/>
    <w:semiHidden/>
    <w:rsid w:val="00B47F50"/>
    <w:rPr>
      <w:rFonts w:ascii="Calibri" w:hAnsi="Calibri"/>
      <w:sz w:val="22"/>
      <w:szCs w:val="22"/>
      <w:lang w:eastAsia="en-US"/>
    </w:rPr>
  </w:style>
  <w:style w:type="character" w:customStyle="1" w:styleId="h1">
    <w:name w:val="h1"/>
    <w:basedOn w:val="Domylnaczcionkaakapitu"/>
    <w:rsid w:val="00DD113F"/>
  </w:style>
  <w:style w:type="character" w:customStyle="1" w:styleId="Teksttreci4Exact">
    <w:name w:val="Tekst treści (4) Exact"/>
    <w:rsid w:val="007D65F0"/>
    <w:rPr>
      <w:rFonts w:ascii="Times New Roman" w:hAnsi="Times New Roman" w:cs="Times New Roman"/>
      <w:i/>
      <w:iCs/>
      <w:spacing w:val="-2"/>
      <w:sz w:val="21"/>
      <w:szCs w:val="21"/>
      <w:u w:val="none"/>
    </w:rPr>
  </w:style>
  <w:style w:type="paragraph" w:styleId="Akapitzlist">
    <w:name w:val="List Paragraph"/>
    <w:aliases w:val="Wypunktowanie"/>
    <w:basedOn w:val="Normalny"/>
    <w:uiPriority w:val="34"/>
    <w:qFormat/>
    <w:rsid w:val="006C2EFA"/>
    <w:pPr>
      <w:ind w:left="720"/>
      <w:contextualSpacing/>
    </w:pPr>
  </w:style>
  <w:style w:type="character" w:customStyle="1" w:styleId="alb">
    <w:name w:val="a_lb"/>
    <w:basedOn w:val="Domylnaczcionkaakapitu"/>
    <w:rsid w:val="000237B2"/>
  </w:style>
  <w:style w:type="character" w:customStyle="1" w:styleId="alb-s">
    <w:name w:val="a_lb-s"/>
    <w:basedOn w:val="Domylnaczcionkaakapitu"/>
    <w:rsid w:val="000237B2"/>
  </w:style>
  <w:style w:type="paragraph" w:styleId="NormalnyWeb">
    <w:name w:val="Normal (Web)"/>
    <w:basedOn w:val="Normalny"/>
    <w:uiPriority w:val="99"/>
    <w:semiHidden/>
    <w:unhideWhenUsed/>
    <w:rsid w:val="000237B2"/>
    <w:pPr>
      <w:spacing w:before="100" w:beforeAutospacing="1" w:after="100" w:afterAutospacing="1" w:line="240" w:lineRule="auto"/>
    </w:pPr>
    <w:rPr>
      <w:rFonts w:ascii="Times New Roman" w:hAnsi="Times New Roman"/>
      <w:sz w:val="24"/>
      <w:szCs w:val="24"/>
      <w:lang w:eastAsia="pl-PL"/>
    </w:rPr>
  </w:style>
  <w:style w:type="paragraph" w:customStyle="1" w:styleId="Zwykytekst1">
    <w:name w:val="Zwykły tekst1"/>
    <w:basedOn w:val="Normalny"/>
    <w:rsid w:val="0003457D"/>
    <w:pPr>
      <w:suppressAutoHyphens/>
      <w:spacing w:after="0" w:line="240" w:lineRule="auto"/>
    </w:pPr>
    <w:rPr>
      <w:rFonts w:ascii="Courier New" w:eastAsia="Calibri" w:hAnsi="Courier New" w:cs="Courier New"/>
      <w:sz w:val="24"/>
      <w:szCs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716432">
      <w:bodyDiv w:val="1"/>
      <w:marLeft w:val="0"/>
      <w:marRight w:val="0"/>
      <w:marTop w:val="0"/>
      <w:marBottom w:val="0"/>
      <w:divBdr>
        <w:top w:val="none" w:sz="0" w:space="0" w:color="auto"/>
        <w:left w:val="none" w:sz="0" w:space="0" w:color="auto"/>
        <w:bottom w:val="none" w:sz="0" w:space="0" w:color="auto"/>
        <w:right w:val="none" w:sz="0" w:space="0" w:color="auto"/>
      </w:divBdr>
    </w:div>
    <w:div w:id="819687953">
      <w:bodyDiv w:val="1"/>
      <w:marLeft w:val="0"/>
      <w:marRight w:val="0"/>
      <w:marTop w:val="0"/>
      <w:marBottom w:val="0"/>
      <w:divBdr>
        <w:top w:val="none" w:sz="0" w:space="0" w:color="auto"/>
        <w:left w:val="none" w:sz="0" w:space="0" w:color="auto"/>
        <w:bottom w:val="none" w:sz="0" w:space="0" w:color="auto"/>
        <w:right w:val="none" w:sz="0" w:space="0" w:color="auto"/>
      </w:divBdr>
    </w:div>
    <w:div w:id="1165390700">
      <w:bodyDiv w:val="1"/>
      <w:marLeft w:val="0"/>
      <w:marRight w:val="0"/>
      <w:marTop w:val="0"/>
      <w:marBottom w:val="0"/>
      <w:divBdr>
        <w:top w:val="none" w:sz="0" w:space="0" w:color="auto"/>
        <w:left w:val="none" w:sz="0" w:space="0" w:color="auto"/>
        <w:bottom w:val="none" w:sz="0" w:space="0" w:color="auto"/>
        <w:right w:val="none" w:sz="0" w:space="0" w:color="auto"/>
      </w:divBdr>
    </w:div>
    <w:div w:id="190247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faktury@ue.poznan.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hyperlink" Target="https://sip.lex.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47703-E251-49AD-9ECF-2BFD2A1B9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F3842AD8</Template>
  <TotalTime>143</TotalTime>
  <Pages>22</Pages>
  <Words>13161</Words>
  <Characters>78971</Characters>
  <Application>Microsoft Office Word</Application>
  <DocSecurity>0</DocSecurity>
  <Lines>658</Lines>
  <Paragraphs>183</Paragraphs>
  <ScaleCrop>false</ScaleCrop>
  <HeadingPairs>
    <vt:vector size="2" baseType="variant">
      <vt:variant>
        <vt:lpstr>Tytuł</vt:lpstr>
      </vt:variant>
      <vt:variant>
        <vt:i4>1</vt:i4>
      </vt:variant>
    </vt:vector>
  </HeadingPairs>
  <TitlesOfParts>
    <vt:vector size="1" baseType="lpstr">
      <vt:lpstr>I</vt:lpstr>
    </vt:vector>
  </TitlesOfParts>
  <Company>Akademia Ekonomiczna w Poznaniu</Company>
  <LinksUpToDate>false</LinksUpToDate>
  <CharactersWithSpaces>91949</CharactersWithSpaces>
  <SharedDoc>false</SharedDoc>
  <HLinks>
    <vt:vector size="48" baseType="variant">
      <vt:variant>
        <vt:i4>7929930</vt:i4>
      </vt:variant>
      <vt:variant>
        <vt:i4>21</vt:i4>
      </vt:variant>
      <vt:variant>
        <vt:i4>0</vt:i4>
      </vt:variant>
      <vt:variant>
        <vt:i4>5</vt:i4>
      </vt:variant>
      <vt:variant>
        <vt:lpwstr>mailto:maciej.pokorski@ue.poznan.pl</vt:lpwstr>
      </vt:variant>
      <vt:variant>
        <vt:lpwstr/>
      </vt:variant>
      <vt:variant>
        <vt:i4>4587646</vt:i4>
      </vt:variant>
      <vt:variant>
        <vt:i4>18</vt:i4>
      </vt:variant>
      <vt:variant>
        <vt:i4>0</vt:i4>
      </vt:variant>
      <vt:variant>
        <vt:i4>5</vt:i4>
      </vt:variant>
      <vt:variant>
        <vt:lpwstr>mailto:marek.maciejewski@ue.poznan.pl</vt:lpwstr>
      </vt:variant>
      <vt:variant>
        <vt:lpwstr/>
      </vt:variant>
      <vt:variant>
        <vt:i4>5832801</vt:i4>
      </vt:variant>
      <vt:variant>
        <vt:i4>15</vt:i4>
      </vt:variant>
      <vt:variant>
        <vt:i4>0</vt:i4>
      </vt:variant>
      <vt:variant>
        <vt:i4>5</vt:i4>
      </vt:variant>
      <vt:variant>
        <vt:lpwstr>mailto:dawid.tomczak@ue.poznan.pl</vt:lpwstr>
      </vt:variant>
      <vt:variant>
        <vt:lpwstr/>
      </vt:variant>
      <vt:variant>
        <vt:i4>7929930</vt:i4>
      </vt:variant>
      <vt:variant>
        <vt:i4>12</vt:i4>
      </vt:variant>
      <vt:variant>
        <vt:i4>0</vt:i4>
      </vt:variant>
      <vt:variant>
        <vt:i4>5</vt:i4>
      </vt:variant>
      <vt:variant>
        <vt:lpwstr>mailto:maciej.pokorski@ue.poznan.pl</vt:lpwstr>
      </vt:variant>
      <vt:variant>
        <vt:lpwstr/>
      </vt:variant>
      <vt:variant>
        <vt:i4>5832801</vt:i4>
      </vt:variant>
      <vt:variant>
        <vt:i4>9</vt:i4>
      </vt:variant>
      <vt:variant>
        <vt:i4>0</vt:i4>
      </vt:variant>
      <vt:variant>
        <vt:i4>5</vt:i4>
      </vt:variant>
      <vt:variant>
        <vt:lpwstr>mailto:dawid.tomczak@ue.poznan.pl</vt:lpwstr>
      </vt:variant>
      <vt:variant>
        <vt:lpwstr/>
      </vt:variant>
      <vt:variant>
        <vt:i4>7929930</vt:i4>
      </vt:variant>
      <vt:variant>
        <vt:i4>6</vt:i4>
      </vt:variant>
      <vt:variant>
        <vt:i4>0</vt:i4>
      </vt:variant>
      <vt:variant>
        <vt:i4>5</vt:i4>
      </vt:variant>
      <vt:variant>
        <vt:lpwstr>mailto:maciej.pokorski@ue.poznan.pl</vt:lpwstr>
      </vt:variant>
      <vt:variant>
        <vt:lpwstr/>
      </vt:variant>
      <vt:variant>
        <vt:i4>4587646</vt:i4>
      </vt:variant>
      <vt:variant>
        <vt:i4>3</vt:i4>
      </vt:variant>
      <vt:variant>
        <vt:i4>0</vt:i4>
      </vt:variant>
      <vt:variant>
        <vt:i4>5</vt:i4>
      </vt:variant>
      <vt:variant>
        <vt:lpwstr>mailto:marek.maciejewski@ue.poznan.pl</vt:lpwstr>
      </vt:variant>
      <vt:variant>
        <vt:lpwstr/>
      </vt:variant>
      <vt:variant>
        <vt:i4>6684744</vt:i4>
      </vt:variant>
      <vt:variant>
        <vt:i4>0</vt:i4>
      </vt:variant>
      <vt:variant>
        <vt:i4>0</vt:i4>
      </vt:variant>
      <vt:variant>
        <vt:i4>5</vt:i4>
      </vt:variant>
      <vt:variant>
        <vt:lpwstr>mailto:grzegorz.wroblewicz@ue.poznan.pl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Tomasz Lulka</dc:creator>
  <cp:keywords/>
  <dc:description/>
  <cp:lastModifiedBy>Renata Glinkowska</cp:lastModifiedBy>
  <cp:revision>22</cp:revision>
  <cp:lastPrinted>2022-07-01T07:34:00Z</cp:lastPrinted>
  <dcterms:created xsi:type="dcterms:W3CDTF">2022-07-01T06:31:00Z</dcterms:created>
  <dcterms:modified xsi:type="dcterms:W3CDTF">2022-07-15T13:13:00Z</dcterms:modified>
</cp:coreProperties>
</file>