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4EAD1586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3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OP.272.1.1.</w:t>
      </w:r>
      <w:r w:rsidR="00F821C9" w:rsidRPr="00820596">
        <w:rPr>
          <w:rFonts w:ascii="Arial" w:hAnsi="Arial" w:cs="Arial"/>
          <w:b/>
          <w:sz w:val="20"/>
          <w:szCs w:val="20"/>
        </w:rPr>
        <w:t>202</w:t>
      </w:r>
      <w:r w:rsidR="00456403">
        <w:rPr>
          <w:rFonts w:ascii="Arial" w:hAnsi="Arial" w:cs="Arial"/>
          <w:b/>
          <w:sz w:val="20"/>
          <w:szCs w:val="20"/>
        </w:rPr>
        <w:t>2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8362381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0"/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456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2CB6542B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69C7B7A1" w14:textId="2DDC9CAB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373054C" w14:textId="6E9ED86C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5EE1A0B1" w14:textId="77777777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714DBF81" w14:textId="2787A8DB" w:rsidR="00820596" w:rsidRPr="005A152B" w:rsidRDefault="005A152B" w:rsidP="001E1913">
      <w:pPr>
        <w:autoSpaceDE w:val="0"/>
        <w:jc w:val="both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Należy wypełnić tylko w zakresie części, na którą </w:t>
      </w:r>
      <w:r w:rsidRPr="00B604E9">
        <w:rPr>
          <w:rFonts w:ascii="Arial" w:hAnsi="Arial" w:cs="Arial"/>
          <w:b/>
          <w:color w:val="FF0000"/>
          <w:lang w:eastAsia="pl-PL"/>
        </w:rPr>
        <w:t>Wykonawca</w:t>
      </w:r>
      <w:r>
        <w:rPr>
          <w:rFonts w:ascii="Arial" w:hAnsi="Arial" w:cs="Arial"/>
          <w:b/>
          <w:color w:val="FF0000"/>
          <w:lang w:eastAsia="pl-PL"/>
        </w:rPr>
        <w:t xml:space="preserve"> składa ofertę. W </w:t>
      </w:r>
      <w:r w:rsidR="00843DCC">
        <w:rPr>
          <w:rFonts w:ascii="Arial" w:hAnsi="Arial" w:cs="Arial"/>
          <w:b/>
          <w:color w:val="FF0000"/>
          <w:lang w:eastAsia="pl-PL"/>
        </w:rPr>
        <w:t>przypadku części nieobjętych ofertą należy pozostawić miejsce niewypełnione lub w miejscu ceny wpisać nie dotyczy.</w:t>
      </w: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57830853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Zamówień Publicznych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Pzp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dostawę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B2FAE" w14:textId="6C730FFD" w:rsidR="00D2292B" w:rsidRPr="00843DCC" w:rsidRDefault="00843DCC" w:rsidP="00D2292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95161146"/>
      <w:r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wyposażenia pracowni w Zespole Szkół nr 1 w Ostrzeszowie i Zespole Szkół nr 2 w Ostrzeszowie w ramach projektu „Kompleksowe wsparcie kształcenia zawodowego w powiecie ostrzeszowskim</w:t>
      </w:r>
      <w:r w:rsidR="00D2292B" w:rsidRPr="00843DCC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72379" w14:textId="77777777" w:rsidR="00843DCC" w:rsidRDefault="00843DCC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 następującą ofertę:</w:t>
      </w:r>
    </w:p>
    <w:p w14:paraId="25BE11E3" w14:textId="70C7BBFE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EC917C" w14:textId="45576CEA" w:rsidR="00F04054" w:rsidRPr="00215270" w:rsidRDefault="00F04054" w:rsidP="00F04054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I zamówienia – </w:t>
      </w:r>
      <w:bookmarkStart w:id="2" w:name="_Hlk106368397"/>
      <w:r w:rsidRPr="00215270">
        <w:rPr>
          <w:rFonts w:ascii="Arial" w:hAnsi="Arial" w:cs="Arial"/>
          <w:b/>
          <w:bCs/>
          <w:color w:val="000000" w:themeColor="text1"/>
          <w:u w:val="single"/>
        </w:rPr>
        <w:t>Zakup i dostawa sprzętu IT dla pracowni w Zespole Szkół nr 1 w Ostrzeszowie</w:t>
      </w:r>
    </w:p>
    <w:bookmarkEnd w:id="2"/>
    <w:p w14:paraId="39840625" w14:textId="77777777" w:rsidR="00F04054" w:rsidRDefault="00F04054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396C6DF1" w:rsidR="005D520C" w:rsidRPr="00820596" w:rsidRDefault="00215270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45A978FD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0690A065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850A186" w14:textId="78518644" w:rsidR="008845F4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 w:rsidR="008845F4">
        <w:rPr>
          <w:rFonts w:ascii="Arial" w:hAnsi="Arial" w:cs="Arial"/>
          <w:lang w:eastAsia="pl-PL"/>
        </w:rPr>
        <w:t xml:space="preserve"> na oferowany sprzęt tj. </w:t>
      </w:r>
    </w:p>
    <w:p w14:paraId="2E7C8287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27" w:hanging="426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laptop (dla pracowni gastronomicznej) – 1 szt.</w:t>
      </w:r>
    </w:p>
    <w:p w14:paraId="79A84E81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laptop – 5 szt.</w:t>
      </w:r>
    </w:p>
    <w:p w14:paraId="48D8A66B" w14:textId="1237BD43" w:rsidR="008913F9" w:rsidRPr="008913F9" w:rsidRDefault="00AD7AF7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913F9" w:rsidRPr="008913F9">
        <w:rPr>
          <w:rFonts w:ascii="Arial" w:hAnsi="Arial" w:cs="Arial"/>
          <w:sz w:val="22"/>
          <w:szCs w:val="22"/>
        </w:rPr>
        <w:t>onitor – 17 szt.</w:t>
      </w:r>
    </w:p>
    <w:p w14:paraId="3A7544F1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komputer stacjonarny – 17 szt.</w:t>
      </w:r>
    </w:p>
    <w:p w14:paraId="3FE2A4DF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sprzęt nagłośnieniowy mobilny – 2 szt.</w:t>
      </w:r>
    </w:p>
    <w:p w14:paraId="74DBD840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453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bCs/>
          <w:color w:val="000000" w:themeColor="text1"/>
          <w:sz w:val="22"/>
          <w:szCs w:val="22"/>
        </w:rPr>
        <w:t>komputer przenośny do obsługi obrabiarki CNC</w:t>
      </w:r>
      <w:r w:rsidRPr="008913F9">
        <w:rPr>
          <w:rFonts w:ascii="Arial" w:hAnsi="Arial" w:cs="Arial"/>
          <w:sz w:val="22"/>
          <w:szCs w:val="22"/>
        </w:rPr>
        <w:t xml:space="preserve"> (dla pracowni branży drzewnej) – 1 szt.</w:t>
      </w:r>
    </w:p>
    <w:p w14:paraId="03E78EDB" w14:textId="70156A7B" w:rsidR="00D4162D" w:rsidRPr="00820596" w:rsidRDefault="004A436D" w:rsidP="00D4162D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</w:t>
      </w:r>
      <w:r w:rsidR="00252E57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 xml:space="preserve"> gwarancję</w:t>
      </w:r>
      <w:r w:rsidR="005D5C90">
        <w:rPr>
          <w:rFonts w:ascii="Arial" w:hAnsi="Arial" w:cs="Arial"/>
          <w:lang w:eastAsia="pl-PL"/>
        </w:rPr>
        <w:t xml:space="preserve"> </w:t>
      </w:r>
      <w:r w:rsidR="00D4162D" w:rsidRPr="00820596">
        <w:rPr>
          <w:rFonts w:ascii="Arial" w:hAnsi="Arial" w:cs="Arial"/>
          <w:lang w:eastAsia="pl-PL"/>
        </w:rPr>
        <w:t xml:space="preserve">(minimum </w:t>
      </w:r>
      <w:r w:rsidR="000A7DBD">
        <w:rPr>
          <w:rFonts w:ascii="Arial" w:hAnsi="Arial" w:cs="Arial"/>
          <w:lang w:eastAsia="pl-PL"/>
        </w:rPr>
        <w:t>36</w:t>
      </w:r>
      <w:r w:rsidR="00CF2474" w:rsidRPr="00820596">
        <w:rPr>
          <w:rFonts w:ascii="Arial" w:hAnsi="Arial" w:cs="Arial"/>
          <w:lang w:eastAsia="pl-PL"/>
        </w:rPr>
        <w:t xml:space="preserve"> miesi</w:t>
      </w:r>
      <w:r w:rsidR="000A7DBD">
        <w:rPr>
          <w:rFonts w:ascii="Arial" w:hAnsi="Arial" w:cs="Arial"/>
          <w:lang w:eastAsia="pl-PL"/>
        </w:rPr>
        <w:t>ęcy</w:t>
      </w:r>
      <w:r w:rsidR="00D4162D" w:rsidRPr="00820596">
        <w:rPr>
          <w:rFonts w:ascii="Arial" w:hAnsi="Arial" w:cs="Arial"/>
          <w:lang w:eastAsia="pl-PL"/>
        </w:rPr>
        <w:t>)</w:t>
      </w:r>
      <w:r w:rsidR="00D4162D" w:rsidRPr="00820596">
        <w:rPr>
          <w:rStyle w:val="Odwoanieprzypisudolnego"/>
          <w:rFonts w:ascii="Arial" w:hAnsi="Arial" w:cs="Arial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4FCEA" w14:textId="77777777" w:rsidR="000A7DBD" w:rsidRDefault="000A7DBD" w:rsidP="000A7DB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>
        <w:rPr>
          <w:rFonts w:ascii="Arial" w:hAnsi="Arial" w:cs="Arial"/>
          <w:lang w:eastAsia="pl-PL"/>
        </w:rPr>
        <w:t xml:space="preserve"> na oferowany sprzęt tj. </w:t>
      </w:r>
    </w:p>
    <w:p w14:paraId="37C5B5A2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projektor – 5 szt.</w:t>
      </w:r>
    </w:p>
    <w:p w14:paraId="36D5E9DC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ekran projektowy elektryczny - 5 szt.</w:t>
      </w:r>
    </w:p>
    <w:p w14:paraId="47797DE1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drukarka + kopiarka – 3 szt.</w:t>
      </w:r>
    </w:p>
    <w:p w14:paraId="1ADEFC3A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tablet graficzny – 5 szt.</w:t>
      </w:r>
    </w:p>
    <w:p w14:paraId="777F0E97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ploter – 1 szt.</w:t>
      </w:r>
    </w:p>
    <w:p w14:paraId="605FA8AB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mikrofon bezprzewodowy – 2 szt.</w:t>
      </w:r>
    </w:p>
    <w:p w14:paraId="50D6A507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statyw mikrofonowy – 2 szt.</w:t>
      </w:r>
    </w:p>
    <w:p w14:paraId="5585CF83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mikser cyfrowy – 2 szt.</w:t>
      </w:r>
    </w:p>
    <w:p w14:paraId="0976C9DB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przenośny system nagłośnieniowy – 2 szt.</w:t>
      </w:r>
    </w:p>
    <w:p w14:paraId="5531D3ED" w14:textId="04D5A5C1" w:rsidR="000A7DBD" w:rsidRPr="00820596" w:rsidRDefault="000A7DBD" w:rsidP="000A7DBD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Udzielamy gwarancję </w:t>
      </w:r>
      <w:r w:rsidRPr="00820596">
        <w:rPr>
          <w:rFonts w:ascii="Arial" w:hAnsi="Arial" w:cs="Arial"/>
          <w:lang w:eastAsia="pl-PL"/>
        </w:rPr>
        <w:t xml:space="preserve">(minimum </w:t>
      </w:r>
      <w:r>
        <w:rPr>
          <w:rFonts w:ascii="Arial" w:hAnsi="Arial" w:cs="Arial"/>
          <w:lang w:eastAsia="pl-PL"/>
        </w:rPr>
        <w:t>24</w:t>
      </w:r>
      <w:r w:rsidRPr="00820596">
        <w:rPr>
          <w:rFonts w:ascii="Arial" w:hAnsi="Arial" w:cs="Arial"/>
          <w:lang w:eastAsia="pl-PL"/>
        </w:rPr>
        <w:t xml:space="preserve"> miesi</w:t>
      </w:r>
      <w:r>
        <w:rPr>
          <w:rFonts w:ascii="Arial" w:hAnsi="Arial" w:cs="Arial"/>
          <w:lang w:eastAsia="pl-PL"/>
        </w:rPr>
        <w:t>ące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A7DBD" w:rsidRPr="00820596" w14:paraId="464D7C24" w14:textId="77777777" w:rsidTr="00817551">
        <w:tc>
          <w:tcPr>
            <w:tcW w:w="9080" w:type="dxa"/>
          </w:tcPr>
          <w:p w14:paraId="739C17E4" w14:textId="77777777" w:rsidR="000A7DBD" w:rsidRPr="00820596" w:rsidRDefault="000A7DBD" w:rsidP="00817551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EF97" w14:textId="2EDA3973" w:rsidR="00D4162D" w:rsidRDefault="00D4162D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AC8AC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67BEC" w14:textId="6178E0F4" w:rsidR="00A83CE0" w:rsidRPr="00A83CE0" w:rsidRDefault="00A83CE0" w:rsidP="00A83CE0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>Część I</w:t>
      </w:r>
      <w:r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 </w:t>
      </w:r>
      <w:bookmarkStart w:id="4" w:name="_Hlk106371076"/>
      <w:r w:rsidRPr="00A83CE0">
        <w:rPr>
          <w:rFonts w:ascii="Arial" w:hAnsi="Arial" w:cs="Arial"/>
          <w:b/>
          <w:bCs/>
          <w:color w:val="000000" w:themeColor="text1"/>
          <w:u w:val="single"/>
        </w:rPr>
        <w:t>Zakup i dostawa mebli dla pracowni w Zespole Szkół nr 1 w Ostrzeszowie</w:t>
      </w:r>
    </w:p>
    <w:bookmarkEnd w:id="4"/>
    <w:p w14:paraId="3BD0E433" w14:textId="77777777" w:rsidR="00A83CE0" w:rsidRDefault="00A83CE0" w:rsidP="00A83CE0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7B25382" w14:textId="19DC846C" w:rsidR="00A83CE0" w:rsidRPr="00820596" w:rsidRDefault="00A83CE0" w:rsidP="00A83CE0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3F3A8D00" w14:textId="77777777" w:rsidR="00A83CE0" w:rsidRPr="00820596" w:rsidRDefault="00A83CE0" w:rsidP="00A83CE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400C9F" w14:textId="77777777" w:rsidR="00A83CE0" w:rsidRPr="00820596" w:rsidRDefault="00A83CE0" w:rsidP="00A83C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83CE0" w:rsidRPr="00820596" w14:paraId="3AA0BDC2" w14:textId="77777777" w:rsidTr="00817551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FE82" w14:textId="77777777" w:rsidR="00A83CE0" w:rsidRPr="00820596" w:rsidRDefault="00A83CE0" w:rsidP="008175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39C90F8" w14:textId="77777777" w:rsidR="00A83CE0" w:rsidRPr="00820596" w:rsidRDefault="00A83CE0" w:rsidP="00A83C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725D99" w14:textId="77777777" w:rsidR="00A83CE0" w:rsidRPr="00820596" w:rsidRDefault="00A83CE0" w:rsidP="00A83C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83CE0" w:rsidRPr="00820596" w14:paraId="1B5C426D" w14:textId="77777777" w:rsidTr="00817551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98D1" w14:textId="77777777" w:rsidR="00A83CE0" w:rsidRPr="00820596" w:rsidRDefault="00A83CE0" w:rsidP="008175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D6D016D" w14:textId="1BD83F57" w:rsidR="00A83CE0" w:rsidRDefault="00A83CE0" w:rsidP="00A83CE0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C4ADA34" w14:textId="62D26680" w:rsidR="00A00781" w:rsidRPr="00820596" w:rsidRDefault="00A00781" w:rsidP="00A00781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I</w:t>
      </w:r>
      <w:r w:rsidRPr="00AB3246">
        <w:rPr>
          <w:rFonts w:ascii="Arial" w:hAnsi="Arial" w:cs="Arial"/>
          <w:lang w:eastAsia="pl-PL"/>
        </w:rPr>
        <w:t xml:space="preserve">I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2B235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 w:rsidRPr="00B75170">
        <w:rPr>
          <w:rStyle w:val="Odwoanieprzypisudolnego"/>
          <w:rFonts w:ascii="Arial" w:hAnsi="Arial" w:cs="Arial"/>
          <w:lang w:eastAsia="pl-PL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00781" w:rsidRPr="00820596" w14:paraId="50AC41A2" w14:textId="77777777" w:rsidTr="006559AF">
        <w:tc>
          <w:tcPr>
            <w:tcW w:w="9080" w:type="dxa"/>
          </w:tcPr>
          <w:p w14:paraId="6EA1CFC2" w14:textId="77777777" w:rsidR="00A00781" w:rsidRPr="00820596" w:rsidRDefault="00A00781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02B0F0" w14:textId="77777777" w:rsidR="00A00781" w:rsidRPr="00820596" w:rsidRDefault="00A00781" w:rsidP="00A83CE0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A76ABCF" w14:textId="190417F6" w:rsidR="008913F9" w:rsidRDefault="008913F9" w:rsidP="008913F9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D180A0A" w14:textId="77777777" w:rsidR="001216F8" w:rsidRDefault="001216F8" w:rsidP="008913F9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369510A" w14:textId="167F1E19" w:rsidR="008913F9" w:rsidRPr="00A83CE0" w:rsidRDefault="008913F9" w:rsidP="008913F9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>Część I</w:t>
      </w:r>
      <w:r>
        <w:rPr>
          <w:rFonts w:ascii="Arial" w:hAnsi="Arial" w:cs="Arial"/>
          <w:b/>
          <w:bCs/>
          <w:color w:val="000000" w:themeColor="text1"/>
          <w:u w:val="single"/>
        </w:rPr>
        <w:t>II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 </w:t>
      </w:r>
      <w:r w:rsidRPr="008913F9">
        <w:rPr>
          <w:rFonts w:ascii="Arial" w:hAnsi="Arial" w:cs="Arial"/>
          <w:b/>
          <w:bCs/>
          <w:color w:val="000000" w:themeColor="text1"/>
          <w:u w:val="single"/>
        </w:rPr>
        <w:t>Zakup i dostawa pomocy dydaktycznych dla pracowni w Zespole Szkół nr 1 w Ostrzeszowie</w:t>
      </w:r>
    </w:p>
    <w:p w14:paraId="213FA0BF" w14:textId="77777777" w:rsidR="008913F9" w:rsidRDefault="008913F9" w:rsidP="008913F9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1068A64" w14:textId="77777777" w:rsidR="008913F9" w:rsidRPr="00820596" w:rsidRDefault="008913F9" w:rsidP="008913F9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12F7F15A" w14:textId="77777777" w:rsidR="008913F9" w:rsidRPr="00820596" w:rsidRDefault="008913F9" w:rsidP="008913F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F2C710" w14:textId="77777777" w:rsidR="008913F9" w:rsidRPr="00820596" w:rsidRDefault="008913F9" w:rsidP="00891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8913F9" w:rsidRPr="00820596" w14:paraId="523729FD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8197" w14:textId="77777777" w:rsidR="008913F9" w:rsidRPr="00820596" w:rsidRDefault="008913F9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952A83A" w14:textId="77777777" w:rsidR="008913F9" w:rsidRPr="00820596" w:rsidRDefault="008913F9" w:rsidP="00891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0C8053" w14:textId="77777777" w:rsidR="008913F9" w:rsidRPr="00820596" w:rsidRDefault="008913F9" w:rsidP="00891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8913F9" w:rsidRPr="00820596" w14:paraId="37CA55EE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E663" w14:textId="77777777" w:rsidR="008913F9" w:rsidRPr="00820596" w:rsidRDefault="008913F9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84F6FF0" w14:textId="77777777" w:rsidR="008913F9" w:rsidRPr="00820596" w:rsidRDefault="008913F9" w:rsidP="008913F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CFE5E5C" w14:textId="0BAB0E97" w:rsidR="000B0B2B" w:rsidRPr="00820596" w:rsidRDefault="000B0B2B" w:rsidP="000B0B2B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I</w:t>
      </w:r>
      <w:r w:rsidRPr="00AB3246">
        <w:rPr>
          <w:rFonts w:ascii="Arial" w:hAnsi="Arial" w:cs="Arial"/>
          <w:lang w:eastAsia="pl-PL"/>
        </w:rPr>
        <w:t>I</w:t>
      </w:r>
      <w:r w:rsidR="00052866">
        <w:rPr>
          <w:rFonts w:ascii="Arial" w:hAnsi="Arial" w:cs="Arial"/>
          <w:lang w:eastAsia="pl-PL"/>
        </w:rPr>
        <w:t>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1216F8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 w:rsidR="00EE1778"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B0B2B" w:rsidRPr="00820596" w14:paraId="5CABB7A0" w14:textId="77777777" w:rsidTr="006559AF">
        <w:tc>
          <w:tcPr>
            <w:tcW w:w="9080" w:type="dxa"/>
          </w:tcPr>
          <w:p w14:paraId="2576E13D" w14:textId="77777777" w:rsidR="000B0B2B" w:rsidRPr="00820596" w:rsidRDefault="000B0B2B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4F49BC" w14:textId="684EC82A" w:rsidR="00A83CE0" w:rsidRDefault="00A83CE0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1DFFB" w14:textId="12DA692B" w:rsidR="000B0B2B" w:rsidRDefault="000B0B2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D692E" w14:textId="5A58B88E" w:rsidR="000B0B2B" w:rsidRPr="00EE1778" w:rsidRDefault="000B0B2B" w:rsidP="000B0B2B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>Część I</w:t>
      </w:r>
      <w:r>
        <w:rPr>
          <w:rFonts w:ascii="Arial" w:hAnsi="Arial" w:cs="Arial"/>
          <w:b/>
          <w:bCs/>
          <w:color w:val="000000" w:themeColor="text1"/>
          <w:u w:val="single"/>
        </w:rPr>
        <w:t>V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EE1778">
        <w:rPr>
          <w:rFonts w:ascii="Arial" w:hAnsi="Arial" w:cs="Arial"/>
          <w:b/>
          <w:bCs/>
          <w:color w:val="000000" w:themeColor="text1"/>
          <w:u w:val="single"/>
        </w:rPr>
        <w:t xml:space="preserve">Zakup i dostawa </w:t>
      </w:r>
      <w:r w:rsidRPr="00EE1778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urządzeń i przyborów do pracowni branży budowlanej w Zespole Szkół nr 1 w Ostrzeszowie</w:t>
      </w:r>
      <w:r w:rsidRPr="00EE1778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32EE9881" w14:textId="77777777" w:rsidR="000B0B2B" w:rsidRPr="00A83CE0" w:rsidRDefault="000B0B2B" w:rsidP="000B0B2B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58A5D018" w14:textId="77777777" w:rsidR="000B0B2B" w:rsidRDefault="000B0B2B" w:rsidP="000B0B2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C2D0D92" w14:textId="77777777" w:rsidR="000B0B2B" w:rsidRPr="00820596" w:rsidRDefault="000B0B2B" w:rsidP="000B0B2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176E869D" w14:textId="77777777" w:rsidR="000B0B2B" w:rsidRPr="00820596" w:rsidRDefault="000B0B2B" w:rsidP="000B0B2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2EF028" w14:textId="77777777" w:rsidR="000B0B2B" w:rsidRPr="00820596" w:rsidRDefault="000B0B2B" w:rsidP="000B0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B0B2B" w:rsidRPr="00820596" w14:paraId="4B1D0394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EE12" w14:textId="77777777" w:rsidR="000B0B2B" w:rsidRPr="00820596" w:rsidRDefault="000B0B2B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31F12D8" w14:textId="77777777" w:rsidR="000B0B2B" w:rsidRPr="00820596" w:rsidRDefault="000B0B2B" w:rsidP="000B0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22A649" w14:textId="77777777" w:rsidR="000B0B2B" w:rsidRPr="00820596" w:rsidRDefault="000B0B2B" w:rsidP="000B0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B0B2B" w:rsidRPr="00820596" w14:paraId="1DA5BCCC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12BE" w14:textId="77777777" w:rsidR="000B0B2B" w:rsidRPr="00820596" w:rsidRDefault="000B0B2B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A48934E" w14:textId="77777777" w:rsidR="000B0B2B" w:rsidRPr="00820596" w:rsidRDefault="000B0B2B" w:rsidP="000B0B2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D481630" w14:textId="647B2EEF" w:rsidR="000B0B2B" w:rsidRPr="00820596" w:rsidRDefault="000B0B2B" w:rsidP="000B0B2B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I</w:t>
      </w:r>
      <w:r w:rsidR="00052866">
        <w:rPr>
          <w:rFonts w:ascii="Arial" w:hAnsi="Arial" w:cs="Arial"/>
          <w:lang w:eastAsia="pl-PL"/>
        </w:rPr>
        <w:t>V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1216F8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 w:rsidR="00EE1778"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B0B2B" w:rsidRPr="00820596" w14:paraId="3DD55811" w14:textId="77777777" w:rsidTr="006559AF">
        <w:tc>
          <w:tcPr>
            <w:tcW w:w="9080" w:type="dxa"/>
          </w:tcPr>
          <w:p w14:paraId="61881D35" w14:textId="77777777" w:rsidR="000B0B2B" w:rsidRPr="00820596" w:rsidRDefault="000B0B2B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6B92AF" w14:textId="77777777" w:rsidR="00EE1778" w:rsidRDefault="00EE1778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1D029" w14:textId="24C60908" w:rsidR="00EE1778" w:rsidRPr="00A83CE0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>
        <w:rPr>
          <w:rFonts w:ascii="Arial" w:hAnsi="Arial" w:cs="Arial"/>
          <w:b/>
          <w:bCs/>
          <w:color w:val="000000" w:themeColor="text1"/>
          <w:u w:val="single"/>
        </w:rPr>
        <w:t>V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EE177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Zakup i dostawa centrum </w:t>
      </w:r>
      <w:r w:rsidR="00DA0B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do </w:t>
      </w:r>
      <w:r w:rsidRPr="00EE177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obróbki drewna i materiałów drewnopodobnych  - ploter CNC</w:t>
      </w:r>
      <w:r w:rsidR="004B229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z oprzyrządowaniem</w:t>
      </w:r>
      <w:r w:rsidRPr="00EE177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do pracowni branży drzewnej w Zespole Szkół nr 1 w Ostrzeszowie</w:t>
      </w:r>
    </w:p>
    <w:p w14:paraId="3D2BA13E" w14:textId="77777777" w:rsidR="00EE1778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DD59406" w14:textId="77777777" w:rsidR="00EE1778" w:rsidRPr="00820596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159C957B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1F475B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15F3B6F2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4653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1BE1EC2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EBED6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0D48EFE7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E0BA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2282A77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9F1DDE4" w14:textId="67AF5886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 w:rsidR="00052866">
        <w:rPr>
          <w:rFonts w:ascii="Arial" w:hAnsi="Arial" w:cs="Arial"/>
          <w:lang w:eastAsia="pl-PL"/>
        </w:rPr>
        <w:t>V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43C939FF" w14:textId="77777777" w:rsidTr="006559AF">
        <w:tc>
          <w:tcPr>
            <w:tcW w:w="9080" w:type="dxa"/>
          </w:tcPr>
          <w:p w14:paraId="6EDA3251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A3D2B" w14:textId="6F387B69" w:rsidR="00EE1778" w:rsidRDefault="00EE1778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36C18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90F89" w14:textId="591FD470" w:rsidR="00EE1778" w:rsidRPr="00EE1778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>
        <w:rPr>
          <w:rFonts w:ascii="Arial" w:hAnsi="Arial" w:cs="Arial"/>
          <w:b/>
          <w:bCs/>
          <w:color w:val="000000" w:themeColor="text1"/>
          <w:u w:val="single"/>
        </w:rPr>
        <w:t>VI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EE1778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Zakup i dostawa urządzeń  i przyborów do pracowni branży drzewnej w Zespole Szkół nr 1 w Ostrzeszowie</w:t>
      </w:r>
    </w:p>
    <w:p w14:paraId="4771647E" w14:textId="77777777" w:rsidR="00EE1778" w:rsidRPr="00A83CE0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B5EBE75" w14:textId="77777777" w:rsidR="00EE1778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BD7575" w14:textId="77777777" w:rsidR="00EE1778" w:rsidRPr="00820596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5B4FD302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ED4D6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3AE5201E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D8CD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30DEB41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06D39C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5DE571CC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EDF3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4B75E0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7F5F940" w14:textId="38E29AE0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 w:rsidR="00052866">
        <w:rPr>
          <w:rFonts w:ascii="Arial" w:hAnsi="Arial" w:cs="Arial"/>
          <w:lang w:eastAsia="pl-PL"/>
        </w:rPr>
        <w:t>VI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39349809" w14:textId="77777777" w:rsidTr="006559AF">
        <w:tc>
          <w:tcPr>
            <w:tcW w:w="9080" w:type="dxa"/>
          </w:tcPr>
          <w:p w14:paraId="1267F527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943F8" w14:textId="03B6C5CA" w:rsidR="00EE1778" w:rsidRDefault="00EE1778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E8D88" w14:textId="30186842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47B40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A8C2A" w14:textId="754DC61C" w:rsidR="00052866" w:rsidRPr="00052866" w:rsidRDefault="00EE1778" w:rsidP="00052866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lastRenderedPageBreak/>
        <w:t xml:space="preserve">Część </w:t>
      </w:r>
      <w:r>
        <w:rPr>
          <w:rFonts w:ascii="Arial" w:hAnsi="Arial" w:cs="Arial"/>
          <w:b/>
          <w:bCs/>
          <w:color w:val="000000" w:themeColor="text1"/>
          <w:u w:val="single"/>
        </w:rPr>
        <w:t>VI</w:t>
      </w:r>
      <w:r w:rsidR="00052866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052866" w:rsidRPr="0005286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Zakup i dostawa urządzeń i przyborów do pracowni branży gastronomicznej w Zespole Szkół nr 1 w Ostrzeszowie</w:t>
      </w:r>
      <w:r w:rsidR="00052866">
        <w:rPr>
          <w:bCs/>
          <w:color w:val="000000" w:themeColor="text1"/>
          <w:sz w:val="20"/>
        </w:rPr>
        <w:t xml:space="preserve"> </w:t>
      </w:r>
    </w:p>
    <w:p w14:paraId="2C8FB7C7" w14:textId="77777777" w:rsidR="00EE1778" w:rsidRPr="00A83CE0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08A1E5F" w14:textId="77777777" w:rsidR="00EE1778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DBBDB28" w14:textId="77777777" w:rsidR="00EE1778" w:rsidRPr="00820596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5AD373A8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08E40C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778743BF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8F67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B3EF4B8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EF3E9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6B9C0342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0CE8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B35F928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0A448E0" w14:textId="0047F73D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 w:rsidR="00052866">
        <w:rPr>
          <w:rFonts w:ascii="Arial" w:hAnsi="Arial" w:cs="Arial"/>
          <w:lang w:eastAsia="pl-PL"/>
        </w:rPr>
        <w:t>VII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20549E07" w14:textId="77777777" w:rsidTr="006559AF">
        <w:tc>
          <w:tcPr>
            <w:tcW w:w="9080" w:type="dxa"/>
          </w:tcPr>
          <w:p w14:paraId="798C8EF1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BFE20A" w14:textId="30D926D5" w:rsidR="00EE1778" w:rsidRDefault="00EE1778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39864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6A765" w14:textId="430CF7FD" w:rsidR="00052866" w:rsidRPr="00052866" w:rsidRDefault="00052866" w:rsidP="00052866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052866">
        <w:rPr>
          <w:rFonts w:ascii="Arial" w:hAnsi="Arial" w:cs="Arial"/>
          <w:b/>
          <w:bCs/>
          <w:color w:val="000000" w:themeColor="text1"/>
          <w:u w:val="single"/>
        </w:rPr>
        <w:t xml:space="preserve">Część VIII zamówienia – </w:t>
      </w:r>
      <w:r w:rsidRPr="00052866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Zakup i dostawa </w:t>
      </w:r>
      <w:r w:rsidRPr="00052866">
        <w:rPr>
          <w:rFonts w:ascii="Arial" w:hAnsi="Arial" w:cs="Arial"/>
          <w:b/>
          <w:bCs/>
          <w:color w:val="000000" w:themeColor="text1"/>
          <w:u w:val="single"/>
        </w:rPr>
        <w:t>sprzętu IT dla pracowni w Zespole Szkół nr 2 w Ostrzeszowie</w:t>
      </w:r>
    </w:p>
    <w:p w14:paraId="43BA2917" w14:textId="77777777" w:rsidR="00052866" w:rsidRDefault="00052866" w:rsidP="000528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73863" w14:textId="77777777" w:rsidR="00052866" w:rsidRDefault="00052866" w:rsidP="0005286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CB106C" w14:textId="77777777" w:rsidR="00052866" w:rsidRPr="00820596" w:rsidRDefault="00052866" w:rsidP="0005286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5941CCA2" w14:textId="77777777" w:rsidR="00052866" w:rsidRPr="00820596" w:rsidRDefault="00052866" w:rsidP="0005286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54550B" w14:textId="77777777" w:rsidR="00052866" w:rsidRPr="00820596" w:rsidRDefault="00052866" w:rsidP="000528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52866" w:rsidRPr="00820596" w14:paraId="313A4F50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59F1" w14:textId="77777777" w:rsidR="00052866" w:rsidRPr="00820596" w:rsidRDefault="00052866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50184F5" w14:textId="77777777" w:rsidR="00052866" w:rsidRPr="00820596" w:rsidRDefault="00052866" w:rsidP="000528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67D20" w14:textId="77777777" w:rsidR="00052866" w:rsidRPr="00820596" w:rsidRDefault="00052866" w:rsidP="000528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52866" w:rsidRPr="00820596" w14:paraId="66A9B7BA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1175" w14:textId="77777777" w:rsidR="00052866" w:rsidRPr="00820596" w:rsidRDefault="00052866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7FA4F16" w14:textId="77777777" w:rsidR="00052866" w:rsidRPr="00820596" w:rsidRDefault="00052866" w:rsidP="00052866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8B8C3C6" w14:textId="77777777" w:rsidR="00052866" w:rsidRPr="00820596" w:rsidRDefault="00052866" w:rsidP="00052866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33B7964" w14:textId="77777777" w:rsidR="00052866" w:rsidRDefault="00052866" w:rsidP="00052866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>
        <w:rPr>
          <w:rFonts w:ascii="Arial" w:hAnsi="Arial" w:cs="Arial"/>
          <w:lang w:eastAsia="pl-PL"/>
        </w:rPr>
        <w:t xml:space="preserve"> na oferowany sprzęt tj. </w:t>
      </w:r>
    </w:p>
    <w:p w14:paraId="60C5E9F4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Monitor – 20 szt.</w:t>
      </w:r>
    </w:p>
    <w:p w14:paraId="23AD11F4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Laptop – 1 szt.</w:t>
      </w:r>
    </w:p>
    <w:p w14:paraId="41968F17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Stacja/ replikator – 1 szt.</w:t>
      </w:r>
    </w:p>
    <w:p w14:paraId="47FC29D7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Interaktywny flipchart – 1 szt.</w:t>
      </w:r>
    </w:p>
    <w:p w14:paraId="2FDDF7B2" w14:textId="02A5E7B3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 xml:space="preserve">Komputer stacjonarny </w:t>
      </w:r>
      <w:r w:rsidR="00AD7AF7">
        <w:rPr>
          <w:rFonts w:ascii="Arial" w:hAnsi="Arial" w:cs="Arial"/>
          <w:color w:val="000000" w:themeColor="text1"/>
          <w:sz w:val="22"/>
          <w:szCs w:val="22"/>
        </w:rPr>
        <w:t>plus</w:t>
      </w:r>
      <w:r w:rsidRPr="00052866">
        <w:rPr>
          <w:rFonts w:ascii="Arial" w:hAnsi="Arial" w:cs="Arial"/>
          <w:color w:val="000000" w:themeColor="text1"/>
          <w:sz w:val="22"/>
          <w:szCs w:val="22"/>
        </w:rPr>
        <w:t xml:space="preserve"> akcesoria – 20 szt.</w:t>
      </w:r>
    </w:p>
    <w:p w14:paraId="3B685D59" w14:textId="083B58C2" w:rsidR="00052866" w:rsidRPr="00820596" w:rsidRDefault="00052866" w:rsidP="00052866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Udziela</w:t>
      </w:r>
      <w:r w:rsidR="00496290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 xml:space="preserve"> gwarancję </w:t>
      </w:r>
      <w:r w:rsidRPr="00820596">
        <w:rPr>
          <w:rFonts w:ascii="Arial" w:hAnsi="Arial" w:cs="Arial"/>
          <w:lang w:eastAsia="pl-PL"/>
        </w:rPr>
        <w:t xml:space="preserve">(minimum </w:t>
      </w:r>
      <w:r>
        <w:rPr>
          <w:rFonts w:ascii="Arial" w:hAnsi="Arial" w:cs="Arial"/>
          <w:lang w:eastAsia="pl-PL"/>
        </w:rPr>
        <w:t>36</w:t>
      </w:r>
      <w:r w:rsidRPr="00820596">
        <w:rPr>
          <w:rFonts w:ascii="Arial" w:hAnsi="Arial" w:cs="Arial"/>
          <w:lang w:eastAsia="pl-PL"/>
        </w:rPr>
        <w:t xml:space="preserve"> miesi</w:t>
      </w:r>
      <w:r>
        <w:rPr>
          <w:rFonts w:ascii="Arial" w:hAnsi="Arial" w:cs="Arial"/>
          <w:lang w:eastAsia="pl-PL"/>
        </w:rPr>
        <w:t>ęcy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52866" w:rsidRPr="00820596" w14:paraId="68BE9C45" w14:textId="77777777" w:rsidTr="006559AF">
        <w:tc>
          <w:tcPr>
            <w:tcW w:w="9080" w:type="dxa"/>
          </w:tcPr>
          <w:p w14:paraId="2DD1E804" w14:textId="77777777" w:rsidR="00052866" w:rsidRPr="00820596" w:rsidRDefault="00052866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7DF375" w14:textId="77777777" w:rsidR="00052866" w:rsidRDefault="00052866" w:rsidP="00052866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>
        <w:rPr>
          <w:rFonts w:ascii="Arial" w:hAnsi="Arial" w:cs="Arial"/>
          <w:lang w:eastAsia="pl-PL"/>
        </w:rPr>
        <w:t xml:space="preserve"> na oferowany sprzęt tj. </w:t>
      </w:r>
    </w:p>
    <w:p w14:paraId="402CF909" w14:textId="6284E4F8" w:rsidR="00052866" w:rsidRPr="00052866" w:rsidRDefault="00052866" w:rsidP="00052866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52866">
        <w:rPr>
          <w:rFonts w:ascii="Arial" w:hAnsi="Arial" w:cs="Arial"/>
          <w:sz w:val="22"/>
          <w:szCs w:val="22"/>
        </w:rPr>
        <w:t>- drukarka – 1 szt.</w:t>
      </w:r>
    </w:p>
    <w:p w14:paraId="5B992AF2" w14:textId="77777777" w:rsidR="00052866" w:rsidRPr="00820596" w:rsidRDefault="00052866" w:rsidP="00052866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Udzielamy gwarancję </w:t>
      </w:r>
      <w:r w:rsidRPr="00820596">
        <w:rPr>
          <w:rFonts w:ascii="Arial" w:hAnsi="Arial" w:cs="Arial"/>
          <w:lang w:eastAsia="pl-PL"/>
        </w:rPr>
        <w:t xml:space="preserve">(minimum </w:t>
      </w:r>
      <w:r>
        <w:rPr>
          <w:rFonts w:ascii="Arial" w:hAnsi="Arial" w:cs="Arial"/>
          <w:lang w:eastAsia="pl-PL"/>
        </w:rPr>
        <w:t>24</w:t>
      </w:r>
      <w:r w:rsidRPr="00820596">
        <w:rPr>
          <w:rFonts w:ascii="Arial" w:hAnsi="Arial" w:cs="Arial"/>
          <w:lang w:eastAsia="pl-PL"/>
        </w:rPr>
        <w:t xml:space="preserve"> miesi</w:t>
      </w:r>
      <w:r>
        <w:rPr>
          <w:rFonts w:ascii="Arial" w:hAnsi="Arial" w:cs="Arial"/>
          <w:lang w:eastAsia="pl-PL"/>
        </w:rPr>
        <w:t>ące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5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52866" w:rsidRPr="00820596" w14:paraId="1FC3708D" w14:textId="77777777" w:rsidTr="006559AF">
        <w:tc>
          <w:tcPr>
            <w:tcW w:w="9080" w:type="dxa"/>
          </w:tcPr>
          <w:p w14:paraId="1E117BB4" w14:textId="77777777" w:rsidR="00052866" w:rsidRPr="00820596" w:rsidRDefault="00052866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7AF77" w14:textId="6C005868" w:rsidR="00052866" w:rsidRDefault="00052866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977CA" w14:textId="241F35A4" w:rsidR="00A34F0F" w:rsidRDefault="00A34F0F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na oferowany sprzęt – oprzyrządowanie</w:t>
      </w:r>
      <w:r w:rsidR="00496290">
        <w:rPr>
          <w:rFonts w:ascii="Arial" w:eastAsia="Times New Roman" w:hAnsi="Arial" w:cs="Arial"/>
          <w:lang w:eastAsia="pl-PL"/>
        </w:rPr>
        <w:t xml:space="preserve"> sieci komputerowej i łącza internetowego</w:t>
      </w:r>
      <w:r>
        <w:rPr>
          <w:rFonts w:ascii="Arial" w:eastAsia="Times New Roman" w:hAnsi="Arial" w:cs="Arial"/>
          <w:lang w:eastAsia="pl-PL"/>
        </w:rPr>
        <w:t xml:space="preserve"> udzielam gwarancji 12 miesięcy.</w:t>
      </w:r>
    </w:p>
    <w:p w14:paraId="644C8B95" w14:textId="25E9F418" w:rsidR="00052866" w:rsidRDefault="00A34F0F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na oferowany sprzęt – </w:t>
      </w:r>
      <w:r w:rsidRPr="00A34F0F">
        <w:rPr>
          <w:rFonts w:ascii="Arial" w:hAnsi="Arial" w:cs="Arial"/>
        </w:rPr>
        <w:t>monitor interaktywny</w:t>
      </w:r>
      <w:r w:rsidRPr="00A34F0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udzielam gwarancji 60 miesięcy.</w:t>
      </w:r>
    </w:p>
    <w:p w14:paraId="1B46064D" w14:textId="77777777" w:rsidR="00E357DA" w:rsidRDefault="00E357DA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67FB6A30" w14:textId="6EEDEAB7" w:rsidR="00A34F0F" w:rsidRPr="00A34F0F" w:rsidRDefault="00A34F0F" w:rsidP="00A34F0F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>
        <w:rPr>
          <w:rFonts w:ascii="Arial" w:hAnsi="Arial" w:cs="Arial"/>
          <w:b/>
          <w:bCs/>
          <w:color w:val="000000" w:themeColor="text1"/>
          <w:u w:val="single"/>
        </w:rPr>
        <w:t>IX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A34F0F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Zakup i dostawa zestawu eksperymentalnego</w:t>
      </w:r>
      <w:r w:rsidRPr="00A34F0F">
        <w:rPr>
          <w:rFonts w:ascii="Arial" w:hAnsi="Arial" w:cs="Arial"/>
          <w:b/>
          <w:bCs/>
          <w:color w:val="000000" w:themeColor="text1"/>
          <w:u w:val="single"/>
        </w:rPr>
        <w:t xml:space="preserve"> dla pracowni w Zespole Szkół nr 2 w Ostrzeszowie</w:t>
      </w:r>
    </w:p>
    <w:p w14:paraId="3325B211" w14:textId="77777777" w:rsidR="00A34F0F" w:rsidRDefault="00A34F0F" w:rsidP="00A34F0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2D0EF7" w14:textId="77777777" w:rsidR="00A34F0F" w:rsidRPr="00820596" w:rsidRDefault="00A34F0F" w:rsidP="00A34F0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03A3FCF1" w14:textId="77777777" w:rsidR="00A34F0F" w:rsidRPr="00820596" w:rsidRDefault="00A34F0F" w:rsidP="00A34F0F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2B498C" w14:textId="77777777" w:rsidR="00A34F0F" w:rsidRPr="00820596" w:rsidRDefault="00A34F0F" w:rsidP="00A34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34F0F" w:rsidRPr="00820596" w14:paraId="344436CC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48D7" w14:textId="77777777" w:rsidR="00A34F0F" w:rsidRPr="00820596" w:rsidRDefault="00A34F0F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7F71005" w14:textId="77777777" w:rsidR="00A34F0F" w:rsidRPr="00820596" w:rsidRDefault="00A34F0F" w:rsidP="00A34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2E567A" w14:textId="77777777" w:rsidR="00A34F0F" w:rsidRPr="00820596" w:rsidRDefault="00A34F0F" w:rsidP="00A34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34F0F" w:rsidRPr="00820596" w14:paraId="1034A5C6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44D0" w14:textId="77777777" w:rsidR="00A34F0F" w:rsidRPr="00820596" w:rsidRDefault="00A34F0F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EC857F9" w14:textId="77777777" w:rsidR="00A34F0F" w:rsidRPr="00820596" w:rsidRDefault="00A34F0F" w:rsidP="00A34F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E3CA63" w14:textId="071B803B" w:rsidR="00A34F0F" w:rsidRPr="00820596" w:rsidRDefault="00A34F0F" w:rsidP="00A34F0F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IX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496290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34F0F" w:rsidRPr="00820596" w14:paraId="51BBB243" w14:textId="77777777" w:rsidTr="006559AF">
        <w:tc>
          <w:tcPr>
            <w:tcW w:w="9080" w:type="dxa"/>
          </w:tcPr>
          <w:p w14:paraId="1BD83D7D" w14:textId="77777777" w:rsidR="00A34F0F" w:rsidRPr="00820596" w:rsidRDefault="00A34F0F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B532D" w14:textId="0D5CAB20" w:rsidR="00A34F0F" w:rsidRDefault="00A34F0F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397E1DBB" w14:textId="538EB0BB" w:rsidR="00BA3ADA" w:rsidRPr="00BA3ADA" w:rsidRDefault="00BA3ADA" w:rsidP="00BA3ADA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BA3ADA">
        <w:rPr>
          <w:rFonts w:ascii="Arial" w:hAnsi="Arial" w:cs="Arial"/>
          <w:b/>
          <w:bCs/>
          <w:color w:val="000000" w:themeColor="text1"/>
          <w:u w:val="single"/>
        </w:rPr>
        <w:lastRenderedPageBreak/>
        <w:t>Część X zamówienia – Zakup i dostawa mebli dla pracowni w Zespole Szkół nr 2 w Ostrzeszowie</w:t>
      </w:r>
    </w:p>
    <w:p w14:paraId="61EDC270" w14:textId="77777777" w:rsidR="00BA3ADA" w:rsidRDefault="00BA3ADA" w:rsidP="00BA3ADA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9493E8A" w14:textId="77777777" w:rsidR="00BA3ADA" w:rsidRPr="00820596" w:rsidRDefault="00BA3ADA" w:rsidP="00BA3ADA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09F13E01" w14:textId="77777777" w:rsidR="00BA3ADA" w:rsidRPr="00820596" w:rsidRDefault="00BA3ADA" w:rsidP="00BA3ADA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E4683C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A3ADA" w:rsidRPr="00820596" w14:paraId="4D1CDB70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7E4C" w14:textId="77777777" w:rsidR="00BA3ADA" w:rsidRPr="00820596" w:rsidRDefault="00BA3ADA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71B2982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14478E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A3ADA" w:rsidRPr="00820596" w14:paraId="5DC6258A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D891" w14:textId="77777777" w:rsidR="00BA3ADA" w:rsidRPr="00820596" w:rsidRDefault="00BA3ADA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59B0A6F" w14:textId="77777777" w:rsidR="00BA3ADA" w:rsidRPr="00820596" w:rsidRDefault="00BA3ADA" w:rsidP="00BA3AD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7EBFBFE" w14:textId="71469136" w:rsidR="00BA3ADA" w:rsidRPr="00820596" w:rsidRDefault="00BA3ADA" w:rsidP="00BA3ADA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X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FC772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A3ADA" w:rsidRPr="00820596" w14:paraId="36669FDC" w14:textId="77777777" w:rsidTr="006559AF">
        <w:tc>
          <w:tcPr>
            <w:tcW w:w="9080" w:type="dxa"/>
          </w:tcPr>
          <w:p w14:paraId="332F3DE7" w14:textId="77777777" w:rsidR="00BA3ADA" w:rsidRPr="00820596" w:rsidRDefault="00BA3ADA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F85B4" w14:textId="16CC0220" w:rsidR="00BA3ADA" w:rsidRDefault="00BA3ADA" w:rsidP="00BA3ADA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2B7A3308" w14:textId="77777777" w:rsidR="00BA3ADA" w:rsidRDefault="00BA3ADA" w:rsidP="00BA3ADA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2CB0D51F" w14:textId="433962F4" w:rsidR="00BA3ADA" w:rsidRPr="00BA3ADA" w:rsidRDefault="00BA3ADA" w:rsidP="00BA3ADA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BA3ADA">
        <w:rPr>
          <w:rFonts w:ascii="Arial" w:hAnsi="Arial" w:cs="Arial"/>
          <w:b/>
          <w:bCs/>
          <w:color w:val="000000" w:themeColor="text1"/>
          <w:u w:val="single"/>
        </w:rPr>
        <w:t>Część XI zamówienia – Zakup i dostawa pomocy dydaktycznych dla pracowni w Zespole Szkół nr 2 w Ostrzeszowie</w:t>
      </w:r>
    </w:p>
    <w:p w14:paraId="470E5C47" w14:textId="77777777" w:rsidR="00BA3ADA" w:rsidRDefault="00BA3ADA" w:rsidP="00BA3ADA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F6DCAC" w14:textId="77777777" w:rsidR="00BA3ADA" w:rsidRPr="00820596" w:rsidRDefault="00BA3ADA" w:rsidP="00BA3ADA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757C73E5" w14:textId="77777777" w:rsidR="00BA3ADA" w:rsidRPr="00820596" w:rsidRDefault="00BA3ADA" w:rsidP="00BA3ADA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7707FC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A3ADA" w:rsidRPr="00820596" w14:paraId="4877AF1F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28AF" w14:textId="77777777" w:rsidR="00BA3ADA" w:rsidRPr="00820596" w:rsidRDefault="00BA3ADA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2860151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D5E16" w14:textId="77777777" w:rsidR="00BA3ADA" w:rsidRPr="00820596" w:rsidRDefault="00BA3ADA" w:rsidP="00BA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A3ADA" w:rsidRPr="00820596" w14:paraId="5197B8B0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4DC9" w14:textId="77777777" w:rsidR="00BA3ADA" w:rsidRPr="00820596" w:rsidRDefault="00BA3ADA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951946" w14:textId="77777777" w:rsidR="00BA3ADA" w:rsidRPr="00820596" w:rsidRDefault="00BA3ADA" w:rsidP="00BA3AD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6F75B09" w14:textId="0CF4BE48" w:rsidR="00BA3ADA" w:rsidRPr="00820596" w:rsidRDefault="00BA3ADA" w:rsidP="00BA3ADA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XI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FC772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A3ADA" w:rsidRPr="00820596" w14:paraId="263F5D33" w14:textId="77777777" w:rsidTr="006559AF">
        <w:tc>
          <w:tcPr>
            <w:tcW w:w="9080" w:type="dxa"/>
          </w:tcPr>
          <w:p w14:paraId="7A6C427B" w14:textId="77777777" w:rsidR="00BA3ADA" w:rsidRPr="00820596" w:rsidRDefault="00BA3ADA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1D99D5" w14:textId="05A3447E" w:rsidR="00BA3ADA" w:rsidRDefault="00BA3ADA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5C35C979" w14:textId="77777777" w:rsidR="000B0B2B" w:rsidRPr="005D520C" w:rsidRDefault="000B0B2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31F25AA0" w14:textId="1CE9FF32" w:rsidR="00A4215D" w:rsidRPr="00057236" w:rsidRDefault="00CC07DB" w:rsidP="00057236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057236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057236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057236">
        <w:rPr>
          <w:rFonts w:ascii="Arial" w:hAnsi="Arial" w:cs="Arial"/>
          <w:b w:val="0"/>
          <w:sz w:val="20"/>
          <w:lang w:eastAsia="pl-PL"/>
        </w:rPr>
        <w:t xml:space="preserve"> </w:t>
      </w:r>
      <w:r w:rsidR="00057236" w:rsidRPr="00057236">
        <w:rPr>
          <w:rFonts w:ascii="Arial" w:hAnsi="Arial" w:cs="Arial"/>
          <w:b w:val="0"/>
          <w:bCs/>
          <w:color w:val="000000" w:themeColor="text1"/>
          <w:sz w:val="20"/>
        </w:rPr>
        <w:t>60</w:t>
      </w:r>
      <w:r w:rsidR="00A4215D" w:rsidRPr="00057236">
        <w:rPr>
          <w:rFonts w:ascii="Arial" w:hAnsi="Arial" w:cs="Arial"/>
          <w:b w:val="0"/>
          <w:bCs/>
          <w:color w:val="000000" w:themeColor="text1"/>
          <w:sz w:val="20"/>
        </w:rPr>
        <w:t xml:space="preserve"> dni od dnia </w:t>
      </w:r>
      <w:r w:rsidR="00057236">
        <w:rPr>
          <w:rFonts w:ascii="Arial" w:hAnsi="Arial" w:cs="Arial"/>
          <w:b w:val="0"/>
          <w:bCs/>
          <w:color w:val="000000" w:themeColor="text1"/>
          <w:sz w:val="20"/>
        </w:rPr>
        <w:t>zawarcia</w:t>
      </w:r>
      <w:r w:rsidR="00A4215D" w:rsidRPr="00057236">
        <w:rPr>
          <w:rFonts w:ascii="Arial" w:hAnsi="Arial" w:cs="Arial"/>
          <w:b w:val="0"/>
          <w:bCs/>
          <w:color w:val="000000" w:themeColor="text1"/>
          <w:sz w:val="20"/>
        </w:rPr>
        <w:t xml:space="preserve"> umowy</w:t>
      </w:r>
      <w:r w:rsidR="00057236" w:rsidRPr="00057236">
        <w:rPr>
          <w:rFonts w:ascii="Arial" w:hAnsi="Arial" w:cs="Arial"/>
          <w:b w:val="0"/>
          <w:bCs/>
          <w:color w:val="000000" w:themeColor="text1"/>
          <w:sz w:val="20"/>
        </w:rPr>
        <w:t>.</w:t>
      </w:r>
    </w:p>
    <w:p w14:paraId="78F51454" w14:textId="686C79AF" w:rsidR="00CC07DB" w:rsidRDefault="00CC07DB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248513E1" w14:textId="77777777" w:rsidR="00E357DA" w:rsidRDefault="00E357DA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lastRenderedPageBreak/>
        <w:t>OŚWIADCZENIA</w:t>
      </w:r>
    </w:p>
    <w:p w14:paraId="0A23E6D6" w14:textId="3CE57ADA" w:rsidR="00996F3A" w:rsidRPr="00AD7AF7" w:rsidRDefault="00F821C9" w:rsidP="00AD7AF7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54722D45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przyjmujemy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432AA6C0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zrealizowanie zamówienia na zasadach opisanych w Projektowanych Postanowieniach Umowy stanowiących załącznik nr </w:t>
      </w:r>
      <w:r w:rsidR="00B07E35">
        <w:rPr>
          <w:rFonts w:ascii="Arial" w:hAnsi="Arial" w:cs="Arial"/>
          <w:color w:val="000000" w:themeColor="text1"/>
          <w:sz w:val="20"/>
          <w:szCs w:val="20"/>
          <w:lang w:eastAsia="pl-PL"/>
        </w:rPr>
        <w:t>6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3925F431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07E35">
        <w:rPr>
          <w:rFonts w:ascii="Arial" w:hAnsi="Arial" w:cs="Arial"/>
          <w:sz w:val="20"/>
          <w:szCs w:val="20"/>
          <w:lang w:eastAsia="pl-PL"/>
        </w:rPr>
        <w:t>6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52B43FF0" w:rsidR="00F922C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uzyskałem niezbędne informacje do przygotowania oferty</w:t>
      </w:r>
    </w:p>
    <w:p w14:paraId="0B30AA42" w14:textId="343F84D3" w:rsidR="00B07E35" w:rsidRDefault="00B07E35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E6F1A">
        <w:rPr>
          <w:rFonts w:ascii="Arial" w:hAnsi="Arial" w:cs="Arial"/>
          <w:color w:val="000000" w:themeColor="text1"/>
          <w:sz w:val="20"/>
          <w:szCs w:val="20"/>
          <w:lang w:eastAsia="pl-PL"/>
        </w:rPr>
        <w:t>do wyliczenia ceny oferty brutto zastosowałem aktualnie obowiązującą w przepisach prawa, stawkę podatku od towarów i usług (VAT)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53B18FC9" w14:textId="3FF789C6" w:rsidR="00FC2447" w:rsidRPr="00B07E35" w:rsidRDefault="00FC7723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 xml:space="preserve"> przypadku wyboru oferty, zobowiązuję się do</w:t>
      </w:r>
      <w:r w:rsidR="00B07E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4FE81133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lastRenderedPageBreak/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Default="00CB0DB7" w:rsidP="00D5129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(wypełnić ppkt a) lub ppkt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8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1DDA8CD5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>(Dz. U. z 20</w:t>
      </w:r>
      <w:r w:rsidR="00B55C23">
        <w:rPr>
          <w:rFonts w:ascii="Arial" w:eastAsia="Calibri" w:hAnsi="Arial" w:cs="Arial"/>
          <w:sz w:val="20"/>
          <w:szCs w:val="20"/>
        </w:rPr>
        <w:t>2</w:t>
      </w:r>
      <w:r w:rsidR="006500F3">
        <w:rPr>
          <w:rFonts w:ascii="Arial" w:eastAsia="Calibri" w:hAnsi="Arial" w:cs="Arial"/>
          <w:sz w:val="20"/>
          <w:szCs w:val="20"/>
        </w:rPr>
        <w:t>2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r., poz. </w:t>
      </w:r>
      <w:r w:rsidR="006500F3">
        <w:rPr>
          <w:rFonts w:ascii="Arial" w:eastAsia="Calibri" w:hAnsi="Arial" w:cs="Arial"/>
          <w:sz w:val="20"/>
          <w:szCs w:val="20"/>
        </w:rPr>
        <w:t>1138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374F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C3790" w14:textId="5DDC904D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98CEEF" w14:textId="20586865" w:rsidR="00A003B9" w:rsidRDefault="00A003B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A9B35E" w14:textId="5B5324B1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B38AC5" w14:textId="45DF73B2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663C1F" w14:textId="751D3D89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CEAD86" w14:textId="7CE3D826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E82E5A" w14:textId="254718F9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95DFF9" w14:textId="17BE334B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C283EF" w14:textId="77777777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723013" w14:textId="77777777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12C63382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lastRenderedPageBreak/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4</w:t>
      </w:r>
      <w:r w:rsidR="00014482" w:rsidRPr="00C64411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OP.272.1.1.</w:t>
      </w:r>
      <w:r w:rsidR="00EA2FB0" w:rsidRPr="00820596">
        <w:rPr>
          <w:rFonts w:ascii="Arial" w:hAnsi="Arial" w:cs="Arial"/>
          <w:b/>
          <w:sz w:val="20"/>
          <w:szCs w:val="20"/>
        </w:rPr>
        <w:t>202</w:t>
      </w:r>
      <w:r w:rsidR="00EA2FB0">
        <w:rPr>
          <w:rFonts w:ascii="Arial" w:hAnsi="Arial" w:cs="Arial"/>
          <w:b/>
          <w:sz w:val="20"/>
          <w:szCs w:val="20"/>
        </w:rPr>
        <w:t>2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6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KRS/CEiDG</w:t>
      </w:r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6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Prawo zamówień publicznych (dalej jako: ustawa Pzp),</w:t>
      </w:r>
    </w:p>
    <w:p w14:paraId="1C523A21" w14:textId="77777777" w:rsidR="00531767" w:rsidRDefault="00531767" w:rsidP="00531767">
      <w:pPr>
        <w:jc w:val="both"/>
        <w:rPr>
          <w:rFonts w:ascii="Arial" w:hAnsi="Arial" w:cs="Arial"/>
          <w:sz w:val="20"/>
          <w:szCs w:val="20"/>
        </w:rPr>
      </w:pPr>
    </w:p>
    <w:p w14:paraId="15CF7161" w14:textId="5A28DB54" w:rsidR="009362E9" w:rsidRPr="00EA2FB0" w:rsidRDefault="00531767" w:rsidP="00EA2FB0">
      <w:pPr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7" w:name="_Hlk106804442"/>
      <w:r w:rsidR="00EA2FB0" w:rsidRPr="00EA2FB0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wyposażenia pracowni w Zespole Szkół nr 1 w Ostrzeszowie i Zespole Szkół nr 2 w Ostrzeszowie w ramach projektu „Kompleksowe wsparcie kształcenia zawodowego w powiecie ostrzeszowskim</w:t>
      </w:r>
      <w:bookmarkEnd w:id="7"/>
      <w:r w:rsidRPr="00EA2FB0">
        <w:rPr>
          <w:rFonts w:ascii="Arial" w:hAnsi="Arial" w:cs="Arial"/>
          <w:b/>
          <w:bCs/>
          <w:sz w:val="20"/>
          <w:szCs w:val="20"/>
        </w:rPr>
        <w:t>”</w:t>
      </w:r>
      <w:r w:rsidRPr="00C64411">
        <w:rPr>
          <w:rFonts w:ascii="Arial" w:hAnsi="Arial" w:cs="Arial"/>
          <w:b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 1 ustawy Pzp.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>4 ustawy Pzp.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ustawy Pzp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2218DA71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9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444FD9" w14:textId="77777777" w:rsidR="00821224" w:rsidRDefault="00821224" w:rsidP="00EA2FB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872494" w14:textId="77777777" w:rsidR="001E6EB2" w:rsidRDefault="001E6EB2" w:rsidP="00F64153">
      <w:pPr>
        <w:rPr>
          <w:rFonts w:ascii="Times New Roman" w:hAnsi="Times New Roman" w:cs="Times New Roman"/>
          <w:b/>
          <w:i/>
          <w:iCs/>
        </w:rPr>
      </w:pPr>
    </w:p>
    <w:p w14:paraId="4422D375" w14:textId="77777777" w:rsidR="001E6EB2" w:rsidRDefault="001E6EB2" w:rsidP="00AF5563">
      <w:pPr>
        <w:rPr>
          <w:rFonts w:ascii="Times New Roman" w:hAnsi="Times New Roman" w:cs="Times New Roman"/>
          <w:b/>
          <w:i/>
          <w:iCs/>
        </w:rPr>
      </w:pPr>
    </w:p>
    <w:p w14:paraId="0717059A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F86A" w14:textId="77777777" w:rsidR="00306189" w:rsidRDefault="00306189" w:rsidP="00D51297">
      <w:pPr>
        <w:spacing w:after="0" w:line="240" w:lineRule="auto"/>
      </w:pPr>
      <w:r>
        <w:separator/>
      </w:r>
    </w:p>
  </w:endnote>
  <w:endnote w:type="continuationSeparator" w:id="0">
    <w:p w14:paraId="677DA344" w14:textId="77777777" w:rsidR="00306189" w:rsidRDefault="00306189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A051" w14:textId="77777777" w:rsidR="00306189" w:rsidRDefault="00306189" w:rsidP="00D51297">
      <w:pPr>
        <w:spacing w:after="0" w:line="240" w:lineRule="auto"/>
      </w:pPr>
      <w:r>
        <w:separator/>
      </w:r>
    </w:p>
  </w:footnote>
  <w:footnote w:type="continuationSeparator" w:id="0">
    <w:p w14:paraId="4CE2C34D" w14:textId="77777777" w:rsidR="00306189" w:rsidRDefault="00306189" w:rsidP="00D51297">
      <w:pPr>
        <w:spacing w:after="0" w:line="240" w:lineRule="auto"/>
      </w:pPr>
      <w:r>
        <w:continuationSeparator/>
      </w:r>
    </w:p>
  </w:footnote>
  <w:footnote w:id="1">
    <w:p w14:paraId="65601DE1" w14:textId="727D4F76" w:rsidR="001F7BEF" w:rsidRPr="00CF2474" w:rsidRDefault="001F7BEF" w:rsidP="00D4162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</w:t>
      </w:r>
      <w:bookmarkStart w:id="3" w:name="_Hlk95292163"/>
      <w:r w:rsidRPr="00CF2474">
        <w:t>W przypadku gdy w Formularzu Ofert</w:t>
      </w:r>
      <w:r w:rsidR="00045686">
        <w:t>owym</w:t>
      </w:r>
      <w:r w:rsidRPr="00CF2474">
        <w:t xml:space="preserve"> nie zostanie wpisany okres gwarancji, Zamawiający uzna, iż Wykonawca oferuje minimalny wymagany okres gwarancji, który wynosi </w:t>
      </w:r>
      <w:r w:rsidR="00A00781">
        <w:t>36</w:t>
      </w:r>
      <w:r w:rsidRPr="00CF2474">
        <w:t xml:space="preserve"> miesi</w:t>
      </w:r>
      <w:r w:rsidR="00A00781">
        <w:t>ące</w:t>
      </w:r>
      <w:r w:rsidRPr="00CF2474">
        <w:t xml:space="preserve"> i przyzna wykonawcy 0 pkt.</w:t>
      </w:r>
      <w:r w:rsidR="00B97199">
        <w:t xml:space="preserve"> Jeżeli w Formularzy Ofertowym zostanie wpisany okres gwarancji krótszy niż </w:t>
      </w:r>
      <w:r w:rsidR="00A00781">
        <w:t>36</w:t>
      </w:r>
      <w:r w:rsidR="005D5C90">
        <w:t xml:space="preserve"> </w:t>
      </w:r>
      <w:r w:rsidR="00B97199">
        <w:t>m-c</w:t>
      </w:r>
      <w:r w:rsidR="005D5C90">
        <w:t>e</w:t>
      </w:r>
      <w:r w:rsidR="00B97199">
        <w:t xml:space="preserve"> wówczas oferta zostanie odrzucona, ze względu na to, iż jej treść jest niezgodna z warunkami zamówienia – art. 226 ust. 1 pkt 5 ustawy Pzp.</w:t>
      </w:r>
    </w:p>
    <w:bookmarkEnd w:id="3"/>
  </w:footnote>
  <w:footnote w:id="2">
    <w:p w14:paraId="25A043BA" w14:textId="386D7531" w:rsidR="000A7DBD" w:rsidRPr="00CF2474" w:rsidRDefault="000A7DBD" w:rsidP="000A7DB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</w:t>
      </w:r>
      <w:r>
        <w:t>24</w:t>
      </w:r>
      <w:r w:rsidRPr="00CF2474">
        <w:t xml:space="preserve"> mies</w:t>
      </w:r>
      <w:r w:rsidR="00A00781">
        <w:t>iące</w:t>
      </w:r>
      <w:r w:rsidRPr="00CF2474">
        <w:t xml:space="preserve"> i przyzna wykonawcy 0 pkt.</w:t>
      </w:r>
      <w:r>
        <w:t xml:space="preserve"> Jeżeli w Formularzy Ofertowym zostanie wpisany okres gwarancji krótszy niż 24 m-ce wówczas oferta zostanie odrzucona, ze względu na to, iż jej treść jest niezgodna z warunkami zamówienia – art. 226 ust. 1 pkt 5 ustawy Pzp.</w:t>
      </w:r>
    </w:p>
  </w:footnote>
  <w:footnote w:id="3">
    <w:p w14:paraId="7B5EBCF0" w14:textId="378B4E4A" w:rsidR="00A00781" w:rsidRPr="00A2051C" w:rsidRDefault="00A00781" w:rsidP="00A00781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</w:t>
      </w:r>
      <w:r w:rsidR="000B0B2B">
        <w:t>24</w:t>
      </w:r>
      <w:r w:rsidRPr="00CF2474">
        <w:t xml:space="preserve"> m-cy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5" w:name="_Hlk78882406"/>
      <w:r w:rsidRPr="00A2051C">
        <w:t xml:space="preserve">W przypadku gdy w Formularzu Ofertowym nie zostanie wpisany okres gwarancji, Zamawiający uzna, iż Wykonawca oferuje minimalny wymagany okres gwarancji, który wynosi </w:t>
      </w:r>
      <w:r w:rsidR="000B0B2B">
        <w:t>24</w:t>
      </w:r>
      <w:r w:rsidRPr="00A2051C">
        <w:t xml:space="preserve"> miesi</w:t>
      </w:r>
      <w:r w:rsidR="000B0B2B">
        <w:t>ące</w:t>
      </w:r>
      <w:r w:rsidRPr="00A2051C">
        <w:t xml:space="preserve"> i przyzna wykonawcy 0 pkt. </w:t>
      </w:r>
      <w:bookmarkEnd w:id="5"/>
      <w:r w:rsidRPr="00A2051C">
        <w:t xml:space="preserve">Jeżeli w Formularzy Ofertowym zostanie wpisany okres gwarancji krótszy niż </w:t>
      </w:r>
      <w:r w:rsidR="000B0B2B">
        <w:t>24</w:t>
      </w:r>
      <w:r w:rsidRPr="00A2051C">
        <w:t xml:space="preserve"> m-cy wówczas oferta zostanie odrzucona, ze względu na to, iż jej treść jest niezgodna z warunkami zamówienia – art. 226 ust. 1 pkt 5 ustawy Pzp.</w:t>
      </w:r>
    </w:p>
  </w:footnote>
  <w:footnote w:id="4">
    <w:p w14:paraId="27C181A1" w14:textId="68ED328B" w:rsidR="00052866" w:rsidRPr="00CF2474" w:rsidRDefault="00052866" w:rsidP="00052866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</w:t>
      </w:r>
      <w:r>
        <w:t>36</w:t>
      </w:r>
      <w:r w:rsidRPr="00CF2474">
        <w:t xml:space="preserve"> miesi</w:t>
      </w:r>
      <w:r>
        <w:t>ące</w:t>
      </w:r>
      <w:r w:rsidRPr="00CF2474">
        <w:t xml:space="preserve"> i przyzna wykonawcy 0 pkt.</w:t>
      </w:r>
      <w:r>
        <w:t xml:space="preserve"> Jeżeli w Formularzy Ofertowym zostanie wpisany okres gwarancji krótszy niż 36 m-ce wówczas oferta zostanie odrzucona, ze względu na to, iż jej treść jest niezgodna z warunkami zamówienia – art. 226 ust. 1 pkt 5 ustawy Pzp.</w:t>
      </w:r>
    </w:p>
  </w:footnote>
  <w:footnote w:id="5">
    <w:p w14:paraId="4596BE00" w14:textId="3BEE1AF3" w:rsidR="00052866" w:rsidRPr="00CF2474" w:rsidRDefault="00052866" w:rsidP="00052866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</w:t>
      </w:r>
      <w:r>
        <w:t>24</w:t>
      </w:r>
      <w:r w:rsidRPr="00CF2474">
        <w:t xml:space="preserve"> mies</w:t>
      </w:r>
      <w:r>
        <w:t>iące</w:t>
      </w:r>
      <w:r w:rsidRPr="00CF2474">
        <w:t xml:space="preserve"> i przyzna wykonawcy 0 pkt.</w:t>
      </w:r>
      <w:r>
        <w:t xml:space="preserve"> Jeżeli w Formularzy Ofertowym zostanie wpisany okres gwarancji krótszy niż 24 m-ce wówczas oferta zostanie odrzucona, ze względu na to, iż jej treść jest niezgodna z warunkami zamówienia – art. 226 ust. 1 pkt 5 ustawy Pzp.</w:t>
      </w:r>
    </w:p>
  </w:footnote>
  <w:footnote w:id="6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7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8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ppkt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9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7777777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4A5FCB56" w:rsidR="001F7BEF" w:rsidRPr="00C87BE4" w:rsidRDefault="00E357DA" w:rsidP="001F7BEF">
    <w:pPr>
      <w:pStyle w:val="Nagwek"/>
    </w:pPr>
    <w:r>
      <w:rPr>
        <w:noProof/>
      </w:rPr>
      <w:drawing>
        <wp:inline distT="0" distB="0" distL="0" distR="0" wp14:anchorId="58087CAE" wp14:editId="58A40244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A31"/>
    <w:multiLevelType w:val="multilevel"/>
    <w:tmpl w:val="4B30EF3A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6E30"/>
    <w:multiLevelType w:val="hybridMultilevel"/>
    <w:tmpl w:val="9D542084"/>
    <w:lvl w:ilvl="0" w:tplc="5556222E">
      <w:start w:val="1"/>
      <w:numFmt w:val="lowerLetter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2"/>
  </w:num>
  <w:num w:numId="2" w16cid:durableId="706687058">
    <w:abstractNumId w:val="14"/>
  </w:num>
  <w:num w:numId="3" w16cid:durableId="936255672">
    <w:abstractNumId w:val="20"/>
  </w:num>
  <w:num w:numId="4" w16cid:durableId="715854369">
    <w:abstractNumId w:val="8"/>
  </w:num>
  <w:num w:numId="5" w16cid:durableId="1642537074">
    <w:abstractNumId w:val="26"/>
  </w:num>
  <w:num w:numId="6" w16cid:durableId="1129130197">
    <w:abstractNumId w:val="27"/>
  </w:num>
  <w:num w:numId="7" w16cid:durableId="616759965">
    <w:abstractNumId w:val="13"/>
  </w:num>
  <w:num w:numId="8" w16cid:durableId="2079936101">
    <w:abstractNumId w:val="7"/>
  </w:num>
  <w:num w:numId="9" w16cid:durableId="607272086">
    <w:abstractNumId w:val="17"/>
  </w:num>
  <w:num w:numId="10" w16cid:durableId="22097888">
    <w:abstractNumId w:val="0"/>
  </w:num>
  <w:num w:numId="11" w16cid:durableId="706486254">
    <w:abstractNumId w:val="21"/>
  </w:num>
  <w:num w:numId="12" w16cid:durableId="830023318">
    <w:abstractNumId w:val="6"/>
  </w:num>
  <w:num w:numId="13" w16cid:durableId="636030621">
    <w:abstractNumId w:val="3"/>
  </w:num>
  <w:num w:numId="14" w16cid:durableId="236551581">
    <w:abstractNumId w:val="23"/>
  </w:num>
  <w:num w:numId="15" w16cid:durableId="32584471">
    <w:abstractNumId w:val="24"/>
  </w:num>
  <w:num w:numId="16" w16cid:durableId="1855604917">
    <w:abstractNumId w:val="15"/>
  </w:num>
  <w:num w:numId="17" w16cid:durableId="1523713772">
    <w:abstractNumId w:val="18"/>
  </w:num>
  <w:num w:numId="18" w16cid:durableId="1106341310">
    <w:abstractNumId w:val="16"/>
  </w:num>
  <w:num w:numId="19" w16cid:durableId="1044789672">
    <w:abstractNumId w:val="22"/>
  </w:num>
  <w:num w:numId="20" w16cid:durableId="1433162454">
    <w:abstractNumId w:val="1"/>
  </w:num>
  <w:num w:numId="21" w16cid:durableId="1909924598">
    <w:abstractNumId w:val="19"/>
  </w:num>
  <w:num w:numId="22" w16cid:durableId="1801919896">
    <w:abstractNumId w:val="28"/>
  </w:num>
  <w:num w:numId="23" w16cid:durableId="929242494">
    <w:abstractNumId w:val="25"/>
  </w:num>
  <w:num w:numId="24" w16cid:durableId="1301886568">
    <w:abstractNumId w:val="11"/>
  </w:num>
  <w:num w:numId="25" w16cid:durableId="446974608">
    <w:abstractNumId w:val="10"/>
  </w:num>
  <w:num w:numId="26" w16cid:durableId="294876427">
    <w:abstractNumId w:val="2"/>
  </w:num>
  <w:num w:numId="27" w16cid:durableId="1207840802">
    <w:abstractNumId w:val="5"/>
  </w:num>
  <w:num w:numId="28" w16cid:durableId="1277713386">
    <w:abstractNumId w:val="4"/>
  </w:num>
  <w:num w:numId="29" w16cid:durableId="1629387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257E"/>
    <w:rsid w:val="00014482"/>
    <w:rsid w:val="0004050D"/>
    <w:rsid w:val="00041E4B"/>
    <w:rsid w:val="00044774"/>
    <w:rsid w:val="00045686"/>
    <w:rsid w:val="00045F3B"/>
    <w:rsid w:val="00052866"/>
    <w:rsid w:val="00057236"/>
    <w:rsid w:val="000665E5"/>
    <w:rsid w:val="00092447"/>
    <w:rsid w:val="00096B5D"/>
    <w:rsid w:val="000A3648"/>
    <w:rsid w:val="000A7DBD"/>
    <w:rsid w:val="000B0B2B"/>
    <w:rsid w:val="000F1D69"/>
    <w:rsid w:val="001216F8"/>
    <w:rsid w:val="00131088"/>
    <w:rsid w:val="001468E3"/>
    <w:rsid w:val="00152E1B"/>
    <w:rsid w:val="00153930"/>
    <w:rsid w:val="0017134E"/>
    <w:rsid w:val="00176707"/>
    <w:rsid w:val="001A581C"/>
    <w:rsid w:val="001C2730"/>
    <w:rsid w:val="001E1913"/>
    <w:rsid w:val="001E6EB2"/>
    <w:rsid w:val="001F73AF"/>
    <w:rsid w:val="001F7BEF"/>
    <w:rsid w:val="0021044B"/>
    <w:rsid w:val="00215270"/>
    <w:rsid w:val="00252E57"/>
    <w:rsid w:val="002662FD"/>
    <w:rsid w:val="00274C43"/>
    <w:rsid w:val="002A10B3"/>
    <w:rsid w:val="002A2F89"/>
    <w:rsid w:val="002A3747"/>
    <w:rsid w:val="002B2353"/>
    <w:rsid w:val="002B7E9E"/>
    <w:rsid w:val="00306189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665CF"/>
    <w:rsid w:val="00475A1C"/>
    <w:rsid w:val="00486367"/>
    <w:rsid w:val="00496290"/>
    <w:rsid w:val="004A436D"/>
    <w:rsid w:val="004B229B"/>
    <w:rsid w:val="004D57C5"/>
    <w:rsid w:val="004F0DC7"/>
    <w:rsid w:val="004F3330"/>
    <w:rsid w:val="004F77E4"/>
    <w:rsid w:val="00510EBC"/>
    <w:rsid w:val="00524E17"/>
    <w:rsid w:val="005274DA"/>
    <w:rsid w:val="005316C6"/>
    <w:rsid w:val="00531767"/>
    <w:rsid w:val="00535550"/>
    <w:rsid w:val="0053666D"/>
    <w:rsid w:val="00552FFA"/>
    <w:rsid w:val="00560BF3"/>
    <w:rsid w:val="005749C9"/>
    <w:rsid w:val="00582EFC"/>
    <w:rsid w:val="005874D4"/>
    <w:rsid w:val="0059168B"/>
    <w:rsid w:val="005A152B"/>
    <w:rsid w:val="005B4F76"/>
    <w:rsid w:val="005D01CE"/>
    <w:rsid w:val="005D1A0F"/>
    <w:rsid w:val="005D3885"/>
    <w:rsid w:val="005D520C"/>
    <w:rsid w:val="005D5C90"/>
    <w:rsid w:val="005F4CCE"/>
    <w:rsid w:val="006204E6"/>
    <w:rsid w:val="00622186"/>
    <w:rsid w:val="00643929"/>
    <w:rsid w:val="006472F8"/>
    <w:rsid w:val="006500F3"/>
    <w:rsid w:val="00685BFD"/>
    <w:rsid w:val="00686A6D"/>
    <w:rsid w:val="006A5EEE"/>
    <w:rsid w:val="006B60EB"/>
    <w:rsid w:val="006C2DFD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806C6E"/>
    <w:rsid w:val="00820596"/>
    <w:rsid w:val="00821224"/>
    <w:rsid w:val="00843DCC"/>
    <w:rsid w:val="0086462E"/>
    <w:rsid w:val="008845F4"/>
    <w:rsid w:val="008913F9"/>
    <w:rsid w:val="008A100E"/>
    <w:rsid w:val="008A3211"/>
    <w:rsid w:val="008A5BE9"/>
    <w:rsid w:val="008B559D"/>
    <w:rsid w:val="008E602D"/>
    <w:rsid w:val="008F21C7"/>
    <w:rsid w:val="008F270C"/>
    <w:rsid w:val="009017AD"/>
    <w:rsid w:val="0090720F"/>
    <w:rsid w:val="0092222F"/>
    <w:rsid w:val="00925B76"/>
    <w:rsid w:val="009362E9"/>
    <w:rsid w:val="00945810"/>
    <w:rsid w:val="00983382"/>
    <w:rsid w:val="0099636B"/>
    <w:rsid w:val="00996F3A"/>
    <w:rsid w:val="009B0E43"/>
    <w:rsid w:val="009B58EF"/>
    <w:rsid w:val="009C48E1"/>
    <w:rsid w:val="009E0229"/>
    <w:rsid w:val="009E058A"/>
    <w:rsid w:val="00A003B9"/>
    <w:rsid w:val="00A00781"/>
    <w:rsid w:val="00A15D26"/>
    <w:rsid w:val="00A34F0F"/>
    <w:rsid w:val="00A4215D"/>
    <w:rsid w:val="00A42FB3"/>
    <w:rsid w:val="00A47247"/>
    <w:rsid w:val="00A5524A"/>
    <w:rsid w:val="00A63AF9"/>
    <w:rsid w:val="00A754E1"/>
    <w:rsid w:val="00A83CE0"/>
    <w:rsid w:val="00AB4614"/>
    <w:rsid w:val="00AD7AF7"/>
    <w:rsid w:val="00AE607A"/>
    <w:rsid w:val="00AF5563"/>
    <w:rsid w:val="00AF5C15"/>
    <w:rsid w:val="00B07E35"/>
    <w:rsid w:val="00B527E1"/>
    <w:rsid w:val="00B53FA4"/>
    <w:rsid w:val="00B55C23"/>
    <w:rsid w:val="00B86C67"/>
    <w:rsid w:val="00B87888"/>
    <w:rsid w:val="00B97199"/>
    <w:rsid w:val="00BA3ADA"/>
    <w:rsid w:val="00BC71F2"/>
    <w:rsid w:val="00C26F98"/>
    <w:rsid w:val="00C27D65"/>
    <w:rsid w:val="00C64411"/>
    <w:rsid w:val="00C70A3D"/>
    <w:rsid w:val="00C72E61"/>
    <w:rsid w:val="00C80863"/>
    <w:rsid w:val="00C971DF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5DF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67B49"/>
    <w:rsid w:val="00D854CE"/>
    <w:rsid w:val="00DA05F3"/>
    <w:rsid w:val="00DA0B9D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357DA"/>
    <w:rsid w:val="00E37412"/>
    <w:rsid w:val="00E42BC2"/>
    <w:rsid w:val="00E72E83"/>
    <w:rsid w:val="00E8028C"/>
    <w:rsid w:val="00E81975"/>
    <w:rsid w:val="00E93EB3"/>
    <w:rsid w:val="00EA2FB0"/>
    <w:rsid w:val="00EE1778"/>
    <w:rsid w:val="00EE573D"/>
    <w:rsid w:val="00F00E70"/>
    <w:rsid w:val="00F04054"/>
    <w:rsid w:val="00F15E77"/>
    <w:rsid w:val="00F21AB6"/>
    <w:rsid w:val="00F64153"/>
    <w:rsid w:val="00F72EDE"/>
    <w:rsid w:val="00F821C9"/>
    <w:rsid w:val="00F922CE"/>
    <w:rsid w:val="00FB0EF2"/>
    <w:rsid w:val="00FC2447"/>
    <w:rsid w:val="00FC4CF8"/>
    <w:rsid w:val="00FC4EAE"/>
    <w:rsid w:val="00FC7723"/>
    <w:rsid w:val="00FE05A5"/>
    <w:rsid w:val="00FE1572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customStyle="1" w:styleId="pkt">
    <w:name w:val="pkt"/>
    <w:basedOn w:val="Normalny"/>
    <w:link w:val="pktZnak"/>
    <w:rsid w:val="0089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91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15</cp:revision>
  <cp:lastPrinted>2022-08-16T07:53:00Z</cp:lastPrinted>
  <dcterms:created xsi:type="dcterms:W3CDTF">2022-07-06T12:19:00Z</dcterms:created>
  <dcterms:modified xsi:type="dcterms:W3CDTF">2022-08-19T07:15:00Z</dcterms:modified>
</cp:coreProperties>
</file>