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C254" w14:textId="77777777" w:rsidR="00FA0B2A" w:rsidRPr="00FA0B2A" w:rsidRDefault="00FA0B2A" w:rsidP="00FA0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30743445"/>
      <w:r w:rsidRPr="00FA0B2A">
        <w:rPr>
          <w:rFonts w:ascii="Times New Roman" w:eastAsia="Calibri" w:hAnsi="Times New Roman" w:cs="Times New Roman"/>
          <w:b/>
          <w:sz w:val="28"/>
          <w:szCs w:val="28"/>
        </w:rPr>
        <w:t>PODMIOT UDOSTĘPNIAJĄCY ZASOBY:</w:t>
      </w:r>
      <w:r w:rsidRPr="00FA0B2A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</w:t>
      </w:r>
    </w:p>
    <w:p w14:paraId="4E3CE02A" w14:textId="77777777" w:rsidR="00FA0B2A" w:rsidRPr="00FA0B2A" w:rsidRDefault="00FA0B2A" w:rsidP="00FA0B2A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14:paraId="10708852" w14:textId="02BA736B" w:rsidR="00FA0B2A" w:rsidRPr="00FA0B2A" w:rsidRDefault="00FA0B2A" w:rsidP="00FA0B2A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482A7C31" w14:textId="77777777" w:rsidR="00FA0B2A" w:rsidRPr="00FA0B2A" w:rsidRDefault="00FA0B2A" w:rsidP="00FA0B2A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0B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0EB4BCE" w14:textId="77777777" w:rsidR="00FA0B2A" w:rsidRPr="00FA0B2A" w:rsidRDefault="00FA0B2A" w:rsidP="00FA0B2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A0B2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DC7D5CE" w14:textId="45EA8AC4" w:rsidR="00FA0B2A" w:rsidRPr="00FA0B2A" w:rsidRDefault="00FA0B2A" w:rsidP="00FA0B2A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0B2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766233F9" w14:textId="77777777" w:rsidR="00FA0B2A" w:rsidRPr="00FA0B2A" w:rsidRDefault="00FA0B2A" w:rsidP="00FA0B2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0B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070C647" w14:textId="77777777" w:rsidR="00FA0B2A" w:rsidRPr="00FA0B2A" w:rsidRDefault="00FA0B2A" w:rsidP="00FA0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1735E24" w14:textId="77777777" w:rsidR="00FA0B2A" w:rsidRPr="00FA0B2A" w:rsidRDefault="00FA0B2A" w:rsidP="00FA0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1EF8ECD" w14:textId="77777777" w:rsidR="00FA0B2A" w:rsidRPr="00FA0B2A" w:rsidRDefault="00FA0B2A" w:rsidP="00FA0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1" w:name="_Hlk62736281"/>
      <w:r w:rsidRPr="00FA0B2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Pr="00FA0B2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2"/>
    </w:p>
    <w:p w14:paraId="0E4634E7" w14:textId="77777777" w:rsidR="00FA0B2A" w:rsidRPr="00FA0B2A" w:rsidRDefault="00FA0B2A" w:rsidP="00FA0B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A0B2A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</w:p>
    <w:bookmarkEnd w:id="1"/>
    <w:p w14:paraId="36684115" w14:textId="77777777" w:rsidR="00FA0B2A" w:rsidRPr="00FA0B2A" w:rsidRDefault="00FA0B2A" w:rsidP="00FA0B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895A130" w14:textId="77777777" w:rsidR="00FA0B2A" w:rsidRPr="00FA0B2A" w:rsidRDefault="00FA0B2A" w:rsidP="00FA0B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F55911D" w14:textId="77777777" w:rsidR="00FA0B2A" w:rsidRPr="00FA0B2A" w:rsidRDefault="00FA0B2A" w:rsidP="00FA0B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3239439"/>
      <w:r w:rsidRPr="00FA0B2A">
        <w:rPr>
          <w:rFonts w:ascii="Times New Roman" w:eastAsia="Calibri" w:hAnsi="Times New Roman" w:cs="Times New Roman"/>
          <w:sz w:val="24"/>
          <w:szCs w:val="24"/>
        </w:rPr>
        <w:t>Z uwagi na poleganie przez Wykonawcę:</w:t>
      </w:r>
    </w:p>
    <w:p w14:paraId="10AD0E35" w14:textId="77777777" w:rsidR="00FA0B2A" w:rsidRPr="00FA0B2A" w:rsidRDefault="00FA0B2A" w:rsidP="00FA0B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B2A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……………………………………………. </w:t>
      </w:r>
    </w:p>
    <w:p w14:paraId="5A06C6B8" w14:textId="0003E3DB" w:rsidR="00FA0B2A" w:rsidRPr="00FA0B2A" w:rsidRDefault="00FA0B2A" w:rsidP="00FA0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B2A">
        <w:rPr>
          <w:rFonts w:ascii="Times New Roman" w:eastAsia="Calibri" w:hAnsi="Times New Roman" w:cs="Times New Roman"/>
          <w:sz w:val="24"/>
          <w:szCs w:val="24"/>
        </w:rPr>
        <w:t xml:space="preserve">na moich/naszych </w:t>
      </w:r>
      <w:bookmarkStart w:id="4" w:name="_Hlk62736162"/>
      <w:r w:rsidRPr="00FA0B2A">
        <w:rPr>
          <w:rFonts w:ascii="Times New Roman" w:eastAsia="Calibri" w:hAnsi="Times New Roman" w:cs="Times New Roman"/>
          <w:sz w:val="24"/>
          <w:szCs w:val="24"/>
        </w:rPr>
        <w:t xml:space="preserve">zdolnościach, jako podmiotu udostępniającego zasoby </w:t>
      </w:r>
      <w:bookmarkEnd w:id="4"/>
      <w:r w:rsidRPr="00FA0B2A">
        <w:rPr>
          <w:rFonts w:ascii="Times New Roman" w:eastAsia="Calibri" w:hAnsi="Times New Roman" w:cs="Times New Roman"/>
          <w:sz w:val="24"/>
          <w:szCs w:val="24"/>
        </w:rPr>
        <w:t xml:space="preserve">temuż Wykonawcy w </w:t>
      </w:r>
      <w:r w:rsidRPr="00936915">
        <w:rPr>
          <w:rFonts w:ascii="Times New Roman" w:eastAsia="Calibri" w:hAnsi="Times New Roman" w:cs="Times New Roman"/>
          <w:sz w:val="24"/>
          <w:szCs w:val="24"/>
        </w:rPr>
        <w:t xml:space="preserve">postępowaniu o udzielenie </w:t>
      </w:r>
      <w:r w:rsidRPr="00073015">
        <w:rPr>
          <w:rFonts w:ascii="Times New Roman" w:eastAsia="Calibri" w:hAnsi="Times New Roman" w:cs="Times New Roman"/>
          <w:sz w:val="24"/>
          <w:szCs w:val="24"/>
        </w:rPr>
        <w:t xml:space="preserve">zamówienia publicznego pn. </w:t>
      </w:r>
      <w:r w:rsidRPr="00073015">
        <w:rPr>
          <w:rFonts w:ascii="Times New Roman" w:eastAsia="Calibri" w:hAnsi="Times New Roman" w:cs="Times New Roman"/>
          <w:bCs/>
          <w:sz w:val="24"/>
          <w:szCs w:val="24"/>
        </w:rPr>
        <w:t>Przebudowa drogi powiatowej nr 1676K Lipnica Wielka -</w:t>
      </w:r>
      <w:proofErr w:type="spellStart"/>
      <w:r w:rsidRPr="00073015">
        <w:rPr>
          <w:rFonts w:ascii="Times New Roman" w:eastAsia="Calibri" w:hAnsi="Times New Roman" w:cs="Times New Roman"/>
          <w:bCs/>
          <w:sz w:val="24"/>
          <w:szCs w:val="24"/>
        </w:rPr>
        <w:t>Przywarówka</w:t>
      </w:r>
      <w:proofErr w:type="spellEnd"/>
      <w:r w:rsidRPr="00073015">
        <w:rPr>
          <w:rFonts w:ascii="Times New Roman" w:eastAsia="Calibri" w:hAnsi="Times New Roman" w:cs="Times New Roman"/>
          <w:bCs/>
          <w:sz w:val="24"/>
          <w:szCs w:val="24"/>
        </w:rPr>
        <w:t xml:space="preserve"> w km od 7+680 do km 8+800 w miejscowości Lipnica Wielka</w:t>
      </w:r>
      <w:r w:rsidRPr="00073015">
        <w:rPr>
          <w:rFonts w:ascii="Times New Roman" w:eastAsia="Calibri" w:hAnsi="Times New Roman" w:cs="Times New Roman"/>
          <w:sz w:val="24"/>
          <w:szCs w:val="24"/>
        </w:rPr>
        <w:t>, znak: PZD-ZP.261.</w:t>
      </w:r>
      <w:r w:rsidR="00936915" w:rsidRPr="00073015">
        <w:rPr>
          <w:rFonts w:ascii="Times New Roman" w:eastAsia="Calibri" w:hAnsi="Times New Roman" w:cs="Times New Roman"/>
          <w:sz w:val="24"/>
          <w:szCs w:val="24"/>
        </w:rPr>
        <w:t>12.2023</w:t>
      </w:r>
      <w:r w:rsidRPr="00073015">
        <w:rPr>
          <w:rFonts w:ascii="Times New Roman" w:eastAsia="Calibri" w:hAnsi="Times New Roman" w:cs="Times New Roman"/>
          <w:sz w:val="24"/>
          <w:szCs w:val="24"/>
        </w:rPr>
        <w:t>,</w:t>
      </w:r>
      <w:r w:rsidRPr="000730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73015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r w:rsidRPr="00FA0B2A">
        <w:rPr>
          <w:rFonts w:ascii="Times New Roman" w:eastAsia="Calibri" w:hAnsi="Times New Roman" w:cs="Times New Roman"/>
          <w:sz w:val="24"/>
          <w:szCs w:val="24"/>
        </w:rPr>
        <w:t>przez Powiatowy Zarząd Dróg w Nowym Targu</w:t>
      </w:r>
      <w:r w:rsidRPr="00FA0B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0B2A">
        <w:rPr>
          <w:rFonts w:ascii="Times New Roman" w:eastAsia="Calibri" w:hAnsi="Times New Roman" w:cs="Times New Roman"/>
          <w:sz w:val="24"/>
          <w:szCs w:val="24"/>
        </w:rPr>
        <w:t>(Zamawiającego)</w:t>
      </w:r>
      <w:bookmarkEnd w:id="3"/>
      <w:r w:rsidRPr="00FA0B2A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14:paraId="510254EA" w14:textId="77777777" w:rsidR="00FA0B2A" w:rsidRPr="00FA0B2A" w:rsidRDefault="00FA0B2A" w:rsidP="00FA0B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1806734" w14:textId="77777777" w:rsidR="00FA0B2A" w:rsidRPr="00FA0B2A" w:rsidRDefault="00FA0B2A" w:rsidP="00FA0B2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B2A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A0B2A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160419B3" w14:textId="77777777" w:rsidR="00FA0B2A" w:rsidRPr="00FA0B2A" w:rsidRDefault="00FA0B2A" w:rsidP="00FA0B2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65A9968" w14:textId="77777777" w:rsidR="00FA0B2A" w:rsidRPr="00FA0B2A" w:rsidRDefault="00FA0B2A" w:rsidP="00FA0B2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B2A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4CBBF928" w14:textId="77777777" w:rsidR="00FA0B2A" w:rsidRPr="00FA0B2A" w:rsidRDefault="00FA0B2A" w:rsidP="00FA0B2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2524D38" w14:textId="5E98CC77" w:rsidR="00FA0B2A" w:rsidRPr="00FA0B2A" w:rsidRDefault="00FA0B2A" w:rsidP="00FA0B2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A0B2A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rozdziale XIII</w:t>
      </w:r>
      <w:r w:rsidRPr="00FA0B2A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FA0B2A">
        <w:rPr>
          <w:rFonts w:ascii="Times New Roman" w:eastAsia="Calibri" w:hAnsi="Times New Roman" w:cs="Times New Roman"/>
          <w:sz w:val="24"/>
          <w:szCs w:val="24"/>
        </w:rPr>
        <w:t>ust.2</w:t>
      </w:r>
      <w:r w:rsidRPr="00FA0B2A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FA0B2A">
        <w:rPr>
          <w:rFonts w:ascii="Times New Roman" w:eastAsia="Calibri" w:hAnsi="Times New Roman" w:cs="Times New Roman"/>
          <w:sz w:val="24"/>
          <w:szCs w:val="24"/>
        </w:rPr>
        <w:t>S</w:t>
      </w:r>
      <w:r w:rsidRPr="00936915">
        <w:rPr>
          <w:rFonts w:ascii="Times New Roman" w:eastAsia="Calibri" w:hAnsi="Times New Roman" w:cs="Times New Roman"/>
          <w:sz w:val="24"/>
          <w:szCs w:val="24"/>
        </w:rPr>
        <w:t>pecyfikacji warunków zamówienia pn.</w:t>
      </w:r>
      <w:r w:rsidRPr="00936915">
        <w:rPr>
          <w:rFonts w:ascii="Calibri" w:eastAsia="Calibri" w:hAnsi="Calibri" w:cs="Times New Roman"/>
        </w:rPr>
        <w:t xml:space="preserve"> </w:t>
      </w:r>
      <w:r w:rsidRPr="00936915">
        <w:rPr>
          <w:rFonts w:ascii="Times New Roman" w:eastAsia="Calibri" w:hAnsi="Times New Roman" w:cs="Times New Roman"/>
          <w:sz w:val="24"/>
          <w:szCs w:val="24"/>
        </w:rPr>
        <w:t>Przebudowa drogi powiatowej nr 1676K Lipnica Wielka -</w:t>
      </w:r>
      <w:proofErr w:type="spellStart"/>
      <w:r w:rsidRPr="00936915">
        <w:rPr>
          <w:rFonts w:ascii="Times New Roman" w:eastAsia="Calibri" w:hAnsi="Times New Roman" w:cs="Times New Roman"/>
          <w:sz w:val="24"/>
          <w:szCs w:val="24"/>
        </w:rPr>
        <w:t>Przywarówka</w:t>
      </w:r>
      <w:proofErr w:type="spellEnd"/>
      <w:r w:rsidRPr="00936915">
        <w:rPr>
          <w:rFonts w:ascii="Times New Roman" w:eastAsia="Calibri" w:hAnsi="Times New Roman" w:cs="Times New Roman"/>
          <w:sz w:val="24"/>
          <w:szCs w:val="24"/>
        </w:rPr>
        <w:t xml:space="preserve"> w km od 7+680 do km 8+800 w miejscowości Lipnica Wielka </w:t>
      </w:r>
      <w:r w:rsidRPr="00073015">
        <w:rPr>
          <w:rFonts w:ascii="Times New Roman" w:eastAsia="Calibri" w:hAnsi="Times New Roman" w:cs="Times New Roman"/>
          <w:sz w:val="24"/>
          <w:szCs w:val="24"/>
        </w:rPr>
        <w:t>znak PZD-ZP.261.</w:t>
      </w:r>
      <w:r w:rsidR="00936915" w:rsidRPr="00073015">
        <w:rPr>
          <w:rFonts w:ascii="Times New Roman" w:eastAsia="Calibri" w:hAnsi="Times New Roman" w:cs="Times New Roman"/>
          <w:sz w:val="24"/>
          <w:szCs w:val="24"/>
        </w:rPr>
        <w:t>12.2023</w:t>
      </w:r>
      <w:r w:rsidRPr="00073015">
        <w:rPr>
          <w:rFonts w:ascii="Times New Roman" w:eastAsia="Calibri" w:hAnsi="Times New Roman" w:cs="Times New Roman"/>
          <w:sz w:val="24"/>
          <w:szCs w:val="24"/>
        </w:rPr>
        <w:t xml:space="preserve"> tj.</w:t>
      </w:r>
      <w:r w:rsidRPr="00073015">
        <w:rPr>
          <w:rFonts w:ascii="Calibri" w:eastAsia="Calibri" w:hAnsi="Calibri" w:cs="Times New Roman"/>
        </w:rPr>
        <w:t xml:space="preserve"> </w:t>
      </w:r>
      <w:r w:rsidRPr="00073015">
        <w:rPr>
          <w:rFonts w:ascii="Times New Roman" w:eastAsia="Calibri" w:hAnsi="Times New Roman" w:cs="Times New Roman"/>
          <w:sz w:val="24"/>
          <w:szCs w:val="24"/>
        </w:rPr>
        <w:t>w zakresie</w:t>
      </w:r>
      <w:r w:rsidRPr="00FA0B2A">
        <w:rPr>
          <w:rFonts w:ascii="Times New Roman" w:eastAsia="Calibri" w:hAnsi="Times New Roman" w:cs="Times New Roman"/>
          <w:sz w:val="24"/>
          <w:szCs w:val="24"/>
        </w:rPr>
        <w:t xml:space="preserve">, w jakim Wykonawca powołuje się na moje/nasze zasoby w celu wykazania spełniania warunków udziału w postępowaniu.  </w:t>
      </w:r>
    </w:p>
    <w:p w14:paraId="0A694772" w14:textId="77777777" w:rsidR="00FA0B2A" w:rsidRPr="00FA0B2A" w:rsidRDefault="00FA0B2A" w:rsidP="00FA0B2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03E69BB0" w14:textId="77777777" w:rsidR="00FA0B2A" w:rsidRPr="00FA0B2A" w:rsidRDefault="00FA0B2A" w:rsidP="00FA0B2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B2A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EF560D" w14:textId="77777777" w:rsidR="00FA0B2A" w:rsidRPr="00FA0B2A" w:rsidRDefault="00FA0B2A" w:rsidP="00FA0B2A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FA0B2A">
        <w:rPr>
          <w:rFonts w:ascii="Times New Roman" w:eastAsia="Calibri" w:hAnsi="Times New Roman" w:cs="Times New Roman"/>
          <w:sz w:val="8"/>
          <w:szCs w:val="8"/>
        </w:rPr>
        <w:tab/>
      </w:r>
      <w:r w:rsidRPr="00FA0B2A">
        <w:rPr>
          <w:rFonts w:ascii="Times New Roman" w:eastAsia="Calibri" w:hAnsi="Times New Roman" w:cs="Times New Roman"/>
          <w:sz w:val="8"/>
          <w:szCs w:val="8"/>
        </w:rPr>
        <w:tab/>
      </w:r>
    </w:p>
    <w:p w14:paraId="38C50385" w14:textId="77777777" w:rsidR="00FA0B2A" w:rsidRPr="00FA0B2A" w:rsidRDefault="00FA0B2A" w:rsidP="00FA0B2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B2A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r w:rsidRPr="00FA0B2A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7924D423" w14:textId="77777777" w:rsidR="00FA0B2A" w:rsidRPr="00FA0B2A" w:rsidRDefault="00FA0B2A" w:rsidP="00FA0B2A">
      <w:p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B2A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14EB4638" w14:textId="77777777" w:rsidR="00FA0B2A" w:rsidRPr="00FA0B2A" w:rsidRDefault="00FA0B2A" w:rsidP="00FA0B2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FA0B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FA0B2A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FA0B2A">
        <w:rPr>
          <w:rFonts w:ascii="Calibri" w:eastAsia="Calibri" w:hAnsi="Calibri" w:cs="Times New Roman"/>
        </w:rPr>
        <w:t xml:space="preserve"> </w:t>
      </w:r>
      <w:r w:rsidRPr="00FA0B2A">
        <w:rPr>
          <w:rFonts w:ascii="Times New Roman" w:eastAsia="Calibri" w:hAnsi="Times New Roman" w:cs="Times New Roman"/>
          <w:i/>
          <w:iCs/>
          <w:sz w:val="20"/>
          <w:szCs w:val="20"/>
        </w:rPr>
        <w:t>adres internetowy, wydający urząd lub organ, dokładne dane referencyjne dokumentacji)</w:t>
      </w:r>
      <w:r w:rsidRPr="00FA0B2A">
        <w:rPr>
          <w:rFonts w:ascii="Times New Roman" w:eastAsia="Calibri" w:hAnsi="Times New Roman" w:cs="Times New Roman"/>
          <w:i/>
          <w:iCs/>
          <w:color w:val="FF00FF"/>
          <w:sz w:val="20"/>
          <w:szCs w:val="20"/>
        </w:rPr>
        <w:t xml:space="preserve">  </w:t>
      </w:r>
    </w:p>
    <w:p w14:paraId="20F17D6E" w14:textId="77777777" w:rsidR="00FA0B2A" w:rsidRPr="00FA0B2A" w:rsidRDefault="00FA0B2A" w:rsidP="00FA0B2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FA0B2A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6B65A971" w14:textId="77777777" w:rsidR="00FA0B2A" w:rsidRPr="00FA0B2A" w:rsidRDefault="00FA0B2A" w:rsidP="00FA0B2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A0B2A">
        <w:rPr>
          <w:rFonts w:ascii="Times New Roman" w:eastAsia="Calibri" w:hAnsi="Times New Roman" w:cs="Times New Roman"/>
          <w:i/>
          <w:iCs/>
        </w:rPr>
        <w:t xml:space="preserve">„Zamawiający </w:t>
      </w:r>
      <w:r w:rsidRPr="00FA0B2A">
        <w:rPr>
          <w:rFonts w:ascii="Times New Roman" w:eastAsia="Calibri" w:hAnsi="Times New Roman" w:cs="Times New Roman"/>
          <w:b/>
          <w:bCs/>
          <w:i/>
          <w:iCs/>
        </w:rPr>
        <w:t>nie wzywa</w:t>
      </w:r>
      <w:r w:rsidRPr="00FA0B2A">
        <w:rPr>
          <w:rFonts w:ascii="Times New Roman" w:eastAsia="Calibri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FA0B2A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36225501" w14:textId="77777777" w:rsidR="00FA0B2A" w:rsidRPr="00FA0B2A" w:rsidRDefault="00FA0B2A" w:rsidP="00FA0B2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3D211" w14:textId="77777777" w:rsidR="00FA0B2A" w:rsidRPr="00FA0B2A" w:rsidRDefault="00FA0B2A" w:rsidP="00FA0B2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F3EB3B0" w14:textId="77777777" w:rsidR="00FA0B2A" w:rsidRPr="00FA0B2A" w:rsidRDefault="00FA0B2A" w:rsidP="00FA0B2A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iCs/>
        </w:rPr>
      </w:pPr>
      <w:bookmarkStart w:id="5" w:name="_Hlk63239494"/>
      <w:r w:rsidRPr="00FA0B2A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</w:t>
      </w:r>
      <w:r w:rsidRPr="00FA0B2A">
        <w:rPr>
          <w:rFonts w:ascii="Calibri" w:eastAsia="Calibri" w:hAnsi="Calibri" w:cs="Times New Roman"/>
        </w:rPr>
        <w:t xml:space="preserve"> </w:t>
      </w:r>
      <w:r w:rsidRPr="00FA0B2A">
        <w:rPr>
          <w:rFonts w:ascii="Times New Roman" w:eastAsia="Calibri" w:hAnsi="Times New Roman" w:cs="Times New Roman"/>
          <w:i/>
          <w:iCs/>
        </w:rPr>
        <w:t>osoby uprawnionej do reprezentowania podmiotu udostępniającego zasób</w:t>
      </w:r>
    </w:p>
    <w:bookmarkEnd w:id="5"/>
    <w:p w14:paraId="438034CA" w14:textId="77777777" w:rsidR="00FA0B2A" w:rsidRPr="00FA0B2A" w:rsidRDefault="00FA0B2A" w:rsidP="00FA0B2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875F8A9" w14:textId="77777777" w:rsidR="00FA0B2A" w:rsidRPr="00FA0B2A" w:rsidRDefault="00FA0B2A" w:rsidP="00FA0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D1259D" w14:textId="77777777" w:rsidR="00FA0B2A" w:rsidRPr="00FA0B2A" w:rsidRDefault="00FA0B2A" w:rsidP="00FA0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0B2A">
        <w:rPr>
          <w:rFonts w:ascii="Times New Roman" w:eastAsia="Calibri" w:hAnsi="Times New Roman" w:cs="Times New Roman"/>
        </w:rPr>
        <w:t>Uwaga:</w:t>
      </w:r>
    </w:p>
    <w:p w14:paraId="029CD70C" w14:textId="77777777" w:rsidR="00FA0B2A" w:rsidRPr="00FA0B2A" w:rsidRDefault="00FA0B2A" w:rsidP="00FA0B2A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FA0B2A">
        <w:rPr>
          <w:rFonts w:ascii="Times New Roman" w:eastAsia="Calibri" w:hAnsi="Times New Roman" w:cs="Times New Roman"/>
        </w:rPr>
        <w:t>Oświadczenie sporządzane jako dokument elektroniczny</w:t>
      </w:r>
    </w:p>
    <w:p w14:paraId="55F2A71F" w14:textId="77777777" w:rsidR="00FA0B2A" w:rsidRPr="00FA0B2A" w:rsidRDefault="00FA0B2A" w:rsidP="00FA0B2A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FA0B2A">
        <w:rPr>
          <w:rFonts w:ascii="Times New Roman" w:eastAsia="Calibri" w:hAnsi="Times New Roman" w:cs="Times New Roman"/>
        </w:rPr>
        <w:t>Oświadczenie składane wraz z ofertą.</w:t>
      </w:r>
    </w:p>
    <w:p w14:paraId="59024035" w14:textId="77777777" w:rsidR="00FA0B2A" w:rsidRPr="00FA0B2A" w:rsidRDefault="00FA0B2A" w:rsidP="00FA0B2A">
      <w:pPr>
        <w:numPr>
          <w:ilvl w:val="0"/>
          <w:numId w:val="13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FA0B2A">
        <w:rPr>
          <w:rFonts w:ascii="Times New Roman" w:eastAsia="Calibri" w:hAnsi="Times New Roman" w:cs="Times New Roman"/>
        </w:rPr>
        <w:t>/* Niepotrzebne skreślić.</w:t>
      </w:r>
    </w:p>
    <w:bookmarkEnd w:id="0"/>
    <w:p w14:paraId="466609F8" w14:textId="77777777" w:rsidR="00FA0B2A" w:rsidRPr="00FA0B2A" w:rsidRDefault="00FA0B2A" w:rsidP="00FA0B2A">
      <w:pPr>
        <w:tabs>
          <w:tab w:val="center" w:pos="4536"/>
          <w:tab w:val="right" w:pos="9072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strike/>
        </w:rPr>
      </w:pPr>
    </w:p>
    <w:p w14:paraId="51F5E050" w14:textId="77777777" w:rsidR="00F31EE3" w:rsidRDefault="00F31EE3" w:rsidP="00364DF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1EE3" w:rsidSect="00FA0B2A">
      <w:headerReference w:type="default" r:id="rId8"/>
      <w:pgSz w:w="11906" w:h="16838"/>
      <w:pgMar w:top="996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502D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0C30E086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474F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7360C94C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6C55" w14:textId="46762285" w:rsidR="00FA0B2A" w:rsidRPr="002B02C4" w:rsidRDefault="00FA0B2A" w:rsidP="00FA0B2A">
    <w:pPr>
      <w:pStyle w:val="Nagwek"/>
    </w:pPr>
  </w:p>
  <w:p w14:paraId="52E2E4B3" w14:textId="29C49D5A" w:rsidR="00FA0B2A" w:rsidRDefault="00936915" w:rsidP="00FA0B2A">
    <w:pPr>
      <w:jc w:val="center"/>
      <w:rPr>
        <w:rFonts w:ascii="Times New Roman" w:hAnsi="Times New Roman" w:cs="Times New Roman"/>
        <w:sz w:val="18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D06E2E4" wp14:editId="1E19CFDB">
          <wp:simplePos x="0" y="0"/>
          <wp:positionH relativeFrom="margin">
            <wp:posOffset>2500630</wp:posOffset>
          </wp:positionH>
          <wp:positionV relativeFrom="margin">
            <wp:posOffset>-1436370</wp:posOffset>
          </wp:positionV>
          <wp:extent cx="542505" cy="594000"/>
          <wp:effectExtent l="0" t="0" r="0" b="0"/>
          <wp:wrapSquare wrapText="bothSides"/>
          <wp:docPr id="418470565" name="Obraz 418470565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05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0E6E49DC" wp14:editId="53C7F6C3">
          <wp:simplePos x="0" y="0"/>
          <wp:positionH relativeFrom="margin">
            <wp:posOffset>4767580</wp:posOffset>
          </wp:positionH>
          <wp:positionV relativeFrom="margin">
            <wp:posOffset>-1438910</wp:posOffset>
          </wp:positionV>
          <wp:extent cx="989330" cy="647700"/>
          <wp:effectExtent l="0" t="0" r="1270" b="0"/>
          <wp:wrapSquare wrapText="bothSides"/>
          <wp:docPr id="416800940" name="Obraz 416800940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8445C1E" wp14:editId="4A4F9EDC">
          <wp:simplePos x="0" y="0"/>
          <wp:positionH relativeFrom="margin">
            <wp:posOffset>0</wp:posOffset>
          </wp:positionH>
          <wp:positionV relativeFrom="margin">
            <wp:posOffset>-1438275</wp:posOffset>
          </wp:positionV>
          <wp:extent cx="969645" cy="647700"/>
          <wp:effectExtent l="0" t="0" r="1905" b="0"/>
          <wp:wrapSquare wrapText="bothSides"/>
          <wp:docPr id="1353091365" name="Obraz 1353091365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C8F7A" w14:textId="77777777" w:rsidR="00FA0B2A" w:rsidRDefault="00FA0B2A" w:rsidP="00FA0B2A">
    <w:pPr>
      <w:rPr>
        <w:rFonts w:ascii="Times New Roman" w:hAnsi="Times New Roman" w:cs="Times New Roman"/>
        <w:sz w:val="18"/>
      </w:rPr>
    </w:pPr>
  </w:p>
  <w:p w14:paraId="45965582" w14:textId="77777777" w:rsidR="00FA0B2A" w:rsidRDefault="00FA0B2A" w:rsidP="00FA0B2A">
    <w:pPr>
      <w:pStyle w:val="Nagwek"/>
      <w:jc w:val="right"/>
      <w:rPr>
        <w:rFonts w:ascii="Times New Roman" w:hAnsi="Times New Roman" w:cs="Times New Roman"/>
        <w:sz w:val="18"/>
      </w:rPr>
    </w:pPr>
  </w:p>
  <w:p w14:paraId="013BE3CF" w14:textId="77777777" w:rsidR="00936915" w:rsidRDefault="00936915" w:rsidP="00FA0B2A">
    <w:pPr>
      <w:pStyle w:val="Nagwek"/>
      <w:jc w:val="right"/>
      <w:rPr>
        <w:rFonts w:ascii="Times New Roman" w:hAnsi="Times New Roman" w:cs="Times New Roman"/>
        <w:sz w:val="18"/>
      </w:rPr>
    </w:pPr>
  </w:p>
  <w:p w14:paraId="10C91D1B" w14:textId="6FA3A893" w:rsidR="00FA0B2A" w:rsidRDefault="00FA0B2A" w:rsidP="00FA0B2A">
    <w:pPr>
      <w:pStyle w:val="Nagwek"/>
      <w:jc w:val="center"/>
      <w:rPr>
        <w:rFonts w:ascii="Times New Roman" w:hAnsi="Times New Roman" w:cs="Times New Roman"/>
        <w:sz w:val="18"/>
      </w:rPr>
    </w:pPr>
    <w:r w:rsidRPr="002B02C4">
      <w:rPr>
        <w:rFonts w:ascii="Times New Roman" w:hAnsi="Times New Roman" w:cs="Times New Roman"/>
        <w:sz w:val="18"/>
      </w:rPr>
      <w:t>„Europejski Fundusz Rolny na rzecz Rozwoju Obszarów Wiejskich: Europa inwestująca w obszary wiejskie”</w:t>
    </w:r>
  </w:p>
  <w:p w14:paraId="76CFC843" w14:textId="77777777" w:rsidR="00936915" w:rsidRPr="00AE4CAD" w:rsidRDefault="00936915" w:rsidP="00FA0B2A">
    <w:pPr>
      <w:pStyle w:val="Nagwek"/>
      <w:jc w:val="center"/>
      <w:rPr>
        <w:rFonts w:ascii="Times New Roman" w:eastAsia="Times New Roman" w:hAnsi="Times New Roman" w:cs="Times New Roman"/>
        <w:color w:val="0000FF"/>
        <w:sz w:val="24"/>
        <w:szCs w:val="24"/>
        <w:lang w:eastAsia="pl-PL"/>
      </w:rPr>
    </w:pPr>
  </w:p>
  <w:p w14:paraId="3096C0D2" w14:textId="010CF936" w:rsidR="00936915" w:rsidRPr="00073015" w:rsidRDefault="00936915" w:rsidP="00936915">
    <w:pPr>
      <w:pStyle w:val="Nagwek"/>
      <w:jc w:val="right"/>
      <w:rPr>
        <w:sz w:val="20"/>
        <w:szCs w:val="20"/>
      </w:rPr>
    </w:pPr>
    <w:r w:rsidRPr="00936915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7 do </w:t>
    </w:r>
    <w:r w:rsidRPr="00073015">
      <w:rPr>
        <w:rFonts w:ascii="Times New Roman" w:eastAsia="Times New Roman" w:hAnsi="Times New Roman" w:cs="Times New Roman"/>
        <w:sz w:val="20"/>
        <w:szCs w:val="20"/>
        <w:lang w:eastAsia="pl-PL"/>
      </w:rPr>
      <w:t>SWZ znak: PZD-ZP.261.12.2023</w:t>
    </w:r>
  </w:p>
  <w:p w14:paraId="5246C0B1" w14:textId="30BBBAEC" w:rsidR="00B122E4" w:rsidRPr="00FA0B2A" w:rsidRDefault="00B122E4" w:rsidP="00FA0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306373">
    <w:abstractNumId w:val="11"/>
  </w:num>
  <w:num w:numId="2" w16cid:durableId="1725178712">
    <w:abstractNumId w:val="9"/>
  </w:num>
  <w:num w:numId="3" w16cid:durableId="710882878">
    <w:abstractNumId w:val="7"/>
  </w:num>
  <w:num w:numId="4" w16cid:durableId="1095247910">
    <w:abstractNumId w:val="6"/>
  </w:num>
  <w:num w:numId="5" w16cid:durableId="2097634141">
    <w:abstractNumId w:val="5"/>
  </w:num>
  <w:num w:numId="6" w16cid:durableId="704981695">
    <w:abstractNumId w:val="1"/>
  </w:num>
  <w:num w:numId="7" w16cid:durableId="1531918857">
    <w:abstractNumId w:val="8"/>
  </w:num>
  <w:num w:numId="8" w16cid:durableId="1900549729">
    <w:abstractNumId w:val="12"/>
  </w:num>
  <w:num w:numId="9" w16cid:durableId="1267545862">
    <w:abstractNumId w:val="10"/>
  </w:num>
  <w:num w:numId="10" w16cid:durableId="366569426">
    <w:abstractNumId w:val="4"/>
  </w:num>
  <w:num w:numId="11" w16cid:durableId="1572883106">
    <w:abstractNumId w:val="0"/>
  </w:num>
  <w:num w:numId="12" w16cid:durableId="182284117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66439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73015"/>
    <w:rsid w:val="000A2962"/>
    <w:rsid w:val="000D4321"/>
    <w:rsid w:val="000F68AA"/>
    <w:rsid w:val="00107087"/>
    <w:rsid w:val="0011407B"/>
    <w:rsid w:val="00166210"/>
    <w:rsid w:val="00185A88"/>
    <w:rsid w:val="001C04D1"/>
    <w:rsid w:val="001D5037"/>
    <w:rsid w:val="001D7FAE"/>
    <w:rsid w:val="001E78C1"/>
    <w:rsid w:val="001E7C86"/>
    <w:rsid w:val="00215F83"/>
    <w:rsid w:val="00225172"/>
    <w:rsid w:val="0024029D"/>
    <w:rsid w:val="002907E1"/>
    <w:rsid w:val="002B02C4"/>
    <w:rsid w:val="002B2B7A"/>
    <w:rsid w:val="00300D8A"/>
    <w:rsid w:val="00364DF3"/>
    <w:rsid w:val="003765D7"/>
    <w:rsid w:val="003B2336"/>
    <w:rsid w:val="003B4C5F"/>
    <w:rsid w:val="003D07B0"/>
    <w:rsid w:val="003D7EAC"/>
    <w:rsid w:val="003E3527"/>
    <w:rsid w:val="0047400E"/>
    <w:rsid w:val="00475D88"/>
    <w:rsid w:val="00477F6D"/>
    <w:rsid w:val="004909CA"/>
    <w:rsid w:val="00497DD1"/>
    <w:rsid w:val="004D3256"/>
    <w:rsid w:val="00502525"/>
    <w:rsid w:val="005071CA"/>
    <w:rsid w:val="00527881"/>
    <w:rsid w:val="0053036D"/>
    <w:rsid w:val="0059275F"/>
    <w:rsid w:val="005C2B52"/>
    <w:rsid w:val="00683469"/>
    <w:rsid w:val="006E2A13"/>
    <w:rsid w:val="006F112D"/>
    <w:rsid w:val="006F1667"/>
    <w:rsid w:val="006F3A10"/>
    <w:rsid w:val="00702CC2"/>
    <w:rsid w:val="00710C07"/>
    <w:rsid w:val="00715D69"/>
    <w:rsid w:val="00765735"/>
    <w:rsid w:val="00792448"/>
    <w:rsid w:val="00822BC4"/>
    <w:rsid w:val="0083118E"/>
    <w:rsid w:val="00833766"/>
    <w:rsid w:val="00862DE6"/>
    <w:rsid w:val="00917B22"/>
    <w:rsid w:val="00936915"/>
    <w:rsid w:val="009450D9"/>
    <w:rsid w:val="0097246E"/>
    <w:rsid w:val="009F0A58"/>
    <w:rsid w:val="009F23CF"/>
    <w:rsid w:val="00A45FD2"/>
    <w:rsid w:val="00A6259D"/>
    <w:rsid w:val="00AD5A00"/>
    <w:rsid w:val="00AF1AFB"/>
    <w:rsid w:val="00AF3E7A"/>
    <w:rsid w:val="00B05B57"/>
    <w:rsid w:val="00B122E4"/>
    <w:rsid w:val="00B65F0C"/>
    <w:rsid w:val="00B91CEE"/>
    <w:rsid w:val="00BA3CEA"/>
    <w:rsid w:val="00C174CE"/>
    <w:rsid w:val="00C24ABA"/>
    <w:rsid w:val="00C31E9A"/>
    <w:rsid w:val="00C95319"/>
    <w:rsid w:val="00CE3699"/>
    <w:rsid w:val="00D120BD"/>
    <w:rsid w:val="00D30F37"/>
    <w:rsid w:val="00D42F7A"/>
    <w:rsid w:val="00D44D06"/>
    <w:rsid w:val="00D80C42"/>
    <w:rsid w:val="00DB7D9A"/>
    <w:rsid w:val="00DD5365"/>
    <w:rsid w:val="00DD78D6"/>
    <w:rsid w:val="00DF2018"/>
    <w:rsid w:val="00E34169"/>
    <w:rsid w:val="00E638E0"/>
    <w:rsid w:val="00EC0E3A"/>
    <w:rsid w:val="00F03AAC"/>
    <w:rsid w:val="00F305EE"/>
    <w:rsid w:val="00F31EE3"/>
    <w:rsid w:val="00F87723"/>
    <w:rsid w:val="00FA0B2A"/>
    <w:rsid w:val="00FA11D4"/>
    <w:rsid w:val="00FA20C2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4EF832"/>
  <w15:docId w15:val="{F221C0F6-5DB6-4CE5-8CFF-39C2C63E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Powiat Nowotarski</cp:lastModifiedBy>
  <cp:revision>5</cp:revision>
  <cp:lastPrinted>2018-01-19T11:22:00Z</cp:lastPrinted>
  <dcterms:created xsi:type="dcterms:W3CDTF">2018-02-21T13:43:00Z</dcterms:created>
  <dcterms:modified xsi:type="dcterms:W3CDTF">2023-07-20T07:52:00Z</dcterms:modified>
</cp:coreProperties>
</file>