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87E4" w14:textId="77777777" w:rsidR="00BE60F6" w:rsidRPr="00E51D46" w:rsidRDefault="00BE60F6" w:rsidP="00BE60F6">
      <w:pPr>
        <w:keepNext/>
        <w:tabs>
          <w:tab w:val="left" w:pos="0"/>
        </w:tabs>
        <w:spacing w:line="271" w:lineRule="auto"/>
        <w:rPr>
          <w:rFonts w:ascii="Calibri" w:hAnsi="Calibri" w:cs="Calibri"/>
          <w:b/>
          <w:bCs/>
          <w:lang w:eastAsia="ar-SA"/>
        </w:rPr>
      </w:pPr>
      <w:bookmarkStart w:id="0" w:name="_Hlk164149897"/>
      <w:r w:rsidRPr="00E51D46">
        <w:rPr>
          <w:rFonts w:ascii="Calibri" w:hAnsi="Calibri" w:cs="Calibri"/>
          <w:b/>
          <w:bCs/>
          <w:lang w:eastAsia="ar-SA"/>
        </w:rPr>
        <w:t>Nr sprawy:</w:t>
      </w:r>
      <w:r w:rsidR="002350A5">
        <w:rPr>
          <w:rFonts w:ascii="Calibri" w:hAnsi="Calibri" w:cs="Calibri"/>
          <w:b/>
          <w:bCs/>
          <w:lang w:eastAsia="ar-SA"/>
        </w:rPr>
        <w:t xml:space="preserve"> DTI/2024/188</w:t>
      </w:r>
      <w:r w:rsidRPr="00E51D46">
        <w:rPr>
          <w:rFonts w:ascii="Calibri" w:hAnsi="Calibri" w:cs="Calibri"/>
          <w:b/>
          <w:bCs/>
          <w:lang w:eastAsia="ar-SA"/>
        </w:rPr>
        <w:tab/>
      </w:r>
      <w:r w:rsidRPr="00E51D46">
        <w:rPr>
          <w:rFonts w:ascii="Calibri" w:hAnsi="Calibri" w:cs="Calibri"/>
          <w:b/>
          <w:bCs/>
          <w:lang w:eastAsia="ar-SA"/>
        </w:rPr>
        <w:tab/>
      </w:r>
      <w:r w:rsidRPr="00E51D46">
        <w:rPr>
          <w:rFonts w:ascii="Calibri" w:hAnsi="Calibri" w:cs="Calibri"/>
          <w:b/>
          <w:bCs/>
          <w:lang w:eastAsia="ar-SA"/>
        </w:rPr>
        <w:tab/>
      </w:r>
      <w:r w:rsidRPr="00E51D46">
        <w:rPr>
          <w:rFonts w:ascii="Calibri" w:hAnsi="Calibri" w:cs="Calibri"/>
          <w:b/>
          <w:bCs/>
          <w:lang w:eastAsia="ar-SA"/>
        </w:rPr>
        <w:tab/>
      </w:r>
      <w:r>
        <w:rPr>
          <w:rFonts w:ascii="Calibri" w:hAnsi="Calibri" w:cs="Calibri"/>
          <w:b/>
          <w:bCs/>
          <w:lang w:eastAsia="ar-SA"/>
        </w:rPr>
        <w:t xml:space="preserve">                          </w:t>
      </w:r>
      <w:r w:rsidRPr="00E51D46">
        <w:rPr>
          <w:rFonts w:ascii="Calibri" w:hAnsi="Calibri" w:cs="Calibri"/>
          <w:b/>
          <w:bCs/>
          <w:lang w:eastAsia="ar-SA"/>
        </w:rPr>
        <w:t>Załącznik nr 1</w:t>
      </w:r>
    </w:p>
    <w:bookmarkEnd w:id="0"/>
    <w:p w14:paraId="3324E3C3" w14:textId="77777777" w:rsidR="00BE60F6" w:rsidRPr="00BE60F6" w:rsidRDefault="00BE60F6" w:rsidP="00BE60F6">
      <w:pPr>
        <w:jc w:val="center"/>
        <w:rPr>
          <w:rFonts w:cs="Calibri"/>
          <w:b/>
        </w:rPr>
      </w:pPr>
    </w:p>
    <w:p w14:paraId="29427095" w14:textId="77777777" w:rsidR="00BE60F6" w:rsidRPr="00BE60F6" w:rsidRDefault="00BE60F6" w:rsidP="00781C29">
      <w:pPr>
        <w:jc w:val="center"/>
        <w:rPr>
          <w:rFonts w:cs="Calibri"/>
          <w:b/>
        </w:rPr>
      </w:pPr>
      <w:r w:rsidRPr="00BE60F6">
        <w:rPr>
          <w:rFonts w:cs="Calibri"/>
          <w:b/>
        </w:rPr>
        <w:t xml:space="preserve">Opis przedmiotu zamówienia - specyfikacja techniczna </w:t>
      </w:r>
    </w:p>
    <w:p w14:paraId="74E5C0B5" w14:textId="77777777" w:rsidR="00BE60F6" w:rsidRPr="00BE60F6" w:rsidRDefault="00BE60F6" w:rsidP="00BE60F6">
      <w:pPr>
        <w:rPr>
          <w:rFonts w:cs="Calibri"/>
          <w:b/>
        </w:rPr>
      </w:pPr>
      <w:r w:rsidRPr="00BE60F6">
        <w:rPr>
          <w:rFonts w:cs="Calibri"/>
          <w:b/>
        </w:rPr>
        <w:t>1: Taśma termo-transferowa monochromatyczna</w:t>
      </w:r>
      <w:r w:rsidR="00781C29">
        <w:rPr>
          <w:rFonts w:cs="Calibri"/>
          <w:b/>
        </w:rPr>
        <w:t xml:space="preserve"> </w:t>
      </w:r>
      <w:r w:rsidR="00781C29" w:rsidRPr="00781C29">
        <w:rPr>
          <w:rFonts w:cs="Calibri"/>
          <w:b/>
        </w:rPr>
        <w:t>czarn</w:t>
      </w:r>
      <w:r w:rsidR="0076005F">
        <w:rPr>
          <w:rFonts w:cs="Calibri"/>
          <w:b/>
        </w:rPr>
        <w:t>a</w:t>
      </w:r>
      <w:r w:rsidR="001832B2">
        <w:rPr>
          <w:rFonts w:cs="Calibri"/>
          <w:b/>
        </w:rPr>
        <w:t xml:space="preserve"> </w:t>
      </w:r>
      <w:r w:rsidRPr="00BE60F6">
        <w:rPr>
          <w:rFonts w:cs="Calibri"/>
          <w:b/>
        </w:rPr>
        <w:t>(</w:t>
      </w:r>
      <w:r w:rsidR="00105926">
        <w:rPr>
          <w:rFonts w:cs="Calibri"/>
          <w:b/>
        </w:rPr>
        <w:t>2</w:t>
      </w:r>
      <w:r w:rsidRPr="00BE60F6">
        <w:rPr>
          <w:rFonts w:cs="Calibri"/>
          <w:b/>
        </w:rPr>
        <w:t xml:space="preserve"> szt.)</w:t>
      </w:r>
    </w:p>
    <w:tbl>
      <w:tblPr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2"/>
        <w:gridCol w:w="5387"/>
        <w:gridCol w:w="3071"/>
      </w:tblGrid>
      <w:tr w:rsidR="00BE60F6" w:rsidRPr="00BE60F6" w14:paraId="10CF6654" w14:textId="77777777" w:rsidTr="001832B2">
        <w:trPr>
          <w:tblCellSpacing w:w="0" w:type="dxa"/>
        </w:trPr>
        <w:tc>
          <w:tcPr>
            <w:tcW w:w="9630" w:type="dxa"/>
            <w:gridSpan w:val="3"/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1EC745" w14:textId="77777777" w:rsidR="00BE60F6" w:rsidRPr="00BE60F6" w:rsidRDefault="00BE60F6" w:rsidP="00B22748">
            <w:pPr>
              <w:jc w:val="center"/>
              <w:rPr>
                <w:rFonts w:cs="Calibri"/>
              </w:rPr>
            </w:pPr>
            <w:r w:rsidRPr="00BE60F6">
              <w:rPr>
                <w:rFonts w:cs="Calibri"/>
                <w:b/>
              </w:rPr>
              <w:t>Taśma termo-transferowa monochromatyczna</w:t>
            </w:r>
            <w:r w:rsidRPr="00BE60F6">
              <w:rPr>
                <w:rFonts w:cs="Calibri"/>
                <w:b/>
                <w:bCs/>
                <w:color w:val="000000"/>
              </w:rPr>
              <w:t xml:space="preserve">– </w:t>
            </w:r>
            <w:r w:rsidR="000D4A1E">
              <w:rPr>
                <w:rFonts w:cs="Calibri"/>
                <w:b/>
                <w:bCs/>
                <w:color w:val="000000"/>
              </w:rPr>
              <w:t>2</w:t>
            </w:r>
            <w:r w:rsidRPr="00BE60F6">
              <w:rPr>
                <w:rFonts w:cs="Calibri"/>
                <w:b/>
                <w:bCs/>
                <w:color w:val="000000"/>
              </w:rPr>
              <w:t xml:space="preserve"> szt.</w:t>
            </w:r>
          </w:p>
        </w:tc>
      </w:tr>
      <w:tr w:rsidR="00BE60F6" w:rsidRPr="0015278E" w14:paraId="10A364B5" w14:textId="77777777" w:rsidTr="001832B2">
        <w:trPr>
          <w:tblCellSpacing w:w="0" w:type="dxa"/>
        </w:trPr>
        <w:tc>
          <w:tcPr>
            <w:tcW w:w="117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F956A32" w14:textId="77777777" w:rsidR="00BE60F6" w:rsidRPr="00BE60F6" w:rsidRDefault="00BE60F6" w:rsidP="00B22748">
            <w:pPr>
              <w:jc w:val="center"/>
              <w:rPr>
                <w:rFonts w:cs="Calibri"/>
              </w:rPr>
            </w:pPr>
            <w:r w:rsidRPr="00BE60F6">
              <w:rPr>
                <w:rFonts w:cs="Calibri"/>
                <w:b/>
                <w:bCs/>
                <w:color w:val="000000"/>
              </w:rPr>
              <w:t>parametr</w:t>
            </w:r>
          </w:p>
        </w:tc>
        <w:tc>
          <w:tcPr>
            <w:tcW w:w="5387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217FD85" w14:textId="77777777" w:rsidR="00BE60F6" w:rsidRPr="00BE60F6" w:rsidRDefault="00BE60F6" w:rsidP="00B22748">
            <w:pPr>
              <w:jc w:val="center"/>
              <w:rPr>
                <w:rFonts w:cs="Calibri"/>
              </w:rPr>
            </w:pPr>
            <w:r w:rsidRPr="00BE60F6">
              <w:rPr>
                <w:rFonts w:cs="Calibri"/>
                <w:b/>
                <w:bCs/>
                <w:color w:val="000000"/>
              </w:rPr>
              <w:t>wymagania</w:t>
            </w:r>
          </w:p>
        </w:tc>
        <w:tc>
          <w:tcPr>
            <w:tcW w:w="307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65ACD0" w14:textId="77777777" w:rsidR="00BE60F6" w:rsidRPr="00BE60F6" w:rsidRDefault="00BE60F6" w:rsidP="00B22748">
            <w:pPr>
              <w:jc w:val="center"/>
              <w:rPr>
                <w:rFonts w:cs="Calibri"/>
              </w:rPr>
            </w:pPr>
            <w:r w:rsidRPr="00BE60F6">
              <w:rPr>
                <w:rFonts w:cs="Calibri"/>
                <w:b/>
                <w:bCs/>
                <w:color w:val="000000"/>
              </w:rPr>
              <w:t>oferowane parametry</w:t>
            </w:r>
          </w:p>
        </w:tc>
      </w:tr>
      <w:tr w:rsidR="00BE60F6" w:rsidRPr="0015278E" w14:paraId="1C9F2E77" w14:textId="77777777" w:rsidTr="001832B2">
        <w:trPr>
          <w:tblCellSpacing w:w="0" w:type="dxa"/>
        </w:trPr>
        <w:tc>
          <w:tcPr>
            <w:tcW w:w="1172" w:type="dxa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75B2F9F" w14:textId="77777777" w:rsidR="00BE60F6" w:rsidRPr="00BE60F6" w:rsidRDefault="00BE60F6" w:rsidP="00B22748">
            <w:pPr>
              <w:rPr>
                <w:rFonts w:cs="Calibri"/>
              </w:rPr>
            </w:pPr>
            <w:r w:rsidRPr="00BE60F6">
              <w:rPr>
                <w:rFonts w:cs="Calibri"/>
                <w:b/>
                <w:bCs/>
                <w:color w:val="000000"/>
              </w:rPr>
              <w:t>Rodzaj</w:t>
            </w:r>
          </w:p>
        </w:tc>
        <w:tc>
          <w:tcPr>
            <w:tcW w:w="5387" w:type="dxa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03EC59F" w14:textId="77777777" w:rsidR="00BE60F6" w:rsidRPr="00D125BC" w:rsidRDefault="00D125BC" w:rsidP="00B22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bdr w:val="none" w:sz="0" w:space="0" w:color="auto" w:frame="1"/>
              </w:rPr>
              <w:t xml:space="preserve">- </w:t>
            </w:r>
            <w:r w:rsidR="00BE60F6" w:rsidRPr="00D125BC">
              <w:rPr>
                <w:rFonts w:cs="Calibri"/>
                <w:color w:val="000000"/>
                <w:bdr w:val="none" w:sz="0" w:space="0" w:color="auto" w:frame="1"/>
              </w:rPr>
              <w:t xml:space="preserve">oryginalna taśma monochromatyczna w kolorze czarnym </w:t>
            </w:r>
          </w:p>
        </w:tc>
        <w:tc>
          <w:tcPr>
            <w:tcW w:w="30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303CF3" w14:textId="77777777" w:rsidR="00BE60F6" w:rsidRPr="00BE60F6" w:rsidRDefault="00BE60F6" w:rsidP="00B22748">
            <w:pPr>
              <w:rPr>
                <w:rFonts w:cs="Calibri"/>
              </w:rPr>
            </w:pPr>
          </w:p>
        </w:tc>
      </w:tr>
      <w:tr w:rsidR="00BE60F6" w:rsidRPr="0015278E" w14:paraId="65C253B9" w14:textId="77777777" w:rsidTr="001832B2">
        <w:trPr>
          <w:tblCellSpacing w:w="0" w:type="dxa"/>
        </w:trPr>
        <w:tc>
          <w:tcPr>
            <w:tcW w:w="1172" w:type="dxa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1C64C32" w14:textId="77777777" w:rsidR="00BE60F6" w:rsidRPr="00BE60F6" w:rsidRDefault="00BE60F6" w:rsidP="00B22748">
            <w:pPr>
              <w:rPr>
                <w:rFonts w:cs="Calibri"/>
              </w:rPr>
            </w:pPr>
            <w:r w:rsidRPr="00BE60F6">
              <w:rPr>
                <w:rFonts w:cs="Calibri"/>
                <w:b/>
                <w:bCs/>
                <w:color w:val="000000"/>
              </w:rPr>
              <w:t>Inne</w:t>
            </w:r>
          </w:p>
        </w:tc>
        <w:tc>
          <w:tcPr>
            <w:tcW w:w="5387" w:type="dxa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65E025" w14:textId="77777777" w:rsidR="00BE60F6" w:rsidRDefault="00D125BC" w:rsidP="00B22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000000"/>
                <w:bdr w:val="none" w:sz="0" w:space="0" w:color="auto" w:frame="1"/>
              </w:rPr>
            </w:pPr>
            <w:bookmarkStart w:id="1" w:name="value_id_7"/>
            <w:bookmarkEnd w:id="1"/>
            <w:r>
              <w:rPr>
                <w:rFonts w:cs="Calibri"/>
                <w:color w:val="000000"/>
                <w:bdr w:val="none" w:sz="0" w:space="0" w:color="auto" w:frame="1"/>
              </w:rPr>
              <w:t xml:space="preserve">- </w:t>
            </w:r>
            <w:r w:rsidR="00BE60F6" w:rsidRPr="00D125BC">
              <w:rPr>
                <w:rFonts w:cs="Calibri"/>
                <w:color w:val="000000"/>
                <w:bdr w:val="none" w:sz="0" w:space="0" w:color="auto" w:frame="1"/>
              </w:rPr>
              <w:t xml:space="preserve">wydajność minimum </w:t>
            </w:r>
            <w:r w:rsidR="00F27E3F">
              <w:rPr>
                <w:rFonts w:cs="Calibri"/>
                <w:color w:val="000000"/>
                <w:bdr w:val="none" w:sz="0" w:space="0" w:color="auto" w:frame="1"/>
              </w:rPr>
              <w:t>20</w:t>
            </w:r>
            <w:r w:rsidR="00BE60F6" w:rsidRPr="00D125BC">
              <w:rPr>
                <w:rFonts w:cs="Calibri"/>
                <w:color w:val="000000"/>
                <w:bdr w:val="none" w:sz="0" w:space="0" w:color="auto" w:frame="1"/>
              </w:rPr>
              <w:t xml:space="preserve">00 wydruków; </w:t>
            </w:r>
          </w:p>
          <w:p w14:paraId="1254DE4F" w14:textId="77777777" w:rsidR="0076005F" w:rsidRPr="00D125BC" w:rsidRDefault="0076005F" w:rsidP="00B22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000000"/>
                <w:bdr w:val="none" w:sz="0" w:space="0" w:color="auto" w:frame="1"/>
              </w:rPr>
            </w:pPr>
            <w:r>
              <w:rPr>
                <w:rFonts w:cs="Calibri"/>
                <w:color w:val="000000"/>
                <w:bdr w:val="none" w:sz="0" w:space="0" w:color="auto" w:frame="1"/>
              </w:rPr>
              <w:t xml:space="preserve">- </w:t>
            </w:r>
            <w:r w:rsidRPr="0076005F">
              <w:rPr>
                <w:rFonts w:cs="Calibri"/>
                <w:color w:val="000000"/>
                <w:bdr w:val="none" w:sz="0" w:space="0" w:color="auto" w:frame="1"/>
              </w:rPr>
              <w:t>z warstwą zabezpieczającą, do wydruków wymagających głębokiej czerni</w:t>
            </w:r>
            <w:r>
              <w:rPr>
                <w:rFonts w:cs="Calibri"/>
                <w:color w:val="000000"/>
                <w:bdr w:val="none" w:sz="0" w:space="0" w:color="auto" w:frame="1"/>
              </w:rPr>
              <w:t>;</w:t>
            </w:r>
          </w:p>
          <w:p w14:paraId="5CE141A2" w14:textId="77777777" w:rsidR="00BE60F6" w:rsidRDefault="00D125BC" w:rsidP="00B22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000000"/>
                <w:bdr w:val="none" w:sz="0" w:space="0" w:color="auto" w:frame="1"/>
              </w:rPr>
            </w:pPr>
            <w:r>
              <w:rPr>
                <w:rFonts w:cs="Calibri"/>
                <w:color w:val="000000"/>
                <w:bdr w:val="none" w:sz="0" w:space="0" w:color="auto" w:frame="1"/>
              </w:rPr>
              <w:t xml:space="preserve">- </w:t>
            </w:r>
            <w:r w:rsidR="00BE60F6" w:rsidRPr="00D125BC">
              <w:rPr>
                <w:rFonts w:cs="Calibri"/>
                <w:color w:val="000000"/>
                <w:bdr w:val="none" w:sz="0" w:space="0" w:color="auto" w:frame="1"/>
              </w:rPr>
              <w:t>w zestawie z wałek czyszczący;</w:t>
            </w:r>
          </w:p>
          <w:p w14:paraId="489FC1E3" w14:textId="77777777" w:rsidR="00D125BC" w:rsidRPr="00D125BC" w:rsidRDefault="00D125BC" w:rsidP="00B22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bdr w:val="none" w:sz="0" w:space="0" w:color="auto" w:frame="1"/>
              </w:rPr>
              <w:t xml:space="preserve">- </w:t>
            </w:r>
            <w:r>
              <w:t xml:space="preserve">dedykowana do drukarki </w:t>
            </w:r>
            <w:r w:rsidR="00781C29" w:rsidRPr="00781C29">
              <w:t>Zebra ZC300</w:t>
            </w:r>
            <w:r>
              <w:t>;</w:t>
            </w:r>
          </w:p>
        </w:tc>
        <w:tc>
          <w:tcPr>
            <w:tcW w:w="307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DDF9BB" w14:textId="77777777" w:rsidR="00BE60F6" w:rsidRPr="00BE60F6" w:rsidRDefault="00BE60F6" w:rsidP="00B22748">
            <w:pPr>
              <w:rPr>
                <w:rFonts w:cs="Calibri"/>
              </w:rPr>
            </w:pPr>
          </w:p>
        </w:tc>
      </w:tr>
      <w:tr w:rsidR="00BE60F6" w:rsidRPr="0015278E" w14:paraId="130E470E" w14:textId="77777777" w:rsidTr="001832B2">
        <w:trPr>
          <w:tblCellSpacing w:w="0" w:type="dxa"/>
        </w:trPr>
        <w:tc>
          <w:tcPr>
            <w:tcW w:w="1172" w:type="dxa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B12C369" w14:textId="77777777" w:rsidR="00BE60F6" w:rsidRPr="00BE60F6" w:rsidRDefault="00BE60F6" w:rsidP="00B22748">
            <w:pPr>
              <w:rPr>
                <w:rFonts w:cs="Calibri"/>
              </w:rPr>
            </w:pPr>
            <w:r w:rsidRPr="00BE60F6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5387" w:type="dxa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9DF7FDD" w14:textId="77777777" w:rsidR="00BE60F6" w:rsidRPr="00BE60F6" w:rsidRDefault="00BE60F6" w:rsidP="00B22748">
            <w:pPr>
              <w:rPr>
                <w:rFonts w:cs="Calibri"/>
              </w:rPr>
            </w:pPr>
            <w:r w:rsidRPr="00BE60F6">
              <w:rPr>
                <w:rFonts w:cs="Calibri"/>
                <w:color w:val="000000"/>
              </w:rPr>
              <w:t>Minimum 12 miesięcy</w:t>
            </w:r>
          </w:p>
        </w:tc>
        <w:tc>
          <w:tcPr>
            <w:tcW w:w="307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3930B5" w14:textId="77777777" w:rsidR="00BE60F6" w:rsidRPr="00BE60F6" w:rsidRDefault="00BE60F6" w:rsidP="00B22748">
            <w:pPr>
              <w:rPr>
                <w:rFonts w:cs="Calibri"/>
              </w:rPr>
            </w:pPr>
          </w:p>
        </w:tc>
      </w:tr>
    </w:tbl>
    <w:p w14:paraId="25C89983" w14:textId="77777777" w:rsidR="00BE60F6" w:rsidRPr="00BE60F6" w:rsidRDefault="00BE60F6" w:rsidP="00BE60F6">
      <w:pPr>
        <w:jc w:val="both"/>
        <w:rPr>
          <w:rFonts w:cs="Calibri"/>
          <w:b/>
        </w:rPr>
      </w:pPr>
    </w:p>
    <w:p w14:paraId="1BB5FDA0" w14:textId="77777777" w:rsidR="00BE60F6" w:rsidRPr="00BE60F6" w:rsidRDefault="00BE60F6" w:rsidP="00BE60F6">
      <w:pPr>
        <w:rPr>
          <w:rFonts w:cs="Calibri"/>
          <w:b/>
        </w:rPr>
      </w:pPr>
      <w:r w:rsidRPr="00BE60F6">
        <w:rPr>
          <w:rFonts w:cs="Calibri"/>
          <w:b/>
        </w:rPr>
        <w:t xml:space="preserve">2: Taśma </w:t>
      </w:r>
      <w:r w:rsidR="0076005F" w:rsidRPr="0076005F">
        <w:rPr>
          <w:rFonts w:cs="Calibri"/>
          <w:b/>
          <w:bCs/>
          <w:color w:val="000000"/>
        </w:rPr>
        <w:t>YMCKO</w:t>
      </w:r>
      <w:r w:rsidR="0076005F" w:rsidRPr="0076005F">
        <w:rPr>
          <w:rFonts w:cs="Calibri"/>
          <w:b/>
          <w:bCs/>
        </w:rPr>
        <w:t xml:space="preserve"> </w:t>
      </w:r>
      <w:r w:rsidR="00781C29" w:rsidRPr="00781C29">
        <w:rPr>
          <w:rFonts w:cs="Calibri"/>
          <w:b/>
        </w:rPr>
        <w:t>kolor</w:t>
      </w:r>
      <w:r w:rsidRPr="00BE60F6">
        <w:rPr>
          <w:rFonts w:cs="Calibri"/>
          <w:b/>
        </w:rPr>
        <w:t xml:space="preserve"> (</w:t>
      </w:r>
      <w:r w:rsidR="000D4A1E">
        <w:rPr>
          <w:rFonts w:cs="Calibri"/>
          <w:b/>
        </w:rPr>
        <w:t>1</w:t>
      </w:r>
      <w:r w:rsidRPr="00BE60F6">
        <w:rPr>
          <w:rFonts w:cs="Calibri"/>
          <w:b/>
        </w:rPr>
        <w:t xml:space="preserve"> szt.)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7"/>
        <w:gridCol w:w="5387"/>
        <w:gridCol w:w="3096"/>
      </w:tblGrid>
      <w:tr w:rsidR="00BE60F6" w:rsidRPr="0015278E" w14:paraId="4AF0D6AF" w14:textId="77777777" w:rsidTr="00781C29">
        <w:trPr>
          <w:tblCellSpacing w:w="0" w:type="dxa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CF9E18" w14:textId="77777777" w:rsidR="00BE60F6" w:rsidRPr="00BE60F6" w:rsidRDefault="00BE60F6" w:rsidP="00781C29">
            <w:pPr>
              <w:jc w:val="center"/>
              <w:rPr>
                <w:rFonts w:cs="Calibri"/>
              </w:rPr>
            </w:pPr>
            <w:r w:rsidRPr="00BE60F6">
              <w:rPr>
                <w:rFonts w:cs="Calibri"/>
                <w:b/>
              </w:rPr>
              <w:t xml:space="preserve">Taśma </w:t>
            </w:r>
            <w:r w:rsidR="00781C29" w:rsidRPr="00781C29">
              <w:rPr>
                <w:rFonts w:cs="Calibri"/>
                <w:b/>
              </w:rPr>
              <w:t>kolor</w:t>
            </w:r>
            <w:r w:rsidRPr="00BE60F6">
              <w:rPr>
                <w:rFonts w:cs="Calibri"/>
                <w:b/>
                <w:bCs/>
                <w:color w:val="000000"/>
              </w:rPr>
              <w:t xml:space="preserve">– </w:t>
            </w:r>
            <w:r w:rsidR="00105926">
              <w:rPr>
                <w:rFonts w:cs="Calibri"/>
                <w:b/>
                <w:bCs/>
                <w:color w:val="000000"/>
              </w:rPr>
              <w:t>1</w:t>
            </w:r>
            <w:r w:rsidRPr="00BE60F6">
              <w:rPr>
                <w:rFonts w:cs="Calibri"/>
                <w:b/>
                <w:bCs/>
                <w:color w:val="000000"/>
              </w:rPr>
              <w:t xml:space="preserve"> szt.</w:t>
            </w:r>
          </w:p>
        </w:tc>
      </w:tr>
      <w:tr w:rsidR="00336BFA" w:rsidRPr="0015278E" w14:paraId="51C19C38" w14:textId="77777777" w:rsidTr="00336BFA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468DADB" w14:textId="77777777" w:rsidR="00BE60F6" w:rsidRPr="00BE60F6" w:rsidRDefault="00BE60F6" w:rsidP="00781C29">
            <w:pPr>
              <w:jc w:val="center"/>
              <w:rPr>
                <w:rFonts w:cs="Calibri"/>
              </w:rPr>
            </w:pPr>
            <w:r w:rsidRPr="00BE60F6">
              <w:rPr>
                <w:rFonts w:cs="Calibri"/>
                <w:b/>
                <w:bCs/>
                <w:color w:val="000000"/>
              </w:rPr>
              <w:t>parametr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5A0D0E3" w14:textId="77777777" w:rsidR="00BE60F6" w:rsidRPr="00BE60F6" w:rsidRDefault="00BE60F6" w:rsidP="00781C29">
            <w:pPr>
              <w:jc w:val="center"/>
              <w:rPr>
                <w:rFonts w:cs="Calibri"/>
              </w:rPr>
            </w:pPr>
            <w:r w:rsidRPr="00BE60F6">
              <w:rPr>
                <w:rFonts w:cs="Calibri"/>
                <w:b/>
                <w:bCs/>
                <w:color w:val="000000"/>
              </w:rPr>
              <w:t>wymagania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A5953" w14:textId="77777777" w:rsidR="00BE60F6" w:rsidRPr="00BE60F6" w:rsidRDefault="00BE60F6" w:rsidP="00781C29">
            <w:pPr>
              <w:jc w:val="center"/>
              <w:rPr>
                <w:rFonts w:cs="Calibri"/>
              </w:rPr>
            </w:pPr>
            <w:r w:rsidRPr="00BE60F6">
              <w:rPr>
                <w:rFonts w:cs="Calibri"/>
                <w:b/>
                <w:bCs/>
                <w:color w:val="000000"/>
              </w:rPr>
              <w:t>oferowane parametry</w:t>
            </w:r>
          </w:p>
        </w:tc>
      </w:tr>
      <w:tr w:rsidR="00D125BC" w:rsidRPr="0015278E" w14:paraId="7FE02D69" w14:textId="77777777" w:rsidTr="00336BFA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B92ECBC" w14:textId="77777777" w:rsidR="00D125BC" w:rsidRPr="00BE60F6" w:rsidRDefault="00D125BC" w:rsidP="00781C29">
            <w:pPr>
              <w:rPr>
                <w:rFonts w:cs="Calibri"/>
              </w:rPr>
            </w:pPr>
            <w:r w:rsidRPr="00BE60F6">
              <w:rPr>
                <w:rFonts w:cs="Calibri"/>
                <w:b/>
                <w:bCs/>
                <w:color w:val="000000"/>
              </w:rPr>
              <w:t>Rodzaj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E909A5A" w14:textId="77777777" w:rsidR="00781C29" w:rsidRPr="00BE60F6" w:rsidRDefault="00781C29" w:rsidP="0078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 w:rsidRPr="00781C29">
              <w:rPr>
                <w:rFonts w:cs="Calibri"/>
                <w:color w:val="000000"/>
              </w:rPr>
              <w:t xml:space="preserve">oryginalna taśma kolorowa </w:t>
            </w:r>
            <w:r w:rsidR="00336BFA">
              <w:rPr>
                <w:rFonts w:cs="Calibri"/>
                <w:color w:val="000000"/>
              </w:rPr>
              <w:t>YMCKO</w:t>
            </w:r>
            <w:r w:rsidRPr="00781C2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7E2F0F" w14:textId="77777777" w:rsidR="00D125BC" w:rsidRPr="00BE60F6" w:rsidRDefault="00D125BC" w:rsidP="00781C29">
            <w:pPr>
              <w:rPr>
                <w:rFonts w:cs="Calibri"/>
              </w:rPr>
            </w:pPr>
          </w:p>
        </w:tc>
      </w:tr>
      <w:tr w:rsidR="00D125BC" w:rsidRPr="0015278E" w14:paraId="43A54616" w14:textId="77777777" w:rsidTr="00336BFA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63B029D" w14:textId="77777777" w:rsidR="00D125BC" w:rsidRPr="00BE60F6" w:rsidRDefault="00D125BC" w:rsidP="00781C29">
            <w:pPr>
              <w:rPr>
                <w:rFonts w:cs="Calibri"/>
              </w:rPr>
            </w:pPr>
            <w:r w:rsidRPr="00BE60F6">
              <w:rPr>
                <w:rFonts w:cs="Calibri"/>
                <w:b/>
                <w:bCs/>
                <w:color w:val="000000"/>
              </w:rPr>
              <w:t>Inne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E02969" w14:textId="77777777" w:rsidR="00AE7B40" w:rsidRDefault="00AE7B40" w:rsidP="00AE7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000000"/>
                <w:bdr w:val="none" w:sz="0" w:space="0" w:color="auto" w:frame="1"/>
              </w:rPr>
            </w:pPr>
            <w:r>
              <w:rPr>
                <w:rFonts w:cs="Calibri"/>
                <w:color w:val="000000"/>
                <w:bdr w:val="none" w:sz="0" w:space="0" w:color="auto" w:frame="1"/>
              </w:rPr>
              <w:t xml:space="preserve">- </w:t>
            </w:r>
            <w:r w:rsidRPr="00D125BC">
              <w:rPr>
                <w:rFonts w:cs="Calibri"/>
                <w:color w:val="000000"/>
                <w:bdr w:val="none" w:sz="0" w:space="0" w:color="auto" w:frame="1"/>
              </w:rPr>
              <w:t xml:space="preserve">wydajność minimum </w:t>
            </w:r>
            <w:r>
              <w:rPr>
                <w:rFonts w:cs="Calibri"/>
                <w:color w:val="000000"/>
                <w:bdr w:val="none" w:sz="0" w:space="0" w:color="auto" w:frame="1"/>
              </w:rPr>
              <w:t>20</w:t>
            </w:r>
            <w:r w:rsidRPr="00D125BC">
              <w:rPr>
                <w:rFonts w:cs="Calibri"/>
                <w:color w:val="000000"/>
                <w:bdr w:val="none" w:sz="0" w:space="0" w:color="auto" w:frame="1"/>
              </w:rPr>
              <w:t xml:space="preserve">0 wydruków; </w:t>
            </w:r>
          </w:p>
          <w:p w14:paraId="22A17BF6" w14:textId="77777777" w:rsidR="00781C29" w:rsidRDefault="00781C29" w:rsidP="0078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wydruk </w:t>
            </w:r>
            <w:r w:rsidRPr="00781C29">
              <w:rPr>
                <w:rFonts w:cs="Calibri"/>
                <w:color w:val="000000"/>
              </w:rPr>
              <w:t>w kolorze na całej powierzchni karty</w:t>
            </w:r>
            <w:r>
              <w:rPr>
                <w:rFonts w:cs="Calibri"/>
                <w:color w:val="000000"/>
              </w:rPr>
              <w:t>;</w:t>
            </w:r>
          </w:p>
          <w:p w14:paraId="281D458A" w14:textId="77777777" w:rsidR="00336BFA" w:rsidRDefault="00336BFA" w:rsidP="0078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 w:rsidRPr="00336BFA">
              <w:rPr>
                <w:rFonts w:cs="Calibri"/>
                <w:color w:val="000000"/>
              </w:rPr>
              <w:t xml:space="preserve">z warstwą zabezpieczającą, do wydruków </w:t>
            </w:r>
            <w:r w:rsidR="00AE7B40" w:rsidRPr="00336BFA">
              <w:rPr>
                <w:rFonts w:cs="Calibri"/>
                <w:color w:val="000000"/>
              </w:rPr>
              <w:t>pełno kolorowych</w:t>
            </w:r>
            <w:r>
              <w:rPr>
                <w:rFonts w:cs="Calibri"/>
                <w:color w:val="000000"/>
              </w:rPr>
              <w:t>;</w:t>
            </w:r>
          </w:p>
          <w:p w14:paraId="06018951" w14:textId="77777777" w:rsidR="00781C29" w:rsidRDefault="00781C29" w:rsidP="0078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 w:rsidRPr="00781C29">
              <w:rPr>
                <w:rFonts w:cs="Calibri"/>
                <w:color w:val="000000"/>
              </w:rPr>
              <w:t>w zestawie wałek czyszczący</w:t>
            </w:r>
            <w:r>
              <w:rPr>
                <w:rFonts w:cs="Calibri"/>
                <w:color w:val="000000"/>
              </w:rPr>
              <w:t>;</w:t>
            </w:r>
          </w:p>
          <w:p w14:paraId="03FD9529" w14:textId="77777777" w:rsidR="00D125BC" w:rsidRPr="00BE60F6" w:rsidRDefault="00781C29" w:rsidP="0078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bdr w:val="none" w:sz="0" w:space="0" w:color="auto" w:frame="1"/>
              </w:rPr>
              <w:t xml:space="preserve">- </w:t>
            </w:r>
            <w:r>
              <w:t xml:space="preserve">dedykowana do drukarki </w:t>
            </w:r>
            <w:r w:rsidRPr="00781C29">
              <w:t>Zebra ZC300</w:t>
            </w:r>
            <w:r>
              <w:t>;</w:t>
            </w:r>
            <w:r w:rsidR="00D125BC" w:rsidRPr="00BE60F6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500A3B" w14:textId="77777777" w:rsidR="00D125BC" w:rsidRPr="00BE60F6" w:rsidRDefault="00D125BC" w:rsidP="00781C29">
            <w:pPr>
              <w:rPr>
                <w:rFonts w:cs="Calibri"/>
              </w:rPr>
            </w:pPr>
          </w:p>
        </w:tc>
      </w:tr>
      <w:tr w:rsidR="00336BFA" w:rsidRPr="0015278E" w14:paraId="6BFA63E7" w14:textId="77777777" w:rsidTr="00336BFA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7E8CDD" w14:textId="77777777" w:rsidR="00BE60F6" w:rsidRPr="00BE60F6" w:rsidRDefault="00BE60F6" w:rsidP="00781C29">
            <w:pPr>
              <w:rPr>
                <w:rFonts w:cs="Calibri"/>
              </w:rPr>
            </w:pPr>
            <w:r w:rsidRPr="00BE60F6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FEED014" w14:textId="77777777" w:rsidR="00BE60F6" w:rsidRPr="00BE60F6" w:rsidRDefault="00BE60F6" w:rsidP="0078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000000"/>
              </w:rPr>
            </w:pPr>
            <w:r w:rsidRPr="00BE60F6">
              <w:rPr>
                <w:rFonts w:cs="Calibri"/>
                <w:color w:val="000000"/>
              </w:rPr>
              <w:t xml:space="preserve">Minimum 12 miesięcy 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B16847" w14:textId="77777777" w:rsidR="00BE60F6" w:rsidRPr="00BE60F6" w:rsidRDefault="00BE60F6" w:rsidP="00781C29">
            <w:pPr>
              <w:rPr>
                <w:rFonts w:cs="Calibri"/>
              </w:rPr>
            </w:pPr>
          </w:p>
        </w:tc>
      </w:tr>
      <w:tr w:rsidR="00781C29" w14:paraId="07BDCED9" w14:textId="77777777" w:rsidTr="00781C29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0" w:type="dxa"/>
            <w:gridSpan w:val="3"/>
          </w:tcPr>
          <w:p w14:paraId="7FD77559" w14:textId="77777777" w:rsidR="00781C29" w:rsidRDefault="00781C29" w:rsidP="00781C29"/>
        </w:tc>
      </w:tr>
    </w:tbl>
    <w:p w14:paraId="17B50385" w14:textId="77777777" w:rsidR="00363A64" w:rsidRDefault="00363A64"/>
    <w:sectPr w:rsidR="00363A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959D" w14:textId="77777777" w:rsidR="008E2747" w:rsidRDefault="008E2747" w:rsidP="00781C29">
      <w:pPr>
        <w:spacing w:after="0" w:line="240" w:lineRule="auto"/>
      </w:pPr>
      <w:r>
        <w:separator/>
      </w:r>
    </w:p>
  </w:endnote>
  <w:endnote w:type="continuationSeparator" w:id="0">
    <w:p w14:paraId="40E935B3" w14:textId="77777777" w:rsidR="008E2747" w:rsidRDefault="008E2747" w:rsidP="0078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D0FF" w14:textId="77777777" w:rsidR="008E2747" w:rsidRDefault="008E2747" w:rsidP="00781C29">
      <w:pPr>
        <w:spacing w:after="0" w:line="240" w:lineRule="auto"/>
      </w:pPr>
      <w:r>
        <w:separator/>
      </w:r>
    </w:p>
  </w:footnote>
  <w:footnote w:type="continuationSeparator" w:id="0">
    <w:p w14:paraId="64141DF1" w14:textId="77777777" w:rsidR="008E2747" w:rsidRDefault="008E2747" w:rsidP="00781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F6"/>
    <w:rsid w:val="00020FC1"/>
    <w:rsid w:val="0008087C"/>
    <w:rsid w:val="000D4A1E"/>
    <w:rsid w:val="00105926"/>
    <w:rsid w:val="0015278E"/>
    <w:rsid w:val="001832B2"/>
    <w:rsid w:val="002350A5"/>
    <w:rsid w:val="00336BFA"/>
    <w:rsid w:val="00363A64"/>
    <w:rsid w:val="004D63F9"/>
    <w:rsid w:val="00675D36"/>
    <w:rsid w:val="0076005F"/>
    <w:rsid w:val="00781C29"/>
    <w:rsid w:val="008E2747"/>
    <w:rsid w:val="00AE7B40"/>
    <w:rsid w:val="00B22748"/>
    <w:rsid w:val="00BE60F6"/>
    <w:rsid w:val="00D125BC"/>
    <w:rsid w:val="00D75F4D"/>
    <w:rsid w:val="00E40568"/>
    <w:rsid w:val="00E51D46"/>
    <w:rsid w:val="00F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999E5"/>
  <w14:defaultImageDpi w14:val="0"/>
  <w15:docId w15:val="{E7127919-6CE6-4C0C-BE5D-CA8E7FBC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2">
    <w:name w:val="Font Style92"/>
    <w:uiPriority w:val="99"/>
    <w:qFormat/>
    <w:rsid w:val="00BE60F6"/>
    <w:rPr>
      <w:rFonts w:ascii="Times New Roman" w:hAnsi="Times New Roman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781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1C2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81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1C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6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8597-1C8A-454C-A42A-80DDB234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Kurzawski</dc:creator>
  <cp:keywords/>
  <dc:description/>
  <cp:lastModifiedBy>Dariusz Kurzawski</cp:lastModifiedBy>
  <cp:revision>2</cp:revision>
  <dcterms:created xsi:type="dcterms:W3CDTF">2024-04-16T08:43:00Z</dcterms:created>
  <dcterms:modified xsi:type="dcterms:W3CDTF">2024-04-16T08:43:00Z</dcterms:modified>
</cp:coreProperties>
</file>