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EB5C" w14:textId="0DBBB87A" w:rsidR="005531AD" w:rsidRPr="004327E7" w:rsidRDefault="00286374" w:rsidP="005531AD">
      <w:pPr>
        <w:shd w:val="clear" w:color="auto" w:fill="D9D9D9" w:themeFill="background1" w:themeFillShade="D9"/>
        <w:rPr>
          <w:rFonts w:ascii="Tahoma" w:hAnsi="Tahoma" w:cs="Tahoma"/>
          <w:b/>
          <w:bCs/>
        </w:rPr>
      </w:pPr>
      <w:r>
        <w:rPr>
          <w:rFonts w:ascii="Tahoma" w:hAnsi="Tahoma" w:cs="Tahoma"/>
          <w:color w:val="FF0000"/>
        </w:rPr>
        <w:t xml:space="preserve">Zmodyfikowany </w:t>
      </w:r>
      <w:r w:rsidR="005531AD" w:rsidRPr="00B42DD7">
        <w:rPr>
          <w:rFonts w:ascii="Tahoma" w:hAnsi="Tahoma" w:cs="Tahoma"/>
        </w:rPr>
        <w:t>Formularz cenowy</w:t>
      </w:r>
      <w:r w:rsidR="005531AD" w:rsidRPr="004327E7">
        <w:rPr>
          <w:rFonts w:ascii="Tahoma" w:hAnsi="Tahoma" w:cs="Tahoma"/>
          <w:b/>
          <w:bCs/>
        </w:rPr>
        <w:t xml:space="preserve"> </w:t>
      </w:r>
      <w:r w:rsidR="005531AD" w:rsidRPr="004327E7">
        <w:rPr>
          <w:rFonts w:ascii="Tahoma" w:hAnsi="Tahoma" w:cs="Tahoma"/>
          <w:b/>
          <w:bCs/>
        </w:rPr>
        <w:tab/>
      </w:r>
      <w:r w:rsidR="005531AD">
        <w:rPr>
          <w:rFonts w:ascii="Tahoma" w:hAnsi="Tahoma" w:cs="Tahoma"/>
          <w:b/>
          <w:bCs/>
        </w:rPr>
        <w:tab/>
      </w:r>
      <w:r w:rsidR="005531AD">
        <w:rPr>
          <w:rFonts w:ascii="Tahoma" w:hAnsi="Tahoma" w:cs="Tahoma"/>
          <w:b/>
          <w:bCs/>
        </w:rPr>
        <w:tab/>
      </w:r>
      <w:r w:rsidR="005531AD">
        <w:rPr>
          <w:rFonts w:ascii="Tahoma" w:hAnsi="Tahoma" w:cs="Tahoma"/>
          <w:b/>
          <w:bCs/>
        </w:rPr>
        <w:tab/>
      </w:r>
      <w:r w:rsidR="005531AD">
        <w:rPr>
          <w:rFonts w:ascii="Tahoma" w:hAnsi="Tahoma" w:cs="Tahoma"/>
          <w:b/>
          <w:bCs/>
        </w:rPr>
        <w:tab/>
      </w:r>
      <w:r w:rsidR="005531AD">
        <w:rPr>
          <w:rFonts w:ascii="Tahoma" w:hAnsi="Tahoma" w:cs="Tahoma"/>
          <w:b/>
          <w:bCs/>
        </w:rPr>
        <w:tab/>
      </w:r>
      <w:r w:rsidR="005531AD">
        <w:rPr>
          <w:rFonts w:ascii="Tahoma" w:hAnsi="Tahoma" w:cs="Tahoma"/>
          <w:b/>
          <w:bCs/>
        </w:rPr>
        <w:tab/>
      </w:r>
      <w:r w:rsidR="005531AD">
        <w:rPr>
          <w:rFonts w:ascii="Tahoma" w:hAnsi="Tahoma" w:cs="Tahoma"/>
          <w:b/>
          <w:bCs/>
        </w:rPr>
        <w:tab/>
      </w:r>
      <w:r w:rsidR="005531AD">
        <w:rPr>
          <w:rFonts w:ascii="Tahoma" w:hAnsi="Tahoma" w:cs="Tahoma"/>
          <w:b/>
          <w:bCs/>
        </w:rPr>
        <w:tab/>
      </w:r>
      <w:r w:rsidR="005531AD">
        <w:rPr>
          <w:rFonts w:ascii="Tahoma" w:hAnsi="Tahoma" w:cs="Tahoma"/>
          <w:b/>
          <w:bCs/>
        </w:rPr>
        <w:tab/>
      </w:r>
      <w:r w:rsidR="005531AD">
        <w:rPr>
          <w:rFonts w:ascii="Tahoma" w:hAnsi="Tahoma" w:cs="Tahoma"/>
          <w:b/>
          <w:bCs/>
        </w:rPr>
        <w:tab/>
      </w:r>
      <w:r w:rsidR="005531AD">
        <w:rPr>
          <w:rFonts w:ascii="Tahoma" w:hAnsi="Tahoma" w:cs="Tahoma"/>
          <w:b/>
          <w:bCs/>
        </w:rPr>
        <w:tab/>
      </w:r>
      <w:r w:rsidR="005531AD">
        <w:rPr>
          <w:rFonts w:ascii="Tahoma" w:hAnsi="Tahoma" w:cs="Tahoma"/>
          <w:b/>
          <w:bCs/>
        </w:rPr>
        <w:tab/>
      </w:r>
      <w:r w:rsidR="005531AD" w:rsidRPr="004327E7">
        <w:rPr>
          <w:rFonts w:ascii="Tahoma" w:hAnsi="Tahoma" w:cs="Tahoma"/>
          <w:b/>
          <w:bCs/>
        </w:rPr>
        <w:t>Załącznik nr 1b</w:t>
      </w:r>
    </w:p>
    <w:p w14:paraId="58FA7E13" w14:textId="66DA946B" w:rsidR="005531AD" w:rsidRPr="0069204A" w:rsidRDefault="005531AD" w:rsidP="0069204A">
      <w:pPr>
        <w:jc w:val="center"/>
        <w:rPr>
          <w:rFonts w:ascii="Tahoma" w:hAnsi="Tahoma" w:cs="Tahoma"/>
          <w:b/>
          <w:sz w:val="32"/>
          <w:szCs w:val="32"/>
        </w:rPr>
      </w:pPr>
      <w:r w:rsidRPr="00AB7C92">
        <w:rPr>
          <w:rFonts w:ascii="Tahoma" w:hAnsi="Tahoma" w:cs="Tahoma"/>
          <w:b/>
          <w:sz w:val="32"/>
          <w:szCs w:val="32"/>
        </w:rPr>
        <w:t xml:space="preserve">Formularz </w:t>
      </w:r>
      <w:r>
        <w:rPr>
          <w:rFonts w:ascii="Tahoma" w:hAnsi="Tahoma" w:cs="Tahoma"/>
          <w:b/>
          <w:sz w:val="32"/>
          <w:szCs w:val="32"/>
        </w:rPr>
        <w:t>cenowy</w:t>
      </w:r>
    </w:p>
    <w:tbl>
      <w:tblPr>
        <w:tblW w:w="1345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983"/>
        <w:gridCol w:w="1559"/>
        <w:gridCol w:w="1418"/>
        <w:gridCol w:w="1559"/>
        <w:gridCol w:w="1559"/>
        <w:gridCol w:w="1701"/>
        <w:gridCol w:w="1418"/>
        <w:gridCol w:w="1699"/>
      </w:tblGrid>
      <w:tr w:rsidR="005531AD" w:rsidRPr="00AB7C92" w14:paraId="4B6730BE" w14:textId="77777777" w:rsidTr="00FD071F">
        <w:trPr>
          <w:trHeight w:val="2700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395D1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Lp. 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73085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>Adres obiektu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ED1DA2" w14:textId="77777777" w:rsidR="005531AD" w:rsidRPr="001425FC" w:rsidRDefault="005531AD" w:rsidP="00FD0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25FC">
              <w:rPr>
                <w:rFonts w:ascii="Tahoma" w:hAnsi="Tahoma" w:cs="Tahoma"/>
                <w:sz w:val="16"/>
                <w:szCs w:val="16"/>
              </w:rPr>
              <w:t xml:space="preserve">Szacunkowe zużycie gazu </w:t>
            </w:r>
          </w:p>
          <w:p w14:paraId="089695FD" w14:textId="77777777" w:rsidR="005531AD" w:rsidRPr="001425FC" w:rsidRDefault="005531AD" w:rsidP="00FD0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25FC">
              <w:rPr>
                <w:rFonts w:ascii="Tahoma" w:hAnsi="Tahoma" w:cs="Tahoma"/>
                <w:sz w:val="16"/>
                <w:szCs w:val="16"/>
              </w:rPr>
              <w:t xml:space="preserve">w kWh </w:t>
            </w:r>
          </w:p>
          <w:p w14:paraId="1404BEFD" w14:textId="77777777" w:rsidR="005531AD" w:rsidRPr="001425FC" w:rsidRDefault="005531AD" w:rsidP="00FD0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25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 xml:space="preserve">24 </w:t>
            </w:r>
            <w:r w:rsidRPr="001425FC">
              <w:rPr>
                <w:rFonts w:ascii="Tahoma" w:hAnsi="Tahoma" w:cs="Tahoma"/>
                <w:sz w:val="16"/>
                <w:szCs w:val="16"/>
              </w:rPr>
              <w:t>miesiąc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 w:rsidRPr="001425FC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1FAC9B" w14:textId="77777777" w:rsidR="005531AD" w:rsidRPr="00AB7C92" w:rsidRDefault="005531AD" w:rsidP="00FD071F">
            <w:pPr>
              <w:ind w:left="339" w:hanging="339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2D6EBA" w14:textId="77777777" w:rsidR="005531AD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Opłata dystrybucyjna gazu ziemnego stała </w:t>
            </w:r>
          </w:p>
          <w:p w14:paraId="18FDCD29" w14:textId="77777777" w:rsidR="005531AD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w zł brutto </w:t>
            </w: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br/>
              <w:t>- za 1 miesiąc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*</w:t>
            </w:r>
          </w:p>
          <w:p w14:paraId="5BB44D79" w14:textId="77777777" w:rsidR="005531AD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F0D01E9" w14:textId="77777777" w:rsidR="005531AD" w:rsidRPr="00EF189A" w:rsidRDefault="005531AD" w:rsidP="00FD071F">
            <w:pPr>
              <w:jc w:val="center"/>
              <w:rPr>
                <w:rFonts w:ascii="Tahoma" w:hAnsi="Tahoma" w:cs="Tahoma"/>
                <w:color w:val="FF0000"/>
                <w:sz w:val="12"/>
                <w:szCs w:val="12"/>
              </w:rPr>
            </w:pPr>
            <w:r w:rsidRPr="00EF189A">
              <w:rPr>
                <w:rFonts w:ascii="Tahoma" w:hAnsi="Tahoma" w:cs="Tahoma"/>
                <w:color w:val="FF0000"/>
                <w:sz w:val="12"/>
                <w:szCs w:val="12"/>
              </w:rPr>
              <w:t xml:space="preserve">* w zł/(kWh/h) </w:t>
            </w:r>
          </w:p>
          <w:p w14:paraId="210F1127" w14:textId="77777777" w:rsidR="005531AD" w:rsidRPr="00EF189A" w:rsidRDefault="005531AD" w:rsidP="00FD071F">
            <w:pPr>
              <w:jc w:val="center"/>
              <w:rPr>
                <w:rFonts w:ascii="Tahoma" w:hAnsi="Tahoma" w:cs="Tahoma"/>
                <w:color w:val="FF0000"/>
                <w:sz w:val="12"/>
                <w:szCs w:val="12"/>
              </w:rPr>
            </w:pPr>
            <w:r w:rsidRPr="00EF189A">
              <w:rPr>
                <w:rFonts w:ascii="Tahoma" w:hAnsi="Tahoma" w:cs="Tahoma"/>
                <w:color w:val="FF0000"/>
                <w:sz w:val="12"/>
                <w:szCs w:val="12"/>
              </w:rPr>
              <w:t>dla taryfy W-5</w:t>
            </w:r>
          </w:p>
          <w:p w14:paraId="5A11BFE9" w14:textId="77777777" w:rsidR="005531AD" w:rsidRPr="00AB7C92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FC3711" w14:textId="77777777" w:rsidR="005531AD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>Opłata dystrybucyjna gazu ziemnego zmienna w zł brutto</w:t>
            </w:r>
          </w:p>
          <w:p w14:paraId="67D976D1" w14:textId="77777777" w:rsidR="005531AD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CB022A5" w14:textId="77777777" w:rsidR="005531AD" w:rsidRPr="00513868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3868">
              <w:rPr>
                <w:rFonts w:ascii="Tahoma" w:hAnsi="Tahoma" w:cs="Tahoma"/>
                <w:color w:val="000000"/>
                <w:sz w:val="14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2DCAF1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Opłata jednostkowa </w:t>
            </w: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w zł brutto </w:t>
            </w: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za 1 kWh sprzedaży paliwa gazowego wraz z białymi certyfikatami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CF3F76" w14:textId="77777777" w:rsidR="005531AD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Opłata abonamentowa </w:t>
            </w:r>
          </w:p>
          <w:p w14:paraId="70C28FBE" w14:textId="77777777" w:rsidR="005531AD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w zł brutto za  paliwo gazowe </w:t>
            </w:r>
          </w:p>
          <w:p w14:paraId="73117238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>- za 1 miesiąc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57B478" w14:textId="77777777" w:rsidR="005531AD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Opłaty </w:t>
            </w:r>
          </w:p>
          <w:p w14:paraId="62B34F9C" w14:textId="77777777" w:rsidR="005531AD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za wykonanie szacunkowej wartości zamówienia </w:t>
            </w: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br/>
              <w:t>w zł brutto</w:t>
            </w: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[(c x h) +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x i] + [(c x g) +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x f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*</w:t>
            </w: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>]</w:t>
            </w:r>
          </w:p>
          <w:p w14:paraId="140202CB" w14:textId="77777777" w:rsidR="005531AD" w:rsidRDefault="005531AD" w:rsidP="00FD071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14:paraId="2C31E789" w14:textId="77777777" w:rsidR="005531AD" w:rsidRPr="00EF189A" w:rsidRDefault="005531AD" w:rsidP="00FD071F">
            <w:pPr>
              <w:jc w:val="center"/>
              <w:rPr>
                <w:rFonts w:ascii="Tahoma" w:hAnsi="Tahoma" w:cs="Tahoma"/>
                <w:color w:val="FF0000"/>
                <w:sz w:val="12"/>
                <w:szCs w:val="12"/>
              </w:rPr>
            </w:pPr>
            <w:r w:rsidRPr="00EF189A">
              <w:rPr>
                <w:rFonts w:ascii="Tahoma" w:hAnsi="Tahoma" w:cs="Tahoma"/>
                <w:color w:val="FF0000"/>
                <w:sz w:val="12"/>
                <w:szCs w:val="12"/>
              </w:rPr>
              <w:t>* dla taryfy W-5 wyliczenie dla wartości opłaty dystrybucyjnej gazu ziemnego stałej powinno być według wzoru:</w:t>
            </w:r>
          </w:p>
          <w:p w14:paraId="118C38AE" w14:textId="57A7584D" w:rsidR="005531AD" w:rsidRPr="007509A2" w:rsidRDefault="005531AD" w:rsidP="00FD071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EF189A">
              <w:rPr>
                <w:rFonts w:ascii="Tahoma" w:hAnsi="Tahoma" w:cs="Tahoma"/>
                <w:color w:val="FF0000"/>
                <w:sz w:val="12"/>
                <w:szCs w:val="12"/>
              </w:rPr>
              <w:t xml:space="preserve">moc umowna x </w:t>
            </w:r>
            <w:r w:rsidR="00C40FF9" w:rsidRPr="00C40FF9">
              <w:rPr>
                <w:rFonts w:ascii="Tahoma" w:hAnsi="Tahoma" w:cs="Tahoma"/>
                <w:color w:val="0070C0"/>
                <w:sz w:val="12"/>
                <w:szCs w:val="12"/>
              </w:rPr>
              <w:t>17544</w:t>
            </w:r>
            <w:r w:rsidRPr="00C40FF9">
              <w:rPr>
                <w:rFonts w:ascii="Tahoma" w:hAnsi="Tahoma" w:cs="Tahoma"/>
                <w:color w:val="0070C0"/>
                <w:sz w:val="12"/>
                <w:szCs w:val="12"/>
              </w:rPr>
              <w:t xml:space="preserve">h </w:t>
            </w:r>
            <w:r w:rsidRPr="00EF189A">
              <w:rPr>
                <w:rFonts w:ascii="Tahoma" w:hAnsi="Tahoma" w:cs="Tahoma"/>
                <w:color w:val="FF0000"/>
                <w:sz w:val="12"/>
                <w:szCs w:val="12"/>
              </w:rPr>
              <w:t>x stawka taryfy</w:t>
            </w:r>
          </w:p>
        </w:tc>
      </w:tr>
      <w:tr w:rsidR="005531AD" w:rsidRPr="00AB7C92" w14:paraId="1BE6BB82" w14:textId="77777777" w:rsidTr="00613644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C5D871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B7C92">
              <w:rPr>
                <w:rFonts w:ascii="Tahoma" w:hAnsi="Tahoma" w:cs="Tahoma"/>
                <w:color w:val="000000"/>
                <w:sz w:val="12"/>
                <w:szCs w:val="12"/>
              </w:rPr>
              <w:t>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0D44B6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B7C92">
              <w:rPr>
                <w:rFonts w:ascii="Tahoma" w:hAnsi="Tahoma" w:cs="Tahoma"/>
                <w:color w:val="000000"/>
                <w:sz w:val="12"/>
                <w:szCs w:val="12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11D5E9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B7C92">
              <w:rPr>
                <w:rFonts w:ascii="Tahoma" w:hAnsi="Tahoma" w:cs="Tahoma"/>
                <w:color w:val="000000"/>
                <w:sz w:val="12"/>
                <w:szCs w:val="1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47EC51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B7C92">
              <w:rPr>
                <w:rFonts w:ascii="Tahoma" w:hAnsi="Tahoma" w:cs="Tahoma"/>
                <w:color w:val="000000"/>
                <w:sz w:val="12"/>
                <w:szCs w:val="12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419A66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B7C92">
              <w:rPr>
                <w:rFonts w:ascii="Tahoma" w:hAnsi="Tahoma" w:cs="Tahoma"/>
                <w:color w:val="000000"/>
                <w:sz w:val="12"/>
                <w:szCs w:val="12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CCECA8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B7C92">
              <w:rPr>
                <w:rFonts w:ascii="Tahoma" w:hAnsi="Tahoma" w:cs="Tahoma"/>
                <w:color w:val="000000"/>
                <w:sz w:val="12"/>
                <w:szCs w:val="12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9FCC51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B7C92">
              <w:rPr>
                <w:rFonts w:ascii="Tahoma" w:hAnsi="Tahoma" w:cs="Tahoma"/>
                <w:color w:val="000000"/>
                <w:sz w:val="12"/>
                <w:szCs w:val="12"/>
              </w:rPr>
              <w:t>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6DE663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B7C92">
              <w:rPr>
                <w:rFonts w:ascii="Tahoma" w:hAnsi="Tahoma" w:cs="Tahoma"/>
                <w:color w:val="000000"/>
                <w:sz w:val="12"/>
                <w:szCs w:val="12"/>
              </w:rPr>
              <w:t>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2C4F31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B7C92">
              <w:rPr>
                <w:rFonts w:ascii="Tahoma" w:hAnsi="Tahoma" w:cs="Tahoma"/>
                <w:color w:val="000000"/>
                <w:sz w:val="12"/>
                <w:szCs w:val="12"/>
              </w:rPr>
              <w:t>j</w:t>
            </w:r>
          </w:p>
        </w:tc>
      </w:tr>
      <w:tr w:rsidR="005531AD" w:rsidRPr="00AB7C92" w14:paraId="5463FC89" w14:textId="77777777" w:rsidTr="00613644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4203F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61B2C" w14:textId="77777777" w:rsidR="005531AD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Przychodnia Zdrowia</w:t>
            </w:r>
          </w:p>
          <w:p w14:paraId="568D0FAB" w14:textId="361DC874" w:rsidR="005531AD" w:rsidRPr="00AB7C92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ul. Partyzantów 14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64-5</w:t>
            </w:r>
            <w:r w:rsidR="00286374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0 Wronki – </w:t>
            </w:r>
            <w:r w:rsidRPr="005531AD">
              <w:rPr>
                <w:rFonts w:ascii="Tahoma" w:hAnsi="Tahoma" w:cs="Tahoma"/>
                <w:color w:val="FF0000"/>
                <w:sz w:val="16"/>
                <w:szCs w:val="16"/>
              </w:rPr>
              <w:t>podlegająca ochronie odbiorców paliw gazowych (98,2%)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F0529" w14:textId="1699F7FF" w:rsidR="005531AD" w:rsidRPr="001E2581" w:rsidRDefault="005531AD" w:rsidP="0061364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324649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5F844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W-5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24B01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43A69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187D7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517B3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B0AA4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31AD" w:rsidRPr="00AB7C92" w14:paraId="1F189809" w14:textId="77777777" w:rsidTr="005F48B7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B58C6" w14:textId="77777777" w:rsidR="005531AD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EA34C" w14:textId="77777777" w:rsidR="005531AD" w:rsidRDefault="005531AD" w:rsidP="005531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Przychodnia Zdrowia</w:t>
            </w:r>
          </w:p>
          <w:p w14:paraId="7C195F45" w14:textId="244A623C" w:rsidR="005531AD" w:rsidRDefault="005531AD" w:rsidP="005531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ul. Partyzantów 14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64-5</w:t>
            </w:r>
            <w:r w:rsidR="00286374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0 Wronki – </w:t>
            </w:r>
            <w:r w:rsidRPr="001730FA">
              <w:rPr>
                <w:rFonts w:ascii="Tahoma" w:hAnsi="Tahoma" w:cs="Tahoma"/>
                <w:color w:val="0070C0"/>
                <w:sz w:val="16"/>
                <w:szCs w:val="16"/>
              </w:rPr>
              <w:t>niepodlegająca ochronie odbiorców paliw gazowych (1,8%)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8D4DF" w14:textId="441A90D9" w:rsidR="005531AD" w:rsidRDefault="005531AD" w:rsidP="00FD0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B641F" w14:textId="701BA78F" w:rsidR="005531AD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W-5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CF5DE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12230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94B6D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F7316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EC857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31AD" w:rsidRPr="00AB7C92" w14:paraId="5C752EAB" w14:textId="77777777" w:rsidTr="005F48B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BEE23" w14:textId="77777777" w:rsidR="005531AD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B6A71" w14:textId="77777777" w:rsidR="005531AD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Budynek mieszkalny</w:t>
            </w:r>
          </w:p>
          <w:p w14:paraId="223F2D98" w14:textId="77777777" w:rsidR="005531AD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ul. Powstańców Wlkp. 21</w:t>
            </w:r>
          </w:p>
          <w:p w14:paraId="01AF7985" w14:textId="77777777" w:rsidR="005531AD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64-510 Wronki</w:t>
            </w:r>
          </w:p>
          <w:p w14:paraId="6CC4F111" w14:textId="1E96F353" w:rsidR="00613644" w:rsidRDefault="00613644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531AD">
              <w:rPr>
                <w:rFonts w:ascii="Tahoma" w:hAnsi="Tahoma" w:cs="Tahoma"/>
                <w:color w:val="FF0000"/>
                <w:sz w:val="16"/>
                <w:szCs w:val="16"/>
              </w:rPr>
              <w:t>podlegająca ochronie odbiorców paliw gazowych (</w:t>
            </w:r>
            <w:r>
              <w:rPr>
                <w:rFonts w:ascii="Tahoma" w:hAnsi="Tahoma" w:cs="Tahoma"/>
                <w:color w:val="FF0000"/>
                <w:sz w:val="16"/>
                <w:szCs w:val="16"/>
              </w:rPr>
              <w:t>100</w:t>
            </w:r>
            <w:r w:rsidRPr="005531AD">
              <w:rPr>
                <w:rFonts w:ascii="Tahoma" w:hAnsi="Tahoma" w:cs="Tahoma"/>
                <w:color w:val="FF0000"/>
                <w:sz w:val="16"/>
                <w:szCs w:val="16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109A4" w14:textId="77777777" w:rsidR="005531AD" w:rsidRPr="001E2581" w:rsidRDefault="005531AD" w:rsidP="00FD0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BCB24" w14:textId="77777777" w:rsidR="005531AD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D19DD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621CE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BB29B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FA4D2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2F531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31AD" w:rsidRPr="00AB7C92" w14:paraId="5D835D92" w14:textId="77777777" w:rsidTr="005F48B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C361B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47770" w14:textId="77777777" w:rsidR="005531AD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Pogotowie i Stomatolog</w:t>
            </w:r>
          </w:p>
          <w:p w14:paraId="7266BE0E" w14:textId="77777777" w:rsidR="005531AD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ul. Polna 3b</w:t>
            </w:r>
          </w:p>
          <w:p w14:paraId="25794C4D" w14:textId="77777777" w:rsidR="005531AD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64-510 Wronki</w:t>
            </w:r>
          </w:p>
          <w:p w14:paraId="6A960C08" w14:textId="3C54DD8B" w:rsidR="00613644" w:rsidRPr="00AB7C92" w:rsidRDefault="00613644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531AD">
              <w:rPr>
                <w:rFonts w:ascii="Tahoma" w:hAnsi="Tahoma" w:cs="Tahoma"/>
                <w:color w:val="FF0000"/>
                <w:sz w:val="16"/>
                <w:szCs w:val="16"/>
              </w:rPr>
              <w:t>podlegająca ochronie odbiorców paliw gazowych (</w:t>
            </w:r>
            <w:r>
              <w:rPr>
                <w:rFonts w:ascii="Tahoma" w:hAnsi="Tahoma" w:cs="Tahoma"/>
                <w:color w:val="FF0000"/>
                <w:sz w:val="16"/>
                <w:szCs w:val="16"/>
              </w:rPr>
              <w:t>100</w:t>
            </w:r>
            <w:r w:rsidRPr="005531AD">
              <w:rPr>
                <w:rFonts w:ascii="Tahoma" w:hAnsi="Tahoma" w:cs="Tahoma"/>
                <w:color w:val="FF0000"/>
                <w:sz w:val="16"/>
                <w:szCs w:val="16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86CF2" w14:textId="77777777" w:rsidR="005531AD" w:rsidRPr="001E2581" w:rsidRDefault="005531AD" w:rsidP="00FD0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831D0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BF7B8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B0AC2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8A82B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8557C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4440D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31AD" w:rsidRPr="00AB7C92" w14:paraId="6AA92B86" w14:textId="77777777" w:rsidTr="00FD071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98262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BA2FF" w14:textId="77777777" w:rsidR="005531AD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Strażnica OSP</w:t>
            </w:r>
          </w:p>
          <w:p w14:paraId="18A8EFB9" w14:textId="77777777" w:rsidR="005531AD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ul. Kościuszki 19</w:t>
            </w:r>
          </w:p>
          <w:p w14:paraId="240152F1" w14:textId="3042234F" w:rsidR="005531AD" w:rsidRPr="00AB7C92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64-510 Wronki</w:t>
            </w:r>
            <w:r w:rsidR="00613644" w:rsidRPr="005531AD">
              <w:rPr>
                <w:rFonts w:ascii="Tahoma" w:hAnsi="Tahoma" w:cs="Tahoma"/>
                <w:color w:val="FF0000"/>
                <w:sz w:val="16"/>
                <w:szCs w:val="16"/>
              </w:rPr>
              <w:t xml:space="preserve"> podlegająca ochronie odbiorców paliw gazowych (</w:t>
            </w:r>
            <w:r w:rsidR="00613644">
              <w:rPr>
                <w:rFonts w:ascii="Tahoma" w:hAnsi="Tahoma" w:cs="Tahoma"/>
                <w:color w:val="FF0000"/>
                <w:sz w:val="16"/>
                <w:szCs w:val="16"/>
              </w:rPr>
              <w:t>100</w:t>
            </w:r>
            <w:r w:rsidR="00613644" w:rsidRPr="005531AD">
              <w:rPr>
                <w:rFonts w:ascii="Tahoma" w:hAnsi="Tahoma" w:cs="Tahoma"/>
                <w:color w:val="FF0000"/>
                <w:sz w:val="16"/>
                <w:szCs w:val="16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7AD02" w14:textId="77777777" w:rsidR="005531AD" w:rsidRPr="001E2581" w:rsidRDefault="005531AD" w:rsidP="00FD07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50E2E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DB622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0EB66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398FA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05808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E00FF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31AD" w:rsidRPr="0069204A" w14:paraId="2A99CC31" w14:textId="77777777" w:rsidTr="00FD071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79B4D" w14:textId="77777777" w:rsidR="005531AD" w:rsidRPr="000E7A96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7A96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DE132" w14:textId="77777777" w:rsidR="005531AD" w:rsidRPr="000E7A96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7A96">
              <w:rPr>
                <w:rFonts w:ascii="Tahoma" w:hAnsi="Tahoma" w:cs="Tahoma"/>
                <w:color w:val="000000"/>
                <w:sz w:val="16"/>
                <w:szCs w:val="16"/>
              </w:rPr>
              <w:t>Świetlica wiejska</w:t>
            </w:r>
          </w:p>
          <w:p w14:paraId="7384F754" w14:textId="77777777" w:rsidR="005531AD" w:rsidRPr="000E7A96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7A96">
              <w:rPr>
                <w:rFonts w:ascii="Tahoma" w:hAnsi="Tahoma" w:cs="Tahoma"/>
                <w:color w:val="000000"/>
                <w:sz w:val="16"/>
                <w:szCs w:val="16"/>
              </w:rPr>
              <w:t>Nowa Wieś</w:t>
            </w:r>
          </w:p>
          <w:p w14:paraId="4F114C3F" w14:textId="77777777" w:rsidR="005531AD" w:rsidRPr="000E7A96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7A96">
              <w:rPr>
                <w:rFonts w:ascii="Tahoma" w:hAnsi="Tahoma" w:cs="Tahoma"/>
                <w:color w:val="000000"/>
                <w:sz w:val="16"/>
                <w:szCs w:val="16"/>
              </w:rPr>
              <w:t>ul. Szamotulska (dz. 230)</w:t>
            </w:r>
          </w:p>
          <w:p w14:paraId="65A6FB1B" w14:textId="445B6889" w:rsidR="005531AD" w:rsidRPr="000E7A96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7A96">
              <w:rPr>
                <w:rFonts w:ascii="Tahoma" w:hAnsi="Tahoma" w:cs="Tahoma"/>
                <w:color w:val="000000"/>
                <w:sz w:val="16"/>
                <w:szCs w:val="16"/>
              </w:rPr>
              <w:t>64-510 Wronki</w:t>
            </w:r>
            <w:r w:rsidR="00613644" w:rsidRPr="000E7A96"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  <w:r w:rsidR="000E7A96" w:rsidRPr="000E7A96">
              <w:rPr>
                <w:rFonts w:ascii="Tahoma" w:hAnsi="Tahoma" w:cs="Tahoma"/>
                <w:color w:val="0070C0"/>
                <w:sz w:val="16"/>
                <w:szCs w:val="16"/>
              </w:rPr>
              <w:t>niepodlegająca ochronie odbiorców paliw gazowych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C1C11" w14:textId="77777777" w:rsidR="005531AD" w:rsidRPr="000E7A96" w:rsidRDefault="005531AD" w:rsidP="00FD071F">
            <w:pPr>
              <w:jc w:val="center"/>
              <w:rPr>
                <w:sz w:val="16"/>
                <w:szCs w:val="16"/>
              </w:rPr>
            </w:pPr>
            <w:r w:rsidRPr="000E7A96">
              <w:rPr>
                <w:sz w:val="16"/>
                <w:szCs w:val="16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D892C" w14:textId="77777777" w:rsidR="005531AD" w:rsidRPr="000E7A96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7A96">
              <w:rPr>
                <w:rFonts w:ascii="Tahoma" w:hAnsi="Tahoma" w:cs="Tahoma"/>
                <w:color w:val="000000"/>
                <w:sz w:val="16"/>
                <w:szCs w:val="16"/>
              </w:rPr>
              <w:t>W-2.1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44463" w14:textId="77777777" w:rsidR="005531AD" w:rsidRPr="0069204A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056EA" w14:textId="77777777" w:rsidR="005531AD" w:rsidRPr="0069204A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33DC2" w14:textId="77777777" w:rsidR="005531AD" w:rsidRPr="0069204A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4DA93" w14:textId="77777777" w:rsidR="005531AD" w:rsidRPr="0069204A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1FB7E" w14:textId="77777777" w:rsidR="005531AD" w:rsidRPr="0069204A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</w:p>
        </w:tc>
      </w:tr>
      <w:tr w:rsidR="005531AD" w:rsidRPr="00AB7C92" w14:paraId="75CBB2C6" w14:textId="77777777" w:rsidTr="00FD071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B4F36" w14:textId="77777777" w:rsidR="005531AD" w:rsidRPr="000E7A96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7A96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ABB89" w14:textId="77777777" w:rsidR="005531AD" w:rsidRPr="000E7A96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7A96">
              <w:rPr>
                <w:rFonts w:ascii="Tahoma" w:hAnsi="Tahoma" w:cs="Tahoma"/>
                <w:color w:val="000000"/>
                <w:sz w:val="16"/>
                <w:szCs w:val="16"/>
              </w:rPr>
              <w:t>Świetlica wiejska</w:t>
            </w:r>
          </w:p>
          <w:p w14:paraId="6AD94657" w14:textId="77777777" w:rsidR="005531AD" w:rsidRPr="000E7A96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7A96">
              <w:rPr>
                <w:rFonts w:ascii="Tahoma" w:hAnsi="Tahoma" w:cs="Tahoma"/>
                <w:color w:val="000000"/>
                <w:sz w:val="16"/>
                <w:szCs w:val="16"/>
              </w:rPr>
              <w:t xml:space="preserve">Stróżki </w:t>
            </w:r>
          </w:p>
          <w:p w14:paraId="2C6C7410" w14:textId="77777777" w:rsidR="005531AD" w:rsidRPr="000E7A96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7A96">
              <w:rPr>
                <w:rFonts w:ascii="Tahoma" w:hAnsi="Tahoma" w:cs="Tahoma"/>
                <w:color w:val="000000"/>
                <w:sz w:val="16"/>
                <w:szCs w:val="16"/>
              </w:rPr>
              <w:t xml:space="preserve">(dz. 62/8) obr.21 </w:t>
            </w:r>
          </w:p>
          <w:p w14:paraId="57AD5869" w14:textId="41911A29" w:rsidR="005531AD" w:rsidRPr="000E7A96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7A96">
              <w:rPr>
                <w:rFonts w:ascii="Tahoma" w:hAnsi="Tahoma" w:cs="Tahoma"/>
                <w:color w:val="000000"/>
                <w:sz w:val="16"/>
                <w:szCs w:val="16"/>
              </w:rPr>
              <w:t>64-510 Wronki</w:t>
            </w:r>
            <w:r w:rsidR="00613644" w:rsidRPr="000E7A96"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  <w:r w:rsidR="000E7A96" w:rsidRPr="000E7A96">
              <w:rPr>
                <w:rFonts w:ascii="Tahoma" w:hAnsi="Tahoma" w:cs="Tahoma"/>
                <w:color w:val="0070C0"/>
                <w:sz w:val="16"/>
                <w:szCs w:val="16"/>
              </w:rPr>
              <w:t>niepodlegająca ochronie odbiorców paliw gazowych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5A2BD" w14:textId="77777777" w:rsidR="005531AD" w:rsidRPr="000E7A96" w:rsidRDefault="005531AD" w:rsidP="00FD071F">
            <w:pPr>
              <w:jc w:val="center"/>
              <w:rPr>
                <w:sz w:val="16"/>
                <w:szCs w:val="16"/>
              </w:rPr>
            </w:pPr>
            <w:r w:rsidRPr="000E7A96">
              <w:rPr>
                <w:sz w:val="16"/>
                <w:szCs w:val="16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10A66" w14:textId="4419C964" w:rsidR="005531AD" w:rsidRPr="000E7A96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7A96">
              <w:rPr>
                <w:rFonts w:ascii="Tahoma" w:hAnsi="Tahoma" w:cs="Tahoma"/>
                <w:color w:val="000000"/>
                <w:sz w:val="16"/>
                <w:szCs w:val="16"/>
              </w:rPr>
              <w:t>W-</w:t>
            </w:r>
            <w:r w:rsidR="000E7A96" w:rsidRPr="000E7A96">
              <w:rPr>
                <w:rFonts w:ascii="Tahoma" w:hAnsi="Tahoma" w:cs="Tahoma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8A773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CA9B1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6A6A6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3DC62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A90A4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31AD" w:rsidRPr="00AB7C92" w14:paraId="48F2CA18" w14:textId="77777777" w:rsidTr="00FD071F">
        <w:trPr>
          <w:trHeight w:val="300"/>
        </w:trPr>
        <w:tc>
          <w:tcPr>
            <w:tcW w:w="562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655E9" w14:textId="77777777" w:rsidR="005531AD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A8868" w14:textId="77777777" w:rsidR="005531AD" w:rsidRDefault="005531AD" w:rsidP="00FD07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009E6" w14:textId="77777777" w:rsidR="005531AD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889CF" w14:textId="77777777" w:rsidR="005531AD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B8817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0B58B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18883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EDC89" w14:textId="77777777" w:rsidR="005531AD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Opłata OGÓŁEM</w:t>
            </w:r>
          </w:p>
          <w:p w14:paraId="1D3F5089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za wykonanie szacunkowej wartości zamówienia </w:t>
            </w:r>
            <w:r w:rsidRPr="00AB7C92">
              <w:rPr>
                <w:rFonts w:ascii="Tahoma" w:hAnsi="Tahoma" w:cs="Tahoma"/>
                <w:color w:val="000000"/>
                <w:sz w:val="16"/>
                <w:szCs w:val="16"/>
              </w:rPr>
              <w:br/>
              <w:t>w zł brutto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1464D" w14:textId="77777777" w:rsidR="005531AD" w:rsidRPr="00AB7C92" w:rsidRDefault="005531AD" w:rsidP="00FD071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253FD78F" w14:textId="77777777" w:rsidR="005531AD" w:rsidRPr="008A649C" w:rsidRDefault="005531AD" w:rsidP="005531AD">
      <w:pPr>
        <w:pStyle w:val="Tekstblokowy"/>
        <w:ind w:left="0"/>
        <w:jc w:val="left"/>
        <w:rPr>
          <w:rFonts w:ascii="Tahoma" w:hAnsi="Tahoma" w:cs="Tahoma"/>
          <w:sz w:val="14"/>
          <w:szCs w:val="16"/>
        </w:rPr>
      </w:pPr>
    </w:p>
    <w:sectPr w:rsidR="005531AD" w:rsidRPr="008A649C" w:rsidSect="00AA471B">
      <w:headerReference w:type="default" r:id="rId6"/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E1A34" w14:textId="77777777" w:rsidR="0050518C" w:rsidRDefault="000E7A96">
      <w:r>
        <w:separator/>
      </w:r>
    </w:p>
  </w:endnote>
  <w:endnote w:type="continuationSeparator" w:id="0">
    <w:p w14:paraId="0F8C2A64" w14:textId="77777777" w:rsidR="0050518C" w:rsidRDefault="000E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C217" w14:textId="77777777" w:rsidR="0050518C" w:rsidRDefault="000E7A96">
      <w:r>
        <w:separator/>
      </w:r>
    </w:p>
  </w:footnote>
  <w:footnote w:type="continuationSeparator" w:id="0">
    <w:p w14:paraId="1277E03B" w14:textId="77777777" w:rsidR="0050518C" w:rsidRDefault="000E7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3E73" w14:textId="77777777" w:rsidR="00004DA9" w:rsidRPr="00A1356F" w:rsidRDefault="000E7A96" w:rsidP="00004DA9">
    <w:pPr>
      <w:pStyle w:val="pkt"/>
      <w:spacing w:before="0" w:after="0"/>
      <w:ind w:left="0" w:firstLine="0"/>
      <w:jc w:val="center"/>
      <w:rPr>
        <w:rFonts w:ascii="Tahoma" w:hAnsi="Tahoma" w:cs="Tahoma"/>
        <w:b/>
        <w:sz w:val="12"/>
        <w:szCs w:val="12"/>
      </w:rPr>
    </w:pPr>
    <w:r w:rsidRPr="00A1356F">
      <w:rPr>
        <w:rFonts w:ascii="Tahoma" w:hAnsi="Tahoma" w:cs="Tahoma"/>
        <w:sz w:val="12"/>
        <w:szCs w:val="12"/>
      </w:rPr>
      <w:t xml:space="preserve">Zamawiający – </w:t>
    </w:r>
    <w:r w:rsidRPr="00A1356F">
      <w:rPr>
        <w:rFonts w:ascii="Tahoma" w:hAnsi="Tahoma" w:cs="Tahoma"/>
        <w:b/>
        <w:sz w:val="12"/>
        <w:szCs w:val="12"/>
      </w:rPr>
      <w:t>Gmina Wronki reprezentowana przez Burmistrza Miasta i Gminy Wronki</w:t>
    </w:r>
  </w:p>
  <w:p w14:paraId="51918FC7" w14:textId="77777777" w:rsidR="00004DA9" w:rsidRDefault="000E7A96" w:rsidP="00004DA9">
    <w:pPr>
      <w:pStyle w:val="pkt"/>
      <w:jc w:val="center"/>
      <w:rPr>
        <w:rFonts w:ascii="Tahoma" w:hAnsi="Tahoma" w:cs="Tahoma"/>
        <w:b/>
        <w:sz w:val="12"/>
        <w:szCs w:val="12"/>
      </w:rPr>
    </w:pPr>
    <w:r w:rsidRPr="00A1356F">
      <w:rPr>
        <w:rFonts w:ascii="Tahoma" w:hAnsi="Tahoma" w:cs="Tahoma"/>
        <w:sz w:val="12"/>
        <w:szCs w:val="12"/>
      </w:rPr>
      <w:t xml:space="preserve">Postępowanie o udzielenie zamówienia na </w:t>
    </w:r>
    <w:r w:rsidRPr="00790D92">
      <w:rPr>
        <w:rFonts w:ascii="Tahoma" w:hAnsi="Tahoma" w:cs="Tahoma"/>
        <w:b/>
        <w:sz w:val="12"/>
        <w:szCs w:val="12"/>
      </w:rPr>
      <w:t xml:space="preserve">Zakup ciepła – kompleksowa dostawa gazu ziemnego wysokometanowego (symbol E) obejmująca sprzedaż i dystrybucję gazu </w:t>
    </w:r>
  </w:p>
  <w:p w14:paraId="5845A281" w14:textId="77777777" w:rsidR="00004DA9" w:rsidRPr="00A1356F" w:rsidRDefault="000E7A96" w:rsidP="00004DA9">
    <w:pPr>
      <w:pStyle w:val="pkt"/>
      <w:jc w:val="center"/>
      <w:rPr>
        <w:rFonts w:ascii="Tahoma" w:hAnsi="Tahoma" w:cs="Tahoma"/>
        <w:b/>
        <w:sz w:val="12"/>
        <w:szCs w:val="12"/>
      </w:rPr>
    </w:pPr>
    <w:r w:rsidRPr="00790D92">
      <w:rPr>
        <w:rFonts w:ascii="Tahoma" w:hAnsi="Tahoma" w:cs="Tahoma"/>
        <w:b/>
        <w:sz w:val="12"/>
        <w:szCs w:val="12"/>
      </w:rPr>
      <w:t xml:space="preserve">dla potrzeb budynków stanowiących własność Gminy Wronki w </w:t>
    </w:r>
    <w:r>
      <w:rPr>
        <w:rFonts w:ascii="Tahoma" w:hAnsi="Tahoma" w:cs="Tahoma"/>
        <w:b/>
        <w:sz w:val="12"/>
        <w:szCs w:val="12"/>
      </w:rPr>
      <w:t>latach 2023-2024</w:t>
    </w:r>
  </w:p>
  <w:p w14:paraId="02780735" w14:textId="77777777" w:rsidR="00004DA9" w:rsidRPr="00A1356F" w:rsidRDefault="000E7A96" w:rsidP="00004DA9">
    <w:pPr>
      <w:pStyle w:val="pkt"/>
      <w:tabs>
        <w:tab w:val="left" w:pos="1884"/>
        <w:tab w:val="center" w:pos="4514"/>
      </w:tabs>
      <w:spacing w:before="0" w:after="0"/>
      <w:ind w:left="0" w:firstLine="0"/>
      <w:jc w:val="center"/>
      <w:rPr>
        <w:rFonts w:ascii="Tahoma" w:hAnsi="Tahoma" w:cs="Tahoma"/>
        <w:color w:val="000000"/>
        <w:sz w:val="12"/>
        <w:szCs w:val="12"/>
      </w:rPr>
    </w:pPr>
    <w:r w:rsidRPr="00A1356F">
      <w:rPr>
        <w:rFonts w:ascii="Tahoma" w:hAnsi="Tahoma" w:cs="Tahoma"/>
        <w:color w:val="000000"/>
        <w:sz w:val="12"/>
        <w:szCs w:val="12"/>
      </w:rPr>
      <w:t xml:space="preserve">Oznaczenie sprawy (numer referencyjny): </w:t>
    </w:r>
    <w:r w:rsidRPr="00A1356F">
      <w:rPr>
        <w:rFonts w:ascii="Tahoma" w:hAnsi="Tahoma" w:cs="Tahoma"/>
        <w:b/>
        <w:color w:val="000000"/>
        <w:sz w:val="12"/>
        <w:szCs w:val="12"/>
      </w:rPr>
      <w:t>NIiPP.271.</w:t>
    </w:r>
    <w:r>
      <w:rPr>
        <w:rFonts w:ascii="Tahoma" w:hAnsi="Tahoma" w:cs="Tahoma"/>
        <w:b/>
        <w:color w:val="000000"/>
        <w:sz w:val="12"/>
        <w:szCs w:val="12"/>
      </w:rPr>
      <w:t>25</w:t>
    </w:r>
    <w:r w:rsidRPr="00A1356F">
      <w:rPr>
        <w:rFonts w:ascii="Tahoma" w:hAnsi="Tahoma" w:cs="Tahoma"/>
        <w:b/>
        <w:color w:val="000000"/>
        <w:sz w:val="12"/>
        <w:szCs w:val="12"/>
      </w:rPr>
      <w:t>.2022</w:t>
    </w:r>
  </w:p>
  <w:tbl>
    <w:tblPr>
      <w:tblW w:w="14114" w:type="dxa"/>
      <w:tblLayout w:type="fixed"/>
      <w:tblLook w:val="04A0" w:firstRow="1" w:lastRow="0" w:firstColumn="1" w:lastColumn="0" w:noHBand="0" w:noVBand="1"/>
    </w:tblPr>
    <w:tblGrid>
      <w:gridCol w:w="14114"/>
    </w:tblGrid>
    <w:tr w:rsidR="00004DA9" w14:paraId="494C0064" w14:textId="77777777" w:rsidTr="00004DA9">
      <w:trPr>
        <w:trHeight w:val="161"/>
      </w:trPr>
      <w:tc>
        <w:tcPr>
          <w:tcW w:w="14114" w:type="dxa"/>
          <w:tcBorders>
            <w:bottom w:val="single" w:sz="4" w:space="0" w:color="000000"/>
          </w:tcBorders>
        </w:tcPr>
        <w:p w14:paraId="51B935A6" w14:textId="77777777" w:rsidR="00004DA9" w:rsidRDefault="00C40FF9" w:rsidP="00004DA9">
          <w:pPr>
            <w:pStyle w:val="Nagwek"/>
            <w:widowControl w:val="0"/>
            <w:spacing w:line="276" w:lineRule="auto"/>
            <w:rPr>
              <w:rFonts w:ascii="Tahoma" w:hAnsi="Tahoma" w:cs="Tahoma"/>
              <w:sz w:val="12"/>
              <w:szCs w:val="12"/>
            </w:rPr>
          </w:pPr>
        </w:p>
      </w:tc>
    </w:tr>
  </w:tbl>
  <w:p w14:paraId="03B7DA11" w14:textId="77777777" w:rsidR="00004DA9" w:rsidRDefault="00C40F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AD"/>
    <w:rsid w:val="000E7A96"/>
    <w:rsid w:val="001730FA"/>
    <w:rsid w:val="00286374"/>
    <w:rsid w:val="0050518C"/>
    <w:rsid w:val="005531AD"/>
    <w:rsid w:val="005F48B7"/>
    <w:rsid w:val="00613644"/>
    <w:rsid w:val="0069204A"/>
    <w:rsid w:val="00760F0C"/>
    <w:rsid w:val="008B1DDD"/>
    <w:rsid w:val="008F597A"/>
    <w:rsid w:val="00C4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16BB"/>
  <w15:chartTrackingRefBased/>
  <w15:docId w15:val="{27C99F79-BB13-4042-A2A3-3A935661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1A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5531AD"/>
    <w:pPr>
      <w:ind w:left="5400" w:right="70"/>
      <w:jc w:val="center"/>
    </w:pPr>
    <w:rPr>
      <w:rFonts w:ascii="Times New Roman" w:eastAsia="Times New Roman" w:hAnsi="Times New Roman" w:cs="Times New Roman"/>
      <w:i/>
      <w:sz w:val="24"/>
      <w:szCs w:val="18"/>
    </w:rPr>
  </w:style>
  <w:style w:type="paragraph" w:customStyle="1" w:styleId="pkt">
    <w:name w:val="pkt"/>
    <w:basedOn w:val="Normalny"/>
    <w:qFormat/>
    <w:rsid w:val="005531AD"/>
    <w:pPr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531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531AD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Morawiec</dc:creator>
  <cp:keywords/>
  <dc:description/>
  <cp:lastModifiedBy>Izabela Morawiec</cp:lastModifiedBy>
  <cp:revision>2</cp:revision>
  <dcterms:created xsi:type="dcterms:W3CDTF">2022-11-29T10:22:00Z</dcterms:created>
  <dcterms:modified xsi:type="dcterms:W3CDTF">2022-11-29T10:22:00Z</dcterms:modified>
</cp:coreProperties>
</file>