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6617" w14:textId="77777777" w:rsidR="00F24435" w:rsidRDefault="00F24435" w:rsidP="00F428BF"/>
    <w:p w14:paraId="71DAA52E" w14:textId="2A342209" w:rsidR="00952D9B" w:rsidRPr="0073286C" w:rsidRDefault="0073286C" w:rsidP="00952D9B">
      <w:pPr>
        <w:rPr>
          <w:rFonts w:ascii="Cambria" w:hAnsi="Cambria"/>
          <w:b/>
          <w:i/>
          <w:sz w:val="18"/>
          <w:szCs w:val="18"/>
        </w:rPr>
      </w:pPr>
      <w:r w:rsidRPr="0073286C">
        <w:rPr>
          <w:rFonts w:ascii="Cambria" w:hAnsi="Cambria"/>
          <w:b/>
          <w:i/>
          <w:sz w:val="18"/>
          <w:szCs w:val="18"/>
        </w:rPr>
        <w:t>Postępowanie ZP/ 24 /2019</w:t>
      </w:r>
    </w:p>
    <w:p w14:paraId="42762F41" w14:textId="42D04431" w:rsidR="00952D9B" w:rsidRPr="0073286C" w:rsidRDefault="0073286C" w:rsidP="00952D9B">
      <w:pPr>
        <w:rPr>
          <w:rFonts w:ascii="Cambria" w:hAnsi="Cambria"/>
          <w:b/>
          <w:i/>
          <w:sz w:val="18"/>
          <w:szCs w:val="18"/>
        </w:rPr>
      </w:pPr>
      <w:r w:rsidRPr="0073286C">
        <w:rPr>
          <w:rFonts w:ascii="Cambria" w:hAnsi="Cambria"/>
          <w:b/>
          <w:i/>
          <w:sz w:val="18"/>
          <w:szCs w:val="18"/>
        </w:rPr>
        <w:t>Załącznik nr 3 do SIWZ</w:t>
      </w:r>
    </w:p>
    <w:p w14:paraId="0F6E3358" w14:textId="40F1D09C" w:rsidR="00952D9B" w:rsidRPr="00952D9B" w:rsidRDefault="00952D9B" w:rsidP="00952D9B">
      <w:pPr>
        <w:jc w:val="center"/>
        <w:rPr>
          <w:rFonts w:ascii="Cambria" w:hAnsi="Cambria" w:cs="Tahoma"/>
          <w:b/>
          <w:sz w:val="20"/>
        </w:rPr>
      </w:pPr>
      <w:r w:rsidRPr="008059CB">
        <w:rPr>
          <w:rFonts w:ascii="Cambria" w:hAnsi="Cambria" w:cs="Tahoma"/>
          <w:b/>
          <w:sz w:val="20"/>
        </w:rPr>
        <w:t>WYMAGANIA OGÓLNE</w:t>
      </w:r>
    </w:p>
    <w:p w14:paraId="53A90EF6" w14:textId="77777777" w:rsidR="00952D9B" w:rsidRPr="008059CB" w:rsidRDefault="00952D9B" w:rsidP="00952D9B">
      <w:pPr>
        <w:tabs>
          <w:tab w:val="left" w:pos="360"/>
          <w:tab w:val="left" w:pos="900"/>
        </w:tabs>
        <w:ind w:left="360"/>
        <w:jc w:val="both"/>
        <w:rPr>
          <w:rFonts w:ascii="Cambria" w:hAnsi="Cambria" w:cs="Tahoma"/>
          <w:sz w:val="20"/>
        </w:rPr>
      </w:pPr>
    </w:p>
    <w:p w14:paraId="17AFD84C" w14:textId="1FAA9E32" w:rsidR="00952D9B" w:rsidRPr="00C95B51" w:rsidRDefault="00667443" w:rsidP="00952D9B">
      <w:pPr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Komputer</w:t>
      </w:r>
      <w:r w:rsidR="00952D9B" w:rsidRPr="00C95B51">
        <w:rPr>
          <w:rFonts w:ascii="Cambria" w:hAnsi="Cambria" w:cs="Tahoma"/>
          <w:sz w:val="20"/>
        </w:rPr>
        <w:t xml:space="preserve"> będ</w:t>
      </w:r>
      <w:r>
        <w:rPr>
          <w:rFonts w:ascii="Cambria" w:hAnsi="Cambria" w:cs="Lucida Grande"/>
          <w:sz w:val="20"/>
        </w:rPr>
        <w:t xml:space="preserve">zie </w:t>
      </w:r>
      <w:r>
        <w:rPr>
          <w:rFonts w:ascii="Cambria" w:hAnsi="Cambria" w:cs="Tahoma"/>
          <w:sz w:val="20"/>
        </w:rPr>
        <w:t xml:space="preserve"> dostarczony</w:t>
      </w:r>
      <w:r w:rsidR="00952D9B" w:rsidRPr="00C95B51">
        <w:rPr>
          <w:rFonts w:ascii="Cambria" w:hAnsi="Cambria" w:cs="Tahoma"/>
          <w:sz w:val="20"/>
        </w:rPr>
        <w:t xml:space="preserve"> z niezbędnymi kablami pod</w:t>
      </w:r>
      <w:r w:rsidR="00952D9B" w:rsidRPr="00C95B51">
        <w:rPr>
          <w:rFonts w:ascii="Cambria" w:hAnsi="Cambria" w:cs="Lucida Grande"/>
          <w:sz w:val="20"/>
        </w:rPr>
        <w:t>łą</w:t>
      </w:r>
      <w:r w:rsidR="00952D9B" w:rsidRPr="00C95B51">
        <w:rPr>
          <w:rFonts w:ascii="Cambria" w:hAnsi="Cambria" w:cs="Tahoma"/>
          <w:sz w:val="20"/>
        </w:rPr>
        <w:t>czeniowymi.</w:t>
      </w:r>
    </w:p>
    <w:p w14:paraId="5009A8C9" w14:textId="77777777" w:rsidR="00952D9B" w:rsidRPr="008059CB" w:rsidRDefault="00952D9B" w:rsidP="00952D9B">
      <w:pPr>
        <w:tabs>
          <w:tab w:val="left" w:pos="360"/>
          <w:tab w:val="left" w:pos="900"/>
        </w:tabs>
        <w:ind w:left="360"/>
        <w:jc w:val="both"/>
        <w:rPr>
          <w:rFonts w:ascii="Cambria" w:hAnsi="Cambria" w:cs="Tahoma"/>
          <w:sz w:val="20"/>
        </w:rPr>
      </w:pPr>
    </w:p>
    <w:p w14:paraId="1D9D044F" w14:textId="7B8443B0" w:rsidR="00952D9B" w:rsidRPr="0038526F" w:rsidRDefault="00667443" w:rsidP="00952D9B">
      <w:pPr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Komputer</w:t>
      </w:r>
      <w:r w:rsidR="00952D9B" w:rsidRPr="0038526F">
        <w:rPr>
          <w:rFonts w:ascii="Cambria" w:hAnsi="Cambria" w:cs="Tahoma"/>
          <w:sz w:val="20"/>
        </w:rPr>
        <w:t xml:space="preserve"> będ</w:t>
      </w:r>
      <w:r>
        <w:rPr>
          <w:rFonts w:ascii="Cambria" w:hAnsi="Cambria" w:cs="Lucida Grande"/>
          <w:sz w:val="20"/>
        </w:rPr>
        <w:t>zie</w:t>
      </w:r>
      <w:r>
        <w:rPr>
          <w:rFonts w:ascii="Cambria" w:hAnsi="Cambria" w:cs="Tahoma"/>
          <w:sz w:val="20"/>
        </w:rPr>
        <w:t xml:space="preserve"> dostarczony</w:t>
      </w:r>
      <w:r w:rsidR="00952D9B" w:rsidRPr="0038526F">
        <w:rPr>
          <w:rFonts w:ascii="Cambria" w:hAnsi="Cambria" w:cs="Tahoma"/>
          <w:sz w:val="20"/>
        </w:rPr>
        <w:t xml:space="preserve"> z zainstalowanym systemem operacyjnym </w:t>
      </w:r>
    </w:p>
    <w:p w14:paraId="4087AC94" w14:textId="77777777" w:rsidR="00952D9B" w:rsidRPr="008059CB" w:rsidRDefault="00952D9B" w:rsidP="00952D9B">
      <w:pPr>
        <w:tabs>
          <w:tab w:val="left" w:pos="360"/>
          <w:tab w:val="left" w:pos="900"/>
        </w:tabs>
        <w:ind w:left="360"/>
        <w:rPr>
          <w:rFonts w:ascii="Cambria" w:hAnsi="Cambria" w:cs="Tahoma"/>
          <w:sz w:val="20"/>
        </w:rPr>
      </w:pPr>
    </w:p>
    <w:p w14:paraId="2FF4893A" w14:textId="37E498E6" w:rsidR="00952D9B" w:rsidRPr="008059CB" w:rsidRDefault="00667443" w:rsidP="00952D9B">
      <w:pPr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Komputer będzie oznakowany</w:t>
      </w:r>
      <w:r w:rsidR="00952D9B" w:rsidRPr="008059CB">
        <w:rPr>
          <w:rFonts w:ascii="Cambria" w:hAnsi="Cambria" w:cs="Tahoma"/>
          <w:sz w:val="20"/>
        </w:rPr>
        <w:t xml:space="preserve"> w widocznym miejscu naklejk</w:t>
      </w:r>
      <w:r w:rsidR="00952D9B" w:rsidRPr="008059CB">
        <w:rPr>
          <w:rFonts w:ascii="Cambria" w:hAnsi="Cambria" w:cs="Lucida Grande"/>
          <w:sz w:val="20"/>
        </w:rPr>
        <w:t>ą</w:t>
      </w:r>
      <w:r w:rsidR="00952D9B" w:rsidRPr="008059CB">
        <w:rPr>
          <w:rFonts w:ascii="Cambria" w:hAnsi="Cambria" w:cs="Tahoma"/>
          <w:sz w:val="20"/>
        </w:rPr>
        <w:t xml:space="preserve"> zawieraj</w:t>
      </w:r>
      <w:r w:rsidR="00952D9B" w:rsidRPr="008059CB">
        <w:rPr>
          <w:rFonts w:ascii="Cambria" w:hAnsi="Cambria" w:cs="Lucida Grande"/>
          <w:sz w:val="20"/>
        </w:rPr>
        <w:t>ą</w:t>
      </w:r>
      <w:r w:rsidR="00952D9B" w:rsidRPr="008059CB">
        <w:rPr>
          <w:rFonts w:ascii="Cambria" w:hAnsi="Cambria" w:cs="Tahoma"/>
          <w:sz w:val="20"/>
        </w:rPr>
        <w:t>c</w:t>
      </w:r>
      <w:r w:rsidR="00952D9B" w:rsidRPr="008059CB">
        <w:rPr>
          <w:rFonts w:ascii="Cambria" w:hAnsi="Cambria" w:cs="Lucida Grande"/>
          <w:sz w:val="20"/>
        </w:rPr>
        <w:t>ą</w:t>
      </w:r>
      <w:r w:rsidR="00952D9B" w:rsidRPr="008059CB">
        <w:rPr>
          <w:rFonts w:ascii="Cambria" w:hAnsi="Cambria" w:cs="Tahoma"/>
          <w:sz w:val="20"/>
        </w:rPr>
        <w:t xml:space="preserve"> informacje:</w:t>
      </w:r>
    </w:p>
    <w:p w14:paraId="53413948" w14:textId="77777777" w:rsidR="00952D9B" w:rsidRPr="008059CB" w:rsidRDefault="00952D9B" w:rsidP="00952D9B">
      <w:pPr>
        <w:tabs>
          <w:tab w:val="left" w:pos="720"/>
        </w:tabs>
        <w:rPr>
          <w:rFonts w:ascii="Cambria" w:hAnsi="Cambria" w:cs="Tahoma"/>
          <w:sz w:val="20"/>
        </w:rPr>
      </w:pPr>
      <w:r w:rsidRPr="008059CB">
        <w:rPr>
          <w:rFonts w:ascii="Cambria" w:hAnsi="Cambria" w:cs="Tahoma"/>
          <w:sz w:val="20"/>
        </w:rPr>
        <w:tab/>
        <w:t>- Nr gwarancji</w:t>
      </w:r>
    </w:p>
    <w:p w14:paraId="083F5660" w14:textId="77777777" w:rsidR="00952D9B" w:rsidRPr="008059CB" w:rsidRDefault="00952D9B" w:rsidP="00952D9B">
      <w:pPr>
        <w:tabs>
          <w:tab w:val="left" w:pos="720"/>
        </w:tabs>
        <w:rPr>
          <w:rFonts w:ascii="Cambria" w:hAnsi="Cambria" w:cs="Tahoma"/>
          <w:sz w:val="20"/>
        </w:rPr>
      </w:pPr>
      <w:r w:rsidRPr="008059CB">
        <w:rPr>
          <w:rFonts w:ascii="Cambria" w:hAnsi="Cambria" w:cs="Tahoma"/>
          <w:sz w:val="20"/>
        </w:rPr>
        <w:tab/>
        <w:t>- Data wyga</w:t>
      </w:r>
      <w:r w:rsidRPr="008059CB">
        <w:rPr>
          <w:rFonts w:ascii="Cambria" w:hAnsi="Cambria" w:cs="Lucida Grande"/>
          <w:sz w:val="20"/>
        </w:rPr>
        <w:t>ś</w:t>
      </w:r>
      <w:r w:rsidRPr="008059CB">
        <w:rPr>
          <w:rFonts w:ascii="Cambria" w:hAnsi="Cambria" w:cs="Tahoma"/>
          <w:sz w:val="20"/>
        </w:rPr>
        <w:t>ni</w:t>
      </w:r>
      <w:r w:rsidRPr="008059CB">
        <w:rPr>
          <w:rFonts w:ascii="Cambria" w:hAnsi="Cambria" w:cs="Lucida Grande"/>
          <w:sz w:val="20"/>
        </w:rPr>
        <w:t>ę</w:t>
      </w:r>
      <w:r w:rsidRPr="008059CB">
        <w:rPr>
          <w:rFonts w:ascii="Cambria" w:hAnsi="Cambria" w:cs="Tahoma"/>
          <w:sz w:val="20"/>
        </w:rPr>
        <w:t>cia gwarancji</w:t>
      </w:r>
    </w:p>
    <w:p w14:paraId="00E164D7" w14:textId="05CBE362" w:rsidR="00952D9B" w:rsidRPr="008059CB" w:rsidRDefault="00952D9B" w:rsidP="00952D9B">
      <w:pPr>
        <w:tabs>
          <w:tab w:val="left" w:pos="720"/>
        </w:tabs>
        <w:rPr>
          <w:rFonts w:ascii="Cambria" w:hAnsi="Cambria" w:cs="Tahoma"/>
          <w:sz w:val="20"/>
        </w:rPr>
      </w:pPr>
      <w:r w:rsidRPr="008059CB">
        <w:rPr>
          <w:rFonts w:ascii="Cambria" w:hAnsi="Cambria" w:cs="Tahoma"/>
          <w:sz w:val="20"/>
        </w:rPr>
        <w:tab/>
        <w:t xml:space="preserve">- Serwis gwarancyjny: tel.   </w:t>
      </w:r>
      <w:r w:rsidRPr="008059CB">
        <w:rPr>
          <w:rFonts w:ascii="Cambria" w:hAnsi="Cambria" w:cs="Tahoma"/>
          <w:i/>
          <w:sz w:val="20"/>
        </w:rPr>
        <w:t>……………</w:t>
      </w:r>
      <w:r w:rsidR="00251639">
        <w:rPr>
          <w:rFonts w:ascii="Cambria" w:hAnsi="Cambria" w:cs="Tahoma"/>
          <w:i/>
          <w:sz w:val="20"/>
        </w:rPr>
        <w:t>………………………</w:t>
      </w:r>
      <w:r w:rsidRPr="008059CB">
        <w:rPr>
          <w:rFonts w:ascii="Cambria" w:hAnsi="Cambria" w:cs="Tahoma"/>
          <w:i/>
          <w:sz w:val="20"/>
        </w:rPr>
        <w:t>…</w:t>
      </w:r>
      <w:r w:rsidRPr="008059CB">
        <w:rPr>
          <w:rFonts w:ascii="Cambria" w:hAnsi="Cambria" w:cs="Tahoma"/>
          <w:sz w:val="20"/>
        </w:rPr>
        <w:t xml:space="preserve">  , E-mail   </w:t>
      </w:r>
      <w:r w:rsidRPr="008059CB">
        <w:rPr>
          <w:rFonts w:ascii="Cambria" w:hAnsi="Cambria" w:cs="Tahoma"/>
          <w:i/>
          <w:sz w:val="20"/>
        </w:rPr>
        <w:t>………</w:t>
      </w:r>
      <w:r w:rsidR="00251639">
        <w:rPr>
          <w:rFonts w:ascii="Cambria" w:hAnsi="Cambria" w:cs="Tahoma"/>
          <w:i/>
          <w:sz w:val="20"/>
        </w:rPr>
        <w:t>……………………………..</w:t>
      </w:r>
      <w:r w:rsidRPr="008059CB">
        <w:rPr>
          <w:rFonts w:ascii="Cambria" w:hAnsi="Cambria" w:cs="Tahoma"/>
          <w:i/>
          <w:sz w:val="20"/>
        </w:rPr>
        <w:t>……………….</w:t>
      </w:r>
    </w:p>
    <w:p w14:paraId="61E635EA" w14:textId="0F002523" w:rsidR="00952D9B" w:rsidRPr="00B46952" w:rsidRDefault="00B46952" w:rsidP="00952D9B">
      <w:pPr>
        <w:pageBreakBefore/>
        <w:spacing w:after="120"/>
        <w:rPr>
          <w:rFonts w:ascii="Cambria" w:hAnsi="Cambria"/>
          <w:b/>
        </w:rPr>
      </w:pPr>
      <w:r w:rsidRPr="00B46952">
        <w:rPr>
          <w:rFonts w:ascii="Cambria" w:hAnsi="Cambria"/>
          <w:b/>
        </w:rPr>
        <w:lastRenderedPageBreak/>
        <w:t xml:space="preserve">I. </w:t>
      </w:r>
      <w:r w:rsidR="00667443">
        <w:rPr>
          <w:rFonts w:ascii="Cambria" w:hAnsi="Cambria"/>
          <w:b/>
        </w:rPr>
        <w:t>Notebook  -  1</w:t>
      </w:r>
      <w:r w:rsidR="00952D9B" w:rsidRPr="00B46952">
        <w:rPr>
          <w:rFonts w:ascii="Cambria" w:hAnsi="Cambria"/>
          <w:b/>
        </w:rPr>
        <w:t xml:space="preserve"> szt.</w:t>
      </w: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952D9B" w:rsidRPr="008059CB" w14:paraId="092FF8FB" w14:textId="77777777" w:rsidTr="0073040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F397C" w14:textId="77777777" w:rsidR="00952D9B" w:rsidRPr="008059CB" w:rsidRDefault="00952D9B" w:rsidP="00730400">
            <w:pPr>
              <w:pStyle w:val="Tabelapozycja"/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59CB">
              <w:rPr>
                <w:rFonts w:ascii="Cambria" w:hAnsi="Cambria" w:cs="Tahom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D296D" w14:textId="77777777" w:rsidR="00952D9B" w:rsidRPr="008059CB" w:rsidRDefault="00952D9B" w:rsidP="00730400">
            <w:pPr>
              <w:snapToGrid w:val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59CB">
              <w:rPr>
                <w:rFonts w:ascii="Cambria" w:hAnsi="Cambria" w:cs="Tahoma"/>
                <w:b/>
                <w:sz w:val="16"/>
                <w:szCs w:val="16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B4391" w14:textId="77777777" w:rsidR="00952D9B" w:rsidRPr="008059CB" w:rsidRDefault="00952D9B" w:rsidP="00730400">
            <w:pPr>
              <w:snapToGrid w:val="0"/>
              <w:ind w:left="-71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8059CB">
              <w:rPr>
                <w:rFonts w:ascii="Cambria" w:hAnsi="Cambria" w:cs="Tahoma"/>
                <w:b/>
                <w:sz w:val="16"/>
                <w:szCs w:val="16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ED03" w14:textId="77777777" w:rsidR="00952D9B" w:rsidRPr="008059CB" w:rsidRDefault="00952D9B" w:rsidP="00730400">
            <w:pPr>
              <w:snapToGrid w:val="0"/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059CB">
              <w:rPr>
                <w:rFonts w:ascii="Cambria" w:hAnsi="Cambria" w:cs="Tahoma"/>
                <w:b/>
                <w:i/>
                <w:sz w:val="16"/>
                <w:szCs w:val="16"/>
              </w:rPr>
              <w:t>Szczegółowy opis oferowanych parametrów</w:t>
            </w:r>
          </w:p>
          <w:p w14:paraId="1F90760A" w14:textId="77777777" w:rsidR="00952D9B" w:rsidRPr="008059CB" w:rsidRDefault="00952D9B" w:rsidP="00730400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059CB">
              <w:rPr>
                <w:rFonts w:ascii="Cambria" w:hAnsi="Cambria" w:cs="Tahoma"/>
                <w:b/>
                <w:i/>
                <w:sz w:val="16"/>
                <w:szCs w:val="16"/>
              </w:rPr>
              <w:t xml:space="preserve">(nie dopuszcza się używania zwrotów </w:t>
            </w:r>
          </w:p>
          <w:p w14:paraId="040D317B" w14:textId="77777777" w:rsidR="00952D9B" w:rsidRPr="008059CB" w:rsidRDefault="00952D9B" w:rsidP="00730400">
            <w:pPr>
              <w:ind w:left="-71"/>
              <w:jc w:val="center"/>
              <w:rPr>
                <w:rFonts w:ascii="Cambria" w:hAnsi="Cambria" w:cs="Tahoma"/>
                <w:b/>
                <w:i/>
                <w:sz w:val="16"/>
                <w:szCs w:val="16"/>
              </w:rPr>
            </w:pPr>
            <w:r w:rsidRPr="008059CB">
              <w:rPr>
                <w:rFonts w:ascii="Cambria" w:hAnsi="Cambria" w:cs="Tahoma"/>
                <w:b/>
                <w:i/>
                <w:sz w:val="16"/>
                <w:szCs w:val="16"/>
              </w:rPr>
              <w:t>np. „jak wymagane” lub podobnych)</w:t>
            </w:r>
          </w:p>
        </w:tc>
      </w:tr>
      <w:tr w:rsidR="00952D9B" w:rsidRPr="008059CB" w14:paraId="1590B6B5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F58A1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7C8BF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Ekran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F9F7" w14:textId="6D1ABA52" w:rsidR="00952D9B" w:rsidRPr="008059CB" w:rsidRDefault="00952D9B" w:rsidP="00000390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Min.</w:t>
            </w:r>
            <w:r w:rsidR="00667443">
              <w:rPr>
                <w:rFonts w:ascii="Cambria" w:hAnsi="Cambria" w:cs="Tahoma"/>
                <w:sz w:val="16"/>
                <w:szCs w:val="16"/>
              </w:rPr>
              <w:t>13,3</w:t>
            </w:r>
            <w:r w:rsidR="00180281">
              <w:rPr>
                <w:rFonts w:ascii="Cambria" w:hAnsi="Cambria" w:cs="Tahoma"/>
                <w:sz w:val="16"/>
                <w:szCs w:val="16"/>
              </w:rPr>
              <w:t xml:space="preserve">", dotykowy, </w:t>
            </w:r>
            <w:r w:rsidRPr="008059CB">
              <w:rPr>
                <w:rFonts w:ascii="Cambria" w:hAnsi="Cambria" w:cs="Tahoma"/>
                <w:sz w:val="16"/>
                <w:szCs w:val="16"/>
              </w:rPr>
              <w:t>rozdzielczo</w:t>
            </w:r>
            <w:r w:rsidRPr="008059CB">
              <w:rPr>
                <w:rFonts w:ascii="Cambria" w:hAnsi="Cambria" w:cs="Lucida Grande"/>
                <w:sz w:val="16"/>
                <w:szCs w:val="16"/>
              </w:rPr>
              <w:t>ść</w:t>
            </w:r>
            <w:r w:rsidR="005E161A">
              <w:rPr>
                <w:rFonts w:ascii="Cambria" w:hAnsi="Cambria" w:cs="Lucida Grande"/>
                <w:sz w:val="16"/>
                <w:szCs w:val="16"/>
              </w:rPr>
              <w:t xml:space="preserve"> minimum </w:t>
            </w:r>
            <w:r w:rsidR="00000390">
              <w:rPr>
                <w:rFonts w:ascii="Cambria" w:hAnsi="Cambria" w:cs="Tahoma"/>
                <w:sz w:val="16"/>
                <w:szCs w:val="16"/>
              </w:rPr>
              <w:t xml:space="preserve">  3840x2160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383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52D9B" w:rsidRPr="008059CB" w14:paraId="6E382337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E077B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EFB1" w14:textId="77777777" w:rsidR="00952D9B" w:rsidRPr="005E75C6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color w:val="000000" w:themeColor="text1"/>
                <w:sz w:val="16"/>
                <w:szCs w:val="16"/>
              </w:rPr>
            </w:pPr>
            <w:r w:rsidRPr="005E75C6">
              <w:rPr>
                <w:rFonts w:ascii="Cambria" w:hAnsi="Cambria" w:cs="Tahoma"/>
                <w:bCs/>
                <w:color w:val="000000" w:themeColor="text1"/>
                <w:sz w:val="16"/>
                <w:szCs w:val="16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5CCD" w14:textId="1C263D50" w:rsidR="00952D9B" w:rsidRPr="005E75C6" w:rsidRDefault="00000390" w:rsidP="00000390">
            <w:pPr>
              <w:spacing w:after="0"/>
              <w:rPr>
                <w:rFonts w:ascii="Cambria" w:hAnsi="Cambria" w:cs="Tahoma"/>
                <w:bCs/>
                <w:color w:val="000000" w:themeColor="text1"/>
                <w:sz w:val="16"/>
                <w:szCs w:val="16"/>
              </w:rPr>
            </w:pPr>
            <w:r w:rsidRPr="00000390">
              <w:rPr>
                <w:rFonts w:ascii="Cambria" w:hAnsi="Cambria" w:cs="Tahoma"/>
                <w:bCs/>
                <w:sz w:val="16"/>
                <w:szCs w:val="16"/>
              </w:rPr>
              <w:t>Procesor x86, zaprojektowany do pracy w komputerach przenośnych, osi</w:t>
            </w:r>
            <w:r w:rsidRPr="00000390">
              <w:rPr>
                <w:rFonts w:ascii="Cambria" w:hAnsi="Cambria" w:cs="Lucida Grande"/>
                <w:bCs/>
                <w:sz w:val="16"/>
                <w:szCs w:val="16"/>
              </w:rPr>
              <w:t>ą</w:t>
            </w:r>
            <w:r w:rsidRPr="00000390">
              <w:rPr>
                <w:rFonts w:ascii="Cambria" w:hAnsi="Cambria" w:cs="Tahoma"/>
                <w:bCs/>
                <w:sz w:val="16"/>
                <w:szCs w:val="16"/>
              </w:rPr>
              <w:t>gaj</w:t>
            </w:r>
            <w:r w:rsidRPr="00000390">
              <w:rPr>
                <w:rFonts w:ascii="Cambria" w:hAnsi="Cambria" w:cs="Lucida Grande"/>
                <w:bCs/>
                <w:sz w:val="16"/>
                <w:szCs w:val="16"/>
              </w:rPr>
              <w:t>ą</w:t>
            </w:r>
            <w:r w:rsidRPr="00000390">
              <w:rPr>
                <w:rFonts w:ascii="Cambria" w:hAnsi="Cambria" w:cs="Tahoma"/>
                <w:bCs/>
                <w:sz w:val="16"/>
                <w:szCs w:val="16"/>
              </w:rPr>
              <w:t>cy w te</w:t>
            </w:r>
            <w:r w:rsidRPr="00000390">
              <w:rPr>
                <w:rFonts w:ascii="Cambria" w:hAnsi="Cambria" w:cs="Lucida Grande"/>
                <w:bCs/>
                <w:sz w:val="16"/>
                <w:szCs w:val="16"/>
              </w:rPr>
              <w:t>ś</w:t>
            </w:r>
            <w:r w:rsidRPr="00000390">
              <w:rPr>
                <w:rFonts w:ascii="Cambria" w:hAnsi="Cambria" w:cs="Tahoma"/>
                <w:bCs/>
                <w:sz w:val="16"/>
                <w:szCs w:val="16"/>
              </w:rPr>
              <w:t xml:space="preserve">cie </w:t>
            </w:r>
            <w:proofErr w:type="spellStart"/>
            <w:r w:rsidRPr="00000390">
              <w:rPr>
                <w:rFonts w:ascii="Cambria" w:hAnsi="Cambria" w:cs="Tahoma"/>
                <w:bCs/>
                <w:sz w:val="16"/>
                <w:szCs w:val="16"/>
              </w:rPr>
              <w:t>PassMark</w:t>
            </w:r>
            <w:proofErr w:type="spellEnd"/>
            <w:r w:rsidRPr="00000390">
              <w:rPr>
                <w:rFonts w:ascii="Cambria" w:hAnsi="Cambria" w:cs="Tahoma"/>
                <w:bCs/>
                <w:sz w:val="16"/>
                <w:szCs w:val="16"/>
              </w:rPr>
              <w:t xml:space="preserve"> CPU Mark wynik min. 9000 punktów.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5EC" w14:textId="77777777" w:rsidR="00952D9B" w:rsidRPr="002C2E17" w:rsidRDefault="00952D9B" w:rsidP="00102AFA">
            <w:pPr>
              <w:spacing w:after="0"/>
              <w:rPr>
                <w:rFonts w:ascii="Cambria" w:hAnsi="Cambria" w:cs="Tahoma"/>
                <w:bCs/>
                <w:i/>
                <w:sz w:val="16"/>
                <w:szCs w:val="16"/>
              </w:rPr>
            </w:pPr>
          </w:p>
        </w:tc>
      </w:tr>
      <w:tr w:rsidR="00952D9B" w:rsidRPr="008059CB" w14:paraId="4F9886DA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F5EE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9C87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Pami</w:t>
            </w: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ęć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 xml:space="preserve"> 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FC4A1" w14:textId="60D413A6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 xml:space="preserve">Min. </w:t>
            </w:r>
            <w:r w:rsidR="00DF1535">
              <w:rPr>
                <w:rFonts w:ascii="Cambria" w:hAnsi="Cambria" w:cs="Tahoma"/>
                <w:bCs/>
                <w:sz w:val="16"/>
                <w:szCs w:val="16"/>
              </w:rPr>
              <w:t xml:space="preserve">16GB  </w:t>
            </w:r>
            <w:r w:rsidR="003D252D">
              <w:rPr>
                <w:rFonts w:ascii="Cambria" w:hAnsi="Cambria" w:cs="Tahoma"/>
                <w:bCs/>
                <w:sz w:val="16"/>
                <w:szCs w:val="16"/>
              </w:rPr>
              <w:t xml:space="preserve">LPDDR3 </w:t>
            </w:r>
            <w:r w:rsidR="00DF1535">
              <w:rPr>
                <w:rFonts w:ascii="Cambria" w:hAnsi="Cambria" w:cs="Tahoma"/>
                <w:bCs/>
                <w:sz w:val="16"/>
                <w:szCs w:val="16"/>
              </w:rPr>
              <w:t>(przynajmniej 1866 MHz)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294E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52D9B" w:rsidRPr="002C2E17" w14:paraId="61915B78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3A3B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8A586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2F972" w14:textId="56AECF71" w:rsidR="00952D9B" w:rsidRPr="00667443" w:rsidRDefault="00952D9B" w:rsidP="008D0ED9">
            <w:pPr>
              <w:pStyle w:val="Akapitzlist"/>
              <w:spacing w:after="0"/>
              <w:ind w:left="0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952D9B">
              <w:rPr>
                <w:rFonts w:ascii="Cambria" w:hAnsi="Cambria" w:cs="Tahoma"/>
                <w:bCs/>
                <w:sz w:val="16"/>
                <w:szCs w:val="16"/>
              </w:rPr>
              <w:t xml:space="preserve">Min. </w:t>
            </w:r>
            <w:r w:rsidR="00667443">
              <w:rPr>
                <w:rFonts w:ascii="Cambria" w:hAnsi="Cambria" w:cs="Tahoma"/>
                <w:bCs/>
                <w:sz w:val="16"/>
                <w:szCs w:val="16"/>
              </w:rPr>
              <w:t>512</w:t>
            </w:r>
            <w:r w:rsidRPr="00952D9B">
              <w:rPr>
                <w:rFonts w:ascii="Cambria" w:hAnsi="Cambria" w:cs="Tahoma"/>
                <w:bCs/>
                <w:sz w:val="16"/>
                <w:szCs w:val="16"/>
              </w:rPr>
              <w:t xml:space="preserve">GB SSD </w:t>
            </w:r>
            <w:proofErr w:type="spellStart"/>
            <w:r w:rsidR="003940BC">
              <w:rPr>
                <w:rFonts w:ascii="Cambria" w:hAnsi="Cambria" w:cs="Tahoma"/>
                <w:bCs/>
                <w:sz w:val="16"/>
                <w:szCs w:val="16"/>
              </w:rPr>
              <w:t>PCle</w:t>
            </w:r>
            <w:proofErr w:type="spellEnd"/>
            <w:r w:rsidR="005E161A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r w:rsidRPr="00952D9B">
              <w:rPr>
                <w:rFonts w:ascii="Cambria" w:hAnsi="Cambria" w:cs="Tahoma"/>
                <w:bCs/>
                <w:sz w:val="16"/>
                <w:szCs w:val="16"/>
              </w:rPr>
              <w:t>wewnętrzny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563E" w14:textId="77777777" w:rsidR="00952D9B" w:rsidRPr="002C2E17" w:rsidRDefault="00952D9B" w:rsidP="00102AFA">
            <w:pPr>
              <w:spacing w:after="0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52D9B" w:rsidRPr="002C2E17" w14:paraId="68A645B5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EE75B" w14:textId="282ECB90" w:rsidR="00952D9B" w:rsidRPr="002C2E17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E62F3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FCC4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Zintegrowana w procesorze z możliwością dynamicznego przydzielenia pamięci systemowej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1AE" w14:textId="77777777" w:rsidR="00952D9B" w:rsidRPr="002C2E17" w:rsidRDefault="00952D9B" w:rsidP="00102AFA">
            <w:pPr>
              <w:spacing w:after="0"/>
              <w:jc w:val="both"/>
              <w:rPr>
                <w:rFonts w:ascii="Cambria" w:hAnsi="Cambria" w:cs="Tahoma"/>
                <w:bCs/>
                <w:i/>
                <w:sz w:val="16"/>
                <w:szCs w:val="16"/>
              </w:rPr>
            </w:pPr>
          </w:p>
        </w:tc>
      </w:tr>
      <w:tr w:rsidR="00952D9B" w:rsidRPr="008059CB" w14:paraId="2D66ED6B" w14:textId="77777777" w:rsidTr="00102AFA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D251E" w14:textId="77777777" w:rsidR="00952D9B" w:rsidRPr="002C2E17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5CD1C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Audio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A8384" w14:textId="19D61E1C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Karta d</w:t>
            </w: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ź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wi</w:t>
            </w: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ę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 xml:space="preserve">kowa zgodna z High Definition Audio, wbudowane min. 2 głośniki stereo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1858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52D9B" w:rsidRPr="00952D9B" w14:paraId="54462B87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4243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4D5C9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Porty/z</w:t>
            </w: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łą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cza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6ADE" w14:textId="708774C9" w:rsidR="00952D9B" w:rsidRPr="00952D9B" w:rsidRDefault="00667443" w:rsidP="001445B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Min.: 1 x USB 3.</w:t>
            </w:r>
            <w:r w:rsidR="00952D9B" w:rsidRPr="00952D9B">
              <w:rPr>
                <w:rFonts w:ascii="Cambria" w:hAnsi="Cambria" w:cs="Tahoma"/>
                <w:sz w:val="16"/>
                <w:szCs w:val="16"/>
              </w:rPr>
              <w:t xml:space="preserve">1 </w:t>
            </w:r>
            <w:r>
              <w:rPr>
                <w:rFonts w:ascii="Cambria" w:hAnsi="Cambria" w:cs="Tahoma"/>
                <w:sz w:val="16"/>
                <w:szCs w:val="16"/>
              </w:rPr>
              <w:t xml:space="preserve">C, </w:t>
            </w:r>
            <w:r w:rsidR="001445B9">
              <w:rPr>
                <w:rFonts w:ascii="Cambria" w:hAnsi="Cambria" w:cs="Tahoma"/>
                <w:sz w:val="16"/>
                <w:szCs w:val="16"/>
              </w:rPr>
              <w:t xml:space="preserve">złącze typu </w:t>
            </w:r>
            <w:proofErr w:type="spellStart"/>
            <w:r w:rsidR="001445B9">
              <w:rPr>
                <w:rFonts w:ascii="Cambria" w:hAnsi="Cambria" w:cs="Tahoma"/>
                <w:sz w:val="16"/>
                <w:szCs w:val="16"/>
              </w:rPr>
              <w:t>Thunderbolt</w:t>
            </w:r>
            <w:proofErr w:type="spellEnd"/>
            <w:r w:rsidR="001445B9">
              <w:rPr>
                <w:rFonts w:ascii="Cambria" w:hAnsi="Cambria" w:cs="Tahoma"/>
                <w:sz w:val="16"/>
                <w:szCs w:val="16"/>
              </w:rPr>
              <w:t xml:space="preserve"> </w:t>
            </w:r>
            <w:r w:rsidR="00DF1535">
              <w:rPr>
                <w:rFonts w:ascii="Cambria" w:hAnsi="Cambria" w:cs="Tahoma"/>
                <w:sz w:val="16"/>
                <w:szCs w:val="16"/>
              </w:rPr>
              <w:t xml:space="preserve">3 z obsługą zasilania i złącze </w:t>
            </w:r>
            <w:r w:rsidR="001445B9">
              <w:rPr>
                <w:rFonts w:ascii="Cambria" w:hAnsi="Cambria" w:cs="Tahoma"/>
                <w:sz w:val="16"/>
                <w:szCs w:val="16"/>
              </w:rPr>
              <w:t xml:space="preserve">Display Port, </w:t>
            </w:r>
            <w:r w:rsidR="00952D9B" w:rsidRPr="00952D9B">
              <w:rPr>
                <w:rFonts w:ascii="Cambria" w:hAnsi="Cambria" w:cs="Tahoma"/>
                <w:bCs/>
                <w:sz w:val="16"/>
                <w:szCs w:val="16"/>
              </w:rPr>
              <w:t xml:space="preserve">złącze słuchawkowe, czytnik kart </w:t>
            </w:r>
            <w:proofErr w:type="spellStart"/>
            <w:r w:rsidR="00251966">
              <w:rPr>
                <w:rFonts w:ascii="Cambria" w:hAnsi="Cambria" w:cs="Tahoma"/>
                <w:bCs/>
                <w:sz w:val="16"/>
                <w:szCs w:val="16"/>
              </w:rPr>
              <w:t>Micro</w:t>
            </w:r>
            <w:r w:rsidR="00952D9B" w:rsidRPr="00952D9B">
              <w:rPr>
                <w:rFonts w:ascii="Cambria" w:hAnsi="Cambria" w:cs="Tahoma"/>
                <w:bCs/>
                <w:sz w:val="16"/>
                <w:szCs w:val="16"/>
              </w:rPr>
              <w:t>SD</w:t>
            </w:r>
            <w:proofErr w:type="spellEnd"/>
            <w:r w:rsidR="00952D9B" w:rsidRPr="00952D9B">
              <w:rPr>
                <w:rFonts w:ascii="Cambria" w:hAnsi="Cambria" w:cs="Tahoma"/>
                <w:bCs/>
                <w:sz w:val="16"/>
                <w:szCs w:val="16"/>
              </w:rPr>
              <w:t>, gniazdo blokady przed kradzieżą</w:t>
            </w:r>
            <w:r w:rsidR="00251966">
              <w:rPr>
                <w:rFonts w:ascii="Cambria" w:hAnsi="Cambria" w:cs="Tahoma"/>
                <w:bCs/>
                <w:sz w:val="16"/>
                <w:szCs w:val="16"/>
              </w:rPr>
              <w:t>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A163" w14:textId="77777777" w:rsidR="00952D9B" w:rsidRPr="00952D9B" w:rsidRDefault="00952D9B" w:rsidP="00102AFA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52D9B" w:rsidRPr="008059CB" w14:paraId="5E77262D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0CEB5" w14:textId="77777777" w:rsidR="00952D9B" w:rsidRPr="00952D9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C879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Klawiatura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5B82E" w14:textId="5D4082D2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Klawiatura (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uk</w:t>
            </w: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ł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 xml:space="preserve">ad US 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>–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QWERTY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) z wydzieloną klawiaturą </w:t>
            </w:r>
            <w:proofErr w:type="spellStart"/>
            <w:r>
              <w:rPr>
                <w:rFonts w:ascii="Cambria" w:hAnsi="Cambria" w:cs="Tahoma"/>
                <w:bCs/>
                <w:sz w:val="16"/>
                <w:szCs w:val="16"/>
              </w:rPr>
              <w:t>numeryczną,</w:t>
            </w:r>
            <w:r w:rsidR="003940BC">
              <w:rPr>
                <w:rFonts w:ascii="Cambria" w:hAnsi="Cambria" w:cs="Tahoma"/>
                <w:bCs/>
                <w:sz w:val="16"/>
                <w:szCs w:val="16"/>
              </w:rPr>
              <w:t>podświetlana</w:t>
            </w:r>
            <w:proofErr w:type="spellEnd"/>
            <w:r w:rsidR="003940BC">
              <w:rPr>
                <w:rFonts w:ascii="Cambria" w:hAnsi="Cambria" w:cs="Tahoma"/>
                <w:bCs/>
                <w:sz w:val="16"/>
                <w:szCs w:val="16"/>
              </w:rPr>
              <w:t>,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Cs/>
                <w:sz w:val="16"/>
                <w:szCs w:val="16"/>
              </w:rPr>
              <w:t>Touchpad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77AF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52D9B" w:rsidRPr="008059CB" w14:paraId="753B5E16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ABDA7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A9666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Łą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czno</w:t>
            </w:r>
            <w:r w:rsidRPr="008059CB">
              <w:rPr>
                <w:rFonts w:ascii="Cambria" w:hAnsi="Cambria" w:cs="Lucida Grande"/>
                <w:bCs/>
                <w:sz w:val="16"/>
                <w:szCs w:val="16"/>
              </w:rPr>
              <w:t>ść</w:t>
            </w: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 xml:space="preserve"> bezprzewodowa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87BA7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Wbudowany Wireless 802.11ac, Bluetooth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324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5F2AE9" w:rsidRPr="00C22507" w14:paraId="65147FD4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5B4D4" w14:textId="77777777" w:rsidR="005F2AE9" w:rsidRPr="008059CB" w:rsidRDefault="005F2AE9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FC2F" w14:textId="5E78E0A6" w:rsidR="005F2AE9" w:rsidRDefault="005F2AE9" w:rsidP="00102AFA">
            <w:pPr>
              <w:spacing w:after="0"/>
              <w:rPr>
                <w:rFonts w:ascii="Cambria" w:hAnsi="Cambria" w:cs="Lucida Grande"/>
                <w:bCs/>
                <w:sz w:val="16"/>
                <w:szCs w:val="16"/>
              </w:rPr>
            </w:pPr>
            <w:r>
              <w:rPr>
                <w:rFonts w:ascii="Cambria" w:hAnsi="Cambria" w:cs="Lucida Grande"/>
                <w:bCs/>
                <w:sz w:val="16"/>
                <w:szCs w:val="16"/>
              </w:rPr>
              <w:t>Bateria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588BD" w14:textId="0E6D8F8F" w:rsidR="005F2AE9" w:rsidRPr="005F2AE9" w:rsidRDefault="00981096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>Min.4-cell, min.45</w:t>
            </w:r>
            <w:r w:rsidR="005F2AE9" w:rsidRPr="005F2AE9">
              <w:rPr>
                <w:rFonts w:ascii="Cambria" w:hAnsi="Cambria" w:cs="Tahoma"/>
                <w:bCs/>
                <w:sz w:val="16"/>
                <w:szCs w:val="16"/>
                <w:lang w:val="en-US"/>
              </w:rPr>
              <w:t>Wh, Li-Ion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A98E" w14:textId="77777777" w:rsidR="005F2AE9" w:rsidRPr="005F2AE9" w:rsidRDefault="005F2AE9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</w:p>
        </w:tc>
      </w:tr>
      <w:tr w:rsidR="00952D9B" w:rsidRPr="008059CB" w14:paraId="736B6387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5732C" w14:textId="77777777" w:rsidR="00952D9B" w:rsidRPr="005F2AE9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1827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Kamera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80B6" w14:textId="66D49EAE" w:rsidR="00952D9B" w:rsidRPr="008059CB" w:rsidRDefault="003940BC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 xml:space="preserve">Kamera </w:t>
            </w:r>
            <w:r w:rsidR="005F2AE9">
              <w:rPr>
                <w:rFonts w:ascii="Cambria" w:hAnsi="Cambria" w:cs="Tahoma"/>
                <w:bCs/>
                <w:sz w:val="16"/>
                <w:szCs w:val="16"/>
              </w:rPr>
              <w:t>internetowa z mikrofonem, wbudowana fabrycznie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A4AD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52D9B" w:rsidRPr="008059CB" w14:paraId="2F616AF2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61458" w14:textId="77777777" w:rsidR="00952D9B" w:rsidRPr="008059CB" w:rsidRDefault="00952D9B" w:rsidP="00952D9B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8029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Zasilanie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C7909" w14:textId="71EB90B2" w:rsidR="00952D9B" w:rsidRPr="008059CB" w:rsidRDefault="003940BC" w:rsidP="00102AFA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W zestawie z</w:t>
            </w:r>
            <w:r w:rsidR="00952D9B" w:rsidRPr="008059CB">
              <w:rPr>
                <w:rFonts w:ascii="Cambria" w:hAnsi="Cambria" w:cs="Tahoma"/>
                <w:sz w:val="16"/>
                <w:szCs w:val="16"/>
              </w:rPr>
              <w:t>ewnętrzny zasilacz pr</w:t>
            </w:r>
            <w:r w:rsidR="00952D9B" w:rsidRPr="008059CB">
              <w:rPr>
                <w:rFonts w:ascii="Cambria" w:hAnsi="Cambria" w:cs="Lucida Grande"/>
                <w:sz w:val="16"/>
                <w:szCs w:val="16"/>
              </w:rPr>
              <w:t>ą</w:t>
            </w:r>
            <w:r w:rsidR="00952D9B" w:rsidRPr="008059CB">
              <w:rPr>
                <w:rFonts w:ascii="Cambria" w:hAnsi="Cambria" w:cs="Tahoma"/>
                <w:sz w:val="16"/>
                <w:szCs w:val="16"/>
              </w:rPr>
              <w:t xml:space="preserve">du przemiennego (100/240 V) </w:t>
            </w:r>
            <w:r>
              <w:rPr>
                <w:rFonts w:ascii="Cambria" w:hAnsi="Cambria" w:cs="Tahoma"/>
                <w:sz w:val="16"/>
                <w:szCs w:val="16"/>
              </w:rPr>
              <w:t>(z wtyczką europejską)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DCC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952D9B" w:rsidRPr="008059CB" w14:paraId="30C7C690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859A" w14:textId="77777777" w:rsidR="00952D9B" w:rsidRPr="008059CB" w:rsidRDefault="00952D9B" w:rsidP="00952D9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4DEB" w14:textId="77777777" w:rsidR="00952D9B" w:rsidRPr="008059CB" w:rsidRDefault="00952D9B" w:rsidP="00102AFA">
            <w:pPr>
              <w:snapToGrid w:val="0"/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41C90" w14:textId="0B5909D4" w:rsidR="00952D9B" w:rsidRPr="005A5749" w:rsidRDefault="00952D9B" w:rsidP="00102AFA">
            <w:pPr>
              <w:spacing w:after="0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Z</w:t>
            </w:r>
            <w:r w:rsidRPr="005A5749">
              <w:rPr>
                <w:rFonts w:ascii="Cambria" w:hAnsi="Cambria" w:cs="Tahoma"/>
                <w:bCs/>
                <w:sz w:val="16"/>
                <w:szCs w:val="16"/>
              </w:rPr>
              <w:t>ainstalowany system operacyjny niewymagaj</w:t>
            </w:r>
            <w:r w:rsidRPr="005A5749">
              <w:rPr>
                <w:rFonts w:ascii="Cambria" w:hAnsi="Cambria" w:cs="Lucida Grande"/>
                <w:bCs/>
                <w:sz w:val="16"/>
                <w:szCs w:val="16"/>
              </w:rPr>
              <w:t>ą</w:t>
            </w:r>
            <w:r w:rsidRPr="005A5749">
              <w:rPr>
                <w:rFonts w:ascii="Cambria" w:hAnsi="Cambria" w:cs="Tahoma"/>
                <w:bCs/>
                <w:sz w:val="16"/>
                <w:szCs w:val="16"/>
              </w:rPr>
              <w:t>cy aktywacji za pomoc</w:t>
            </w:r>
            <w:r w:rsidRPr="005A5749">
              <w:rPr>
                <w:rFonts w:ascii="Cambria" w:hAnsi="Cambria" w:cs="Lucida Grande"/>
                <w:bCs/>
                <w:sz w:val="16"/>
                <w:szCs w:val="16"/>
              </w:rPr>
              <w:t>ą</w:t>
            </w:r>
            <w:r w:rsidRPr="005A5749">
              <w:rPr>
                <w:rFonts w:ascii="Cambria" w:hAnsi="Cambria" w:cs="Tahoma"/>
                <w:bCs/>
                <w:sz w:val="16"/>
                <w:szCs w:val="16"/>
              </w:rPr>
              <w:t xml:space="preserve"> telefonu </w:t>
            </w:r>
            <w:r>
              <w:rPr>
                <w:rFonts w:ascii="Cambria" w:hAnsi="Cambria" w:cs="Tahoma"/>
                <w:bCs/>
                <w:sz w:val="16"/>
                <w:szCs w:val="16"/>
              </w:rPr>
              <w:t>lub Internetu</w:t>
            </w:r>
            <w:r w:rsidR="005E161A">
              <w:rPr>
                <w:rFonts w:ascii="Cambria" w:hAnsi="Cambria" w:cs="Tahoma"/>
                <w:bCs/>
                <w:sz w:val="16"/>
                <w:szCs w:val="16"/>
              </w:rPr>
              <w:t xml:space="preserve"> (w wersji polskiej i angielskiej)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B9A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31953E11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C3576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14,1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BB89F" w14:textId="77777777" w:rsidR="008D0ED9" w:rsidRPr="0038526F" w:rsidRDefault="008D0ED9" w:rsidP="00BD4668">
            <w:pPr>
              <w:pStyle w:val="Akapitzlist"/>
              <w:spacing w:after="160" w:line="259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>Wstępnie zainstalowany na dysku komputera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93E9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5C38A6A5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AE5B9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BB1FE" w14:textId="77777777" w:rsidR="008D0ED9" w:rsidRPr="0038526F" w:rsidRDefault="008D0ED9" w:rsidP="00BD4668">
            <w:pPr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>Obsługa protokołu RDP w trybie klienta i hosta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1133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00B60833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DEEF9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14.3.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57092" w14:textId="77777777" w:rsidR="008D0ED9" w:rsidRPr="0038526F" w:rsidRDefault="008D0ED9" w:rsidP="00BD4668">
            <w:pPr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>Funkcja szyfrowania dysku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47AA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36CF197E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52BEC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DAB2" w14:textId="77777777" w:rsidR="008D0ED9" w:rsidRPr="0038526F" w:rsidRDefault="008D0ED9" w:rsidP="00BD4668">
            <w:pPr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>Usługa dołączenia do domeny systemu Windows Server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BB6D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0533B1C9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1C8E5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lastRenderedPageBreak/>
              <w:t>14.5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4D607" w14:textId="77777777" w:rsidR="008D0ED9" w:rsidRPr="0038526F" w:rsidRDefault="008D0ED9" w:rsidP="00BD4668">
            <w:pPr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>Obsługa pakietów językowych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A668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04F82A36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822DE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14.6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E76FE" w14:textId="77777777" w:rsidR="008D0ED9" w:rsidRPr="0038526F" w:rsidRDefault="008D0ED9" w:rsidP="00BD4668">
            <w:pPr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>Obsługa dotykowego interfejsu i klawiatury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A7AC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7F845982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7F9FD" w14:textId="77777777" w:rsidR="008D0ED9" w:rsidRPr="008059CB" w:rsidRDefault="008D0ED9" w:rsidP="00BD4668">
            <w:pPr>
              <w:snapToGrid w:val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14.7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E245E" w14:textId="77777777" w:rsidR="008D0ED9" w:rsidRPr="0038526F" w:rsidRDefault="008D0ED9" w:rsidP="00BD4668">
            <w:pPr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 xml:space="preserve">Możliwość uruchomienia, obsługa i wsparcie techniczne dla zaoferowanego systemu operacyjnego świadczone przez producentów oprogramowania użytkowanego przez Gdański Uniwersytet Medyczny: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Autodesk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AutoCAD,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Autodesk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Inventor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Autodesk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3Ds MAX, Adobe Design, Adobe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Photoshop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CorelDraw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CorelCAD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Microsoft Office, Microsoft Visio, Microsoft Project,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Vmware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Vsphere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Client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129A" w14:textId="77777777" w:rsidR="008D0ED9" w:rsidRPr="008059CB" w:rsidRDefault="008D0ED9" w:rsidP="00BD4668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2404EB81" w14:textId="77777777" w:rsidTr="00BD4668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ADFF1" w14:textId="77777777" w:rsidR="008D0ED9" w:rsidRPr="008059CB" w:rsidRDefault="008D0ED9" w:rsidP="008D0ED9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DE304" w14:textId="77777777" w:rsidR="008D0ED9" w:rsidRPr="005A5749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  <w:r w:rsidRPr="008059CB">
              <w:rPr>
                <w:rFonts w:ascii="Cambria" w:hAnsi="Cambria" w:cs="Tahoma"/>
                <w:bCs/>
                <w:sz w:val="16"/>
                <w:szCs w:val="16"/>
              </w:rPr>
              <w:t>Oprogramowanie biurowe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C85A" w14:textId="77777777" w:rsidR="008D0ED9" w:rsidRPr="008059CB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  <w:lang w:val="en-US"/>
              </w:rPr>
            </w:pPr>
          </w:p>
        </w:tc>
      </w:tr>
      <w:tr w:rsidR="008D0ED9" w:rsidRPr="00A87720" w14:paraId="64DE6BC4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B804A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57B35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pełna polska wersja językowa interfejsu użytkownika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A8D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36E8A37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91D5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8467C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Możliwość zintegrowania uwierzytelniania użytkowników z usługą katalogową (Active Directory lub funkcjonalnie równoważną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EAC0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30380DA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917E1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5D98B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Narzędzia programistyczne umożliwiające automatyzację pracy i wymianę danych pomiędzy dokumentami i aplikacjami (język makropoleceń, język skryptowy - zgodny z Visual Basic for Application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9C4A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7AF33C4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2E6F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44FCE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Pakiet musi zawierać: edytor tekstów, arkusz kalkulacyjny, narzędzie do przygotowywania i prowadzenia prezentacji, narzędzie do zarządzania informacją prywatną (pocztą elektroniczną, kalendarzem, kontaktami i zadaniami), notatnik oraz program służący do tworzenia materiałów marketingowych, program do tworzenia baz danych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5ECA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E81BC42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1AB83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D9B1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eastAsia="Calibri" w:hAnsiTheme="minorHAnsi"/>
                <w:sz w:val="16"/>
                <w:szCs w:val="16"/>
              </w:rPr>
              <w:t>Edytor tekstów umożliwiający: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1E7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1F2DEE3" w14:textId="77777777" w:rsidTr="00BD4668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200193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936D2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90EFF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3E61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7ACE13E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D5D878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51072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4CD6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wstawianie oraz formatowanie tabel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39D7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C67E77B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E49F631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69A95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5055D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wstawianie oraz formatowanie obiektów graficznych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CCAD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7CB6C5C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9284355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BF236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7F5C1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wstawianie wykresów i tabel z arkusza kalkulacyjnego (wliczając tabele przestawne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DBC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57F40F5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1208E40F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1D6BB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7C87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automatyczne numerowanie rozdziałów, punktów, akapitów, tabel i rysunków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FCF7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09241E0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DEBDDCE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909C5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88D8E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automatyczne tworzenie spisów treści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42E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0610C99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5F623CA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7C823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5B2B2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formatowanie nagłówków i stopek stron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112F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7E03F4A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62CF8DD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4015E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53528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sprawdzanie pisowni w języku polskim; śledzenie zmian wprowadzonych przez użytkowników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40B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DE8C39C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0E8C410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66CE8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CEAFB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nagrywanie, tworzenie i edycję makr automatyzujących wykonywanie czynności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6BD6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1F10EEED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5A533D3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2251C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5585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określenie układu strony (pionowa/pozioma)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D1E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7FDA415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7AAC9AB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7A194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E794B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wydruk dokumentów; wykonywanie korespondencji seryjnej bazując na danych adresowych pochodzących z arkusza kalkulacyjnego i z narzędzia do zarządzania informacją prywatną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F381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164F9279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88C9C2A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FA544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3E96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pracę na dokumentach utworzonych przy pomocy posiadanego przez Zamawiającego oprogramowania Microsoft Word w wersjach 2003, 2007, 2010 i 2013 z zapewnieniem bezproblemowej konwersji wszystkich elementów i atrybutów dokumentu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3476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40B314C9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2EC53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0E0C1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1338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zabezpieczenie dokumentów hasłem przed odczytem oraz przed wprowadzaniem modyfikacji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33A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D105675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146A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124A7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Arkusz kalkulacyjny umożliwiający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F148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74E69DF" w14:textId="77777777" w:rsidTr="00BD4668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D1B7B9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1F95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857B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tworzenie raportów tabelarycznych; tworzenie wykresów liniowych (wraz z linią trendu), słupkowych, kołowych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467A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3B6D9B8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64068A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BA3E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FCC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 xml:space="preserve">tworzenie arkuszy kalkulacyjnych zawierających teksty, dane liczbowe oraz formuły przeprowadzające operacje matematyczne, logiczne, tekstowe, statystyczne oraz </w:t>
            </w:r>
            <w:r w:rsidRPr="003042A3">
              <w:rPr>
                <w:rFonts w:asciiTheme="minorHAnsi" w:hAnsiTheme="minorHAnsi"/>
                <w:sz w:val="16"/>
                <w:szCs w:val="16"/>
              </w:rPr>
              <w:lastRenderedPageBreak/>
              <w:t>operacje na danych finansowych i na miarach czasu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99B1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A07AFA7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8CB2716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3628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7B16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042A3">
              <w:rPr>
                <w:rFonts w:asciiTheme="minorHAnsi" w:hAnsiTheme="minorHAnsi"/>
                <w:sz w:val="16"/>
                <w:szCs w:val="16"/>
              </w:rPr>
              <w:t>webservice</w:t>
            </w:r>
            <w:proofErr w:type="spellEnd"/>
            <w:r w:rsidRPr="003042A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040A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E7C41C7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3EA601A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5AC63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3328D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obsługę kostek OLAP oraz tworzenie i edycję kwerend bazodanowych i webowych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03DF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5608C47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FF438DF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6AB17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E505E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1D22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0286B67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3F23B0F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0A249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EC3AF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wyszukiwanie i zamianę danych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B90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5FD466E2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9AD4628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92A0C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ED11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wykonywanie analiz danych przy użyciu formatowania warunkowego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95C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0288B63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27BD9A5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7E37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BAD6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nazywanie komórek arkusza i odwoływanie się w formułach po takiej nazwie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A682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59A771B6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E783DB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46CEC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729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nagrywanie, tworzenie i edycję makr automatyzujących wykonywanie czynności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41C2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6873D77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7C242D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ADEEA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6824F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formatowanie czasu, daty i wartości finansowych z polskim formatem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F97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FC9A646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D4DD093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78925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52017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2003, 2007, 2010 i 2013, z uwzględnieniem poprawnej realizacji użytych w nich funkcji specjalnych i makropoleceń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EF6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1F4FFC6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CB36E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C614C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D6E62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zabezpieczenie dokumentów hasłem przed odczytem oraz przed wprowadzaniem modyfikacji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9446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5D660CE7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0734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192D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Narzędzie do przygotowywania i prowadzenia prezentacji umożliwiające: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C88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597CEA4F" w14:textId="77777777" w:rsidTr="00BD4668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09F1A8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8778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F1492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 xml:space="preserve">przygotowywanie prezentacji multimedialnych, które będą: </w:t>
            </w:r>
            <w:r w:rsidRPr="003042A3">
              <w:rPr>
                <w:rFonts w:asciiTheme="minorHAnsi" w:hAnsiTheme="minorHAnsi"/>
                <w:sz w:val="16"/>
                <w:szCs w:val="16"/>
              </w:rPr>
              <w:br/>
              <w:t xml:space="preserve">- prezentowane przy użyciu projektora multimedialnego; </w:t>
            </w:r>
            <w:r w:rsidRPr="003042A3">
              <w:rPr>
                <w:rFonts w:asciiTheme="minorHAnsi" w:hAnsiTheme="minorHAnsi"/>
                <w:sz w:val="16"/>
                <w:szCs w:val="16"/>
              </w:rPr>
              <w:br/>
              <w:t xml:space="preserve">- drukowane w formacie umożliwiającym robienie notatek; </w:t>
            </w:r>
            <w:r w:rsidRPr="003042A3">
              <w:rPr>
                <w:rFonts w:asciiTheme="minorHAnsi" w:hAnsiTheme="minorHAnsi"/>
                <w:sz w:val="16"/>
                <w:szCs w:val="16"/>
              </w:rPr>
              <w:br/>
            </w:r>
            <w:r w:rsidRPr="003042A3">
              <w:rPr>
                <w:rFonts w:asciiTheme="minorHAnsi" w:hAnsiTheme="minorHAnsi"/>
                <w:sz w:val="16"/>
                <w:szCs w:val="16"/>
              </w:rPr>
              <w:lastRenderedPageBreak/>
              <w:t>- zapisane jako prezentacja tylko do odczytu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EF4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C0F9C16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835BF4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7D3D2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5EEA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nagrywanie narracji i dołączanie jej do prezentacji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CAC4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E02A4EB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DE404DB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B31FB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93DB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opatrywanie slajdów notatkami dla prezentera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F6B6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2093B8B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67DAE81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C4A41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96CB6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umieszczanie i formatowanie tekstów, obiektów graficznych, tabel, nagrań dźwiękowych i wideo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7ECC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1EEAEECC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73DF879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1FD8B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8A832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umieszczanie tabel i wykresów pochodzących z arkusza kalkulacyjnego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52D1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B6F1D2A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5D7DDE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8BFE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80593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odświeżenie wykresu znajdującego się w prezentacji po zmianie danych w źródłowym arkuszu kalkulacyjnym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926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3A4A606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40BE7A19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E081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7A361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tworzenie animacji obiektów i całych slajdów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BD5E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B8EDCF2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21D14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6D7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F63D3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prowadzenie prezentacji w trybie prezentera, gdzie slajdy są widoczne na jednym monitorze lub projektorze, a na drugim widoczne są slajdy i notatki prezentera, pełna zgodność z formatami plików utworzonych za pomocą posiadanego przez Zamawiającego oprogramowania MS PowerPoint w wersjach 2003, 2007, 2010 i 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627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39DA4D4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F23D4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55D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Narzędzie do zarządzania informacją prywatną umożliwiające: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843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4DBCD72" w14:textId="77777777" w:rsidTr="00BD4668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C900E0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3837E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844BF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pobieranie i wysyłanie poczty elektronicznej z serwera pocztowego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5AA2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4EFB36C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F656B06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7B280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7B2DE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A45F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86535CA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AC2E0B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3CC4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1C80B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tworzenie katalogów, pozwalających katalogować pocztę elektroniczną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2391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A780369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4DCD3E21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55739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FFA60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1874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16626AD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927DB49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4815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3EB08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oflagowanie poczty elektronicznej z określeniem terminu przypomnienia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83B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5FFEF54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6E685DA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9CF37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F54B6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zarządzanie kalendarzem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9AE4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408D488F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468D1C7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9EEDA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CF111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udostępnianie kalendarza innym użytkownikom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0B2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4309F847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7255FAF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465DC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485FB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przeglądanie kalendarza innych użytkowników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DEF4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43EAD3BF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0869A20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3B1C3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774A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43BF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ADB9B4E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2CA2CAA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04D46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J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1564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zarządzanie listą zadań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2E64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67717EA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15E1C52C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5E78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0D967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zlecanie zadań innym użytkownikom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FB57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4F3B4D03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1DD47A6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26467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86A1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zarządzanie listą kontaktów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BCB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332E29D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1063D17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25C64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F5BA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udostępnianie listy kontaktów innym użytkownikom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9152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617BAC1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22C6332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65DEA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DB173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przeglądanie listy kontaktów innych użytkowników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61A5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9400768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4405A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860C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473E5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możliwość przesyłania kontaktów innym użytkownikom, pełna zgodność obsługi poczty, kalendarzy, kontaktów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E3A4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98CC2AC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9124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FCEA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Notatnik pracujący w trybie graficznym przeznaczony do tworzenia i organizowania notatek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4C09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8D20173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50C51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62C01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Program służący do tworzenia materiałów marketingowych, pozwalającym na ich drukowanie, zamieszczanie w sieci Web oraz przesyłanie pocztą elektroniczną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257E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0A6251D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E9F33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E3C46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Oprogramowanie do tworzenia baz danych umożliwiające: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0D9E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44D9D59" w14:textId="77777777" w:rsidTr="00BD4668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EAA4A5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B495A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9BB6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tworzenie struktury bazy danych uzupełnioną widokami, które pozwalają na dodawanie i edycję danych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BFE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2069AEA3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09A264B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BBF3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4AFF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 xml:space="preserve">pracę na dokumentach wytworzonych przy użyciu oprogramowania Microsoft Access 2003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C65C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0E5175C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115D5652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369F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C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396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obsługę baz danych, zapewniając pełną zgodność z formatami plików utworzonych za pomocą oprogramowania Microsoft Access 2007 i 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A40B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5E9675E3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6FBDE455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8EC2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A93D9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importowanie i łączenie danych pochodzących z szerokiego zakresu źródeł zewnętrznych, takich jak programy Microsoft Excel, Microsoft SQL Server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D0D6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4757ED0E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4D355EA1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C262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13E1A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udostępnianie różnego rodzaju szablonów, których można użyć do szybszego utworzenia własnej bazy danych, poprzez gotową do użycia bazę danych, która zawiera wszystkie tabele, kwerendy, formularze i raporty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364D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3FE6DD5B" w14:textId="77777777" w:rsidTr="00BD4668">
        <w:trPr>
          <w:trHeight w:val="1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E1E10" w14:textId="77777777" w:rsidR="008D0ED9" w:rsidRPr="003042A3" w:rsidRDefault="008D0ED9" w:rsidP="00BD4668">
            <w:pPr>
              <w:snapToGrid w:val="0"/>
              <w:ind w:left="1080"/>
              <w:rPr>
                <w:rFonts w:asciiTheme="minorHAnsi" w:hAnsiTheme="minorHAnsi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3F578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CFC80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zastosowanie gotowych do użytku szablonów, umożliwiających natychmiastowe rozpoczęcie pracy, a także zaawansowane narzędzia pozwalające łatwo zarządzać rosnącą ilością danych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7060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00ACBA76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6B4AB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DB7F8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Zamawiający nie dopuszcza dostawy licencji ograniczonych czasowo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999C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69F5B30A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9EA99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9F674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Licencje muszą pozwalać na przenoszenie pomiędzy stacjami roboczymi (np. w przypadku wymiany stacji roboczej)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A3B8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7AE6D036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287BD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E0FDD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Licencje muszą być dopuszczone do użytku w jednostkach edukacyjnych na terenie Rzeczpospolitej Polskiej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5F97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A87720" w14:paraId="5D23CBED" w14:textId="77777777" w:rsidTr="00BD4668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E95D7" w14:textId="77777777" w:rsidR="008D0ED9" w:rsidRPr="003042A3" w:rsidRDefault="008D0ED9" w:rsidP="00BD4668">
            <w:pPr>
              <w:snapToGrid w:val="0"/>
              <w:jc w:val="center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 w:cs="Tahoma"/>
                <w:bCs/>
                <w:sz w:val="16"/>
                <w:szCs w:val="16"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1413" w14:textId="77777777" w:rsidR="008D0ED9" w:rsidRPr="003042A3" w:rsidRDefault="008D0ED9" w:rsidP="00BD4668">
            <w:pPr>
              <w:snapToGrid w:val="0"/>
              <w:rPr>
                <w:rFonts w:asciiTheme="minorHAnsi" w:hAnsiTheme="minorHAnsi" w:cs="Tahoma"/>
                <w:bCs/>
                <w:sz w:val="16"/>
                <w:szCs w:val="16"/>
              </w:rPr>
            </w:pPr>
            <w:r w:rsidRPr="003042A3">
              <w:rPr>
                <w:rFonts w:asciiTheme="minorHAnsi" w:hAnsiTheme="minorHAnsi"/>
                <w:sz w:val="16"/>
                <w:szCs w:val="16"/>
              </w:rPr>
              <w:t>Zamawiający wykorzystuje oprogramowanie Windows Serwer w oparciu o Active Directory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F4DE" w14:textId="77777777" w:rsidR="008D0ED9" w:rsidRPr="00A87720" w:rsidRDefault="008D0ED9" w:rsidP="00BD4668">
            <w:pPr>
              <w:snapToGrid w:val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952D9B" w:rsidRPr="008059CB" w14:paraId="087F5DA3" w14:textId="77777777" w:rsidTr="00102AFA">
        <w:trPr>
          <w:trHeight w:val="19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3E588" w14:textId="0B3CB7DC" w:rsidR="00952D9B" w:rsidRPr="008059CB" w:rsidRDefault="005F2AE9" w:rsidP="00102AFA">
            <w:pPr>
              <w:snapToGrid w:val="0"/>
              <w:spacing w:after="0"/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15</w:t>
            </w:r>
            <w:r w:rsidR="00B364D6">
              <w:rPr>
                <w:rFonts w:ascii="Cambria" w:hAnsi="Cambria" w:cs="Tahoma"/>
                <w:bCs/>
                <w:sz w:val="16"/>
                <w:szCs w:val="16"/>
              </w:rPr>
              <w:t>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96AAC" w14:textId="77777777" w:rsidR="00952D9B" w:rsidRPr="0038526F" w:rsidRDefault="00952D9B" w:rsidP="00102AFA">
            <w:pPr>
              <w:spacing w:after="0"/>
              <w:jc w:val="both"/>
              <w:rPr>
                <w:rFonts w:asciiTheme="majorHAnsi" w:hAnsiTheme="majorHAnsi" w:cs="Tahoma"/>
                <w:bCs/>
                <w:sz w:val="16"/>
                <w:szCs w:val="16"/>
              </w:rPr>
            </w:pPr>
            <w:r w:rsidRPr="0038526F">
              <w:rPr>
                <w:rFonts w:asciiTheme="majorHAnsi" w:hAnsiTheme="majorHAnsi"/>
                <w:sz w:val="16"/>
                <w:szCs w:val="16"/>
              </w:rPr>
              <w:t xml:space="preserve">Możliwość uruchomienia, obsługa i wsparcie techniczne dla zaoferowanego systemu operacyjnego świadczone przez producentów oprogramowania użytkowanego przez Gdański Uniwersytet Medyczny: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Autodesk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AutoCAD,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Autodesk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Inventor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Autodesk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3Ds MAX, Adobe Design, Adobe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Photoshop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CorelDraw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CorelCAD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, Microsoft Office, Microsoft Visio, Microsoft Project,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Vmware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38526F">
              <w:rPr>
                <w:rFonts w:asciiTheme="majorHAnsi" w:hAnsiTheme="majorHAnsi"/>
                <w:sz w:val="16"/>
                <w:szCs w:val="16"/>
              </w:rPr>
              <w:t>Vsphere</w:t>
            </w:r>
            <w:proofErr w:type="spellEnd"/>
            <w:r w:rsidRPr="0038526F">
              <w:rPr>
                <w:rFonts w:asciiTheme="majorHAnsi" w:hAnsiTheme="majorHAnsi"/>
                <w:sz w:val="16"/>
                <w:szCs w:val="16"/>
              </w:rPr>
              <w:t xml:space="preserve"> Client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2146" w14:textId="77777777" w:rsidR="00952D9B" w:rsidRPr="008059CB" w:rsidRDefault="00952D9B" w:rsidP="00102AFA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8D0ED9" w:rsidRPr="008059CB" w14:paraId="57E792DA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89263" w14:textId="77777777" w:rsidR="008D0ED9" w:rsidRPr="008059CB" w:rsidRDefault="008D0ED9" w:rsidP="008D0ED9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napToGrid w:val="0"/>
              <w:spacing w:after="0" w:line="240" w:lineRule="auto"/>
              <w:ind w:left="0" w:firstLine="0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4BC33" w14:textId="7FC1B507" w:rsidR="008D0ED9" w:rsidRDefault="008D0ED9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5F66F" w14:textId="2DB0DFB1" w:rsidR="001445B9" w:rsidRDefault="00000390" w:rsidP="008D0ED9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1. </w:t>
            </w:r>
            <w:r w:rsidR="001445B9">
              <w:rPr>
                <w:rFonts w:ascii="Cambria" w:hAnsi="Cambria" w:cs="Tahoma"/>
                <w:sz w:val="16"/>
                <w:szCs w:val="16"/>
              </w:rPr>
              <w:t>Metalowa</w:t>
            </w:r>
          </w:p>
          <w:p w14:paraId="29D4E15F" w14:textId="75826263" w:rsidR="008D0ED9" w:rsidRDefault="00000390" w:rsidP="008D0ED9">
            <w:pPr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2. </w:t>
            </w:r>
            <w:r w:rsidR="008D0ED9">
              <w:rPr>
                <w:rFonts w:ascii="Cambria" w:hAnsi="Cambria" w:cs="Tahoma"/>
                <w:sz w:val="16"/>
                <w:szCs w:val="16"/>
              </w:rPr>
              <w:t>Kolor srebrny (warunek nieobligatoryjny, dodatkowo punktowany +5 punktów)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8EF6" w14:textId="77777777" w:rsidR="008D0ED9" w:rsidRDefault="008D0ED9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  <w:p w14:paraId="66D6C244" w14:textId="34DC997D" w:rsidR="00636635" w:rsidRPr="00C63B6E" w:rsidRDefault="00636635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Podać kolor ……………………………….</w:t>
            </w:r>
          </w:p>
        </w:tc>
      </w:tr>
      <w:tr w:rsidR="008D0ED9" w:rsidRPr="008059CB" w14:paraId="5F132359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DA8D2" w14:textId="77777777" w:rsidR="008D0ED9" w:rsidRPr="008059CB" w:rsidRDefault="008D0ED9" w:rsidP="008D0ED9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napToGrid w:val="0"/>
              <w:spacing w:after="0" w:line="240" w:lineRule="auto"/>
              <w:ind w:left="0" w:firstLine="0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24752" w14:textId="5F12092C" w:rsidR="008D0ED9" w:rsidRDefault="008D0ED9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Masa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F620" w14:textId="54DCEA11" w:rsidR="008D0ED9" w:rsidRDefault="001445B9" w:rsidP="008D0ED9">
            <w:pPr>
              <w:spacing w:after="0" w:line="240" w:lineRule="auto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Maksimum 15</w:t>
            </w:r>
            <w:r w:rsidR="008D0ED9">
              <w:rPr>
                <w:rFonts w:ascii="Cambria" w:hAnsi="Cambria" w:cs="Tahoma"/>
                <w:sz w:val="16"/>
                <w:szCs w:val="16"/>
              </w:rPr>
              <w:t>00g z podstawową baterią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B3B" w14:textId="77777777" w:rsidR="008D0ED9" w:rsidRPr="00C63B6E" w:rsidRDefault="008D0ED9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180281" w:rsidRPr="008059CB" w14:paraId="6D0A772F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27687" w14:textId="77777777" w:rsidR="00180281" w:rsidRPr="008059CB" w:rsidRDefault="00180281" w:rsidP="008D0ED9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napToGrid w:val="0"/>
              <w:spacing w:after="0" w:line="240" w:lineRule="auto"/>
              <w:ind w:left="0" w:firstLine="0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9FFEC" w14:textId="458B399D" w:rsidR="00180281" w:rsidRDefault="00180281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Tahoma"/>
                <w:bCs/>
                <w:sz w:val="16"/>
                <w:szCs w:val="16"/>
              </w:rPr>
              <w:t>Akcesoria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9C98" w14:textId="26056F0C" w:rsidR="00180281" w:rsidRDefault="00000390" w:rsidP="008D0ED9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1. </w:t>
            </w:r>
            <w:r w:rsidR="00180281">
              <w:rPr>
                <w:rFonts w:ascii="Cambria" w:hAnsi="Cambria" w:cs="Tahoma"/>
                <w:sz w:val="16"/>
                <w:szCs w:val="16"/>
              </w:rPr>
              <w:t>Pokrowiec</w:t>
            </w:r>
          </w:p>
          <w:p w14:paraId="55EE9401" w14:textId="3981D53C" w:rsidR="00180281" w:rsidRDefault="00000390" w:rsidP="008D0ED9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2. </w:t>
            </w:r>
            <w:r w:rsidR="00180281">
              <w:rPr>
                <w:rFonts w:ascii="Cambria" w:hAnsi="Cambria" w:cs="Tahoma"/>
                <w:sz w:val="16"/>
                <w:szCs w:val="16"/>
              </w:rPr>
              <w:t>Adapter (zintegrowany) ze złącza USB C do DMI/VGA/Ethernet/USB 3,0</w:t>
            </w:r>
          </w:p>
          <w:p w14:paraId="532BC358" w14:textId="44DE2947" w:rsidR="00180281" w:rsidRDefault="00000390" w:rsidP="008D0ED9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3. </w:t>
            </w:r>
            <w:r w:rsidR="00180281">
              <w:rPr>
                <w:rFonts w:ascii="Cambria" w:hAnsi="Cambria" w:cs="Tahoma"/>
                <w:sz w:val="16"/>
                <w:szCs w:val="16"/>
              </w:rPr>
              <w:t xml:space="preserve">Mysz bezprzewodowa (wersja przenośna/podróżna)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F32A" w14:textId="77777777" w:rsidR="00180281" w:rsidRPr="00C63B6E" w:rsidRDefault="00180281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</w:tr>
      <w:tr w:rsidR="003D1E6A" w:rsidRPr="008059CB" w14:paraId="0EE220EE" w14:textId="77777777" w:rsidTr="00102AFA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3C92B" w14:textId="77777777" w:rsidR="003D1E6A" w:rsidRPr="008059CB" w:rsidRDefault="003D1E6A" w:rsidP="008D0ED9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napToGrid w:val="0"/>
              <w:spacing w:after="0" w:line="240" w:lineRule="auto"/>
              <w:ind w:left="0" w:firstLine="0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9340F" w14:textId="6F007780" w:rsidR="003D1E6A" w:rsidRPr="00AE19C6" w:rsidRDefault="00424F88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AE19C6">
              <w:rPr>
                <w:rFonts w:ascii="Cambria" w:hAnsi="Cambria" w:cs="Tahoma"/>
                <w:bCs/>
                <w:sz w:val="16"/>
                <w:szCs w:val="16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DAAF" w14:textId="599669FB" w:rsidR="00424F88" w:rsidRPr="00AE19C6" w:rsidRDefault="00424F88" w:rsidP="00424F8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Arial"/>
                <w:sz w:val="16"/>
                <w:szCs w:val="16"/>
              </w:rPr>
            </w:pPr>
            <w:bookmarkStart w:id="0" w:name="_GoBack"/>
            <w:bookmarkEnd w:id="0"/>
            <w:r w:rsidRPr="00AE19C6">
              <w:rPr>
                <w:rFonts w:ascii="Cambria" w:hAnsi="Cambria" w:cs="Tahoma"/>
                <w:b/>
                <w:bCs/>
                <w:sz w:val="16"/>
                <w:szCs w:val="16"/>
              </w:rPr>
              <w:t>min. 24 miesiące</w:t>
            </w:r>
            <w:r w:rsidRPr="00AE19C6">
              <w:rPr>
                <w:rFonts w:ascii="Cambria" w:hAnsi="Cambria" w:cs="Tahoma"/>
                <w:bCs/>
                <w:sz w:val="16"/>
                <w:szCs w:val="16"/>
              </w:rPr>
              <w:t xml:space="preserve">, </w:t>
            </w:r>
            <w:r w:rsidRPr="00AE19C6">
              <w:rPr>
                <w:rFonts w:ascii="Cambria" w:hAnsi="Cambria" w:cs="Arial"/>
                <w:i/>
                <w:sz w:val="16"/>
                <w:szCs w:val="16"/>
              </w:rPr>
              <w:t>(jest to jedno z kryteriów oceny ofert opisanych w rozdz. XIII SIWZ)</w:t>
            </w:r>
          </w:p>
          <w:p w14:paraId="337F44D1" w14:textId="77777777" w:rsidR="00424F88" w:rsidRPr="00AE19C6" w:rsidRDefault="00424F88" w:rsidP="00424F88">
            <w:pPr>
              <w:spacing w:after="0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AE19C6">
              <w:rPr>
                <w:rFonts w:ascii="Cambria" w:hAnsi="Cambria" w:cs="Tahoma"/>
                <w:bCs/>
                <w:sz w:val="16"/>
                <w:szCs w:val="16"/>
              </w:rPr>
              <w:t>(w tym przynajmniej 12 miesięcy gwarancji w siedzibie Zamawiającego).</w:t>
            </w:r>
          </w:p>
          <w:p w14:paraId="537F218D" w14:textId="2C0F149C" w:rsidR="003D1E6A" w:rsidRPr="00AE19C6" w:rsidRDefault="00424F88" w:rsidP="00683E42">
            <w:pPr>
              <w:spacing w:after="0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AE19C6">
              <w:rPr>
                <w:rFonts w:ascii="Cambria" w:hAnsi="Cambria" w:cs="Tahoma"/>
                <w:bCs/>
                <w:sz w:val="16"/>
                <w:szCs w:val="16"/>
              </w:rPr>
              <w:t>Czas reakcji serwisu – do godz. 15:00 następnego dnia roboczego.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D4A9" w14:textId="77777777" w:rsidR="00683E42" w:rsidRPr="00C767B7" w:rsidRDefault="00683E42" w:rsidP="008D0ED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  <w:p w14:paraId="4F371309" w14:textId="46E27835" w:rsidR="003D1E6A" w:rsidRPr="00C767B7" w:rsidRDefault="00424F88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C767B7">
              <w:rPr>
                <w:rFonts w:ascii="Cambria" w:hAnsi="Cambria" w:cs="Tahoma"/>
                <w:sz w:val="16"/>
                <w:szCs w:val="16"/>
              </w:rPr>
              <w:t>Podać gwarancję w miesiącach ………………………………</w:t>
            </w:r>
          </w:p>
        </w:tc>
      </w:tr>
      <w:tr w:rsidR="005B6462" w:rsidRPr="008059CB" w14:paraId="1AE92E99" w14:textId="77777777" w:rsidTr="00397E19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98AE9" w14:textId="77777777" w:rsidR="005B6462" w:rsidRPr="008059CB" w:rsidRDefault="005B6462" w:rsidP="008D0ED9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napToGrid w:val="0"/>
              <w:spacing w:after="0" w:line="240" w:lineRule="auto"/>
              <w:ind w:left="0" w:firstLine="0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902BF72" w14:textId="7EAD57F4" w:rsidR="005B6462" w:rsidRPr="00B37D8B" w:rsidRDefault="005B6462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  <w:r w:rsidRPr="00B37D8B">
              <w:rPr>
                <w:rFonts w:ascii="Cambria" w:hAnsi="Cambria" w:cs="Tahoma"/>
                <w:bCs/>
                <w:sz w:val="16"/>
                <w:szCs w:val="16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7581A" w14:textId="681BA8AB" w:rsidR="005B6462" w:rsidRPr="00B37D8B" w:rsidRDefault="005B6462" w:rsidP="00DB1DA0">
            <w:pPr>
              <w:spacing w:after="0" w:line="240" w:lineRule="auto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 w:rsidRPr="00B37D8B">
              <w:rPr>
                <w:rFonts w:ascii="Cambria" w:hAnsi="Cambria" w:cs="Tahoma"/>
                <w:bCs/>
                <w:sz w:val="16"/>
                <w:szCs w:val="16"/>
              </w:rPr>
              <w:t>Mo</w:t>
            </w:r>
            <w:r w:rsidRPr="00B37D8B">
              <w:rPr>
                <w:rFonts w:ascii="Cambria" w:hAnsi="Cambria" w:cs="Lucida Grande"/>
                <w:bCs/>
                <w:sz w:val="16"/>
                <w:szCs w:val="16"/>
              </w:rPr>
              <w:t>ż</w:t>
            </w:r>
            <w:r w:rsidRPr="00B37D8B">
              <w:rPr>
                <w:rFonts w:ascii="Cambria" w:hAnsi="Cambria" w:cs="Tahoma"/>
                <w:bCs/>
                <w:sz w:val="16"/>
                <w:szCs w:val="16"/>
              </w:rPr>
              <w:t>liwo</w:t>
            </w:r>
            <w:r w:rsidRPr="00B37D8B">
              <w:rPr>
                <w:rFonts w:ascii="Cambria" w:hAnsi="Cambria" w:cs="Lucida Grande"/>
                <w:bCs/>
                <w:sz w:val="16"/>
                <w:szCs w:val="16"/>
              </w:rPr>
              <w:t>ść</w:t>
            </w:r>
            <w:r w:rsidRPr="00B37D8B">
              <w:rPr>
                <w:rFonts w:ascii="Cambria" w:hAnsi="Cambria" w:cs="Tahoma"/>
                <w:bCs/>
                <w:sz w:val="16"/>
                <w:szCs w:val="16"/>
              </w:rPr>
              <w:t xml:space="preserve"> telefonicznego sprawdzenia konfiguracji sprz</w:t>
            </w:r>
            <w:r w:rsidRPr="00B37D8B">
              <w:rPr>
                <w:rFonts w:ascii="Cambria" w:hAnsi="Cambria" w:cs="Lucida Grande"/>
                <w:bCs/>
                <w:sz w:val="16"/>
                <w:szCs w:val="16"/>
              </w:rPr>
              <w:t>ę</w:t>
            </w:r>
            <w:r w:rsidRPr="00B37D8B">
              <w:rPr>
                <w:rFonts w:ascii="Cambria" w:hAnsi="Cambria" w:cs="Tahoma"/>
                <w:bCs/>
                <w:sz w:val="16"/>
                <w:szCs w:val="16"/>
              </w:rPr>
              <w:t>towej komputera oraz warunków gwarancji po podaniu numeru seryjnego bezpo</w:t>
            </w:r>
            <w:r w:rsidRPr="00B37D8B">
              <w:rPr>
                <w:rFonts w:ascii="Cambria" w:hAnsi="Cambria" w:cs="Lucida Grande"/>
                <w:bCs/>
                <w:sz w:val="16"/>
                <w:szCs w:val="16"/>
              </w:rPr>
              <w:t>ś</w:t>
            </w:r>
            <w:r w:rsidRPr="00B37D8B">
              <w:rPr>
                <w:rFonts w:ascii="Cambria" w:hAnsi="Cambria" w:cs="Tahoma"/>
                <w:bCs/>
                <w:sz w:val="16"/>
                <w:szCs w:val="16"/>
              </w:rPr>
              <w:t>rednio u producenta lub jego przedstawiciela.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AA9" w14:textId="77777777" w:rsidR="005B6462" w:rsidRPr="00B37D8B" w:rsidRDefault="005B6462" w:rsidP="008D0ED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5B6462" w:rsidRPr="008059CB" w14:paraId="4349B127" w14:textId="77777777" w:rsidTr="00397E19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4508D" w14:textId="77777777" w:rsidR="005B6462" w:rsidRPr="008059CB" w:rsidRDefault="005B6462" w:rsidP="008D0ED9">
            <w:pPr>
              <w:numPr>
                <w:ilvl w:val="0"/>
                <w:numId w:val="11"/>
              </w:numPr>
              <w:tabs>
                <w:tab w:val="clear" w:pos="1080"/>
                <w:tab w:val="num" w:pos="360"/>
              </w:tabs>
              <w:snapToGrid w:val="0"/>
              <w:spacing w:after="0" w:line="240" w:lineRule="auto"/>
              <w:ind w:left="0" w:firstLine="0"/>
              <w:rPr>
                <w:rFonts w:ascii="Cambria" w:hAnsi="Cambria" w:cs="Tahoma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332A3B" w14:textId="77777777" w:rsidR="005B6462" w:rsidRPr="00B37D8B" w:rsidRDefault="005B6462" w:rsidP="008D0ED9">
            <w:pPr>
              <w:spacing w:after="0"/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1A36" w14:textId="77777777" w:rsidR="001D7406" w:rsidRDefault="001D7406" w:rsidP="00DB1DA0">
            <w:pPr>
              <w:spacing w:after="0" w:line="240" w:lineRule="auto"/>
              <w:jc w:val="both"/>
              <w:rPr>
                <w:rFonts w:ascii="Cambria" w:hAnsi="Cambria" w:cs="Calibri"/>
                <w:sz w:val="16"/>
                <w:szCs w:val="16"/>
              </w:rPr>
            </w:pPr>
          </w:p>
          <w:p w14:paraId="10E800C3" w14:textId="25C16D9D" w:rsidR="005B6462" w:rsidRPr="001D7406" w:rsidRDefault="001D7406" w:rsidP="00DB1DA0">
            <w:pPr>
              <w:spacing w:after="0" w:line="240" w:lineRule="auto"/>
              <w:jc w:val="both"/>
              <w:rPr>
                <w:rFonts w:ascii="Cambria" w:hAnsi="Cambria" w:cs="Tahoma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Sprzęt </w:t>
            </w:r>
            <w:r w:rsidRPr="001D7406">
              <w:rPr>
                <w:rFonts w:ascii="Cambria" w:hAnsi="Cambria" w:cs="Calibri"/>
                <w:sz w:val="16"/>
                <w:szCs w:val="16"/>
              </w:rPr>
              <w:t>wyprodukowany po 1 stycznia 2019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7238" w14:textId="77777777" w:rsidR="001D7406" w:rsidRDefault="001D7406" w:rsidP="008D0ED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  <w:p w14:paraId="2F71FED3" w14:textId="088E9B93" w:rsidR="005B6462" w:rsidRPr="00B37D8B" w:rsidRDefault="001D7406" w:rsidP="008D0ED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Podać rok produkcji ……………………………</w:t>
            </w:r>
          </w:p>
        </w:tc>
      </w:tr>
      <w:tr w:rsidR="0050647D" w:rsidRPr="008059CB" w14:paraId="4F147AFB" w14:textId="77777777" w:rsidTr="00634A71">
        <w:trPr>
          <w:trHeight w:val="193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CE00" w14:textId="5191AFC1" w:rsidR="0050647D" w:rsidRPr="00B37D8B" w:rsidRDefault="0050647D" w:rsidP="008D0ED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  <w:p w14:paraId="147394DE" w14:textId="77777777" w:rsidR="0050647D" w:rsidRPr="00B37D8B" w:rsidRDefault="0050647D" w:rsidP="008D0ED9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</w:p>
          <w:p w14:paraId="1CBFD056" w14:textId="317F871A" w:rsidR="00AE19C6" w:rsidRPr="00B37D8B" w:rsidRDefault="00AE19C6" w:rsidP="00AE19C6">
            <w:pPr>
              <w:spacing w:after="0"/>
              <w:rPr>
                <w:rFonts w:ascii="Cambria" w:hAnsi="Cambria" w:cs="Tahoma"/>
                <w:b/>
                <w:sz w:val="16"/>
                <w:szCs w:val="16"/>
              </w:rPr>
            </w:pPr>
            <w:r w:rsidRPr="00B37D8B">
              <w:rPr>
                <w:rFonts w:ascii="Cambria" w:hAnsi="Cambria" w:cs="Tahoma"/>
                <w:b/>
                <w:sz w:val="16"/>
                <w:szCs w:val="16"/>
              </w:rPr>
              <w:t xml:space="preserve">Wykonawca na wezwanie Zamawiającego </w:t>
            </w:r>
            <w:r w:rsidR="00A537DC" w:rsidRPr="00B37D8B">
              <w:rPr>
                <w:rFonts w:ascii="Cambria" w:hAnsi="Cambria" w:cs="Tahoma"/>
                <w:b/>
                <w:sz w:val="16"/>
                <w:szCs w:val="16"/>
              </w:rPr>
              <w:t xml:space="preserve">będzie zobowiązany do </w:t>
            </w:r>
            <w:r w:rsidR="009B12B4" w:rsidRPr="00B37D8B">
              <w:rPr>
                <w:rFonts w:ascii="Cambria" w:hAnsi="Cambria" w:cs="Tahoma"/>
                <w:b/>
                <w:sz w:val="16"/>
                <w:szCs w:val="16"/>
              </w:rPr>
              <w:t>złożenia</w:t>
            </w:r>
            <w:r w:rsidRPr="00B37D8B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r w:rsidR="009B12B4" w:rsidRPr="00B37D8B">
              <w:rPr>
                <w:rFonts w:ascii="Cambria" w:hAnsi="Cambria" w:cs="Tahoma"/>
                <w:b/>
                <w:sz w:val="16"/>
                <w:szCs w:val="16"/>
              </w:rPr>
              <w:t>dokume</w:t>
            </w:r>
            <w:r w:rsidR="00C22507">
              <w:rPr>
                <w:rFonts w:ascii="Cambria" w:hAnsi="Cambria" w:cs="Tahoma"/>
                <w:b/>
                <w:sz w:val="16"/>
                <w:szCs w:val="16"/>
              </w:rPr>
              <w:t xml:space="preserve">ntów opisanych w SIWZ rozdział </w:t>
            </w:r>
            <w:r w:rsidR="009B12B4" w:rsidRPr="00B37D8B">
              <w:rPr>
                <w:rFonts w:ascii="Cambria" w:hAnsi="Cambria" w:cs="Tahoma"/>
                <w:b/>
                <w:sz w:val="16"/>
                <w:szCs w:val="16"/>
              </w:rPr>
              <w:t>V</w:t>
            </w:r>
            <w:r w:rsidR="00C22507">
              <w:rPr>
                <w:rFonts w:ascii="Cambria" w:hAnsi="Cambria" w:cs="Tahoma"/>
                <w:b/>
                <w:sz w:val="16"/>
                <w:szCs w:val="16"/>
              </w:rPr>
              <w:t xml:space="preserve"> pkt 4.</w:t>
            </w:r>
          </w:p>
          <w:p w14:paraId="40671EC6" w14:textId="05A84059" w:rsidR="0050647D" w:rsidRPr="00B37D8B" w:rsidRDefault="00AE19C6" w:rsidP="00AE19C6">
            <w:pPr>
              <w:spacing w:after="0"/>
              <w:rPr>
                <w:rFonts w:ascii="Cambria" w:hAnsi="Cambria" w:cs="Tahoma"/>
                <w:sz w:val="16"/>
                <w:szCs w:val="16"/>
              </w:rPr>
            </w:pPr>
            <w:r w:rsidRPr="00B37D8B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</w:tr>
    </w:tbl>
    <w:p w14:paraId="4E72FA67" w14:textId="77777777" w:rsidR="00952D9B" w:rsidRDefault="00952D9B" w:rsidP="00952D9B">
      <w:pPr>
        <w:rPr>
          <w:rFonts w:ascii="Cambria" w:hAnsi="Cambria"/>
          <w:sz w:val="16"/>
          <w:szCs w:val="16"/>
        </w:rPr>
      </w:pPr>
    </w:p>
    <w:p w14:paraId="38F78BB1" w14:textId="77777777" w:rsidR="000119F0" w:rsidRDefault="000119F0" w:rsidP="00952D9B">
      <w:pPr>
        <w:rPr>
          <w:rFonts w:ascii="Cambria" w:hAnsi="Cambria"/>
          <w:sz w:val="16"/>
          <w:szCs w:val="16"/>
        </w:rPr>
      </w:pPr>
    </w:p>
    <w:p w14:paraId="6F508FAE" w14:textId="77777777" w:rsidR="001E5132" w:rsidRDefault="001E5132" w:rsidP="00952D9B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14:paraId="6910B4B7" w14:textId="51C3A31D" w:rsidR="00952D9B" w:rsidRPr="0086261F" w:rsidRDefault="001E5132" w:rsidP="001E5132">
      <w:pPr>
        <w:tabs>
          <w:tab w:val="center" w:pos="1985"/>
          <w:tab w:val="center" w:pos="10206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D9B" w:rsidRPr="0086261F">
        <w:rPr>
          <w:rFonts w:ascii="Cambria" w:hAnsi="Cambria"/>
          <w:sz w:val="16"/>
          <w:szCs w:val="16"/>
        </w:rPr>
        <w:t>...................................................................................................................</w:t>
      </w:r>
      <w:r w:rsidR="00952D9B" w:rsidRPr="0086261F">
        <w:rPr>
          <w:rFonts w:ascii="Cambria" w:hAnsi="Cambria"/>
          <w:sz w:val="16"/>
          <w:szCs w:val="16"/>
        </w:rPr>
        <w:br/>
      </w:r>
      <w:r w:rsidR="00952D9B" w:rsidRPr="0086261F">
        <w:rPr>
          <w:rFonts w:ascii="Cambria" w:hAnsi="Cambria" w:cs="Arial"/>
          <w:i/>
          <w:sz w:val="16"/>
          <w:szCs w:val="16"/>
        </w:rPr>
        <w:tab/>
      </w:r>
      <w:r w:rsidR="00952D9B" w:rsidRPr="0086261F"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</w:t>
      </w:r>
      <w:r w:rsidR="00952D9B" w:rsidRPr="0086261F">
        <w:rPr>
          <w:rFonts w:ascii="Cambria" w:hAnsi="Cambria" w:cs="Arial"/>
          <w:i/>
          <w:sz w:val="16"/>
          <w:szCs w:val="16"/>
        </w:rPr>
        <w:t>/upe</w:t>
      </w:r>
      <w:r w:rsidR="00952D9B" w:rsidRPr="0086261F">
        <w:rPr>
          <w:rFonts w:ascii="Cambria" w:hAnsi="Cambria" w:cs="Lucida Grande"/>
          <w:i/>
          <w:sz w:val="16"/>
          <w:szCs w:val="16"/>
        </w:rPr>
        <w:t>ł</w:t>
      </w:r>
      <w:r w:rsidR="00952D9B" w:rsidRPr="0086261F">
        <w:rPr>
          <w:rFonts w:ascii="Cambria" w:hAnsi="Cambria" w:cs="Arial"/>
          <w:i/>
          <w:sz w:val="16"/>
          <w:szCs w:val="16"/>
        </w:rPr>
        <w:t>nomocniony przedstawiciel Wykonawcy/</w:t>
      </w:r>
    </w:p>
    <w:p w14:paraId="1F2F3A41" w14:textId="77777777" w:rsidR="00952D9B" w:rsidRPr="00F428BF" w:rsidRDefault="00952D9B" w:rsidP="00F428BF"/>
    <w:sectPr w:rsidR="00952D9B" w:rsidRPr="00F428BF" w:rsidSect="00952D9B">
      <w:headerReference w:type="default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40227" w14:textId="77777777" w:rsidR="00741775" w:rsidRDefault="00741775" w:rsidP="00F538AB">
      <w:pPr>
        <w:spacing w:after="0" w:line="240" w:lineRule="auto"/>
      </w:pPr>
      <w:r>
        <w:separator/>
      </w:r>
    </w:p>
  </w:endnote>
  <w:endnote w:type="continuationSeparator" w:id="0">
    <w:p w14:paraId="4D459888" w14:textId="77777777" w:rsidR="00741775" w:rsidRDefault="00741775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1553"/>
      <w:docPartObj>
        <w:docPartGallery w:val="Page Numbers (Bottom of Page)"/>
        <w:docPartUnique/>
      </w:docPartObj>
    </w:sdtPr>
    <w:sdtEndPr/>
    <w:sdtContent>
      <w:p w14:paraId="3975EC54" w14:textId="7A37D753" w:rsidR="00105F2E" w:rsidRDefault="00105F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FA">
          <w:rPr>
            <w:noProof/>
          </w:rPr>
          <w:t>9</w:t>
        </w:r>
        <w:r>
          <w:fldChar w:fldCharType="end"/>
        </w:r>
      </w:p>
    </w:sdtContent>
  </w:sdt>
  <w:p w14:paraId="66C00F91" w14:textId="77777777" w:rsidR="00105F2E" w:rsidRDefault="00105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CBD98" w14:textId="77777777" w:rsidR="00741775" w:rsidRDefault="00741775" w:rsidP="00F538AB">
      <w:pPr>
        <w:spacing w:after="0" w:line="240" w:lineRule="auto"/>
      </w:pPr>
      <w:r>
        <w:separator/>
      </w:r>
    </w:p>
  </w:footnote>
  <w:footnote w:type="continuationSeparator" w:id="0">
    <w:p w14:paraId="5E6CC888" w14:textId="77777777" w:rsidR="00741775" w:rsidRDefault="00741775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4B20" w14:textId="64960499" w:rsidR="00000390" w:rsidRDefault="00F54669">
    <w:pPr>
      <w:pStyle w:val="Nagwek"/>
    </w:pPr>
    <w:r>
      <w:rPr>
        <w:noProof/>
        <w:lang w:eastAsia="pl-PL"/>
      </w:rPr>
      <w:drawing>
        <wp:inline distT="0" distB="0" distL="0" distR="0" wp14:anchorId="6A3B4502" wp14:editId="69FC7779">
          <wp:extent cx="8877300" cy="90741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05706" w14:textId="0F1A444E" w:rsidR="00F538AB" w:rsidRPr="00957431" w:rsidRDefault="00F538AB" w:rsidP="009574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C1243E7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94395"/>
    <w:multiLevelType w:val="hybridMultilevel"/>
    <w:tmpl w:val="BC9AD208"/>
    <w:lvl w:ilvl="0" w:tplc="AD6CB1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71D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51683"/>
    <w:multiLevelType w:val="hybridMultilevel"/>
    <w:tmpl w:val="A14A0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D4F14"/>
    <w:multiLevelType w:val="hybridMultilevel"/>
    <w:tmpl w:val="92C0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9260D"/>
    <w:multiLevelType w:val="hybridMultilevel"/>
    <w:tmpl w:val="CE5AD762"/>
    <w:lvl w:ilvl="0" w:tplc="11E0FD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73617"/>
    <w:multiLevelType w:val="hybridMultilevel"/>
    <w:tmpl w:val="87EA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1"/>
    <w:rsid w:val="00000390"/>
    <w:rsid w:val="000119F0"/>
    <w:rsid w:val="0001542F"/>
    <w:rsid w:val="00025904"/>
    <w:rsid w:val="00052E74"/>
    <w:rsid w:val="00063611"/>
    <w:rsid w:val="0006369C"/>
    <w:rsid w:val="00076E88"/>
    <w:rsid w:val="00082694"/>
    <w:rsid w:val="000B0CFC"/>
    <w:rsid w:val="000B5F34"/>
    <w:rsid w:val="000C1D69"/>
    <w:rsid w:val="000D0786"/>
    <w:rsid w:val="000F1CC1"/>
    <w:rsid w:val="001012BC"/>
    <w:rsid w:val="00102AFA"/>
    <w:rsid w:val="00105F2E"/>
    <w:rsid w:val="00114C21"/>
    <w:rsid w:val="0011557A"/>
    <w:rsid w:val="00121FF4"/>
    <w:rsid w:val="001432DB"/>
    <w:rsid w:val="001445B9"/>
    <w:rsid w:val="00145412"/>
    <w:rsid w:val="001556C9"/>
    <w:rsid w:val="00176A39"/>
    <w:rsid w:val="00180281"/>
    <w:rsid w:val="00182A7C"/>
    <w:rsid w:val="0019353D"/>
    <w:rsid w:val="001D7406"/>
    <w:rsid w:val="001E5132"/>
    <w:rsid w:val="00207C9D"/>
    <w:rsid w:val="00224030"/>
    <w:rsid w:val="0022789D"/>
    <w:rsid w:val="002332DA"/>
    <w:rsid w:val="00251639"/>
    <w:rsid w:val="00251966"/>
    <w:rsid w:val="002547C5"/>
    <w:rsid w:val="00271ED6"/>
    <w:rsid w:val="00273727"/>
    <w:rsid w:val="00273C04"/>
    <w:rsid w:val="002A2584"/>
    <w:rsid w:val="002C7177"/>
    <w:rsid w:val="002D1D56"/>
    <w:rsid w:val="002D27D2"/>
    <w:rsid w:val="002D797E"/>
    <w:rsid w:val="00304AD8"/>
    <w:rsid w:val="003163A2"/>
    <w:rsid w:val="003256FE"/>
    <w:rsid w:val="00333121"/>
    <w:rsid w:val="00367794"/>
    <w:rsid w:val="00391E2B"/>
    <w:rsid w:val="003940BC"/>
    <w:rsid w:val="003A2F6F"/>
    <w:rsid w:val="003A6146"/>
    <w:rsid w:val="003D1E6A"/>
    <w:rsid w:val="003D252D"/>
    <w:rsid w:val="0040025C"/>
    <w:rsid w:val="00424F88"/>
    <w:rsid w:val="00432972"/>
    <w:rsid w:val="004340F5"/>
    <w:rsid w:val="00451623"/>
    <w:rsid w:val="00460556"/>
    <w:rsid w:val="00461C52"/>
    <w:rsid w:val="004723E7"/>
    <w:rsid w:val="00481A7A"/>
    <w:rsid w:val="004B2A03"/>
    <w:rsid w:val="004C08C7"/>
    <w:rsid w:val="004C3515"/>
    <w:rsid w:val="004D6E1E"/>
    <w:rsid w:val="004F3759"/>
    <w:rsid w:val="004F3B0D"/>
    <w:rsid w:val="0050647D"/>
    <w:rsid w:val="0051394F"/>
    <w:rsid w:val="0051630D"/>
    <w:rsid w:val="00527CE2"/>
    <w:rsid w:val="005A4F82"/>
    <w:rsid w:val="005B6462"/>
    <w:rsid w:val="005D0C8A"/>
    <w:rsid w:val="005E161A"/>
    <w:rsid w:val="005E75C6"/>
    <w:rsid w:val="005F2AE9"/>
    <w:rsid w:val="0060156E"/>
    <w:rsid w:val="00613ECE"/>
    <w:rsid w:val="00636635"/>
    <w:rsid w:val="00667443"/>
    <w:rsid w:val="00683E42"/>
    <w:rsid w:val="006F272E"/>
    <w:rsid w:val="006F569F"/>
    <w:rsid w:val="0070367A"/>
    <w:rsid w:val="00706E43"/>
    <w:rsid w:val="007243B9"/>
    <w:rsid w:val="0073286C"/>
    <w:rsid w:val="00741775"/>
    <w:rsid w:val="007452BF"/>
    <w:rsid w:val="00746EB6"/>
    <w:rsid w:val="007916A2"/>
    <w:rsid w:val="00791F5A"/>
    <w:rsid w:val="00796382"/>
    <w:rsid w:val="007A085F"/>
    <w:rsid w:val="007A1CE0"/>
    <w:rsid w:val="007B3D11"/>
    <w:rsid w:val="007F7781"/>
    <w:rsid w:val="0081718D"/>
    <w:rsid w:val="00817F39"/>
    <w:rsid w:val="008418E3"/>
    <w:rsid w:val="00844B7C"/>
    <w:rsid w:val="0086261F"/>
    <w:rsid w:val="00875FAD"/>
    <w:rsid w:val="008A088A"/>
    <w:rsid w:val="008A6B28"/>
    <w:rsid w:val="008B74A2"/>
    <w:rsid w:val="008D0ED9"/>
    <w:rsid w:val="008D1394"/>
    <w:rsid w:val="009225D8"/>
    <w:rsid w:val="00952D9B"/>
    <w:rsid w:val="00953B06"/>
    <w:rsid w:val="00957431"/>
    <w:rsid w:val="00973DBC"/>
    <w:rsid w:val="00977A38"/>
    <w:rsid w:val="00981096"/>
    <w:rsid w:val="009B12B4"/>
    <w:rsid w:val="009B6C5F"/>
    <w:rsid w:val="009C0FFA"/>
    <w:rsid w:val="009D0E83"/>
    <w:rsid w:val="00A00AF9"/>
    <w:rsid w:val="00A0796B"/>
    <w:rsid w:val="00A1013D"/>
    <w:rsid w:val="00A13B98"/>
    <w:rsid w:val="00A3566C"/>
    <w:rsid w:val="00A533B4"/>
    <w:rsid w:val="00A537DC"/>
    <w:rsid w:val="00A623F7"/>
    <w:rsid w:val="00A72C66"/>
    <w:rsid w:val="00A96EFC"/>
    <w:rsid w:val="00AB623F"/>
    <w:rsid w:val="00AC167F"/>
    <w:rsid w:val="00AE19C6"/>
    <w:rsid w:val="00B03E3D"/>
    <w:rsid w:val="00B11E06"/>
    <w:rsid w:val="00B250CC"/>
    <w:rsid w:val="00B364D6"/>
    <w:rsid w:val="00B37D8B"/>
    <w:rsid w:val="00B46952"/>
    <w:rsid w:val="00B50A8B"/>
    <w:rsid w:val="00B568C0"/>
    <w:rsid w:val="00B5757D"/>
    <w:rsid w:val="00B5777D"/>
    <w:rsid w:val="00B6031F"/>
    <w:rsid w:val="00B67D62"/>
    <w:rsid w:val="00B72CB9"/>
    <w:rsid w:val="00BB382B"/>
    <w:rsid w:val="00BB6EB2"/>
    <w:rsid w:val="00BC0829"/>
    <w:rsid w:val="00BD225B"/>
    <w:rsid w:val="00BE50B0"/>
    <w:rsid w:val="00C16DD5"/>
    <w:rsid w:val="00C22507"/>
    <w:rsid w:val="00C4470B"/>
    <w:rsid w:val="00C46995"/>
    <w:rsid w:val="00C6489E"/>
    <w:rsid w:val="00C767B7"/>
    <w:rsid w:val="00C81DAE"/>
    <w:rsid w:val="00CB3C6E"/>
    <w:rsid w:val="00CE0EA8"/>
    <w:rsid w:val="00CF2498"/>
    <w:rsid w:val="00D42B7E"/>
    <w:rsid w:val="00D43889"/>
    <w:rsid w:val="00D60F6C"/>
    <w:rsid w:val="00D67C11"/>
    <w:rsid w:val="00D80BAD"/>
    <w:rsid w:val="00D85C07"/>
    <w:rsid w:val="00D90C0D"/>
    <w:rsid w:val="00D91B83"/>
    <w:rsid w:val="00DB1DA0"/>
    <w:rsid w:val="00DB6602"/>
    <w:rsid w:val="00DC2306"/>
    <w:rsid w:val="00DD06AB"/>
    <w:rsid w:val="00DD5AB1"/>
    <w:rsid w:val="00DE0F82"/>
    <w:rsid w:val="00DF1535"/>
    <w:rsid w:val="00E04282"/>
    <w:rsid w:val="00E06283"/>
    <w:rsid w:val="00E121A0"/>
    <w:rsid w:val="00E1628A"/>
    <w:rsid w:val="00E4400E"/>
    <w:rsid w:val="00EC429C"/>
    <w:rsid w:val="00EC5989"/>
    <w:rsid w:val="00EC6F4B"/>
    <w:rsid w:val="00ED2376"/>
    <w:rsid w:val="00EE2C16"/>
    <w:rsid w:val="00EF154E"/>
    <w:rsid w:val="00F0429D"/>
    <w:rsid w:val="00F12A0E"/>
    <w:rsid w:val="00F16C4C"/>
    <w:rsid w:val="00F24435"/>
    <w:rsid w:val="00F428BF"/>
    <w:rsid w:val="00F50E29"/>
    <w:rsid w:val="00F538AB"/>
    <w:rsid w:val="00F54669"/>
    <w:rsid w:val="00F62B01"/>
    <w:rsid w:val="00F7145D"/>
    <w:rsid w:val="00F71C52"/>
    <w:rsid w:val="00F75E63"/>
    <w:rsid w:val="00FB5C3D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basedOn w:val="Normalny"/>
    <w:rsid w:val="00952D9B"/>
    <w:pPr>
      <w:suppressAutoHyphens/>
      <w:spacing w:after="0" w:line="240" w:lineRule="auto"/>
    </w:pPr>
    <w:rPr>
      <w:rFonts w:ascii="Arial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basedOn w:val="Normalny"/>
    <w:rsid w:val="00952D9B"/>
    <w:pPr>
      <w:suppressAutoHyphens/>
      <w:spacing w:after="0" w:line="240" w:lineRule="auto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2019-04-02T12:03:00Z</dcterms:created>
  <dcterms:modified xsi:type="dcterms:W3CDTF">2019-04-03T07:42:00Z</dcterms:modified>
</cp:coreProperties>
</file>