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8DC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3EAEA5F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4D222A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32C869E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4D93793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2D9F0D7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9D3CB0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5D205B47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D5A922D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2F92DFA" w14:textId="239B0CEB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</w:t>
      </w:r>
      <w:r w:rsidRPr="005D3759">
        <w:rPr>
          <w:rFonts w:ascii="Arial-BoldMT" w:hAnsi="Arial-BoldMT" w:cs="Arial-BoldMT"/>
          <w:b/>
          <w:bCs/>
          <w:sz w:val="24"/>
          <w:szCs w:val="24"/>
        </w:rPr>
        <w:t>ostaw</w:t>
      </w:r>
      <w:r>
        <w:rPr>
          <w:rFonts w:ascii="Arial-BoldMT" w:hAnsi="Arial-BoldMT" w:cs="Arial-BoldMT"/>
          <w:b/>
          <w:bCs/>
          <w:sz w:val="24"/>
          <w:szCs w:val="24"/>
        </w:rPr>
        <w:t>ę</w:t>
      </w:r>
      <w:r w:rsidRPr="005D375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64258E">
        <w:rPr>
          <w:rFonts w:ascii="Arial-BoldMT" w:hAnsi="Arial-BoldMT" w:cs="Arial-BoldMT"/>
          <w:b/>
          <w:bCs/>
          <w:sz w:val="24"/>
          <w:szCs w:val="24"/>
        </w:rPr>
        <w:t>pokrowców na butle kompozytowe</w:t>
      </w:r>
    </w:p>
    <w:p w14:paraId="3C65B9C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5948E43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F22760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817EF7E" w14:textId="77777777" w:rsidR="005D3759" w:rsidRDefault="005D3759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5125824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77D2537E" w14:textId="77777777" w:rsidR="005D3759" w:rsidRPr="009B3E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5ADA0AB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9D94DA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856E64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9E8C114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43F26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16B861D2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3A8D726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5F6BC83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4EBDEA9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27C9D19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7A395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5FF5996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C0A574F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63C46490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0052D3B0" w14:textId="4B5E1FBF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4F4BAF3" w14:textId="6BB4F0F0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78C2059" w14:textId="75C1C53B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B84C8A" w14:textId="2A5D1763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63FD567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8FC5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1A9B92E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5D5FDC2E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-Italic" w:hAnsi="Calibri-Italic" w:cs="Calibri-Italic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7943FF02" w14:textId="29EA85FE" w:rsidR="005A2BF9" w:rsidRPr="005D3759" w:rsidRDefault="005A2BF9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5A2BF9" w:rsidRPr="005D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9"/>
    <w:rsid w:val="00074B53"/>
    <w:rsid w:val="000B4CC1"/>
    <w:rsid w:val="00155053"/>
    <w:rsid w:val="002018FC"/>
    <w:rsid w:val="00413704"/>
    <w:rsid w:val="005A2BF9"/>
    <w:rsid w:val="005D3759"/>
    <w:rsid w:val="006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FE6B"/>
  <w15:chartTrackingRefBased/>
  <w15:docId w15:val="{6B9BE96E-3253-491A-9077-F74236B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Komenda Powiatowa PSP w Myślenicach</cp:lastModifiedBy>
  <cp:revision>7</cp:revision>
  <dcterms:created xsi:type="dcterms:W3CDTF">2022-06-07T11:40:00Z</dcterms:created>
  <dcterms:modified xsi:type="dcterms:W3CDTF">2022-07-11T09:14:00Z</dcterms:modified>
</cp:coreProperties>
</file>