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68D" w:rsidRPr="00253752" w:rsidRDefault="006459ED" w:rsidP="00253752">
      <w:pPr>
        <w:pStyle w:val="Normalny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53752">
        <w:rPr>
          <w:rFonts w:asciiTheme="minorHAnsi" w:hAnsiTheme="minorHAnsi" w:cstheme="minorHAnsi"/>
          <w:color w:val="000000"/>
          <w:sz w:val="22"/>
          <w:szCs w:val="22"/>
        </w:rPr>
        <w:t xml:space="preserve">Białystok, dn. </w:t>
      </w:r>
      <w:r w:rsidR="00BA6465" w:rsidRPr="00253752">
        <w:rPr>
          <w:rFonts w:asciiTheme="minorHAnsi" w:hAnsiTheme="minorHAnsi" w:cstheme="minorHAnsi"/>
          <w:color w:val="000000"/>
          <w:sz w:val="22"/>
          <w:szCs w:val="22"/>
        </w:rPr>
        <w:t>15.11.2024</w:t>
      </w:r>
      <w:r w:rsidR="008D72AE" w:rsidRPr="00253752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:rsidR="008D72AE" w:rsidRPr="00253752" w:rsidRDefault="00E6568D" w:rsidP="00253752">
      <w:pPr>
        <w:pStyle w:val="Normalny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53752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BA1C61" w:rsidRPr="00253752">
        <w:rPr>
          <w:rFonts w:asciiTheme="minorHAnsi" w:hAnsiTheme="minorHAnsi" w:cstheme="minorHAnsi"/>
          <w:color w:val="000000"/>
          <w:sz w:val="22"/>
          <w:szCs w:val="22"/>
        </w:rPr>
        <w:t>r sprawy: AZP.25.</w:t>
      </w:r>
      <w:r w:rsidR="00BA6465" w:rsidRPr="00253752">
        <w:rPr>
          <w:rFonts w:asciiTheme="minorHAnsi" w:hAnsiTheme="minorHAnsi" w:cstheme="minorHAnsi"/>
          <w:color w:val="000000"/>
          <w:sz w:val="22"/>
          <w:szCs w:val="22"/>
        </w:rPr>
        <w:t>3.5.2024</w:t>
      </w:r>
    </w:p>
    <w:p w:rsidR="00E6568D" w:rsidRPr="00253752" w:rsidRDefault="009240C9" w:rsidP="00253752">
      <w:pPr>
        <w:tabs>
          <w:tab w:val="left" w:pos="0"/>
        </w:tabs>
        <w:spacing w:after="0" w:line="360" w:lineRule="auto"/>
        <w:ind w:left="0" w:firstLine="0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  <w:r w:rsidRPr="00253752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 xml:space="preserve">WYJAŚNIENIA </w:t>
      </w:r>
      <w:r w:rsidR="00E6568D" w:rsidRPr="00253752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TREŚCI SWZ</w:t>
      </w:r>
    </w:p>
    <w:p w:rsidR="00E6568D" w:rsidRPr="00253752" w:rsidRDefault="00E6568D" w:rsidP="00253752">
      <w:pPr>
        <w:numPr>
          <w:ilvl w:val="0"/>
          <w:numId w:val="6"/>
        </w:numPr>
        <w:suppressAutoHyphens/>
        <w:spacing w:after="0" w:line="360" w:lineRule="auto"/>
        <w:ind w:left="0" w:hanging="284"/>
        <w:contextualSpacing/>
        <w:rPr>
          <w:rFonts w:asciiTheme="minorHAnsi" w:hAnsiTheme="minorHAnsi" w:cstheme="minorHAnsi"/>
          <w:bCs/>
          <w:color w:val="auto"/>
          <w:sz w:val="22"/>
          <w:lang w:eastAsia="en-US"/>
        </w:rPr>
      </w:pPr>
      <w:r w:rsidRPr="00253752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Zamawiający informuje, iż w postępowaniu</w:t>
      </w:r>
      <w:r w:rsidR="000246E5" w:rsidRPr="00253752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 </w:t>
      </w:r>
      <w:r w:rsidR="00BA6465" w:rsidRPr="00253752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pod nazwą:</w:t>
      </w:r>
      <w:r w:rsidR="00BA6465" w:rsidRPr="00253752">
        <w:rPr>
          <w:rFonts w:asciiTheme="minorHAnsi" w:hAnsiTheme="minorHAnsi" w:cstheme="minorHAnsi"/>
          <w:sz w:val="22"/>
        </w:rPr>
        <w:t xml:space="preserve"> „</w:t>
      </w:r>
      <w:r w:rsidR="00BA6465" w:rsidRPr="00253752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Rozbiórka budynków kompleksu zaplecza technicznego WH1 I WH2 na terenie Uniwersyteckiego Szpitala Klinicznego w Białymstoku” </w:t>
      </w:r>
      <w:r w:rsidRPr="00253752">
        <w:rPr>
          <w:rFonts w:asciiTheme="minorHAnsi" w:hAnsiTheme="minorHAnsi" w:cstheme="minorHAnsi"/>
          <w:color w:val="auto"/>
          <w:sz w:val="22"/>
          <w:lang w:val="cs-CZ"/>
        </w:rPr>
        <w:t xml:space="preserve">, </w:t>
      </w:r>
      <w:r w:rsidRPr="00253752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od u</w:t>
      </w:r>
      <w:r w:rsidR="003B7F17" w:rsidRPr="00253752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czestników postępowania wpłynęły zapytania</w:t>
      </w:r>
      <w:r w:rsidRPr="00253752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 do treści SWZ. </w:t>
      </w:r>
    </w:p>
    <w:p w:rsidR="00E6568D" w:rsidRPr="00253752" w:rsidRDefault="00E6568D" w:rsidP="00253752">
      <w:pPr>
        <w:numPr>
          <w:ilvl w:val="0"/>
          <w:numId w:val="6"/>
        </w:numPr>
        <w:suppressAutoHyphens/>
        <w:spacing w:after="0" w:line="360" w:lineRule="auto"/>
        <w:ind w:left="0" w:hanging="284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253752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Zgodnie z art. 135 ust. 2 ustawy z dnia 11 września 2019 r. Prawo zamówień </w:t>
      </w:r>
      <w:r w:rsidR="000246E5" w:rsidRPr="00253752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publicznych (t. j. Dz. U. z 2023 r., poz. 1605</w:t>
      </w:r>
      <w:r w:rsidRPr="00253752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) - zwanej dalej ustawą Pzp,</w:t>
      </w:r>
      <w:r w:rsidRPr="00253752">
        <w:rPr>
          <w:rFonts w:asciiTheme="minorHAnsi" w:eastAsia="Times" w:hAnsiTheme="minorHAnsi" w:cstheme="minorHAnsi"/>
          <w:bCs/>
          <w:iCs/>
          <w:color w:val="auto"/>
          <w:sz w:val="22"/>
          <w:lang w:val="it-IT" w:eastAsia="it-IT"/>
        </w:rPr>
        <w:t xml:space="preserve"> </w:t>
      </w:r>
      <w:r w:rsidRPr="00253752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Zamaw</w:t>
      </w:r>
      <w:r w:rsidR="003B7F17" w:rsidRPr="00253752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iający publikuje treść zapytań</w:t>
      </w:r>
      <w:r w:rsidRPr="00253752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 i udziela następujących wyjaśnień: </w:t>
      </w:r>
      <w:r w:rsidRPr="00253752">
        <w:rPr>
          <w:rFonts w:asciiTheme="minorHAnsi" w:hAnsiTheme="minorHAnsi" w:cstheme="minorHAnsi"/>
          <w:color w:val="auto"/>
          <w:sz w:val="22"/>
          <w:lang w:eastAsia="en-US"/>
        </w:rPr>
        <w:tab/>
      </w:r>
    </w:p>
    <w:p w:rsidR="006459ED" w:rsidRPr="00253752" w:rsidRDefault="00253752" w:rsidP="00253752">
      <w:pPr>
        <w:pStyle w:val="Akapitzlist"/>
        <w:numPr>
          <w:ilvl w:val="0"/>
          <w:numId w:val="15"/>
        </w:numPr>
        <w:tabs>
          <w:tab w:val="left" w:pos="60"/>
        </w:tabs>
        <w:spacing w:line="360" w:lineRule="auto"/>
        <w:rPr>
          <w:rFonts w:asciiTheme="minorHAnsi" w:hAnsiTheme="minorHAnsi" w:cstheme="minorHAnsi"/>
          <w:sz w:val="22"/>
        </w:rPr>
      </w:pPr>
      <w:r w:rsidRPr="00253752">
        <w:rPr>
          <w:rFonts w:asciiTheme="minorHAnsi" w:hAnsiTheme="minorHAnsi" w:cstheme="minorHAnsi"/>
          <w:sz w:val="22"/>
        </w:rPr>
        <w:t>P</w:t>
      </w:r>
      <w:r w:rsidR="00BA6465" w:rsidRPr="00253752">
        <w:rPr>
          <w:rFonts w:asciiTheme="minorHAnsi" w:hAnsiTheme="minorHAnsi" w:cstheme="minorHAnsi"/>
          <w:sz w:val="22"/>
        </w:rPr>
        <w:t>iszę z prośbą o ustalenie wizji lokalnej związaną z przetargiem na</w:t>
      </w:r>
      <w:r w:rsidR="00BA6465" w:rsidRPr="00253752">
        <w:rPr>
          <w:rFonts w:asciiTheme="minorHAnsi" w:hAnsiTheme="minorHAnsi" w:cstheme="minorHAnsi"/>
          <w:sz w:val="22"/>
        </w:rPr>
        <w:t xml:space="preserve"> </w:t>
      </w:r>
      <w:r w:rsidR="00BA6465" w:rsidRPr="00253752">
        <w:rPr>
          <w:rFonts w:asciiTheme="minorHAnsi" w:hAnsiTheme="minorHAnsi" w:cstheme="minorHAnsi"/>
          <w:sz w:val="22"/>
        </w:rPr>
        <w:t>terenie szpitala.</w:t>
      </w:r>
    </w:p>
    <w:p w:rsidR="00BA6465" w:rsidRPr="00253752" w:rsidRDefault="00BA6465" w:rsidP="00253752">
      <w:pPr>
        <w:pStyle w:val="Akapitzlist"/>
        <w:numPr>
          <w:ilvl w:val="0"/>
          <w:numId w:val="15"/>
        </w:numPr>
        <w:tabs>
          <w:tab w:val="left" w:pos="60"/>
        </w:tabs>
        <w:spacing w:line="360" w:lineRule="auto"/>
        <w:rPr>
          <w:rFonts w:asciiTheme="minorHAnsi" w:hAnsiTheme="minorHAnsi" w:cstheme="minorHAnsi"/>
          <w:sz w:val="22"/>
        </w:rPr>
      </w:pPr>
      <w:r w:rsidRPr="00253752">
        <w:rPr>
          <w:rFonts w:asciiTheme="minorHAnsi" w:hAnsiTheme="minorHAnsi" w:cstheme="minorHAnsi"/>
          <w:sz w:val="22"/>
        </w:rPr>
        <w:t>CZY JEST MOŻLIWOŚĆ WYKONANIA WIZJI LOKALNEJ? W JAKICH TERMINACH? PROSIMY O PODANIE TEL.</w:t>
      </w:r>
      <w:r w:rsidRPr="00253752">
        <w:rPr>
          <w:rFonts w:asciiTheme="minorHAnsi" w:hAnsiTheme="minorHAnsi" w:cstheme="minorHAnsi"/>
          <w:sz w:val="22"/>
        </w:rPr>
        <w:t xml:space="preserve"> </w:t>
      </w:r>
      <w:r w:rsidRPr="00253752">
        <w:rPr>
          <w:rFonts w:asciiTheme="minorHAnsi" w:hAnsiTheme="minorHAnsi" w:cstheme="minorHAnsi"/>
          <w:sz w:val="22"/>
        </w:rPr>
        <w:t>KONTAKTOWY</w:t>
      </w:r>
      <w:bookmarkStart w:id="0" w:name="_GoBack"/>
      <w:bookmarkEnd w:id="0"/>
      <w:r w:rsidRPr="00253752">
        <w:rPr>
          <w:rFonts w:asciiTheme="minorHAnsi" w:hAnsiTheme="minorHAnsi" w:cstheme="minorHAnsi"/>
          <w:sz w:val="22"/>
        </w:rPr>
        <w:t>CH OSÓB ODPOWIEDZIALNYCH ZA ODBYCIE WIZJI LOKALNEJ?</w:t>
      </w:r>
    </w:p>
    <w:p w:rsidR="00BA6465" w:rsidRPr="00253752" w:rsidRDefault="00BA6465" w:rsidP="00253752">
      <w:pPr>
        <w:pStyle w:val="Akapitzlist"/>
        <w:numPr>
          <w:ilvl w:val="0"/>
          <w:numId w:val="15"/>
        </w:numPr>
        <w:tabs>
          <w:tab w:val="left" w:pos="60"/>
        </w:tabs>
        <w:spacing w:line="360" w:lineRule="auto"/>
        <w:rPr>
          <w:rFonts w:asciiTheme="minorHAnsi" w:hAnsiTheme="minorHAnsi" w:cstheme="minorHAnsi"/>
          <w:sz w:val="22"/>
        </w:rPr>
      </w:pPr>
      <w:r w:rsidRPr="00253752">
        <w:rPr>
          <w:rFonts w:asciiTheme="minorHAnsi" w:hAnsiTheme="minorHAnsi" w:cstheme="minorHAnsi"/>
          <w:sz w:val="22"/>
        </w:rPr>
        <w:t>Czy Zamawiający przewiduje zorganizowanie wizji lokalnej lub czy można umawiać się bezpośrednio ?</w:t>
      </w:r>
    </w:p>
    <w:p w:rsidR="00BA6465" w:rsidRPr="00253752" w:rsidRDefault="00BA6465" w:rsidP="00253752">
      <w:pPr>
        <w:tabs>
          <w:tab w:val="left" w:pos="60"/>
        </w:tabs>
        <w:spacing w:line="360" w:lineRule="auto"/>
        <w:ind w:left="360" w:firstLine="0"/>
        <w:rPr>
          <w:rFonts w:asciiTheme="minorHAnsi" w:hAnsiTheme="minorHAnsi" w:cstheme="minorHAnsi"/>
          <w:sz w:val="22"/>
        </w:rPr>
      </w:pPr>
      <w:r w:rsidRPr="00253752">
        <w:rPr>
          <w:rFonts w:asciiTheme="minorHAnsi" w:hAnsiTheme="minorHAnsi" w:cstheme="minorHAnsi"/>
          <w:sz w:val="22"/>
        </w:rPr>
        <w:t>Jeśli tak proszę o podanie danych kontaktowych</w:t>
      </w:r>
      <w:r w:rsidRPr="00253752">
        <w:rPr>
          <w:rFonts w:asciiTheme="minorHAnsi" w:hAnsiTheme="minorHAnsi" w:cstheme="minorHAnsi"/>
          <w:sz w:val="22"/>
        </w:rPr>
        <w:t xml:space="preserve"> ponawiam pytanie nr 1. oraz proszę o ustalenie dodatkowego terminu przeprowadzenia wizji.</w:t>
      </w:r>
    </w:p>
    <w:p w:rsidR="00BA6465" w:rsidRPr="00253752" w:rsidRDefault="00BA6465" w:rsidP="00253752">
      <w:pPr>
        <w:tabs>
          <w:tab w:val="left" w:pos="60"/>
        </w:tabs>
        <w:spacing w:line="360" w:lineRule="auto"/>
        <w:ind w:left="360" w:firstLine="0"/>
        <w:rPr>
          <w:rFonts w:asciiTheme="minorHAnsi" w:hAnsiTheme="minorHAnsi" w:cstheme="minorHAnsi"/>
          <w:sz w:val="22"/>
        </w:rPr>
      </w:pPr>
    </w:p>
    <w:p w:rsidR="00BA6465" w:rsidRPr="00253752" w:rsidRDefault="006459ED" w:rsidP="00253752">
      <w:pPr>
        <w:pStyle w:val="Akapitzlist"/>
        <w:tabs>
          <w:tab w:val="left" w:pos="60"/>
        </w:tabs>
        <w:spacing w:line="360" w:lineRule="auto"/>
        <w:ind w:left="284" w:hanging="284"/>
        <w:rPr>
          <w:rFonts w:asciiTheme="minorHAnsi" w:hAnsiTheme="minorHAnsi" w:cstheme="minorHAnsi"/>
          <w:sz w:val="22"/>
        </w:rPr>
      </w:pPr>
      <w:r w:rsidRPr="00253752">
        <w:rPr>
          <w:rFonts w:asciiTheme="minorHAnsi" w:hAnsiTheme="minorHAnsi" w:cstheme="minorHAnsi"/>
          <w:b/>
          <w:sz w:val="22"/>
        </w:rPr>
        <w:t>Odpowiedź:</w:t>
      </w:r>
      <w:r w:rsidRPr="00253752">
        <w:rPr>
          <w:rFonts w:asciiTheme="minorHAnsi" w:hAnsiTheme="minorHAnsi" w:cstheme="minorHAnsi"/>
          <w:sz w:val="22"/>
        </w:rPr>
        <w:t xml:space="preserve"> </w:t>
      </w:r>
      <w:r w:rsidR="00BA6465" w:rsidRPr="00253752">
        <w:rPr>
          <w:rFonts w:asciiTheme="minorHAnsi" w:hAnsiTheme="minorHAnsi" w:cstheme="minorHAnsi"/>
          <w:sz w:val="22"/>
        </w:rPr>
        <w:t>Zamawiający w dniu 13.11.2024 r. zamieścił informację o wizji lokalnej w dniu 18 listopada o godzinie 10.00. Dodatkowo według zapisu w części</w:t>
      </w:r>
      <w:r w:rsidR="00BA6465" w:rsidRPr="00253752">
        <w:rPr>
          <w:rFonts w:asciiTheme="minorHAnsi" w:hAnsiTheme="minorHAnsi" w:cstheme="minorHAnsi"/>
          <w:sz w:val="22"/>
        </w:rPr>
        <w:t xml:space="preserve"> XXX</w:t>
      </w:r>
      <w:r w:rsidR="00BA6465" w:rsidRPr="00253752">
        <w:rPr>
          <w:rFonts w:asciiTheme="minorHAnsi" w:hAnsiTheme="minorHAnsi" w:cstheme="minorHAnsi"/>
          <w:sz w:val="22"/>
        </w:rPr>
        <w:t xml:space="preserve"> SWZ - </w:t>
      </w:r>
      <w:r w:rsidR="00BA6465" w:rsidRPr="00253752">
        <w:rPr>
          <w:rFonts w:asciiTheme="minorHAnsi" w:hAnsiTheme="minorHAnsi" w:cstheme="minorHAnsi"/>
          <w:sz w:val="22"/>
        </w:rPr>
        <w:t xml:space="preserve"> Informacje dotyczące przeprowadzenia przez wykonawcę wizji lokalnej lub sprawdzenia przez niego dokumentów niezbędnych do realizacji zamówienia, o których mowa w art. 131 ust. 2 ustawy </w:t>
      </w:r>
      <w:proofErr w:type="spellStart"/>
      <w:r w:rsidR="00BA6465" w:rsidRPr="00253752">
        <w:rPr>
          <w:rFonts w:asciiTheme="minorHAnsi" w:hAnsiTheme="minorHAnsi" w:cstheme="minorHAnsi"/>
          <w:sz w:val="22"/>
        </w:rPr>
        <w:t>Pzp</w:t>
      </w:r>
      <w:proofErr w:type="spellEnd"/>
      <w:r w:rsidR="00BA6465" w:rsidRPr="00253752">
        <w:rPr>
          <w:rFonts w:asciiTheme="minorHAnsi" w:hAnsiTheme="minorHAnsi" w:cstheme="minorHAnsi"/>
          <w:sz w:val="22"/>
        </w:rPr>
        <w:t>, jeżeli Zamawiający przewiduje możliwość albo wymaga złożenia oferty po odbyciu wizji lokalnej lub sprawdzeniu tych dokumentów</w:t>
      </w:r>
      <w:r w:rsidR="00BA6465" w:rsidRPr="00253752">
        <w:rPr>
          <w:rFonts w:asciiTheme="minorHAnsi" w:hAnsiTheme="minorHAnsi" w:cstheme="minorHAnsi"/>
          <w:sz w:val="22"/>
        </w:rPr>
        <w:t xml:space="preserve"> – jest zapis:</w:t>
      </w:r>
    </w:p>
    <w:p w:rsidR="00BA1C61" w:rsidRPr="00253752" w:rsidRDefault="00BA6465" w:rsidP="00253752">
      <w:pPr>
        <w:pStyle w:val="Akapitzlist"/>
        <w:tabs>
          <w:tab w:val="left" w:pos="60"/>
        </w:tabs>
        <w:spacing w:line="360" w:lineRule="auto"/>
        <w:ind w:left="284" w:hanging="284"/>
        <w:rPr>
          <w:rFonts w:asciiTheme="minorHAnsi" w:hAnsiTheme="minorHAnsi" w:cstheme="minorHAnsi"/>
          <w:sz w:val="22"/>
        </w:rPr>
      </w:pPr>
      <w:r w:rsidRPr="00253752">
        <w:rPr>
          <w:rFonts w:asciiTheme="minorHAnsi" w:hAnsiTheme="minorHAnsi" w:cstheme="minorHAnsi"/>
          <w:sz w:val="22"/>
        </w:rPr>
        <w:t xml:space="preserve">      </w:t>
      </w:r>
      <w:r w:rsidRPr="00253752">
        <w:rPr>
          <w:rFonts w:asciiTheme="minorHAnsi" w:hAnsiTheme="minorHAnsi" w:cstheme="minorHAnsi"/>
          <w:sz w:val="22"/>
        </w:rPr>
        <w:t xml:space="preserve">Zamawiający zaleca skonfrontowanie szczegółów dotyczących przedmiotu zamówienia poprzez przeprowadzenie wizji lokalnej. Termin przeprowadzenia wizji należy uzgodnić z Zamawiającym - osoba do kontaktu odpowiedzialna merytorycznie. Odbycie wizji lokalnej lub sprawdzenie dokumentów niezbędnych do realizacji zamówienia dostępnych na miejscu u Zamawiającego nie jest warunkiem koniecznym do złożenia oferty. W niniejszym postępowaniu powyższe nie stanowi przesłanki odrzucenia oferty Wykonawcy, o której mowa w art. 226 ust. 1 pkt 18) ustawy </w:t>
      </w:r>
      <w:proofErr w:type="spellStart"/>
      <w:r w:rsidRPr="00253752">
        <w:rPr>
          <w:rFonts w:asciiTheme="minorHAnsi" w:hAnsiTheme="minorHAnsi" w:cstheme="minorHAnsi"/>
          <w:sz w:val="22"/>
        </w:rPr>
        <w:t>Pzp</w:t>
      </w:r>
      <w:proofErr w:type="spellEnd"/>
      <w:r w:rsidRPr="00253752">
        <w:rPr>
          <w:rFonts w:asciiTheme="minorHAnsi" w:hAnsiTheme="minorHAnsi" w:cstheme="minorHAnsi"/>
          <w:sz w:val="22"/>
        </w:rPr>
        <w:t>.</w:t>
      </w:r>
    </w:p>
    <w:p w:rsidR="00BA6465" w:rsidRPr="00253752" w:rsidRDefault="00253752" w:rsidP="00253752">
      <w:pPr>
        <w:pStyle w:val="Akapitzlist"/>
        <w:tabs>
          <w:tab w:val="left" w:pos="60"/>
        </w:tabs>
        <w:spacing w:line="360" w:lineRule="auto"/>
        <w:ind w:left="284" w:hanging="284"/>
        <w:rPr>
          <w:rFonts w:asciiTheme="minorHAnsi" w:hAnsiTheme="minorHAnsi" w:cstheme="minorHAnsi"/>
          <w:sz w:val="22"/>
        </w:rPr>
      </w:pPr>
      <w:r w:rsidRPr="00253752">
        <w:rPr>
          <w:rFonts w:asciiTheme="minorHAnsi" w:hAnsiTheme="minorHAnsi" w:cstheme="minorHAnsi"/>
          <w:sz w:val="22"/>
        </w:rPr>
        <w:lastRenderedPageBreak/>
        <w:t xml:space="preserve">     </w:t>
      </w:r>
      <w:r w:rsidR="00BA6465" w:rsidRPr="00253752">
        <w:rPr>
          <w:rFonts w:asciiTheme="minorHAnsi" w:hAnsiTheme="minorHAnsi" w:cstheme="minorHAnsi"/>
          <w:sz w:val="22"/>
        </w:rPr>
        <w:t>Osobą merytoryczną zgodnie z zapisem części X SWZ jest mgr inż. Jacek Słowikowski. Zamawiający podaje w</w:t>
      </w:r>
      <w:r w:rsidRPr="00253752">
        <w:rPr>
          <w:rFonts w:asciiTheme="minorHAnsi" w:hAnsiTheme="minorHAnsi" w:cstheme="minorHAnsi"/>
          <w:sz w:val="22"/>
        </w:rPr>
        <w:t xml:space="preserve"> części X</w:t>
      </w:r>
      <w:r w:rsidR="00BA6465" w:rsidRPr="00253752">
        <w:rPr>
          <w:rFonts w:asciiTheme="minorHAnsi" w:hAnsiTheme="minorHAnsi" w:cstheme="minorHAnsi"/>
          <w:sz w:val="22"/>
        </w:rPr>
        <w:t xml:space="preserve"> SWZ kontakt e-mail: </w:t>
      </w:r>
      <w:hyperlink r:id="rId8" w:history="1">
        <w:r w:rsidRPr="00253752">
          <w:rPr>
            <w:rStyle w:val="Hipercze"/>
            <w:rFonts w:asciiTheme="minorHAnsi" w:hAnsiTheme="minorHAnsi" w:cstheme="minorHAnsi"/>
            <w:sz w:val="22"/>
          </w:rPr>
          <w:t>jacek.slowikowski@umb.edu.pl</w:t>
        </w:r>
      </w:hyperlink>
      <w:r w:rsidR="00BA6465" w:rsidRPr="00253752">
        <w:rPr>
          <w:rFonts w:asciiTheme="minorHAnsi" w:hAnsiTheme="minorHAnsi" w:cstheme="minorHAnsi"/>
          <w:sz w:val="22"/>
        </w:rPr>
        <w:t xml:space="preserve"> . Dodatkowo Zamawiający  podaje numer telefonu: 85-7485750. </w:t>
      </w:r>
    </w:p>
    <w:p w:rsidR="006459ED" w:rsidRPr="00253752" w:rsidRDefault="006459ED" w:rsidP="00253752">
      <w:pPr>
        <w:pStyle w:val="Akapitzlist"/>
        <w:tabs>
          <w:tab w:val="left" w:pos="60"/>
        </w:tabs>
        <w:spacing w:line="360" w:lineRule="auto"/>
        <w:ind w:left="284" w:hanging="284"/>
        <w:rPr>
          <w:rFonts w:asciiTheme="minorHAnsi" w:hAnsiTheme="minorHAnsi" w:cstheme="minorHAnsi"/>
          <w:sz w:val="22"/>
        </w:rPr>
      </w:pPr>
    </w:p>
    <w:p w:rsidR="00E6568D" w:rsidRPr="00253752" w:rsidRDefault="006459ED" w:rsidP="00253752">
      <w:pPr>
        <w:spacing w:before="240" w:after="0" w:line="360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253752">
        <w:rPr>
          <w:rFonts w:asciiTheme="minorHAnsi" w:eastAsia="Calibri" w:hAnsiTheme="minorHAnsi" w:cstheme="minorHAnsi"/>
          <w:color w:val="auto"/>
          <w:sz w:val="22"/>
          <w:lang w:eastAsia="en-US"/>
        </w:rPr>
        <w:t>IV.</w:t>
      </w:r>
      <w:r w:rsidRPr="00253752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>Wyjaśnienia</w:t>
      </w:r>
      <w:r w:rsidR="00A31852" w:rsidRPr="00253752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</w:t>
      </w:r>
      <w:r w:rsidR="00E6568D" w:rsidRPr="00253752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są wiążące dla Wykonawców i Zamawiającego. </w:t>
      </w:r>
    </w:p>
    <w:p w:rsidR="00E6568D" w:rsidRPr="00253752" w:rsidRDefault="006459ED" w:rsidP="00253752">
      <w:pPr>
        <w:spacing w:before="240" w:after="0" w:line="360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253752">
        <w:rPr>
          <w:rFonts w:asciiTheme="minorHAnsi" w:eastAsia="Calibri" w:hAnsiTheme="minorHAnsi" w:cstheme="minorHAnsi"/>
          <w:color w:val="auto"/>
          <w:sz w:val="22"/>
          <w:lang w:eastAsia="en-US"/>
        </w:rPr>
        <w:t>V.</w:t>
      </w:r>
      <w:r w:rsidRPr="00253752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>Z</w:t>
      </w:r>
      <w:r w:rsidR="00E6568D" w:rsidRPr="00253752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apisy SWZ </w:t>
      </w:r>
      <w:r w:rsidRPr="00253752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pozostają </w:t>
      </w:r>
      <w:r w:rsidR="00E6568D" w:rsidRPr="00253752">
        <w:rPr>
          <w:rFonts w:asciiTheme="minorHAnsi" w:eastAsia="Calibri" w:hAnsiTheme="minorHAnsi" w:cstheme="minorHAnsi"/>
          <w:color w:val="auto"/>
          <w:sz w:val="22"/>
          <w:lang w:eastAsia="en-US"/>
        </w:rPr>
        <w:t>bez zmian.</w:t>
      </w:r>
    </w:p>
    <w:p w:rsidR="00E6568D" w:rsidRPr="00253752" w:rsidRDefault="00E6568D" w:rsidP="00253752">
      <w:pPr>
        <w:spacing w:before="240" w:after="0" w:line="360" w:lineRule="auto"/>
        <w:ind w:left="0" w:firstLine="0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253752">
        <w:rPr>
          <w:rFonts w:asciiTheme="minorHAnsi" w:eastAsia="Calibri" w:hAnsiTheme="minorHAnsi" w:cstheme="minorHAnsi"/>
          <w:color w:val="auto"/>
          <w:sz w:val="22"/>
          <w:lang w:eastAsia="en-US"/>
        </w:rPr>
        <w:tab/>
      </w:r>
      <w:r w:rsidRPr="00253752">
        <w:rPr>
          <w:rFonts w:asciiTheme="minorHAnsi" w:eastAsia="Calibri" w:hAnsiTheme="minorHAnsi" w:cstheme="minorHAnsi"/>
          <w:color w:val="auto"/>
          <w:sz w:val="22"/>
          <w:lang w:eastAsia="en-US"/>
        </w:rPr>
        <w:tab/>
      </w:r>
    </w:p>
    <w:p w:rsidR="00E6568D" w:rsidRPr="00253752" w:rsidRDefault="00E6568D" w:rsidP="00253752">
      <w:pPr>
        <w:spacing w:before="240" w:after="0" w:line="360" w:lineRule="auto"/>
        <w:ind w:left="0" w:firstLine="0"/>
        <w:jc w:val="both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  <w:r w:rsidRPr="00253752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W imieniu Zamawiającego</w:t>
      </w:r>
      <w:r w:rsidR="00BA1C61" w:rsidRPr="00253752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 xml:space="preserve">, </w:t>
      </w:r>
      <w:r w:rsidR="00BA1C61" w:rsidRPr="00253752">
        <w:rPr>
          <w:rFonts w:asciiTheme="minorHAnsi" w:eastAsia="Calibri" w:hAnsiTheme="minorHAnsi" w:cstheme="minorHAnsi"/>
          <w:b/>
          <w:iCs/>
          <w:color w:val="auto"/>
          <w:sz w:val="22"/>
          <w:lang w:val="it-IT" w:eastAsia="en-US"/>
        </w:rPr>
        <w:t xml:space="preserve">Kanclerz UMB </w:t>
      </w:r>
      <w:r w:rsidR="000B13CD" w:rsidRPr="00253752">
        <w:rPr>
          <w:rFonts w:asciiTheme="minorHAnsi" w:eastAsia="Calibri" w:hAnsiTheme="minorHAnsi" w:cstheme="minorHAnsi"/>
          <w:b/>
          <w:iCs/>
          <w:color w:val="auto"/>
          <w:sz w:val="22"/>
          <w:lang w:val="it-IT" w:eastAsia="en-US"/>
        </w:rPr>
        <w:t xml:space="preserve">mgr Konrad Raczkowski </w:t>
      </w:r>
      <w:r w:rsidR="006459ED" w:rsidRPr="00253752">
        <w:rPr>
          <w:rFonts w:asciiTheme="minorHAnsi" w:eastAsia="Calibri" w:hAnsiTheme="minorHAnsi" w:cstheme="minorHAnsi"/>
          <w:iCs/>
          <w:color w:val="auto"/>
          <w:sz w:val="22"/>
          <w:lang w:val="it-IT" w:eastAsia="en-US"/>
        </w:rPr>
        <w:t xml:space="preserve">/podpis na oryginale/ </w:t>
      </w:r>
      <w:r w:rsidR="000B13CD" w:rsidRPr="00253752">
        <w:rPr>
          <w:rFonts w:asciiTheme="minorHAnsi" w:eastAsia="Calibri" w:hAnsiTheme="minorHAnsi" w:cstheme="minorHAnsi"/>
          <w:sz w:val="22"/>
          <w:lang w:val="it-IT" w:eastAsia="en-US"/>
        </w:rPr>
        <w:t xml:space="preserve"> </w:t>
      </w:r>
    </w:p>
    <w:sectPr w:rsidR="00E6568D" w:rsidRPr="00253752" w:rsidSect="00E71D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32" w:right="1796" w:bottom="1322" w:left="1802" w:header="64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0ED" w:rsidRDefault="00A520ED">
      <w:pPr>
        <w:spacing w:after="0" w:line="240" w:lineRule="auto"/>
      </w:pPr>
      <w:r>
        <w:separator/>
      </w:r>
    </w:p>
  </w:endnote>
  <w:endnote w:type="continuationSeparator" w:id="0">
    <w:p w:rsidR="00A520ED" w:rsidRDefault="00A5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68D" w:rsidRPr="000246E5" w:rsidRDefault="00E6568D" w:rsidP="000246E5">
    <w:pPr>
      <w:spacing w:after="0" w:line="240" w:lineRule="auto"/>
      <w:ind w:left="0" w:firstLine="0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68D" w:rsidRPr="000246E5" w:rsidRDefault="00E6568D" w:rsidP="000246E5">
    <w:pPr>
      <w:spacing w:after="0" w:line="240" w:lineRule="auto"/>
      <w:ind w:left="0" w:firstLine="0"/>
      <w:rPr>
        <w:color w:val="aut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68D" w:rsidRPr="00A31852" w:rsidRDefault="00E6568D" w:rsidP="000246E5">
    <w:pPr>
      <w:spacing w:after="0" w:line="240" w:lineRule="auto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0ED" w:rsidRDefault="00A520ED">
      <w:pPr>
        <w:spacing w:after="0" w:line="240" w:lineRule="auto"/>
      </w:pPr>
      <w:r>
        <w:separator/>
      </w:r>
    </w:p>
  </w:footnote>
  <w:footnote w:type="continuationSeparator" w:id="0">
    <w:p w:rsidR="00A520ED" w:rsidRDefault="00A5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1F1" w:rsidRDefault="00DA386C" w:rsidP="00E6568D">
    <w:pPr>
      <w:spacing w:after="0" w:line="259" w:lineRule="auto"/>
      <w:ind w:left="0" w:right="420" w:hanging="1340"/>
    </w:pPr>
    <w:r>
      <w:rPr>
        <w:sz w:val="16"/>
      </w:rPr>
      <w:t xml:space="preserve">       </w:t>
    </w:r>
  </w:p>
  <w:p w:rsidR="003431F1" w:rsidRDefault="00343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1F1" w:rsidRDefault="003431F1" w:rsidP="00E6568D">
    <w:pPr>
      <w:spacing w:after="0" w:line="259" w:lineRule="auto"/>
      <w:ind w:left="-426" w:right="987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852" w:rsidRDefault="00A31852" w:rsidP="008814FA">
    <w:pPr>
      <w:pStyle w:val="Nagwek"/>
      <w:ind w:right="704"/>
    </w:pPr>
  </w:p>
  <w:p w:rsidR="00E6568D" w:rsidRDefault="000246E5" w:rsidP="00E6568D">
    <w:pPr>
      <w:pStyle w:val="Nagwek"/>
      <w:ind w:left="-1418" w:right="704" w:firstLine="1440"/>
    </w:pPr>
    <w:r>
      <w:rPr>
        <w:noProof/>
      </w:rPr>
      <w:drawing>
        <wp:inline distT="0" distB="0" distL="0" distR="0" wp14:anchorId="7D724282" wp14:editId="236E6E3D">
          <wp:extent cx="1141095" cy="352425"/>
          <wp:effectExtent l="0" t="0" r="1905" b="9525"/>
          <wp:docPr id="4" name="Obraz 4" descr="Logotyp UMB" title="Logotyp UM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UMB" title="Logotyp UM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B15"/>
    <w:multiLevelType w:val="hybridMultilevel"/>
    <w:tmpl w:val="9B488E10"/>
    <w:lvl w:ilvl="0" w:tplc="7A186AA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6AD06">
      <w:start w:val="1"/>
      <w:numFmt w:val="bullet"/>
      <w:lvlText w:val="o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0E1D8">
      <w:start w:val="1"/>
      <w:numFmt w:val="bullet"/>
      <w:lvlRestart w:val="0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C7232">
      <w:start w:val="1"/>
      <w:numFmt w:val="bullet"/>
      <w:lvlText w:val="•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02E56">
      <w:start w:val="1"/>
      <w:numFmt w:val="bullet"/>
      <w:lvlText w:val="o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8DFEC">
      <w:start w:val="1"/>
      <w:numFmt w:val="bullet"/>
      <w:lvlText w:val="▪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AB0D8">
      <w:start w:val="1"/>
      <w:numFmt w:val="bullet"/>
      <w:lvlText w:val="•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82B30">
      <w:start w:val="1"/>
      <w:numFmt w:val="bullet"/>
      <w:lvlText w:val="o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0CFE6">
      <w:start w:val="1"/>
      <w:numFmt w:val="bullet"/>
      <w:lvlText w:val="▪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33B4D"/>
    <w:multiLevelType w:val="hybridMultilevel"/>
    <w:tmpl w:val="1444C41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15731"/>
    <w:multiLevelType w:val="hybridMultilevel"/>
    <w:tmpl w:val="60668844"/>
    <w:lvl w:ilvl="0" w:tplc="92FE92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4350E4"/>
    <w:multiLevelType w:val="hybridMultilevel"/>
    <w:tmpl w:val="26C6D7F0"/>
    <w:lvl w:ilvl="0" w:tplc="CA26B7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048192">
      <w:start w:val="1"/>
      <w:numFmt w:val="bullet"/>
      <w:lvlText w:val="o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61D54">
      <w:start w:val="1"/>
      <w:numFmt w:val="bullet"/>
      <w:lvlRestart w:val="0"/>
      <w:lvlText w:val="-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8D0B6">
      <w:start w:val="1"/>
      <w:numFmt w:val="bullet"/>
      <w:lvlText w:val="•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C915A">
      <w:start w:val="1"/>
      <w:numFmt w:val="bullet"/>
      <w:lvlText w:val="o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40ECA">
      <w:start w:val="1"/>
      <w:numFmt w:val="bullet"/>
      <w:lvlText w:val="▪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276EE">
      <w:start w:val="1"/>
      <w:numFmt w:val="bullet"/>
      <w:lvlText w:val="•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25C50">
      <w:start w:val="1"/>
      <w:numFmt w:val="bullet"/>
      <w:lvlText w:val="o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A95E2">
      <w:start w:val="1"/>
      <w:numFmt w:val="bullet"/>
      <w:lvlText w:val="▪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A43991"/>
    <w:multiLevelType w:val="hybridMultilevel"/>
    <w:tmpl w:val="25CA1A9A"/>
    <w:lvl w:ilvl="0" w:tplc="82C65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92535"/>
    <w:multiLevelType w:val="hybridMultilevel"/>
    <w:tmpl w:val="EFD20188"/>
    <w:lvl w:ilvl="0" w:tplc="F9C6C4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C867C">
      <w:start w:val="1"/>
      <w:numFmt w:val="lowerLetter"/>
      <w:lvlText w:val="%2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6C206">
      <w:start w:val="6"/>
      <w:numFmt w:val="decimal"/>
      <w:lvlRestart w:val="0"/>
      <w:lvlText w:val="%3."/>
      <w:lvlJc w:val="left"/>
      <w:pPr>
        <w:ind w:left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CEDEA">
      <w:start w:val="1"/>
      <w:numFmt w:val="decimal"/>
      <w:lvlText w:val="%4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6ED4A">
      <w:start w:val="1"/>
      <w:numFmt w:val="lowerLetter"/>
      <w:lvlText w:val="%5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2D1E2">
      <w:start w:val="1"/>
      <w:numFmt w:val="lowerRoman"/>
      <w:lvlText w:val="%6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8D70C">
      <w:start w:val="1"/>
      <w:numFmt w:val="decimal"/>
      <w:lvlText w:val="%7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8E862">
      <w:start w:val="1"/>
      <w:numFmt w:val="lowerLetter"/>
      <w:lvlText w:val="%8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2C022">
      <w:start w:val="1"/>
      <w:numFmt w:val="lowerRoman"/>
      <w:lvlText w:val="%9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0D1F59"/>
    <w:multiLevelType w:val="hybridMultilevel"/>
    <w:tmpl w:val="6462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B1DD2"/>
    <w:multiLevelType w:val="hybridMultilevel"/>
    <w:tmpl w:val="8A5672BE"/>
    <w:lvl w:ilvl="0" w:tplc="EFA2D9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14995"/>
    <w:multiLevelType w:val="hybridMultilevel"/>
    <w:tmpl w:val="E7683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667D9"/>
    <w:multiLevelType w:val="hybridMultilevel"/>
    <w:tmpl w:val="6F26A08C"/>
    <w:lvl w:ilvl="0" w:tplc="A40871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2CD5"/>
    <w:multiLevelType w:val="hybridMultilevel"/>
    <w:tmpl w:val="7FA2D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732C8"/>
    <w:multiLevelType w:val="hybridMultilevel"/>
    <w:tmpl w:val="C6DEF09A"/>
    <w:lvl w:ilvl="0" w:tplc="0BA8A5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778C8"/>
    <w:multiLevelType w:val="hybridMultilevel"/>
    <w:tmpl w:val="50F2E24C"/>
    <w:lvl w:ilvl="0" w:tplc="048A95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E6729"/>
    <w:multiLevelType w:val="hybridMultilevel"/>
    <w:tmpl w:val="71E0F974"/>
    <w:lvl w:ilvl="0" w:tplc="904AD4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E08A6">
      <w:start w:val="1"/>
      <w:numFmt w:val="bullet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8583A">
      <w:start w:val="1"/>
      <w:numFmt w:val="bullet"/>
      <w:lvlText w:val="▪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422CA">
      <w:start w:val="1"/>
      <w:numFmt w:val="bullet"/>
      <w:lvlText w:val="•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8FD36">
      <w:start w:val="1"/>
      <w:numFmt w:val="bullet"/>
      <w:lvlText w:val="o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2A832">
      <w:start w:val="1"/>
      <w:numFmt w:val="bullet"/>
      <w:lvlText w:val="▪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C7FA6">
      <w:start w:val="1"/>
      <w:numFmt w:val="bullet"/>
      <w:lvlText w:val="•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0B886">
      <w:start w:val="1"/>
      <w:numFmt w:val="bullet"/>
      <w:lvlText w:val="o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210DC">
      <w:start w:val="1"/>
      <w:numFmt w:val="bullet"/>
      <w:lvlText w:val="▪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4D1F3D"/>
    <w:multiLevelType w:val="hybridMultilevel"/>
    <w:tmpl w:val="16CA8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7"/>
  </w:num>
  <w:num w:numId="8">
    <w:abstractNumId w:val="14"/>
  </w:num>
  <w:num w:numId="9">
    <w:abstractNumId w:val="9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1F1"/>
    <w:rsid w:val="00023C82"/>
    <w:rsid w:val="000246E5"/>
    <w:rsid w:val="00025F6C"/>
    <w:rsid w:val="000B13CD"/>
    <w:rsid w:val="000E29CD"/>
    <w:rsid w:val="000E3835"/>
    <w:rsid w:val="00140354"/>
    <w:rsid w:val="00173ED6"/>
    <w:rsid w:val="00253752"/>
    <w:rsid w:val="002674A9"/>
    <w:rsid w:val="002E0149"/>
    <w:rsid w:val="00342A60"/>
    <w:rsid w:val="003431F1"/>
    <w:rsid w:val="00351CC8"/>
    <w:rsid w:val="00367898"/>
    <w:rsid w:val="003B7F17"/>
    <w:rsid w:val="00420287"/>
    <w:rsid w:val="0044173B"/>
    <w:rsid w:val="00460B6E"/>
    <w:rsid w:val="004D2CE4"/>
    <w:rsid w:val="0051209D"/>
    <w:rsid w:val="0052396D"/>
    <w:rsid w:val="005907FF"/>
    <w:rsid w:val="00594B8E"/>
    <w:rsid w:val="005C27E7"/>
    <w:rsid w:val="005E7A5F"/>
    <w:rsid w:val="00606423"/>
    <w:rsid w:val="0062115F"/>
    <w:rsid w:val="006459ED"/>
    <w:rsid w:val="00652CF9"/>
    <w:rsid w:val="006932CA"/>
    <w:rsid w:val="006E4DC9"/>
    <w:rsid w:val="00720485"/>
    <w:rsid w:val="007710DB"/>
    <w:rsid w:val="007D182E"/>
    <w:rsid w:val="007D64FD"/>
    <w:rsid w:val="007F54CE"/>
    <w:rsid w:val="008814FA"/>
    <w:rsid w:val="008C3311"/>
    <w:rsid w:val="008D72AE"/>
    <w:rsid w:val="009240C9"/>
    <w:rsid w:val="009C60BB"/>
    <w:rsid w:val="009E0FA5"/>
    <w:rsid w:val="00A009DF"/>
    <w:rsid w:val="00A049C2"/>
    <w:rsid w:val="00A279F2"/>
    <w:rsid w:val="00A31852"/>
    <w:rsid w:val="00A520ED"/>
    <w:rsid w:val="00A716A3"/>
    <w:rsid w:val="00AB6BBE"/>
    <w:rsid w:val="00AF40F2"/>
    <w:rsid w:val="00B054D3"/>
    <w:rsid w:val="00BA1C61"/>
    <w:rsid w:val="00BA6465"/>
    <w:rsid w:val="00BC5520"/>
    <w:rsid w:val="00BF2494"/>
    <w:rsid w:val="00BF6278"/>
    <w:rsid w:val="00C1663D"/>
    <w:rsid w:val="00CB3E69"/>
    <w:rsid w:val="00D20A6F"/>
    <w:rsid w:val="00D30BD6"/>
    <w:rsid w:val="00DA386C"/>
    <w:rsid w:val="00DF124E"/>
    <w:rsid w:val="00E24B0B"/>
    <w:rsid w:val="00E6568D"/>
    <w:rsid w:val="00E71DC6"/>
    <w:rsid w:val="00EF25D9"/>
    <w:rsid w:val="00F506A3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DE6C6"/>
  <w15:docId w15:val="{E384BA6D-80B2-49B4-9EE3-A9EDAFD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423"/>
    <w:pPr>
      <w:spacing w:after="3" w:line="249" w:lineRule="auto"/>
      <w:ind w:left="145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6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D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2AE"/>
    <w:rPr>
      <w:rFonts w:ascii="Times New Roman" w:eastAsia="Times New Roman" w:hAnsi="Times New Roman" w:cs="Times New Roman"/>
      <w:color w:val="000000"/>
      <w:sz w:val="24"/>
    </w:rPr>
  </w:style>
  <w:style w:type="paragraph" w:styleId="NormalnyWeb">
    <w:name w:val="Normal (Web)"/>
    <w:basedOn w:val="Normalny"/>
    <w:uiPriority w:val="99"/>
    <w:unhideWhenUsed/>
    <w:rsid w:val="008D72AE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68D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506A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F1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0246E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slowikowski@umb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93290-E876-404B-814B-3EE2CFFF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20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20</dc:title>
  <dc:creator>Iwona Adamkiewicz - CBI Pro-Akademia</dc:creator>
  <cp:lastModifiedBy>Agata Rekuć</cp:lastModifiedBy>
  <cp:revision>3</cp:revision>
  <cp:lastPrinted>2023-09-28T07:03:00Z</cp:lastPrinted>
  <dcterms:created xsi:type="dcterms:W3CDTF">2024-11-15T08:55:00Z</dcterms:created>
  <dcterms:modified xsi:type="dcterms:W3CDTF">2024-11-15T09:07:00Z</dcterms:modified>
</cp:coreProperties>
</file>