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F342B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4B62288" w14:textId="77777777" w:rsidR="008C1C29" w:rsidRDefault="008C1C29" w:rsidP="008C1C2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</w:p>
    <w:p w14:paraId="7E975140" w14:textId="25E4C714" w:rsidR="008C1C29" w:rsidRPr="004B02B7" w:rsidRDefault="008C1C29" w:rsidP="008C1C2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4B02B7">
        <w:rPr>
          <w:rFonts w:ascii="Garamond" w:eastAsia="Times New Roman" w:hAnsi="Garamond" w:cs="Times New Roman"/>
          <w:color w:val="000000" w:themeColor="text1"/>
          <w:lang w:eastAsia="ar-SA"/>
        </w:rPr>
        <w:t>DFP.271.</w:t>
      </w:r>
      <w:r>
        <w:rPr>
          <w:rFonts w:ascii="Garamond" w:eastAsia="Times New Roman" w:hAnsi="Garamond" w:cs="Times New Roman"/>
          <w:color w:val="000000" w:themeColor="text1"/>
          <w:lang w:eastAsia="ar-SA"/>
        </w:rPr>
        <w:t>138</w:t>
      </w:r>
      <w:r w:rsidRPr="004B02B7">
        <w:rPr>
          <w:rFonts w:ascii="Garamond" w:eastAsia="Times New Roman" w:hAnsi="Garamond" w:cs="Times New Roman"/>
          <w:color w:val="000000" w:themeColor="text1"/>
          <w:lang w:eastAsia="ar-SA"/>
        </w:rPr>
        <w:t>.202</w:t>
      </w:r>
      <w:r>
        <w:rPr>
          <w:rFonts w:ascii="Garamond" w:eastAsia="Times New Roman" w:hAnsi="Garamond" w:cs="Times New Roman"/>
          <w:color w:val="000000" w:themeColor="text1"/>
          <w:lang w:eastAsia="ar-SA"/>
        </w:rPr>
        <w:t>3.BM</w:t>
      </w:r>
      <w:r w:rsidRPr="004B02B7">
        <w:rPr>
          <w:rFonts w:ascii="Garamond" w:eastAsia="Times New Roman" w:hAnsi="Garamond" w:cs="Times New Roman"/>
          <w:color w:val="000000" w:themeColor="text1"/>
          <w:lang w:eastAsia="ar-SA"/>
        </w:rPr>
        <w:tab/>
      </w:r>
      <w:r w:rsidRPr="004B02B7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0E150A4D" w14:textId="659873FC" w:rsidR="008C1C29" w:rsidRPr="004B02B7" w:rsidRDefault="008C1C29" w:rsidP="008C1C29">
      <w:pPr>
        <w:ind w:left="360" w:firstLine="4318"/>
        <w:jc w:val="right"/>
        <w:rPr>
          <w:rFonts w:ascii="Garamond" w:eastAsia="Times New Roman" w:hAnsi="Garamond" w:cs="Times New Roman"/>
          <w:lang w:eastAsia="pl-PL"/>
        </w:rPr>
      </w:pPr>
      <w:r w:rsidRPr="004B02B7">
        <w:rPr>
          <w:rFonts w:ascii="Garamond" w:eastAsia="Times New Roman" w:hAnsi="Garamond" w:cs="Times New Roman"/>
          <w:lang w:eastAsia="pl-PL"/>
        </w:rPr>
        <w:t xml:space="preserve">Kraków, dnia </w:t>
      </w:r>
      <w:r>
        <w:rPr>
          <w:rFonts w:ascii="Garamond" w:eastAsia="Times New Roman" w:hAnsi="Garamond" w:cs="Times New Roman"/>
          <w:lang w:eastAsia="pl-PL"/>
        </w:rPr>
        <w:t>13</w:t>
      </w:r>
      <w:r w:rsidRPr="004B02B7">
        <w:rPr>
          <w:rFonts w:ascii="Garamond" w:eastAsia="Times New Roman" w:hAnsi="Garamond" w:cs="Times New Roman"/>
          <w:lang w:eastAsia="pl-PL"/>
        </w:rPr>
        <w:t>.0</w:t>
      </w:r>
      <w:r>
        <w:rPr>
          <w:rFonts w:ascii="Garamond" w:eastAsia="Times New Roman" w:hAnsi="Garamond" w:cs="Times New Roman"/>
          <w:lang w:eastAsia="pl-PL"/>
        </w:rPr>
        <w:t>2</w:t>
      </w:r>
      <w:r w:rsidRPr="004B02B7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Pr="004B02B7">
        <w:rPr>
          <w:rFonts w:ascii="Garamond" w:eastAsia="Times New Roman" w:hAnsi="Garamond" w:cs="Times New Roman"/>
          <w:lang w:eastAsia="pl-PL"/>
        </w:rPr>
        <w:t xml:space="preserve"> r.</w:t>
      </w:r>
    </w:p>
    <w:p w14:paraId="5838DDCC" w14:textId="77777777" w:rsidR="008C1C29" w:rsidRPr="004B02B7" w:rsidRDefault="008C1C29" w:rsidP="008C1C29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color w:val="000000"/>
          <w:lang w:eastAsia="pl-PL"/>
        </w:rPr>
      </w:pPr>
    </w:p>
    <w:p w14:paraId="18A1D34C" w14:textId="77777777" w:rsidR="008C1C29" w:rsidRPr="004B02B7" w:rsidRDefault="008C1C29" w:rsidP="008C1C29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color w:val="000000"/>
          <w:lang w:eastAsia="pl-PL"/>
        </w:rPr>
      </w:pPr>
    </w:p>
    <w:p w14:paraId="1333CB93" w14:textId="77777777" w:rsidR="008C1C29" w:rsidRPr="004B02B7" w:rsidRDefault="008C1C29" w:rsidP="008C1C29">
      <w:pPr>
        <w:widowControl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4B02B7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45158C63" w14:textId="77777777" w:rsidR="008C1C29" w:rsidRPr="004B02B7" w:rsidRDefault="008C1C29" w:rsidP="008C1C29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66B77E77" w14:textId="77777777" w:rsidR="008C1C29" w:rsidRPr="004B02B7" w:rsidRDefault="008C1C29" w:rsidP="008C1C29">
      <w:pPr>
        <w:widowControl/>
        <w:autoSpaceDE w:val="0"/>
        <w:autoSpaceDN w:val="0"/>
        <w:adjustRightInd w:val="0"/>
        <w:ind w:left="851" w:hanging="567"/>
        <w:jc w:val="both"/>
        <w:rPr>
          <w:rFonts w:ascii="Garamond" w:eastAsia="Times New Roman" w:hAnsi="Garamond" w:cs="Times New Roman"/>
          <w:bCs/>
          <w:i/>
          <w:spacing w:val="-6"/>
          <w:lang w:eastAsia="pl-PL"/>
        </w:rPr>
      </w:pPr>
    </w:p>
    <w:p w14:paraId="287B8688" w14:textId="77777777" w:rsidR="008C1C29" w:rsidRPr="004B02B7" w:rsidRDefault="008C1C29" w:rsidP="008C1C29">
      <w:pPr>
        <w:tabs>
          <w:tab w:val="left" w:pos="993"/>
        </w:tabs>
        <w:ind w:left="709" w:hanging="709"/>
        <w:jc w:val="both"/>
        <w:rPr>
          <w:rFonts w:ascii="Garamond" w:hAnsi="Garamond" w:cs="Times New Roman"/>
          <w:i/>
        </w:rPr>
      </w:pPr>
      <w:r w:rsidRPr="004B02B7">
        <w:rPr>
          <w:rFonts w:ascii="Garamond" w:hAnsi="Garamond" w:cs="Times New Roman"/>
          <w:i/>
        </w:rPr>
        <w:t xml:space="preserve">Dotyczy: postępowania o udzielenie zamówienia publicznego na dostawę </w:t>
      </w:r>
      <w:r>
        <w:rPr>
          <w:rFonts w:ascii="Garamond" w:hAnsi="Garamond" w:cs="Times New Roman"/>
          <w:i/>
        </w:rPr>
        <w:t>podstawowych materiałów medycznych i niemedycznych.</w:t>
      </w:r>
    </w:p>
    <w:p w14:paraId="325E9B07" w14:textId="77777777" w:rsidR="00761091" w:rsidRPr="005F342B" w:rsidRDefault="00761091" w:rsidP="00761091">
      <w:pPr>
        <w:jc w:val="both"/>
        <w:rPr>
          <w:rFonts w:ascii="Times New Roman" w:hAnsi="Times New Roman" w:cs="Times New Roman"/>
        </w:rPr>
      </w:pPr>
    </w:p>
    <w:p w14:paraId="726E20D9" w14:textId="77777777" w:rsidR="00761091" w:rsidRPr="00492AD7" w:rsidRDefault="00761091" w:rsidP="00761091">
      <w:pPr>
        <w:pStyle w:val="Tekstpodstawowywcity"/>
        <w:spacing w:after="0"/>
        <w:ind w:left="0" w:firstLine="567"/>
        <w:jc w:val="both"/>
        <w:rPr>
          <w:rFonts w:ascii="Garamond" w:hAnsi="Garamond"/>
          <w:color w:val="000000" w:themeColor="text1"/>
        </w:rPr>
      </w:pPr>
    </w:p>
    <w:p w14:paraId="4EA23586" w14:textId="51E293F6" w:rsidR="008D59C8" w:rsidRPr="001A33C9" w:rsidRDefault="00761091" w:rsidP="00C67726">
      <w:pPr>
        <w:pStyle w:val="Tekstpodstawowywcity"/>
        <w:ind w:left="0" w:firstLine="567"/>
        <w:jc w:val="both"/>
        <w:rPr>
          <w:rFonts w:ascii="Garamond" w:hAnsi="Garamond"/>
        </w:rPr>
      </w:pPr>
      <w:r w:rsidRPr="001A33C9">
        <w:rPr>
          <w:rFonts w:ascii="Garamond" w:hAnsi="Garamond"/>
          <w:color w:val="000000" w:themeColor="text1"/>
        </w:rPr>
        <w:t xml:space="preserve">Informuję, że próbki złożone przez Wykonawców </w:t>
      </w:r>
      <w:r w:rsidR="004157FE" w:rsidRPr="001A33C9">
        <w:rPr>
          <w:rFonts w:ascii="Garamond" w:hAnsi="Garamond"/>
          <w:color w:val="000000" w:themeColor="text1"/>
        </w:rPr>
        <w:t>w ramach uzupełnienia przedmiotowych środków dowodowych</w:t>
      </w:r>
      <w:r w:rsidR="00173B93" w:rsidRPr="001A33C9">
        <w:rPr>
          <w:rFonts w:ascii="Garamond" w:hAnsi="Garamond"/>
          <w:color w:val="000000" w:themeColor="text1"/>
        </w:rPr>
        <w:t xml:space="preserve"> (</w:t>
      </w:r>
      <w:r w:rsidR="00173B93" w:rsidRPr="001A33C9">
        <w:rPr>
          <w:rFonts w:ascii="Garamond" w:hAnsi="Garamond"/>
          <w:bCs/>
          <w:iCs/>
          <w:color w:val="000000" w:themeColor="text1"/>
        </w:rPr>
        <w:t>na podstawie z art. 107 ust. 2 ustawy z dnia 11 września 201</w:t>
      </w:r>
      <w:r w:rsidR="00492AD7" w:rsidRPr="001A33C9">
        <w:rPr>
          <w:rFonts w:ascii="Garamond" w:hAnsi="Garamond"/>
          <w:bCs/>
          <w:iCs/>
          <w:color w:val="000000" w:themeColor="text1"/>
        </w:rPr>
        <w:t xml:space="preserve">9 r. Prawo zamówień publicznych) oraz </w:t>
      </w:r>
      <w:r w:rsidR="00CB7BC4">
        <w:rPr>
          <w:rFonts w:ascii="Garamond" w:hAnsi="Garamond"/>
          <w:bCs/>
          <w:iCs/>
          <w:color w:val="000000" w:themeColor="text1"/>
        </w:rPr>
        <w:t xml:space="preserve">zgodnie z </w:t>
      </w:r>
      <w:r w:rsidR="00CB7BC4">
        <w:rPr>
          <w:rFonts w:ascii="Garamond" w:hAnsi="Garamond"/>
        </w:rPr>
        <w:t>punktem</w:t>
      </w:r>
      <w:r w:rsidR="00CB7BC4">
        <w:rPr>
          <w:rFonts w:ascii="Garamond" w:hAnsi="Garamond"/>
        </w:rPr>
        <w:t xml:space="preserve"> 3.8 SWZ</w:t>
      </w:r>
      <w:r w:rsidR="00CB7BC4">
        <w:rPr>
          <w:rFonts w:ascii="Garamond" w:hAnsi="Garamond"/>
        </w:rPr>
        <w:t>,</w:t>
      </w:r>
      <w:r w:rsidR="00CB7BC4" w:rsidRPr="001A33C9">
        <w:rPr>
          <w:rFonts w:ascii="Garamond" w:hAnsi="Garamond"/>
        </w:rPr>
        <w:t xml:space="preserve"> </w:t>
      </w:r>
      <w:r w:rsidRPr="001A33C9">
        <w:rPr>
          <w:rFonts w:ascii="Garamond" w:hAnsi="Garamond"/>
        </w:rPr>
        <w:t xml:space="preserve">będą dostępne dla zainteresowanych Wykonawców do wglądu </w:t>
      </w:r>
      <w:r w:rsidR="00CB7BC4" w:rsidRPr="004B02B7">
        <w:rPr>
          <w:rFonts w:ascii="Garamond" w:hAnsi="Garamond"/>
        </w:rPr>
        <w:t xml:space="preserve">w dniach </w:t>
      </w:r>
      <w:r w:rsidR="006B5FB3">
        <w:rPr>
          <w:rFonts w:ascii="Garamond" w:hAnsi="Garamond"/>
        </w:rPr>
        <w:t>1</w:t>
      </w:r>
      <w:bookmarkStart w:id="0" w:name="_GoBack"/>
      <w:bookmarkEnd w:id="0"/>
      <w:r w:rsidR="00423816">
        <w:rPr>
          <w:rFonts w:ascii="Garamond" w:hAnsi="Garamond"/>
        </w:rPr>
        <w:t>4</w:t>
      </w:r>
      <w:r w:rsidR="00CB7BC4" w:rsidRPr="004B02B7">
        <w:rPr>
          <w:rFonts w:ascii="Garamond" w:hAnsi="Garamond"/>
        </w:rPr>
        <w:t>.0</w:t>
      </w:r>
      <w:r w:rsidR="00423816">
        <w:rPr>
          <w:rFonts w:ascii="Garamond" w:hAnsi="Garamond"/>
        </w:rPr>
        <w:t>2</w:t>
      </w:r>
      <w:r w:rsidR="00CB7BC4" w:rsidRPr="004B02B7">
        <w:rPr>
          <w:rFonts w:ascii="Garamond" w:hAnsi="Garamond"/>
        </w:rPr>
        <w:t>.202</w:t>
      </w:r>
      <w:r w:rsidR="00CB7BC4">
        <w:rPr>
          <w:rFonts w:ascii="Garamond" w:hAnsi="Garamond"/>
        </w:rPr>
        <w:t>4</w:t>
      </w:r>
      <w:r w:rsidR="00CB7BC4" w:rsidRPr="004B02B7">
        <w:rPr>
          <w:rFonts w:ascii="Garamond" w:hAnsi="Garamond"/>
        </w:rPr>
        <w:t xml:space="preserve"> r. i  </w:t>
      </w:r>
      <w:r w:rsidR="00423816">
        <w:rPr>
          <w:rFonts w:ascii="Garamond" w:hAnsi="Garamond"/>
        </w:rPr>
        <w:t>15</w:t>
      </w:r>
      <w:r w:rsidR="00CB7BC4" w:rsidRPr="004B02B7">
        <w:rPr>
          <w:rFonts w:ascii="Garamond" w:hAnsi="Garamond"/>
        </w:rPr>
        <w:t>.0</w:t>
      </w:r>
      <w:r w:rsidR="00423816">
        <w:rPr>
          <w:rFonts w:ascii="Garamond" w:hAnsi="Garamond"/>
        </w:rPr>
        <w:t>2</w:t>
      </w:r>
      <w:r w:rsidR="00CB7BC4" w:rsidRPr="004B02B7">
        <w:rPr>
          <w:rFonts w:ascii="Garamond" w:hAnsi="Garamond"/>
        </w:rPr>
        <w:t>.202</w:t>
      </w:r>
      <w:r w:rsidR="00CB7BC4">
        <w:rPr>
          <w:rFonts w:ascii="Garamond" w:hAnsi="Garamond"/>
        </w:rPr>
        <w:t>4</w:t>
      </w:r>
      <w:r w:rsidR="00CB7BC4" w:rsidRPr="004B02B7">
        <w:rPr>
          <w:rFonts w:ascii="Garamond" w:hAnsi="Garamond"/>
        </w:rPr>
        <w:t xml:space="preserve"> r. w godzinach 09:00-12:00 w </w:t>
      </w:r>
      <w:r w:rsidR="00CB7BC4" w:rsidRPr="004B02B7">
        <w:rPr>
          <w:rFonts w:ascii="Garamond" w:eastAsia="Times New Roman" w:hAnsi="Garamond"/>
          <w:iCs/>
          <w:lang w:eastAsia="pl-PL"/>
        </w:rPr>
        <w:t>Dziale Zamówień Publicznych, ul. Śniadeckich 2, II piętro (</w:t>
      </w:r>
      <w:r w:rsidR="00CB7BC4">
        <w:rPr>
          <w:rFonts w:ascii="Garamond" w:eastAsia="Times New Roman" w:hAnsi="Garamond"/>
          <w:iCs/>
          <w:lang w:eastAsia="pl-PL"/>
        </w:rPr>
        <w:t>pokój 227</w:t>
      </w:r>
      <w:r w:rsidR="00CB7BC4" w:rsidRPr="004B02B7">
        <w:rPr>
          <w:rFonts w:ascii="Garamond" w:eastAsia="Times New Roman" w:hAnsi="Garamond"/>
          <w:iCs/>
          <w:lang w:eastAsia="pl-PL"/>
        </w:rPr>
        <w:t>), 31-531 Kraków.</w:t>
      </w:r>
    </w:p>
    <w:sectPr w:rsidR="008D59C8" w:rsidRPr="001A33C9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7980" w14:textId="77777777" w:rsidR="005151F9" w:rsidRDefault="005151F9" w:rsidP="00D55D13">
      <w:r>
        <w:separator/>
      </w:r>
    </w:p>
  </w:endnote>
  <w:endnote w:type="continuationSeparator" w:id="0">
    <w:p w14:paraId="5E988616" w14:textId="77777777" w:rsidR="005151F9" w:rsidRDefault="005151F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2CAD" w14:textId="77777777" w:rsidR="005151F9" w:rsidRDefault="005151F9" w:rsidP="00D55D13">
      <w:r>
        <w:separator/>
      </w:r>
    </w:p>
  </w:footnote>
  <w:footnote w:type="continuationSeparator" w:id="0">
    <w:p w14:paraId="01B89CF6" w14:textId="77777777" w:rsidR="005151F9" w:rsidRDefault="005151F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0BB9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3B93"/>
    <w:rsid w:val="001743D4"/>
    <w:rsid w:val="00180633"/>
    <w:rsid w:val="00181D2C"/>
    <w:rsid w:val="00181E8C"/>
    <w:rsid w:val="00183783"/>
    <w:rsid w:val="00190D5B"/>
    <w:rsid w:val="001967E4"/>
    <w:rsid w:val="00197AEA"/>
    <w:rsid w:val="001A33C9"/>
    <w:rsid w:val="001A5CBF"/>
    <w:rsid w:val="001B157D"/>
    <w:rsid w:val="001B24B0"/>
    <w:rsid w:val="001B560E"/>
    <w:rsid w:val="001B6942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3200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5595C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17FE0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47120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86ECE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57FE"/>
    <w:rsid w:val="00416275"/>
    <w:rsid w:val="00421B5C"/>
    <w:rsid w:val="00422523"/>
    <w:rsid w:val="00423816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2AD7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06B61"/>
    <w:rsid w:val="00512575"/>
    <w:rsid w:val="005133AE"/>
    <w:rsid w:val="005151F9"/>
    <w:rsid w:val="005225E9"/>
    <w:rsid w:val="00523B82"/>
    <w:rsid w:val="00525DFD"/>
    <w:rsid w:val="0052600F"/>
    <w:rsid w:val="00527632"/>
    <w:rsid w:val="00531FB9"/>
    <w:rsid w:val="00533323"/>
    <w:rsid w:val="005357EA"/>
    <w:rsid w:val="00536943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974FE"/>
    <w:rsid w:val="006A14AA"/>
    <w:rsid w:val="006A5519"/>
    <w:rsid w:val="006A78E9"/>
    <w:rsid w:val="006B0391"/>
    <w:rsid w:val="006B2650"/>
    <w:rsid w:val="006B52C1"/>
    <w:rsid w:val="006B5FB3"/>
    <w:rsid w:val="006B6BFF"/>
    <w:rsid w:val="006C5F63"/>
    <w:rsid w:val="006D0F6C"/>
    <w:rsid w:val="006E3F36"/>
    <w:rsid w:val="006E4486"/>
    <w:rsid w:val="006F373E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9650F"/>
    <w:rsid w:val="008A3D83"/>
    <w:rsid w:val="008A5021"/>
    <w:rsid w:val="008A7B34"/>
    <w:rsid w:val="008B0A71"/>
    <w:rsid w:val="008B4269"/>
    <w:rsid w:val="008B44BF"/>
    <w:rsid w:val="008B71D7"/>
    <w:rsid w:val="008C1C29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42DE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655D7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D1E5C"/>
    <w:rsid w:val="00AE0D1D"/>
    <w:rsid w:val="00AE0F7A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A7D7D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20D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B7BC4"/>
    <w:rsid w:val="00CC5F2C"/>
    <w:rsid w:val="00CC6239"/>
    <w:rsid w:val="00CC6ACF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15CFB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55C5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87737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2BD3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0DDCB-E35B-41CD-B9FA-0A767A9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Beata Musiał</cp:lastModifiedBy>
  <cp:revision>11</cp:revision>
  <cp:lastPrinted>2024-02-13T07:39:00Z</cp:lastPrinted>
  <dcterms:created xsi:type="dcterms:W3CDTF">2024-02-13T07:35:00Z</dcterms:created>
  <dcterms:modified xsi:type="dcterms:W3CDTF">2024-02-13T07:55:00Z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