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5197" w14:textId="77777777" w:rsidR="00653E56" w:rsidRDefault="00653E56" w:rsidP="009663B8">
      <w:pPr>
        <w:spacing w:after="0" w:line="288" w:lineRule="auto"/>
        <w:jc w:val="center"/>
        <w:rPr>
          <w:rFonts w:ascii="Times New Roman" w:hAnsi="Times New Roman" w:cs="Times New Roman"/>
          <w:b/>
          <w:sz w:val="24"/>
          <w:szCs w:val="24"/>
        </w:rPr>
      </w:pPr>
    </w:p>
    <w:p w14:paraId="4F6CEB84" w14:textId="77777777" w:rsidR="00251038" w:rsidRDefault="00251038" w:rsidP="009663B8">
      <w:pPr>
        <w:spacing w:after="0" w:line="288" w:lineRule="auto"/>
        <w:jc w:val="center"/>
        <w:rPr>
          <w:rFonts w:ascii="Times New Roman" w:hAnsi="Times New Roman" w:cs="Times New Roman"/>
          <w:b/>
          <w:sz w:val="24"/>
          <w:szCs w:val="24"/>
        </w:rPr>
      </w:pPr>
    </w:p>
    <w:p w14:paraId="209402BE" w14:textId="15F513FA" w:rsidR="00655A5E" w:rsidRPr="003C132D" w:rsidRDefault="00655A5E" w:rsidP="009663B8">
      <w:pPr>
        <w:spacing w:after="0" w:line="288" w:lineRule="auto"/>
        <w:jc w:val="center"/>
        <w:rPr>
          <w:rFonts w:ascii="Times New Roman" w:hAnsi="Times New Roman" w:cs="Times New Roman"/>
          <w:b/>
          <w:sz w:val="28"/>
          <w:szCs w:val="28"/>
        </w:rPr>
      </w:pPr>
      <w:r w:rsidRPr="003C132D">
        <w:rPr>
          <w:rFonts w:ascii="Times New Roman" w:hAnsi="Times New Roman" w:cs="Times New Roman"/>
          <w:b/>
          <w:sz w:val="28"/>
          <w:szCs w:val="28"/>
        </w:rPr>
        <w:t>UMOWA Nr</w:t>
      </w:r>
      <w:r w:rsidR="0002133F" w:rsidRPr="003C132D">
        <w:rPr>
          <w:rFonts w:ascii="Times New Roman" w:hAnsi="Times New Roman" w:cs="Times New Roman"/>
          <w:b/>
          <w:sz w:val="28"/>
          <w:szCs w:val="28"/>
        </w:rPr>
        <w:t xml:space="preserve"> </w:t>
      </w:r>
      <w:r w:rsidR="00AB65B3" w:rsidRPr="003C132D">
        <w:rPr>
          <w:rFonts w:ascii="Times New Roman" w:hAnsi="Times New Roman" w:cs="Times New Roman"/>
          <w:b/>
          <w:sz w:val="28"/>
          <w:szCs w:val="28"/>
        </w:rPr>
        <w:t>…</w:t>
      </w:r>
      <w:r w:rsidRPr="003C132D">
        <w:rPr>
          <w:rFonts w:ascii="Times New Roman" w:hAnsi="Times New Roman" w:cs="Times New Roman"/>
          <w:b/>
          <w:sz w:val="28"/>
          <w:szCs w:val="28"/>
        </w:rPr>
        <w:t>/</w:t>
      </w:r>
      <w:r w:rsidR="00653567" w:rsidRPr="003C132D">
        <w:rPr>
          <w:rFonts w:ascii="Times New Roman" w:hAnsi="Times New Roman" w:cs="Times New Roman"/>
          <w:b/>
          <w:sz w:val="28"/>
          <w:szCs w:val="28"/>
        </w:rPr>
        <w:t>202</w:t>
      </w:r>
      <w:r w:rsidR="00653567">
        <w:rPr>
          <w:rFonts w:ascii="Times New Roman" w:hAnsi="Times New Roman" w:cs="Times New Roman"/>
          <w:b/>
          <w:sz w:val="28"/>
          <w:szCs w:val="28"/>
        </w:rPr>
        <w:t>3</w:t>
      </w:r>
      <w:r w:rsidR="00653567" w:rsidRPr="003C132D">
        <w:rPr>
          <w:rFonts w:ascii="Times New Roman" w:hAnsi="Times New Roman" w:cs="Times New Roman"/>
          <w:b/>
          <w:sz w:val="28"/>
          <w:szCs w:val="28"/>
        </w:rPr>
        <w:t xml:space="preserve"> </w:t>
      </w:r>
    </w:p>
    <w:p w14:paraId="6939FA0E" w14:textId="77777777" w:rsidR="00655A5E" w:rsidRDefault="00655A5E" w:rsidP="009663B8">
      <w:pPr>
        <w:spacing w:after="0" w:line="288" w:lineRule="auto"/>
        <w:jc w:val="center"/>
        <w:rPr>
          <w:rFonts w:ascii="Times New Roman" w:hAnsi="Times New Roman" w:cs="Times New Roman"/>
          <w:b/>
          <w:sz w:val="24"/>
          <w:szCs w:val="24"/>
        </w:rPr>
      </w:pPr>
    </w:p>
    <w:p w14:paraId="703ACC6A" w14:textId="47645A6C" w:rsidR="00655A5E" w:rsidRDefault="00A51372" w:rsidP="00933DF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Dnia </w:t>
      </w:r>
      <w:r w:rsidR="00AB65B3">
        <w:rPr>
          <w:rFonts w:ascii="Times New Roman" w:hAnsi="Times New Roman" w:cs="Times New Roman"/>
          <w:sz w:val="24"/>
          <w:szCs w:val="24"/>
        </w:rPr>
        <w:t xml:space="preserve">… </w:t>
      </w:r>
      <w:r w:rsidR="001E5D69">
        <w:rPr>
          <w:rFonts w:ascii="Times New Roman" w:hAnsi="Times New Roman" w:cs="Times New Roman"/>
          <w:sz w:val="24"/>
          <w:szCs w:val="24"/>
        </w:rPr>
        <w:t>…..</w:t>
      </w:r>
      <w:r w:rsidR="00AB65B3">
        <w:rPr>
          <w:rFonts w:ascii="Times New Roman" w:hAnsi="Times New Roman" w:cs="Times New Roman"/>
          <w:sz w:val="24"/>
          <w:szCs w:val="24"/>
        </w:rPr>
        <w:t xml:space="preserve"> </w:t>
      </w:r>
      <w:r w:rsidR="00653567">
        <w:rPr>
          <w:rFonts w:ascii="Times New Roman" w:hAnsi="Times New Roman" w:cs="Times New Roman"/>
          <w:sz w:val="24"/>
          <w:szCs w:val="24"/>
        </w:rPr>
        <w:t xml:space="preserve">2023 </w:t>
      </w:r>
      <w:r>
        <w:rPr>
          <w:rFonts w:ascii="Times New Roman" w:hAnsi="Times New Roman" w:cs="Times New Roman"/>
          <w:sz w:val="24"/>
          <w:szCs w:val="24"/>
        </w:rPr>
        <w:t>roku w Gdańsku pomiędzy:</w:t>
      </w:r>
    </w:p>
    <w:p w14:paraId="1AC0FCD7" w14:textId="77777777" w:rsidR="00232F61" w:rsidRPr="009663B8" w:rsidRDefault="00232F61" w:rsidP="00933DF1">
      <w:pPr>
        <w:spacing w:after="0" w:line="288" w:lineRule="auto"/>
        <w:jc w:val="both"/>
        <w:rPr>
          <w:rFonts w:ascii="Times New Roman" w:hAnsi="Times New Roman" w:cs="Times New Roman"/>
          <w:sz w:val="10"/>
          <w:szCs w:val="10"/>
        </w:rPr>
      </w:pPr>
    </w:p>
    <w:p w14:paraId="78B0812B" w14:textId="77777777" w:rsidR="00232F61" w:rsidRPr="00232F61" w:rsidRDefault="00232F61" w:rsidP="00933DF1">
      <w:pPr>
        <w:widowControl w:val="0"/>
        <w:shd w:val="clear" w:color="auto" w:fill="FFFFFF"/>
        <w:autoSpaceDE w:val="0"/>
        <w:spacing w:after="0" w:line="288" w:lineRule="auto"/>
        <w:jc w:val="both"/>
        <w:rPr>
          <w:rFonts w:ascii="Times New Roman" w:eastAsia="Times New Roman" w:hAnsi="Times New Roman" w:cs="Times New Roman"/>
          <w:sz w:val="24"/>
          <w:szCs w:val="24"/>
          <w:lang w:eastAsia="pl-PL"/>
        </w:rPr>
      </w:pPr>
      <w:r w:rsidRPr="00A51372">
        <w:rPr>
          <w:rFonts w:ascii="Times New Roman" w:eastAsia="Times New Roman" w:hAnsi="Times New Roman" w:cs="Times New Roman"/>
          <w:b/>
          <w:sz w:val="24"/>
          <w:szCs w:val="24"/>
          <w:lang w:eastAsia="pl-PL"/>
        </w:rPr>
        <w:t>Województwem Pomorskim</w:t>
      </w:r>
      <w:r w:rsidRPr="00232F61">
        <w:rPr>
          <w:rFonts w:ascii="Times New Roman" w:eastAsia="Times New Roman" w:hAnsi="Times New Roman" w:cs="Times New Roman"/>
          <w:sz w:val="24"/>
          <w:szCs w:val="24"/>
          <w:lang w:eastAsia="pl-PL"/>
        </w:rPr>
        <w:t xml:space="preserve">, ul. Okopowa 21/27, 80-810 Gdańsk, NIP 583-31-63-786 - </w:t>
      </w:r>
      <w:r w:rsidRPr="00A51372">
        <w:rPr>
          <w:rFonts w:ascii="Times New Roman" w:eastAsia="Times New Roman" w:hAnsi="Times New Roman" w:cs="Times New Roman"/>
          <w:b/>
          <w:sz w:val="24"/>
          <w:szCs w:val="24"/>
          <w:lang w:eastAsia="pl-PL"/>
        </w:rPr>
        <w:t>Zarządem Dróg Wojewódzkich w Gdańsku</w:t>
      </w:r>
      <w:r w:rsidRPr="00232F61">
        <w:rPr>
          <w:rFonts w:ascii="Times New Roman" w:eastAsia="Times New Roman" w:hAnsi="Times New Roman" w:cs="Times New Roman"/>
          <w:sz w:val="24"/>
          <w:szCs w:val="24"/>
          <w:lang w:eastAsia="pl-PL"/>
        </w:rPr>
        <w:t>, ul. Mostowa 11</w:t>
      </w:r>
      <w:r w:rsidR="00A51372">
        <w:rPr>
          <w:rFonts w:ascii="Times New Roman" w:eastAsia="Times New Roman" w:hAnsi="Times New Roman" w:cs="Times New Roman"/>
          <w:sz w:val="24"/>
          <w:szCs w:val="24"/>
          <w:lang w:eastAsia="pl-PL"/>
        </w:rPr>
        <w:t>a</w:t>
      </w:r>
      <w:r w:rsidRPr="00232F61">
        <w:rPr>
          <w:rFonts w:ascii="Times New Roman" w:eastAsia="Times New Roman" w:hAnsi="Times New Roman" w:cs="Times New Roman"/>
          <w:sz w:val="24"/>
          <w:szCs w:val="24"/>
          <w:lang w:eastAsia="pl-PL"/>
        </w:rPr>
        <w:t xml:space="preserve">, </w:t>
      </w:r>
      <w:r w:rsidR="00A51372">
        <w:rPr>
          <w:rFonts w:ascii="Times New Roman" w:eastAsia="Times New Roman" w:hAnsi="Times New Roman" w:cs="Times New Roman"/>
          <w:sz w:val="24"/>
          <w:szCs w:val="24"/>
          <w:lang w:eastAsia="pl-PL"/>
        </w:rPr>
        <w:t>80-778 Gdańsk, zwanym dalej Zamawiającym,</w:t>
      </w:r>
    </w:p>
    <w:p w14:paraId="26585040" w14:textId="77777777" w:rsidR="00403638" w:rsidRDefault="00403638" w:rsidP="00933DF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reprezentowanym przez</w:t>
      </w:r>
      <w:r w:rsidR="00A51372">
        <w:rPr>
          <w:rFonts w:ascii="Times New Roman" w:hAnsi="Times New Roman" w:cs="Times New Roman"/>
          <w:sz w:val="24"/>
          <w:szCs w:val="24"/>
        </w:rPr>
        <w:t xml:space="preserve"> </w:t>
      </w:r>
      <w:r>
        <w:rPr>
          <w:rFonts w:ascii="Times New Roman" w:hAnsi="Times New Roman" w:cs="Times New Roman"/>
          <w:sz w:val="24"/>
          <w:szCs w:val="24"/>
        </w:rPr>
        <w:t xml:space="preserve">Grzegorza Stachowiaka </w:t>
      </w:r>
      <w:r w:rsidR="003C132D">
        <w:rPr>
          <w:rFonts w:ascii="Times New Roman" w:hAnsi="Times New Roman" w:cs="Times New Roman"/>
          <w:sz w:val="24"/>
          <w:szCs w:val="24"/>
        </w:rPr>
        <w:t>–</w:t>
      </w:r>
      <w:r>
        <w:rPr>
          <w:rFonts w:ascii="Times New Roman" w:hAnsi="Times New Roman" w:cs="Times New Roman"/>
          <w:sz w:val="24"/>
          <w:szCs w:val="24"/>
        </w:rPr>
        <w:t xml:space="preserve"> Dyrektora</w:t>
      </w:r>
      <w:r w:rsidR="003C132D">
        <w:rPr>
          <w:rFonts w:ascii="Times New Roman" w:hAnsi="Times New Roman" w:cs="Times New Roman"/>
          <w:sz w:val="24"/>
          <w:szCs w:val="24"/>
        </w:rPr>
        <w:t>,</w:t>
      </w:r>
    </w:p>
    <w:p w14:paraId="250B6405" w14:textId="77777777" w:rsidR="00403638" w:rsidRDefault="00403638" w:rsidP="00933DF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a </w:t>
      </w:r>
    </w:p>
    <w:p w14:paraId="4108D335" w14:textId="513C0392" w:rsidR="00933DF1" w:rsidRPr="001E5D69" w:rsidRDefault="00933DF1" w:rsidP="00933DF1">
      <w:pPr>
        <w:autoSpaceDE w:val="0"/>
        <w:spacing w:after="0" w:line="288" w:lineRule="auto"/>
        <w:jc w:val="both"/>
        <w:rPr>
          <w:rFonts w:ascii="Times New Roman" w:eastAsia="Times New Roman" w:hAnsi="Times New Roman" w:cs="Times New Roman"/>
          <w:i/>
          <w:iCs/>
          <w:sz w:val="24"/>
          <w:szCs w:val="24"/>
          <w:lang w:eastAsia="pl-PL"/>
        </w:rPr>
      </w:pPr>
      <w:r w:rsidRPr="00933DF1">
        <w:rPr>
          <w:rFonts w:ascii="Times New Roman" w:eastAsia="Times New Roman" w:hAnsi="Times New Roman" w:cs="Times New Roman"/>
          <w:sz w:val="24"/>
          <w:szCs w:val="24"/>
          <w:lang w:eastAsia="pl-PL"/>
        </w:rPr>
        <w:t>……</w:t>
      </w:r>
      <w:r w:rsidR="00C92D2C">
        <w:rPr>
          <w:rFonts w:ascii="Times New Roman" w:eastAsia="Times New Roman" w:hAnsi="Times New Roman" w:cs="Times New Roman"/>
          <w:sz w:val="24"/>
          <w:szCs w:val="24"/>
          <w:lang w:eastAsia="pl-PL"/>
        </w:rPr>
        <w:t>………..</w:t>
      </w:r>
      <w:r w:rsidRPr="00933DF1">
        <w:rPr>
          <w:rFonts w:ascii="Times New Roman" w:eastAsia="Times New Roman" w:hAnsi="Times New Roman" w:cs="Times New Roman"/>
          <w:sz w:val="24"/>
          <w:szCs w:val="24"/>
          <w:lang w:eastAsia="pl-PL"/>
        </w:rPr>
        <w:t xml:space="preserve">… </w:t>
      </w:r>
      <w:r w:rsidR="00C92D2C">
        <w:rPr>
          <w:rFonts w:ascii="Times New Roman" w:eastAsia="Times New Roman" w:hAnsi="Times New Roman" w:cs="Times New Roman"/>
          <w:sz w:val="24"/>
          <w:szCs w:val="24"/>
          <w:lang w:eastAsia="pl-PL"/>
        </w:rPr>
        <w:t>p</w:t>
      </w:r>
      <w:r w:rsidRPr="00933DF1">
        <w:rPr>
          <w:rFonts w:ascii="Times New Roman" w:eastAsia="Times New Roman" w:hAnsi="Times New Roman" w:cs="Times New Roman"/>
          <w:sz w:val="24"/>
          <w:szCs w:val="24"/>
          <w:lang w:eastAsia="pl-PL"/>
        </w:rPr>
        <w:t xml:space="preserve">rowadzącym działalność </w:t>
      </w:r>
      <w:r w:rsidR="000A75CA" w:rsidRPr="0004590F">
        <w:rPr>
          <w:rFonts w:ascii="Times New Roman" w:hAnsi="Times New Roman" w:cs="Times New Roman"/>
          <w:sz w:val="24"/>
          <w:szCs w:val="24"/>
        </w:rPr>
        <w:t>gospodarczą pod firmą ………………….. pod adresem</w:t>
      </w:r>
      <w:r w:rsidRPr="00933DF1">
        <w:rPr>
          <w:rFonts w:ascii="Times New Roman" w:eastAsia="Times New Roman" w:hAnsi="Times New Roman" w:cs="Times New Roman"/>
          <w:sz w:val="24"/>
          <w:szCs w:val="24"/>
          <w:lang w:eastAsia="pl-PL"/>
        </w:rPr>
        <w:t xml:space="preserve">…………………………, posiadającym wpis do Centralnej Ewidencji i Informacji o Działalności Gospodarczej Rzeczypospolitej Polskiej, NIP ….. , Regon……, zwanym dalej Wykonawcą, </w:t>
      </w:r>
      <w:r w:rsidR="000A75CA" w:rsidRPr="001E5D69">
        <w:rPr>
          <w:rFonts w:ascii="Times New Roman" w:eastAsia="Times New Roman" w:hAnsi="Times New Roman" w:cs="Times New Roman"/>
          <w:i/>
          <w:iCs/>
          <w:sz w:val="24"/>
          <w:szCs w:val="24"/>
          <w:lang w:eastAsia="pl-PL"/>
        </w:rPr>
        <w:t>*</w:t>
      </w:r>
      <w:r w:rsidRPr="001E5D69">
        <w:rPr>
          <w:rFonts w:ascii="Times New Roman" w:eastAsia="Times New Roman" w:hAnsi="Times New Roman" w:cs="Times New Roman"/>
          <w:i/>
          <w:iCs/>
          <w:sz w:val="24"/>
          <w:szCs w:val="24"/>
          <w:lang w:eastAsia="pl-PL"/>
        </w:rPr>
        <w:t>w imieniu, którego działa ……… – na podsta</w:t>
      </w:r>
      <w:r w:rsidR="00644EC4" w:rsidRPr="001E5D69">
        <w:rPr>
          <w:rFonts w:ascii="Times New Roman" w:eastAsia="Times New Roman" w:hAnsi="Times New Roman" w:cs="Times New Roman"/>
          <w:i/>
          <w:iCs/>
          <w:sz w:val="24"/>
          <w:szCs w:val="24"/>
          <w:lang w:eastAsia="pl-PL"/>
        </w:rPr>
        <w:t>wie udzielonego pełnomocnictwa,</w:t>
      </w:r>
    </w:p>
    <w:p w14:paraId="0A9B655C" w14:textId="77777777" w:rsidR="00933DF1" w:rsidRPr="00933DF1" w:rsidRDefault="00933DF1" w:rsidP="00933DF1">
      <w:pPr>
        <w:autoSpaceDE w:val="0"/>
        <w:spacing w:after="0" w:line="288" w:lineRule="auto"/>
        <w:jc w:val="both"/>
        <w:rPr>
          <w:rFonts w:ascii="Times New Roman" w:eastAsia="Times New Roman" w:hAnsi="Times New Roman" w:cs="Times New Roman"/>
          <w:sz w:val="24"/>
          <w:szCs w:val="24"/>
          <w:lang w:eastAsia="pl-PL"/>
        </w:rPr>
      </w:pPr>
    </w:p>
    <w:p w14:paraId="068C2A61" w14:textId="77777777" w:rsidR="00933DF1" w:rsidRPr="00933DF1" w:rsidRDefault="00933DF1" w:rsidP="00933DF1">
      <w:pPr>
        <w:autoSpaceDE w:val="0"/>
        <w:spacing w:after="0" w:line="288" w:lineRule="auto"/>
        <w:jc w:val="both"/>
        <w:rPr>
          <w:rFonts w:ascii="Times New Roman" w:eastAsia="Times New Roman" w:hAnsi="Times New Roman" w:cs="Times New Roman"/>
          <w:sz w:val="24"/>
          <w:szCs w:val="24"/>
          <w:lang w:eastAsia="pl-PL"/>
        </w:rPr>
      </w:pPr>
      <w:r w:rsidRPr="00933DF1">
        <w:rPr>
          <w:rFonts w:ascii="Times New Roman" w:eastAsia="Times New Roman" w:hAnsi="Times New Roman" w:cs="Times New Roman"/>
          <w:sz w:val="24"/>
          <w:szCs w:val="24"/>
          <w:lang w:eastAsia="pl-PL"/>
        </w:rPr>
        <w:t>………………………….   z siedzibą w ……………………., wpisaną do rejestru przedsiębiorców Krajowego Rejestru Sądowego, prowadzonego przez Sąd Rejonowy w ………………………….(miasto, wydział), pod nr KRS ……………., NIP ……………., REGON ……………….., kapitał zakładowy w wysokości ………… zł, zwanym dalej Wykonawcą reprezentowanym przez:</w:t>
      </w:r>
    </w:p>
    <w:p w14:paraId="4A42884E" w14:textId="77777777" w:rsidR="00933DF1" w:rsidRPr="00933DF1" w:rsidRDefault="00933DF1" w:rsidP="00933DF1">
      <w:pPr>
        <w:autoSpaceDE w:val="0"/>
        <w:spacing w:after="0" w:line="288" w:lineRule="auto"/>
        <w:jc w:val="both"/>
        <w:rPr>
          <w:rFonts w:ascii="Times New Roman" w:eastAsia="Times New Roman" w:hAnsi="Times New Roman" w:cs="Times New Roman"/>
          <w:sz w:val="24"/>
          <w:szCs w:val="24"/>
          <w:lang w:eastAsia="pl-PL"/>
        </w:rPr>
      </w:pPr>
      <w:r w:rsidRPr="00933DF1">
        <w:rPr>
          <w:rFonts w:ascii="Times New Roman" w:eastAsia="Times New Roman" w:hAnsi="Times New Roman" w:cs="Times New Roman"/>
          <w:sz w:val="24"/>
          <w:szCs w:val="24"/>
          <w:lang w:eastAsia="pl-PL"/>
        </w:rPr>
        <w:t xml:space="preserve">………………. – …………………, </w:t>
      </w:r>
    </w:p>
    <w:p w14:paraId="7573F398" w14:textId="77777777" w:rsidR="00933DF1" w:rsidRPr="00933DF1" w:rsidRDefault="00933DF1" w:rsidP="00933DF1">
      <w:pPr>
        <w:autoSpaceDE w:val="0"/>
        <w:spacing w:after="0" w:line="288" w:lineRule="auto"/>
        <w:jc w:val="both"/>
        <w:rPr>
          <w:rFonts w:ascii="Times New Roman" w:eastAsia="Times New Roman" w:hAnsi="Times New Roman" w:cs="Times New Roman"/>
          <w:sz w:val="24"/>
          <w:szCs w:val="24"/>
          <w:lang w:eastAsia="pl-PL"/>
        </w:rPr>
      </w:pPr>
      <w:r w:rsidRPr="00933DF1">
        <w:rPr>
          <w:rFonts w:ascii="Times New Roman" w:eastAsia="Times New Roman" w:hAnsi="Times New Roman" w:cs="Times New Roman"/>
          <w:sz w:val="24"/>
          <w:szCs w:val="24"/>
          <w:lang w:eastAsia="pl-PL"/>
        </w:rPr>
        <w:t xml:space="preserve">…………….. – …………………., </w:t>
      </w:r>
    </w:p>
    <w:p w14:paraId="7C55178F" w14:textId="0661E942" w:rsidR="00933DF1" w:rsidRPr="00933DF1" w:rsidRDefault="00933DF1" w:rsidP="00933DF1">
      <w:pPr>
        <w:autoSpaceDE w:val="0"/>
        <w:spacing w:after="0" w:line="288" w:lineRule="auto"/>
        <w:jc w:val="both"/>
        <w:rPr>
          <w:rFonts w:ascii="Times New Roman" w:eastAsia="Times New Roman" w:hAnsi="Times New Roman" w:cs="Times New Roman"/>
          <w:sz w:val="24"/>
          <w:szCs w:val="24"/>
          <w:lang w:eastAsia="pl-PL"/>
        </w:rPr>
      </w:pPr>
      <w:r w:rsidRPr="00933DF1">
        <w:rPr>
          <w:rFonts w:ascii="Times New Roman" w:eastAsia="Times New Roman" w:hAnsi="Times New Roman" w:cs="Times New Roman"/>
          <w:sz w:val="24"/>
          <w:szCs w:val="24"/>
          <w:lang w:eastAsia="pl-PL"/>
        </w:rPr>
        <w:t xml:space="preserve">uprawnionych do </w:t>
      </w:r>
      <w:r w:rsidRPr="00EC086F">
        <w:rPr>
          <w:rFonts w:ascii="Times New Roman" w:eastAsia="Times New Roman" w:hAnsi="Times New Roman" w:cs="Times New Roman"/>
          <w:i/>
          <w:sz w:val="24"/>
          <w:szCs w:val="24"/>
          <w:lang w:eastAsia="pl-PL"/>
        </w:rPr>
        <w:t>łącznej</w:t>
      </w:r>
      <w:r w:rsidR="000A75CA">
        <w:rPr>
          <w:rFonts w:ascii="Times New Roman" w:eastAsia="Times New Roman" w:hAnsi="Times New Roman" w:cs="Times New Roman"/>
          <w:i/>
          <w:sz w:val="24"/>
          <w:szCs w:val="24"/>
          <w:lang w:eastAsia="pl-PL"/>
        </w:rPr>
        <w:t>*</w:t>
      </w:r>
      <w:r w:rsidRPr="00933DF1">
        <w:rPr>
          <w:rFonts w:ascii="Times New Roman" w:eastAsia="Times New Roman" w:hAnsi="Times New Roman" w:cs="Times New Roman"/>
          <w:sz w:val="24"/>
          <w:szCs w:val="24"/>
          <w:lang w:eastAsia="pl-PL"/>
        </w:rPr>
        <w:t xml:space="preserve"> reprezentacji spółki zgodnie z informacją odpowiadającą odpisowi aktualnemu</w:t>
      </w:r>
      <w:r w:rsidR="00644EC4">
        <w:rPr>
          <w:rFonts w:ascii="Times New Roman" w:eastAsia="Times New Roman" w:hAnsi="Times New Roman" w:cs="Times New Roman"/>
          <w:sz w:val="24"/>
          <w:szCs w:val="24"/>
          <w:lang w:eastAsia="pl-PL"/>
        </w:rPr>
        <w:t xml:space="preserve"> z Krajowego Rejestru Sądowego,</w:t>
      </w:r>
    </w:p>
    <w:p w14:paraId="6775C734" w14:textId="77777777" w:rsidR="00933DF1" w:rsidRPr="009663B8" w:rsidRDefault="00933DF1" w:rsidP="00933DF1">
      <w:pPr>
        <w:spacing w:after="0" w:line="288" w:lineRule="auto"/>
        <w:jc w:val="both"/>
        <w:rPr>
          <w:rFonts w:ascii="Times New Roman" w:hAnsi="Times New Roman" w:cs="Times New Roman"/>
          <w:sz w:val="10"/>
          <w:szCs w:val="10"/>
        </w:rPr>
      </w:pPr>
    </w:p>
    <w:p w14:paraId="2C67F247" w14:textId="77777777" w:rsidR="00403638" w:rsidRDefault="009663B8" w:rsidP="00933DF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z</w:t>
      </w:r>
      <w:r w:rsidR="004A2A71">
        <w:rPr>
          <w:rFonts w:ascii="Times New Roman" w:hAnsi="Times New Roman" w:cs="Times New Roman"/>
          <w:sz w:val="24"/>
          <w:szCs w:val="24"/>
        </w:rPr>
        <w:t>ostała zawarta następująca umowa, dalej Umowa:</w:t>
      </w:r>
    </w:p>
    <w:p w14:paraId="2AC66636" w14:textId="77777777" w:rsidR="00C06716" w:rsidRDefault="00C06716" w:rsidP="009663B8">
      <w:pPr>
        <w:spacing w:after="0" w:line="288" w:lineRule="auto"/>
        <w:jc w:val="both"/>
        <w:rPr>
          <w:rFonts w:ascii="Times New Roman" w:hAnsi="Times New Roman" w:cs="Times New Roman"/>
          <w:sz w:val="24"/>
          <w:szCs w:val="24"/>
        </w:rPr>
      </w:pPr>
    </w:p>
    <w:p w14:paraId="184BE5FC" w14:textId="77777777" w:rsidR="00C06716" w:rsidRDefault="00C06716" w:rsidP="009663B8">
      <w:pPr>
        <w:spacing w:after="0" w:line="288" w:lineRule="auto"/>
        <w:jc w:val="both"/>
        <w:rPr>
          <w:rFonts w:ascii="Times New Roman" w:hAnsi="Times New Roman" w:cs="Times New Roman"/>
          <w:sz w:val="24"/>
          <w:szCs w:val="24"/>
        </w:rPr>
      </w:pPr>
    </w:p>
    <w:p w14:paraId="32C2A926" w14:textId="31F00D54" w:rsidR="003B7A5C" w:rsidRPr="003B7A5C" w:rsidRDefault="003B7A5C" w:rsidP="009663B8">
      <w:pPr>
        <w:spacing w:after="0" w:line="288" w:lineRule="auto"/>
        <w:jc w:val="both"/>
        <w:rPr>
          <w:rFonts w:ascii="Times New Roman" w:hAnsi="Times New Roman" w:cs="Times New Roman"/>
          <w:sz w:val="24"/>
          <w:szCs w:val="24"/>
        </w:rPr>
      </w:pPr>
      <w:r w:rsidRPr="003B7A5C">
        <w:rPr>
          <w:rFonts w:ascii="Times New Roman" w:hAnsi="Times New Roman" w:cs="Times New Roman"/>
          <w:sz w:val="24"/>
          <w:szCs w:val="24"/>
        </w:rPr>
        <w:t xml:space="preserve">Umowa została zawarta w wyniku rozstrzygnięcia postępowania o udzielenie zamówienia publicznego o wartości nieprzekraczającej równowartości kwoty 130 000 złotych, do którego nie stosuje się ustawy z dnia 11 września 2019 r. Prawo zamówień </w:t>
      </w:r>
      <w:r w:rsidR="000A75CA">
        <w:rPr>
          <w:rFonts w:ascii="Times New Roman" w:hAnsi="Times New Roman" w:cs="Times New Roman"/>
          <w:sz w:val="24"/>
          <w:szCs w:val="24"/>
        </w:rPr>
        <w:t xml:space="preserve">publicznych </w:t>
      </w:r>
      <w:r w:rsidRPr="003B7A5C">
        <w:rPr>
          <w:rFonts w:ascii="Times New Roman" w:hAnsi="Times New Roman" w:cs="Times New Roman"/>
          <w:sz w:val="24"/>
          <w:szCs w:val="24"/>
        </w:rPr>
        <w:t>zgodnie z art. 2 ust. 1 pkt 1 ustawy.</w:t>
      </w:r>
    </w:p>
    <w:p w14:paraId="70DFDDE9" w14:textId="77777777" w:rsidR="006E192F" w:rsidRPr="00C72754" w:rsidRDefault="006E192F" w:rsidP="009663B8">
      <w:pPr>
        <w:spacing w:after="0" w:line="288" w:lineRule="auto"/>
        <w:jc w:val="both"/>
        <w:rPr>
          <w:rFonts w:ascii="Times New Roman" w:hAnsi="Times New Roman" w:cs="Times New Roman"/>
          <w:sz w:val="24"/>
          <w:szCs w:val="24"/>
        </w:rPr>
      </w:pPr>
      <w:r w:rsidRPr="006E192F">
        <w:rPr>
          <w:rFonts w:ascii="Times New Roman" w:hAnsi="Times New Roman" w:cs="Times New Roman"/>
          <w:sz w:val="24"/>
          <w:szCs w:val="24"/>
        </w:rPr>
        <w:t>Oznaczenie sprawy:</w:t>
      </w:r>
    </w:p>
    <w:p w14:paraId="57511BF2" w14:textId="77777777" w:rsidR="00C06716" w:rsidRDefault="00C06716" w:rsidP="009663B8">
      <w:pPr>
        <w:spacing w:after="0" w:line="288" w:lineRule="auto"/>
        <w:jc w:val="both"/>
        <w:rPr>
          <w:rFonts w:ascii="Times New Roman" w:hAnsi="Times New Roman" w:cs="Times New Roman"/>
          <w:sz w:val="24"/>
          <w:szCs w:val="24"/>
        </w:rPr>
      </w:pPr>
    </w:p>
    <w:p w14:paraId="5DA9E6C2" w14:textId="77777777" w:rsidR="002C4D57" w:rsidRDefault="002C4D57" w:rsidP="009663B8">
      <w:pPr>
        <w:spacing w:after="0" w:line="288" w:lineRule="auto"/>
        <w:jc w:val="both"/>
        <w:rPr>
          <w:rFonts w:ascii="Times New Roman" w:hAnsi="Times New Roman" w:cs="Times New Roman"/>
          <w:sz w:val="24"/>
          <w:szCs w:val="24"/>
        </w:rPr>
      </w:pPr>
    </w:p>
    <w:p w14:paraId="5A068421" w14:textId="77777777" w:rsidR="009663B8" w:rsidRDefault="00315954"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1</w:t>
      </w:r>
    </w:p>
    <w:p w14:paraId="4707D628" w14:textId="77777777" w:rsidR="00C50629" w:rsidRDefault="00C50629"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14:paraId="3164D89F" w14:textId="59E3513F" w:rsidR="00F205FC" w:rsidRPr="00F205FC" w:rsidRDefault="00315954" w:rsidP="001E5D69">
      <w:pPr>
        <w:pStyle w:val="Akapitzlist"/>
        <w:numPr>
          <w:ilvl w:val="0"/>
          <w:numId w:val="4"/>
        </w:numPr>
        <w:spacing w:line="288" w:lineRule="auto"/>
        <w:jc w:val="both"/>
        <w:rPr>
          <w:rFonts w:ascii="Times New Roman" w:hAnsi="Times New Roman" w:cs="Times New Roman"/>
          <w:sz w:val="24"/>
          <w:szCs w:val="24"/>
        </w:rPr>
      </w:pPr>
      <w:r w:rsidRPr="00933DF1">
        <w:rPr>
          <w:rFonts w:ascii="Times New Roman" w:hAnsi="Times New Roman" w:cs="Times New Roman"/>
          <w:sz w:val="24"/>
          <w:szCs w:val="24"/>
        </w:rPr>
        <w:t xml:space="preserve">Wykonawca zobowiązuje się zrealizować na rzecz </w:t>
      </w:r>
      <w:r w:rsidRPr="006F0B62">
        <w:rPr>
          <w:rFonts w:ascii="Times New Roman" w:hAnsi="Times New Roman" w:cs="Times New Roman"/>
          <w:sz w:val="24"/>
          <w:szCs w:val="24"/>
        </w:rPr>
        <w:t xml:space="preserve">Zamawiającego </w:t>
      </w:r>
      <w:r w:rsidR="006F0B62" w:rsidRPr="006F0B62">
        <w:rPr>
          <w:rFonts w:ascii="Times New Roman" w:hAnsi="Times New Roman" w:cs="Times New Roman"/>
          <w:sz w:val="24"/>
          <w:szCs w:val="24"/>
        </w:rPr>
        <w:t>roboty budowlane na potrzeby wykonania zamówienia pod nazwą</w:t>
      </w:r>
      <w:bookmarkStart w:id="0" w:name="_Hlk132371231"/>
      <w:r w:rsidRPr="006F0B62">
        <w:rPr>
          <w:rFonts w:ascii="Times New Roman" w:hAnsi="Times New Roman" w:cs="Times New Roman"/>
          <w:sz w:val="24"/>
          <w:szCs w:val="24"/>
        </w:rPr>
        <w:t xml:space="preserve">: </w:t>
      </w:r>
      <w:r w:rsidR="009663B8" w:rsidRPr="00405063">
        <w:rPr>
          <w:rFonts w:ascii="Times New Roman" w:hAnsi="Times New Roman" w:cs="Times New Roman"/>
          <w:b/>
          <w:bCs/>
          <w:sz w:val="24"/>
          <w:szCs w:val="24"/>
        </w:rPr>
        <w:t>„</w:t>
      </w:r>
      <w:r w:rsidR="00AB65B3" w:rsidRPr="00405063">
        <w:rPr>
          <w:rFonts w:ascii="Times New Roman" w:hAnsi="Times New Roman" w:cs="Times New Roman"/>
          <w:b/>
          <w:sz w:val="24"/>
          <w:szCs w:val="24"/>
        </w:rPr>
        <w:t>Remont</w:t>
      </w:r>
      <w:r w:rsidR="007B0A14" w:rsidRPr="00405063">
        <w:rPr>
          <w:rFonts w:ascii="Times New Roman" w:hAnsi="Times New Roman" w:cs="Times New Roman"/>
          <w:b/>
          <w:sz w:val="24"/>
          <w:szCs w:val="24"/>
        </w:rPr>
        <w:t xml:space="preserve"> oraz</w:t>
      </w:r>
      <w:r w:rsidR="007C6B83" w:rsidRPr="00405063">
        <w:rPr>
          <w:rFonts w:ascii="Times New Roman" w:hAnsi="Times New Roman" w:cs="Times New Roman"/>
          <w:b/>
          <w:sz w:val="24"/>
          <w:szCs w:val="24"/>
        </w:rPr>
        <w:t xml:space="preserve"> </w:t>
      </w:r>
      <w:r w:rsidR="00E37F98" w:rsidRPr="00405063">
        <w:rPr>
          <w:rFonts w:ascii="Times New Roman" w:hAnsi="Times New Roman" w:cs="Times New Roman"/>
          <w:b/>
          <w:sz w:val="24"/>
          <w:szCs w:val="24"/>
        </w:rPr>
        <w:t xml:space="preserve">niezbędne naprawy </w:t>
      </w:r>
      <w:r w:rsidR="007C6B83" w:rsidRPr="00405063">
        <w:rPr>
          <w:rFonts w:ascii="Times New Roman" w:hAnsi="Times New Roman" w:cs="Times New Roman"/>
          <w:b/>
          <w:sz w:val="24"/>
          <w:szCs w:val="24"/>
        </w:rPr>
        <w:t xml:space="preserve">konstrukcji </w:t>
      </w:r>
      <w:r w:rsidR="001F4E39">
        <w:rPr>
          <w:rFonts w:ascii="Times New Roman" w:hAnsi="Times New Roman" w:cs="Times New Roman"/>
          <w:b/>
          <w:sz w:val="24"/>
          <w:szCs w:val="24"/>
        </w:rPr>
        <w:t>metalowej</w:t>
      </w:r>
      <w:r w:rsidR="007C6B83" w:rsidRPr="00405063">
        <w:rPr>
          <w:rFonts w:ascii="Times New Roman" w:hAnsi="Times New Roman" w:cs="Times New Roman"/>
          <w:b/>
          <w:sz w:val="24"/>
          <w:szCs w:val="24"/>
        </w:rPr>
        <w:t xml:space="preserve"> dachu wraz z renowacją elewacji garażu znajdującego się na terenie </w:t>
      </w:r>
      <w:r w:rsidR="000802AC" w:rsidRPr="00405063">
        <w:rPr>
          <w:rFonts w:ascii="Times New Roman" w:hAnsi="Times New Roman" w:cs="Times New Roman"/>
          <w:b/>
          <w:sz w:val="24"/>
          <w:szCs w:val="24"/>
        </w:rPr>
        <w:t>RDW Sztum”</w:t>
      </w:r>
      <w:bookmarkEnd w:id="0"/>
      <w:r w:rsidR="000802AC" w:rsidRPr="00933DF1">
        <w:rPr>
          <w:rFonts w:ascii="Times New Roman" w:hAnsi="Times New Roman" w:cs="Times New Roman"/>
          <w:b/>
          <w:sz w:val="24"/>
          <w:szCs w:val="24"/>
        </w:rPr>
        <w:t xml:space="preserve"> </w:t>
      </w:r>
      <w:r w:rsidR="00F205FC" w:rsidRPr="00F205FC">
        <w:rPr>
          <w:rFonts w:ascii="Times New Roman" w:hAnsi="Times New Roman" w:cs="Times New Roman"/>
          <w:sz w:val="24"/>
          <w:szCs w:val="24"/>
        </w:rPr>
        <w:t>zgodnie z niniejszą Umową, Opisem Przedmiotu Zamówienia</w:t>
      </w:r>
      <w:r w:rsidR="000A75CA">
        <w:rPr>
          <w:rFonts w:ascii="Times New Roman" w:hAnsi="Times New Roman" w:cs="Times New Roman"/>
          <w:sz w:val="24"/>
          <w:szCs w:val="24"/>
        </w:rPr>
        <w:t xml:space="preserve"> (OPZ)</w:t>
      </w:r>
      <w:r w:rsidR="00F205FC" w:rsidRPr="00F205FC">
        <w:rPr>
          <w:rFonts w:ascii="Times New Roman" w:hAnsi="Times New Roman" w:cs="Times New Roman"/>
          <w:sz w:val="24"/>
          <w:szCs w:val="24"/>
        </w:rPr>
        <w:t xml:space="preserve"> stanowiącym załącznik nr 1 do Umowy oraz ze złożoną ofertą stanowiącą załącznik nr 2 (Przedmiot Umowy). </w:t>
      </w:r>
    </w:p>
    <w:p w14:paraId="12AF9327" w14:textId="04D712A6" w:rsidR="009663B8" w:rsidRPr="00653567" w:rsidRDefault="009663B8" w:rsidP="00653567">
      <w:pPr>
        <w:spacing w:after="0" w:line="288" w:lineRule="auto"/>
        <w:jc w:val="both"/>
        <w:rPr>
          <w:rFonts w:ascii="Times New Roman" w:hAnsi="Times New Roman" w:cs="Times New Roman"/>
          <w:b/>
          <w:sz w:val="24"/>
          <w:szCs w:val="24"/>
        </w:rPr>
      </w:pPr>
    </w:p>
    <w:p w14:paraId="74ACF1BE" w14:textId="4D155C1D" w:rsidR="009663B8" w:rsidRPr="00405063" w:rsidRDefault="009663B8" w:rsidP="009663B8">
      <w:pPr>
        <w:pStyle w:val="Akapitzlist"/>
        <w:numPr>
          <w:ilvl w:val="0"/>
          <w:numId w:val="4"/>
        </w:numPr>
        <w:spacing w:after="0" w:line="288" w:lineRule="auto"/>
        <w:jc w:val="both"/>
        <w:rPr>
          <w:rFonts w:ascii="Times New Roman" w:hAnsi="Times New Roman" w:cs="Times New Roman"/>
          <w:b/>
          <w:sz w:val="24"/>
          <w:szCs w:val="24"/>
        </w:rPr>
      </w:pPr>
      <w:r w:rsidRPr="00405063">
        <w:rPr>
          <w:rFonts w:ascii="Times New Roman" w:hAnsi="Times New Roman" w:cs="Times New Roman"/>
          <w:sz w:val="24"/>
          <w:szCs w:val="24"/>
        </w:rPr>
        <w:lastRenderedPageBreak/>
        <w:t xml:space="preserve">Przedmiot Umowy obejmuje </w:t>
      </w:r>
      <w:r w:rsidR="003C132D" w:rsidRPr="00405063">
        <w:rPr>
          <w:rFonts w:ascii="Times New Roman" w:hAnsi="Times New Roman" w:cs="Times New Roman"/>
          <w:sz w:val="24"/>
          <w:szCs w:val="24"/>
        </w:rPr>
        <w:t xml:space="preserve">kompleksowo </w:t>
      </w:r>
      <w:r w:rsidRPr="00405063">
        <w:rPr>
          <w:rFonts w:ascii="Times New Roman" w:hAnsi="Times New Roman" w:cs="Times New Roman"/>
          <w:sz w:val="24"/>
          <w:szCs w:val="24"/>
        </w:rPr>
        <w:t xml:space="preserve">roboty </w:t>
      </w:r>
      <w:r w:rsidR="00AB65B3" w:rsidRPr="00405063">
        <w:rPr>
          <w:rFonts w:ascii="Times New Roman" w:hAnsi="Times New Roman" w:cs="Times New Roman"/>
          <w:sz w:val="24"/>
          <w:szCs w:val="24"/>
        </w:rPr>
        <w:t xml:space="preserve">przygotowawcze, </w:t>
      </w:r>
      <w:r w:rsidR="00491E45" w:rsidRPr="00405063">
        <w:rPr>
          <w:rFonts w:ascii="Times New Roman" w:hAnsi="Times New Roman" w:cs="Times New Roman"/>
          <w:sz w:val="24"/>
          <w:szCs w:val="24"/>
        </w:rPr>
        <w:t xml:space="preserve">rozbiórkowe, </w:t>
      </w:r>
      <w:r w:rsidR="00AB65B3" w:rsidRPr="00405063">
        <w:rPr>
          <w:rFonts w:ascii="Times New Roman" w:hAnsi="Times New Roman" w:cs="Times New Roman"/>
          <w:sz w:val="24"/>
          <w:szCs w:val="24"/>
        </w:rPr>
        <w:t>odtworzeniowe</w:t>
      </w:r>
      <w:r w:rsidR="00491E45" w:rsidRPr="00405063">
        <w:rPr>
          <w:rFonts w:ascii="Times New Roman" w:hAnsi="Times New Roman" w:cs="Times New Roman"/>
          <w:sz w:val="24"/>
          <w:szCs w:val="24"/>
        </w:rPr>
        <w:t>,</w:t>
      </w:r>
      <w:r w:rsidR="00835140" w:rsidRPr="00405063">
        <w:rPr>
          <w:rFonts w:ascii="Times New Roman" w:eastAsia="Times New Roman" w:hAnsi="Times New Roman" w:cs="Times New Roman"/>
          <w:lang w:eastAsia="pl-PL"/>
        </w:rPr>
        <w:t xml:space="preserve"> </w:t>
      </w:r>
      <w:r w:rsidR="00835140" w:rsidRPr="00405063">
        <w:rPr>
          <w:rFonts w:ascii="Times New Roman" w:hAnsi="Times New Roman" w:cs="Times New Roman"/>
          <w:sz w:val="24"/>
          <w:szCs w:val="24"/>
        </w:rPr>
        <w:t>odnowienie zabezpieczeń antykorozyjnych,</w:t>
      </w:r>
      <w:r w:rsidR="00675C9A" w:rsidRPr="00405063">
        <w:rPr>
          <w:rFonts w:ascii="Times New Roman" w:hAnsi="Times New Roman" w:cs="Times New Roman"/>
          <w:sz w:val="24"/>
          <w:szCs w:val="24"/>
        </w:rPr>
        <w:t xml:space="preserve"> </w:t>
      </w:r>
      <w:r w:rsidR="00491E45" w:rsidRPr="00405063">
        <w:rPr>
          <w:rFonts w:ascii="Times New Roman" w:hAnsi="Times New Roman" w:cs="Times New Roman"/>
          <w:sz w:val="24"/>
          <w:szCs w:val="24"/>
        </w:rPr>
        <w:t>remont instalacji elektrycznej</w:t>
      </w:r>
      <w:r w:rsidR="00AB65B3" w:rsidRPr="00405063">
        <w:rPr>
          <w:rFonts w:ascii="Times New Roman" w:hAnsi="Times New Roman" w:cs="Times New Roman"/>
          <w:sz w:val="24"/>
          <w:szCs w:val="24"/>
        </w:rPr>
        <w:t>, r</w:t>
      </w:r>
      <w:r w:rsidR="003C132D" w:rsidRPr="00405063">
        <w:rPr>
          <w:rFonts w:ascii="Times New Roman" w:hAnsi="Times New Roman" w:cs="Times New Roman"/>
          <w:sz w:val="24"/>
          <w:szCs w:val="24"/>
        </w:rPr>
        <w:t>oboty malarskie oraz porządkowe</w:t>
      </w:r>
      <w:r w:rsidRPr="00405063">
        <w:rPr>
          <w:rFonts w:ascii="Times New Roman" w:hAnsi="Times New Roman" w:cs="Times New Roman"/>
          <w:sz w:val="24"/>
          <w:szCs w:val="24"/>
        </w:rPr>
        <w:t>.</w:t>
      </w:r>
    </w:p>
    <w:p w14:paraId="29C2F72B" w14:textId="77777777" w:rsidR="009663B8" w:rsidRPr="009663B8" w:rsidRDefault="00150C2C" w:rsidP="009663B8">
      <w:pPr>
        <w:pStyle w:val="Akapitzlist"/>
        <w:numPr>
          <w:ilvl w:val="0"/>
          <w:numId w:val="4"/>
        </w:numPr>
        <w:spacing w:after="0" w:line="288" w:lineRule="auto"/>
        <w:jc w:val="both"/>
        <w:rPr>
          <w:rFonts w:ascii="Times New Roman" w:hAnsi="Times New Roman" w:cs="Times New Roman"/>
          <w:b/>
          <w:sz w:val="24"/>
          <w:szCs w:val="24"/>
        </w:rPr>
      </w:pPr>
      <w:r w:rsidRPr="009663B8">
        <w:rPr>
          <w:rFonts w:ascii="Times New Roman" w:hAnsi="Times New Roman" w:cs="Times New Roman"/>
          <w:sz w:val="24"/>
          <w:szCs w:val="24"/>
        </w:rPr>
        <w:t xml:space="preserve">Wykonawca potwierdza, iż przed podpisaniem </w:t>
      </w:r>
      <w:r w:rsidR="00CE7C65" w:rsidRPr="009663B8">
        <w:rPr>
          <w:rFonts w:ascii="Times New Roman" w:hAnsi="Times New Roman" w:cs="Times New Roman"/>
          <w:sz w:val="24"/>
          <w:szCs w:val="24"/>
        </w:rPr>
        <w:t xml:space="preserve">niniejszej </w:t>
      </w:r>
      <w:r w:rsidR="009663B8">
        <w:rPr>
          <w:rFonts w:ascii="Times New Roman" w:hAnsi="Times New Roman" w:cs="Times New Roman"/>
          <w:sz w:val="24"/>
          <w:szCs w:val="24"/>
        </w:rPr>
        <w:t>U</w:t>
      </w:r>
      <w:r w:rsidR="00CE7C65" w:rsidRPr="009663B8">
        <w:rPr>
          <w:rFonts w:ascii="Times New Roman" w:hAnsi="Times New Roman" w:cs="Times New Roman"/>
          <w:sz w:val="24"/>
          <w:szCs w:val="24"/>
        </w:rPr>
        <w:t>mowy, przy zachowaniu najwyższej staranności zapoznał się z zakresem robót oraz poznał istniejący stan faktyczny.</w:t>
      </w:r>
    </w:p>
    <w:p w14:paraId="3790EAE3" w14:textId="77777777" w:rsidR="00CE7C65" w:rsidRPr="00A05450" w:rsidRDefault="00CE7C65" w:rsidP="009663B8">
      <w:pPr>
        <w:pStyle w:val="Akapitzlist"/>
        <w:numPr>
          <w:ilvl w:val="0"/>
          <w:numId w:val="4"/>
        </w:numPr>
        <w:spacing w:after="0" w:line="288" w:lineRule="auto"/>
        <w:jc w:val="both"/>
        <w:rPr>
          <w:rFonts w:ascii="Times New Roman" w:hAnsi="Times New Roman" w:cs="Times New Roman"/>
          <w:b/>
          <w:sz w:val="24"/>
          <w:szCs w:val="24"/>
        </w:rPr>
      </w:pPr>
      <w:r w:rsidRPr="009663B8">
        <w:rPr>
          <w:rFonts w:ascii="Times New Roman" w:hAnsi="Times New Roman" w:cs="Times New Roman"/>
          <w:sz w:val="24"/>
          <w:szCs w:val="24"/>
        </w:rPr>
        <w:t xml:space="preserve">Wykonawca jest zobowiązany, do wykonania z należytą starannością wszelkich robót i </w:t>
      </w:r>
      <w:r w:rsidRPr="00A05450">
        <w:rPr>
          <w:rFonts w:ascii="Times New Roman" w:hAnsi="Times New Roman" w:cs="Times New Roman"/>
          <w:sz w:val="24"/>
          <w:szCs w:val="24"/>
        </w:rPr>
        <w:t xml:space="preserve">czynności niezbędnych dla zrealizowania </w:t>
      </w:r>
      <w:r w:rsidR="009663B8" w:rsidRPr="00A05450">
        <w:rPr>
          <w:rFonts w:ascii="Times New Roman" w:hAnsi="Times New Roman" w:cs="Times New Roman"/>
          <w:sz w:val="24"/>
          <w:szCs w:val="24"/>
        </w:rPr>
        <w:t>P</w:t>
      </w:r>
      <w:r w:rsidRPr="00A05450">
        <w:rPr>
          <w:rFonts w:ascii="Times New Roman" w:hAnsi="Times New Roman" w:cs="Times New Roman"/>
          <w:sz w:val="24"/>
          <w:szCs w:val="24"/>
        </w:rPr>
        <w:t xml:space="preserve">rzedmiotu </w:t>
      </w:r>
      <w:r w:rsidR="009663B8" w:rsidRPr="00A05450">
        <w:rPr>
          <w:rFonts w:ascii="Times New Roman" w:hAnsi="Times New Roman" w:cs="Times New Roman"/>
          <w:sz w:val="24"/>
          <w:szCs w:val="24"/>
        </w:rPr>
        <w:t>U</w:t>
      </w:r>
      <w:r w:rsidRPr="00A05450">
        <w:rPr>
          <w:rFonts w:ascii="Times New Roman" w:hAnsi="Times New Roman" w:cs="Times New Roman"/>
          <w:sz w:val="24"/>
          <w:szCs w:val="24"/>
        </w:rPr>
        <w:t>mowy.</w:t>
      </w:r>
    </w:p>
    <w:p w14:paraId="4D8FDE21" w14:textId="0FF05028" w:rsidR="00A05450" w:rsidRPr="00111C52" w:rsidRDefault="00A05450" w:rsidP="00A05450">
      <w:pPr>
        <w:numPr>
          <w:ilvl w:val="0"/>
          <w:numId w:val="4"/>
        </w:numPr>
        <w:spacing w:after="0" w:line="288" w:lineRule="auto"/>
        <w:jc w:val="both"/>
        <w:rPr>
          <w:rFonts w:ascii="Times New Roman" w:hAnsi="Times New Roman" w:cs="Times New Roman"/>
          <w:bCs/>
          <w:sz w:val="24"/>
          <w:szCs w:val="24"/>
        </w:rPr>
      </w:pPr>
      <w:r w:rsidRPr="00644EC4">
        <w:rPr>
          <w:rFonts w:ascii="Times New Roman" w:hAnsi="Times New Roman" w:cs="Times New Roman"/>
          <w:bCs/>
          <w:iCs/>
          <w:sz w:val="24"/>
          <w:szCs w:val="24"/>
        </w:rPr>
        <w:t xml:space="preserve">Wykonawca oświadcza, że na dzień zawarcia Umowy nie zachodzą okoliczności </w:t>
      </w:r>
      <w:r w:rsidRPr="00111C52">
        <w:rPr>
          <w:rFonts w:ascii="Times New Roman" w:hAnsi="Times New Roman" w:cs="Times New Roman"/>
          <w:bCs/>
          <w:iCs/>
          <w:sz w:val="24"/>
          <w:szCs w:val="24"/>
        </w:rPr>
        <w:t>uniemożliwiające jej wykonanie, w szczególności związane z wystąpieniem COVID-19.</w:t>
      </w:r>
    </w:p>
    <w:p w14:paraId="1BDB5027" w14:textId="77777777" w:rsidR="00111C52" w:rsidRPr="00111C52" w:rsidRDefault="00111C52" w:rsidP="00111C52">
      <w:pPr>
        <w:pStyle w:val="Akapitzlist"/>
        <w:numPr>
          <w:ilvl w:val="0"/>
          <w:numId w:val="4"/>
        </w:numPr>
        <w:suppressAutoHyphens/>
        <w:spacing w:after="0" w:line="288" w:lineRule="auto"/>
        <w:jc w:val="both"/>
        <w:rPr>
          <w:rFonts w:ascii="Times New Roman" w:hAnsi="Times New Roman" w:cs="Times New Roman"/>
          <w:iCs/>
          <w:spacing w:val="-4"/>
          <w:sz w:val="24"/>
          <w:szCs w:val="24"/>
        </w:rPr>
      </w:pPr>
      <w:r w:rsidRPr="00111C52">
        <w:rPr>
          <w:rFonts w:ascii="Times New Roman" w:hAnsi="Times New Roman" w:cs="Times New Roman"/>
          <w:sz w:val="24"/>
          <w:szCs w:val="24"/>
          <w:lang w:eastAsia="x-none"/>
        </w:rPr>
        <w:t xml:space="preserve">Wykonawca oświadcza, że nie jest podmiotem wobec którego zastosowanie mają sankcje </w:t>
      </w:r>
      <w:r w:rsidRPr="00111C52">
        <w:rPr>
          <w:rFonts w:ascii="Times New Roman" w:hAnsi="Times New Roman" w:cs="Times New Roman"/>
          <w:sz w:val="24"/>
          <w:szCs w:val="24"/>
        </w:rPr>
        <w:t>określone w art. 7 ustawy z dnia 13 kwietnia 2022 r.</w:t>
      </w:r>
      <w:r w:rsidRPr="00111C52">
        <w:rPr>
          <w:rFonts w:ascii="Times New Roman" w:hAnsi="Times New Roman" w:cs="Times New Roman"/>
          <w:sz w:val="24"/>
          <w:szCs w:val="24"/>
          <w:lang w:eastAsia="x-none"/>
        </w:rPr>
        <w:t xml:space="preserve"> </w:t>
      </w:r>
      <w:r w:rsidRPr="00111C52">
        <w:rPr>
          <w:rFonts w:ascii="Times New Roman" w:hAnsi="Times New Roman" w:cs="Times New Roman"/>
          <w:sz w:val="24"/>
          <w:szCs w:val="24"/>
        </w:rPr>
        <w:t>o szczególnych rozwiązaniach w zakresie przeciwdziałania wspieraniu agresji na Ukrainę oraz służących ochronie bezpieczeństwa narodowego.</w:t>
      </w:r>
      <w:r w:rsidRPr="00111C52">
        <w:rPr>
          <w:rFonts w:ascii="Times New Roman" w:hAnsi="Times New Roman" w:cs="Times New Roman"/>
          <w:bCs/>
          <w:sz w:val="24"/>
          <w:szCs w:val="24"/>
        </w:rPr>
        <w:t xml:space="preserve"> </w:t>
      </w:r>
      <w:r w:rsidRPr="00111C52">
        <w:rPr>
          <w:rFonts w:ascii="Times New Roman" w:hAnsi="Times New Roman" w:cs="Times New Roman"/>
          <w:sz w:val="24"/>
          <w:szCs w:val="24"/>
        </w:rPr>
        <w:t>Wykonawca zobowiązuje się przedłożyć na każde wezwanie Zamawiającego oświadczenie o aktualności powyższego oświadczenia.</w:t>
      </w:r>
    </w:p>
    <w:p w14:paraId="234985C3" w14:textId="77777777" w:rsidR="00CE7C65" w:rsidRDefault="00CE7C65" w:rsidP="009663B8">
      <w:pPr>
        <w:spacing w:after="0" w:line="288" w:lineRule="auto"/>
        <w:jc w:val="both"/>
        <w:rPr>
          <w:rFonts w:ascii="Times New Roman" w:hAnsi="Times New Roman" w:cs="Times New Roman"/>
          <w:sz w:val="24"/>
          <w:szCs w:val="24"/>
        </w:rPr>
      </w:pPr>
    </w:p>
    <w:p w14:paraId="569D4149" w14:textId="77777777" w:rsidR="00CE7C65" w:rsidRDefault="00CE7C65"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2</w:t>
      </w:r>
    </w:p>
    <w:p w14:paraId="69DE773E" w14:textId="3AF9083B" w:rsidR="00C50629" w:rsidRPr="00C50629" w:rsidRDefault="00C50629" w:rsidP="00C50629">
      <w:pPr>
        <w:spacing w:after="0" w:line="288" w:lineRule="auto"/>
        <w:jc w:val="center"/>
        <w:rPr>
          <w:rFonts w:ascii="Times New Roman" w:eastAsia="Times New Roman" w:hAnsi="Times New Roman" w:cs="Times New Roman"/>
          <w:b/>
          <w:sz w:val="24"/>
          <w:szCs w:val="24"/>
          <w:lang w:eastAsia="pl-PL"/>
        </w:rPr>
      </w:pPr>
      <w:r w:rsidRPr="00C50629">
        <w:rPr>
          <w:rFonts w:ascii="Times New Roman" w:eastAsia="Times New Roman" w:hAnsi="Times New Roman" w:cs="Times New Roman"/>
          <w:b/>
          <w:sz w:val="24"/>
          <w:szCs w:val="24"/>
          <w:lang w:eastAsia="pl-PL"/>
        </w:rPr>
        <w:t xml:space="preserve">TERMIN REALIZACJI </w:t>
      </w:r>
      <w:r w:rsidR="000A75CA">
        <w:rPr>
          <w:rFonts w:ascii="Times New Roman" w:eastAsia="Times New Roman" w:hAnsi="Times New Roman" w:cs="Times New Roman"/>
          <w:b/>
          <w:sz w:val="24"/>
          <w:szCs w:val="24"/>
          <w:lang w:eastAsia="pl-PL"/>
        </w:rPr>
        <w:t xml:space="preserve">PRZEDMIOTU </w:t>
      </w:r>
      <w:r w:rsidRPr="00C50629">
        <w:rPr>
          <w:rFonts w:ascii="Times New Roman" w:eastAsia="Times New Roman" w:hAnsi="Times New Roman" w:cs="Times New Roman"/>
          <w:b/>
          <w:sz w:val="24"/>
          <w:szCs w:val="24"/>
          <w:lang w:eastAsia="pl-PL"/>
        </w:rPr>
        <w:t>UMOWY</w:t>
      </w:r>
    </w:p>
    <w:p w14:paraId="16916AAE" w14:textId="66ACBFC5" w:rsidR="006F285D" w:rsidRPr="00405063" w:rsidRDefault="00924CC1" w:rsidP="005B7D04">
      <w:pPr>
        <w:pStyle w:val="Akapitzlist"/>
        <w:numPr>
          <w:ilvl w:val="0"/>
          <w:numId w:val="7"/>
        </w:numPr>
        <w:spacing w:after="0" w:line="288" w:lineRule="auto"/>
        <w:jc w:val="both"/>
        <w:rPr>
          <w:rFonts w:ascii="Times New Roman" w:hAnsi="Times New Roman" w:cs="Times New Roman"/>
          <w:sz w:val="24"/>
          <w:szCs w:val="24"/>
        </w:rPr>
      </w:pPr>
      <w:r w:rsidRPr="005B7D04">
        <w:rPr>
          <w:rFonts w:ascii="Times New Roman" w:hAnsi="Times New Roman" w:cs="Times New Roman"/>
          <w:sz w:val="24"/>
          <w:szCs w:val="24"/>
        </w:rPr>
        <w:t>Rozpoczęcie prac określonych w § 1</w:t>
      </w:r>
      <w:r w:rsidR="003C132D">
        <w:rPr>
          <w:rFonts w:ascii="Times New Roman" w:hAnsi="Times New Roman" w:cs="Times New Roman"/>
          <w:sz w:val="24"/>
          <w:szCs w:val="24"/>
        </w:rPr>
        <w:t xml:space="preserve"> </w:t>
      </w:r>
      <w:r w:rsidRPr="005B7D04">
        <w:rPr>
          <w:rFonts w:ascii="Times New Roman" w:hAnsi="Times New Roman" w:cs="Times New Roman"/>
          <w:sz w:val="24"/>
          <w:szCs w:val="24"/>
        </w:rPr>
        <w:t xml:space="preserve">ustala się na dzień przekazania terenu prac, który </w:t>
      </w:r>
      <w:r w:rsidR="00DB61CC" w:rsidRPr="00405063">
        <w:rPr>
          <w:rFonts w:ascii="Times New Roman" w:hAnsi="Times New Roman" w:cs="Times New Roman"/>
          <w:sz w:val="24"/>
          <w:szCs w:val="24"/>
        </w:rPr>
        <w:t>nastąpi w ciągu</w:t>
      </w:r>
      <w:r w:rsidR="000A75CA" w:rsidRPr="00405063">
        <w:rPr>
          <w:rFonts w:ascii="Times New Roman" w:hAnsi="Times New Roman" w:cs="Times New Roman"/>
          <w:sz w:val="24"/>
          <w:szCs w:val="24"/>
        </w:rPr>
        <w:t xml:space="preserve"> </w:t>
      </w:r>
      <w:r w:rsidR="00E37F98" w:rsidRPr="00405063">
        <w:rPr>
          <w:rFonts w:ascii="Times New Roman" w:hAnsi="Times New Roman" w:cs="Times New Roman"/>
          <w:sz w:val="24"/>
          <w:szCs w:val="24"/>
        </w:rPr>
        <w:t>15</w:t>
      </w:r>
      <w:r w:rsidR="00DB61CC" w:rsidRPr="00405063">
        <w:rPr>
          <w:rFonts w:ascii="Times New Roman" w:hAnsi="Times New Roman" w:cs="Times New Roman"/>
          <w:sz w:val="24"/>
          <w:szCs w:val="24"/>
        </w:rPr>
        <w:t xml:space="preserve"> dni od zawarcia </w:t>
      </w:r>
      <w:r w:rsidR="00C06716" w:rsidRPr="00405063">
        <w:rPr>
          <w:rFonts w:ascii="Times New Roman" w:hAnsi="Times New Roman" w:cs="Times New Roman"/>
          <w:sz w:val="24"/>
          <w:szCs w:val="24"/>
        </w:rPr>
        <w:t>U</w:t>
      </w:r>
      <w:r w:rsidR="00DB61CC" w:rsidRPr="00405063">
        <w:rPr>
          <w:rFonts w:ascii="Times New Roman" w:hAnsi="Times New Roman" w:cs="Times New Roman"/>
          <w:sz w:val="24"/>
          <w:szCs w:val="24"/>
        </w:rPr>
        <w:t>mowy</w:t>
      </w:r>
      <w:r w:rsidRPr="00405063">
        <w:rPr>
          <w:rFonts w:ascii="Times New Roman" w:hAnsi="Times New Roman" w:cs="Times New Roman"/>
          <w:sz w:val="24"/>
          <w:szCs w:val="24"/>
        </w:rPr>
        <w:t>.</w:t>
      </w:r>
    </w:p>
    <w:p w14:paraId="63B650ED" w14:textId="6F82DC55" w:rsidR="00924CC1" w:rsidRPr="00405063" w:rsidRDefault="00924CC1" w:rsidP="005B7D04">
      <w:pPr>
        <w:pStyle w:val="Akapitzlist"/>
        <w:numPr>
          <w:ilvl w:val="0"/>
          <w:numId w:val="7"/>
        </w:numPr>
        <w:spacing w:after="0" w:line="288" w:lineRule="auto"/>
        <w:jc w:val="both"/>
        <w:rPr>
          <w:rFonts w:ascii="Times New Roman" w:hAnsi="Times New Roman" w:cs="Times New Roman"/>
          <w:sz w:val="24"/>
          <w:szCs w:val="24"/>
        </w:rPr>
      </w:pPr>
      <w:r w:rsidRPr="00405063">
        <w:rPr>
          <w:rFonts w:ascii="Times New Roman" w:hAnsi="Times New Roman" w:cs="Times New Roman"/>
          <w:sz w:val="24"/>
          <w:szCs w:val="24"/>
        </w:rPr>
        <w:t xml:space="preserve">Termin realizacji </w:t>
      </w:r>
      <w:r w:rsidR="003C132D" w:rsidRPr="00405063">
        <w:rPr>
          <w:rFonts w:ascii="Times New Roman" w:hAnsi="Times New Roman" w:cs="Times New Roman"/>
          <w:sz w:val="24"/>
          <w:szCs w:val="24"/>
        </w:rPr>
        <w:t xml:space="preserve">ustala się </w:t>
      </w:r>
      <w:r w:rsidR="000A75CA" w:rsidRPr="00405063">
        <w:rPr>
          <w:rFonts w:ascii="Times New Roman" w:hAnsi="Times New Roman" w:cs="Times New Roman"/>
          <w:sz w:val="24"/>
          <w:szCs w:val="24"/>
        </w:rPr>
        <w:t>na</w:t>
      </w:r>
      <w:r w:rsidRPr="00405063">
        <w:rPr>
          <w:rFonts w:ascii="Times New Roman" w:hAnsi="Times New Roman" w:cs="Times New Roman"/>
          <w:sz w:val="24"/>
          <w:szCs w:val="24"/>
        </w:rPr>
        <w:t xml:space="preserve"> </w:t>
      </w:r>
      <w:r w:rsidR="00695EF2" w:rsidRPr="00405063">
        <w:rPr>
          <w:rFonts w:ascii="Times New Roman" w:hAnsi="Times New Roman" w:cs="Times New Roman"/>
          <w:sz w:val="24"/>
          <w:szCs w:val="24"/>
        </w:rPr>
        <w:t>40 dni kalendarzowych od przekazania terenu prac.</w:t>
      </w:r>
    </w:p>
    <w:p w14:paraId="644B8B62" w14:textId="77777777" w:rsidR="00924CC1" w:rsidRPr="005B7D04" w:rsidRDefault="00C03D4F" w:rsidP="005B7D04">
      <w:pPr>
        <w:pStyle w:val="Akapitzlist"/>
        <w:numPr>
          <w:ilvl w:val="0"/>
          <w:numId w:val="7"/>
        </w:numPr>
        <w:spacing w:after="0" w:line="288" w:lineRule="auto"/>
        <w:jc w:val="both"/>
        <w:rPr>
          <w:rFonts w:ascii="Times New Roman" w:hAnsi="Times New Roman" w:cs="Times New Roman"/>
          <w:sz w:val="24"/>
          <w:szCs w:val="24"/>
        </w:rPr>
      </w:pPr>
      <w:r w:rsidRPr="00405063">
        <w:rPr>
          <w:rFonts w:ascii="Times New Roman" w:hAnsi="Times New Roman" w:cs="Times New Roman"/>
          <w:sz w:val="24"/>
          <w:szCs w:val="24"/>
        </w:rPr>
        <w:t xml:space="preserve">Za termin </w:t>
      </w:r>
      <w:r w:rsidR="00924CC1" w:rsidRPr="00405063">
        <w:rPr>
          <w:rFonts w:ascii="Times New Roman" w:hAnsi="Times New Roman" w:cs="Times New Roman"/>
          <w:sz w:val="24"/>
          <w:szCs w:val="24"/>
        </w:rPr>
        <w:t>realizacji</w:t>
      </w:r>
      <w:r w:rsidRPr="00405063">
        <w:rPr>
          <w:rFonts w:ascii="Times New Roman" w:hAnsi="Times New Roman" w:cs="Times New Roman"/>
          <w:sz w:val="24"/>
          <w:szCs w:val="24"/>
        </w:rPr>
        <w:t xml:space="preserve"> </w:t>
      </w:r>
      <w:r w:rsidR="003C132D" w:rsidRPr="00405063">
        <w:rPr>
          <w:rFonts w:ascii="Times New Roman" w:hAnsi="Times New Roman" w:cs="Times New Roman"/>
          <w:sz w:val="24"/>
          <w:szCs w:val="24"/>
        </w:rPr>
        <w:t>P</w:t>
      </w:r>
      <w:r w:rsidRPr="00405063">
        <w:rPr>
          <w:rFonts w:ascii="Times New Roman" w:hAnsi="Times New Roman" w:cs="Times New Roman"/>
          <w:sz w:val="24"/>
          <w:szCs w:val="24"/>
        </w:rPr>
        <w:t>rzedmiotu</w:t>
      </w:r>
      <w:r w:rsidR="00924CC1" w:rsidRPr="00405063">
        <w:rPr>
          <w:rFonts w:ascii="Times New Roman" w:hAnsi="Times New Roman" w:cs="Times New Roman"/>
          <w:sz w:val="24"/>
          <w:szCs w:val="24"/>
        </w:rPr>
        <w:t xml:space="preserve"> </w:t>
      </w:r>
      <w:r w:rsidR="003C132D" w:rsidRPr="00405063">
        <w:rPr>
          <w:rFonts w:ascii="Times New Roman" w:hAnsi="Times New Roman" w:cs="Times New Roman"/>
          <w:sz w:val="24"/>
          <w:szCs w:val="24"/>
        </w:rPr>
        <w:t>U</w:t>
      </w:r>
      <w:r w:rsidR="00503F96" w:rsidRPr="00405063">
        <w:rPr>
          <w:rFonts w:ascii="Times New Roman" w:hAnsi="Times New Roman" w:cs="Times New Roman"/>
          <w:sz w:val="24"/>
          <w:szCs w:val="24"/>
        </w:rPr>
        <w:t xml:space="preserve">mowy uważa się </w:t>
      </w:r>
      <w:r w:rsidR="0024270E" w:rsidRPr="00405063">
        <w:rPr>
          <w:rFonts w:ascii="Times New Roman" w:hAnsi="Times New Roman" w:cs="Times New Roman"/>
          <w:sz w:val="24"/>
          <w:szCs w:val="24"/>
        </w:rPr>
        <w:t xml:space="preserve">datę pisemnego zgłoszenia </w:t>
      </w:r>
      <w:r w:rsidRPr="00405063">
        <w:rPr>
          <w:rFonts w:ascii="Times New Roman" w:hAnsi="Times New Roman" w:cs="Times New Roman"/>
          <w:sz w:val="24"/>
          <w:szCs w:val="24"/>
        </w:rPr>
        <w:t xml:space="preserve">Zamawiającemu zakończenia </w:t>
      </w:r>
      <w:r w:rsidR="0024270E" w:rsidRPr="00405063">
        <w:rPr>
          <w:rFonts w:ascii="Times New Roman" w:hAnsi="Times New Roman" w:cs="Times New Roman"/>
          <w:sz w:val="24"/>
          <w:szCs w:val="24"/>
        </w:rPr>
        <w:t>prac wykonanych przez</w:t>
      </w:r>
      <w:r w:rsidR="0024270E" w:rsidRPr="005B7D04">
        <w:rPr>
          <w:rFonts w:ascii="Times New Roman" w:hAnsi="Times New Roman" w:cs="Times New Roman"/>
          <w:sz w:val="24"/>
          <w:szCs w:val="24"/>
        </w:rPr>
        <w:t xml:space="preserve"> Wykonawcę, o ile prace te zostaną odebrane przez Zamawiającego.</w:t>
      </w:r>
    </w:p>
    <w:p w14:paraId="412F0F09" w14:textId="0A4B8977" w:rsidR="0024270E" w:rsidRPr="005B7D04" w:rsidRDefault="0024270E" w:rsidP="005B7D04">
      <w:pPr>
        <w:pStyle w:val="Akapitzlist"/>
        <w:numPr>
          <w:ilvl w:val="0"/>
          <w:numId w:val="7"/>
        </w:numPr>
        <w:spacing w:after="0" w:line="288" w:lineRule="auto"/>
        <w:jc w:val="both"/>
        <w:rPr>
          <w:rFonts w:ascii="Times New Roman" w:hAnsi="Times New Roman" w:cs="Times New Roman"/>
          <w:sz w:val="24"/>
          <w:szCs w:val="24"/>
        </w:rPr>
      </w:pPr>
      <w:r w:rsidRPr="005B7D04">
        <w:rPr>
          <w:rFonts w:ascii="Times New Roman" w:hAnsi="Times New Roman" w:cs="Times New Roman"/>
          <w:sz w:val="24"/>
          <w:szCs w:val="24"/>
        </w:rPr>
        <w:t>W przypadku wystąpienia okoliczności niezależnych od Wykonawcy, skutkujących niemożnością dotrzymania terminu określonego w ust. 2, termin może ulec przedłużeniu.</w:t>
      </w:r>
    </w:p>
    <w:p w14:paraId="45609D58" w14:textId="77777777" w:rsidR="00C74D11" w:rsidRDefault="00C74D11" w:rsidP="00C74D11">
      <w:pPr>
        <w:spacing w:after="0" w:line="288" w:lineRule="auto"/>
        <w:jc w:val="center"/>
        <w:rPr>
          <w:rFonts w:ascii="Times New Roman" w:hAnsi="Times New Roman" w:cs="Times New Roman"/>
          <w:b/>
          <w:sz w:val="24"/>
          <w:szCs w:val="24"/>
        </w:rPr>
      </w:pPr>
    </w:p>
    <w:p w14:paraId="268100FA" w14:textId="77777777" w:rsidR="00C74D11" w:rsidRDefault="00C74D11" w:rsidP="00C74D1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F27D5">
        <w:rPr>
          <w:rFonts w:ascii="Times New Roman" w:hAnsi="Times New Roman" w:cs="Times New Roman"/>
          <w:b/>
          <w:sz w:val="24"/>
          <w:szCs w:val="24"/>
        </w:rPr>
        <w:t>3</w:t>
      </w:r>
    </w:p>
    <w:p w14:paraId="3E0F3FA7" w14:textId="77777777" w:rsidR="00C74D11" w:rsidRDefault="00C74D11" w:rsidP="00C74D1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14:paraId="6A09B26C" w14:textId="0EE552F4" w:rsidR="00C74D11" w:rsidRPr="00A05450" w:rsidRDefault="00C74D11" w:rsidP="00C74D11">
      <w:pPr>
        <w:pStyle w:val="Akapitzlist"/>
        <w:numPr>
          <w:ilvl w:val="0"/>
          <w:numId w:val="28"/>
        </w:numPr>
        <w:spacing w:after="0" w:line="288" w:lineRule="auto"/>
        <w:jc w:val="both"/>
        <w:rPr>
          <w:rFonts w:ascii="Times New Roman" w:hAnsi="Times New Roman" w:cs="Times New Roman"/>
          <w:sz w:val="24"/>
          <w:szCs w:val="24"/>
        </w:rPr>
      </w:pPr>
      <w:r w:rsidRPr="00A05450">
        <w:rPr>
          <w:rFonts w:ascii="Times New Roman" w:hAnsi="Times New Roman" w:cs="Times New Roman"/>
          <w:sz w:val="24"/>
          <w:szCs w:val="24"/>
        </w:rPr>
        <w:t xml:space="preserve">Wynagrodzenie za należyte wykonanie Przedmiotu Umowy, o którym mowa w § 1, strony ustalają zgodnie z ofertą Wykonawcy na kwotę </w:t>
      </w:r>
      <w:r w:rsidR="00933DF1">
        <w:rPr>
          <w:rFonts w:ascii="Times New Roman" w:hAnsi="Times New Roman" w:cs="Times New Roman"/>
          <w:sz w:val="24"/>
          <w:szCs w:val="24"/>
        </w:rPr>
        <w:t>……</w:t>
      </w:r>
      <w:r w:rsidRPr="00A05450">
        <w:rPr>
          <w:rFonts w:ascii="Times New Roman" w:hAnsi="Times New Roman" w:cs="Times New Roman"/>
          <w:sz w:val="24"/>
          <w:szCs w:val="24"/>
        </w:rPr>
        <w:t xml:space="preserve"> zł bez VAT (słownie: </w:t>
      </w:r>
      <w:r w:rsidR="00933DF1">
        <w:rPr>
          <w:rFonts w:ascii="Times New Roman" w:hAnsi="Times New Roman" w:cs="Times New Roman"/>
          <w:sz w:val="24"/>
          <w:szCs w:val="24"/>
        </w:rPr>
        <w:t>………</w:t>
      </w:r>
      <w:r w:rsidRPr="00A05450">
        <w:rPr>
          <w:rFonts w:ascii="Times New Roman" w:hAnsi="Times New Roman" w:cs="Times New Roman"/>
          <w:sz w:val="24"/>
          <w:szCs w:val="24"/>
        </w:rPr>
        <w:t xml:space="preserve"> </w:t>
      </w:r>
      <w:r w:rsidR="00933DF1">
        <w:rPr>
          <w:rFonts w:ascii="Times New Roman" w:hAnsi="Times New Roman" w:cs="Times New Roman"/>
          <w:sz w:val="24"/>
          <w:szCs w:val="24"/>
        </w:rPr>
        <w:t>złotych</w:t>
      </w:r>
      <w:r>
        <w:rPr>
          <w:rFonts w:ascii="Times New Roman" w:hAnsi="Times New Roman" w:cs="Times New Roman"/>
          <w:sz w:val="24"/>
          <w:szCs w:val="24"/>
        </w:rPr>
        <w:t>), powiększone</w:t>
      </w:r>
      <w:r w:rsidRPr="00A05450">
        <w:rPr>
          <w:rFonts w:ascii="Times New Roman" w:hAnsi="Times New Roman" w:cs="Times New Roman"/>
          <w:sz w:val="24"/>
          <w:szCs w:val="24"/>
        </w:rPr>
        <w:t xml:space="preserve"> o </w:t>
      </w:r>
      <w:r w:rsidR="000A75CA">
        <w:rPr>
          <w:rFonts w:ascii="Times New Roman" w:hAnsi="Times New Roman" w:cs="Times New Roman"/>
          <w:sz w:val="24"/>
          <w:szCs w:val="24"/>
        </w:rPr>
        <w:t xml:space="preserve">należny </w:t>
      </w:r>
      <w:r w:rsidRPr="00A05450">
        <w:rPr>
          <w:rFonts w:ascii="Times New Roman" w:hAnsi="Times New Roman" w:cs="Times New Roman"/>
          <w:sz w:val="24"/>
          <w:szCs w:val="24"/>
        </w:rPr>
        <w:t xml:space="preserve">podatek VAT </w:t>
      </w:r>
      <w:r w:rsidR="000A75CA">
        <w:rPr>
          <w:rFonts w:ascii="Times New Roman" w:hAnsi="Times New Roman" w:cs="Times New Roman"/>
          <w:sz w:val="24"/>
          <w:szCs w:val="24"/>
        </w:rPr>
        <w:t xml:space="preserve">według stawki </w:t>
      </w:r>
      <w:r w:rsidRPr="00A05450">
        <w:rPr>
          <w:rFonts w:ascii="Times New Roman" w:hAnsi="Times New Roman" w:cs="Times New Roman"/>
          <w:sz w:val="24"/>
          <w:szCs w:val="24"/>
        </w:rPr>
        <w:t xml:space="preserve">23% w wysokości: </w:t>
      </w:r>
      <w:r w:rsidR="00933DF1">
        <w:rPr>
          <w:rFonts w:ascii="Times New Roman" w:hAnsi="Times New Roman" w:cs="Times New Roman"/>
          <w:sz w:val="24"/>
          <w:szCs w:val="24"/>
        </w:rPr>
        <w:t>………</w:t>
      </w:r>
      <w:r w:rsidRPr="00A05450">
        <w:rPr>
          <w:rFonts w:ascii="Times New Roman" w:hAnsi="Times New Roman" w:cs="Times New Roman"/>
          <w:sz w:val="24"/>
          <w:szCs w:val="24"/>
        </w:rPr>
        <w:t xml:space="preserve"> zł (słownie: </w:t>
      </w:r>
      <w:r w:rsidR="00933DF1">
        <w:rPr>
          <w:rFonts w:ascii="Times New Roman" w:hAnsi="Times New Roman" w:cs="Times New Roman"/>
          <w:sz w:val="24"/>
          <w:szCs w:val="24"/>
        </w:rPr>
        <w:t>…….</w:t>
      </w:r>
      <w:r w:rsidRPr="00A05450">
        <w:rPr>
          <w:rFonts w:ascii="Times New Roman" w:hAnsi="Times New Roman" w:cs="Times New Roman"/>
          <w:sz w:val="24"/>
          <w:szCs w:val="24"/>
        </w:rPr>
        <w:t xml:space="preserve"> zł</w:t>
      </w:r>
      <w:r w:rsidR="00933DF1">
        <w:rPr>
          <w:rFonts w:ascii="Times New Roman" w:hAnsi="Times New Roman" w:cs="Times New Roman"/>
          <w:sz w:val="24"/>
          <w:szCs w:val="24"/>
        </w:rPr>
        <w:t>otych</w:t>
      </w:r>
      <w:r w:rsidRPr="00A05450">
        <w:rPr>
          <w:rFonts w:ascii="Times New Roman" w:hAnsi="Times New Roman" w:cs="Times New Roman"/>
          <w:sz w:val="24"/>
          <w:szCs w:val="24"/>
        </w:rPr>
        <w:t xml:space="preserve">), co stanowi kwotę: </w:t>
      </w:r>
      <w:r w:rsidR="00933DF1">
        <w:rPr>
          <w:rFonts w:ascii="Times New Roman" w:hAnsi="Times New Roman" w:cs="Times New Roman"/>
          <w:sz w:val="24"/>
          <w:szCs w:val="24"/>
        </w:rPr>
        <w:t>……..</w:t>
      </w:r>
      <w:r w:rsidRPr="00A05450">
        <w:rPr>
          <w:rFonts w:ascii="Times New Roman" w:hAnsi="Times New Roman" w:cs="Times New Roman"/>
          <w:sz w:val="24"/>
          <w:szCs w:val="24"/>
        </w:rPr>
        <w:t xml:space="preserve">zł łącznie z VAT (słownie: </w:t>
      </w:r>
      <w:r w:rsidR="00933DF1">
        <w:rPr>
          <w:rFonts w:ascii="Times New Roman" w:hAnsi="Times New Roman" w:cs="Times New Roman"/>
          <w:sz w:val="24"/>
          <w:szCs w:val="24"/>
        </w:rPr>
        <w:t xml:space="preserve">…… </w:t>
      </w:r>
      <w:r w:rsidRPr="00A05450">
        <w:rPr>
          <w:rFonts w:ascii="Times New Roman" w:hAnsi="Times New Roman" w:cs="Times New Roman"/>
          <w:sz w:val="24"/>
          <w:szCs w:val="24"/>
        </w:rPr>
        <w:t>zł</w:t>
      </w:r>
      <w:r w:rsidR="00933DF1">
        <w:rPr>
          <w:rFonts w:ascii="Times New Roman" w:hAnsi="Times New Roman" w:cs="Times New Roman"/>
          <w:sz w:val="24"/>
          <w:szCs w:val="24"/>
        </w:rPr>
        <w:t>otych</w:t>
      </w:r>
      <w:r w:rsidRPr="00A05450">
        <w:rPr>
          <w:rFonts w:ascii="Times New Roman" w:hAnsi="Times New Roman" w:cs="Times New Roman"/>
          <w:sz w:val="24"/>
          <w:szCs w:val="24"/>
        </w:rPr>
        <w:t>).</w:t>
      </w:r>
    </w:p>
    <w:p w14:paraId="110EC163" w14:textId="77777777" w:rsidR="00C74D11" w:rsidRPr="00A05450" w:rsidRDefault="00C74D11" w:rsidP="00C74D11">
      <w:pPr>
        <w:pStyle w:val="Akapitzlist"/>
        <w:numPr>
          <w:ilvl w:val="0"/>
          <w:numId w:val="28"/>
        </w:numPr>
        <w:spacing w:after="0" w:line="288" w:lineRule="auto"/>
        <w:jc w:val="both"/>
        <w:rPr>
          <w:rFonts w:ascii="Times New Roman" w:hAnsi="Times New Roman" w:cs="Times New Roman"/>
          <w:sz w:val="24"/>
          <w:szCs w:val="24"/>
        </w:rPr>
      </w:pPr>
      <w:r w:rsidRPr="00A05450">
        <w:rPr>
          <w:rFonts w:ascii="Times New Roman" w:hAnsi="Times New Roman" w:cs="Times New Roman"/>
          <w:sz w:val="24"/>
          <w:szCs w:val="24"/>
        </w:rPr>
        <w:t>W przypadku ustawowej zmiany procentowej stawki podatku VAT, kwota brutto wynagrodzenia zostanie odpowiednio dostosowana aneksem do niniejszej umowy.</w:t>
      </w:r>
    </w:p>
    <w:p w14:paraId="7E1DB8DF" w14:textId="77777777" w:rsidR="00C74D11" w:rsidRDefault="00C74D11" w:rsidP="00C74D11">
      <w:pPr>
        <w:spacing w:after="0" w:line="288" w:lineRule="auto"/>
        <w:rPr>
          <w:rFonts w:ascii="Times New Roman" w:hAnsi="Times New Roman" w:cs="Times New Roman"/>
          <w:sz w:val="24"/>
          <w:szCs w:val="24"/>
        </w:rPr>
      </w:pPr>
    </w:p>
    <w:p w14:paraId="554A2EE8" w14:textId="77777777" w:rsidR="00C74D11" w:rsidRDefault="00C74D11" w:rsidP="00C74D1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F27D5">
        <w:rPr>
          <w:rFonts w:ascii="Times New Roman" w:hAnsi="Times New Roman" w:cs="Times New Roman"/>
          <w:b/>
          <w:sz w:val="24"/>
          <w:szCs w:val="24"/>
        </w:rPr>
        <w:t>4</w:t>
      </w:r>
    </w:p>
    <w:p w14:paraId="19F669B4" w14:textId="77777777" w:rsidR="00C74D11" w:rsidRDefault="00C74D11" w:rsidP="00C74D1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ZASADY PŁATN</w:t>
      </w:r>
      <w:r w:rsidR="0014118B">
        <w:rPr>
          <w:rFonts w:ascii="Times New Roman" w:hAnsi="Times New Roman" w:cs="Times New Roman"/>
          <w:b/>
          <w:sz w:val="24"/>
          <w:szCs w:val="24"/>
        </w:rPr>
        <w:t>O</w:t>
      </w:r>
      <w:r>
        <w:rPr>
          <w:rFonts w:ascii="Times New Roman" w:hAnsi="Times New Roman" w:cs="Times New Roman"/>
          <w:b/>
          <w:sz w:val="24"/>
          <w:szCs w:val="24"/>
        </w:rPr>
        <w:t>ŚCI</w:t>
      </w:r>
    </w:p>
    <w:p w14:paraId="1D41D5B1" w14:textId="77777777" w:rsidR="00C74D11" w:rsidRPr="00995ECF" w:rsidRDefault="00C74D11" w:rsidP="00C74D11">
      <w:pPr>
        <w:pStyle w:val="Akapitzlist"/>
        <w:numPr>
          <w:ilvl w:val="0"/>
          <w:numId w:val="23"/>
        </w:numPr>
        <w:spacing w:after="0" w:line="288" w:lineRule="auto"/>
        <w:ind w:left="360"/>
        <w:jc w:val="both"/>
        <w:rPr>
          <w:rFonts w:ascii="Times New Roman" w:hAnsi="Times New Roman" w:cs="Times New Roman"/>
          <w:sz w:val="24"/>
          <w:szCs w:val="24"/>
        </w:rPr>
      </w:pPr>
      <w:r w:rsidRPr="00995ECF">
        <w:rPr>
          <w:rFonts w:ascii="Times New Roman" w:hAnsi="Times New Roman" w:cs="Times New Roman"/>
          <w:sz w:val="24"/>
          <w:szCs w:val="24"/>
        </w:rPr>
        <w:t xml:space="preserve">Zapłata za wykonaną usługę nastąpi na podstawie </w:t>
      </w:r>
      <w:r w:rsidR="006F0B62">
        <w:rPr>
          <w:rFonts w:ascii="Times New Roman" w:hAnsi="Times New Roman" w:cs="Times New Roman"/>
          <w:sz w:val="24"/>
          <w:szCs w:val="24"/>
        </w:rPr>
        <w:t xml:space="preserve">jednej </w:t>
      </w:r>
      <w:r w:rsidRPr="00995ECF">
        <w:rPr>
          <w:rFonts w:ascii="Times New Roman" w:hAnsi="Times New Roman" w:cs="Times New Roman"/>
          <w:sz w:val="24"/>
          <w:szCs w:val="24"/>
        </w:rPr>
        <w:t>faktury, wystawionej w oparciu o protokół końcowy odbioru prac, w terminie do 30 dni licząc od daty jej doręczenia Zamawiającemu. Za datę zapłaty należności wynikającej z faktury uznaje się dzień obciążenia rachunku Zamawiającego.</w:t>
      </w:r>
    </w:p>
    <w:p w14:paraId="01AF9CBB" w14:textId="77777777" w:rsidR="00C74D11" w:rsidRPr="00995ECF" w:rsidRDefault="00C74D11" w:rsidP="00C74D11">
      <w:pPr>
        <w:pStyle w:val="Akapitzlist"/>
        <w:numPr>
          <w:ilvl w:val="0"/>
          <w:numId w:val="23"/>
        </w:numPr>
        <w:spacing w:after="0" w:line="288" w:lineRule="auto"/>
        <w:ind w:left="360"/>
        <w:jc w:val="both"/>
        <w:rPr>
          <w:rFonts w:ascii="Times New Roman" w:hAnsi="Times New Roman" w:cs="Times New Roman"/>
          <w:sz w:val="24"/>
          <w:szCs w:val="24"/>
        </w:rPr>
      </w:pPr>
      <w:r w:rsidRPr="00995ECF">
        <w:rPr>
          <w:rFonts w:ascii="Times New Roman" w:hAnsi="Times New Roman" w:cs="Times New Roman"/>
          <w:sz w:val="24"/>
          <w:szCs w:val="24"/>
        </w:rPr>
        <w:t>Zapłata należności z tytułu wystawienia faktury będzie dokonywana przez Zamawiającego przelewem na rachunek bankowy Wykonawcy wskazany na fakturze.</w:t>
      </w:r>
    </w:p>
    <w:p w14:paraId="5E99BF47" w14:textId="77777777" w:rsidR="00C74D11" w:rsidRPr="00995ECF" w:rsidRDefault="00C74D11" w:rsidP="00C74D11">
      <w:pPr>
        <w:pStyle w:val="Akapitzlist"/>
        <w:numPr>
          <w:ilvl w:val="0"/>
          <w:numId w:val="23"/>
        </w:numPr>
        <w:spacing w:after="0" w:line="288" w:lineRule="auto"/>
        <w:ind w:left="360"/>
        <w:jc w:val="both"/>
        <w:rPr>
          <w:rFonts w:ascii="Times New Roman" w:hAnsi="Times New Roman" w:cs="Times New Roman"/>
          <w:sz w:val="24"/>
          <w:szCs w:val="24"/>
        </w:rPr>
      </w:pPr>
      <w:r w:rsidRPr="00995ECF">
        <w:rPr>
          <w:rFonts w:ascii="Times New Roman" w:hAnsi="Times New Roman" w:cs="Times New Roman"/>
          <w:sz w:val="24"/>
          <w:szCs w:val="24"/>
        </w:rPr>
        <w:t>Faktura za wykonaną usługę powinna zawierać poniższe dane:</w:t>
      </w:r>
    </w:p>
    <w:p w14:paraId="4B4BF5C3" w14:textId="77777777" w:rsidR="00C74D11" w:rsidRPr="00164581" w:rsidRDefault="00C74D11" w:rsidP="00C74D11">
      <w:pPr>
        <w:spacing w:after="0" w:line="288" w:lineRule="auto"/>
        <w:ind w:left="345"/>
        <w:jc w:val="both"/>
        <w:rPr>
          <w:rFonts w:ascii="Times New Roman" w:hAnsi="Times New Roman" w:cs="Times New Roman"/>
          <w:b/>
          <w:sz w:val="24"/>
          <w:szCs w:val="24"/>
        </w:rPr>
      </w:pPr>
      <w:r w:rsidRPr="00164581">
        <w:rPr>
          <w:rFonts w:ascii="Times New Roman" w:hAnsi="Times New Roman" w:cs="Times New Roman"/>
          <w:b/>
          <w:sz w:val="24"/>
          <w:szCs w:val="24"/>
        </w:rPr>
        <w:lastRenderedPageBreak/>
        <w:t xml:space="preserve">NABYWCA: </w:t>
      </w:r>
    </w:p>
    <w:p w14:paraId="3C20140E" w14:textId="77777777" w:rsidR="00C74D11" w:rsidRDefault="00C74D11" w:rsidP="00C74D11">
      <w:pPr>
        <w:spacing w:after="0" w:line="288" w:lineRule="auto"/>
        <w:ind w:left="345"/>
        <w:jc w:val="both"/>
        <w:rPr>
          <w:rFonts w:ascii="Times New Roman" w:hAnsi="Times New Roman" w:cs="Times New Roman"/>
          <w:sz w:val="24"/>
          <w:szCs w:val="24"/>
        </w:rPr>
      </w:pPr>
      <w:r w:rsidRPr="005A76EF">
        <w:rPr>
          <w:rFonts w:ascii="Times New Roman" w:hAnsi="Times New Roman" w:cs="Times New Roman"/>
          <w:sz w:val="24"/>
          <w:szCs w:val="24"/>
        </w:rPr>
        <w:t>Województwo Pomorskie, ul. Okopowa 21/27, 80-810 Gdańsk NIP 583-31-</w:t>
      </w:r>
      <w:r>
        <w:rPr>
          <w:rFonts w:ascii="Times New Roman" w:hAnsi="Times New Roman" w:cs="Times New Roman"/>
          <w:sz w:val="24"/>
          <w:szCs w:val="24"/>
        </w:rPr>
        <w:t xml:space="preserve">  </w:t>
      </w:r>
      <w:r w:rsidRPr="005A76EF">
        <w:rPr>
          <w:rFonts w:ascii="Times New Roman" w:hAnsi="Times New Roman" w:cs="Times New Roman"/>
          <w:sz w:val="24"/>
          <w:szCs w:val="24"/>
        </w:rPr>
        <w:t>63-786</w:t>
      </w:r>
      <w:r>
        <w:rPr>
          <w:rFonts w:ascii="Times New Roman" w:hAnsi="Times New Roman" w:cs="Times New Roman"/>
          <w:sz w:val="24"/>
          <w:szCs w:val="24"/>
        </w:rPr>
        <w:t>,</w:t>
      </w:r>
      <w:r w:rsidRPr="005A76EF">
        <w:rPr>
          <w:rFonts w:ascii="Times New Roman" w:hAnsi="Times New Roman" w:cs="Times New Roman"/>
          <w:sz w:val="24"/>
          <w:szCs w:val="24"/>
        </w:rPr>
        <w:t xml:space="preserve"> </w:t>
      </w:r>
    </w:p>
    <w:p w14:paraId="35AE2B3D" w14:textId="77777777" w:rsidR="00C74D11" w:rsidRPr="00164581" w:rsidRDefault="00C74D11" w:rsidP="00C74D11">
      <w:pPr>
        <w:spacing w:after="0" w:line="288" w:lineRule="auto"/>
        <w:ind w:left="345" w:firstLine="60"/>
        <w:jc w:val="both"/>
        <w:rPr>
          <w:rFonts w:ascii="Times New Roman" w:hAnsi="Times New Roman" w:cs="Times New Roman"/>
          <w:b/>
          <w:sz w:val="24"/>
          <w:szCs w:val="24"/>
        </w:rPr>
      </w:pPr>
      <w:r w:rsidRPr="00164581">
        <w:rPr>
          <w:rFonts w:ascii="Times New Roman" w:hAnsi="Times New Roman" w:cs="Times New Roman"/>
          <w:b/>
          <w:sz w:val="24"/>
          <w:szCs w:val="24"/>
        </w:rPr>
        <w:t xml:space="preserve">ODBIORCA: </w:t>
      </w:r>
    </w:p>
    <w:p w14:paraId="75BD87F1" w14:textId="146D7A22" w:rsidR="00644EC4" w:rsidRDefault="00C74D11" w:rsidP="00C74D11">
      <w:pPr>
        <w:spacing w:after="0" w:line="288" w:lineRule="auto"/>
        <w:ind w:left="345" w:firstLine="60"/>
        <w:jc w:val="both"/>
        <w:rPr>
          <w:rFonts w:ascii="Times New Roman" w:hAnsi="Times New Roman" w:cs="Times New Roman"/>
          <w:sz w:val="24"/>
          <w:szCs w:val="24"/>
        </w:rPr>
      </w:pPr>
      <w:r>
        <w:rPr>
          <w:rFonts w:ascii="Times New Roman" w:hAnsi="Times New Roman" w:cs="Times New Roman"/>
          <w:sz w:val="24"/>
          <w:szCs w:val="24"/>
        </w:rPr>
        <w:t>Zarząd Dróg Wojewódzkich w Gdańsku, ul. Mostowa 11 a, 80-778 Gdańsk</w:t>
      </w:r>
      <w:r w:rsidR="00695EF2">
        <w:rPr>
          <w:rFonts w:ascii="Times New Roman" w:hAnsi="Times New Roman" w:cs="Times New Roman"/>
          <w:sz w:val="24"/>
          <w:szCs w:val="24"/>
        </w:rPr>
        <w:t>,</w:t>
      </w:r>
    </w:p>
    <w:p w14:paraId="5F9F3D84" w14:textId="77777777" w:rsidR="00695EF2" w:rsidRPr="00695EF2" w:rsidRDefault="00695EF2" w:rsidP="00695EF2">
      <w:pPr>
        <w:spacing w:after="0" w:line="288" w:lineRule="auto"/>
        <w:ind w:left="345" w:firstLine="60"/>
        <w:jc w:val="both"/>
        <w:rPr>
          <w:rFonts w:ascii="Times New Roman" w:hAnsi="Times New Roman" w:cs="Times New Roman"/>
          <w:sz w:val="24"/>
          <w:szCs w:val="24"/>
        </w:rPr>
      </w:pPr>
      <w:r w:rsidRPr="00695EF2">
        <w:rPr>
          <w:rFonts w:ascii="Times New Roman" w:hAnsi="Times New Roman" w:cs="Times New Roman"/>
          <w:sz w:val="24"/>
          <w:szCs w:val="24"/>
        </w:rPr>
        <w:t>Rejon Dróg Wojewódzkich w Sztumie, ul. Żeromskiego 14, 82-400 Sztum</w:t>
      </w:r>
    </w:p>
    <w:p w14:paraId="18BD75AC" w14:textId="77777777" w:rsidR="000A75CA" w:rsidRPr="000A75CA" w:rsidRDefault="00695EF2" w:rsidP="001E5D69">
      <w:pPr>
        <w:pStyle w:val="Akapitzlist"/>
        <w:spacing w:after="0" w:line="288" w:lineRule="auto"/>
        <w:ind w:left="426"/>
        <w:jc w:val="both"/>
        <w:rPr>
          <w:rFonts w:ascii="Times New Roman" w:hAnsi="Times New Roman" w:cs="Times New Roman"/>
          <w:bCs/>
          <w:sz w:val="24"/>
          <w:szCs w:val="24"/>
        </w:rPr>
      </w:pPr>
      <w:r w:rsidRPr="00695EF2">
        <w:rPr>
          <w:rFonts w:ascii="Times New Roman" w:hAnsi="Times New Roman" w:cs="Times New Roman"/>
          <w:sz w:val="24"/>
          <w:szCs w:val="24"/>
        </w:rPr>
        <w:t>i doręczona na adres Odbiorcy w Sztumie</w:t>
      </w:r>
      <w:r w:rsidR="000A75CA">
        <w:rPr>
          <w:rFonts w:ascii="Times New Roman" w:hAnsi="Times New Roman" w:cs="Times New Roman"/>
          <w:sz w:val="24"/>
          <w:szCs w:val="24"/>
        </w:rPr>
        <w:t>.</w:t>
      </w:r>
    </w:p>
    <w:p w14:paraId="5C5396AC" w14:textId="6A8C058A" w:rsidR="00644EC4" w:rsidRPr="00644EC4" w:rsidRDefault="00695EF2" w:rsidP="00644EC4">
      <w:pPr>
        <w:pStyle w:val="Akapitzlist"/>
        <w:numPr>
          <w:ilvl w:val="0"/>
          <w:numId w:val="23"/>
        </w:numPr>
        <w:spacing w:after="0" w:line="288" w:lineRule="auto"/>
        <w:ind w:left="426" w:hanging="426"/>
        <w:jc w:val="both"/>
        <w:rPr>
          <w:rFonts w:ascii="Times New Roman" w:hAnsi="Times New Roman" w:cs="Times New Roman"/>
          <w:bCs/>
          <w:sz w:val="24"/>
          <w:szCs w:val="24"/>
        </w:rPr>
      </w:pPr>
      <w:r w:rsidRPr="00695EF2" w:rsidDel="00695EF2">
        <w:rPr>
          <w:rFonts w:ascii="Times New Roman" w:hAnsi="Times New Roman" w:cs="Times New Roman"/>
          <w:sz w:val="24"/>
          <w:szCs w:val="24"/>
        </w:rPr>
        <w:t xml:space="preserve"> </w:t>
      </w:r>
      <w:r w:rsidR="00644EC4" w:rsidRPr="00644EC4">
        <w:rPr>
          <w:rFonts w:ascii="Times New Roman" w:hAnsi="Times New Roman" w:cs="Times New Roman"/>
          <w:bCs/>
          <w:sz w:val="24"/>
          <w:szCs w:val="24"/>
        </w:rPr>
        <w:t xml:space="preserve">Zamawiający zastrzega, że będzie dokonywał potrącenia swoich wymagalnych wierzytelności z wymagalnymi wierzytelnościami Wykonawcy zgodnie z obowiązującymi w tym zakresie przepisami prawa powszechnie obowiązującego. </w:t>
      </w:r>
    </w:p>
    <w:p w14:paraId="0DC82380" w14:textId="77777777" w:rsidR="00644EC4" w:rsidRPr="00644EC4" w:rsidRDefault="00644EC4" w:rsidP="00644EC4">
      <w:pPr>
        <w:pStyle w:val="Akapitzlist"/>
        <w:numPr>
          <w:ilvl w:val="0"/>
          <w:numId w:val="23"/>
        </w:numPr>
        <w:spacing w:after="0" w:line="288" w:lineRule="auto"/>
        <w:ind w:left="426" w:hanging="426"/>
        <w:jc w:val="both"/>
        <w:rPr>
          <w:rFonts w:ascii="Times New Roman" w:hAnsi="Times New Roman" w:cs="Times New Roman"/>
          <w:bCs/>
          <w:sz w:val="24"/>
          <w:szCs w:val="24"/>
        </w:rPr>
      </w:pPr>
      <w:r w:rsidRPr="00644EC4">
        <w:rPr>
          <w:rFonts w:ascii="Times New Roman" w:hAnsi="Times New Roman" w:cs="Times New Roman"/>
          <w:i/>
          <w:iCs/>
          <w:snapToGrid w:val="0"/>
          <w:sz w:val="24"/>
          <w:szCs w:val="24"/>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w:t>
      </w:r>
    </w:p>
    <w:p w14:paraId="520695E7" w14:textId="346A1654" w:rsidR="00644EC4" w:rsidRPr="00644EC4" w:rsidRDefault="009B35EC" w:rsidP="00644EC4">
      <w:pPr>
        <w:spacing w:after="0" w:line="288" w:lineRule="auto"/>
        <w:ind w:left="426" w:hanging="426"/>
        <w:jc w:val="both"/>
        <w:rPr>
          <w:rFonts w:ascii="Times New Roman" w:hAnsi="Times New Roman" w:cs="Times New Roman"/>
          <w:bCs/>
          <w:sz w:val="24"/>
          <w:szCs w:val="24"/>
        </w:rPr>
      </w:pPr>
      <w:r>
        <w:rPr>
          <w:rFonts w:ascii="Times New Roman" w:hAnsi="Times New Roman" w:cs="Times New Roman"/>
          <w:i/>
          <w:iCs/>
          <w:snapToGrid w:val="0"/>
          <w:sz w:val="24"/>
          <w:szCs w:val="24"/>
        </w:rPr>
        <w:t>5</w:t>
      </w:r>
      <w:r w:rsidR="00644EC4" w:rsidRPr="00644EC4">
        <w:rPr>
          <w:rFonts w:ascii="Times New Roman" w:hAnsi="Times New Roman" w:cs="Times New Roman"/>
          <w:i/>
          <w:iCs/>
          <w:snapToGrid w:val="0"/>
          <w:sz w:val="24"/>
          <w:szCs w:val="24"/>
        </w:rPr>
        <w:t>* 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61B1A5CB" w14:textId="77777777" w:rsidR="00C74D11" w:rsidRDefault="00C74D11" w:rsidP="00C74D11">
      <w:pPr>
        <w:spacing w:after="0" w:line="288" w:lineRule="auto"/>
        <w:ind w:left="284" w:hanging="284"/>
        <w:jc w:val="both"/>
        <w:rPr>
          <w:rFonts w:ascii="Times New Roman" w:hAnsi="Times New Roman" w:cs="Times New Roman"/>
          <w:sz w:val="24"/>
          <w:szCs w:val="24"/>
        </w:rPr>
      </w:pPr>
    </w:p>
    <w:p w14:paraId="773245A5" w14:textId="77777777" w:rsidR="00CE7C65" w:rsidRDefault="0082528B"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F27D5">
        <w:rPr>
          <w:rFonts w:ascii="Times New Roman" w:hAnsi="Times New Roman" w:cs="Times New Roman"/>
          <w:b/>
          <w:sz w:val="24"/>
          <w:szCs w:val="24"/>
        </w:rPr>
        <w:t>5</w:t>
      </w:r>
    </w:p>
    <w:p w14:paraId="5EA6B02B" w14:textId="3FF2A1C8" w:rsidR="00C50629" w:rsidRDefault="00C74D11"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SPOSÓB REALIZACJI </w:t>
      </w:r>
      <w:r w:rsidR="009B35EC">
        <w:rPr>
          <w:rFonts w:ascii="Times New Roman" w:hAnsi="Times New Roman" w:cs="Times New Roman"/>
          <w:b/>
          <w:sz w:val="24"/>
          <w:szCs w:val="24"/>
        </w:rPr>
        <w:t xml:space="preserve">PRZEDMIOTU </w:t>
      </w:r>
      <w:r>
        <w:rPr>
          <w:rFonts w:ascii="Times New Roman" w:hAnsi="Times New Roman" w:cs="Times New Roman"/>
          <w:b/>
          <w:sz w:val="24"/>
          <w:szCs w:val="24"/>
        </w:rPr>
        <w:t>UMOWY</w:t>
      </w:r>
    </w:p>
    <w:p w14:paraId="3BC14ABF" w14:textId="77777777" w:rsidR="0082528B" w:rsidRPr="005B7D04" w:rsidRDefault="00901850" w:rsidP="003C132D">
      <w:pPr>
        <w:pStyle w:val="Akapitzlist"/>
        <w:numPr>
          <w:ilvl w:val="0"/>
          <w:numId w:val="8"/>
        </w:numPr>
        <w:spacing w:after="0" w:line="288" w:lineRule="auto"/>
        <w:ind w:left="360"/>
        <w:jc w:val="both"/>
        <w:rPr>
          <w:rFonts w:ascii="Times New Roman" w:hAnsi="Times New Roman" w:cs="Times New Roman"/>
          <w:sz w:val="24"/>
          <w:szCs w:val="24"/>
        </w:rPr>
      </w:pPr>
      <w:r w:rsidRPr="005B7D04">
        <w:rPr>
          <w:rFonts w:ascii="Times New Roman" w:hAnsi="Times New Roman" w:cs="Times New Roman"/>
          <w:sz w:val="24"/>
          <w:szCs w:val="24"/>
        </w:rPr>
        <w:t xml:space="preserve">Przedmiot </w:t>
      </w:r>
      <w:r w:rsidR="009663B8" w:rsidRPr="005B7D04">
        <w:rPr>
          <w:rFonts w:ascii="Times New Roman" w:hAnsi="Times New Roman" w:cs="Times New Roman"/>
          <w:sz w:val="24"/>
          <w:szCs w:val="24"/>
        </w:rPr>
        <w:t>U</w:t>
      </w:r>
      <w:r w:rsidRPr="005B7D04">
        <w:rPr>
          <w:rFonts w:ascii="Times New Roman" w:hAnsi="Times New Roman" w:cs="Times New Roman"/>
          <w:sz w:val="24"/>
          <w:szCs w:val="24"/>
        </w:rPr>
        <w:t>mowy będzie wykonany z materiałów dostarczonych przez Wykonawcę.</w:t>
      </w:r>
    </w:p>
    <w:p w14:paraId="015D5529" w14:textId="77777777" w:rsidR="00901850" w:rsidRPr="005B7D04" w:rsidRDefault="00C03D4F" w:rsidP="003C132D">
      <w:pPr>
        <w:pStyle w:val="Akapitzlist"/>
        <w:numPr>
          <w:ilvl w:val="0"/>
          <w:numId w:val="8"/>
        </w:numPr>
        <w:spacing w:after="0" w:line="288" w:lineRule="auto"/>
        <w:ind w:left="360"/>
        <w:jc w:val="both"/>
        <w:rPr>
          <w:rFonts w:ascii="Times New Roman" w:hAnsi="Times New Roman" w:cs="Times New Roman"/>
          <w:sz w:val="24"/>
          <w:szCs w:val="24"/>
        </w:rPr>
      </w:pPr>
      <w:r w:rsidRPr="005B7D04">
        <w:rPr>
          <w:rFonts w:ascii="Times New Roman" w:hAnsi="Times New Roman" w:cs="Times New Roman"/>
          <w:sz w:val="24"/>
          <w:szCs w:val="24"/>
        </w:rPr>
        <w:t>M</w:t>
      </w:r>
      <w:r w:rsidR="00901850" w:rsidRPr="005B7D04">
        <w:rPr>
          <w:rFonts w:ascii="Times New Roman" w:hAnsi="Times New Roman" w:cs="Times New Roman"/>
          <w:sz w:val="24"/>
          <w:szCs w:val="24"/>
        </w:rPr>
        <w:t>ateriały, o których mowa w ust. 1, muszą odpowiadać, co do jakości, wymogom dotyczącym wyrobów dopuszczonych do obrotu i stosowania w budownictwie zgodnie z art. 10 ustawy Prawo budowlane</w:t>
      </w:r>
      <w:r w:rsidR="00901850" w:rsidRPr="00BA125C">
        <w:rPr>
          <w:rFonts w:ascii="Times New Roman" w:hAnsi="Times New Roman" w:cs="Times New Roman"/>
          <w:sz w:val="24"/>
          <w:szCs w:val="24"/>
        </w:rPr>
        <w:t>.</w:t>
      </w:r>
    </w:p>
    <w:p w14:paraId="7498BC37" w14:textId="77777777" w:rsidR="00C74D11" w:rsidRDefault="00901850" w:rsidP="00C74D11">
      <w:pPr>
        <w:pStyle w:val="Akapitzlist"/>
        <w:numPr>
          <w:ilvl w:val="0"/>
          <w:numId w:val="8"/>
        </w:numPr>
        <w:spacing w:after="0" w:line="288" w:lineRule="auto"/>
        <w:ind w:left="360"/>
        <w:jc w:val="both"/>
        <w:rPr>
          <w:rFonts w:ascii="Times New Roman" w:hAnsi="Times New Roman" w:cs="Times New Roman"/>
          <w:sz w:val="24"/>
          <w:szCs w:val="24"/>
        </w:rPr>
      </w:pPr>
      <w:r w:rsidRPr="005B7D04">
        <w:rPr>
          <w:rFonts w:ascii="Times New Roman" w:hAnsi="Times New Roman" w:cs="Times New Roman"/>
          <w:sz w:val="24"/>
          <w:szCs w:val="24"/>
        </w:rPr>
        <w:t>Wykonawca jest zobowiązany składować materiały i urządzenia nie stwarzając  przeszkód komunikacyjnych,</w:t>
      </w:r>
      <w:r w:rsidR="000253E2" w:rsidRPr="005B7D04">
        <w:rPr>
          <w:rFonts w:ascii="Times New Roman" w:hAnsi="Times New Roman" w:cs="Times New Roman"/>
          <w:sz w:val="24"/>
          <w:szCs w:val="24"/>
        </w:rPr>
        <w:t xml:space="preserve"> a także</w:t>
      </w:r>
      <w:r w:rsidR="00221E88" w:rsidRPr="005B7D04">
        <w:rPr>
          <w:rFonts w:ascii="Times New Roman" w:hAnsi="Times New Roman" w:cs="Times New Roman"/>
          <w:sz w:val="24"/>
          <w:szCs w:val="24"/>
        </w:rPr>
        <w:t>,</w:t>
      </w:r>
      <w:r w:rsidR="000253E2" w:rsidRPr="005B7D04">
        <w:rPr>
          <w:rFonts w:ascii="Times New Roman" w:hAnsi="Times New Roman" w:cs="Times New Roman"/>
          <w:sz w:val="24"/>
          <w:szCs w:val="24"/>
        </w:rPr>
        <w:t xml:space="preserve"> na własny</w:t>
      </w:r>
      <w:r w:rsidR="00221E88" w:rsidRPr="005B7D04">
        <w:rPr>
          <w:rFonts w:ascii="Times New Roman" w:hAnsi="Times New Roman" w:cs="Times New Roman"/>
          <w:sz w:val="24"/>
          <w:szCs w:val="24"/>
        </w:rPr>
        <w:t xml:space="preserve"> koszt usuwać wszelkie odpady oraz śmieci z terenu </w:t>
      </w:r>
      <w:r w:rsidR="00EE2A61" w:rsidRPr="005B7D04">
        <w:rPr>
          <w:rFonts w:ascii="Times New Roman" w:hAnsi="Times New Roman" w:cs="Times New Roman"/>
          <w:sz w:val="24"/>
          <w:szCs w:val="24"/>
        </w:rPr>
        <w:t>robót</w:t>
      </w:r>
      <w:r w:rsidR="00221E88" w:rsidRPr="005B7D04">
        <w:rPr>
          <w:rFonts w:ascii="Times New Roman" w:hAnsi="Times New Roman" w:cs="Times New Roman"/>
          <w:sz w:val="24"/>
          <w:szCs w:val="24"/>
        </w:rPr>
        <w:t>, przestrzegając przepis</w:t>
      </w:r>
      <w:r w:rsidR="00EE2A61" w:rsidRPr="005B7D04">
        <w:rPr>
          <w:rFonts w:ascii="Times New Roman" w:hAnsi="Times New Roman" w:cs="Times New Roman"/>
          <w:sz w:val="24"/>
          <w:szCs w:val="24"/>
        </w:rPr>
        <w:t>y</w:t>
      </w:r>
      <w:r w:rsidR="00221E88" w:rsidRPr="005B7D04">
        <w:rPr>
          <w:rFonts w:ascii="Times New Roman" w:hAnsi="Times New Roman" w:cs="Times New Roman"/>
          <w:sz w:val="24"/>
          <w:szCs w:val="24"/>
        </w:rPr>
        <w:t xml:space="preserve"> obowiązując</w:t>
      </w:r>
      <w:r w:rsidR="00EE2A61" w:rsidRPr="005B7D04">
        <w:rPr>
          <w:rFonts w:ascii="Times New Roman" w:hAnsi="Times New Roman" w:cs="Times New Roman"/>
          <w:sz w:val="24"/>
          <w:szCs w:val="24"/>
        </w:rPr>
        <w:t>e</w:t>
      </w:r>
      <w:r w:rsidR="00221E88" w:rsidRPr="005B7D04">
        <w:rPr>
          <w:rFonts w:ascii="Times New Roman" w:hAnsi="Times New Roman" w:cs="Times New Roman"/>
          <w:sz w:val="24"/>
          <w:szCs w:val="24"/>
        </w:rPr>
        <w:t xml:space="preserve"> w zakresie utylizacji odpadów, w szczególności </w:t>
      </w:r>
      <w:r w:rsidR="007E625A" w:rsidRPr="005B7D04">
        <w:rPr>
          <w:rFonts w:ascii="Times New Roman" w:hAnsi="Times New Roman" w:cs="Times New Roman"/>
          <w:sz w:val="24"/>
          <w:szCs w:val="24"/>
        </w:rPr>
        <w:t>przepis</w:t>
      </w:r>
      <w:r w:rsidR="00EE2A61" w:rsidRPr="005B7D04">
        <w:rPr>
          <w:rFonts w:ascii="Times New Roman" w:hAnsi="Times New Roman" w:cs="Times New Roman"/>
          <w:sz w:val="24"/>
          <w:szCs w:val="24"/>
        </w:rPr>
        <w:t>y</w:t>
      </w:r>
      <w:r w:rsidR="007E625A" w:rsidRPr="005B7D04">
        <w:rPr>
          <w:rFonts w:ascii="Times New Roman" w:hAnsi="Times New Roman" w:cs="Times New Roman"/>
          <w:sz w:val="24"/>
          <w:szCs w:val="24"/>
        </w:rPr>
        <w:t xml:space="preserve"> ustawy z dnia 14 grudnia 2012</w:t>
      </w:r>
      <w:r w:rsidR="00A05450">
        <w:rPr>
          <w:rFonts w:ascii="Times New Roman" w:hAnsi="Times New Roman" w:cs="Times New Roman"/>
          <w:sz w:val="24"/>
          <w:szCs w:val="24"/>
        </w:rPr>
        <w:t xml:space="preserve"> </w:t>
      </w:r>
      <w:r w:rsidR="007E625A" w:rsidRPr="005B7D04">
        <w:rPr>
          <w:rFonts w:ascii="Times New Roman" w:hAnsi="Times New Roman" w:cs="Times New Roman"/>
          <w:sz w:val="24"/>
          <w:szCs w:val="24"/>
        </w:rPr>
        <w:t>r. o odpadach.</w:t>
      </w:r>
    </w:p>
    <w:p w14:paraId="22797E46" w14:textId="7A0FC344" w:rsidR="00C74D11" w:rsidRDefault="00C03D4F" w:rsidP="00C74D11">
      <w:pPr>
        <w:pStyle w:val="Akapitzlist"/>
        <w:numPr>
          <w:ilvl w:val="0"/>
          <w:numId w:val="8"/>
        </w:numPr>
        <w:spacing w:after="0" w:line="288" w:lineRule="auto"/>
        <w:ind w:left="360"/>
        <w:jc w:val="both"/>
        <w:rPr>
          <w:rFonts w:ascii="Times New Roman" w:hAnsi="Times New Roman" w:cs="Times New Roman"/>
          <w:sz w:val="24"/>
          <w:szCs w:val="24"/>
        </w:rPr>
      </w:pPr>
      <w:r w:rsidRPr="00C74D11">
        <w:rPr>
          <w:rFonts w:ascii="Times New Roman" w:hAnsi="Times New Roman" w:cs="Times New Roman"/>
          <w:sz w:val="24"/>
          <w:szCs w:val="24"/>
        </w:rPr>
        <w:t>Zamawiający zobowiązuje się do udostępnienia</w:t>
      </w:r>
      <w:r w:rsidR="00227A75" w:rsidRPr="00C74D11">
        <w:rPr>
          <w:rFonts w:ascii="Times New Roman" w:hAnsi="Times New Roman" w:cs="Times New Roman"/>
          <w:sz w:val="24"/>
          <w:szCs w:val="24"/>
        </w:rPr>
        <w:t xml:space="preserve"> Wykonawcy pomieszcze</w:t>
      </w:r>
      <w:r w:rsidR="00C06716" w:rsidRPr="00C74D11">
        <w:rPr>
          <w:rFonts w:ascii="Times New Roman" w:hAnsi="Times New Roman" w:cs="Times New Roman"/>
          <w:sz w:val="24"/>
          <w:szCs w:val="24"/>
        </w:rPr>
        <w:t>nia</w:t>
      </w:r>
      <w:r w:rsidR="00227A75" w:rsidRPr="00C74D11">
        <w:rPr>
          <w:rFonts w:ascii="Times New Roman" w:hAnsi="Times New Roman" w:cs="Times New Roman"/>
          <w:sz w:val="24"/>
          <w:szCs w:val="24"/>
        </w:rPr>
        <w:t xml:space="preserve"> </w:t>
      </w:r>
      <w:r w:rsidR="003130B6" w:rsidRPr="00C74D11">
        <w:rPr>
          <w:rFonts w:ascii="Times New Roman" w:hAnsi="Times New Roman" w:cs="Times New Roman"/>
          <w:sz w:val="24"/>
          <w:szCs w:val="24"/>
        </w:rPr>
        <w:t xml:space="preserve">w </w:t>
      </w:r>
      <w:r w:rsidR="00A72C4D" w:rsidRPr="00C74D11">
        <w:rPr>
          <w:rFonts w:ascii="Times New Roman" w:hAnsi="Times New Roman" w:cs="Times New Roman"/>
          <w:sz w:val="24"/>
          <w:szCs w:val="24"/>
        </w:rPr>
        <w:t xml:space="preserve">ciągu </w:t>
      </w:r>
      <w:r w:rsidR="00695EF2">
        <w:rPr>
          <w:rFonts w:ascii="Times New Roman" w:hAnsi="Times New Roman" w:cs="Times New Roman"/>
          <w:sz w:val="24"/>
          <w:szCs w:val="24"/>
        </w:rPr>
        <w:t>14</w:t>
      </w:r>
      <w:r w:rsidR="00695EF2" w:rsidRPr="00C74D11">
        <w:rPr>
          <w:rFonts w:ascii="Times New Roman" w:hAnsi="Times New Roman" w:cs="Times New Roman"/>
          <w:sz w:val="24"/>
          <w:szCs w:val="24"/>
        </w:rPr>
        <w:t xml:space="preserve"> </w:t>
      </w:r>
      <w:r w:rsidR="00A72C4D" w:rsidRPr="00C74D11">
        <w:rPr>
          <w:rFonts w:ascii="Times New Roman" w:hAnsi="Times New Roman" w:cs="Times New Roman"/>
          <w:sz w:val="24"/>
          <w:szCs w:val="24"/>
        </w:rPr>
        <w:t xml:space="preserve">dni od podpisania </w:t>
      </w:r>
      <w:r w:rsidR="00A05450" w:rsidRPr="00C74D11">
        <w:rPr>
          <w:rFonts w:ascii="Times New Roman" w:hAnsi="Times New Roman" w:cs="Times New Roman"/>
          <w:sz w:val="24"/>
          <w:szCs w:val="24"/>
        </w:rPr>
        <w:t>U</w:t>
      </w:r>
      <w:r w:rsidR="00A72C4D" w:rsidRPr="00C74D11">
        <w:rPr>
          <w:rFonts w:ascii="Times New Roman" w:hAnsi="Times New Roman" w:cs="Times New Roman"/>
          <w:sz w:val="24"/>
          <w:szCs w:val="24"/>
        </w:rPr>
        <w:t>mowy.</w:t>
      </w:r>
    </w:p>
    <w:p w14:paraId="29EDFED9" w14:textId="1EB7DCC4" w:rsidR="00C74D11" w:rsidRDefault="003130B6" w:rsidP="00C74D11">
      <w:pPr>
        <w:pStyle w:val="Akapitzlist"/>
        <w:numPr>
          <w:ilvl w:val="0"/>
          <w:numId w:val="8"/>
        </w:numPr>
        <w:spacing w:after="0" w:line="288" w:lineRule="auto"/>
        <w:ind w:left="360"/>
        <w:jc w:val="both"/>
        <w:rPr>
          <w:rFonts w:ascii="Times New Roman" w:hAnsi="Times New Roman" w:cs="Times New Roman"/>
          <w:sz w:val="24"/>
          <w:szCs w:val="24"/>
        </w:rPr>
      </w:pPr>
      <w:r w:rsidRPr="00C74D11">
        <w:rPr>
          <w:rFonts w:ascii="Times New Roman" w:hAnsi="Times New Roman" w:cs="Times New Roman"/>
          <w:sz w:val="24"/>
          <w:szCs w:val="24"/>
        </w:rPr>
        <w:t xml:space="preserve">Prace mogą być wykonywane </w:t>
      </w:r>
      <w:r w:rsidR="005A76EF" w:rsidRPr="00C74D11">
        <w:rPr>
          <w:rFonts w:ascii="Times New Roman" w:hAnsi="Times New Roman" w:cs="Times New Roman"/>
          <w:sz w:val="24"/>
          <w:szCs w:val="24"/>
        </w:rPr>
        <w:t>w godzinach pracy Zamawiającego</w:t>
      </w:r>
      <w:r w:rsidR="00F34A20">
        <w:rPr>
          <w:rFonts w:ascii="Times New Roman" w:hAnsi="Times New Roman" w:cs="Times New Roman"/>
          <w:sz w:val="24"/>
          <w:szCs w:val="24"/>
        </w:rPr>
        <w:t>, tj. od poniedziałku do piątku w godzinach 7:00-15:00</w:t>
      </w:r>
      <w:r w:rsidR="00A05450" w:rsidRPr="00C74D11">
        <w:rPr>
          <w:rFonts w:ascii="Times New Roman" w:hAnsi="Times New Roman" w:cs="Times New Roman"/>
          <w:sz w:val="24"/>
          <w:szCs w:val="24"/>
        </w:rPr>
        <w:t>.</w:t>
      </w:r>
    </w:p>
    <w:p w14:paraId="59348970" w14:textId="77777777" w:rsidR="00C74D11" w:rsidRDefault="007C1B6D" w:rsidP="00C74D11">
      <w:pPr>
        <w:pStyle w:val="Akapitzlist"/>
        <w:numPr>
          <w:ilvl w:val="0"/>
          <w:numId w:val="8"/>
        </w:numPr>
        <w:spacing w:after="0" w:line="288" w:lineRule="auto"/>
        <w:ind w:left="360"/>
        <w:jc w:val="both"/>
        <w:rPr>
          <w:rFonts w:ascii="Times New Roman" w:hAnsi="Times New Roman" w:cs="Times New Roman"/>
          <w:sz w:val="24"/>
          <w:szCs w:val="24"/>
        </w:rPr>
      </w:pPr>
      <w:r w:rsidRPr="00C74D11">
        <w:rPr>
          <w:rFonts w:ascii="Times New Roman" w:hAnsi="Times New Roman" w:cs="Times New Roman"/>
          <w:sz w:val="24"/>
          <w:szCs w:val="24"/>
        </w:rPr>
        <w:t xml:space="preserve">Wykonawca ma obowiązek, własnym staraniem i na własny koszt, zabezpieczyć teren prac wraz ze znajdującymi się na nim obiektami i urządzeniami, zapewnić warunki bezpieczeństwa, a także utrzymywać w należytym porządku </w:t>
      </w:r>
      <w:r w:rsidR="0009530B" w:rsidRPr="00C74D11">
        <w:rPr>
          <w:rFonts w:ascii="Times New Roman" w:hAnsi="Times New Roman" w:cs="Times New Roman"/>
          <w:sz w:val="24"/>
          <w:szCs w:val="24"/>
        </w:rPr>
        <w:t>i stanie technicznym.</w:t>
      </w:r>
    </w:p>
    <w:p w14:paraId="4F8983A0" w14:textId="771D034E" w:rsidR="00C74D11" w:rsidRDefault="0009530B" w:rsidP="00C74D11">
      <w:pPr>
        <w:pStyle w:val="Akapitzlist"/>
        <w:numPr>
          <w:ilvl w:val="0"/>
          <w:numId w:val="8"/>
        </w:numPr>
        <w:spacing w:after="0" w:line="288" w:lineRule="auto"/>
        <w:ind w:left="360"/>
        <w:jc w:val="both"/>
        <w:rPr>
          <w:rFonts w:ascii="Times New Roman" w:hAnsi="Times New Roman" w:cs="Times New Roman"/>
          <w:sz w:val="24"/>
          <w:szCs w:val="24"/>
        </w:rPr>
      </w:pPr>
      <w:r w:rsidRPr="00C74D11">
        <w:rPr>
          <w:rFonts w:ascii="Times New Roman" w:hAnsi="Times New Roman" w:cs="Times New Roman"/>
          <w:sz w:val="24"/>
          <w:szCs w:val="24"/>
        </w:rPr>
        <w:t>Wykonawca będzie ściśle przestrzegał wszelki</w:t>
      </w:r>
      <w:r w:rsidR="00F34A20">
        <w:rPr>
          <w:rFonts w:ascii="Times New Roman" w:hAnsi="Times New Roman" w:cs="Times New Roman"/>
          <w:sz w:val="24"/>
          <w:szCs w:val="24"/>
        </w:rPr>
        <w:t>ch</w:t>
      </w:r>
      <w:r w:rsidRPr="00C74D11">
        <w:rPr>
          <w:rFonts w:ascii="Times New Roman" w:hAnsi="Times New Roman" w:cs="Times New Roman"/>
          <w:sz w:val="24"/>
          <w:szCs w:val="24"/>
        </w:rPr>
        <w:t xml:space="preserve"> przepis</w:t>
      </w:r>
      <w:r w:rsidR="00F34A20">
        <w:rPr>
          <w:rFonts w:ascii="Times New Roman" w:hAnsi="Times New Roman" w:cs="Times New Roman"/>
          <w:sz w:val="24"/>
          <w:szCs w:val="24"/>
        </w:rPr>
        <w:t>ów</w:t>
      </w:r>
      <w:r w:rsidRPr="00C74D11">
        <w:rPr>
          <w:rFonts w:ascii="Times New Roman" w:hAnsi="Times New Roman" w:cs="Times New Roman"/>
          <w:sz w:val="24"/>
          <w:szCs w:val="24"/>
        </w:rPr>
        <w:t xml:space="preserve"> powszechnie obowiązując</w:t>
      </w:r>
      <w:r w:rsidR="00F34A20">
        <w:rPr>
          <w:rFonts w:ascii="Times New Roman" w:hAnsi="Times New Roman" w:cs="Times New Roman"/>
          <w:sz w:val="24"/>
          <w:szCs w:val="24"/>
        </w:rPr>
        <w:t>ych</w:t>
      </w:r>
      <w:r w:rsidRPr="00C74D11">
        <w:rPr>
          <w:rFonts w:ascii="Times New Roman" w:hAnsi="Times New Roman" w:cs="Times New Roman"/>
          <w:sz w:val="24"/>
          <w:szCs w:val="24"/>
        </w:rPr>
        <w:t xml:space="preserve"> oraz przepis</w:t>
      </w:r>
      <w:r w:rsidR="00F34A20">
        <w:rPr>
          <w:rFonts w:ascii="Times New Roman" w:hAnsi="Times New Roman" w:cs="Times New Roman"/>
          <w:sz w:val="24"/>
          <w:szCs w:val="24"/>
        </w:rPr>
        <w:t>ów</w:t>
      </w:r>
      <w:r w:rsidRPr="00C74D11">
        <w:rPr>
          <w:rFonts w:ascii="Times New Roman" w:hAnsi="Times New Roman" w:cs="Times New Roman"/>
          <w:sz w:val="24"/>
          <w:szCs w:val="24"/>
        </w:rPr>
        <w:t xml:space="preserve"> dotycząc</w:t>
      </w:r>
      <w:r w:rsidR="00F34A20">
        <w:rPr>
          <w:rFonts w:ascii="Times New Roman" w:hAnsi="Times New Roman" w:cs="Times New Roman"/>
          <w:sz w:val="24"/>
          <w:szCs w:val="24"/>
        </w:rPr>
        <w:t>ych</w:t>
      </w:r>
      <w:r w:rsidRPr="00C74D11">
        <w:rPr>
          <w:rFonts w:ascii="Times New Roman" w:hAnsi="Times New Roman" w:cs="Times New Roman"/>
          <w:sz w:val="24"/>
          <w:szCs w:val="24"/>
        </w:rPr>
        <w:t xml:space="preserve"> zdrowia i BHP, a mając</w:t>
      </w:r>
      <w:r w:rsidR="00DE1206">
        <w:rPr>
          <w:rFonts w:ascii="Times New Roman" w:hAnsi="Times New Roman" w:cs="Times New Roman"/>
          <w:sz w:val="24"/>
          <w:szCs w:val="24"/>
        </w:rPr>
        <w:t>ych</w:t>
      </w:r>
      <w:r w:rsidRPr="00C74D11">
        <w:rPr>
          <w:rFonts w:ascii="Times New Roman" w:hAnsi="Times New Roman" w:cs="Times New Roman"/>
          <w:sz w:val="24"/>
          <w:szCs w:val="24"/>
        </w:rPr>
        <w:t xml:space="preserve"> zastosowanie do Wykonawcy.</w:t>
      </w:r>
    </w:p>
    <w:p w14:paraId="698B6737" w14:textId="77777777" w:rsidR="00C74D11" w:rsidRDefault="0009530B" w:rsidP="00C74D11">
      <w:pPr>
        <w:pStyle w:val="Akapitzlist"/>
        <w:numPr>
          <w:ilvl w:val="0"/>
          <w:numId w:val="8"/>
        </w:numPr>
        <w:spacing w:after="0" w:line="288" w:lineRule="auto"/>
        <w:ind w:left="360"/>
        <w:jc w:val="both"/>
        <w:rPr>
          <w:rFonts w:ascii="Times New Roman" w:hAnsi="Times New Roman" w:cs="Times New Roman"/>
          <w:sz w:val="24"/>
          <w:szCs w:val="24"/>
        </w:rPr>
      </w:pPr>
      <w:r w:rsidRPr="00C74D11">
        <w:rPr>
          <w:rFonts w:ascii="Times New Roman" w:hAnsi="Times New Roman" w:cs="Times New Roman"/>
          <w:sz w:val="24"/>
          <w:szCs w:val="24"/>
        </w:rPr>
        <w:t>Pracownicy Wykonawcy winni być ubrani w odzież ochronną zgodnie z wymaganiami BHP.</w:t>
      </w:r>
    </w:p>
    <w:p w14:paraId="24039DDF" w14:textId="181A3B37" w:rsidR="00C03D4F" w:rsidRDefault="00A05450" w:rsidP="00C74D11">
      <w:pPr>
        <w:pStyle w:val="Akapitzlist"/>
        <w:numPr>
          <w:ilvl w:val="0"/>
          <w:numId w:val="8"/>
        </w:numPr>
        <w:spacing w:after="0" w:line="288" w:lineRule="auto"/>
        <w:ind w:left="360"/>
        <w:jc w:val="both"/>
        <w:rPr>
          <w:rFonts w:ascii="Times New Roman" w:hAnsi="Times New Roman" w:cs="Times New Roman"/>
          <w:sz w:val="24"/>
          <w:szCs w:val="24"/>
        </w:rPr>
      </w:pPr>
      <w:r w:rsidRPr="00C74D11">
        <w:rPr>
          <w:rFonts w:ascii="Times New Roman" w:hAnsi="Times New Roman" w:cs="Times New Roman"/>
          <w:sz w:val="24"/>
          <w:szCs w:val="24"/>
        </w:rPr>
        <w:t>Wykonawca zapewnia, że p</w:t>
      </w:r>
      <w:r w:rsidR="0009530B" w:rsidRPr="00C74D11">
        <w:rPr>
          <w:rFonts w:ascii="Times New Roman" w:hAnsi="Times New Roman" w:cs="Times New Roman"/>
          <w:sz w:val="24"/>
          <w:szCs w:val="24"/>
        </w:rPr>
        <w:t xml:space="preserve">rzebywający na terenie prac </w:t>
      </w:r>
      <w:r w:rsidRPr="00C74D11">
        <w:rPr>
          <w:rFonts w:ascii="Times New Roman" w:hAnsi="Times New Roman" w:cs="Times New Roman"/>
          <w:sz w:val="24"/>
          <w:szCs w:val="24"/>
        </w:rPr>
        <w:t>on sam</w:t>
      </w:r>
      <w:r w:rsidR="0009530B" w:rsidRPr="00C74D11">
        <w:rPr>
          <w:rFonts w:ascii="Times New Roman" w:hAnsi="Times New Roman" w:cs="Times New Roman"/>
          <w:sz w:val="24"/>
          <w:szCs w:val="24"/>
        </w:rPr>
        <w:t xml:space="preserve">, jego personel, podwykonawcy i pracownicy nie będą </w:t>
      </w:r>
      <w:r w:rsidR="002D3B2C" w:rsidRPr="00C74D11">
        <w:rPr>
          <w:rFonts w:ascii="Times New Roman" w:hAnsi="Times New Roman" w:cs="Times New Roman"/>
          <w:sz w:val="24"/>
          <w:szCs w:val="24"/>
        </w:rPr>
        <w:t>wykonywać prac pod wpływem alkoholu</w:t>
      </w:r>
      <w:r w:rsidR="00DE1206">
        <w:rPr>
          <w:rFonts w:ascii="Times New Roman" w:hAnsi="Times New Roman" w:cs="Times New Roman"/>
          <w:sz w:val="24"/>
          <w:szCs w:val="24"/>
        </w:rPr>
        <w:t xml:space="preserve"> lub środków odurzających</w:t>
      </w:r>
      <w:r w:rsidR="002D3B2C" w:rsidRPr="00C74D11">
        <w:rPr>
          <w:rFonts w:ascii="Times New Roman" w:hAnsi="Times New Roman" w:cs="Times New Roman"/>
          <w:sz w:val="24"/>
          <w:szCs w:val="24"/>
        </w:rPr>
        <w:t>.</w:t>
      </w:r>
    </w:p>
    <w:p w14:paraId="082118DF" w14:textId="77777777" w:rsidR="00DE1206" w:rsidRDefault="00DE1206" w:rsidP="00DE1206">
      <w:pPr>
        <w:pStyle w:val="Akapitzlist"/>
        <w:numPr>
          <w:ilvl w:val="0"/>
          <w:numId w:val="8"/>
        </w:numPr>
        <w:spacing w:after="0" w:line="288" w:lineRule="auto"/>
        <w:ind w:left="360"/>
        <w:jc w:val="both"/>
        <w:rPr>
          <w:rFonts w:ascii="Times New Roman" w:hAnsi="Times New Roman" w:cs="Times New Roman"/>
          <w:sz w:val="24"/>
          <w:szCs w:val="24"/>
        </w:rPr>
      </w:pPr>
      <w:r w:rsidRPr="0004590F">
        <w:rPr>
          <w:rFonts w:ascii="Times New Roman" w:hAnsi="Times New Roman" w:cs="Times New Roman"/>
          <w:sz w:val="24"/>
          <w:szCs w:val="24"/>
        </w:rPr>
        <w:lastRenderedPageBreak/>
        <w:t>Wykonawca będzie każdorazowo niezwłoczne powiadamiał Zamawiającego telefonicznie i pisemnie o wypadkach, a także szkodach na majątku Zamawiającego niezwłocznie po nastąpieniu tego rodzaju zdarzenia.</w:t>
      </w:r>
    </w:p>
    <w:p w14:paraId="78C3DB6E" w14:textId="77777777" w:rsidR="00DE1206" w:rsidRPr="001107D6" w:rsidRDefault="00DE1206" w:rsidP="00DE1206">
      <w:pPr>
        <w:pStyle w:val="Akapitzlist"/>
        <w:numPr>
          <w:ilvl w:val="0"/>
          <w:numId w:val="8"/>
        </w:numPr>
        <w:spacing w:after="0" w:line="288" w:lineRule="auto"/>
        <w:ind w:left="360"/>
        <w:jc w:val="both"/>
        <w:rPr>
          <w:rFonts w:ascii="Times New Roman" w:hAnsi="Times New Roman" w:cs="Times New Roman"/>
          <w:sz w:val="24"/>
          <w:szCs w:val="24"/>
        </w:rPr>
      </w:pPr>
      <w:r w:rsidRPr="0004590F">
        <w:rPr>
          <w:rFonts w:ascii="Times New Roman" w:hAnsi="Times New Roman" w:cs="Times New Roman"/>
          <w:iCs/>
          <w:sz w:val="24"/>
          <w:szCs w:val="24"/>
        </w:rPr>
        <w:t>Wykonawca zobowiązany jest po zakończeniu</w:t>
      </w:r>
      <w:r>
        <w:rPr>
          <w:rFonts w:ascii="Times New Roman" w:hAnsi="Times New Roman" w:cs="Times New Roman"/>
          <w:iCs/>
          <w:sz w:val="24"/>
          <w:szCs w:val="24"/>
        </w:rPr>
        <w:t xml:space="preserve"> prac do</w:t>
      </w:r>
      <w:r w:rsidRPr="0004590F">
        <w:rPr>
          <w:rFonts w:ascii="Times New Roman" w:hAnsi="Times New Roman" w:cs="Times New Roman"/>
          <w:iCs/>
          <w:sz w:val="24"/>
          <w:szCs w:val="24"/>
        </w:rPr>
        <w:t xml:space="preserve"> pozostawieni</w:t>
      </w:r>
      <w:r>
        <w:rPr>
          <w:rFonts w:ascii="Times New Roman" w:hAnsi="Times New Roman" w:cs="Times New Roman"/>
          <w:iCs/>
          <w:sz w:val="24"/>
          <w:szCs w:val="24"/>
        </w:rPr>
        <w:t>a</w:t>
      </w:r>
      <w:r w:rsidRPr="0004590F">
        <w:rPr>
          <w:rFonts w:ascii="Times New Roman" w:hAnsi="Times New Roman" w:cs="Times New Roman"/>
          <w:iCs/>
          <w:sz w:val="24"/>
          <w:szCs w:val="24"/>
        </w:rPr>
        <w:t xml:space="preserve"> całego terenu </w:t>
      </w:r>
      <w:r>
        <w:rPr>
          <w:rFonts w:ascii="Times New Roman" w:hAnsi="Times New Roman" w:cs="Times New Roman"/>
          <w:iCs/>
          <w:sz w:val="24"/>
          <w:szCs w:val="24"/>
        </w:rPr>
        <w:t>prac</w:t>
      </w:r>
      <w:r w:rsidRPr="0004590F">
        <w:rPr>
          <w:rFonts w:ascii="Times New Roman" w:hAnsi="Times New Roman" w:cs="Times New Roman"/>
          <w:iCs/>
          <w:sz w:val="24"/>
          <w:szCs w:val="24"/>
        </w:rPr>
        <w:t xml:space="preserve"> czystego i nadającego się do użytkowania.</w:t>
      </w:r>
    </w:p>
    <w:p w14:paraId="0CC6028D" w14:textId="77777777" w:rsidR="00DE1206" w:rsidRPr="002B3637" w:rsidRDefault="00DE1206" w:rsidP="00DE1206">
      <w:pPr>
        <w:pStyle w:val="Akapitzlist"/>
        <w:numPr>
          <w:ilvl w:val="0"/>
          <w:numId w:val="8"/>
        </w:numPr>
        <w:spacing w:after="0" w:line="288" w:lineRule="auto"/>
        <w:ind w:left="360"/>
        <w:jc w:val="both"/>
        <w:rPr>
          <w:rFonts w:ascii="Times New Roman" w:hAnsi="Times New Roman" w:cs="Times New Roman"/>
          <w:sz w:val="24"/>
          <w:szCs w:val="24"/>
        </w:rPr>
      </w:pPr>
      <w:r w:rsidRPr="0004590F">
        <w:rPr>
          <w:rFonts w:ascii="Times New Roman" w:hAnsi="Times New Roman" w:cs="Times New Roman"/>
          <w:iCs/>
          <w:sz w:val="24"/>
          <w:szCs w:val="24"/>
        </w:rPr>
        <w:t xml:space="preserve">Wykonawca ma obowiązek bieżącego informowania Zamawiającego o problemach lub okolicznościach mogących wpłynąć na jakość lub termin zakończenia </w:t>
      </w:r>
      <w:r>
        <w:rPr>
          <w:rFonts w:ascii="Times New Roman" w:hAnsi="Times New Roman" w:cs="Times New Roman"/>
          <w:iCs/>
          <w:sz w:val="24"/>
          <w:szCs w:val="24"/>
        </w:rPr>
        <w:t>prac</w:t>
      </w:r>
      <w:r w:rsidRPr="0004590F">
        <w:rPr>
          <w:rFonts w:ascii="Times New Roman" w:hAnsi="Times New Roman" w:cs="Times New Roman"/>
          <w:iCs/>
          <w:sz w:val="24"/>
          <w:szCs w:val="24"/>
        </w:rPr>
        <w:t>.</w:t>
      </w:r>
    </w:p>
    <w:p w14:paraId="415E6E3E" w14:textId="77777777" w:rsidR="00DE1206" w:rsidRPr="00C74D11" w:rsidRDefault="00DE1206" w:rsidP="001E5D69">
      <w:pPr>
        <w:pStyle w:val="Akapitzlist"/>
        <w:spacing w:after="0" w:line="288" w:lineRule="auto"/>
        <w:ind w:left="360"/>
        <w:jc w:val="both"/>
        <w:rPr>
          <w:rFonts w:ascii="Times New Roman" w:hAnsi="Times New Roman" w:cs="Times New Roman"/>
          <w:sz w:val="24"/>
          <w:szCs w:val="24"/>
        </w:rPr>
      </w:pPr>
    </w:p>
    <w:p w14:paraId="39CC3546" w14:textId="77777777" w:rsidR="00C03D4F" w:rsidRDefault="00C03D4F" w:rsidP="009663B8">
      <w:pPr>
        <w:spacing w:after="0" w:line="288" w:lineRule="auto"/>
        <w:jc w:val="both"/>
        <w:rPr>
          <w:rFonts w:ascii="Times New Roman" w:hAnsi="Times New Roman" w:cs="Times New Roman"/>
          <w:sz w:val="24"/>
          <w:szCs w:val="24"/>
        </w:rPr>
      </w:pPr>
    </w:p>
    <w:p w14:paraId="35E14980" w14:textId="77777777" w:rsidR="00DE1206" w:rsidRPr="002B3637" w:rsidRDefault="00DE1206" w:rsidP="00DE1206">
      <w:pPr>
        <w:spacing w:after="0" w:line="288" w:lineRule="auto"/>
        <w:jc w:val="center"/>
        <w:rPr>
          <w:rFonts w:ascii="Times New Roman" w:hAnsi="Times New Roman" w:cs="Times New Roman"/>
          <w:b/>
          <w:bCs/>
          <w:sz w:val="24"/>
          <w:szCs w:val="24"/>
        </w:rPr>
      </w:pPr>
      <w:r w:rsidRPr="002B3637">
        <w:rPr>
          <w:rFonts w:ascii="Times New Roman" w:hAnsi="Times New Roman" w:cs="Times New Roman"/>
          <w:b/>
          <w:bCs/>
          <w:sz w:val="24"/>
          <w:szCs w:val="24"/>
        </w:rPr>
        <w:t xml:space="preserve">§ </w:t>
      </w:r>
      <w:r>
        <w:rPr>
          <w:rFonts w:ascii="Times New Roman" w:hAnsi="Times New Roman" w:cs="Times New Roman"/>
          <w:b/>
          <w:bCs/>
          <w:sz w:val="24"/>
          <w:szCs w:val="24"/>
        </w:rPr>
        <w:t>6</w:t>
      </w:r>
      <w:r w:rsidRPr="002B3637">
        <w:rPr>
          <w:rFonts w:ascii="Times New Roman" w:hAnsi="Times New Roman" w:cs="Times New Roman"/>
          <w:b/>
          <w:bCs/>
          <w:sz w:val="24"/>
          <w:szCs w:val="24"/>
        </w:rPr>
        <w:t xml:space="preserve"> </w:t>
      </w:r>
    </w:p>
    <w:p w14:paraId="1ECD75F7" w14:textId="77777777" w:rsidR="00DE1206" w:rsidRPr="002B3637" w:rsidRDefault="00DE1206" w:rsidP="00DE1206">
      <w:pPr>
        <w:spacing w:after="0" w:line="288" w:lineRule="auto"/>
        <w:jc w:val="center"/>
        <w:rPr>
          <w:rFonts w:ascii="Times New Roman" w:hAnsi="Times New Roman" w:cs="Times New Roman"/>
          <w:b/>
          <w:bCs/>
          <w:sz w:val="24"/>
          <w:szCs w:val="24"/>
        </w:rPr>
      </w:pPr>
      <w:r w:rsidRPr="002B3637">
        <w:rPr>
          <w:rFonts w:ascii="Times New Roman" w:hAnsi="Times New Roman" w:cs="Times New Roman"/>
          <w:b/>
          <w:bCs/>
          <w:sz w:val="24"/>
          <w:szCs w:val="24"/>
        </w:rPr>
        <w:t>PODWYKONAWCY</w:t>
      </w:r>
    </w:p>
    <w:p w14:paraId="07A9B34D" w14:textId="74B30166" w:rsidR="00DE1206" w:rsidRPr="002B3637" w:rsidRDefault="00DE1206" w:rsidP="00DE1206">
      <w:pPr>
        <w:pStyle w:val="Akapitzlist"/>
        <w:numPr>
          <w:ilvl w:val="5"/>
          <w:numId w:val="51"/>
        </w:numPr>
        <w:tabs>
          <w:tab w:val="clear" w:pos="4320"/>
          <w:tab w:val="num" w:pos="567"/>
        </w:tabs>
        <w:spacing w:after="0" w:line="288" w:lineRule="auto"/>
        <w:ind w:left="426" w:hanging="426"/>
        <w:jc w:val="both"/>
        <w:rPr>
          <w:rFonts w:ascii="Times New Roman" w:hAnsi="Times New Roman" w:cs="Times New Roman"/>
          <w:sz w:val="24"/>
          <w:szCs w:val="24"/>
        </w:rPr>
      </w:pPr>
      <w:r>
        <w:rPr>
          <w:rFonts w:ascii="Times New Roman" w:hAnsi="Times New Roman" w:cs="Times New Roman"/>
          <w:bCs/>
          <w:color w:val="000000"/>
          <w:sz w:val="24"/>
          <w:szCs w:val="24"/>
        </w:rPr>
        <w:t>W</w:t>
      </w:r>
      <w:r w:rsidRPr="002B3637">
        <w:rPr>
          <w:rFonts w:ascii="Times New Roman" w:hAnsi="Times New Roman" w:cs="Times New Roman"/>
          <w:bCs/>
          <w:color w:val="000000"/>
          <w:sz w:val="24"/>
          <w:szCs w:val="24"/>
        </w:rPr>
        <w:t xml:space="preserve"> przypadku powierzenia robót podwykonawcom, Wykonawca nie później niż 14 dni przed planowanym skierowaniem do wykonania robót któregokolwiek podwykonawcy, przedłoży Zamawiającemu na piśmie pod rygorem nieważności kompletny wniosek o  udzielenie  zgody  na  wykonywanie  określonego zakresu robót, przy czym wniosek uznaje się za kompletny, jeżeli został złożony z zachowaniem terminu 14 dni przed przystąpieniem podwykonawcy do wykonywania robót oraz zawiera szczegółowe określenie zakresu i przedmiotu robót, które wykonywać ma podwykonawca, a suma wynagrodzeń ustalona w umowie z podwykonawcą za zakres robót wykonanych w podwykonawstwie nie przekracza wynagrodzenia przypadającego  na  ten  zakres  robót w ofercie Wykonawcy. Zamawiający może w terminie 30 dni wyrazić sprzeciw</w:t>
      </w:r>
      <w:r w:rsidRPr="002B3637">
        <w:rPr>
          <w:rFonts w:ascii="Times New Roman" w:hAnsi="Times New Roman" w:cs="Times New Roman"/>
          <w:sz w:val="24"/>
          <w:szCs w:val="24"/>
        </w:rPr>
        <w:t xml:space="preserve"> </w:t>
      </w:r>
      <w:r w:rsidRPr="002B3637">
        <w:rPr>
          <w:rFonts w:ascii="Times New Roman" w:hAnsi="Times New Roman" w:cs="Times New Roman"/>
          <w:bCs/>
          <w:color w:val="000000"/>
          <w:sz w:val="24"/>
          <w:szCs w:val="24"/>
        </w:rPr>
        <w:t xml:space="preserve">wobec wykonywania tych robót przez podwykonawcę.  Powierzenie  wykonania  robót  lub  ich  części podwykonawcy  przez  Wykonawcę  mimo  </w:t>
      </w:r>
      <w:r>
        <w:rPr>
          <w:rFonts w:ascii="Times New Roman" w:hAnsi="Times New Roman" w:cs="Times New Roman"/>
          <w:bCs/>
          <w:color w:val="000000"/>
          <w:sz w:val="24"/>
          <w:szCs w:val="24"/>
        </w:rPr>
        <w:t>zgłoszenia sprzeciwu</w:t>
      </w:r>
      <w:r w:rsidRPr="002B363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przez Zamawiającego</w:t>
      </w:r>
      <w:r w:rsidRPr="002B3637">
        <w:rPr>
          <w:rFonts w:ascii="Times New Roman" w:hAnsi="Times New Roman" w:cs="Times New Roman"/>
          <w:bCs/>
          <w:color w:val="000000"/>
          <w:sz w:val="24"/>
          <w:szCs w:val="24"/>
        </w:rPr>
        <w:t xml:space="preserve">  traktowane  będzie  jako naruszenie obowiązków wynikających z niniejszej Umowy.</w:t>
      </w:r>
      <w:bookmarkStart w:id="1" w:name="_Hlk102034025"/>
    </w:p>
    <w:p w14:paraId="1450370A" w14:textId="77777777" w:rsidR="00DE1206" w:rsidRPr="002B3637" w:rsidRDefault="00DE1206" w:rsidP="00DE1206">
      <w:pPr>
        <w:pStyle w:val="Akapitzlist"/>
        <w:numPr>
          <w:ilvl w:val="5"/>
          <w:numId w:val="51"/>
        </w:numPr>
        <w:tabs>
          <w:tab w:val="clear" w:pos="4320"/>
          <w:tab w:val="num" w:pos="567"/>
        </w:tabs>
        <w:spacing w:after="0" w:line="288" w:lineRule="auto"/>
        <w:ind w:left="426" w:hanging="426"/>
        <w:jc w:val="both"/>
        <w:rPr>
          <w:rFonts w:ascii="Times New Roman" w:hAnsi="Times New Roman" w:cs="Times New Roman"/>
          <w:sz w:val="24"/>
          <w:szCs w:val="24"/>
        </w:rPr>
      </w:pPr>
      <w:bookmarkStart w:id="2" w:name="_Hlk107470884"/>
      <w:bookmarkEnd w:id="1"/>
      <w:r w:rsidRPr="002B3637">
        <w:rPr>
          <w:rFonts w:ascii="Times New Roman" w:hAnsi="Times New Roman" w:cs="Times New Roman"/>
          <w:sz w:val="24"/>
          <w:szCs w:val="24"/>
          <w:lang w:eastAsia="x-none"/>
        </w:rPr>
        <w:t xml:space="preserve">Warunkiem wyrażenia zgody Zamawiającego na zawarcie umowy o podwykonawstwo, </w:t>
      </w:r>
      <w:r w:rsidRPr="002B3637">
        <w:rPr>
          <w:rFonts w:ascii="Times New Roman" w:hAnsi="Times New Roman" w:cs="Times New Roman"/>
          <w:sz w:val="24"/>
          <w:szCs w:val="24"/>
        </w:rPr>
        <w:t xml:space="preserve">w przypadku podmiotu na zasoby którego powoływał się Wykonawca, </w:t>
      </w:r>
      <w:r w:rsidRPr="002B3637">
        <w:rPr>
          <w:rFonts w:ascii="Times New Roman" w:hAnsi="Times New Roman" w:cs="Times New Roman"/>
          <w:sz w:val="24"/>
          <w:szCs w:val="24"/>
          <w:lang w:eastAsia="x-none"/>
        </w:rPr>
        <w:t xml:space="preserve">jest przedłożenie Zamawiającemu podpisanego przez podwykonawcę oświadczenia o następującej treści: „Podwykonawca oświadcza, że nie jest podmiotem wobec którego zastosowanie mają sankcje </w:t>
      </w:r>
      <w:r w:rsidRPr="002B3637">
        <w:rPr>
          <w:rFonts w:ascii="Times New Roman" w:hAnsi="Times New Roman" w:cs="Times New Roman"/>
          <w:sz w:val="24"/>
          <w:szCs w:val="24"/>
          <w:lang w:eastAsia="pl-PL"/>
        </w:rPr>
        <w:t>określone w art. 7 ustawy z dnia 13 kwietnia 2022 r.</w:t>
      </w:r>
      <w:r w:rsidRPr="002B3637">
        <w:rPr>
          <w:rFonts w:ascii="Times New Roman" w:hAnsi="Times New Roman" w:cs="Times New Roman"/>
          <w:sz w:val="24"/>
          <w:szCs w:val="24"/>
          <w:lang w:eastAsia="x-none"/>
        </w:rPr>
        <w:t xml:space="preserve"> </w:t>
      </w:r>
      <w:r w:rsidRPr="002B3637">
        <w:rPr>
          <w:rFonts w:ascii="Times New Roman" w:hAnsi="Times New Roman" w:cs="Times New Roman"/>
          <w:sz w:val="24"/>
          <w:szCs w:val="24"/>
          <w:lang w:eastAsia="pl-PL"/>
        </w:rPr>
        <w:t xml:space="preserve">o szczególnych rozwiązaniach w zakresie przeciwdziałania wspieraniu agresji na Ukrainę oraz służących ochronie bezpieczeństwa narodowego. </w:t>
      </w:r>
      <w:r w:rsidRPr="002B3637">
        <w:rPr>
          <w:rFonts w:ascii="Times New Roman" w:hAnsi="Times New Roman" w:cs="Times New Roman"/>
          <w:sz w:val="24"/>
          <w:szCs w:val="24"/>
        </w:rPr>
        <w:t>Podwykonawca zobowiązuje się przedłożyć na każde wezwanie Zamawiającego oświadczenie o aktualności powyższego oświadczenia.”</w:t>
      </w:r>
    </w:p>
    <w:bookmarkEnd w:id="2"/>
    <w:p w14:paraId="645C3899" w14:textId="77777777" w:rsidR="00DE1206" w:rsidRPr="002B3637" w:rsidRDefault="00DE1206" w:rsidP="00DE1206">
      <w:pPr>
        <w:pStyle w:val="Akapitzlist"/>
        <w:numPr>
          <w:ilvl w:val="5"/>
          <w:numId w:val="51"/>
        </w:numPr>
        <w:tabs>
          <w:tab w:val="clear" w:pos="4320"/>
          <w:tab w:val="num" w:pos="567"/>
        </w:tabs>
        <w:spacing w:after="0" w:line="288" w:lineRule="auto"/>
        <w:ind w:left="426" w:hanging="426"/>
        <w:jc w:val="both"/>
        <w:rPr>
          <w:rFonts w:ascii="Times New Roman" w:hAnsi="Times New Roman" w:cs="Times New Roman"/>
          <w:color w:val="000000"/>
          <w:sz w:val="24"/>
          <w:szCs w:val="24"/>
        </w:rPr>
      </w:pPr>
      <w:r w:rsidRPr="002B3637">
        <w:rPr>
          <w:rFonts w:ascii="Times New Roman" w:hAnsi="Times New Roman" w:cs="Times New Roman"/>
          <w:color w:val="000000"/>
          <w:sz w:val="24"/>
          <w:szCs w:val="24"/>
        </w:rPr>
        <w:t>Wykonawca odpowiada za działania i zaniechania podwykonawców jak za swoje własne.</w:t>
      </w:r>
    </w:p>
    <w:p w14:paraId="40F427BD" w14:textId="77777777" w:rsidR="00DE1206" w:rsidRPr="002B3637" w:rsidRDefault="00DE1206" w:rsidP="00DE1206">
      <w:pPr>
        <w:pStyle w:val="Akapitzlist"/>
        <w:numPr>
          <w:ilvl w:val="5"/>
          <w:numId w:val="51"/>
        </w:numPr>
        <w:tabs>
          <w:tab w:val="clear" w:pos="4320"/>
          <w:tab w:val="num" w:pos="567"/>
        </w:tabs>
        <w:spacing w:after="0" w:line="288" w:lineRule="auto"/>
        <w:ind w:left="426" w:hanging="426"/>
        <w:jc w:val="both"/>
        <w:rPr>
          <w:rFonts w:ascii="Times New Roman" w:hAnsi="Times New Roman" w:cs="Times New Roman"/>
          <w:color w:val="000000"/>
          <w:sz w:val="24"/>
          <w:szCs w:val="24"/>
        </w:rPr>
      </w:pPr>
      <w:r w:rsidRPr="002B3637">
        <w:rPr>
          <w:rFonts w:ascii="Times New Roman" w:hAnsi="Times New Roman" w:cs="Times New Roman"/>
          <w:color w:val="000000"/>
          <w:sz w:val="24"/>
          <w:szCs w:val="24"/>
        </w:rPr>
        <w:t>Zapisy określone w ust. 2 stosuje się odpowiednio do zmiany zakresu i przedmiotu umowy o podwykonawstwo.</w:t>
      </w:r>
    </w:p>
    <w:p w14:paraId="71A5558C" w14:textId="77777777" w:rsidR="00DE1206" w:rsidRPr="002B3637" w:rsidRDefault="00DE1206" w:rsidP="00DE1206">
      <w:pPr>
        <w:pStyle w:val="Akapitzlist"/>
        <w:numPr>
          <w:ilvl w:val="5"/>
          <w:numId w:val="51"/>
        </w:numPr>
        <w:tabs>
          <w:tab w:val="clear" w:pos="4320"/>
          <w:tab w:val="num" w:pos="567"/>
        </w:tabs>
        <w:spacing w:after="0" w:line="288" w:lineRule="auto"/>
        <w:ind w:left="426" w:hanging="426"/>
        <w:jc w:val="both"/>
        <w:rPr>
          <w:rFonts w:ascii="Times New Roman" w:hAnsi="Times New Roman" w:cs="Times New Roman"/>
          <w:color w:val="000000"/>
          <w:sz w:val="24"/>
          <w:szCs w:val="24"/>
        </w:rPr>
      </w:pPr>
      <w:r w:rsidRPr="002B3637">
        <w:rPr>
          <w:rFonts w:ascii="Times New Roman" w:hAnsi="Times New Roman" w:cs="Times New Roman"/>
          <w:color w:val="000000"/>
          <w:sz w:val="24"/>
          <w:szCs w:val="24"/>
        </w:rPr>
        <w:t>Zamawiający może zażądać od Wykonawcy niezwłocznego usunięcia z terenu robót, na koszt Wykonawcy, podwykonawcy lub dalszego podwykonawcy, z którym nie została zawarta umowa o podwykonawstwo lub dalszego podwykonawcę lub wobec którego Zamawiający zgłosił sprzeciw.</w:t>
      </w:r>
    </w:p>
    <w:p w14:paraId="42795C74" w14:textId="77777777" w:rsidR="00DE1206" w:rsidRDefault="00DE1206" w:rsidP="009663B8">
      <w:pPr>
        <w:spacing w:after="0" w:line="288" w:lineRule="auto"/>
        <w:jc w:val="center"/>
        <w:rPr>
          <w:rFonts w:ascii="Times New Roman" w:hAnsi="Times New Roman" w:cs="Times New Roman"/>
          <w:b/>
          <w:sz w:val="24"/>
          <w:szCs w:val="24"/>
        </w:rPr>
      </w:pPr>
    </w:p>
    <w:p w14:paraId="6A24A049" w14:textId="17460A6F" w:rsidR="008A7AB5" w:rsidRDefault="00227A75"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70CA2">
        <w:rPr>
          <w:rFonts w:ascii="Times New Roman" w:hAnsi="Times New Roman" w:cs="Times New Roman"/>
          <w:b/>
          <w:sz w:val="24"/>
          <w:szCs w:val="24"/>
        </w:rPr>
        <w:t>7</w:t>
      </w:r>
    </w:p>
    <w:p w14:paraId="1A25F2E7" w14:textId="77777777" w:rsidR="00164581" w:rsidRDefault="00164581"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ODBIÓR ROBÓT</w:t>
      </w:r>
    </w:p>
    <w:p w14:paraId="3CE44E5A" w14:textId="77777777" w:rsidR="00A90E69" w:rsidRPr="009D7AC3" w:rsidRDefault="00A90E69" w:rsidP="009D7AC3">
      <w:pPr>
        <w:pStyle w:val="Akapitzlist"/>
        <w:numPr>
          <w:ilvl w:val="0"/>
          <w:numId w:val="12"/>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t xml:space="preserve">Wykonawca zgłosi Zamawiającemu </w:t>
      </w:r>
      <w:r w:rsidR="00F90AE4" w:rsidRPr="009D7AC3">
        <w:rPr>
          <w:rFonts w:ascii="Times New Roman" w:hAnsi="Times New Roman" w:cs="Times New Roman"/>
          <w:sz w:val="24"/>
          <w:szCs w:val="24"/>
        </w:rPr>
        <w:t xml:space="preserve">w formie pisemnej </w:t>
      </w:r>
      <w:r w:rsidR="007F42BA" w:rsidRPr="009D7AC3">
        <w:rPr>
          <w:rFonts w:ascii="Times New Roman" w:hAnsi="Times New Roman" w:cs="Times New Roman"/>
          <w:sz w:val="24"/>
          <w:szCs w:val="24"/>
        </w:rPr>
        <w:t>gotowość do odbioru końcowego</w:t>
      </w:r>
      <w:r w:rsidR="009A7E4B" w:rsidRPr="009D7AC3">
        <w:rPr>
          <w:rFonts w:ascii="Times New Roman" w:hAnsi="Times New Roman" w:cs="Times New Roman"/>
          <w:sz w:val="24"/>
          <w:szCs w:val="24"/>
        </w:rPr>
        <w:t xml:space="preserve"> </w:t>
      </w:r>
      <w:r w:rsidR="00F90AE4" w:rsidRPr="009D7AC3">
        <w:rPr>
          <w:rFonts w:ascii="Times New Roman" w:hAnsi="Times New Roman" w:cs="Times New Roman"/>
          <w:sz w:val="24"/>
          <w:szCs w:val="24"/>
        </w:rPr>
        <w:t>wykonanych prac.</w:t>
      </w:r>
    </w:p>
    <w:p w14:paraId="1D9EA2A5" w14:textId="77777777" w:rsidR="009A7E4B" w:rsidRPr="009D7AC3" w:rsidRDefault="009A7E4B" w:rsidP="009D7AC3">
      <w:pPr>
        <w:pStyle w:val="Akapitzlist"/>
        <w:numPr>
          <w:ilvl w:val="0"/>
          <w:numId w:val="12"/>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lastRenderedPageBreak/>
        <w:t>Zamawiający, na podstawie zgłoszenia gotowości do odbioru, o którym mowa w ust. 1, dokona czynności odbioru wykonanych prac.</w:t>
      </w:r>
    </w:p>
    <w:p w14:paraId="69D26683" w14:textId="77777777" w:rsidR="009A7E4B" w:rsidRPr="009D7AC3" w:rsidRDefault="009A7E4B" w:rsidP="009D7AC3">
      <w:pPr>
        <w:pStyle w:val="Akapitzlist"/>
        <w:numPr>
          <w:ilvl w:val="0"/>
          <w:numId w:val="12"/>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t xml:space="preserve">W czynnościach odbioru będą brali udział </w:t>
      </w:r>
      <w:r w:rsidR="006F285D" w:rsidRPr="009D7AC3">
        <w:rPr>
          <w:rFonts w:ascii="Times New Roman" w:hAnsi="Times New Roman" w:cs="Times New Roman"/>
          <w:sz w:val="24"/>
          <w:szCs w:val="24"/>
        </w:rPr>
        <w:t>przedstawiciele Zamawiającego i Wykonawcy.</w:t>
      </w:r>
    </w:p>
    <w:p w14:paraId="47B38FDF" w14:textId="77777777" w:rsidR="006F285D" w:rsidRPr="009D7AC3" w:rsidRDefault="006F285D" w:rsidP="009D7AC3">
      <w:pPr>
        <w:pStyle w:val="Akapitzlist"/>
        <w:numPr>
          <w:ilvl w:val="0"/>
          <w:numId w:val="12"/>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t xml:space="preserve">Strony sporządzą protokół odbioru końcowego </w:t>
      </w:r>
      <w:r w:rsidR="00444D12" w:rsidRPr="009D7AC3">
        <w:rPr>
          <w:rFonts w:ascii="Times New Roman" w:hAnsi="Times New Roman" w:cs="Times New Roman"/>
          <w:sz w:val="24"/>
          <w:szCs w:val="24"/>
        </w:rPr>
        <w:t xml:space="preserve">zawierający wszelkie ustalenia, w </w:t>
      </w:r>
      <w:r w:rsidR="00674DE4" w:rsidRPr="009D7AC3">
        <w:rPr>
          <w:rFonts w:ascii="Times New Roman" w:hAnsi="Times New Roman" w:cs="Times New Roman"/>
          <w:sz w:val="24"/>
          <w:szCs w:val="24"/>
        </w:rPr>
        <w:t>szczególności Zamawiający wyznaczy terminy usunięcia wad i usterek stwierdzonych podczas odbioru.</w:t>
      </w:r>
    </w:p>
    <w:p w14:paraId="4EA34783" w14:textId="77777777" w:rsidR="00F90AE4" w:rsidRPr="009D7AC3" w:rsidRDefault="00674DE4" w:rsidP="009D7AC3">
      <w:pPr>
        <w:pStyle w:val="Akapitzlist"/>
        <w:numPr>
          <w:ilvl w:val="0"/>
          <w:numId w:val="12"/>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t xml:space="preserve">Wykonawca zobowiązany jest do zawiadomienia </w:t>
      </w:r>
      <w:r w:rsidR="00E10145" w:rsidRPr="009D7AC3">
        <w:rPr>
          <w:rFonts w:ascii="Times New Roman" w:hAnsi="Times New Roman" w:cs="Times New Roman"/>
          <w:sz w:val="24"/>
          <w:szCs w:val="24"/>
        </w:rPr>
        <w:t xml:space="preserve">Zamawiającego o usunięciu wad stwierdzonych w protokole odbioru </w:t>
      </w:r>
      <w:r w:rsidR="00F90AE4" w:rsidRPr="009D7AC3">
        <w:rPr>
          <w:rFonts w:ascii="Times New Roman" w:hAnsi="Times New Roman" w:cs="Times New Roman"/>
          <w:sz w:val="24"/>
          <w:szCs w:val="24"/>
        </w:rPr>
        <w:t xml:space="preserve">końcowego </w:t>
      </w:r>
      <w:r w:rsidR="00E10145" w:rsidRPr="009D7AC3">
        <w:rPr>
          <w:rFonts w:ascii="Times New Roman" w:hAnsi="Times New Roman" w:cs="Times New Roman"/>
          <w:sz w:val="24"/>
          <w:szCs w:val="24"/>
        </w:rPr>
        <w:t xml:space="preserve">oraz do żądania wyznaczenia terminu na odbiór zakwestionowanych uprzednio prac </w:t>
      </w:r>
      <w:r w:rsidR="00164581">
        <w:rPr>
          <w:rFonts w:ascii="Times New Roman" w:hAnsi="Times New Roman" w:cs="Times New Roman"/>
          <w:sz w:val="24"/>
          <w:szCs w:val="24"/>
        </w:rPr>
        <w:t xml:space="preserve">lub </w:t>
      </w:r>
      <w:r w:rsidR="00E10145" w:rsidRPr="009D7AC3">
        <w:rPr>
          <w:rFonts w:ascii="Times New Roman" w:hAnsi="Times New Roman" w:cs="Times New Roman"/>
          <w:sz w:val="24"/>
          <w:szCs w:val="24"/>
        </w:rPr>
        <w:t>ich części jako wadliwych.</w:t>
      </w:r>
    </w:p>
    <w:p w14:paraId="68FB3CD6" w14:textId="77777777" w:rsidR="00C74D11" w:rsidRDefault="00C74D11" w:rsidP="00C74D11">
      <w:pPr>
        <w:spacing w:after="0" w:line="288" w:lineRule="auto"/>
        <w:jc w:val="center"/>
        <w:rPr>
          <w:rFonts w:ascii="Times New Roman" w:hAnsi="Times New Roman" w:cs="Times New Roman"/>
          <w:b/>
          <w:sz w:val="24"/>
          <w:szCs w:val="24"/>
        </w:rPr>
      </w:pPr>
    </w:p>
    <w:p w14:paraId="0959CC31" w14:textId="750B1578" w:rsidR="00C74D11" w:rsidRDefault="00C74D11" w:rsidP="00C74D11">
      <w:pPr>
        <w:spacing w:after="0" w:line="288" w:lineRule="auto"/>
        <w:jc w:val="center"/>
        <w:rPr>
          <w:rFonts w:ascii="Times New Roman" w:hAnsi="Times New Roman" w:cs="Times New Roman"/>
          <w:b/>
          <w:sz w:val="24"/>
          <w:szCs w:val="24"/>
        </w:rPr>
      </w:pPr>
      <w:r w:rsidRPr="002D3B2C">
        <w:rPr>
          <w:rFonts w:ascii="Times New Roman" w:hAnsi="Times New Roman" w:cs="Times New Roman"/>
          <w:b/>
          <w:sz w:val="24"/>
          <w:szCs w:val="24"/>
        </w:rPr>
        <w:t>§</w:t>
      </w:r>
      <w:r>
        <w:rPr>
          <w:rFonts w:ascii="Times New Roman" w:hAnsi="Times New Roman" w:cs="Times New Roman"/>
          <w:b/>
          <w:sz w:val="24"/>
          <w:szCs w:val="24"/>
        </w:rPr>
        <w:t xml:space="preserve"> </w:t>
      </w:r>
      <w:r w:rsidR="00070CA2">
        <w:rPr>
          <w:rFonts w:ascii="Times New Roman" w:hAnsi="Times New Roman" w:cs="Times New Roman"/>
          <w:b/>
          <w:sz w:val="24"/>
          <w:szCs w:val="24"/>
        </w:rPr>
        <w:t>8</w:t>
      </w:r>
    </w:p>
    <w:p w14:paraId="54FB1D3C" w14:textId="77777777" w:rsidR="00C74D11" w:rsidRDefault="00C74D11" w:rsidP="00C74D1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UBEZPIECZENIE</w:t>
      </w:r>
    </w:p>
    <w:p w14:paraId="409D71CB" w14:textId="792C8964" w:rsidR="00C74D11" w:rsidRDefault="00C74D11" w:rsidP="00C74D11">
      <w:pPr>
        <w:pStyle w:val="Akapitzlist"/>
        <w:numPr>
          <w:ilvl w:val="0"/>
          <w:numId w:val="11"/>
        </w:numPr>
        <w:spacing w:after="0" w:line="288" w:lineRule="auto"/>
        <w:jc w:val="both"/>
        <w:rPr>
          <w:rFonts w:ascii="Times New Roman" w:hAnsi="Times New Roman" w:cs="Times New Roman"/>
          <w:sz w:val="24"/>
          <w:szCs w:val="24"/>
        </w:rPr>
      </w:pPr>
      <w:r w:rsidRPr="005B7D04">
        <w:rPr>
          <w:rFonts w:ascii="Times New Roman" w:hAnsi="Times New Roman" w:cs="Times New Roman"/>
          <w:sz w:val="24"/>
          <w:szCs w:val="24"/>
        </w:rPr>
        <w:t>Wykonawca zobowiązuje się do zawarcia na własny koszt odpowiednich umów ubezpieczenia z tytułu szkód, które mogą zaistnieć w związku z określonymi zdarzeniami losowymi przy wykonywaniu prac objętych niniejszą Umową, oraz od odpowiedzialności cywilnej w zakresie prowadzonej działalności gospodarczej, zgodnie z przedmiotem niniejszego zamówienia na cza</w:t>
      </w:r>
      <w:r>
        <w:rPr>
          <w:rFonts w:ascii="Times New Roman" w:hAnsi="Times New Roman" w:cs="Times New Roman"/>
          <w:sz w:val="24"/>
          <w:szCs w:val="24"/>
        </w:rPr>
        <w:t>s realizacji P</w:t>
      </w:r>
      <w:r w:rsidRPr="005B7D04">
        <w:rPr>
          <w:rFonts w:ascii="Times New Roman" w:hAnsi="Times New Roman" w:cs="Times New Roman"/>
          <w:sz w:val="24"/>
          <w:szCs w:val="24"/>
        </w:rPr>
        <w:t>rzedmiotu Umowy.</w:t>
      </w:r>
    </w:p>
    <w:p w14:paraId="3C9FC56D" w14:textId="44BF146B" w:rsidR="0015620E" w:rsidRDefault="0015620E" w:rsidP="00C74D11">
      <w:pPr>
        <w:pStyle w:val="Akapitzlist"/>
        <w:numPr>
          <w:ilvl w:val="0"/>
          <w:numId w:val="11"/>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Ubezpieczeniu podlegają w szczególności odpowiedzialność cywilna za szkody oraz następstwa nieszczęśliwych wypadków dotyczące pracowników i osób trzecich, a powstałe w związku z prowadzonymi pracami.</w:t>
      </w:r>
    </w:p>
    <w:p w14:paraId="717F2D73" w14:textId="4C4242AF" w:rsidR="0015620E" w:rsidRDefault="0015620E" w:rsidP="00C74D11">
      <w:pPr>
        <w:pStyle w:val="Akapitzlist"/>
        <w:numPr>
          <w:ilvl w:val="0"/>
          <w:numId w:val="11"/>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Wykonawca zobowiązany jest przekazać Zamawiającemu odpis</w:t>
      </w:r>
      <w:r w:rsidR="00D716C9">
        <w:rPr>
          <w:rFonts w:ascii="Times New Roman" w:hAnsi="Times New Roman" w:cs="Times New Roman"/>
          <w:sz w:val="24"/>
          <w:szCs w:val="24"/>
        </w:rPr>
        <w:t xml:space="preserve"> </w:t>
      </w:r>
      <w:r>
        <w:rPr>
          <w:rFonts w:ascii="Times New Roman" w:hAnsi="Times New Roman" w:cs="Times New Roman"/>
          <w:sz w:val="24"/>
          <w:szCs w:val="24"/>
        </w:rPr>
        <w:t>(kopię)</w:t>
      </w:r>
      <w:r w:rsidR="00D716C9">
        <w:rPr>
          <w:rFonts w:ascii="Times New Roman" w:hAnsi="Times New Roman" w:cs="Times New Roman"/>
          <w:sz w:val="24"/>
          <w:szCs w:val="24"/>
        </w:rPr>
        <w:t xml:space="preserve"> </w:t>
      </w:r>
      <w:r>
        <w:rPr>
          <w:rFonts w:ascii="Times New Roman" w:hAnsi="Times New Roman" w:cs="Times New Roman"/>
          <w:sz w:val="24"/>
          <w:szCs w:val="24"/>
        </w:rPr>
        <w:t>umowy ubezpieczeni</w:t>
      </w:r>
      <w:r w:rsidR="00D716C9">
        <w:rPr>
          <w:rFonts w:ascii="Times New Roman" w:hAnsi="Times New Roman" w:cs="Times New Roman"/>
          <w:sz w:val="24"/>
          <w:szCs w:val="24"/>
        </w:rPr>
        <w:t>a lub kopię polisy</w:t>
      </w:r>
      <w:r>
        <w:rPr>
          <w:rFonts w:ascii="Times New Roman" w:hAnsi="Times New Roman" w:cs="Times New Roman"/>
          <w:sz w:val="24"/>
          <w:szCs w:val="24"/>
        </w:rPr>
        <w:t xml:space="preserve"> najpóźniej w dniu </w:t>
      </w:r>
      <w:r w:rsidR="00D716C9">
        <w:rPr>
          <w:rFonts w:ascii="Times New Roman" w:hAnsi="Times New Roman" w:cs="Times New Roman"/>
          <w:sz w:val="24"/>
          <w:szCs w:val="24"/>
        </w:rPr>
        <w:t>zawarcia niniejszej Umowy</w:t>
      </w:r>
      <w:r>
        <w:rPr>
          <w:rFonts w:ascii="Times New Roman" w:hAnsi="Times New Roman" w:cs="Times New Roman"/>
          <w:sz w:val="24"/>
          <w:szCs w:val="24"/>
        </w:rPr>
        <w:t>.</w:t>
      </w:r>
    </w:p>
    <w:p w14:paraId="53A8605E" w14:textId="55B419C8" w:rsidR="004C16FE" w:rsidRPr="005B7D04" w:rsidRDefault="004C16FE" w:rsidP="00C74D11">
      <w:pPr>
        <w:pStyle w:val="Akapitzlist"/>
        <w:numPr>
          <w:ilvl w:val="0"/>
          <w:numId w:val="11"/>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niezwłocznego usunięcia, własnym staraniem i na koszt wysłany, szkód powstałych w związku z realizacją niniejszej umowy.   </w:t>
      </w:r>
    </w:p>
    <w:p w14:paraId="2F577CD1" w14:textId="77777777" w:rsidR="00F90AE4" w:rsidRDefault="00F90AE4" w:rsidP="009663B8">
      <w:pPr>
        <w:spacing w:after="0" w:line="288" w:lineRule="auto"/>
        <w:jc w:val="both"/>
        <w:rPr>
          <w:rFonts w:ascii="Times New Roman" w:hAnsi="Times New Roman" w:cs="Times New Roman"/>
          <w:sz w:val="24"/>
          <w:szCs w:val="24"/>
        </w:rPr>
      </w:pPr>
    </w:p>
    <w:p w14:paraId="4A5C355E" w14:textId="25050AA5" w:rsidR="00E10145" w:rsidRDefault="00227A75" w:rsidP="00C74D1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716C9">
        <w:rPr>
          <w:rFonts w:ascii="Times New Roman" w:hAnsi="Times New Roman" w:cs="Times New Roman"/>
          <w:b/>
          <w:sz w:val="24"/>
          <w:szCs w:val="24"/>
        </w:rPr>
        <w:t>9</w:t>
      </w:r>
    </w:p>
    <w:p w14:paraId="4E783003" w14:textId="77777777" w:rsidR="00164581" w:rsidRDefault="00164581" w:rsidP="00C74D1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RĘKOJMIA</w:t>
      </w:r>
    </w:p>
    <w:p w14:paraId="73D6CD43" w14:textId="4D7611F7" w:rsidR="00E10145" w:rsidRPr="009D7AC3" w:rsidRDefault="00E10145" w:rsidP="009D7AC3">
      <w:pPr>
        <w:pStyle w:val="Akapitzlist"/>
        <w:numPr>
          <w:ilvl w:val="0"/>
          <w:numId w:val="13"/>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t xml:space="preserve">Strony postanawiają, że odpowiedzialność Wykonawcy </w:t>
      </w:r>
      <w:r w:rsidR="00A9541D" w:rsidRPr="009D7AC3">
        <w:rPr>
          <w:rFonts w:ascii="Times New Roman" w:hAnsi="Times New Roman" w:cs="Times New Roman"/>
          <w:sz w:val="24"/>
          <w:szCs w:val="24"/>
        </w:rPr>
        <w:t xml:space="preserve">z tytułu rękojmi za wady </w:t>
      </w:r>
      <w:r w:rsidR="006630E9">
        <w:rPr>
          <w:rFonts w:ascii="Times New Roman" w:hAnsi="Times New Roman" w:cs="Times New Roman"/>
          <w:sz w:val="24"/>
          <w:szCs w:val="24"/>
        </w:rPr>
        <w:t>P</w:t>
      </w:r>
      <w:r w:rsidR="00A9541D" w:rsidRPr="009D7AC3">
        <w:rPr>
          <w:rFonts w:ascii="Times New Roman" w:hAnsi="Times New Roman" w:cs="Times New Roman"/>
          <w:sz w:val="24"/>
          <w:szCs w:val="24"/>
        </w:rPr>
        <w:t xml:space="preserve">rzedmiotu </w:t>
      </w:r>
      <w:r w:rsidR="006630E9">
        <w:rPr>
          <w:rFonts w:ascii="Times New Roman" w:hAnsi="Times New Roman" w:cs="Times New Roman"/>
          <w:sz w:val="24"/>
          <w:szCs w:val="24"/>
        </w:rPr>
        <w:t>U</w:t>
      </w:r>
      <w:r w:rsidR="00A9541D" w:rsidRPr="009D7AC3">
        <w:rPr>
          <w:rFonts w:ascii="Times New Roman" w:hAnsi="Times New Roman" w:cs="Times New Roman"/>
          <w:sz w:val="24"/>
          <w:szCs w:val="24"/>
        </w:rPr>
        <w:t>m</w:t>
      </w:r>
      <w:r w:rsidR="00F90AE4" w:rsidRPr="009D7AC3">
        <w:rPr>
          <w:rFonts w:ascii="Times New Roman" w:hAnsi="Times New Roman" w:cs="Times New Roman"/>
          <w:sz w:val="24"/>
          <w:szCs w:val="24"/>
        </w:rPr>
        <w:t xml:space="preserve">owy wynosi </w:t>
      </w:r>
      <w:r w:rsidR="004C16FE" w:rsidRPr="00405063">
        <w:rPr>
          <w:rFonts w:ascii="Times New Roman" w:hAnsi="Times New Roman" w:cs="Times New Roman"/>
          <w:sz w:val="24"/>
          <w:szCs w:val="24"/>
        </w:rPr>
        <w:t xml:space="preserve">24 </w:t>
      </w:r>
      <w:r w:rsidR="00F90AE4" w:rsidRPr="00405063">
        <w:rPr>
          <w:rFonts w:ascii="Times New Roman" w:hAnsi="Times New Roman" w:cs="Times New Roman"/>
          <w:sz w:val="24"/>
          <w:szCs w:val="24"/>
        </w:rPr>
        <w:t>miesięcy</w:t>
      </w:r>
      <w:r w:rsidR="00F90AE4" w:rsidRPr="009D7AC3">
        <w:rPr>
          <w:rFonts w:ascii="Times New Roman" w:hAnsi="Times New Roman" w:cs="Times New Roman"/>
          <w:sz w:val="24"/>
          <w:szCs w:val="24"/>
        </w:rPr>
        <w:t xml:space="preserve"> od daty odbioru końcowego </w:t>
      </w:r>
      <w:r w:rsidR="00164581">
        <w:rPr>
          <w:rFonts w:ascii="Times New Roman" w:hAnsi="Times New Roman" w:cs="Times New Roman"/>
          <w:sz w:val="24"/>
          <w:szCs w:val="24"/>
        </w:rPr>
        <w:t>P</w:t>
      </w:r>
      <w:r w:rsidR="00A9541D" w:rsidRPr="009D7AC3">
        <w:rPr>
          <w:rFonts w:ascii="Times New Roman" w:hAnsi="Times New Roman" w:cs="Times New Roman"/>
          <w:sz w:val="24"/>
          <w:szCs w:val="24"/>
        </w:rPr>
        <w:t xml:space="preserve">rzedmiotu </w:t>
      </w:r>
      <w:r w:rsidR="00164581">
        <w:rPr>
          <w:rFonts w:ascii="Times New Roman" w:hAnsi="Times New Roman" w:cs="Times New Roman"/>
          <w:sz w:val="24"/>
          <w:szCs w:val="24"/>
        </w:rPr>
        <w:t>U</w:t>
      </w:r>
      <w:r w:rsidR="00A9541D" w:rsidRPr="009D7AC3">
        <w:rPr>
          <w:rFonts w:ascii="Times New Roman" w:hAnsi="Times New Roman" w:cs="Times New Roman"/>
          <w:sz w:val="24"/>
          <w:szCs w:val="24"/>
        </w:rPr>
        <w:t>mowy</w:t>
      </w:r>
      <w:r w:rsidR="00080AF5" w:rsidRPr="009D7AC3">
        <w:rPr>
          <w:rFonts w:ascii="Times New Roman" w:hAnsi="Times New Roman" w:cs="Times New Roman"/>
          <w:sz w:val="24"/>
          <w:szCs w:val="24"/>
        </w:rPr>
        <w:t>, a w odniesieniu do tych prac, których wadliwość wskazano w protokole odbioru końcowego – od daty odbioru tych prac p</w:t>
      </w:r>
      <w:r w:rsidR="00A161A9" w:rsidRPr="009D7AC3">
        <w:rPr>
          <w:rFonts w:ascii="Times New Roman" w:hAnsi="Times New Roman" w:cs="Times New Roman"/>
          <w:sz w:val="24"/>
          <w:szCs w:val="24"/>
        </w:rPr>
        <w:t>rzez Zamawiającego</w:t>
      </w:r>
      <w:r w:rsidR="00164581">
        <w:rPr>
          <w:rFonts w:ascii="Times New Roman" w:hAnsi="Times New Roman" w:cs="Times New Roman"/>
          <w:sz w:val="24"/>
          <w:szCs w:val="24"/>
        </w:rPr>
        <w:t xml:space="preserve"> </w:t>
      </w:r>
      <w:r w:rsidR="00A161A9" w:rsidRPr="009D7AC3">
        <w:rPr>
          <w:rFonts w:ascii="Times New Roman" w:hAnsi="Times New Roman" w:cs="Times New Roman"/>
          <w:sz w:val="24"/>
          <w:szCs w:val="24"/>
        </w:rPr>
        <w:t xml:space="preserve">zgodnie z § </w:t>
      </w:r>
      <w:r w:rsidR="00D716C9">
        <w:rPr>
          <w:rFonts w:ascii="Times New Roman" w:hAnsi="Times New Roman" w:cs="Times New Roman"/>
          <w:sz w:val="24"/>
          <w:szCs w:val="24"/>
        </w:rPr>
        <w:t>7</w:t>
      </w:r>
      <w:r w:rsidR="00080AF5" w:rsidRPr="009D7AC3">
        <w:rPr>
          <w:rFonts w:ascii="Times New Roman" w:hAnsi="Times New Roman" w:cs="Times New Roman"/>
          <w:sz w:val="24"/>
          <w:szCs w:val="24"/>
        </w:rPr>
        <w:t xml:space="preserve"> ust. 5</w:t>
      </w:r>
      <w:r w:rsidR="00A9541D" w:rsidRPr="009D7AC3">
        <w:rPr>
          <w:rFonts w:ascii="Times New Roman" w:hAnsi="Times New Roman" w:cs="Times New Roman"/>
          <w:sz w:val="24"/>
          <w:szCs w:val="24"/>
        </w:rPr>
        <w:t>.</w:t>
      </w:r>
    </w:p>
    <w:p w14:paraId="715FB649" w14:textId="77777777" w:rsidR="00D716C9" w:rsidRPr="009D7AC3" w:rsidRDefault="00D716C9" w:rsidP="00D716C9">
      <w:pPr>
        <w:pStyle w:val="Akapitzlist"/>
        <w:numPr>
          <w:ilvl w:val="0"/>
          <w:numId w:val="13"/>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t xml:space="preserve">Zamawiający może dochodzić roszczeń z tytułu rękojmi także po terminie określonym w ust. 1, jeżeli </w:t>
      </w:r>
      <w:r>
        <w:rPr>
          <w:rFonts w:ascii="Times New Roman" w:hAnsi="Times New Roman" w:cs="Times New Roman"/>
          <w:sz w:val="24"/>
          <w:szCs w:val="24"/>
        </w:rPr>
        <w:t>zgłosił</w:t>
      </w:r>
      <w:r w:rsidRPr="009D7AC3">
        <w:rPr>
          <w:rFonts w:ascii="Times New Roman" w:hAnsi="Times New Roman" w:cs="Times New Roman"/>
          <w:sz w:val="24"/>
          <w:szCs w:val="24"/>
        </w:rPr>
        <w:t xml:space="preserve"> wadę przed upływem tego terminu.</w:t>
      </w:r>
    </w:p>
    <w:p w14:paraId="7FE0F983" w14:textId="77777777" w:rsidR="00D716C9" w:rsidRDefault="00D716C9" w:rsidP="00D716C9">
      <w:pPr>
        <w:pStyle w:val="Akapitzlist"/>
        <w:numPr>
          <w:ilvl w:val="0"/>
          <w:numId w:val="13"/>
        </w:numPr>
        <w:spacing w:after="0" w:line="288" w:lineRule="auto"/>
        <w:jc w:val="both"/>
        <w:rPr>
          <w:rFonts w:ascii="Times New Roman" w:hAnsi="Times New Roman" w:cs="Times New Roman"/>
          <w:sz w:val="24"/>
          <w:szCs w:val="24"/>
        </w:rPr>
      </w:pPr>
      <w:r w:rsidRPr="009D7AC3">
        <w:rPr>
          <w:rFonts w:ascii="Times New Roman" w:hAnsi="Times New Roman" w:cs="Times New Roman"/>
          <w:sz w:val="24"/>
          <w:szCs w:val="24"/>
        </w:rPr>
        <w:t>Jeżeli Wykonawca nie usunie wad w terminie 30 dni od daty ich zgłoszenia przez Zamawiającego, Zamawiający będzie uprawniony zlecić ich usunięcie innemu podmiotowi na koszt i ryzyko Wykonawcy.</w:t>
      </w:r>
    </w:p>
    <w:p w14:paraId="74D1257A" w14:textId="77777777" w:rsidR="00D716C9" w:rsidRPr="0004590F" w:rsidRDefault="00D716C9" w:rsidP="00D716C9">
      <w:pPr>
        <w:pStyle w:val="Akapitzlist"/>
        <w:numPr>
          <w:ilvl w:val="0"/>
          <w:numId w:val="13"/>
        </w:numPr>
        <w:spacing w:after="0" w:line="288" w:lineRule="auto"/>
        <w:jc w:val="both"/>
        <w:rPr>
          <w:rFonts w:ascii="Times New Roman" w:hAnsi="Times New Roman" w:cs="Times New Roman"/>
          <w:sz w:val="24"/>
          <w:szCs w:val="24"/>
        </w:rPr>
      </w:pPr>
      <w:r w:rsidRPr="0004590F">
        <w:rPr>
          <w:rFonts w:ascii="Times New Roman" w:hAnsi="Times New Roman" w:cs="Times New Roman"/>
          <w:sz w:val="24"/>
          <w:szCs w:val="24"/>
        </w:rPr>
        <w:t xml:space="preserve">Jeżeli okres gwarancji, udzielonej Wykonawcy na materiały lub urządzenia, zastosowane do wykonania </w:t>
      </w:r>
      <w:r>
        <w:rPr>
          <w:rFonts w:ascii="Times New Roman" w:hAnsi="Times New Roman" w:cs="Times New Roman"/>
          <w:sz w:val="24"/>
          <w:szCs w:val="24"/>
        </w:rPr>
        <w:t>prac</w:t>
      </w:r>
      <w:r w:rsidRPr="0004590F">
        <w:rPr>
          <w:rFonts w:ascii="Times New Roman" w:hAnsi="Times New Roman" w:cs="Times New Roman"/>
          <w:sz w:val="24"/>
          <w:szCs w:val="24"/>
        </w:rPr>
        <w:t xml:space="preserve"> przez </w:t>
      </w:r>
      <w:r>
        <w:rPr>
          <w:rFonts w:ascii="Times New Roman" w:hAnsi="Times New Roman" w:cs="Times New Roman"/>
          <w:sz w:val="24"/>
          <w:szCs w:val="24"/>
        </w:rPr>
        <w:t>sprzedawcę</w:t>
      </w:r>
      <w:r w:rsidRPr="0004590F">
        <w:rPr>
          <w:rFonts w:ascii="Times New Roman" w:hAnsi="Times New Roman" w:cs="Times New Roman"/>
          <w:sz w:val="24"/>
          <w:szCs w:val="24"/>
        </w:rPr>
        <w:t xml:space="preserve"> lub producenta tych materiałów lub urządzeń, będzie dłuższy niż okres </w:t>
      </w:r>
      <w:r>
        <w:rPr>
          <w:rFonts w:ascii="Times New Roman" w:hAnsi="Times New Roman" w:cs="Times New Roman"/>
          <w:iCs/>
          <w:sz w:val="24"/>
          <w:szCs w:val="24"/>
        </w:rPr>
        <w:t>rękojmi</w:t>
      </w:r>
      <w:r w:rsidRPr="0004590F">
        <w:rPr>
          <w:rFonts w:ascii="Times New Roman" w:hAnsi="Times New Roman" w:cs="Times New Roman"/>
          <w:sz w:val="24"/>
          <w:szCs w:val="24"/>
        </w:rPr>
        <w:t xml:space="preserve">, udzielonej Zamawiającemu przez Wykonawcę, wówczas Wykonawca niezwłocznie po upływie okresu </w:t>
      </w:r>
      <w:r>
        <w:rPr>
          <w:rFonts w:ascii="Times New Roman" w:hAnsi="Times New Roman" w:cs="Times New Roman"/>
          <w:iCs/>
          <w:sz w:val="24"/>
          <w:szCs w:val="24"/>
        </w:rPr>
        <w:t>rękojmi</w:t>
      </w:r>
      <w:r w:rsidRPr="0004590F">
        <w:rPr>
          <w:rFonts w:ascii="Times New Roman" w:hAnsi="Times New Roman" w:cs="Times New Roman"/>
          <w:sz w:val="24"/>
          <w:szCs w:val="24"/>
        </w:rPr>
        <w:t xml:space="preserve">, udzielonej Zamawiającemu, przeniesie na Zamawiającego przysługujące mu na podstawie tej gwarancji prawa, w tym wyda Zamawiającemu stosowne dokumenty gwarancyjne. W przypadku, gdy taka gwarancja została udzielona podwykonawcy Wykonawcy, Wykonawca uzyska prawa z takiej gwarancji dla siebie, a następnie przeniesie je na Zamawiającego, zgodnie ze zdaniem pierwszym niniejszego ustępu. </w:t>
      </w:r>
    </w:p>
    <w:p w14:paraId="0C1F2875" w14:textId="77777777" w:rsidR="00E862D4" w:rsidRDefault="00E862D4" w:rsidP="009663B8">
      <w:pPr>
        <w:spacing w:after="0" w:line="288" w:lineRule="auto"/>
        <w:jc w:val="both"/>
        <w:rPr>
          <w:rFonts w:ascii="Times New Roman" w:hAnsi="Times New Roman" w:cs="Times New Roman"/>
          <w:sz w:val="24"/>
          <w:szCs w:val="24"/>
        </w:rPr>
      </w:pPr>
    </w:p>
    <w:p w14:paraId="225FB572" w14:textId="73F66D91" w:rsidR="00222462" w:rsidRDefault="00222462" w:rsidP="009663B8">
      <w:pPr>
        <w:spacing w:after="0" w:line="288" w:lineRule="auto"/>
        <w:jc w:val="center"/>
        <w:rPr>
          <w:rFonts w:ascii="Times New Roman" w:hAnsi="Times New Roman" w:cs="Times New Roman"/>
          <w:b/>
          <w:sz w:val="24"/>
          <w:szCs w:val="24"/>
        </w:rPr>
      </w:pPr>
      <w:r w:rsidRPr="00222462">
        <w:rPr>
          <w:rFonts w:ascii="Times New Roman" w:hAnsi="Times New Roman" w:cs="Times New Roman"/>
          <w:b/>
          <w:sz w:val="24"/>
          <w:szCs w:val="24"/>
        </w:rPr>
        <w:t>§</w:t>
      </w:r>
      <w:r w:rsidR="00227A75">
        <w:rPr>
          <w:rFonts w:ascii="Times New Roman" w:hAnsi="Times New Roman" w:cs="Times New Roman"/>
          <w:b/>
          <w:sz w:val="24"/>
          <w:szCs w:val="24"/>
        </w:rPr>
        <w:t xml:space="preserve"> </w:t>
      </w:r>
      <w:r w:rsidR="00D716C9">
        <w:rPr>
          <w:rFonts w:ascii="Times New Roman" w:hAnsi="Times New Roman" w:cs="Times New Roman"/>
          <w:b/>
          <w:sz w:val="24"/>
          <w:szCs w:val="24"/>
        </w:rPr>
        <w:t>10</w:t>
      </w:r>
    </w:p>
    <w:p w14:paraId="4CC09EF2" w14:textId="77777777" w:rsidR="00164581" w:rsidRDefault="00164581"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49E7D2A" w14:textId="77777777" w:rsidR="00222462" w:rsidRPr="006630E9" w:rsidRDefault="00222462" w:rsidP="009A043A">
      <w:pPr>
        <w:pStyle w:val="Akapitzlist"/>
        <w:numPr>
          <w:ilvl w:val="0"/>
          <w:numId w:val="14"/>
        </w:numPr>
        <w:spacing w:after="0" w:line="288" w:lineRule="auto"/>
        <w:ind w:left="360"/>
        <w:jc w:val="both"/>
        <w:rPr>
          <w:rFonts w:ascii="Times New Roman" w:hAnsi="Times New Roman" w:cs="Times New Roman"/>
          <w:sz w:val="24"/>
          <w:szCs w:val="24"/>
        </w:rPr>
      </w:pPr>
      <w:r w:rsidRPr="006630E9">
        <w:rPr>
          <w:rFonts w:ascii="Times New Roman" w:hAnsi="Times New Roman" w:cs="Times New Roman"/>
          <w:sz w:val="24"/>
          <w:szCs w:val="24"/>
        </w:rPr>
        <w:t xml:space="preserve">Wykonawca zapłaci Zamawiającemu </w:t>
      </w:r>
      <w:r w:rsidR="002D4EE3" w:rsidRPr="006630E9">
        <w:rPr>
          <w:rFonts w:ascii="Times New Roman" w:hAnsi="Times New Roman" w:cs="Times New Roman"/>
          <w:sz w:val="24"/>
          <w:szCs w:val="24"/>
        </w:rPr>
        <w:t>kary umowne:</w:t>
      </w:r>
    </w:p>
    <w:p w14:paraId="1F34602B" w14:textId="4FD643D8" w:rsidR="006630E9" w:rsidRPr="00933DF1" w:rsidRDefault="002D4EE3" w:rsidP="006630E9">
      <w:pPr>
        <w:numPr>
          <w:ilvl w:val="0"/>
          <w:numId w:val="41"/>
        </w:numPr>
        <w:spacing w:after="0" w:line="288" w:lineRule="auto"/>
        <w:ind w:left="709" w:hanging="425"/>
        <w:jc w:val="both"/>
        <w:rPr>
          <w:rFonts w:ascii="Times New Roman" w:eastAsia="Times New Roman" w:hAnsi="Times New Roman" w:cs="Times New Roman"/>
          <w:sz w:val="24"/>
          <w:szCs w:val="24"/>
          <w:lang w:eastAsia="pl-PL"/>
        </w:rPr>
      </w:pPr>
      <w:r w:rsidRPr="006630E9">
        <w:rPr>
          <w:rFonts w:ascii="Times New Roman" w:hAnsi="Times New Roman" w:cs="Times New Roman"/>
          <w:sz w:val="24"/>
          <w:szCs w:val="24"/>
        </w:rPr>
        <w:t xml:space="preserve">za każdy dzień </w:t>
      </w:r>
      <w:r w:rsidR="009D7AC3" w:rsidRPr="006630E9">
        <w:rPr>
          <w:rFonts w:ascii="Times New Roman" w:hAnsi="Times New Roman" w:cs="Times New Roman"/>
          <w:sz w:val="24"/>
          <w:szCs w:val="24"/>
        </w:rPr>
        <w:t>zwłoki</w:t>
      </w:r>
      <w:r w:rsidRPr="006630E9">
        <w:rPr>
          <w:rFonts w:ascii="Times New Roman" w:hAnsi="Times New Roman" w:cs="Times New Roman"/>
          <w:sz w:val="24"/>
          <w:szCs w:val="24"/>
        </w:rPr>
        <w:t xml:space="preserve"> w wykonaniu </w:t>
      </w:r>
      <w:r w:rsidR="006630E9">
        <w:rPr>
          <w:rFonts w:ascii="Times New Roman" w:hAnsi="Times New Roman" w:cs="Times New Roman"/>
          <w:sz w:val="24"/>
          <w:szCs w:val="24"/>
        </w:rPr>
        <w:t xml:space="preserve">prac </w:t>
      </w:r>
      <w:r w:rsidRPr="006630E9">
        <w:rPr>
          <w:rFonts w:ascii="Times New Roman" w:hAnsi="Times New Roman" w:cs="Times New Roman"/>
          <w:sz w:val="24"/>
          <w:szCs w:val="24"/>
        </w:rPr>
        <w:t xml:space="preserve">w wysokości </w:t>
      </w:r>
      <w:r w:rsidRPr="00405063">
        <w:rPr>
          <w:rFonts w:ascii="Times New Roman" w:hAnsi="Times New Roman" w:cs="Times New Roman"/>
          <w:sz w:val="24"/>
          <w:szCs w:val="24"/>
        </w:rPr>
        <w:t>0,1%</w:t>
      </w:r>
      <w:r w:rsidRPr="006630E9">
        <w:rPr>
          <w:rFonts w:ascii="Times New Roman" w:hAnsi="Times New Roman" w:cs="Times New Roman"/>
          <w:sz w:val="24"/>
          <w:szCs w:val="24"/>
        </w:rPr>
        <w:t xml:space="preserve"> </w:t>
      </w:r>
      <w:r w:rsidR="00E76DD4" w:rsidRPr="006630E9">
        <w:rPr>
          <w:rFonts w:ascii="Times New Roman" w:eastAsia="Times New Roman" w:hAnsi="Times New Roman" w:cs="Times New Roman"/>
          <w:sz w:val="24"/>
          <w:szCs w:val="24"/>
          <w:lang w:eastAsia="pl-PL"/>
        </w:rPr>
        <w:t xml:space="preserve">wynagrodzenia netto, o </w:t>
      </w:r>
      <w:r w:rsidR="00E76DD4" w:rsidRPr="00933DF1">
        <w:rPr>
          <w:rFonts w:ascii="Times New Roman" w:eastAsia="Times New Roman" w:hAnsi="Times New Roman" w:cs="Times New Roman"/>
          <w:sz w:val="24"/>
          <w:szCs w:val="24"/>
          <w:lang w:eastAsia="pl-PL"/>
        </w:rPr>
        <w:t xml:space="preserve">którym mowa w § </w:t>
      </w:r>
      <w:r w:rsidR="00751E45">
        <w:rPr>
          <w:rFonts w:ascii="Times New Roman" w:eastAsia="Times New Roman" w:hAnsi="Times New Roman" w:cs="Times New Roman"/>
          <w:sz w:val="24"/>
          <w:szCs w:val="24"/>
          <w:lang w:eastAsia="pl-PL"/>
        </w:rPr>
        <w:t>3</w:t>
      </w:r>
      <w:r w:rsidR="00E76DD4" w:rsidRPr="00933DF1">
        <w:rPr>
          <w:rFonts w:ascii="Times New Roman" w:eastAsia="Times New Roman" w:hAnsi="Times New Roman" w:cs="Times New Roman"/>
          <w:sz w:val="24"/>
          <w:szCs w:val="24"/>
          <w:lang w:eastAsia="pl-PL"/>
        </w:rPr>
        <w:t xml:space="preserve"> ust. 1, u</w:t>
      </w:r>
      <w:r w:rsidR="006630E9" w:rsidRPr="00933DF1">
        <w:rPr>
          <w:rFonts w:ascii="Times New Roman" w:eastAsia="Times New Roman" w:hAnsi="Times New Roman" w:cs="Times New Roman"/>
          <w:sz w:val="24"/>
          <w:szCs w:val="24"/>
          <w:lang w:eastAsia="pl-PL"/>
        </w:rPr>
        <w:t>stalonego w dniu zawarcia Umowy,</w:t>
      </w:r>
    </w:p>
    <w:p w14:paraId="375A1608" w14:textId="06A3ABD4" w:rsidR="006630E9" w:rsidRPr="001E5D69" w:rsidRDefault="006630E9" w:rsidP="006630E9">
      <w:pPr>
        <w:numPr>
          <w:ilvl w:val="0"/>
          <w:numId w:val="41"/>
        </w:numPr>
        <w:spacing w:after="0" w:line="288" w:lineRule="auto"/>
        <w:ind w:left="709" w:hanging="425"/>
        <w:jc w:val="both"/>
        <w:rPr>
          <w:rFonts w:ascii="Times New Roman" w:eastAsia="Times New Roman" w:hAnsi="Times New Roman" w:cs="Times New Roman"/>
          <w:sz w:val="24"/>
          <w:szCs w:val="24"/>
          <w:lang w:eastAsia="pl-PL"/>
        </w:rPr>
      </w:pPr>
      <w:r w:rsidRPr="00933DF1">
        <w:rPr>
          <w:rFonts w:ascii="Times New Roman" w:hAnsi="Times New Roman" w:cs="Times New Roman"/>
          <w:sz w:val="24"/>
          <w:szCs w:val="24"/>
        </w:rPr>
        <w:t xml:space="preserve">za każdy rozpoczęty dzień zwłoki, liczony od upływu terminu wyznaczonego na usunięcie wad lub usterek, stwierdzonych przy odbiorze lub ujawnionych w okresie rękojmi w wysokości </w:t>
      </w:r>
      <w:r w:rsidR="004C16FE" w:rsidRPr="00405063">
        <w:rPr>
          <w:rFonts w:ascii="Times New Roman" w:hAnsi="Times New Roman" w:cs="Times New Roman"/>
          <w:sz w:val="24"/>
          <w:szCs w:val="24"/>
        </w:rPr>
        <w:t xml:space="preserve">10 </w:t>
      </w:r>
      <w:r w:rsidRPr="00405063">
        <w:rPr>
          <w:rFonts w:ascii="Times New Roman" w:hAnsi="Times New Roman" w:cs="Times New Roman"/>
          <w:sz w:val="24"/>
          <w:szCs w:val="24"/>
        </w:rPr>
        <w:t>zł</w:t>
      </w:r>
      <w:r w:rsidRPr="00933DF1">
        <w:rPr>
          <w:rFonts w:ascii="Times New Roman" w:hAnsi="Times New Roman" w:cs="Times New Roman"/>
          <w:sz w:val="24"/>
          <w:szCs w:val="24"/>
        </w:rPr>
        <w:t>,</w:t>
      </w:r>
    </w:p>
    <w:p w14:paraId="50039D09" w14:textId="5E9D81D8" w:rsidR="00751E45" w:rsidRPr="00933DF1" w:rsidRDefault="00751E45" w:rsidP="006630E9">
      <w:pPr>
        <w:numPr>
          <w:ilvl w:val="0"/>
          <w:numId w:val="41"/>
        </w:numPr>
        <w:spacing w:after="0" w:line="288" w:lineRule="auto"/>
        <w:ind w:left="709" w:hanging="425"/>
        <w:jc w:val="both"/>
        <w:rPr>
          <w:rFonts w:ascii="Times New Roman" w:eastAsia="Times New Roman" w:hAnsi="Times New Roman" w:cs="Times New Roman"/>
          <w:sz w:val="24"/>
          <w:szCs w:val="24"/>
          <w:lang w:eastAsia="pl-PL"/>
        </w:rPr>
      </w:pPr>
      <w:r>
        <w:rPr>
          <w:rFonts w:ascii="Times New Roman" w:hAnsi="Times New Roman" w:cs="Times New Roman"/>
          <w:bCs/>
          <w:color w:val="000000"/>
          <w:sz w:val="24"/>
          <w:szCs w:val="24"/>
        </w:rPr>
        <w:t>w przypadku p</w:t>
      </w:r>
      <w:r w:rsidRPr="0033366B">
        <w:rPr>
          <w:rFonts w:ascii="Times New Roman" w:hAnsi="Times New Roman" w:cs="Times New Roman"/>
          <w:bCs/>
          <w:color w:val="000000"/>
          <w:sz w:val="24"/>
          <w:szCs w:val="24"/>
        </w:rPr>
        <w:t>owierzeni</w:t>
      </w:r>
      <w:r>
        <w:rPr>
          <w:rFonts w:ascii="Times New Roman" w:hAnsi="Times New Roman" w:cs="Times New Roman"/>
          <w:bCs/>
          <w:color w:val="000000"/>
          <w:sz w:val="24"/>
          <w:szCs w:val="24"/>
        </w:rPr>
        <w:t>a</w:t>
      </w:r>
      <w:r w:rsidRPr="0033366B">
        <w:rPr>
          <w:rFonts w:ascii="Times New Roman" w:hAnsi="Times New Roman" w:cs="Times New Roman"/>
          <w:bCs/>
          <w:color w:val="000000"/>
          <w:sz w:val="24"/>
          <w:szCs w:val="24"/>
        </w:rPr>
        <w:t xml:space="preserve"> wykonania robót lub ich części podwykonawcy  mimo  </w:t>
      </w:r>
      <w:r>
        <w:rPr>
          <w:rFonts w:ascii="Times New Roman" w:hAnsi="Times New Roman" w:cs="Times New Roman"/>
          <w:bCs/>
          <w:color w:val="000000"/>
          <w:sz w:val="24"/>
          <w:szCs w:val="24"/>
        </w:rPr>
        <w:t>sprzeciwu Zamawiającego w wysokości</w:t>
      </w:r>
      <w:r w:rsidR="001E5D69">
        <w:rPr>
          <w:rFonts w:ascii="Times New Roman" w:hAnsi="Times New Roman" w:cs="Times New Roman"/>
          <w:bCs/>
          <w:color w:val="000000"/>
          <w:sz w:val="24"/>
          <w:szCs w:val="24"/>
        </w:rPr>
        <w:t xml:space="preserve"> 5% </w:t>
      </w:r>
      <w:r w:rsidRPr="006630E9">
        <w:rPr>
          <w:rFonts w:ascii="Times New Roman" w:eastAsia="Times New Roman" w:hAnsi="Times New Roman" w:cs="Times New Roman"/>
          <w:sz w:val="24"/>
          <w:szCs w:val="24"/>
          <w:lang w:eastAsia="pl-PL"/>
        </w:rPr>
        <w:t xml:space="preserve">wynagrodzenia netto, o którym mowa w § </w:t>
      </w:r>
      <w:r w:rsidRPr="00DC6D94">
        <w:rPr>
          <w:rFonts w:ascii="Times New Roman" w:eastAsia="Times New Roman" w:hAnsi="Times New Roman" w:cs="Times New Roman"/>
          <w:sz w:val="24"/>
          <w:szCs w:val="24"/>
          <w:lang w:eastAsia="pl-PL"/>
        </w:rPr>
        <w:t>3 ust. 1, ustalonego</w:t>
      </w:r>
      <w:r w:rsidRPr="006630E9">
        <w:rPr>
          <w:rFonts w:ascii="Times New Roman" w:eastAsia="Times New Roman" w:hAnsi="Times New Roman" w:cs="Times New Roman"/>
          <w:sz w:val="24"/>
          <w:szCs w:val="24"/>
          <w:lang w:eastAsia="pl-PL"/>
        </w:rPr>
        <w:t xml:space="preserve"> w dniu zawarcia Umowy</w:t>
      </w:r>
      <w:r>
        <w:rPr>
          <w:rFonts w:ascii="Times New Roman" w:eastAsia="Times New Roman" w:hAnsi="Times New Roman" w:cs="Times New Roman"/>
          <w:sz w:val="24"/>
          <w:szCs w:val="24"/>
          <w:lang w:eastAsia="pl-PL"/>
        </w:rPr>
        <w:t>,</w:t>
      </w:r>
      <w:r>
        <w:rPr>
          <w:rFonts w:ascii="Times New Roman" w:hAnsi="Times New Roman" w:cs="Times New Roman"/>
          <w:bCs/>
          <w:color w:val="000000"/>
          <w:sz w:val="24"/>
          <w:szCs w:val="24"/>
        </w:rPr>
        <w:t xml:space="preserve"> za każdy stwierdzony przypadek</w:t>
      </w:r>
    </w:p>
    <w:p w14:paraId="160C0487" w14:textId="77777777" w:rsidR="002D4EE3" w:rsidRPr="006630E9" w:rsidRDefault="002D4EE3" w:rsidP="009A043A">
      <w:pPr>
        <w:numPr>
          <w:ilvl w:val="0"/>
          <w:numId w:val="41"/>
        </w:numPr>
        <w:spacing w:after="0" w:line="288" w:lineRule="auto"/>
        <w:ind w:left="709" w:hanging="425"/>
        <w:jc w:val="both"/>
        <w:rPr>
          <w:rFonts w:ascii="Times New Roman" w:eastAsia="Times New Roman" w:hAnsi="Times New Roman" w:cs="Times New Roman"/>
          <w:sz w:val="24"/>
          <w:szCs w:val="24"/>
          <w:lang w:eastAsia="pl-PL"/>
        </w:rPr>
      </w:pPr>
      <w:r w:rsidRPr="00933DF1">
        <w:rPr>
          <w:rFonts w:ascii="Times New Roman" w:hAnsi="Times New Roman" w:cs="Times New Roman"/>
          <w:sz w:val="24"/>
          <w:szCs w:val="24"/>
        </w:rPr>
        <w:t xml:space="preserve">za odstąpienie od </w:t>
      </w:r>
      <w:r w:rsidR="00E76DD4" w:rsidRPr="00933DF1">
        <w:rPr>
          <w:rFonts w:ascii="Times New Roman" w:hAnsi="Times New Roman" w:cs="Times New Roman"/>
          <w:sz w:val="24"/>
          <w:szCs w:val="24"/>
        </w:rPr>
        <w:t>U</w:t>
      </w:r>
      <w:r w:rsidRPr="00933DF1">
        <w:rPr>
          <w:rFonts w:ascii="Times New Roman" w:hAnsi="Times New Roman" w:cs="Times New Roman"/>
          <w:sz w:val="24"/>
          <w:szCs w:val="24"/>
        </w:rPr>
        <w:t>mowy z przyczyn zależnych od Wykonawcy w wysokości 10%</w:t>
      </w:r>
      <w:r w:rsidRPr="006630E9">
        <w:rPr>
          <w:rFonts w:ascii="Times New Roman" w:hAnsi="Times New Roman" w:cs="Times New Roman"/>
          <w:sz w:val="24"/>
          <w:szCs w:val="24"/>
        </w:rPr>
        <w:t xml:space="preserve"> </w:t>
      </w:r>
      <w:r w:rsidR="00E76DD4" w:rsidRPr="006630E9">
        <w:rPr>
          <w:rFonts w:ascii="Times New Roman" w:eastAsia="Times New Roman" w:hAnsi="Times New Roman" w:cs="Times New Roman"/>
          <w:sz w:val="24"/>
          <w:szCs w:val="24"/>
          <w:lang w:eastAsia="pl-PL"/>
        </w:rPr>
        <w:t>wynagrodzenia netto, o którym mowa w § 3 ust. 1, ustalonego w dniu zawarcia Umowy</w:t>
      </w:r>
      <w:r w:rsidR="00E76DD4" w:rsidRPr="006630E9">
        <w:rPr>
          <w:rFonts w:ascii="Times New Roman" w:hAnsi="Times New Roman" w:cs="Times New Roman"/>
          <w:sz w:val="24"/>
          <w:szCs w:val="24"/>
        </w:rPr>
        <w:t>.</w:t>
      </w:r>
    </w:p>
    <w:p w14:paraId="66167DCA" w14:textId="0C0EE0CE" w:rsidR="00E76DD4" w:rsidRPr="00E76DD4" w:rsidRDefault="002D4EE3" w:rsidP="009A043A">
      <w:pPr>
        <w:pStyle w:val="Akapitzlist"/>
        <w:numPr>
          <w:ilvl w:val="0"/>
          <w:numId w:val="14"/>
        </w:numPr>
        <w:spacing w:after="0" w:line="288" w:lineRule="auto"/>
        <w:ind w:left="360"/>
        <w:jc w:val="both"/>
        <w:rPr>
          <w:rFonts w:ascii="Times New Roman" w:eastAsia="Times New Roman" w:hAnsi="Times New Roman" w:cs="Times New Roman"/>
          <w:sz w:val="24"/>
          <w:szCs w:val="24"/>
          <w:lang w:eastAsia="pl-PL"/>
        </w:rPr>
      </w:pPr>
      <w:r w:rsidRPr="00E76DD4">
        <w:rPr>
          <w:rFonts w:ascii="Times New Roman" w:hAnsi="Times New Roman" w:cs="Times New Roman"/>
          <w:sz w:val="24"/>
          <w:szCs w:val="24"/>
        </w:rPr>
        <w:t>Zamawiając</w:t>
      </w:r>
      <w:r w:rsidR="009663B8" w:rsidRPr="00E76DD4">
        <w:rPr>
          <w:rFonts w:ascii="Times New Roman" w:hAnsi="Times New Roman" w:cs="Times New Roman"/>
          <w:sz w:val="24"/>
          <w:szCs w:val="24"/>
        </w:rPr>
        <w:t xml:space="preserve">y zapłaci Wykonawcy karę umowną </w:t>
      </w:r>
      <w:r w:rsidRPr="00E76DD4">
        <w:rPr>
          <w:rFonts w:ascii="Times New Roman" w:hAnsi="Times New Roman" w:cs="Times New Roman"/>
          <w:sz w:val="24"/>
          <w:szCs w:val="24"/>
        </w:rPr>
        <w:t xml:space="preserve">z tytułu odstąpienia od </w:t>
      </w:r>
      <w:r w:rsidR="006630E9">
        <w:rPr>
          <w:rFonts w:ascii="Times New Roman" w:hAnsi="Times New Roman" w:cs="Times New Roman"/>
          <w:sz w:val="24"/>
          <w:szCs w:val="24"/>
        </w:rPr>
        <w:t>U</w:t>
      </w:r>
      <w:r w:rsidRPr="00E76DD4">
        <w:rPr>
          <w:rFonts w:ascii="Times New Roman" w:hAnsi="Times New Roman" w:cs="Times New Roman"/>
          <w:sz w:val="24"/>
          <w:szCs w:val="24"/>
        </w:rPr>
        <w:t>mowy przez Wykonawcę z przyczyn dotyczących Zamawiającego w wyso</w:t>
      </w:r>
      <w:r w:rsidR="00AF27C2" w:rsidRPr="00E76DD4">
        <w:rPr>
          <w:rFonts w:ascii="Times New Roman" w:hAnsi="Times New Roman" w:cs="Times New Roman"/>
          <w:sz w:val="24"/>
          <w:szCs w:val="24"/>
        </w:rPr>
        <w:t xml:space="preserve">kości 10% </w:t>
      </w:r>
      <w:r w:rsidR="00E76DD4" w:rsidRPr="00E76DD4">
        <w:rPr>
          <w:rFonts w:ascii="Times New Roman" w:eastAsia="Times New Roman" w:hAnsi="Times New Roman" w:cs="Times New Roman"/>
          <w:sz w:val="24"/>
          <w:szCs w:val="24"/>
          <w:lang w:eastAsia="pl-PL"/>
        </w:rPr>
        <w:t xml:space="preserve">wynagrodzenia netto, o którym mowa w § </w:t>
      </w:r>
      <w:r w:rsidR="004D6FCD">
        <w:rPr>
          <w:rFonts w:ascii="Times New Roman" w:eastAsia="Times New Roman" w:hAnsi="Times New Roman" w:cs="Times New Roman"/>
          <w:sz w:val="24"/>
          <w:szCs w:val="24"/>
          <w:lang w:eastAsia="pl-PL"/>
        </w:rPr>
        <w:t>3</w:t>
      </w:r>
      <w:r w:rsidR="00E76DD4" w:rsidRPr="00E76DD4">
        <w:rPr>
          <w:rFonts w:ascii="Times New Roman" w:eastAsia="Times New Roman" w:hAnsi="Times New Roman" w:cs="Times New Roman"/>
          <w:sz w:val="24"/>
          <w:szCs w:val="24"/>
          <w:lang w:eastAsia="pl-PL"/>
        </w:rPr>
        <w:t xml:space="preserve"> ust. 1, u</w:t>
      </w:r>
      <w:r w:rsidR="006630E9">
        <w:rPr>
          <w:rFonts w:ascii="Times New Roman" w:eastAsia="Times New Roman" w:hAnsi="Times New Roman" w:cs="Times New Roman"/>
          <w:sz w:val="24"/>
          <w:szCs w:val="24"/>
          <w:lang w:eastAsia="pl-PL"/>
        </w:rPr>
        <w:t>stalonego w dniu zawarcia Umowy.</w:t>
      </w:r>
    </w:p>
    <w:p w14:paraId="07E4AAEB" w14:textId="2BFBEE90" w:rsidR="00B017C8" w:rsidRPr="00BD7E59" w:rsidRDefault="002D4EE3" w:rsidP="009A043A">
      <w:pPr>
        <w:pStyle w:val="Akapitzlist"/>
        <w:numPr>
          <w:ilvl w:val="0"/>
          <w:numId w:val="14"/>
        </w:numPr>
        <w:spacing w:after="0" w:line="288" w:lineRule="auto"/>
        <w:ind w:left="360"/>
        <w:jc w:val="both"/>
        <w:rPr>
          <w:rFonts w:ascii="Times New Roman" w:hAnsi="Times New Roman" w:cs="Times New Roman"/>
          <w:sz w:val="24"/>
          <w:szCs w:val="24"/>
        </w:rPr>
      </w:pPr>
      <w:r w:rsidRPr="009D7AC3">
        <w:rPr>
          <w:rFonts w:ascii="Times New Roman" w:hAnsi="Times New Roman" w:cs="Times New Roman"/>
          <w:sz w:val="24"/>
          <w:szCs w:val="24"/>
        </w:rPr>
        <w:t xml:space="preserve">Strony zastrzegają sobie </w:t>
      </w:r>
      <w:r w:rsidR="00B017C8" w:rsidRPr="009D7AC3">
        <w:rPr>
          <w:rFonts w:ascii="Times New Roman" w:hAnsi="Times New Roman" w:cs="Times New Roman"/>
          <w:sz w:val="24"/>
          <w:szCs w:val="24"/>
        </w:rPr>
        <w:t xml:space="preserve">prawo do dochodzenia odszkodowania uzupełniającego, przenoszącego wysokość zastrzeżonych kar umownych do wysokości rzeczywiście </w:t>
      </w:r>
      <w:r w:rsidR="00B017C8" w:rsidRPr="00BD7E59">
        <w:rPr>
          <w:rFonts w:ascii="Times New Roman" w:hAnsi="Times New Roman" w:cs="Times New Roman"/>
          <w:sz w:val="24"/>
          <w:szCs w:val="24"/>
        </w:rPr>
        <w:t>poniesionej szkody.</w:t>
      </w:r>
      <w:r w:rsidR="001E5D69">
        <w:rPr>
          <w:rFonts w:ascii="Times New Roman" w:hAnsi="Times New Roman" w:cs="Times New Roman"/>
          <w:sz w:val="24"/>
          <w:szCs w:val="24"/>
        </w:rPr>
        <w:t xml:space="preserve">   </w:t>
      </w:r>
    </w:p>
    <w:p w14:paraId="6A7DA880" w14:textId="31D3057F" w:rsidR="00BD7E59" w:rsidRDefault="00474D85" w:rsidP="00BD7E59">
      <w:pPr>
        <w:pStyle w:val="Akapitzlist"/>
        <w:numPr>
          <w:ilvl w:val="0"/>
          <w:numId w:val="14"/>
        </w:numPr>
        <w:spacing w:after="0" w:line="288" w:lineRule="auto"/>
        <w:ind w:left="360"/>
        <w:jc w:val="both"/>
        <w:rPr>
          <w:rFonts w:ascii="Times New Roman" w:hAnsi="Times New Roman" w:cs="Times New Roman"/>
          <w:sz w:val="24"/>
          <w:szCs w:val="24"/>
        </w:rPr>
      </w:pPr>
      <w:r w:rsidRPr="00BD7E59">
        <w:rPr>
          <w:rFonts w:ascii="Times New Roman" w:hAnsi="Times New Roman" w:cs="Times New Roman"/>
          <w:sz w:val="24"/>
          <w:szCs w:val="24"/>
        </w:rPr>
        <w:t>Kara umowna, o której mowa w ust. 2 nie będzie naliczana</w:t>
      </w:r>
      <w:r w:rsidR="000007E8" w:rsidRPr="00BD7E59">
        <w:rPr>
          <w:rFonts w:ascii="Times New Roman" w:hAnsi="Times New Roman" w:cs="Times New Roman"/>
          <w:sz w:val="24"/>
          <w:szCs w:val="24"/>
        </w:rPr>
        <w:t xml:space="preserve">, jeżeli odstąpienie od </w:t>
      </w:r>
      <w:r w:rsidR="00E76DD4" w:rsidRPr="00BD7E59">
        <w:rPr>
          <w:rFonts w:ascii="Times New Roman" w:hAnsi="Times New Roman" w:cs="Times New Roman"/>
          <w:sz w:val="24"/>
          <w:szCs w:val="24"/>
        </w:rPr>
        <w:t>U</w:t>
      </w:r>
      <w:r w:rsidR="000007E8" w:rsidRPr="00BD7E59">
        <w:rPr>
          <w:rFonts w:ascii="Times New Roman" w:hAnsi="Times New Roman" w:cs="Times New Roman"/>
          <w:sz w:val="24"/>
          <w:szCs w:val="24"/>
        </w:rPr>
        <w:t>mowy nastąpi z</w:t>
      </w:r>
      <w:r w:rsidRPr="00BD7E59">
        <w:rPr>
          <w:rFonts w:ascii="Times New Roman" w:hAnsi="Times New Roman" w:cs="Times New Roman"/>
          <w:sz w:val="24"/>
          <w:szCs w:val="24"/>
        </w:rPr>
        <w:t xml:space="preserve"> przyczyn, o których mowa w § 1</w:t>
      </w:r>
      <w:r w:rsidR="004D6FCD">
        <w:rPr>
          <w:rFonts w:ascii="Times New Roman" w:hAnsi="Times New Roman" w:cs="Times New Roman"/>
          <w:sz w:val="24"/>
          <w:szCs w:val="24"/>
        </w:rPr>
        <w:t>1</w:t>
      </w:r>
      <w:r w:rsidRPr="00BD7E59">
        <w:rPr>
          <w:rFonts w:ascii="Times New Roman" w:hAnsi="Times New Roman" w:cs="Times New Roman"/>
          <w:sz w:val="24"/>
          <w:szCs w:val="24"/>
        </w:rPr>
        <w:t xml:space="preserve"> </w:t>
      </w:r>
      <w:r w:rsidR="000007E8" w:rsidRPr="00BD7E59">
        <w:rPr>
          <w:rFonts w:ascii="Times New Roman" w:hAnsi="Times New Roman" w:cs="Times New Roman"/>
          <w:sz w:val="24"/>
          <w:szCs w:val="24"/>
        </w:rPr>
        <w:t xml:space="preserve"> ust. 1 </w:t>
      </w:r>
      <w:r w:rsidR="00E76DD4" w:rsidRPr="00BD7E59">
        <w:rPr>
          <w:rFonts w:ascii="Times New Roman" w:hAnsi="Times New Roman" w:cs="Times New Roman"/>
          <w:sz w:val="24"/>
          <w:szCs w:val="24"/>
        </w:rPr>
        <w:t>U</w:t>
      </w:r>
      <w:r w:rsidR="000007E8" w:rsidRPr="00BD7E59">
        <w:rPr>
          <w:rFonts w:ascii="Times New Roman" w:hAnsi="Times New Roman" w:cs="Times New Roman"/>
          <w:sz w:val="24"/>
          <w:szCs w:val="24"/>
        </w:rPr>
        <w:t>mowy.</w:t>
      </w:r>
    </w:p>
    <w:p w14:paraId="71B61A01" w14:textId="77777777" w:rsidR="00BD7E59" w:rsidRDefault="00BD7E59" w:rsidP="00BD7E59">
      <w:pPr>
        <w:pStyle w:val="Akapitzlist"/>
        <w:numPr>
          <w:ilvl w:val="0"/>
          <w:numId w:val="14"/>
        </w:numPr>
        <w:spacing w:after="0" w:line="288" w:lineRule="auto"/>
        <w:ind w:left="360"/>
        <w:jc w:val="both"/>
        <w:rPr>
          <w:rFonts w:ascii="Times New Roman" w:hAnsi="Times New Roman" w:cs="Times New Roman"/>
          <w:sz w:val="24"/>
          <w:szCs w:val="24"/>
        </w:rPr>
      </w:pPr>
      <w:r w:rsidRPr="00BD7E59">
        <w:rPr>
          <w:rFonts w:ascii="Times New Roman" w:hAnsi="Times New Roman" w:cs="Times New Roman"/>
          <w:sz w:val="24"/>
          <w:szCs w:val="24"/>
        </w:rPr>
        <w:t>Zapłata kary umownej następuje na pisemne wezwanie Zamawiającego z upływem terminu 3-dniowego od dnia otrzymania wezwania przez Wykonawcę.</w:t>
      </w:r>
    </w:p>
    <w:p w14:paraId="72107A97" w14:textId="77777777" w:rsidR="00BD7E59" w:rsidRDefault="00BD7E59" w:rsidP="00BD7E59">
      <w:pPr>
        <w:pStyle w:val="Akapitzlist"/>
        <w:numPr>
          <w:ilvl w:val="0"/>
          <w:numId w:val="14"/>
        </w:numPr>
        <w:spacing w:after="0" w:line="288" w:lineRule="auto"/>
        <w:ind w:left="360"/>
        <w:jc w:val="both"/>
        <w:rPr>
          <w:rFonts w:ascii="Times New Roman" w:hAnsi="Times New Roman" w:cs="Times New Roman"/>
          <w:sz w:val="24"/>
          <w:szCs w:val="24"/>
        </w:rPr>
      </w:pPr>
      <w:r w:rsidRPr="00BD7E59">
        <w:rPr>
          <w:rFonts w:ascii="Times New Roman" w:hAnsi="Times New Roman" w:cs="Times New Roman"/>
          <w:sz w:val="24"/>
          <w:szCs w:val="24"/>
        </w:rPr>
        <w:t>Zapłata kary umownej nie zwalnia Wykonawcy z wypełnienia jakiegokolwiek obowiązku wynikającego z niniejszej Umowy.</w:t>
      </w:r>
    </w:p>
    <w:p w14:paraId="7D3BF826" w14:textId="77777777" w:rsidR="00BD7E59" w:rsidRDefault="00BD7E59" w:rsidP="00BD7E59">
      <w:pPr>
        <w:pStyle w:val="Akapitzlist"/>
        <w:numPr>
          <w:ilvl w:val="0"/>
          <w:numId w:val="14"/>
        </w:numPr>
        <w:spacing w:after="0" w:line="288" w:lineRule="auto"/>
        <w:ind w:left="360"/>
        <w:jc w:val="both"/>
        <w:rPr>
          <w:rFonts w:ascii="Times New Roman" w:hAnsi="Times New Roman" w:cs="Times New Roman"/>
          <w:sz w:val="24"/>
          <w:szCs w:val="24"/>
        </w:rPr>
      </w:pPr>
      <w:r w:rsidRPr="00BD7E59">
        <w:rPr>
          <w:rFonts w:ascii="Times New Roman" w:hAnsi="Times New Roman" w:cs="Times New Roman"/>
          <w:sz w:val="24"/>
          <w:szCs w:val="24"/>
        </w:rPr>
        <w:t>Strony zastrzegają sobie prawo do dochodzenia odszkodowania uzupełniającego, przenoszącego wysokość zastrzeżonych kar umownych do wysokości rzeczywiście poniesionej szkody.</w:t>
      </w:r>
    </w:p>
    <w:p w14:paraId="00ABCF68" w14:textId="60DAAB12" w:rsidR="00BD7E59" w:rsidRDefault="00BD7E59" w:rsidP="00BD7E59">
      <w:pPr>
        <w:pStyle w:val="Akapitzlist"/>
        <w:numPr>
          <w:ilvl w:val="0"/>
          <w:numId w:val="14"/>
        </w:numPr>
        <w:spacing w:after="0" w:line="288" w:lineRule="auto"/>
        <w:ind w:left="360"/>
        <w:jc w:val="both"/>
        <w:rPr>
          <w:rFonts w:ascii="Times New Roman" w:hAnsi="Times New Roman" w:cs="Times New Roman"/>
          <w:sz w:val="24"/>
          <w:szCs w:val="24"/>
        </w:rPr>
      </w:pPr>
      <w:r w:rsidRPr="00BD7E59">
        <w:rPr>
          <w:rFonts w:ascii="Times New Roman" w:hAnsi="Times New Roman" w:cs="Times New Roman"/>
          <w:sz w:val="24"/>
          <w:szCs w:val="24"/>
        </w:rPr>
        <w:t>Maksymalna łączna wysokość kar umownych naliczonych danej stronie nie może przekroczyć 20% wynagrodzenia</w:t>
      </w:r>
      <w:r w:rsidR="004D6FCD">
        <w:rPr>
          <w:rFonts w:ascii="Times New Roman" w:hAnsi="Times New Roman" w:cs="Times New Roman"/>
          <w:sz w:val="24"/>
          <w:szCs w:val="24"/>
        </w:rPr>
        <w:t xml:space="preserve"> netto</w:t>
      </w:r>
      <w:r w:rsidRPr="00BD7E59">
        <w:rPr>
          <w:rFonts w:ascii="Times New Roman" w:hAnsi="Times New Roman" w:cs="Times New Roman"/>
          <w:sz w:val="24"/>
          <w:szCs w:val="24"/>
        </w:rPr>
        <w:t xml:space="preserve">, określonego w § </w:t>
      </w:r>
      <w:r w:rsidR="004D6FCD">
        <w:rPr>
          <w:rFonts w:ascii="Times New Roman" w:hAnsi="Times New Roman" w:cs="Times New Roman"/>
          <w:sz w:val="24"/>
          <w:szCs w:val="24"/>
        </w:rPr>
        <w:t>3</w:t>
      </w:r>
      <w:r w:rsidRPr="00BD7E59">
        <w:rPr>
          <w:rFonts w:ascii="Times New Roman" w:hAnsi="Times New Roman" w:cs="Times New Roman"/>
          <w:sz w:val="24"/>
          <w:szCs w:val="24"/>
        </w:rPr>
        <w:t xml:space="preserve"> ust. 1, ustalonego w dniu zawarcia Umowy.</w:t>
      </w:r>
    </w:p>
    <w:p w14:paraId="5A407729" w14:textId="77777777" w:rsidR="00BD7E59" w:rsidRPr="00BD7E59" w:rsidRDefault="00BD7E59" w:rsidP="00BD7E59">
      <w:pPr>
        <w:pStyle w:val="Akapitzlist"/>
        <w:numPr>
          <w:ilvl w:val="0"/>
          <w:numId w:val="14"/>
        </w:numPr>
        <w:spacing w:after="0" w:line="288" w:lineRule="auto"/>
        <w:ind w:left="360"/>
        <w:jc w:val="both"/>
        <w:rPr>
          <w:rFonts w:ascii="Times New Roman" w:hAnsi="Times New Roman" w:cs="Times New Roman"/>
          <w:sz w:val="24"/>
          <w:szCs w:val="24"/>
        </w:rPr>
      </w:pPr>
      <w:r w:rsidRPr="00BD7E59">
        <w:rPr>
          <w:rFonts w:ascii="Times New Roman" w:hAnsi="Times New Roman" w:cs="Times New Roman"/>
          <w:sz w:val="24"/>
          <w:szCs w:val="24"/>
        </w:rPr>
        <w:t xml:space="preserve">W przypadku niewykonania lub nienależytego wykonania robót wchodzących w zakres Przedmiotu Umowy, Zamawiający niezależnie od naliczenia kar, zastrzega sobie prawo zlecenia robót objętych niniejszą Umową innemu podmiotowi i potrącenia kosztów poniesionych z tego tytułu z wynagrodzenia Wykonawcy. </w:t>
      </w:r>
    </w:p>
    <w:p w14:paraId="76284A71" w14:textId="77777777" w:rsidR="00415EE8" w:rsidRPr="00BD7E59" w:rsidRDefault="00415EE8" w:rsidP="00415EE8">
      <w:pPr>
        <w:spacing w:after="0" w:line="288" w:lineRule="auto"/>
        <w:jc w:val="center"/>
        <w:rPr>
          <w:rFonts w:ascii="Times New Roman" w:hAnsi="Times New Roman" w:cs="Times New Roman"/>
          <w:b/>
          <w:sz w:val="24"/>
          <w:szCs w:val="24"/>
        </w:rPr>
      </w:pPr>
    </w:p>
    <w:p w14:paraId="02BCC199" w14:textId="3FE1B079" w:rsidR="00415EE8" w:rsidRDefault="00415EE8" w:rsidP="00415EE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1</w:t>
      </w:r>
      <w:r w:rsidR="004D6FCD">
        <w:rPr>
          <w:rFonts w:ascii="Times New Roman" w:hAnsi="Times New Roman" w:cs="Times New Roman"/>
          <w:b/>
          <w:sz w:val="24"/>
          <w:szCs w:val="24"/>
        </w:rPr>
        <w:t>1</w:t>
      </w:r>
    </w:p>
    <w:p w14:paraId="1E5BB777" w14:textId="77777777" w:rsidR="00415EE8" w:rsidRDefault="00415EE8" w:rsidP="00415EE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ODSTAPIENIE OD UMOWY</w:t>
      </w:r>
    </w:p>
    <w:p w14:paraId="3F9A2281" w14:textId="77777777" w:rsidR="00415EE8" w:rsidRPr="005574C9" w:rsidRDefault="00415EE8" w:rsidP="00415EE8">
      <w:pPr>
        <w:pStyle w:val="Akapitzlist"/>
        <w:numPr>
          <w:ilvl w:val="0"/>
          <w:numId w:val="17"/>
        </w:numPr>
        <w:spacing w:after="0" w:line="288" w:lineRule="auto"/>
        <w:ind w:left="360"/>
        <w:jc w:val="both"/>
        <w:rPr>
          <w:rFonts w:ascii="Times New Roman" w:hAnsi="Times New Roman" w:cs="Times New Roman"/>
          <w:sz w:val="24"/>
          <w:szCs w:val="24"/>
        </w:rPr>
      </w:pPr>
      <w:r w:rsidRPr="009D7AC3">
        <w:rPr>
          <w:rFonts w:ascii="Times New Roman" w:hAnsi="Times New Roman" w:cs="Times New Roman"/>
          <w:sz w:val="24"/>
          <w:szCs w:val="24"/>
        </w:rPr>
        <w:t xml:space="preserve">W razie wystąpienia istotnej zmiany okoliczności powodującej, że wykonanie </w:t>
      </w:r>
      <w:r>
        <w:rPr>
          <w:rFonts w:ascii="Times New Roman" w:hAnsi="Times New Roman" w:cs="Times New Roman"/>
          <w:sz w:val="24"/>
          <w:szCs w:val="24"/>
        </w:rPr>
        <w:t>U</w:t>
      </w:r>
      <w:r w:rsidRPr="009D7AC3">
        <w:rPr>
          <w:rFonts w:ascii="Times New Roman" w:hAnsi="Times New Roman" w:cs="Times New Roman"/>
          <w:sz w:val="24"/>
          <w:szCs w:val="24"/>
        </w:rPr>
        <w:t xml:space="preserve">mowy nie leży w interesie publicznym, czego nie można było przewidzieć w chwili zawarcia </w:t>
      </w:r>
      <w:r>
        <w:rPr>
          <w:rFonts w:ascii="Times New Roman" w:hAnsi="Times New Roman" w:cs="Times New Roman"/>
          <w:sz w:val="24"/>
          <w:szCs w:val="24"/>
        </w:rPr>
        <w:t>U</w:t>
      </w:r>
      <w:r w:rsidRPr="009D7AC3">
        <w:rPr>
          <w:rFonts w:ascii="Times New Roman" w:hAnsi="Times New Roman" w:cs="Times New Roman"/>
          <w:sz w:val="24"/>
          <w:szCs w:val="24"/>
        </w:rPr>
        <w:t>mowy</w:t>
      </w:r>
      <w:r>
        <w:rPr>
          <w:rFonts w:ascii="Times New Roman" w:hAnsi="Times New Roman" w:cs="Times New Roman"/>
          <w:sz w:val="24"/>
          <w:szCs w:val="24"/>
        </w:rPr>
        <w:t xml:space="preserve"> lub dalsze wykonanie U</w:t>
      </w:r>
      <w:r w:rsidRPr="009D7AC3">
        <w:rPr>
          <w:rFonts w:ascii="Times New Roman" w:hAnsi="Times New Roman" w:cs="Times New Roman"/>
          <w:sz w:val="24"/>
          <w:szCs w:val="24"/>
        </w:rPr>
        <w:t xml:space="preserve">mowy może zagrozić istotnemu bezpieczeństwu państwa lub bezpieczeństwu publicznemu, Zamawiający może odstąpić od umowy w terminie 30 dni od powzięcia wiadomości o tych okolicznościach. W takim przypadku Wykonawca </w:t>
      </w:r>
      <w:r w:rsidRPr="005574C9">
        <w:rPr>
          <w:rFonts w:ascii="Times New Roman" w:hAnsi="Times New Roman" w:cs="Times New Roman"/>
          <w:sz w:val="24"/>
          <w:szCs w:val="24"/>
        </w:rPr>
        <w:t>może żądać wyłącznie wynagrodzenia należnego z tytułu wykonania części Umowy.</w:t>
      </w:r>
    </w:p>
    <w:p w14:paraId="172A8A47" w14:textId="77777777" w:rsidR="00415EE8" w:rsidRPr="005574C9" w:rsidRDefault="00415EE8" w:rsidP="00415EE8">
      <w:pPr>
        <w:pStyle w:val="Akapitzlist"/>
        <w:numPr>
          <w:ilvl w:val="0"/>
          <w:numId w:val="17"/>
        </w:numPr>
        <w:spacing w:after="0" w:line="288" w:lineRule="auto"/>
        <w:ind w:left="360"/>
        <w:jc w:val="both"/>
        <w:rPr>
          <w:rFonts w:ascii="Times New Roman" w:hAnsi="Times New Roman" w:cs="Times New Roman"/>
          <w:sz w:val="24"/>
          <w:szCs w:val="24"/>
        </w:rPr>
      </w:pPr>
      <w:r w:rsidRPr="005574C9">
        <w:rPr>
          <w:rFonts w:ascii="Times New Roman" w:eastAsia="Calibri" w:hAnsi="Times New Roman" w:cs="Times New Roman"/>
          <w:sz w:val="24"/>
          <w:szCs w:val="24"/>
        </w:rPr>
        <w:lastRenderedPageBreak/>
        <w:t>Zamawiającemu, poza przypadkami wskazanymi w kodeksie cywilnym oraz w ust. 1, przysługuje prawo odstąpienia od Umowy w terminie 45 dni od dnia powzięcia wiadomości o okoliczności uzasadniającej odstąpienie w następujących przypadkach:</w:t>
      </w:r>
    </w:p>
    <w:p w14:paraId="57A81160" w14:textId="77777777" w:rsidR="004D6FCD" w:rsidRPr="005850BC" w:rsidRDefault="004D6FCD" w:rsidP="004D6FCD">
      <w:pPr>
        <w:pStyle w:val="Akapitzlist"/>
        <w:numPr>
          <w:ilvl w:val="0"/>
          <w:numId w:val="38"/>
        </w:numPr>
        <w:spacing w:after="0" w:line="288" w:lineRule="auto"/>
        <w:jc w:val="both"/>
        <w:rPr>
          <w:rFonts w:ascii="Times New Roman" w:hAnsi="Times New Roman" w:cs="Times New Roman"/>
          <w:sz w:val="24"/>
          <w:szCs w:val="24"/>
        </w:rPr>
      </w:pPr>
      <w:r w:rsidRPr="005850BC">
        <w:rPr>
          <w:rFonts w:ascii="Times New Roman" w:hAnsi="Times New Roman" w:cs="Times New Roman"/>
          <w:bCs/>
          <w:sz w:val="24"/>
          <w:szCs w:val="24"/>
        </w:rPr>
        <w:t>wykreślenia Wykonawcy z właściwego rejestru lub ewidencji,</w:t>
      </w:r>
    </w:p>
    <w:p w14:paraId="65AF716E" w14:textId="77777777" w:rsidR="004D6FCD" w:rsidRDefault="004D6FCD" w:rsidP="004D6FCD">
      <w:pPr>
        <w:pStyle w:val="Akapitzlist"/>
        <w:numPr>
          <w:ilvl w:val="0"/>
          <w:numId w:val="38"/>
        </w:numPr>
        <w:spacing w:after="0" w:line="288" w:lineRule="auto"/>
        <w:jc w:val="both"/>
        <w:rPr>
          <w:rFonts w:ascii="Times New Roman" w:hAnsi="Times New Roman" w:cs="Times New Roman"/>
          <w:sz w:val="24"/>
          <w:szCs w:val="24"/>
        </w:rPr>
      </w:pPr>
      <w:r w:rsidRPr="0004590F">
        <w:rPr>
          <w:rFonts w:ascii="Times New Roman" w:hAnsi="Times New Roman" w:cs="Times New Roman"/>
          <w:bCs/>
          <w:sz w:val="24"/>
          <w:szCs w:val="24"/>
        </w:rPr>
        <w:t>zajęcia majątku Wykonawcy w stopniu uniemożliwiającym mu wykonanie Umowy,</w:t>
      </w:r>
    </w:p>
    <w:p w14:paraId="56079058" w14:textId="77777777" w:rsidR="00415EE8" w:rsidRPr="005574C9" w:rsidRDefault="00415EE8" w:rsidP="00415EE8">
      <w:pPr>
        <w:pStyle w:val="Akapitzlist"/>
        <w:numPr>
          <w:ilvl w:val="0"/>
          <w:numId w:val="38"/>
        </w:numPr>
        <w:spacing w:after="0" w:line="288" w:lineRule="auto"/>
        <w:jc w:val="both"/>
        <w:rPr>
          <w:rFonts w:ascii="Times New Roman" w:hAnsi="Times New Roman" w:cs="Times New Roman"/>
          <w:sz w:val="24"/>
          <w:szCs w:val="24"/>
        </w:rPr>
      </w:pPr>
      <w:r w:rsidRPr="005574C9">
        <w:rPr>
          <w:rFonts w:ascii="Times New Roman" w:hAnsi="Times New Roman" w:cs="Times New Roman"/>
          <w:sz w:val="24"/>
          <w:szCs w:val="24"/>
        </w:rPr>
        <w:t>Wykonawca nie rozpoczął realizacji prac w ciągu 7 dni od daty przekazania terenu prac,</w:t>
      </w:r>
    </w:p>
    <w:p w14:paraId="7B3975E7" w14:textId="77777777" w:rsidR="00415EE8" w:rsidRPr="005574C9" w:rsidRDefault="00415EE8" w:rsidP="00415EE8">
      <w:pPr>
        <w:pStyle w:val="Akapitzlist"/>
        <w:numPr>
          <w:ilvl w:val="0"/>
          <w:numId w:val="38"/>
        </w:numPr>
        <w:spacing w:after="0" w:line="288" w:lineRule="auto"/>
        <w:jc w:val="both"/>
        <w:rPr>
          <w:rFonts w:ascii="Times New Roman" w:hAnsi="Times New Roman" w:cs="Times New Roman"/>
          <w:sz w:val="24"/>
          <w:szCs w:val="24"/>
        </w:rPr>
      </w:pPr>
      <w:r w:rsidRPr="005574C9">
        <w:rPr>
          <w:rFonts w:ascii="Times New Roman" w:hAnsi="Times New Roman" w:cs="Times New Roman"/>
          <w:sz w:val="24"/>
          <w:szCs w:val="24"/>
        </w:rPr>
        <w:t>Wykonawca bez uzgodnienia z Zamawiającym przerwał realizację prac na okres dłuższy niż 5 dni i nie podjął prac w terminie wyznaczonym przez Zamawia</w:t>
      </w:r>
      <w:r>
        <w:rPr>
          <w:rFonts w:ascii="Times New Roman" w:hAnsi="Times New Roman" w:cs="Times New Roman"/>
          <w:sz w:val="24"/>
          <w:szCs w:val="24"/>
        </w:rPr>
        <w:t>jącego, nie krótszym niż 2 dni,</w:t>
      </w:r>
    </w:p>
    <w:p w14:paraId="327EA245" w14:textId="77777777" w:rsidR="004D6FCD" w:rsidRDefault="00415EE8" w:rsidP="00415EE8">
      <w:pPr>
        <w:pStyle w:val="Akapitzlist"/>
        <w:numPr>
          <w:ilvl w:val="0"/>
          <w:numId w:val="38"/>
        </w:numPr>
        <w:spacing w:after="0" w:line="288" w:lineRule="auto"/>
        <w:jc w:val="both"/>
        <w:rPr>
          <w:rFonts w:ascii="Times New Roman" w:hAnsi="Times New Roman" w:cs="Times New Roman"/>
          <w:sz w:val="24"/>
          <w:szCs w:val="24"/>
        </w:rPr>
      </w:pPr>
      <w:r w:rsidRPr="005574C9">
        <w:rPr>
          <w:rFonts w:ascii="Times New Roman" w:hAnsi="Times New Roman" w:cs="Times New Roman"/>
          <w:sz w:val="24"/>
          <w:szCs w:val="24"/>
        </w:rPr>
        <w:t>Wykonawca, pomimo zgłoszenia mu pisemnych zastrzeżeń Zamawiającego, nie wykonuje prac zgodnie z umową lub w rażący sposób zaniedbuje zobowiązania umowne</w:t>
      </w:r>
      <w:r w:rsidR="004D6FCD">
        <w:rPr>
          <w:rFonts w:ascii="Times New Roman" w:hAnsi="Times New Roman" w:cs="Times New Roman"/>
          <w:sz w:val="24"/>
          <w:szCs w:val="24"/>
        </w:rPr>
        <w:t>,</w:t>
      </w:r>
    </w:p>
    <w:p w14:paraId="666D1B5F" w14:textId="503BF11E" w:rsidR="00415EE8" w:rsidRPr="001E5D69" w:rsidRDefault="004D6FCD" w:rsidP="004D6FCD">
      <w:pPr>
        <w:pStyle w:val="Akapitzlist"/>
        <w:numPr>
          <w:ilvl w:val="0"/>
          <w:numId w:val="38"/>
        </w:numPr>
        <w:spacing w:after="0" w:line="288" w:lineRule="auto"/>
        <w:jc w:val="both"/>
        <w:rPr>
          <w:rFonts w:ascii="Times New Roman" w:hAnsi="Times New Roman" w:cs="Times New Roman"/>
          <w:sz w:val="24"/>
          <w:szCs w:val="24"/>
        </w:rPr>
      </w:pPr>
      <w:r w:rsidRPr="0004590F">
        <w:rPr>
          <w:rFonts w:ascii="Times New Roman" w:hAnsi="Times New Roman" w:cs="Times New Roman"/>
          <w:bCs/>
          <w:sz w:val="24"/>
          <w:szCs w:val="24"/>
        </w:rPr>
        <w:t xml:space="preserve">gdy łączna suma naliczonych kar umownych przekroczy 20% </w:t>
      </w:r>
      <w:r w:rsidRPr="006630E9">
        <w:rPr>
          <w:rFonts w:ascii="Times New Roman" w:eastAsia="Times New Roman" w:hAnsi="Times New Roman" w:cs="Times New Roman"/>
          <w:sz w:val="24"/>
          <w:szCs w:val="24"/>
          <w:lang w:eastAsia="pl-PL"/>
        </w:rPr>
        <w:t xml:space="preserve">wynagrodzenia netto, o którym </w:t>
      </w:r>
      <w:r w:rsidRPr="00DC6D94">
        <w:rPr>
          <w:rFonts w:ascii="Times New Roman" w:eastAsia="Times New Roman" w:hAnsi="Times New Roman" w:cs="Times New Roman"/>
          <w:sz w:val="24"/>
          <w:szCs w:val="24"/>
          <w:lang w:eastAsia="pl-PL"/>
        </w:rPr>
        <w:t>mowa w § 3 ust. 1, ustalonego w dniu</w:t>
      </w:r>
      <w:r w:rsidRPr="006630E9">
        <w:rPr>
          <w:rFonts w:ascii="Times New Roman" w:eastAsia="Times New Roman" w:hAnsi="Times New Roman" w:cs="Times New Roman"/>
          <w:sz w:val="24"/>
          <w:szCs w:val="24"/>
          <w:lang w:eastAsia="pl-PL"/>
        </w:rPr>
        <w:t xml:space="preserve"> zawarcia Umowy</w:t>
      </w:r>
      <w:r w:rsidRPr="0004590F">
        <w:rPr>
          <w:rFonts w:ascii="Times New Roman" w:hAnsi="Times New Roman" w:cs="Times New Roman"/>
          <w:bCs/>
          <w:sz w:val="24"/>
          <w:szCs w:val="24"/>
        </w:rPr>
        <w:t>,</w:t>
      </w:r>
    </w:p>
    <w:p w14:paraId="02C0007B" w14:textId="269DD99A" w:rsidR="00415EE8" w:rsidRPr="009D7AC3" w:rsidRDefault="00415EE8" w:rsidP="00415EE8">
      <w:pPr>
        <w:pStyle w:val="Akapitzlist"/>
        <w:numPr>
          <w:ilvl w:val="0"/>
          <w:numId w:val="17"/>
        </w:numPr>
        <w:spacing w:after="0" w:line="288" w:lineRule="auto"/>
        <w:ind w:left="360"/>
        <w:jc w:val="both"/>
        <w:rPr>
          <w:rFonts w:ascii="Times New Roman" w:hAnsi="Times New Roman" w:cs="Times New Roman"/>
          <w:sz w:val="24"/>
          <w:szCs w:val="24"/>
        </w:rPr>
      </w:pPr>
      <w:r w:rsidRPr="009D7AC3">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9D7AC3">
        <w:rPr>
          <w:rFonts w:ascii="Times New Roman" w:hAnsi="Times New Roman" w:cs="Times New Roman"/>
          <w:sz w:val="24"/>
          <w:szCs w:val="24"/>
        </w:rPr>
        <w:t xml:space="preserve">mowy w przypadku, gdy Zamawiający powiadomił pisemnie Wykonawcę, że nie będzie mógł pokryć zobowiązań finansowych wynikających z </w:t>
      </w:r>
      <w:r w:rsidR="004D6FCD">
        <w:rPr>
          <w:rFonts w:ascii="Times New Roman" w:hAnsi="Times New Roman" w:cs="Times New Roman"/>
          <w:sz w:val="24"/>
          <w:szCs w:val="24"/>
        </w:rPr>
        <w:t>U</w:t>
      </w:r>
      <w:r w:rsidRPr="009D7AC3">
        <w:rPr>
          <w:rFonts w:ascii="Times New Roman" w:hAnsi="Times New Roman" w:cs="Times New Roman"/>
          <w:sz w:val="24"/>
          <w:szCs w:val="24"/>
        </w:rPr>
        <w:t>mowy.</w:t>
      </w:r>
    </w:p>
    <w:p w14:paraId="1ADF108E" w14:textId="10B1AA49" w:rsidR="00415EE8" w:rsidRPr="001E5D69" w:rsidRDefault="00415EE8" w:rsidP="004D6FCD">
      <w:pPr>
        <w:pStyle w:val="Akapitzlist"/>
        <w:numPr>
          <w:ilvl w:val="0"/>
          <w:numId w:val="17"/>
        </w:numPr>
        <w:spacing w:after="0" w:line="288" w:lineRule="auto"/>
        <w:ind w:left="360"/>
        <w:jc w:val="both"/>
        <w:rPr>
          <w:rFonts w:ascii="Times New Roman" w:hAnsi="Times New Roman" w:cs="Times New Roman"/>
          <w:sz w:val="24"/>
          <w:szCs w:val="24"/>
        </w:rPr>
      </w:pPr>
      <w:r w:rsidRPr="009D7AC3">
        <w:rPr>
          <w:rFonts w:ascii="Times New Roman" w:hAnsi="Times New Roman" w:cs="Times New Roman"/>
          <w:sz w:val="24"/>
          <w:szCs w:val="24"/>
        </w:rPr>
        <w:t xml:space="preserve">Odstąpienie od umowy może nastąpić wyłącznie </w:t>
      </w:r>
      <w:r w:rsidR="004D6FCD">
        <w:rPr>
          <w:rFonts w:ascii="Times New Roman" w:hAnsi="Times New Roman" w:cs="Times New Roman"/>
          <w:sz w:val="24"/>
          <w:szCs w:val="24"/>
        </w:rPr>
        <w:t xml:space="preserve">na piśmie </w:t>
      </w:r>
      <w:r w:rsidRPr="009D7AC3">
        <w:rPr>
          <w:rFonts w:ascii="Times New Roman" w:hAnsi="Times New Roman" w:cs="Times New Roman"/>
          <w:sz w:val="24"/>
          <w:szCs w:val="24"/>
        </w:rPr>
        <w:t xml:space="preserve">wraz z podaniem uzasadnienia. Odstąpienie wywołuje skutek z chwilą złożenia drugiej </w:t>
      </w:r>
      <w:r>
        <w:rPr>
          <w:rFonts w:ascii="Times New Roman" w:hAnsi="Times New Roman" w:cs="Times New Roman"/>
          <w:sz w:val="24"/>
          <w:szCs w:val="24"/>
        </w:rPr>
        <w:t>s</w:t>
      </w:r>
      <w:r w:rsidRPr="009D7AC3">
        <w:rPr>
          <w:rFonts w:ascii="Times New Roman" w:hAnsi="Times New Roman" w:cs="Times New Roman"/>
          <w:sz w:val="24"/>
          <w:szCs w:val="24"/>
        </w:rPr>
        <w:t>tronie oświadczenia o odstąpieniu od umowy. Za prace zrealizowane przez Wykonawcę do czasu odstąpienia od umowy należy się Wykonawcy odpowiednie wynagrodzenie.</w:t>
      </w:r>
      <w:r w:rsidR="004D6FCD">
        <w:rPr>
          <w:rFonts w:ascii="Times New Roman" w:hAnsi="Times New Roman" w:cs="Times New Roman"/>
          <w:sz w:val="24"/>
          <w:szCs w:val="24"/>
        </w:rPr>
        <w:t xml:space="preserve"> </w:t>
      </w:r>
      <w:r w:rsidR="004D6FCD" w:rsidRPr="0004590F">
        <w:rPr>
          <w:rFonts w:ascii="Times New Roman" w:hAnsi="Times New Roman" w:cs="Times New Roman"/>
          <w:kern w:val="1"/>
          <w:sz w:val="24"/>
          <w:szCs w:val="24"/>
        </w:rPr>
        <w:t>Do prac przerwanych będą mieć zastosowanie zapisy umowne, w szczególności dotyczące rękojmi, kar umownych oraz procedury rozstrzygnięć sporów.</w:t>
      </w:r>
    </w:p>
    <w:p w14:paraId="7A8ACEF5" w14:textId="77777777" w:rsidR="00415EE8" w:rsidRPr="009D7AC3" w:rsidRDefault="00415EE8" w:rsidP="00415EE8">
      <w:pPr>
        <w:pStyle w:val="Akapitzlist"/>
        <w:numPr>
          <w:ilvl w:val="0"/>
          <w:numId w:val="17"/>
        </w:numPr>
        <w:spacing w:after="0" w:line="288" w:lineRule="auto"/>
        <w:ind w:left="360"/>
        <w:jc w:val="both"/>
        <w:rPr>
          <w:rFonts w:ascii="Times New Roman" w:hAnsi="Times New Roman" w:cs="Times New Roman"/>
          <w:sz w:val="24"/>
          <w:szCs w:val="24"/>
        </w:rPr>
      </w:pPr>
      <w:r w:rsidRPr="009D7AC3">
        <w:rPr>
          <w:rFonts w:ascii="Times New Roman" w:hAnsi="Times New Roman" w:cs="Times New Roman"/>
          <w:sz w:val="24"/>
          <w:szCs w:val="24"/>
        </w:rPr>
        <w:t xml:space="preserve">W razie odstąpienia od umowy, </w:t>
      </w:r>
      <w:r>
        <w:rPr>
          <w:rFonts w:ascii="Times New Roman" w:hAnsi="Times New Roman" w:cs="Times New Roman"/>
          <w:sz w:val="24"/>
          <w:szCs w:val="24"/>
        </w:rPr>
        <w:t>s</w:t>
      </w:r>
      <w:r w:rsidRPr="009D7AC3">
        <w:rPr>
          <w:rFonts w:ascii="Times New Roman" w:hAnsi="Times New Roman" w:cs="Times New Roman"/>
          <w:sz w:val="24"/>
          <w:szCs w:val="24"/>
        </w:rPr>
        <w:t>trony sporządzą w terminie 5 dni od daty odstąpienia, protokół inwentaryzacji wykonanych prac. Protokół inwentaryzacji będzie stanowić, podstawę do ostatecznego rozliczenia prac.</w:t>
      </w:r>
    </w:p>
    <w:p w14:paraId="3A3286C3" w14:textId="77777777" w:rsidR="00415EE8" w:rsidRPr="009D7AC3" w:rsidRDefault="00415EE8" w:rsidP="00415EE8">
      <w:pPr>
        <w:pStyle w:val="Akapitzlist"/>
        <w:numPr>
          <w:ilvl w:val="0"/>
          <w:numId w:val="17"/>
        </w:numPr>
        <w:spacing w:after="0" w:line="288" w:lineRule="auto"/>
        <w:ind w:left="360"/>
        <w:jc w:val="both"/>
        <w:rPr>
          <w:rFonts w:ascii="Times New Roman" w:hAnsi="Times New Roman" w:cs="Times New Roman"/>
          <w:sz w:val="24"/>
          <w:szCs w:val="24"/>
        </w:rPr>
      </w:pPr>
      <w:r w:rsidRPr="009D7AC3">
        <w:rPr>
          <w:rFonts w:ascii="Times New Roman" w:hAnsi="Times New Roman" w:cs="Times New Roman"/>
          <w:sz w:val="24"/>
          <w:szCs w:val="24"/>
        </w:rPr>
        <w:t xml:space="preserve">Koszty zabezpieczenia przerwanych robót, ponosi </w:t>
      </w:r>
      <w:r>
        <w:rPr>
          <w:rFonts w:ascii="Times New Roman" w:hAnsi="Times New Roman" w:cs="Times New Roman"/>
          <w:sz w:val="24"/>
          <w:szCs w:val="24"/>
        </w:rPr>
        <w:t>s</w:t>
      </w:r>
      <w:r w:rsidRPr="009D7AC3">
        <w:rPr>
          <w:rFonts w:ascii="Times New Roman" w:hAnsi="Times New Roman" w:cs="Times New Roman"/>
          <w:sz w:val="24"/>
          <w:szCs w:val="24"/>
        </w:rPr>
        <w:t xml:space="preserve">trona winna odstąpienia od </w:t>
      </w:r>
      <w:r>
        <w:rPr>
          <w:rFonts w:ascii="Times New Roman" w:hAnsi="Times New Roman" w:cs="Times New Roman"/>
          <w:sz w:val="24"/>
          <w:szCs w:val="24"/>
        </w:rPr>
        <w:t>U</w:t>
      </w:r>
      <w:r w:rsidRPr="009D7AC3">
        <w:rPr>
          <w:rFonts w:ascii="Times New Roman" w:hAnsi="Times New Roman" w:cs="Times New Roman"/>
          <w:sz w:val="24"/>
          <w:szCs w:val="24"/>
        </w:rPr>
        <w:t>mowy.</w:t>
      </w:r>
    </w:p>
    <w:p w14:paraId="3F68C720" w14:textId="77777777" w:rsidR="00131B65" w:rsidRPr="00E76DD4" w:rsidRDefault="00131B65" w:rsidP="00E76DD4">
      <w:pPr>
        <w:pStyle w:val="Akapitzlist"/>
        <w:spacing w:after="0" w:line="288" w:lineRule="auto"/>
        <w:ind w:left="360"/>
        <w:jc w:val="both"/>
        <w:rPr>
          <w:rFonts w:ascii="Times New Roman" w:hAnsi="Times New Roman" w:cs="Times New Roman"/>
          <w:sz w:val="24"/>
          <w:szCs w:val="24"/>
        </w:rPr>
      </w:pPr>
    </w:p>
    <w:p w14:paraId="31ABD9C3" w14:textId="0ADE74FC" w:rsidR="00233883" w:rsidRDefault="00233883"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1</w:t>
      </w:r>
      <w:r w:rsidR="004D6FCD">
        <w:rPr>
          <w:rFonts w:ascii="Times New Roman" w:hAnsi="Times New Roman" w:cs="Times New Roman"/>
          <w:b/>
          <w:sz w:val="24"/>
          <w:szCs w:val="24"/>
        </w:rPr>
        <w:t>2</w:t>
      </w:r>
    </w:p>
    <w:p w14:paraId="28CDDE17" w14:textId="77777777" w:rsidR="00164581" w:rsidRDefault="00164581" w:rsidP="009663B8">
      <w:pPr>
        <w:spacing w:after="0" w:line="288" w:lineRule="auto"/>
        <w:jc w:val="center"/>
        <w:rPr>
          <w:rFonts w:ascii="Times New Roman" w:hAnsi="Times New Roman" w:cs="Times New Roman"/>
          <w:sz w:val="24"/>
          <w:szCs w:val="24"/>
        </w:rPr>
      </w:pPr>
      <w:r>
        <w:rPr>
          <w:rFonts w:ascii="Times New Roman" w:hAnsi="Times New Roman" w:cs="Times New Roman"/>
          <w:b/>
          <w:sz w:val="24"/>
          <w:szCs w:val="24"/>
        </w:rPr>
        <w:t>ZMIAN</w:t>
      </w:r>
      <w:r w:rsidR="00C74D11">
        <w:rPr>
          <w:rFonts w:ascii="Times New Roman" w:hAnsi="Times New Roman" w:cs="Times New Roman"/>
          <w:b/>
          <w:sz w:val="24"/>
          <w:szCs w:val="24"/>
        </w:rPr>
        <w:t>Y</w:t>
      </w:r>
      <w:r>
        <w:rPr>
          <w:rFonts w:ascii="Times New Roman" w:hAnsi="Times New Roman" w:cs="Times New Roman"/>
          <w:b/>
          <w:sz w:val="24"/>
          <w:szCs w:val="24"/>
        </w:rPr>
        <w:t xml:space="preserve"> UMOWY</w:t>
      </w:r>
    </w:p>
    <w:p w14:paraId="7CCDE06F" w14:textId="77777777" w:rsidR="00C74D11" w:rsidRPr="00C74D11" w:rsidRDefault="00C74D11" w:rsidP="00C74D11">
      <w:pPr>
        <w:numPr>
          <w:ilvl w:val="2"/>
          <w:numId w:val="34"/>
        </w:numPr>
        <w:spacing w:after="0" w:line="288" w:lineRule="auto"/>
        <w:ind w:left="426"/>
        <w:jc w:val="both"/>
        <w:rPr>
          <w:rFonts w:ascii="Times New Roman" w:hAnsi="Times New Roman" w:cs="Times New Roman"/>
          <w:sz w:val="24"/>
          <w:szCs w:val="24"/>
        </w:rPr>
      </w:pPr>
      <w:r w:rsidRPr="00C74D11">
        <w:rPr>
          <w:rFonts w:ascii="Times New Roman" w:hAnsi="Times New Roman" w:cs="Times New Roman"/>
          <w:sz w:val="24"/>
          <w:szCs w:val="24"/>
        </w:rPr>
        <w:t>Wszelkie zmiany i uzupełnienia Umowy wymagają formy pisemnego aneksu pod rygorem nieważności.</w:t>
      </w:r>
    </w:p>
    <w:p w14:paraId="0127F87E" w14:textId="4B039F39" w:rsidR="00C74D11" w:rsidRPr="00C74D11" w:rsidRDefault="00C74D11" w:rsidP="00C74D11">
      <w:pPr>
        <w:numPr>
          <w:ilvl w:val="2"/>
          <w:numId w:val="34"/>
        </w:numPr>
        <w:spacing w:after="0" w:line="288" w:lineRule="auto"/>
        <w:ind w:left="426"/>
        <w:jc w:val="both"/>
        <w:rPr>
          <w:rFonts w:ascii="Times New Roman" w:hAnsi="Times New Roman" w:cs="Times New Roman"/>
          <w:sz w:val="24"/>
          <w:szCs w:val="24"/>
        </w:rPr>
      </w:pPr>
      <w:r w:rsidRPr="00C74D11">
        <w:rPr>
          <w:rFonts w:ascii="Times New Roman" w:hAnsi="Times New Roman" w:cs="Times New Roman"/>
          <w:color w:val="222222"/>
          <w:sz w:val="24"/>
          <w:szCs w:val="24"/>
        </w:rPr>
        <w:t>Zamawiający dopuszcza zmiany Umowy zgodnie z art. 353</w:t>
      </w:r>
      <w:r w:rsidRPr="00C74D11">
        <w:rPr>
          <w:rFonts w:ascii="Times New Roman" w:hAnsi="Times New Roman" w:cs="Times New Roman"/>
          <w:color w:val="222222"/>
          <w:sz w:val="24"/>
          <w:szCs w:val="24"/>
          <w:vertAlign w:val="superscript"/>
        </w:rPr>
        <w:t>1 </w:t>
      </w:r>
      <w:r w:rsidRPr="00C74D11">
        <w:rPr>
          <w:rFonts w:ascii="Times New Roman" w:hAnsi="Times New Roman" w:cs="Times New Roman"/>
          <w:color w:val="222222"/>
          <w:sz w:val="24"/>
          <w:szCs w:val="24"/>
        </w:rPr>
        <w:t>Kodeksu cywilnego i określa katalog otwarty zmian Umowy obejmujący w szczególności:</w:t>
      </w:r>
    </w:p>
    <w:p w14:paraId="7574981E" w14:textId="77777777" w:rsidR="00C74D11" w:rsidRPr="00C74D11" w:rsidRDefault="00C74D11" w:rsidP="00C74D11">
      <w:pPr>
        <w:numPr>
          <w:ilvl w:val="0"/>
          <w:numId w:val="35"/>
        </w:numPr>
        <w:shd w:val="clear" w:color="auto" w:fill="FFFFFF"/>
        <w:spacing w:after="0" w:line="288" w:lineRule="auto"/>
        <w:ind w:left="709"/>
        <w:jc w:val="both"/>
        <w:rPr>
          <w:rFonts w:ascii="Times New Roman" w:hAnsi="Times New Roman" w:cs="Times New Roman"/>
          <w:color w:val="222222"/>
          <w:sz w:val="24"/>
          <w:szCs w:val="24"/>
        </w:rPr>
      </w:pPr>
      <w:r w:rsidRPr="00C74D11">
        <w:rPr>
          <w:rFonts w:ascii="Times New Roman" w:hAnsi="Times New Roman" w:cs="Times New Roman"/>
          <w:color w:val="222222"/>
          <w:sz w:val="24"/>
          <w:szCs w:val="24"/>
        </w:rPr>
        <w:t>zmiany wynagrodzenia, m</w:t>
      </w:r>
      <w:r w:rsidR="00835C5C">
        <w:rPr>
          <w:rFonts w:ascii="Times New Roman" w:hAnsi="Times New Roman" w:cs="Times New Roman"/>
          <w:color w:val="222222"/>
          <w:sz w:val="24"/>
          <w:szCs w:val="24"/>
        </w:rPr>
        <w:t xml:space="preserve">iędzy innymi w sytuacji zmiany zakresu </w:t>
      </w:r>
      <w:r>
        <w:rPr>
          <w:rFonts w:ascii="Times New Roman" w:hAnsi="Times New Roman" w:cs="Times New Roman"/>
          <w:color w:val="222222"/>
          <w:sz w:val="24"/>
          <w:szCs w:val="24"/>
        </w:rPr>
        <w:t>świadczonych usług w ramach P</w:t>
      </w:r>
      <w:r w:rsidRPr="00C74D11">
        <w:rPr>
          <w:rFonts w:ascii="Times New Roman" w:hAnsi="Times New Roman" w:cs="Times New Roman"/>
          <w:color w:val="222222"/>
          <w:sz w:val="24"/>
          <w:szCs w:val="24"/>
        </w:rPr>
        <w:t xml:space="preserve">rzedmiotu Umowy,  </w:t>
      </w:r>
    </w:p>
    <w:p w14:paraId="14FCA665" w14:textId="77777777" w:rsidR="00C74D11" w:rsidRPr="00C74D11" w:rsidRDefault="00835C5C" w:rsidP="00C74D11">
      <w:pPr>
        <w:numPr>
          <w:ilvl w:val="0"/>
          <w:numId w:val="35"/>
        </w:numPr>
        <w:shd w:val="clear" w:color="auto" w:fill="FFFFFF"/>
        <w:spacing w:after="0" w:line="288" w:lineRule="auto"/>
        <w:ind w:left="709"/>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zmiany terminu wykonania </w:t>
      </w:r>
      <w:r w:rsidR="00C74D11" w:rsidRPr="00C74D11">
        <w:rPr>
          <w:rFonts w:ascii="Times New Roman" w:hAnsi="Times New Roman" w:cs="Times New Roman"/>
          <w:color w:val="222222"/>
          <w:sz w:val="24"/>
          <w:szCs w:val="24"/>
        </w:rPr>
        <w:t xml:space="preserve">w przypadku wystąpienia okoliczności uniemożliwiających </w:t>
      </w:r>
      <w:r>
        <w:rPr>
          <w:rFonts w:ascii="Times New Roman" w:hAnsi="Times New Roman" w:cs="Times New Roman"/>
          <w:color w:val="222222"/>
          <w:sz w:val="24"/>
          <w:szCs w:val="24"/>
        </w:rPr>
        <w:t>terminowe</w:t>
      </w:r>
      <w:r w:rsidR="00C74D11" w:rsidRPr="00C74D11">
        <w:rPr>
          <w:rFonts w:ascii="Times New Roman" w:hAnsi="Times New Roman" w:cs="Times New Roman"/>
          <w:color w:val="222222"/>
          <w:sz w:val="24"/>
          <w:szCs w:val="24"/>
        </w:rPr>
        <w:t xml:space="preserve"> wykonanie, z przyczyn niezależnych </w:t>
      </w:r>
      <w:r w:rsidR="00C74D11">
        <w:rPr>
          <w:rFonts w:ascii="Times New Roman" w:hAnsi="Times New Roman" w:cs="Times New Roman"/>
          <w:color w:val="222222"/>
          <w:sz w:val="24"/>
          <w:szCs w:val="24"/>
        </w:rPr>
        <w:t>od Wykonawcy.</w:t>
      </w:r>
    </w:p>
    <w:p w14:paraId="3B883A7F" w14:textId="77777777" w:rsidR="00C74D11" w:rsidRPr="00C74D11" w:rsidRDefault="00C74D11" w:rsidP="00C74D11">
      <w:pPr>
        <w:numPr>
          <w:ilvl w:val="0"/>
          <w:numId w:val="36"/>
        </w:numPr>
        <w:spacing w:after="0" w:line="288" w:lineRule="auto"/>
        <w:ind w:left="284" w:hanging="284"/>
        <w:jc w:val="both"/>
        <w:rPr>
          <w:rFonts w:ascii="Times New Roman" w:hAnsi="Times New Roman" w:cs="Times New Roman"/>
          <w:color w:val="222222"/>
          <w:sz w:val="24"/>
          <w:szCs w:val="24"/>
          <w:shd w:val="clear" w:color="auto" w:fill="FFFFFF"/>
        </w:rPr>
      </w:pPr>
      <w:r w:rsidRPr="00C74D11">
        <w:rPr>
          <w:rFonts w:ascii="Times New Roman" w:hAnsi="Times New Roman" w:cs="Times New Roman"/>
          <w:color w:val="222222"/>
          <w:sz w:val="24"/>
          <w:szCs w:val="24"/>
        </w:rPr>
        <w:t>Podstawą do żądania przez Wykonawcę zmiany terminu są pisemne powiadomienia Zamawiającego o zaistniałych okolicznościach, w tym jakie okoliczności i w jaki sposób wpłynęły na przedłużenie.</w:t>
      </w:r>
    </w:p>
    <w:p w14:paraId="7438F0C0" w14:textId="65001A22" w:rsidR="00C74D11" w:rsidRPr="00C74D11" w:rsidRDefault="00C74D11" w:rsidP="00C74D11">
      <w:pPr>
        <w:numPr>
          <w:ilvl w:val="0"/>
          <w:numId w:val="36"/>
        </w:numPr>
        <w:spacing w:after="0" w:line="288" w:lineRule="auto"/>
        <w:ind w:left="284" w:hanging="284"/>
        <w:jc w:val="both"/>
        <w:rPr>
          <w:rFonts w:ascii="Times New Roman" w:hAnsi="Times New Roman" w:cs="Times New Roman"/>
          <w:sz w:val="24"/>
          <w:szCs w:val="24"/>
        </w:rPr>
      </w:pPr>
      <w:r w:rsidRPr="00C74D11">
        <w:rPr>
          <w:rFonts w:ascii="Times New Roman" w:hAnsi="Times New Roman" w:cs="Times New Roman"/>
          <w:sz w:val="24"/>
          <w:szCs w:val="24"/>
        </w:rPr>
        <w:t xml:space="preserve">Po  otrzymaniu  wniosku z uzasadnieniem Zamawiający  sprawdzi  jego  zgodność z postanowieniami  Umowy i jeśli nie będzie miał zastrzeżeń, zaakceptuje zmianę. </w:t>
      </w:r>
    </w:p>
    <w:p w14:paraId="4778F50E" w14:textId="77777777" w:rsidR="00C74D11" w:rsidRPr="00C74D11" w:rsidRDefault="00C74D11" w:rsidP="00C74D11">
      <w:pPr>
        <w:numPr>
          <w:ilvl w:val="0"/>
          <w:numId w:val="36"/>
        </w:numPr>
        <w:spacing w:after="0" w:line="288" w:lineRule="auto"/>
        <w:ind w:left="284" w:hanging="284"/>
        <w:jc w:val="both"/>
        <w:rPr>
          <w:rFonts w:ascii="Times New Roman" w:hAnsi="Times New Roman" w:cs="Times New Roman"/>
          <w:sz w:val="24"/>
          <w:szCs w:val="24"/>
        </w:rPr>
      </w:pPr>
      <w:r w:rsidRPr="00C74D11">
        <w:rPr>
          <w:rFonts w:ascii="Times New Roman" w:hAnsi="Times New Roman" w:cs="Times New Roman"/>
          <w:color w:val="222222"/>
          <w:sz w:val="24"/>
          <w:szCs w:val="24"/>
        </w:rPr>
        <w:t xml:space="preserve">Wystąpienie Wykonawcy z wnioskiem o zmianę Umowy, skutkuje powstaniem po stronie Zamawiającego uprawnienia do wprowadzenia zmian do Umowy, nie zaś obowiązku. </w:t>
      </w:r>
      <w:r w:rsidRPr="00C74D11">
        <w:rPr>
          <w:rFonts w:ascii="Times New Roman" w:hAnsi="Times New Roman" w:cs="Times New Roman"/>
          <w:color w:val="222222"/>
          <w:sz w:val="24"/>
          <w:szCs w:val="24"/>
        </w:rPr>
        <w:lastRenderedPageBreak/>
        <w:t>Okoliczności te nie mogą również stanowić podstawy roszcze</w:t>
      </w:r>
      <w:r>
        <w:rPr>
          <w:rFonts w:ascii="Times New Roman" w:hAnsi="Times New Roman" w:cs="Times New Roman"/>
          <w:color w:val="222222"/>
          <w:sz w:val="24"/>
          <w:szCs w:val="24"/>
        </w:rPr>
        <w:t>ń Wykonawcy o odszkodowanie.</w:t>
      </w:r>
    </w:p>
    <w:p w14:paraId="065DE4F1" w14:textId="77777777" w:rsidR="00C50629" w:rsidRPr="00835C5C" w:rsidRDefault="00C74D11" w:rsidP="00C50629">
      <w:pPr>
        <w:numPr>
          <w:ilvl w:val="0"/>
          <w:numId w:val="36"/>
        </w:numPr>
        <w:spacing w:after="0" w:line="288" w:lineRule="auto"/>
        <w:ind w:left="284" w:hanging="284"/>
        <w:jc w:val="center"/>
        <w:rPr>
          <w:rFonts w:ascii="Times New Roman" w:hAnsi="Times New Roman" w:cs="Times New Roman"/>
          <w:b/>
          <w:sz w:val="24"/>
          <w:szCs w:val="24"/>
        </w:rPr>
      </w:pPr>
      <w:r w:rsidRPr="00835C5C">
        <w:rPr>
          <w:rFonts w:ascii="Times New Roman" w:hAnsi="Times New Roman" w:cs="Times New Roman"/>
          <w:color w:val="222222"/>
          <w:sz w:val="24"/>
          <w:szCs w:val="24"/>
        </w:rPr>
        <w:t xml:space="preserve">W tych przypadkach </w:t>
      </w:r>
      <w:r w:rsidRPr="00835C5C">
        <w:rPr>
          <w:rFonts w:ascii="Times New Roman" w:hAnsi="Times New Roman" w:cs="Times New Roman"/>
          <w:sz w:val="24"/>
          <w:szCs w:val="24"/>
        </w:rPr>
        <w:t xml:space="preserve">strona obowiązana jest powiadomić drugą stronę o zmianie na piśmie. </w:t>
      </w:r>
    </w:p>
    <w:p w14:paraId="5B24B6A2" w14:textId="77777777" w:rsidR="00835C5C" w:rsidRPr="00C50629" w:rsidRDefault="00835C5C" w:rsidP="00C50629">
      <w:pPr>
        <w:spacing w:after="0" w:line="288" w:lineRule="auto"/>
        <w:jc w:val="center"/>
        <w:rPr>
          <w:rFonts w:ascii="Times New Roman" w:hAnsi="Times New Roman" w:cs="Times New Roman"/>
          <w:b/>
          <w:sz w:val="24"/>
          <w:szCs w:val="24"/>
        </w:rPr>
      </w:pPr>
    </w:p>
    <w:p w14:paraId="2A7F50D3" w14:textId="77777777" w:rsidR="00C50629" w:rsidRPr="00C50629" w:rsidRDefault="00C50629" w:rsidP="00C50629">
      <w:pPr>
        <w:spacing w:after="0" w:line="288" w:lineRule="auto"/>
        <w:jc w:val="center"/>
        <w:rPr>
          <w:rFonts w:ascii="Times New Roman" w:hAnsi="Times New Roman" w:cs="Times New Roman"/>
          <w:sz w:val="24"/>
          <w:szCs w:val="24"/>
        </w:rPr>
      </w:pPr>
      <w:r w:rsidRPr="00C50629">
        <w:rPr>
          <w:rFonts w:ascii="Times New Roman" w:hAnsi="Times New Roman" w:cs="Times New Roman"/>
          <w:b/>
          <w:sz w:val="24"/>
          <w:szCs w:val="24"/>
        </w:rPr>
        <w:t>§ 1</w:t>
      </w:r>
      <w:r w:rsidR="004F27D5">
        <w:rPr>
          <w:rFonts w:ascii="Times New Roman" w:hAnsi="Times New Roman" w:cs="Times New Roman"/>
          <w:b/>
          <w:sz w:val="24"/>
          <w:szCs w:val="24"/>
        </w:rPr>
        <w:t>2</w:t>
      </w:r>
    </w:p>
    <w:p w14:paraId="714C7EAC" w14:textId="77777777" w:rsidR="00C50629" w:rsidRPr="00C50629" w:rsidRDefault="00C50629" w:rsidP="00C50629">
      <w:pPr>
        <w:spacing w:after="0" w:line="288" w:lineRule="auto"/>
        <w:jc w:val="center"/>
        <w:rPr>
          <w:rFonts w:ascii="Times New Roman" w:hAnsi="Times New Roman" w:cs="Times New Roman"/>
          <w:b/>
          <w:sz w:val="24"/>
          <w:szCs w:val="24"/>
        </w:rPr>
      </w:pPr>
      <w:r w:rsidRPr="00C50629">
        <w:rPr>
          <w:rFonts w:ascii="Times New Roman" w:hAnsi="Times New Roman" w:cs="Times New Roman"/>
          <w:b/>
          <w:sz w:val="24"/>
          <w:szCs w:val="24"/>
        </w:rPr>
        <w:t>CESJA WIERZYTELNOŚCI</w:t>
      </w:r>
    </w:p>
    <w:p w14:paraId="1EA48C64" w14:textId="77777777" w:rsidR="00C50629" w:rsidRPr="00C50629" w:rsidRDefault="00C50629" w:rsidP="00C50629">
      <w:pPr>
        <w:numPr>
          <w:ilvl w:val="0"/>
          <w:numId w:val="33"/>
        </w:numPr>
        <w:spacing w:after="0" w:line="288" w:lineRule="auto"/>
        <w:jc w:val="both"/>
        <w:rPr>
          <w:rFonts w:ascii="Times New Roman" w:hAnsi="Times New Roman" w:cs="Times New Roman"/>
          <w:sz w:val="24"/>
          <w:szCs w:val="24"/>
        </w:rPr>
      </w:pPr>
      <w:r w:rsidRPr="00C50629">
        <w:rPr>
          <w:rFonts w:ascii="Times New Roman" w:hAnsi="Times New Roman" w:cs="Times New Roman"/>
          <w:sz w:val="24"/>
          <w:szCs w:val="24"/>
        </w:rPr>
        <w:t xml:space="preserve">Wykonawca nie może bez pisemnej zgody Zamawiającego przenieść wierzytelności z niniejszej umowy na osoby trzecie tytułem darmym jak i odpłatnie. Zamawiający uprawniony jest do wnoszenia uwag do umów przeniesienia wierzytelności wynikających z niniejszej </w:t>
      </w:r>
      <w:r>
        <w:rPr>
          <w:rFonts w:ascii="Times New Roman" w:hAnsi="Times New Roman" w:cs="Times New Roman"/>
          <w:sz w:val="24"/>
          <w:szCs w:val="24"/>
        </w:rPr>
        <w:t>U</w:t>
      </w:r>
      <w:r w:rsidRPr="00C50629">
        <w:rPr>
          <w:rFonts w:ascii="Times New Roman" w:hAnsi="Times New Roman" w:cs="Times New Roman"/>
          <w:sz w:val="24"/>
          <w:szCs w:val="24"/>
        </w:rPr>
        <w:t>mowy.</w:t>
      </w:r>
    </w:p>
    <w:p w14:paraId="29AA8E34" w14:textId="77777777" w:rsidR="00C50629" w:rsidRPr="00C50629" w:rsidRDefault="00C50629" w:rsidP="00C50629">
      <w:pPr>
        <w:numPr>
          <w:ilvl w:val="0"/>
          <w:numId w:val="33"/>
        </w:numPr>
        <w:spacing w:after="0" w:line="288" w:lineRule="auto"/>
        <w:jc w:val="both"/>
        <w:rPr>
          <w:rFonts w:ascii="Times New Roman" w:hAnsi="Times New Roman" w:cs="Times New Roman"/>
          <w:sz w:val="24"/>
          <w:szCs w:val="24"/>
        </w:rPr>
      </w:pPr>
      <w:r w:rsidRPr="00C50629">
        <w:rPr>
          <w:rFonts w:ascii="Times New Roman" w:hAnsi="Times New Roman" w:cs="Times New Roman"/>
          <w:sz w:val="24"/>
          <w:szCs w:val="24"/>
        </w:rPr>
        <w:t>Wierzytelności wynikające z Umowy nie mogą być przedmiotem aportu, chyba że na powyższe Zamawiający wyrazi uprzednią zgodę w formie pisemnej pod rygorem nieważności.</w:t>
      </w:r>
    </w:p>
    <w:p w14:paraId="0F1E2B5F" w14:textId="77777777" w:rsidR="00562068" w:rsidRDefault="00562068" w:rsidP="00164581">
      <w:pPr>
        <w:spacing w:after="0" w:line="288" w:lineRule="auto"/>
        <w:jc w:val="both"/>
        <w:rPr>
          <w:rFonts w:ascii="Times New Roman" w:hAnsi="Times New Roman" w:cs="Times New Roman"/>
          <w:sz w:val="24"/>
          <w:szCs w:val="24"/>
        </w:rPr>
      </w:pPr>
    </w:p>
    <w:p w14:paraId="1372A41F" w14:textId="77777777" w:rsidR="00336697" w:rsidRDefault="00336697"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1</w:t>
      </w:r>
      <w:r w:rsidR="004F27D5">
        <w:rPr>
          <w:rFonts w:ascii="Times New Roman" w:hAnsi="Times New Roman" w:cs="Times New Roman"/>
          <w:b/>
          <w:sz w:val="24"/>
          <w:szCs w:val="24"/>
        </w:rPr>
        <w:t>3</w:t>
      </w:r>
    </w:p>
    <w:p w14:paraId="300EED1D" w14:textId="77777777" w:rsidR="00EE4739" w:rsidRDefault="00EE4739" w:rsidP="00EE4739">
      <w:pPr>
        <w:spacing w:after="0" w:line="288"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Klauzula informacyjna </w:t>
      </w:r>
    </w:p>
    <w:p w14:paraId="47AB3FAF" w14:textId="77777777" w:rsidR="00EE4739" w:rsidRDefault="00EE4739" w:rsidP="00EE4739">
      <w:pPr>
        <w:spacing w:after="0" w:line="288" w:lineRule="auto"/>
        <w:jc w:val="center"/>
        <w:rPr>
          <w:rFonts w:ascii="Times New Roman" w:eastAsia="Times New Roman" w:hAnsi="Times New Roman"/>
          <w:b/>
          <w:sz w:val="24"/>
          <w:szCs w:val="24"/>
        </w:rPr>
      </w:pPr>
      <w:r>
        <w:rPr>
          <w:rFonts w:ascii="Times New Roman" w:eastAsia="Times New Roman" w:hAnsi="Times New Roman"/>
          <w:b/>
          <w:caps/>
          <w:sz w:val="24"/>
          <w:szCs w:val="24"/>
        </w:rPr>
        <w:t>dotycząca</w:t>
      </w:r>
      <w:r>
        <w:rPr>
          <w:rFonts w:ascii="Times New Roman" w:eastAsia="Times New Roman" w:hAnsi="Times New Roman"/>
          <w:b/>
          <w:sz w:val="24"/>
          <w:szCs w:val="24"/>
        </w:rPr>
        <w:t xml:space="preserve"> OCHRONY DANYCH OSOBOWYCH</w:t>
      </w:r>
    </w:p>
    <w:p w14:paraId="0FB707BA" w14:textId="77777777" w:rsidR="00EE4739" w:rsidRDefault="00EE4739" w:rsidP="00EE4739">
      <w:pPr>
        <w:widowControl w:val="0"/>
        <w:spacing w:after="0" w:line="288" w:lineRule="auto"/>
        <w:contextualSpacing/>
        <w:jc w:val="both"/>
        <w:textAlignment w:val="baseline"/>
        <w:rPr>
          <w:rFonts w:ascii="Times New Roman" w:eastAsia="Times New Roman" w:hAnsi="Times New Roman"/>
          <w:sz w:val="24"/>
          <w:szCs w:val="24"/>
        </w:rPr>
      </w:pPr>
      <w:bookmarkStart w:id="3" w:name="_Hlk69018994"/>
      <w:r>
        <w:rPr>
          <w:rFonts w:ascii="Times New Roman" w:eastAsia="Times New Roman" w:hAnsi="Times New Roman"/>
          <w:iCs/>
          <w:sz w:val="24"/>
          <w:szCs w:val="24"/>
        </w:rPr>
        <w:t>Strony Umowy poinformują osoby kontaktowe, koordynujące oraz realizujące wykonanie niniejszej umowy o poniższej klauzuli informacyjnej wynikającej z art. 13 i 14 Rozporządzenia Parlamentu Europejskiego i Rady (UE) 2016/679 z dnia 27 kwietnia 2016 r. w sprawie ochrony osób fizycznych w związku z przetwarzaniem danych osobowych i w sprawie swobodnego przepływu takich danych oraz uchylenia dyrektywy 95/46/WE, dalej RODO</w:t>
      </w:r>
      <w:r>
        <w:rPr>
          <w:rFonts w:ascii="Times New Roman" w:eastAsia="Times New Roman" w:hAnsi="Times New Roman"/>
          <w:sz w:val="24"/>
          <w:szCs w:val="24"/>
        </w:rPr>
        <w:t>:</w:t>
      </w:r>
    </w:p>
    <w:p w14:paraId="7BB0144D"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Administratorem danych ww. osób jest </w:t>
      </w:r>
      <w:r>
        <w:rPr>
          <w:rFonts w:ascii="Times New Roman" w:eastAsia="Times New Roman" w:hAnsi="Times New Roman"/>
          <w:bCs/>
          <w:iCs/>
          <w:sz w:val="24"/>
          <w:szCs w:val="24"/>
        </w:rPr>
        <w:t>Zarząd Dróg Wojewódzkich w Gdańsku, ul. Mostowa 11a, 80-778 Gdańsk, email: sekretariat@zdwgdansk.pl</w:t>
      </w:r>
      <w:r>
        <w:rPr>
          <w:rFonts w:ascii="Times New Roman" w:eastAsia="Times New Roman" w:hAnsi="Times New Roman"/>
          <w:sz w:val="24"/>
          <w:szCs w:val="24"/>
        </w:rPr>
        <w:t>.</w:t>
      </w:r>
    </w:p>
    <w:p w14:paraId="2D07D4D8"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Kontakt z Inspektorem ochrony danych możliwy jest drogą mailową na adres: iod@zdwgdansk.pl.</w:t>
      </w:r>
    </w:p>
    <w:p w14:paraId="207D3A83"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Celem przetwarzania danych osobowych ww. osób jest umożliwienie kontaktu, koordynacji oraz realizacji umowy pomiędzy jej stronami. </w:t>
      </w:r>
    </w:p>
    <w:p w14:paraId="7F3A7779"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Źródłem danych jest druga strony Umowy, która podała dane niezbędne do realizacji ww. celu tj. dane identyfikacyjne oraz teleadresowe.</w:t>
      </w:r>
    </w:p>
    <w:p w14:paraId="01064C88"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Calibri" w:hAnsi="Times New Roman"/>
          <w:sz w:val="24"/>
          <w:szCs w:val="24"/>
        </w:rPr>
        <w:t>Dane przetwarzane są na podstawie następujących podstaw prawnych:</w:t>
      </w:r>
    </w:p>
    <w:p w14:paraId="69B29C59" w14:textId="77777777" w:rsidR="00EE4739" w:rsidRDefault="00EE4739" w:rsidP="00EE4739">
      <w:pPr>
        <w:widowControl w:val="0"/>
        <w:numPr>
          <w:ilvl w:val="1"/>
          <w:numId w:val="48"/>
        </w:numPr>
        <w:spacing w:after="0" w:line="288" w:lineRule="auto"/>
        <w:ind w:left="709" w:hanging="283"/>
        <w:contextualSpacing/>
        <w:jc w:val="both"/>
        <w:textAlignment w:val="baseline"/>
        <w:rPr>
          <w:rFonts w:ascii="Times New Roman" w:eastAsia="Calibri" w:hAnsi="Times New Roman"/>
          <w:b/>
          <w:bCs/>
          <w:sz w:val="24"/>
          <w:szCs w:val="24"/>
        </w:rPr>
      </w:pPr>
      <w:r>
        <w:rPr>
          <w:rFonts w:ascii="Times New Roman" w:eastAsia="Calibri" w:hAnsi="Times New Roman"/>
          <w:sz w:val="24"/>
          <w:szCs w:val="24"/>
        </w:rPr>
        <w:t>dane drugiej strony Umowy, jeśli strona jest osobą fizyczną, przetwarzane są na podstawie art. 6 ust. 1 lit. b RODO, tj., gdy przetwarzanie jest niezbędne do wykonania Umowy lub podjęcia działań przed zawarciem Umowy,</w:t>
      </w:r>
    </w:p>
    <w:p w14:paraId="04250337" w14:textId="77777777" w:rsidR="00EE4739" w:rsidRDefault="00EE4739" w:rsidP="00EE4739">
      <w:pPr>
        <w:widowControl w:val="0"/>
        <w:numPr>
          <w:ilvl w:val="1"/>
          <w:numId w:val="48"/>
        </w:numPr>
        <w:spacing w:after="0" w:line="288" w:lineRule="auto"/>
        <w:ind w:left="709" w:hanging="283"/>
        <w:contextualSpacing/>
        <w:jc w:val="both"/>
        <w:textAlignment w:val="baseline"/>
        <w:rPr>
          <w:rFonts w:ascii="Times New Roman" w:eastAsia="Calibri" w:hAnsi="Times New Roman"/>
          <w:b/>
          <w:bCs/>
          <w:sz w:val="24"/>
          <w:szCs w:val="24"/>
        </w:rPr>
      </w:pPr>
      <w:r>
        <w:rPr>
          <w:rFonts w:ascii="Times New Roman" w:eastAsia="Calibri" w:hAnsi="Times New Roman"/>
          <w:sz w:val="24"/>
          <w:szCs w:val="24"/>
        </w:rPr>
        <w:t>dane osób reprezentujących</w:t>
      </w:r>
      <w:r>
        <w:rPr>
          <w:rFonts w:ascii="Times New Roman" w:eastAsia="Times New Roman" w:hAnsi="Times New Roman"/>
          <w:sz w:val="24"/>
          <w:szCs w:val="24"/>
        </w:rPr>
        <w:t xml:space="preserve"> </w:t>
      </w:r>
      <w:r>
        <w:rPr>
          <w:rFonts w:ascii="Times New Roman" w:eastAsia="Calibri" w:hAnsi="Times New Roman"/>
          <w:sz w:val="24"/>
          <w:szCs w:val="24"/>
        </w:rPr>
        <w:t>przetwarzane są na podstawie art. 6 ust. 1 lit. c RODO, w związku z ustawą z dnia 23 kwietnia 1964 r. Kodeks cywilny,</w:t>
      </w:r>
    </w:p>
    <w:p w14:paraId="1AF8FDBE" w14:textId="5DDE6B3E" w:rsidR="00EE4739" w:rsidRDefault="00EE4739" w:rsidP="00EE4739">
      <w:pPr>
        <w:widowControl w:val="0"/>
        <w:numPr>
          <w:ilvl w:val="1"/>
          <w:numId w:val="48"/>
        </w:numPr>
        <w:spacing w:after="0" w:line="288" w:lineRule="auto"/>
        <w:ind w:left="709" w:hanging="283"/>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dane osób wyznaczonych do kontaktu, koordynacji lub realizacji Umowy przetwarzane są na podstawie art. 6 ust. 1 lit. f RODO, w związku</w:t>
      </w:r>
      <w:r w:rsidR="004D6FCD">
        <w:rPr>
          <w:rFonts w:ascii="Times New Roman" w:eastAsia="Times New Roman" w:hAnsi="Times New Roman"/>
          <w:sz w:val="24"/>
          <w:szCs w:val="24"/>
        </w:rPr>
        <w:t xml:space="preserve"> z</w:t>
      </w:r>
      <w:r>
        <w:rPr>
          <w:rFonts w:ascii="Times New Roman" w:eastAsia="Times New Roman" w:hAnsi="Times New Roman"/>
          <w:sz w:val="24"/>
          <w:szCs w:val="24"/>
        </w:rPr>
        <w:t xml:space="preserve"> prawnie usprawiedliwionym interesem Administratora, polegającym na umożliwieniu kontaktu pomiędzy jej stronami.</w:t>
      </w:r>
    </w:p>
    <w:p w14:paraId="5D2B34AB"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Dane będą przechowywane przez 5 lat licząc od końca roku kalendarzowego, w którym Umowa została rozwiązana lub wygasła lub do końca gwarancji lub rękojmi, chyba że przepisy przewidują dłuższy okres przechowywania dla tych danych.</w:t>
      </w:r>
    </w:p>
    <w:p w14:paraId="5D906B5F"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Odbiorcami danych są podmioty uprawnione do ujawnienia im danych na mocy przepisów prawa, w tym strony zawartej Umowy. Dane osobowe mogą być również powierzone </w:t>
      </w:r>
      <w:r>
        <w:rPr>
          <w:rFonts w:ascii="Times New Roman" w:eastAsia="Times New Roman" w:hAnsi="Times New Roman"/>
          <w:sz w:val="24"/>
          <w:szCs w:val="24"/>
        </w:rPr>
        <w:lastRenderedPageBreak/>
        <w:t>podmiotom, które świadczą usługi dla Administratora.</w:t>
      </w:r>
    </w:p>
    <w:p w14:paraId="087400E5" w14:textId="77777777" w:rsidR="00EE4739" w:rsidRDefault="00EE4739" w:rsidP="00EE4739">
      <w:pPr>
        <w:widowControl w:val="0"/>
        <w:numPr>
          <w:ilvl w:val="0"/>
          <w:numId w:val="48"/>
        </w:numPr>
        <w:tabs>
          <w:tab w:val="left" w:pos="426"/>
        </w:tabs>
        <w:spacing w:after="0" w:line="288" w:lineRule="auto"/>
        <w:ind w:left="426" w:hanging="364"/>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Osoby, których dotyczy niniejsza klauzula mają prawo do: ochrony swoich danych, żądania dostępu do nich, uzyskania ich kopii, sprostowania, usunięcia danych lub ograniczenia ich przetwarzania, prawo do wniesienia sprzeciwu wobec przetwarzania danych oraz prawo wniesienia skargi do Prezesa Urzędu Ochrony Danych Osobowych (ul. Stawki 2, 00-193 Warszawa, e-mail: </w:t>
      </w:r>
      <w:hyperlink r:id="rId8" w:history="1">
        <w:r>
          <w:rPr>
            <w:rStyle w:val="Hipercze"/>
            <w:rFonts w:ascii="Times New Roman" w:eastAsia="Times New Roman" w:hAnsi="Times New Roman"/>
            <w:sz w:val="24"/>
            <w:szCs w:val="24"/>
          </w:rPr>
          <w:t>kancelaria@uodo.gov.pl</w:t>
        </w:r>
      </w:hyperlink>
      <w:r>
        <w:rPr>
          <w:rFonts w:ascii="Times New Roman" w:eastAsia="Times New Roman" w:hAnsi="Times New Roman"/>
          <w:sz w:val="24"/>
          <w:szCs w:val="24"/>
        </w:rPr>
        <w:t>).</w:t>
      </w:r>
      <w:bookmarkEnd w:id="3"/>
    </w:p>
    <w:p w14:paraId="6552FB73" w14:textId="77777777" w:rsidR="00933DF1" w:rsidRDefault="00933DF1" w:rsidP="00C50629">
      <w:pPr>
        <w:spacing w:after="0" w:line="288" w:lineRule="auto"/>
        <w:jc w:val="center"/>
        <w:rPr>
          <w:rFonts w:ascii="Times New Roman" w:eastAsia="Times New Roman" w:hAnsi="Times New Roman" w:cs="Times New Roman"/>
          <w:b/>
          <w:sz w:val="24"/>
          <w:szCs w:val="24"/>
          <w:lang w:eastAsia="pl-PL"/>
        </w:rPr>
      </w:pPr>
    </w:p>
    <w:p w14:paraId="3B8555B3" w14:textId="77777777" w:rsidR="00C50629" w:rsidRPr="00C50629" w:rsidRDefault="00C50629" w:rsidP="00C50629">
      <w:pPr>
        <w:spacing w:after="0" w:line="288" w:lineRule="auto"/>
        <w:jc w:val="center"/>
        <w:rPr>
          <w:rFonts w:ascii="Times New Roman" w:eastAsia="Times New Roman" w:hAnsi="Times New Roman" w:cs="Times New Roman"/>
          <w:b/>
          <w:sz w:val="24"/>
          <w:szCs w:val="24"/>
          <w:lang w:eastAsia="pl-PL"/>
        </w:rPr>
      </w:pPr>
      <w:r w:rsidRPr="00C50629">
        <w:rPr>
          <w:rFonts w:ascii="Times New Roman" w:eastAsia="Times New Roman" w:hAnsi="Times New Roman" w:cs="Times New Roman"/>
          <w:b/>
          <w:sz w:val="24"/>
          <w:szCs w:val="24"/>
          <w:lang w:eastAsia="pl-PL"/>
        </w:rPr>
        <w:t>§</w:t>
      </w:r>
      <w:r w:rsidRPr="00C50629">
        <w:rPr>
          <w:rFonts w:ascii="Times New Roman" w:eastAsia="Times New Roman" w:hAnsi="Times New Roman" w:cs="Times New Roman"/>
          <w:b/>
          <w:bCs/>
          <w:sz w:val="24"/>
          <w:szCs w:val="24"/>
          <w:lang w:eastAsia="pl-PL"/>
        </w:rPr>
        <w:t xml:space="preserve"> 1</w:t>
      </w:r>
      <w:r w:rsidR="004F27D5">
        <w:rPr>
          <w:rFonts w:ascii="Times New Roman" w:eastAsia="Times New Roman" w:hAnsi="Times New Roman" w:cs="Times New Roman"/>
          <w:b/>
          <w:bCs/>
          <w:sz w:val="24"/>
          <w:szCs w:val="24"/>
          <w:lang w:eastAsia="pl-PL"/>
        </w:rPr>
        <w:t>4</w:t>
      </w:r>
      <w:r w:rsidRPr="00C50629">
        <w:rPr>
          <w:rFonts w:ascii="Times New Roman" w:eastAsia="Times New Roman" w:hAnsi="Times New Roman" w:cs="Times New Roman"/>
          <w:sz w:val="24"/>
          <w:szCs w:val="24"/>
          <w:lang w:eastAsia="pl-PL"/>
        </w:rPr>
        <w:t xml:space="preserve"> </w:t>
      </w:r>
      <w:r w:rsidRPr="00C50629">
        <w:rPr>
          <w:rFonts w:ascii="Times New Roman" w:eastAsia="Times New Roman" w:hAnsi="Times New Roman" w:cs="Times New Roman"/>
          <w:b/>
          <w:sz w:val="24"/>
          <w:szCs w:val="24"/>
          <w:lang w:eastAsia="pl-PL"/>
        </w:rPr>
        <w:t xml:space="preserve"> </w:t>
      </w:r>
    </w:p>
    <w:p w14:paraId="05359597" w14:textId="77777777" w:rsidR="00C50629" w:rsidRPr="00C50629" w:rsidRDefault="00C50629" w:rsidP="00C50629">
      <w:pPr>
        <w:spacing w:after="0" w:line="288" w:lineRule="auto"/>
        <w:jc w:val="center"/>
        <w:rPr>
          <w:rFonts w:ascii="Times New Roman" w:eastAsia="Times New Roman" w:hAnsi="Times New Roman" w:cs="Times New Roman"/>
          <w:b/>
          <w:sz w:val="24"/>
          <w:szCs w:val="24"/>
          <w:lang w:eastAsia="pl-PL"/>
        </w:rPr>
      </w:pPr>
      <w:r w:rsidRPr="00C50629">
        <w:rPr>
          <w:rFonts w:ascii="Times New Roman" w:eastAsia="Times New Roman" w:hAnsi="Times New Roman" w:cs="Times New Roman"/>
          <w:b/>
          <w:sz w:val="24"/>
          <w:szCs w:val="24"/>
          <w:lang w:eastAsia="pl-PL"/>
        </w:rPr>
        <w:t>KLAUZULA SALWATORYJNA</w:t>
      </w:r>
    </w:p>
    <w:p w14:paraId="73B861FF" w14:textId="77777777" w:rsidR="00C50629" w:rsidRDefault="00C50629" w:rsidP="00C50629">
      <w:pPr>
        <w:pStyle w:val="Akapitzlist"/>
        <w:numPr>
          <w:ilvl w:val="0"/>
          <w:numId w:val="32"/>
        </w:numPr>
        <w:spacing w:after="0" w:line="288" w:lineRule="auto"/>
        <w:jc w:val="both"/>
        <w:rPr>
          <w:rFonts w:ascii="Times New Roman" w:eastAsia="Times New Roman" w:hAnsi="Times New Roman" w:cs="Times New Roman"/>
          <w:bCs/>
          <w:sz w:val="24"/>
          <w:szCs w:val="24"/>
          <w:lang w:eastAsia="pl-PL"/>
        </w:rPr>
      </w:pPr>
      <w:r w:rsidRPr="00C50629">
        <w:rPr>
          <w:rFonts w:ascii="Times New Roman" w:eastAsia="Times New Roman" w:hAnsi="Times New Roman" w:cs="Times New Roman"/>
          <w:bCs/>
          <w:sz w:val="24"/>
          <w:szCs w:val="24"/>
          <w:lang w:eastAsia="pl-PL"/>
        </w:rPr>
        <w:t>Strony oświadczają, że w przypadku, gdy którykolwiek zapis z postanowień niniejszej Umowy, z mocy prawa lub ostatecznego albo prawomocnego orzeczenia jakiegokolwiek organu administracji publicznej lub sądu, zostaną uznane za nieważne lub nieskuteczne, pozostałe postanowienia niniejszej umowy zachowują pełną moc i skuteczność.</w:t>
      </w:r>
    </w:p>
    <w:p w14:paraId="039470EC" w14:textId="77777777" w:rsidR="00C50629" w:rsidRPr="00C50629" w:rsidRDefault="00C50629" w:rsidP="00C50629">
      <w:pPr>
        <w:pStyle w:val="Akapitzlist"/>
        <w:numPr>
          <w:ilvl w:val="0"/>
          <w:numId w:val="32"/>
        </w:numPr>
        <w:spacing w:after="0" w:line="288" w:lineRule="auto"/>
        <w:jc w:val="both"/>
        <w:rPr>
          <w:rFonts w:ascii="Times New Roman" w:eastAsia="Times New Roman" w:hAnsi="Times New Roman" w:cs="Times New Roman"/>
          <w:bCs/>
          <w:sz w:val="24"/>
          <w:szCs w:val="24"/>
          <w:lang w:eastAsia="pl-PL"/>
        </w:rPr>
      </w:pPr>
      <w:r w:rsidRPr="00C50629">
        <w:rPr>
          <w:rFonts w:ascii="Times New Roman" w:eastAsia="Times New Roman" w:hAnsi="Times New Roman" w:cs="Times New Roman"/>
          <w:bCs/>
          <w:sz w:val="24"/>
          <w:szCs w:val="24"/>
          <w:lang w:eastAsia="pl-PL"/>
        </w:rPr>
        <w:t>Postanowienia niniejszej Umowy nieważne lub nieskuteczne, zgodnie z ust. 1 zostaną zastąpione na mocy niniejszej Umowy, postanowieniami ważnymi w świetle prawa i w pełni skutecznymi, które wywołują skutki prawne zapewniające możliwości zbliżone do pierwotnych korzyści gospodarczych dla każdej ze stron</w:t>
      </w:r>
      <w:r>
        <w:rPr>
          <w:rFonts w:ascii="Times New Roman" w:eastAsia="Times New Roman" w:hAnsi="Times New Roman" w:cs="Times New Roman"/>
          <w:bCs/>
          <w:sz w:val="24"/>
          <w:szCs w:val="24"/>
          <w:lang w:eastAsia="pl-PL"/>
        </w:rPr>
        <w:t>.</w:t>
      </w:r>
    </w:p>
    <w:p w14:paraId="70BCB5D2" w14:textId="77777777" w:rsidR="00C50629" w:rsidRDefault="00C50629" w:rsidP="009663B8">
      <w:pPr>
        <w:spacing w:after="0" w:line="288" w:lineRule="auto"/>
        <w:jc w:val="both"/>
        <w:rPr>
          <w:rFonts w:ascii="Times New Roman" w:hAnsi="Times New Roman" w:cs="Times New Roman"/>
          <w:sz w:val="24"/>
          <w:szCs w:val="24"/>
        </w:rPr>
      </w:pPr>
    </w:p>
    <w:p w14:paraId="129819F3" w14:textId="77777777" w:rsidR="00562068" w:rsidRDefault="00562068"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1</w:t>
      </w:r>
      <w:r w:rsidR="00336697">
        <w:rPr>
          <w:rFonts w:ascii="Times New Roman" w:hAnsi="Times New Roman" w:cs="Times New Roman"/>
          <w:b/>
          <w:sz w:val="24"/>
          <w:szCs w:val="24"/>
        </w:rPr>
        <w:t>5</w:t>
      </w:r>
    </w:p>
    <w:p w14:paraId="70283F0A" w14:textId="77777777" w:rsidR="00164581" w:rsidRDefault="00164581" w:rsidP="009663B8">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53075293" w14:textId="77777777" w:rsidR="00A042A5" w:rsidRPr="00CE07C0" w:rsidRDefault="00CD0EDB" w:rsidP="00CE07C0">
      <w:pPr>
        <w:pStyle w:val="Akapitzlist"/>
        <w:numPr>
          <w:ilvl w:val="0"/>
          <w:numId w:val="21"/>
        </w:numPr>
        <w:spacing w:after="0" w:line="288" w:lineRule="auto"/>
        <w:jc w:val="both"/>
        <w:rPr>
          <w:rFonts w:ascii="Times New Roman" w:hAnsi="Times New Roman" w:cs="Times New Roman"/>
          <w:sz w:val="24"/>
          <w:szCs w:val="24"/>
        </w:rPr>
      </w:pPr>
      <w:r w:rsidRPr="00CE07C0">
        <w:rPr>
          <w:rFonts w:ascii="Times New Roman" w:hAnsi="Times New Roman" w:cs="Times New Roman"/>
          <w:sz w:val="24"/>
          <w:szCs w:val="24"/>
        </w:rPr>
        <w:t>Ewentualne</w:t>
      </w:r>
      <w:r w:rsidR="007E0974" w:rsidRPr="00CE07C0">
        <w:rPr>
          <w:rFonts w:ascii="Times New Roman" w:hAnsi="Times New Roman" w:cs="Times New Roman"/>
          <w:sz w:val="24"/>
          <w:szCs w:val="24"/>
        </w:rPr>
        <w:t xml:space="preserve"> spory </w:t>
      </w:r>
      <w:r w:rsidRPr="00CE07C0">
        <w:rPr>
          <w:rFonts w:ascii="Times New Roman" w:hAnsi="Times New Roman" w:cs="Times New Roman"/>
          <w:sz w:val="24"/>
          <w:szCs w:val="24"/>
        </w:rPr>
        <w:t>wynikłe na tle</w:t>
      </w:r>
      <w:r w:rsidR="00A042A5" w:rsidRPr="00CE07C0">
        <w:rPr>
          <w:rFonts w:ascii="Times New Roman" w:hAnsi="Times New Roman" w:cs="Times New Roman"/>
          <w:sz w:val="24"/>
          <w:szCs w:val="24"/>
        </w:rPr>
        <w:t xml:space="preserve"> realizacj</w:t>
      </w:r>
      <w:r w:rsidRPr="00CE07C0">
        <w:rPr>
          <w:rFonts w:ascii="Times New Roman" w:hAnsi="Times New Roman" w:cs="Times New Roman"/>
          <w:sz w:val="24"/>
          <w:szCs w:val="24"/>
        </w:rPr>
        <w:t>i</w:t>
      </w:r>
      <w:r w:rsidR="00A042A5" w:rsidRPr="00CE07C0">
        <w:rPr>
          <w:rFonts w:ascii="Times New Roman" w:hAnsi="Times New Roman" w:cs="Times New Roman"/>
          <w:sz w:val="24"/>
          <w:szCs w:val="24"/>
        </w:rPr>
        <w:t xml:space="preserve"> niniejszej umowy</w:t>
      </w:r>
      <w:r w:rsidRPr="00CE07C0">
        <w:rPr>
          <w:rFonts w:ascii="Times New Roman" w:hAnsi="Times New Roman" w:cs="Times New Roman"/>
          <w:sz w:val="24"/>
          <w:szCs w:val="24"/>
        </w:rPr>
        <w:t>, które nie zostaną rozwiązane polubownie,</w:t>
      </w:r>
      <w:r w:rsidR="00A042A5" w:rsidRPr="00CE07C0">
        <w:rPr>
          <w:rFonts w:ascii="Times New Roman" w:hAnsi="Times New Roman" w:cs="Times New Roman"/>
          <w:sz w:val="24"/>
          <w:szCs w:val="24"/>
        </w:rPr>
        <w:t xml:space="preserve"> </w:t>
      </w:r>
      <w:r w:rsidRPr="00CE07C0">
        <w:rPr>
          <w:rFonts w:ascii="Times New Roman" w:hAnsi="Times New Roman" w:cs="Times New Roman"/>
          <w:sz w:val="24"/>
          <w:szCs w:val="24"/>
        </w:rPr>
        <w:t>strony oddadzą pod rozstrzygnięcie sądu powszechnego właściwego dla siedziby Zamawiającego.</w:t>
      </w:r>
    </w:p>
    <w:p w14:paraId="5AF7B9A0" w14:textId="77777777" w:rsidR="00164581" w:rsidRDefault="00292B66" w:rsidP="009663B8">
      <w:pPr>
        <w:pStyle w:val="Akapitzlist"/>
        <w:numPr>
          <w:ilvl w:val="0"/>
          <w:numId w:val="21"/>
        </w:numPr>
        <w:spacing w:after="0" w:line="288" w:lineRule="auto"/>
        <w:jc w:val="both"/>
        <w:rPr>
          <w:rFonts w:ascii="Times New Roman" w:hAnsi="Times New Roman" w:cs="Times New Roman"/>
          <w:sz w:val="24"/>
          <w:szCs w:val="24"/>
        </w:rPr>
      </w:pPr>
      <w:r w:rsidRPr="00CE07C0">
        <w:rPr>
          <w:rFonts w:ascii="Times New Roman" w:hAnsi="Times New Roman" w:cs="Times New Roman"/>
          <w:sz w:val="24"/>
          <w:szCs w:val="24"/>
        </w:rPr>
        <w:t>Umow</w:t>
      </w:r>
      <w:r w:rsidR="00CD0EDB" w:rsidRPr="00CE07C0">
        <w:rPr>
          <w:rFonts w:ascii="Times New Roman" w:hAnsi="Times New Roman" w:cs="Times New Roman"/>
          <w:sz w:val="24"/>
          <w:szCs w:val="24"/>
        </w:rPr>
        <w:t>ę</w:t>
      </w:r>
      <w:r w:rsidRPr="00CE07C0">
        <w:rPr>
          <w:rFonts w:ascii="Times New Roman" w:hAnsi="Times New Roman" w:cs="Times New Roman"/>
          <w:sz w:val="24"/>
          <w:szCs w:val="24"/>
        </w:rPr>
        <w:t xml:space="preserve"> sporządzon</w:t>
      </w:r>
      <w:r w:rsidR="00CD0EDB" w:rsidRPr="00CE07C0">
        <w:rPr>
          <w:rFonts w:ascii="Times New Roman" w:hAnsi="Times New Roman" w:cs="Times New Roman"/>
          <w:sz w:val="24"/>
          <w:szCs w:val="24"/>
        </w:rPr>
        <w:t>o</w:t>
      </w:r>
      <w:r w:rsidRPr="00CE07C0">
        <w:rPr>
          <w:rFonts w:ascii="Times New Roman" w:hAnsi="Times New Roman" w:cs="Times New Roman"/>
          <w:sz w:val="24"/>
          <w:szCs w:val="24"/>
        </w:rPr>
        <w:t xml:space="preserve"> w czterech jednobrzmiących egzemplarzach, </w:t>
      </w:r>
      <w:r w:rsidR="00CD0EDB" w:rsidRPr="00CE07C0">
        <w:rPr>
          <w:rFonts w:ascii="Times New Roman" w:hAnsi="Times New Roman" w:cs="Times New Roman"/>
          <w:sz w:val="24"/>
          <w:szCs w:val="24"/>
        </w:rPr>
        <w:t>trzy egzemplarze dla Zamawiającego i jeden egzemplarz</w:t>
      </w:r>
      <w:r w:rsidRPr="00CE07C0">
        <w:rPr>
          <w:rFonts w:ascii="Times New Roman" w:hAnsi="Times New Roman" w:cs="Times New Roman"/>
          <w:sz w:val="24"/>
          <w:szCs w:val="24"/>
        </w:rPr>
        <w:t xml:space="preserve"> dla Wykonawcy</w:t>
      </w:r>
      <w:r w:rsidR="00CD0EDB" w:rsidRPr="00CE07C0">
        <w:rPr>
          <w:rFonts w:ascii="Times New Roman" w:hAnsi="Times New Roman" w:cs="Times New Roman"/>
          <w:sz w:val="24"/>
          <w:szCs w:val="24"/>
        </w:rPr>
        <w:t>, w tym jeden egzemplarz umowy Zamawiającego i egzemplarz Wykonawcy zawiera komplet załączników</w:t>
      </w:r>
      <w:r w:rsidRPr="00CE07C0">
        <w:rPr>
          <w:rFonts w:ascii="Times New Roman" w:hAnsi="Times New Roman" w:cs="Times New Roman"/>
          <w:sz w:val="24"/>
          <w:szCs w:val="24"/>
        </w:rPr>
        <w:t>.</w:t>
      </w:r>
    </w:p>
    <w:p w14:paraId="6C99225D" w14:textId="77777777" w:rsidR="00164581" w:rsidRPr="00164581" w:rsidRDefault="00292B66" w:rsidP="009663B8">
      <w:pPr>
        <w:pStyle w:val="Akapitzlist"/>
        <w:numPr>
          <w:ilvl w:val="0"/>
          <w:numId w:val="21"/>
        </w:numPr>
        <w:spacing w:after="0" w:line="288" w:lineRule="auto"/>
        <w:jc w:val="both"/>
        <w:rPr>
          <w:rFonts w:ascii="Times New Roman" w:hAnsi="Times New Roman" w:cs="Times New Roman"/>
          <w:sz w:val="24"/>
          <w:szCs w:val="24"/>
        </w:rPr>
      </w:pPr>
      <w:r w:rsidRPr="00164581">
        <w:rPr>
          <w:rFonts w:ascii="Times New Roman" w:hAnsi="Times New Roman" w:cs="Times New Roman"/>
          <w:sz w:val="24"/>
          <w:szCs w:val="24"/>
        </w:rPr>
        <w:t xml:space="preserve">Wykaz załączników stanowiących integralne części </w:t>
      </w:r>
      <w:r w:rsidR="00164581">
        <w:rPr>
          <w:rFonts w:ascii="Times New Roman" w:hAnsi="Times New Roman" w:cs="Times New Roman"/>
          <w:sz w:val="24"/>
          <w:szCs w:val="24"/>
        </w:rPr>
        <w:t>u</w:t>
      </w:r>
      <w:r w:rsidRPr="00164581">
        <w:rPr>
          <w:rFonts w:ascii="Times New Roman" w:hAnsi="Times New Roman" w:cs="Times New Roman"/>
          <w:sz w:val="24"/>
          <w:szCs w:val="24"/>
        </w:rPr>
        <w:t>mowy:</w:t>
      </w:r>
    </w:p>
    <w:p w14:paraId="49C83190" w14:textId="35324945" w:rsidR="00164581" w:rsidRDefault="004D6FCD" w:rsidP="00164581">
      <w:pPr>
        <w:pStyle w:val="Akapitzlist"/>
        <w:numPr>
          <w:ilvl w:val="0"/>
          <w:numId w:val="30"/>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Opis Przedmiotu Zamówienia</w:t>
      </w:r>
      <w:r w:rsidR="00164581">
        <w:rPr>
          <w:rFonts w:ascii="Times New Roman" w:hAnsi="Times New Roman" w:cs="Times New Roman"/>
          <w:sz w:val="24"/>
          <w:szCs w:val="24"/>
        </w:rPr>
        <w:t>,</w:t>
      </w:r>
    </w:p>
    <w:p w14:paraId="20222AD2" w14:textId="77777777" w:rsidR="00292B66" w:rsidRPr="00164581" w:rsidRDefault="00164581" w:rsidP="00164581">
      <w:pPr>
        <w:pStyle w:val="Akapitzlist"/>
        <w:numPr>
          <w:ilvl w:val="0"/>
          <w:numId w:val="30"/>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Oferta Wykonawcy</w:t>
      </w:r>
      <w:r w:rsidR="007F72AE" w:rsidRPr="00164581">
        <w:rPr>
          <w:rFonts w:ascii="Times New Roman" w:hAnsi="Times New Roman" w:cs="Times New Roman"/>
          <w:sz w:val="24"/>
          <w:szCs w:val="24"/>
        </w:rPr>
        <w:t>.</w:t>
      </w:r>
    </w:p>
    <w:p w14:paraId="59D17508" w14:textId="77777777" w:rsidR="00F17918" w:rsidRDefault="00F17918" w:rsidP="009663B8">
      <w:pPr>
        <w:spacing w:after="0" w:line="288" w:lineRule="auto"/>
        <w:jc w:val="both"/>
        <w:rPr>
          <w:rFonts w:ascii="Times New Roman" w:hAnsi="Times New Roman" w:cs="Times New Roman"/>
          <w:sz w:val="24"/>
          <w:szCs w:val="24"/>
        </w:rPr>
      </w:pPr>
    </w:p>
    <w:p w14:paraId="53839D54" w14:textId="77777777" w:rsidR="00644EC4" w:rsidRPr="00644EC4" w:rsidRDefault="00644EC4" w:rsidP="00644EC4">
      <w:pPr>
        <w:tabs>
          <w:tab w:val="left" w:pos="360"/>
        </w:tabs>
        <w:spacing w:line="288" w:lineRule="auto"/>
        <w:ind w:left="426" w:hanging="426"/>
        <w:contextualSpacing/>
        <w:jc w:val="center"/>
        <w:textAlignment w:val="baseline"/>
        <w:rPr>
          <w:rFonts w:ascii="Times New Roman" w:hAnsi="Times New Roman" w:cs="Times New Roman"/>
          <w:b/>
          <w:sz w:val="24"/>
          <w:szCs w:val="24"/>
          <w:lang w:eastAsia="zh-CN"/>
        </w:rPr>
      </w:pPr>
      <w:r w:rsidRPr="00644EC4">
        <w:rPr>
          <w:rFonts w:ascii="Times New Roman" w:hAnsi="Times New Roman" w:cs="Times New Roman"/>
          <w:b/>
          <w:sz w:val="24"/>
          <w:szCs w:val="24"/>
          <w:lang w:eastAsia="zh-CN"/>
        </w:rPr>
        <w:t>WYKONAWCA</w:t>
      </w:r>
      <w:r w:rsidRPr="00644EC4">
        <w:rPr>
          <w:rFonts w:ascii="Times New Roman" w:hAnsi="Times New Roman" w:cs="Times New Roman"/>
          <w:b/>
          <w:sz w:val="24"/>
          <w:szCs w:val="24"/>
          <w:lang w:eastAsia="zh-CN"/>
        </w:rPr>
        <w:tab/>
      </w:r>
      <w:r w:rsidRPr="00644EC4">
        <w:rPr>
          <w:rFonts w:ascii="Times New Roman" w:hAnsi="Times New Roman" w:cs="Times New Roman"/>
          <w:b/>
          <w:sz w:val="24"/>
          <w:szCs w:val="24"/>
          <w:lang w:eastAsia="zh-CN"/>
        </w:rPr>
        <w:tab/>
      </w:r>
      <w:r w:rsidRPr="00644EC4">
        <w:rPr>
          <w:rFonts w:ascii="Times New Roman" w:hAnsi="Times New Roman" w:cs="Times New Roman"/>
          <w:b/>
          <w:sz w:val="24"/>
          <w:szCs w:val="24"/>
          <w:lang w:eastAsia="zh-CN"/>
        </w:rPr>
        <w:tab/>
      </w:r>
      <w:r w:rsidRPr="00644EC4">
        <w:rPr>
          <w:rFonts w:ascii="Times New Roman" w:hAnsi="Times New Roman" w:cs="Times New Roman"/>
          <w:b/>
          <w:sz w:val="24"/>
          <w:szCs w:val="24"/>
          <w:lang w:eastAsia="zh-CN"/>
        </w:rPr>
        <w:tab/>
      </w:r>
      <w:r w:rsidRPr="00644EC4">
        <w:rPr>
          <w:rFonts w:ascii="Times New Roman" w:hAnsi="Times New Roman" w:cs="Times New Roman"/>
          <w:b/>
          <w:sz w:val="24"/>
          <w:szCs w:val="24"/>
          <w:lang w:eastAsia="zh-CN"/>
        </w:rPr>
        <w:tab/>
      </w:r>
      <w:r w:rsidRPr="00644EC4">
        <w:rPr>
          <w:rFonts w:ascii="Times New Roman" w:hAnsi="Times New Roman" w:cs="Times New Roman"/>
          <w:b/>
          <w:sz w:val="24"/>
          <w:szCs w:val="24"/>
          <w:lang w:eastAsia="zh-CN"/>
        </w:rPr>
        <w:tab/>
      </w:r>
      <w:r w:rsidRPr="00644EC4">
        <w:rPr>
          <w:rFonts w:ascii="Times New Roman" w:hAnsi="Times New Roman" w:cs="Times New Roman"/>
          <w:b/>
          <w:sz w:val="24"/>
          <w:szCs w:val="24"/>
          <w:lang w:eastAsia="zh-CN"/>
        </w:rPr>
        <w:tab/>
      </w:r>
      <w:r w:rsidRPr="00644EC4">
        <w:rPr>
          <w:rFonts w:ascii="Times New Roman" w:hAnsi="Times New Roman" w:cs="Times New Roman"/>
          <w:b/>
          <w:sz w:val="24"/>
          <w:szCs w:val="24"/>
          <w:lang w:eastAsia="zh-CN"/>
        </w:rPr>
        <w:tab/>
        <w:t xml:space="preserve"> ZAMAWIAJĄCY</w:t>
      </w:r>
    </w:p>
    <w:p w14:paraId="7B378F28" w14:textId="77777777" w:rsidR="00644EC4" w:rsidRPr="00644EC4" w:rsidRDefault="00644EC4" w:rsidP="00644EC4">
      <w:pPr>
        <w:tabs>
          <w:tab w:val="left" w:pos="9072"/>
        </w:tabs>
        <w:spacing w:line="288" w:lineRule="auto"/>
        <w:ind w:left="-567"/>
        <w:jc w:val="right"/>
        <w:rPr>
          <w:rFonts w:ascii="Times New Roman" w:hAnsi="Times New Roman" w:cs="Times New Roman"/>
          <w:b/>
          <w:sz w:val="24"/>
          <w:szCs w:val="24"/>
          <w:lang w:eastAsia="zh-CN"/>
        </w:rPr>
      </w:pPr>
      <w:r w:rsidRPr="00644EC4">
        <w:rPr>
          <w:rFonts w:ascii="Times New Roman" w:hAnsi="Times New Roman" w:cs="Times New Roman"/>
          <w:sz w:val="24"/>
          <w:szCs w:val="24"/>
          <w:lang w:eastAsia="zh-CN"/>
        </w:rPr>
        <w:t>(podpis Dyrektora lub innej osoby upoważnionej)</w:t>
      </w:r>
    </w:p>
    <w:p w14:paraId="1D7BE419" w14:textId="77777777" w:rsidR="00644EC4" w:rsidRPr="00644EC4" w:rsidRDefault="00644EC4" w:rsidP="00644EC4">
      <w:pPr>
        <w:tabs>
          <w:tab w:val="left" w:pos="360"/>
        </w:tabs>
        <w:spacing w:line="288" w:lineRule="auto"/>
        <w:ind w:left="426"/>
        <w:contextualSpacing/>
        <w:jc w:val="right"/>
        <w:textAlignment w:val="baseline"/>
        <w:rPr>
          <w:rFonts w:ascii="Times New Roman" w:hAnsi="Times New Roman" w:cs="Times New Roman"/>
          <w:b/>
          <w:sz w:val="24"/>
          <w:szCs w:val="24"/>
          <w:lang w:eastAsia="zh-CN"/>
        </w:rPr>
      </w:pPr>
    </w:p>
    <w:p w14:paraId="34EA6295" w14:textId="77777777" w:rsidR="00644EC4" w:rsidRPr="00644EC4" w:rsidRDefault="00644EC4" w:rsidP="00644EC4">
      <w:pPr>
        <w:tabs>
          <w:tab w:val="left" w:pos="360"/>
        </w:tabs>
        <w:spacing w:line="288" w:lineRule="auto"/>
        <w:ind w:left="426"/>
        <w:contextualSpacing/>
        <w:jc w:val="right"/>
        <w:textAlignment w:val="baseline"/>
        <w:rPr>
          <w:rFonts w:ascii="Times New Roman" w:hAnsi="Times New Roman" w:cs="Times New Roman"/>
          <w:b/>
          <w:sz w:val="24"/>
          <w:szCs w:val="24"/>
          <w:lang w:eastAsia="zh-CN"/>
        </w:rPr>
      </w:pPr>
    </w:p>
    <w:p w14:paraId="1ED4BD41" w14:textId="77777777" w:rsidR="00644EC4" w:rsidRPr="00644EC4" w:rsidRDefault="00644EC4" w:rsidP="00644EC4">
      <w:pPr>
        <w:tabs>
          <w:tab w:val="left" w:pos="360"/>
        </w:tabs>
        <w:spacing w:line="288" w:lineRule="auto"/>
        <w:ind w:left="426"/>
        <w:contextualSpacing/>
        <w:jc w:val="right"/>
        <w:textAlignment w:val="baseline"/>
        <w:rPr>
          <w:rFonts w:ascii="Times New Roman" w:hAnsi="Times New Roman" w:cs="Times New Roman"/>
          <w:b/>
          <w:sz w:val="24"/>
          <w:szCs w:val="24"/>
          <w:lang w:eastAsia="zh-CN"/>
        </w:rPr>
      </w:pPr>
    </w:p>
    <w:p w14:paraId="626D3942" w14:textId="77777777" w:rsidR="00644EC4" w:rsidRPr="00644EC4" w:rsidRDefault="00644EC4" w:rsidP="00644EC4">
      <w:pPr>
        <w:tabs>
          <w:tab w:val="left" w:pos="360"/>
        </w:tabs>
        <w:spacing w:line="288" w:lineRule="auto"/>
        <w:ind w:left="426"/>
        <w:contextualSpacing/>
        <w:jc w:val="right"/>
        <w:textAlignment w:val="baseline"/>
        <w:rPr>
          <w:rFonts w:ascii="Times New Roman" w:hAnsi="Times New Roman" w:cs="Times New Roman"/>
          <w:b/>
          <w:sz w:val="24"/>
          <w:szCs w:val="24"/>
          <w:lang w:eastAsia="zh-CN"/>
        </w:rPr>
      </w:pPr>
      <w:r w:rsidRPr="00644EC4">
        <w:rPr>
          <w:rFonts w:ascii="Times New Roman" w:hAnsi="Times New Roman" w:cs="Times New Roman"/>
          <w:b/>
          <w:sz w:val="24"/>
          <w:szCs w:val="24"/>
          <w:lang w:eastAsia="zh-CN"/>
        </w:rPr>
        <w:t>PRZY KONTRASYGNACIE</w:t>
      </w:r>
    </w:p>
    <w:p w14:paraId="133A803B" w14:textId="77777777" w:rsidR="00644EC4" w:rsidRPr="00644EC4" w:rsidRDefault="00644EC4" w:rsidP="00644EC4">
      <w:pPr>
        <w:spacing w:line="288" w:lineRule="auto"/>
        <w:ind w:left="-709" w:firstLine="142"/>
        <w:jc w:val="right"/>
        <w:rPr>
          <w:rFonts w:ascii="Times New Roman" w:hAnsi="Times New Roman" w:cs="Times New Roman"/>
          <w:sz w:val="24"/>
          <w:szCs w:val="24"/>
          <w:lang w:eastAsia="zh-CN"/>
        </w:rPr>
      </w:pPr>
      <w:r w:rsidRPr="00644EC4">
        <w:rPr>
          <w:rFonts w:ascii="Times New Roman" w:hAnsi="Times New Roman" w:cs="Times New Roman"/>
          <w:sz w:val="24"/>
          <w:szCs w:val="24"/>
          <w:lang w:eastAsia="zh-CN"/>
        </w:rPr>
        <w:t>(podpis z-</w:t>
      </w:r>
      <w:proofErr w:type="spellStart"/>
      <w:r w:rsidRPr="00644EC4">
        <w:rPr>
          <w:rFonts w:ascii="Times New Roman" w:hAnsi="Times New Roman" w:cs="Times New Roman"/>
          <w:sz w:val="24"/>
          <w:szCs w:val="24"/>
          <w:lang w:eastAsia="zh-CN"/>
        </w:rPr>
        <w:t>cy</w:t>
      </w:r>
      <w:proofErr w:type="spellEnd"/>
      <w:r w:rsidRPr="00644EC4">
        <w:rPr>
          <w:rFonts w:ascii="Times New Roman" w:hAnsi="Times New Roman" w:cs="Times New Roman"/>
          <w:sz w:val="24"/>
          <w:szCs w:val="24"/>
          <w:lang w:eastAsia="zh-CN"/>
        </w:rPr>
        <w:t xml:space="preserve"> Dyrektora ds. Finansowych, Głównego Księgowego)</w:t>
      </w:r>
    </w:p>
    <w:p w14:paraId="46561673" w14:textId="77777777" w:rsidR="00644EC4" w:rsidRPr="00A65B84" w:rsidRDefault="00644EC4" w:rsidP="00644EC4">
      <w:pPr>
        <w:spacing w:line="288" w:lineRule="auto"/>
        <w:rPr>
          <w:bCs/>
        </w:rPr>
      </w:pPr>
    </w:p>
    <w:p w14:paraId="6FA80A66" w14:textId="77777777" w:rsidR="00C50629" w:rsidRDefault="00C50629" w:rsidP="00C50629">
      <w:pPr>
        <w:spacing w:after="0" w:line="288" w:lineRule="auto"/>
        <w:rPr>
          <w:rFonts w:ascii="Times New Roman" w:eastAsia="Times New Roman" w:hAnsi="Times New Roman" w:cs="Times New Roman"/>
          <w:b/>
          <w:bCs/>
          <w:sz w:val="24"/>
          <w:szCs w:val="24"/>
          <w:lang w:eastAsia="pl-PL"/>
        </w:rPr>
      </w:pPr>
    </w:p>
    <w:sectPr w:rsidR="00C50629" w:rsidSect="006E192F">
      <w:footerReference w:type="default" r:id="rId9"/>
      <w:pgSz w:w="11906" w:h="16838"/>
      <w:pgMar w:top="851" w:right="1417" w:bottom="993"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324C" w14:textId="77777777" w:rsidR="006064D1" w:rsidRDefault="006064D1" w:rsidP="003C132D">
      <w:pPr>
        <w:spacing w:after="0" w:line="240" w:lineRule="auto"/>
      </w:pPr>
      <w:r>
        <w:separator/>
      </w:r>
    </w:p>
  </w:endnote>
  <w:endnote w:type="continuationSeparator" w:id="0">
    <w:p w14:paraId="3181EC7F" w14:textId="77777777" w:rsidR="006064D1" w:rsidRDefault="006064D1" w:rsidP="003C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42596"/>
      <w:docPartObj>
        <w:docPartGallery w:val="Page Numbers (Bottom of Page)"/>
        <w:docPartUnique/>
      </w:docPartObj>
    </w:sdtPr>
    <w:sdtEndPr>
      <w:rPr>
        <w:rFonts w:ascii="Times New Roman" w:hAnsi="Times New Roman" w:cs="Times New Roman"/>
        <w:sz w:val="24"/>
        <w:szCs w:val="24"/>
      </w:rPr>
    </w:sdtEndPr>
    <w:sdtContent>
      <w:p w14:paraId="4B942745" w14:textId="77777777" w:rsidR="003C132D" w:rsidRPr="003C132D" w:rsidRDefault="003C132D">
        <w:pPr>
          <w:pStyle w:val="Stopka"/>
          <w:jc w:val="right"/>
          <w:rPr>
            <w:rFonts w:ascii="Times New Roman" w:hAnsi="Times New Roman" w:cs="Times New Roman"/>
            <w:sz w:val="24"/>
            <w:szCs w:val="24"/>
          </w:rPr>
        </w:pPr>
        <w:r w:rsidRPr="003C132D">
          <w:rPr>
            <w:rFonts w:ascii="Times New Roman" w:hAnsi="Times New Roman" w:cs="Times New Roman"/>
            <w:sz w:val="24"/>
            <w:szCs w:val="24"/>
          </w:rPr>
          <w:fldChar w:fldCharType="begin"/>
        </w:r>
        <w:r w:rsidRPr="003C132D">
          <w:rPr>
            <w:rFonts w:ascii="Times New Roman" w:hAnsi="Times New Roman" w:cs="Times New Roman"/>
            <w:sz w:val="24"/>
            <w:szCs w:val="24"/>
          </w:rPr>
          <w:instrText>PAGE   \* MERGEFORMAT</w:instrText>
        </w:r>
        <w:r w:rsidRPr="003C132D">
          <w:rPr>
            <w:rFonts w:ascii="Times New Roman" w:hAnsi="Times New Roman" w:cs="Times New Roman"/>
            <w:sz w:val="24"/>
            <w:szCs w:val="24"/>
          </w:rPr>
          <w:fldChar w:fldCharType="separate"/>
        </w:r>
        <w:r w:rsidR="00EE4739">
          <w:rPr>
            <w:rFonts w:ascii="Times New Roman" w:hAnsi="Times New Roman" w:cs="Times New Roman"/>
            <w:noProof/>
            <w:sz w:val="24"/>
            <w:szCs w:val="24"/>
          </w:rPr>
          <w:t>6</w:t>
        </w:r>
        <w:r w:rsidRPr="003C132D">
          <w:rPr>
            <w:rFonts w:ascii="Times New Roman" w:hAnsi="Times New Roman" w:cs="Times New Roman"/>
            <w:sz w:val="24"/>
            <w:szCs w:val="24"/>
          </w:rPr>
          <w:fldChar w:fldCharType="end"/>
        </w:r>
      </w:p>
    </w:sdtContent>
  </w:sdt>
  <w:p w14:paraId="0DB372B0" w14:textId="77777777" w:rsidR="003C132D" w:rsidRDefault="003C13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2B0A" w14:textId="77777777" w:rsidR="006064D1" w:rsidRDefault="006064D1" w:rsidP="003C132D">
      <w:pPr>
        <w:spacing w:after="0" w:line="240" w:lineRule="auto"/>
      </w:pPr>
      <w:r>
        <w:separator/>
      </w:r>
    </w:p>
  </w:footnote>
  <w:footnote w:type="continuationSeparator" w:id="0">
    <w:p w14:paraId="5E0CC00B" w14:textId="77777777" w:rsidR="006064D1" w:rsidRDefault="006064D1" w:rsidP="003C1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30D2788A"/>
    <w:lvl w:ilvl="0">
      <w:start w:val="1"/>
      <w:numFmt w:val="decimal"/>
      <w:lvlText w:val="%1."/>
      <w:lvlJc w:val="left"/>
      <w:pPr>
        <w:tabs>
          <w:tab w:val="num" w:pos="0"/>
        </w:tabs>
        <w:ind w:left="360" w:hanging="360"/>
      </w:pPr>
      <w:rPr>
        <w:b w:val="0"/>
        <w:bCs/>
        <w:i w:val="0"/>
        <w:iCs w:val="0"/>
        <w:strike w:val="0"/>
        <w:dstrike w:val="0"/>
        <w:sz w:val="24"/>
        <w:szCs w:val="24"/>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5E4CEF"/>
    <w:multiLevelType w:val="hybridMultilevel"/>
    <w:tmpl w:val="50788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3480640"/>
    <w:multiLevelType w:val="hybridMultilevel"/>
    <w:tmpl w:val="0CD229EA"/>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40"/>
        </w:tabs>
        <w:ind w:left="540" w:hanging="360"/>
      </w:pPr>
    </w:lvl>
    <w:lvl w:ilvl="5" w:tplc="DCA66176">
      <w:start w:val="1"/>
      <w:numFmt w:val="decimal"/>
      <w:lvlText w:val="%6."/>
      <w:lvlJc w:val="left"/>
      <w:pPr>
        <w:tabs>
          <w:tab w:val="num" w:pos="4320"/>
        </w:tabs>
        <w:ind w:left="4320" w:hanging="360"/>
      </w:pPr>
      <w:rPr>
        <w:rFonts w:hint="default"/>
        <w:b w:val="0"/>
        <w:i w:val="0"/>
      </w:rPr>
    </w:lvl>
    <w:lvl w:ilvl="6" w:tplc="8D2EA0D2">
      <w:start w:val="1"/>
      <w:numFmt w:val="decimal"/>
      <w:lvlText w:val="%7)"/>
      <w:lvlJc w:val="left"/>
      <w:pPr>
        <w:tabs>
          <w:tab w:val="num" w:pos="5040"/>
        </w:tabs>
        <w:ind w:left="5040" w:hanging="360"/>
      </w:pPr>
      <w:rPr>
        <w:color w:val="auto"/>
      </w:rPr>
    </w:lvl>
    <w:lvl w:ilvl="7" w:tplc="04150017">
      <w:start w:val="1"/>
      <w:numFmt w:val="lowerLetter"/>
      <w:lvlText w:val="%8)"/>
      <w:lvlJc w:val="left"/>
      <w:pPr>
        <w:tabs>
          <w:tab w:val="num" w:pos="5760"/>
        </w:tabs>
        <w:ind w:left="5760" w:hanging="360"/>
      </w:pPr>
    </w:lvl>
    <w:lvl w:ilvl="8" w:tplc="AF36618A">
      <w:start w:val="1"/>
      <w:numFmt w:val="decimal"/>
      <w:lvlText w:val="%9)"/>
      <w:lvlJc w:val="left"/>
      <w:pPr>
        <w:tabs>
          <w:tab w:val="num" w:pos="6480"/>
        </w:tabs>
        <w:ind w:left="6480" w:hanging="360"/>
      </w:pPr>
      <w:rPr>
        <w:b/>
      </w:rPr>
    </w:lvl>
  </w:abstractNum>
  <w:abstractNum w:abstractNumId="3" w15:restartNumberingAfterBreak="0">
    <w:nsid w:val="052D2D76"/>
    <w:multiLevelType w:val="hybridMultilevel"/>
    <w:tmpl w:val="96C44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40C68"/>
    <w:multiLevelType w:val="hybridMultilevel"/>
    <w:tmpl w:val="1D22EB24"/>
    <w:lvl w:ilvl="0" w:tplc="486847E0">
      <w:start w:val="1"/>
      <w:numFmt w:val="decimal"/>
      <w:lvlText w:val="%1."/>
      <w:lvlJc w:val="left"/>
      <w:pPr>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174DF0"/>
    <w:multiLevelType w:val="hybridMultilevel"/>
    <w:tmpl w:val="911411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82D4E51"/>
    <w:multiLevelType w:val="hybridMultilevel"/>
    <w:tmpl w:val="8AFA1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B5187"/>
    <w:multiLevelType w:val="hybridMultilevel"/>
    <w:tmpl w:val="2FA8CEC8"/>
    <w:lvl w:ilvl="0" w:tplc="04150017">
      <w:start w:val="1"/>
      <w:numFmt w:val="lowerLetter"/>
      <w:lvlText w:val="%1)"/>
      <w:lvlJc w:val="left"/>
      <w:pPr>
        <w:ind w:left="1514" w:hanging="360"/>
      </w:pPr>
    </w:lvl>
    <w:lvl w:ilvl="1" w:tplc="D7BA9798">
      <w:start w:val="1"/>
      <w:numFmt w:val="decimal"/>
      <w:lvlText w:val="%2)"/>
      <w:lvlJc w:val="left"/>
      <w:pPr>
        <w:ind w:left="2234" w:hanging="360"/>
      </w:pPr>
      <w:rPr>
        <w:rFonts w:hint="default"/>
      </w:rPr>
    </w:lvl>
    <w:lvl w:ilvl="2" w:tplc="C7B05ADC">
      <w:start w:val="1"/>
      <w:numFmt w:val="decimal"/>
      <w:lvlText w:val="%3."/>
      <w:lvlJc w:val="left"/>
      <w:pPr>
        <w:ind w:left="644" w:hanging="360"/>
      </w:pPr>
      <w:rPr>
        <w:rFonts w:hint="default"/>
        <w:b w:val="0"/>
        <w:color w:val="auto"/>
      </w:r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8" w15:restartNumberingAfterBreak="0">
    <w:nsid w:val="0A615567"/>
    <w:multiLevelType w:val="hybridMultilevel"/>
    <w:tmpl w:val="D83ACFAC"/>
    <w:lvl w:ilvl="0" w:tplc="29C0238C">
      <w:start w:val="1"/>
      <w:numFmt w:val="decimal"/>
      <w:lvlText w:val="%1."/>
      <w:lvlJc w:val="left"/>
      <w:pPr>
        <w:tabs>
          <w:tab w:val="num" w:pos="5040"/>
        </w:tabs>
        <w:ind w:left="5040" w:hanging="360"/>
      </w:pPr>
      <w:rPr>
        <w:color w:val="auto"/>
      </w:r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0F">
      <w:start w:val="1"/>
      <w:numFmt w:val="decimal"/>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9" w15:restartNumberingAfterBreak="0">
    <w:nsid w:val="0C9C6D0C"/>
    <w:multiLevelType w:val="multilevel"/>
    <w:tmpl w:val="00E23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320248"/>
    <w:multiLevelType w:val="hybridMultilevel"/>
    <w:tmpl w:val="1DC808C4"/>
    <w:lvl w:ilvl="0" w:tplc="0415000F">
      <w:start w:val="1"/>
      <w:numFmt w:val="decimal"/>
      <w:lvlText w:val="%1."/>
      <w:lvlJc w:val="left"/>
      <w:pPr>
        <w:ind w:left="360" w:hanging="360"/>
      </w:pPr>
    </w:lvl>
    <w:lvl w:ilvl="1" w:tplc="04150011">
      <w:start w:val="1"/>
      <w:numFmt w:val="decimal"/>
      <w:lvlText w:val="%2)"/>
      <w:lvlJc w:val="left"/>
      <w:pPr>
        <w:ind w:left="1080" w:hanging="360"/>
      </w:pPr>
      <w:rPr>
        <w:b w:val="0"/>
        <w:bCs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D558E0"/>
    <w:multiLevelType w:val="hybridMultilevel"/>
    <w:tmpl w:val="9CD89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F52FFA"/>
    <w:multiLevelType w:val="hybridMultilevel"/>
    <w:tmpl w:val="A24CD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52146C"/>
    <w:multiLevelType w:val="hybridMultilevel"/>
    <w:tmpl w:val="13448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536CA4"/>
    <w:multiLevelType w:val="hybridMultilevel"/>
    <w:tmpl w:val="1B40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F06611"/>
    <w:multiLevelType w:val="hybridMultilevel"/>
    <w:tmpl w:val="EF38E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0E1790"/>
    <w:multiLevelType w:val="hybridMultilevel"/>
    <w:tmpl w:val="62723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CE2B79"/>
    <w:multiLevelType w:val="hybridMultilevel"/>
    <w:tmpl w:val="79984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706C2"/>
    <w:multiLevelType w:val="hybridMultilevel"/>
    <w:tmpl w:val="DB480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66680"/>
    <w:multiLevelType w:val="hybridMultilevel"/>
    <w:tmpl w:val="6CFA3CE4"/>
    <w:lvl w:ilvl="0" w:tplc="436AAE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134688"/>
    <w:multiLevelType w:val="hybridMultilevel"/>
    <w:tmpl w:val="F83CD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9E6D48"/>
    <w:multiLevelType w:val="hybridMultilevel"/>
    <w:tmpl w:val="43661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9221E0"/>
    <w:multiLevelType w:val="multilevel"/>
    <w:tmpl w:val="057E271A"/>
    <w:lvl w:ilvl="0">
      <w:start w:val="1"/>
      <w:numFmt w:val="decimal"/>
      <w:lvlText w:val="%1)"/>
      <w:lvlJc w:val="left"/>
      <w:pPr>
        <w:ind w:left="680" w:hanging="397"/>
      </w:pPr>
      <w:rPr>
        <w:rFonts w:hint="default"/>
        <w:b w:val="0"/>
        <w:bCs/>
        <w:i w:val="0"/>
        <w:iCs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0B70D72"/>
    <w:multiLevelType w:val="multilevel"/>
    <w:tmpl w:val="EA14A506"/>
    <w:lvl w:ilvl="0">
      <w:start w:val="1"/>
      <w:numFmt w:val="decimal"/>
      <w:lvlText w:val="%1."/>
      <w:lvlJc w:val="left"/>
      <w:pPr>
        <w:ind w:left="360" w:hanging="360"/>
      </w:pPr>
      <w:rPr>
        <w:b w:val="0"/>
        <w:bCs/>
        <w:i w:val="0"/>
        <w:sz w:val="24"/>
        <w:szCs w:val="24"/>
      </w:rPr>
    </w:lvl>
    <w:lvl w:ilvl="1">
      <w:start w:val="1"/>
      <w:numFmt w:val="decimal"/>
      <w:lvlText w:val="%2)"/>
      <w:lvlJc w:val="left"/>
      <w:pPr>
        <w:tabs>
          <w:tab w:val="num" w:pos="1440"/>
        </w:tabs>
        <w:ind w:left="1440" w:hanging="360"/>
      </w:pPr>
      <w:rPr>
        <w:b w:val="0"/>
        <w:i w:val="0"/>
        <w:strike w:val="0"/>
        <w:dstrike w:val="0"/>
        <w:color w:val="auto"/>
        <w:sz w:val="20"/>
        <w:u w:val="none"/>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D70891"/>
    <w:multiLevelType w:val="hybridMultilevel"/>
    <w:tmpl w:val="C96013DA"/>
    <w:lvl w:ilvl="0" w:tplc="03FC3E1C">
      <w:start w:val="1"/>
      <w:numFmt w:val="decimal"/>
      <w:suff w:val="space"/>
      <w:lvlText w:val="%1."/>
      <w:lvlJc w:val="left"/>
      <w:pPr>
        <w:ind w:left="0" w:firstLine="0"/>
      </w:pPr>
      <w:rPr>
        <w:rFonts w:hint="default"/>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708DA"/>
    <w:multiLevelType w:val="multilevel"/>
    <w:tmpl w:val="60B0D0E6"/>
    <w:lvl w:ilvl="0">
      <w:start w:val="1"/>
      <w:numFmt w:val="decimal"/>
      <w:lvlText w:val="%1."/>
      <w:lvlJc w:val="left"/>
      <w:pPr>
        <w:ind w:left="360" w:hanging="360"/>
      </w:pPr>
      <w:rPr>
        <w:b w:val="0"/>
        <w:bCs w:val="0"/>
        <w:i w:val="0"/>
        <w:iCs w:val="0"/>
        <w:strike w:val="0"/>
        <w:dstrike w:val="0"/>
        <w:sz w:val="24"/>
        <w:szCs w:val="24"/>
        <w:u w:val="none"/>
        <w:effect w:val="none"/>
      </w:rPr>
    </w:lvl>
    <w:lvl w:ilvl="1">
      <w:start w:val="1"/>
      <w:numFmt w:val="decimal"/>
      <w:lvlText w:val="%2)"/>
      <w:lvlJc w:val="left"/>
      <w:pPr>
        <w:ind w:left="1440" w:hanging="360"/>
      </w:p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6" w15:restartNumberingAfterBreak="0">
    <w:nsid w:val="34A975B5"/>
    <w:multiLevelType w:val="hybridMultilevel"/>
    <w:tmpl w:val="D0168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21DF8"/>
    <w:multiLevelType w:val="hybridMultilevel"/>
    <w:tmpl w:val="F2AC5B00"/>
    <w:lvl w:ilvl="0" w:tplc="C44AE746">
      <w:start w:val="1"/>
      <w:numFmt w:val="decimal"/>
      <w:suff w:val="space"/>
      <w:lvlText w:val="%1."/>
      <w:lvlJc w:val="left"/>
      <w:pPr>
        <w:ind w:left="0" w:firstLine="0"/>
      </w:pPr>
      <w:rPr>
        <w:rFonts w:ascii="Times New Roman" w:eastAsia="Times New Roman" w:hAnsi="Times New Roman" w:cs="Times New Roman"/>
      </w:rPr>
    </w:lvl>
    <w:lvl w:ilvl="1" w:tplc="76B6B996">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0820EE"/>
    <w:multiLevelType w:val="hybridMultilevel"/>
    <w:tmpl w:val="09681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D7B06"/>
    <w:multiLevelType w:val="hybridMultilevel"/>
    <w:tmpl w:val="0EF88A7A"/>
    <w:lvl w:ilvl="0" w:tplc="F320A44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E061CC9"/>
    <w:multiLevelType w:val="hybridMultilevel"/>
    <w:tmpl w:val="E5E8B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64601"/>
    <w:multiLevelType w:val="hybridMultilevel"/>
    <w:tmpl w:val="CA5EEF00"/>
    <w:lvl w:ilvl="0" w:tplc="0415000F">
      <w:start w:val="1"/>
      <w:numFmt w:val="decimal"/>
      <w:lvlText w:val="%1."/>
      <w:lvlJc w:val="left"/>
      <w:pPr>
        <w:ind w:left="-1374" w:hanging="360"/>
      </w:pPr>
    </w:lvl>
    <w:lvl w:ilvl="1" w:tplc="04150019">
      <w:start w:val="1"/>
      <w:numFmt w:val="lowerLetter"/>
      <w:lvlText w:val="%2."/>
      <w:lvlJc w:val="left"/>
      <w:pPr>
        <w:ind w:left="-654"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32" w15:restartNumberingAfterBreak="0">
    <w:nsid w:val="440D5D56"/>
    <w:multiLevelType w:val="hybridMultilevel"/>
    <w:tmpl w:val="FA621C9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3" w15:restartNumberingAfterBreak="0">
    <w:nsid w:val="45F74C0D"/>
    <w:multiLevelType w:val="hybridMultilevel"/>
    <w:tmpl w:val="8F52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786284"/>
    <w:multiLevelType w:val="hybridMultilevel"/>
    <w:tmpl w:val="393AB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F5B88"/>
    <w:multiLevelType w:val="hybridMultilevel"/>
    <w:tmpl w:val="60D67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BD6F1E"/>
    <w:multiLevelType w:val="hybridMultilevel"/>
    <w:tmpl w:val="8DA0B06C"/>
    <w:lvl w:ilvl="0" w:tplc="94D8D1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6B2ED3"/>
    <w:multiLevelType w:val="hybridMultilevel"/>
    <w:tmpl w:val="DBC00A8C"/>
    <w:lvl w:ilvl="0" w:tplc="4CC811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C458DD"/>
    <w:multiLevelType w:val="hybridMultilevel"/>
    <w:tmpl w:val="BBF08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CE0518"/>
    <w:multiLevelType w:val="hybridMultilevel"/>
    <w:tmpl w:val="1212B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1131FC"/>
    <w:multiLevelType w:val="hybridMultilevel"/>
    <w:tmpl w:val="50788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5C4152"/>
    <w:multiLevelType w:val="hybridMultilevel"/>
    <w:tmpl w:val="72F6A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BF33C2"/>
    <w:multiLevelType w:val="hybridMultilevel"/>
    <w:tmpl w:val="00806790"/>
    <w:lvl w:ilvl="0" w:tplc="55FE858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C5742B"/>
    <w:multiLevelType w:val="hybridMultilevel"/>
    <w:tmpl w:val="DB46C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FC5726"/>
    <w:multiLevelType w:val="hybridMultilevel"/>
    <w:tmpl w:val="0F964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25241B"/>
    <w:multiLevelType w:val="hybridMultilevel"/>
    <w:tmpl w:val="BA98059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CC175B"/>
    <w:multiLevelType w:val="hybridMultilevel"/>
    <w:tmpl w:val="42D68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D2A72"/>
    <w:multiLevelType w:val="hybridMultilevel"/>
    <w:tmpl w:val="C58E801A"/>
    <w:lvl w:ilvl="0" w:tplc="D20A81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AD18C6"/>
    <w:multiLevelType w:val="hybridMultilevel"/>
    <w:tmpl w:val="2110B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52627100">
    <w:abstractNumId w:val="20"/>
  </w:num>
  <w:num w:numId="2" w16cid:durableId="1908613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3030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9222131">
    <w:abstractNumId w:val="45"/>
  </w:num>
  <w:num w:numId="5" w16cid:durableId="2108577052">
    <w:abstractNumId w:val="13"/>
  </w:num>
  <w:num w:numId="6" w16cid:durableId="557669849">
    <w:abstractNumId w:val="5"/>
  </w:num>
  <w:num w:numId="7" w16cid:durableId="668563108">
    <w:abstractNumId w:val="14"/>
  </w:num>
  <w:num w:numId="8" w16cid:durableId="219941961">
    <w:abstractNumId w:val="34"/>
  </w:num>
  <w:num w:numId="9" w16cid:durableId="137847606">
    <w:abstractNumId w:val="21"/>
  </w:num>
  <w:num w:numId="10" w16cid:durableId="1695812334">
    <w:abstractNumId w:val="12"/>
  </w:num>
  <w:num w:numId="11" w16cid:durableId="1238973862">
    <w:abstractNumId w:val="15"/>
  </w:num>
  <w:num w:numId="12" w16cid:durableId="1745256331">
    <w:abstractNumId w:val="33"/>
  </w:num>
  <w:num w:numId="13" w16cid:durableId="1752198517">
    <w:abstractNumId w:val="11"/>
  </w:num>
  <w:num w:numId="14" w16cid:durableId="1287662087">
    <w:abstractNumId w:val="30"/>
  </w:num>
  <w:num w:numId="15" w16cid:durableId="792986933">
    <w:abstractNumId w:val="39"/>
  </w:num>
  <w:num w:numId="16" w16cid:durableId="511535146">
    <w:abstractNumId w:val="28"/>
  </w:num>
  <w:num w:numId="17" w16cid:durableId="1737049179">
    <w:abstractNumId w:val="18"/>
  </w:num>
  <w:num w:numId="18" w16cid:durableId="815533101">
    <w:abstractNumId w:val="6"/>
  </w:num>
  <w:num w:numId="19" w16cid:durableId="1141846702">
    <w:abstractNumId w:val="38"/>
  </w:num>
  <w:num w:numId="20" w16cid:durableId="240068649">
    <w:abstractNumId w:val="16"/>
  </w:num>
  <w:num w:numId="21" w16cid:durableId="482501257">
    <w:abstractNumId w:val="43"/>
  </w:num>
  <w:num w:numId="22" w16cid:durableId="1665745120">
    <w:abstractNumId w:val="35"/>
  </w:num>
  <w:num w:numId="23" w16cid:durableId="305741549">
    <w:abstractNumId w:val="17"/>
  </w:num>
  <w:num w:numId="24" w16cid:durableId="865944163">
    <w:abstractNumId w:val="9"/>
  </w:num>
  <w:num w:numId="25" w16cid:durableId="1130710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1996761">
    <w:abstractNumId w:val="47"/>
  </w:num>
  <w:num w:numId="27" w16cid:durableId="453134843">
    <w:abstractNumId w:val="4"/>
  </w:num>
  <w:num w:numId="28" w16cid:durableId="1641881102">
    <w:abstractNumId w:val="44"/>
  </w:num>
  <w:num w:numId="29" w16cid:durableId="2050252298">
    <w:abstractNumId w:val="32"/>
  </w:num>
  <w:num w:numId="30" w16cid:durableId="2060206310">
    <w:abstractNumId w:val="3"/>
  </w:num>
  <w:num w:numId="31" w16cid:durableId="296448806">
    <w:abstractNumId w:val="36"/>
  </w:num>
  <w:num w:numId="32" w16cid:durableId="239406481">
    <w:abstractNumId w:val="37"/>
  </w:num>
  <w:num w:numId="33" w16cid:durableId="957368211">
    <w:abstractNumId w:val="48"/>
  </w:num>
  <w:num w:numId="34" w16cid:durableId="1737316339">
    <w:abstractNumId w:val="7"/>
  </w:num>
  <w:num w:numId="35" w16cid:durableId="1792895051">
    <w:abstractNumId w:val="26"/>
  </w:num>
  <w:num w:numId="36" w16cid:durableId="2119136989">
    <w:abstractNumId w:val="42"/>
  </w:num>
  <w:num w:numId="37" w16cid:durableId="67509308">
    <w:abstractNumId w:val="24"/>
  </w:num>
  <w:num w:numId="38" w16cid:durableId="1729567993">
    <w:abstractNumId w:val="46"/>
  </w:num>
  <w:num w:numId="39" w16cid:durableId="944389955">
    <w:abstractNumId w:val="41"/>
  </w:num>
  <w:num w:numId="40" w16cid:durableId="1796944671">
    <w:abstractNumId w:val="27"/>
  </w:num>
  <w:num w:numId="41" w16cid:durableId="673186272">
    <w:abstractNumId w:val="29"/>
  </w:num>
  <w:num w:numId="42" w16cid:durableId="1539002265">
    <w:abstractNumId w:val="22"/>
  </w:num>
  <w:num w:numId="43" w16cid:durableId="2136943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15631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35969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8797877">
    <w:abstractNumId w:val="19"/>
  </w:num>
  <w:num w:numId="47" w16cid:durableId="63533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4856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78040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87685590">
    <w:abstractNumId w:val="31"/>
  </w:num>
  <w:num w:numId="51" w16cid:durableId="16201459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5E"/>
    <w:rsid w:val="000007E8"/>
    <w:rsid w:val="0000128D"/>
    <w:rsid w:val="0002133F"/>
    <w:rsid w:val="000253E2"/>
    <w:rsid w:val="00034A85"/>
    <w:rsid w:val="000448D1"/>
    <w:rsid w:val="00070381"/>
    <w:rsid w:val="00070CA2"/>
    <w:rsid w:val="000802AC"/>
    <w:rsid w:val="00080AF5"/>
    <w:rsid w:val="000829F3"/>
    <w:rsid w:val="0009530B"/>
    <w:rsid w:val="000A75CA"/>
    <w:rsid w:val="000F36F9"/>
    <w:rsid w:val="000F42BF"/>
    <w:rsid w:val="00111C52"/>
    <w:rsid w:val="00112995"/>
    <w:rsid w:val="00112BD7"/>
    <w:rsid w:val="00131B65"/>
    <w:rsid w:val="00133447"/>
    <w:rsid w:val="0014118B"/>
    <w:rsid w:val="00150C2C"/>
    <w:rsid w:val="0015620E"/>
    <w:rsid w:val="00164581"/>
    <w:rsid w:val="0017076E"/>
    <w:rsid w:val="001A61D5"/>
    <w:rsid w:val="001E5D69"/>
    <w:rsid w:val="001F4E39"/>
    <w:rsid w:val="00221E88"/>
    <w:rsid w:val="00222462"/>
    <w:rsid w:val="00227A75"/>
    <w:rsid w:val="00232F61"/>
    <w:rsid w:val="00233883"/>
    <w:rsid w:val="0024270E"/>
    <w:rsid w:val="00251038"/>
    <w:rsid w:val="00251446"/>
    <w:rsid w:val="00292B66"/>
    <w:rsid w:val="002C0C5C"/>
    <w:rsid w:val="002C4D57"/>
    <w:rsid w:val="002C5359"/>
    <w:rsid w:val="002D2603"/>
    <w:rsid w:val="002D3B2C"/>
    <w:rsid w:val="002D4EE3"/>
    <w:rsid w:val="002F2545"/>
    <w:rsid w:val="003130B6"/>
    <w:rsid w:val="00315954"/>
    <w:rsid w:val="003266DC"/>
    <w:rsid w:val="00336697"/>
    <w:rsid w:val="00343549"/>
    <w:rsid w:val="00363E9E"/>
    <w:rsid w:val="003845CC"/>
    <w:rsid w:val="003B7A5C"/>
    <w:rsid w:val="003C132D"/>
    <w:rsid w:val="003D7B44"/>
    <w:rsid w:val="003D7DEB"/>
    <w:rsid w:val="003E15DD"/>
    <w:rsid w:val="00403638"/>
    <w:rsid w:val="00405063"/>
    <w:rsid w:val="00415EE8"/>
    <w:rsid w:val="00425153"/>
    <w:rsid w:val="00444D12"/>
    <w:rsid w:val="00456837"/>
    <w:rsid w:val="00472B96"/>
    <w:rsid w:val="00474D85"/>
    <w:rsid w:val="00486146"/>
    <w:rsid w:val="00491E45"/>
    <w:rsid w:val="004A2A71"/>
    <w:rsid w:val="004B436B"/>
    <w:rsid w:val="004C16FE"/>
    <w:rsid w:val="004D6FCD"/>
    <w:rsid w:val="004E6A6D"/>
    <w:rsid w:val="004F27D5"/>
    <w:rsid w:val="004F7936"/>
    <w:rsid w:val="00503F96"/>
    <w:rsid w:val="00514553"/>
    <w:rsid w:val="00543508"/>
    <w:rsid w:val="005574C9"/>
    <w:rsid w:val="00562068"/>
    <w:rsid w:val="00576DB7"/>
    <w:rsid w:val="005875AB"/>
    <w:rsid w:val="005A76EF"/>
    <w:rsid w:val="005B7D04"/>
    <w:rsid w:val="005D2259"/>
    <w:rsid w:val="005D5DC8"/>
    <w:rsid w:val="006064D1"/>
    <w:rsid w:val="006363E5"/>
    <w:rsid w:val="00642826"/>
    <w:rsid w:val="00644EC4"/>
    <w:rsid w:val="00653567"/>
    <w:rsid w:val="00653E56"/>
    <w:rsid w:val="00655A5E"/>
    <w:rsid w:val="0066195F"/>
    <w:rsid w:val="006630E9"/>
    <w:rsid w:val="00670BE7"/>
    <w:rsid w:val="00674DE4"/>
    <w:rsid w:val="00675C9A"/>
    <w:rsid w:val="00685A4D"/>
    <w:rsid w:val="006949C7"/>
    <w:rsid w:val="00695EF2"/>
    <w:rsid w:val="006B41EB"/>
    <w:rsid w:val="006D23EA"/>
    <w:rsid w:val="006E192F"/>
    <w:rsid w:val="006E4364"/>
    <w:rsid w:val="006F0B62"/>
    <w:rsid w:val="006F285D"/>
    <w:rsid w:val="006F2E52"/>
    <w:rsid w:val="00715B8F"/>
    <w:rsid w:val="00751E45"/>
    <w:rsid w:val="007539B5"/>
    <w:rsid w:val="00795F03"/>
    <w:rsid w:val="00796175"/>
    <w:rsid w:val="007B0A14"/>
    <w:rsid w:val="007C1B01"/>
    <w:rsid w:val="007C1B6D"/>
    <w:rsid w:val="007C5FFE"/>
    <w:rsid w:val="007C6B83"/>
    <w:rsid w:val="007E0974"/>
    <w:rsid w:val="007E625A"/>
    <w:rsid w:val="007F0DA8"/>
    <w:rsid w:val="007F42BA"/>
    <w:rsid w:val="007F72AE"/>
    <w:rsid w:val="00823F22"/>
    <w:rsid w:val="0082528B"/>
    <w:rsid w:val="00835140"/>
    <w:rsid w:val="00835C5C"/>
    <w:rsid w:val="00860E24"/>
    <w:rsid w:val="0087057A"/>
    <w:rsid w:val="00873147"/>
    <w:rsid w:val="008A7AB5"/>
    <w:rsid w:val="008E20B9"/>
    <w:rsid w:val="00901850"/>
    <w:rsid w:val="009137E8"/>
    <w:rsid w:val="00924CC1"/>
    <w:rsid w:val="009267E1"/>
    <w:rsid w:val="00933DF1"/>
    <w:rsid w:val="009345C3"/>
    <w:rsid w:val="009360B5"/>
    <w:rsid w:val="009643FF"/>
    <w:rsid w:val="009663B8"/>
    <w:rsid w:val="0099349F"/>
    <w:rsid w:val="00995ECF"/>
    <w:rsid w:val="009A043A"/>
    <w:rsid w:val="009A702B"/>
    <w:rsid w:val="009A7E4B"/>
    <w:rsid w:val="009B35EC"/>
    <w:rsid w:val="009D7AC3"/>
    <w:rsid w:val="009F0A5C"/>
    <w:rsid w:val="009F1FE5"/>
    <w:rsid w:val="009F71AD"/>
    <w:rsid w:val="00A042A5"/>
    <w:rsid w:val="00A04962"/>
    <w:rsid w:val="00A05450"/>
    <w:rsid w:val="00A12DB5"/>
    <w:rsid w:val="00A161A9"/>
    <w:rsid w:val="00A434C2"/>
    <w:rsid w:val="00A51372"/>
    <w:rsid w:val="00A72C4D"/>
    <w:rsid w:val="00A90E69"/>
    <w:rsid w:val="00A9541D"/>
    <w:rsid w:val="00AB65B3"/>
    <w:rsid w:val="00AC27E3"/>
    <w:rsid w:val="00AE2BDC"/>
    <w:rsid w:val="00AF27C2"/>
    <w:rsid w:val="00B01033"/>
    <w:rsid w:val="00B017C8"/>
    <w:rsid w:val="00B16044"/>
    <w:rsid w:val="00B212BB"/>
    <w:rsid w:val="00B55326"/>
    <w:rsid w:val="00BA125C"/>
    <w:rsid w:val="00BC54D0"/>
    <w:rsid w:val="00BD7E59"/>
    <w:rsid w:val="00BF0FDB"/>
    <w:rsid w:val="00BF47FC"/>
    <w:rsid w:val="00C03D4F"/>
    <w:rsid w:val="00C06716"/>
    <w:rsid w:val="00C217FF"/>
    <w:rsid w:val="00C50629"/>
    <w:rsid w:val="00C72754"/>
    <w:rsid w:val="00C74D11"/>
    <w:rsid w:val="00C83F9F"/>
    <w:rsid w:val="00C852BB"/>
    <w:rsid w:val="00C92D2C"/>
    <w:rsid w:val="00C9779E"/>
    <w:rsid w:val="00CC0FFA"/>
    <w:rsid w:val="00CC3956"/>
    <w:rsid w:val="00CD0EDB"/>
    <w:rsid w:val="00CD1A41"/>
    <w:rsid w:val="00CD24B8"/>
    <w:rsid w:val="00CD4725"/>
    <w:rsid w:val="00CE07C0"/>
    <w:rsid w:val="00CE7C65"/>
    <w:rsid w:val="00D05281"/>
    <w:rsid w:val="00D30A81"/>
    <w:rsid w:val="00D426E5"/>
    <w:rsid w:val="00D716C9"/>
    <w:rsid w:val="00D869A1"/>
    <w:rsid w:val="00DB61CC"/>
    <w:rsid w:val="00DC34EA"/>
    <w:rsid w:val="00DE1206"/>
    <w:rsid w:val="00E10145"/>
    <w:rsid w:val="00E14626"/>
    <w:rsid w:val="00E37F98"/>
    <w:rsid w:val="00E46155"/>
    <w:rsid w:val="00E47A2E"/>
    <w:rsid w:val="00E76DD4"/>
    <w:rsid w:val="00E81C93"/>
    <w:rsid w:val="00E8608D"/>
    <w:rsid w:val="00E862D4"/>
    <w:rsid w:val="00E92BA5"/>
    <w:rsid w:val="00E92D55"/>
    <w:rsid w:val="00EA4942"/>
    <w:rsid w:val="00EC086F"/>
    <w:rsid w:val="00EE2A61"/>
    <w:rsid w:val="00EE4739"/>
    <w:rsid w:val="00EF2C86"/>
    <w:rsid w:val="00EF6F8E"/>
    <w:rsid w:val="00F17918"/>
    <w:rsid w:val="00F205FC"/>
    <w:rsid w:val="00F34A20"/>
    <w:rsid w:val="00F45111"/>
    <w:rsid w:val="00F90AE4"/>
    <w:rsid w:val="00FA2E5D"/>
    <w:rsid w:val="00FA5161"/>
    <w:rsid w:val="00FB7715"/>
    <w:rsid w:val="00FD1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6F48"/>
  <w15:docId w15:val="{7E172FB7-5286-4BB5-B1AC-1FA8EF8C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Kolorowa lista — akcent 11,Bullet Number,List Paragraph1,lp1,List Paragraph2,ISCG Numerowanie,lp11,List Paragraph11,Bullet 1,Use Case List Paragraph,Body MS Bullet,Podsis rysunku,Colorful List Accent 1,L1"/>
    <w:basedOn w:val="Normalny"/>
    <w:link w:val="AkapitzlistZnak"/>
    <w:qFormat/>
    <w:rsid w:val="00403638"/>
    <w:pPr>
      <w:ind w:left="720"/>
      <w:contextualSpacing/>
    </w:pPr>
  </w:style>
  <w:style w:type="paragraph" w:styleId="Tekstdymka">
    <w:name w:val="Balloon Text"/>
    <w:basedOn w:val="Normalny"/>
    <w:link w:val="TekstdymkaZnak"/>
    <w:uiPriority w:val="99"/>
    <w:semiHidden/>
    <w:unhideWhenUsed/>
    <w:rsid w:val="003D7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DEB"/>
    <w:rPr>
      <w:rFonts w:ascii="Tahoma" w:hAnsi="Tahoma" w:cs="Tahoma"/>
      <w:sz w:val="16"/>
      <w:szCs w:val="16"/>
    </w:rPr>
  </w:style>
  <w:style w:type="character" w:styleId="Hipercze">
    <w:name w:val="Hyperlink"/>
    <w:basedOn w:val="Domylnaczcionkaakapitu"/>
    <w:uiPriority w:val="99"/>
    <w:unhideWhenUsed/>
    <w:rsid w:val="00336697"/>
    <w:rPr>
      <w:color w:val="0000FF"/>
      <w:u w:val="single"/>
    </w:rPr>
  </w:style>
  <w:style w:type="paragraph" w:styleId="Nagwek">
    <w:name w:val="header"/>
    <w:basedOn w:val="Normalny"/>
    <w:link w:val="NagwekZnak"/>
    <w:uiPriority w:val="99"/>
    <w:unhideWhenUsed/>
    <w:rsid w:val="003C13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32D"/>
  </w:style>
  <w:style w:type="paragraph" w:styleId="Stopka">
    <w:name w:val="footer"/>
    <w:basedOn w:val="Normalny"/>
    <w:link w:val="StopkaZnak"/>
    <w:uiPriority w:val="99"/>
    <w:unhideWhenUsed/>
    <w:rsid w:val="003C13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32D"/>
  </w:style>
  <w:style w:type="character" w:customStyle="1" w:styleId="AkapitzlistZnak">
    <w:name w:val="Akapit z listą Znak"/>
    <w:aliases w:val="normalny tekst Znak,Akapit z list¹ Znak,Kolorowa lista — akcent 11 Znak,Bullet Number Znak,List Paragraph1 Znak,lp1 Znak,List Paragraph2 Znak,ISCG Numerowanie Znak,lp11 Znak,List Paragraph11 Znak,Bullet 1 Znak,Body MS Bullet Znak"/>
    <w:link w:val="Akapitzlist"/>
    <w:uiPriority w:val="34"/>
    <w:locked/>
    <w:rsid w:val="005574C9"/>
  </w:style>
  <w:style w:type="paragraph" w:styleId="Poprawka">
    <w:name w:val="Revision"/>
    <w:hidden/>
    <w:uiPriority w:val="99"/>
    <w:semiHidden/>
    <w:rsid w:val="00F205FC"/>
    <w:pPr>
      <w:spacing w:after="0" w:line="240" w:lineRule="auto"/>
    </w:pPr>
  </w:style>
  <w:style w:type="character" w:styleId="Odwoaniedokomentarza">
    <w:name w:val="annotation reference"/>
    <w:basedOn w:val="Domylnaczcionkaakapitu"/>
    <w:uiPriority w:val="99"/>
    <w:semiHidden/>
    <w:unhideWhenUsed/>
    <w:rsid w:val="00F34A20"/>
    <w:rPr>
      <w:sz w:val="16"/>
      <w:szCs w:val="16"/>
    </w:rPr>
  </w:style>
  <w:style w:type="paragraph" w:styleId="Tekstkomentarza">
    <w:name w:val="annotation text"/>
    <w:basedOn w:val="Normalny"/>
    <w:link w:val="TekstkomentarzaZnak"/>
    <w:uiPriority w:val="99"/>
    <w:semiHidden/>
    <w:unhideWhenUsed/>
    <w:rsid w:val="00F34A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4A20"/>
    <w:rPr>
      <w:sz w:val="20"/>
      <w:szCs w:val="20"/>
    </w:rPr>
  </w:style>
  <w:style w:type="paragraph" w:styleId="Tematkomentarza">
    <w:name w:val="annotation subject"/>
    <w:basedOn w:val="Tekstkomentarza"/>
    <w:next w:val="Tekstkomentarza"/>
    <w:link w:val="TematkomentarzaZnak"/>
    <w:uiPriority w:val="99"/>
    <w:semiHidden/>
    <w:unhideWhenUsed/>
    <w:rsid w:val="00F34A20"/>
    <w:rPr>
      <w:b/>
      <w:bCs/>
    </w:rPr>
  </w:style>
  <w:style w:type="character" w:customStyle="1" w:styleId="TematkomentarzaZnak">
    <w:name w:val="Temat komentarza Znak"/>
    <w:basedOn w:val="TekstkomentarzaZnak"/>
    <w:link w:val="Tematkomentarza"/>
    <w:uiPriority w:val="99"/>
    <w:semiHidden/>
    <w:rsid w:val="00F34A20"/>
    <w:rPr>
      <w:b/>
      <w:bCs/>
      <w:sz w:val="20"/>
      <w:szCs w:val="20"/>
    </w:rPr>
  </w:style>
  <w:style w:type="paragraph" w:styleId="Tekstprzypisukocowego">
    <w:name w:val="endnote text"/>
    <w:basedOn w:val="Normalny"/>
    <w:link w:val="TekstprzypisukocowegoZnak"/>
    <w:uiPriority w:val="99"/>
    <w:semiHidden/>
    <w:unhideWhenUsed/>
    <w:rsid w:val="00DE12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1206"/>
    <w:rPr>
      <w:sz w:val="20"/>
      <w:szCs w:val="20"/>
    </w:rPr>
  </w:style>
  <w:style w:type="character" w:styleId="Odwoanieprzypisukocowego">
    <w:name w:val="endnote reference"/>
    <w:basedOn w:val="Domylnaczcionkaakapitu"/>
    <w:uiPriority w:val="99"/>
    <w:semiHidden/>
    <w:unhideWhenUsed/>
    <w:rsid w:val="00DE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32">
      <w:bodyDiv w:val="1"/>
      <w:marLeft w:val="0"/>
      <w:marRight w:val="0"/>
      <w:marTop w:val="0"/>
      <w:marBottom w:val="0"/>
      <w:divBdr>
        <w:top w:val="none" w:sz="0" w:space="0" w:color="auto"/>
        <w:left w:val="none" w:sz="0" w:space="0" w:color="auto"/>
        <w:bottom w:val="none" w:sz="0" w:space="0" w:color="auto"/>
        <w:right w:val="none" w:sz="0" w:space="0" w:color="auto"/>
      </w:divBdr>
    </w:div>
    <w:div w:id="98523447">
      <w:bodyDiv w:val="1"/>
      <w:marLeft w:val="0"/>
      <w:marRight w:val="0"/>
      <w:marTop w:val="0"/>
      <w:marBottom w:val="0"/>
      <w:divBdr>
        <w:top w:val="none" w:sz="0" w:space="0" w:color="auto"/>
        <w:left w:val="none" w:sz="0" w:space="0" w:color="auto"/>
        <w:bottom w:val="none" w:sz="0" w:space="0" w:color="auto"/>
        <w:right w:val="none" w:sz="0" w:space="0" w:color="auto"/>
      </w:divBdr>
    </w:div>
    <w:div w:id="862016622">
      <w:bodyDiv w:val="1"/>
      <w:marLeft w:val="0"/>
      <w:marRight w:val="0"/>
      <w:marTop w:val="0"/>
      <w:marBottom w:val="0"/>
      <w:divBdr>
        <w:top w:val="none" w:sz="0" w:space="0" w:color="auto"/>
        <w:left w:val="none" w:sz="0" w:space="0" w:color="auto"/>
        <w:bottom w:val="none" w:sz="0" w:space="0" w:color="auto"/>
        <w:right w:val="none" w:sz="0" w:space="0" w:color="auto"/>
      </w:divBdr>
    </w:div>
    <w:div w:id="1391853798">
      <w:bodyDiv w:val="1"/>
      <w:marLeft w:val="0"/>
      <w:marRight w:val="0"/>
      <w:marTop w:val="0"/>
      <w:marBottom w:val="0"/>
      <w:divBdr>
        <w:top w:val="none" w:sz="0" w:space="0" w:color="auto"/>
        <w:left w:val="none" w:sz="0" w:space="0" w:color="auto"/>
        <w:bottom w:val="none" w:sz="0" w:space="0" w:color="auto"/>
        <w:right w:val="none" w:sz="0" w:space="0" w:color="auto"/>
      </w:divBdr>
    </w:div>
    <w:div w:id="1622690971">
      <w:bodyDiv w:val="1"/>
      <w:marLeft w:val="0"/>
      <w:marRight w:val="0"/>
      <w:marTop w:val="0"/>
      <w:marBottom w:val="0"/>
      <w:divBdr>
        <w:top w:val="none" w:sz="0" w:space="0" w:color="auto"/>
        <w:left w:val="none" w:sz="0" w:space="0" w:color="auto"/>
        <w:bottom w:val="none" w:sz="0" w:space="0" w:color="auto"/>
        <w:right w:val="none" w:sz="0" w:space="0" w:color="auto"/>
      </w:divBdr>
    </w:div>
    <w:div w:id="1885948946">
      <w:bodyDiv w:val="1"/>
      <w:marLeft w:val="0"/>
      <w:marRight w:val="0"/>
      <w:marTop w:val="0"/>
      <w:marBottom w:val="0"/>
      <w:divBdr>
        <w:top w:val="none" w:sz="0" w:space="0" w:color="auto"/>
        <w:left w:val="none" w:sz="0" w:space="0" w:color="auto"/>
        <w:bottom w:val="none" w:sz="0" w:space="0" w:color="auto"/>
        <w:right w:val="none" w:sz="0" w:space="0" w:color="auto"/>
      </w:divBdr>
    </w:div>
    <w:div w:id="1917594179">
      <w:bodyDiv w:val="1"/>
      <w:marLeft w:val="0"/>
      <w:marRight w:val="0"/>
      <w:marTop w:val="0"/>
      <w:marBottom w:val="0"/>
      <w:divBdr>
        <w:top w:val="none" w:sz="0" w:space="0" w:color="auto"/>
        <w:left w:val="none" w:sz="0" w:space="0" w:color="auto"/>
        <w:bottom w:val="none" w:sz="0" w:space="0" w:color="auto"/>
        <w:right w:val="none" w:sz="0" w:space="0" w:color="auto"/>
      </w:divBdr>
    </w:div>
    <w:div w:id="20803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DF95-3CE5-4CD6-A02F-1E31F73C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3302</Words>
  <Characters>19813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bskok</dc:creator>
  <cp:lastModifiedBy>Katarzyna Nowicka</cp:lastModifiedBy>
  <cp:revision>4</cp:revision>
  <cp:lastPrinted>2020-11-17T12:03:00Z</cp:lastPrinted>
  <dcterms:created xsi:type="dcterms:W3CDTF">2023-05-11T11:18:00Z</dcterms:created>
  <dcterms:modified xsi:type="dcterms:W3CDTF">2023-05-12T09:49:00Z</dcterms:modified>
</cp:coreProperties>
</file>