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36DFDBCD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155E52">
        <w:rPr>
          <w:rFonts w:ascii="Cambria" w:eastAsia="Times New Roman" w:hAnsi="Cambria" w:cs="Arial"/>
          <w:snapToGrid w:val="0"/>
          <w:lang w:eastAsia="pl-PL"/>
        </w:rPr>
        <w:t>14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6538E8">
        <w:rPr>
          <w:rFonts w:ascii="Cambria" w:eastAsia="Times New Roman" w:hAnsi="Cambria" w:cs="Arial"/>
          <w:snapToGrid w:val="0"/>
          <w:lang w:eastAsia="pl-PL"/>
        </w:rPr>
        <w:t>listopada</w:t>
      </w:r>
      <w:r w:rsidR="00ED3494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Pr="00097491">
        <w:rPr>
          <w:rFonts w:ascii="Cambria" w:eastAsia="Times New Roman" w:hAnsi="Cambria" w:cs="Arial"/>
          <w:snapToGrid w:val="0"/>
          <w:lang w:eastAsia="pl-PL"/>
        </w:rPr>
        <w:t>202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3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3F4975AB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(t.j. w Dz. U. z 20</w:t>
      </w:r>
      <w:r w:rsidR="00B56C33">
        <w:rPr>
          <w:rFonts w:ascii="Cambria" w:hAnsi="Cambria"/>
        </w:rPr>
        <w:t>2</w:t>
      </w:r>
      <w:r w:rsidR="00ED3494">
        <w:rPr>
          <w:rFonts w:ascii="Cambria" w:hAnsi="Cambria"/>
        </w:rPr>
        <w:t>3</w:t>
      </w:r>
      <w:r w:rsidRPr="00097491">
        <w:rPr>
          <w:rFonts w:ascii="Cambria" w:hAnsi="Cambria"/>
        </w:rPr>
        <w:t xml:space="preserve"> r., poz. </w:t>
      </w:r>
      <w:r w:rsidR="00ED3494">
        <w:rPr>
          <w:rFonts w:ascii="Cambria" w:hAnsi="Cambria"/>
        </w:rPr>
        <w:t>1605</w:t>
      </w:r>
      <w:r w:rsidRPr="00097491">
        <w:rPr>
          <w:rFonts w:ascii="Cambria" w:hAnsi="Cambria"/>
        </w:rPr>
        <w:t xml:space="preserve">),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="007E7558">
        <w:rPr>
          <w:rFonts w:ascii="Cambria" w:hAnsi="Cambria"/>
        </w:rPr>
        <w:t>.</w:t>
      </w:r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End w:id="0"/>
      <w:r w:rsidR="00155E52" w:rsidRPr="00155E52">
        <w:t xml:space="preserve"> </w:t>
      </w:r>
      <w:r w:rsidR="00155E52" w:rsidRPr="00155E52">
        <w:rPr>
          <w:rFonts w:ascii="Cambria" w:hAnsi="Cambria"/>
          <w:b/>
          <w:szCs w:val="20"/>
        </w:rPr>
        <w:t>Przebudowa odcinków dróg gminnych: Pomieczyno-Rąb, Pomieczyno (ulica Ks. Borka)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7E7558">
        <w:rPr>
          <w:rFonts w:ascii="Cambria" w:hAnsi="Cambria"/>
        </w:rPr>
        <w:t>2</w:t>
      </w:r>
      <w:r w:rsidR="00155E52">
        <w:rPr>
          <w:rFonts w:ascii="Cambria" w:hAnsi="Cambria"/>
        </w:rPr>
        <w:t>3</w:t>
      </w:r>
      <w:r w:rsidR="00097491" w:rsidRPr="00097491">
        <w:rPr>
          <w:rFonts w:ascii="Cambria" w:hAnsi="Cambria"/>
        </w:rPr>
        <w:t>.202</w:t>
      </w:r>
      <w:r w:rsidR="00896AAD">
        <w:rPr>
          <w:rFonts w:ascii="Cambria" w:hAnsi="Cambria"/>
        </w:rPr>
        <w:t>3</w:t>
      </w:r>
    </w:p>
    <w:p w14:paraId="3DF43F61" w14:textId="77777777" w:rsidR="008B2A43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  <w:bookmarkStart w:id="1" w:name="_Hlk104280451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62A80089" w14:textId="14214F3C" w:rsidR="00297A2F" w:rsidRDefault="00155E52" w:rsidP="00297A2F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155E52">
        <w:rPr>
          <w:rFonts w:ascii="Cambria" w:hAnsi="Cambria" w:cs="Times New Roman"/>
          <w:bCs/>
          <w:sz w:val="24"/>
          <w:szCs w:val="24"/>
        </w:rPr>
        <w:t>Proszę o załączenie przekrojów poprzecznych oraz tabeli robót ziemnych dla obu części danej Inwestycji.</w:t>
      </w:r>
      <w:r w:rsidR="00297A2F" w:rsidRPr="00297A2F">
        <w:rPr>
          <w:rFonts w:ascii="Cambria" w:hAnsi="Cambria" w:cs="Times New Roman"/>
          <w:bCs/>
          <w:sz w:val="24"/>
          <w:szCs w:val="24"/>
        </w:rPr>
        <w:t xml:space="preserve"> </w:t>
      </w:r>
    </w:p>
    <w:p w14:paraId="21E519FE" w14:textId="00276483" w:rsidR="00ED3494" w:rsidRDefault="00ED3494" w:rsidP="00ED3494">
      <w:pPr>
        <w:spacing w:before="120" w:after="120" w:line="240" w:lineRule="auto"/>
        <w:jc w:val="both"/>
        <w:rPr>
          <w:rFonts w:ascii="Cambria" w:hAnsi="Cambria" w:cs="Times New Roman"/>
          <w:b/>
          <w:i/>
          <w:iCs/>
          <w:sz w:val="24"/>
          <w:szCs w:val="24"/>
          <w:u w:val="single"/>
        </w:rPr>
      </w:pPr>
      <w:bookmarkStart w:id="2" w:name="_Hlk147302635"/>
      <w:r w:rsidRPr="00ED3494">
        <w:rPr>
          <w:rFonts w:ascii="Cambria" w:hAnsi="Cambria" w:cs="Times New Roman"/>
          <w:b/>
          <w:i/>
          <w:iCs/>
          <w:sz w:val="24"/>
          <w:szCs w:val="24"/>
          <w:u w:val="single"/>
        </w:rPr>
        <w:t>Odpowiedź na pytanie 1:</w:t>
      </w:r>
    </w:p>
    <w:bookmarkEnd w:id="2"/>
    <w:p w14:paraId="104518D6" w14:textId="27C9E6CE" w:rsidR="00ED3494" w:rsidRDefault="00D74AE7" w:rsidP="00ED3494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74AE7">
        <w:rPr>
          <w:rFonts w:ascii="Cambria" w:hAnsi="Cambria" w:cs="Times New Roman"/>
          <w:bCs/>
          <w:sz w:val="24"/>
          <w:szCs w:val="24"/>
        </w:rPr>
        <w:t>Inwestycja polega na remoncie istniejącej nawierzchni drogi gminnej w istniejącym śladzie z odwzorowaniem istniejącej niwelety i dobudowaniu fragmentu chodnika. w związku z powyższym przekroje i tabela nie były robione.</w:t>
      </w:r>
      <w:r w:rsidR="006538E8" w:rsidRPr="006538E8">
        <w:rPr>
          <w:rFonts w:ascii="Cambria" w:hAnsi="Cambria" w:cs="Times New Roman"/>
          <w:bCs/>
          <w:sz w:val="24"/>
          <w:szCs w:val="24"/>
        </w:rPr>
        <w:t xml:space="preserve"> </w:t>
      </w:r>
    </w:p>
    <w:p w14:paraId="648FA0E3" w14:textId="77777777" w:rsidR="00297A2F" w:rsidRDefault="00297A2F" w:rsidP="00ED3494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14:paraId="6C1D9A7D" w14:textId="4E370529" w:rsidR="00297A2F" w:rsidRPr="00297A2F" w:rsidRDefault="00297A2F" w:rsidP="00297A2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sz w:val="24"/>
          <w:szCs w:val="24"/>
          <w:u w:val="single"/>
        </w:rPr>
      </w:pPr>
      <w:bookmarkStart w:id="3" w:name="_Hlk147302802"/>
      <w:r w:rsidRPr="00297A2F">
        <w:rPr>
          <w:rFonts w:ascii="Cambria" w:hAnsi="Cambria" w:cs="Times New Roman"/>
          <w:b/>
          <w:bCs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sz w:val="24"/>
          <w:szCs w:val="24"/>
          <w:u w:val="single"/>
        </w:rPr>
        <w:t>2</w:t>
      </w:r>
      <w:r w:rsidRPr="00297A2F">
        <w:rPr>
          <w:rFonts w:ascii="Cambria" w:hAnsi="Cambria" w:cs="Times New Roman"/>
          <w:b/>
          <w:bCs/>
          <w:i/>
          <w:sz w:val="24"/>
          <w:szCs w:val="24"/>
          <w:u w:val="single"/>
        </w:rPr>
        <w:t>:</w:t>
      </w:r>
    </w:p>
    <w:bookmarkEnd w:id="3"/>
    <w:p w14:paraId="3413D2D8" w14:textId="7EDD96B1" w:rsidR="00297A2F" w:rsidRDefault="00D74AE7" w:rsidP="00297A2F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74AE7">
        <w:rPr>
          <w:rFonts w:ascii="Cambria" w:hAnsi="Cambria" w:cs="Times New Roman"/>
          <w:bCs/>
          <w:sz w:val="24"/>
          <w:szCs w:val="24"/>
        </w:rPr>
        <w:t>Proszę o załączenie profili podłużnych dla obu zadań</w:t>
      </w:r>
      <w:r>
        <w:rPr>
          <w:rFonts w:ascii="Cambria" w:hAnsi="Cambria" w:cs="Times New Roman"/>
          <w:bCs/>
          <w:sz w:val="24"/>
          <w:szCs w:val="24"/>
        </w:rPr>
        <w:t>.</w:t>
      </w:r>
    </w:p>
    <w:p w14:paraId="2FAA1752" w14:textId="3D052B1B" w:rsidR="00297A2F" w:rsidRPr="00297A2F" w:rsidRDefault="00297A2F" w:rsidP="00297A2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bookmarkStart w:id="4" w:name="_Hlk147302818"/>
      <w:r w:rsidRPr="00297A2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2</w:t>
      </w:r>
      <w:r w:rsidRPr="00297A2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bookmarkEnd w:id="4"/>
    <w:p w14:paraId="4724B1DA" w14:textId="25D82C27" w:rsidR="00297A2F" w:rsidRDefault="00D74AE7" w:rsidP="00297A2F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74AE7">
        <w:rPr>
          <w:rFonts w:ascii="Cambria" w:hAnsi="Cambria" w:cs="Times New Roman"/>
          <w:bCs/>
          <w:sz w:val="24"/>
          <w:szCs w:val="24"/>
        </w:rPr>
        <w:t>Zgodnie z zapisami STWiORB opracowanie niwelety leży po stronie Wykonawcy</w:t>
      </w:r>
      <w:r w:rsidR="006538E8">
        <w:rPr>
          <w:rFonts w:ascii="Cambria" w:hAnsi="Cambria" w:cs="Times New Roman"/>
          <w:bCs/>
          <w:sz w:val="24"/>
          <w:szCs w:val="24"/>
        </w:rPr>
        <w:t>.</w:t>
      </w:r>
      <w:r w:rsidR="00F57066">
        <w:rPr>
          <w:rFonts w:ascii="Cambria" w:hAnsi="Cambria" w:cs="Times New Roman"/>
          <w:bCs/>
          <w:sz w:val="24"/>
          <w:szCs w:val="24"/>
        </w:rPr>
        <w:t xml:space="preserve"> </w:t>
      </w:r>
    </w:p>
    <w:p w14:paraId="1F3B3CA3" w14:textId="77777777" w:rsidR="00297A2F" w:rsidRDefault="00297A2F" w:rsidP="00297A2F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14:paraId="2109CDA4" w14:textId="7C63251C" w:rsidR="00297A2F" w:rsidRPr="00297A2F" w:rsidRDefault="00297A2F" w:rsidP="00297A2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sz w:val="24"/>
          <w:szCs w:val="24"/>
          <w:u w:val="single"/>
        </w:rPr>
      </w:pPr>
      <w:bookmarkStart w:id="5" w:name="_Hlk147302836"/>
      <w:r w:rsidRPr="00297A2F">
        <w:rPr>
          <w:rFonts w:ascii="Cambria" w:hAnsi="Cambria" w:cs="Times New Roman"/>
          <w:b/>
          <w:bCs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sz w:val="24"/>
          <w:szCs w:val="24"/>
          <w:u w:val="single"/>
        </w:rPr>
        <w:t>3</w:t>
      </w:r>
      <w:r w:rsidRPr="00297A2F">
        <w:rPr>
          <w:rFonts w:ascii="Cambria" w:hAnsi="Cambria" w:cs="Times New Roman"/>
          <w:b/>
          <w:bCs/>
          <w:i/>
          <w:sz w:val="24"/>
          <w:szCs w:val="24"/>
          <w:u w:val="single"/>
        </w:rPr>
        <w:t>:</w:t>
      </w:r>
    </w:p>
    <w:p w14:paraId="5FC5B479" w14:textId="36D71A6C" w:rsidR="00297A2F" w:rsidRPr="00297A2F" w:rsidRDefault="00D74AE7" w:rsidP="00297A2F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74AE7">
        <w:rPr>
          <w:rFonts w:ascii="Cambria" w:hAnsi="Cambria" w:cs="Times New Roman"/>
          <w:bCs/>
          <w:sz w:val="24"/>
          <w:szCs w:val="24"/>
        </w:rPr>
        <w:t>Proszę o załączenie uzgodnień z gestorami sieci</w:t>
      </w:r>
      <w:r>
        <w:rPr>
          <w:rFonts w:ascii="Cambria" w:hAnsi="Cambria" w:cs="Times New Roman"/>
          <w:bCs/>
          <w:sz w:val="24"/>
          <w:szCs w:val="24"/>
        </w:rPr>
        <w:t>.</w:t>
      </w:r>
    </w:p>
    <w:p w14:paraId="5076375C" w14:textId="1EDDAA86" w:rsidR="00297A2F" w:rsidRDefault="00297A2F" w:rsidP="00297A2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297A2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</w:t>
      </w:r>
      <w:r w:rsidRPr="00297A2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bookmarkEnd w:id="5"/>
    <w:p w14:paraId="0CA80D2A" w14:textId="2A261192" w:rsidR="00297A2F" w:rsidRPr="00A41EB6" w:rsidRDefault="00D74AE7" w:rsidP="00297A2F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D74AE7">
        <w:rPr>
          <w:rFonts w:ascii="Cambria" w:hAnsi="Cambria" w:cs="Times New Roman"/>
          <w:bCs/>
          <w:sz w:val="24"/>
          <w:szCs w:val="24"/>
        </w:rPr>
        <w:t>Dla remontu istniejącej nawierzchni uzgodnienia nie są wymagane</w:t>
      </w:r>
      <w:r w:rsidR="006538E8" w:rsidRPr="006538E8">
        <w:rPr>
          <w:rFonts w:ascii="Cambria" w:hAnsi="Cambria" w:cs="Times New Roman"/>
          <w:sz w:val="24"/>
          <w:szCs w:val="24"/>
        </w:rPr>
        <w:t>.</w:t>
      </w:r>
    </w:p>
    <w:p w14:paraId="41F17653" w14:textId="77777777" w:rsidR="00DD4DD2" w:rsidRDefault="00DD4DD2" w:rsidP="00297A2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</w:p>
    <w:p w14:paraId="0330B8EB" w14:textId="7229CFE1" w:rsidR="00297A2F" w:rsidRPr="00297A2F" w:rsidRDefault="00297A2F" w:rsidP="00297A2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sz w:val="24"/>
          <w:szCs w:val="24"/>
          <w:u w:val="single"/>
        </w:rPr>
      </w:pPr>
      <w:bookmarkStart w:id="6" w:name="_Hlk147302875"/>
      <w:r w:rsidRPr="00297A2F">
        <w:rPr>
          <w:rFonts w:ascii="Cambria" w:hAnsi="Cambria" w:cs="Times New Roman"/>
          <w:b/>
          <w:bCs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sz w:val="24"/>
          <w:szCs w:val="24"/>
          <w:u w:val="single"/>
        </w:rPr>
        <w:t>4</w:t>
      </w:r>
      <w:r w:rsidRPr="00297A2F">
        <w:rPr>
          <w:rFonts w:ascii="Cambria" w:hAnsi="Cambria" w:cs="Times New Roman"/>
          <w:b/>
          <w:bCs/>
          <w:i/>
          <w:sz w:val="24"/>
          <w:szCs w:val="24"/>
          <w:u w:val="single"/>
        </w:rPr>
        <w:t>:</w:t>
      </w:r>
    </w:p>
    <w:p w14:paraId="7F32BC66" w14:textId="10B77675" w:rsidR="00297A2F" w:rsidRPr="00297A2F" w:rsidRDefault="00D74AE7" w:rsidP="00297A2F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74AE7">
        <w:rPr>
          <w:rFonts w:ascii="Cambria" w:hAnsi="Cambria" w:cs="Times New Roman"/>
          <w:bCs/>
          <w:sz w:val="24"/>
          <w:szCs w:val="24"/>
        </w:rPr>
        <w:t>Proszę o podanie ilości oraz przedstawić na planie sytuacyjnym miejsca zastosowania rur osłonowych na istniejących sieciach podziemnych</w:t>
      </w:r>
      <w:r w:rsidR="006538E8">
        <w:rPr>
          <w:rFonts w:ascii="Cambria" w:hAnsi="Cambria" w:cs="Times New Roman"/>
          <w:bCs/>
          <w:sz w:val="24"/>
          <w:szCs w:val="24"/>
        </w:rPr>
        <w:t>.</w:t>
      </w:r>
    </w:p>
    <w:p w14:paraId="58729BA1" w14:textId="5A81622A" w:rsidR="00297A2F" w:rsidRDefault="00297A2F" w:rsidP="00297A2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297A2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</w:t>
      </w:r>
      <w:r w:rsidRPr="00297A2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bookmarkEnd w:id="6"/>
    <w:bookmarkEnd w:id="1"/>
    <w:p w14:paraId="13FBF98E" w14:textId="6B6F6B19" w:rsidR="006538E8" w:rsidRDefault="00E47BFF" w:rsidP="006538E8">
      <w:pPr>
        <w:spacing w:before="120" w:after="120" w:line="240" w:lineRule="auto"/>
        <w:jc w:val="both"/>
        <w:rPr>
          <w:rFonts w:ascii="Cambria" w:hAnsi="Cambria" w:cs="Times New Roman"/>
          <w:iCs/>
          <w:sz w:val="24"/>
          <w:szCs w:val="24"/>
        </w:rPr>
      </w:pPr>
      <w:r>
        <w:rPr>
          <w:rFonts w:ascii="Cambria" w:hAnsi="Cambria" w:cs="Times New Roman"/>
          <w:iCs/>
          <w:sz w:val="24"/>
          <w:szCs w:val="24"/>
        </w:rPr>
        <w:t xml:space="preserve">Ilości i miejsca zastosowania rur osłonowych </w:t>
      </w:r>
      <w:r w:rsidR="00D74AE7" w:rsidRPr="00D74AE7">
        <w:rPr>
          <w:rFonts w:ascii="Cambria" w:hAnsi="Cambria" w:cs="Times New Roman"/>
          <w:iCs/>
          <w:sz w:val="24"/>
          <w:szCs w:val="24"/>
        </w:rPr>
        <w:t>wynika</w:t>
      </w:r>
      <w:r>
        <w:rPr>
          <w:rFonts w:ascii="Cambria" w:hAnsi="Cambria" w:cs="Times New Roman"/>
          <w:iCs/>
          <w:sz w:val="24"/>
          <w:szCs w:val="24"/>
        </w:rPr>
        <w:t>ją</w:t>
      </w:r>
      <w:r w:rsidR="00D74AE7" w:rsidRPr="00D74AE7">
        <w:rPr>
          <w:rFonts w:ascii="Cambria" w:hAnsi="Cambria" w:cs="Times New Roman"/>
          <w:iCs/>
          <w:sz w:val="24"/>
          <w:szCs w:val="24"/>
        </w:rPr>
        <w:t xml:space="preserve"> z projektu energetycznego</w:t>
      </w:r>
      <w:r w:rsidR="006538E8" w:rsidRPr="006538E8">
        <w:rPr>
          <w:rFonts w:ascii="Cambria" w:hAnsi="Cambria" w:cs="Times New Roman"/>
          <w:iCs/>
          <w:sz w:val="24"/>
          <w:szCs w:val="24"/>
        </w:rPr>
        <w:t>.</w:t>
      </w:r>
    </w:p>
    <w:p w14:paraId="2B7F3772" w14:textId="77777777" w:rsidR="006538E8" w:rsidRPr="006538E8" w:rsidRDefault="006538E8" w:rsidP="006538E8">
      <w:pPr>
        <w:spacing w:before="120" w:after="120" w:line="240" w:lineRule="auto"/>
        <w:jc w:val="both"/>
        <w:rPr>
          <w:rFonts w:ascii="Cambria" w:hAnsi="Cambria" w:cs="Times New Roman"/>
          <w:iCs/>
          <w:sz w:val="24"/>
          <w:szCs w:val="24"/>
        </w:rPr>
      </w:pPr>
    </w:p>
    <w:p w14:paraId="6848019D" w14:textId="0246AD48" w:rsidR="006538E8" w:rsidRPr="00297A2F" w:rsidRDefault="006538E8" w:rsidP="006538E8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sz w:val="24"/>
          <w:szCs w:val="24"/>
          <w:u w:val="single"/>
        </w:rPr>
      </w:pPr>
      <w:r w:rsidRPr="00297A2F">
        <w:rPr>
          <w:rFonts w:ascii="Cambria" w:hAnsi="Cambria" w:cs="Times New Roman"/>
          <w:b/>
          <w:bCs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sz w:val="24"/>
          <w:szCs w:val="24"/>
          <w:u w:val="single"/>
        </w:rPr>
        <w:t>5</w:t>
      </w:r>
      <w:r w:rsidRPr="00297A2F">
        <w:rPr>
          <w:rFonts w:ascii="Cambria" w:hAnsi="Cambria" w:cs="Times New Roman"/>
          <w:b/>
          <w:bCs/>
          <w:i/>
          <w:sz w:val="24"/>
          <w:szCs w:val="24"/>
          <w:u w:val="single"/>
        </w:rPr>
        <w:t>:</w:t>
      </w:r>
    </w:p>
    <w:p w14:paraId="2D72C6F1" w14:textId="1191B333" w:rsidR="006538E8" w:rsidRPr="00297A2F" w:rsidRDefault="00E47BFF" w:rsidP="006538E8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E47BFF">
        <w:rPr>
          <w:rFonts w:ascii="Cambria" w:hAnsi="Cambria" w:cs="Times New Roman"/>
          <w:bCs/>
          <w:sz w:val="24"/>
          <w:szCs w:val="24"/>
        </w:rPr>
        <w:t>Proszę o przedstawienie badań geologicznych</w:t>
      </w:r>
      <w:r>
        <w:rPr>
          <w:rFonts w:ascii="Cambria" w:hAnsi="Cambria" w:cs="Times New Roman"/>
          <w:bCs/>
          <w:sz w:val="24"/>
          <w:szCs w:val="24"/>
        </w:rPr>
        <w:t>.</w:t>
      </w:r>
    </w:p>
    <w:p w14:paraId="2746DC66" w14:textId="777B4D28" w:rsidR="006538E8" w:rsidRDefault="006538E8" w:rsidP="006538E8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297A2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lastRenderedPageBreak/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5</w:t>
      </w:r>
      <w:r w:rsidRPr="00297A2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1BFBB98D" w14:textId="337D196A" w:rsidR="006538E8" w:rsidRDefault="00E47BFF" w:rsidP="006538E8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  <w:r w:rsidRPr="00E47BFF">
        <w:rPr>
          <w:rFonts w:ascii="Cambria" w:hAnsi="Cambria" w:cs="Times New Roman"/>
          <w:sz w:val="24"/>
          <w:szCs w:val="24"/>
        </w:rPr>
        <w:t> Zamawiający nie posiada badań geologicznych</w:t>
      </w:r>
      <w:r w:rsidR="006538E8">
        <w:rPr>
          <w:rFonts w:ascii="Cambria" w:hAnsi="Cambria" w:cs="Times New Roman"/>
          <w:sz w:val="24"/>
          <w:szCs w:val="24"/>
        </w:rPr>
        <w:t>.</w:t>
      </w:r>
    </w:p>
    <w:p w14:paraId="46784171" w14:textId="77777777" w:rsidR="00F027AA" w:rsidRDefault="00F027AA" w:rsidP="00E47BFF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</w:p>
    <w:p w14:paraId="1D1B9B0F" w14:textId="043CD9D8" w:rsidR="00E47BFF" w:rsidRPr="00E47BFF" w:rsidRDefault="00E47BFF" w:rsidP="00E47BFF">
      <w:pPr>
        <w:spacing w:before="120" w:after="120" w:line="240" w:lineRule="auto"/>
        <w:rPr>
          <w:rFonts w:ascii="Cambria" w:hAnsi="Cambria" w:cs="Times New Roman"/>
          <w:b/>
          <w:bCs/>
          <w:i/>
          <w:sz w:val="24"/>
          <w:szCs w:val="24"/>
          <w:u w:val="single"/>
        </w:rPr>
      </w:pPr>
      <w:r w:rsidRPr="00E47BFF">
        <w:rPr>
          <w:rFonts w:ascii="Cambria" w:hAnsi="Cambria" w:cs="Times New Roman"/>
          <w:b/>
          <w:bCs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sz w:val="24"/>
          <w:szCs w:val="24"/>
          <w:u w:val="single"/>
        </w:rPr>
        <w:t>6</w:t>
      </w:r>
      <w:r w:rsidRPr="00E47BFF">
        <w:rPr>
          <w:rFonts w:ascii="Cambria" w:hAnsi="Cambria" w:cs="Times New Roman"/>
          <w:b/>
          <w:bCs/>
          <w:i/>
          <w:sz w:val="24"/>
          <w:szCs w:val="24"/>
          <w:u w:val="single"/>
        </w:rPr>
        <w:t>:</w:t>
      </w:r>
    </w:p>
    <w:p w14:paraId="471841DA" w14:textId="2B07A25E" w:rsidR="00E47BFF" w:rsidRPr="00E47BFF" w:rsidRDefault="00E47BFF" w:rsidP="00E47BFF">
      <w:pPr>
        <w:spacing w:before="120" w:after="120" w:line="240" w:lineRule="auto"/>
        <w:rPr>
          <w:rFonts w:ascii="Cambria" w:hAnsi="Cambria" w:cs="Times New Roman"/>
          <w:bCs/>
          <w:sz w:val="24"/>
          <w:szCs w:val="24"/>
        </w:rPr>
      </w:pPr>
      <w:r w:rsidRPr="00E47BFF">
        <w:rPr>
          <w:rFonts w:ascii="Cambria" w:hAnsi="Cambria" w:cs="Times New Roman"/>
          <w:bCs/>
          <w:sz w:val="24"/>
          <w:szCs w:val="24"/>
        </w:rPr>
        <w:t>Proszę o uzupełnienie przedmiaru o miejsca wyniesione (przejście oraz skrzyżowanie) oraz podanie konstrukcji danych miejsc.</w:t>
      </w:r>
    </w:p>
    <w:p w14:paraId="08A312E7" w14:textId="5473082B" w:rsidR="00E47BFF" w:rsidRPr="00E47BFF" w:rsidRDefault="00E47BFF" w:rsidP="00E47BFF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E47BF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6</w:t>
      </w:r>
      <w:r w:rsidRPr="00E47BF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30F40975" w14:textId="209A7C34" w:rsidR="00E47BFF" w:rsidRDefault="005E11B0" w:rsidP="00E47BFF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</w:t>
      </w:r>
      <w:r w:rsidRPr="005E11B0">
        <w:rPr>
          <w:rFonts w:ascii="Cambria" w:hAnsi="Cambria" w:cs="Times New Roman"/>
          <w:sz w:val="24"/>
          <w:szCs w:val="24"/>
        </w:rPr>
        <w:t>owierzchnia ujęta w pozycji 32 przedmiaru. konstrukcja jak na jezdni głównej</w:t>
      </w:r>
      <w:r w:rsidR="00E47BFF">
        <w:rPr>
          <w:rFonts w:ascii="Cambria" w:hAnsi="Cambria" w:cs="Times New Roman"/>
          <w:sz w:val="24"/>
          <w:szCs w:val="24"/>
        </w:rPr>
        <w:t>.</w:t>
      </w:r>
    </w:p>
    <w:p w14:paraId="707B927E" w14:textId="77777777" w:rsidR="00E47BFF" w:rsidRDefault="00E47BFF" w:rsidP="00E47BFF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</w:p>
    <w:p w14:paraId="56F9591F" w14:textId="3EF9A1D2" w:rsidR="00E47BFF" w:rsidRPr="00E47BFF" w:rsidRDefault="00E47BFF" w:rsidP="00E47BFF">
      <w:pPr>
        <w:spacing w:before="120" w:after="120" w:line="240" w:lineRule="auto"/>
        <w:rPr>
          <w:rFonts w:ascii="Cambria" w:hAnsi="Cambria" w:cs="Times New Roman"/>
          <w:b/>
          <w:bCs/>
          <w:i/>
          <w:sz w:val="24"/>
          <w:szCs w:val="24"/>
          <w:u w:val="single"/>
        </w:rPr>
      </w:pPr>
      <w:r w:rsidRPr="00E47BFF">
        <w:rPr>
          <w:rFonts w:ascii="Cambria" w:hAnsi="Cambria" w:cs="Times New Roman"/>
          <w:b/>
          <w:bCs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sz w:val="24"/>
          <w:szCs w:val="24"/>
          <w:u w:val="single"/>
        </w:rPr>
        <w:t>7</w:t>
      </w:r>
      <w:r w:rsidRPr="00E47BFF">
        <w:rPr>
          <w:rFonts w:ascii="Cambria" w:hAnsi="Cambria" w:cs="Times New Roman"/>
          <w:b/>
          <w:bCs/>
          <w:i/>
          <w:sz w:val="24"/>
          <w:szCs w:val="24"/>
          <w:u w:val="single"/>
        </w:rPr>
        <w:t>:</w:t>
      </w:r>
    </w:p>
    <w:p w14:paraId="36DCE616" w14:textId="3CBE6717" w:rsidR="00E47BFF" w:rsidRPr="00E47BFF" w:rsidRDefault="00E47BFF" w:rsidP="00E47BFF">
      <w:pPr>
        <w:spacing w:before="120" w:after="120" w:line="240" w:lineRule="auto"/>
        <w:rPr>
          <w:rFonts w:ascii="Cambria" w:hAnsi="Cambria" w:cs="Times New Roman"/>
          <w:bCs/>
          <w:sz w:val="24"/>
          <w:szCs w:val="24"/>
        </w:rPr>
      </w:pPr>
      <w:r w:rsidRPr="00E47BFF">
        <w:rPr>
          <w:rFonts w:ascii="Cambria" w:hAnsi="Cambria" w:cs="Times New Roman"/>
          <w:bCs/>
          <w:sz w:val="24"/>
          <w:szCs w:val="24"/>
        </w:rPr>
        <w:t>Proszę o dołączenie do przedmiaru oznakowania poziomego wraz z podaniem ilości.</w:t>
      </w:r>
    </w:p>
    <w:p w14:paraId="53739C14" w14:textId="6C398AE4" w:rsidR="00E47BFF" w:rsidRPr="00E47BFF" w:rsidRDefault="00E47BFF" w:rsidP="00E47BFF">
      <w:pPr>
        <w:spacing w:before="120" w:after="120" w:line="240" w:lineRule="auto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E47BF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7</w:t>
      </w:r>
      <w:r w:rsidRPr="00E47BF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7DA83B85" w14:textId="3452F894" w:rsidR="00F027AA" w:rsidRDefault="005E11B0" w:rsidP="00E47BFF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  <w:r w:rsidRPr="005E11B0">
        <w:rPr>
          <w:rFonts w:ascii="Cambria" w:hAnsi="Cambria" w:cs="Times New Roman"/>
          <w:sz w:val="24"/>
          <w:szCs w:val="24"/>
        </w:rPr>
        <w:t>Oznakowanie poziome wykonać z kostki betonowej płukanej białej - powierzchnia ujęta w pozycji 32 przedmiaru</w:t>
      </w:r>
      <w:r>
        <w:rPr>
          <w:rFonts w:ascii="Cambria" w:hAnsi="Cambria" w:cs="Times New Roman"/>
          <w:sz w:val="24"/>
          <w:szCs w:val="24"/>
        </w:rPr>
        <w:t>.</w:t>
      </w:r>
    </w:p>
    <w:p w14:paraId="4DB80CD0" w14:textId="77777777" w:rsidR="00E47BFF" w:rsidRDefault="00E47BFF" w:rsidP="0066387C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</w:p>
    <w:p w14:paraId="46497AC3" w14:textId="77777777" w:rsidR="00891329" w:rsidRDefault="0066387C" w:rsidP="0066387C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Uwaga: </w:t>
      </w:r>
    </w:p>
    <w:p w14:paraId="75F8D5B6" w14:textId="2C8A075E" w:rsidR="006538E8" w:rsidRDefault="0066387C" w:rsidP="00891329">
      <w:pPr>
        <w:pStyle w:val="Akapitzlist"/>
        <w:numPr>
          <w:ilvl w:val="0"/>
          <w:numId w:val="10"/>
        </w:numPr>
        <w:spacing w:before="120" w:after="120" w:line="240" w:lineRule="auto"/>
        <w:rPr>
          <w:rFonts w:ascii="Cambria" w:hAnsi="Cambria" w:cs="Times New Roman"/>
          <w:sz w:val="24"/>
          <w:szCs w:val="24"/>
        </w:rPr>
      </w:pPr>
      <w:r w:rsidRPr="00891329">
        <w:rPr>
          <w:rFonts w:ascii="Cambria" w:hAnsi="Cambria" w:cs="Times New Roman"/>
          <w:sz w:val="24"/>
          <w:szCs w:val="24"/>
        </w:rPr>
        <w:t xml:space="preserve">Zamawiający wymaga by organizację ruchu przedstawić co najmniej </w:t>
      </w:r>
      <w:r w:rsidR="00891329" w:rsidRPr="00891329">
        <w:rPr>
          <w:rFonts w:ascii="Cambria" w:hAnsi="Cambria" w:cs="Times New Roman"/>
          <w:sz w:val="24"/>
          <w:szCs w:val="24"/>
        </w:rPr>
        <w:t xml:space="preserve">na </w:t>
      </w:r>
      <w:r w:rsidRPr="00891329">
        <w:rPr>
          <w:rFonts w:ascii="Cambria" w:hAnsi="Cambria" w:cs="Times New Roman"/>
          <w:sz w:val="24"/>
          <w:szCs w:val="24"/>
        </w:rPr>
        <w:t xml:space="preserve">dwa tygodnie przed rozpoczęciem robót. Zamawiający przypomina, że wykonawca musi ustalić etapy prowadzenia robót z zamawiającym przed rozpoczęciem prac. </w:t>
      </w:r>
    </w:p>
    <w:p w14:paraId="0EBC7240" w14:textId="1A1301E7" w:rsidR="00891329" w:rsidRPr="00891329" w:rsidRDefault="00891329" w:rsidP="00891329">
      <w:pPr>
        <w:pStyle w:val="Akapitzlist"/>
        <w:numPr>
          <w:ilvl w:val="0"/>
          <w:numId w:val="10"/>
        </w:numPr>
        <w:spacing w:before="120" w:after="12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Materiał z rozbiórki ma zostać dostarczony na adres: 83-304 Przodkowo, ul. Kartuska 51. Dostarczony materiał będzie ważony pod ww. adresem.</w:t>
      </w:r>
    </w:p>
    <w:p w14:paraId="251EE027" w14:textId="77777777" w:rsidR="00891329" w:rsidRDefault="00891329" w:rsidP="0066387C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</w:p>
    <w:p w14:paraId="47833752" w14:textId="77777777" w:rsidR="0066387C" w:rsidRDefault="0066387C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3B620BF3" w14:textId="77777777" w:rsidR="0066387C" w:rsidRDefault="0066387C" w:rsidP="0066387C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</w:p>
    <w:p w14:paraId="27FFB9F9" w14:textId="12202359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C959B8">
        <w:rPr>
          <w:rFonts w:ascii="Cambria" w:hAnsi="Cambria" w:cs="Times New Roman"/>
          <w:sz w:val="24"/>
          <w:szCs w:val="24"/>
        </w:rPr>
        <w:t>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A4E"/>
    <w:multiLevelType w:val="hybridMultilevel"/>
    <w:tmpl w:val="633C6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387653A"/>
    <w:multiLevelType w:val="hybridMultilevel"/>
    <w:tmpl w:val="A9E40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8"/>
  </w:num>
  <w:num w:numId="2" w16cid:durableId="298807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1"/>
  </w:num>
  <w:num w:numId="4" w16cid:durableId="294994715">
    <w:abstractNumId w:val="2"/>
  </w:num>
  <w:num w:numId="5" w16cid:durableId="1539002087">
    <w:abstractNumId w:val="5"/>
  </w:num>
  <w:num w:numId="6" w16cid:durableId="1063410417">
    <w:abstractNumId w:val="3"/>
  </w:num>
  <w:num w:numId="7" w16cid:durableId="344095831">
    <w:abstractNumId w:val="7"/>
  </w:num>
  <w:num w:numId="8" w16cid:durableId="194999928">
    <w:abstractNumId w:val="4"/>
  </w:num>
  <w:num w:numId="9" w16cid:durableId="543443367">
    <w:abstractNumId w:val="6"/>
  </w:num>
  <w:num w:numId="10" w16cid:durableId="133904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A43"/>
    <w:rsid w:val="00041FC0"/>
    <w:rsid w:val="00097491"/>
    <w:rsid w:val="00102609"/>
    <w:rsid w:val="00123011"/>
    <w:rsid w:val="00155E52"/>
    <w:rsid w:val="001C3257"/>
    <w:rsid w:val="001D25B0"/>
    <w:rsid w:val="00203CBC"/>
    <w:rsid w:val="00225074"/>
    <w:rsid w:val="00297A2F"/>
    <w:rsid w:val="002E1DAE"/>
    <w:rsid w:val="00332DA2"/>
    <w:rsid w:val="00355AD9"/>
    <w:rsid w:val="0038780D"/>
    <w:rsid w:val="00413141"/>
    <w:rsid w:val="00567A38"/>
    <w:rsid w:val="005C79A2"/>
    <w:rsid w:val="005E11B0"/>
    <w:rsid w:val="005F485C"/>
    <w:rsid w:val="00624954"/>
    <w:rsid w:val="006538E8"/>
    <w:rsid w:val="0066387C"/>
    <w:rsid w:val="006804FD"/>
    <w:rsid w:val="006B7C01"/>
    <w:rsid w:val="00715C30"/>
    <w:rsid w:val="0073212B"/>
    <w:rsid w:val="00745837"/>
    <w:rsid w:val="007732C2"/>
    <w:rsid w:val="007A5FAA"/>
    <w:rsid w:val="007E7558"/>
    <w:rsid w:val="008147AF"/>
    <w:rsid w:val="008267AB"/>
    <w:rsid w:val="00830C28"/>
    <w:rsid w:val="00850361"/>
    <w:rsid w:val="0088679C"/>
    <w:rsid w:val="00891329"/>
    <w:rsid w:val="00896AAD"/>
    <w:rsid w:val="008B2A43"/>
    <w:rsid w:val="008B367F"/>
    <w:rsid w:val="008C6667"/>
    <w:rsid w:val="008D0427"/>
    <w:rsid w:val="008F69BF"/>
    <w:rsid w:val="00944D4E"/>
    <w:rsid w:val="00954FA8"/>
    <w:rsid w:val="009B23FF"/>
    <w:rsid w:val="009C0DD1"/>
    <w:rsid w:val="009D1C0C"/>
    <w:rsid w:val="00A23C25"/>
    <w:rsid w:val="00A41EB6"/>
    <w:rsid w:val="00A42497"/>
    <w:rsid w:val="00AD0F80"/>
    <w:rsid w:val="00B56C33"/>
    <w:rsid w:val="00B7641D"/>
    <w:rsid w:val="00BA7129"/>
    <w:rsid w:val="00BB0DEE"/>
    <w:rsid w:val="00BC3324"/>
    <w:rsid w:val="00C17FD7"/>
    <w:rsid w:val="00C531DE"/>
    <w:rsid w:val="00C959B8"/>
    <w:rsid w:val="00CE7F31"/>
    <w:rsid w:val="00CF096F"/>
    <w:rsid w:val="00D105CD"/>
    <w:rsid w:val="00D250A5"/>
    <w:rsid w:val="00D40049"/>
    <w:rsid w:val="00D4764D"/>
    <w:rsid w:val="00D74AE7"/>
    <w:rsid w:val="00D937CA"/>
    <w:rsid w:val="00D94372"/>
    <w:rsid w:val="00D97D76"/>
    <w:rsid w:val="00DB3027"/>
    <w:rsid w:val="00DC3E1B"/>
    <w:rsid w:val="00DD4DD2"/>
    <w:rsid w:val="00E3115D"/>
    <w:rsid w:val="00E47BFF"/>
    <w:rsid w:val="00E563FF"/>
    <w:rsid w:val="00E90814"/>
    <w:rsid w:val="00E96F68"/>
    <w:rsid w:val="00EB7CED"/>
    <w:rsid w:val="00ED3494"/>
    <w:rsid w:val="00ED7379"/>
    <w:rsid w:val="00EE149D"/>
    <w:rsid w:val="00F027AA"/>
    <w:rsid w:val="00F57066"/>
    <w:rsid w:val="00F604D9"/>
    <w:rsid w:val="00F64FF8"/>
    <w:rsid w:val="00F75326"/>
    <w:rsid w:val="00F949E3"/>
    <w:rsid w:val="00F96F38"/>
    <w:rsid w:val="00FE0883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docId w15:val="{FC5BC92B-408C-499F-AB9F-33BE0849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6</cp:revision>
  <cp:lastPrinted>2023-11-14T08:59:00Z</cp:lastPrinted>
  <dcterms:created xsi:type="dcterms:W3CDTF">2023-09-05T11:24:00Z</dcterms:created>
  <dcterms:modified xsi:type="dcterms:W3CDTF">2023-11-14T10:57:00Z</dcterms:modified>
</cp:coreProperties>
</file>