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3BCCEB8" w14:textId="114F7AB3" w:rsidR="000B6DA1" w:rsidRPr="000B6DA1" w:rsidRDefault="008A3EDD" w:rsidP="000B6DA1">
      <w:pPr>
        <w:rPr>
          <w:rFonts w:asciiTheme="majorHAnsi" w:hAnsiTheme="majorHAnsi" w:cs="Calibri"/>
          <w:color w:val="000000"/>
          <w:sz w:val="22"/>
          <w:szCs w:val="22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bookmarkStart w:id="0" w:name="_Hlk95733177"/>
      <w:r w:rsidR="00261047" w:rsidRPr="00261047">
        <w:rPr>
          <w:rFonts w:asciiTheme="majorHAnsi" w:hAnsiTheme="majorHAnsi" w:cs="Calibri"/>
          <w:b/>
        </w:rPr>
        <w:t>Sukcesywna dostawa materiałów biurowych i papieru dla jednostek Gdańskiego Uniwersytetu Medycznego</w:t>
      </w:r>
    </w:p>
    <w:bookmarkEnd w:id="0"/>
    <w:p w14:paraId="4EA504D9" w14:textId="77777777" w:rsidR="00F9771E" w:rsidRDefault="00F9771E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68EDB6F1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 xml:space="preserve">Numer postępowania: </w:t>
      </w:r>
      <w:r w:rsidRPr="006125D9">
        <w:rPr>
          <w:rFonts w:asciiTheme="majorHAnsi" w:hAnsiTheme="majorHAnsi" w:cstheme="majorHAnsi"/>
          <w:b/>
        </w:rPr>
        <w:t>GUM202</w:t>
      </w:r>
      <w:r w:rsidR="00C61E61" w:rsidRPr="006125D9">
        <w:rPr>
          <w:rFonts w:asciiTheme="majorHAnsi" w:hAnsiTheme="majorHAnsi" w:cstheme="majorHAnsi"/>
          <w:b/>
        </w:rPr>
        <w:t>2</w:t>
      </w:r>
      <w:r w:rsidRPr="006125D9">
        <w:rPr>
          <w:rFonts w:asciiTheme="majorHAnsi" w:hAnsiTheme="majorHAnsi" w:cstheme="majorHAnsi"/>
          <w:b/>
        </w:rPr>
        <w:t>ZP0</w:t>
      </w:r>
      <w:r w:rsidR="006B586D" w:rsidRPr="006125D9">
        <w:rPr>
          <w:rFonts w:asciiTheme="majorHAnsi" w:hAnsiTheme="majorHAnsi" w:cstheme="majorHAnsi"/>
          <w:b/>
        </w:rPr>
        <w:t>0</w:t>
      </w:r>
      <w:r w:rsidR="00261047">
        <w:rPr>
          <w:rFonts w:asciiTheme="majorHAnsi" w:hAnsiTheme="majorHAnsi" w:cstheme="majorHAnsi"/>
          <w:b/>
        </w:rPr>
        <w:t>68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13C314E9" w:rsidR="00D81450" w:rsidRPr="002362D8" w:rsidRDefault="00FB58E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BDO:</w:t>
            </w:r>
            <w:bookmarkStart w:id="1" w:name="_GoBack"/>
            <w:bookmarkEnd w:id="1"/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4FCD678" w14:textId="77777777" w:rsidR="00261047" w:rsidRPr="00DE3D38" w:rsidRDefault="00261047" w:rsidP="0026104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72BC71A3" w14:textId="77777777" w:rsidR="00261047" w:rsidRPr="002806E0" w:rsidRDefault="00261047" w:rsidP="0026104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D1D8" w14:textId="77777777" w:rsidR="000A3D32" w:rsidRDefault="000A3D32" w:rsidP="00711A91">
      <w:r>
        <w:separator/>
      </w:r>
    </w:p>
  </w:endnote>
  <w:endnote w:type="continuationSeparator" w:id="0">
    <w:p w14:paraId="49557CDD" w14:textId="77777777" w:rsidR="000A3D32" w:rsidRDefault="000A3D3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F344" w14:textId="77777777" w:rsidR="000A3D32" w:rsidRDefault="000A3D32" w:rsidP="00711A91">
      <w:r>
        <w:separator/>
      </w:r>
    </w:p>
  </w:footnote>
  <w:footnote w:type="continuationSeparator" w:id="0">
    <w:p w14:paraId="2D93F456" w14:textId="77777777" w:rsidR="000A3D32" w:rsidRDefault="000A3D32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A3D32"/>
    <w:rsid w:val="000B6DA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1047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2F77DE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7406B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125D9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AE2ECD"/>
    <w:rsid w:val="00B04296"/>
    <w:rsid w:val="00B17375"/>
    <w:rsid w:val="00B17A96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5601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771E"/>
    <w:rsid w:val="00FB58E3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D6547-C9B2-4CC6-A1CC-7746CCB4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10</cp:revision>
  <cp:lastPrinted>2021-03-15T09:12:00Z</cp:lastPrinted>
  <dcterms:created xsi:type="dcterms:W3CDTF">2022-01-12T08:08:00Z</dcterms:created>
  <dcterms:modified xsi:type="dcterms:W3CDTF">2022-07-05T09:32:00Z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