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0F" w:rsidRDefault="00C5550F" w:rsidP="009848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umowy nr 4 </w:t>
      </w:r>
    </w:p>
    <w:p w:rsidR="00ED0C31" w:rsidRDefault="0098483C" w:rsidP="0098483C">
      <w:pPr>
        <w:jc w:val="right"/>
        <w:rPr>
          <w:rFonts w:ascii="Times New Roman" w:hAnsi="Times New Roman" w:cs="Times New Roman"/>
          <w:sz w:val="24"/>
          <w:szCs w:val="24"/>
        </w:rPr>
      </w:pPr>
      <w:r w:rsidRPr="0098483C">
        <w:rPr>
          <w:rFonts w:ascii="Times New Roman" w:hAnsi="Times New Roman" w:cs="Times New Roman"/>
          <w:sz w:val="24"/>
          <w:szCs w:val="24"/>
        </w:rPr>
        <w:t>Poznań dn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83C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98483C" w:rsidRDefault="0098483C" w:rsidP="009848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83C" w:rsidRDefault="0098483C" w:rsidP="009848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83C" w:rsidRDefault="0098483C" w:rsidP="0098483C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Wojskowy Zarząd Infrastruktury</w:t>
      </w:r>
    </w:p>
    <w:p w:rsidR="0098483C" w:rsidRDefault="0098483C" w:rsidP="0098483C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Poznaniu</w:t>
      </w:r>
    </w:p>
    <w:p w:rsidR="0098483C" w:rsidRDefault="0098483C" w:rsidP="0098483C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92/98</w:t>
      </w:r>
    </w:p>
    <w:p w:rsidR="0098483C" w:rsidRDefault="0098483C" w:rsidP="00984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83C" w:rsidRPr="0098483C" w:rsidRDefault="0098483C" w:rsidP="0098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3C">
        <w:rPr>
          <w:rFonts w:ascii="Times New Roman" w:hAnsi="Times New Roman" w:cs="Times New Roman"/>
          <w:b/>
          <w:sz w:val="24"/>
          <w:szCs w:val="24"/>
        </w:rPr>
        <w:t>DEKLARACJA WYSTAWCY</w:t>
      </w:r>
    </w:p>
    <w:p w:rsidR="0098483C" w:rsidRPr="0098483C" w:rsidRDefault="0098483C" w:rsidP="009848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3C">
        <w:rPr>
          <w:rFonts w:ascii="Times New Roman" w:hAnsi="Times New Roman" w:cs="Times New Roman"/>
          <w:b/>
          <w:sz w:val="24"/>
          <w:szCs w:val="24"/>
        </w:rPr>
        <w:t>DO WEKSLA IN BLANCO</w:t>
      </w:r>
    </w:p>
    <w:p w:rsidR="0098483C" w:rsidRDefault="0098483C" w:rsidP="00984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83C" w:rsidRDefault="0098483C" w:rsidP="00984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niżej podpisani, działając  w imieniu firmy …………………………………….… </w:t>
      </w:r>
      <w:r w:rsidR="001D37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 siedzibą w …….. przy ul. ……………………….., zwaną dalej …………. wpisanej </w:t>
      </w:r>
      <w:r w:rsidR="00657D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rejestru prowadzonego przez Sąd Rejonowy ………………….. pod numerem …………. </w:t>
      </w:r>
      <w:r w:rsidR="001D371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załączeniu składamy do dyspozycji Wojskowego Zarządu Infrastruktury, weksle in blanco </w:t>
      </w:r>
      <w:r>
        <w:rPr>
          <w:rFonts w:ascii="Times New Roman" w:hAnsi="Times New Roman" w:cs="Times New Roman"/>
          <w:sz w:val="24"/>
          <w:szCs w:val="24"/>
        </w:rPr>
        <w:br/>
        <w:t>i oświadczamy, że:</w:t>
      </w:r>
    </w:p>
    <w:p w:rsidR="009C0C23" w:rsidRDefault="0098483C" w:rsidP="001D01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>Wojskowy Zarząd Infrastruktury może przedmiotowy weks</w:t>
      </w:r>
      <w:r w:rsidR="001D3716">
        <w:rPr>
          <w:rFonts w:ascii="Times New Roman" w:hAnsi="Times New Roman" w:cs="Times New Roman"/>
          <w:sz w:val="24"/>
          <w:szCs w:val="24"/>
        </w:rPr>
        <w:t>el</w:t>
      </w:r>
      <w:r w:rsidRPr="009C0C23">
        <w:rPr>
          <w:rFonts w:ascii="Times New Roman" w:hAnsi="Times New Roman" w:cs="Times New Roman"/>
          <w:sz w:val="24"/>
          <w:szCs w:val="24"/>
        </w:rPr>
        <w:t xml:space="preserve"> wypełnić w każdym czasie, w przypadku nierozliczenia </w:t>
      </w:r>
      <w:r w:rsidRPr="001D3716">
        <w:rPr>
          <w:rFonts w:ascii="Times New Roman" w:hAnsi="Times New Roman" w:cs="Times New Roman"/>
          <w:sz w:val="24"/>
          <w:szCs w:val="24"/>
        </w:rPr>
        <w:t xml:space="preserve">się </w:t>
      </w:r>
      <w:r w:rsidR="001D011F" w:rsidRPr="001D3716">
        <w:rPr>
          <w:rFonts w:ascii="Times New Roman" w:hAnsi="Times New Roman" w:cs="Times New Roman"/>
          <w:sz w:val="24"/>
          <w:szCs w:val="24"/>
        </w:rPr>
        <w:t xml:space="preserve">z udzielonej Wykonawcy zaliczki za wykonanie sprawozdań z diagnostyki sztucznych i darniowych nawierzchni lotniskowych </w:t>
      </w:r>
      <w:r w:rsidR="00983917" w:rsidRPr="001D37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011F" w:rsidRPr="001D3716">
        <w:rPr>
          <w:rFonts w:ascii="Times New Roman" w:hAnsi="Times New Roman" w:cs="Times New Roman"/>
          <w:sz w:val="24"/>
          <w:szCs w:val="24"/>
        </w:rPr>
        <w:t xml:space="preserve">na lotniskach Poznań-Krzesiny i Powidz </w:t>
      </w:r>
      <w:r w:rsidRPr="001D3716">
        <w:rPr>
          <w:rFonts w:ascii="Times New Roman" w:hAnsi="Times New Roman" w:cs="Times New Roman"/>
          <w:sz w:val="24"/>
          <w:szCs w:val="24"/>
        </w:rPr>
        <w:t xml:space="preserve">na kwotę </w:t>
      </w:r>
      <w:r w:rsidRPr="009C0C23">
        <w:rPr>
          <w:rFonts w:ascii="Times New Roman" w:hAnsi="Times New Roman" w:cs="Times New Roman"/>
          <w:sz w:val="24"/>
          <w:szCs w:val="24"/>
        </w:rPr>
        <w:t>nierozliczo</w:t>
      </w:r>
      <w:r w:rsidR="00983917">
        <w:rPr>
          <w:rFonts w:ascii="Times New Roman" w:hAnsi="Times New Roman" w:cs="Times New Roman"/>
          <w:sz w:val="24"/>
          <w:szCs w:val="24"/>
        </w:rPr>
        <w:t>nej</w:t>
      </w:r>
      <w:r w:rsidRPr="009C0C23">
        <w:rPr>
          <w:rFonts w:ascii="Times New Roman" w:hAnsi="Times New Roman" w:cs="Times New Roman"/>
          <w:sz w:val="24"/>
          <w:szCs w:val="24"/>
        </w:rPr>
        <w:t xml:space="preserve"> przez </w:t>
      </w:r>
      <w:r w:rsidR="00F4472D" w:rsidRPr="009C0C23">
        <w:rPr>
          <w:rFonts w:ascii="Times New Roman" w:hAnsi="Times New Roman" w:cs="Times New Roman"/>
          <w:sz w:val="24"/>
          <w:szCs w:val="24"/>
        </w:rPr>
        <w:t>…………………</w:t>
      </w:r>
      <w:r w:rsidR="001D3716">
        <w:rPr>
          <w:rFonts w:ascii="Times New Roman" w:hAnsi="Times New Roman" w:cs="Times New Roman"/>
          <w:sz w:val="24"/>
          <w:szCs w:val="24"/>
        </w:rPr>
        <w:t>………………..</w:t>
      </w:r>
      <w:r w:rsidR="00F4472D" w:rsidRPr="009C0C23">
        <w:rPr>
          <w:rFonts w:ascii="Times New Roman" w:hAnsi="Times New Roman" w:cs="Times New Roman"/>
          <w:sz w:val="24"/>
          <w:szCs w:val="24"/>
        </w:rPr>
        <w:t xml:space="preserve">.  należności wraz z należnymi odsetkami za zwłokę, </w:t>
      </w:r>
    </w:p>
    <w:p w:rsidR="005F0AE0" w:rsidRPr="009C0C23" w:rsidRDefault="00F4472D" w:rsidP="00377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Wojskowy Zarząd Infrastruktury może przedmiotowy weksel opatrzyć klauzulą </w:t>
      </w:r>
      <w:r w:rsidRPr="009C0C23">
        <w:rPr>
          <w:rFonts w:ascii="Times New Roman" w:hAnsi="Times New Roman" w:cs="Times New Roman"/>
          <w:sz w:val="24"/>
          <w:szCs w:val="24"/>
        </w:rPr>
        <w:br/>
        <w:t>„bez protestu”</w:t>
      </w:r>
      <w:r w:rsidR="0037730A" w:rsidRPr="009C0C23">
        <w:rPr>
          <w:rFonts w:ascii="Times New Roman" w:hAnsi="Times New Roman" w:cs="Times New Roman"/>
          <w:sz w:val="24"/>
          <w:szCs w:val="24"/>
        </w:rPr>
        <w:t>, a ponadto miejscem oraz datą płatności według swego uznania oraz uzupełnić wszystkimi brakującymi elementami, zawiadamiając nas o wypełnie</w:t>
      </w:r>
      <w:r w:rsidR="005F0AE0" w:rsidRPr="009C0C23">
        <w:rPr>
          <w:rFonts w:ascii="Times New Roman" w:hAnsi="Times New Roman" w:cs="Times New Roman"/>
          <w:sz w:val="24"/>
          <w:szCs w:val="24"/>
        </w:rPr>
        <w:t>nie weksla listem poleconym, wysłanym przynajmniej na siedem dni przed terminem płatności, na adres wskazany poniżej,</w:t>
      </w:r>
    </w:p>
    <w:p w:rsidR="009E0A23" w:rsidRPr="00D772B4" w:rsidRDefault="005F0AE0" w:rsidP="009E0A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 do poinformowania Wojskowego Zarządu Infrastruktury</w:t>
      </w:r>
      <w:r w:rsidR="009E0A23">
        <w:rPr>
          <w:rFonts w:ascii="Times New Roman" w:hAnsi="Times New Roman" w:cs="Times New Roman"/>
          <w:sz w:val="24"/>
          <w:szCs w:val="24"/>
        </w:rPr>
        <w:t xml:space="preserve"> o każdej zmianie adresu </w:t>
      </w:r>
      <w:r w:rsidR="009C0C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C23">
        <w:rPr>
          <w:rFonts w:ascii="Times New Roman" w:hAnsi="Times New Roman" w:cs="Times New Roman"/>
          <w:sz w:val="24"/>
          <w:szCs w:val="24"/>
        </w:rPr>
        <w:t xml:space="preserve">w wypadku braku skutecznego powiadomienia </w:t>
      </w:r>
      <w:r>
        <w:rPr>
          <w:rFonts w:ascii="Times New Roman" w:hAnsi="Times New Roman" w:cs="Times New Roman"/>
          <w:sz w:val="24"/>
          <w:szCs w:val="24"/>
        </w:rPr>
        <w:t xml:space="preserve">pismo </w:t>
      </w:r>
      <w:r w:rsidR="009C0C23">
        <w:rPr>
          <w:rFonts w:ascii="Times New Roman" w:hAnsi="Times New Roman" w:cs="Times New Roman"/>
          <w:sz w:val="24"/>
          <w:szCs w:val="24"/>
        </w:rPr>
        <w:t>doręczone</w:t>
      </w:r>
      <w:r>
        <w:rPr>
          <w:rFonts w:ascii="Times New Roman" w:hAnsi="Times New Roman" w:cs="Times New Roman"/>
          <w:sz w:val="24"/>
          <w:szCs w:val="24"/>
        </w:rPr>
        <w:t xml:space="preserve"> pod ostatnim adresem będzie uważane za doręczone,</w:t>
      </w:r>
    </w:p>
    <w:p w:rsidR="005F0AE0" w:rsidRDefault="005F0AE0" w:rsidP="00377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adres dla doręczeń wystawcy weksla: ………………………………..</w:t>
      </w:r>
    </w:p>
    <w:p w:rsidR="009E0A23" w:rsidRPr="00C5550F" w:rsidRDefault="009E0A23" w:rsidP="00377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0F">
        <w:rPr>
          <w:rFonts w:ascii="Times New Roman" w:hAnsi="Times New Roman" w:cs="Times New Roman"/>
          <w:sz w:val="24"/>
          <w:szCs w:val="24"/>
        </w:rPr>
        <w:t xml:space="preserve">weksel wraz z </w:t>
      </w:r>
      <w:r w:rsidR="00F54E15" w:rsidRPr="00C5550F">
        <w:rPr>
          <w:rFonts w:ascii="Times New Roman" w:hAnsi="Times New Roman" w:cs="Times New Roman"/>
          <w:sz w:val="24"/>
          <w:szCs w:val="24"/>
        </w:rPr>
        <w:t xml:space="preserve">deklaracją wekslową podlega zwrotowi wystawcy weksla w przypadku jego nie wykorzystania, nie wcześniej jednak niż z upływem 6 miesięcy od </w:t>
      </w:r>
      <w:r w:rsidR="004F116D">
        <w:rPr>
          <w:rFonts w:ascii="Times New Roman" w:hAnsi="Times New Roman" w:cs="Times New Roman"/>
          <w:sz w:val="24"/>
          <w:szCs w:val="24"/>
        </w:rPr>
        <w:t xml:space="preserve">daty </w:t>
      </w:r>
      <w:bookmarkStart w:id="0" w:name="_GoBack"/>
      <w:bookmarkEnd w:id="0"/>
      <w:r w:rsidR="004F116D">
        <w:rPr>
          <w:rFonts w:ascii="Times New Roman" w:hAnsi="Times New Roman" w:cs="Times New Roman"/>
          <w:sz w:val="24"/>
          <w:szCs w:val="24"/>
        </w:rPr>
        <w:t>rozliczenia zaliczki.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15" w:rsidRPr="00F54E15" w:rsidRDefault="00F54E15" w:rsidP="00F54E1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4E15">
        <w:rPr>
          <w:rFonts w:ascii="Times New Roman" w:hAnsi="Times New Roman" w:cs="Times New Roman"/>
          <w:i/>
          <w:sz w:val="24"/>
          <w:szCs w:val="24"/>
        </w:rPr>
        <w:t>WZÓR WEKSLA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 ………………………. Na ……………………………………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zapłac. …………………… za ten 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weksel na zlecenie Wojskowego Zarządu Infrastruktury 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Płatny ………………………………………</w:t>
      </w: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15" w:rsidRPr="00F54E15" w:rsidRDefault="00F54E15" w:rsidP="00F5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3C" w:rsidRPr="00F54E15" w:rsidRDefault="00F54E15" w:rsidP="0098483C">
      <w:pPr>
        <w:spacing w:after="0" w:line="36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F54E15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98483C" w:rsidRPr="00F5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29" w:rsidRDefault="00110F29">
      <w:pPr>
        <w:spacing w:after="0" w:line="240" w:lineRule="auto"/>
      </w:pPr>
    </w:p>
  </w:endnote>
  <w:endnote w:type="continuationSeparator" w:id="0">
    <w:p w:rsidR="00110F29" w:rsidRDefault="00110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29" w:rsidRDefault="00110F29">
      <w:pPr>
        <w:spacing w:after="0" w:line="240" w:lineRule="auto"/>
      </w:pPr>
    </w:p>
  </w:footnote>
  <w:footnote w:type="continuationSeparator" w:id="0">
    <w:p w:rsidR="00110F29" w:rsidRDefault="00110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7528"/>
    <w:multiLevelType w:val="hybridMultilevel"/>
    <w:tmpl w:val="4D96D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E3"/>
    <w:rsid w:val="00110F29"/>
    <w:rsid w:val="001D011F"/>
    <w:rsid w:val="001D3716"/>
    <w:rsid w:val="00210DD3"/>
    <w:rsid w:val="002606CC"/>
    <w:rsid w:val="00340D94"/>
    <w:rsid w:val="0037730A"/>
    <w:rsid w:val="00396FA1"/>
    <w:rsid w:val="004220D5"/>
    <w:rsid w:val="004F116D"/>
    <w:rsid w:val="005227E6"/>
    <w:rsid w:val="00556820"/>
    <w:rsid w:val="005F0AE0"/>
    <w:rsid w:val="00657D5B"/>
    <w:rsid w:val="006A19E3"/>
    <w:rsid w:val="006A4FE9"/>
    <w:rsid w:val="006E285C"/>
    <w:rsid w:val="00821649"/>
    <w:rsid w:val="00983917"/>
    <w:rsid w:val="0098483C"/>
    <w:rsid w:val="009C0C23"/>
    <w:rsid w:val="009E0A23"/>
    <w:rsid w:val="00C13B13"/>
    <w:rsid w:val="00C5550F"/>
    <w:rsid w:val="00D214F3"/>
    <w:rsid w:val="00D772B4"/>
    <w:rsid w:val="00F4472D"/>
    <w:rsid w:val="00F5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9B754"/>
  <w15:docId w15:val="{A810D1CA-C770-4876-8040-3E7987AB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2B4"/>
  </w:style>
  <w:style w:type="paragraph" w:styleId="Stopka">
    <w:name w:val="footer"/>
    <w:basedOn w:val="Normalny"/>
    <w:link w:val="StopkaZnak"/>
    <w:uiPriority w:val="99"/>
    <w:unhideWhenUsed/>
    <w:rsid w:val="00D7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C46B92-68E7-4E80-8AD8-6A0EE808CA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Niklaszewska Anna</dc:creator>
  <cp:keywords/>
  <dc:description/>
  <cp:lastModifiedBy>Szłapka-Ciapa Marlena</cp:lastModifiedBy>
  <cp:revision>9</cp:revision>
  <cp:lastPrinted>2024-09-03T08:39:00Z</cp:lastPrinted>
  <dcterms:created xsi:type="dcterms:W3CDTF">2024-09-02T10:40:00Z</dcterms:created>
  <dcterms:modified xsi:type="dcterms:W3CDTF">2024-09-03T09:42:00Z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79d5cd8d-d3ae-4035-88f8-8489e23c3438</vt:lpwstr>
  </property>
  <property fmtid="{D5CDD505-2E9C-101B-9397-08002B2CF9AE}" pid="3" name="bjSaver">
    <vt:lpwstr>Q0MKe7juXvRXCGEHkBjhVi38J5TzkgC+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Niklaszewska Anna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10.62.32.103</vt:lpwstr>
  </property>
  <property fmtid="{D5CDD505-2E9C-101B-9397-08002B2CF9AE}" pid="11" name="bjClsUserRVM">
    <vt:lpwstr>[]</vt:lpwstr>
  </property>
</Properties>
</file>