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0C6F" w14:textId="2520F3B0" w:rsidR="00953CD0" w:rsidRPr="004D1B37" w:rsidRDefault="009D5CB2" w:rsidP="009D5CB2">
      <w:pPr>
        <w:widowControl w:val="0"/>
        <w:suppressAutoHyphens/>
        <w:jc w:val="right"/>
        <w:rPr>
          <w:b/>
        </w:rPr>
      </w:pPr>
      <w:r w:rsidRPr="004D1B37">
        <w:rPr>
          <w:b/>
        </w:rPr>
        <w:t>Załącznik nr 2 do SWZ</w:t>
      </w:r>
    </w:p>
    <w:p w14:paraId="0E68EF09" w14:textId="0A64B53C" w:rsidR="009D5CB2" w:rsidRPr="004D1B37" w:rsidRDefault="009D5CB2" w:rsidP="009D5CB2">
      <w:pPr>
        <w:widowControl w:val="0"/>
        <w:suppressAutoHyphens/>
        <w:jc w:val="right"/>
        <w:rPr>
          <w:b/>
        </w:rPr>
      </w:pPr>
      <w:r w:rsidRPr="004D1B37">
        <w:rPr>
          <w:b/>
        </w:rPr>
        <w:t xml:space="preserve">Formularz cenowy wraz ze szczegółowym opisem przedmiotu zamówienia </w:t>
      </w:r>
    </w:p>
    <w:p w14:paraId="3A44BE55" w14:textId="77777777" w:rsidR="009D5CB2" w:rsidRPr="004D1B37" w:rsidRDefault="009D5CB2" w:rsidP="009D5CB2">
      <w:pPr>
        <w:widowControl w:val="0"/>
        <w:suppressAutoHyphens/>
        <w:jc w:val="right"/>
        <w:rPr>
          <w:b/>
        </w:rPr>
      </w:pPr>
    </w:p>
    <w:p w14:paraId="4416EA25" w14:textId="7C47B87E" w:rsidR="00953CD0" w:rsidRPr="004D1B37" w:rsidRDefault="00953CD0" w:rsidP="00953CD0">
      <w:pPr>
        <w:widowControl w:val="0"/>
        <w:tabs>
          <w:tab w:val="left" w:pos="7290"/>
        </w:tabs>
        <w:suppressAutoHyphens/>
        <w:outlineLvl w:val="4"/>
        <w:rPr>
          <w:b/>
          <w:bCs/>
          <w:iCs/>
        </w:rPr>
      </w:pPr>
      <w:r w:rsidRPr="004D1B37">
        <w:rPr>
          <w:b/>
          <w:bCs/>
          <w:iCs/>
        </w:rPr>
        <w:t xml:space="preserve">DOSTAWA  MLEKA I PRZETWORÓW MLECZNYCH </w:t>
      </w:r>
    </w:p>
    <w:p w14:paraId="3DA97516" w14:textId="49C82447" w:rsidR="00953CD0" w:rsidRDefault="00953CD0" w:rsidP="00953CD0">
      <w:pPr>
        <w:rPr>
          <w:sz w:val="20"/>
          <w:szCs w:val="20"/>
        </w:rPr>
      </w:pPr>
      <w:r>
        <w:rPr>
          <w:rFonts w:ascii="Albertus Medium" w:hAnsi="Albertus Medium"/>
          <w:b/>
        </w:rPr>
        <w:t xml:space="preserve">     </w:t>
      </w:r>
      <w:r>
        <w:rPr>
          <w:rFonts w:ascii="Albertus Medium" w:hAnsi="Albertus Medium"/>
          <w:b/>
          <w:sz w:val="28"/>
          <w:szCs w:val="28"/>
        </w:rPr>
        <w:t xml:space="preserve">         </w:t>
      </w:r>
      <w:r>
        <w:rPr>
          <w:rFonts w:ascii="Albertus Medium" w:hAnsi="Albertus Medium"/>
          <w:b/>
        </w:rPr>
        <w:t xml:space="preserve">   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5"/>
        <w:gridCol w:w="3959"/>
        <w:gridCol w:w="1162"/>
        <w:gridCol w:w="994"/>
        <w:gridCol w:w="708"/>
        <w:gridCol w:w="879"/>
        <w:gridCol w:w="854"/>
        <w:gridCol w:w="854"/>
        <w:gridCol w:w="1355"/>
        <w:gridCol w:w="1355"/>
        <w:gridCol w:w="1473"/>
      </w:tblGrid>
      <w:tr w:rsidR="004D1B37" w14:paraId="15CA4494" w14:textId="77777777" w:rsidTr="004D1B37">
        <w:tc>
          <w:tcPr>
            <w:tcW w:w="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3ABA56F" w14:textId="294E802F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:sz w:val="20"/>
                <w:szCs w:val="20"/>
                <w14:ligatures w14:val="standardContextual"/>
              </w:rPr>
            </w:pPr>
            <w:r>
              <w:rPr>
                <w:b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14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AF6696C" w14:textId="365809F4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:sz w:val="20"/>
                <w:szCs w:val="20"/>
                <w14:ligatures w14:val="standardContextual"/>
              </w:rPr>
            </w:pPr>
            <w:r>
              <w:rPr>
                <w:b/>
                <w:sz w:val="20"/>
                <w:szCs w:val="20"/>
                <w14:ligatures w14:val="standardContextual"/>
              </w:rPr>
              <w:t>Opis przedmiotu</w:t>
            </w:r>
          </w:p>
          <w:p w14:paraId="2A36FC66" w14:textId="6A82A3DD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:sz w:val="20"/>
                <w:szCs w:val="20"/>
                <w14:ligatures w14:val="standardContextual"/>
              </w:rPr>
            </w:pPr>
            <w:r>
              <w:rPr>
                <w:b/>
                <w:sz w:val="20"/>
                <w:szCs w:val="20"/>
                <w14:ligatures w14:val="standardContextual"/>
              </w:rPr>
              <w:t>zamówienia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A7D9652" w14:textId="77777777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:sz w:val="20"/>
                <w:szCs w:val="20"/>
                <w14:ligatures w14:val="standardContextual"/>
              </w:rPr>
            </w:pPr>
            <w:r>
              <w:rPr>
                <w:b/>
                <w:sz w:val="20"/>
                <w:szCs w:val="20"/>
                <w14:ligatures w14:val="standardContextual"/>
              </w:rPr>
              <w:t>Kod</w:t>
            </w:r>
          </w:p>
          <w:p w14:paraId="5EFC8348" w14:textId="77777777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:sz w:val="20"/>
                <w:szCs w:val="20"/>
                <w14:ligatures w14:val="standardContextual"/>
              </w:rPr>
            </w:pPr>
            <w:r>
              <w:rPr>
                <w:b/>
                <w:sz w:val="20"/>
                <w:szCs w:val="20"/>
                <w14:ligatures w14:val="standardContextual"/>
              </w:rPr>
              <w:t>CPV</w:t>
            </w:r>
          </w:p>
        </w:tc>
        <w:tc>
          <w:tcPr>
            <w:tcW w:w="3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845438A" w14:textId="30D54767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:sz w:val="20"/>
                <w:szCs w:val="20"/>
                <w14:ligatures w14:val="standardContextual"/>
              </w:rPr>
            </w:pPr>
            <w:r>
              <w:rPr>
                <w:b/>
                <w:sz w:val="20"/>
                <w:szCs w:val="20"/>
                <w14:ligatures w14:val="standardContextual"/>
              </w:rPr>
              <w:t>Minimalny  termin</w:t>
            </w:r>
          </w:p>
          <w:p w14:paraId="343CCB91" w14:textId="5DD55431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:sz w:val="20"/>
                <w:szCs w:val="20"/>
                <w14:ligatures w14:val="standardContextual"/>
              </w:rPr>
            </w:pPr>
            <w:r>
              <w:rPr>
                <w:b/>
                <w:sz w:val="20"/>
                <w:szCs w:val="20"/>
                <w14:ligatures w14:val="standardContextual"/>
              </w:rPr>
              <w:t>ważności</w:t>
            </w:r>
          </w:p>
          <w:p w14:paraId="71C751B1" w14:textId="1C24D905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:sz w:val="20"/>
                <w:szCs w:val="20"/>
                <w14:ligatures w14:val="standardContextual"/>
              </w:rPr>
            </w:pPr>
            <w:r>
              <w:rPr>
                <w:b/>
                <w:sz w:val="20"/>
                <w:szCs w:val="20"/>
                <w14:ligatures w14:val="standardContextual"/>
              </w:rPr>
              <w:t>licząc od dnia                        dostawy</w:t>
            </w: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695F9F3" w14:textId="77777777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:sz w:val="20"/>
                <w:szCs w:val="20"/>
                <w14:ligatures w14:val="standardContextual"/>
              </w:rPr>
            </w:pPr>
            <w:r>
              <w:rPr>
                <w:b/>
                <w:sz w:val="20"/>
                <w:szCs w:val="20"/>
                <w14:ligatures w14:val="standardContextual"/>
              </w:rPr>
              <w:t>Jedn.</w:t>
            </w:r>
          </w:p>
          <w:p w14:paraId="42A2A27D" w14:textId="77777777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:sz w:val="20"/>
                <w:szCs w:val="20"/>
                <w14:ligatures w14:val="standardContextual"/>
              </w:rPr>
            </w:pPr>
            <w:r>
              <w:rPr>
                <w:b/>
                <w:sz w:val="20"/>
                <w:szCs w:val="20"/>
                <w14:ligatures w14:val="standardContextual"/>
              </w:rPr>
              <w:t>miary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4406CA0" w14:textId="01210666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:sz w:val="20"/>
                <w:szCs w:val="20"/>
                <w14:ligatures w14:val="standardContextual"/>
              </w:rPr>
            </w:pPr>
            <w:r>
              <w:rPr>
                <w:b/>
                <w:sz w:val="20"/>
                <w:szCs w:val="20"/>
                <w14:ligatures w14:val="standardContextual"/>
              </w:rPr>
              <w:t>Ilość</w:t>
            </w:r>
          </w:p>
          <w:p w14:paraId="66942072" w14:textId="6AFF3192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:sz w:val="20"/>
                <w:szCs w:val="20"/>
                <w14:ligatures w14:val="standardContextual"/>
              </w:rPr>
            </w:pPr>
            <w:r>
              <w:rPr>
                <w:b/>
                <w:sz w:val="20"/>
                <w:szCs w:val="20"/>
                <w14:ligatures w14:val="standardContextual"/>
              </w:rPr>
              <w:t>jedn.</w:t>
            </w:r>
          </w:p>
          <w:p w14:paraId="5BADAC06" w14:textId="77777777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:sz w:val="20"/>
                <w:szCs w:val="20"/>
                <w14:ligatures w14:val="standardContextual"/>
              </w:rPr>
            </w:pPr>
            <w:r>
              <w:rPr>
                <w:b/>
                <w:sz w:val="20"/>
                <w:szCs w:val="20"/>
                <w14:ligatures w14:val="standardContextual"/>
              </w:rPr>
              <w:t>miary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0AD50A0" w14:textId="5B1DA8EC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:sz w:val="20"/>
                <w:szCs w:val="20"/>
                <w14:ligatures w14:val="standardContextual"/>
              </w:rPr>
            </w:pPr>
            <w:r>
              <w:rPr>
                <w:b/>
                <w:sz w:val="20"/>
                <w:szCs w:val="20"/>
                <w14:ligatures w14:val="standardContextual"/>
              </w:rPr>
              <w:t>Cena</w:t>
            </w:r>
          </w:p>
          <w:p w14:paraId="03FAD9ED" w14:textId="77777777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:sz w:val="20"/>
                <w:szCs w:val="20"/>
                <w14:ligatures w14:val="standardContextual"/>
              </w:rPr>
            </w:pPr>
            <w:r>
              <w:rPr>
                <w:b/>
                <w:sz w:val="20"/>
                <w:szCs w:val="20"/>
                <w14:ligatures w14:val="standardContextual"/>
              </w:rPr>
              <w:t>netto za</w:t>
            </w:r>
          </w:p>
          <w:p w14:paraId="49871DBB" w14:textId="1BE646EB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:sz w:val="20"/>
                <w:szCs w:val="20"/>
                <w14:ligatures w14:val="standardContextual"/>
              </w:rPr>
            </w:pPr>
            <w:r>
              <w:rPr>
                <w:b/>
                <w:sz w:val="20"/>
                <w:szCs w:val="20"/>
                <w14:ligatures w14:val="standardContextual"/>
              </w:rPr>
              <w:t>j.m.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F8C7775" w14:textId="6C3B6F66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:sz w:val="20"/>
                <w:szCs w:val="20"/>
                <w14:ligatures w14:val="standardContextual"/>
              </w:rPr>
            </w:pPr>
            <w:r>
              <w:rPr>
                <w:b/>
                <w:sz w:val="20"/>
                <w:szCs w:val="20"/>
                <w14:ligatures w14:val="standardContextual"/>
              </w:rPr>
              <w:t>Stawka</w:t>
            </w:r>
          </w:p>
          <w:p w14:paraId="2ACFAC41" w14:textId="3F2D8794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:sz w:val="20"/>
                <w:szCs w:val="20"/>
                <w14:ligatures w14:val="standardContextual"/>
              </w:rPr>
            </w:pPr>
            <w:r>
              <w:rPr>
                <w:b/>
                <w:sz w:val="20"/>
                <w:szCs w:val="20"/>
                <w14:ligatures w14:val="standardContextual"/>
              </w:rPr>
              <w:t>VAT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332A3144" w14:textId="6671C9CF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:sz w:val="20"/>
                <w:szCs w:val="20"/>
                <w14:ligatures w14:val="standardContextual"/>
              </w:rPr>
            </w:pPr>
            <w:r>
              <w:rPr>
                <w:b/>
                <w:sz w:val="20"/>
                <w:szCs w:val="20"/>
                <w14:ligatures w14:val="standardContextual"/>
              </w:rPr>
              <w:t>Cena brutto za j.m.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675ADEC3" w14:textId="77777777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:sz w:val="20"/>
                <w:szCs w:val="20"/>
                <w14:ligatures w14:val="standardContextual"/>
              </w:rPr>
            </w:pPr>
          </w:p>
          <w:p w14:paraId="7C1010E7" w14:textId="25E5437D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:sz w:val="20"/>
                <w:szCs w:val="20"/>
                <w14:ligatures w14:val="standardContextual"/>
              </w:rPr>
            </w:pPr>
            <w:r>
              <w:rPr>
                <w:b/>
                <w:sz w:val="20"/>
                <w:szCs w:val="20"/>
                <w14:ligatures w14:val="standardContextual"/>
              </w:rPr>
              <w:t>Wartość</w:t>
            </w:r>
          </w:p>
          <w:p w14:paraId="0F655F36" w14:textId="1857ACBF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:sz w:val="20"/>
                <w:szCs w:val="20"/>
                <w14:ligatures w14:val="standardContextual"/>
              </w:rPr>
            </w:pPr>
            <w:r>
              <w:rPr>
                <w:b/>
                <w:sz w:val="20"/>
                <w:szCs w:val="20"/>
                <w14:ligatures w14:val="standardContextual"/>
              </w:rPr>
              <w:t>netto</w:t>
            </w:r>
          </w:p>
          <w:p w14:paraId="3F0266AB" w14:textId="77777777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:sz w:val="20"/>
                <w:szCs w:val="20"/>
                <w14:ligatures w14:val="standardContextual"/>
              </w:rPr>
            </w:pPr>
          </w:p>
        </w:tc>
        <w:tc>
          <w:tcPr>
            <w:tcW w:w="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A2995F8" w14:textId="768ACAD0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:sz w:val="20"/>
                <w:szCs w:val="20"/>
                <w14:ligatures w14:val="standardContextual"/>
              </w:rPr>
            </w:pPr>
            <w:r>
              <w:rPr>
                <w:b/>
                <w:sz w:val="20"/>
                <w:szCs w:val="20"/>
                <w14:ligatures w14:val="standardContextual"/>
              </w:rPr>
              <w:t>Wartość</w:t>
            </w:r>
          </w:p>
          <w:p w14:paraId="086B41DC" w14:textId="45938CF1" w:rsidR="004D1B37" w:rsidRDefault="004D1B37" w:rsidP="004D1B37">
            <w:pPr>
              <w:pStyle w:val="Zawartotabeli"/>
              <w:spacing w:line="252" w:lineRule="auto"/>
              <w:jc w:val="center"/>
              <w:rPr>
                <w:b/>
                <w14:ligatures w14:val="standardContextual"/>
              </w:rPr>
            </w:pPr>
            <w:r>
              <w:rPr>
                <w:b/>
                <w:sz w:val="20"/>
                <w:szCs w:val="20"/>
                <w14:ligatures w14:val="standardContextual"/>
              </w:rPr>
              <w:t>brutto</w:t>
            </w:r>
          </w:p>
        </w:tc>
      </w:tr>
      <w:tr w:rsidR="004D1B37" w14:paraId="636B5A92" w14:textId="77777777" w:rsidTr="004D1B37">
        <w:trPr>
          <w:trHeight w:val="981"/>
        </w:trPr>
        <w:tc>
          <w:tcPr>
            <w:tcW w:w="14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B5A953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14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8E5B41" w14:textId="0D688A1C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Jogurt naturalny składniki: mleko pasteryzowane, białka mleka, żywe kultury bakterii fermentacji</w:t>
            </w:r>
          </w:p>
          <w:p w14:paraId="45C08F35" w14:textId="01FDEA6E" w:rsidR="004D1B37" w:rsidRDefault="004D1B37" w:rsidP="009D5CB2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mlekowej. Bez zagęszczaczy Zawartość tłuszczu 2 </w:t>
            </w:r>
            <w:r w:rsidRPr="009D5CB2">
              <w:rPr>
                <w:sz w:val="20"/>
                <w:szCs w:val="20"/>
                <w14:ligatures w14:val="standardContextual"/>
              </w:rPr>
              <w:t xml:space="preserve">%. </w:t>
            </w:r>
            <w:r w:rsidRPr="009D5CB2">
              <w:rPr>
                <w:sz w:val="20"/>
                <w:szCs w:val="20"/>
                <w:u w:val="single"/>
                <w14:ligatures w14:val="standardContextual"/>
              </w:rPr>
              <w:t>Opakowanie jednostkowe 1-3 kg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42B255" w14:textId="763BC0D5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15551300-8</w:t>
            </w:r>
          </w:p>
        </w:tc>
        <w:tc>
          <w:tcPr>
            <w:tcW w:w="3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C024B2" w14:textId="73C9E6BE" w:rsidR="004D1B37" w:rsidRDefault="004D1B37" w:rsidP="008A28E8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14 dni</w:t>
            </w:r>
          </w:p>
        </w:tc>
        <w:tc>
          <w:tcPr>
            <w:tcW w:w="2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4C94E1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  kg. </w:t>
            </w:r>
          </w:p>
        </w:tc>
        <w:tc>
          <w:tcPr>
            <w:tcW w:w="3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F8823C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2100</w:t>
            </w: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A9136F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5B68C8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DBAE7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CFAA3A" w14:textId="74B0C8A1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5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270B9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D1B37" w14:paraId="7580BA89" w14:textId="77777777" w:rsidTr="004D1B37">
        <w:tc>
          <w:tcPr>
            <w:tcW w:w="14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7E8C6D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14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254A80" w14:textId="3D6CAE53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Jogurt naturalny składniki: mleko pasteryzowane, białka mleka, żywe kultury bakterii fermentacji</w:t>
            </w:r>
          </w:p>
          <w:p w14:paraId="187BE7D0" w14:textId="5DB4B4EA" w:rsidR="004D1B37" w:rsidRDefault="004D1B37" w:rsidP="009D5CB2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mlekowej. Bez zagęszczaczy Zawartość tłuszczu 2 %. </w:t>
            </w:r>
            <w:r w:rsidRPr="009D5CB2">
              <w:rPr>
                <w:sz w:val="20"/>
                <w:szCs w:val="20"/>
                <w:u w:val="single"/>
                <w14:ligatures w14:val="standardContextual"/>
              </w:rPr>
              <w:t>Opakowanie jednostkowe 150 g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78E4C9" w14:textId="7D71D64D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15551300-8</w:t>
            </w:r>
          </w:p>
        </w:tc>
        <w:tc>
          <w:tcPr>
            <w:tcW w:w="3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EDE524" w14:textId="77777777" w:rsidR="004D1B37" w:rsidRDefault="004D1B37" w:rsidP="008A28E8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14 dni</w:t>
            </w:r>
          </w:p>
        </w:tc>
        <w:tc>
          <w:tcPr>
            <w:tcW w:w="2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7C3BB2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</w:t>
            </w:r>
          </w:p>
        </w:tc>
        <w:tc>
          <w:tcPr>
            <w:tcW w:w="3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0AD62F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4500</w:t>
            </w: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C79D98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F5A5DC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790D5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E8DA5D" w14:textId="52C817D8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5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DFBC7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D1B37" w14:paraId="52BD9E96" w14:textId="77777777" w:rsidTr="004D1B37">
        <w:trPr>
          <w:trHeight w:val="750"/>
        </w:trPr>
        <w:tc>
          <w:tcPr>
            <w:tcW w:w="14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811147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14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80C636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Margaryna do użytku kuchennego zaw. tłuszczu  roślinnego min 70 %</w:t>
            </w:r>
          </w:p>
          <w:p w14:paraId="36EA57D6" w14:textId="31ED3CFA" w:rsidR="004D1B37" w:rsidRDefault="004D1B37" w:rsidP="009D5CB2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Opakowanie jednostkowe 250g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3876D8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15431100-9</w:t>
            </w:r>
          </w:p>
        </w:tc>
        <w:tc>
          <w:tcPr>
            <w:tcW w:w="3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342EF6" w14:textId="23A5F7A5" w:rsidR="004D1B37" w:rsidRDefault="004D1B37" w:rsidP="008A28E8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 miesiące</w:t>
            </w:r>
          </w:p>
        </w:tc>
        <w:tc>
          <w:tcPr>
            <w:tcW w:w="2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FA5BD2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  kg.</w:t>
            </w:r>
          </w:p>
        </w:tc>
        <w:tc>
          <w:tcPr>
            <w:tcW w:w="3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A179ED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750</w:t>
            </w: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CF75DB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E91699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5E282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149C5C" w14:textId="118C33A4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5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F58C8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D1B37" w14:paraId="28D2370B" w14:textId="77777777" w:rsidTr="004D1B37">
        <w:trPr>
          <w:trHeight w:val="593"/>
        </w:trPr>
        <w:tc>
          <w:tcPr>
            <w:tcW w:w="14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79C798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14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EAE9AA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Masło ekstra kostka, bez dodatków, zawartość tłuszczu z mleka min. 82% </w:t>
            </w:r>
          </w:p>
          <w:p w14:paraId="54F2BB26" w14:textId="6E04C968" w:rsidR="004D1B37" w:rsidRDefault="004D1B37" w:rsidP="009D5CB2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Opakowanie jednostkowe -kostka 200g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028967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15530000-2</w:t>
            </w:r>
          </w:p>
        </w:tc>
        <w:tc>
          <w:tcPr>
            <w:tcW w:w="3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5E2423" w14:textId="311A28B8" w:rsidR="004D1B37" w:rsidRDefault="004D1B37" w:rsidP="008A28E8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20 dni</w:t>
            </w:r>
          </w:p>
        </w:tc>
        <w:tc>
          <w:tcPr>
            <w:tcW w:w="2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9D25F5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  kg.</w:t>
            </w:r>
          </w:p>
        </w:tc>
        <w:tc>
          <w:tcPr>
            <w:tcW w:w="3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C620A4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6800</w:t>
            </w: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DEF822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E23846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C9804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959C16" w14:textId="58EF7D73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5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1DCD8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D1B37" w14:paraId="3588B5A3" w14:textId="77777777" w:rsidTr="004D1B37">
        <w:tc>
          <w:tcPr>
            <w:tcW w:w="14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965C0B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4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55CA91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Mleko spożywcze w workach foliowych, pasteryzowane, </w:t>
            </w:r>
          </w:p>
          <w:p w14:paraId="2848FBD6" w14:textId="42AC0E7D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zawartość tłuszczu 2 % bez </w:t>
            </w:r>
            <w:proofErr w:type="spellStart"/>
            <w:r>
              <w:rPr>
                <w:sz w:val="20"/>
                <w:szCs w:val="20"/>
                <w14:ligatures w14:val="standardContextual"/>
              </w:rPr>
              <w:t>dod</w:t>
            </w:r>
            <w:proofErr w:type="spellEnd"/>
            <w:r>
              <w:rPr>
                <w:sz w:val="20"/>
                <w:szCs w:val="20"/>
                <w14:ligatures w14:val="standardContextual"/>
              </w:rPr>
              <w:t xml:space="preserve"> .konserwantów.</w:t>
            </w:r>
          </w:p>
          <w:p w14:paraId="64088B6F" w14:textId="7577A874" w:rsidR="004D1B37" w:rsidRDefault="004D1B37" w:rsidP="009D5CB2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Opakowanie jednostkowe worki foliowe 5-15 l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DA0FFF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15511400-7</w:t>
            </w:r>
          </w:p>
        </w:tc>
        <w:tc>
          <w:tcPr>
            <w:tcW w:w="3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A467FA" w14:textId="5398E206" w:rsidR="004D1B37" w:rsidRDefault="004D1B37" w:rsidP="008A28E8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 dni</w:t>
            </w:r>
          </w:p>
        </w:tc>
        <w:tc>
          <w:tcPr>
            <w:tcW w:w="2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35C074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  kg</w:t>
            </w:r>
          </w:p>
        </w:tc>
        <w:tc>
          <w:tcPr>
            <w:tcW w:w="3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250BCA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100 000</w:t>
            </w: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422292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34FAE1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ED5EF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895A49" w14:textId="5650B93A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5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98679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D1B37" w14:paraId="52FACBE7" w14:textId="77777777" w:rsidTr="004D1B37">
        <w:tc>
          <w:tcPr>
            <w:tcW w:w="14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ACF46C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14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03D684" w14:textId="60BBEE5F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Mleko w proszku do gotowania pełne, zaw. tł.</w:t>
            </w:r>
          </w:p>
          <w:p w14:paraId="2B493ED3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lastRenderedPageBreak/>
              <w:t>26 %. , bez konserwantów</w:t>
            </w:r>
          </w:p>
          <w:p w14:paraId="6498A25E" w14:textId="377C38FF" w:rsidR="004D1B37" w:rsidRDefault="004D1B37" w:rsidP="009D5CB2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Opakowanie  jednostkowe do 1 kg 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99D959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lastRenderedPageBreak/>
              <w:t>15511700-0</w:t>
            </w:r>
          </w:p>
        </w:tc>
        <w:tc>
          <w:tcPr>
            <w:tcW w:w="3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340611" w14:textId="2B23EF73" w:rsidR="004D1B37" w:rsidRDefault="004D1B37" w:rsidP="008A28E8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6 miesięcy</w:t>
            </w:r>
          </w:p>
        </w:tc>
        <w:tc>
          <w:tcPr>
            <w:tcW w:w="2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D9B91C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  kg.</w:t>
            </w:r>
          </w:p>
        </w:tc>
        <w:tc>
          <w:tcPr>
            <w:tcW w:w="3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9F0F43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50</w:t>
            </w: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1937A2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7827D4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CDBAC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9CDDA2" w14:textId="0CC2394C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5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F8629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D1B37" w14:paraId="20F03CE9" w14:textId="77777777" w:rsidTr="004D1B37">
        <w:trPr>
          <w:trHeight w:val="238"/>
        </w:trPr>
        <w:tc>
          <w:tcPr>
            <w:tcW w:w="14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6D443E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14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DFEADF" w14:textId="77777777" w:rsidR="004D1B37" w:rsidRP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 w:rsidRPr="004D1B37">
              <w:rPr>
                <w:sz w:val="20"/>
                <w:szCs w:val="20"/>
                <w14:ligatures w14:val="standardContextual"/>
              </w:rPr>
              <w:t>Ser biały twarogowy, półtłusty, foliowany, 4 % tł.</w:t>
            </w:r>
          </w:p>
          <w:p w14:paraId="736A5347" w14:textId="74ADFB3B" w:rsidR="004D1B37" w:rsidRPr="004D1B37" w:rsidRDefault="004D1B37" w:rsidP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 w:rsidRPr="004D1B37">
              <w:rPr>
                <w:sz w:val="20"/>
                <w:szCs w:val="20"/>
                <w14:ligatures w14:val="standardContextual"/>
              </w:rPr>
              <w:t xml:space="preserve">Opakowanie jednostkowe 0,50 do 1 kg. 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09CA2C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15542100-0</w:t>
            </w:r>
          </w:p>
        </w:tc>
        <w:tc>
          <w:tcPr>
            <w:tcW w:w="3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9DCBBA" w14:textId="1CA5DE81" w:rsidR="004D1B37" w:rsidRDefault="004D1B37" w:rsidP="008A28E8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14 dni</w:t>
            </w:r>
          </w:p>
        </w:tc>
        <w:tc>
          <w:tcPr>
            <w:tcW w:w="2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9DA54A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  kg.</w:t>
            </w:r>
          </w:p>
        </w:tc>
        <w:tc>
          <w:tcPr>
            <w:tcW w:w="3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DAF880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6500</w:t>
            </w: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7C2091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FA1AE5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D1168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E669DA" w14:textId="78241EC3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5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7C5E9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D1B37" w14:paraId="65906E04" w14:textId="77777777" w:rsidTr="004D1B37">
        <w:tc>
          <w:tcPr>
            <w:tcW w:w="14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5D7223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14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150484" w14:textId="00669551" w:rsidR="004D1B37" w:rsidRP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 w:rsidRPr="004D1B37">
              <w:rPr>
                <w:sz w:val="20"/>
                <w:szCs w:val="20"/>
                <w14:ligatures w14:val="standardContextual"/>
              </w:rPr>
              <w:t>Ser homogenizowany naturalny, półtłusty, z mleka pasteryzowanego</w:t>
            </w:r>
          </w:p>
          <w:p w14:paraId="465B0BE7" w14:textId="77777777" w:rsidR="004D1B37" w:rsidRP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 w:rsidRPr="004D1B37">
              <w:rPr>
                <w:sz w:val="20"/>
                <w:szCs w:val="20"/>
                <w14:ligatures w14:val="standardContextual"/>
              </w:rPr>
              <w:t>zaw. tłuszczu do 3%</w:t>
            </w:r>
          </w:p>
          <w:p w14:paraId="25F2E5CD" w14:textId="44121166" w:rsidR="004D1B37" w:rsidRPr="004D1B37" w:rsidRDefault="004D1B37" w:rsidP="009D5CB2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 w:rsidRPr="004D1B37">
              <w:rPr>
                <w:sz w:val="20"/>
                <w:szCs w:val="20"/>
                <w14:ligatures w14:val="standardContextual"/>
              </w:rPr>
              <w:t>Opakowanie jednostkowe 150g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66B9B8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15550000-8</w:t>
            </w:r>
          </w:p>
        </w:tc>
        <w:tc>
          <w:tcPr>
            <w:tcW w:w="3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EFB649" w14:textId="2255B888" w:rsidR="004D1B37" w:rsidRDefault="004D1B37" w:rsidP="008A28E8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10 dni</w:t>
            </w:r>
          </w:p>
        </w:tc>
        <w:tc>
          <w:tcPr>
            <w:tcW w:w="2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3104D5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  kg.</w:t>
            </w:r>
          </w:p>
        </w:tc>
        <w:tc>
          <w:tcPr>
            <w:tcW w:w="3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9331F3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900</w:t>
            </w: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F0178F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C4B286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5A349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0195F9" w14:textId="1C519248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5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33C62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D1B37" w14:paraId="3E0EE107" w14:textId="77777777" w:rsidTr="004D1B37">
        <w:tc>
          <w:tcPr>
            <w:tcW w:w="14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D9774D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9</w:t>
            </w:r>
          </w:p>
        </w:tc>
        <w:tc>
          <w:tcPr>
            <w:tcW w:w="14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C2BBBB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Ser sałatkowo – kanapkowy -półtłusty 12 % tłuszczu </w:t>
            </w:r>
            <w:proofErr w:type="spellStart"/>
            <w:r>
              <w:rPr>
                <w:sz w:val="20"/>
                <w:szCs w:val="20"/>
                <w14:ligatures w14:val="standardContextual"/>
              </w:rPr>
              <w:t>Favita</w:t>
            </w:r>
            <w:proofErr w:type="spellEnd"/>
            <w:r>
              <w:rPr>
                <w:sz w:val="20"/>
                <w:szCs w:val="20"/>
                <w14:ligatures w14:val="standardContextual"/>
              </w:rPr>
              <w:t xml:space="preserve"> lub równoważny o składzie mleko</w:t>
            </w:r>
            <w:r>
              <w:rPr>
                <w:b/>
                <w:bCs/>
                <w:sz w:val="20"/>
                <w:szCs w:val="20"/>
                <w14:ligatures w14:val="standardContextual"/>
              </w:rPr>
              <w:t xml:space="preserve">, </w:t>
            </w:r>
            <w:r>
              <w:rPr>
                <w:sz w:val="20"/>
                <w:szCs w:val="20"/>
                <w14:ligatures w14:val="standardContextual"/>
              </w:rPr>
              <w:t>sól, regulator kwasowości E 575</w:t>
            </w:r>
          </w:p>
          <w:p w14:paraId="06A8F165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Opakowanie jednostkowe 270g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4157DB" w14:textId="49F2C271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15550000-8</w:t>
            </w:r>
          </w:p>
        </w:tc>
        <w:tc>
          <w:tcPr>
            <w:tcW w:w="3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D42DD2" w14:textId="4D94FFB0" w:rsidR="004D1B37" w:rsidRDefault="004D1B37" w:rsidP="008A28E8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10 dni</w:t>
            </w:r>
          </w:p>
        </w:tc>
        <w:tc>
          <w:tcPr>
            <w:tcW w:w="2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EEB326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</w:t>
            </w:r>
          </w:p>
        </w:tc>
        <w:tc>
          <w:tcPr>
            <w:tcW w:w="3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5B74D3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30</w:t>
            </w: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9D8916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A0F7F1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B46B9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54C892" w14:textId="5635D3CD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5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F51B9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D1B37" w14:paraId="1C22D890" w14:textId="77777777" w:rsidTr="004D1B37">
        <w:tc>
          <w:tcPr>
            <w:tcW w:w="14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DB9392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10</w:t>
            </w:r>
          </w:p>
        </w:tc>
        <w:tc>
          <w:tcPr>
            <w:tcW w:w="14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FBE7E5" w14:textId="1B40BE12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Ser topiony naturalny o zawartości  tłuszczu nie mniej niż 16 %  </w:t>
            </w:r>
          </w:p>
          <w:p w14:paraId="42FBE1BB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Opakowanie. jedn. do 100 g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0F9CD9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15550000-8</w:t>
            </w:r>
          </w:p>
        </w:tc>
        <w:tc>
          <w:tcPr>
            <w:tcW w:w="3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010978" w14:textId="6821EB4F" w:rsidR="004D1B37" w:rsidRDefault="004D1B37" w:rsidP="008A28E8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 miesiące</w:t>
            </w:r>
          </w:p>
        </w:tc>
        <w:tc>
          <w:tcPr>
            <w:tcW w:w="2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D53C3A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  kg.</w:t>
            </w:r>
          </w:p>
        </w:tc>
        <w:tc>
          <w:tcPr>
            <w:tcW w:w="3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744BD2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90</w:t>
            </w: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8D8D76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789700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88E49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459824" w14:textId="4DA51AF9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5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A7F50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D1B37" w14:paraId="169D5C22" w14:textId="77777777" w:rsidTr="004D1B37">
        <w:tc>
          <w:tcPr>
            <w:tcW w:w="14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DABE23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11</w:t>
            </w:r>
          </w:p>
        </w:tc>
        <w:tc>
          <w:tcPr>
            <w:tcW w:w="14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68B18E" w14:textId="4A488BF1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Ser topiony kremowy  </w:t>
            </w:r>
            <w:r>
              <w:rPr>
                <w:sz w:val="20"/>
                <w:szCs w:val="20"/>
                <w:u w:val="single"/>
                <w14:ligatures w14:val="standardContextual"/>
              </w:rPr>
              <w:t>z ziołami</w:t>
            </w:r>
            <w:r>
              <w:rPr>
                <w:sz w:val="20"/>
                <w:szCs w:val="20"/>
                <w14:ligatures w14:val="standardContextual"/>
              </w:rPr>
              <w:t xml:space="preserve">, na przykład Hochland lub równoważny o składzie </w:t>
            </w:r>
            <w:r>
              <w:rPr>
                <w:color w:val="FF0000"/>
                <w:sz w:val="20"/>
                <w:szCs w:val="20"/>
                <w14:ligatures w14:val="standardContextual"/>
              </w:rPr>
              <w:t xml:space="preserve">: </w:t>
            </w:r>
            <w:r>
              <w:rPr>
                <w:sz w:val="20"/>
                <w:szCs w:val="20"/>
                <w14:ligatures w14:val="standardContextual"/>
              </w:rPr>
              <w:t xml:space="preserve">odtłuszczone mleko (54%), ser (30%), masło, zioła Zawartość tłuszczu 40 %. Bez dodatku </w:t>
            </w:r>
            <w:r>
              <w:rPr>
                <w:b/>
                <w:bCs/>
                <w:sz w:val="20"/>
                <w:szCs w:val="20"/>
                <w14:ligatures w14:val="standardContextual"/>
              </w:rPr>
              <w:t>papryki i pieprz</w:t>
            </w:r>
            <w:r>
              <w:rPr>
                <w:sz w:val="20"/>
                <w:szCs w:val="20"/>
                <w14:ligatures w14:val="standardContextual"/>
              </w:rPr>
              <w:t>u. Opakowanie jedn. do 100 g.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707338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15550000-8</w:t>
            </w:r>
          </w:p>
        </w:tc>
        <w:tc>
          <w:tcPr>
            <w:tcW w:w="3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0114FF" w14:textId="784D36DF" w:rsidR="004D1B37" w:rsidRDefault="004D1B37" w:rsidP="008A28E8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 miesiące</w:t>
            </w:r>
          </w:p>
        </w:tc>
        <w:tc>
          <w:tcPr>
            <w:tcW w:w="2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8F3275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  kg.</w:t>
            </w:r>
          </w:p>
        </w:tc>
        <w:tc>
          <w:tcPr>
            <w:tcW w:w="3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8F98B4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80</w:t>
            </w: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E2284D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30F601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006FE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5A4AB8" w14:textId="2D4759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5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16431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D1B37" w14:paraId="072BCCEC" w14:textId="77777777" w:rsidTr="004D1B37">
        <w:tc>
          <w:tcPr>
            <w:tcW w:w="14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E43DE6" w14:textId="77777777" w:rsidR="004D1B37" w:rsidRPr="008A28E8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 w:rsidRPr="008A28E8">
              <w:rPr>
                <w:sz w:val="20"/>
                <w:szCs w:val="20"/>
                <w14:ligatures w14:val="standardContextual"/>
              </w:rPr>
              <w:t>12</w:t>
            </w:r>
          </w:p>
        </w:tc>
        <w:tc>
          <w:tcPr>
            <w:tcW w:w="14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AF6779" w14:textId="410F965C" w:rsidR="004D1B37" w:rsidRPr="008A28E8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 w:rsidRPr="008A28E8">
              <w:rPr>
                <w:sz w:val="20"/>
                <w:szCs w:val="20"/>
                <w14:ligatures w14:val="standardContextual"/>
              </w:rPr>
              <w:t xml:space="preserve">Ser topiony kremowy </w:t>
            </w:r>
            <w:r w:rsidRPr="008A28E8">
              <w:rPr>
                <w:sz w:val="20"/>
                <w:szCs w:val="20"/>
                <w:u w:val="single"/>
                <w14:ligatures w14:val="standardContextual"/>
              </w:rPr>
              <w:t>z szynką</w:t>
            </w:r>
            <w:r w:rsidRPr="008A28E8">
              <w:rPr>
                <w:sz w:val="20"/>
                <w:szCs w:val="20"/>
                <w14:ligatures w14:val="standardContextual"/>
              </w:rPr>
              <w:t xml:space="preserve">  na przykład Hochland lub równoważny o składzie : odtłuszczone mleko (49%), ser (32%), masło, szynka 5% . Zawartość tłuszczu 40 %</w:t>
            </w:r>
          </w:p>
          <w:p w14:paraId="0621532B" w14:textId="77777777" w:rsidR="004D1B37" w:rsidRPr="008A28E8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 w:rsidRPr="008A28E8">
              <w:rPr>
                <w:sz w:val="20"/>
                <w:szCs w:val="20"/>
                <w14:ligatures w14:val="standardContextual"/>
              </w:rPr>
              <w:t xml:space="preserve">Bez dodatku </w:t>
            </w:r>
            <w:r w:rsidRPr="008A28E8">
              <w:rPr>
                <w:b/>
                <w:bCs/>
                <w:sz w:val="20"/>
                <w:szCs w:val="20"/>
                <w14:ligatures w14:val="standardContextual"/>
              </w:rPr>
              <w:t>papryki i pieprz</w:t>
            </w:r>
            <w:r w:rsidRPr="008A28E8">
              <w:rPr>
                <w:sz w:val="20"/>
                <w:szCs w:val="20"/>
                <w14:ligatures w14:val="standardContextual"/>
              </w:rPr>
              <w:t>u</w:t>
            </w:r>
          </w:p>
          <w:p w14:paraId="695E0991" w14:textId="72697770" w:rsidR="004D1B37" w:rsidRPr="008A28E8" w:rsidRDefault="004D1B37" w:rsidP="009D5CB2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 w:rsidRPr="008A28E8">
              <w:rPr>
                <w:sz w:val="20"/>
                <w:szCs w:val="20"/>
                <w14:ligatures w14:val="standardContextual"/>
              </w:rPr>
              <w:t xml:space="preserve">Opakowanie. jedn. do 100 g. 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A2002D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15550000-8</w:t>
            </w:r>
          </w:p>
        </w:tc>
        <w:tc>
          <w:tcPr>
            <w:tcW w:w="3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EDABE4" w14:textId="453F0EE9" w:rsidR="004D1B37" w:rsidRDefault="004D1B37" w:rsidP="008A28E8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 miesiące</w:t>
            </w:r>
          </w:p>
        </w:tc>
        <w:tc>
          <w:tcPr>
            <w:tcW w:w="2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E83919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</w:t>
            </w:r>
          </w:p>
        </w:tc>
        <w:tc>
          <w:tcPr>
            <w:tcW w:w="3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E343E2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80</w:t>
            </w: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AFF9BC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0C89D3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12ABF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10261E" w14:textId="2459132B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5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304CC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D1B37" w14:paraId="159D1D4D" w14:textId="77777777" w:rsidTr="004D1B37">
        <w:tc>
          <w:tcPr>
            <w:tcW w:w="14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611FCD" w14:textId="77777777" w:rsidR="004D1B37" w:rsidRPr="008A28E8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 w:rsidRPr="008A28E8">
              <w:rPr>
                <w:sz w:val="20"/>
                <w:szCs w:val="20"/>
                <w14:ligatures w14:val="standardContextual"/>
              </w:rPr>
              <w:t>13</w:t>
            </w:r>
          </w:p>
        </w:tc>
        <w:tc>
          <w:tcPr>
            <w:tcW w:w="14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245ACF" w14:textId="4E612BC5" w:rsidR="004D1B37" w:rsidRPr="008A28E8" w:rsidRDefault="004D1B37" w:rsidP="009D5CB2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 w:rsidRPr="008A28E8">
              <w:rPr>
                <w:sz w:val="20"/>
                <w:szCs w:val="20"/>
                <w14:ligatures w14:val="standardContextual"/>
              </w:rPr>
              <w:t>Ser żółty- na przykład Łowicz - typu Gouda lub Salami lub Morski lub Edamski lub równoważny ser o twardej strukturze,  dojrzewający, typu holenderskiego zawartość tłuszczu mlecznego w suchej masie nie mniej niż - 48 %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BC8F9D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15544000-3</w:t>
            </w:r>
          </w:p>
        </w:tc>
        <w:tc>
          <w:tcPr>
            <w:tcW w:w="3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DE60C3" w14:textId="1F2BCAE7" w:rsidR="004D1B37" w:rsidRDefault="004D1B37" w:rsidP="008A28E8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 miesiące</w:t>
            </w:r>
          </w:p>
        </w:tc>
        <w:tc>
          <w:tcPr>
            <w:tcW w:w="2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32F3CE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  kg.</w:t>
            </w:r>
          </w:p>
        </w:tc>
        <w:tc>
          <w:tcPr>
            <w:tcW w:w="3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BFECF1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730</w:t>
            </w: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F1C1DB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A69C0A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BAECA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BD0F49" w14:textId="471197DC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5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053D6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D1B37" w14:paraId="73BCFC41" w14:textId="77777777" w:rsidTr="004D1B37">
        <w:tc>
          <w:tcPr>
            <w:tcW w:w="14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79BD4F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lastRenderedPageBreak/>
              <w:t>14</w:t>
            </w:r>
          </w:p>
        </w:tc>
        <w:tc>
          <w:tcPr>
            <w:tcW w:w="14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604B3B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Śmietana spożywcza </w:t>
            </w:r>
          </w:p>
          <w:p w14:paraId="20D0F492" w14:textId="7A7AEBD6" w:rsidR="004D1B37" w:rsidRDefault="004D1B37" w:rsidP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homogenizowana 18%  -  tłuszczu bez konserwantów i zagęszczaczy opakowanie jednostkowe do 5 l.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433EE3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15512000-0</w:t>
            </w:r>
          </w:p>
        </w:tc>
        <w:tc>
          <w:tcPr>
            <w:tcW w:w="3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D046A2" w14:textId="6E13B39E" w:rsidR="004D1B37" w:rsidRDefault="004D1B37" w:rsidP="008A28E8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14 dni</w:t>
            </w:r>
          </w:p>
        </w:tc>
        <w:tc>
          <w:tcPr>
            <w:tcW w:w="2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328939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  kg</w:t>
            </w:r>
          </w:p>
        </w:tc>
        <w:tc>
          <w:tcPr>
            <w:tcW w:w="3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C71769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750</w:t>
            </w: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DA10D4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   </w:t>
            </w: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C46E42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55408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C69A44" w14:textId="3A6D2305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5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8F6B2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D1B37" w14:paraId="7C60A2AC" w14:textId="77777777" w:rsidTr="004D1B37">
        <w:trPr>
          <w:trHeight w:val="740"/>
        </w:trPr>
        <w:tc>
          <w:tcPr>
            <w:tcW w:w="14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26318A" w14:textId="77777777" w:rsidR="004D1B37" w:rsidRDefault="004D1B37" w:rsidP="00766F52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</w:t>
            </w:r>
          </w:p>
        </w:tc>
        <w:tc>
          <w:tcPr>
            <w:tcW w:w="14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37AA45" w14:textId="487F5643" w:rsidR="004D1B37" w:rsidRDefault="004D1B37" w:rsidP="00766F52">
            <w:pPr>
              <w:widowControl w:val="0"/>
              <w:suppressLineNumbers/>
              <w:suppressAutoHyphens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rFonts w:eastAsia="Lucida Sans Unicode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  <w:t xml:space="preserve">Serek homogenizowany waniliowy </w:t>
            </w:r>
            <w:r>
              <w:rPr>
                <w:rFonts w:eastAsia="Lucida Sans Unicode" w:cs="Mangal"/>
                <w:kern w:val="2"/>
                <w:sz w:val="20"/>
                <w:szCs w:val="20"/>
                <w:u w:val="single"/>
                <w:lang w:eastAsia="hi-IN" w:bidi="hi-IN"/>
                <w14:ligatures w14:val="standardContextual"/>
              </w:rPr>
              <w:t>(140-150g)</w:t>
            </w:r>
            <w:r>
              <w:rPr>
                <w:rFonts w:eastAsia="Lucida Sans Unicode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  <w:t xml:space="preserve">                     o składzie :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mleko, śmietanka, cukier, naturalny aromat waniliowy, kultury bakterii mlekowych.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8BDCE1" w14:textId="3CF8A05A" w:rsidR="004D1B37" w:rsidRDefault="004D1B37" w:rsidP="00766F52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15550000-8</w:t>
            </w:r>
          </w:p>
        </w:tc>
        <w:tc>
          <w:tcPr>
            <w:tcW w:w="3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A565F9" w14:textId="77777777" w:rsidR="004D1B37" w:rsidRDefault="004D1B37" w:rsidP="008A28E8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14 dni</w:t>
            </w:r>
          </w:p>
        </w:tc>
        <w:tc>
          <w:tcPr>
            <w:tcW w:w="2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45F12C" w14:textId="77777777" w:rsidR="004D1B37" w:rsidRDefault="004D1B37" w:rsidP="00766F52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</w:t>
            </w:r>
          </w:p>
        </w:tc>
        <w:tc>
          <w:tcPr>
            <w:tcW w:w="3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421E98" w14:textId="77777777" w:rsidR="004D1B37" w:rsidRDefault="004D1B37" w:rsidP="00766F52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300</w:t>
            </w: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9C7F7D" w14:textId="77777777" w:rsidR="004D1B37" w:rsidRDefault="004D1B37" w:rsidP="00766F52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D3C92E" w14:textId="77777777" w:rsidR="004D1B37" w:rsidRDefault="004D1B37" w:rsidP="00766F52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585DD" w14:textId="77777777" w:rsidR="004D1B37" w:rsidRDefault="004D1B37" w:rsidP="00766F52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D9E3B2" w14:textId="03D568E3" w:rsidR="004D1B37" w:rsidRDefault="004D1B37" w:rsidP="00766F52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5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0F269" w14:textId="77777777" w:rsidR="004D1B37" w:rsidRDefault="004D1B37" w:rsidP="00766F52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D1B37" w14:paraId="5F8E69A6" w14:textId="77777777" w:rsidTr="004D1B37">
        <w:trPr>
          <w:trHeight w:val="1162"/>
        </w:trPr>
        <w:tc>
          <w:tcPr>
            <w:tcW w:w="14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4D9C58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16</w:t>
            </w:r>
          </w:p>
        </w:tc>
        <w:tc>
          <w:tcPr>
            <w:tcW w:w="14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471D2C" w14:textId="56B5BE7D" w:rsidR="004D1B37" w:rsidRPr="004D1B37" w:rsidRDefault="004D1B37" w:rsidP="009D5CB2">
            <w:pPr>
              <w:pStyle w:val="Nagwek5"/>
              <w:spacing w:line="252" w:lineRule="auto"/>
              <w:rPr>
                <w:rFonts w:eastAsia="Lucida Sans Unicode" w:cs="Mangal"/>
                <w:b w:val="0"/>
                <w:bCs w:val="0"/>
                <w:kern w:val="2"/>
                <w:sz w:val="20"/>
                <w:szCs w:val="20"/>
                <w:lang w:eastAsia="hi-IN" w:bidi="hi-IN"/>
                <w14:ligatures w14:val="standardContextual"/>
              </w:rPr>
            </w:pPr>
            <w:r w:rsidRPr="004D1B37">
              <w:rPr>
                <w:rFonts w:eastAsia="Lucida Sans Unicode" w:cs="Mangal"/>
                <w:b w:val="0"/>
                <w:bCs w:val="0"/>
                <w:i w:val="0"/>
                <w:iCs w:val="0"/>
                <w:kern w:val="2"/>
                <w:sz w:val="20"/>
                <w:szCs w:val="20"/>
                <w:lang w:eastAsia="hi-IN" w:bidi="hi-IN"/>
                <w14:ligatures w14:val="standardContextual"/>
              </w:rPr>
              <w:t xml:space="preserve">Serek twarogowy z ziołami 120g (pakowany 4 x 30g)  o składzie : </w:t>
            </w:r>
            <w:r w:rsidRPr="004D1B37">
              <w:rPr>
                <w:b w:val="0"/>
                <w:bCs w:val="0"/>
                <w:i w:val="0"/>
                <w:i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ser twarogowy, białka mleka, zioła, cebula, czosnek, sól, naturalne aromaty 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36D343" w14:textId="39AEC81C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15542100-0</w:t>
            </w:r>
          </w:p>
        </w:tc>
        <w:tc>
          <w:tcPr>
            <w:tcW w:w="3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53869C" w14:textId="77777777" w:rsidR="004D1B37" w:rsidRDefault="004D1B37" w:rsidP="008A28E8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14 dni</w:t>
            </w:r>
          </w:p>
        </w:tc>
        <w:tc>
          <w:tcPr>
            <w:tcW w:w="2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5FDD46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</w:t>
            </w:r>
          </w:p>
        </w:tc>
        <w:tc>
          <w:tcPr>
            <w:tcW w:w="3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B88EAA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200</w:t>
            </w: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45C720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F51FBE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49B76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CFA573" w14:textId="138D2802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5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AF60F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D1B37" w14:paraId="7AA8A6A4" w14:textId="77777777" w:rsidTr="004D1B37">
        <w:tc>
          <w:tcPr>
            <w:tcW w:w="14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77FB17" w14:textId="77777777" w:rsidR="004D1B37" w:rsidRPr="009D5CB2" w:rsidRDefault="004D1B37">
            <w:pPr>
              <w:pStyle w:val="Zawartotabeli"/>
              <w:spacing w:line="252" w:lineRule="auto"/>
              <w:rPr>
                <w:sz w:val="20"/>
                <w:szCs w:val="20"/>
                <w:highlight w:val="yellow"/>
                <w14:ligatures w14:val="standardContextual"/>
              </w:rPr>
            </w:pPr>
            <w:r w:rsidRPr="008A28E8">
              <w:rPr>
                <w:sz w:val="20"/>
                <w:szCs w:val="20"/>
                <w14:ligatures w14:val="standardContextual"/>
              </w:rPr>
              <w:t>17</w:t>
            </w:r>
          </w:p>
        </w:tc>
        <w:tc>
          <w:tcPr>
            <w:tcW w:w="14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B99595" w14:textId="1559AE0F" w:rsidR="004D1B37" w:rsidRPr="004D1B37" w:rsidRDefault="004D1B37" w:rsidP="009D5CB2">
            <w:pPr>
              <w:pStyle w:val="Nagwek5"/>
              <w:spacing w:line="252" w:lineRule="auto"/>
              <w:rPr>
                <w:rFonts w:eastAsia="Lucida Sans Unicode" w:cs="Mangal"/>
                <w:b w:val="0"/>
                <w:bCs w:val="0"/>
                <w:i w:val="0"/>
                <w:iCs w:val="0"/>
                <w:kern w:val="2"/>
                <w:sz w:val="20"/>
                <w:szCs w:val="20"/>
                <w:lang w:eastAsia="hi-IN" w:bidi="hi-IN"/>
                <w14:ligatures w14:val="standardContextual"/>
              </w:rPr>
            </w:pPr>
            <w:r w:rsidRPr="004D1B37">
              <w:rPr>
                <w:rFonts w:eastAsia="Lucida Sans Unicode" w:cs="Mangal"/>
                <w:b w:val="0"/>
                <w:bCs w:val="0"/>
                <w:i w:val="0"/>
                <w:iCs w:val="0"/>
                <w:kern w:val="2"/>
                <w:sz w:val="20"/>
                <w:szCs w:val="20"/>
                <w:lang w:eastAsia="hi-IN" w:bidi="hi-IN"/>
                <w14:ligatures w14:val="standardContextual"/>
              </w:rPr>
              <w:t xml:space="preserve">Serek twarogowy śmietankowy 120g (pakowany 4 x 30g) o składzie : </w:t>
            </w:r>
            <w:r w:rsidRPr="004D1B37">
              <w:rPr>
                <w:b w:val="0"/>
                <w:bCs w:val="0"/>
                <w:i w:val="0"/>
                <w:i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ser twarogowy, białka mleka, sól </w:t>
            </w:r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AC424E" w14:textId="013FB969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15542100-0</w:t>
            </w:r>
          </w:p>
        </w:tc>
        <w:tc>
          <w:tcPr>
            <w:tcW w:w="3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7887A0" w14:textId="77777777" w:rsidR="004D1B37" w:rsidRDefault="004D1B37" w:rsidP="008A28E8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14 dni</w:t>
            </w:r>
          </w:p>
        </w:tc>
        <w:tc>
          <w:tcPr>
            <w:tcW w:w="25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F7BE13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</w:t>
            </w:r>
          </w:p>
        </w:tc>
        <w:tc>
          <w:tcPr>
            <w:tcW w:w="31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43942E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200</w:t>
            </w: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9861CF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ED0568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E2F9B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F5645D" w14:textId="480CC353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52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81349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D1B37" w14:paraId="1890568C" w14:textId="77777777" w:rsidTr="00823302">
        <w:tc>
          <w:tcPr>
            <w:tcW w:w="145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30DDA97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18</w:t>
            </w:r>
          </w:p>
        </w:tc>
        <w:tc>
          <w:tcPr>
            <w:tcW w:w="1414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D3EA546" w14:textId="01797328" w:rsidR="004D1B37" w:rsidRPr="004D1B37" w:rsidRDefault="004D1B37" w:rsidP="009D5CB2">
            <w:pPr>
              <w:pStyle w:val="Nagwek5"/>
              <w:spacing w:line="252" w:lineRule="auto"/>
              <w:rPr>
                <w:rFonts w:eastAsia="Lucida Sans Unicode"/>
                <w:b w:val="0"/>
                <w:bCs w:val="0"/>
                <w:kern w:val="2"/>
                <w:lang w:eastAsia="en-US"/>
                <w14:ligatures w14:val="standardContextual"/>
              </w:rPr>
            </w:pPr>
            <w:r w:rsidRPr="004D1B37">
              <w:rPr>
                <w:rFonts w:eastAsia="Lucida Sans Unicode" w:cs="Mangal"/>
                <w:b w:val="0"/>
                <w:bCs w:val="0"/>
                <w:i w:val="0"/>
                <w:iCs w:val="0"/>
                <w:kern w:val="2"/>
                <w:sz w:val="20"/>
                <w:szCs w:val="20"/>
                <w:lang w:eastAsia="hi-IN" w:bidi="hi-IN"/>
                <w14:ligatures w14:val="standardContextual"/>
              </w:rPr>
              <w:t xml:space="preserve">Jogurt owocowy o smaku truskawkowym, wiśniowym, brzoskwiniowym </w:t>
            </w:r>
            <w:r w:rsidRPr="004D1B37">
              <w:rPr>
                <w:b w:val="0"/>
                <w:bCs w:val="0"/>
                <w:i w:val="0"/>
                <w:i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, </w:t>
            </w:r>
            <w:r w:rsidRPr="004D1B37">
              <w:rPr>
                <w:b w:val="0"/>
                <w:bCs w:val="0"/>
                <w:i w:val="0"/>
                <w:iCs w:val="0"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  <w:t>140- 150g</w:t>
            </w:r>
            <w:r w:rsidRPr="004D1B37">
              <w:rPr>
                <w:b w:val="0"/>
                <w:bCs w:val="0"/>
                <w:i w:val="0"/>
                <w:i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o składzie: mleko, owoce i soki owocowe, cukier, mleko zagęszczone odtłuszczone, aromat, barwniki, żywe kultury bakterii bez syropu glukozowo </w:t>
            </w:r>
            <w:proofErr w:type="spellStart"/>
            <w:r w:rsidRPr="004D1B37">
              <w:rPr>
                <w:b w:val="0"/>
                <w:bCs w:val="0"/>
                <w:i w:val="0"/>
                <w:iCs w:val="0"/>
                <w:kern w:val="2"/>
                <w:sz w:val="20"/>
                <w:szCs w:val="20"/>
                <w:lang w:eastAsia="en-US"/>
                <w14:ligatures w14:val="standardContextual"/>
              </w:rPr>
              <w:t>fruktuzowego</w:t>
            </w:r>
            <w:proofErr w:type="spellEnd"/>
          </w:p>
        </w:tc>
        <w:tc>
          <w:tcPr>
            <w:tcW w:w="415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7573AEE" w14:textId="4539983F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15551300-8</w:t>
            </w:r>
          </w:p>
        </w:tc>
        <w:tc>
          <w:tcPr>
            <w:tcW w:w="355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87CA7C2" w14:textId="77777777" w:rsidR="004D1B37" w:rsidRDefault="004D1B37" w:rsidP="008A28E8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14 dni</w:t>
            </w:r>
          </w:p>
        </w:tc>
        <w:tc>
          <w:tcPr>
            <w:tcW w:w="253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13C9B82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</w:t>
            </w:r>
          </w:p>
        </w:tc>
        <w:tc>
          <w:tcPr>
            <w:tcW w:w="314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D26C8DB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3000</w:t>
            </w: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3F45280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305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F0DC348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0CA2FC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E095F45" w14:textId="316508BA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526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98CA28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4D1B37" w14:paraId="75B9E125" w14:textId="77777777" w:rsidTr="00823302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EFA1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  <w:p w14:paraId="7979EB38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19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9204" w14:textId="749784AD" w:rsidR="004D1B37" w:rsidRPr="004D1B37" w:rsidRDefault="004D1B37" w:rsidP="009D5CB2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 w:rsidRPr="004D1B37">
              <w:rPr>
                <w:sz w:val="20"/>
                <w:szCs w:val="20"/>
                <w14:ligatures w14:val="standardContextual"/>
              </w:rPr>
              <w:t>Mleko zagęszczone niesłodzone</w:t>
            </w:r>
            <w:r w:rsidRPr="004D1B37">
              <w:rPr>
                <w:strike/>
                <w:sz w:val="20"/>
                <w:szCs w:val="20"/>
                <w14:ligatures w14:val="standardContextual"/>
              </w:rPr>
              <w:t xml:space="preserve"> </w:t>
            </w:r>
            <w:r w:rsidRPr="004D1B37">
              <w:rPr>
                <w:color w:val="FF0000"/>
                <w:sz w:val="20"/>
                <w:szCs w:val="20"/>
                <w14:ligatures w14:val="standardContextual"/>
              </w:rPr>
              <w:t xml:space="preserve"> </w:t>
            </w:r>
            <w:r w:rsidRPr="004D1B37">
              <w:rPr>
                <w:sz w:val="20"/>
                <w:szCs w:val="20"/>
                <w14:ligatures w14:val="standardContextual"/>
              </w:rPr>
              <w:t>na przykład GOSTYŃ  lub równoważne o zawartości 7,50 % tłuszczu. Opakowanie jednostkowe 200 g- 350g</w:t>
            </w:r>
            <w:r w:rsidRPr="004D1B37">
              <w:rPr>
                <w:rFonts w:ascii="Lato" w:hAnsi="Lato"/>
                <w:color w:val="FFFFFF"/>
                <w:szCs w:val="20"/>
                <w14:ligatures w14:val="standardContextual"/>
              </w:rPr>
              <w:t>mleko,7, tłuszczu</w:t>
            </w:r>
            <w:r w:rsidRPr="004D1B37">
              <w:rPr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92CD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  <w:p w14:paraId="4C7072CD" w14:textId="7F815DA6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15511600-9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0262" w14:textId="04DE9AFB" w:rsidR="004D1B37" w:rsidRDefault="004D1B37" w:rsidP="008A28E8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  <w:p w14:paraId="08F53043" w14:textId="6AEC35EB" w:rsidR="004D1B37" w:rsidRDefault="004D1B37" w:rsidP="008A28E8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90 dni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38D5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 xml:space="preserve">  </w:t>
            </w:r>
          </w:p>
          <w:p w14:paraId="31160997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kg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A0E6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  <w:p w14:paraId="3C7B767D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50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7891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6BD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7D05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A85D" w14:textId="5BD56819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BA3F" w14:textId="77777777" w:rsidR="004D1B37" w:rsidRDefault="004D1B37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</w:tr>
      <w:tr w:rsidR="00823302" w14:paraId="6236E985" w14:textId="77777777" w:rsidTr="00823302">
        <w:tc>
          <w:tcPr>
            <w:tcW w:w="44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8B3A" w14:textId="43524A19" w:rsidR="00823302" w:rsidRDefault="00823302" w:rsidP="00823302">
            <w:pPr>
              <w:pStyle w:val="Zawartotabeli"/>
              <w:spacing w:line="252" w:lineRule="auto"/>
              <w:jc w:val="right"/>
              <w:rPr>
                <w:sz w:val="20"/>
                <w:szCs w:val="20"/>
                <w14:ligatures w14:val="standardContextual"/>
              </w:rPr>
            </w:pPr>
            <w:r>
              <w:rPr>
                <w:sz w:val="20"/>
                <w:szCs w:val="20"/>
                <w14:ligatures w14:val="standardContextual"/>
              </w:rPr>
              <w:t>RAZEM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17B2" w14:textId="77777777" w:rsidR="00823302" w:rsidRDefault="00823302">
            <w:pPr>
              <w:pStyle w:val="Zawartotabeli"/>
              <w:spacing w:line="252" w:lineRule="auto"/>
              <w:rPr>
                <w:sz w:val="20"/>
                <w:szCs w:val="20"/>
                <w14:ligatures w14:val="standardContextual"/>
              </w:rPr>
            </w:pPr>
          </w:p>
        </w:tc>
      </w:tr>
    </w:tbl>
    <w:p w14:paraId="2F8B31F7" w14:textId="77777777" w:rsidR="00FB0978" w:rsidRDefault="00FB0978"/>
    <w:sectPr w:rsidR="00FB0978" w:rsidSect="00953C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ertus Medium">
    <w:altName w:val="Eras Medium ITC"/>
    <w:charset w:val="EE"/>
    <w:family w:val="swiss"/>
    <w:pitch w:val="variable"/>
    <w:sig w:usb0="00000007" w:usb1="00000000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spaceForUL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D0"/>
    <w:rsid w:val="00037A69"/>
    <w:rsid w:val="004D1B37"/>
    <w:rsid w:val="00766F52"/>
    <w:rsid w:val="00823302"/>
    <w:rsid w:val="008A28E8"/>
    <w:rsid w:val="00953CD0"/>
    <w:rsid w:val="009D5CB2"/>
    <w:rsid w:val="00FB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DE5B"/>
  <w15:chartTrackingRefBased/>
  <w15:docId w15:val="{C351F5E8-E532-431A-AB5E-4C790575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C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953CD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953CD0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customStyle="1" w:styleId="Zawartotabeli">
    <w:name w:val="Zawartość tabeli"/>
    <w:basedOn w:val="Normalny"/>
    <w:uiPriority w:val="99"/>
    <w:semiHidden/>
    <w:rsid w:val="00953CD0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6</cp:revision>
  <cp:lastPrinted>2023-11-08T12:45:00Z</cp:lastPrinted>
  <dcterms:created xsi:type="dcterms:W3CDTF">2023-11-08T09:58:00Z</dcterms:created>
  <dcterms:modified xsi:type="dcterms:W3CDTF">2023-11-10T13:14:00Z</dcterms:modified>
</cp:coreProperties>
</file>