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51" w:rsidRDefault="00611B51" w:rsidP="00611B51">
      <w:pPr>
        <w:jc w:val="right"/>
        <w:rPr>
          <w:sz w:val="18"/>
          <w:szCs w:val="18"/>
        </w:rPr>
      </w:pPr>
    </w:p>
    <w:p w:rsidR="00611B51" w:rsidRPr="003803D9" w:rsidRDefault="00611B51" w:rsidP="00611B51">
      <w:pPr>
        <w:rPr>
          <w:sz w:val="18"/>
          <w:szCs w:val="18"/>
        </w:rPr>
      </w:pPr>
    </w:p>
    <w:p w:rsidR="00B20CF7" w:rsidRPr="00B92BE3" w:rsidRDefault="00B20CF7" w:rsidP="00047E9C">
      <w:pPr>
        <w:tabs>
          <w:tab w:val="left" w:pos="1830"/>
        </w:tabs>
        <w:jc w:val="right"/>
        <w:rPr>
          <w:b/>
        </w:rPr>
      </w:pPr>
      <w:r>
        <w:t xml:space="preserve"> </w:t>
      </w:r>
    </w:p>
    <w:p w:rsidR="00B20CF7" w:rsidRPr="00B76B8B" w:rsidRDefault="00634A34" w:rsidP="00B20CF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B76B8B">
        <w:rPr>
          <w:rFonts w:ascii="Arial" w:hAnsi="Arial" w:cs="Arial"/>
          <w:sz w:val="22"/>
          <w:szCs w:val="22"/>
        </w:rPr>
        <w:t xml:space="preserve">Załącznik nr </w:t>
      </w:r>
      <w:r w:rsidR="00625B13" w:rsidRPr="00B76B8B">
        <w:rPr>
          <w:rFonts w:ascii="Arial" w:hAnsi="Arial" w:cs="Arial"/>
          <w:sz w:val="22"/>
          <w:szCs w:val="22"/>
        </w:rPr>
        <w:t>1</w:t>
      </w:r>
    </w:p>
    <w:p w:rsidR="00B20CF7" w:rsidRPr="00B92BE3" w:rsidRDefault="00B20CF7" w:rsidP="00B20CF7">
      <w:pPr>
        <w:tabs>
          <w:tab w:val="left" w:pos="1830"/>
        </w:tabs>
        <w:rPr>
          <w:b/>
        </w:rPr>
      </w:pPr>
    </w:p>
    <w:p w:rsidR="00611B51" w:rsidRPr="006D7BCA" w:rsidRDefault="006D7BCA" w:rsidP="006D7BCA">
      <w:pPr>
        <w:jc w:val="center"/>
        <w:rPr>
          <w:b/>
          <w:i/>
          <w:sz w:val="32"/>
          <w:szCs w:val="32"/>
        </w:rPr>
      </w:pPr>
      <w:r w:rsidRPr="006D7BCA">
        <w:rPr>
          <w:b/>
          <w:i/>
          <w:sz w:val="32"/>
          <w:szCs w:val="32"/>
        </w:rPr>
        <w:t>Adresy Zespołów Magazynowych</w:t>
      </w:r>
    </w:p>
    <w:p w:rsidR="006D7BCA" w:rsidRDefault="006D7BCA" w:rsidP="006D7BCA">
      <w:pPr>
        <w:jc w:val="center"/>
        <w:rPr>
          <w:sz w:val="18"/>
          <w:szCs w:val="18"/>
        </w:rPr>
      </w:pPr>
    </w:p>
    <w:p w:rsidR="006D7BCA" w:rsidRDefault="006D7BCA" w:rsidP="006D7BCA">
      <w:pPr>
        <w:jc w:val="center"/>
        <w:rPr>
          <w:sz w:val="18"/>
          <w:szCs w:val="18"/>
        </w:rPr>
      </w:pPr>
    </w:p>
    <w:p w:rsidR="006D7BCA" w:rsidRDefault="006D7BCA" w:rsidP="006D7BCA">
      <w:pPr>
        <w:jc w:val="center"/>
        <w:rPr>
          <w:sz w:val="18"/>
          <w:szCs w:val="18"/>
        </w:rPr>
      </w:pPr>
    </w:p>
    <w:p w:rsidR="006D7BCA" w:rsidRDefault="006D7BCA" w:rsidP="006D7BCA">
      <w:pPr>
        <w:jc w:val="center"/>
        <w:rPr>
          <w:sz w:val="18"/>
          <w:szCs w:val="18"/>
        </w:rPr>
      </w:pPr>
    </w:p>
    <w:p w:rsidR="006D7BCA" w:rsidRPr="003803D9" w:rsidRDefault="006D7BCA" w:rsidP="006D7BCA">
      <w:pPr>
        <w:jc w:val="center"/>
        <w:rPr>
          <w:sz w:val="18"/>
          <w:szCs w:val="18"/>
        </w:rPr>
      </w:pPr>
    </w:p>
    <w:p w:rsidR="00611B51" w:rsidRPr="006D7BCA" w:rsidRDefault="00611B51" w:rsidP="00611B51">
      <w:pPr>
        <w:jc w:val="both"/>
        <w:rPr>
          <w:b/>
          <w:sz w:val="22"/>
          <w:szCs w:val="22"/>
        </w:rPr>
      </w:pPr>
      <w:r w:rsidRPr="006D7BCA">
        <w:rPr>
          <w:b/>
          <w:sz w:val="22"/>
          <w:szCs w:val="22"/>
        </w:rPr>
        <w:t>1. Zespół  Magazynowy  Grochów</w:t>
      </w:r>
    </w:p>
    <w:p w:rsidR="00611B51" w:rsidRPr="006D7BCA" w:rsidRDefault="00611B51" w:rsidP="00611B51">
      <w:pPr>
        <w:jc w:val="both"/>
        <w:rPr>
          <w:sz w:val="22"/>
          <w:szCs w:val="22"/>
        </w:rPr>
      </w:pPr>
      <w:r w:rsidRPr="006D7BCA">
        <w:rPr>
          <w:sz w:val="22"/>
          <w:szCs w:val="22"/>
        </w:rPr>
        <w:t>ul. Chłopickiego 53</w:t>
      </w:r>
    </w:p>
    <w:p w:rsidR="00611B51" w:rsidRPr="006D7BCA" w:rsidRDefault="00611B51" w:rsidP="00611B51">
      <w:pPr>
        <w:jc w:val="both"/>
        <w:rPr>
          <w:sz w:val="22"/>
          <w:szCs w:val="22"/>
        </w:rPr>
      </w:pPr>
      <w:r w:rsidRPr="006D7BCA">
        <w:rPr>
          <w:sz w:val="22"/>
          <w:szCs w:val="22"/>
        </w:rPr>
        <w:t>04-275 WARSZAWA</w:t>
      </w:r>
    </w:p>
    <w:p w:rsidR="00611B51" w:rsidRPr="006D7BCA" w:rsidRDefault="00611B51" w:rsidP="00611B51">
      <w:pPr>
        <w:jc w:val="both"/>
        <w:rPr>
          <w:sz w:val="22"/>
          <w:szCs w:val="22"/>
        </w:rPr>
      </w:pPr>
    </w:p>
    <w:p w:rsidR="00611B51" w:rsidRPr="006D7BCA" w:rsidRDefault="00611B51" w:rsidP="00611B51">
      <w:pPr>
        <w:jc w:val="both"/>
        <w:rPr>
          <w:b/>
          <w:sz w:val="22"/>
          <w:szCs w:val="22"/>
        </w:rPr>
      </w:pPr>
      <w:r w:rsidRPr="006D7BCA">
        <w:rPr>
          <w:b/>
          <w:sz w:val="22"/>
          <w:szCs w:val="22"/>
        </w:rPr>
        <w:t>2. Zespół Magazynowy Ochota</w:t>
      </w:r>
    </w:p>
    <w:p w:rsidR="00611B51" w:rsidRPr="006D7BCA" w:rsidRDefault="00611B51" w:rsidP="00611B51">
      <w:pPr>
        <w:jc w:val="both"/>
        <w:rPr>
          <w:sz w:val="22"/>
          <w:szCs w:val="22"/>
        </w:rPr>
      </w:pPr>
      <w:r w:rsidRPr="006D7BCA">
        <w:rPr>
          <w:sz w:val="22"/>
          <w:szCs w:val="22"/>
        </w:rPr>
        <w:t xml:space="preserve">ul. </w:t>
      </w:r>
      <w:r w:rsidR="00F77212">
        <w:rPr>
          <w:sz w:val="22"/>
          <w:szCs w:val="22"/>
        </w:rPr>
        <w:t>Berestecka 15</w:t>
      </w:r>
    </w:p>
    <w:p w:rsidR="00611B51" w:rsidRPr="006D7BCA" w:rsidRDefault="00611B51" w:rsidP="00611B51">
      <w:pPr>
        <w:jc w:val="both"/>
        <w:rPr>
          <w:sz w:val="22"/>
          <w:szCs w:val="22"/>
        </w:rPr>
      </w:pPr>
      <w:r w:rsidRPr="006D7BCA">
        <w:rPr>
          <w:sz w:val="22"/>
          <w:szCs w:val="22"/>
        </w:rPr>
        <w:t>02-33</w:t>
      </w:r>
      <w:r w:rsidR="00F77212">
        <w:rPr>
          <w:sz w:val="22"/>
          <w:szCs w:val="22"/>
        </w:rPr>
        <w:t>8</w:t>
      </w:r>
      <w:r w:rsidRPr="006D7BCA">
        <w:rPr>
          <w:sz w:val="22"/>
          <w:szCs w:val="22"/>
        </w:rPr>
        <w:t xml:space="preserve"> WARSZAWA</w:t>
      </w:r>
    </w:p>
    <w:p w:rsidR="006B5FEC" w:rsidRPr="006D7BCA" w:rsidRDefault="006B5FEC" w:rsidP="00611B51">
      <w:pPr>
        <w:jc w:val="both"/>
        <w:rPr>
          <w:sz w:val="22"/>
          <w:szCs w:val="22"/>
        </w:rPr>
      </w:pPr>
    </w:p>
    <w:p w:rsidR="00611B51" w:rsidRPr="006D7BCA" w:rsidRDefault="00611B51" w:rsidP="00611B51">
      <w:pPr>
        <w:jc w:val="both"/>
        <w:rPr>
          <w:sz w:val="22"/>
          <w:szCs w:val="22"/>
        </w:rPr>
      </w:pPr>
    </w:p>
    <w:p w:rsidR="00611B51" w:rsidRPr="006D7BCA" w:rsidRDefault="00611B51" w:rsidP="00611B51">
      <w:pPr>
        <w:jc w:val="both"/>
        <w:rPr>
          <w:b/>
          <w:sz w:val="22"/>
          <w:szCs w:val="22"/>
        </w:rPr>
      </w:pPr>
      <w:r w:rsidRPr="006D7BCA">
        <w:rPr>
          <w:b/>
          <w:sz w:val="22"/>
          <w:szCs w:val="22"/>
        </w:rPr>
        <w:t>3. Zespół Magazynowy Tłuszcz</w:t>
      </w:r>
    </w:p>
    <w:p w:rsidR="00611B51" w:rsidRPr="006D7BCA" w:rsidRDefault="00B9496F" w:rsidP="00611B51">
      <w:pPr>
        <w:jc w:val="both"/>
        <w:rPr>
          <w:sz w:val="22"/>
          <w:szCs w:val="22"/>
        </w:rPr>
      </w:pPr>
      <w:r w:rsidRPr="006D7BCA">
        <w:rPr>
          <w:sz w:val="22"/>
          <w:szCs w:val="22"/>
        </w:rPr>
        <w:t>ul. Pilińskiego</w:t>
      </w:r>
      <w:r w:rsidR="00611B51" w:rsidRPr="006D7BCA">
        <w:rPr>
          <w:sz w:val="22"/>
          <w:szCs w:val="22"/>
        </w:rPr>
        <w:t>1</w:t>
      </w:r>
    </w:p>
    <w:p w:rsidR="00611B51" w:rsidRPr="006D7BCA" w:rsidRDefault="00611B51" w:rsidP="00611B51">
      <w:pPr>
        <w:jc w:val="both"/>
        <w:rPr>
          <w:sz w:val="22"/>
          <w:szCs w:val="22"/>
        </w:rPr>
      </w:pPr>
      <w:r w:rsidRPr="006D7BCA">
        <w:rPr>
          <w:sz w:val="22"/>
          <w:szCs w:val="22"/>
        </w:rPr>
        <w:t>05-240 TŁUSZCZ</w:t>
      </w:r>
    </w:p>
    <w:p w:rsidR="00611B51" w:rsidRPr="006D7BCA" w:rsidRDefault="00611B51" w:rsidP="00611B51">
      <w:pPr>
        <w:jc w:val="both"/>
        <w:rPr>
          <w:sz w:val="22"/>
          <w:szCs w:val="22"/>
        </w:rPr>
      </w:pPr>
    </w:p>
    <w:p w:rsidR="00611B51" w:rsidRPr="006D7BCA" w:rsidRDefault="00611B51" w:rsidP="00611B51">
      <w:pPr>
        <w:jc w:val="both"/>
        <w:rPr>
          <w:b/>
          <w:sz w:val="22"/>
          <w:szCs w:val="22"/>
        </w:rPr>
      </w:pPr>
      <w:r w:rsidRPr="006D7BCA">
        <w:rPr>
          <w:b/>
          <w:sz w:val="22"/>
          <w:szCs w:val="22"/>
        </w:rPr>
        <w:t>4. Zespół Magazynowy Sochaczew</w:t>
      </w:r>
    </w:p>
    <w:p w:rsidR="00611B51" w:rsidRPr="006D7BCA" w:rsidRDefault="00611B51" w:rsidP="00611B51">
      <w:pPr>
        <w:jc w:val="both"/>
        <w:rPr>
          <w:sz w:val="22"/>
          <w:szCs w:val="22"/>
        </w:rPr>
      </w:pPr>
      <w:r w:rsidRPr="006D7BCA">
        <w:rPr>
          <w:sz w:val="22"/>
          <w:szCs w:val="22"/>
        </w:rPr>
        <w:t>ul. Osiedle Kolejowe 5</w:t>
      </w:r>
      <w:bookmarkStart w:id="0" w:name="_GoBack"/>
      <w:bookmarkEnd w:id="0"/>
    </w:p>
    <w:p w:rsidR="00611B51" w:rsidRPr="006D7BCA" w:rsidRDefault="00611B51" w:rsidP="00611B51">
      <w:pPr>
        <w:jc w:val="both"/>
        <w:rPr>
          <w:sz w:val="22"/>
          <w:szCs w:val="22"/>
        </w:rPr>
      </w:pPr>
      <w:r w:rsidRPr="006D7BCA">
        <w:rPr>
          <w:sz w:val="22"/>
          <w:szCs w:val="22"/>
        </w:rPr>
        <w:t>96-500 SOCHACZEW</w:t>
      </w:r>
    </w:p>
    <w:p w:rsidR="00E13AC4" w:rsidRPr="006D7BCA" w:rsidRDefault="00E13AC4" w:rsidP="0059659E">
      <w:pPr>
        <w:jc w:val="both"/>
        <w:rPr>
          <w:sz w:val="22"/>
          <w:szCs w:val="22"/>
        </w:rPr>
      </w:pPr>
    </w:p>
    <w:p w:rsidR="00047E9C" w:rsidRDefault="00047E9C" w:rsidP="00E13AC4">
      <w:pPr>
        <w:jc w:val="both"/>
      </w:pPr>
    </w:p>
    <w:p w:rsidR="00047E9C" w:rsidRPr="00E13AC4" w:rsidRDefault="00047E9C" w:rsidP="00E13AC4">
      <w:pPr>
        <w:jc w:val="both"/>
      </w:pPr>
    </w:p>
    <w:sectPr w:rsidR="00047E9C" w:rsidRPr="00E13AC4" w:rsidSect="0059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51"/>
    <w:rsid w:val="00047E9C"/>
    <w:rsid w:val="000C65D0"/>
    <w:rsid w:val="00140E06"/>
    <w:rsid w:val="001468EB"/>
    <w:rsid w:val="002A09FA"/>
    <w:rsid w:val="00324A43"/>
    <w:rsid w:val="003E777D"/>
    <w:rsid w:val="004248E5"/>
    <w:rsid w:val="00466593"/>
    <w:rsid w:val="00497038"/>
    <w:rsid w:val="00594ABC"/>
    <w:rsid w:val="0059659E"/>
    <w:rsid w:val="00600B0D"/>
    <w:rsid w:val="00601C73"/>
    <w:rsid w:val="00611B51"/>
    <w:rsid w:val="00611E68"/>
    <w:rsid w:val="00625B13"/>
    <w:rsid w:val="00634A34"/>
    <w:rsid w:val="006B456E"/>
    <w:rsid w:val="006B5FEC"/>
    <w:rsid w:val="006D7BCA"/>
    <w:rsid w:val="006D7C34"/>
    <w:rsid w:val="007045C5"/>
    <w:rsid w:val="008F03B2"/>
    <w:rsid w:val="0091502A"/>
    <w:rsid w:val="00A42DC7"/>
    <w:rsid w:val="00A5486A"/>
    <w:rsid w:val="00AF0968"/>
    <w:rsid w:val="00B20CF7"/>
    <w:rsid w:val="00B76B8B"/>
    <w:rsid w:val="00B92BE3"/>
    <w:rsid w:val="00B9496F"/>
    <w:rsid w:val="00C64E17"/>
    <w:rsid w:val="00DF11E8"/>
    <w:rsid w:val="00E13AC4"/>
    <w:rsid w:val="00F6264D"/>
    <w:rsid w:val="00F77212"/>
    <w:rsid w:val="00F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E8118-7938-4166-A114-5F9BBFC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B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3A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1C7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76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7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Koleje Mazowieckie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Hubert Bieńko</dc:creator>
  <cp:keywords/>
  <dc:description/>
  <cp:lastModifiedBy>Hubert Bieńko</cp:lastModifiedBy>
  <cp:revision>3</cp:revision>
  <cp:lastPrinted>2017-02-17T08:38:00Z</cp:lastPrinted>
  <dcterms:created xsi:type="dcterms:W3CDTF">2017-11-14T09:39:00Z</dcterms:created>
  <dcterms:modified xsi:type="dcterms:W3CDTF">2017-11-14T09:39:00Z</dcterms:modified>
</cp:coreProperties>
</file>