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C090" w14:textId="358D1D9B" w:rsidR="00272FFA" w:rsidRPr="0072243D" w:rsidRDefault="003B58EF" w:rsidP="0072243D">
      <w:pPr>
        <w:pStyle w:val="Nagwek1"/>
        <w:spacing w:before="120" w:after="120" w:line="300" w:lineRule="auto"/>
        <w:rPr>
          <w:rFonts w:ascii="Trebuchet MS" w:hAnsi="Trebuchet MS"/>
          <w:b/>
          <w:bCs/>
          <w:sz w:val="28"/>
          <w:szCs w:val="28"/>
        </w:rPr>
      </w:pPr>
      <w:r w:rsidRPr="0072243D">
        <w:rPr>
          <w:rFonts w:ascii="Trebuchet MS" w:hAnsi="Trebuchet MS"/>
          <w:b/>
          <w:bCs/>
          <w:sz w:val="28"/>
          <w:szCs w:val="28"/>
        </w:rPr>
        <w:t>OPIS PRZEDMIOTU ZAMÓWIENIA</w:t>
      </w:r>
    </w:p>
    <w:p w14:paraId="49B630EE" w14:textId="38CC268F" w:rsidR="00E5247F" w:rsidRPr="007958B4" w:rsidRDefault="00272FFA" w:rsidP="00693E18">
      <w:pPr>
        <w:pStyle w:val="Tytu"/>
        <w:spacing w:before="120" w:after="120" w:line="300" w:lineRule="auto"/>
        <w:ind w:left="1418" w:hanging="1134"/>
        <w:jc w:val="left"/>
        <w:rPr>
          <w:rFonts w:ascii="Trebuchet MS" w:hAnsi="Trebuchet MS"/>
          <w:sz w:val="22"/>
          <w:szCs w:val="22"/>
        </w:rPr>
      </w:pPr>
      <w:r w:rsidRPr="007958B4">
        <w:rPr>
          <w:rFonts w:ascii="Trebuchet MS" w:hAnsi="Trebuchet MS"/>
          <w:sz w:val="22"/>
          <w:szCs w:val="22"/>
        </w:rPr>
        <w:t xml:space="preserve">Część I - świadczenie usług pocztowych, </w:t>
      </w:r>
      <w:r w:rsidR="000C140C" w:rsidRPr="007958B4">
        <w:rPr>
          <w:rFonts w:ascii="Trebuchet MS" w:hAnsi="Trebuchet MS"/>
          <w:sz w:val="22"/>
          <w:szCs w:val="22"/>
        </w:rPr>
        <w:t xml:space="preserve">w </w:t>
      </w:r>
      <w:r w:rsidRPr="007958B4">
        <w:rPr>
          <w:rFonts w:ascii="Trebuchet MS" w:hAnsi="Trebuchet MS"/>
          <w:sz w:val="22"/>
          <w:szCs w:val="22"/>
        </w:rPr>
        <w:t>obrocie</w:t>
      </w:r>
      <w:r w:rsidR="003B58EF" w:rsidRPr="007958B4">
        <w:rPr>
          <w:rFonts w:ascii="Trebuchet MS" w:hAnsi="Trebuchet MS"/>
          <w:spacing w:val="40"/>
          <w:sz w:val="22"/>
          <w:szCs w:val="22"/>
        </w:rPr>
        <w:t xml:space="preserve"> </w:t>
      </w:r>
      <w:r w:rsidRPr="007958B4">
        <w:rPr>
          <w:rFonts w:ascii="Trebuchet MS" w:hAnsi="Trebuchet MS"/>
          <w:sz w:val="22"/>
          <w:szCs w:val="22"/>
        </w:rPr>
        <w:t>krajowy</w:t>
      </w:r>
      <w:r w:rsidR="000C140C" w:rsidRPr="007958B4">
        <w:rPr>
          <w:rFonts w:ascii="Trebuchet MS" w:hAnsi="Trebuchet MS"/>
          <w:sz w:val="22"/>
          <w:szCs w:val="22"/>
        </w:rPr>
        <w:t xml:space="preserve">m </w:t>
      </w:r>
      <w:r w:rsidRPr="007958B4">
        <w:rPr>
          <w:rFonts w:ascii="Trebuchet MS" w:hAnsi="Trebuchet MS"/>
          <w:sz w:val="22"/>
          <w:szCs w:val="22"/>
        </w:rPr>
        <w:t>i</w:t>
      </w:r>
      <w:r w:rsidR="003B58EF" w:rsidRPr="007958B4">
        <w:rPr>
          <w:rFonts w:ascii="Trebuchet MS" w:hAnsi="Trebuchet MS"/>
          <w:spacing w:val="40"/>
          <w:sz w:val="22"/>
          <w:szCs w:val="22"/>
        </w:rPr>
        <w:t xml:space="preserve"> </w:t>
      </w:r>
      <w:r w:rsidRPr="007958B4">
        <w:rPr>
          <w:rFonts w:ascii="Trebuchet MS" w:hAnsi="Trebuchet MS"/>
          <w:sz w:val="22"/>
          <w:szCs w:val="22"/>
        </w:rPr>
        <w:t>zagranicznym</w:t>
      </w:r>
      <w:r w:rsidR="003B58EF" w:rsidRPr="007958B4">
        <w:rPr>
          <w:rFonts w:ascii="Trebuchet MS" w:hAnsi="Trebuchet MS"/>
          <w:spacing w:val="40"/>
          <w:sz w:val="22"/>
          <w:szCs w:val="22"/>
        </w:rPr>
        <w:t xml:space="preserve"> </w:t>
      </w:r>
      <w:r w:rsidRPr="007958B4">
        <w:rPr>
          <w:rFonts w:ascii="Trebuchet MS" w:hAnsi="Trebuchet MS"/>
          <w:sz w:val="22"/>
          <w:szCs w:val="22"/>
        </w:rPr>
        <w:t xml:space="preserve">od </w:t>
      </w:r>
      <w:r w:rsidR="003B58EF" w:rsidRPr="007958B4">
        <w:rPr>
          <w:rFonts w:ascii="Trebuchet MS" w:hAnsi="Trebuchet MS"/>
          <w:sz w:val="22"/>
          <w:szCs w:val="22"/>
        </w:rPr>
        <w:t>1.01.202</w:t>
      </w:r>
      <w:r w:rsidR="000302B8" w:rsidRPr="007958B4">
        <w:rPr>
          <w:rFonts w:ascii="Trebuchet MS" w:hAnsi="Trebuchet MS"/>
          <w:sz w:val="22"/>
          <w:szCs w:val="22"/>
        </w:rPr>
        <w:t>5</w:t>
      </w:r>
      <w:r w:rsidR="003B58EF" w:rsidRPr="007958B4">
        <w:rPr>
          <w:rFonts w:ascii="Trebuchet MS" w:hAnsi="Trebuchet MS"/>
          <w:sz w:val="22"/>
          <w:szCs w:val="22"/>
        </w:rPr>
        <w:t xml:space="preserve"> </w:t>
      </w:r>
      <w:r w:rsidRPr="007958B4">
        <w:rPr>
          <w:rFonts w:ascii="Trebuchet MS" w:hAnsi="Trebuchet MS"/>
          <w:sz w:val="22"/>
          <w:szCs w:val="22"/>
        </w:rPr>
        <w:t>r.</w:t>
      </w:r>
      <w:r w:rsidR="008B0AF4" w:rsidRPr="007958B4">
        <w:rPr>
          <w:rFonts w:ascii="Trebuchet MS" w:hAnsi="Trebuchet MS"/>
          <w:sz w:val="22"/>
          <w:szCs w:val="22"/>
        </w:rPr>
        <w:t xml:space="preserve"> </w:t>
      </w:r>
      <w:r w:rsidRPr="007958B4">
        <w:rPr>
          <w:rFonts w:ascii="Trebuchet MS" w:hAnsi="Trebuchet MS"/>
          <w:sz w:val="22"/>
          <w:szCs w:val="22"/>
        </w:rPr>
        <w:t xml:space="preserve">do </w:t>
      </w:r>
      <w:r w:rsidR="003B58EF" w:rsidRPr="007958B4">
        <w:rPr>
          <w:rFonts w:ascii="Trebuchet MS" w:hAnsi="Trebuchet MS"/>
          <w:sz w:val="22"/>
          <w:szCs w:val="22"/>
        </w:rPr>
        <w:t xml:space="preserve">31.12.2025 </w:t>
      </w:r>
      <w:r w:rsidRPr="007958B4">
        <w:rPr>
          <w:rFonts w:ascii="Trebuchet MS" w:hAnsi="Trebuchet MS"/>
          <w:sz w:val="22"/>
          <w:szCs w:val="22"/>
        </w:rPr>
        <w:t>r.</w:t>
      </w:r>
    </w:p>
    <w:p w14:paraId="7D86BE92" w14:textId="2EAF9709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06"/>
        </w:tabs>
        <w:spacing w:before="120" w:line="300" w:lineRule="auto"/>
        <w:ind w:left="0" w:right="669" w:firstLine="11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 xml:space="preserve">Przedmiotem zamówienia jest świadczenie przez Wykonawcę usług </w:t>
      </w:r>
      <w:r w:rsidR="000F610D" w:rsidRPr="007958B4">
        <w:rPr>
          <w:rFonts w:ascii="Trebuchet MS" w:hAnsi="Trebuchet MS"/>
        </w:rPr>
        <w:t>pocztowych</w:t>
      </w:r>
      <w:r w:rsidRPr="007958B4">
        <w:rPr>
          <w:rFonts w:ascii="Trebuchet MS" w:hAnsi="Trebuchet MS"/>
        </w:rPr>
        <w:t xml:space="preserve"> obrocie krajowym i zagranicznym w zakresie przyjmowania, przemieszczania i doręczania przesyłek pocztowych (przesyłki listowe</w:t>
      </w:r>
      <w:r w:rsidR="000302B8" w:rsidRPr="007958B4">
        <w:rPr>
          <w:rFonts w:ascii="Trebuchet MS" w:hAnsi="Trebuchet MS"/>
        </w:rPr>
        <w:t>)</w:t>
      </w:r>
      <w:r w:rsidRPr="007958B4">
        <w:rPr>
          <w:rFonts w:ascii="Trebuchet MS" w:hAnsi="Trebuchet MS"/>
        </w:rPr>
        <w:t>, ewentualnych zwrotów oraz odbioru przesyłek z siedziby Zamawiającego, realizowanych</w:t>
      </w:r>
      <w:r w:rsidRPr="007958B4">
        <w:rPr>
          <w:rFonts w:ascii="Trebuchet MS" w:hAnsi="Trebuchet MS"/>
          <w:spacing w:val="-19"/>
        </w:rPr>
        <w:t xml:space="preserve"> </w:t>
      </w:r>
      <w:r w:rsidRPr="007958B4">
        <w:rPr>
          <w:rFonts w:ascii="Trebuchet MS" w:hAnsi="Trebuchet MS"/>
        </w:rPr>
        <w:t>zgodnie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obowiązującymi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przepisami:</w:t>
      </w:r>
    </w:p>
    <w:p w14:paraId="76348C7B" w14:textId="168370FD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before="120"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ustawą z dnia 23 listopada 2012 r. Prawo pocztowe,</w:t>
      </w:r>
    </w:p>
    <w:p w14:paraId="58FE51DA" w14:textId="4B9261C4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ustawą z dnia 29 sierpnia 1997 r. Ordynacja podatkowa,</w:t>
      </w:r>
    </w:p>
    <w:p w14:paraId="2F970C1C" w14:textId="49BD7D76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ustawą z dnia 14 czerwca 1960 r. Kodeks postępowania administracyjnego,</w:t>
      </w:r>
    </w:p>
    <w:p w14:paraId="50B867EF" w14:textId="0582E8DE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ustawą z dnia 17 listopada 1964 r. Kodeks postępowania cywilnego,</w:t>
      </w:r>
    </w:p>
    <w:p w14:paraId="4D782CE4" w14:textId="0A2C4DB1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ustawą z dnia 11 września 2019 r. Prawo zamówień publicznych,</w:t>
      </w:r>
    </w:p>
    <w:p w14:paraId="165F0457" w14:textId="6D936435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ustawa z dnia 10 maja 2018 r. o ochronie danych osobowych (Dz. U. z 2019 r poz. 1781).</w:t>
      </w:r>
    </w:p>
    <w:p w14:paraId="56364B74" w14:textId="7FF9CEAF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zmianami),</w:t>
      </w:r>
    </w:p>
    <w:p w14:paraId="7BF996C6" w14:textId="62D19137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międzynarodowymi przepisami pocztowymi wiążącymi Rzeczpospolitą Polską,</w:t>
      </w:r>
    </w:p>
    <w:p w14:paraId="311A30E0" w14:textId="2D7B0091" w:rsidR="0041538D" w:rsidRPr="007958B4" w:rsidRDefault="0041538D" w:rsidP="00693E18">
      <w:pPr>
        <w:pStyle w:val="Akapitzlist"/>
        <w:numPr>
          <w:ilvl w:val="0"/>
          <w:numId w:val="4"/>
        </w:numPr>
        <w:tabs>
          <w:tab w:val="left" w:pos="406"/>
        </w:tabs>
        <w:spacing w:line="300" w:lineRule="auto"/>
        <w:ind w:left="357" w:right="669" w:hanging="35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innych aktów prawnych związanych z realizacja usług będących przedmiotem umowy oraz wydanych na podstawie ustawy Prawo pocztowe.</w:t>
      </w:r>
    </w:p>
    <w:p w14:paraId="3C7EB07B" w14:textId="1F23BB10" w:rsidR="00E5247F" w:rsidRPr="007958B4" w:rsidRDefault="003B58EF" w:rsidP="00693E18">
      <w:pPr>
        <w:pStyle w:val="Tekstpodstawowy"/>
        <w:numPr>
          <w:ilvl w:val="0"/>
          <w:numId w:val="2"/>
        </w:numPr>
        <w:spacing w:before="120" w:line="300" w:lineRule="auto"/>
        <w:ind w:left="0" w:firstLine="142"/>
        <w:rPr>
          <w:rFonts w:ascii="Trebuchet MS" w:hAnsi="Trebuchet MS"/>
          <w:sz w:val="22"/>
          <w:szCs w:val="22"/>
        </w:rPr>
      </w:pPr>
      <w:r w:rsidRPr="007958B4">
        <w:rPr>
          <w:rFonts w:ascii="Trebuchet MS" w:hAnsi="Trebuchet MS"/>
          <w:spacing w:val="-2"/>
          <w:sz w:val="22"/>
          <w:szCs w:val="22"/>
        </w:rPr>
        <w:t>Usługi będące</w:t>
      </w:r>
      <w:r w:rsidRPr="007958B4">
        <w:rPr>
          <w:rFonts w:ascii="Trebuchet MS" w:hAnsi="Trebuchet MS"/>
          <w:spacing w:val="-1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2"/>
          <w:sz w:val="22"/>
          <w:szCs w:val="22"/>
        </w:rPr>
        <w:t>przedmiotem</w:t>
      </w:r>
      <w:r w:rsidRPr="007958B4">
        <w:rPr>
          <w:rFonts w:ascii="Trebuchet MS" w:hAnsi="Trebuchet MS"/>
          <w:spacing w:val="-1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2"/>
          <w:sz w:val="22"/>
          <w:szCs w:val="22"/>
        </w:rPr>
        <w:t>zamówienia</w:t>
      </w:r>
      <w:r w:rsidRPr="007958B4">
        <w:rPr>
          <w:rFonts w:ascii="Trebuchet MS" w:hAnsi="Trebuchet MS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2"/>
          <w:sz w:val="22"/>
          <w:szCs w:val="22"/>
        </w:rPr>
        <w:t>obejmują</w:t>
      </w:r>
      <w:r w:rsidRPr="007958B4">
        <w:rPr>
          <w:rFonts w:ascii="Trebuchet MS" w:hAnsi="Trebuchet MS"/>
          <w:spacing w:val="-1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2"/>
          <w:sz w:val="22"/>
          <w:szCs w:val="22"/>
        </w:rPr>
        <w:t>przyjmowanie,</w:t>
      </w:r>
      <w:r w:rsidRPr="007958B4">
        <w:rPr>
          <w:rFonts w:ascii="Trebuchet MS" w:hAnsi="Trebuchet MS"/>
          <w:spacing w:val="2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2"/>
          <w:sz w:val="22"/>
          <w:szCs w:val="22"/>
        </w:rPr>
        <w:t xml:space="preserve">przemieszczanie </w:t>
      </w:r>
      <w:r w:rsidRPr="007958B4">
        <w:rPr>
          <w:rFonts w:ascii="Trebuchet MS" w:hAnsi="Trebuchet MS"/>
          <w:spacing w:val="-4"/>
          <w:sz w:val="22"/>
          <w:szCs w:val="22"/>
        </w:rPr>
        <w:t>i</w:t>
      </w:r>
      <w:r w:rsidR="004A4ECA" w:rsidRPr="007958B4">
        <w:rPr>
          <w:rFonts w:ascii="Trebuchet MS" w:hAnsi="Trebuchet MS"/>
          <w:spacing w:val="-9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4"/>
          <w:sz w:val="22"/>
          <w:szCs w:val="22"/>
        </w:rPr>
        <w:t>doręczanie</w:t>
      </w:r>
      <w:r w:rsidRPr="007958B4">
        <w:rPr>
          <w:rFonts w:ascii="Trebuchet MS" w:hAnsi="Trebuchet MS"/>
          <w:spacing w:val="-6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4"/>
          <w:sz w:val="22"/>
          <w:szCs w:val="22"/>
        </w:rPr>
        <w:t>następujących</w:t>
      </w:r>
      <w:r w:rsidRPr="007958B4">
        <w:rPr>
          <w:rFonts w:ascii="Trebuchet MS" w:hAnsi="Trebuchet MS"/>
          <w:spacing w:val="-7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4"/>
          <w:sz w:val="22"/>
          <w:szCs w:val="22"/>
        </w:rPr>
        <w:t>przesyłek</w:t>
      </w:r>
      <w:r w:rsidRPr="007958B4">
        <w:rPr>
          <w:rFonts w:ascii="Trebuchet MS" w:hAnsi="Trebuchet MS"/>
          <w:spacing w:val="-9"/>
          <w:sz w:val="22"/>
          <w:szCs w:val="22"/>
        </w:rPr>
        <w:t xml:space="preserve"> </w:t>
      </w:r>
      <w:r w:rsidRPr="007958B4">
        <w:rPr>
          <w:rFonts w:ascii="Trebuchet MS" w:hAnsi="Trebuchet MS"/>
          <w:spacing w:val="-4"/>
          <w:sz w:val="22"/>
          <w:szCs w:val="22"/>
        </w:rPr>
        <w:t>pocztowych: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32"/>
        <w:gridCol w:w="1136"/>
        <w:gridCol w:w="994"/>
        <w:gridCol w:w="1134"/>
        <w:gridCol w:w="1621"/>
        <w:gridCol w:w="1650"/>
        <w:gridCol w:w="1246"/>
      </w:tblGrid>
      <w:tr w:rsidR="00E5247F" w:rsidRPr="007958B4" w14:paraId="0B2FC05B" w14:textId="77777777">
        <w:trPr>
          <w:trHeight w:val="899"/>
        </w:trPr>
        <w:tc>
          <w:tcPr>
            <w:tcW w:w="461" w:type="dxa"/>
          </w:tcPr>
          <w:p w14:paraId="63453812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2232" w:type="dxa"/>
          </w:tcPr>
          <w:p w14:paraId="163C60BE" w14:textId="77777777" w:rsidR="00E5247F" w:rsidRPr="00EA1DB6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  <w:b/>
              </w:rPr>
            </w:pPr>
            <w:r w:rsidRPr="00EA1DB6">
              <w:rPr>
                <w:rFonts w:ascii="Trebuchet MS" w:hAnsi="Trebuchet MS"/>
                <w:b/>
              </w:rPr>
              <w:t>Rodzaj</w:t>
            </w:r>
            <w:r w:rsidRPr="00EA1DB6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EA1DB6">
              <w:rPr>
                <w:rFonts w:ascii="Trebuchet MS" w:hAnsi="Trebuchet MS"/>
                <w:b/>
                <w:spacing w:val="-2"/>
              </w:rPr>
              <w:t>przesyłki</w:t>
            </w:r>
          </w:p>
        </w:tc>
        <w:tc>
          <w:tcPr>
            <w:tcW w:w="1136" w:type="dxa"/>
          </w:tcPr>
          <w:p w14:paraId="419331C1" w14:textId="77777777" w:rsidR="00E5247F" w:rsidRPr="00EA1DB6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  <w:b/>
              </w:rPr>
            </w:pPr>
            <w:r w:rsidRPr="00EA1DB6">
              <w:rPr>
                <w:rFonts w:ascii="Trebuchet MS" w:hAnsi="Trebuchet MS"/>
                <w:b/>
                <w:spacing w:val="-4"/>
              </w:rPr>
              <w:t>Waga</w:t>
            </w:r>
            <w:r w:rsidRPr="00EA1DB6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EA1DB6">
              <w:rPr>
                <w:rFonts w:ascii="Trebuchet MS" w:hAnsi="Trebuchet MS"/>
                <w:b/>
                <w:spacing w:val="-2"/>
              </w:rPr>
              <w:t>przesyłki</w:t>
            </w:r>
          </w:p>
        </w:tc>
        <w:tc>
          <w:tcPr>
            <w:tcW w:w="994" w:type="dxa"/>
          </w:tcPr>
          <w:p w14:paraId="5851F43A" w14:textId="589E67BB" w:rsidR="00E5247F" w:rsidRPr="00EA1DB6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  <w:b/>
              </w:rPr>
            </w:pPr>
            <w:r w:rsidRPr="00EA1DB6">
              <w:rPr>
                <w:rFonts w:ascii="Trebuchet MS" w:hAnsi="Trebuchet MS"/>
                <w:b/>
                <w:spacing w:val="-2"/>
              </w:rPr>
              <w:t>Deklarowany</w:t>
            </w:r>
            <w:r w:rsidRPr="00EA1DB6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EA1DB6">
              <w:rPr>
                <w:rFonts w:ascii="Trebuchet MS" w:hAnsi="Trebuchet MS"/>
                <w:b/>
                <w:spacing w:val="-2"/>
              </w:rPr>
              <w:t>termin</w:t>
            </w:r>
            <w:r w:rsidR="00EA1DB6" w:rsidRPr="00EA1DB6">
              <w:rPr>
                <w:rFonts w:ascii="Trebuchet MS" w:hAnsi="Trebuchet MS"/>
                <w:b/>
              </w:rPr>
              <w:t xml:space="preserve"> </w:t>
            </w:r>
            <w:r w:rsidRPr="00EA1DB6">
              <w:rPr>
                <w:rFonts w:ascii="Trebuchet MS" w:hAnsi="Trebuchet MS"/>
                <w:b/>
                <w:spacing w:val="-2"/>
              </w:rPr>
              <w:t>doręczenia</w:t>
            </w:r>
          </w:p>
        </w:tc>
        <w:tc>
          <w:tcPr>
            <w:tcW w:w="1134" w:type="dxa"/>
          </w:tcPr>
          <w:p w14:paraId="5B1340D1" w14:textId="77777777" w:rsidR="00E5247F" w:rsidRPr="007958B4" w:rsidRDefault="003B58EF" w:rsidP="00693E18">
            <w:pPr>
              <w:pStyle w:val="TableParagraph"/>
              <w:spacing w:before="154" w:line="300" w:lineRule="auto"/>
              <w:ind w:left="86" w:right="76" w:hanging="3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Zwrotne</w:t>
            </w:r>
            <w:r w:rsidRPr="007958B4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potwierdzenia</w:t>
            </w:r>
            <w:r w:rsidRPr="007958B4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odbioru</w:t>
            </w:r>
          </w:p>
        </w:tc>
        <w:tc>
          <w:tcPr>
            <w:tcW w:w="1621" w:type="dxa"/>
          </w:tcPr>
          <w:p w14:paraId="021A42B0" w14:textId="77777777" w:rsidR="00E5247F" w:rsidRPr="007958B4" w:rsidRDefault="003B58EF" w:rsidP="00693E18">
            <w:pPr>
              <w:pStyle w:val="TableParagraph"/>
              <w:spacing w:before="120" w:line="300" w:lineRule="auto"/>
              <w:ind w:right="56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Nalepki</w:t>
            </w:r>
            <w:r w:rsidRPr="007958B4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adresowe</w:t>
            </w:r>
          </w:p>
        </w:tc>
        <w:tc>
          <w:tcPr>
            <w:tcW w:w="1650" w:type="dxa"/>
          </w:tcPr>
          <w:p w14:paraId="67680C5A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Zwroty</w:t>
            </w:r>
          </w:p>
        </w:tc>
        <w:tc>
          <w:tcPr>
            <w:tcW w:w="1246" w:type="dxa"/>
          </w:tcPr>
          <w:p w14:paraId="1DEF94E4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Reklamacje</w:t>
            </w:r>
          </w:p>
        </w:tc>
      </w:tr>
      <w:tr w:rsidR="00E5247F" w:rsidRPr="007958B4" w14:paraId="30939C69" w14:textId="77777777">
        <w:trPr>
          <w:trHeight w:val="453"/>
        </w:trPr>
        <w:tc>
          <w:tcPr>
            <w:tcW w:w="461" w:type="dxa"/>
            <w:shd w:val="clear" w:color="auto" w:fill="D9D9D9"/>
          </w:tcPr>
          <w:p w14:paraId="41F30826" w14:textId="77777777" w:rsidR="00E5247F" w:rsidRPr="007958B4" w:rsidRDefault="003B58EF" w:rsidP="00693E18">
            <w:pPr>
              <w:pStyle w:val="TableParagraph"/>
              <w:spacing w:before="116" w:line="300" w:lineRule="auto"/>
              <w:ind w:right="17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I.</w:t>
            </w:r>
          </w:p>
        </w:tc>
        <w:tc>
          <w:tcPr>
            <w:tcW w:w="3368" w:type="dxa"/>
            <w:gridSpan w:val="2"/>
            <w:shd w:val="clear" w:color="auto" w:fill="D9D9D9"/>
          </w:tcPr>
          <w:p w14:paraId="238C7046" w14:textId="77777777" w:rsidR="00E5247F" w:rsidRPr="007958B4" w:rsidRDefault="003B58EF" w:rsidP="00693E18">
            <w:pPr>
              <w:pStyle w:val="TableParagraph"/>
              <w:spacing w:before="128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Usługi</w:t>
            </w:r>
            <w:r w:rsidRPr="007958B4">
              <w:rPr>
                <w:rFonts w:ascii="Trebuchet MS" w:hAnsi="Trebuchet MS"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krajowe</w:t>
            </w:r>
          </w:p>
        </w:tc>
        <w:tc>
          <w:tcPr>
            <w:tcW w:w="994" w:type="dxa"/>
            <w:shd w:val="clear" w:color="auto" w:fill="D9D9D9"/>
          </w:tcPr>
          <w:p w14:paraId="5DBBF86E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D9D9D9"/>
          </w:tcPr>
          <w:p w14:paraId="0F368D59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shd w:val="clear" w:color="auto" w:fill="D9D9D9"/>
          </w:tcPr>
          <w:p w14:paraId="3AD94CB3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shd w:val="clear" w:color="auto" w:fill="D9D9D9"/>
          </w:tcPr>
          <w:p w14:paraId="3D603FCD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D9D9D9"/>
          </w:tcPr>
          <w:p w14:paraId="307C6DF8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C3455FE" w14:textId="77777777">
        <w:trPr>
          <w:trHeight w:val="455"/>
        </w:trPr>
        <w:tc>
          <w:tcPr>
            <w:tcW w:w="461" w:type="dxa"/>
            <w:shd w:val="clear" w:color="auto" w:fill="F1F1F1"/>
          </w:tcPr>
          <w:p w14:paraId="29E42F67" w14:textId="77777777" w:rsidR="00E5247F" w:rsidRPr="007958B4" w:rsidRDefault="003B58EF" w:rsidP="00693E18">
            <w:pPr>
              <w:pStyle w:val="TableParagraph"/>
              <w:spacing w:before="116" w:line="300" w:lineRule="auto"/>
              <w:ind w:right="12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I.1</w:t>
            </w:r>
          </w:p>
        </w:tc>
        <w:tc>
          <w:tcPr>
            <w:tcW w:w="2232" w:type="dxa"/>
            <w:shd w:val="clear" w:color="auto" w:fill="F1F1F1"/>
          </w:tcPr>
          <w:p w14:paraId="31FB524B" w14:textId="77777777" w:rsidR="00E5247F" w:rsidRPr="007958B4" w:rsidRDefault="003B58EF" w:rsidP="00693E18">
            <w:pPr>
              <w:pStyle w:val="TableParagraph"/>
              <w:spacing w:before="128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Przesyłki</w:t>
            </w:r>
            <w:r w:rsidRPr="007958B4">
              <w:rPr>
                <w:rFonts w:ascii="Trebuchet MS" w:hAnsi="Trebuchet MS"/>
                <w:spacing w:val="-11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listowe</w:t>
            </w:r>
          </w:p>
        </w:tc>
        <w:tc>
          <w:tcPr>
            <w:tcW w:w="1136" w:type="dxa"/>
            <w:shd w:val="clear" w:color="auto" w:fill="F1F1F1"/>
          </w:tcPr>
          <w:p w14:paraId="1190D2DA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994" w:type="dxa"/>
            <w:shd w:val="clear" w:color="auto" w:fill="F1F1F1"/>
          </w:tcPr>
          <w:p w14:paraId="7BF5B33C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F1F1F1"/>
          </w:tcPr>
          <w:p w14:paraId="1BE9EDEC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shd w:val="clear" w:color="auto" w:fill="F1F1F1"/>
          </w:tcPr>
          <w:p w14:paraId="78594A93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shd w:val="clear" w:color="auto" w:fill="F1F1F1"/>
          </w:tcPr>
          <w:p w14:paraId="148EF36C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F1F1F1"/>
          </w:tcPr>
          <w:p w14:paraId="4B1D4030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C94377E" w14:textId="77777777">
        <w:trPr>
          <w:trHeight w:val="400"/>
        </w:trPr>
        <w:tc>
          <w:tcPr>
            <w:tcW w:w="461" w:type="dxa"/>
          </w:tcPr>
          <w:p w14:paraId="3ED3C1F9" w14:textId="77777777" w:rsidR="00E5247F" w:rsidRPr="007958B4" w:rsidRDefault="003B58EF" w:rsidP="00693E18">
            <w:pPr>
              <w:pStyle w:val="TableParagraph"/>
              <w:spacing w:before="9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1.</w:t>
            </w:r>
          </w:p>
        </w:tc>
        <w:tc>
          <w:tcPr>
            <w:tcW w:w="2232" w:type="dxa"/>
            <w:vMerge w:val="restart"/>
          </w:tcPr>
          <w:p w14:paraId="3987A26E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i/>
              </w:rPr>
              <w:t>Przesyłki zwykłe</w:t>
            </w:r>
            <w:r w:rsidRPr="007958B4">
              <w:rPr>
                <w:rFonts w:ascii="Trebuchet MS" w:hAnsi="Trebuchet MS"/>
              </w:rPr>
              <w:t>- przesyłki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nierejestrowane</w:t>
            </w:r>
            <w:r w:rsidRPr="007958B4">
              <w:rPr>
                <w:rFonts w:ascii="Trebuchet MS" w:hAnsi="Trebuchet MS"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niebędące</w:t>
            </w:r>
          </w:p>
          <w:p w14:paraId="236F295C" w14:textId="77777777" w:rsidR="00E5247F" w:rsidRPr="007958B4" w:rsidRDefault="003B58EF" w:rsidP="00693E18">
            <w:pPr>
              <w:pStyle w:val="TableParagraph"/>
              <w:spacing w:before="2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przesyłkami</w:t>
            </w:r>
            <w:r w:rsidRPr="007958B4">
              <w:rPr>
                <w:rFonts w:ascii="Trebuchet MS" w:hAnsi="Trebuchet MS"/>
                <w:spacing w:val="13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najszybszej</w:t>
            </w:r>
            <w:r w:rsidRPr="007958B4">
              <w:rPr>
                <w:rFonts w:ascii="Trebuchet MS" w:hAnsi="Trebuchet MS"/>
                <w:spacing w:val="1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kategorii</w:t>
            </w:r>
          </w:p>
        </w:tc>
        <w:tc>
          <w:tcPr>
            <w:tcW w:w="1136" w:type="dxa"/>
          </w:tcPr>
          <w:p w14:paraId="7A926843" w14:textId="77777777" w:rsidR="00E5247F" w:rsidRPr="007958B4" w:rsidRDefault="003B58EF" w:rsidP="00693E18">
            <w:pPr>
              <w:pStyle w:val="TableParagraph"/>
              <w:spacing w:before="10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28705633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D+3</w:t>
            </w:r>
          </w:p>
        </w:tc>
        <w:tc>
          <w:tcPr>
            <w:tcW w:w="1134" w:type="dxa"/>
            <w:vMerge w:val="restart"/>
          </w:tcPr>
          <w:p w14:paraId="1CAC1C35" w14:textId="3766469D" w:rsidR="00E5247F" w:rsidRPr="007958B4" w:rsidRDefault="00EA1DB6" w:rsidP="00693E18">
            <w:pPr>
              <w:pStyle w:val="TableParagraph"/>
              <w:spacing w:before="120" w:line="300" w:lineRule="auto"/>
              <w:ind w:right="1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1621" w:type="dxa"/>
            <w:vMerge w:val="restart"/>
          </w:tcPr>
          <w:p w14:paraId="11C2DCA5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7B97730A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 w:val="restart"/>
          </w:tcPr>
          <w:p w14:paraId="7C25434F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7CACC7D8" w14:textId="77777777">
        <w:trPr>
          <w:trHeight w:val="403"/>
        </w:trPr>
        <w:tc>
          <w:tcPr>
            <w:tcW w:w="461" w:type="dxa"/>
          </w:tcPr>
          <w:p w14:paraId="1D21B81D" w14:textId="77777777" w:rsidR="00E5247F" w:rsidRPr="007958B4" w:rsidRDefault="003B58EF" w:rsidP="00693E18">
            <w:pPr>
              <w:pStyle w:val="TableParagraph"/>
              <w:spacing w:before="9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2.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31A0F41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6D2518EE" w14:textId="77777777" w:rsidR="00EA1DB6" w:rsidRDefault="00EA1DB6" w:rsidP="00693E18">
            <w:pPr>
              <w:pStyle w:val="TableParagraph"/>
              <w:spacing w:before="6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</w:t>
            </w:r>
            <w:r w:rsidR="003B58EF" w:rsidRPr="007958B4">
              <w:rPr>
                <w:rFonts w:ascii="Trebuchet MS" w:hAnsi="Trebuchet MS"/>
              </w:rPr>
              <w:t>onad</w:t>
            </w:r>
            <w:r>
              <w:rPr>
                <w:rFonts w:ascii="Trebuchet MS" w:hAnsi="Trebuchet MS"/>
              </w:rPr>
              <w:t xml:space="preserve"> </w:t>
            </w:r>
          </w:p>
          <w:p w14:paraId="06C21CF6" w14:textId="2E0DF1CA" w:rsidR="00E5247F" w:rsidRPr="007958B4" w:rsidRDefault="003B58EF" w:rsidP="00693E18">
            <w:pPr>
              <w:pStyle w:val="TableParagraph"/>
              <w:spacing w:before="6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500</w:t>
            </w:r>
            <w:r w:rsidR="00EA1DB6">
              <w:rPr>
                <w:rFonts w:ascii="Trebuchet MS" w:hAnsi="Trebuchet MS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5FDDB8B8" w14:textId="77777777" w:rsidR="00E5247F" w:rsidRPr="007958B4" w:rsidRDefault="003B58E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804634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B608A7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1AD70A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5C81DB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192A092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2B1BC9CF" w14:textId="77777777">
        <w:trPr>
          <w:trHeight w:val="402"/>
        </w:trPr>
        <w:tc>
          <w:tcPr>
            <w:tcW w:w="461" w:type="dxa"/>
          </w:tcPr>
          <w:p w14:paraId="0B7BA4A8" w14:textId="77777777" w:rsidR="00E5247F" w:rsidRPr="007958B4" w:rsidRDefault="003B58EF" w:rsidP="00693E18">
            <w:pPr>
              <w:pStyle w:val="TableParagraph"/>
              <w:spacing w:before="9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3.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16865D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3D170A3F" w14:textId="77777777" w:rsidR="00E5247F" w:rsidRPr="007958B4" w:rsidRDefault="003B58EF" w:rsidP="00693E18">
            <w:pPr>
              <w:pStyle w:val="TableParagraph"/>
              <w:spacing w:before="3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37F0EE60" w14:textId="77777777" w:rsidR="00E5247F" w:rsidRPr="007958B4" w:rsidRDefault="003B58EF" w:rsidP="00693E18">
            <w:pPr>
              <w:pStyle w:val="TableParagraph"/>
              <w:spacing w:before="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0F5AA6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B96D68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44B00FB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3156EAA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E75752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547F4005" w14:textId="77777777">
        <w:trPr>
          <w:trHeight w:val="400"/>
        </w:trPr>
        <w:tc>
          <w:tcPr>
            <w:tcW w:w="461" w:type="dxa"/>
          </w:tcPr>
          <w:p w14:paraId="6419DB0C" w14:textId="77777777" w:rsidR="00E5247F" w:rsidRPr="007958B4" w:rsidRDefault="003B58EF" w:rsidP="00693E18">
            <w:pPr>
              <w:pStyle w:val="TableParagraph"/>
              <w:spacing w:before="9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4.</w:t>
            </w:r>
          </w:p>
        </w:tc>
        <w:tc>
          <w:tcPr>
            <w:tcW w:w="2232" w:type="dxa"/>
            <w:vMerge w:val="restart"/>
          </w:tcPr>
          <w:p w14:paraId="654EE776" w14:textId="77777777" w:rsidR="00E5247F" w:rsidRPr="007958B4" w:rsidRDefault="003B58EF" w:rsidP="00693E18">
            <w:pPr>
              <w:pStyle w:val="TableParagraph"/>
              <w:spacing w:before="120" w:line="300" w:lineRule="auto"/>
              <w:ind w:righ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i/>
              </w:rPr>
              <w:t>Przesyłki zwykłe (priorytetowe)-</w:t>
            </w:r>
            <w:r w:rsidRPr="007958B4">
              <w:rPr>
                <w:rFonts w:ascii="Trebuchet MS" w:hAnsi="Trebuchet MS"/>
                <w:i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nierejestrowane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będące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przesyłkami</w:t>
            </w:r>
            <w:r w:rsidRPr="007958B4">
              <w:rPr>
                <w:rFonts w:ascii="Trebuchet MS" w:hAnsi="Trebuchet MS"/>
                <w:spacing w:val="13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lastRenderedPageBreak/>
              <w:t>najszybszej</w:t>
            </w:r>
            <w:r w:rsidRPr="007958B4">
              <w:rPr>
                <w:rFonts w:ascii="Trebuchet MS" w:hAnsi="Trebuchet MS"/>
                <w:spacing w:val="1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kategorii</w:t>
            </w:r>
          </w:p>
        </w:tc>
        <w:tc>
          <w:tcPr>
            <w:tcW w:w="1136" w:type="dxa"/>
          </w:tcPr>
          <w:p w14:paraId="1F128C96" w14:textId="77777777" w:rsidR="00E5247F" w:rsidRPr="007958B4" w:rsidRDefault="003B58EF" w:rsidP="00693E18">
            <w:pPr>
              <w:pStyle w:val="TableParagraph"/>
              <w:spacing w:before="10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lastRenderedPageBreak/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7D15E973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D+1</w:t>
            </w:r>
          </w:p>
        </w:tc>
        <w:tc>
          <w:tcPr>
            <w:tcW w:w="1134" w:type="dxa"/>
            <w:vMerge w:val="restart"/>
          </w:tcPr>
          <w:p w14:paraId="2A987813" w14:textId="77777777" w:rsidR="00E5247F" w:rsidRPr="007958B4" w:rsidRDefault="003B58EF" w:rsidP="00693E18">
            <w:pPr>
              <w:pStyle w:val="TableParagraph"/>
              <w:spacing w:before="120" w:line="300" w:lineRule="auto"/>
              <w:ind w:right="11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10"/>
              </w:rPr>
              <w:t>-</w:t>
            </w:r>
          </w:p>
        </w:tc>
        <w:tc>
          <w:tcPr>
            <w:tcW w:w="1621" w:type="dxa"/>
            <w:vMerge w:val="restart"/>
          </w:tcPr>
          <w:p w14:paraId="3643329E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4AF99656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 w:val="restart"/>
          </w:tcPr>
          <w:p w14:paraId="64095142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6BA21130" w14:textId="77777777">
        <w:trPr>
          <w:trHeight w:val="402"/>
        </w:trPr>
        <w:tc>
          <w:tcPr>
            <w:tcW w:w="461" w:type="dxa"/>
          </w:tcPr>
          <w:p w14:paraId="30C7E100" w14:textId="77777777" w:rsidR="00E5247F" w:rsidRPr="007958B4" w:rsidRDefault="003B58EF" w:rsidP="00693E18">
            <w:pPr>
              <w:pStyle w:val="TableParagraph"/>
              <w:spacing w:before="9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5.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7F0F870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1BC0311" w14:textId="77777777" w:rsidR="00E5247F" w:rsidRPr="007958B4" w:rsidRDefault="003B58EF" w:rsidP="00693E18">
            <w:pPr>
              <w:pStyle w:val="TableParagraph"/>
              <w:spacing w:before="6" w:line="300" w:lineRule="auto"/>
              <w:ind w:left="163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4CE6FD3" w14:textId="77777777" w:rsidR="00E5247F" w:rsidRPr="007958B4" w:rsidRDefault="003B58E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EA4EAE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7D3DC6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65BB68B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61ADBDC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157429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15163149" w14:textId="77777777">
        <w:trPr>
          <w:trHeight w:val="402"/>
        </w:trPr>
        <w:tc>
          <w:tcPr>
            <w:tcW w:w="461" w:type="dxa"/>
          </w:tcPr>
          <w:p w14:paraId="437A4E15" w14:textId="77777777" w:rsidR="00E5247F" w:rsidRPr="007958B4" w:rsidRDefault="003B58EF" w:rsidP="00693E18">
            <w:pPr>
              <w:pStyle w:val="TableParagraph"/>
              <w:spacing w:before="9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6.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461247F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4660458B" w14:textId="77777777" w:rsidR="00E5247F" w:rsidRPr="007958B4" w:rsidRDefault="003B58EF" w:rsidP="00693E18">
            <w:pPr>
              <w:pStyle w:val="TableParagraph"/>
              <w:spacing w:before="3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lastRenderedPageBreak/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658CBC5" w14:textId="77777777" w:rsidR="00E5247F" w:rsidRPr="007958B4" w:rsidRDefault="003B58EF" w:rsidP="00693E18">
            <w:pPr>
              <w:pStyle w:val="TableParagraph"/>
              <w:spacing w:before="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2000</w:t>
            </w:r>
            <w:r w:rsidRPr="007958B4">
              <w:rPr>
                <w:rFonts w:ascii="Trebuchet MS" w:hAnsi="Trebuchet MS"/>
                <w:spacing w:val="-1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78E427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797EF4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5AC229F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65CFC52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ECBA21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5BA9E0B5" w14:textId="77777777">
        <w:trPr>
          <w:trHeight w:val="733"/>
        </w:trPr>
        <w:tc>
          <w:tcPr>
            <w:tcW w:w="461" w:type="dxa"/>
          </w:tcPr>
          <w:p w14:paraId="78718BD1" w14:textId="77777777" w:rsidR="00E5247F" w:rsidRPr="007958B4" w:rsidRDefault="003B58EF" w:rsidP="00693E18">
            <w:pPr>
              <w:pStyle w:val="TableParagraph"/>
              <w:spacing w:before="120" w:line="300" w:lineRule="auto"/>
              <w:ind w:right="15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7.</w:t>
            </w:r>
          </w:p>
        </w:tc>
        <w:tc>
          <w:tcPr>
            <w:tcW w:w="2232" w:type="dxa"/>
          </w:tcPr>
          <w:p w14:paraId="370DD27A" w14:textId="77777777" w:rsidR="00E5247F" w:rsidRPr="007958B4" w:rsidRDefault="003B58EF" w:rsidP="00693E18">
            <w:pPr>
              <w:pStyle w:val="TableParagraph"/>
              <w:spacing w:before="22" w:line="300" w:lineRule="auto"/>
              <w:ind w:left="69" w:right="6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i/>
              </w:rPr>
              <w:t xml:space="preserve">Przesyłki polecone </w:t>
            </w:r>
            <w:r w:rsidRPr="007958B4">
              <w:rPr>
                <w:rFonts w:ascii="Trebuchet MS" w:hAnsi="Trebuchet MS"/>
              </w:rPr>
              <w:t>- przesyłki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rejestrowane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niebędące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przesyłkami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najszybszej kategorii przyjęte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(odebrane z siedziby</w:t>
            </w:r>
          </w:p>
        </w:tc>
        <w:tc>
          <w:tcPr>
            <w:tcW w:w="1136" w:type="dxa"/>
          </w:tcPr>
          <w:p w14:paraId="30A86EB0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</w:tcPr>
          <w:p w14:paraId="1DFA583E" w14:textId="77777777" w:rsidR="00E5247F" w:rsidRPr="007958B4" w:rsidRDefault="003B58EF" w:rsidP="00693E18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D+3</w:t>
            </w:r>
          </w:p>
        </w:tc>
        <w:tc>
          <w:tcPr>
            <w:tcW w:w="1134" w:type="dxa"/>
          </w:tcPr>
          <w:p w14:paraId="28180A28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</w:tcPr>
          <w:p w14:paraId="3D4A6CE2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</w:tcPr>
          <w:p w14:paraId="61849718" w14:textId="17DF832C" w:rsidR="00693E18" w:rsidRDefault="003B58EF" w:rsidP="00693E18">
            <w:pPr>
              <w:pStyle w:val="TableParagraph"/>
              <w:spacing w:before="22" w:line="300" w:lineRule="auto"/>
              <w:ind w:left="69"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Dostarczane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siedziby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="00693E18" w:rsidRPr="007958B4">
              <w:rPr>
                <w:rFonts w:ascii="Trebuchet MS" w:hAnsi="Trebuchet MS"/>
                <w:spacing w:val="-2"/>
              </w:rPr>
              <w:t>Zamawiając</w:t>
            </w:r>
            <w:r w:rsidR="00693E18">
              <w:rPr>
                <w:rFonts w:ascii="Trebuchet MS" w:hAnsi="Trebuchet MS"/>
                <w:spacing w:val="-2"/>
              </w:rPr>
              <w:t>e</w:t>
            </w:r>
            <w:r w:rsidR="00693E18" w:rsidRPr="007958B4">
              <w:rPr>
                <w:rFonts w:ascii="Trebuchet MS" w:hAnsi="Trebuchet MS"/>
                <w:spacing w:val="-2"/>
              </w:rPr>
              <w:t>go</w:t>
            </w:r>
            <w:r w:rsidR="00693E18">
              <w:rPr>
                <w:rFonts w:ascii="Trebuchet MS" w:hAnsi="Trebuchet MS"/>
              </w:rPr>
              <w:t xml:space="preserve"> </w:t>
            </w:r>
          </w:p>
          <w:p w14:paraId="10055026" w14:textId="2407FD13" w:rsidR="00E5247F" w:rsidRPr="007958B4" w:rsidRDefault="003B58EF" w:rsidP="00693E18">
            <w:pPr>
              <w:pStyle w:val="TableParagraph"/>
              <w:spacing w:before="22" w:line="300" w:lineRule="auto"/>
              <w:ind w:left="69"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ciągu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14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dni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roboczych</w:t>
            </w:r>
          </w:p>
        </w:tc>
        <w:tc>
          <w:tcPr>
            <w:tcW w:w="1246" w:type="dxa"/>
          </w:tcPr>
          <w:p w14:paraId="36E07309" w14:textId="77777777" w:rsidR="00E5247F" w:rsidRPr="007958B4" w:rsidRDefault="003B58EF" w:rsidP="00693E18">
            <w:pPr>
              <w:pStyle w:val="TableParagraph"/>
              <w:spacing w:before="109" w:line="300" w:lineRule="auto"/>
              <w:ind w:left="66" w:right="25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Rozpatrywane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podstawie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Rozporządzenia</w:t>
            </w:r>
          </w:p>
        </w:tc>
      </w:tr>
    </w:tbl>
    <w:p w14:paraId="1F1E61B0" w14:textId="77777777" w:rsidR="00E5247F" w:rsidRPr="007958B4" w:rsidRDefault="00E5247F" w:rsidP="00693E18">
      <w:pPr>
        <w:spacing w:line="300" w:lineRule="auto"/>
        <w:rPr>
          <w:rFonts w:ascii="Trebuchet MS" w:hAnsi="Trebuchet MS"/>
        </w:rPr>
        <w:sectPr w:rsidR="00E5247F" w:rsidRPr="007958B4">
          <w:headerReference w:type="default" r:id="rId8"/>
          <w:type w:val="continuous"/>
          <w:pgSz w:w="11910" w:h="16840"/>
          <w:pgMar w:top="1220" w:right="460" w:bottom="890" w:left="600" w:header="708" w:footer="708" w:gutter="0"/>
          <w:cols w:space="708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32"/>
        <w:gridCol w:w="1136"/>
        <w:gridCol w:w="994"/>
        <w:gridCol w:w="1134"/>
        <w:gridCol w:w="1621"/>
        <w:gridCol w:w="1650"/>
        <w:gridCol w:w="1246"/>
      </w:tblGrid>
      <w:tr w:rsidR="00E5247F" w:rsidRPr="007958B4" w14:paraId="764E81C5" w14:textId="77777777">
        <w:trPr>
          <w:trHeight w:val="734"/>
        </w:trPr>
        <w:tc>
          <w:tcPr>
            <w:tcW w:w="461" w:type="dxa"/>
          </w:tcPr>
          <w:p w14:paraId="02EAC96A" w14:textId="77777777" w:rsidR="00E5247F" w:rsidRPr="007958B4" w:rsidRDefault="003B58EF" w:rsidP="00693E18">
            <w:pPr>
              <w:pStyle w:val="TableParagraph"/>
              <w:spacing w:before="120" w:line="300" w:lineRule="auto"/>
              <w:ind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lastRenderedPageBreak/>
              <w:t>8.</w:t>
            </w:r>
          </w:p>
        </w:tc>
        <w:tc>
          <w:tcPr>
            <w:tcW w:w="2232" w:type="dxa"/>
            <w:vMerge w:val="restart"/>
          </w:tcPr>
          <w:p w14:paraId="043D918C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Zamawiającego)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przyjęcia (nadania) w pocztowej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książce nadawczej i doręczone</w:t>
            </w:r>
          </w:p>
          <w:p w14:paraId="49055784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druku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karty doręczeń Wykonawcy;</w:t>
            </w:r>
          </w:p>
          <w:p w14:paraId="6CFB4180" w14:textId="77777777" w:rsidR="00E5247F" w:rsidRPr="007958B4" w:rsidRDefault="003B58EF" w:rsidP="00693E18">
            <w:pPr>
              <w:pStyle w:val="TableParagraph"/>
              <w:spacing w:line="300" w:lineRule="auto"/>
              <w:ind w:left="69" w:right="50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przemieszczane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doręczane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sposób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zabezpieczający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</w:rPr>
              <w:t>je</w:t>
            </w:r>
          </w:p>
          <w:p w14:paraId="7E0CC541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przed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utratą,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ubytkiem</w:t>
            </w:r>
            <w:r w:rsidRPr="007958B4">
              <w:rPr>
                <w:rFonts w:ascii="Trebuchet MS" w:hAnsi="Trebuchet MS"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zawartości</w:t>
            </w:r>
          </w:p>
          <w:p w14:paraId="4AF85542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lub</w:t>
            </w:r>
            <w:r w:rsidRPr="007958B4">
              <w:rPr>
                <w:rFonts w:ascii="Trebuchet MS" w:hAnsi="Trebuchet MS"/>
                <w:spacing w:val="-2"/>
              </w:rPr>
              <w:t xml:space="preserve"> uszkodzeniem.</w:t>
            </w:r>
          </w:p>
        </w:tc>
        <w:tc>
          <w:tcPr>
            <w:tcW w:w="1136" w:type="dxa"/>
          </w:tcPr>
          <w:p w14:paraId="33EBAE8D" w14:textId="77777777" w:rsidR="00E5247F" w:rsidRPr="007958B4" w:rsidRDefault="003B58EF" w:rsidP="00693E18">
            <w:pPr>
              <w:pStyle w:val="TableParagraph"/>
              <w:spacing w:before="171" w:line="300" w:lineRule="auto"/>
              <w:ind w:left="163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3942E70" w14:textId="77777777" w:rsidR="00E5247F" w:rsidRPr="007958B4" w:rsidRDefault="003B58EF" w:rsidP="00693E18">
            <w:pPr>
              <w:pStyle w:val="TableParagraph"/>
              <w:spacing w:line="300" w:lineRule="auto"/>
              <w:ind w:lef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 w:val="restart"/>
          </w:tcPr>
          <w:p w14:paraId="16C66903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 w:val="restart"/>
          </w:tcPr>
          <w:p w14:paraId="54B76856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 w:val="restart"/>
          </w:tcPr>
          <w:p w14:paraId="1B2A99B0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4C56C4BC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po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wyczerpaniu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możliwości</w:t>
            </w:r>
          </w:p>
          <w:p w14:paraId="37C64B4C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korespondencji.</w:t>
            </w:r>
          </w:p>
        </w:tc>
        <w:tc>
          <w:tcPr>
            <w:tcW w:w="1246" w:type="dxa"/>
            <w:vMerge w:val="restart"/>
          </w:tcPr>
          <w:p w14:paraId="2D7DC251" w14:textId="550D22E3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Ministra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Administracji</w:t>
            </w:r>
            <w:r w:rsidR="00693E18">
              <w:rPr>
                <w:rFonts w:ascii="Trebuchet MS" w:hAnsi="Trebuchet MS"/>
              </w:rPr>
              <w:t xml:space="preserve"> </w:t>
            </w:r>
            <w:r w:rsidRPr="007958B4">
              <w:rPr>
                <w:rFonts w:ascii="Trebuchet MS" w:hAnsi="Trebuchet MS"/>
              </w:rPr>
              <w:t>i Cyfryzacji z dnia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26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listopada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2013r.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sprawie</w:t>
            </w:r>
          </w:p>
          <w:p w14:paraId="4C9474B8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reklamacji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usługi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pocztowej.</w:t>
            </w:r>
          </w:p>
        </w:tc>
      </w:tr>
      <w:tr w:rsidR="00E5247F" w:rsidRPr="007958B4" w14:paraId="5D674F73" w14:textId="77777777">
        <w:trPr>
          <w:trHeight w:val="794"/>
        </w:trPr>
        <w:tc>
          <w:tcPr>
            <w:tcW w:w="461" w:type="dxa"/>
          </w:tcPr>
          <w:p w14:paraId="5F2A091C" w14:textId="77777777" w:rsidR="00E5247F" w:rsidRPr="007958B4" w:rsidRDefault="003B58EF" w:rsidP="00693E18">
            <w:pPr>
              <w:pStyle w:val="TableParagraph"/>
              <w:spacing w:before="120" w:line="300" w:lineRule="auto"/>
              <w:ind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9.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6AAC4E8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6F4DD607" w14:textId="77777777" w:rsidR="00E5247F" w:rsidRPr="007958B4" w:rsidRDefault="00E5247F" w:rsidP="00693E18">
            <w:pPr>
              <w:pStyle w:val="TableParagraph"/>
              <w:spacing w:before="16" w:line="300" w:lineRule="auto"/>
              <w:rPr>
                <w:rFonts w:ascii="Trebuchet MS" w:hAnsi="Trebuchet MS"/>
              </w:rPr>
            </w:pPr>
          </w:p>
          <w:p w14:paraId="1818B8D7" w14:textId="77777777" w:rsidR="00E5247F" w:rsidRPr="007958B4" w:rsidRDefault="003B58EF" w:rsidP="00693E18">
            <w:pPr>
              <w:pStyle w:val="TableParagraph"/>
              <w:spacing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0777D1F9" w14:textId="77777777" w:rsidR="00E5247F" w:rsidRPr="007958B4" w:rsidRDefault="003B58EF" w:rsidP="00693E18">
            <w:pPr>
              <w:pStyle w:val="TableParagraph"/>
              <w:spacing w:before="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ABEE3F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83C88D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355B9C7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168D753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4BD59FF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7AD698A1" w14:textId="77777777">
        <w:trPr>
          <w:trHeight w:val="733"/>
        </w:trPr>
        <w:tc>
          <w:tcPr>
            <w:tcW w:w="461" w:type="dxa"/>
          </w:tcPr>
          <w:p w14:paraId="7CDBD650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10.</w:t>
            </w:r>
          </w:p>
        </w:tc>
        <w:tc>
          <w:tcPr>
            <w:tcW w:w="2232" w:type="dxa"/>
            <w:vMerge w:val="restart"/>
          </w:tcPr>
          <w:p w14:paraId="18B9A7B6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i/>
              </w:rPr>
              <w:t>Przesyłki</w:t>
            </w:r>
            <w:r w:rsidRPr="007958B4">
              <w:rPr>
                <w:rFonts w:ascii="Trebuchet MS" w:hAnsi="Trebuchet MS"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i/>
              </w:rPr>
              <w:t>polecone</w:t>
            </w:r>
            <w:r w:rsidRPr="007958B4">
              <w:rPr>
                <w:rFonts w:ascii="Trebuchet MS" w:hAnsi="Trebuchet MS"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i/>
              </w:rPr>
              <w:t>(priorytetowe)</w:t>
            </w:r>
            <w:r w:rsidRPr="007958B4">
              <w:rPr>
                <w:rFonts w:ascii="Trebuchet MS" w:hAnsi="Trebuchet MS"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-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przesyłki rejestrowane będące</w:t>
            </w:r>
          </w:p>
          <w:p w14:paraId="2563B348" w14:textId="77777777" w:rsidR="00E5247F" w:rsidRPr="007958B4" w:rsidRDefault="003B58EF" w:rsidP="00693E18">
            <w:pPr>
              <w:pStyle w:val="TableParagraph"/>
              <w:spacing w:line="300" w:lineRule="auto"/>
              <w:ind w:left="69" w:right="27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przesyłkami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najszybszej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kategorii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przyjęte (odebrane z siedziby</w:t>
            </w:r>
          </w:p>
          <w:p w14:paraId="7CE1938A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Zamawiającego)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przyjęcia (nadania) w pocztowej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książce nadawczej i doręczone</w:t>
            </w:r>
          </w:p>
          <w:p w14:paraId="74E612C9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druku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karty doręczeń Wykonawcy;</w:t>
            </w:r>
          </w:p>
          <w:p w14:paraId="396B9A63" w14:textId="77777777" w:rsidR="00E5247F" w:rsidRPr="007958B4" w:rsidRDefault="003B58EF" w:rsidP="00693E18">
            <w:pPr>
              <w:pStyle w:val="TableParagraph"/>
              <w:spacing w:line="300" w:lineRule="auto"/>
              <w:ind w:left="69" w:right="50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przemieszczane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doręczane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sposób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zabezpieczający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</w:rPr>
              <w:t>je</w:t>
            </w:r>
          </w:p>
          <w:p w14:paraId="700E9B0F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przed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utratą,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ubytkiem</w:t>
            </w:r>
            <w:r w:rsidRPr="007958B4">
              <w:rPr>
                <w:rFonts w:ascii="Trebuchet MS" w:hAnsi="Trebuchet MS"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zawartości</w:t>
            </w:r>
          </w:p>
          <w:p w14:paraId="7B5F7925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lub</w:t>
            </w:r>
            <w:r w:rsidRPr="007958B4">
              <w:rPr>
                <w:rFonts w:ascii="Trebuchet MS" w:hAnsi="Trebuchet MS"/>
                <w:spacing w:val="-2"/>
              </w:rPr>
              <w:t xml:space="preserve"> uszkodzeniem.</w:t>
            </w:r>
          </w:p>
        </w:tc>
        <w:tc>
          <w:tcPr>
            <w:tcW w:w="1136" w:type="dxa"/>
          </w:tcPr>
          <w:p w14:paraId="50D52273" w14:textId="77777777" w:rsidR="00E5247F" w:rsidRPr="007958B4" w:rsidRDefault="003B58EF" w:rsidP="00F60BDD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2A1FD028" w14:textId="77777777" w:rsidR="00E5247F" w:rsidRPr="007958B4" w:rsidRDefault="003B58EF" w:rsidP="00693E18">
            <w:pPr>
              <w:pStyle w:val="TableParagraph"/>
              <w:spacing w:before="120" w:line="300" w:lineRule="auto"/>
              <w:jc w:val="center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D+1</w:t>
            </w:r>
          </w:p>
        </w:tc>
        <w:tc>
          <w:tcPr>
            <w:tcW w:w="1134" w:type="dxa"/>
            <w:vMerge w:val="restart"/>
          </w:tcPr>
          <w:p w14:paraId="21816381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 w:val="restart"/>
          </w:tcPr>
          <w:p w14:paraId="7BD2FE96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186A5C0A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Dostarczane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siedziby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Zamawiającego</w:t>
            </w:r>
          </w:p>
          <w:p w14:paraId="43599F7C" w14:textId="77777777" w:rsidR="00E5247F" w:rsidRPr="007958B4" w:rsidRDefault="003B58EF" w:rsidP="00693E18">
            <w:pPr>
              <w:pStyle w:val="TableParagraph"/>
              <w:spacing w:line="300" w:lineRule="auto"/>
              <w:ind w:left="69" w:right="55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ciągu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14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dni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roboczych</w:t>
            </w:r>
          </w:p>
          <w:p w14:paraId="604831B2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po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wyczerpaniu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możliwości</w:t>
            </w:r>
          </w:p>
          <w:p w14:paraId="4CA7737F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korespondencji.</w:t>
            </w:r>
          </w:p>
        </w:tc>
        <w:tc>
          <w:tcPr>
            <w:tcW w:w="1246" w:type="dxa"/>
            <w:vMerge w:val="restart"/>
          </w:tcPr>
          <w:p w14:paraId="4F8CF979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25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Rozpatrywane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podstawie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Rozporządzenia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Ministra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Administracji</w:t>
            </w:r>
          </w:p>
          <w:p w14:paraId="6E4B6BB3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i Cyfryzacji z dnia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26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listopada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2013r.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sprawie</w:t>
            </w:r>
          </w:p>
          <w:p w14:paraId="5E6F9C93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reklamacji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usługi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pocztowej.</w:t>
            </w:r>
          </w:p>
        </w:tc>
      </w:tr>
      <w:tr w:rsidR="00E5247F" w:rsidRPr="007958B4" w14:paraId="1886D87D" w14:textId="77777777">
        <w:trPr>
          <w:trHeight w:val="734"/>
        </w:trPr>
        <w:tc>
          <w:tcPr>
            <w:tcW w:w="461" w:type="dxa"/>
          </w:tcPr>
          <w:p w14:paraId="3FA11816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11.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225CC6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F1E4430" w14:textId="77777777" w:rsidR="00E5247F" w:rsidRPr="007958B4" w:rsidRDefault="003B58EF" w:rsidP="00693E18">
            <w:pPr>
              <w:pStyle w:val="TableParagraph"/>
              <w:spacing w:before="171" w:line="300" w:lineRule="auto"/>
              <w:ind w:left="163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672A9996" w14:textId="77777777" w:rsidR="00E5247F" w:rsidRPr="007958B4" w:rsidRDefault="003B58EF" w:rsidP="00693E18">
            <w:pPr>
              <w:pStyle w:val="TableParagraph"/>
              <w:spacing w:line="300" w:lineRule="auto"/>
              <w:ind w:lef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852F98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23B179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4005D9F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3B88DE0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0CBBB7C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834FBFB" w14:textId="77777777">
        <w:trPr>
          <w:trHeight w:val="734"/>
        </w:trPr>
        <w:tc>
          <w:tcPr>
            <w:tcW w:w="461" w:type="dxa"/>
          </w:tcPr>
          <w:p w14:paraId="1B7873C5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12.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76FE1F3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0E0041DF" w14:textId="77777777" w:rsidR="00E5247F" w:rsidRPr="007958B4" w:rsidRDefault="003B58EF" w:rsidP="00693E18">
            <w:pPr>
              <w:pStyle w:val="TableParagraph"/>
              <w:spacing w:before="171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3AEBC72D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244E7E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88191F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DC96CA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035AFF5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5501916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52E85BD9" w14:textId="77777777">
        <w:trPr>
          <w:trHeight w:val="961"/>
        </w:trPr>
        <w:tc>
          <w:tcPr>
            <w:tcW w:w="461" w:type="dxa"/>
          </w:tcPr>
          <w:p w14:paraId="7F7074C7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13.</w:t>
            </w:r>
          </w:p>
        </w:tc>
        <w:tc>
          <w:tcPr>
            <w:tcW w:w="2232" w:type="dxa"/>
            <w:vMerge w:val="restart"/>
          </w:tcPr>
          <w:p w14:paraId="183CEF28" w14:textId="77777777" w:rsidR="00E5247F" w:rsidRPr="007958B4" w:rsidRDefault="003B58EF" w:rsidP="00693E18">
            <w:pPr>
              <w:pStyle w:val="TableParagraph"/>
              <w:spacing w:line="300" w:lineRule="auto"/>
              <w:ind w:left="69" w:right="6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i/>
              </w:rPr>
              <w:t>Przesyłki polecone za zwrotnym</w:t>
            </w:r>
            <w:r w:rsidRPr="007958B4">
              <w:rPr>
                <w:rFonts w:ascii="Trebuchet MS" w:hAnsi="Trebuchet MS"/>
                <w:i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i/>
              </w:rPr>
              <w:t xml:space="preserve">potwierdzeniem </w:t>
            </w:r>
            <w:r w:rsidRPr="007958B4">
              <w:rPr>
                <w:rFonts w:ascii="Trebuchet MS" w:hAnsi="Trebuchet MS"/>
                <w:i/>
              </w:rPr>
              <w:lastRenderedPageBreak/>
              <w:t>odbioru</w:t>
            </w:r>
            <w:r w:rsidRPr="007958B4">
              <w:rPr>
                <w:rFonts w:ascii="Trebuchet MS" w:hAnsi="Trebuchet MS"/>
              </w:rPr>
              <w:t>- przesyłki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rejestrowane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niebędące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przesyłkami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najszybszej</w:t>
            </w:r>
            <w:r w:rsidRPr="007958B4">
              <w:rPr>
                <w:rFonts w:ascii="Trebuchet MS" w:hAnsi="Trebuchet MS"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</w:rPr>
              <w:t>kategorii</w:t>
            </w:r>
          </w:p>
          <w:p w14:paraId="74AF848E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przyjęte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</w:rPr>
              <w:t>(odebrane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</w:rPr>
              <w:t>z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siedziby</w:t>
            </w:r>
          </w:p>
          <w:p w14:paraId="0C7D302E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Zamawiającego)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przyjęcia (nadania) w pocztowej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książce nadawczej i doręczone</w:t>
            </w:r>
          </w:p>
          <w:p w14:paraId="39ADFA1A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druku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karty doręczeń Wykonawcy</w:t>
            </w:r>
          </w:p>
          <w:p w14:paraId="6260836C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oraz na druku zwrotnego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potwierdzenia odbioru zwracanym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Zamawiającego;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przemieszczane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i doręczane w sposób</w:t>
            </w:r>
          </w:p>
          <w:p w14:paraId="2B9EA71E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zabezpieczający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je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przed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utratą,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ubytkiem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zawartości</w:t>
            </w:r>
          </w:p>
          <w:p w14:paraId="007DFE6C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lub</w:t>
            </w:r>
            <w:r w:rsidRPr="007958B4">
              <w:rPr>
                <w:rFonts w:ascii="Trebuchet MS" w:hAnsi="Trebuchet MS"/>
                <w:spacing w:val="-2"/>
              </w:rPr>
              <w:t xml:space="preserve"> uszkodzeniem.</w:t>
            </w:r>
          </w:p>
        </w:tc>
        <w:tc>
          <w:tcPr>
            <w:tcW w:w="1136" w:type="dxa"/>
          </w:tcPr>
          <w:p w14:paraId="522BC36F" w14:textId="77777777" w:rsidR="00E5247F" w:rsidRPr="007958B4" w:rsidRDefault="003B58EF" w:rsidP="00F60BDD">
            <w:pPr>
              <w:pStyle w:val="TableParagraph"/>
              <w:spacing w:before="120" w:line="300" w:lineRule="auto"/>
              <w:jc w:val="center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lastRenderedPageBreak/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51A1A4A2" w14:textId="77777777" w:rsidR="00E5247F" w:rsidRPr="007958B4" w:rsidRDefault="003B58EF" w:rsidP="00F60BDD">
            <w:pPr>
              <w:pStyle w:val="TableParagraph"/>
              <w:spacing w:before="120" w:line="300" w:lineRule="auto"/>
              <w:jc w:val="center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D+3</w:t>
            </w:r>
          </w:p>
        </w:tc>
        <w:tc>
          <w:tcPr>
            <w:tcW w:w="1134" w:type="dxa"/>
            <w:vMerge w:val="restart"/>
          </w:tcPr>
          <w:p w14:paraId="5BC49C12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24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Dostarczane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lastRenderedPageBreak/>
              <w:t>siedziby</w:t>
            </w:r>
          </w:p>
          <w:p w14:paraId="20A43F0D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Zamawiającego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 ciągu 14 dni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roboczych</w:t>
            </w:r>
          </w:p>
          <w:p w14:paraId="58138766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od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momentu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odebrania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korespondencji.</w:t>
            </w:r>
          </w:p>
        </w:tc>
        <w:tc>
          <w:tcPr>
            <w:tcW w:w="1621" w:type="dxa"/>
            <w:vMerge w:val="restart"/>
          </w:tcPr>
          <w:p w14:paraId="003E3E4F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3D6B8642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Dostarczane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siedziby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lastRenderedPageBreak/>
              <w:t>Zamawiającego</w:t>
            </w:r>
          </w:p>
          <w:p w14:paraId="610A6166" w14:textId="77777777" w:rsidR="00E5247F" w:rsidRPr="007958B4" w:rsidRDefault="003B58EF" w:rsidP="00693E18">
            <w:pPr>
              <w:pStyle w:val="TableParagraph"/>
              <w:spacing w:before="2" w:line="300" w:lineRule="auto"/>
              <w:ind w:left="69" w:right="55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ciągu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14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dni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roboczych</w:t>
            </w:r>
          </w:p>
          <w:p w14:paraId="66477492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po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wyczerpaniu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możliwości</w:t>
            </w:r>
          </w:p>
          <w:p w14:paraId="5E50022B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korespondencji.</w:t>
            </w:r>
          </w:p>
        </w:tc>
        <w:tc>
          <w:tcPr>
            <w:tcW w:w="1246" w:type="dxa"/>
            <w:vMerge w:val="restart"/>
          </w:tcPr>
          <w:p w14:paraId="58C20A43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25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lastRenderedPageBreak/>
              <w:t>Rozpatrywane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lastRenderedPageBreak/>
              <w:t>podstawie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Rozporządzenia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Ministra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Administracji</w:t>
            </w:r>
          </w:p>
          <w:p w14:paraId="2710801D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i Cyfryzacji z dnia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26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listopada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2013r.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sprawie</w:t>
            </w:r>
          </w:p>
          <w:p w14:paraId="3F0F8EDC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reklamacji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usługi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pocztowej.</w:t>
            </w:r>
          </w:p>
        </w:tc>
      </w:tr>
      <w:tr w:rsidR="00E5247F" w:rsidRPr="007958B4" w14:paraId="25F9495A" w14:textId="77777777">
        <w:trPr>
          <w:trHeight w:val="962"/>
        </w:trPr>
        <w:tc>
          <w:tcPr>
            <w:tcW w:w="461" w:type="dxa"/>
          </w:tcPr>
          <w:p w14:paraId="3EAA375D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lastRenderedPageBreak/>
              <w:t>14.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31ACA2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5CBDAA68" w14:textId="77777777" w:rsidR="00E5247F" w:rsidRPr="007958B4" w:rsidRDefault="003B58EF" w:rsidP="00F60BDD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33F41BA" w14:textId="77777777" w:rsidR="00E5247F" w:rsidRPr="007958B4" w:rsidRDefault="003B58EF" w:rsidP="00693E18">
            <w:pPr>
              <w:pStyle w:val="TableParagraph"/>
              <w:spacing w:line="300" w:lineRule="auto"/>
              <w:ind w:lef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CC976A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7D8D448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1454A72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0E9E14B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18E2A4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4D674817" w14:textId="77777777">
        <w:trPr>
          <w:trHeight w:val="961"/>
        </w:trPr>
        <w:tc>
          <w:tcPr>
            <w:tcW w:w="461" w:type="dxa"/>
          </w:tcPr>
          <w:p w14:paraId="2D07E01C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15.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22D5E7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D57D487" w14:textId="77777777" w:rsidR="00F60BDD" w:rsidRDefault="003B58EF" w:rsidP="00F60BDD">
            <w:pPr>
              <w:pStyle w:val="TableParagraph"/>
              <w:spacing w:before="120" w:line="300" w:lineRule="auto"/>
              <w:ind w:right="1"/>
              <w:rPr>
                <w:rFonts w:ascii="Trebuchet MS" w:hAnsi="Trebuchet MS"/>
                <w:spacing w:val="-3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</w:p>
          <w:p w14:paraId="61B0B404" w14:textId="6D277246" w:rsidR="00E5247F" w:rsidRPr="007958B4" w:rsidRDefault="003B58EF" w:rsidP="00F60BDD">
            <w:pPr>
              <w:pStyle w:val="TableParagraph"/>
              <w:spacing w:before="120" w:line="300" w:lineRule="auto"/>
              <w:ind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52F6FAF5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8066C5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977D9B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65E8289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1669B39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701AC0E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C83D9FB" w14:textId="77777777">
        <w:trPr>
          <w:trHeight w:val="1017"/>
        </w:trPr>
        <w:tc>
          <w:tcPr>
            <w:tcW w:w="461" w:type="dxa"/>
          </w:tcPr>
          <w:p w14:paraId="1BC09A3B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16.</w:t>
            </w:r>
          </w:p>
        </w:tc>
        <w:tc>
          <w:tcPr>
            <w:tcW w:w="2232" w:type="dxa"/>
            <w:vMerge w:val="restart"/>
          </w:tcPr>
          <w:p w14:paraId="0A8B98BA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i/>
              </w:rPr>
              <w:t>Przesyłki polecone za zwrotnym</w:t>
            </w:r>
            <w:r w:rsidRPr="007958B4">
              <w:rPr>
                <w:rFonts w:ascii="Trebuchet MS" w:hAnsi="Trebuchet MS"/>
                <w:i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i/>
              </w:rPr>
              <w:t>potwierdzeniem</w:t>
            </w:r>
            <w:r w:rsidRPr="007958B4">
              <w:rPr>
                <w:rFonts w:ascii="Trebuchet MS" w:hAnsi="Trebuchet MS"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i/>
              </w:rPr>
              <w:t>odbioru</w:t>
            </w:r>
            <w:r w:rsidRPr="007958B4">
              <w:rPr>
                <w:rFonts w:ascii="Trebuchet MS" w:hAnsi="Trebuchet MS"/>
                <w:i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i/>
              </w:rPr>
              <w:t>(priorytetowe)-</w:t>
            </w:r>
            <w:r w:rsidRPr="007958B4">
              <w:rPr>
                <w:rFonts w:ascii="Trebuchet MS" w:hAnsi="Trebuchet MS"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rejestrowane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będące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przesyłkami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najszybszej</w:t>
            </w:r>
            <w:r w:rsidRPr="007958B4">
              <w:rPr>
                <w:rFonts w:ascii="Trebuchet MS" w:hAnsi="Trebuchet MS"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</w:rPr>
              <w:t>kategorii</w:t>
            </w:r>
          </w:p>
          <w:p w14:paraId="286EDC95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przyjęte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</w:rPr>
              <w:t>(odebrane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</w:rPr>
              <w:t>z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siedziby</w:t>
            </w:r>
          </w:p>
          <w:p w14:paraId="4010FEC5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Zamawiającego)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przyjęcia (nadania) w pocztowej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książce nadawczej i doręczone</w:t>
            </w:r>
          </w:p>
          <w:p w14:paraId="670A9FB5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druku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lastRenderedPageBreak/>
              <w:t>karty doręczeń Wykonawcy</w:t>
            </w:r>
          </w:p>
          <w:p w14:paraId="1D9DE249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oraz na druku zwrotnego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potwierdzenia odbioru zwracanym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Zamawiającego;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przemieszczane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doręczane</w:t>
            </w:r>
          </w:p>
          <w:p w14:paraId="4CFEC3D7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sposób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zabezpieczający</w:t>
            </w:r>
            <w:r w:rsidRPr="007958B4">
              <w:rPr>
                <w:rFonts w:ascii="Trebuchet MS" w:hAnsi="Trebuchet MS"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</w:rPr>
              <w:t>je</w:t>
            </w:r>
          </w:p>
          <w:p w14:paraId="64ABE738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przed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utratą,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ubytkiem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zawartości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lub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uszkodzeniem.</w:t>
            </w:r>
          </w:p>
        </w:tc>
        <w:tc>
          <w:tcPr>
            <w:tcW w:w="1136" w:type="dxa"/>
          </w:tcPr>
          <w:p w14:paraId="2720A3AA" w14:textId="77777777" w:rsidR="00E5247F" w:rsidRPr="007958B4" w:rsidRDefault="003B58EF" w:rsidP="00F60BDD">
            <w:pPr>
              <w:pStyle w:val="TableParagraph"/>
              <w:spacing w:before="12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lastRenderedPageBreak/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1FB6963C" w14:textId="77777777" w:rsidR="00E5247F" w:rsidRPr="007958B4" w:rsidRDefault="003B58EF" w:rsidP="00F60BDD">
            <w:pPr>
              <w:pStyle w:val="TableParagraph"/>
              <w:spacing w:before="120" w:line="300" w:lineRule="auto"/>
              <w:jc w:val="center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D+1</w:t>
            </w:r>
          </w:p>
        </w:tc>
        <w:tc>
          <w:tcPr>
            <w:tcW w:w="1134" w:type="dxa"/>
            <w:vMerge w:val="restart"/>
          </w:tcPr>
          <w:p w14:paraId="374DD4C7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24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Dostarczane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siedziby</w:t>
            </w:r>
          </w:p>
          <w:p w14:paraId="3FE8953C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Zamawiającego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 ciągu 14 dni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roboczych</w:t>
            </w:r>
          </w:p>
          <w:p w14:paraId="58B1E873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od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momentu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odebrania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korespondencji.</w:t>
            </w:r>
          </w:p>
        </w:tc>
        <w:tc>
          <w:tcPr>
            <w:tcW w:w="1621" w:type="dxa"/>
            <w:vMerge w:val="restart"/>
          </w:tcPr>
          <w:p w14:paraId="3C2F72D2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738EF4DA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Dostarczane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siedziby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Zamawiającego</w:t>
            </w:r>
          </w:p>
          <w:p w14:paraId="4E5443DC" w14:textId="77777777" w:rsidR="00E5247F" w:rsidRPr="007958B4" w:rsidRDefault="003B58EF" w:rsidP="00693E18">
            <w:pPr>
              <w:pStyle w:val="TableParagraph"/>
              <w:spacing w:before="2" w:line="300" w:lineRule="auto"/>
              <w:ind w:left="69" w:right="55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ciągu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14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dni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roboczych</w:t>
            </w:r>
          </w:p>
          <w:p w14:paraId="11BC21B9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9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po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wyczerpaniu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możliwości</w:t>
            </w:r>
          </w:p>
          <w:p w14:paraId="79665EAA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odbioru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korespondencji.</w:t>
            </w:r>
          </w:p>
        </w:tc>
        <w:tc>
          <w:tcPr>
            <w:tcW w:w="1246" w:type="dxa"/>
            <w:vMerge w:val="restart"/>
          </w:tcPr>
          <w:p w14:paraId="72530AFF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Rozpatrywane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podstawie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Rozporządzenia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Ministra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Administracji</w:t>
            </w:r>
          </w:p>
          <w:p w14:paraId="76D9D0F8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i Cyfryzacji z dnia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26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listopada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2013r.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sprawie</w:t>
            </w:r>
          </w:p>
          <w:p w14:paraId="1D32AF82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reklamacji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usługi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pocztowej.</w:t>
            </w:r>
          </w:p>
        </w:tc>
      </w:tr>
      <w:tr w:rsidR="00E5247F" w:rsidRPr="007958B4" w14:paraId="06BDDE87" w14:textId="77777777">
        <w:trPr>
          <w:trHeight w:val="1020"/>
        </w:trPr>
        <w:tc>
          <w:tcPr>
            <w:tcW w:w="461" w:type="dxa"/>
          </w:tcPr>
          <w:p w14:paraId="39B38BC7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17.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380625D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4E5410DC" w14:textId="6103EC4D" w:rsidR="00F60BDD" w:rsidRPr="00F60BDD" w:rsidRDefault="003B58EF" w:rsidP="00F60BDD">
            <w:pPr>
              <w:pStyle w:val="TableParagraph"/>
              <w:spacing w:before="120" w:line="300" w:lineRule="auto"/>
              <w:rPr>
                <w:rFonts w:ascii="Trebuchet MS" w:hAnsi="Trebuchet MS"/>
                <w:spacing w:val="-3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="00F60BDD">
              <w:rPr>
                <w:rFonts w:ascii="Trebuchet MS" w:hAnsi="Trebuchet MS"/>
                <w:spacing w:val="-3"/>
              </w:rPr>
              <w:br/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ADA64DD" w14:textId="4F5D6E0F" w:rsidR="00E5247F" w:rsidRPr="007958B4" w:rsidRDefault="003B58EF" w:rsidP="00F60BDD">
            <w:pPr>
              <w:pStyle w:val="TableParagraph"/>
              <w:spacing w:before="1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75C784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17E4D2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561939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0B683FA8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395ED92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108FB283" w14:textId="77777777">
        <w:trPr>
          <w:trHeight w:val="1410"/>
        </w:trPr>
        <w:tc>
          <w:tcPr>
            <w:tcW w:w="461" w:type="dxa"/>
          </w:tcPr>
          <w:p w14:paraId="742E5B78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7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18.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3177F45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CF13EA6" w14:textId="77777777" w:rsidR="00E5247F" w:rsidRPr="007958B4" w:rsidRDefault="003B58EF" w:rsidP="00F60BDD">
            <w:pPr>
              <w:pStyle w:val="TableParagraph"/>
              <w:spacing w:before="120" w:line="300" w:lineRule="auto"/>
              <w:ind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6DFD20BF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2DE334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162EAD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AD6FF3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50A7A2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2DFE51A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1571EECE" w14:textId="77777777">
        <w:trPr>
          <w:trHeight w:val="587"/>
        </w:trPr>
        <w:tc>
          <w:tcPr>
            <w:tcW w:w="461" w:type="dxa"/>
            <w:shd w:val="clear" w:color="auto" w:fill="F1F1F1"/>
          </w:tcPr>
          <w:p w14:paraId="73C01790" w14:textId="77777777" w:rsidR="00E5247F" w:rsidRPr="007958B4" w:rsidRDefault="003B58EF" w:rsidP="00693E18">
            <w:pPr>
              <w:pStyle w:val="TableParagraph"/>
              <w:spacing w:before="183" w:line="300" w:lineRule="auto"/>
              <w:ind w:left="76" w:right="72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5"/>
              </w:rPr>
              <w:t>Lp.</w:t>
            </w:r>
          </w:p>
        </w:tc>
        <w:tc>
          <w:tcPr>
            <w:tcW w:w="2232" w:type="dxa"/>
            <w:shd w:val="clear" w:color="auto" w:fill="F1F1F1"/>
          </w:tcPr>
          <w:p w14:paraId="2B54F68F" w14:textId="77777777" w:rsidR="00E5247F" w:rsidRPr="007958B4" w:rsidRDefault="00E5247F" w:rsidP="00693E18">
            <w:pPr>
              <w:pStyle w:val="TableParagraph"/>
              <w:spacing w:before="11" w:line="300" w:lineRule="auto"/>
              <w:rPr>
                <w:rFonts w:ascii="Trebuchet MS" w:hAnsi="Trebuchet MS"/>
              </w:rPr>
            </w:pPr>
          </w:p>
          <w:p w14:paraId="7583A08A" w14:textId="77777777" w:rsidR="00E5247F" w:rsidRPr="007958B4" w:rsidRDefault="003B58EF" w:rsidP="00693E18">
            <w:pPr>
              <w:pStyle w:val="TableParagraph"/>
              <w:spacing w:line="300" w:lineRule="auto"/>
              <w:ind w:left="583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</w:rPr>
              <w:t>Rodzaj</w:t>
            </w:r>
            <w:r w:rsidRPr="007958B4">
              <w:rPr>
                <w:rFonts w:ascii="Trebuchet MS" w:hAnsi="Trebuchet MS"/>
                <w:b/>
                <w:spacing w:val="-9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przesyłki</w:t>
            </w:r>
          </w:p>
        </w:tc>
        <w:tc>
          <w:tcPr>
            <w:tcW w:w="1136" w:type="dxa"/>
            <w:shd w:val="clear" w:color="auto" w:fill="F1F1F1"/>
          </w:tcPr>
          <w:p w14:paraId="55B2D11B" w14:textId="77777777" w:rsidR="00E5247F" w:rsidRPr="007958B4" w:rsidRDefault="003B58EF" w:rsidP="00693E18">
            <w:pPr>
              <w:pStyle w:val="TableParagraph"/>
              <w:spacing w:before="97" w:line="300" w:lineRule="auto"/>
              <w:ind w:left="274" w:firstLine="100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4"/>
              </w:rPr>
              <w:t>Waga</w:t>
            </w:r>
            <w:r w:rsidRPr="007958B4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przesyłki</w:t>
            </w:r>
          </w:p>
        </w:tc>
        <w:tc>
          <w:tcPr>
            <w:tcW w:w="994" w:type="dxa"/>
            <w:shd w:val="clear" w:color="auto" w:fill="F1F1F1"/>
          </w:tcPr>
          <w:p w14:paraId="480CE621" w14:textId="77777777" w:rsidR="00E5247F" w:rsidRPr="007958B4" w:rsidRDefault="003B58EF" w:rsidP="00693E18">
            <w:pPr>
              <w:pStyle w:val="TableParagraph"/>
              <w:spacing w:before="37" w:line="300" w:lineRule="auto"/>
              <w:ind w:left="300" w:hanging="190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Deklarowany</w:t>
            </w:r>
            <w:r w:rsidRPr="007958B4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termin</w:t>
            </w:r>
          </w:p>
          <w:p w14:paraId="31E55A5A" w14:textId="77777777" w:rsidR="00E5247F" w:rsidRPr="007958B4" w:rsidRDefault="003B58EF" w:rsidP="00693E18">
            <w:pPr>
              <w:pStyle w:val="TableParagraph"/>
              <w:spacing w:line="300" w:lineRule="auto"/>
              <w:ind w:left="177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doręczenia</w:t>
            </w:r>
          </w:p>
        </w:tc>
        <w:tc>
          <w:tcPr>
            <w:tcW w:w="1134" w:type="dxa"/>
            <w:shd w:val="clear" w:color="auto" w:fill="F1F1F1"/>
          </w:tcPr>
          <w:p w14:paraId="46C80AC8" w14:textId="77777777" w:rsidR="00E5247F" w:rsidRPr="007958B4" w:rsidRDefault="003B58EF" w:rsidP="00693E18">
            <w:pPr>
              <w:pStyle w:val="TableParagraph"/>
              <w:spacing w:line="300" w:lineRule="auto"/>
              <w:ind w:left="86" w:firstLine="196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Zwrotne</w:t>
            </w:r>
            <w:r w:rsidRPr="007958B4">
              <w:rPr>
                <w:rFonts w:ascii="Trebuchet MS" w:hAnsi="Trebuchet MS"/>
                <w:b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potwierdzenia</w:t>
            </w:r>
          </w:p>
          <w:p w14:paraId="03527D91" w14:textId="77777777" w:rsidR="00E5247F" w:rsidRPr="007958B4" w:rsidRDefault="003B58EF" w:rsidP="00693E18">
            <w:pPr>
              <w:pStyle w:val="TableParagraph"/>
              <w:spacing w:line="300" w:lineRule="auto"/>
              <w:ind w:left="302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odbioru</w:t>
            </w:r>
          </w:p>
        </w:tc>
        <w:tc>
          <w:tcPr>
            <w:tcW w:w="1621" w:type="dxa"/>
            <w:shd w:val="clear" w:color="auto" w:fill="F1F1F1"/>
          </w:tcPr>
          <w:p w14:paraId="0EA7CE2A" w14:textId="77777777" w:rsidR="00E5247F" w:rsidRPr="007958B4" w:rsidRDefault="00E5247F" w:rsidP="00693E18">
            <w:pPr>
              <w:pStyle w:val="TableParagraph"/>
              <w:spacing w:before="11" w:line="300" w:lineRule="auto"/>
              <w:rPr>
                <w:rFonts w:ascii="Trebuchet MS" w:hAnsi="Trebuchet MS"/>
              </w:rPr>
            </w:pPr>
          </w:p>
          <w:p w14:paraId="569CD45C" w14:textId="77777777" w:rsidR="00E5247F" w:rsidRPr="007958B4" w:rsidRDefault="003B58EF" w:rsidP="00693E18">
            <w:pPr>
              <w:pStyle w:val="TableParagraph"/>
              <w:spacing w:line="300" w:lineRule="auto"/>
              <w:ind w:left="210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</w:rPr>
              <w:t>Nalepki</w:t>
            </w:r>
            <w:r w:rsidRPr="007958B4">
              <w:rPr>
                <w:rFonts w:ascii="Trebuchet MS" w:hAnsi="Trebuchet MS"/>
                <w:b/>
                <w:spacing w:val="-7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2"/>
              </w:rPr>
              <w:t>adresowe</w:t>
            </w:r>
          </w:p>
        </w:tc>
        <w:tc>
          <w:tcPr>
            <w:tcW w:w="1650" w:type="dxa"/>
            <w:shd w:val="clear" w:color="auto" w:fill="F1F1F1"/>
          </w:tcPr>
          <w:p w14:paraId="598BB99E" w14:textId="77777777" w:rsidR="00E5247F" w:rsidRPr="007958B4" w:rsidRDefault="00E5247F" w:rsidP="00693E18">
            <w:pPr>
              <w:pStyle w:val="TableParagraph"/>
              <w:spacing w:before="11" w:line="300" w:lineRule="auto"/>
              <w:rPr>
                <w:rFonts w:ascii="Trebuchet MS" w:hAnsi="Trebuchet MS"/>
              </w:rPr>
            </w:pPr>
          </w:p>
          <w:p w14:paraId="605CC753" w14:textId="77777777" w:rsidR="00E5247F" w:rsidRPr="007958B4" w:rsidRDefault="003B58EF" w:rsidP="00693E18">
            <w:pPr>
              <w:pStyle w:val="TableParagraph"/>
              <w:spacing w:line="300" w:lineRule="auto"/>
              <w:ind w:left="52" w:right="43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Zwroty</w:t>
            </w:r>
          </w:p>
        </w:tc>
        <w:tc>
          <w:tcPr>
            <w:tcW w:w="1246" w:type="dxa"/>
            <w:shd w:val="clear" w:color="auto" w:fill="F1F1F1"/>
          </w:tcPr>
          <w:p w14:paraId="6257AEB1" w14:textId="77777777" w:rsidR="00E5247F" w:rsidRPr="007958B4" w:rsidRDefault="00E5247F" w:rsidP="00693E18">
            <w:pPr>
              <w:pStyle w:val="TableParagraph"/>
              <w:spacing w:before="11" w:line="300" w:lineRule="auto"/>
              <w:rPr>
                <w:rFonts w:ascii="Trebuchet MS" w:hAnsi="Trebuchet MS"/>
              </w:rPr>
            </w:pPr>
          </w:p>
          <w:p w14:paraId="58D59996" w14:textId="77777777" w:rsidR="00E5247F" w:rsidRPr="007958B4" w:rsidRDefault="003B58EF" w:rsidP="00693E18">
            <w:pPr>
              <w:pStyle w:val="TableParagraph"/>
              <w:spacing w:line="300" w:lineRule="auto"/>
              <w:ind w:left="237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2"/>
              </w:rPr>
              <w:t>Reklamacje</w:t>
            </w:r>
          </w:p>
        </w:tc>
      </w:tr>
    </w:tbl>
    <w:p w14:paraId="7707B3A1" w14:textId="77777777" w:rsidR="00E5247F" w:rsidRPr="007958B4" w:rsidRDefault="00E5247F" w:rsidP="00693E18">
      <w:pPr>
        <w:pStyle w:val="Tekstpodstawowy"/>
        <w:spacing w:before="120" w:line="300" w:lineRule="auto"/>
        <w:ind w:left="0"/>
        <w:rPr>
          <w:rFonts w:ascii="Trebuchet MS" w:hAnsi="Trebuchet MS"/>
          <w:sz w:val="22"/>
          <w:szCs w:val="22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32"/>
        <w:gridCol w:w="1136"/>
        <w:gridCol w:w="994"/>
        <w:gridCol w:w="1134"/>
        <w:gridCol w:w="1621"/>
        <w:gridCol w:w="1650"/>
        <w:gridCol w:w="1246"/>
      </w:tblGrid>
      <w:tr w:rsidR="00E5247F" w:rsidRPr="007958B4" w14:paraId="45632429" w14:textId="77777777">
        <w:trPr>
          <w:trHeight w:val="453"/>
        </w:trPr>
        <w:tc>
          <w:tcPr>
            <w:tcW w:w="461" w:type="dxa"/>
            <w:shd w:val="clear" w:color="auto" w:fill="D9D9D9"/>
          </w:tcPr>
          <w:p w14:paraId="7D83110F" w14:textId="77777777" w:rsidR="00E5247F" w:rsidRPr="007958B4" w:rsidRDefault="003B58EF" w:rsidP="00693E18">
            <w:pPr>
              <w:pStyle w:val="TableParagraph"/>
              <w:spacing w:before="116" w:line="300" w:lineRule="auto"/>
              <w:ind w:left="76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  <w:spacing w:val="-5"/>
              </w:rPr>
              <w:t>II.</w:t>
            </w:r>
          </w:p>
        </w:tc>
        <w:tc>
          <w:tcPr>
            <w:tcW w:w="4362" w:type="dxa"/>
            <w:gridSpan w:val="3"/>
            <w:shd w:val="clear" w:color="auto" w:fill="D9D9D9"/>
          </w:tcPr>
          <w:p w14:paraId="28326A1B" w14:textId="77777777" w:rsidR="00E5247F" w:rsidRPr="007958B4" w:rsidRDefault="003B58EF" w:rsidP="00693E18">
            <w:pPr>
              <w:pStyle w:val="TableParagraph"/>
              <w:spacing w:before="128" w:line="300" w:lineRule="auto"/>
              <w:ind w:left="69"/>
              <w:rPr>
                <w:rFonts w:ascii="Trebuchet MS" w:hAnsi="Trebuchet MS"/>
                <w:b/>
              </w:rPr>
            </w:pPr>
            <w:r w:rsidRPr="007958B4">
              <w:rPr>
                <w:rFonts w:ascii="Trebuchet MS" w:hAnsi="Trebuchet MS"/>
                <w:b/>
              </w:rPr>
              <w:t>Usługi</w:t>
            </w:r>
            <w:r w:rsidRPr="007958B4">
              <w:rPr>
                <w:rFonts w:ascii="Trebuchet MS" w:hAnsi="Trebuchet MS"/>
                <w:b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zagraniczne</w:t>
            </w:r>
            <w:r w:rsidRPr="007958B4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na</w:t>
            </w:r>
            <w:r w:rsidRPr="007958B4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terenie</w:t>
            </w:r>
            <w:r w:rsidRPr="007958B4">
              <w:rPr>
                <w:rFonts w:ascii="Trebuchet MS" w:hAnsi="Trebuchet MS"/>
                <w:b/>
                <w:spacing w:val="-5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Europy</w:t>
            </w:r>
            <w:r w:rsidRPr="007958B4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7958B4">
              <w:rPr>
                <w:rFonts w:ascii="Trebuchet MS" w:hAnsi="Trebuchet MS"/>
                <w:b/>
                <w:vertAlign w:val="superscript"/>
              </w:rPr>
              <w:t>1)</w:t>
            </w:r>
            <w:r w:rsidRPr="007958B4">
              <w:rPr>
                <w:rFonts w:ascii="Trebuchet MS" w:hAnsi="Trebuchet MS"/>
                <w:b/>
                <w:spacing w:val="-13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i</w:t>
            </w:r>
            <w:r w:rsidRPr="007958B4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poza</w:t>
            </w:r>
            <w:r w:rsidRPr="007958B4">
              <w:rPr>
                <w:rFonts w:ascii="Trebuchet MS" w:hAnsi="Trebuchet MS"/>
                <w:b/>
                <w:spacing w:val="-4"/>
              </w:rPr>
              <w:t xml:space="preserve"> </w:t>
            </w:r>
            <w:r w:rsidRPr="007958B4">
              <w:rPr>
                <w:rFonts w:ascii="Trebuchet MS" w:hAnsi="Trebuchet MS"/>
                <w:b/>
              </w:rPr>
              <w:t>Europą</w:t>
            </w:r>
            <w:r w:rsidRPr="007958B4">
              <w:rPr>
                <w:rFonts w:ascii="Trebuchet MS" w:hAnsi="Trebuchet MS"/>
                <w:b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b/>
                <w:spacing w:val="-5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D9D9D9"/>
          </w:tcPr>
          <w:p w14:paraId="311D58D0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shd w:val="clear" w:color="auto" w:fill="D9D9D9"/>
          </w:tcPr>
          <w:p w14:paraId="4DE4F695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shd w:val="clear" w:color="auto" w:fill="D9D9D9"/>
          </w:tcPr>
          <w:p w14:paraId="63D495DB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D9D9D9"/>
          </w:tcPr>
          <w:p w14:paraId="6D85E9B1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8CC9AD1" w14:textId="77777777">
        <w:trPr>
          <w:trHeight w:val="453"/>
        </w:trPr>
        <w:tc>
          <w:tcPr>
            <w:tcW w:w="461" w:type="dxa"/>
            <w:shd w:val="clear" w:color="auto" w:fill="F1F1F1"/>
          </w:tcPr>
          <w:p w14:paraId="076F124A" w14:textId="77777777" w:rsidR="00E5247F" w:rsidRPr="007958B4" w:rsidRDefault="003B58EF" w:rsidP="00693E18">
            <w:pPr>
              <w:pStyle w:val="TableParagraph"/>
              <w:spacing w:before="116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4"/>
              </w:rPr>
              <w:t>II.1</w:t>
            </w:r>
          </w:p>
        </w:tc>
        <w:tc>
          <w:tcPr>
            <w:tcW w:w="2232" w:type="dxa"/>
            <w:shd w:val="clear" w:color="auto" w:fill="F1F1F1"/>
          </w:tcPr>
          <w:p w14:paraId="4B1D48BF" w14:textId="77777777" w:rsidR="00E5247F" w:rsidRPr="007958B4" w:rsidRDefault="003B58EF" w:rsidP="00693E18">
            <w:pPr>
              <w:pStyle w:val="TableParagraph"/>
              <w:spacing w:before="128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Przesyłki</w:t>
            </w:r>
            <w:r w:rsidRPr="007958B4">
              <w:rPr>
                <w:rFonts w:ascii="Trebuchet MS" w:hAnsi="Trebuchet MS"/>
                <w:spacing w:val="-11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listowe</w:t>
            </w:r>
          </w:p>
        </w:tc>
        <w:tc>
          <w:tcPr>
            <w:tcW w:w="1136" w:type="dxa"/>
            <w:shd w:val="clear" w:color="auto" w:fill="F1F1F1"/>
          </w:tcPr>
          <w:p w14:paraId="3D7C9324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994" w:type="dxa"/>
            <w:shd w:val="clear" w:color="auto" w:fill="F1F1F1"/>
          </w:tcPr>
          <w:p w14:paraId="6F25980E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F1F1F1"/>
          </w:tcPr>
          <w:p w14:paraId="104731F9" w14:textId="77777777" w:rsidR="00E5247F" w:rsidRPr="007958B4" w:rsidRDefault="00E5247F" w:rsidP="00693E18">
            <w:pPr>
              <w:pStyle w:val="TableParagraph"/>
              <w:spacing w:before="27" w:line="300" w:lineRule="auto"/>
              <w:rPr>
                <w:rFonts w:ascii="Trebuchet MS" w:hAnsi="Trebuchet MS"/>
              </w:rPr>
            </w:pPr>
          </w:p>
          <w:p w14:paraId="1654CBB1" w14:textId="77777777" w:rsidR="00E5247F" w:rsidRPr="007958B4" w:rsidRDefault="003B58EF" w:rsidP="00693E18">
            <w:pPr>
              <w:pStyle w:val="TableParagraph"/>
              <w:spacing w:line="300" w:lineRule="auto"/>
              <w:ind w:left="110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1)</w:t>
            </w:r>
          </w:p>
        </w:tc>
        <w:tc>
          <w:tcPr>
            <w:tcW w:w="1621" w:type="dxa"/>
            <w:shd w:val="clear" w:color="auto" w:fill="F1F1F1"/>
          </w:tcPr>
          <w:p w14:paraId="4E16FB8C" w14:textId="77777777" w:rsidR="00E5247F" w:rsidRPr="007958B4" w:rsidRDefault="00E5247F" w:rsidP="00693E18">
            <w:pPr>
              <w:pStyle w:val="TableParagraph"/>
              <w:spacing w:before="27" w:line="300" w:lineRule="auto"/>
              <w:rPr>
                <w:rFonts w:ascii="Trebuchet MS" w:hAnsi="Trebuchet MS"/>
              </w:rPr>
            </w:pPr>
          </w:p>
          <w:p w14:paraId="62BD172E" w14:textId="77777777" w:rsidR="00E5247F" w:rsidRPr="007958B4" w:rsidRDefault="003B58EF" w:rsidP="00693E18">
            <w:pPr>
              <w:pStyle w:val="TableParagraph"/>
              <w:spacing w:line="300" w:lineRule="auto"/>
              <w:ind w:left="6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2)</w:t>
            </w:r>
          </w:p>
        </w:tc>
        <w:tc>
          <w:tcPr>
            <w:tcW w:w="1650" w:type="dxa"/>
            <w:shd w:val="clear" w:color="auto" w:fill="F1F1F1"/>
          </w:tcPr>
          <w:p w14:paraId="0B2F1A14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F1F1F1"/>
          </w:tcPr>
          <w:p w14:paraId="290826FE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01C39FBA" w14:textId="77777777">
        <w:trPr>
          <w:trHeight w:val="390"/>
        </w:trPr>
        <w:tc>
          <w:tcPr>
            <w:tcW w:w="461" w:type="dxa"/>
          </w:tcPr>
          <w:p w14:paraId="1C5C14C7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1.</w:t>
            </w:r>
          </w:p>
        </w:tc>
        <w:tc>
          <w:tcPr>
            <w:tcW w:w="2232" w:type="dxa"/>
            <w:vMerge w:val="restart"/>
          </w:tcPr>
          <w:p w14:paraId="3E1B1DDA" w14:textId="77777777" w:rsidR="00E5247F" w:rsidRPr="007958B4" w:rsidRDefault="003B58EF" w:rsidP="00F60BDD">
            <w:pPr>
              <w:pStyle w:val="TableParagraph"/>
              <w:spacing w:before="1200" w:line="300" w:lineRule="auto"/>
              <w:ind w:left="69" w:right="24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b/>
                <w:i/>
              </w:rPr>
              <w:t>Przesyłki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b/>
                <w:i/>
              </w:rPr>
              <w:t>zwykłe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b/>
                <w:i/>
              </w:rPr>
              <w:t>(priorytetowe)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-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nierejestrowane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będące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przesyłkami</w:t>
            </w:r>
            <w:r w:rsidRPr="007958B4">
              <w:rPr>
                <w:rFonts w:ascii="Trebuchet MS" w:hAnsi="Trebuchet MS"/>
                <w:spacing w:val="13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najszybszej</w:t>
            </w:r>
            <w:r w:rsidRPr="007958B4">
              <w:rPr>
                <w:rFonts w:ascii="Trebuchet MS" w:hAnsi="Trebuchet MS"/>
                <w:spacing w:val="1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kategorii.</w:t>
            </w:r>
          </w:p>
        </w:tc>
        <w:tc>
          <w:tcPr>
            <w:tcW w:w="1136" w:type="dxa"/>
          </w:tcPr>
          <w:p w14:paraId="31550BB6" w14:textId="77777777" w:rsidR="00E5247F" w:rsidRPr="007958B4" w:rsidRDefault="003B58EF" w:rsidP="00693E18">
            <w:pPr>
              <w:pStyle w:val="TableParagraph"/>
              <w:spacing w:before="97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</w:t>
            </w:r>
            <w:r w:rsidRPr="007958B4">
              <w:rPr>
                <w:rFonts w:ascii="Trebuchet MS" w:hAnsi="Trebuchet MS"/>
                <w:spacing w:val="-1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26AF24F4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  <w:p w14:paraId="28296455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  <w:p w14:paraId="56FAD37D" w14:textId="77777777" w:rsidR="00E5247F" w:rsidRPr="007958B4" w:rsidRDefault="00E5247F" w:rsidP="00693E18">
            <w:pPr>
              <w:pStyle w:val="TableParagraph"/>
              <w:spacing w:before="157" w:line="300" w:lineRule="auto"/>
              <w:rPr>
                <w:rFonts w:ascii="Trebuchet MS" w:hAnsi="Trebuchet MS"/>
              </w:rPr>
            </w:pPr>
          </w:p>
          <w:p w14:paraId="6F904E9B" w14:textId="77777777" w:rsidR="00E5247F" w:rsidRPr="007958B4" w:rsidRDefault="003B58EF" w:rsidP="00693E18">
            <w:pPr>
              <w:pStyle w:val="TableParagraph"/>
              <w:spacing w:line="300" w:lineRule="auto"/>
              <w:ind w:left="24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D+3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  <w:vertAlign w:val="superscript"/>
              </w:rPr>
              <w:t>1)</w:t>
            </w:r>
          </w:p>
          <w:p w14:paraId="0E24753E" w14:textId="77777777" w:rsidR="00E5247F" w:rsidRPr="007958B4" w:rsidRDefault="00E5247F" w:rsidP="00693E18">
            <w:pPr>
              <w:pStyle w:val="TableParagraph"/>
              <w:spacing w:before="12" w:line="300" w:lineRule="auto"/>
              <w:rPr>
                <w:rFonts w:ascii="Trebuchet MS" w:hAnsi="Trebuchet MS"/>
              </w:rPr>
            </w:pPr>
          </w:p>
          <w:p w14:paraId="27B2726A" w14:textId="77777777" w:rsidR="00E5247F" w:rsidRPr="007958B4" w:rsidRDefault="003B58EF" w:rsidP="00693E18">
            <w:pPr>
              <w:pStyle w:val="TableParagraph"/>
              <w:spacing w:line="300" w:lineRule="auto"/>
              <w:ind w:left="24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D+5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  <w:vertAlign w:val="superscript"/>
              </w:rPr>
              <w:t>2)</w:t>
            </w:r>
          </w:p>
        </w:tc>
        <w:tc>
          <w:tcPr>
            <w:tcW w:w="1134" w:type="dxa"/>
            <w:vMerge w:val="restart"/>
          </w:tcPr>
          <w:p w14:paraId="03DC0A67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 w:val="restart"/>
          </w:tcPr>
          <w:p w14:paraId="2B87C63E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12CD148A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 w:val="restart"/>
          </w:tcPr>
          <w:p w14:paraId="6099A7B4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552880BD" w14:textId="77777777">
        <w:trPr>
          <w:trHeight w:val="393"/>
        </w:trPr>
        <w:tc>
          <w:tcPr>
            <w:tcW w:w="461" w:type="dxa"/>
          </w:tcPr>
          <w:p w14:paraId="48D3554C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2.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6E7C1D5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2A7DEC65" w14:textId="77777777" w:rsidR="00E5247F" w:rsidRPr="007958B4" w:rsidRDefault="003B58EF" w:rsidP="00693E18">
            <w:pPr>
              <w:pStyle w:val="TableParagraph"/>
              <w:spacing w:before="1" w:line="300" w:lineRule="auto"/>
              <w:ind w:left="204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3BE2A041" w14:textId="77777777" w:rsidR="00E5247F" w:rsidRPr="007958B4" w:rsidRDefault="003B58EF" w:rsidP="00693E18">
            <w:pPr>
              <w:pStyle w:val="TableParagraph"/>
              <w:spacing w:line="300" w:lineRule="auto"/>
              <w:ind w:left="28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02AB4F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16DD31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6D47948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6E1B288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22EF65F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43250E92" w14:textId="77777777">
        <w:trPr>
          <w:trHeight w:val="390"/>
        </w:trPr>
        <w:tc>
          <w:tcPr>
            <w:tcW w:w="461" w:type="dxa"/>
          </w:tcPr>
          <w:p w14:paraId="0DDFA6BC" w14:textId="77777777" w:rsidR="00E5247F" w:rsidRPr="007958B4" w:rsidRDefault="003B58EF" w:rsidP="00693E18">
            <w:pPr>
              <w:pStyle w:val="TableParagraph"/>
              <w:spacing w:before="83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3.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580C262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651FA3CA" w14:textId="77777777" w:rsidR="00E5247F" w:rsidRPr="007958B4" w:rsidRDefault="003B58EF" w:rsidP="00693E18">
            <w:pPr>
              <w:pStyle w:val="TableParagraph"/>
              <w:spacing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09DB7A7E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350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3F6DBC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05A87B5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5C1514D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2FCDD0D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05D1227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10CA2D94" w14:textId="77777777">
        <w:trPr>
          <w:trHeight w:val="391"/>
        </w:trPr>
        <w:tc>
          <w:tcPr>
            <w:tcW w:w="461" w:type="dxa"/>
          </w:tcPr>
          <w:p w14:paraId="7FACC5DC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4.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22F8C6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52ADCAF" w14:textId="77777777" w:rsidR="00E5247F" w:rsidRPr="007958B4" w:rsidRDefault="003B58EF" w:rsidP="00693E18">
            <w:pPr>
              <w:pStyle w:val="TableParagraph"/>
              <w:spacing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350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2860EA0F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9001C0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440764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3805BEE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F78B61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4EDC5C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447DD0CA" w14:textId="77777777">
        <w:trPr>
          <w:trHeight w:val="390"/>
        </w:trPr>
        <w:tc>
          <w:tcPr>
            <w:tcW w:w="461" w:type="dxa"/>
          </w:tcPr>
          <w:p w14:paraId="37435404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5.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CFB01B5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347D57F1" w14:textId="77777777" w:rsidR="00E5247F" w:rsidRPr="007958B4" w:rsidRDefault="003B58EF" w:rsidP="00693E18">
            <w:pPr>
              <w:pStyle w:val="TableParagraph"/>
              <w:spacing w:line="300" w:lineRule="auto"/>
              <w:ind w:left="15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d</w:t>
            </w:r>
          </w:p>
          <w:p w14:paraId="47A39490" w14:textId="77777777" w:rsidR="00E5247F" w:rsidRPr="007958B4" w:rsidRDefault="003B58EF" w:rsidP="00693E18">
            <w:pPr>
              <w:pStyle w:val="TableParagraph"/>
              <w:spacing w:line="300" w:lineRule="auto"/>
              <w:ind w:lef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987343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2EC503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3ECE4D6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0B7D740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6D996D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56EBCF64" w14:textId="77777777">
        <w:trPr>
          <w:trHeight w:val="390"/>
        </w:trPr>
        <w:tc>
          <w:tcPr>
            <w:tcW w:w="461" w:type="dxa"/>
          </w:tcPr>
          <w:p w14:paraId="29BF9ED0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6.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373C6BB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23FC9F93" w14:textId="77777777" w:rsidR="00E5247F" w:rsidRPr="007958B4" w:rsidRDefault="003B58EF" w:rsidP="00693E18">
            <w:pPr>
              <w:pStyle w:val="TableParagraph"/>
              <w:spacing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2D82934F" w14:textId="77777777" w:rsidR="00E5247F" w:rsidRPr="007958B4" w:rsidRDefault="003B58EF" w:rsidP="00693E18">
            <w:pPr>
              <w:pStyle w:val="TableParagraph"/>
              <w:spacing w:before="1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55A0D6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AC1CC4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7C612F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4D335E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5C8798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2E1911C7" w14:textId="77777777">
        <w:trPr>
          <w:trHeight w:val="431"/>
        </w:trPr>
        <w:tc>
          <w:tcPr>
            <w:tcW w:w="461" w:type="dxa"/>
          </w:tcPr>
          <w:p w14:paraId="2F801FDF" w14:textId="77777777" w:rsidR="00E5247F" w:rsidRPr="007958B4" w:rsidRDefault="003B58EF" w:rsidP="00693E18">
            <w:pPr>
              <w:pStyle w:val="TableParagraph"/>
              <w:spacing w:before="104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7.</w:t>
            </w:r>
          </w:p>
        </w:tc>
        <w:tc>
          <w:tcPr>
            <w:tcW w:w="2232" w:type="dxa"/>
            <w:vMerge w:val="restart"/>
          </w:tcPr>
          <w:p w14:paraId="449AEEE1" w14:textId="77777777" w:rsidR="00E5247F" w:rsidRPr="007958B4" w:rsidRDefault="003B58EF" w:rsidP="00F60BDD">
            <w:pPr>
              <w:pStyle w:val="TableParagraph"/>
              <w:spacing w:before="480" w:line="300" w:lineRule="auto"/>
              <w:ind w:right="163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b/>
                <w:i/>
              </w:rPr>
              <w:t>Przesyłki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b/>
                <w:i/>
              </w:rPr>
              <w:t>polecone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b/>
                <w:i/>
              </w:rPr>
              <w:t>(priorytetowe)</w:t>
            </w:r>
            <w:r w:rsidRPr="007958B4">
              <w:rPr>
                <w:rFonts w:ascii="Trebuchet MS" w:hAnsi="Trebuchet MS"/>
              </w:rPr>
              <w:t>-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przesyłki rejestrowane </w:t>
            </w:r>
            <w:r w:rsidRPr="007958B4">
              <w:rPr>
                <w:rFonts w:ascii="Trebuchet MS" w:hAnsi="Trebuchet MS"/>
              </w:rPr>
              <w:lastRenderedPageBreak/>
              <w:t>będące</w:t>
            </w:r>
          </w:p>
          <w:p w14:paraId="06CB009D" w14:textId="77777777" w:rsidR="00E5247F" w:rsidRPr="007958B4" w:rsidRDefault="003B58EF" w:rsidP="00693E18">
            <w:pPr>
              <w:pStyle w:val="TableParagraph"/>
              <w:spacing w:line="300" w:lineRule="auto"/>
              <w:ind w:left="69" w:right="27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przesyłkami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najszybszej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kategorii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przyjęte (odebrane z siedziby</w:t>
            </w:r>
          </w:p>
          <w:p w14:paraId="34E33677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Zamawiającego)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przyjęcia (nadania) w pocztowej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książce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nadawczej;</w:t>
            </w:r>
          </w:p>
          <w:p w14:paraId="0BAD4C40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przemieszczane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i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doręczane</w:t>
            </w:r>
          </w:p>
          <w:p w14:paraId="1252DEA3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sposób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zabezpieczający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je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przed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utratą, ubytkiem zawartości</w:t>
            </w:r>
          </w:p>
          <w:p w14:paraId="1033CD36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lub</w:t>
            </w:r>
            <w:r w:rsidRPr="007958B4">
              <w:rPr>
                <w:rFonts w:ascii="Trebuchet MS" w:hAnsi="Trebuchet MS"/>
                <w:spacing w:val="-2"/>
              </w:rPr>
              <w:t xml:space="preserve"> uszkodzeniem.</w:t>
            </w:r>
          </w:p>
        </w:tc>
        <w:tc>
          <w:tcPr>
            <w:tcW w:w="1136" w:type="dxa"/>
          </w:tcPr>
          <w:p w14:paraId="2E545AB9" w14:textId="77777777" w:rsidR="00E5247F" w:rsidRPr="007958B4" w:rsidRDefault="003B58EF" w:rsidP="00693E18">
            <w:pPr>
              <w:pStyle w:val="TableParagraph"/>
              <w:spacing w:before="116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lastRenderedPageBreak/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</w:t>
            </w:r>
            <w:r w:rsidRPr="007958B4">
              <w:rPr>
                <w:rFonts w:ascii="Trebuchet MS" w:hAnsi="Trebuchet MS"/>
                <w:spacing w:val="-1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5FA02D83" w14:textId="77777777" w:rsidR="00E5247F" w:rsidRPr="007958B4" w:rsidRDefault="003B58EF" w:rsidP="0072243D">
            <w:pPr>
              <w:pStyle w:val="TableParagraph"/>
              <w:spacing w:before="156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D+3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  <w:vertAlign w:val="superscript"/>
              </w:rPr>
              <w:t>1)</w:t>
            </w:r>
          </w:p>
          <w:p w14:paraId="33199B43" w14:textId="77777777" w:rsidR="00E5247F" w:rsidRPr="007958B4" w:rsidRDefault="003B58EF" w:rsidP="0072243D">
            <w:pPr>
              <w:pStyle w:val="TableParagraph"/>
              <w:spacing w:before="100" w:beforeAutospacing="1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lastRenderedPageBreak/>
              <w:t>D+5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  <w:vertAlign w:val="superscript"/>
              </w:rPr>
              <w:t>2)</w:t>
            </w:r>
          </w:p>
        </w:tc>
        <w:tc>
          <w:tcPr>
            <w:tcW w:w="1134" w:type="dxa"/>
            <w:vMerge w:val="restart"/>
          </w:tcPr>
          <w:p w14:paraId="78661C53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 w:val="restart"/>
          </w:tcPr>
          <w:p w14:paraId="005984D5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0549896B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 w:val="restart"/>
          </w:tcPr>
          <w:p w14:paraId="3954C918" w14:textId="77777777" w:rsidR="00E5247F" w:rsidRPr="007958B4" w:rsidRDefault="003B58EF" w:rsidP="0072243D">
            <w:pPr>
              <w:pStyle w:val="TableParagraph"/>
              <w:spacing w:before="360" w:line="300" w:lineRule="auto"/>
              <w:ind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Rozpatrywane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podstawie</w:t>
            </w:r>
          </w:p>
          <w:p w14:paraId="04B375C3" w14:textId="686FADA3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międzynar</w:t>
            </w:r>
            <w:r w:rsidRPr="007958B4">
              <w:rPr>
                <w:rFonts w:ascii="Trebuchet MS" w:hAnsi="Trebuchet MS"/>
                <w:spacing w:val="-2"/>
              </w:rPr>
              <w:lastRenderedPageBreak/>
              <w:t>odowych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przepisów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pocztowych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wiążących</w:t>
            </w:r>
          </w:p>
          <w:p w14:paraId="73B97DB9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Rzeczpospolitą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Polską.</w:t>
            </w:r>
          </w:p>
        </w:tc>
      </w:tr>
      <w:tr w:rsidR="00E5247F" w:rsidRPr="007958B4" w14:paraId="49E98762" w14:textId="77777777">
        <w:trPr>
          <w:trHeight w:val="429"/>
        </w:trPr>
        <w:tc>
          <w:tcPr>
            <w:tcW w:w="461" w:type="dxa"/>
          </w:tcPr>
          <w:p w14:paraId="12CBC49B" w14:textId="77777777" w:rsidR="00E5247F" w:rsidRPr="007958B4" w:rsidRDefault="003B58EF" w:rsidP="00693E18">
            <w:pPr>
              <w:pStyle w:val="TableParagraph"/>
              <w:spacing w:before="104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8.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E42227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3A30CC87" w14:textId="77777777" w:rsidR="00E5247F" w:rsidRPr="007958B4" w:rsidRDefault="003B58EF" w:rsidP="00693E18">
            <w:pPr>
              <w:pStyle w:val="TableParagraph"/>
              <w:spacing w:before="39" w:line="300" w:lineRule="auto"/>
              <w:ind w:left="204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D2331B4" w14:textId="77777777" w:rsidR="00E5247F" w:rsidRPr="007958B4" w:rsidRDefault="003B58EF" w:rsidP="00693E18">
            <w:pPr>
              <w:pStyle w:val="TableParagraph"/>
              <w:spacing w:line="300" w:lineRule="auto"/>
              <w:ind w:left="28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A36BE5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131553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4C9E121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6729D02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4A235E68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4DC386E2" w14:textId="77777777">
        <w:trPr>
          <w:trHeight w:val="431"/>
        </w:trPr>
        <w:tc>
          <w:tcPr>
            <w:tcW w:w="461" w:type="dxa"/>
          </w:tcPr>
          <w:p w14:paraId="1EFB9F02" w14:textId="77777777" w:rsidR="00E5247F" w:rsidRPr="007958B4" w:rsidRDefault="003B58EF" w:rsidP="00693E18">
            <w:pPr>
              <w:pStyle w:val="TableParagraph"/>
              <w:spacing w:before="107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9.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360FD27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80AD92F" w14:textId="77777777" w:rsidR="00E5247F" w:rsidRPr="007958B4" w:rsidRDefault="003B58EF" w:rsidP="00693E18">
            <w:pPr>
              <w:pStyle w:val="TableParagraph"/>
              <w:spacing w:before="39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lastRenderedPageBreak/>
              <w:t>g</w:t>
            </w:r>
          </w:p>
          <w:p w14:paraId="733A9665" w14:textId="77777777" w:rsidR="00E5247F" w:rsidRPr="007958B4" w:rsidRDefault="003B58EF" w:rsidP="00693E18">
            <w:pPr>
              <w:pStyle w:val="TableParagraph"/>
              <w:spacing w:before="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350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9A894F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368376D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10232D1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308477D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4F608F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0CD0DBA0" w14:textId="77777777">
        <w:trPr>
          <w:trHeight w:val="431"/>
        </w:trPr>
        <w:tc>
          <w:tcPr>
            <w:tcW w:w="461" w:type="dxa"/>
          </w:tcPr>
          <w:p w14:paraId="611A760C" w14:textId="77777777" w:rsidR="00E5247F" w:rsidRPr="007958B4" w:rsidRDefault="003B58EF" w:rsidP="00693E18">
            <w:pPr>
              <w:pStyle w:val="TableParagraph"/>
              <w:spacing w:before="104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10.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4F2FA46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71C37296" w14:textId="77777777" w:rsidR="00E5247F" w:rsidRPr="007958B4" w:rsidRDefault="003B58EF" w:rsidP="00693E18">
            <w:pPr>
              <w:pStyle w:val="TableParagraph"/>
              <w:spacing w:before="39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350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720FDCE6" w14:textId="77777777" w:rsidR="00E5247F" w:rsidRPr="007958B4" w:rsidRDefault="003B58EF" w:rsidP="00693E18">
            <w:pPr>
              <w:pStyle w:val="TableParagraph"/>
              <w:spacing w:before="2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59A5FD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E5C61F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692677C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03CCDDE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5691ED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4D9246C6" w14:textId="77777777">
        <w:trPr>
          <w:trHeight w:val="431"/>
        </w:trPr>
        <w:tc>
          <w:tcPr>
            <w:tcW w:w="461" w:type="dxa"/>
          </w:tcPr>
          <w:p w14:paraId="43864179" w14:textId="77777777" w:rsidR="00E5247F" w:rsidRPr="007958B4" w:rsidRDefault="003B58EF" w:rsidP="00693E18">
            <w:pPr>
              <w:pStyle w:val="TableParagraph"/>
              <w:spacing w:before="104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11.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108A893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2DBEB6AF" w14:textId="77777777" w:rsidR="00E5247F" w:rsidRPr="007958B4" w:rsidRDefault="003B58EF" w:rsidP="00693E18">
            <w:pPr>
              <w:pStyle w:val="TableParagraph"/>
              <w:spacing w:before="39" w:line="300" w:lineRule="auto"/>
              <w:ind w:left="15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d</w:t>
            </w:r>
          </w:p>
          <w:p w14:paraId="087317CB" w14:textId="77777777" w:rsidR="00E5247F" w:rsidRPr="007958B4" w:rsidRDefault="003B58EF" w:rsidP="00693E18">
            <w:pPr>
              <w:pStyle w:val="TableParagraph"/>
              <w:spacing w:line="300" w:lineRule="auto"/>
              <w:ind w:lef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2646D6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1C6247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4972DD5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56A1940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0FB92A2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2C518646" w14:textId="77777777">
        <w:trPr>
          <w:trHeight w:val="432"/>
        </w:trPr>
        <w:tc>
          <w:tcPr>
            <w:tcW w:w="461" w:type="dxa"/>
          </w:tcPr>
          <w:p w14:paraId="7FB1ED65" w14:textId="77777777" w:rsidR="00E5247F" w:rsidRPr="007958B4" w:rsidRDefault="003B58EF" w:rsidP="00693E18">
            <w:pPr>
              <w:pStyle w:val="TableParagraph"/>
              <w:spacing w:before="104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12.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67ED493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151F3AEC" w14:textId="77777777" w:rsidR="00E5247F" w:rsidRPr="007958B4" w:rsidRDefault="003B58EF" w:rsidP="00693E18">
            <w:pPr>
              <w:pStyle w:val="TableParagraph"/>
              <w:spacing w:before="39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6A242515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07AF7D0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25D678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0459F0B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0974D01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615F9E87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405D704E" w14:textId="77777777">
        <w:trPr>
          <w:trHeight w:val="393"/>
        </w:trPr>
        <w:tc>
          <w:tcPr>
            <w:tcW w:w="461" w:type="dxa"/>
          </w:tcPr>
          <w:p w14:paraId="4E98EE1E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13.</w:t>
            </w:r>
          </w:p>
        </w:tc>
        <w:tc>
          <w:tcPr>
            <w:tcW w:w="2232" w:type="dxa"/>
            <w:vMerge w:val="restart"/>
          </w:tcPr>
          <w:p w14:paraId="315AD0D6" w14:textId="77777777" w:rsidR="00E5247F" w:rsidRPr="007958B4" w:rsidRDefault="003B58EF" w:rsidP="0072243D">
            <w:pPr>
              <w:pStyle w:val="TableParagraph"/>
              <w:spacing w:before="240" w:line="300" w:lineRule="auto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b/>
                <w:i/>
              </w:rPr>
              <w:t>Przesyłki polecone za zwrotnym</w:t>
            </w:r>
            <w:r w:rsidRPr="007958B4">
              <w:rPr>
                <w:rFonts w:ascii="Trebuchet MS" w:hAnsi="Trebuchet MS"/>
                <w:b/>
                <w:i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b/>
                <w:i/>
              </w:rPr>
              <w:t>potwierdzeniem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  <w:b/>
                <w:i/>
              </w:rPr>
              <w:t>odbioru</w:t>
            </w:r>
            <w:r w:rsidRPr="007958B4">
              <w:rPr>
                <w:rFonts w:ascii="Trebuchet MS" w:hAnsi="Trebuchet MS"/>
                <w:b/>
                <w:i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-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przesyłki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rejestrowane będące przesyłkami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najszybszej kategorii przyjęte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(odebrane z siedziby</w:t>
            </w:r>
          </w:p>
          <w:p w14:paraId="040A6F4C" w14:textId="77777777" w:rsidR="00E5247F" w:rsidRPr="007958B4" w:rsidRDefault="003B58EF" w:rsidP="00693E18">
            <w:pPr>
              <w:pStyle w:val="TableParagraph"/>
              <w:spacing w:line="300" w:lineRule="auto"/>
              <w:ind w:left="69" w:right="122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Zamawiającego)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pokwitowaniem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przyjęcia (nadania) w pocztowej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książce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nadawczej;</w:t>
            </w:r>
          </w:p>
          <w:p w14:paraId="1F5C6A03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przemieszczane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</w:rPr>
              <w:t>i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doręczane</w:t>
            </w:r>
          </w:p>
          <w:p w14:paraId="375BBFCB" w14:textId="77777777" w:rsidR="00E5247F" w:rsidRPr="007958B4" w:rsidRDefault="003B58EF" w:rsidP="00693E18">
            <w:pPr>
              <w:pStyle w:val="TableParagraph"/>
              <w:spacing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w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sposób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zabezpieczający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je</w:t>
            </w:r>
            <w:r w:rsidRPr="007958B4">
              <w:rPr>
                <w:rFonts w:ascii="Trebuchet MS" w:hAnsi="Trebuchet MS"/>
                <w:spacing w:val="-8"/>
              </w:rPr>
              <w:t xml:space="preserve"> </w:t>
            </w:r>
            <w:r w:rsidRPr="007958B4">
              <w:rPr>
                <w:rFonts w:ascii="Trebuchet MS" w:hAnsi="Trebuchet MS"/>
              </w:rPr>
              <w:t>przed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</w:rPr>
              <w:t>utratą, ubytkiem zawartości</w:t>
            </w:r>
          </w:p>
          <w:p w14:paraId="55D9AC41" w14:textId="77777777" w:rsidR="00E5247F" w:rsidRPr="007958B4" w:rsidRDefault="003B58EF" w:rsidP="00693E18">
            <w:pPr>
              <w:pStyle w:val="TableParagraph"/>
              <w:spacing w:before="1" w:line="300" w:lineRule="auto"/>
              <w:ind w:lef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lub</w:t>
            </w:r>
            <w:r w:rsidRPr="007958B4">
              <w:rPr>
                <w:rFonts w:ascii="Trebuchet MS" w:hAnsi="Trebuchet MS"/>
                <w:spacing w:val="-2"/>
              </w:rPr>
              <w:t xml:space="preserve"> uszkodzeniem.</w:t>
            </w:r>
          </w:p>
        </w:tc>
        <w:tc>
          <w:tcPr>
            <w:tcW w:w="1136" w:type="dxa"/>
          </w:tcPr>
          <w:p w14:paraId="1AB22DD4" w14:textId="77777777" w:rsidR="00E5247F" w:rsidRPr="007958B4" w:rsidRDefault="003B58EF" w:rsidP="00693E18">
            <w:pPr>
              <w:pStyle w:val="TableParagraph"/>
              <w:spacing w:before="97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</w:t>
            </w:r>
            <w:r w:rsidRPr="007958B4">
              <w:rPr>
                <w:rFonts w:ascii="Trebuchet MS" w:hAnsi="Trebuchet MS"/>
                <w:spacing w:val="-1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 w:val="restart"/>
          </w:tcPr>
          <w:p w14:paraId="4094ED4A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  <w:p w14:paraId="2C601078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  <w:p w14:paraId="7C64843C" w14:textId="77777777" w:rsidR="00E5247F" w:rsidRPr="007958B4" w:rsidRDefault="00E5247F" w:rsidP="00693E18">
            <w:pPr>
              <w:pStyle w:val="TableParagraph"/>
              <w:spacing w:before="166" w:line="300" w:lineRule="auto"/>
              <w:rPr>
                <w:rFonts w:ascii="Trebuchet MS" w:hAnsi="Trebuchet MS"/>
              </w:rPr>
            </w:pPr>
          </w:p>
          <w:p w14:paraId="3731FE4A" w14:textId="77777777" w:rsidR="00E5247F" w:rsidRPr="007958B4" w:rsidRDefault="003B58EF" w:rsidP="00693E18">
            <w:pPr>
              <w:pStyle w:val="TableParagraph"/>
              <w:spacing w:line="300" w:lineRule="auto"/>
              <w:ind w:left="30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D+3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  <w:vertAlign w:val="superscript"/>
              </w:rPr>
              <w:t>1)</w:t>
            </w:r>
          </w:p>
          <w:p w14:paraId="13F5268A" w14:textId="77777777" w:rsidR="00E5247F" w:rsidRPr="007958B4" w:rsidRDefault="00E5247F" w:rsidP="00693E18">
            <w:pPr>
              <w:pStyle w:val="TableParagraph"/>
              <w:spacing w:before="12" w:line="300" w:lineRule="auto"/>
              <w:rPr>
                <w:rFonts w:ascii="Trebuchet MS" w:hAnsi="Trebuchet MS"/>
              </w:rPr>
            </w:pPr>
          </w:p>
          <w:p w14:paraId="3ED444D0" w14:textId="77777777" w:rsidR="00E5247F" w:rsidRPr="007958B4" w:rsidRDefault="003B58EF" w:rsidP="00693E18">
            <w:pPr>
              <w:pStyle w:val="TableParagraph"/>
              <w:spacing w:line="300" w:lineRule="auto"/>
              <w:ind w:left="30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D+5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  <w:spacing w:val="-5"/>
                <w:vertAlign w:val="superscript"/>
              </w:rPr>
              <w:t>2)</w:t>
            </w:r>
          </w:p>
        </w:tc>
        <w:tc>
          <w:tcPr>
            <w:tcW w:w="1134" w:type="dxa"/>
            <w:vMerge w:val="restart"/>
          </w:tcPr>
          <w:p w14:paraId="7060C0BE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 w:val="restart"/>
          </w:tcPr>
          <w:p w14:paraId="4ACF296A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 w:val="restart"/>
          </w:tcPr>
          <w:p w14:paraId="0874B309" w14:textId="77777777" w:rsidR="00E5247F" w:rsidRPr="007958B4" w:rsidRDefault="00E5247F" w:rsidP="00693E18">
            <w:pPr>
              <w:pStyle w:val="TableParagraph"/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 w:val="restart"/>
          </w:tcPr>
          <w:p w14:paraId="0005067D" w14:textId="77777777" w:rsidR="00E5247F" w:rsidRPr="007958B4" w:rsidRDefault="003B58EF" w:rsidP="00693E18">
            <w:pPr>
              <w:pStyle w:val="TableParagraph"/>
              <w:spacing w:before="10"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Rozpatrywane</w:t>
            </w:r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na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podstawie</w:t>
            </w:r>
          </w:p>
          <w:p w14:paraId="5BD68EF3" w14:textId="77777777" w:rsidR="00E5247F" w:rsidRPr="007958B4" w:rsidRDefault="003B58EF" w:rsidP="00693E18">
            <w:pPr>
              <w:pStyle w:val="TableParagraph"/>
              <w:spacing w:before="2" w:line="300" w:lineRule="auto"/>
              <w:ind w:left="66" w:right="71"/>
              <w:rPr>
                <w:rFonts w:ascii="Trebuchet MS" w:hAnsi="Trebuchet MS"/>
              </w:rPr>
            </w:pPr>
            <w:proofErr w:type="spellStart"/>
            <w:r w:rsidRPr="007958B4">
              <w:rPr>
                <w:rFonts w:ascii="Trebuchet MS" w:hAnsi="Trebuchet MS"/>
                <w:spacing w:val="-2"/>
              </w:rPr>
              <w:t>międzynarodo</w:t>
            </w:r>
            <w:proofErr w:type="spellEnd"/>
            <w:r w:rsidRPr="007958B4">
              <w:rPr>
                <w:rFonts w:ascii="Trebuchet MS" w:hAnsi="Trebuchet MS"/>
                <w:spacing w:val="-2"/>
              </w:rPr>
              <w:t>-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proofErr w:type="spellStart"/>
            <w:r w:rsidRPr="007958B4">
              <w:rPr>
                <w:rFonts w:ascii="Trebuchet MS" w:hAnsi="Trebuchet MS"/>
                <w:spacing w:val="-2"/>
              </w:rPr>
              <w:t>wych</w:t>
            </w:r>
            <w:proofErr w:type="spellEnd"/>
            <w:r w:rsidRPr="007958B4">
              <w:rPr>
                <w:rFonts w:ascii="Trebuchet MS" w:hAnsi="Trebuchet MS"/>
                <w:spacing w:val="-6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przepisów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pocztowych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wiążących</w:t>
            </w:r>
          </w:p>
          <w:p w14:paraId="5136DA31" w14:textId="77777777" w:rsidR="00E5247F" w:rsidRPr="007958B4" w:rsidRDefault="003B58EF" w:rsidP="00693E18">
            <w:pPr>
              <w:pStyle w:val="TableParagraph"/>
              <w:spacing w:line="300" w:lineRule="auto"/>
              <w:ind w:left="66" w:right="7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2"/>
              </w:rPr>
              <w:t>Rzeczpospolitą</w:t>
            </w:r>
            <w:r w:rsidRPr="007958B4">
              <w:rPr>
                <w:rFonts w:ascii="Trebuchet MS" w:hAnsi="Trebuchet MS"/>
                <w:spacing w:val="40"/>
              </w:rPr>
              <w:t xml:space="preserve"> </w:t>
            </w:r>
            <w:r w:rsidRPr="007958B4">
              <w:rPr>
                <w:rFonts w:ascii="Trebuchet MS" w:hAnsi="Trebuchet MS"/>
                <w:spacing w:val="-2"/>
              </w:rPr>
              <w:t>Polską.</w:t>
            </w:r>
          </w:p>
        </w:tc>
      </w:tr>
      <w:tr w:rsidR="00E5247F" w:rsidRPr="007958B4" w14:paraId="2ECB9724" w14:textId="77777777">
        <w:trPr>
          <w:trHeight w:val="395"/>
        </w:trPr>
        <w:tc>
          <w:tcPr>
            <w:tcW w:w="461" w:type="dxa"/>
          </w:tcPr>
          <w:p w14:paraId="5BAA2664" w14:textId="77777777" w:rsidR="00E5247F" w:rsidRPr="007958B4" w:rsidRDefault="003B58EF" w:rsidP="00693E18">
            <w:pPr>
              <w:pStyle w:val="TableParagraph"/>
              <w:spacing w:before="87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14.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298FC42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0B654013" w14:textId="77777777" w:rsidR="00E5247F" w:rsidRPr="007958B4" w:rsidRDefault="003B58EF" w:rsidP="00693E18">
            <w:pPr>
              <w:pStyle w:val="TableParagraph"/>
              <w:spacing w:before="1" w:line="300" w:lineRule="auto"/>
              <w:ind w:left="204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4657D0F3" w14:textId="77777777" w:rsidR="00E5247F" w:rsidRPr="007958B4" w:rsidRDefault="003B58EF" w:rsidP="00693E18">
            <w:pPr>
              <w:pStyle w:val="TableParagraph"/>
              <w:spacing w:before="1" w:line="300" w:lineRule="auto"/>
              <w:ind w:left="286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31F7CF0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ACDDD5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16B21DD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A308266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4207581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E779B38" w14:textId="77777777">
        <w:trPr>
          <w:trHeight w:val="393"/>
        </w:trPr>
        <w:tc>
          <w:tcPr>
            <w:tcW w:w="461" w:type="dxa"/>
          </w:tcPr>
          <w:p w14:paraId="537214AC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15.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5A8FE718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5DA1710A" w14:textId="77777777" w:rsidR="00E5247F" w:rsidRPr="007958B4" w:rsidRDefault="003B58EF" w:rsidP="00693E18">
            <w:pPr>
              <w:pStyle w:val="TableParagraph"/>
              <w:spacing w:before="1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157A6700" w14:textId="77777777" w:rsidR="00E5247F" w:rsidRPr="007958B4" w:rsidRDefault="003B58EF" w:rsidP="00693E18">
            <w:pPr>
              <w:pStyle w:val="TableParagraph"/>
              <w:spacing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350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3CE20B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5CA3C1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1A70F563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A828A1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7CF7835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7ED4018D" w14:textId="77777777">
        <w:trPr>
          <w:trHeight w:val="395"/>
        </w:trPr>
        <w:tc>
          <w:tcPr>
            <w:tcW w:w="461" w:type="dxa"/>
          </w:tcPr>
          <w:p w14:paraId="0D8A86BE" w14:textId="77777777" w:rsidR="00E5247F" w:rsidRPr="007958B4" w:rsidRDefault="003B58EF" w:rsidP="00693E18">
            <w:pPr>
              <w:pStyle w:val="TableParagraph"/>
              <w:spacing w:before="87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16.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165FE0D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7742872D" w14:textId="77777777" w:rsidR="00E5247F" w:rsidRPr="007958B4" w:rsidRDefault="003B58EF" w:rsidP="00693E18">
            <w:pPr>
              <w:pStyle w:val="TableParagraph"/>
              <w:spacing w:before="1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350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4E48C414" w14:textId="77777777" w:rsidR="00E5247F" w:rsidRPr="007958B4" w:rsidRDefault="003B58EF" w:rsidP="00693E18">
            <w:pPr>
              <w:pStyle w:val="TableParagraph"/>
              <w:spacing w:before="1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500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897217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8EC734E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62104855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25B3CC48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7DB0B31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50CB6C62" w14:textId="77777777">
        <w:trPr>
          <w:trHeight w:val="393"/>
        </w:trPr>
        <w:tc>
          <w:tcPr>
            <w:tcW w:w="461" w:type="dxa"/>
          </w:tcPr>
          <w:p w14:paraId="264C6A0C" w14:textId="77777777" w:rsidR="00E5247F" w:rsidRPr="007958B4" w:rsidRDefault="003B58EF" w:rsidP="00693E18">
            <w:pPr>
              <w:pStyle w:val="TableParagraph"/>
              <w:spacing w:before="85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17.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5C8D1085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2ABFA711" w14:textId="77777777" w:rsidR="00E5247F" w:rsidRPr="007958B4" w:rsidRDefault="003B58EF" w:rsidP="00693E18">
            <w:pPr>
              <w:pStyle w:val="TableParagraph"/>
              <w:spacing w:before="1" w:line="300" w:lineRule="auto"/>
              <w:ind w:left="158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500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d</w:t>
            </w:r>
          </w:p>
          <w:p w14:paraId="15790E78" w14:textId="77777777" w:rsidR="00E5247F" w:rsidRPr="007958B4" w:rsidRDefault="003B58EF" w:rsidP="00693E18">
            <w:pPr>
              <w:pStyle w:val="TableParagraph"/>
              <w:spacing w:line="300" w:lineRule="auto"/>
              <w:ind w:left="245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1000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602CDC85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414CCBC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1CFF09C9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F27346A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1E12C2E4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  <w:tr w:rsidR="00E5247F" w:rsidRPr="007958B4" w14:paraId="3EF09A6C" w14:textId="77777777">
        <w:trPr>
          <w:trHeight w:val="395"/>
        </w:trPr>
        <w:tc>
          <w:tcPr>
            <w:tcW w:w="461" w:type="dxa"/>
          </w:tcPr>
          <w:p w14:paraId="2709D75A" w14:textId="77777777" w:rsidR="00E5247F" w:rsidRPr="007958B4" w:rsidRDefault="003B58EF" w:rsidP="00693E18">
            <w:pPr>
              <w:pStyle w:val="TableParagraph"/>
              <w:spacing w:before="87" w:line="300" w:lineRule="auto"/>
              <w:ind w:left="76" w:right="69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  <w:spacing w:val="-5"/>
              </w:rPr>
              <w:t>18.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 w14:paraId="3F9752D0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6" w:type="dxa"/>
          </w:tcPr>
          <w:p w14:paraId="2B50DB77" w14:textId="77777777" w:rsidR="00E5247F" w:rsidRPr="007958B4" w:rsidRDefault="003B58EF" w:rsidP="00693E18">
            <w:pPr>
              <w:pStyle w:val="TableParagraph"/>
              <w:spacing w:before="1" w:line="300" w:lineRule="auto"/>
              <w:ind w:left="7" w:right="1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ponad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>1000</w:t>
            </w:r>
            <w:r w:rsidRPr="007958B4">
              <w:rPr>
                <w:rFonts w:ascii="Trebuchet MS" w:hAnsi="Trebuchet MS"/>
                <w:spacing w:val="-2"/>
              </w:rPr>
              <w:t xml:space="preserve"> </w:t>
            </w:r>
            <w:r w:rsidRPr="007958B4">
              <w:rPr>
                <w:rFonts w:ascii="Trebuchet MS" w:hAnsi="Trebuchet MS"/>
                <w:spacing w:val="-10"/>
              </w:rPr>
              <w:t>g</w:t>
            </w:r>
          </w:p>
          <w:p w14:paraId="58003F44" w14:textId="77777777" w:rsidR="00E5247F" w:rsidRPr="007958B4" w:rsidRDefault="003B58EF" w:rsidP="00693E18">
            <w:pPr>
              <w:pStyle w:val="TableParagraph"/>
              <w:spacing w:before="1" w:line="300" w:lineRule="auto"/>
              <w:ind w:left="7"/>
              <w:rPr>
                <w:rFonts w:ascii="Trebuchet MS" w:hAnsi="Trebuchet MS"/>
              </w:rPr>
            </w:pPr>
            <w:r w:rsidRPr="007958B4">
              <w:rPr>
                <w:rFonts w:ascii="Trebuchet MS" w:hAnsi="Trebuchet MS"/>
              </w:rPr>
              <w:t>do</w:t>
            </w:r>
            <w:r w:rsidRPr="007958B4">
              <w:rPr>
                <w:rFonts w:ascii="Trebuchet MS" w:hAnsi="Trebuchet MS"/>
                <w:spacing w:val="-3"/>
              </w:rPr>
              <w:t xml:space="preserve"> </w:t>
            </w:r>
            <w:r w:rsidRPr="007958B4">
              <w:rPr>
                <w:rFonts w:ascii="Trebuchet MS" w:hAnsi="Trebuchet MS"/>
              </w:rPr>
              <w:t xml:space="preserve">2000 </w:t>
            </w:r>
            <w:r w:rsidRPr="007958B4">
              <w:rPr>
                <w:rFonts w:ascii="Trebuchet MS" w:hAnsi="Trebuchet MS"/>
                <w:spacing w:val="-12"/>
              </w:rPr>
              <w:t>g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1C880825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9AD3142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74478531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76CDAF4B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14:paraId="4BCAD23F" w14:textId="77777777" w:rsidR="00E5247F" w:rsidRPr="007958B4" w:rsidRDefault="00E5247F" w:rsidP="00693E18">
            <w:pPr>
              <w:spacing w:line="300" w:lineRule="auto"/>
              <w:rPr>
                <w:rFonts w:ascii="Trebuchet MS" w:hAnsi="Trebuchet MS"/>
              </w:rPr>
            </w:pPr>
          </w:p>
        </w:tc>
      </w:tr>
    </w:tbl>
    <w:p w14:paraId="2F60EB6A" w14:textId="77777777" w:rsidR="00E5247F" w:rsidRPr="007958B4" w:rsidRDefault="00E5247F" w:rsidP="00693E18">
      <w:pPr>
        <w:pStyle w:val="Tekstpodstawowy"/>
        <w:spacing w:before="120" w:line="300" w:lineRule="auto"/>
        <w:ind w:left="0"/>
        <w:rPr>
          <w:rFonts w:ascii="Trebuchet MS" w:hAnsi="Trebuchet MS"/>
          <w:sz w:val="22"/>
          <w:szCs w:val="22"/>
        </w:rPr>
      </w:pPr>
    </w:p>
    <w:p w14:paraId="3434149B" w14:textId="77777777" w:rsidR="00E5247F" w:rsidRPr="007958B4" w:rsidRDefault="003B58EF" w:rsidP="00693E18">
      <w:pPr>
        <w:spacing w:line="300" w:lineRule="auto"/>
        <w:ind w:left="120"/>
        <w:rPr>
          <w:rFonts w:ascii="Trebuchet MS" w:hAnsi="Trebuchet MS"/>
        </w:rPr>
      </w:pPr>
      <w:r w:rsidRPr="007958B4">
        <w:rPr>
          <w:rFonts w:ascii="Trebuchet MS" w:hAnsi="Trebuchet MS"/>
        </w:rPr>
        <w:t>D+1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</w:rPr>
        <w:t>–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</w:rPr>
        <w:t>oznacza,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że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będą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</w:rPr>
        <w:t>doręczane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następnym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dniu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roboczym</w:t>
      </w:r>
      <w:r w:rsidRPr="007958B4">
        <w:rPr>
          <w:rFonts w:ascii="Trebuchet MS" w:hAnsi="Trebuchet MS"/>
          <w:spacing w:val="-2"/>
        </w:rPr>
        <w:t xml:space="preserve"> </w:t>
      </w:r>
      <w:r w:rsidRPr="007958B4">
        <w:rPr>
          <w:rFonts w:ascii="Trebuchet MS" w:hAnsi="Trebuchet MS"/>
        </w:rPr>
        <w:t>po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dniu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  <w:spacing w:val="-2"/>
        </w:rPr>
        <w:t>nadania.</w:t>
      </w:r>
    </w:p>
    <w:p w14:paraId="5B9C576D" w14:textId="24EFC388" w:rsidR="00E3030C" w:rsidRPr="007958B4" w:rsidRDefault="000302B8" w:rsidP="00693E18">
      <w:pPr>
        <w:spacing w:before="40" w:line="300" w:lineRule="auto"/>
        <w:ind w:left="120" w:right="4838"/>
        <w:rPr>
          <w:rFonts w:ascii="Trebuchet MS" w:hAnsi="Trebuchet MS"/>
          <w:spacing w:val="40"/>
        </w:rPr>
      </w:pPr>
      <w:r w:rsidRPr="007958B4">
        <w:rPr>
          <w:rFonts w:ascii="Trebuchet MS" w:hAnsi="Trebuchet MS"/>
        </w:rPr>
        <w:t>D+3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–</w:t>
      </w:r>
      <w:r w:rsidRPr="007958B4">
        <w:rPr>
          <w:rFonts w:ascii="Trebuchet MS" w:hAnsi="Trebuchet MS"/>
          <w:spacing w:val="-2"/>
        </w:rPr>
        <w:t xml:space="preserve"> </w:t>
      </w:r>
      <w:r w:rsidRPr="007958B4">
        <w:rPr>
          <w:rFonts w:ascii="Trebuchet MS" w:hAnsi="Trebuchet MS"/>
        </w:rPr>
        <w:t>oznacza, że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będą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doręczane w terminie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3</w:t>
      </w:r>
      <w:r w:rsidR="00E3030C"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dni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roboczych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po dniu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nadania.</w:t>
      </w:r>
      <w:r w:rsidRPr="007958B4">
        <w:rPr>
          <w:rFonts w:ascii="Trebuchet MS" w:hAnsi="Trebuchet MS"/>
          <w:spacing w:val="40"/>
        </w:rPr>
        <w:t xml:space="preserve"> </w:t>
      </w:r>
    </w:p>
    <w:p w14:paraId="2A948098" w14:textId="6BC0B994" w:rsidR="008A102F" w:rsidRPr="007958B4" w:rsidRDefault="000302B8" w:rsidP="00693E18">
      <w:pPr>
        <w:spacing w:before="40" w:line="300" w:lineRule="auto"/>
        <w:ind w:left="120" w:right="4838"/>
        <w:rPr>
          <w:rFonts w:ascii="Trebuchet MS" w:hAnsi="Trebuchet MS"/>
          <w:spacing w:val="-2"/>
        </w:rPr>
      </w:pPr>
      <w:r w:rsidRPr="007958B4">
        <w:rPr>
          <w:rFonts w:ascii="Trebuchet MS" w:hAnsi="Trebuchet MS"/>
        </w:rPr>
        <w:t>D+</w:t>
      </w:r>
      <w:r w:rsidRPr="007958B4">
        <w:rPr>
          <w:rFonts w:ascii="Trebuchet MS" w:hAnsi="Trebuchet MS"/>
          <w:spacing w:val="-6"/>
        </w:rPr>
        <w:t xml:space="preserve"> </w:t>
      </w:r>
      <w:r w:rsidRPr="007958B4">
        <w:rPr>
          <w:rFonts w:ascii="Trebuchet MS" w:hAnsi="Trebuchet MS"/>
        </w:rPr>
        <w:t>5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–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oznacza,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że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będą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doręczane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terminie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5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dni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roboczych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po</w:t>
      </w:r>
      <w:r w:rsidRPr="007958B4">
        <w:rPr>
          <w:rFonts w:ascii="Trebuchet MS" w:hAnsi="Trebuchet MS"/>
          <w:spacing w:val="-2"/>
        </w:rPr>
        <w:t xml:space="preserve"> </w:t>
      </w:r>
      <w:r w:rsidRPr="007958B4">
        <w:rPr>
          <w:rFonts w:ascii="Trebuchet MS" w:hAnsi="Trebuchet MS"/>
        </w:rPr>
        <w:t>dniu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2"/>
        </w:rPr>
        <w:t>nadania.</w:t>
      </w:r>
    </w:p>
    <w:p w14:paraId="1E161A18" w14:textId="6E792F22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19"/>
        </w:tabs>
        <w:spacing w:before="120" w:line="300" w:lineRule="auto"/>
        <w:ind w:left="142" w:right="676" w:firstLine="0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 xml:space="preserve">Zamawiający zobowiązuje się do nadawania przesyłek pocztowych w stanie </w:t>
      </w:r>
      <w:r w:rsidRPr="007958B4">
        <w:rPr>
          <w:rFonts w:ascii="Trebuchet MS" w:hAnsi="Trebuchet MS"/>
          <w:spacing w:val="-6"/>
        </w:rPr>
        <w:t>uporządkowanym, przez co należy rozumieć:</w:t>
      </w:r>
    </w:p>
    <w:p w14:paraId="50F3BA26" w14:textId="1A331D4D" w:rsidR="00E5247F" w:rsidRPr="007958B4" w:rsidRDefault="003B58EF" w:rsidP="00693E18">
      <w:pPr>
        <w:pStyle w:val="Akapitzlist"/>
        <w:numPr>
          <w:ilvl w:val="1"/>
          <w:numId w:val="5"/>
        </w:numPr>
        <w:tabs>
          <w:tab w:val="left" w:pos="1134"/>
        </w:tabs>
        <w:spacing w:line="300" w:lineRule="auto"/>
        <w:ind w:left="211" w:right="673" w:hanging="215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lastRenderedPageBreak/>
        <w:t>dla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przesyłek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rejestrowanych</w:t>
      </w:r>
      <w:r w:rsidRPr="007958B4">
        <w:rPr>
          <w:rFonts w:ascii="Trebuchet MS" w:hAnsi="Trebuchet MS"/>
          <w:spacing w:val="40"/>
        </w:rPr>
        <w:t xml:space="preserve"> </w:t>
      </w:r>
      <w:r w:rsidR="0082284E" w:rsidRPr="00693E18">
        <w:rPr>
          <w:rFonts w:ascii="Trebuchet MS" w:hAnsi="Trebuchet MS"/>
        </w:rPr>
        <w:t>wpisanie</w:t>
      </w:r>
      <w:r w:rsidR="0082284E" w:rsidRPr="00693E18">
        <w:rPr>
          <w:rFonts w:ascii="Trebuchet MS" w:hAnsi="Trebuchet MS"/>
          <w:spacing w:val="40"/>
        </w:rPr>
        <w:t xml:space="preserve"> każdej przesyłki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pocztowej do pocztowej książki nadawczej, co będzie potwierdzeniem nadania danej partii przesyłek pocztowych. W przypadku książki w wersji papierowej zostanie ona przygotowana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dwóch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egzemplarzach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jeden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dla</w:t>
      </w:r>
      <w:r w:rsidRPr="007958B4">
        <w:rPr>
          <w:rFonts w:ascii="Trebuchet MS" w:hAnsi="Trebuchet MS"/>
          <w:spacing w:val="40"/>
        </w:rPr>
        <w:t xml:space="preserve"> </w:t>
      </w:r>
      <w:r w:rsidR="0082284E" w:rsidRPr="007958B4">
        <w:rPr>
          <w:rFonts w:ascii="Trebuchet MS" w:hAnsi="Trebuchet MS"/>
        </w:rPr>
        <w:t>Wykonawcy, 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drugi dla Zamawiającego;</w:t>
      </w:r>
    </w:p>
    <w:p w14:paraId="43C0B8FB" w14:textId="06824668" w:rsidR="00693E18" w:rsidRPr="00693E18" w:rsidRDefault="003B58EF" w:rsidP="00693E18">
      <w:pPr>
        <w:pStyle w:val="Akapitzlist"/>
        <w:numPr>
          <w:ilvl w:val="1"/>
          <w:numId w:val="5"/>
        </w:numPr>
        <w:tabs>
          <w:tab w:val="left" w:pos="1060"/>
          <w:tab w:val="left" w:pos="1134"/>
        </w:tabs>
        <w:spacing w:line="300" w:lineRule="auto"/>
        <w:ind w:left="211" w:right="674" w:hanging="215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dla przesyłek nierejestrowanych – przygotowanie zestawienia ilościowego przesyłek</w:t>
      </w:r>
      <w:r w:rsidRPr="007958B4">
        <w:rPr>
          <w:rFonts w:ascii="Trebuchet MS" w:hAnsi="Trebuchet MS"/>
          <w:spacing w:val="-19"/>
        </w:rPr>
        <w:t xml:space="preserve"> </w:t>
      </w:r>
      <w:r w:rsidRPr="007958B4">
        <w:rPr>
          <w:rFonts w:ascii="Trebuchet MS" w:hAnsi="Trebuchet MS"/>
        </w:rPr>
        <w:t>pocztowych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wg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poszczególnych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kategorii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wagowych,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dwóch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egzemplarzach jeden dla Wykonawcy, a drugi dla Zamawiającego.</w:t>
      </w:r>
    </w:p>
    <w:p w14:paraId="722B45BD" w14:textId="58A0A05D" w:rsidR="008A102F" w:rsidRPr="007958B4" w:rsidRDefault="003B58EF" w:rsidP="00693E18">
      <w:pPr>
        <w:pStyle w:val="Akapitzlist"/>
        <w:numPr>
          <w:ilvl w:val="0"/>
          <w:numId w:val="2"/>
        </w:numPr>
        <w:tabs>
          <w:tab w:val="left" w:pos="552"/>
        </w:tabs>
        <w:spacing w:before="120" w:line="300" w:lineRule="auto"/>
        <w:ind w:right="66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 xml:space="preserve">Egzemplarz pocztowej książki nadawczej przeznaczony dla Zamawiającego Wykonawca będzie uzupełniał naklejkami z numerami nadawczymi z kodami kreskowymi co najmniej dla pierwszej i ostatniej przesyłki pocztowej na danej stronie </w:t>
      </w:r>
      <w:r w:rsidRPr="007958B4">
        <w:rPr>
          <w:rFonts w:ascii="Trebuchet MS" w:hAnsi="Trebuchet MS"/>
          <w:spacing w:val="-4"/>
        </w:rPr>
        <w:t>książki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  <w:spacing w:val="-4"/>
        </w:rPr>
        <w:t>nadawczej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  <w:spacing w:val="-4"/>
        </w:rPr>
        <w:t>i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  <w:spacing w:val="-4"/>
        </w:rPr>
        <w:t>dostarczy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Zamawiającemu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  <w:spacing w:val="-4"/>
        </w:rPr>
        <w:t>w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  <w:spacing w:val="-4"/>
        </w:rPr>
        <w:t>następnym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4"/>
        </w:rPr>
        <w:t>dniu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roboczym.</w:t>
      </w:r>
    </w:p>
    <w:p w14:paraId="2C4F86B8" w14:textId="7C4102B5" w:rsidR="00E5247F" w:rsidRPr="007958B4" w:rsidRDefault="008A102F" w:rsidP="00693E18">
      <w:pPr>
        <w:pStyle w:val="Akapitzlist"/>
        <w:numPr>
          <w:ilvl w:val="0"/>
          <w:numId w:val="2"/>
        </w:numPr>
        <w:tabs>
          <w:tab w:val="left" w:pos="552"/>
        </w:tabs>
        <w:spacing w:before="120" w:line="300" w:lineRule="auto"/>
        <w:ind w:right="66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 przewiduje możliwość stosowania elektronicznej książki nadawczej.</w:t>
      </w:r>
    </w:p>
    <w:p w14:paraId="01F01BD0" w14:textId="77777777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04"/>
        </w:tabs>
        <w:spacing w:before="120" w:line="300" w:lineRule="auto"/>
        <w:ind w:left="284" w:hanging="284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8"/>
        </w:rPr>
        <w:t>W</w:t>
      </w:r>
      <w:r w:rsidRPr="007958B4">
        <w:rPr>
          <w:rFonts w:ascii="Trebuchet MS" w:hAnsi="Trebuchet MS"/>
          <w:spacing w:val="9"/>
        </w:rPr>
        <w:t xml:space="preserve"> </w:t>
      </w:r>
      <w:r w:rsidRPr="007958B4">
        <w:rPr>
          <w:rFonts w:ascii="Trebuchet MS" w:hAnsi="Trebuchet MS"/>
          <w:spacing w:val="-8"/>
        </w:rPr>
        <w:t>ramach</w:t>
      </w:r>
      <w:r w:rsidRPr="007958B4">
        <w:rPr>
          <w:rFonts w:ascii="Trebuchet MS" w:hAnsi="Trebuchet MS"/>
          <w:spacing w:val="3"/>
        </w:rPr>
        <w:t xml:space="preserve"> </w:t>
      </w:r>
      <w:r w:rsidRPr="007958B4">
        <w:rPr>
          <w:rFonts w:ascii="Trebuchet MS" w:hAnsi="Trebuchet MS"/>
          <w:spacing w:val="-8"/>
        </w:rPr>
        <w:t>świadczenia</w:t>
      </w:r>
      <w:r w:rsidRPr="007958B4">
        <w:rPr>
          <w:rFonts w:ascii="Trebuchet MS" w:hAnsi="Trebuchet MS"/>
          <w:spacing w:val="2"/>
        </w:rPr>
        <w:t xml:space="preserve"> </w:t>
      </w:r>
      <w:r w:rsidRPr="007958B4">
        <w:rPr>
          <w:rFonts w:ascii="Trebuchet MS" w:hAnsi="Trebuchet MS"/>
          <w:spacing w:val="-8"/>
        </w:rPr>
        <w:t>usług</w:t>
      </w:r>
      <w:r w:rsidRPr="007958B4">
        <w:rPr>
          <w:rFonts w:ascii="Trebuchet MS" w:hAnsi="Trebuchet MS"/>
          <w:spacing w:val="3"/>
        </w:rPr>
        <w:t xml:space="preserve"> </w:t>
      </w:r>
      <w:r w:rsidRPr="007958B4">
        <w:rPr>
          <w:rFonts w:ascii="Trebuchet MS" w:hAnsi="Trebuchet MS"/>
          <w:spacing w:val="-8"/>
        </w:rPr>
        <w:t>pocztowych,</w:t>
      </w:r>
      <w:r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  <w:spacing w:val="-8"/>
        </w:rPr>
        <w:t>Wykonawca</w:t>
      </w:r>
      <w:r w:rsidRPr="007958B4">
        <w:rPr>
          <w:rFonts w:ascii="Trebuchet MS" w:hAnsi="Trebuchet MS"/>
          <w:spacing w:val="2"/>
        </w:rPr>
        <w:t xml:space="preserve"> </w:t>
      </w:r>
      <w:r w:rsidRPr="007958B4">
        <w:rPr>
          <w:rFonts w:ascii="Trebuchet MS" w:hAnsi="Trebuchet MS"/>
          <w:spacing w:val="-8"/>
        </w:rPr>
        <w:t>zobowiązany</w:t>
      </w:r>
      <w:r w:rsidRPr="007958B4">
        <w:rPr>
          <w:rFonts w:ascii="Trebuchet MS" w:hAnsi="Trebuchet MS"/>
          <w:spacing w:val="1"/>
        </w:rPr>
        <w:t xml:space="preserve"> </w:t>
      </w:r>
      <w:r w:rsidRPr="007958B4">
        <w:rPr>
          <w:rFonts w:ascii="Trebuchet MS" w:hAnsi="Trebuchet MS"/>
          <w:spacing w:val="-8"/>
        </w:rPr>
        <w:t>będzie</w:t>
      </w:r>
      <w:r w:rsidRPr="007958B4">
        <w:rPr>
          <w:rFonts w:ascii="Trebuchet MS" w:hAnsi="Trebuchet MS"/>
          <w:spacing w:val="2"/>
        </w:rPr>
        <w:t xml:space="preserve"> </w:t>
      </w:r>
      <w:r w:rsidRPr="007958B4">
        <w:rPr>
          <w:rFonts w:ascii="Trebuchet MS" w:hAnsi="Trebuchet MS"/>
          <w:spacing w:val="-8"/>
        </w:rPr>
        <w:t>do:</w:t>
      </w:r>
    </w:p>
    <w:p w14:paraId="7367A6CE" w14:textId="1B2DE1A5" w:rsidR="00E5247F" w:rsidRPr="007958B4" w:rsidRDefault="003B58EF" w:rsidP="00693E18">
      <w:pPr>
        <w:pStyle w:val="Akapitzlist"/>
        <w:numPr>
          <w:ilvl w:val="1"/>
          <w:numId w:val="6"/>
        </w:numPr>
        <w:spacing w:before="120" w:line="300" w:lineRule="auto"/>
        <w:ind w:left="22" w:right="668" w:firstLine="0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odbioru</w:t>
      </w:r>
      <w:r w:rsidRPr="007958B4">
        <w:rPr>
          <w:rFonts w:ascii="Trebuchet MS" w:hAnsi="Trebuchet MS"/>
          <w:spacing w:val="77"/>
          <w:w w:val="150"/>
        </w:rPr>
        <w:t xml:space="preserve"> </w:t>
      </w:r>
      <w:r w:rsidRPr="007958B4">
        <w:rPr>
          <w:rFonts w:ascii="Trebuchet MS" w:hAnsi="Trebuchet MS"/>
        </w:rPr>
        <w:t>raz</w:t>
      </w:r>
      <w:r w:rsidRPr="007958B4">
        <w:rPr>
          <w:rFonts w:ascii="Trebuchet MS" w:hAnsi="Trebuchet MS"/>
          <w:spacing w:val="77"/>
          <w:w w:val="150"/>
        </w:rPr>
        <w:t xml:space="preserve"> </w:t>
      </w:r>
      <w:r w:rsidRPr="007958B4">
        <w:rPr>
          <w:rFonts w:ascii="Trebuchet MS" w:hAnsi="Trebuchet MS"/>
        </w:rPr>
        <w:t>dziennie</w:t>
      </w:r>
      <w:r w:rsidRPr="007958B4">
        <w:rPr>
          <w:rFonts w:ascii="Trebuchet MS" w:hAnsi="Trebuchet MS"/>
          <w:spacing w:val="77"/>
          <w:w w:val="150"/>
        </w:rPr>
        <w:t xml:space="preserve"> </w:t>
      </w:r>
      <w:r w:rsidRPr="007958B4">
        <w:rPr>
          <w:rFonts w:ascii="Trebuchet MS" w:hAnsi="Trebuchet MS"/>
        </w:rPr>
        <w:t>przesyłek</w:t>
      </w:r>
      <w:r w:rsidRPr="007958B4">
        <w:rPr>
          <w:rFonts w:ascii="Trebuchet MS" w:hAnsi="Trebuchet MS"/>
          <w:spacing w:val="78"/>
          <w:w w:val="150"/>
        </w:rPr>
        <w:t xml:space="preserve"> </w:t>
      </w:r>
      <w:r w:rsidRPr="007958B4">
        <w:rPr>
          <w:rFonts w:ascii="Trebuchet MS" w:hAnsi="Trebuchet MS"/>
        </w:rPr>
        <w:t>pocztowych,</w:t>
      </w:r>
      <w:r w:rsidRPr="007958B4">
        <w:rPr>
          <w:rFonts w:ascii="Trebuchet MS" w:hAnsi="Trebuchet MS"/>
          <w:spacing w:val="77"/>
          <w:w w:val="150"/>
        </w:rPr>
        <w:t xml:space="preserve"> </w:t>
      </w:r>
      <w:r w:rsidRPr="007958B4">
        <w:rPr>
          <w:rFonts w:ascii="Trebuchet MS" w:hAnsi="Trebuchet MS"/>
        </w:rPr>
        <w:t>przygotowanych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wysłania, z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siedziby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Zamawiającego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–</w:t>
      </w:r>
      <w:r w:rsidRPr="007958B4">
        <w:rPr>
          <w:rFonts w:ascii="Trebuchet MS" w:hAnsi="Trebuchet MS"/>
          <w:spacing w:val="40"/>
        </w:rPr>
        <w:t xml:space="preserve"> </w:t>
      </w:r>
      <w:r w:rsidR="008A102F" w:rsidRPr="007958B4">
        <w:rPr>
          <w:rFonts w:ascii="Trebuchet MS" w:eastAsia="Times New Roman" w:hAnsi="Trebuchet MS" w:cs="Times New Roman"/>
          <w:lang w:eastAsia="pl-PL"/>
        </w:rPr>
        <w:t>w dni robocze od poniedziałku do czwartku w godzinach 14:00 – 15:00, w piątek w godzinach 12:00-13:00</w:t>
      </w:r>
      <w:r w:rsidR="00EA13DD" w:rsidRPr="007958B4">
        <w:rPr>
          <w:rFonts w:ascii="Trebuchet MS" w:eastAsia="Times New Roman" w:hAnsi="Trebuchet MS" w:cs="Times New Roman"/>
          <w:lang w:eastAsia="pl-PL"/>
        </w:rPr>
        <w:t xml:space="preserve">. </w:t>
      </w:r>
      <w:r w:rsidR="008A102F" w:rsidRPr="007958B4">
        <w:rPr>
          <w:rFonts w:ascii="Trebuchet MS" w:eastAsia="Times New Roman" w:hAnsi="Trebuchet MS" w:cs="Times New Roman"/>
          <w:lang w:eastAsia="pl-PL"/>
        </w:rPr>
        <w:t xml:space="preserve">Wykonawca będzie odbierał przesyłki przygotowane do wyekspediowania z Sekretariatu Wiceprezydentów Urzędu Miasta Bełchatowa, z budynku zlokalizowanego przy ul. Kościuszki 1. </w:t>
      </w:r>
    </w:p>
    <w:p w14:paraId="6A7723C9" w14:textId="1250406F" w:rsidR="00E5247F" w:rsidRPr="007958B4" w:rsidRDefault="003B58EF" w:rsidP="00693E18">
      <w:pPr>
        <w:pStyle w:val="Akapitzlist"/>
        <w:numPr>
          <w:ilvl w:val="1"/>
          <w:numId w:val="6"/>
        </w:numPr>
        <w:spacing w:before="120" w:line="300" w:lineRule="auto"/>
        <w:ind w:left="0" w:right="671" w:firstLine="142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zastrzega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sobie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prawo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zmiany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miejsca,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godziny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dostarczania</w:t>
      </w:r>
      <w:r w:rsidR="0082284E"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</w:rPr>
        <w:t>i</w:t>
      </w:r>
      <w:r w:rsidR="0082284E"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</w:rPr>
        <w:t>odbioru przesyłek pocztowych.</w:t>
      </w:r>
    </w:p>
    <w:p w14:paraId="77A4C164" w14:textId="69FD7097" w:rsidR="00E5247F" w:rsidRPr="007958B4" w:rsidRDefault="007146E4" w:rsidP="00693E18">
      <w:pPr>
        <w:pStyle w:val="Akapitzlist"/>
        <w:numPr>
          <w:ilvl w:val="0"/>
          <w:numId w:val="2"/>
        </w:numPr>
        <w:tabs>
          <w:tab w:val="left" w:pos="512"/>
        </w:tabs>
        <w:spacing w:before="120" w:line="300" w:lineRule="auto"/>
        <w:ind w:left="168" w:right="671" w:firstLine="0"/>
        <w:jc w:val="left"/>
        <w:rPr>
          <w:rFonts w:ascii="Trebuchet MS" w:hAnsi="Trebuchet MS"/>
        </w:rPr>
      </w:pPr>
      <w:bookmarkStart w:id="0" w:name="_Hlk178928691"/>
      <w:bookmarkStart w:id="1" w:name="_Hlk178928663"/>
      <w:r w:rsidRPr="007958B4">
        <w:rPr>
          <w:rFonts w:ascii="Trebuchet MS" w:hAnsi="Trebuchet MS"/>
        </w:rPr>
        <w:t xml:space="preserve">Wykonawca </w:t>
      </w:r>
      <w:r w:rsidR="007D6485" w:rsidRPr="007958B4">
        <w:rPr>
          <w:rFonts w:ascii="Trebuchet MS" w:hAnsi="Trebuchet MS"/>
        </w:rPr>
        <w:t>będzie dostarczać (</w:t>
      </w:r>
      <w:r w:rsidR="0082284E" w:rsidRPr="007958B4">
        <w:rPr>
          <w:rFonts w:ascii="Trebuchet MS" w:hAnsi="Trebuchet MS"/>
        </w:rPr>
        <w:t>w</w:t>
      </w:r>
      <w:r w:rsidR="007D6485" w:rsidRPr="007958B4">
        <w:rPr>
          <w:rFonts w:ascii="Trebuchet MS" w:hAnsi="Trebuchet MS"/>
        </w:rPr>
        <w:t xml:space="preserve"> dni robocze dla Zamawiającego) do Punktu Obsługi Klienta Urzędu Miasta Bełchatowa, budynek zlokalizowany przy ul. Kościuszki 1 korespondencję kierowana do:</w:t>
      </w:r>
    </w:p>
    <w:p w14:paraId="61F72AE3" w14:textId="00FA2187" w:rsidR="007D6485" w:rsidRPr="007958B4" w:rsidRDefault="007D6485" w:rsidP="00693E18">
      <w:pPr>
        <w:pStyle w:val="Akapitzlist"/>
        <w:numPr>
          <w:ilvl w:val="0"/>
          <w:numId w:val="7"/>
        </w:numPr>
        <w:tabs>
          <w:tab w:val="left" w:pos="512"/>
        </w:tabs>
        <w:spacing w:before="120" w:line="300" w:lineRule="auto"/>
        <w:ind w:left="280" w:right="671"/>
        <w:jc w:val="left"/>
        <w:rPr>
          <w:rFonts w:ascii="Trebuchet MS" w:hAnsi="Trebuchet MS"/>
        </w:rPr>
      </w:pPr>
      <w:bookmarkStart w:id="2" w:name="_Hlk178929054"/>
      <w:r w:rsidRPr="007958B4">
        <w:rPr>
          <w:rFonts w:ascii="Trebuchet MS" w:hAnsi="Trebuchet MS"/>
        </w:rPr>
        <w:t>Urzędu Miasta Bełchatowa, ul. Kościuszki 1, 97-400 Bełchatów</w:t>
      </w:r>
    </w:p>
    <w:bookmarkEnd w:id="2"/>
    <w:p w14:paraId="1AD2C9CA" w14:textId="2F1DDA14" w:rsidR="007D6485" w:rsidRPr="007958B4" w:rsidRDefault="007D6485" w:rsidP="00693E18">
      <w:pPr>
        <w:pStyle w:val="Akapitzlist"/>
        <w:numPr>
          <w:ilvl w:val="0"/>
          <w:numId w:val="7"/>
        </w:numPr>
        <w:tabs>
          <w:tab w:val="left" w:pos="512"/>
        </w:tabs>
        <w:spacing w:before="120" w:line="300" w:lineRule="auto"/>
        <w:ind w:left="280" w:right="671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Urzędu Miasta Bełchatowa, ul. Kościuszki 15, 97-400 Bełchatów,</w:t>
      </w:r>
    </w:p>
    <w:p w14:paraId="7876DD1D" w14:textId="4909EEF5" w:rsidR="007D6485" w:rsidRPr="007958B4" w:rsidRDefault="007D6485" w:rsidP="00693E18">
      <w:pPr>
        <w:pStyle w:val="Akapitzlist"/>
        <w:numPr>
          <w:ilvl w:val="0"/>
          <w:numId w:val="7"/>
        </w:numPr>
        <w:tabs>
          <w:tab w:val="left" w:pos="512"/>
        </w:tabs>
        <w:spacing w:before="120" w:line="300" w:lineRule="auto"/>
        <w:ind w:left="280" w:right="671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Urzędu Miasta Bełchatowa, ul. Czyżewskiego 7, 97-400 Bełchatów</w:t>
      </w:r>
    </w:p>
    <w:bookmarkEnd w:id="0"/>
    <w:p w14:paraId="069BFE56" w14:textId="02BE579E" w:rsidR="00E5247F" w:rsidRPr="007958B4" w:rsidRDefault="007146E4" w:rsidP="00693E18">
      <w:pPr>
        <w:pStyle w:val="Akapitzlist"/>
        <w:numPr>
          <w:ilvl w:val="0"/>
          <w:numId w:val="2"/>
        </w:numPr>
        <w:tabs>
          <w:tab w:val="left" w:pos="512"/>
        </w:tabs>
        <w:spacing w:before="120" w:line="300" w:lineRule="auto"/>
        <w:ind w:right="671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 xml:space="preserve">Odbioru przesyłek pocztowych dokonywać będzie upoważniony przedstawiciel </w:t>
      </w:r>
      <w:r w:rsidRPr="007958B4">
        <w:rPr>
          <w:rFonts w:ascii="Trebuchet MS" w:hAnsi="Trebuchet MS"/>
        </w:rPr>
        <w:br/>
        <w:t>Wykonawcy po okazaniu stosownego upoważnienia</w:t>
      </w:r>
      <w:bookmarkEnd w:id="1"/>
    </w:p>
    <w:p w14:paraId="2978D706" w14:textId="7B984501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6"/>
        </w:tabs>
        <w:spacing w:before="120" w:line="300" w:lineRule="auto"/>
        <w:ind w:right="668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Odbiór przesyłek pocztowych przygotowanych do wysłania będzie każdorazowo potwierdzany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przez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przedstawiciela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Wykonawcy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czytelnym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podpisem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 xml:space="preserve">datą </w:t>
      </w:r>
      <w:r w:rsidRPr="007958B4">
        <w:rPr>
          <w:rFonts w:ascii="Trebuchet MS" w:hAnsi="Trebuchet MS"/>
          <w:spacing w:val="-6"/>
        </w:rPr>
        <w:t>na przygotowanym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  <w:spacing w:val="-6"/>
        </w:rPr>
        <w:t>przez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  <w:spacing w:val="-6"/>
        </w:rPr>
        <w:t>Zamawiającego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6"/>
        </w:rPr>
        <w:t>dokumencie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  <w:spacing w:val="-6"/>
        </w:rPr>
        <w:t>stwierdzającym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  <w:spacing w:val="-6"/>
        </w:rPr>
        <w:t>odbiór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  <w:spacing w:val="-6"/>
        </w:rPr>
        <w:t>przesyłek.</w:t>
      </w:r>
    </w:p>
    <w:p w14:paraId="290E41A7" w14:textId="0A0C8C76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334"/>
        </w:tabs>
        <w:spacing w:before="120" w:line="300" w:lineRule="auto"/>
        <w:ind w:right="67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 xml:space="preserve">Zamawiający ma prawo zlecić usługę innemu operatorowi, a kosztami realizacji </w:t>
      </w:r>
      <w:r w:rsidRPr="007958B4">
        <w:rPr>
          <w:rFonts w:ascii="Trebuchet MS" w:hAnsi="Trebuchet MS"/>
          <w:spacing w:val="-4"/>
        </w:rPr>
        <w:t>obciążyć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4"/>
        </w:rPr>
        <w:t>Wykonawcę,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  <w:spacing w:val="-4"/>
        </w:rPr>
        <w:t>jeżeli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  <w:spacing w:val="-4"/>
        </w:rPr>
        <w:t>Wykonawca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  <w:spacing w:val="-4"/>
        </w:rPr>
        <w:t>nie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  <w:spacing w:val="-4"/>
        </w:rPr>
        <w:t>odbierze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  <w:spacing w:val="-4"/>
        </w:rPr>
        <w:t>od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  <w:spacing w:val="-4"/>
        </w:rPr>
        <w:t>Zamawiającego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  <w:spacing w:val="-4"/>
        </w:rPr>
        <w:t>przesyłek</w:t>
      </w:r>
      <w:r w:rsidR="00DC618D"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w wyznaczonym dniu i godzinie.</w:t>
      </w:r>
    </w:p>
    <w:p w14:paraId="22F97BC9" w14:textId="77777777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33"/>
        </w:tabs>
        <w:spacing w:before="120" w:line="300" w:lineRule="auto"/>
        <w:ind w:right="668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Nadanie przesyłek następować będzie w dniu ich odbioru przez Wykonawcę od Zamawiającego.</w:t>
      </w:r>
    </w:p>
    <w:p w14:paraId="430B8E76" w14:textId="530902BC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64"/>
        </w:tabs>
        <w:spacing w:before="120" w:line="300" w:lineRule="auto"/>
        <w:ind w:left="289" w:right="675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4"/>
        </w:rPr>
        <w:t>Przyjęcie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  <w:spacing w:val="-4"/>
        </w:rPr>
        <w:t>przesyłek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do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obrotu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pocztowego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przez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Wykonawcę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>będzie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4"/>
        </w:rPr>
        <w:t xml:space="preserve">każdorazowo </w:t>
      </w:r>
      <w:r w:rsidRPr="007958B4">
        <w:rPr>
          <w:rFonts w:ascii="Trebuchet MS" w:hAnsi="Trebuchet MS"/>
        </w:rPr>
        <w:t>dokumentowane</w:t>
      </w:r>
      <w:r w:rsidRPr="007958B4">
        <w:rPr>
          <w:rFonts w:ascii="Trebuchet MS" w:hAnsi="Trebuchet MS"/>
          <w:spacing w:val="80"/>
        </w:rPr>
        <w:t xml:space="preserve">   </w:t>
      </w:r>
      <w:r w:rsidRPr="007958B4">
        <w:rPr>
          <w:rFonts w:ascii="Trebuchet MS" w:hAnsi="Trebuchet MS"/>
        </w:rPr>
        <w:t>pieczęcią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i</w:t>
      </w:r>
      <w:r w:rsidR="00693E18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podpisem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książce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nadawczej oraz na zestawieniu ilościowym.</w:t>
      </w:r>
    </w:p>
    <w:p w14:paraId="2D650A7A" w14:textId="77777777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19"/>
        </w:tabs>
        <w:spacing w:before="120" w:line="300" w:lineRule="auto"/>
        <w:ind w:right="670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 zobowiązuje się do umieszczania na przesyłce pocztowej nazwy odbiorcy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wraz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jego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adresem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oraz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określenia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rodzaju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przesyłki,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jeśli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jest to przesyłka inna niż zwykła, tj.:</w:t>
      </w:r>
    </w:p>
    <w:p w14:paraId="184FBA59" w14:textId="77777777" w:rsidR="00DC618D" w:rsidRPr="007958B4" w:rsidRDefault="003B58EF" w:rsidP="00693E18">
      <w:pPr>
        <w:pStyle w:val="Akapitzlist"/>
        <w:numPr>
          <w:ilvl w:val="1"/>
          <w:numId w:val="2"/>
        </w:numPr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zwykła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2"/>
        </w:rPr>
        <w:t>priorytetowa</w:t>
      </w:r>
      <w:r w:rsidR="00DC618D" w:rsidRPr="007958B4">
        <w:rPr>
          <w:rFonts w:ascii="Trebuchet MS" w:hAnsi="Trebuchet MS"/>
          <w:spacing w:val="-2"/>
        </w:rPr>
        <w:t>,</w:t>
      </w:r>
    </w:p>
    <w:p w14:paraId="45AC9B82" w14:textId="77777777" w:rsidR="00E5247F" w:rsidRPr="007958B4" w:rsidRDefault="00DC618D" w:rsidP="00693E18">
      <w:pPr>
        <w:pStyle w:val="Akapitzlist"/>
        <w:numPr>
          <w:ilvl w:val="1"/>
          <w:numId w:val="2"/>
        </w:numPr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2"/>
        </w:rPr>
        <w:t>polecona</w:t>
      </w:r>
    </w:p>
    <w:p w14:paraId="09D6A664" w14:textId="77777777" w:rsidR="00E5247F" w:rsidRPr="007958B4" w:rsidRDefault="003B58EF" w:rsidP="00693E18">
      <w:pPr>
        <w:pStyle w:val="Akapitzlist"/>
        <w:numPr>
          <w:ilvl w:val="1"/>
          <w:numId w:val="2"/>
        </w:numPr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lastRenderedPageBreak/>
        <w:t>polecona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  <w:spacing w:val="-2"/>
        </w:rPr>
        <w:t>priorytetowa,</w:t>
      </w:r>
    </w:p>
    <w:p w14:paraId="0ABA0DD8" w14:textId="77777777" w:rsidR="00E5247F" w:rsidRPr="007958B4" w:rsidRDefault="003B58EF" w:rsidP="00693E18">
      <w:pPr>
        <w:pStyle w:val="Akapitzlist"/>
        <w:numPr>
          <w:ilvl w:val="1"/>
          <w:numId w:val="2"/>
        </w:numPr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polecona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za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zwrotnym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potwierdzeniem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2"/>
        </w:rPr>
        <w:t>odbioru,</w:t>
      </w:r>
    </w:p>
    <w:p w14:paraId="23CC6E38" w14:textId="4748E78B" w:rsidR="00E5247F" w:rsidRPr="007958B4" w:rsidRDefault="0082284E" w:rsidP="00693E18">
      <w:pPr>
        <w:pStyle w:val="Akapitzlist"/>
        <w:numPr>
          <w:ilvl w:val="1"/>
          <w:numId w:val="2"/>
        </w:numPr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p</w:t>
      </w:r>
      <w:r w:rsidR="000F610D" w:rsidRPr="007958B4">
        <w:rPr>
          <w:rFonts w:ascii="Trebuchet MS" w:hAnsi="Trebuchet MS"/>
        </w:rPr>
        <w:t>olecona za</w:t>
      </w:r>
      <w:r w:rsidR="000F610D" w:rsidRPr="007958B4">
        <w:rPr>
          <w:rFonts w:ascii="Trebuchet MS" w:hAnsi="Trebuchet MS"/>
          <w:spacing w:val="-12"/>
        </w:rPr>
        <w:t xml:space="preserve"> </w:t>
      </w:r>
      <w:r w:rsidR="000F610D" w:rsidRPr="007958B4">
        <w:rPr>
          <w:rFonts w:ascii="Trebuchet MS" w:hAnsi="Trebuchet MS"/>
        </w:rPr>
        <w:t>zwrotnym</w:t>
      </w:r>
      <w:r w:rsidR="000F610D" w:rsidRPr="007958B4">
        <w:rPr>
          <w:rFonts w:ascii="Trebuchet MS" w:hAnsi="Trebuchet MS"/>
          <w:spacing w:val="-13"/>
        </w:rPr>
        <w:t xml:space="preserve"> </w:t>
      </w:r>
      <w:r w:rsidR="000F610D" w:rsidRPr="007958B4">
        <w:rPr>
          <w:rFonts w:ascii="Trebuchet MS" w:hAnsi="Trebuchet MS"/>
        </w:rPr>
        <w:t>potwierdzeniem</w:t>
      </w:r>
      <w:r w:rsidR="000F610D" w:rsidRPr="007958B4">
        <w:rPr>
          <w:rFonts w:ascii="Trebuchet MS" w:hAnsi="Trebuchet MS"/>
          <w:spacing w:val="-14"/>
        </w:rPr>
        <w:t xml:space="preserve"> </w:t>
      </w:r>
      <w:r w:rsidR="000F610D" w:rsidRPr="007958B4">
        <w:rPr>
          <w:rFonts w:ascii="Trebuchet MS" w:hAnsi="Trebuchet MS"/>
        </w:rPr>
        <w:t>odbioru</w:t>
      </w:r>
      <w:r w:rsidR="000F610D" w:rsidRPr="007958B4">
        <w:rPr>
          <w:rFonts w:ascii="Trebuchet MS" w:hAnsi="Trebuchet MS"/>
          <w:spacing w:val="-9"/>
        </w:rPr>
        <w:t xml:space="preserve"> </w:t>
      </w:r>
      <w:r w:rsidR="000F610D" w:rsidRPr="007958B4">
        <w:rPr>
          <w:rFonts w:ascii="Trebuchet MS" w:hAnsi="Trebuchet MS"/>
          <w:spacing w:val="-2"/>
        </w:rPr>
        <w:t>priorytetowa.</w:t>
      </w:r>
    </w:p>
    <w:p w14:paraId="74AD2C03" w14:textId="4DB62D5B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right="66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 zobowiązuje się do umieszczania na stronie adresowej każdej nadawanej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pocztowej</w:t>
      </w:r>
      <w:r w:rsid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nadruku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lub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odcisku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pieczęci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pełną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nazwą i adresem Zamawiającego.</w:t>
      </w:r>
    </w:p>
    <w:p w14:paraId="376F22C5" w14:textId="4D4C086B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right="675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Znak opłaty pocztowej zostanie zastąpiony odciskiem pieczęci wykonanej według wzoru dostarczonego przez Wykonawcę lub innym, uzgodnionym oznaczeniem.</w:t>
      </w:r>
    </w:p>
    <w:p w14:paraId="32E588BD" w14:textId="78B59AB8" w:rsidR="00E5247F" w:rsidRPr="007958B4" w:rsidRDefault="000F610D" w:rsidP="00693E18">
      <w:pPr>
        <w:pStyle w:val="Akapitzlist"/>
        <w:numPr>
          <w:ilvl w:val="0"/>
          <w:numId w:val="2"/>
        </w:numPr>
        <w:tabs>
          <w:tab w:val="left" w:pos="192"/>
          <w:tab w:val="left" w:pos="481"/>
        </w:tabs>
        <w:spacing w:before="120" w:line="300" w:lineRule="auto"/>
        <w:ind w:right="66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</w:t>
      </w:r>
      <w:r w:rsidRPr="007958B4">
        <w:rPr>
          <w:rFonts w:ascii="Trebuchet MS" w:hAnsi="Trebuchet MS"/>
          <w:spacing w:val="80"/>
        </w:rPr>
        <w:t xml:space="preserve"> </w:t>
      </w:r>
      <w:r w:rsidR="00992DDA">
        <w:rPr>
          <w:rFonts w:ascii="Trebuchet MS" w:hAnsi="Trebuchet MS"/>
          <w:spacing w:val="80"/>
        </w:rPr>
        <w:t>jest</w:t>
      </w:r>
      <w:r w:rsidR="003B58EF" w:rsidRPr="007958B4">
        <w:rPr>
          <w:rFonts w:ascii="Trebuchet MS" w:hAnsi="Trebuchet MS"/>
          <w:spacing w:val="80"/>
        </w:rPr>
        <w:t xml:space="preserve"> </w:t>
      </w:r>
      <w:r w:rsidR="003B58EF" w:rsidRPr="007958B4">
        <w:rPr>
          <w:rFonts w:ascii="Trebuchet MS" w:hAnsi="Trebuchet MS"/>
        </w:rPr>
        <w:t>odpowiedzialny</w:t>
      </w:r>
      <w:r w:rsidR="003B58EF" w:rsidRPr="007958B4">
        <w:rPr>
          <w:rFonts w:ascii="Trebuchet MS" w:hAnsi="Trebuchet MS"/>
          <w:spacing w:val="80"/>
        </w:rPr>
        <w:t xml:space="preserve"> </w:t>
      </w:r>
      <w:r w:rsidR="003B58EF" w:rsidRPr="007958B4">
        <w:rPr>
          <w:rFonts w:ascii="Trebuchet MS" w:hAnsi="Trebuchet MS"/>
        </w:rPr>
        <w:t>za</w:t>
      </w:r>
      <w:r w:rsidR="003B58EF" w:rsidRPr="007958B4">
        <w:rPr>
          <w:rFonts w:ascii="Trebuchet MS" w:hAnsi="Trebuchet MS"/>
          <w:spacing w:val="80"/>
        </w:rPr>
        <w:t xml:space="preserve"> </w:t>
      </w:r>
      <w:r w:rsidR="003B58EF" w:rsidRPr="007958B4">
        <w:rPr>
          <w:rFonts w:ascii="Trebuchet MS" w:hAnsi="Trebuchet MS"/>
        </w:rPr>
        <w:t>nadawanie</w:t>
      </w:r>
      <w:r w:rsidR="003B58EF" w:rsidRPr="007958B4">
        <w:rPr>
          <w:rFonts w:ascii="Trebuchet MS" w:hAnsi="Trebuchet MS"/>
          <w:spacing w:val="80"/>
        </w:rPr>
        <w:t xml:space="preserve"> </w:t>
      </w:r>
      <w:r w:rsidR="003B58EF" w:rsidRPr="007958B4">
        <w:rPr>
          <w:rFonts w:ascii="Trebuchet MS" w:hAnsi="Trebuchet MS"/>
        </w:rPr>
        <w:t>przesyłek</w:t>
      </w:r>
      <w:r w:rsidR="003B58EF" w:rsidRPr="007958B4">
        <w:rPr>
          <w:rFonts w:ascii="Trebuchet MS" w:hAnsi="Trebuchet MS"/>
          <w:spacing w:val="80"/>
        </w:rPr>
        <w:t xml:space="preserve"> </w:t>
      </w:r>
      <w:r w:rsidR="003B58EF" w:rsidRPr="007958B4">
        <w:rPr>
          <w:rFonts w:ascii="Trebuchet MS" w:hAnsi="Trebuchet MS"/>
        </w:rPr>
        <w:t>pocztowych w</w:t>
      </w:r>
      <w:r w:rsidR="003B58EF" w:rsidRPr="007958B4">
        <w:rPr>
          <w:rFonts w:ascii="Trebuchet MS" w:hAnsi="Trebuchet MS"/>
          <w:spacing w:val="64"/>
          <w:w w:val="150"/>
        </w:rPr>
        <w:t xml:space="preserve"> </w:t>
      </w:r>
      <w:r w:rsidR="003B58EF" w:rsidRPr="007958B4">
        <w:rPr>
          <w:rFonts w:ascii="Trebuchet MS" w:hAnsi="Trebuchet MS"/>
        </w:rPr>
        <w:t>stanie</w:t>
      </w:r>
      <w:r w:rsidR="003B58EF" w:rsidRPr="007958B4">
        <w:rPr>
          <w:rFonts w:ascii="Trebuchet MS" w:hAnsi="Trebuchet MS"/>
          <w:spacing w:val="66"/>
          <w:w w:val="150"/>
        </w:rPr>
        <w:t xml:space="preserve"> </w:t>
      </w:r>
      <w:r w:rsidR="003B58EF" w:rsidRPr="007958B4">
        <w:rPr>
          <w:rFonts w:ascii="Trebuchet MS" w:hAnsi="Trebuchet MS"/>
        </w:rPr>
        <w:t>umożliwiającym</w:t>
      </w:r>
      <w:r w:rsidR="003B58EF" w:rsidRPr="007958B4">
        <w:rPr>
          <w:rFonts w:ascii="Trebuchet MS" w:hAnsi="Trebuchet MS"/>
          <w:spacing w:val="64"/>
          <w:w w:val="150"/>
        </w:rPr>
        <w:t xml:space="preserve"> </w:t>
      </w:r>
      <w:r w:rsidR="003B58EF" w:rsidRPr="007958B4">
        <w:rPr>
          <w:rFonts w:ascii="Trebuchet MS" w:hAnsi="Trebuchet MS"/>
        </w:rPr>
        <w:t>Wykonawcy</w:t>
      </w:r>
      <w:r w:rsidR="003B58EF" w:rsidRPr="007958B4">
        <w:rPr>
          <w:rFonts w:ascii="Trebuchet MS" w:hAnsi="Trebuchet MS"/>
          <w:spacing w:val="69"/>
          <w:w w:val="150"/>
        </w:rPr>
        <w:t xml:space="preserve"> </w:t>
      </w:r>
      <w:r w:rsidR="003B58EF" w:rsidRPr="007958B4">
        <w:rPr>
          <w:rFonts w:ascii="Trebuchet MS" w:hAnsi="Trebuchet MS"/>
        </w:rPr>
        <w:t>dostarczenie</w:t>
      </w:r>
      <w:r w:rsidR="003B58EF" w:rsidRPr="007958B4">
        <w:rPr>
          <w:rFonts w:ascii="Trebuchet MS" w:hAnsi="Trebuchet MS"/>
          <w:spacing w:val="69"/>
          <w:w w:val="150"/>
        </w:rPr>
        <w:t xml:space="preserve"> </w:t>
      </w:r>
      <w:r w:rsidRPr="007958B4">
        <w:rPr>
          <w:rFonts w:ascii="Trebuchet MS" w:hAnsi="Trebuchet MS"/>
        </w:rPr>
        <w:t>ww. przesyłek</w:t>
      </w:r>
      <w:r w:rsidR="003B58EF" w:rsidRPr="007958B4">
        <w:rPr>
          <w:rFonts w:ascii="Trebuchet MS" w:hAnsi="Trebuchet MS"/>
          <w:spacing w:val="69"/>
          <w:w w:val="150"/>
        </w:rPr>
        <w:t xml:space="preserve"> </w:t>
      </w:r>
      <w:r w:rsidR="003B58EF" w:rsidRPr="007958B4">
        <w:rPr>
          <w:rFonts w:ascii="Trebuchet MS" w:hAnsi="Trebuchet MS"/>
        </w:rPr>
        <w:t>bez</w:t>
      </w:r>
      <w:r w:rsidR="003B58EF" w:rsidRPr="007958B4">
        <w:rPr>
          <w:rFonts w:ascii="Trebuchet MS" w:hAnsi="Trebuchet MS"/>
          <w:spacing w:val="68"/>
          <w:w w:val="150"/>
        </w:rPr>
        <w:t xml:space="preserve"> </w:t>
      </w:r>
      <w:r w:rsidR="003B58EF" w:rsidRPr="007958B4">
        <w:rPr>
          <w:rFonts w:ascii="Trebuchet MS" w:hAnsi="Trebuchet MS"/>
        </w:rPr>
        <w:t>ubytku i uszkodzenia do miejsca zgodnie z adresem przeznaczenia.</w:t>
      </w:r>
    </w:p>
    <w:p w14:paraId="63DE262C" w14:textId="67918005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99"/>
        </w:tabs>
        <w:spacing w:before="120" w:line="300" w:lineRule="auto"/>
        <w:ind w:right="678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Opakowanie przesyłek listowych stanowić będzie koperta Zamawiającego, odpowiednio zabezpieczona tj. zaklejona.</w:t>
      </w:r>
    </w:p>
    <w:p w14:paraId="5C6B54BA" w14:textId="1849B0C0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right="675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 wymaga, aby usługa dostarczania przesyłek pocztowych była świadczona</w:t>
      </w:r>
      <w:r w:rsidRPr="007958B4">
        <w:rPr>
          <w:rFonts w:ascii="Trebuchet MS" w:hAnsi="Trebuchet MS"/>
          <w:spacing w:val="68"/>
        </w:rPr>
        <w:t xml:space="preserve"> </w:t>
      </w:r>
      <w:r w:rsidRPr="007958B4">
        <w:rPr>
          <w:rFonts w:ascii="Trebuchet MS" w:hAnsi="Trebuchet MS"/>
        </w:rPr>
        <w:t>pod</w:t>
      </w:r>
      <w:r w:rsidRPr="007958B4">
        <w:rPr>
          <w:rFonts w:ascii="Trebuchet MS" w:hAnsi="Trebuchet MS"/>
          <w:spacing w:val="68"/>
        </w:rPr>
        <w:t xml:space="preserve"> </w:t>
      </w:r>
      <w:r w:rsidRPr="007958B4">
        <w:rPr>
          <w:rFonts w:ascii="Trebuchet MS" w:hAnsi="Trebuchet MS"/>
        </w:rPr>
        <w:t>każdy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wskazany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przez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Zamawiającego</w:t>
      </w:r>
      <w:r w:rsidRPr="007958B4">
        <w:rPr>
          <w:rFonts w:ascii="Trebuchet MS" w:hAnsi="Trebuchet MS"/>
          <w:spacing w:val="70"/>
        </w:rPr>
        <w:t xml:space="preserve"> </w:t>
      </w:r>
      <w:r w:rsidRPr="007958B4">
        <w:rPr>
          <w:rFonts w:ascii="Trebuchet MS" w:hAnsi="Trebuchet MS"/>
        </w:rPr>
        <w:t>adres</w:t>
      </w:r>
      <w:r w:rsidRPr="007958B4">
        <w:rPr>
          <w:rFonts w:ascii="Trebuchet MS" w:hAnsi="Trebuchet MS"/>
          <w:spacing w:val="68"/>
        </w:rPr>
        <w:t xml:space="preserve"> </w:t>
      </w:r>
      <w:r w:rsidRPr="007958B4">
        <w:rPr>
          <w:rFonts w:ascii="Trebuchet MS" w:hAnsi="Trebuchet MS"/>
        </w:rPr>
        <w:t>na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terenie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kraj</w:t>
      </w:r>
      <w:r w:rsidR="00204F11" w:rsidRPr="007958B4">
        <w:rPr>
          <w:rFonts w:ascii="Trebuchet MS" w:hAnsi="Trebuchet MS"/>
        </w:rPr>
        <w:t>u</w:t>
      </w:r>
      <w:r w:rsidRPr="007958B4">
        <w:rPr>
          <w:rFonts w:ascii="Trebuchet MS" w:hAnsi="Trebuchet MS"/>
        </w:rPr>
        <w:t xml:space="preserve"> i poza jego granicami.</w:t>
      </w:r>
    </w:p>
    <w:p w14:paraId="0052D80B" w14:textId="53133B32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06"/>
        </w:tabs>
        <w:spacing w:before="120" w:line="300" w:lineRule="auto"/>
        <w:ind w:right="677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Przesyłkę uznaje się za doręczoną w dniu potwierdzenia podpisem jej odbioru przez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adresata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lub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osobę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uprawnioną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odbioru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imieniu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adresata.</w:t>
      </w:r>
    </w:p>
    <w:p w14:paraId="1FBC06EA" w14:textId="45708E83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5"/>
        </w:tabs>
        <w:spacing w:before="120" w:line="300" w:lineRule="auto"/>
        <w:ind w:right="670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W odniesieniu do przesyłek pocztowych rejestrowanych, w razie niemożności dostarczenia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ww.</w:t>
      </w:r>
      <w:r w:rsidR="007958B4"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przesyłek</w:t>
      </w:r>
      <w:r w:rsidRPr="007958B4">
        <w:rPr>
          <w:rFonts w:ascii="Trebuchet MS" w:hAnsi="Trebuchet MS"/>
          <w:spacing w:val="73"/>
        </w:rPr>
        <w:t xml:space="preserve"> </w:t>
      </w:r>
      <w:r w:rsidRPr="007958B4">
        <w:rPr>
          <w:rFonts w:ascii="Trebuchet MS" w:hAnsi="Trebuchet MS"/>
        </w:rPr>
        <w:t>adresatowi,</w:t>
      </w:r>
      <w:r w:rsidRPr="007958B4">
        <w:rPr>
          <w:rFonts w:ascii="Trebuchet MS" w:hAnsi="Trebuchet MS"/>
          <w:spacing w:val="72"/>
        </w:rPr>
        <w:t xml:space="preserve"> </w:t>
      </w:r>
      <w:r w:rsidRPr="007958B4">
        <w:rPr>
          <w:rFonts w:ascii="Trebuchet MS" w:hAnsi="Trebuchet MS"/>
        </w:rPr>
        <w:t>Wykonawca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74"/>
        </w:rPr>
        <w:t xml:space="preserve"> </w:t>
      </w:r>
      <w:r w:rsidRPr="007958B4">
        <w:rPr>
          <w:rFonts w:ascii="Trebuchet MS" w:hAnsi="Trebuchet MS"/>
        </w:rPr>
        <w:t>przechowywał je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przez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okres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14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dni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swojej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placówce.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Wykonawca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pozostawi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zawiadomienie z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informacją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o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możliwości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ich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odbioru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</w:rPr>
        <w:t>terminie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7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dni,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licząc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od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dnia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</w:rPr>
        <w:t>pozostawienia zawiadomienia. W przypadku niepodjęcia przesyłek pocztowych w terminie 7 dni, Wykonawca pozostawi powtórne zawiadomienie o możliwości odbioru ww. przesyłek w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</w:rPr>
        <w:t>terminie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nie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dłuższym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niż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14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dni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od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daty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pierwszego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zawiadomienia.</w:t>
      </w:r>
    </w:p>
    <w:p w14:paraId="488B7C22" w14:textId="3720F9CD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49"/>
        </w:tabs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6"/>
        </w:rPr>
        <w:t>Druki</w:t>
      </w:r>
      <w:r w:rsidRPr="007958B4">
        <w:rPr>
          <w:rFonts w:ascii="Trebuchet MS" w:hAnsi="Trebuchet MS"/>
          <w:spacing w:val="5"/>
        </w:rPr>
        <w:t xml:space="preserve"> </w:t>
      </w:r>
      <w:r w:rsidRPr="007958B4">
        <w:rPr>
          <w:rFonts w:ascii="Trebuchet MS" w:hAnsi="Trebuchet MS"/>
          <w:spacing w:val="-6"/>
        </w:rPr>
        <w:t>zawiadomień-awizo</w:t>
      </w:r>
      <w:r w:rsidRPr="007958B4">
        <w:rPr>
          <w:rFonts w:ascii="Trebuchet MS" w:hAnsi="Trebuchet MS"/>
          <w:spacing w:val="5"/>
        </w:rPr>
        <w:t xml:space="preserve"> </w:t>
      </w:r>
      <w:r w:rsidRPr="007958B4">
        <w:rPr>
          <w:rFonts w:ascii="Trebuchet MS" w:hAnsi="Trebuchet MS"/>
          <w:spacing w:val="-6"/>
        </w:rPr>
        <w:t>zapewni</w:t>
      </w:r>
      <w:r w:rsidRPr="007958B4">
        <w:rPr>
          <w:rFonts w:ascii="Trebuchet MS" w:hAnsi="Trebuchet MS"/>
          <w:spacing w:val="5"/>
        </w:rPr>
        <w:t xml:space="preserve"> </w:t>
      </w:r>
      <w:r w:rsidRPr="007958B4">
        <w:rPr>
          <w:rFonts w:ascii="Trebuchet MS" w:hAnsi="Trebuchet MS"/>
          <w:spacing w:val="-6"/>
        </w:rPr>
        <w:t>Wykonawca.</w:t>
      </w:r>
    </w:p>
    <w:p w14:paraId="0FAAD2F5" w14:textId="4ED3BB3A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32"/>
        </w:tabs>
        <w:spacing w:before="120" w:line="300" w:lineRule="auto"/>
        <w:ind w:right="671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6"/>
        </w:rPr>
        <w:t>Wykonawca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  <w:spacing w:val="-6"/>
        </w:rPr>
        <w:t>zobowiązany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jest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zapewnić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placówki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pocztowe,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które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6"/>
        </w:rPr>
        <w:t>wydają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6"/>
        </w:rPr>
        <w:t xml:space="preserve">adresatom </w:t>
      </w:r>
      <w:r w:rsidRPr="007958B4">
        <w:rPr>
          <w:rFonts w:ascii="Trebuchet MS" w:hAnsi="Trebuchet MS"/>
        </w:rPr>
        <w:t xml:space="preserve">przesyłki pocztowe, czynne przynajmniej 5 dni w tygodniu -przez co najmniej 8 godzin </w:t>
      </w:r>
      <w:r w:rsidRPr="007958B4">
        <w:rPr>
          <w:rFonts w:ascii="Trebuchet MS" w:hAnsi="Trebuchet MS"/>
          <w:spacing w:val="-6"/>
        </w:rPr>
        <w:t>w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  <w:spacing w:val="-6"/>
        </w:rPr>
        <w:t>ciągu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dnia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-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zapewniające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dostępność,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o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której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mowa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w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ustawie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z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dnia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19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lipca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2019</w:t>
      </w:r>
      <w:r w:rsidR="00204F11" w:rsidRPr="007958B4">
        <w:rPr>
          <w:rFonts w:ascii="Trebuchet MS" w:hAnsi="Trebuchet MS"/>
          <w:spacing w:val="-6"/>
        </w:rPr>
        <w:t xml:space="preserve"> </w:t>
      </w:r>
      <w:r w:rsidRPr="007958B4">
        <w:rPr>
          <w:rFonts w:ascii="Trebuchet MS" w:hAnsi="Trebuchet MS"/>
        </w:rPr>
        <w:t>r.</w:t>
      </w:r>
      <w:r w:rsidR="00204F11"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</w:rPr>
        <w:t>o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zapewnieniu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dostępności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osobom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ze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szczególnymi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</w:rPr>
        <w:t>potrzebami,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</w:rPr>
        <w:t>szczególności umożliwiające obsługę osób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niepełnosprawnych ruchowo, w tym na wózkach inwalidzkich oraz klientów</w:t>
      </w:r>
      <w:r w:rsidRPr="007958B4">
        <w:rPr>
          <w:rFonts w:ascii="Trebuchet MS" w:hAnsi="Trebuchet MS"/>
          <w:spacing w:val="-2"/>
        </w:rPr>
        <w:t xml:space="preserve"> </w:t>
      </w:r>
      <w:r w:rsidRPr="007958B4">
        <w:rPr>
          <w:rFonts w:ascii="Trebuchet MS" w:hAnsi="Trebuchet MS"/>
        </w:rPr>
        <w:t>z dziećmi w wózkach.</w:t>
      </w:r>
    </w:p>
    <w:p w14:paraId="6D05812D" w14:textId="4A19B058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41"/>
        </w:tabs>
        <w:spacing w:before="120" w:line="300" w:lineRule="auto"/>
        <w:ind w:right="672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Placówki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pocztowe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Wykonawcy,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które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wydają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adresatom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pocztowe, na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terenie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kraju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powinny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</w:rPr>
        <w:t>być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zlokalizowane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</w:rPr>
        <w:t>każdej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gminie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Polsce.</w:t>
      </w:r>
    </w:p>
    <w:p w14:paraId="46BE113B" w14:textId="3CFA4BB3" w:rsidR="00F42391" w:rsidRPr="007958B4" w:rsidRDefault="003B58EF" w:rsidP="00693E18">
      <w:pPr>
        <w:pStyle w:val="Akapitzlist"/>
        <w:numPr>
          <w:ilvl w:val="0"/>
          <w:numId w:val="2"/>
        </w:numPr>
        <w:tabs>
          <w:tab w:val="left" w:pos="549"/>
        </w:tabs>
        <w:spacing w:before="120" w:line="300" w:lineRule="auto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Druki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„zwrotnego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potwierdzenia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odbioru”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zapewni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  <w:spacing w:val="-2"/>
        </w:rPr>
        <w:t>Zamawiający.</w:t>
      </w:r>
    </w:p>
    <w:p w14:paraId="04A7D85B" w14:textId="7AB6FA84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68"/>
        </w:tabs>
        <w:spacing w:before="120" w:line="300" w:lineRule="auto"/>
        <w:ind w:right="668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Wykonawca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zobowiązany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kompletnego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wypełniania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druków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„zwrotnego potwierdzenia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odbioru”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stosownie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zawartych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nich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treści,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stanowiących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o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skuteczności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doręczania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pocztowej.</w:t>
      </w:r>
      <w:r w:rsidRPr="007958B4">
        <w:rPr>
          <w:rFonts w:ascii="Trebuchet MS" w:hAnsi="Trebuchet MS"/>
          <w:spacing w:val="80"/>
        </w:rPr>
        <w:t xml:space="preserve"> 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przypadku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osób</w:t>
      </w:r>
      <w:r w:rsidRPr="007958B4">
        <w:rPr>
          <w:rFonts w:ascii="Trebuchet MS" w:hAnsi="Trebuchet MS"/>
          <w:spacing w:val="80"/>
        </w:rPr>
        <w:t xml:space="preserve"> </w:t>
      </w:r>
      <w:r w:rsidRPr="007958B4">
        <w:rPr>
          <w:rFonts w:ascii="Trebuchet MS" w:hAnsi="Trebuchet MS"/>
        </w:rPr>
        <w:t>prawnych lub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jednostek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organizacyjnych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nieposiadających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osobowości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prawnej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  <w:spacing w:val="-2"/>
        </w:rPr>
        <w:t>na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„zwrotnym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potwierdzeniu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odbioru”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umieszcza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się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także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odcisk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pieczęci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firmowej.</w:t>
      </w:r>
    </w:p>
    <w:p w14:paraId="3623DF52" w14:textId="39B40C44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68"/>
        </w:tabs>
        <w:spacing w:before="120" w:line="300" w:lineRule="auto"/>
        <w:ind w:right="674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Wykonawca zobowiązany będzie do przekazywania „zwrotnych potwierdzeń odbioru” Zamawiającemu wraz z zestawieniem zawierającym ich numery nadawcze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 xml:space="preserve">z kodami kreskowymi. </w:t>
      </w:r>
    </w:p>
    <w:p w14:paraId="0A4082F4" w14:textId="237AF3A8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68"/>
        </w:tabs>
        <w:spacing w:before="120" w:line="300" w:lineRule="auto"/>
        <w:ind w:right="674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Wykonawca będzie przekazywał do siedziby Zamawiającego pokwitowane przez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odbiorcę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„zwrotne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potwierdzenie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odbioru”,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niezwłocznie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po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doręczeniu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</w:rPr>
        <w:t xml:space="preserve">przesyłki pocztowej. Zwrotne potwierdzenia odbioru będą przekazywane w sposób </w:t>
      </w:r>
      <w:r w:rsidRPr="007958B4">
        <w:rPr>
          <w:rFonts w:ascii="Trebuchet MS" w:hAnsi="Trebuchet MS"/>
          <w:spacing w:val="-6"/>
        </w:rPr>
        <w:t>uporządkowany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  <w:spacing w:val="-6"/>
        </w:rPr>
        <w:t>tj.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ułożone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w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kolejności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w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jakiej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numery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6"/>
        </w:rPr>
        <w:t>nadawcze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6"/>
        </w:rPr>
        <w:t>z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6"/>
        </w:rPr>
        <w:t>kodami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6"/>
        </w:rPr>
        <w:t xml:space="preserve">kreskowymi </w:t>
      </w:r>
      <w:r w:rsidRPr="007958B4">
        <w:rPr>
          <w:rFonts w:ascii="Trebuchet MS" w:hAnsi="Trebuchet MS"/>
        </w:rPr>
        <w:t xml:space="preserve">zostały wyszczególnione na dołączonym zestawieniu. </w:t>
      </w:r>
    </w:p>
    <w:p w14:paraId="67EC79B2" w14:textId="77777777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33"/>
        </w:tabs>
        <w:spacing w:before="120" w:line="300" w:lineRule="auto"/>
        <w:ind w:left="289" w:right="677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2"/>
        </w:rPr>
        <w:lastRenderedPageBreak/>
        <w:t>Zamawiający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  <w:spacing w:val="-2"/>
        </w:rPr>
        <w:t>przewiduje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2"/>
        </w:rPr>
        <w:t>możliwość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2"/>
        </w:rPr>
        <w:t>korzystania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2"/>
        </w:rPr>
        <w:t>z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2"/>
        </w:rPr>
        <w:t>elektronicznych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2"/>
        </w:rPr>
        <w:t>potwierdzeń odbioru.</w:t>
      </w:r>
    </w:p>
    <w:p w14:paraId="4BC750E1" w14:textId="2D74FDC5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240" w:line="300" w:lineRule="auto"/>
        <w:ind w:left="289" w:right="676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  <w:w w:val="90"/>
        </w:rPr>
        <w:t xml:space="preserve">Po wyczerpaniu możliwości doręczenia przesyłek pocztowych będą one niezwłocznie </w:t>
      </w:r>
      <w:r w:rsidRPr="007958B4">
        <w:rPr>
          <w:rFonts w:ascii="Trebuchet MS" w:hAnsi="Trebuchet MS"/>
          <w:spacing w:val="-2"/>
        </w:rPr>
        <w:t>zwracane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  <w:spacing w:val="-2"/>
        </w:rPr>
        <w:t>Zamawiającemu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wraz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z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podaniem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przyczyny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  <w:spacing w:val="-2"/>
        </w:rPr>
        <w:t>ich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nieodebrania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przez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  <w:spacing w:val="-2"/>
        </w:rPr>
        <w:t>adresata.</w:t>
      </w:r>
    </w:p>
    <w:p w14:paraId="3876A660" w14:textId="42FF15AB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5"/>
        </w:tabs>
        <w:spacing w:before="120" w:line="300" w:lineRule="auto"/>
        <w:ind w:left="289" w:right="674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2"/>
        </w:rPr>
        <w:t>Wykonawca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  <w:spacing w:val="-2"/>
        </w:rPr>
        <w:t>zobowiązany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będzie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do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sporządzania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zbiorczego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zestawienia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 xml:space="preserve">zwrotów </w:t>
      </w:r>
      <w:r w:rsidRPr="007958B4">
        <w:rPr>
          <w:rFonts w:ascii="Trebuchet MS" w:hAnsi="Trebuchet MS"/>
        </w:rPr>
        <w:t>przesyłek</w:t>
      </w:r>
      <w:r w:rsidRPr="007958B4">
        <w:rPr>
          <w:rFonts w:ascii="Trebuchet MS" w:hAnsi="Trebuchet MS"/>
          <w:spacing w:val="60"/>
          <w:w w:val="150"/>
        </w:rPr>
        <w:t xml:space="preserve"> </w:t>
      </w:r>
      <w:r w:rsidRPr="007958B4">
        <w:rPr>
          <w:rFonts w:ascii="Trebuchet MS" w:hAnsi="Trebuchet MS"/>
        </w:rPr>
        <w:t>pocztowych,</w:t>
      </w:r>
      <w:r w:rsidRPr="007958B4">
        <w:rPr>
          <w:rFonts w:ascii="Trebuchet MS" w:hAnsi="Trebuchet MS"/>
          <w:spacing w:val="60"/>
          <w:w w:val="150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61"/>
          <w:w w:val="150"/>
        </w:rPr>
        <w:t xml:space="preserve"> </w:t>
      </w:r>
      <w:r w:rsidRPr="007958B4">
        <w:rPr>
          <w:rFonts w:ascii="Trebuchet MS" w:hAnsi="Trebuchet MS"/>
        </w:rPr>
        <w:t>wyszczególnionymi</w:t>
      </w:r>
      <w:r w:rsidRPr="007958B4">
        <w:rPr>
          <w:rFonts w:ascii="Trebuchet MS" w:hAnsi="Trebuchet MS"/>
          <w:spacing w:val="61"/>
          <w:w w:val="150"/>
        </w:rPr>
        <w:t xml:space="preserve"> </w:t>
      </w:r>
      <w:r w:rsidRPr="007958B4">
        <w:rPr>
          <w:rFonts w:ascii="Trebuchet MS" w:hAnsi="Trebuchet MS"/>
        </w:rPr>
        <w:t>numerami</w:t>
      </w:r>
      <w:r w:rsidRPr="007958B4">
        <w:rPr>
          <w:rFonts w:ascii="Trebuchet MS" w:hAnsi="Trebuchet MS"/>
          <w:spacing w:val="62"/>
          <w:w w:val="150"/>
        </w:rPr>
        <w:t xml:space="preserve"> </w:t>
      </w:r>
      <w:r w:rsidRPr="007958B4">
        <w:rPr>
          <w:rFonts w:ascii="Trebuchet MS" w:hAnsi="Trebuchet MS"/>
        </w:rPr>
        <w:t>nadawczymi z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kodami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kreskowymi,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dla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każdej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partii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przekazanych</w:t>
      </w:r>
      <w:r w:rsidRPr="007958B4">
        <w:rPr>
          <w:rFonts w:ascii="Trebuchet MS" w:hAnsi="Trebuchet MS"/>
          <w:spacing w:val="-1"/>
        </w:rPr>
        <w:t xml:space="preserve"> </w:t>
      </w:r>
      <w:r w:rsidRPr="007958B4">
        <w:rPr>
          <w:rFonts w:ascii="Trebuchet MS" w:hAnsi="Trebuchet MS"/>
        </w:rPr>
        <w:t>zwrotów.</w:t>
      </w:r>
    </w:p>
    <w:p w14:paraId="434A2714" w14:textId="08E121D9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737"/>
        </w:tabs>
        <w:spacing w:before="120" w:line="300" w:lineRule="auto"/>
        <w:ind w:left="289" w:right="672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przypadku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utraty,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ubytku,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uszkodzenia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bądź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 xml:space="preserve">niewykonania lub nienależytego wykonania przedmiotu zamówienia Wykonawca zapłaci </w:t>
      </w:r>
      <w:r w:rsidRPr="007958B4">
        <w:rPr>
          <w:rFonts w:ascii="Trebuchet MS" w:hAnsi="Trebuchet MS"/>
          <w:spacing w:val="-4"/>
        </w:rPr>
        <w:t>Zamawiającemu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4"/>
        </w:rPr>
        <w:t>należne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  <w:spacing w:val="-4"/>
        </w:rPr>
        <w:t>odszkodowanie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4"/>
        </w:rPr>
        <w:t>i</w:t>
      </w:r>
      <w:r w:rsidRPr="007958B4">
        <w:rPr>
          <w:rFonts w:ascii="Trebuchet MS" w:hAnsi="Trebuchet MS"/>
          <w:spacing w:val="-8"/>
        </w:rPr>
        <w:t xml:space="preserve"> </w:t>
      </w:r>
      <w:r w:rsidRPr="007958B4">
        <w:rPr>
          <w:rFonts w:ascii="Trebuchet MS" w:hAnsi="Trebuchet MS"/>
          <w:spacing w:val="-4"/>
        </w:rPr>
        <w:t>inne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4"/>
        </w:rPr>
        <w:t>roszczenia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  <w:spacing w:val="-4"/>
        </w:rPr>
        <w:t>zgodnie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4"/>
        </w:rPr>
        <w:t>z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4"/>
        </w:rPr>
        <w:t>przepisami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4"/>
        </w:rPr>
        <w:t xml:space="preserve">ustawy </w:t>
      </w:r>
      <w:r w:rsidRPr="007958B4">
        <w:rPr>
          <w:rFonts w:ascii="Trebuchet MS" w:hAnsi="Trebuchet MS"/>
        </w:rPr>
        <w:t>Prawo pocztowe i ustawy Kodeks cywilny.</w:t>
      </w:r>
    </w:p>
    <w:p w14:paraId="78E69C23" w14:textId="76F4BD44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88"/>
        </w:tabs>
        <w:spacing w:before="120" w:line="300" w:lineRule="auto"/>
        <w:ind w:left="289" w:right="672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Reklamacje z tytułu niewykonania lub nienależytego wykonania usługi pocztowej w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obrocie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krajowym,</w:t>
      </w:r>
      <w:r w:rsidRPr="007958B4">
        <w:rPr>
          <w:rFonts w:ascii="Trebuchet MS" w:hAnsi="Trebuchet MS"/>
          <w:spacing w:val="65"/>
        </w:rPr>
        <w:t xml:space="preserve"> </w:t>
      </w:r>
      <w:r w:rsidRPr="007958B4">
        <w:rPr>
          <w:rFonts w:ascii="Trebuchet MS" w:hAnsi="Trebuchet MS"/>
        </w:rPr>
        <w:t>Zamawiający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mógł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zgłosić</w:t>
      </w:r>
      <w:r w:rsidRPr="007958B4">
        <w:rPr>
          <w:rFonts w:ascii="Trebuchet MS" w:hAnsi="Trebuchet MS"/>
          <w:spacing w:val="65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Wykonawcy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zgodnie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Rozporządzeniem</w:t>
      </w:r>
      <w:r w:rsidRPr="007958B4">
        <w:rPr>
          <w:rFonts w:ascii="Trebuchet MS" w:hAnsi="Trebuchet MS"/>
          <w:spacing w:val="72"/>
        </w:rPr>
        <w:t xml:space="preserve"> </w:t>
      </w:r>
      <w:r w:rsidRPr="007958B4">
        <w:rPr>
          <w:rFonts w:ascii="Trebuchet MS" w:hAnsi="Trebuchet MS"/>
        </w:rPr>
        <w:t>Ministra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Administracji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i</w:t>
      </w:r>
      <w:r w:rsidRPr="007958B4">
        <w:rPr>
          <w:rFonts w:ascii="Trebuchet MS" w:hAnsi="Trebuchet MS"/>
          <w:spacing w:val="70"/>
        </w:rPr>
        <w:t xml:space="preserve"> </w:t>
      </w:r>
      <w:r w:rsidRPr="007958B4">
        <w:rPr>
          <w:rFonts w:ascii="Trebuchet MS" w:hAnsi="Trebuchet MS"/>
        </w:rPr>
        <w:t>Cyfryzacji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70"/>
        </w:rPr>
        <w:t xml:space="preserve"> </w:t>
      </w:r>
      <w:r w:rsidRPr="007958B4">
        <w:rPr>
          <w:rFonts w:ascii="Trebuchet MS" w:hAnsi="Trebuchet MS"/>
        </w:rPr>
        <w:t>dnia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26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listopada</w:t>
      </w:r>
      <w:r w:rsidRPr="007958B4">
        <w:rPr>
          <w:rFonts w:ascii="Trebuchet MS" w:hAnsi="Trebuchet MS"/>
          <w:spacing w:val="69"/>
        </w:rPr>
        <w:t xml:space="preserve"> </w:t>
      </w:r>
      <w:r w:rsidRPr="007958B4">
        <w:rPr>
          <w:rFonts w:ascii="Trebuchet MS" w:hAnsi="Trebuchet MS"/>
        </w:rPr>
        <w:t>2013r. w sprawie reklamacji usługi pocztowej.</w:t>
      </w:r>
    </w:p>
    <w:p w14:paraId="5979155D" w14:textId="2C71C7F6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63"/>
        </w:tabs>
        <w:spacing w:before="120" w:line="300" w:lineRule="auto"/>
        <w:ind w:left="289" w:right="669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Wykonawca zobowiązuje się, że do wykonywania czynności wymagających wykorzystania</w:t>
      </w:r>
      <w:r w:rsidRPr="007958B4">
        <w:rPr>
          <w:rFonts w:ascii="Trebuchet MS" w:hAnsi="Trebuchet MS"/>
          <w:spacing w:val="-19"/>
        </w:rPr>
        <w:t xml:space="preserve"> </w:t>
      </w:r>
      <w:r w:rsidRPr="007958B4">
        <w:rPr>
          <w:rFonts w:ascii="Trebuchet MS" w:hAnsi="Trebuchet MS"/>
        </w:rPr>
        <w:t>narzędzi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informatycznych,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</w:rPr>
        <w:t>wykorzystywał</w:t>
      </w:r>
      <w:r w:rsidRPr="007958B4">
        <w:rPr>
          <w:rFonts w:ascii="Trebuchet MS" w:hAnsi="Trebuchet MS"/>
          <w:spacing w:val="-19"/>
        </w:rPr>
        <w:t xml:space="preserve"> </w:t>
      </w:r>
      <w:r w:rsidRPr="007958B4">
        <w:rPr>
          <w:rFonts w:ascii="Trebuchet MS" w:hAnsi="Trebuchet MS"/>
        </w:rPr>
        <w:t>takie,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</w:rPr>
        <w:t>które</w:t>
      </w:r>
      <w:r w:rsidRPr="007958B4">
        <w:rPr>
          <w:rFonts w:ascii="Trebuchet MS" w:hAnsi="Trebuchet MS"/>
          <w:spacing w:val="-19"/>
        </w:rPr>
        <w:t xml:space="preserve"> </w:t>
      </w:r>
      <w:r w:rsidRPr="007958B4">
        <w:rPr>
          <w:rFonts w:ascii="Trebuchet MS" w:hAnsi="Trebuchet MS"/>
        </w:rPr>
        <w:t>zapewnią bezpieczeństwo przekazywanych danych.</w:t>
      </w:r>
    </w:p>
    <w:p w14:paraId="15358959" w14:textId="37DBCFEE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left="289" w:right="672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Podstawą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rozliczenia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kosztów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świadczonych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usług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suma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opłat za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</w:rPr>
        <w:t>przesyłki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faktycznie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nadane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</w:rPr>
        <w:t>okresie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jednego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</w:rPr>
        <w:t>miesiąca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oraz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</w:rPr>
        <w:t>za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</w:rPr>
        <w:t>ewentualne</w:t>
      </w:r>
      <w:r w:rsidRPr="007958B4">
        <w:rPr>
          <w:rFonts w:ascii="Trebuchet MS" w:hAnsi="Trebuchet MS"/>
          <w:spacing w:val="-5"/>
        </w:rPr>
        <w:t xml:space="preserve"> </w:t>
      </w:r>
      <w:r w:rsidRPr="007958B4">
        <w:rPr>
          <w:rFonts w:ascii="Trebuchet MS" w:hAnsi="Trebuchet MS"/>
        </w:rPr>
        <w:t>zwroty przesyłek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niedoręczonych,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wynikająca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prowadzonych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>książek</w:t>
      </w:r>
      <w:r w:rsidRPr="007958B4">
        <w:rPr>
          <w:rFonts w:ascii="Trebuchet MS" w:hAnsi="Trebuchet MS"/>
          <w:spacing w:val="80"/>
          <w:w w:val="150"/>
        </w:rPr>
        <w:t xml:space="preserve"> </w:t>
      </w:r>
      <w:r w:rsidRPr="007958B4">
        <w:rPr>
          <w:rFonts w:ascii="Trebuchet MS" w:hAnsi="Trebuchet MS"/>
        </w:rPr>
        <w:t xml:space="preserve">nadawczych </w:t>
      </w:r>
      <w:r w:rsidRPr="007958B4">
        <w:rPr>
          <w:rFonts w:ascii="Trebuchet MS" w:hAnsi="Trebuchet MS"/>
          <w:spacing w:val="-2"/>
        </w:rPr>
        <w:t>i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zestawień,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a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  <w:spacing w:val="-2"/>
        </w:rPr>
        <w:t>także</w:t>
      </w:r>
      <w:r w:rsidRPr="007958B4">
        <w:rPr>
          <w:rFonts w:ascii="Trebuchet MS" w:hAnsi="Trebuchet MS"/>
          <w:spacing w:val="-7"/>
        </w:rPr>
        <w:t xml:space="preserve"> </w:t>
      </w:r>
      <w:r w:rsidRPr="007958B4">
        <w:rPr>
          <w:rFonts w:ascii="Trebuchet MS" w:hAnsi="Trebuchet MS"/>
          <w:spacing w:val="-2"/>
        </w:rPr>
        <w:t>suma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opłat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za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  <w:spacing w:val="-2"/>
        </w:rPr>
        <w:t>odbiór</w:t>
      </w:r>
      <w:r w:rsidRPr="007958B4">
        <w:rPr>
          <w:rFonts w:ascii="Trebuchet MS" w:hAnsi="Trebuchet MS"/>
          <w:spacing w:val="-9"/>
        </w:rPr>
        <w:t xml:space="preserve"> </w:t>
      </w:r>
      <w:r w:rsidRPr="007958B4">
        <w:rPr>
          <w:rFonts w:ascii="Trebuchet MS" w:hAnsi="Trebuchet MS"/>
          <w:spacing w:val="-2"/>
        </w:rPr>
        <w:t>przesyłek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pocztowych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od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Zamawiającego.</w:t>
      </w:r>
    </w:p>
    <w:p w14:paraId="29083133" w14:textId="6E201AE7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left="289" w:right="671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Zapłata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prawidłowo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wystawioną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fakturę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VAT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następowała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terminie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14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</w:rPr>
        <w:t>dni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od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daty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doręczenia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jej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</w:rPr>
        <w:t>Zamawiającemu.</w:t>
      </w:r>
    </w:p>
    <w:p w14:paraId="4D01DC29" w14:textId="03FFA3BD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687"/>
        </w:tabs>
        <w:spacing w:before="120" w:line="300" w:lineRule="auto"/>
        <w:ind w:left="289" w:right="671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 xml:space="preserve">W formularzu cenowym wyszczególnione zostały rodzaje przesyłek (usług </w:t>
      </w:r>
      <w:r w:rsidRPr="007958B4">
        <w:rPr>
          <w:rFonts w:ascii="Trebuchet MS" w:hAnsi="Trebuchet MS"/>
          <w:spacing w:val="-2"/>
        </w:rPr>
        <w:t>pocztowych)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jakie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będą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zlecane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Wykonawcy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oraz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>orientacyjne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  <w:spacing w:val="-2"/>
        </w:rPr>
        <w:t xml:space="preserve">ilości </w:t>
      </w:r>
      <w:r w:rsidRPr="007958B4">
        <w:rPr>
          <w:rFonts w:ascii="Trebuchet MS" w:hAnsi="Trebuchet MS"/>
        </w:rPr>
        <w:t>danej</w:t>
      </w:r>
      <w:r w:rsidRPr="007958B4">
        <w:rPr>
          <w:rFonts w:ascii="Trebuchet MS" w:hAnsi="Trebuchet MS"/>
          <w:spacing w:val="-13"/>
        </w:rPr>
        <w:t xml:space="preserve"> </w:t>
      </w:r>
      <w:r w:rsidRPr="007958B4">
        <w:rPr>
          <w:rFonts w:ascii="Trebuchet MS" w:hAnsi="Trebuchet MS"/>
        </w:rPr>
        <w:t>korespondencji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skali</w:t>
      </w:r>
      <w:r w:rsidRPr="007958B4">
        <w:rPr>
          <w:rFonts w:ascii="Trebuchet MS" w:hAnsi="Trebuchet MS"/>
          <w:spacing w:val="-14"/>
        </w:rPr>
        <w:t xml:space="preserve"> </w:t>
      </w:r>
      <w:r w:rsidR="00B255DF" w:rsidRPr="007958B4">
        <w:rPr>
          <w:rFonts w:ascii="Trebuchet MS" w:hAnsi="Trebuchet MS"/>
        </w:rPr>
        <w:t>12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miesięcy.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</w:rPr>
        <w:t>Zestawienie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to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daje</w:t>
      </w:r>
      <w:r w:rsidRPr="007958B4">
        <w:rPr>
          <w:rFonts w:ascii="Trebuchet MS" w:hAnsi="Trebuchet MS"/>
          <w:spacing w:val="-15"/>
        </w:rPr>
        <w:t xml:space="preserve"> </w:t>
      </w:r>
      <w:r w:rsidRPr="007958B4">
        <w:rPr>
          <w:rFonts w:ascii="Trebuchet MS" w:hAnsi="Trebuchet MS"/>
        </w:rPr>
        <w:t>podstawę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>do</w:t>
      </w:r>
      <w:r w:rsidRPr="007958B4">
        <w:rPr>
          <w:rFonts w:ascii="Trebuchet MS" w:hAnsi="Trebuchet MS"/>
          <w:spacing w:val="-14"/>
        </w:rPr>
        <w:t xml:space="preserve"> </w:t>
      </w:r>
      <w:r w:rsidRPr="007958B4">
        <w:rPr>
          <w:rFonts w:ascii="Trebuchet MS" w:hAnsi="Trebuchet MS"/>
        </w:rPr>
        <w:t xml:space="preserve">wyliczenia ceny. Zamawiający nie jest zobowiązany do zrealizowania w 100% podanych ilości </w:t>
      </w:r>
      <w:r w:rsidRPr="007958B4">
        <w:rPr>
          <w:rFonts w:ascii="Trebuchet MS" w:hAnsi="Trebuchet MS"/>
          <w:spacing w:val="-10"/>
        </w:rPr>
        <w:t>przesyłek.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10"/>
        </w:rPr>
        <w:t>Rodzaje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  <w:spacing w:val="-10"/>
        </w:rPr>
        <w:t>i</w:t>
      </w:r>
      <w:r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  <w:spacing w:val="-10"/>
        </w:rPr>
        <w:t>ilości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10"/>
        </w:rPr>
        <w:t>przesyłek</w:t>
      </w:r>
      <w:r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  <w:spacing w:val="-10"/>
        </w:rPr>
        <w:t>w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10"/>
        </w:rPr>
        <w:t>ramach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  <w:spacing w:val="-10"/>
        </w:rPr>
        <w:t>świadczenia</w:t>
      </w:r>
      <w:r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  <w:spacing w:val="-10"/>
        </w:rPr>
        <w:t>usług</w:t>
      </w:r>
      <w:r w:rsidRPr="007958B4">
        <w:rPr>
          <w:rFonts w:ascii="Trebuchet MS" w:hAnsi="Trebuchet MS"/>
          <w:spacing w:val="-4"/>
        </w:rPr>
        <w:t xml:space="preserve"> </w:t>
      </w:r>
      <w:r w:rsidRPr="007958B4">
        <w:rPr>
          <w:rFonts w:ascii="Trebuchet MS" w:hAnsi="Trebuchet MS"/>
          <w:spacing w:val="-10"/>
        </w:rPr>
        <w:t>są</w:t>
      </w:r>
      <w:r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  <w:spacing w:val="-10"/>
        </w:rPr>
        <w:t>szacunkowe</w:t>
      </w:r>
      <w:r w:rsidRPr="007958B4">
        <w:rPr>
          <w:rFonts w:ascii="Trebuchet MS" w:hAnsi="Trebuchet MS"/>
          <w:spacing w:val="-3"/>
        </w:rPr>
        <w:t xml:space="preserve"> </w:t>
      </w:r>
      <w:r w:rsidRPr="007958B4">
        <w:rPr>
          <w:rFonts w:ascii="Trebuchet MS" w:hAnsi="Trebuchet MS"/>
          <w:spacing w:val="-10"/>
        </w:rPr>
        <w:t>i</w:t>
      </w:r>
      <w:r w:rsidRPr="007958B4">
        <w:rPr>
          <w:rFonts w:ascii="Trebuchet MS" w:hAnsi="Trebuchet MS"/>
        </w:rPr>
        <w:t xml:space="preserve"> </w:t>
      </w:r>
      <w:r w:rsidRPr="007958B4">
        <w:rPr>
          <w:rFonts w:ascii="Trebuchet MS" w:hAnsi="Trebuchet MS"/>
          <w:spacing w:val="-10"/>
        </w:rPr>
        <w:t xml:space="preserve">będą </w:t>
      </w:r>
      <w:r w:rsidRPr="007958B4">
        <w:rPr>
          <w:rFonts w:ascii="Trebuchet MS" w:hAnsi="Trebuchet MS"/>
        </w:rPr>
        <w:t>ulegały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zmianie</w:t>
      </w:r>
      <w:r w:rsidRPr="007958B4">
        <w:rPr>
          <w:rFonts w:ascii="Trebuchet MS" w:hAnsi="Trebuchet MS"/>
          <w:spacing w:val="-16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zależności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od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</w:rPr>
        <w:t>potrzeb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Zamawiającego,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na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co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Wykonawca</w:t>
      </w:r>
      <w:r w:rsidRPr="007958B4">
        <w:rPr>
          <w:rFonts w:ascii="Trebuchet MS" w:hAnsi="Trebuchet MS"/>
          <w:spacing w:val="-17"/>
        </w:rPr>
        <w:t xml:space="preserve"> </w:t>
      </w:r>
      <w:r w:rsidRPr="007958B4">
        <w:rPr>
          <w:rFonts w:ascii="Trebuchet MS" w:hAnsi="Trebuchet MS"/>
        </w:rPr>
        <w:t>wyraża zgodę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nie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dochodził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roszczeń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tytułu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zmian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ilościowych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rodzajowych w trakcie realizacji przedmiotu zamówienia.</w:t>
      </w:r>
    </w:p>
    <w:p w14:paraId="5B67DFB8" w14:textId="322F49BB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544"/>
        </w:tabs>
        <w:spacing w:before="120" w:line="300" w:lineRule="auto"/>
        <w:ind w:left="289" w:right="668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Zamawiający</w:t>
      </w:r>
      <w:r w:rsidRPr="007958B4">
        <w:rPr>
          <w:rFonts w:ascii="Trebuchet MS" w:hAnsi="Trebuchet MS"/>
          <w:spacing w:val="-19"/>
        </w:rPr>
        <w:t xml:space="preserve"> </w:t>
      </w:r>
      <w:r w:rsidRPr="007958B4">
        <w:rPr>
          <w:rFonts w:ascii="Trebuchet MS" w:hAnsi="Trebuchet MS"/>
        </w:rPr>
        <w:t>zastrzega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sobie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prawo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zlecenia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Wykonawcy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usług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pocztowych</w:t>
      </w:r>
      <w:r w:rsidRPr="007958B4">
        <w:rPr>
          <w:rFonts w:ascii="Trebuchet MS" w:hAnsi="Trebuchet MS"/>
          <w:spacing w:val="-18"/>
        </w:rPr>
        <w:t xml:space="preserve"> </w:t>
      </w:r>
      <w:r w:rsidRPr="007958B4">
        <w:rPr>
          <w:rFonts w:ascii="Trebuchet MS" w:hAnsi="Trebuchet MS"/>
        </w:rPr>
        <w:t>innego rodzaju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niż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te</w:t>
      </w:r>
      <w:r w:rsidRPr="007958B4">
        <w:rPr>
          <w:rFonts w:ascii="Trebuchet MS" w:hAnsi="Trebuchet MS"/>
          <w:spacing w:val="77"/>
        </w:rPr>
        <w:t xml:space="preserve"> </w:t>
      </w:r>
      <w:r w:rsidRPr="007958B4">
        <w:rPr>
          <w:rFonts w:ascii="Trebuchet MS" w:hAnsi="Trebuchet MS"/>
        </w:rPr>
        <w:t>określone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w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opisie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przedmiotu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zamówienia</w:t>
      </w:r>
      <w:r w:rsidRPr="007958B4">
        <w:rPr>
          <w:rFonts w:ascii="Trebuchet MS" w:hAnsi="Trebuchet MS"/>
          <w:spacing w:val="75"/>
        </w:rPr>
        <w:t xml:space="preserve"> </w:t>
      </w:r>
      <w:r w:rsidRPr="007958B4">
        <w:rPr>
          <w:rFonts w:ascii="Trebuchet MS" w:hAnsi="Trebuchet MS"/>
        </w:rPr>
        <w:t>i</w:t>
      </w:r>
      <w:r w:rsidRPr="007958B4">
        <w:rPr>
          <w:rFonts w:ascii="Trebuchet MS" w:hAnsi="Trebuchet MS"/>
          <w:spacing w:val="76"/>
        </w:rPr>
        <w:t xml:space="preserve"> </w:t>
      </w:r>
      <w:r w:rsidRPr="007958B4">
        <w:rPr>
          <w:rFonts w:ascii="Trebuchet MS" w:hAnsi="Trebuchet MS"/>
        </w:rPr>
        <w:t>umowie. W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takim</w:t>
      </w:r>
      <w:r w:rsidRPr="007958B4">
        <w:rPr>
          <w:rFonts w:ascii="Trebuchet MS" w:hAnsi="Trebuchet MS"/>
          <w:spacing w:val="36"/>
        </w:rPr>
        <w:t xml:space="preserve"> </w:t>
      </w:r>
      <w:r w:rsidRPr="007958B4">
        <w:rPr>
          <w:rFonts w:ascii="Trebuchet MS" w:hAnsi="Trebuchet MS"/>
        </w:rPr>
        <w:t>przypadku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cena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za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te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usługi</w:t>
      </w:r>
      <w:r w:rsidRPr="007958B4">
        <w:rPr>
          <w:rFonts w:ascii="Trebuchet MS" w:hAnsi="Trebuchet MS"/>
          <w:spacing w:val="40"/>
        </w:rPr>
        <w:t xml:space="preserve"> </w:t>
      </w:r>
      <w:r w:rsidRPr="007958B4">
        <w:rPr>
          <w:rFonts w:ascii="Trebuchet MS" w:hAnsi="Trebuchet MS"/>
        </w:rPr>
        <w:t>będzie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wynikała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z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cennika</w:t>
      </w:r>
      <w:r w:rsidRPr="007958B4">
        <w:rPr>
          <w:rFonts w:ascii="Trebuchet MS" w:hAnsi="Trebuchet MS"/>
          <w:spacing w:val="38"/>
        </w:rPr>
        <w:t xml:space="preserve"> </w:t>
      </w:r>
      <w:r w:rsidRPr="007958B4">
        <w:rPr>
          <w:rFonts w:ascii="Trebuchet MS" w:hAnsi="Trebuchet MS"/>
        </w:rPr>
        <w:t>obowiązującego u Wykonawcy.</w:t>
      </w:r>
    </w:p>
    <w:p w14:paraId="4E8DD88E" w14:textId="3C912299" w:rsidR="00E5247F" w:rsidRPr="007958B4" w:rsidRDefault="003B58EF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left="289" w:right="679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  <w:spacing w:val="-2"/>
        </w:rPr>
        <w:t>Zamawiający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>dopuszcza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2"/>
        </w:rPr>
        <w:t>możliwość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2"/>
        </w:rPr>
        <w:t>wykonania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części</w:t>
      </w:r>
      <w:r w:rsidRPr="007958B4">
        <w:rPr>
          <w:rFonts w:ascii="Trebuchet MS" w:hAnsi="Trebuchet MS"/>
          <w:spacing w:val="-10"/>
        </w:rPr>
        <w:t xml:space="preserve"> </w:t>
      </w:r>
      <w:r w:rsidRPr="007958B4">
        <w:rPr>
          <w:rFonts w:ascii="Trebuchet MS" w:hAnsi="Trebuchet MS"/>
          <w:spacing w:val="-2"/>
        </w:rPr>
        <w:t>zamówienia</w:t>
      </w:r>
      <w:r w:rsidRPr="007958B4">
        <w:rPr>
          <w:rFonts w:ascii="Trebuchet MS" w:hAnsi="Trebuchet MS"/>
          <w:spacing w:val="-11"/>
        </w:rPr>
        <w:t xml:space="preserve"> </w:t>
      </w:r>
      <w:r w:rsidRPr="007958B4">
        <w:rPr>
          <w:rFonts w:ascii="Trebuchet MS" w:hAnsi="Trebuchet MS"/>
          <w:spacing w:val="-2"/>
        </w:rPr>
        <w:t>przy</w:t>
      </w:r>
      <w:r w:rsidRPr="007958B4">
        <w:rPr>
          <w:rFonts w:ascii="Trebuchet MS" w:hAnsi="Trebuchet MS"/>
          <w:spacing w:val="-12"/>
        </w:rPr>
        <w:t xml:space="preserve"> </w:t>
      </w:r>
      <w:r w:rsidRPr="007958B4">
        <w:rPr>
          <w:rFonts w:ascii="Trebuchet MS" w:hAnsi="Trebuchet MS"/>
          <w:spacing w:val="-2"/>
        </w:rPr>
        <w:t xml:space="preserve">udziale </w:t>
      </w:r>
      <w:r w:rsidRPr="007958B4">
        <w:rPr>
          <w:rFonts w:ascii="Trebuchet MS" w:hAnsi="Trebuchet MS"/>
          <w:spacing w:val="-4"/>
        </w:rPr>
        <w:t>Podwykonawcy,</w:t>
      </w:r>
      <w:r w:rsidRPr="007958B4">
        <w:rPr>
          <w:rFonts w:ascii="Trebuchet MS" w:hAnsi="Trebuchet MS"/>
          <w:spacing w:val="-6"/>
        </w:rPr>
        <w:t xml:space="preserve"> </w:t>
      </w:r>
      <w:r w:rsidRPr="007958B4">
        <w:rPr>
          <w:rFonts w:ascii="Trebuchet MS" w:hAnsi="Trebuchet MS"/>
          <w:spacing w:val="-4"/>
        </w:rPr>
        <w:t>z</w:t>
      </w:r>
      <w:r w:rsidRPr="007958B4">
        <w:rPr>
          <w:rFonts w:ascii="Trebuchet MS" w:hAnsi="Trebuchet MS"/>
          <w:spacing w:val="-6"/>
        </w:rPr>
        <w:t xml:space="preserve"> </w:t>
      </w:r>
      <w:r w:rsidRPr="007958B4">
        <w:rPr>
          <w:rFonts w:ascii="Trebuchet MS" w:hAnsi="Trebuchet MS"/>
          <w:spacing w:val="-4"/>
        </w:rPr>
        <w:t>uwzględnieniem</w:t>
      </w:r>
      <w:r w:rsidRPr="007958B4">
        <w:rPr>
          <w:rFonts w:ascii="Trebuchet MS" w:hAnsi="Trebuchet MS"/>
          <w:spacing w:val="-6"/>
        </w:rPr>
        <w:t xml:space="preserve"> </w:t>
      </w:r>
      <w:r w:rsidR="00C3128C" w:rsidRPr="007958B4">
        <w:rPr>
          <w:rFonts w:ascii="Trebuchet MS" w:hAnsi="Trebuchet MS"/>
          <w:spacing w:val="-4"/>
        </w:rPr>
        <w:t>zapisów zawartych w umowie.</w:t>
      </w:r>
    </w:p>
    <w:p w14:paraId="1C9CDEBB" w14:textId="2A65A541" w:rsidR="00C3128C" w:rsidRPr="007958B4" w:rsidRDefault="00C3128C" w:rsidP="00693E18">
      <w:pPr>
        <w:pStyle w:val="Akapitzlist"/>
        <w:numPr>
          <w:ilvl w:val="0"/>
          <w:numId w:val="2"/>
        </w:numPr>
        <w:tabs>
          <w:tab w:val="left" w:pos="477"/>
        </w:tabs>
        <w:spacing w:before="120" w:line="300" w:lineRule="auto"/>
        <w:ind w:left="289" w:right="679" w:hanging="289"/>
        <w:jc w:val="left"/>
        <w:rPr>
          <w:rFonts w:ascii="Trebuchet MS" w:hAnsi="Trebuchet MS"/>
        </w:rPr>
      </w:pPr>
      <w:r w:rsidRPr="007958B4">
        <w:rPr>
          <w:rFonts w:ascii="Trebuchet MS" w:hAnsi="Trebuchet MS"/>
        </w:rPr>
        <w:t>Przedmiot zamówienia będzie realizowany przez podmiot posiadający wpis do Rejestru operatorów pocztowych prowadzony przez Urząd Komunikacji Elektronicznej.</w:t>
      </w:r>
    </w:p>
    <w:sectPr w:rsidR="00C3128C" w:rsidRPr="007958B4">
      <w:pgSz w:w="11910" w:h="16840"/>
      <w:pgMar w:top="6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65A1" w14:textId="77777777" w:rsidR="007561C1" w:rsidRDefault="007561C1" w:rsidP="007561C1">
      <w:r>
        <w:separator/>
      </w:r>
    </w:p>
  </w:endnote>
  <w:endnote w:type="continuationSeparator" w:id="0">
    <w:p w14:paraId="1DD85171" w14:textId="77777777" w:rsidR="007561C1" w:rsidRDefault="007561C1" w:rsidP="0075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08E2" w14:textId="77777777" w:rsidR="007561C1" w:rsidRDefault="007561C1" w:rsidP="007561C1">
      <w:r>
        <w:separator/>
      </w:r>
    </w:p>
  </w:footnote>
  <w:footnote w:type="continuationSeparator" w:id="0">
    <w:p w14:paraId="2B24533A" w14:textId="77777777" w:rsidR="007561C1" w:rsidRDefault="007561C1" w:rsidP="0075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36C4D" w14:textId="44DEE46C" w:rsidR="007561C1" w:rsidRDefault="007561C1" w:rsidP="007561C1">
    <w:pPr>
      <w:pStyle w:val="Nagwek"/>
      <w:jc w:val="right"/>
    </w:pPr>
    <w:r>
      <w:t>Załącznik nr 2 do umowy – Część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7D3"/>
    <w:multiLevelType w:val="hybridMultilevel"/>
    <w:tmpl w:val="6EA64F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C07498C"/>
    <w:multiLevelType w:val="hybridMultilevel"/>
    <w:tmpl w:val="2E28262A"/>
    <w:lvl w:ilvl="0" w:tplc="FFFFFFFF">
      <w:start w:val="1"/>
      <w:numFmt w:val="decimal"/>
      <w:lvlText w:val="%1."/>
      <w:lvlJc w:val="left"/>
      <w:pPr>
        <w:ind w:left="120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6"/>
        <w:szCs w:val="26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40" w:hanging="360"/>
      </w:pPr>
    </w:lvl>
    <w:lvl w:ilvl="2" w:tplc="FFFFFFFF">
      <w:numFmt w:val="bullet"/>
      <w:lvlText w:val="•"/>
      <w:lvlJc w:val="left"/>
      <w:pPr>
        <w:ind w:left="84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880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03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27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5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75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8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7C70ECC"/>
    <w:multiLevelType w:val="hybridMultilevel"/>
    <w:tmpl w:val="9C004600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18E2E4E"/>
    <w:multiLevelType w:val="hybridMultilevel"/>
    <w:tmpl w:val="44D280CE"/>
    <w:lvl w:ilvl="0" w:tplc="E04EA5C2">
      <w:start w:val="1"/>
      <w:numFmt w:val="decimal"/>
      <w:lvlText w:val="%1."/>
      <w:lvlJc w:val="left"/>
      <w:pPr>
        <w:ind w:left="288" w:hanging="288"/>
      </w:pPr>
      <w:rPr>
        <w:rFonts w:ascii="Trebuchet MS" w:eastAsia="Arial MT" w:hAnsi="Trebuchet MS" w:cs="Arial MT" w:hint="default"/>
        <w:b w:val="0"/>
        <w:bCs w:val="0"/>
        <w:i w:val="0"/>
        <w:iCs w:val="0"/>
        <w:color w:val="auto"/>
        <w:spacing w:val="-1"/>
        <w:w w:val="89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40" w:hanging="360"/>
      </w:pPr>
    </w:lvl>
    <w:lvl w:ilvl="2" w:tplc="14B0F404">
      <w:numFmt w:val="bullet"/>
      <w:lvlText w:val="•"/>
      <w:lvlJc w:val="left"/>
      <w:pPr>
        <w:ind w:left="840" w:hanging="361"/>
      </w:pPr>
      <w:rPr>
        <w:rFonts w:hint="default"/>
        <w:lang w:val="pl-PL" w:eastAsia="en-US" w:bidi="ar-SA"/>
      </w:rPr>
    </w:lvl>
    <w:lvl w:ilvl="3" w:tplc="F86878B2">
      <w:numFmt w:val="bullet"/>
      <w:lvlText w:val="•"/>
      <w:lvlJc w:val="left"/>
      <w:pPr>
        <w:ind w:left="880" w:hanging="361"/>
      </w:pPr>
      <w:rPr>
        <w:rFonts w:hint="default"/>
        <w:lang w:val="pl-PL" w:eastAsia="en-US" w:bidi="ar-SA"/>
      </w:rPr>
    </w:lvl>
    <w:lvl w:ilvl="4" w:tplc="A80417B8">
      <w:numFmt w:val="bullet"/>
      <w:lvlText w:val="•"/>
      <w:lvlJc w:val="left"/>
      <w:pPr>
        <w:ind w:left="2303" w:hanging="361"/>
      </w:pPr>
      <w:rPr>
        <w:rFonts w:hint="default"/>
        <w:lang w:val="pl-PL" w:eastAsia="en-US" w:bidi="ar-SA"/>
      </w:rPr>
    </w:lvl>
    <w:lvl w:ilvl="5" w:tplc="59FEE222">
      <w:numFmt w:val="bullet"/>
      <w:lvlText w:val="•"/>
      <w:lvlJc w:val="left"/>
      <w:pPr>
        <w:ind w:left="3727" w:hanging="361"/>
      </w:pPr>
      <w:rPr>
        <w:rFonts w:hint="default"/>
        <w:lang w:val="pl-PL" w:eastAsia="en-US" w:bidi="ar-SA"/>
      </w:rPr>
    </w:lvl>
    <w:lvl w:ilvl="6" w:tplc="F5426650">
      <w:numFmt w:val="bullet"/>
      <w:lvlText w:val="•"/>
      <w:lvlJc w:val="left"/>
      <w:pPr>
        <w:ind w:left="5151" w:hanging="361"/>
      </w:pPr>
      <w:rPr>
        <w:rFonts w:hint="default"/>
        <w:lang w:val="pl-PL" w:eastAsia="en-US" w:bidi="ar-SA"/>
      </w:rPr>
    </w:lvl>
    <w:lvl w:ilvl="7" w:tplc="A56E17E0">
      <w:numFmt w:val="bullet"/>
      <w:lvlText w:val="•"/>
      <w:lvlJc w:val="left"/>
      <w:pPr>
        <w:ind w:left="6575" w:hanging="361"/>
      </w:pPr>
      <w:rPr>
        <w:rFonts w:hint="default"/>
        <w:lang w:val="pl-PL" w:eastAsia="en-US" w:bidi="ar-SA"/>
      </w:rPr>
    </w:lvl>
    <w:lvl w:ilvl="8" w:tplc="4D869EE0">
      <w:numFmt w:val="bullet"/>
      <w:lvlText w:val="•"/>
      <w:lvlJc w:val="left"/>
      <w:pPr>
        <w:ind w:left="7998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1A26B5A"/>
    <w:multiLevelType w:val="hybridMultilevel"/>
    <w:tmpl w:val="0CE04000"/>
    <w:lvl w:ilvl="0" w:tplc="FFFFFFFF">
      <w:start w:val="1"/>
      <w:numFmt w:val="decimal"/>
      <w:lvlText w:val="%1."/>
      <w:lvlJc w:val="left"/>
      <w:pPr>
        <w:ind w:left="120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9"/>
        <w:sz w:val="26"/>
        <w:szCs w:val="26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numFmt w:val="bullet"/>
      <w:lvlText w:val="•"/>
      <w:lvlJc w:val="left"/>
      <w:pPr>
        <w:ind w:left="84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880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303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27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5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75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8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AC41EDE"/>
    <w:multiLevelType w:val="hybridMultilevel"/>
    <w:tmpl w:val="F6AE126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B921971"/>
    <w:multiLevelType w:val="hybridMultilevel"/>
    <w:tmpl w:val="5CC8DB0A"/>
    <w:lvl w:ilvl="0" w:tplc="ADEA76F8">
      <w:start w:val="1"/>
      <w:numFmt w:val="lowerLetter"/>
      <w:lvlText w:val="%1)"/>
      <w:lvlJc w:val="left"/>
      <w:pPr>
        <w:ind w:left="69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l-PL" w:eastAsia="en-US" w:bidi="ar-SA"/>
      </w:rPr>
    </w:lvl>
    <w:lvl w:ilvl="1" w:tplc="915E4FA0">
      <w:numFmt w:val="bullet"/>
      <w:lvlText w:val="•"/>
      <w:lvlJc w:val="left"/>
      <w:pPr>
        <w:ind w:left="276" w:hanging="142"/>
      </w:pPr>
      <w:rPr>
        <w:rFonts w:hint="default"/>
        <w:lang w:val="pl-PL" w:eastAsia="en-US" w:bidi="ar-SA"/>
      </w:rPr>
    </w:lvl>
    <w:lvl w:ilvl="2" w:tplc="FDF8A1F4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3" w:tplc="897C041A">
      <w:numFmt w:val="bullet"/>
      <w:lvlText w:val="•"/>
      <w:lvlJc w:val="left"/>
      <w:pPr>
        <w:ind w:left="708" w:hanging="142"/>
      </w:pPr>
      <w:rPr>
        <w:rFonts w:hint="default"/>
        <w:lang w:val="pl-PL" w:eastAsia="en-US" w:bidi="ar-SA"/>
      </w:rPr>
    </w:lvl>
    <w:lvl w:ilvl="4" w:tplc="92F07F54">
      <w:numFmt w:val="bullet"/>
      <w:lvlText w:val="•"/>
      <w:lvlJc w:val="left"/>
      <w:pPr>
        <w:ind w:left="924" w:hanging="142"/>
      </w:pPr>
      <w:rPr>
        <w:rFonts w:hint="default"/>
        <w:lang w:val="pl-PL" w:eastAsia="en-US" w:bidi="ar-SA"/>
      </w:rPr>
    </w:lvl>
    <w:lvl w:ilvl="5" w:tplc="2246369A">
      <w:numFmt w:val="bullet"/>
      <w:lvlText w:val="•"/>
      <w:lvlJc w:val="left"/>
      <w:pPr>
        <w:ind w:left="1141" w:hanging="142"/>
      </w:pPr>
      <w:rPr>
        <w:rFonts w:hint="default"/>
        <w:lang w:val="pl-PL" w:eastAsia="en-US" w:bidi="ar-SA"/>
      </w:rPr>
    </w:lvl>
    <w:lvl w:ilvl="6" w:tplc="0B5C25BA">
      <w:numFmt w:val="bullet"/>
      <w:lvlText w:val="•"/>
      <w:lvlJc w:val="left"/>
      <w:pPr>
        <w:ind w:left="1357" w:hanging="142"/>
      </w:pPr>
      <w:rPr>
        <w:rFonts w:hint="default"/>
        <w:lang w:val="pl-PL" w:eastAsia="en-US" w:bidi="ar-SA"/>
      </w:rPr>
    </w:lvl>
    <w:lvl w:ilvl="7" w:tplc="DB980B82">
      <w:numFmt w:val="bullet"/>
      <w:lvlText w:val="•"/>
      <w:lvlJc w:val="left"/>
      <w:pPr>
        <w:ind w:left="1573" w:hanging="142"/>
      </w:pPr>
      <w:rPr>
        <w:rFonts w:hint="default"/>
        <w:lang w:val="pl-PL" w:eastAsia="en-US" w:bidi="ar-SA"/>
      </w:rPr>
    </w:lvl>
    <w:lvl w:ilvl="8" w:tplc="EE46B0FE">
      <w:numFmt w:val="bullet"/>
      <w:lvlText w:val="•"/>
      <w:lvlJc w:val="left"/>
      <w:pPr>
        <w:ind w:left="1789" w:hanging="142"/>
      </w:pPr>
      <w:rPr>
        <w:rFonts w:hint="default"/>
        <w:lang w:val="pl-PL" w:eastAsia="en-US" w:bidi="ar-SA"/>
      </w:rPr>
    </w:lvl>
  </w:abstractNum>
  <w:num w:numId="1" w16cid:durableId="1692029252">
    <w:abstractNumId w:val="6"/>
  </w:num>
  <w:num w:numId="2" w16cid:durableId="1067803878">
    <w:abstractNumId w:val="3"/>
  </w:num>
  <w:num w:numId="3" w16cid:durableId="135225470">
    <w:abstractNumId w:val="0"/>
  </w:num>
  <w:num w:numId="4" w16cid:durableId="68314083">
    <w:abstractNumId w:val="2"/>
  </w:num>
  <w:num w:numId="5" w16cid:durableId="783305412">
    <w:abstractNumId w:val="4"/>
  </w:num>
  <w:num w:numId="6" w16cid:durableId="1001081724">
    <w:abstractNumId w:val="1"/>
  </w:num>
  <w:num w:numId="7" w16cid:durableId="1470514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47F"/>
    <w:rsid w:val="000019DB"/>
    <w:rsid w:val="000302B8"/>
    <w:rsid w:val="00080DB5"/>
    <w:rsid w:val="000A2708"/>
    <w:rsid w:val="000A360F"/>
    <w:rsid w:val="000C140C"/>
    <w:rsid w:val="000F610D"/>
    <w:rsid w:val="00137E18"/>
    <w:rsid w:val="00162830"/>
    <w:rsid w:val="001D5A4F"/>
    <w:rsid w:val="00204F11"/>
    <w:rsid w:val="00272FFA"/>
    <w:rsid w:val="0031495F"/>
    <w:rsid w:val="003250CE"/>
    <w:rsid w:val="003B1833"/>
    <w:rsid w:val="003B58EF"/>
    <w:rsid w:val="003F54B4"/>
    <w:rsid w:val="00406FB9"/>
    <w:rsid w:val="0041538D"/>
    <w:rsid w:val="004A4ECA"/>
    <w:rsid w:val="0053659E"/>
    <w:rsid w:val="005F6192"/>
    <w:rsid w:val="005F66CF"/>
    <w:rsid w:val="0062477E"/>
    <w:rsid w:val="00644086"/>
    <w:rsid w:val="00693E18"/>
    <w:rsid w:val="006D6EA5"/>
    <w:rsid w:val="006F1763"/>
    <w:rsid w:val="007146E4"/>
    <w:rsid w:val="0072243D"/>
    <w:rsid w:val="007561C1"/>
    <w:rsid w:val="007958B4"/>
    <w:rsid w:val="007D6485"/>
    <w:rsid w:val="0082284E"/>
    <w:rsid w:val="00837662"/>
    <w:rsid w:val="008A102F"/>
    <w:rsid w:val="008B0AF4"/>
    <w:rsid w:val="00992DDA"/>
    <w:rsid w:val="009F5B4A"/>
    <w:rsid w:val="00AD53FF"/>
    <w:rsid w:val="00B255DF"/>
    <w:rsid w:val="00BD5F94"/>
    <w:rsid w:val="00C3128C"/>
    <w:rsid w:val="00C63EC8"/>
    <w:rsid w:val="00CE31CF"/>
    <w:rsid w:val="00D440C4"/>
    <w:rsid w:val="00D71A82"/>
    <w:rsid w:val="00D80178"/>
    <w:rsid w:val="00DC618D"/>
    <w:rsid w:val="00E12FCC"/>
    <w:rsid w:val="00E3030C"/>
    <w:rsid w:val="00E47E4B"/>
    <w:rsid w:val="00E5247F"/>
    <w:rsid w:val="00EA13DD"/>
    <w:rsid w:val="00EA1DB6"/>
    <w:rsid w:val="00F1748B"/>
    <w:rsid w:val="00F372BD"/>
    <w:rsid w:val="00F42391"/>
    <w:rsid w:val="00F60BDD"/>
    <w:rsid w:val="00F8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F89D"/>
  <w15:docId w15:val="{C459F07D-32A3-463F-84E1-B5D591C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FFA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403" w:right="668"/>
      <w:jc w:val="both"/>
    </w:pPr>
    <w:rPr>
      <w:rFonts w:ascii="Arial" w:eastAsia="Arial" w:hAnsi="Arial" w:cs="Arial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6E4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6E4"/>
    <w:rPr>
      <w:rFonts w:ascii="Arial MT" w:eastAsia="Arial MT" w:hAnsi="Arial MT" w:cs="Arial MT"/>
      <w:b/>
      <w:bCs/>
      <w:sz w:val="20"/>
      <w:szCs w:val="20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2FFA"/>
    <w:rPr>
      <w:rFonts w:asciiTheme="majorHAnsi" w:eastAsiaTheme="majorEastAsia" w:hAnsiTheme="majorHAnsi" w:cstheme="majorBidi"/>
      <w:color w:val="000000" w:themeColor="text1"/>
      <w:sz w:val="32"/>
      <w:szCs w:val="3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56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1C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56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1C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359B-BF76-4FD3-A4BB-9B031DAB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2316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/>
  <cp:lastModifiedBy>Kamila Weder</cp:lastModifiedBy>
  <cp:revision>29</cp:revision>
  <cp:lastPrinted>2024-11-12T10:31:00Z</cp:lastPrinted>
  <dcterms:created xsi:type="dcterms:W3CDTF">2024-09-03T15:33:00Z</dcterms:created>
  <dcterms:modified xsi:type="dcterms:W3CDTF">2024-11-12T10:32:00Z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2013</vt:lpwstr>
  </property>
</Properties>
</file>