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D7F93" w14:textId="7DF11315" w:rsidR="00110304" w:rsidRPr="00110304" w:rsidRDefault="00110304" w:rsidP="00110304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110304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Załącznik nr 3 do SWZ</w:t>
      </w:r>
    </w:p>
    <w:p w14:paraId="03F3F110" w14:textId="77777777" w:rsidR="00110304" w:rsidRPr="00443A65" w:rsidRDefault="00110304" w:rsidP="00110304">
      <w:pPr>
        <w:jc w:val="both"/>
        <w:rPr>
          <w:b/>
          <w:bCs/>
        </w:rPr>
      </w:pPr>
    </w:p>
    <w:p w14:paraId="4073B14E" w14:textId="77777777" w:rsidR="00110304" w:rsidRPr="00803C54" w:rsidRDefault="00110304" w:rsidP="00110304">
      <w:pPr>
        <w:tabs>
          <w:tab w:val="left" w:pos="6237"/>
        </w:tabs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803C54">
        <w:rPr>
          <w:rFonts w:asciiTheme="minorHAnsi" w:hAnsiTheme="minorHAnsi" w:cs="Arial"/>
          <w:b/>
          <w:sz w:val="24"/>
          <w:szCs w:val="24"/>
        </w:rPr>
        <w:t xml:space="preserve">           </w:t>
      </w:r>
      <w:r>
        <w:rPr>
          <w:rFonts w:asciiTheme="minorHAnsi" w:hAnsiTheme="minorHAnsi" w:cs="Arial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803C54">
        <w:rPr>
          <w:rFonts w:asciiTheme="minorHAnsi" w:hAnsiTheme="minorHAnsi" w:cs="Arial"/>
          <w:b/>
          <w:sz w:val="24"/>
          <w:szCs w:val="24"/>
          <w:u w:val="single"/>
        </w:rPr>
        <w:t>Zamawiający:</w:t>
      </w:r>
    </w:p>
    <w:p w14:paraId="3165C38C" w14:textId="77777777" w:rsidR="00110304" w:rsidRPr="00443A65" w:rsidRDefault="00110304" w:rsidP="00110304">
      <w:pPr>
        <w:tabs>
          <w:tab w:val="left" w:pos="6379"/>
        </w:tabs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443A65">
        <w:rPr>
          <w:rFonts w:asciiTheme="minorHAnsi" w:hAnsiTheme="minorHAnsi" w:cs="Arial"/>
          <w:sz w:val="24"/>
          <w:szCs w:val="24"/>
        </w:rPr>
        <w:t>Gmina Wąsosz</w:t>
      </w:r>
    </w:p>
    <w:p w14:paraId="280B8CE8" w14:textId="77777777" w:rsidR="00110304" w:rsidRPr="00443A65" w:rsidRDefault="00110304" w:rsidP="00110304">
      <w:pPr>
        <w:tabs>
          <w:tab w:val="left" w:pos="6379"/>
        </w:tabs>
        <w:jc w:val="right"/>
        <w:rPr>
          <w:rFonts w:asciiTheme="minorHAnsi" w:hAnsiTheme="minorHAnsi" w:cs="Arial"/>
          <w:sz w:val="24"/>
          <w:szCs w:val="24"/>
        </w:rPr>
      </w:pPr>
      <w:r w:rsidRPr="00443A65">
        <w:rPr>
          <w:rFonts w:asciiTheme="minorHAnsi" w:hAnsiTheme="minorHAnsi" w:cs="Arial"/>
          <w:sz w:val="24"/>
          <w:szCs w:val="24"/>
        </w:rPr>
        <w:t>Plac Wolności 17</w:t>
      </w:r>
    </w:p>
    <w:p w14:paraId="5E2958DA" w14:textId="77777777" w:rsidR="00110304" w:rsidRPr="00443A65" w:rsidRDefault="00110304" w:rsidP="00110304">
      <w:pPr>
        <w:tabs>
          <w:tab w:val="left" w:pos="6379"/>
        </w:tabs>
        <w:jc w:val="right"/>
        <w:rPr>
          <w:rFonts w:asciiTheme="minorHAnsi" w:hAnsiTheme="minorHAnsi" w:cs="Arial"/>
          <w:sz w:val="24"/>
          <w:szCs w:val="24"/>
        </w:rPr>
      </w:pPr>
      <w:r w:rsidRPr="00443A65">
        <w:rPr>
          <w:rFonts w:asciiTheme="minorHAnsi" w:hAnsiTheme="minorHAnsi" w:cs="Arial"/>
          <w:sz w:val="24"/>
          <w:szCs w:val="24"/>
        </w:rPr>
        <w:t>56 – 210 Wąsosz</w:t>
      </w:r>
    </w:p>
    <w:p w14:paraId="7342825A" w14:textId="77777777" w:rsidR="00110304" w:rsidRPr="00443A65" w:rsidRDefault="00110304" w:rsidP="00110304">
      <w:pPr>
        <w:tabs>
          <w:tab w:val="left" w:pos="1290"/>
          <w:tab w:val="left" w:pos="6285"/>
        </w:tabs>
        <w:jc w:val="right"/>
        <w:rPr>
          <w:rFonts w:asciiTheme="minorHAnsi" w:hAnsiTheme="minorHAnsi"/>
          <w:b/>
          <w:sz w:val="24"/>
          <w:szCs w:val="24"/>
        </w:rPr>
      </w:pPr>
    </w:p>
    <w:p w14:paraId="598FAAC2" w14:textId="77777777" w:rsidR="00110304" w:rsidRPr="00443A65" w:rsidRDefault="00110304" w:rsidP="00110304">
      <w:pPr>
        <w:tabs>
          <w:tab w:val="left" w:pos="6285"/>
        </w:tabs>
        <w:rPr>
          <w:rFonts w:asciiTheme="minorHAnsi" w:hAnsiTheme="minorHAnsi" w:cs="Arial"/>
          <w:b/>
          <w:sz w:val="21"/>
          <w:szCs w:val="21"/>
        </w:rPr>
      </w:pPr>
      <w:r w:rsidRPr="00443A65">
        <w:rPr>
          <w:rFonts w:asciiTheme="minorHAnsi" w:hAnsiTheme="minorHAnsi" w:cs="Arial"/>
          <w:b/>
          <w:sz w:val="21"/>
          <w:szCs w:val="21"/>
        </w:rPr>
        <w:t>Wykonawca:</w:t>
      </w:r>
      <w:r w:rsidRPr="00443A65">
        <w:rPr>
          <w:rFonts w:asciiTheme="minorHAnsi" w:hAnsiTheme="minorHAnsi" w:cs="Arial"/>
          <w:b/>
          <w:sz w:val="21"/>
          <w:szCs w:val="21"/>
        </w:rPr>
        <w:tab/>
      </w:r>
    </w:p>
    <w:p w14:paraId="6CC0D30A" w14:textId="4175D1B8" w:rsidR="00110304" w:rsidRDefault="00110304" w:rsidP="00110304">
      <w:pPr>
        <w:ind w:right="5954"/>
        <w:rPr>
          <w:rFonts w:asciiTheme="minorHAnsi" w:hAnsiTheme="minorHAnsi" w:cs="Arial"/>
          <w:sz w:val="21"/>
          <w:szCs w:val="21"/>
        </w:rPr>
      </w:pPr>
      <w:r w:rsidRPr="00443A65">
        <w:rPr>
          <w:rFonts w:asciiTheme="minorHAnsi" w:hAnsiTheme="minorHAnsi" w:cs="Arial"/>
          <w:sz w:val="21"/>
          <w:szCs w:val="21"/>
        </w:rPr>
        <w:t>………………………………………………………</w:t>
      </w:r>
    </w:p>
    <w:p w14:paraId="3C6D2723" w14:textId="77777777" w:rsidR="00110304" w:rsidRPr="00443A65" w:rsidRDefault="00110304" w:rsidP="00110304">
      <w:pPr>
        <w:ind w:right="5954"/>
        <w:rPr>
          <w:rFonts w:asciiTheme="minorHAnsi" w:hAnsiTheme="minorHAnsi" w:cs="Arial"/>
          <w:sz w:val="21"/>
          <w:szCs w:val="21"/>
        </w:rPr>
      </w:pPr>
      <w:r w:rsidRPr="00443A65">
        <w:rPr>
          <w:rFonts w:asciiTheme="minorHAnsi" w:hAnsiTheme="minorHAnsi" w:cs="Arial"/>
          <w:sz w:val="21"/>
          <w:szCs w:val="21"/>
        </w:rPr>
        <w:t>……………………………………………………..</w:t>
      </w:r>
    </w:p>
    <w:p w14:paraId="428330F9" w14:textId="77777777" w:rsidR="00110304" w:rsidRPr="00443A65" w:rsidRDefault="00110304" w:rsidP="00110304">
      <w:pPr>
        <w:ind w:right="5953"/>
        <w:rPr>
          <w:rFonts w:asciiTheme="minorHAnsi" w:hAnsiTheme="minorHAnsi" w:cs="Arial"/>
          <w:i/>
          <w:sz w:val="16"/>
          <w:szCs w:val="16"/>
        </w:rPr>
      </w:pPr>
      <w:r w:rsidRPr="00443A65">
        <w:rPr>
          <w:rFonts w:asciiTheme="minorHAnsi" w:hAnsiTheme="minorHAnsi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43A65">
        <w:rPr>
          <w:rFonts w:asciiTheme="minorHAnsi" w:hAnsiTheme="minorHAnsi" w:cs="Arial"/>
          <w:i/>
          <w:sz w:val="16"/>
          <w:szCs w:val="16"/>
        </w:rPr>
        <w:t>CEiDG</w:t>
      </w:r>
      <w:proofErr w:type="spellEnd"/>
      <w:r w:rsidRPr="00443A65">
        <w:rPr>
          <w:rFonts w:asciiTheme="minorHAnsi" w:hAnsiTheme="minorHAnsi" w:cs="Arial"/>
          <w:i/>
          <w:sz w:val="16"/>
          <w:szCs w:val="16"/>
        </w:rPr>
        <w:t>)</w:t>
      </w:r>
    </w:p>
    <w:p w14:paraId="3DFA9055" w14:textId="77777777" w:rsidR="00110304" w:rsidRPr="00443A65" w:rsidRDefault="00110304" w:rsidP="00110304">
      <w:pPr>
        <w:rPr>
          <w:rFonts w:asciiTheme="minorHAnsi" w:hAnsiTheme="minorHAnsi" w:cs="Arial"/>
          <w:sz w:val="21"/>
          <w:szCs w:val="21"/>
          <w:u w:val="single"/>
        </w:rPr>
      </w:pPr>
      <w:r w:rsidRPr="00443A65">
        <w:rPr>
          <w:rFonts w:asciiTheme="minorHAnsi" w:hAnsiTheme="minorHAnsi" w:cs="Arial"/>
          <w:sz w:val="21"/>
          <w:szCs w:val="21"/>
          <w:u w:val="single"/>
        </w:rPr>
        <w:t>reprezentowany przez:</w:t>
      </w:r>
    </w:p>
    <w:p w14:paraId="53A0CB16" w14:textId="5FFB5E54" w:rsidR="00110304" w:rsidRDefault="00110304" w:rsidP="00110304">
      <w:pPr>
        <w:ind w:right="5954"/>
        <w:rPr>
          <w:rFonts w:asciiTheme="minorHAnsi" w:hAnsiTheme="minorHAnsi" w:cs="Arial"/>
          <w:sz w:val="21"/>
          <w:szCs w:val="21"/>
        </w:rPr>
      </w:pPr>
      <w:r w:rsidRPr="00443A65">
        <w:rPr>
          <w:rFonts w:asciiTheme="minorHAnsi" w:hAnsiTheme="minorHAnsi" w:cs="Arial"/>
          <w:sz w:val="21"/>
          <w:szCs w:val="21"/>
        </w:rPr>
        <w:t>………………………………………………………</w:t>
      </w:r>
    </w:p>
    <w:p w14:paraId="5A9BF41E" w14:textId="77777777" w:rsidR="00110304" w:rsidRPr="00443A65" w:rsidRDefault="00110304" w:rsidP="00110304">
      <w:pPr>
        <w:ind w:right="5954"/>
        <w:rPr>
          <w:rFonts w:asciiTheme="minorHAnsi" w:hAnsiTheme="minorHAnsi" w:cs="Arial"/>
          <w:sz w:val="21"/>
          <w:szCs w:val="21"/>
        </w:rPr>
      </w:pPr>
      <w:r w:rsidRPr="00443A65">
        <w:rPr>
          <w:rFonts w:asciiTheme="minorHAnsi" w:hAnsiTheme="minorHAnsi" w:cs="Arial"/>
          <w:sz w:val="21"/>
          <w:szCs w:val="21"/>
        </w:rPr>
        <w:t>………………………………………………………</w:t>
      </w:r>
    </w:p>
    <w:p w14:paraId="2BF0F6AB" w14:textId="77777777" w:rsidR="00110304" w:rsidRPr="00443A65" w:rsidRDefault="00110304" w:rsidP="00110304">
      <w:pPr>
        <w:ind w:right="5953"/>
        <w:rPr>
          <w:rFonts w:asciiTheme="minorHAnsi" w:hAnsiTheme="minorHAnsi" w:cs="Arial"/>
          <w:i/>
          <w:sz w:val="16"/>
          <w:szCs w:val="16"/>
        </w:rPr>
      </w:pPr>
      <w:r w:rsidRPr="00443A65">
        <w:rPr>
          <w:rFonts w:asciiTheme="minorHAnsi" w:hAnsiTheme="minorHAnsi" w:cs="Arial"/>
          <w:i/>
          <w:sz w:val="16"/>
          <w:szCs w:val="16"/>
        </w:rPr>
        <w:t>(imię, nazwisko, stanowisko/podstawa do  reprezentacji)</w:t>
      </w:r>
    </w:p>
    <w:p w14:paraId="48A69065" w14:textId="77777777" w:rsidR="004B22C1" w:rsidRPr="004B22C1" w:rsidRDefault="004B22C1" w:rsidP="004B22C1">
      <w:pPr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4B22C1">
        <w:rPr>
          <w:rFonts w:asciiTheme="minorHAnsi" w:hAnsiTheme="minorHAnsi" w:cstheme="minorHAnsi"/>
          <w:b/>
          <w:bCs/>
          <w:sz w:val="24"/>
          <w:szCs w:val="24"/>
          <w:u w:val="single"/>
        </w:rPr>
        <w:t>OŚWIADCZENIE</w:t>
      </w:r>
    </w:p>
    <w:p w14:paraId="38FE49AF" w14:textId="77777777" w:rsidR="004B22C1" w:rsidRPr="004B22C1" w:rsidRDefault="004B22C1" w:rsidP="004B22C1">
      <w:pPr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B22C1">
        <w:rPr>
          <w:rFonts w:asciiTheme="minorHAnsi" w:hAnsiTheme="minorHAnsi" w:cstheme="minorHAnsi"/>
          <w:b/>
          <w:bCs/>
          <w:sz w:val="22"/>
          <w:szCs w:val="22"/>
        </w:rPr>
        <w:t>o niepodleganiu wykluczeniu w postępowaniu</w:t>
      </w:r>
    </w:p>
    <w:p w14:paraId="0E5D93FF" w14:textId="77777777" w:rsidR="004B22C1" w:rsidRPr="004B22C1" w:rsidRDefault="004B22C1" w:rsidP="004B22C1">
      <w:pPr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B22C1">
        <w:rPr>
          <w:rFonts w:asciiTheme="minorHAnsi" w:hAnsiTheme="minorHAnsi" w:cstheme="minorHAnsi"/>
          <w:b/>
          <w:bCs/>
          <w:sz w:val="22"/>
          <w:szCs w:val="22"/>
        </w:rPr>
        <w:t xml:space="preserve">składane na podstawie art. 125 ust. 1 i 3, w związku z  art. 273 ust. 2  ustawy </w:t>
      </w:r>
      <w:proofErr w:type="spellStart"/>
      <w:r w:rsidRPr="004B22C1"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</w:p>
    <w:p w14:paraId="370353D0" w14:textId="77777777" w:rsidR="004B22C1" w:rsidRPr="004B22C1" w:rsidRDefault="004B22C1" w:rsidP="004B22C1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5B3128E" w14:textId="66BB205E" w:rsidR="004B22C1" w:rsidRPr="004B22C1" w:rsidRDefault="004B22C1" w:rsidP="004B22C1">
      <w:pPr>
        <w:autoSpaceDN w:val="0"/>
        <w:adjustRightInd w:val="0"/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4B22C1">
        <w:rPr>
          <w:rFonts w:asciiTheme="minorHAnsi" w:hAnsiTheme="minorHAnsi" w:cstheme="minorHAnsi"/>
          <w:sz w:val="22"/>
          <w:szCs w:val="22"/>
        </w:rPr>
        <w:t xml:space="preserve">W odpowiedzi na ogłoszenie o zamówieniu na potrzeby postępowania o udzielenie zamówienia publicznego prowadzonego przez Gminę </w:t>
      </w:r>
      <w:r>
        <w:rPr>
          <w:rFonts w:asciiTheme="minorHAnsi" w:hAnsiTheme="minorHAnsi" w:cstheme="minorHAnsi"/>
          <w:sz w:val="22"/>
          <w:szCs w:val="22"/>
        </w:rPr>
        <w:t xml:space="preserve">Wąsosz </w:t>
      </w:r>
      <w:r w:rsidRPr="004B22C1">
        <w:rPr>
          <w:rFonts w:asciiTheme="minorHAnsi" w:hAnsiTheme="minorHAnsi" w:cstheme="minorHAnsi"/>
          <w:sz w:val="22"/>
          <w:szCs w:val="22"/>
        </w:rPr>
        <w:t>pn.:</w:t>
      </w:r>
      <w:r w:rsidRPr="004B22C1">
        <w:rPr>
          <w:rFonts w:asciiTheme="minorHAnsi" w:hAnsiTheme="minorHAnsi" w:cstheme="minorHAnsi"/>
          <w:sz w:val="22"/>
          <w:szCs w:val="22"/>
        </w:rPr>
        <w:t xml:space="preserve"> </w:t>
      </w:r>
      <w:r w:rsidRPr="004B22C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„</w:t>
      </w:r>
      <w:r w:rsidRPr="004B22C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Zakup biletów miesięcznych dla dzieci i młodzieży dojeżdżających do jednostek oświatowych na terenie Gminy Wąsosz wraz z zapewnieniem opieki w </w:t>
      </w:r>
      <w:r w:rsidRPr="004B22C1">
        <w:rPr>
          <w:rFonts w:asciiTheme="minorHAnsi" w:hAnsiTheme="minorHAnsi" w:cstheme="minorHAnsi"/>
          <w:b/>
          <w:color w:val="000000" w:themeColor="text1"/>
          <w:spacing w:val="-4"/>
          <w:sz w:val="22"/>
          <w:szCs w:val="22"/>
        </w:rPr>
        <w:t xml:space="preserve">roku </w:t>
      </w:r>
      <w:r w:rsidRPr="004B22C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2021 w terminie 01.09.2021 r. do 22.12.2021 r</w:t>
      </w:r>
      <w:r w:rsidRPr="004B22C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Pr="004B22C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”</w:t>
      </w:r>
      <w:r w:rsidRPr="004B22C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, </w:t>
      </w:r>
      <w:r w:rsidRPr="004B22C1">
        <w:rPr>
          <w:rFonts w:asciiTheme="minorHAnsi" w:hAnsiTheme="minorHAnsi" w:cstheme="minorHAnsi"/>
          <w:bCs/>
          <w:sz w:val="22"/>
          <w:szCs w:val="22"/>
        </w:rPr>
        <w:t>oświadczam,</w:t>
      </w:r>
      <w:r w:rsidRPr="004B22C1">
        <w:rPr>
          <w:rFonts w:asciiTheme="minorHAnsi" w:hAnsiTheme="minorHAnsi" w:cstheme="minorHAnsi"/>
          <w:sz w:val="22"/>
          <w:szCs w:val="22"/>
        </w:rPr>
        <w:t xml:space="preserve"> co następuje: wszystkie informacje podane w poniższych oświadczeniach są aktualne na dzień składania oferty i zgodne z prawdą oraz zostały przedstawione z pełną świadomością konsekwencji wprowadzenia zamawiającego w błąd przy przedstawianiu informacji.</w:t>
      </w:r>
    </w:p>
    <w:p w14:paraId="11DB89B6" w14:textId="77777777" w:rsidR="004B22C1" w:rsidRPr="004B22C1" w:rsidRDefault="004B22C1" w:rsidP="004B22C1">
      <w:pPr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E3EC078" w14:textId="77777777" w:rsidR="004B22C1" w:rsidRPr="004B22C1" w:rsidRDefault="004B22C1" w:rsidP="004B22C1">
      <w:pPr>
        <w:numPr>
          <w:ilvl w:val="0"/>
          <w:numId w:val="2"/>
        </w:numPr>
        <w:tabs>
          <w:tab w:val="num" w:pos="284"/>
        </w:tabs>
        <w:suppressAutoHyphens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B22C1">
        <w:rPr>
          <w:rFonts w:asciiTheme="minorHAnsi" w:hAnsiTheme="minorHAnsi" w:cstheme="minorHAnsi"/>
          <w:b/>
          <w:sz w:val="22"/>
          <w:szCs w:val="22"/>
        </w:rPr>
        <w:t xml:space="preserve">Oświadczam, że nie podlegam wykluczeniu z postępowania na podstawie art. 108 ust 1 ustawy </w:t>
      </w:r>
      <w:proofErr w:type="spellStart"/>
      <w:r w:rsidRPr="004B22C1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4B22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22C1">
        <w:rPr>
          <w:rFonts w:asciiTheme="minorHAnsi" w:hAnsiTheme="minorHAnsi" w:cstheme="minorHAnsi"/>
          <w:sz w:val="22"/>
          <w:szCs w:val="22"/>
        </w:rPr>
        <w:t>(tzw. przesłanek obligatoryjnych)</w:t>
      </w:r>
    </w:p>
    <w:p w14:paraId="386A7BA9" w14:textId="77777777" w:rsidR="004B22C1" w:rsidRPr="004B22C1" w:rsidRDefault="004B22C1" w:rsidP="004B22C1">
      <w:pPr>
        <w:autoSpaceDN w:val="0"/>
        <w:adjustRightInd w:val="0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B22C1">
        <w:rPr>
          <w:rFonts w:asciiTheme="minorHAnsi" w:hAnsiTheme="minorHAnsi" w:cstheme="minorHAnsi"/>
          <w:sz w:val="22"/>
          <w:szCs w:val="22"/>
        </w:rPr>
        <w:br/>
      </w:r>
      <w:r w:rsidRPr="004B22C1">
        <w:rPr>
          <w:rFonts w:asciiTheme="minorHAnsi" w:hAnsiTheme="minorHAnsi" w:cstheme="minorHAnsi"/>
          <w:b/>
          <w:i/>
          <w:sz w:val="22"/>
          <w:szCs w:val="22"/>
        </w:rPr>
        <w:t xml:space="preserve">brzmienie art. 108 ust. 1 ustawy </w:t>
      </w:r>
      <w:proofErr w:type="spellStart"/>
      <w:r w:rsidRPr="004B22C1">
        <w:rPr>
          <w:rFonts w:asciiTheme="minorHAnsi" w:hAnsiTheme="minorHAnsi" w:cstheme="minorHAnsi"/>
          <w:b/>
          <w:i/>
          <w:sz w:val="22"/>
          <w:szCs w:val="22"/>
        </w:rPr>
        <w:t>Pzp</w:t>
      </w:r>
      <w:proofErr w:type="spellEnd"/>
      <w:r w:rsidRPr="004B22C1">
        <w:rPr>
          <w:rFonts w:asciiTheme="minorHAnsi" w:hAnsiTheme="minorHAnsi" w:cstheme="minorHAnsi"/>
          <w:b/>
          <w:i/>
          <w:sz w:val="22"/>
          <w:szCs w:val="22"/>
        </w:rPr>
        <w:t xml:space="preserve"> - </w:t>
      </w:r>
      <w:r w:rsidRPr="004B22C1">
        <w:rPr>
          <w:rFonts w:asciiTheme="minorHAnsi" w:hAnsiTheme="minorHAnsi" w:cstheme="minorHAnsi"/>
          <w:i/>
          <w:sz w:val="22"/>
          <w:szCs w:val="22"/>
        </w:rPr>
        <w:t>Z postępowanie o udzielenie zamówienia wyklucza się Wykonawcę:</w:t>
      </w:r>
    </w:p>
    <w:p w14:paraId="6816C17B" w14:textId="77777777" w:rsidR="004B22C1" w:rsidRPr="004B22C1" w:rsidRDefault="004B22C1" w:rsidP="004B22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0989A3" w14:textId="77777777" w:rsidR="004B22C1" w:rsidRPr="004B22C1" w:rsidRDefault="004B22C1" w:rsidP="004B22C1">
      <w:pPr>
        <w:numPr>
          <w:ilvl w:val="0"/>
          <w:numId w:val="3"/>
        </w:numPr>
        <w:tabs>
          <w:tab w:val="clear" w:pos="360"/>
          <w:tab w:val="num" w:pos="567"/>
        </w:tabs>
        <w:suppressAutoHyphens w:val="0"/>
        <w:autoSpaceDE/>
        <w:ind w:left="567" w:hanging="283"/>
        <w:rPr>
          <w:rFonts w:asciiTheme="minorHAnsi" w:hAnsiTheme="minorHAnsi" w:cstheme="minorHAnsi"/>
          <w:sz w:val="22"/>
          <w:szCs w:val="22"/>
        </w:rPr>
      </w:pPr>
      <w:r w:rsidRPr="004B22C1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14:paraId="24F21905" w14:textId="77777777" w:rsidR="004B22C1" w:rsidRPr="004B22C1" w:rsidRDefault="004B22C1" w:rsidP="004B22C1">
      <w:pPr>
        <w:numPr>
          <w:ilvl w:val="0"/>
          <w:numId w:val="4"/>
        </w:numPr>
        <w:suppressAutoHyphens w:val="0"/>
        <w:autoSpaceDE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22C1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76B69062" w14:textId="77777777" w:rsidR="004B22C1" w:rsidRPr="004B22C1" w:rsidRDefault="004B22C1" w:rsidP="004B22C1">
      <w:pPr>
        <w:numPr>
          <w:ilvl w:val="0"/>
          <w:numId w:val="4"/>
        </w:numPr>
        <w:suppressAutoHyphens w:val="0"/>
        <w:autoSpaceDE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22C1">
        <w:rPr>
          <w:rFonts w:asciiTheme="minorHAnsi" w:hAnsiTheme="minorHAnsi" w:cstheme="minorHAnsi"/>
          <w:sz w:val="22"/>
          <w:szCs w:val="22"/>
        </w:rPr>
        <w:t>handlu ludźmi, o którym mowa w art. 189a Kodeksu karnego,</w:t>
      </w:r>
    </w:p>
    <w:p w14:paraId="54CDE8F3" w14:textId="77777777" w:rsidR="004B22C1" w:rsidRPr="004B22C1" w:rsidRDefault="004B22C1" w:rsidP="004B22C1">
      <w:pPr>
        <w:numPr>
          <w:ilvl w:val="0"/>
          <w:numId w:val="4"/>
        </w:numPr>
        <w:suppressAutoHyphens w:val="0"/>
        <w:autoSpaceDE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22C1">
        <w:rPr>
          <w:rFonts w:asciiTheme="minorHAnsi" w:hAnsiTheme="minorHAnsi" w:cstheme="minorHAnsi"/>
          <w:sz w:val="22"/>
          <w:szCs w:val="22"/>
        </w:rPr>
        <w:t>o którym mowa w art. 228–230a, art. 250a Kodeksu karnego lub w art. 46 lub art. 48 ustawy z dnia 25 czerwca 2010 r. o sporcie,</w:t>
      </w:r>
    </w:p>
    <w:p w14:paraId="7A6E9B19" w14:textId="77777777" w:rsidR="004B22C1" w:rsidRPr="004B22C1" w:rsidRDefault="004B22C1" w:rsidP="004B22C1">
      <w:pPr>
        <w:numPr>
          <w:ilvl w:val="0"/>
          <w:numId w:val="4"/>
        </w:numPr>
        <w:suppressAutoHyphens w:val="0"/>
        <w:autoSpaceDE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22C1">
        <w:rPr>
          <w:rFonts w:asciiTheme="minorHAnsi" w:hAnsiTheme="minorHAnsi" w:cstheme="minorHAnsi"/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po-chodzenia pieniędzy lub ukrywania ich pochodzenia, o którym mowa w art. 299 Kodeksu karnego, </w:t>
      </w:r>
    </w:p>
    <w:p w14:paraId="004112B6" w14:textId="77777777" w:rsidR="004B22C1" w:rsidRPr="004B22C1" w:rsidRDefault="004B22C1" w:rsidP="004B22C1">
      <w:pPr>
        <w:numPr>
          <w:ilvl w:val="0"/>
          <w:numId w:val="4"/>
        </w:numPr>
        <w:suppressAutoHyphens w:val="0"/>
        <w:autoSpaceDE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22C1">
        <w:rPr>
          <w:rFonts w:asciiTheme="minorHAnsi" w:hAnsiTheme="minorHAnsi" w:cstheme="minorHAnsi"/>
          <w:sz w:val="22"/>
          <w:szCs w:val="22"/>
        </w:rPr>
        <w:t xml:space="preserve">o charakterze terrorystycznym, o którym mowa w art. 115 § 20 Kodeksu karnego, lub mające na celu </w:t>
      </w:r>
      <w:r w:rsidRPr="004B22C1">
        <w:rPr>
          <w:rFonts w:asciiTheme="minorHAnsi" w:hAnsiTheme="minorHAnsi" w:cstheme="minorHAnsi"/>
          <w:sz w:val="22"/>
          <w:szCs w:val="22"/>
        </w:rPr>
        <w:br/>
        <w:t>popełnienie tego przestępstwa,</w:t>
      </w:r>
    </w:p>
    <w:p w14:paraId="5B7770B6" w14:textId="77777777" w:rsidR="004B22C1" w:rsidRPr="004B22C1" w:rsidRDefault="004B22C1" w:rsidP="004B22C1">
      <w:pPr>
        <w:numPr>
          <w:ilvl w:val="0"/>
          <w:numId w:val="4"/>
        </w:numPr>
        <w:suppressAutoHyphens w:val="0"/>
        <w:autoSpaceDE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22C1">
        <w:rPr>
          <w:rFonts w:asciiTheme="minorHAnsi" w:hAnsiTheme="minorHAnsi" w:cstheme="minorHAnsi"/>
          <w:sz w:val="22"/>
          <w:szCs w:val="22"/>
        </w:rPr>
        <w:t xml:space="preserve">   </w:t>
      </w:r>
      <w:r w:rsidRPr="004B22C1">
        <w:rPr>
          <w:rFonts w:asciiTheme="minorHAnsi" w:hAnsiTheme="minorHAnsi" w:cstheme="minorHAnsi"/>
          <w:bCs/>
          <w:sz w:val="22"/>
          <w:szCs w:val="22"/>
        </w:rPr>
        <w:t>powierzenia wykonywania pracy małoletniemu cudzoziemcowi,</w:t>
      </w:r>
      <w:r w:rsidRPr="004B22C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B22C1">
        <w:rPr>
          <w:rFonts w:asciiTheme="minorHAnsi" w:hAnsiTheme="minorHAnsi" w:cstheme="minorHAnsi"/>
          <w:sz w:val="22"/>
          <w:szCs w:val="22"/>
        </w:rPr>
        <w:t xml:space="preserve">o którym mowa w art. 9 ust. 2 ustawy </w:t>
      </w:r>
      <w:r w:rsidRPr="004B22C1">
        <w:rPr>
          <w:rFonts w:asciiTheme="minorHAnsi" w:hAnsiTheme="minorHAnsi" w:cstheme="minorHAnsi"/>
          <w:sz w:val="22"/>
          <w:szCs w:val="22"/>
        </w:rPr>
        <w:br/>
        <w:t xml:space="preserve">z dnia 15 czerwca 2012 r. o skutkach powierzania wykonywania pracy cudzoziemcom przebywającym wbrew przepisom na terytorium Rzeczypospolitej Polskiej (Dz. U. poz. 769), </w:t>
      </w:r>
    </w:p>
    <w:p w14:paraId="102BD07C" w14:textId="77777777" w:rsidR="004B22C1" w:rsidRPr="004B22C1" w:rsidRDefault="004B22C1" w:rsidP="004B22C1">
      <w:pPr>
        <w:numPr>
          <w:ilvl w:val="0"/>
          <w:numId w:val="4"/>
        </w:numPr>
        <w:suppressAutoHyphens w:val="0"/>
        <w:autoSpaceDE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22C1">
        <w:rPr>
          <w:rFonts w:asciiTheme="minorHAnsi" w:hAnsiTheme="minorHAnsi" w:cstheme="minorHAnsi"/>
          <w:sz w:val="22"/>
          <w:szCs w:val="22"/>
        </w:rPr>
        <w:lastRenderedPageBreak/>
        <w:t xml:space="preserve">przeciwko obrotowi gospodarczemu, o których mowa w art. 296–307 Kodeksu karnego, przestępstwo oszustwa, o którym mowa w art. 286 Kodeksu karnego, przestępstwo przeciwko wiarygodności </w:t>
      </w:r>
      <w:r w:rsidRPr="004B22C1">
        <w:rPr>
          <w:rFonts w:asciiTheme="minorHAnsi" w:hAnsiTheme="minorHAnsi" w:cstheme="minorHAnsi"/>
          <w:sz w:val="22"/>
          <w:szCs w:val="22"/>
        </w:rPr>
        <w:br/>
        <w:t>dokumentów, o których mowa w art. 270–277d Kodeksu karnego, lub przestępstwo skarbowe,</w:t>
      </w:r>
    </w:p>
    <w:p w14:paraId="7BE9E927" w14:textId="77777777" w:rsidR="004B22C1" w:rsidRPr="004B22C1" w:rsidRDefault="004B22C1" w:rsidP="004B22C1">
      <w:pPr>
        <w:numPr>
          <w:ilvl w:val="0"/>
          <w:numId w:val="4"/>
        </w:numPr>
        <w:suppressAutoHyphens w:val="0"/>
        <w:autoSpaceDE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22C1">
        <w:rPr>
          <w:rFonts w:asciiTheme="minorHAnsi" w:hAnsiTheme="minorHAnsi" w:cstheme="minorHAnsi"/>
          <w:sz w:val="22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</w:t>
      </w:r>
      <w:r w:rsidRPr="004B22C1">
        <w:rPr>
          <w:rFonts w:asciiTheme="minorHAnsi" w:hAnsiTheme="minorHAnsi" w:cstheme="minorHAnsi"/>
          <w:sz w:val="22"/>
          <w:szCs w:val="22"/>
        </w:rPr>
        <w:br/>
        <w:t xml:space="preserve">Polskiej </w:t>
      </w:r>
    </w:p>
    <w:p w14:paraId="57A281A4" w14:textId="77777777" w:rsidR="004B22C1" w:rsidRPr="004B22C1" w:rsidRDefault="004B22C1" w:rsidP="004B22C1">
      <w:pPr>
        <w:numPr>
          <w:ilvl w:val="0"/>
          <w:numId w:val="5"/>
        </w:numPr>
        <w:suppressAutoHyphens w:val="0"/>
        <w:autoSpaceDE/>
        <w:ind w:left="851" w:hanging="284"/>
        <w:rPr>
          <w:rFonts w:asciiTheme="minorHAnsi" w:hAnsiTheme="minorHAnsi" w:cstheme="minorHAnsi"/>
          <w:sz w:val="22"/>
          <w:szCs w:val="22"/>
        </w:rPr>
      </w:pPr>
      <w:r w:rsidRPr="004B22C1">
        <w:rPr>
          <w:rFonts w:asciiTheme="minorHAnsi" w:hAnsiTheme="minorHAnsi" w:cstheme="minorHAnsi"/>
          <w:sz w:val="22"/>
          <w:szCs w:val="22"/>
        </w:rPr>
        <w:t>lub za odpowiedni czyn zabroniony określony w przepisach prawa obcego;</w:t>
      </w:r>
    </w:p>
    <w:p w14:paraId="10544FD1" w14:textId="77777777" w:rsidR="004B22C1" w:rsidRPr="004B22C1" w:rsidRDefault="004B22C1" w:rsidP="004B22C1">
      <w:pPr>
        <w:numPr>
          <w:ilvl w:val="0"/>
          <w:numId w:val="3"/>
        </w:numPr>
        <w:tabs>
          <w:tab w:val="clear" w:pos="360"/>
          <w:tab w:val="num" w:pos="567"/>
        </w:tabs>
        <w:suppressAutoHyphens w:val="0"/>
        <w:autoSpaceDE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B22C1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0D86B33C" w14:textId="77777777" w:rsidR="004B22C1" w:rsidRPr="004B22C1" w:rsidRDefault="004B22C1" w:rsidP="004B22C1">
      <w:pPr>
        <w:numPr>
          <w:ilvl w:val="0"/>
          <w:numId w:val="3"/>
        </w:numPr>
        <w:tabs>
          <w:tab w:val="clear" w:pos="360"/>
          <w:tab w:val="num" w:pos="567"/>
        </w:tabs>
        <w:suppressAutoHyphens w:val="0"/>
        <w:autoSpaceDE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B22C1">
        <w:rPr>
          <w:rFonts w:asciiTheme="minorHAnsi" w:hAnsiTheme="minorHAnsi" w:cstheme="minorHAnsi"/>
          <w:sz w:val="22"/>
          <w:szCs w:val="22"/>
        </w:rPr>
        <w:t xml:space="preserve">wobec którego wydano prawomocny wyrok sądu lub ostateczną decyzję administracyjną o zaleganiu </w:t>
      </w:r>
      <w:r w:rsidRPr="004B22C1">
        <w:rPr>
          <w:rFonts w:asciiTheme="minorHAnsi" w:hAnsiTheme="minorHAnsi" w:cstheme="minorHAnsi"/>
          <w:sz w:val="22"/>
          <w:szCs w:val="22"/>
        </w:rPr>
        <w:br/>
        <w:t>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396C204" w14:textId="77777777" w:rsidR="004B22C1" w:rsidRPr="004B22C1" w:rsidRDefault="004B22C1" w:rsidP="004B22C1">
      <w:pPr>
        <w:numPr>
          <w:ilvl w:val="0"/>
          <w:numId w:val="3"/>
        </w:numPr>
        <w:tabs>
          <w:tab w:val="clear" w:pos="360"/>
          <w:tab w:val="num" w:pos="567"/>
        </w:tabs>
        <w:suppressAutoHyphens w:val="0"/>
        <w:autoSpaceDE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B22C1">
        <w:rPr>
          <w:rFonts w:asciiTheme="minorHAnsi" w:hAnsiTheme="minorHAnsi" w:cstheme="minorHAnsi"/>
          <w:sz w:val="22"/>
          <w:szCs w:val="22"/>
        </w:rPr>
        <w:t>wobec którego prawomocnie</w:t>
      </w:r>
      <w:r w:rsidRPr="004B22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22C1">
        <w:rPr>
          <w:rFonts w:asciiTheme="minorHAnsi" w:hAnsiTheme="minorHAnsi" w:cstheme="minorHAnsi"/>
          <w:sz w:val="22"/>
          <w:szCs w:val="22"/>
        </w:rPr>
        <w:t>orzeczono zakaz ubiegania się o zamówienia publiczne,</w:t>
      </w:r>
    </w:p>
    <w:p w14:paraId="499DD64A" w14:textId="77777777" w:rsidR="004B22C1" w:rsidRPr="004B22C1" w:rsidRDefault="004B22C1" w:rsidP="004B22C1">
      <w:pPr>
        <w:numPr>
          <w:ilvl w:val="0"/>
          <w:numId w:val="3"/>
        </w:numPr>
        <w:tabs>
          <w:tab w:val="clear" w:pos="360"/>
          <w:tab w:val="num" w:pos="567"/>
        </w:tabs>
        <w:suppressAutoHyphens w:val="0"/>
        <w:autoSpaceDE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B22C1">
        <w:rPr>
          <w:rFonts w:asciiTheme="minorHAnsi" w:hAnsiTheme="minorHAnsi" w:cstheme="minorHAnsi"/>
          <w:sz w:val="22"/>
          <w:szCs w:val="22"/>
        </w:rPr>
        <w:t xml:space="preserve">jeżeli zamawiający może stwierdzić, na podstawie wiarygodnych przesłanek, że wykonawca zawarł </w:t>
      </w:r>
      <w:r w:rsidRPr="004B22C1">
        <w:rPr>
          <w:rFonts w:asciiTheme="minorHAnsi" w:hAnsiTheme="minorHAnsi" w:cstheme="minorHAnsi"/>
          <w:sz w:val="22"/>
          <w:szCs w:val="22"/>
        </w:rPr>
        <w:br/>
        <w:t>z innymi wykonawcami porozumienie mające na celu zakłócenie konkurencji, w szczególności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siebie;</w:t>
      </w:r>
    </w:p>
    <w:p w14:paraId="4732AF9F" w14:textId="77777777" w:rsidR="004B22C1" w:rsidRPr="004B22C1" w:rsidRDefault="004B22C1" w:rsidP="004B22C1">
      <w:pPr>
        <w:numPr>
          <w:ilvl w:val="0"/>
          <w:numId w:val="3"/>
        </w:numPr>
        <w:tabs>
          <w:tab w:val="clear" w:pos="360"/>
          <w:tab w:val="num" w:pos="567"/>
        </w:tabs>
        <w:suppressAutoHyphens w:val="0"/>
        <w:autoSpaceDE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B22C1">
        <w:rPr>
          <w:rFonts w:asciiTheme="minorHAnsi" w:hAnsiTheme="minorHAnsi" w:cstheme="minorHAnsi"/>
          <w:sz w:val="22"/>
          <w:szCs w:val="22"/>
        </w:rPr>
        <w:t>jeżeli, w przypadkach, o których mowa w art. 85 ust.1, doszło do zakłócenia konkurencji wynikającego</w:t>
      </w:r>
      <w:r w:rsidRPr="004B22C1">
        <w:rPr>
          <w:rFonts w:asciiTheme="minorHAnsi" w:hAnsiTheme="minorHAnsi" w:cstheme="minorHAnsi"/>
          <w:sz w:val="22"/>
          <w:szCs w:val="22"/>
        </w:rPr>
        <w:br/>
        <w:t>z wcześniejszego zaangażowania tego wykonawcy lub podmiotu, który należy z wykonawcą do tej samej grupy kapitałowej w rozumieniu ustawy z dnia 16 lutego 2007r. o ochronie konkurencji i konsumentów, chyba że spowodowane tym zakłócenie konkurencji może być wyeliminowane winny sposób niż przez wykluczenie</w:t>
      </w:r>
      <w:r w:rsidRPr="004B22C1">
        <w:rPr>
          <w:rFonts w:asciiTheme="minorHAnsi" w:hAnsiTheme="minorHAnsi" w:cstheme="minorHAnsi"/>
          <w:sz w:val="22"/>
          <w:szCs w:val="22"/>
        </w:rPr>
        <w:br/>
        <w:t>wykonawcy z udziału w postępowaniu o udzielenie zamówienia.</w:t>
      </w:r>
    </w:p>
    <w:p w14:paraId="7E883F53" w14:textId="77777777" w:rsidR="004B22C1" w:rsidRPr="004B22C1" w:rsidRDefault="004B22C1" w:rsidP="004B22C1">
      <w:pPr>
        <w:jc w:val="both"/>
        <w:rPr>
          <w:rFonts w:asciiTheme="minorHAnsi" w:eastAsia="Batang" w:hAnsiTheme="minorHAnsi" w:cstheme="minorHAnsi"/>
          <w:sz w:val="22"/>
          <w:szCs w:val="22"/>
        </w:rPr>
      </w:pPr>
    </w:p>
    <w:p w14:paraId="4BF247D1" w14:textId="77777777" w:rsidR="004B22C1" w:rsidRPr="004B22C1" w:rsidRDefault="004B22C1" w:rsidP="004B22C1">
      <w:pPr>
        <w:numPr>
          <w:ilvl w:val="0"/>
          <w:numId w:val="2"/>
        </w:numPr>
        <w:tabs>
          <w:tab w:val="num" w:pos="284"/>
        </w:tabs>
        <w:suppressAutoHyphens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B22C1">
        <w:rPr>
          <w:rFonts w:asciiTheme="minorHAnsi" w:hAnsiTheme="minorHAnsi" w:cstheme="minorHAnsi"/>
          <w:b/>
          <w:sz w:val="22"/>
          <w:szCs w:val="22"/>
        </w:rPr>
        <w:t xml:space="preserve">Oświadczam, że nie podlegam wykluczeniu z postępowania na podstawie art. 109 ust .1 pkt 4 i 10 ustawy </w:t>
      </w:r>
      <w:proofErr w:type="spellStart"/>
      <w:r w:rsidRPr="004B22C1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4B22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22C1">
        <w:rPr>
          <w:rFonts w:asciiTheme="minorHAnsi" w:hAnsiTheme="minorHAnsi" w:cstheme="minorHAnsi"/>
          <w:sz w:val="22"/>
          <w:szCs w:val="22"/>
        </w:rPr>
        <w:t>(tzw. przesłanek fakultatywnych)</w:t>
      </w:r>
    </w:p>
    <w:p w14:paraId="28B9EFB9" w14:textId="77777777" w:rsidR="004B22C1" w:rsidRPr="004B22C1" w:rsidRDefault="004B22C1" w:rsidP="004B22C1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02E5B09" w14:textId="77777777" w:rsidR="004B22C1" w:rsidRPr="004B22C1" w:rsidRDefault="004B22C1" w:rsidP="004B22C1">
      <w:pPr>
        <w:autoSpaceDN w:val="0"/>
        <w:adjustRightInd w:val="0"/>
        <w:ind w:left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B22C1">
        <w:rPr>
          <w:rFonts w:asciiTheme="minorHAnsi" w:hAnsiTheme="minorHAnsi" w:cstheme="minorHAnsi"/>
          <w:b/>
          <w:i/>
          <w:sz w:val="22"/>
          <w:szCs w:val="22"/>
        </w:rPr>
        <w:t xml:space="preserve">brzmienie art. 109 ust. 1 pkt 4 i 10 ustawy </w:t>
      </w:r>
      <w:proofErr w:type="spellStart"/>
      <w:r w:rsidRPr="004B22C1">
        <w:rPr>
          <w:rFonts w:asciiTheme="minorHAnsi" w:hAnsiTheme="minorHAnsi" w:cstheme="minorHAnsi"/>
          <w:b/>
          <w:i/>
          <w:sz w:val="22"/>
          <w:szCs w:val="22"/>
        </w:rPr>
        <w:t>Pzp</w:t>
      </w:r>
      <w:proofErr w:type="spellEnd"/>
      <w:r w:rsidRPr="004B22C1">
        <w:rPr>
          <w:rFonts w:asciiTheme="minorHAnsi" w:hAnsiTheme="minorHAnsi" w:cstheme="minorHAnsi"/>
          <w:b/>
          <w:i/>
          <w:sz w:val="22"/>
          <w:szCs w:val="22"/>
        </w:rPr>
        <w:t xml:space="preserve"> - </w:t>
      </w:r>
      <w:r w:rsidRPr="004B22C1">
        <w:rPr>
          <w:rFonts w:asciiTheme="minorHAnsi" w:hAnsiTheme="minorHAnsi" w:cstheme="minorHAnsi"/>
          <w:i/>
          <w:sz w:val="22"/>
          <w:szCs w:val="22"/>
        </w:rPr>
        <w:t xml:space="preserve">Z postępowanie o udzielenie zamówienia Zamawiający może wykluczyć wykonawcę: </w:t>
      </w:r>
    </w:p>
    <w:p w14:paraId="0D671F0C" w14:textId="77777777" w:rsidR="004B22C1" w:rsidRPr="004B22C1" w:rsidRDefault="004B22C1" w:rsidP="004B22C1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81EBA5F" w14:textId="77777777" w:rsidR="004B22C1" w:rsidRPr="004B22C1" w:rsidRDefault="004B22C1" w:rsidP="004B22C1">
      <w:pPr>
        <w:numPr>
          <w:ilvl w:val="0"/>
          <w:numId w:val="6"/>
        </w:numPr>
        <w:suppressAutoHyphens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B22C1">
        <w:rPr>
          <w:rFonts w:asciiTheme="minorHAnsi" w:hAnsiTheme="minorHAnsi" w:cstheme="minorHAnsi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E09A65" w14:textId="77777777" w:rsidR="004B22C1" w:rsidRPr="004B22C1" w:rsidRDefault="004B22C1" w:rsidP="004B22C1">
      <w:pPr>
        <w:numPr>
          <w:ilvl w:val="0"/>
          <w:numId w:val="7"/>
        </w:numPr>
        <w:suppressAutoHyphens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B22C1">
        <w:rPr>
          <w:rFonts w:asciiTheme="minorHAnsi" w:hAnsiTheme="minorHAnsi" w:cstheme="minorHAnsi"/>
          <w:sz w:val="22"/>
          <w:szCs w:val="22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0C8FF67A" w14:textId="77777777" w:rsidR="004B22C1" w:rsidRPr="004B22C1" w:rsidRDefault="004B22C1" w:rsidP="004B22C1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EF5B60" w14:textId="77777777" w:rsidR="004B22C1" w:rsidRPr="004B22C1" w:rsidRDefault="004B22C1" w:rsidP="004B22C1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E911611" w14:textId="77777777" w:rsidR="004B22C1" w:rsidRPr="004B22C1" w:rsidRDefault="004B22C1" w:rsidP="004B22C1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F0859C0" w14:textId="77777777" w:rsidR="004B22C1" w:rsidRPr="004B22C1" w:rsidRDefault="004B22C1" w:rsidP="004B22C1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B22C1">
        <w:rPr>
          <w:rFonts w:asciiTheme="minorHAnsi" w:hAnsiTheme="minorHAnsi" w:cstheme="minorHAnsi"/>
          <w:sz w:val="22"/>
          <w:szCs w:val="22"/>
        </w:rPr>
        <w:t>(WYPEŁNIĆ – jeżeli dotyczy)</w:t>
      </w:r>
    </w:p>
    <w:p w14:paraId="5E67F0D7" w14:textId="77777777" w:rsidR="004B22C1" w:rsidRPr="004B22C1" w:rsidRDefault="004B22C1" w:rsidP="004B22C1">
      <w:pPr>
        <w:autoSpaceDN w:val="0"/>
        <w:adjustRightInd w:val="0"/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4B22C1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4B22C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B22C1">
        <w:rPr>
          <w:rFonts w:asciiTheme="minorHAnsi" w:hAnsiTheme="minorHAnsi" w:cstheme="minorHAnsi"/>
          <w:sz w:val="22"/>
          <w:szCs w:val="22"/>
        </w:rPr>
        <w:t xml:space="preserve"> </w:t>
      </w:r>
      <w:r w:rsidRPr="004B22C1">
        <w:rPr>
          <w:rFonts w:asciiTheme="minorHAnsi" w:hAnsiTheme="minorHAnsi" w:cstheme="minorHAnsi"/>
          <w:i/>
          <w:iCs/>
          <w:sz w:val="22"/>
          <w:szCs w:val="22"/>
        </w:rPr>
        <w:t xml:space="preserve">(podać mającą zastosowanie podstawę wykluczenia spośród wymienionych w art. 108 ust. 1 pkt 1 ,2 i 5  lub  art. 109 ust. 1 pkt. 4 i, 10 ustawy </w:t>
      </w:r>
      <w:proofErr w:type="spellStart"/>
      <w:r w:rsidRPr="004B22C1">
        <w:rPr>
          <w:rFonts w:asciiTheme="minorHAnsi" w:hAnsiTheme="minorHAnsi" w:cstheme="minorHAnsi"/>
          <w:i/>
          <w:iCs/>
          <w:sz w:val="22"/>
          <w:szCs w:val="22"/>
        </w:rPr>
        <w:t>Pzp</w:t>
      </w:r>
      <w:proofErr w:type="spellEnd"/>
      <w:r w:rsidRPr="004B22C1">
        <w:rPr>
          <w:rFonts w:asciiTheme="minorHAnsi" w:hAnsiTheme="minorHAnsi" w:cstheme="minorHAnsi"/>
          <w:i/>
          <w:iCs/>
          <w:sz w:val="22"/>
          <w:szCs w:val="22"/>
        </w:rPr>
        <w:t>).</w:t>
      </w:r>
      <w:r w:rsidRPr="004B22C1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4B22C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B22C1">
        <w:rPr>
          <w:rFonts w:asciiTheme="minorHAnsi" w:hAnsiTheme="minorHAnsi" w:cstheme="minorHAnsi"/>
          <w:sz w:val="22"/>
          <w:szCs w:val="22"/>
        </w:rPr>
        <w:t xml:space="preserve">  udowodnię Zamawiającemu iż podjąłem następujące środki naprawcze: </w:t>
      </w:r>
    </w:p>
    <w:p w14:paraId="548F5CFE" w14:textId="33D5935C" w:rsidR="004B22C1" w:rsidRPr="004B22C1" w:rsidRDefault="004B22C1" w:rsidP="004B22C1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B22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……………………………………………………………………………………..……………………………………………………………………</w:t>
      </w:r>
    </w:p>
    <w:p w14:paraId="1AEF63E7" w14:textId="238308C4" w:rsidR="004B22C1" w:rsidRPr="004B22C1" w:rsidRDefault="004B22C1" w:rsidP="004B22C1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B22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……………………………………………………………………………………..……………………………………………………………………</w:t>
      </w:r>
    </w:p>
    <w:p w14:paraId="6CD85069" w14:textId="77777777" w:rsidR="004B22C1" w:rsidRPr="004B22C1" w:rsidRDefault="004B22C1" w:rsidP="004B22C1">
      <w:pPr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2E083FC" w14:textId="3A71C5E7" w:rsidR="006345E2" w:rsidRDefault="006345E2">
      <w:pPr>
        <w:rPr>
          <w:rFonts w:asciiTheme="minorHAnsi" w:hAnsiTheme="minorHAnsi" w:cstheme="minorHAnsi"/>
        </w:rPr>
      </w:pPr>
    </w:p>
    <w:p w14:paraId="39C206CF" w14:textId="638C0F82" w:rsidR="004B22C1" w:rsidRDefault="004B22C1">
      <w:pPr>
        <w:rPr>
          <w:rFonts w:asciiTheme="minorHAnsi" w:hAnsiTheme="minorHAnsi" w:cstheme="minorHAnsi"/>
        </w:rPr>
      </w:pPr>
    </w:p>
    <w:p w14:paraId="0F3BE60A" w14:textId="07F4D21F" w:rsidR="004B22C1" w:rsidRDefault="004B22C1">
      <w:pPr>
        <w:rPr>
          <w:rFonts w:asciiTheme="minorHAnsi" w:hAnsiTheme="minorHAnsi" w:cstheme="minorHAnsi"/>
        </w:rPr>
      </w:pPr>
    </w:p>
    <w:p w14:paraId="13039B25" w14:textId="77777777" w:rsidR="004B22C1" w:rsidRDefault="004B22C1" w:rsidP="004B22C1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ahoma" w:hAnsi="Tahoma" w:cs="Tahoma"/>
          <w:b/>
          <w:bCs/>
          <w:sz w:val="14"/>
          <w:szCs w:val="14"/>
          <w:lang w:eastAsia="pl-PL"/>
        </w:rPr>
      </w:pPr>
      <w:r>
        <w:rPr>
          <w:rFonts w:ascii="Tahoma" w:hAnsi="Tahoma" w:cs="Tahoma"/>
          <w:b/>
          <w:bCs/>
          <w:sz w:val="14"/>
          <w:szCs w:val="14"/>
        </w:rPr>
        <w:t>UWAGA:</w:t>
      </w:r>
      <w:r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bCs/>
          <w:sz w:val="14"/>
          <w:szCs w:val="14"/>
        </w:rPr>
        <w:t>oświadczenie opatruje się w formie elektronicznej (kwalifikowanym podpisem elektronicznym) lub w postaci elektronicznej podpisem zaufanym lub osobistym. Rekomendowany format - .pdf</w:t>
      </w:r>
    </w:p>
    <w:p w14:paraId="0C638F45" w14:textId="77777777" w:rsidR="004B22C1" w:rsidRDefault="004B22C1" w:rsidP="004B22C1">
      <w:pPr>
        <w:tabs>
          <w:tab w:val="left" w:pos="935"/>
        </w:tabs>
        <w:rPr>
          <w:rFonts w:ascii="Tahoma" w:eastAsia="Batang" w:hAnsi="Tahoma" w:cs="Tahoma"/>
          <w:sz w:val="16"/>
          <w:szCs w:val="16"/>
        </w:rPr>
      </w:pPr>
    </w:p>
    <w:p w14:paraId="562DA37C" w14:textId="77777777" w:rsidR="004B22C1" w:rsidRPr="004B22C1" w:rsidRDefault="004B22C1">
      <w:pPr>
        <w:rPr>
          <w:rFonts w:asciiTheme="minorHAnsi" w:hAnsiTheme="minorHAnsi" w:cstheme="minorHAnsi"/>
        </w:rPr>
      </w:pPr>
    </w:p>
    <w:sectPr w:rsidR="004B22C1" w:rsidRPr="004B2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BC0A5E88"/>
    <w:lvl w:ilvl="0" w:tplc="0B7856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6710"/>
    <w:multiLevelType w:val="hybridMultilevel"/>
    <w:tmpl w:val="5C62AB7E"/>
    <w:lvl w:ilvl="0" w:tplc="52B093C8">
      <w:start w:val="1"/>
      <w:numFmt w:val="bullet"/>
      <w:lvlText w:val=""/>
      <w:lvlJc w:val="left"/>
      <w:pPr>
        <w:ind w:left="2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 w15:restartNumberingAfterBreak="0">
    <w:nsid w:val="111200B2"/>
    <w:multiLevelType w:val="hybridMultilevel"/>
    <w:tmpl w:val="932EC89A"/>
    <w:lvl w:ilvl="0" w:tplc="04150017">
      <w:start w:val="1"/>
      <w:numFmt w:val="lowerLetter"/>
      <w:lvlText w:val="%1)"/>
      <w:lvlJc w:val="left"/>
      <w:pPr>
        <w:ind w:left="2505" w:hanging="360"/>
      </w:pPr>
    </w:lvl>
    <w:lvl w:ilvl="1" w:tplc="04150019">
      <w:start w:val="1"/>
      <w:numFmt w:val="lowerLetter"/>
      <w:lvlText w:val="%2."/>
      <w:lvlJc w:val="left"/>
      <w:pPr>
        <w:ind w:left="3225" w:hanging="360"/>
      </w:pPr>
    </w:lvl>
    <w:lvl w:ilvl="2" w:tplc="0415001B">
      <w:start w:val="1"/>
      <w:numFmt w:val="lowerRoman"/>
      <w:lvlText w:val="%3."/>
      <w:lvlJc w:val="right"/>
      <w:pPr>
        <w:ind w:left="3945" w:hanging="180"/>
      </w:pPr>
    </w:lvl>
    <w:lvl w:ilvl="3" w:tplc="0415000F">
      <w:start w:val="1"/>
      <w:numFmt w:val="decimal"/>
      <w:lvlText w:val="%4."/>
      <w:lvlJc w:val="left"/>
      <w:pPr>
        <w:ind w:left="4665" w:hanging="360"/>
      </w:pPr>
    </w:lvl>
    <w:lvl w:ilvl="4" w:tplc="04150019">
      <w:start w:val="1"/>
      <w:numFmt w:val="lowerLetter"/>
      <w:lvlText w:val="%5."/>
      <w:lvlJc w:val="left"/>
      <w:pPr>
        <w:ind w:left="5385" w:hanging="360"/>
      </w:pPr>
    </w:lvl>
    <w:lvl w:ilvl="5" w:tplc="0415001B">
      <w:start w:val="1"/>
      <w:numFmt w:val="lowerRoman"/>
      <w:lvlText w:val="%6."/>
      <w:lvlJc w:val="right"/>
      <w:pPr>
        <w:ind w:left="6105" w:hanging="180"/>
      </w:pPr>
    </w:lvl>
    <w:lvl w:ilvl="6" w:tplc="0415000F">
      <w:start w:val="1"/>
      <w:numFmt w:val="decimal"/>
      <w:lvlText w:val="%7."/>
      <w:lvlJc w:val="left"/>
      <w:pPr>
        <w:ind w:left="6825" w:hanging="360"/>
      </w:pPr>
    </w:lvl>
    <w:lvl w:ilvl="7" w:tplc="04150019">
      <w:start w:val="1"/>
      <w:numFmt w:val="lowerLetter"/>
      <w:lvlText w:val="%8."/>
      <w:lvlJc w:val="left"/>
      <w:pPr>
        <w:ind w:left="7545" w:hanging="360"/>
      </w:pPr>
    </w:lvl>
    <w:lvl w:ilvl="8" w:tplc="0415001B">
      <w:start w:val="1"/>
      <w:numFmt w:val="lowerRoman"/>
      <w:lvlText w:val="%9."/>
      <w:lvlJc w:val="right"/>
      <w:pPr>
        <w:ind w:left="8265" w:hanging="180"/>
      </w:pPr>
    </w:lvl>
  </w:abstractNum>
  <w:abstractNum w:abstractNumId="3" w15:restartNumberingAfterBreak="0">
    <w:nsid w:val="2FB90FDC"/>
    <w:multiLevelType w:val="hybridMultilevel"/>
    <w:tmpl w:val="26783FD4"/>
    <w:lvl w:ilvl="0" w:tplc="4A2263A8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4109252B"/>
    <w:multiLevelType w:val="hybridMultilevel"/>
    <w:tmpl w:val="70B07454"/>
    <w:lvl w:ilvl="0" w:tplc="CF6C1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0F3760"/>
    <w:multiLevelType w:val="hybridMultilevel"/>
    <w:tmpl w:val="F892A536"/>
    <w:lvl w:ilvl="0" w:tplc="2F424426">
      <w:start w:val="10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04"/>
    <w:rsid w:val="00110304"/>
    <w:rsid w:val="004B22C1"/>
    <w:rsid w:val="006345E2"/>
    <w:rsid w:val="008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147E"/>
  <w15:chartTrackingRefBased/>
  <w15:docId w15:val="{F1A36FEF-B29A-498E-BE75-0B3A9DC2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304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N w:val="0"/>
      <w:adjustRightInd w:val="0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N w:val="0"/>
      <w:adjustRightInd w:val="0"/>
      <w:jc w:val="right"/>
      <w:outlineLvl w:val="3"/>
    </w:pPr>
    <w:rPr>
      <w:b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cs="Arial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99"/>
    <w:qFormat/>
    <w:rsid w:val="008E2757"/>
    <w:pPr>
      <w:spacing w:after="200" w:line="276" w:lineRule="auto"/>
      <w:ind w:left="720"/>
      <w:contextualSpacing/>
    </w:pPr>
    <w:rPr>
      <w:rFonts w:ascii="Calibri" w:hAnsi="Calibri" w:cs="Calibri"/>
      <w:noProof/>
      <w:lang w:eastAsia="en-US"/>
    </w:rPr>
  </w:style>
  <w:style w:type="paragraph" w:styleId="Bezodstpw">
    <w:name w:val="No Spacing"/>
    <w:basedOn w:val="Normalny"/>
    <w:uiPriority w:val="1"/>
    <w:qFormat/>
    <w:rsid w:val="00110304"/>
    <w:pPr>
      <w:suppressAutoHyphens w:val="0"/>
      <w:autoSpaceDE/>
    </w:pPr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946</Words>
  <Characters>5679</Characters>
  <Application>Microsoft Office Word</Application>
  <DocSecurity>0</DocSecurity>
  <Lines>47</Lines>
  <Paragraphs>13</Paragraphs>
  <ScaleCrop>false</ScaleCrop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2020-10-20T08:44:00Z</dcterms:created>
  <dcterms:modified xsi:type="dcterms:W3CDTF">2021-07-13T08:05:00Z</dcterms:modified>
</cp:coreProperties>
</file>