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FF52" w14:textId="51A2D4AF" w:rsidR="00583493" w:rsidRPr="00FF0490" w:rsidRDefault="00583493" w:rsidP="0058349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F0490">
        <w:rPr>
          <w:rFonts w:eastAsia="Times New Roman" w:cstheme="minorHAnsi"/>
          <w:bCs/>
          <w:sz w:val="24"/>
          <w:szCs w:val="24"/>
          <w:lang w:eastAsia="pl-PL"/>
        </w:rPr>
        <w:t xml:space="preserve">PROJEKT                           </w:t>
      </w:r>
      <w:r w:rsidR="00370B97">
        <w:rPr>
          <w:rFonts w:eastAsia="Times New Roman" w:cstheme="minorHAnsi"/>
          <w:bCs/>
          <w:sz w:val="24"/>
          <w:szCs w:val="24"/>
          <w:lang w:eastAsia="pl-PL"/>
        </w:rPr>
        <w:t xml:space="preserve">          </w:t>
      </w:r>
      <w:r w:rsidRPr="00FF049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F0490">
        <w:rPr>
          <w:rFonts w:eastAsia="Times New Roman" w:cstheme="minorHAnsi"/>
          <w:b/>
          <w:bCs/>
          <w:sz w:val="24"/>
          <w:szCs w:val="24"/>
          <w:lang w:eastAsia="pl-PL"/>
        </w:rPr>
        <w:t>UMOWA NR</w:t>
      </w:r>
      <w:r w:rsidR="00E75509" w:rsidRPr="00FF04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…. /2</w:t>
      </w:r>
      <w:r w:rsidR="006240C6" w:rsidRPr="00FF0490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FF04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 PAKIET NR 1       </w:t>
      </w:r>
    </w:p>
    <w:p w14:paraId="6E9EAA74" w14:textId="77777777" w:rsidR="00583493" w:rsidRPr="00FF0490" w:rsidRDefault="00583493" w:rsidP="005834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7FE10C9" w14:textId="7CE7F964" w:rsidR="00583493" w:rsidRPr="00FF0490" w:rsidRDefault="00E75509" w:rsidP="0058349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Zawarta w dniu ………………..202</w:t>
      </w:r>
      <w:r w:rsidR="006240C6" w:rsidRPr="00FF0490">
        <w:rPr>
          <w:rFonts w:eastAsia="Times New Roman" w:cstheme="minorHAnsi"/>
          <w:lang w:eastAsia="pl-PL"/>
        </w:rPr>
        <w:t>3</w:t>
      </w:r>
      <w:r w:rsidR="00583493" w:rsidRPr="00FF0490">
        <w:rPr>
          <w:rFonts w:eastAsia="Times New Roman" w:cstheme="minorHAnsi"/>
          <w:lang w:eastAsia="pl-PL"/>
        </w:rPr>
        <w:t xml:space="preserve"> roku  w Kielcach pomiędzy : </w:t>
      </w:r>
    </w:p>
    <w:p w14:paraId="22E2E4A9" w14:textId="77777777" w:rsidR="009522AE" w:rsidRDefault="006240C6" w:rsidP="00FF049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F0490">
        <w:rPr>
          <w:rFonts w:eastAsia="Times New Roman" w:cstheme="minorHAnsi"/>
          <w:b/>
          <w:lang w:eastAsia="pl-PL"/>
        </w:rPr>
        <w:t>Świętokrzyskim Centrum Onkologii Samodzielnym Publicznym Zakładem Opieki Zdrowotnej w Kielcach</w:t>
      </w:r>
      <w:r w:rsidR="009522AE">
        <w:rPr>
          <w:rFonts w:eastAsia="Times New Roman" w:cstheme="minorHAnsi"/>
          <w:b/>
          <w:lang w:eastAsia="pl-PL"/>
        </w:rPr>
        <w:t xml:space="preserve">  </w:t>
      </w:r>
    </w:p>
    <w:p w14:paraId="642D00E9" w14:textId="756AF74D" w:rsidR="006240C6" w:rsidRPr="009522AE" w:rsidRDefault="006240C6" w:rsidP="00FF049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F0490">
        <w:rPr>
          <w:rFonts w:eastAsia="Times New Roman" w:cstheme="minorHAnsi"/>
          <w:lang w:eastAsia="pl-PL"/>
        </w:rPr>
        <w:t xml:space="preserve">z siedzibą w Kielcach, ul. Artwińskiego 3, Kielce 25-734, REGON: </w:t>
      </w:r>
      <w:r w:rsidRPr="00FF0490">
        <w:rPr>
          <w:rFonts w:eastAsia="Times New Roman" w:cstheme="minorHAnsi"/>
          <w:b/>
          <w:lang w:eastAsia="pl-PL"/>
        </w:rPr>
        <w:t>001263233</w:t>
      </w:r>
      <w:r w:rsidRPr="00FF0490">
        <w:rPr>
          <w:rFonts w:eastAsia="Times New Roman" w:cstheme="minorHAnsi"/>
          <w:lang w:eastAsia="pl-PL"/>
        </w:rPr>
        <w:t xml:space="preserve">, NIP: </w:t>
      </w:r>
      <w:r w:rsidRPr="00FF0490">
        <w:rPr>
          <w:rFonts w:eastAsia="Times New Roman" w:cstheme="minorHAnsi"/>
          <w:b/>
          <w:lang w:eastAsia="pl-PL"/>
        </w:rPr>
        <w:t>959-12-94-907</w:t>
      </w:r>
      <w:r w:rsidRPr="00FF0490">
        <w:rPr>
          <w:rFonts w:eastAsia="Times New Roman" w:cstheme="minorHAnsi"/>
          <w:lang w:eastAsia="pl-PL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FF0490">
        <w:rPr>
          <w:rFonts w:eastAsia="Times New Roman" w:cstheme="minorHAnsi"/>
          <w:b/>
          <w:lang w:eastAsia="pl-PL"/>
        </w:rPr>
        <w:t>„Zamawiającym”</w:t>
      </w:r>
      <w:r w:rsidRPr="00FF0490">
        <w:rPr>
          <w:rFonts w:eastAsia="Times New Roman" w:cstheme="minorHAnsi"/>
          <w:bCs/>
          <w:lang w:eastAsia="pl-PL"/>
        </w:rPr>
        <w:t xml:space="preserve">, </w:t>
      </w:r>
      <w:r w:rsidRPr="00FF0490">
        <w:rPr>
          <w:rFonts w:eastAsia="Times New Roman" w:cstheme="minorHAnsi"/>
          <w:lang w:eastAsia="pl-PL"/>
        </w:rPr>
        <w:t>w imieniu którego działa:</w:t>
      </w:r>
    </w:p>
    <w:p w14:paraId="2D88C708" w14:textId="77777777" w:rsidR="006240C6" w:rsidRPr="00FF0490" w:rsidRDefault="006240C6" w:rsidP="006240C6">
      <w:pPr>
        <w:spacing w:after="0" w:line="240" w:lineRule="auto"/>
        <w:rPr>
          <w:rFonts w:eastAsia="Times New Roman" w:cstheme="minorHAnsi"/>
          <w:lang w:eastAsia="pl-PL"/>
        </w:rPr>
      </w:pPr>
    </w:p>
    <w:p w14:paraId="73485652" w14:textId="77777777" w:rsidR="006240C6" w:rsidRPr="00FF0490" w:rsidRDefault="006240C6" w:rsidP="006240C6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Agnieszka Syska – Z-ca Dyrektora ds. Administracyjno-Finansowych,</w:t>
      </w:r>
    </w:p>
    <w:p w14:paraId="39246E84" w14:textId="77777777" w:rsidR="006240C6" w:rsidRPr="00FF0490" w:rsidRDefault="006240C6" w:rsidP="006240C6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 xml:space="preserve">Krzysztof </w:t>
      </w:r>
      <w:proofErr w:type="spellStart"/>
      <w:r w:rsidRPr="00FF0490">
        <w:rPr>
          <w:rFonts w:eastAsia="Times New Roman" w:cstheme="minorHAnsi"/>
          <w:lang w:eastAsia="pl-PL"/>
        </w:rPr>
        <w:t>Falana</w:t>
      </w:r>
      <w:proofErr w:type="spellEnd"/>
      <w:r w:rsidRPr="00FF0490">
        <w:rPr>
          <w:rFonts w:eastAsia="Times New Roman" w:cstheme="minorHAnsi"/>
          <w:lang w:eastAsia="pl-PL"/>
        </w:rPr>
        <w:t xml:space="preserve"> – Z-ca Dyrektora ds. Prawno-Inwestycyjnych,</w:t>
      </w:r>
    </w:p>
    <w:p w14:paraId="45B098FE" w14:textId="77777777" w:rsidR="006240C6" w:rsidRPr="00FF0490" w:rsidRDefault="006240C6" w:rsidP="006240C6">
      <w:pPr>
        <w:spacing w:after="0" w:line="240" w:lineRule="auto"/>
        <w:rPr>
          <w:rFonts w:eastAsia="Times New Roman" w:cstheme="minorHAnsi"/>
          <w:lang w:eastAsia="pl-PL"/>
        </w:rPr>
      </w:pPr>
    </w:p>
    <w:p w14:paraId="09683884" w14:textId="77777777" w:rsidR="006240C6" w:rsidRPr="00FF0490" w:rsidRDefault="006240C6" w:rsidP="006240C6">
      <w:pPr>
        <w:spacing w:after="0" w:line="240" w:lineRule="auto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a</w:t>
      </w:r>
    </w:p>
    <w:p w14:paraId="7E4CCDCE" w14:textId="77777777" w:rsidR="006240C6" w:rsidRPr="00FF0490" w:rsidRDefault="006240C6" w:rsidP="006240C6">
      <w:pPr>
        <w:spacing w:after="0" w:line="240" w:lineRule="auto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bCs/>
          <w:lang w:eastAsia="pl-PL"/>
        </w:rPr>
        <w:t>…………………………… z s</w:t>
      </w:r>
      <w:r w:rsidRPr="00FF0490">
        <w:rPr>
          <w:rFonts w:eastAsia="Times New Roman" w:cstheme="minorHAnsi"/>
          <w:lang w:eastAsia="pl-PL"/>
        </w:rPr>
        <w:t xml:space="preserve">iedzibą w  ……………….. (nr kodu: ………….), ul. …………….. , wpisaną </w:t>
      </w:r>
    </w:p>
    <w:p w14:paraId="63805E55" w14:textId="77777777" w:rsidR="006240C6" w:rsidRPr="00FF0490" w:rsidRDefault="006240C6" w:rsidP="006240C6">
      <w:pPr>
        <w:spacing w:after="0" w:line="240" w:lineRule="auto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4EAFBE84" w14:textId="77777777" w:rsidR="006240C6" w:rsidRPr="00FF0490" w:rsidRDefault="006240C6" w:rsidP="006240C6">
      <w:pPr>
        <w:spacing w:after="0" w:line="240" w:lineRule="auto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ab/>
        <w:t>-  …………………………………………………………..</w:t>
      </w:r>
    </w:p>
    <w:p w14:paraId="472CAD69" w14:textId="77777777" w:rsidR="006240C6" w:rsidRPr="00FF0490" w:rsidRDefault="006240C6" w:rsidP="006240C6">
      <w:pPr>
        <w:spacing w:after="0" w:line="240" w:lineRule="auto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ab/>
        <w:t>-  …………………………………………………………..</w:t>
      </w:r>
    </w:p>
    <w:p w14:paraId="49307135" w14:textId="77777777" w:rsidR="00583493" w:rsidRPr="00FF0490" w:rsidRDefault="00583493" w:rsidP="00583493">
      <w:pPr>
        <w:spacing w:after="0" w:line="240" w:lineRule="auto"/>
        <w:rPr>
          <w:rFonts w:eastAsia="Times New Roman" w:cstheme="minorHAnsi"/>
          <w:lang w:eastAsia="pl-PL"/>
        </w:rPr>
      </w:pPr>
    </w:p>
    <w:p w14:paraId="6273E61A" w14:textId="77777777" w:rsidR="00583493" w:rsidRPr="00FF0490" w:rsidRDefault="00583493" w:rsidP="00583493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19B10ED8" w14:textId="77777777" w:rsidR="009522AE" w:rsidRDefault="009522AE" w:rsidP="00583493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4F6A36" w14:textId="0B140283" w:rsidR="00583493" w:rsidRPr="00FF0490" w:rsidRDefault="00583493" w:rsidP="00583493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Strony zawarły umowę następującej treści:</w:t>
      </w:r>
    </w:p>
    <w:p w14:paraId="68AA4945" w14:textId="011C8C74" w:rsidR="00583493" w:rsidRPr="009522AE" w:rsidRDefault="00583493" w:rsidP="00583493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9522AE">
        <w:rPr>
          <w:rFonts w:eastAsia="Times New Roman" w:cstheme="minorHAnsi"/>
          <w:b/>
          <w:bCs/>
          <w:lang w:eastAsia="pl-PL"/>
        </w:rPr>
        <w:sym w:font="Arial" w:char="00A7"/>
      </w:r>
      <w:r w:rsidR="00FF0490" w:rsidRPr="009522AE">
        <w:rPr>
          <w:rFonts w:eastAsia="Times New Roman" w:cstheme="minorHAnsi"/>
          <w:b/>
          <w:bCs/>
          <w:lang w:eastAsia="pl-PL"/>
        </w:rPr>
        <w:t xml:space="preserve"> </w:t>
      </w:r>
      <w:r w:rsidRPr="009522AE">
        <w:rPr>
          <w:rFonts w:eastAsia="Times New Roman" w:cstheme="minorHAnsi"/>
          <w:b/>
          <w:bCs/>
          <w:lang w:eastAsia="pl-PL"/>
        </w:rPr>
        <w:t>1</w:t>
      </w:r>
    </w:p>
    <w:p w14:paraId="51833CC1" w14:textId="08A85188" w:rsidR="00FF0490" w:rsidRPr="009522AE" w:rsidRDefault="00FF0490" w:rsidP="00583493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9522A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67C9C9FC" w14:textId="212F55B2" w:rsidR="00583493" w:rsidRPr="00FF0490" w:rsidRDefault="00583493" w:rsidP="00583493">
      <w:pPr>
        <w:spacing w:after="0" w:line="240" w:lineRule="auto"/>
        <w:jc w:val="both"/>
        <w:outlineLvl w:val="0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 xml:space="preserve">Przedmiotem niniejszej umowy jest zakup przez Zamawiającego benzyny bezołowiowej Pb 95 i  oleju napędowego ON do samochodów Zamawiającego. </w:t>
      </w:r>
      <w:r w:rsidR="00E75509" w:rsidRPr="00FF0490">
        <w:rPr>
          <w:rFonts w:eastAsia="Times New Roman" w:cstheme="minorHAnsi"/>
          <w:lang w:eastAsia="pl-PL"/>
        </w:rPr>
        <w:t xml:space="preserve"> </w:t>
      </w:r>
      <w:r w:rsidRPr="00FF0490">
        <w:rPr>
          <w:rFonts w:eastAsia="Times New Roman" w:cstheme="minorHAnsi"/>
          <w:lang w:eastAsia="pl-PL"/>
        </w:rPr>
        <w:t xml:space="preserve">Paliwo określone w </w:t>
      </w:r>
      <w:r w:rsidR="00E75509" w:rsidRPr="00FF0490">
        <w:rPr>
          <w:rFonts w:eastAsia="Times New Roman" w:cstheme="minorHAnsi"/>
          <w:lang w:eastAsia="pl-PL"/>
        </w:rPr>
        <w:t xml:space="preserve"> </w:t>
      </w:r>
      <w:r w:rsidRPr="00FF0490">
        <w:rPr>
          <w:rFonts w:eastAsia="Times New Roman" w:cstheme="minorHAnsi"/>
          <w:lang w:eastAsia="pl-PL"/>
        </w:rPr>
        <w:t>Pakiecie nr 1 stanowiącym  załącznik nr 1 do niniejszej umowy odpowiada wymogom jakościowym norm</w:t>
      </w:r>
      <w:r w:rsidR="000A284A">
        <w:rPr>
          <w:rFonts w:eastAsia="Times New Roman" w:cstheme="minorHAnsi"/>
          <w:lang w:eastAsia="pl-PL"/>
        </w:rPr>
        <w:t xml:space="preserve"> wymaganych dla pojazdów mechanicznych</w:t>
      </w:r>
      <w:r w:rsidRPr="00FF0490">
        <w:rPr>
          <w:rFonts w:eastAsia="Times New Roman" w:cstheme="minorHAnsi"/>
          <w:lang w:eastAsia="pl-PL"/>
        </w:rPr>
        <w:t>.</w:t>
      </w:r>
    </w:p>
    <w:p w14:paraId="4356B44B" w14:textId="01D4B08E" w:rsidR="00583493" w:rsidRDefault="00583493" w:rsidP="00583493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9522AE">
        <w:rPr>
          <w:rFonts w:eastAsia="Times New Roman" w:cstheme="minorHAnsi"/>
          <w:b/>
          <w:lang w:eastAsia="pl-PL"/>
        </w:rPr>
        <w:sym w:font="Arial" w:char="00A7"/>
      </w:r>
      <w:r w:rsidR="009522AE" w:rsidRPr="009522AE">
        <w:rPr>
          <w:rFonts w:eastAsia="Times New Roman" w:cstheme="minorHAnsi"/>
          <w:b/>
          <w:lang w:eastAsia="pl-PL"/>
        </w:rPr>
        <w:t xml:space="preserve"> </w:t>
      </w:r>
      <w:r w:rsidRPr="009522AE">
        <w:rPr>
          <w:rFonts w:eastAsia="Times New Roman" w:cstheme="minorHAnsi"/>
          <w:b/>
          <w:lang w:eastAsia="pl-PL"/>
        </w:rPr>
        <w:t>2</w:t>
      </w:r>
    </w:p>
    <w:p w14:paraId="72176BAE" w14:textId="1797A41D" w:rsidR="009522AE" w:rsidRPr="009522AE" w:rsidRDefault="009522AE" w:rsidP="00583493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Wynagrodzenie </w:t>
      </w:r>
    </w:p>
    <w:p w14:paraId="37DE9E77" w14:textId="1154BB13" w:rsidR="009522AE" w:rsidRPr="009C659A" w:rsidRDefault="001A0EEA" w:rsidP="005668FF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C659A">
        <w:rPr>
          <w:rFonts w:ascii="Calibri" w:eastAsia="Times New Roman" w:hAnsi="Calibri" w:cs="Calibri"/>
          <w:lang w:eastAsia="pl-PL"/>
        </w:rPr>
        <w:t>Wartość dostaw (paliw płynnych) będących przedmiotem umowy została ustalona zgodnie z ofertą Wykonawcy i w okresie obowiązywania umowy nie może przekroczyć kwoty:</w:t>
      </w:r>
      <w:r w:rsidRPr="009C659A">
        <w:rPr>
          <w:rFonts w:ascii="Calibri" w:eastAsia="Times New Roman" w:hAnsi="Calibri" w:cs="Calibri"/>
          <w:lang w:eastAsia="pl-PL"/>
        </w:rPr>
        <w:br/>
        <w:t xml:space="preserve"> </w:t>
      </w:r>
      <w:r w:rsidR="006240C6" w:rsidRPr="009C659A">
        <w:rPr>
          <w:rFonts w:ascii="Calibri" w:eastAsia="Times New Roman" w:hAnsi="Calibri" w:cs="Calibri"/>
          <w:lang w:eastAsia="pl-PL"/>
        </w:rPr>
        <w:t>netto: ……………… zł.,</w:t>
      </w:r>
    </w:p>
    <w:p w14:paraId="1D4EA8D6" w14:textId="2360B618" w:rsidR="009522AE" w:rsidRPr="009C659A" w:rsidRDefault="006240C6" w:rsidP="009522A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9C659A">
        <w:rPr>
          <w:rFonts w:ascii="Calibri" w:eastAsia="Times New Roman" w:hAnsi="Calibri" w:cs="Calibri"/>
          <w:lang w:eastAsia="pl-PL"/>
        </w:rPr>
        <w:t xml:space="preserve"> </w:t>
      </w:r>
      <w:r w:rsidR="00583493" w:rsidRPr="009C659A">
        <w:rPr>
          <w:rFonts w:ascii="Calibri" w:eastAsia="Times New Roman" w:hAnsi="Calibri" w:cs="Calibri"/>
          <w:lang w:eastAsia="pl-PL"/>
        </w:rPr>
        <w:t>brutto: ….…</w:t>
      </w:r>
      <w:r w:rsidR="001A0EEA" w:rsidRPr="009C659A">
        <w:rPr>
          <w:rFonts w:ascii="Calibri" w:eastAsia="Times New Roman" w:hAnsi="Calibri" w:cs="Calibri"/>
          <w:lang w:eastAsia="pl-PL"/>
        </w:rPr>
        <w:t>……..</w:t>
      </w:r>
      <w:r w:rsidR="00583493" w:rsidRPr="009C659A">
        <w:rPr>
          <w:rFonts w:ascii="Calibri" w:eastAsia="Times New Roman" w:hAnsi="Calibri" w:cs="Calibri"/>
          <w:b/>
          <w:lang w:eastAsia="pl-PL"/>
        </w:rPr>
        <w:t xml:space="preserve">  </w:t>
      </w:r>
      <w:r w:rsidR="00583493" w:rsidRPr="009C659A">
        <w:rPr>
          <w:rFonts w:ascii="Calibri" w:eastAsia="Times New Roman" w:hAnsi="Calibri" w:cs="Calibri"/>
          <w:lang w:eastAsia="pl-PL"/>
        </w:rPr>
        <w:t xml:space="preserve">zł. </w:t>
      </w:r>
      <w:r w:rsidR="00583493" w:rsidRPr="009C659A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181DBD70" w14:textId="77777777" w:rsidR="009522AE" w:rsidRPr="009C659A" w:rsidRDefault="00583493" w:rsidP="009522A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59A">
        <w:rPr>
          <w:rFonts w:ascii="Calibri" w:eastAsia="Times New Roman" w:hAnsi="Calibri" w:cs="Calibri"/>
          <w:lang w:eastAsia="pl-PL"/>
        </w:rPr>
        <w:t xml:space="preserve"> </w:t>
      </w:r>
      <w:r w:rsidR="006240C6" w:rsidRPr="009C659A">
        <w:rPr>
          <w:rFonts w:ascii="Calibri" w:eastAsia="Times New Roman" w:hAnsi="Calibri" w:cs="Calibri"/>
          <w:lang w:eastAsia="pl-PL"/>
        </w:rPr>
        <w:t>/</w:t>
      </w:r>
      <w:r w:rsidRPr="009C659A">
        <w:rPr>
          <w:rFonts w:ascii="Calibri" w:eastAsia="Times New Roman" w:hAnsi="Calibri" w:cs="Calibri"/>
          <w:lang w:eastAsia="pl-PL"/>
        </w:rPr>
        <w:t>słownie: …………………………….</w:t>
      </w:r>
      <w:r w:rsidRPr="009C65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240C6" w:rsidRPr="009C659A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Pr="009C659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556FF79" w14:textId="70C7C114" w:rsidR="00583493" w:rsidRPr="009C659A" w:rsidRDefault="00583493" w:rsidP="009522AE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9C659A">
        <w:rPr>
          <w:rFonts w:ascii="Calibri" w:eastAsia="Times New Roman" w:hAnsi="Calibri" w:cs="Calibri"/>
          <w:spacing w:val="-4"/>
          <w:lang w:eastAsia="pl-PL"/>
        </w:rPr>
        <w:t xml:space="preserve">Ceną zakupu paliwa będzie cena aktualna w dniu zakupu (tankowania) z uwzględnieniem, określonego w ofercie </w:t>
      </w:r>
      <w:r w:rsidRPr="009C659A">
        <w:rPr>
          <w:rFonts w:ascii="Calibri" w:eastAsia="Times New Roman" w:hAnsi="Calibri" w:cs="Calibri"/>
          <w:lang w:eastAsia="pl-PL"/>
        </w:rPr>
        <w:t xml:space="preserve">Wykonawcy, </w:t>
      </w:r>
      <w:r w:rsidR="00E75509" w:rsidRPr="009C659A">
        <w:rPr>
          <w:rFonts w:ascii="Calibri" w:eastAsia="Times New Roman" w:hAnsi="Calibri" w:cs="Calibri"/>
          <w:lang w:eastAsia="pl-PL"/>
        </w:rPr>
        <w:t xml:space="preserve">upustu w wysokości </w:t>
      </w:r>
      <w:r w:rsidRPr="009C659A">
        <w:rPr>
          <w:rFonts w:ascii="Calibri" w:eastAsia="Times New Roman" w:hAnsi="Calibri" w:cs="Calibri"/>
          <w:lang w:eastAsia="pl-PL"/>
        </w:rPr>
        <w:t>……..zł</w:t>
      </w:r>
      <w:r w:rsidR="002A68C4" w:rsidRPr="009C659A">
        <w:rPr>
          <w:rFonts w:ascii="Calibri" w:eastAsia="Times New Roman" w:hAnsi="Calibri" w:cs="Calibri"/>
          <w:lang w:eastAsia="pl-PL"/>
        </w:rPr>
        <w:t>.</w:t>
      </w:r>
      <w:r w:rsidRPr="009C659A">
        <w:rPr>
          <w:rFonts w:ascii="Calibri" w:eastAsia="Times New Roman" w:hAnsi="Calibri" w:cs="Calibri"/>
          <w:lang w:eastAsia="pl-PL"/>
        </w:rPr>
        <w:t xml:space="preserve"> brutto </w:t>
      </w:r>
      <w:r w:rsidR="002A68C4" w:rsidRPr="009C659A">
        <w:rPr>
          <w:rFonts w:ascii="Calibri" w:eastAsia="Times New Roman" w:hAnsi="Calibri" w:cs="Calibri"/>
          <w:lang w:eastAsia="pl-PL"/>
        </w:rPr>
        <w:t xml:space="preserve">na </w:t>
      </w:r>
      <w:r w:rsidRPr="009C659A">
        <w:rPr>
          <w:rFonts w:ascii="Calibri" w:eastAsia="Times New Roman" w:hAnsi="Calibri" w:cs="Calibri"/>
          <w:lang w:eastAsia="pl-PL"/>
        </w:rPr>
        <w:t xml:space="preserve">1 </w:t>
      </w:r>
      <w:r w:rsidR="009522AE" w:rsidRPr="009C659A">
        <w:rPr>
          <w:rFonts w:ascii="Calibri" w:eastAsia="Times New Roman" w:hAnsi="Calibri" w:cs="Calibri"/>
          <w:lang w:eastAsia="pl-PL"/>
        </w:rPr>
        <w:t>litr</w:t>
      </w:r>
      <w:r w:rsidR="002A68C4" w:rsidRPr="009C659A">
        <w:rPr>
          <w:rFonts w:ascii="Calibri" w:eastAsia="Times New Roman" w:hAnsi="Calibri" w:cs="Calibri"/>
          <w:lang w:eastAsia="pl-PL"/>
        </w:rPr>
        <w:t>ze</w:t>
      </w:r>
      <w:r w:rsidR="009522AE" w:rsidRPr="009C659A">
        <w:rPr>
          <w:rFonts w:ascii="Calibri" w:eastAsia="Times New Roman" w:hAnsi="Calibri" w:cs="Calibri"/>
          <w:lang w:eastAsia="pl-PL"/>
        </w:rPr>
        <w:t xml:space="preserve"> </w:t>
      </w:r>
      <w:r w:rsidRPr="009C659A">
        <w:rPr>
          <w:rFonts w:ascii="Calibri" w:eastAsia="Times New Roman" w:hAnsi="Calibri" w:cs="Calibri"/>
          <w:lang w:eastAsia="pl-PL"/>
        </w:rPr>
        <w:t>paliwa (bez względu na rodzaj).</w:t>
      </w:r>
    </w:p>
    <w:p w14:paraId="4FE510D8" w14:textId="77777777" w:rsidR="009522AE" w:rsidRPr="009C659A" w:rsidRDefault="009522AE" w:rsidP="00583493">
      <w:pPr>
        <w:spacing w:after="0" w:line="36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65939FFE" w14:textId="2F7FAB8D" w:rsidR="00583493" w:rsidRPr="009C659A" w:rsidRDefault="00583493" w:rsidP="00583493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C659A">
        <w:rPr>
          <w:rFonts w:ascii="Calibri" w:eastAsia="Times New Roman" w:hAnsi="Calibri" w:cs="Calibri"/>
          <w:b/>
          <w:lang w:eastAsia="pl-PL"/>
        </w:rPr>
        <w:sym w:font="Arial" w:char="00A7"/>
      </w:r>
      <w:r w:rsidRPr="009C659A">
        <w:rPr>
          <w:rFonts w:ascii="Calibri" w:eastAsia="Times New Roman" w:hAnsi="Calibri" w:cs="Calibri"/>
          <w:b/>
          <w:lang w:eastAsia="pl-PL"/>
        </w:rPr>
        <w:t xml:space="preserve"> 3</w:t>
      </w:r>
    </w:p>
    <w:p w14:paraId="7B0EF2E2" w14:textId="41A24F55" w:rsidR="009522AE" w:rsidRPr="009C659A" w:rsidRDefault="009522AE" w:rsidP="00583493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C659A">
        <w:rPr>
          <w:rFonts w:ascii="Calibri" w:eastAsia="Times New Roman" w:hAnsi="Calibri" w:cs="Calibri"/>
          <w:b/>
          <w:lang w:eastAsia="pl-PL"/>
        </w:rPr>
        <w:t xml:space="preserve">Warunki umowy </w:t>
      </w:r>
    </w:p>
    <w:p w14:paraId="6B6DC7B6" w14:textId="3D40C7A0" w:rsidR="00583493" w:rsidRPr="000A284A" w:rsidRDefault="00583493" w:rsidP="0058349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9C659A">
        <w:rPr>
          <w:rFonts w:ascii="Calibri" w:eastAsia="Times New Roman" w:hAnsi="Calibri" w:cs="Calibri"/>
          <w:lang w:eastAsia="pl-PL"/>
        </w:rPr>
        <w:t>Wymagany termin realizacji zamówienia:</w:t>
      </w:r>
      <w:r w:rsidR="00E75509" w:rsidRPr="009C659A">
        <w:rPr>
          <w:rFonts w:ascii="Calibri" w:eastAsia="Times New Roman" w:hAnsi="Calibri" w:cs="Calibri"/>
          <w:lang w:eastAsia="pl-PL"/>
        </w:rPr>
        <w:t xml:space="preserve"> </w:t>
      </w:r>
      <w:r w:rsidRPr="009C659A">
        <w:rPr>
          <w:rFonts w:ascii="Calibri" w:eastAsia="Times New Roman" w:hAnsi="Calibri" w:cs="Calibri"/>
          <w:bCs/>
          <w:lang w:eastAsia="pl-PL"/>
        </w:rPr>
        <w:t>12 m-</w:t>
      </w:r>
      <w:proofErr w:type="spellStart"/>
      <w:r w:rsidRPr="009C659A">
        <w:rPr>
          <w:rFonts w:ascii="Calibri" w:eastAsia="Times New Roman" w:hAnsi="Calibri" w:cs="Calibri"/>
          <w:bCs/>
          <w:lang w:eastAsia="pl-PL"/>
        </w:rPr>
        <w:t>cy</w:t>
      </w:r>
      <w:proofErr w:type="spellEnd"/>
      <w:r w:rsidRPr="009C659A">
        <w:rPr>
          <w:rFonts w:ascii="Calibri" w:eastAsia="Times New Roman" w:hAnsi="Calibri" w:cs="Calibri"/>
          <w:bCs/>
          <w:lang w:eastAsia="pl-PL"/>
        </w:rPr>
        <w:t xml:space="preserve"> od daty podpisania umowy</w:t>
      </w:r>
      <w:r w:rsidR="001A0EEA" w:rsidRPr="009C659A">
        <w:rPr>
          <w:rFonts w:ascii="Calibri" w:eastAsia="Times New Roman" w:hAnsi="Calibri" w:cs="Calibri"/>
          <w:bCs/>
          <w:lang w:eastAsia="pl-PL"/>
        </w:rPr>
        <w:t xml:space="preserve">, </w:t>
      </w:r>
      <w:r w:rsidR="001A0EEA" w:rsidRPr="000A284A">
        <w:rPr>
          <w:rFonts w:ascii="Calibri" w:eastAsia="Times New Roman" w:hAnsi="Calibri" w:cs="Calibri"/>
          <w:lang w:eastAsia="pl-PL"/>
        </w:rPr>
        <w:t>lub do wyczerpania kwoty określonej w § 2 ust. 1,</w:t>
      </w:r>
    </w:p>
    <w:p w14:paraId="6D176A19" w14:textId="77777777" w:rsidR="009522AE" w:rsidRDefault="00583493" w:rsidP="009522A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C659A">
        <w:rPr>
          <w:rFonts w:ascii="Calibri" w:eastAsia="Times New Roman" w:hAnsi="Calibri" w:cs="Calibri"/>
          <w:color w:val="000000"/>
          <w:lang w:eastAsia="pl-PL"/>
        </w:rPr>
        <w:t>Miejscem dokonywania zakupów</w:t>
      </w:r>
      <w:r w:rsidRPr="00FF0490">
        <w:rPr>
          <w:rFonts w:eastAsia="Times New Roman" w:cstheme="minorHAnsi"/>
          <w:color w:val="000000"/>
          <w:lang w:eastAsia="pl-PL"/>
        </w:rPr>
        <w:t xml:space="preserve"> paliw płynnych będą stacje paliw Wykonawcy </w:t>
      </w:r>
      <w:r w:rsidRPr="00FF0490">
        <w:rPr>
          <w:rFonts w:eastAsia="Times New Roman" w:cstheme="minorHAnsi"/>
          <w:lang w:eastAsia="pl-PL"/>
        </w:rPr>
        <w:t>zlokalizowane</w:t>
      </w:r>
      <w:r w:rsidRPr="00FF0490">
        <w:rPr>
          <w:rFonts w:eastAsia="Times New Roman" w:cstheme="minorHAnsi"/>
          <w:color w:val="000000"/>
          <w:lang w:eastAsia="pl-PL"/>
        </w:rPr>
        <w:t xml:space="preserve"> na terenie Kielc. </w:t>
      </w:r>
    </w:p>
    <w:p w14:paraId="4D07B8E7" w14:textId="6FAA2341" w:rsidR="00583493" w:rsidRPr="009522AE" w:rsidRDefault="00583493" w:rsidP="009522A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522AE">
        <w:rPr>
          <w:rFonts w:eastAsia="Times New Roman" w:cstheme="minorHAnsi"/>
          <w:bCs/>
          <w:lang w:eastAsia="pl-PL"/>
        </w:rPr>
        <w:t xml:space="preserve">W przypadku sprzedaży paliw w systemie </w:t>
      </w:r>
      <w:r w:rsidRPr="009522AE">
        <w:rPr>
          <w:rFonts w:eastAsia="Times New Roman" w:cstheme="minorHAnsi"/>
          <w:color w:val="000000"/>
          <w:lang w:eastAsia="pl-PL"/>
        </w:rPr>
        <w:t xml:space="preserve">bezgotówkowym, przy użyciu </w:t>
      </w:r>
      <w:r w:rsidRPr="009522AE">
        <w:rPr>
          <w:rFonts w:eastAsia="Times New Roman" w:cstheme="minorHAnsi"/>
          <w:lang w:eastAsia="pl-PL"/>
        </w:rPr>
        <w:t xml:space="preserve"> </w:t>
      </w:r>
      <w:r w:rsidRPr="009522AE">
        <w:rPr>
          <w:rFonts w:eastAsia="Times New Roman" w:cstheme="minorHAnsi"/>
          <w:color w:val="000000"/>
          <w:lang w:eastAsia="pl-PL"/>
        </w:rPr>
        <w:t>kart t</w:t>
      </w:r>
      <w:r w:rsidRPr="009522AE">
        <w:rPr>
          <w:rFonts w:eastAsia="Times New Roman" w:cstheme="minorHAnsi"/>
          <w:lang w:eastAsia="pl-PL"/>
        </w:rPr>
        <w:t>zw</w:t>
      </w:r>
      <w:r w:rsidRPr="009522AE">
        <w:rPr>
          <w:rFonts w:eastAsia="Times New Roman" w:cstheme="minorHAnsi"/>
          <w:color w:val="000000"/>
          <w:lang w:eastAsia="pl-PL"/>
        </w:rPr>
        <w:t>. flotowych, Wykonawca jest zobowiązany do:</w:t>
      </w:r>
    </w:p>
    <w:p w14:paraId="3C4D5D18" w14:textId="77777777" w:rsidR="00583493" w:rsidRPr="00FF0490" w:rsidRDefault="00583493" w:rsidP="00583493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F0490">
        <w:rPr>
          <w:rFonts w:eastAsia="Times New Roman" w:cstheme="minorHAnsi"/>
          <w:color w:val="000000"/>
          <w:lang w:eastAsia="pl-PL"/>
        </w:rPr>
        <w:t>Wydania  Zamawiającemu kart t</w:t>
      </w:r>
      <w:r w:rsidRPr="00FF0490">
        <w:rPr>
          <w:rFonts w:eastAsia="Times New Roman" w:cstheme="minorHAnsi"/>
          <w:lang w:eastAsia="pl-PL"/>
        </w:rPr>
        <w:t>zw</w:t>
      </w:r>
      <w:r w:rsidRPr="00FF0490">
        <w:rPr>
          <w:rFonts w:eastAsia="Times New Roman" w:cstheme="minorHAnsi"/>
          <w:color w:val="000000"/>
          <w:lang w:eastAsia="pl-PL"/>
        </w:rPr>
        <w:t>. flotowych. Termin ważności kart, ustala się na okres obowiązywania niniejszej umowy.</w:t>
      </w:r>
    </w:p>
    <w:p w14:paraId="7EF94020" w14:textId="77777777" w:rsidR="00583493" w:rsidRPr="00FF0490" w:rsidRDefault="00583493" w:rsidP="00583493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 xml:space="preserve">Ilość kart,  jaką Wykonawca wyda Zamawiającemu to minimum 3. </w:t>
      </w:r>
    </w:p>
    <w:p w14:paraId="09F51E8F" w14:textId="2D3A3E9B" w:rsidR="00583493" w:rsidRPr="000A284A" w:rsidRDefault="00583493" w:rsidP="000A284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lastRenderedPageBreak/>
        <w:t>Sprzedaż paliw odbywać się będzie w formie tankowania przy użyciu legalizowanych przepływomierzy do baków samochodów Zamawiającego,  jak również do kanistrów Zamawiającego.</w:t>
      </w:r>
    </w:p>
    <w:p w14:paraId="1BA219A3" w14:textId="77777777" w:rsidR="00583493" w:rsidRPr="00FF0490" w:rsidRDefault="00583493" w:rsidP="0058349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color w:val="000000"/>
          <w:lang w:eastAsia="pl-PL"/>
        </w:rPr>
      </w:pPr>
      <w:r w:rsidRPr="00FF0490">
        <w:rPr>
          <w:rFonts w:eastAsia="Times New Roman" w:cstheme="minorHAnsi"/>
          <w:lang w:eastAsia="pl-PL"/>
        </w:rPr>
        <w:t>Wykonawca zapewnia możliwość tankowania na stacjach paliw w systemie całodobowym.</w:t>
      </w:r>
    </w:p>
    <w:p w14:paraId="34BE32D8" w14:textId="77777777" w:rsidR="00583493" w:rsidRPr="00FF0490" w:rsidRDefault="00583493" w:rsidP="00583493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F0490">
        <w:rPr>
          <w:rFonts w:eastAsia="Times New Roman" w:cstheme="minorHAnsi"/>
          <w:color w:val="000000"/>
          <w:lang w:eastAsia="pl-PL"/>
        </w:rPr>
        <w:t>Paliwo będzie wydawane w ilościach żądanych przez kierowców w granicach limitów ustalonych w karcie flotowej.</w:t>
      </w:r>
    </w:p>
    <w:p w14:paraId="7FB15DE2" w14:textId="77777777" w:rsidR="00583493" w:rsidRPr="00FF0490" w:rsidRDefault="00583493" w:rsidP="00583493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F0490">
        <w:rPr>
          <w:rFonts w:eastAsia="Times New Roman" w:cstheme="minorHAnsi"/>
          <w:color w:val="000000"/>
          <w:lang w:eastAsia="pl-PL"/>
        </w:rPr>
        <w:t>W celu potwierdzenia nabycia paliw płynnych, każdorazowo kierowca Zamawiającego będzie otrzymywał paragon z kasy rejestrującej lub wydruk z terminala (dowód wydania) albo pokwitowanie (dowód zastępczy).</w:t>
      </w:r>
    </w:p>
    <w:p w14:paraId="526BAA00" w14:textId="77777777" w:rsidR="00583493" w:rsidRDefault="00583493" w:rsidP="00583493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F0490">
        <w:rPr>
          <w:rFonts w:eastAsia="Times New Roman" w:cstheme="minorHAnsi"/>
          <w:color w:val="000000"/>
          <w:lang w:eastAsia="pl-PL"/>
        </w:rPr>
        <w:t>Paragon, o którym mowa w pkt. 8, będzie zawierał: datę i godzinę tankowania, numer rejestracyjny pojazdu, nazwisko kierowcy lub numer karty flotowej, rodzaj i ilość zatankowanego paliwa oraz jego wartość.</w:t>
      </w:r>
    </w:p>
    <w:p w14:paraId="7EFFC9E9" w14:textId="168EC4CD" w:rsidR="00983824" w:rsidRPr="00983824" w:rsidRDefault="00983824" w:rsidP="00983824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983824">
        <w:rPr>
          <w:rFonts w:eastAsia="Times New Roman" w:cstheme="minorHAnsi"/>
          <w:color w:val="000000"/>
          <w:lang w:eastAsia="pl-PL"/>
        </w:rPr>
        <w:t>W przypadku nie dokonania przez Zamawiającego zakupu całości przedmiotu umowy określonego w Pakiecie nr 1, Wykonawcy nie przysługiwać będą żadne  roszczenia finansowe względem Zamawiającego za nie zrealizowanie przedmiotu umowy.</w:t>
      </w:r>
    </w:p>
    <w:p w14:paraId="5B4E4832" w14:textId="77777777" w:rsidR="006240C6" w:rsidRPr="00FF0490" w:rsidRDefault="006240C6" w:rsidP="00583493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0765A86E" w14:textId="03A13A82" w:rsidR="00583493" w:rsidRDefault="00583493" w:rsidP="00583493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9522AE">
        <w:rPr>
          <w:rFonts w:eastAsia="Times New Roman" w:cstheme="minorHAnsi"/>
          <w:b/>
          <w:bCs/>
          <w:lang w:eastAsia="pl-PL"/>
        </w:rPr>
        <w:sym w:font="Arial" w:char="00A7"/>
      </w:r>
      <w:r w:rsidRPr="009522AE">
        <w:rPr>
          <w:rFonts w:eastAsia="Times New Roman" w:cstheme="minorHAnsi"/>
          <w:b/>
          <w:bCs/>
          <w:lang w:eastAsia="pl-PL"/>
        </w:rPr>
        <w:t xml:space="preserve"> 4</w:t>
      </w:r>
    </w:p>
    <w:p w14:paraId="50B4362F" w14:textId="55CB6B62" w:rsidR="000A284A" w:rsidRDefault="000A284A" w:rsidP="00583493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Rozliczenia i płatności</w:t>
      </w:r>
    </w:p>
    <w:p w14:paraId="61FB430C" w14:textId="4F6C7364" w:rsidR="00583493" w:rsidRPr="00FF0490" w:rsidRDefault="00583493" w:rsidP="00583493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Termin płatności –</w:t>
      </w:r>
      <w:r w:rsidR="00E75509" w:rsidRPr="00FF0490">
        <w:rPr>
          <w:rFonts w:eastAsia="Times New Roman" w:cstheme="minorHAnsi"/>
          <w:lang w:eastAsia="pl-PL"/>
        </w:rPr>
        <w:t xml:space="preserve"> </w:t>
      </w:r>
      <w:r w:rsidRPr="00FF0490">
        <w:rPr>
          <w:rFonts w:eastAsia="Times New Roman" w:cstheme="minorHAnsi"/>
          <w:lang w:eastAsia="pl-PL"/>
        </w:rPr>
        <w:t xml:space="preserve">30 dni  </w:t>
      </w:r>
      <w:r w:rsidR="00E75509" w:rsidRPr="00FF0490">
        <w:rPr>
          <w:rFonts w:eastAsia="Times New Roman" w:cstheme="minorHAnsi"/>
          <w:lang w:eastAsia="pl-PL"/>
        </w:rPr>
        <w:t>od daty</w:t>
      </w:r>
      <w:r w:rsidRPr="00FF0490">
        <w:rPr>
          <w:rFonts w:eastAsia="Times New Roman" w:cstheme="minorHAnsi"/>
          <w:lang w:eastAsia="pl-PL"/>
        </w:rPr>
        <w:t xml:space="preserve"> wystawieni</w:t>
      </w:r>
      <w:r w:rsidR="00E75509" w:rsidRPr="00FF0490">
        <w:rPr>
          <w:rFonts w:eastAsia="Times New Roman" w:cstheme="minorHAnsi"/>
          <w:lang w:eastAsia="pl-PL"/>
        </w:rPr>
        <w:t>a</w:t>
      </w:r>
      <w:r w:rsidRPr="00FF0490">
        <w:rPr>
          <w:rFonts w:eastAsia="Times New Roman" w:cstheme="minorHAnsi"/>
          <w:lang w:eastAsia="pl-PL"/>
        </w:rPr>
        <w:t xml:space="preserve"> faktury.</w:t>
      </w:r>
    </w:p>
    <w:p w14:paraId="7F48214F" w14:textId="77777777" w:rsidR="00583493" w:rsidRPr="00FF0490" w:rsidRDefault="00583493" w:rsidP="00583493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Faktura będzie wystawiona na ostatni dzień miesiąca.</w:t>
      </w:r>
    </w:p>
    <w:p w14:paraId="0D32E0DE" w14:textId="77777777" w:rsidR="00583493" w:rsidRPr="00FF0490" w:rsidRDefault="00583493" w:rsidP="00583493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Calibri" w:cstheme="minorHAnsi"/>
        </w:rPr>
        <w:t>Akceptowane będą również faktury elektroniczne przesyłane na adres mailowy finanse@onkol.kielce.pl.</w:t>
      </w:r>
    </w:p>
    <w:p w14:paraId="73E96037" w14:textId="77777777" w:rsidR="00583493" w:rsidRPr="00FF0490" w:rsidRDefault="00583493" w:rsidP="00583493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W przypadku przekroczenia terminu płatności,  Zamawiający</w:t>
      </w:r>
      <w:r w:rsidRPr="00FF0490">
        <w:rPr>
          <w:rFonts w:eastAsia="Times New Roman" w:cstheme="minorHAnsi"/>
          <w:b/>
          <w:lang w:eastAsia="pl-PL"/>
        </w:rPr>
        <w:t xml:space="preserve"> </w:t>
      </w:r>
      <w:r w:rsidRPr="00FF0490">
        <w:rPr>
          <w:rFonts w:eastAsia="Times New Roman" w:cstheme="minorHAnsi"/>
          <w:lang w:eastAsia="pl-PL"/>
        </w:rPr>
        <w:t xml:space="preserve"> zastrzega sobie prawo negocjowania odroczenia terminu płatności i wysokości naliczanych odsetek. Płatność uważana będzie za zrealizowaną w dniu, w którym Bank obciąży konto </w:t>
      </w:r>
      <w:r w:rsidRPr="00FF0490">
        <w:rPr>
          <w:rFonts w:eastAsia="Times New Roman" w:cstheme="minorHAnsi"/>
          <w:b/>
          <w:lang w:eastAsia="pl-PL"/>
        </w:rPr>
        <w:t xml:space="preserve"> </w:t>
      </w:r>
      <w:r w:rsidRPr="00FF0490">
        <w:rPr>
          <w:rFonts w:eastAsia="Times New Roman" w:cstheme="minorHAnsi"/>
          <w:lang w:eastAsia="pl-PL"/>
        </w:rPr>
        <w:t>Zamawiającego.</w:t>
      </w:r>
    </w:p>
    <w:p w14:paraId="5B1D0754" w14:textId="77777777" w:rsidR="00583493" w:rsidRPr="00FF0490" w:rsidRDefault="00583493" w:rsidP="00583493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Jeżeli należność nie zostanie uregulowana w ustalonym terminie</w:t>
      </w:r>
      <w:r w:rsidRPr="00FF0490">
        <w:rPr>
          <w:rFonts w:eastAsia="Times New Roman" w:cstheme="minorHAnsi"/>
          <w:b/>
          <w:lang w:eastAsia="pl-PL"/>
        </w:rPr>
        <w:t xml:space="preserve">, </w:t>
      </w:r>
      <w:r w:rsidRPr="00FF0490">
        <w:rPr>
          <w:rFonts w:eastAsia="Times New Roman" w:cstheme="minorHAnsi"/>
          <w:lang w:eastAsia="pl-PL"/>
        </w:rPr>
        <w:t xml:space="preserve">Wykonawca może naliczyć ustawowe odsetki. </w:t>
      </w:r>
    </w:p>
    <w:p w14:paraId="3EC8707E" w14:textId="77777777" w:rsidR="009522AE" w:rsidRDefault="00583493" w:rsidP="009522A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522AE">
        <w:rPr>
          <w:rFonts w:eastAsia="Times New Roman" w:cstheme="minorHAnsi"/>
          <w:b/>
          <w:lang w:eastAsia="pl-PL"/>
        </w:rPr>
        <w:sym w:font="Arial" w:char="00A7"/>
      </w:r>
      <w:r w:rsidRPr="009522AE">
        <w:rPr>
          <w:rFonts w:eastAsia="Times New Roman" w:cstheme="minorHAnsi"/>
          <w:b/>
          <w:lang w:eastAsia="pl-PL"/>
        </w:rPr>
        <w:t xml:space="preserve"> 5</w:t>
      </w:r>
    </w:p>
    <w:p w14:paraId="339A3C33" w14:textId="4418A5BF" w:rsidR="009522AE" w:rsidRDefault="00983824" w:rsidP="009522A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Osoby uprawnione do realizacji </w:t>
      </w:r>
    </w:p>
    <w:p w14:paraId="64331128" w14:textId="77777777" w:rsidR="00983824" w:rsidRPr="009522AE" w:rsidRDefault="00983824" w:rsidP="009522A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D543C5A" w14:textId="77777777" w:rsidR="009522AE" w:rsidRPr="009522AE" w:rsidRDefault="00583493" w:rsidP="009522AE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9522AE">
        <w:rPr>
          <w:rFonts w:eastAsia="Times New Roman" w:cstheme="minorHAnsi"/>
          <w:lang w:eastAsia="pl-PL"/>
        </w:rPr>
        <w:t>Osob</w:t>
      </w:r>
      <w:r w:rsidR="009522AE">
        <w:rPr>
          <w:rFonts w:eastAsia="Times New Roman" w:cstheme="minorHAnsi"/>
          <w:lang w:eastAsia="pl-PL"/>
        </w:rPr>
        <w:t>ami</w:t>
      </w:r>
      <w:r w:rsidRPr="009522AE">
        <w:rPr>
          <w:rFonts w:eastAsia="Times New Roman" w:cstheme="minorHAnsi"/>
          <w:lang w:eastAsia="pl-PL"/>
        </w:rPr>
        <w:t xml:space="preserve"> odpowiedzialn</w:t>
      </w:r>
      <w:r w:rsidR="009522AE">
        <w:rPr>
          <w:rFonts w:eastAsia="Times New Roman" w:cstheme="minorHAnsi"/>
          <w:lang w:eastAsia="pl-PL"/>
        </w:rPr>
        <w:t>ymi</w:t>
      </w:r>
      <w:r w:rsidRPr="009522AE">
        <w:rPr>
          <w:rFonts w:eastAsia="Times New Roman" w:cstheme="minorHAnsi"/>
          <w:lang w:eastAsia="pl-PL"/>
        </w:rPr>
        <w:t xml:space="preserve"> za realizację umowy ze strony ŚCO </w:t>
      </w:r>
      <w:r w:rsidR="009522AE">
        <w:rPr>
          <w:rFonts w:eastAsia="Times New Roman" w:cstheme="minorHAnsi"/>
          <w:lang w:eastAsia="pl-PL"/>
        </w:rPr>
        <w:t>są:</w:t>
      </w:r>
    </w:p>
    <w:p w14:paraId="7434C8F6" w14:textId="7143CAEB" w:rsidR="009522AE" w:rsidRDefault="00583493" w:rsidP="009522AE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eastAsia="Times New Roman" w:cstheme="minorHAnsi"/>
          <w:lang w:eastAsia="pl-PL"/>
        </w:rPr>
      </w:pPr>
      <w:r w:rsidRPr="009522AE">
        <w:rPr>
          <w:rFonts w:eastAsia="Times New Roman" w:cstheme="minorHAnsi"/>
          <w:lang w:eastAsia="pl-PL"/>
        </w:rPr>
        <w:t xml:space="preserve">Kierownik Ciepłowni, </w:t>
      </w:r>
      <w:r w:rsidR="000A284A">
        <w:rPr>
          <w:rFonts w:eastAsia="Times New Roman" w:cstheme="minorHAnsi"/>
          <w:lang w:eastAsia="pl-PL"/>
        </w:rPr>
        <w:t>…………………………………………………………………….</w:t>
      </w:r>
    </w:p>
    <w:p w14:paraId="624DEC38" w14:textId="1C4C689C" w:rsidR="009522AE" w:rsidRPr="009522AE" w:rsidRDefault="00583493" w:rsidP="009522AE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9522AE">
        <w:rPr>
          <w:rFonts w:eastAsia="Times New Roman" w:cstheme="minorHAnsi"/>
          <w:lang w:eastAsia="pl-PL"/>
        </w:rPr>
        <w:t xml:space="preserve">Kierownik Działu </w:t>
      </w:r>
      <w:r w:rsidR="00E75509" w:rsidRPr="009522AE">
        <w:rPr>
          <w:rFonts w:eastAsia="Times New Roman" w:cstheme="minorHAnsi"/>
          <w:lang w:eastAsia="pl-PL"/>
        </w:rPr>
        <w:t>T</w:t>
      </w:r>
      <w:r w:rsidRPr="009522AE">
        <w:rPr>
          <w:rFonts w:eastAsia="Times New Roman" w:cstheme="minorHAnsi"/>
          <w:lang w:eastAsia="pl-PL"/>
        </w:rPr>
        <w:t xml:space="preserve">echnicznego,  </w:t>
      </w:r>
      <w:r w:rsidR="000A284A">
        <w:rPr>
          <w:rFonts w:eastAsia="Times New Roman" w:cstheme="minorHAnsi"/>
          <w:lang w:eastAsia="pl-PL"/>
        </w:rPr>
        <w:t>…………………………………………………...</w:t>
      </w:r>
    </w:p>
    <w:p w14:paraId="639A8C8C" w14:textId="563890FD" w:rsidR="009522AE" w:rsidRPr="009522AE" w:rsidRDefault="009522AE" w:rsidP="009522AE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Kierownik </w:t>
      </w:r>
      <w:r w:rsidR="00583493" w:rsidRPr="009522AE">
        <w:rPr>
          <w:rFonts w:eastAsia="Times New Roman" w:cstheme="minorHAnsi"/>
          <w:lang w:eastAsia="pl-PL"/>
        </w:rPr>
        <w:t>Sekcji Gospodarczej</w:t>
      </w:r>
      <w:r w:rsidR="00E75509" w:rsidRPr="009522AE">
        <w:rPr>
          <w:rFonts w:eastAsia="Times New Roman" w:cstheme="minorHAnsi"/>
          <w:lang w:eastAsia="pl-PL"/>
        </w:rPr>
        <w:t xml:space="preserve">, </w:t>
      </w:r>
      <w:r w:rsidR="000A284A">
        <w:rPr>
          <w:rFonts w:eastAsia="Times New Roman" w:cstheme="minorHAnsi"/>
          <w:lang w:eastAsia="pl-PL"/>
        </w:rPr>
        <w:t>……………………………………………………..</w:t>
      </w:r>
    </w:p>
    <w:p w14:paraId="6D2C89DD" w14:textId="592F6AB1" w:rsidR="00583493" w:rsidRPr="009522AE" w:rsidRDefault="009522AE" w:rsidP="009522AE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Kierownik </w:t>
      </w:r>
      <w:r w:rsidR="00E75509" w:rsidRPr="009522AE">
        <w:rPr>
          <w:rFonts w:eastAsia="Times New Roman" w:cstheme="minorHAnsi"/>
          <w:lang w:eastAsia="pl-PL"/>
        </w:rPr>
        <w:t>Zespołu Zaopatrzenia</w:t>
      </w:r>
      <w:r w:rsidR="000A284A">
        <w:rPr>
          <w:rFonts w:eastAsia="Times New Roman" w:cstheme="minorHAnsi"/>
          <w:lang w:eastAsia="pl-PL"/>
        </w:rPr>
        <w:t xml:space="preserve"> …………………………………………………….</w:t>
      </w:r>
    </w:p>
    <w:p w14:paraId="7543D287" w14:textId="4AE3F792" w:rsidR="009522AE" w:rsidRDefault="009522AE" w:rsidP="009522AE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Osobą odpowiedzialną za realizację i obsługę umowy po stronie </w:t>
      </w:r>
      <w:r w:rsidR="002C0688">
        <w:rPr>
          <w:rFonts w:eastAsia="Times New Roman" w:cstheme="minorHAnsi"/>
          <w:bCs/>
          <w:lang w:eastAsia="pl-PL"/>
        </w:rPr>
        <w:t>Wykonawcy</w:t>
      </w:r>
      <w:r>
        <w:rPr>
          <w:rFonts w:eastAsia="Times New Roman" w:cstheme="minorHAnsi"/>
          <w:bCs/>
          <w:lang w:eastAsia="pl-PL"/>
        </w:rPr>
        <w:t xml:space="preserve"> jest</w:t>
      </w:r>
    </w:p>
    <w:p w14:paraId="02E20188" w14:textId="4D408DF3" w:rsidR="009522AE" w:rsidRPr="009522AE" w:rsidRDefault="002A68C4" w:rsidP="009522A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………………………………….,  nr tel.: …………………………</w:t>
      </w:r>
      <w:r w:rsidR="000A284A">
        <w:rPr>
          <w:rFonts w:eastAsia="Times New Roman" w:cstheme="minorHAnsi"/>
          <w:bCs/>
          <w:lang w:eastAsia="pl-PL"/>
        </w:rPr>
        <w:t xml:space="preserve"> e mail……………………………</w:t>
      </w:r>
    </w:p>
    <w:p w14:paraId="013881CF" w14:textId="77777777" w:rsidR="00FD58A4" w:rsidRPr="00FF0490" w:rsidRDefault="00FD58A4" w:rsidP="0058349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214B46" w14:textId="77777777" w:rsidR="00FD58A4" w:rsidRDefault="00FD58A4" w:rsidP="00FD58A4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C0688">
        <w:rPr>
          <w:rFonts w:eastAsia="Times New Roman" w:cstheme="minorHAnsi"/>
          <w:b/>
          <w:lang w:eastAsia="pl-PL"/>
        </w:rPr>
        <w:sym w:font="Arial" w:char="00A7"/>
      </w:r>
      <w:r w:rsidRPr="002C0688">
        <w:rPr>
          <w:rFonts w:eastAsia="Times New Roman" w:cstheme="minorHAnsi"/>
          <w:b/>
          <w:lang w:eastAsia="pl-PL"/>
        </w:rPr>
        <w:t xml:space="preserve"> 6</w:t>
      </w:r>
    </w:p>
    <w:p w14:paraId="43016F5C" w14:textId="3CA22B33" w:rsidR="00983824" w:rsidRDefault="00983824" w:rsidP="00FD58A4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Hlk142472008"/>
      <w:r>
        <w:rPr>
          <w:rFonts w:eastAsia="Times New Roman" w:cstheme="minorHAnsi"/>
          <w:b/>
          <w:lang w:eastAsia="pl-PL"/>
        </w:rPr>
        <w:t xml:space="preserve">Kary umowne </w:t>
      </w:r>
    </w:p>
    <w:bookmarkEnd w:id="0"/>
    <w:p w14:paraId="60B1D074" w14:textId="777270A9" w:rsidR="00F11B3D" w:rsidRPr="00FF0490" w:rsidRDefault="00F11B3D" w:rsidP="00983824">
      <w:pPr>
        <w:tabs>
          <w:tab w:val="left" w:pos="426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0CD44AD6" w14:textId="77777777" w:rsidR="009522AE" w:rsidRPr="009522AE" w:rsidRDefault="00F11B3D" w:rsidP="009522AE">
      <w:pPr>
        <w:pStyle w:val="Akapitzlist"/>
        <w:numPr>
          <w:ilvl w:val="6"/>
          <w:numId w:val="3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522AE">
        <w:rPr>
          <w:rFonts w:eastAsia="Times New Roman" w:cstheme="minorHAnsi"/>
          <w:lang w:eastAsia="pl-PL"/>
        </w:rPr>
        <w:t>W przypadku nieterminowej realizacji przedmiotu umowy, Wykonawca  zapłaci karę w postaci 0,2%  wartości  zamówionego  towaru  za  każdy  dzień  zwłoki</w:t>
      </w:r>
      <w:r w:rsidR="009522AE" w:rsidRPr="009522AE">
        <w:rPr>
          <w:rFonts w:eastAsia="Times New Roman" w:cstheme="minorHAnsi"/>
          <w:lang w:eastAsia="pl-PL"/>
        </w:rPr>
        <w:t xml:space="preserve"> powstałe z jego winy</w:t>
      </w:r>
      <w:r w:rsidRPr="009522AE">
        <w:rPr>
          <w:rFonts w:eastAsia="Times New Roman" w:cstheme="minorHAnsi"/>
          <w:lang w:eastAsia="pl-PL"/>
        </w:rPr>
        <w:t xml:space="preserve">.  </w:t>
      </w:r>
    </w:p>
    <w:p w14:paraId="2096E502" w14:textId="2A1D4958" w:rsidR="00F11B3D" w:rsidRPr="009522AE" w:rsidRDefault="00F11B3D" w:rsidP="009522AE">
      <w:pPr>
        <w:pStyle w:val="Akapitzlist"/>
        <w:numPr>
          <w:ilvl w:val="6"/>
          <w:numId w:val="3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bookmarkStart w:id="1" w:name="_Hlk142471899"/>
      <w:r w:rsidRPr="009522AE">
        <w:rPr>
          <w:rFonts w:cstheme="minorHAnsi"/>
          <w:bCs/>
        </w:rPr>
        <w:t xml:space="preserve">Wykonawca nie </w:t>
      </w:r>
      <w:r w:rsidR="009522AE" w:rsidRPr="009522AE">
        <w:rPr>
          <w:rFonts w:cstheme="minorHAnsi"/>
          <w:bCs/>
        </w:rPr>
        <w:t xml:space="preserve">ponosi odpowiedzialności </w:t>
      </w:r>
      <w:r w:rsidR="00F96D2F">
        <w:rPr>
          <w:rFonts w:cstheme="minorHAnsi"/>
          <w:bCs/>
        </w:rPr>
        <w:t xml:space="preserve">za </w:t>
      </w:r>
      <w:r w:rsidRPr="009522AE">
        <w:rPr>
          <w:rFonts w:cstheme="minorHAnsi"/>
          <w:bCs/>
        </w:rPr>
        <w:t>zdarze</w:t>
      </w:r>
      <w:r w:rsidR="009522AE" w:rsidRPr="009522AE">
        <w:rPr>
          <w:rFonts w:cstheme="minorHAnsi"/>
          <w:bCs/>
        </w:rPr>
        <w:t>nia</w:t>
      </w:r>
      <w:r w:rsidRPr="009522AE">
        <w:rPr>
          <w:rFonts w:cstheme="minorHAnsi"/>
          <w:bCs/>
        </w:rPr>
        <w:t xml:space="preserve"> losow</w:t>
      </w:r>
      <w:r w:rsidR="00F96D2F">
        <w:rPr>
          <w:rFonts w:cstheme="minorHAnsi"/>
          <w:bCs/>
        </w:rPr>
        <w:t>e</w:t>
      </w:r>
      <w:r w:rsidRPr="009522AE">
        <w:rPr>
          <w:rFonts w:cstheme="minorHAnsi"/>
          <w:bCs/>
        </w:rPr>
        <w:t xml:space="preserve"> </w:t>
      </w:r>
      <w:r w:rsidR="009522AE" w:rsidRPr="009522AE">
        <w:rPr>
          <w:rFonts w:cstheme="minorHAnsi"/>
          <w:bCs/>
        </w:rPr>
        <w:t xml:space="preserve"> w szczególności </w:t>
      </w:r>
      <w:r w:rsidRPr="009522AE">
        <w:rPr>
          <w:rFonts w:cstheme="minorHAnsi"/>
          <w:bCs/>
        </w:rPr>
        <w:t>brak prądu</w:t>
      </w:r>
      <w:r w:rsidR="009522AE" w:rsidRPr="009522AE">
        <w:rPr>
          <w:rFonts w:cstheme="minorHAnsi"/>
          <w:bCs/>
        </w:rPr>
        <w:t>,</w:t>
      </w:r>
      <w:r w:rsidRPr="009522AE">
        <w:rPr>
          <w:rFonts w:cstheme="minorHAnsi"/>
          <w:bCs/>
        </w:rPr>
        <w:t xml:space="preserve"> awarii systemu obsługi. W przypadku wystąpienia w/w zdarzeń, Zamawiający zobowiązuje się tankować na kolejnej stacji znajdującej się najbliżej siedziby Zamawiającego.  Wykonawca z tego tytułu nie będzie ponosił kar finansowych.</w:t>
      </w:r>
    </w:p>
    <w:bookmarkEnd w:id="1"/>
    <w:p w14:paraId="37F62B6E" w14:textId="03862A38" w:rsidR="00583493" w:rsidRDefault="00583493" w:rsidP="00583493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3824">
        <w:rPr>
          <w:rFonts w:eastAsia="Times New Roman" w:cstheme="minorHAnsi"/>
          <w:b/>
          <w:lang w:eastAsia="pl-PL"/>
        </w:rPr>
        <w:sym w:font="Arial" w:char="00A7"/>
      </w:r>
      <w:r w:rsidR="008E7AD8" w:rsidRPr="00983824">
        <w:rPr>
          <w:rFonts w:eastAsia="Times New Roman" w:cstheme="minorHAnsi"/>
          <w:b/>
          <w:lang w:eastAsia="pl-PL"/>
        </w:rPr>
        <w:t xml:space="preserve"> </w:t>
      </w:r>
      <w:r w:rsidR="00F96D2F">
        <w:rPr>
          <w:rFonts w:eastAsia="Times New Roman" w:cstheme="minorHAnsi"/>
          <w:b/>
          <w:lang w:eastAsia="pl-PL"/>
        </w:rPr>
        <w:t>7</w:t>
      </w:r>
    </w:p>
    <w:p w14:paraId="4773879A" w14:textId="77777777" w:rsidR="00983824" w:rsidRDefault="00983824" w:rsidP="00583493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8765CE3" w14:textId="77777777" w:rsidR="00983824" w:rsidRDefault="00983824" w:rsidP="00583493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Odstąpienie od umowy</w:t>
      </w:r>
    </w:p>
    <w:p w14:paraId="649304FE" w14:textId="5174CA01" w:rsidR="00983824" w:rsidRPr="00983824" w:rsidRDefault="00983824" w:rsidP="00583493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</w:p>
    <w:p w14:paraId="79ECF339" w14:textId="75004DB8" w:rsidR="00583493" w:rsidRPr="00983824" w:rsidRDefault="00F96D2F" w:rsidP="00F96D2F">
      <w:pPr>
        <w:pStyle w:val="Akapitzlist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583493" w:rsidRPr="00983824">
        <w:rPr>
          <w:rFonts w:eastAsia="Calibri" w:cstheme="minorHAnsi"/>
        </w:rPr>
        <w:t>prócz przypadków wymienionych w ustawie Kodeks Cywilny Zamawiającemu przysługuje prawo odstąpienia od umowy z  zachowaniem 1 miesięcznego terminu wypowiedzenia z Wykonawcą, który:</w:t>
      </w:r>
    </w:p>
    <w:p w14:paraId="123BD0DD" w14:textId="77777777" w:rsidR="00583493" w:rsidRPr="00FF0490" w:rsidRDefault="00583493" w:rsidP="00583493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FF0490">
        <w:rPr>
          <w:rFonts w:eastAsia="Calibri" w:cstheme="minorHAnsi"/>
        </w:rPr>
        <w:t>rozwiązał firmę lub utracił uprawnienia do prowadzenia działalność gospodarczej w zakresie objętym zamówieniem,</w:t>
      </w:r>
    </w:p>
    <w:p w14:paraId="1BC86B34" w14:textId="77777777" w:rsidR="00583493" w:rsidRPr="00FF0490" w:rsidRDefault="00583493" w:rsidP="00583493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FF0490">
        <w:rPr>
          <w:rFonts w:eastAsia="Calibri" w:cstheme="minorHAnsi"/>
        </w:rPr>
        <w:t>narusza w sposób rażący istotne postanowienia niniejszej umowy.</w:t>
      </w:r>
    </w:p>
    <w:p w14:paraId="148CAD78" w14:textId="77777777" w:rsidR="00983824" w:rsidRDefault="00983824" w:rsidP="00583493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2C57737" w14:textId="3B59364C" w:rsidR="00583493" w:rsidRDefault="00583493" w:rsidP="00583493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83824">
        <w:rPr>
          <w:rFonts w:eastAsia="Times New Roman" w:cstheme="minorHAnsi"/>
          <w:b/>
          <w:bCs/>
          <w:lang w:eastAsia="pl-PL"/>
        </w:rPr>
        <w:sym w:font="Arial" w:char="00A7"/>
      </w:r>
      <w:r w:rsidR="008E7AD8" w:rsidRPr="00983824">
        <w:rPr>
          <w:rFonts w:eastAsia="Times New Roman" w:cstheme="minorHAnsi"/>
          <w:b/>
          <w:bCs/>
          <w:lang w:eastAsia="pl-PL"/>
        </w:rPr>
        <w:t xml:space="preserve"> </w:t>
      </w:r>
      <w:r w:rsidR="00F96D2F">
        <w:rPr>
          <w:rFonts w:eastAsia="Times New Roman" w:cstheme="minorHAnsi"/>
          <w:b/>
          <w:bCs/>
          <w:lang w:eastAsia="pl-PL"/>
        </w:rPr>
        <w:t>8</w:t>
      </w:r>
    </w:p>
    <w:p w14:paraId="43CF02A2" w14:textId="6D0A5B58" w:rsidR="00583493" w:rsidRDefault="00FD12A1" w:rsidP="00FD12A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2" w:name="_Hlk142472029"/>
      <w:r>
        <w:rPr>
          <w:rFonts w:eastAsia="Times New Roman" w:cstheme="minorHAnsi"/>
          <w:b/>
          <w:bCs/>
          <w:lang w:eastAsia="pl-PL"/>
        </w:rPr>
        <w:t xml:space="preserve">Postanowienia końcowe </w:t>
      </w:r>
    </w:p>
    <w:bookmarkEnd w:id="2"/>
    <w:p w14:paraId="7947635C" w14:textId="77777777" w:rsidR="00FD12A1" w:rsidRPr="00FD12A1" w:rsidRDefault="00FD12A1" w:rsidP="00FD12A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7A4E7F3" w14:textId="77777777" w:rsidR="00583493" w:rsidRPr="00FF0490" w:rsidRDefault="00583493" w:rsidP="0058349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0C635316" w14:textId="77777777" w:rsidR="00583493" w:rsidRPr="00FF0490" w:rsidRDefault="00583493" w:rsidP="0058349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 (Dz. U. Nr 16, poz. 93 z   późniejszymi zmianami),</w:t>
      </w:r>
    </w:p>
    <w:p w14:paraId="59772591" w14:textId="77777777" w:rsidR="00583493" w:rsidRDefault="00583493" w:rsidP="0058349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47E3F89C" w14:textId="77777777" w:rsidR="00FD12A1" w:rsidRPr="00FF0490" w:rsidRDefault="00FD12A1" w:rsidP="00FD12A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F0490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348F51D7" w14:textId="7BF6D54C" w:rsidR="00FD12A1" w:rsidRPr="00FD12A1" w:rsidRDefault="00FD12A1" w:rsidP="00FD12A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4AE91CD1" w14:textId="77777777" w:rsidR="00583493" w:rsidRPr="00FF0490" w:rsidRDefault="00583493" w:rsidP="0058349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6C036267" w14:textId="77777777" w:rsidR="00583493" w:rsidRPr="00FF0490" w:rsidRDefault="00583493" w:rsidP="0058349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p w14:paraId="58E2F982" w14:textId="77777777" w:rsidR="00583493" w:rsidRPr="00FF0490" w:rsidRDefault="00583493" w:rsidP="00583493">
      <w:pPr>
        <w:spacing w:after="0"/>
        <w:jc w:val="both"/>
        <w:rPr>
          <w:rFonts w:eastAsia="Times New Roman" w:cstheme="minorHAnsi"/>
          <w:lang w:eastAsia="pl-PL"/>
        </w:rPr>
      </w:pPr>
    </w:p>
    <w:p w14:paraId="69AF8F38" w14:textId="77777777" w:rsidR="00583493" w:rsidRPr="00FF0490" w:rsidRDefault="00583493" w:rsidP="005834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pl-PL"/>
        </w:rPr>
      </w:pPr>
    </w:p>
    <w:p w14:paraId="0F16481D" w14:textId="09EEC69C" w:rsidR="00583493" w:rsidRPr="00FF0490" w:rsidRDefault="00583493" w:rsidP="00583493">
      <w:pPr>
        <w:spacing w:after="0" w:line="240" w:lineRule="auto"/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 xml:space="preserve">      ZAMAWIAJĄCY    </w:t>
      </w:r>
      <w:r w:rsidRPr="00FF0490">
        <w:rPr>
          <w:rFonts w:eastAsia="Times New Roman" w:cstheme="minorHAnsi"/>
          <w:lang w:eastAsia="pl-PL"/>
        </w:rPr>
        <w:tab/>
      </w:r>
      <w:r w:rsidRPr="00FF0490">
        <w:rPr>
          <w:rFonts w:eastAsia="Times New Roman" w:cstheme="minorHAnsi"/>
          <w:lang w:eastAsia="pl-PL"/>
        </w:rPr>
        <w:tab/>
      </w:r>
      <w:r w:rsidRPr="00FF0490">
        <w:rPr>
          <w:rFonts w:eastAsia="Times New Roman" w:cstheme="minorHAnsi"/>
          <w:lang w:eastAsia="pl-PL"/>
        </w:rPr>
        <w:tab/>
      </w:r>
      <w:r w:rsidRPr="00FF0490">
        <w:rPr>
          <w:rFonts w:eastAsia="Times New Roman" w:cstheme="minorHAnsi"/>
          <w:lang w:eastAsia="pl-PL"/>
        </w:rPr>
        <w:tab/>
        <w:t xml:space="preserve">                                 </w:t>
      </w:r>
      <w:r w:rsidR="00E75509" w:rsidRPr="00FF0490">
        <w:rPr>
          <w:rFonts w:eastAsia="Times New Roman" w:cstheme="minorHAnsi"/>
          <w:lang w:eastAsia="pl-PL"/>
        </w:rPr>
        <w:t xml:space="preserve">    </w:t>
      </w:r>
      <w:r w:rsidR="00FD12A1">
        <w:rPr>
          <w:rFonts w:eastAsia="Times New Roman" w:cstheme="minorHAnsi"/>
          <w:lang w:eastAsia="pl-PL"/>
        </w:rPr>
        <w:t xml:space="preserve">                     </w:t>
      </w:r>
      <w:r w:rsidR="00E75509" w:rsidRPr="00FF0490">
        <w:rPr>
          <w:rFonts w:eastAsia="Times New Roman" w:cstheme="minorHAnsi"/>
          <w:lang w:eastAsia="pl-PL"/>
        </w:rPr>
        <w:t xml:space="preserve">  </w:t>
      </w:r>
      <w:r w:rsidR="00FD12A1">
        <w:rPr>
          <w:rFonts w:eastAsia="Times New Roman" w:cstheme="minorHAnsi"/>
          <w:lang w:eastAsia="pl-PL"/>
        </w:rPr>
        <w:t xml:space="preserve">   </w:t>
      </w:r>
      <w:r w:rsidRPr="00FF0490">
        <w:rPr>
          <w:rFonts w:eastAsia="Times New Roman" w:cstheme="minorHAnsi"/>
          <w:lang w:eastAsia="pl-PL"/>
        </w:rPr>
        <w:t xml:space="preserve">WYKONAWCA </w:t>
      </w:r>
    </w:p>
    <w:p w14:paraId="29A3A453" w14:textId="77777777" w:rsidR="00255855" w:rsidRPr="00FF0490" w:rsidRDefault="00255855" w:rsidP="00583493">
      <w:pPr>
        <w:spacing w:after="0" w:line="240" w:lineRule="auto"/>
        <w:rPr>
          <w:rFonts w:eastAsia="Times New Roman" w:cstheme="minorHAnsi"/>
          <w:lang w:eastAsia="pl-PL"/>
        </w:rPr>
      </w:pPr>
    </w:p>
    <w:p w14:paraId="64D9422C" w14:textId="5FD876D9" w:rsidR="008A4F45" w:rsidRPr="00FF0490" w:rsidRDefault="00583493" w:rsidP="00583493">
      <w:pPr>
        <w:rPr>
          <w:rFonts w:eastAsia="Times New Roman" w:cstheme="minorHAnsi"/>
          <w:lang w:eastAsia="pl-PL"/>
        </w:rPr>
      </w:pPr>
      <w:r w:rsidRPr="00FF0490">
        <w:rPr>
          <w:rFonts w:eastAsia="Times New Roman" w:cstheme="minorHAnsi"/>
          <w:lang w:eastAsia="pl-PL"/>
        </w:rPr>
        <w:t xml:space="preserve">   …………………………</w:t>
      </w:r>
      <w:r w:rsidRPr="00FF0490">
        <w:rPr>
          <w:rFonts w:eastAsia="Times New Roman" w:cstheme="minorHAnsi"/>
          <w:lang w:eastAsia="pl-PL"/>
        </w:rPr>
        <w:tab/>
      </w:r>
      <w:r w:rsidRPr="00FF0490">
        <w:rPr>
          <w:rFonts w:eastAsia="Times New Roman" w:cstheme="minorHAnsi"/>
          <w:lang w:eastAsia="pl-PL"/>
        </w:rPr>
        <w:tab/>
      </w:r>
      <w:r w:rsidRPr="00FF0490">
        <w:rPr>
          <w:rFonts w:eastAsia="Times New Roman" w:cstheme="minorHAnsi"/>
          <w:lang w:eastAsia="pl-PL"/>
        </w:rPr>
        <w:tab/>
      </w:r>
      <w:r w:rsidRPr="00FF0490">
        <w:rPr>
          <w:rFonts w:eastAsia="Times New Roman" w:cstheme="minorHAnsi"/>
          <w:lang w:eastAsia="pl-PL"/>
        </w:rPr>
        <w:tab/>
      </w:r>
      <w:r w:rsidRPr="00FF0490">
        <w:rPr>
          <w:rFonts w:eastAsia="Times New Roman" w:cstheme="minorHAnsi"/>
          <w:lang w:eastAsia="pl-PL"/>
        </w:rPr>
        <w:tab/>
      </w:r>
      <w:r w:rsidRPr="00FF0490">
        <w:rPr>
          <w:rFonts w:eastAsia="Times New Roman" w:cstheme="minorHAnsi"/>
          <w:lang w:eastAsia="pl-PL"/>
        </w:rPr>
        <w:tab/>
      </w:r>
      <w:r w:rsidR="00E75509" w:rsidRPr="00FF0490">
        <w:rPr>
          <w:rFonts w:eastAsia="Times New Roman" w:cstheme="minorHAnsi"/>
          <w:lang w:eastAsia="pl-PL"/>
        </w:rPr>
        <w:t xml:space="preserve">    </w:t>
      </w:r>
      <w:r w:rsidR="00FD12A1">
        <w:rPr>
          <w:rFonts w:eastAsia="Times New Roman" w:cstheme="minorHAnsi"/>
          <w:lang w:eastAsia="pl-PL"/>
        </w:rPr>
        <w:t xml:space="preserve">                           </w:t>
      </w:r>
      <w:r w:rsidRPr="00FF0490">
        <w:rPr>
          <w:rFonts w:eastAsia="Times New Roman" w:cstheme="minorHAnsi"/>
          <w:lang w:eastAsia="pl-PL"/>
        </w:rPr>
        <w:t>……………………………</w:t>
      </w:r>
    </w:p>
    <w:p w14:paraId="7DCC7051" w14:textId="77777777" w:rsidR="00AF1B1F" w:rsidRPr="00FF0490" w:rsidRDefault="00AF1B1F" w:rsidP="00583493">
      <w:pPr>
        <w:rPr>
          <w:rFonts w:eastAsia="Times New Roman" w:cstheme="minorHAnsi"/>
          <w:lang w:eastAsia="pl-PL"/>
        </w:rPr>
      </w:pPr>
    </w:p>
    <w:sectPr w:rsidR="00AF1B1F" w:rsidRPr="00FF0490" w:rsidSect="009C659A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6067"/>
    <w:multiLevelType w:val="hybridMultilevel"/>
    <w:tmpl w:val="F81E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6320"/>
    <w:multiLevelType w:val="hybridMultilevel"/>
    <w:tmpl w:val="86D63E6A"/>
    <w:lvl w:ilvl="0" w:tplc="8C2AA4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4A97CD5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C4A86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26332"/>
    <w:multiLevelType w:val="hybridMultilevel"/>
    <w:tmpl w:val="67D49860"/>
    <w:lvl w:ilvl="0" w:tplc="1AE8BE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3D0A51"/>
    <w:multiLevelType w:val="hybridMultilevel"/>
    <w:tmpl w:val="5554C9C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874160"/>
    <w:multiLevelType w:val="multilevel"/>
    <w:tmpl w:val="530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A27E4"/>
    <w:multiLevelType w:val="hybridMultilevel"/>
    <w:tmpl w:val="3E8AC160"/>
    <w:lvl w:ilvl="0" w:tplc="1E8085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901500"/>
    <w:multiLevelType w:val="hybridMultilevel"/>
    <w:tmpl w:val="4266D0D6"/>
    <w:lvl w:ilvl="0" w:tplc="EE7A6D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E266516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475230">
    <w:abstractNumId w:val="6"/>
  </w:num>
  <w:num w:numId="2" w16cid:durableId="1184828308">
    <w:abstractNumId w:val="0"/>
  </w:num>
  <w:num w:numId="3" w16cid:durableId="451443891">
    <w:abstractNumId w:val="8"/>
  </w:num>
  <w:num w:numId="4" w16cid:durableId="1849977909">
    <w:abstractNumId w:val="4"/>
  </w:num>
  <w:num w:numId="5" w16cid:durableId="1812096143">
    <w:abstractNumId w:val="12"/>
  </w:num>
  <w:num w:numId="6" w16cid:durableId="842279056">
    <w:abstractNumId w:val="10"/>
  </w:num>
  <w:num w:numId="7" w16cid:durableId="250627384">
    <w:abstractNumId w:val="3"/>
  </w:num>
  <w:num w:numId="8" w16cid:durableId="1786149653">
    <w:abstractNumId w:val="9"/>
  </w:num>
  <w:num w:numId="9" w16cid:durableId="50621501">
    <w:abstractNumId w:val="7"/>
  </w:num>
  <w:num w:numId="10" w16cid:durableId="1042823505">
    <w:abstractNumId w:val="5"/>
  </w:num>
  <w:num w:numId="11" w16cid:durableId="1559129895">
    <w:abstractNumId w:val="11"/>
  </w:num>
  <w:num w:numId="12" w16cid:durableId="308750079">
    <w:abstractNumId w:val="2"/>
  </w:num>
  <w:num w:numId="13" w16cid:durableId="80917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93"/>
    <w:rsid w:val="000406B9"/>
    <w:rsid w:val="000A284A"/>
    <w:rsid w:val="001A0EEA"/>
    <w:rsid w:val="00255855"/>
    <w:rsid w:val="002A68C4"/>
    <w:rsid w:val="002C0688"/>
    <w:rsid w:val="002E7BDE"/>
    <w:rsid w:val="00327DDD"/>
    <w:rsid w:val="00370B97"/>
    <w:rsid w:val="004F1433"/>
    <w:rsid w:val="00583493"/>
    <w:rsid w:val="006240C6"/>
    <w:rsid w:val="008A4F45"/>
    <w:rsid w:val="008E7AD8"/>
    <w:rsid w:val="009522AE"/>
    <w:rsid w:val="00983824"/>
    <w:rsid w:val="009C659A"/>
    <w:rsid w:val="00A67A1F"/>
    <w:rsid w:val="00AF1B1F"/>
    <w:rsid w:val="00C92ECD"/>
    <w:rsid w:val="00CE7DB1"/>
    <w:rsid w:val="00E75509"/>
    <w:rsid w:val="00F11B3D"/>
    <w:rsid w:val="00F96D2F"/>
    <w:rsid w:val="00FD12A1"/>
    <w:rsid w:val="00FD58A4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D052"/>
  <w15:docId w15:val="{30A12116-6B0E-4F6D-9B40-5872F5A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5834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2</cp:revision>
  <dcterms:created xsi:type="dcterms:W3CDTF">2023-08-09T10:49:00Z</dcterms:created>
  <dcterms:modified xsi:type="dcterms:W3CDTF">2023-08-09T10:49:00Z</dcterms:modified>
</cp:coreProperties>
</file>