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3F5529" w:rsidRPr="009D470E" w14:paraId="0BED2C10" w14:textId="77777777" w:rsidTr="0015159E">
        <w:trPr>
          <w:jc w:val="right"/>
        </w:trPr>
        <w:tc>
          <w:tcPr>
            <w:tcW w:w="1701" w:type="dxa"/>
            <w:shd w:val="clear" w:color="auto" w:fill="auto"/>
          </w:tcPr>
          <w:p w14:paraId="75F0BB3C"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2F4BD9BE" w14:textId="2BF5390E" w:rsidR="003F5529" w:rsidRPr="009D470E" w:rsidRDefault="00E712D3" w:rsidP="0015159E">
            <w:pPr>
              <w:pStyle w:val="A-normalny"/>
              <w:spacing w:before="40"/>
              <w:ind w:firstLine="0"/>
              <w:rPr>
                <w:rFonts w:ascii="Tahoma" w:eastAsia="Calibri" w:hAnsi="Tahoma" w:cs="Tahoma"/>
                <w:bCs/>
                <w:sz w:val="16"/>
                <w:szCs w:val="16"/>
              </w:rPr>
            </w:pPr>
            <w:r w:rsidRPr="00E277C9">
              <w:rPr>
                <w:rFonts w:ascii="Tahoma" w:hAnsi="Tahoma" w:cs="Tahoma"/>
                <w:sz w:val="16"/>
                <w:szCs w:val="16"/>
              </w:rPr>
              <w:t>DO.ZP.U.74.2024.DSP</w:t>
            </w:r>
          </w:p>
        </w:tc>
      </w:tr>
      <w:tr w:rsidR="003F5529" w:rsidRPr="009D470E" w14:paraId="48CC3645" w14:textId="77777777" w:rsidTr="0015159E">
        <w:trPr>
          <w:jc w:val="right"/>
        </w:trPr>
        <w:tc>
          <w:tcPr>
            <w:tcW w:w="1701" w:type="dxa"/>
            <w:shd w:val="clear" w:color="auto" w:fill="auto"/>
          </w:tcPr>
          <w:p w14:paraId="24C013B7"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77C12C44" w14:textId="104C07E7" w:rsidR="003F5529" w:rsidRPr="009D470E" w:rsidRDefault="003F5529" w:rsidP="0015159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 xml:space="preserve">Załącznik nr </w:t>
            </w:r>
            <w:r w:rsidR="00CC650F">
              <w:rPr>
                <w:rFonts w:ascii="Tahoma" w:eastAsia="Calibri" w:hAnsi="Tahoma" w:cs="Tahoma"/>
                <w:b/>
                <w:sz w:val="16"/>
                <w:szCs w:val="16"/>
              </w:rPr>
              <w:t>2</w:t>
            </w:r>
            <w:r w:rsidRPr="00241A24">
              <w:rPr>
                <w:rFonts w:ascii="Tahoma" w:eastAsia="Calibri" w:hAnsi="Tahoma" w:cs="Tahoma"/>
                <w:b/>
                <w:sz w:val="16"/>
                <w:szCs w:val="16"/>
              </w:rPr>
              <w:t xml:space="preserve"> </w:t>
            </w:r>
            <w:r w:rsidR="00CC650F">
              <w:rPr>
                <w:rFonts w:ascii="Tahoma" w:eastAsia="Calibri" w:hAnsi="Tahoma" w:cs="Tahoma"/>
                <w:b/>
                <w:sz w:val="16"/>
                <w:szCs w:val="16"/>
              </w:rPr>
              <w:t>do SZ</w:t>
            </w:r>
            <w:r w:rsidR="000D64EB">
              <w:rPr>
                <w:rFonts w:ascii="Tahoma" w:eastAsia="Calibri" w:hAnsi="Tahoma" w:cs="Tahoma"/>
                <w:b/>
                <w:sz w:val="16"/>
                <w:szCs w:val="16"/>
              </w:rPr>
              <w:t xml:space="preserve"> </w:t>
            </w:r>
          </w:p>
        </w:tc>
      </w:tr>
      <w:tr w:rsidR="003F5529" w:rsidRPr="009D470E" w14:paraId="44BA857A" w14:textId="77777777" w:rsidTr="0015159E">
        <w:trPr>
          <w:jc w:val="right"/>
        </w:trPr>
        <w:tc>
          <w:tcPr>
            <w:tcW w:w="1701" w:type="dxa"/>
            <w:shd w:val="clear" w:color="auto" w:fill="auto"/>
          </w:tcPr>
          <w:p w14:paraId="5D4AE1C9"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1CC4CB5E" w14:textId="6E38FC4B" w:rsidR="003F5529" w:rsidRPr="009D470E" w:rsidRDefault="00D84277" w:rsidP="0015159E">
            <w:pPr>
              <w:pStyle w:val="A-normalny"/>
              <w:spacing w:before="40"/>
              <w:ind w:firstLine="0"/>
              <w:rPr>
                <w:rFonts w:ascii="Tahoma" w:eastAsia="Calibri" w:hAnsi="Tahoma" w:cs="Tahoma"/>
                <w:bCs/>
                <w:sz w:val="16"/>
                <w:szCs w:val="16"/>
              </w:rPr>
            </w:pPr>
            <w:r>
              <w:rPr>
                <w:rFonts w:ascii="Tahoma" w:eastAsia="Calibri" w:hAnsi="Tahoma" w:cs="Tahoma"/>
                <w:bCs/>
                <w:sz w:val="16"/>
                <w:szCs w:val="16"/>
              </w:rPr>
              <w:t>2</w:t>
            </w:r>
            <w:r w:rsidR="00C619D1">
              <w:rPr>
                <w:rFonts w:ascii="Tahoma" w:eastAsia="Calibri" w:hAnsi="Tahoma" w:cs="Tahoma"/>
                <w:bCs/>
                <w:sz w:val="16"/>
                <w:szCs w:val="16"/>
              </w:rPr>
              <w:t>2</w:t>
            </w:r>
            <w:r w:rsidR="00E712D3">
              <w:rPr>
                <w:rFonts w:ascii="Tahoma" w:eastAsia="Calibri" w:hAnsi="Tahoma" w:cs="Tahoma"/>
                <w:bCs/>
                <w:sz w:val="16"/>
                <w:szCs w:val="16"/>
              </w:rPr>
              <w:t>.10.</w:t>
            </w:r>
            <w:r w:rsidR="00CC650F">
              <w:rPr>
                <w:rFonts w:ascii="Tahoma" w:eastAsia="Calibri" w:hAnsi="Tahoma" w:cs="Tahoma"/>
                <w:bCs/>
                <w:sz w:val="16"/>
                <w:szCs w:val="16"/>
              </w:rPr>
              <w:t>2024 r.</w:t>
            </w:r>
          </w:p>
        </w:tc>
      </w:tr>
    </w:tbl>
    <w:p w14:paraId="429F793B" w14:textId="77777777" w:rsidR="003F5529" w:rsidRPr="009D470E" w:rsidRDefault="003F5529" w:rsidP="003F5529">
      <w:pPr>
        <w:ind w:left="7080" w:firstLine="8"/>
        <w:jc w:val="right"/>
        <w:rPr>
          <w:b/>
          <w:sz w:val="22"/>
        </w:rPr>
      </w:pPr>
    </w:p>
    <w:p w14:paraId="7AFA9316" w14:textId="77777777" w:rsidR="003F5529" w:rsidRPr="009D470E" w:rsidRDefault="003F5529" w:rsidP="003F5529">
      <w:pPr>
        <w:ind w:left="7080" w:hanging="7080"/>
        <w:jc w:val="both"/>
        <w:rPr>
          <w:b/>
          <w:sz w:val="18"/>
        </w:rPr>
      </w:pPr>
    </w:p>
    <w:p w14:paraId="79E9BE35" w14:textId="77777777" w:rsidR="003F5529" w:rsidRPr="00861D45" w:rsidRDefault="003F5529" w:rsidP="003F5529">
      <w:pPr>
        <w:pStyle w:val="Tekstpodstawowywcity"/>
        <w:jc w:val="center"/>
        <w:rPr>
          <w:rFonts w:ascii="Tahoma" w:hAnsi="Tahoma"/>
          <w:i w:val="0"/>
          <w:color w:val="5B9BD5" w:themeColor="accent5"/>
        </w:rPr>
      </w:pPr>
      <w:r w:rsidRPr="00861D45">
        <w:rPr>
          <w:rFonts w:ascii="Tahoma" w:hAnsi="Tahoma"/>
          <w:b/>
          <w:i w:val="0"/>
          <w:color w:val="5B9BD5" w:themeColor="accent5"/>
          <w:sz w:val="28"/>
        </w:rPr>
        <w:t>FORMULARZ OFERTY</w:t>
      </w:r>
    </w:p>
    <w:p w14:paraId="1732E3FA" w14:textId="77777777" w:rsidR="003F5529" w:rsidRPr="009D470E" w:rsidRDefault="003F5529" w:rsidP="003F5529">
      <w:pPr>
        <w:pStyle w:val="Tekstpodstawowywcity"/>
        <w:jc w:val="center"/>
        <w:rPr>
          <w:rFonts w:ascii="Tahoma" w:hAnsi="Tahoma"/>
          <w:i w:val="0"/>
          <w:sz w:val="2"/>
        </w:rPr>
      </w:pPr>
    </w:p>
    <w:p w14:paraId="17548D0A" w14:textId="413AE393" w:rsidR="003F5529" w:rsidRPr="009D470E" w:rsidRDefault="003F5529" w:rsidP="003F5529">
      <w:pPr>
        <w:pStyle w:val="Tekstpodstawowy"/>
        <w:jc w:val="center"/>
        <w:rPr>
          <w:rFonts w:ascii="Tahoma" w:hAnsi="Tahoma"/>
          <w:b w:val="0"/>
          <w:i w:val="0"/>
          <w:color w:val="auto"/>
          <w:sz w:val="18"/>
        </w:rPr>
      </w:pPr>
      <w:bookmarkStart w:id="0"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z dnia 11 września 2019 r. Prawo zamówień publicznych ze względu na wartość zamówienia</w:t>
      </w:r>
      <w:bookmarkEnd w:id="0"/>
    </w:p>
    <w:p w14:paraId="21B36E0F" w14:textId="77777777" w:rsidR="003F5529" w:rsidRPr="009D470E" w:rsidRDefault="003F5529" w:rsidP="003F5529">
      <w:pPr>
        <w:pStyle w:val="Tekstpodstawowy"/>
        <w:rPr>
          <w:rFonts w:ascii="Tahoma" w:hAnsi="Tahoma"/>
          <w:b w:val="0"/>
          <w:i w:val="0"/>
          <w:color w:val="auto"/>
          <w:sz w:val="18"/>
        </w:rPr>
      </w:pPr>
    </w:p>
    <w:p w14:paraId="7B91FC7A" w14:textId="77777777" w:rsidR="003F5529" w:rsidRPr="009D470E" w:rsidRDefault="003F5529" w:rsidP="003F5529">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A8FDC04" w14:textId="77777777" w:rsidR="003F5529" w:rsidRPr="009D470E" w:rsidRDefault="003F5529" w:rsidP="003F5529">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2264"/>
        <w:gridCol w:w="303"/>
        <w:gridCol w:w="1378"/>
        <w:gridCol w:w="4335"/>
      </w:tblGrid>
      <w:tr w:rsidR="003F5529" w:rsidRPr="009D470E" w14:paraId="338CD089" w14:textId="77777777" w:rsidTr="007B13A8">
        <w:trPr>
          <w:cantSplit/>
          <w:trHeight w:val="907"/>
        </w:trPr>
        <w:tc>
          <w:tcPr>
            <w:tcW w:w="1041" w:type="pct"/>
            <w:shd w:val="clear" w:color="auto" w:fill="D9D9D9"/>
            <w:vAlign w:val="center"/>
          </w:tcPr>
          <w:p w14:paraId="6BF85D7E"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PRZEDMIOT ZAMÓWIENIA</w:t>
            </w:r>
          </w:p>
        </w:tc>
        <w:tc>
          <w:tcPr>
            <w:tcW w:w="3959" w:type="pct"/>
            <w:gridSpan w:val="4"/>
            <w:vAlign w:val="center"/>
          </w:tcPr>
          <w:p w14:paraId="32279506" w14:textId="1F8B87EE" w:rsidR="003F5529" w:rsidRPr="00E712D3" w:rsidRDefault="00E712D3" w:rsidP="00FC02BB">
            <w:pPr>
              <w:pStyle w:val="Tekstblokowy"/>
              <w:tabs>
                <w:tab w:val="left" w:pos="7018"/>
              </w:tabs>
              <w:ind w:left="161"/>
              <w:jc w:val="left"/>
              <w:rPr>
                <w:b/>
                <w:sz w:val="20"/>
              </w:rPr>
            </w:pPr>
            <w:r w:rsidRPr="00E712D3">
              <w:rPr>
                <w:rFonts w:cs="Tahoma"/>
                <w:b/>
                <w:color w:val="000000" w:themeColor="text1"/>
                <w:sz w:val="20"/>
                <w:szCs w:val="18"/>
              </w:rPr>
              <w:t>Kompleksowe utrzymanie czystości w obiektach Miejskiego Zakładu Komunikacyjnego w Bielsku-Białej Sp. z o.o.</w:t>
            </w:r>
          </w:p>
        </w:tc>
      </w:tr>
      <w:tr w:rsidR="003F5529" w:rsidRPr="009D470E" w14:paraId="45439C17" w14:textId="77777777" w:rsidTr="007B13A8">
        <w:trPr>
          <w:cantSplit/>
          <w:trHeight w:val="543"/>
        </w:trPr>
        <w:tc>
          <w:tcPr>
            <w:tcW w:w="1041" w:type="pct"/>
            <w:shd w:val="clear" w:color="auto" w:fill="D9D9D9"/>
            <w:vAlign w:val="center"/>
          </w:tcPr>
          <w:p w14:paraId="3C28EAF1"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NR SPRAWY:</w:t>
            </w:r>
          </w:p>
        </w:tc>
        <w:tc>
          <w:tcPr>
            <w:tcW w:w="3959" w:type="pct"/>
            <w:gridSpan w:val="4"/>
            <w:vAlign w:val="center"/>
          </w:tcPr>
          <w:p w14:paraId="08C9EADB" w14:textId="59BEE56C" w:rsidR="003F5529" w:rsidRPr="009D470E" w:rsidRDefault="00CC650F" w:rsidP="003021C9">
            <w:pPr>
              <w:pStyle w:val="Tekstblokowy"/>
              <w:tabs>
                <w:tab w:val="left" w:pos="7018"/>
              </w:tabs>
              <w:ind w:left="356" w:right="0" w:hanging="286"/>
              <w:rPr>
                <w:b/>
                <w:sz w:val="20"/>
              </w:rPr>
            </w:pPr>
            <w:r w:rsidRPr="00CC650F">
              <w:rPr>
                <w:b/>
                <w:sz w:val="20"/>
              </w:rPr>
              <w:t>DO.ZP.U.</w:t>
            </w:r>
            <w:r w:rsidR="00E712D3">
              <w:rPr>
                <w:b/>
                <w:sz w:val="20"/>
              </w:rPr>
              <w:t>7</w:t>
            </w:r>
            <w:r w:rsidR="003627FB">
              <w:rPr>
                <w:b/>
                <w:sz w:val="20"/>
              </w:rPr>
              <w:t>4</w:t>
            </w:r>
            <w:r w:rsidRPr="00CC650F">
              <w:rPr>
                <w:b/>
                <w:sz w:val="20"/>
              </w:rPr>
              <w:t>.2024.D</w:t>
            </w:r>
            <w:r w:rsidR="00E712D3">
              <w:rPr>
                <w:b/>
                <w:sz w:val="20"/>
              </w:rPr>
              <w:t>SP</w:t>
            </w:r>
          </w:p>
        </w:tc>
      </w:tr>
      <w:tr w:rsidR="003F5529" w14:paraId="1D68050D" w14:textId="77777777" w:rsidTr="007B13A8">
        <w:trPr>
          <w:cantSplit/>
          <w:trHeight w:val="379"/>
        </w:trPr>
        <w:tc>
          <w:tcPr>
            <w:tcW w:w="1041" w:type="pct"/>
            <w:vMerge w:val="restart"/>
            <w:tcBorders>
              <w:right w:val="single" w:sz="4" w:space="0" w:color="auto"/>
            </w:tcBorders>
            <w:shd w:val="clear" w:color="auto" w:fill="D9D9D9"/>
            <w:vAlign w:val="center"/>
          </w:tcPr>
          <w:p w14:paraId="4DC7F19A" w14:textId="77777777" w:rsidR="003F5529" w:rsidRPr="00861D45" w:rsidRDefault="003F5529" w:rsidP="0015159E">
            <w:pPr>
              <w:jc w:val="center"/>
              <w:rPr>
                <w:b/>
                <w:bCs/>
                <w:iCs/>
                <w:color w:val="5B9BD5" w:themeColor="accent5"/>
                <w:sz w:val="20"/>
                <w:szCs w:val="16"/>
              </w:rPr>
            </w:pPr>
            <w:r w:rsidRPr="00861D45">
              <w:rPr>
                <w:b/>
                <w:bCs/>
                <w:iCs/>
                <w:color w:val="5B9BD5" w:themeColor="accent5"/>
                <w:sz w:val="20"/>
                <w:szCs w:val="16"/>
              </w:rPr>
              <w:t>ZAMAWIAJĄCY</w:t>
            </w:r>
          </w:p>
        </w:tc>
        <w:tc>
          <w:tcPr>
            <w:tcW w:w="3959" w:type="pct"/>
            <w:gridSpan w:val="4"/>
            <w:tcBorders>
              <w:top w:val="single" w:sz="4" w:space="0" w:color="auto"/>
              <w:left w:val="single" w:sz="4" w:space="0" w:color="auto"/>
              <w:bottom w:val="nil"/>
              <w:right w:val="single" w:sz="4" w:space="0" w:color="auto"/>
            </w:tcBorders>
            <w:vAlign w:val="center"/>
          </w:tcPr>
          <w:p w14:paraId="0A8C7338" w14:textId="77777777" w:rsidR="003F5529" w:rsidRPr="009D470E" w:rsidRDefault="003F5529" w:rsidP="0015159E">
            <w:pPr>
              <w:pStyle w:val="Tekstblokowy"/>
              <w:tabs>
                <w:tab w:val="left" w:pos="7018"/>
              </w:tabs>
              <w:ind w:left="356" w:right="0" w:hanging="286"/>
              <w:rPr>
                <w:b/>
                <w:sz w:val="20"/>
              </w:rPr>
            </w:pPr>
            <w:r w:rsidRPr="009D470E">
              <w:rPr>
                <w:b/>
                <w:sz w:val="20"/>
              </w:rPr>
              <w:t>Miejski Zakład Komunikacyjny w Bielsku-Białej Sp. z o.o.</w:t>
            </w:r>
          </w:p>
          <w:p w14:paraId="492CEFC1" w14:textId="77777777" w:rsidR="003F5529" w:rsidRDefault="003F5529" w:rsidP="0015159E">
            <w:pPr>
              <w:pStyle w:val="Tekstblokowy"/>
              <w:tabs>
                <w:tab w:val="left" w:pos="7018"/>
              </w:tabs>
              <w:ind w:left="356" w:right="0" w:hanging="286"/>
              <w:rPr>
                <w:b/>
                <w:sz w:val="20"/>
              </w:rPr>
            </w:pPr>
            <w:r w:rsidRPr="009D470E">
              <w:rPr>
                <w:b/>
                <w:sz w:val="20"/>
              </w:rPr>
              <w:t>ul. Długa 50, 43-309 Bielsko-Biała</w:t>
            </w:r>
          </w:p>
          <w:p w14:paraId="5BF692BB" w14:textId="77777777" w:rsidR="003F5529" w:rsidRDefault="003F5529" w:rsidP="0015159E">
            <w:pPr>
              <w:pStyle w:val="Tekstblokowy"/>
              <w:tabs>
                <w:tab w:val="left" w:pos="7018"/>
              </w:tabs>
              <w:ind w:left="356" w:right="0" w:hanging="286"/>
              <w:rPr>
                <w:bCs/>
                <w:sz w:val="20"/>
              </w:rPr>
            </w:pPr>
          </w:p>
        </w:tc>
      </w:tr>
      <w:tr w:rsidR="003F5529" w14:paraId="09AB0DAA" w14:textId="77777777" w:rsidTr="007B13A8">
        <w:trPr>
          <w:cantSplit/>
          <w:trHeight w:val="340"/>
        </w:trPr>
        <w:tc>
          <w:tcPr>
            <w:tcW w:w="1041" w:type="pct"/>
            <w:vMerge/>
            <w:tcBorders>
              <w:right w:val="single" w:sz="4" w:space="0" w:color="auto"/>
            </w:tcBorders>
            <w:shd w:val="clear" w:color="auto" w:fill="D9D9D9"/>
            <w:vAlign w:val="center"/>
          </w:tcPr>
          <w:p w14:paraId="3A967387" w14:textId="77777777" w:rsidR="003F5529" w:rsidRDefault="003F5529" w:rsidP="0015159E">
            <w:pPr>
              <w:jc w:val="center"/>
              <w:rPr>
                <w:b/>
                <w:bCs/>
                <w:iCs/>
                <w:color w:val="0000FF"/>
              </w:rPr>
            </w:pPr>
          </w:p>
        </w:tc>
        <w:tc>
          <w:tcPr>
            <w:tcW w:w="1228" w:type="pct"/>
            <w:gridSpan w:val="2"/>
            <w:tcBorders>
              <w:top w:val="nil"/>
              <w:left w:val="single" w:sz="4" w:space="0" w:color="auto"/>
              <w:bottom w:val="nil"/>
              <w:right w:val="nil"/>
            </w:tcBorders>
            <w:vAlign w:val="center"/>
          </w:tcPr>
          <w:p w14:paraId="38DAD789" w14:textId="77777777" w:rsidR="003F5529" w:rsidRDefault="003F5529" w:rsidP="0015159E">
            <w:pPr>
              <w:pStyle w:val="Tekstblokowy"/>
              <w:tabs>
                <w:tab w:val="left" w:pos="7018"/>
              </w:tabs>
              <w:ind w:left="0" w:right="0"/>
              <w:rPr>
                <w:bCs/>
                <w:sz w:val="20"/>
              </w:rPr>
            </w:pPr>
            <w:r>
              <w:rPr>
                <w:b/>
                <w:sz w:val="20"/>
              </w:rPr>
              <w:t>tel.</w:t>
            </w:r>
            <w:r>
              <w:rPr>
                <w:sz w:val="20"/>
              </w:rPr>
              <w:t xml:space="preserve"> + 48 33 814 35 11</w:t>
            </w:r>
          </w:p>
        </w:tc>
        <w:tc>
          <w:tcPr>
            <w:tcW w:w="2732" w:type="pct"/>
            <w:gridSpan w:val="2"/>
            <w:tcBorders>
              <w:top w:val="nil"/>
              <w:left w:val="nil"/>
              <w:bottom w:val="nil"/>
              <w:right w:val="single" w:sz="4" w:space="0" w:color="auto"/>
            </w:tcBorders>
            <w:vAlign w:val="center"/>
          </w:tcPr>
          <w:p w14:paraId="3E8B8646" w14:textId="77777777" w:rsidR="003F5529" w:rsidRDefault="003F5529" w:rsidP="0015159E">
            <w:pPr>
              <w:pStyle w:val="Tekstblokowy"/>
              <w:tabs>
                <w:tab w:val="left" w:pos="7018"/>
              </w:tabs>
              <w:ind w:left="73" w:right="355"/>
              <w:rPr>
                <w:bCs/>
                <w:sz w:val="20"/>
                <w:lang w:val="de-DE"/>
              </w:rPr>
            </w:pPr>
          </w:p>
        </w:tc>
      </w:tr>
      <w:tr w:rsidR="003F5529" w:rsidRPr="00885A55" w14:paraId="7D90AF5B" w14:textId="77777777" w:rsidTr="007B13A8">
        <w:trPr>
          <w:cantSplit/>
          <w:trHeight w:val="340"/>
        </w:trPr>
        <w:tc>
          <w:tcPr>
            <w:tcW w:w="1041" w:type="pct"/>
            <w:vMerge/>
            <w:tcBorders>
              <w:bottom w:val="single" w:sz="4" w:space="0" w:color="auto"/>
              <w:right w:val="single" w:sz="4" w:space="0" w:color="auto"/>
            </w:tcBorders>
            <w:shd w:val="clear" w:color="auto" w:fill="D9D9D9"/>
            <w:vAlign w:val="center"/>
          </w:tcPr>
          <w:p w14:paraId="0237EB42" w14:textId="77777777" w:rsidR="003F5529" w:rsidRDefault="003F5529" w:rsidP="0015159E">
            <w:pPr>
              <w:jc w:val="center"/>
              <w:rPr>
                <w:b/>
                <w:bCs/>
                <w:iCs/>
                <w:color w:val="0000FF"/>
                <w:lang w:val="de-DE"/>
              </w:rPr>
            </w:pPr>
          </w:p>
        </w:tc>
        <w:tc>
          <w:tcPr>
            <w:tcW w:w="1228" w:type="pct"/>
            <w:gridSpan w:val="2"/>
            <w:tcBorders>
              <w:top w:val="nil"/>
              <w:left w:val="single" w:sz="4" w:space="0" w:color="auto"/>
              <w:bottom w:val="single" w:sz="4" w:space="0" w:color="auto"/>
              <w:right w:val="nil"/>
            </w:tcBorders>
            <w:vAlign w:val="center"/>
          </w:tcPr>
          <w:p w14:paraId="3648F4CE" w14:textId="77777777" w:rsidR="003F5529" w:rsidRDefault="003F5529" w:rsidP="0015159E">
            <w:pPr>
              <w:pStyle w:val="Tekstblokowy"/>
              <w:tabs>
                <w:tab w:val="left" w:pos="7018"/>
              </w:tabs>
              <w:ind w:left="0" w:right="72"/>
              <w:rPr>
                <w:bCs/>
                <w:sz w:val="20"/>
                <w:lang w:val="de-DE"/>
              </w:rPr>
            </w:pPr>
            <w:proofErr w:type="spellStart"/>
            <w:r>
              <w:rPr>
                <w:b/>
                <w:sz w:val="20"/>
                <w:lang w:val="de-DE"/>
              </w:rPr>
              <w:t>E-mail</w:t>
            </w:r>
            <w:proofErr w:type="spellEnd"/>
            <w:r>
              <w:rPr>
                <w:sz w:val="20"/>
                <w:lang w:val="de-DE"/>
              </w:rPr>
              <w:t xml:space="preserve">: </w:t>
            </w:r>
            <w:hyperlink r:id="rId7" w:history="1">
              <w:r>
                <w:rPr>
                  <w:rStyle w:val="Hipercze"/>
                  <w:color w:val="0070C0"/>
                  <w:sz w:val="20"/>
                  <w:lang w:val="de-DE"/>
                </w:rPr>
                <w:t>sekretariat@mzk.bielsko.pl</w:t>
              </w:r>
            </w:hyperlink>
          </w:p>
        </w:tc>
        <w:tc>
          <w:tcPr>
            <w:tcW w:w="2732" w:type="pct"/>
            <w:gridSpan w:val="2"/>
            <w:tcBorders>
              <w:top w:val="nil"/>
              <w:left w:val="nil"/>
              <w:bottom w:val="single" w:sz="4" w:space="0" w:color="auto"/>
              <w:right w:val="single" w:sz="4" w:space="0" w:color="auto"/>
            </w:tcBorders>
            <w:vAlign w:val="center"/>
          </w:tcPr>
          <w:p w14:paraId="27E454A9" w14:textId="77777777" w:rsidR="003F5529" w:rsidRDefault="003F5529" w:rsidP="0015159E">
            <w:pPr>
              <w:pStyle w:val="Tekstblokowy"/>
              <w:tabs>
                <w:tab w:val="left" w:pos="7018"/>
              </w:tabs>
              <w:ind w:left="73" w:right="355"/>
              <w:rPr>
                <w:bCs/>
                <w:sz w:val="20"/>
                <w:lang w:val="de-DE"/>
              </w:rPr>
            </w:pPr>
            <w:r>
              <w:rPr>
                <w:b/>
                <w:sz w:val="20"/>
                <w:lang w:val="de-DE"/>
              </w:rPr>
              <w:t xml:space="preserve">http: </w:t>
            </w:r>
            <w:hyperlink r:id="rId8" w:history="1">
              <w:r w:rsidRPr="00BC48F6">
                <w:rPr>
                  <w:rStyle w:val="Hipercze"/>
                  <w:color w:val="0070C0"/>
                  <w:sz w:val="20"/>
                  <w:lang w:val="de-DE"/>
                </w:rPr>
                <w:t>https://platformazakupowa.pl/pn/mzk.bielsko/proceedings</w:t>
              </w:r>
            </w:hyperlink>
          </w:p>
        </w:tc>
      </w:tr>
      <w:tr w:rsidR="003F5529" w14:paraId="028FE119" w14:textId="77777777" w:rsidTr="007B13A8">
        <w:trPr>
          <w:cantSplit/>
          <w:trHeight w:val="527"/>
        </w:trPr>
        <w:tc>
          <w:tcPr>
            <w:tcW w:w="1041" w:type="pct"/>
            <w:vMerge w:val="restart"/>
            <w:shd w:val="clear" w:color="auto" w:fill="D9D9D9"/>
            <w:vAlign w:val="center"/>
          </w:tcPr>
          <w:p w14:paraId="32A43FB4" w14:textId="77777777" w:rsidR="003F5529" w:rsidRPr="00861D45" w:rsidRDefault="003F5529" w:rsidP="0015159E">
            <w:pPr>
              <w:pStyle w:val="Nagwek1"/>
              <w:jc w:val="center"/>
              <w:rPr>
                <w:rFonts w:ascii="Tahoma" w:hAnsi="Tahoma"/>
                <w:i w:val="0"/>
                <w:color w:val="5B9BD5" w:themeColor="accent5"/>
                <w:sz w:val="20"/>
                <w:szCs w:val="16"/>
              </w:rPr>
            </w:pPr>
            <w:r w:rsidRPr="00861D45">
              <w:rPr>
                <w:rFonts w:ascii="Tahoma" w:hAnsi="Tahoma"/>
                <w:i w:val="0"/>
                <w:color w:val="5B9BD5" w:themeColor="accent5"/>
                <w:sz w:val="20"/>
                <w:szCs w:val="16"/>
              </w:rPr>
              <w:t>WYKONAWCA</w:t>
            </w:r>
          </w:p>
          <w:p w14:paraId="622CA9CA" w14:textId="77777777" w:rsidR="003F5529" w:rsidRDefault="003F5529" w:rsidP="0015159E"/>
          <w:p w14:paraId="667A9C92" w14:textId="77777777" w:rsidR="003F5529" w:rsidRDefault="003F5529" w:rsidP="0015159E">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959" w:type="pct"/>
            <w:gridSpan w:val="4"/>
            <w:shd w:val="clear" w:color="auto" w:fill="D9D9D9"/>
            <w:vAlign w:val="center"/>
          </w:tcPr>
          <w:p w14:paraId="08D5865A" w14:textId="77777777" w:rsidR="003F5529" w:rsidRDefault="003F5529" w:rsidP="0015159E">
            <w:pPr>
              <w:jc w:val="center"/>
              <w:rPr>
                <w:b/>
                <w:color w:val="0070C0"/>
                <w:sz w:val="20"/>
              </w:rPr>
            </w:pPr>
            <w:r w:rsidRPr="00861D45">
              <w:rPr>
                <w:b/>
                <w:color w:val="5B9BD5" w:themeColor="accent5"/>
                <w:sz w:val="20"/>
              </w:rPr>
              <w:t>Dane Wykonawcy</w:t>
            </w:r>
          </w:p>
        </w:tc>
      </w:tr>
      <w:tr w:rsidR="003F5529" w14:paraId="161711B4" w14:textId="77777777" w:rsidTr="007B13A8">
        <w:trPr>
          <w:cantSplit/>
          <w:trHeight w:val="920"/>
        </w:trPr>
        <w:tc>
          <w:tcPr>
            <w:tcW w:w="1041" w:type="pct"/>
            <w:vMerge/>
            <w:shd w:val="clear" w:color="auto" w:fill="D9D9D9"/>
          </w:tcPr>
          <w:p w14:paraId="64BB2A9C" w14:textId="77777777" w:rsidR="003F5529" w:rsidRDefault="003F5529" w:rsidP="0015159E">
            <w:pPr>
              <w:rPr>
                <w:color w:val="0000FF"/>
              </w:rPr>
            </w:pPr>
          </w:p>
        </w:tc>
        <w:tc>
          <w:tcPr>
            <w:tcW w:w="3959" w:type="pct"/>
            <w:gridSpan w:val="4"/>
          </w:tcPr>
          <w:p w14:paraId="7B5E9B28" w14:textId="77777777" w:rsidR="003F5529" w:rsidRDefault="003F5529" w:rsidP="0015159E">
            <w:pPr>
              <w:rPr>
                <w:sz w:val="20"/>
              </w:rPr>
            </w:pPr>
          </w:p>
          <w:p w14:paraId="7773415E" w14:textId="77777777" w:rsidR="003F5529" w:rsidRDefault="003F5529" w:rsidP="0015159E">
            <w:pPr>
              <w:rPr>
                <w:sz w:val="20"/>
              </w:rPr>
            </w:pPr>
            <w:r>
              <w:rPr>
                <w:sz w:val="20"/>
              </w:rPr>
              <w:t>Pełna nazwa i adres zgodnie z dokumentem rejestrowym</w:t>
            </w:r>
            <w:r>
              <w:rPr>
                <w:sz w:val="16"/>
              </w:rPr>
              <w:t xml:space="preserve"> ..</w:t>
            </w:r>
            <w:r>
              <w:rPr>
                <w:sz w:val="20"/>
              </w:rPr>
              <w:t>.................................</w:t>
            </w:r>
          </w:p>
          <w:p w14:paraId="1B9FAC76" w14:textId="77777777" w:rsidR="003F5529" w:rsidRDefault="003F5529" w:rsidP="0015159E">
            <w:pPr>
              <w:rPr>
                <w:sz w:val="20"/>
              </w:rPr>
            </w:pPr>
          </w:p>
          <w:p w14:paraId="57A7E157" w14:textId="77777777" w:rsidR="003F5529" w:rsidRDefault="003F5529" w:rsidP="0015159E">
            <w:pPr>
              <w:rPr>
                <w:sz w:val="20"/>
              </w:rPr>
            </w:pPr>
            <w:r>
              <w:rPr>
                <w:sz w:val="20"/>
              </w:rPr>
              <w:t>.......................................................................................................................</w:t>
            </w:r>
          </w:p>
          <w:p w14:paraId="5E7CA277" w14:textId="77777777" w:rsidR="003F5529" w:rsidRDefault="003F5529" w:rsidP="0015159E">
            <w:pPr>
              <w:rPr>
                <w:sz w:val="20"/>
              </w:rPr>
            </w:pPr>
          </w:p>
          <w:p w14:paraId="6E71A397" w14:textId="77777777" w:rsidR="003F5529" w:rsidRDefault="003F5529" w:rsidP="0015159E">
            <w:pPr>
              <w:rPr>
                <w:sz w:val="20"/>
              </w:rPr>
            </w:pPr>
            <w:r>
              <w:rPr>
                <w:sz w:val="20"/>
              </w:rPr>
              <w:t>Nr telefonu ..........................................   faksu ...............................................</w:t>
            </w:r>
          </w:p>
          <w:p w14:paraId="189DDB6F" w14:textId="77777777" w:rsidR="003F5529" w:rsidRDefault="003F5529" w:rsidP="0015159E">
            <w:pPr>
              <w:pStyle w:val="Nagwek"/>
              <w:tabs>
                <w:tab w:val="clear" w:pos="4536"/>
                <w:tab w:val="clear" w:pos="9072"/>
              </w:tabs>
              <w:rPr>
                <w:rFonts w:ascii="Tahoma" w:hAnsi="Tahoma"/>
              </w:rPr>
            </w:pPr>
          </w:p>
          <w:p w14:paraId="7AF7E34C" w14:textId="77777777" w:rsidR="003F5529" w:rsidRDefault="003F5529" w:rsidP="0015159E">
            <w:pPr>
              <w:rPr>
                <w:sz w:val="20"/>
              </w:rPr>
            </w:pPr>
            <w:r>
              <w:rPr>
                <w:sz w:val="20"/>
              </w:rPr>
              <w:t>REGON ................................................   NIP ..................................................</w:t>
            </w:r>
          </w:p>
          <w:p w14:paraId="12D7E0BC" w14:textId="77777777" w:rsidR="003F5529" w:rsidRDefault="003F5529" w:rsidP="0015159E">
            <w:pPr>
              <w:rPr>
                <w:sz w:val="20"/>
              </w:rPr>
            </w:pPr>
          </w:p>
          <w:p w14:paraId="7ED5452A" w14:textId="77777777" w:rsidR="003F5529" w:rsidRDefault="003F5529" w:rsidP="0015159E">
            <w:pPr>
              <w:rPr>
                <w:sz w:val="20"/>
              </w:rPr>
            </w:pPr>
            <w:r>
              <w:rPr>
                <w:sz w:val="20"/>
              </w:rPr>
              <w:t>Powiat ............................................................................................................</w:t>
            </w:r>
          </w:p>
          <w:p w14:paraId="56CB574A" w14:textId="77777777" w:rsidR="003F5529" w:rsidRDefault="003F5529" w:rsidP="0015159E">
            <w:pPr>
              <w:rPr>
                <w:sz w:val="20"/>
              </w:rPr>
            </w:pPr>
          </w:p>
          <w:p w14:paraId="51E0959D" w14:textId="77777777" w:rsidR="003F5529" w:rsidRDefault="003F5529" w:rsidP="0015159E">
            <w:pPr>
              <w:jc w:val="both"/>
              <w:rPr>
                <w:sz w:val="20"/>
              </w:rPr>
            </w:pPr>
            <w:r>
              <w:rPr>
                <w:sz w:val="20"/>
              </w:rPr>
              <w:t>e-mail .............................................................................................................</w:t>
            </w:r>
          </w:p>
          <w:p w14:paraId="2FD878CF" w14:textId="77777777" w:rsidR="003F5529" w:rsidRDefault="003F5529" w:rsidP="0015159E">
            <w:pPr>
              <w:jc w:val="both"/>
              <w:rPr>
                <w:sz w:val="20"/>
              </w:rPr>
            </w:pPr>
          </w:p>
          <w:p w14:paraId="1E9F6FB3" w14:textId="77777777" w:rsidR="003F5529" w:rsidRDefault="003F5529" w:rsidP="0015159E">
            <w:pPr>
              <w:jc w:val="both"/>
              <w:rPr>
                <w:sz w:val="20"/>
              </w:rPr>
            </w:pPr>
            <w:r>
              <w:rPr>
                <w:sz w:val="20"/>
              </w:rPr>
              <w:t xml:space="preserve">Adres do korespondencji i tel./faks </w:t>
            </w:r>
            <w:r>
              <w:rPr>
                <w:sz w:val="16"/>
              </w:rPr>
              <w:t>(w przypadku, gdy jest inny niż w dokumencie rejestrowym)</w:t>
            </w:r>
          </w:p>
          <w:p w14:paraId="658CD8FA" w14:textId="77777777" w:rsidR="003F5529" w:rsidRDefault="003F5529" w:rsidP="0015159E">
            <w:pPr>
              <w:rPr>
                <w:sz w:val="20"/>
              </w:rPr>
            </w:pPr>
          </w:p>
          <w:p w14:paraId="676CDC70" w14:textId="77777777" w:rsidR="003F5529" w:rsidRDefault="003F5529" w:rsidP="0015159E">
            <w:pPr>
              <w:rPr>
                <w:sz w:val="20"/>
              </w:rPr>
            </w:pPr>
            <w:r>
              <w:rPr>
                <w:sz w:val="20"/>
              </w:rPr>
              <w:t>.......................................................................................................................</w:t>
            </w:r>
          </w:p>
          <w:p w14:paraId="5651AAEC" w14:textId="77777777" w:rsidR="003F5529" w:rsidRDefault="003F5529" w:rsidP="0015159E">
            <w:pPr>
              <w:jc w:val="both"/>
              <w:rPr>
                <w:sz w:val="20"/>
              </w:rPr>
            </w:pPr>
          </w:p>
        </w:tc>
      </w:tr>
      <w:tr w:rsidR="003F5529" w14:paraId="3578DDC9" w14:textId="77777777" w:rsidTr="007B13A8">
        <w:trPr>
          <w:cantSplit/>
          <w:trHeight w:val="357"/>
        </w:trPr>
        <w:tc>
          <w:tcPr>
            <w:tcW w:w="2124" w:type="pct"/>
            <w:gridSpan w:val="2"/>
            <w:vMerge w:val="restart"/>
            <w:shd w:val="clear" w:color="auto" w:fill="D9D9D9"/>
            <w:vAlign w:val="center"/>
          </w:tcPr>
          <w:p w14:paraId="0E0EE46F" w14:textId="77777777" w:rsidR="003F5529" w:rsidRPr="00861D45" w:rsidRDefault="003F5529" w:rsidP="0015159E">
            <w:pPr>
              <w:jc w:val="center"/>
              <w:rPr>
                <w:color w:val="5B9BD5" w:themeColor="accent5"/>
                <w:sz w:val="20"/>
              </w:rPr>
            </w:pPr>
            <w:r w:rsidRPr="00861D45">
              <w:rPr>
                <w:b/>
                <w:color w:val="5B9BD5" w:themeColor="accent5"/>
                <w:sz w:val="20"/>
                <w:szCs w:val="16"/>
              </w:rPr>
              <w:t>WYKONAWCA</w:t>
            </w:r>
            <w:r w:rsidRPr="00861D45">
              <w:rPr>
                <w:color w:val="5B9BD5" w:themeColor="accent5"/>
                <w:sz w:val="20"/>
                <w:szCs w:val="16"/>
              </w:rPr>
              <w:t xml:space="preserve"> </w:t>
            </w:r>
            <w:r w:rsidRPr="00861D45">
              <w:rPr>
                <w:color w:val="5B9BD5" w:themeColor="accent5"/>
                <w:sz w:val="20"/>
              </w:rPr>
              <w:t>jest małym lub średnim przedsiębiorcą:</w:t>
            </w:r>
          </w:p>
          <w:p w14:paraId="6C5E3915" w14:textId="77777777" w:rsidR="003F5529" w:rsidRDefault="003F5529" w:rsidP="0015159E">
            <w:pPr>
              <w:jc w:val="center"/>
              <w:rPr>
                <w:sz w:val="20"/>
              </w:rPr>
            </w:pPr>
            <w:r>
              <w:rPr>
                <w:sz w:val="16"/>
              </w:rPr>
              <w:t>(proszę w odpowiednim miejscu postawić znak „X”)</w:t>
            </w:r>
          </w:p>
        </w:tc>
        <w:tc>
          <w:tcPr>
            <w:tcW w:w="804" w:type="pct"/>
            <w:gridSpan w:val="2"/>
            <w:shd w:val="clear" w:color="auto" w:fill="D9D9D9"/>
            <w:vAlign w:val="center"/>
          </w:tcPr>
          <w:p w14:paraId="75C0D4C2" w14:textId="77777777" w:rsidR="003F5529" w:rsidRDefault="003F5529" w:rsidP="0015159E">
            <w:pPr>
              <w:jc w:val="center"/>
              <w:rPr>
                <w:sz w:val="20"/>
              </w:rPr>
            </w:pPr>
            <w:r>
              <w:rPr>
                <w:sz w:val="20"/>
              </w:rPr>
              <w:t>TAK</w:t>
            </w:r>
          </w:p>
        </w:tc>
        <w:tc>
          <w:tcPr>
            <w:tcW w:w="2072" w:type="pct"/>
            <w:vAlign w:val="center"/>
          </w:tcPr>
          <w:p w14:paraId="01AF19AE" w14:textId="77777777" w:rsidR="003F5529" w:rsidRDefault="003F5529" w:rsidP="0015159E">
            <w:pPr>
              <w:jc w:val="center"/>
              <w:rPr>
                <w:sz w:val="20"/>
              </w:rPr>
            </w:pPr>
          </w:p>
        </w:tc>
      </w:tr>
      <w:tr w:rsidR="003F5529" w14:paraId="2E6C043A" w14:textId="77777777" w:rsidTr="007B13A8">
        <w:trPr>
          <w:cantSplit/>
          <w:trHeight w:val="357"/>
        </w:trPr>
        <w:tc>
          <w:tcPr>
            <w:tcW w:w="2124" w:type="pct"/>
            <w:gridSpan w:val="2"/>
            <w:vMerge/>
            <w:shd w:val="clear" w:color="auto" w:fill="D9D9D9"/>
          </w:tcPr>
          <w:p w14:paraId="78E13CFD" w14:textId="77777777" w:rsidR="003F5529" w:rsidRDefault="003F5529" w:rsidP="0015159E">
            <w:pPr>
              <w:rPr>
                <w:sz w:val="20"/>
              </w:rPr>
            </w:pPr>
          </w:p>
        </w:tc>
        <w:tc>
          <w:tcPr>
            <w:tcW w:w="804" w:type="pct"/>
            <w:gridSpan w:val="2"/>
            <w:shd w:val="clear" w:color="auto" w:fill="D9D9D9"/>
            <w:vAlign w:val="center"/>
          </w:tcPr>
          <w:p w14:paraId="73EDA600" w14:textId="77777777" w:rsidR="003F5529" w:rsidRDefault="003F5529" w:rsidP="0015159E">
            <w:pPr>
              <w:jc w:val="center"/>
              <w:rPr>
                <w:sz w:val="20"/>
              </w:rPr>
            </w:pPr>
            <w:r>
              <w:rPr>
                <w:sz w:val="20"/>
              </w:rPr>
              <w:t>NIE</w:t>
            </w:r>
          </w:p>
        </w:tc>
        <w:tc>
          <w:tcPr>
            <w:tcW w:w="2072" w:type="pct"/>
            <w:vAlign w:val="center"/>
          </w:tcPr>
          <w:p w14:paraId="7F064402" w14:textId="77777777" w:rsidR="003F5529" w:rsidRDefault="003F5529" w:rsidP="0015159E">
            <w:pPr>
              <w:jc w:val="center"/>
              <w:rPr>
                <w:sz w:val="20"/>
              </w:rPr>
            </w:pPr>
          </w:p>
        </w:tc>
      </w:tr>
      <w:tr w:rsidR="003F5529" w:rsidRPr="00EC5F3C" w14:paraId="56A60DBD" w14:textId="77777777" w:rsidTr="007B13A8">
        <w:trPr>
          <w:cantSplit/>
          <w:trHeight w:val="1134"/>
        </w:trPr>
        <w:tc>
          <w:tcPr>
            <w:tcW w:w="1041" w:type="pct"/>
            <w:vMerge w:val="restart"/>
            <w:shd w:val="clear" w:color="auto" w:fill="D9D9D9"/>
            <w:vAlign w:val="center"/>
          </w:tcPr>
          <w:p w14:paraId="00EAF686" w14:textId="77777777" w:rsidR="003F5529" w:rsidRPr="00861D45" w:rsidRDefault="003F5529" w:rsidP="0015159E">
            <w:pPr>
              <w:jc w:val="center"/>
              <w:rPr>
                <w:rFonts w:cs="Tahoma"/>
                <w:b/>
                <w:color w:val="5B9BD5" w:themeColor="accent5"/>
                <w:sz w:val="20"/>
                <w:szCs w:val="16"/>
              </w:rPr>
            </w:pPr>
            <w:r w:rsidRPr="00861D45">
              <w:rPr>
                <w:rFonts w:cs="Tahoma"/>
                <w:b/>
                <w:color w:val="5B9BD5" w:themeColor="accent5"/>
                <w:sz w:val="20"/>
                <w:szCs w:val="16"/>
              </w:rPr>
              <w:t>OPIS ZAKRESU ZAMÓWIENIA</w:t>
            </w:r>
          </w:p>
          <w:p w14:paraId="510010CD" w14:textId="77777777" w:rsidR="003F5529" w:rsidRPr="00EC5F3C" w:rsidRDefault="003F5529" w:rsidP="0015159E">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0A916311" w14:textId="77777777" w:rsidR="003F5529" w:rsidRPr="00EC5F3C" w:rsidRDefault="003F5529" w:rsidP="0015159E">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959" w:type="pct"/>
            <w:gridSpan w:val="4"/>
            <w:shd w:val="clear" w:color="auto" w:fill="FFFFFF"/>
            <w:vAlign w:val="center"/>
          </w:tcPr>
          <w:p w14:paraId="069232E9" w14:textId="77777777" w:rsidR="003F5529" w:rsidRPr="00EC5F3C" w:rsidRDefault="003F5529" w:rsidP="0015159E">
            <w:pPr>
              <w:jc w:val="center"/>
              <w:rPr>
                <w:rFonts w:cs="Tahoma"/>
                <w:sz w:val="20"/>
              </w:rPr>
            </w:pPr>
          </w:p>
          <w:p w14:paraId="31B7BCCF" w14:textId="77777777" w:rsidR="003F5529" w:rsidRPr="00EC5F3C" w:rsidRDefault="003F5529" w:rsidP="0015159E">
            <w:pPr>
              <w:jc w:val="center"/>
              <w:rPr>
                <w:rFonts w:cs="Tahoma"/>
                <w:sz w:val="20"/>
              </w:rPr>
            </w:pPr>
          </w:p>
          <w:p w14:paraId="70D31276" w14:textId="77777777" w:rsidR="003F5529" w:rsidRPr="00EC5F3C" w:rsidRDefault="003F5529" w:rsidP="0015159E">
            <w:pPr>
              <w:jc w:val="center"/>
              <w:rPr>
                <w:rFonts w:cs="Tahoma"/>
                <w:sz w:val="20"/>
              </w:rPr>
            </w:pPr>
            <w:r w:rsidRPr="00EC5F3C">
              <w:rPr>
                <w:rFonts w:cs="Tahoma"/>
                <w:sz w:val="20"/>
              </w:rPr>
              <w:t>………………………………………………………………………………………………………</w:t>
            </w:r>
          </w:p>
          <w:p w14:paraId="6C781AB9" w14:textId="77777777" w:rsidR="003F5529" w:rsidRPr="00EC5F3C" w:rsidRDefault="003F5529" w:rsidP="0015159E">
            <w:pPr>
              <w:jc w:val="center"/>
              <w:rPr>
                <w:rFonts w:cs="Tahoma"/>
                <w:sz w:val="20"/>
              </w:rPr>
            </w:pPr>
            <w:r w:rsidRPr="00EC5F3C">
              <w:rPr>
                <w:rFonts w:cs="Tahoma"/>
                <w:sz w:val="20"/>
              </w:rPr>
              <w:t>(</w:t>
            </w:r>
            <w:r>
              <w:rPr>
                <w:rFonts w:cs="Tahoma"/>
                <w:sz w:val="20"/>
              </w:rPr>
              <w:t>opis</w:t>
            </w:r>
            <w:r w:rsidRPr="00EC5F3C">
              <w:rPr>
                <w:rFonts w:cs="Tahoma"/>
                <w:sz w:val="20"/>
              </w:rPr>
              <w:t xml:space="preserve"> </w:t>
            </w:r>
            <w:r>
              <w:rPr>
                <w:rFonts w:cs="Tahoma"/>
                <w:sz w:val="20"/>
              </w:rPr>
              <w:t>zakresu</w:t>
            </w:r>
            <w:r w:rsidRPr="00EC5F3C">
              <w:rPr>
                <w:rFonts w:cs="Tahoma"/>
                <w:sz w:val="20"/>
              </w:rPr>
              <w:t xml:space="preserve"> zamówienia)</w:t>
            </w:r>
          </w:p>
        </w:tc>
      </w:tr>
      <w:tr w:rsidR="003F5529" w14:paraId="432C9B51" w14:textId="77777777" w:rsidTr="007B13A8">
        <w:trPr>
          <w:cantSplit/>
          <w:trHeight w:val="1134"/>
        </w:trPr>
        <w:tc>
          <w:tcPr>
            <w:tcW w:w="1041" w:type="pct"/>
            <w:vMerge/>
            <w:tcBorders>
              <w:bottom w:val="single" w:sz="4" w:space="0" w:color="auto"/>
            </w:tcBorders>
            <w:shd w:val="clear" w:color="auto" w:fill="D9D9D9"/>
            <w:vAlign w:val="center"/>
          </w:tcPr>
          <w:p w14:paraId="3B69E01B" w14:textId="77777777" w:rsidR="003F5529" w:rsidRPr="00EC5F3C" w:rsidRDefault="003F5529" w:rsidP="0015159E">
            <w:pPr>
              <w:pStyle w:val="Tekstpodstawowy"/>
              <w:jc w:val="center"/>
              <w:rPr>
                <w:rFonts w:ascii="Tahoma" w:hAnsi="Tahoma" w:cs="Tahoma"/>
                <w:i w:val="0"/>
                <w:sz w:val="8"/>
              </w:rPr>
            </w:pPr>
          </w:p>
        </w:tc>
        <w:tc>
          <w:tcPr>
            <w:tcW w:w="3959" w:type="pct"/>
            <w:gridSpan w:val="4"/>
            <w:tcBorders>
              <w:bottom w:val="single" w:sz="4" w:space="0" w:color="auto"/>
            </w:tcBorders>
            <w:shd w:val="clear" w:color="auto" w:fill="FFFFFF"/>
            <w:vAlign w:val="center"/>
          </w:tcPr>
          <w:p w14:paraId="67C73A7B" w14:textId="77777777" w:rsidR="003F5529" w:rsidRPr="00EC5F3C" w:rsidRDefault="003F5529" w:rsidP="0015159E">
            <w:pPr>
              <w:jc w:val="center"/>
              <w:rPr>
                <w:rFonts w:cs="Tahoma"/>
                <w:sz w:val="20"/>
              </w:rPr>
            </w:pPr>
          </w:p>
          <w:p w14:paraId="611B763F" w14:textId="77777777" w:rsidR="003F5529" w:rsidRPr="00EC5F3C" w:rsidRDefault="003F5529" w:rsidP="0015159E">
            <w:pPr>
              <w:jc w:val="center"/>
              <w:rPr>
                <w:rFonts w:cs="Tahoma"/>
                <w:sz w:val="20"/>
              </w:rPr>
            </w:pPr>
          </w:p>
          <w:p w14:paraId="7594287F" w14:textId="77777777" w:rsidR="003F5529" w:rsidRPr="00EC5F3C" w:rsidRDefault="003F5529" w:rsidP="0015159E">
            <w:pPr>
              <w:jc w:val="center"/>
              <w:rPr>
                <w:rFonts w:cs="Tahoma"/>
                <w:sz w:val="20"/>
              </w:rPr>
            </w:pPr>
            <w:r w:rsidRPr="00EC5F3C">
              <w:rPr>
                <w:rFonts w:cs="Tahoma"/>
                <w:sz w:val="20"/>
              </w:rPr>
              <w:t>………………………………………………………………………………………………………</w:t>
            </w:r>
          </w:p>
          <w:p w14:paraId="4FE299A1" w14:textId="77777777" w:rsidR="003F5529" w:rsidRPr="00EC5F3C" w:rsidRDefault="003F5529" w:rsidP="0015159E">
            <w:pPr>
              <w:jc w:val="center"/>
              <w:rPr>
                <w:rFonts w:cs="Tahoma"/>
                <w:sz w:val="20"/>
              </w:rPr>
            </w:pPr>
            <w:r w:rsidRPr="00EC5F3C">
              <w:rPr>
                <w:rFonts w:cs="Tahoma"/>
                <w:sz w:val="20"/>
              </w:rPr>
              <w:t>(należy podać firmę podwykonawcy)</w:t>
            </w:r>
          </w:p>
        </w:tc>
      </w:tr>
    </w:tbl>
    <w:p w14:paraId="20D4681C" w14:textId="77777777" w:rsidR="007B13A8" w:rsidRDefault="007B13A8"/>
    <w:p w14:paraId="240511C3" w14:textId="77777777" w:rsidR="007B13A8" w:rsidRDefault="007B13A8"/>
    <w:p w14:paraId="671F6761" w14:textId="77777777" w:rsidR="007B13A8" w:rsidRDefault="007B13A8"/>
    <w:p w14:paraId="08A07651" w14:textId="77777777" w:rsidR="007B13A8" w:rsidRDefault="007B13A8"/>
    <w:p w14:paraId="0AABE969" w14:textId="77777777" w:rsidR="00245BB8" w:rsidRDefault="00245BB8"/>
    <w:p w14:paraId="67C3AE3B" w14:textId="77777777" w:rsidR="007B13A8" w:rsidRDefault="007B13A8"/>
    <w:p w14:paraId="686E69F8" w14:textId="77777777" w:rsidR="00245BB8" w:rsidRPr="007B13A8" w:rsidRDefault="00245BB8" w:rsidP="00245BB8">
      <w:pPr>
        <w:rPr>
          <w:b/>
          <w:bCs/>
          <w:color w:val="5B9BD5" w:themeColor="accent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43D06B9" w14:textId="77777777" w:rsidTr="00A13F2F">
        <w:trPr>
          <w:cantSplit/>
          <w:trHeight w:val="4166"/>
        </w:trPr>
        <w:tc>
          <w:tcPr>
            <w:tcW w:w="1041" w:type="pct"/>
            <w:shd w:val="clear" w:color="auto" w:fill="D9D9D9"/>
            <w:vAlign w:val="center"/>
          </w:tcPr>
          <w:p w14:paraId="6EE42BED"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42762553"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4982AF4D"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358C081F"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58205D5C"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6CAA72ED"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6207EC80"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508D4D2"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ED972D4"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1716F022"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6606F5E8" w14:textId="77777777" w:rsidR="00245BB8" w:rsidRPr="00112595"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18AD1CF8" w14:textId="0B745367" w:rsidR="00245BB8" w:rsidRPr="00C14BAB" w:rsidRDefault="00245BB8" w:rsidP="00A13F2F">
            <w:pPr>
              <w:pStyle w:val="NormalnyWeb"/>
              <w:tabs>
                <w:tab w:val="left" w:pos="426"/>
              </w:tabs>
              <w:spacing w:before="0" w:beforeAutospacing="0" w:after="0"/>
              <w:jc w:val="both"/>
              <w:rPr>
                <w:rFonts w:ascii="Tahoma" w:hAnsi="Tahoma" w:cs="Tahoma"/>
                <w:sz w:val="20"/>
              </w:rPr>
            </w:pPr>
          </w:p>
        </w:tc>
      </w:tr>
      <w:tr w:rsidR="00245BB8" w14:paraId="39B38F79" w14:textId="77777777" w:rsidTr="00A13F2F">
        <w:trPr>
          <w:cantSplit/>
          <w:trHeight w:val="1134"/>
        </w:trPr>
        <w:tc>
          <w:tcPr>
            <w:tcW w:w="1041" w:type="pct"/>
            <w:shd w:val="clear" w:color="auto" w:fill="D9D9D9"/>
            <w:vAlign w:val="center"/>
          </w:tcPr>
          <w:p w14:paraId="7ED7F6EC"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3E28AE4D" w14:textId="23A17374" w:rsidR="00245BB8" w:rsidRPr="0071589A" w:rsidRDefault="00E712D3" w:rsidP="00A13F2F">
            <w:pPr>
              <w:numPr>
                <w:ilvl w:val="1"/>
                <w:numId w:val="0"/>
              </w:numPr>
              <w:tabs>
                <w:tab w:val="num" w:pos="0"/>
              </w:tabs>
              <w:jc w:val="both"/>
              <w:rPr>
                <w:rFonts w:cs="Tahoma"/>
                <w:b/>
                <w:bCs/>
                <w:sz w:val="20"/>
              </w:rPr>
            </w:pPr>
            <w:r>
              <w:rPr>
                <w:rFonts w:cs="Tahoma"/>
                <w:b/>
                <w:bCs/>
                <w:sz w:val="20"/>
              </w:rPr>
              <w:t>1.01.2025</w:t>
            </w:r>
            <w:r w:rsidR="00A43320">
              <w:rPr>
                <w:rFonts w:cs="Tahoma"/>
                <w:b/>
                <w:bCs/>
                <w:sz w:val="20"/>
              </w:rPr>
              <w:t xml:space="preserve"> r.</w:t>
            </w:r>
            <w:r>
              <w:rPr>
                <w:rFonts w:cs="Tahoma"/>
                <w:b/>
                <w:bCs/>
                <w:sz w:val="20"/>
              </w:rPr>
              <w:t xml:space="preserve"> – 31.12.2027</w:t>
            </w:r>
            <w:r w:rsidR="00A43320">
              <w:rPr>
                <w:rFonts w:cs="Tahoma"/>
                <w:b/>
                <w:bCs/>
                <w:sz w:val="20"/>
              </w:rPr>
              <w:t xml:space="preserve"> r.</w:t>
            </w:r>
          </w:p>
        </w:tc>
      </w:tr>
      <w:tr w:rsidR="00245BB8" w14:paraId="062680AF" w14:textId="77777777" w:rsidTr="00A13F2F">
        <w:trPr>
          <w:cantSplit/>
          <w:trHeight w:val="672"/>
        </w:trPr>
        <w:tc>
          <w:tcPr>
            <w:tcW w:w="1041" w:type="pct"/>
            <w:shd w:val="clear" w:color="auto" w:fill="D9D9D9"/>
            <w:vAlign w:val="center"/>
          </w:tcPr>
          <w:p w14:paraId="3893E415"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1CA1CC47" w14:textId="3C2BE4CC" w:rsidR="00245BB8" w:rsidRPr="000C0111" w:rsidRDefault="00E712D3" w:rsidP="00A13F2F">
            <w:pPr>
              <w:rPr>
                <w:b/>
                <w:sz w:val="20"/>
              </w:rPr>
            </w:pPr>
            <w:r>
              <w:rPr>
                <w:b/>
                <w:sz w:val="20"/>
              </w:rPr>
              <w:t>Ryczałtowe - co miesięczny przelew do 30 dni od daty otrzymania faktury</w:t>
            </w:r>
          </w:p>
        </w:tc>
      </w:tr>
    </w:tbl>
    <w:p w14:paraId="7F3BCD15" w14:textId="77777777" w:rsidR="00245BB8" w:rsidRDefault="00245BB8" w:rsidP="00E712D3">
      <w:pPr>
        <w:rPr>
          <w:rFonts w:cs="Tahoma"/>
          <w:sz w:val="18"/>
          <w:szCs w:val="14"/>
        </w:rPr>
      </w:pPr>
    </w:p>
    <w:p w14:paraId="0A1C0AE1" w14:textId="77777777" w:rsidR="00245BB8" w:rsidRDefault="00245BB8" w:rsidP="00245BB8">
      <w:pPr>
        <w:ind w:left="426" w:hanging="426"/>
        <w:rPr>
          <w:rFonts w:cs="Tahoma"/>
          <w:sz w:val="18"/>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6D4E469" w14:textId="77777777" w:rsidTr="00A13F2F">
        <w:trPr>
          <w:cantSplit/>
          <w:trHeight w:val="1587"/>
        </w:trPr>
        <w:tc>
          <w:tcPr>
            <w:tcW w:w="1041" w:type="pct"/>
            <w:shd w:val="clear" w:color="auto" w:fill="D9D9D9"/>
            <w:vAlign w:val="center"/>
          </w:tcPr>
          <w:p w14:paraId="03339997" w14:textId="77777777" w:rsidR="00245BB8" w:rsidRDefault="00245BB8" w:rsidP="00A13F2F">
            <w:pPr>
              <w:pStyle w:val="Tekstpodstawowy"/>
              <w:jc w:val="center"/>
              <w:rPr>
                <w:rFonts w:ascii="Tahoma" w:hAnsi="Tahoma"/>
                <w:i w:val="0"/>
              </w:rPr>
            </w:pPr>
            <w:r w:rsidRPr="00861D45">
              <w:rPr>
                <w:rFonts w:ascii="Tahoma" w:hAnsi="Tahoma"/>
                <w:i w:val="0"/>
                <w:color w:val="5B9BD5" w:themeColor="accent5"/>
                <w:sz w:val="20"/>
                <w:szCs w:val="16"/>
              </w:rPr>
              <w:t xml:space="preserve">OSOBĄ ODPOWIEDZIALNĄ </w:t>
            </w:r>
            <w:r>
              <w:rPr>
                <w:rFonts w:ascii="Tahoma" w:hAnsi="Tahoma"/>
                <w:i w:val="0"/>
              </w:rPr>
              <w:br/>
            </w:r>
            <w:r>
              <w:rPr>
                <w:rFonts w:ascii="Tahoma" w:hAnsi="Tahoma"/>
                <w:b w:val="0"/>
                <w:bCs/>
                <w:i w:val="0"/>
                <w:color w:val="auto"/>
                <w:sz w:val="16"/>
              </w:rPr>
              <w:t>za realizację umowy ze strony Wykonawcy będzie</w:t>
            </w:r>
          </w:p>
        </w:tc>
        <w:tc>
          <w:tcPr>
            <w:tcW w:w="3959" w:type="pct"/>
            <w:shd w:val="clear" w:color="auto" w:fill="FFFFFF"/>
            <w:vAlign w:val="center"/>
          </w:tcPr>
          <w:p w14:paraId="6D97E6A2" w14:textId="77777777" w:rsidR="00245BB8" w:rsidRPr="0015159E" w:rsidRDefault="00245BB8" w:rsidP="00A13F2F">
            <w:pPr>
              <w:jc w:val="center"/>
              <w:rPr>
                <w:bCs/>
              </w:rPr>
            </w:pPr>
            <w:r w:rsidRPr="0015159E">
              <w:rPr>
                <w:bCs/>
              </w:rPr>
              <w:t>.........................................................................</w:t>
            </w:r>
          </w:p>
          <w:p w14:paraId="7777B835" w14:textId="77777777" w:rsidR="00245BB8" w:rsidRPr="009D470E" w:rsidRDefault="00245BB8" w:rsidP="00A13F2F">
            <w:pPr>
              <w:jc w:val="center"/>
              <w:rPr>
                <w:bCs/>
                <w:sz w:val="12"/>
              </w:rPr>
            </w:pPr>
            <w:r w:rsidRPr="009D470E">
              <w:rPr>
                <w:bCs/>
                <w:sz w:val="12"/>
              </w:rPr>
              <w:t>(imię i nazwisko / stanowisko)</w:t>
            </w:r>
          </w:p>
          <w:p w14:paraId="46E2B4A0" w14:textId="77777777" w:rsidR="00245BB8" w:rsidRPr="0015159E" w:rsidRDefault="00245BB8" w:rsidP="00A13F2F">
            <w:pPr>
              <w:jc w:val="center"/>
              <w:rPr>
                <w:bCs/>
              </w:rPr>
            </w:pPr>
          </w:p>
          <w:p w14:paraId="02384335" w14:textId="77777777" w:rsidR="00245BB8" w:rsidRPr="0015159E" w:rsidRDefault="00245BB8" w:rsidP="00A13F2F">
            <w:pPr>
              <w:jc w:val="center"/>
              <w:rPr>
                <w:bCs/>
              </w:rPr>
            </w:pPr>
            <w:r w:rsidRPr="0015159E">
              <w:rPr>
                <w:bCs/>
              </w:rPr>
              <w:t>..........................................................................</w:t>
            </w:r>
          </w:p>
          <w:p w14:paraId="4376FD01" w14:textId="77777777" w:rsidR="00245BB8" w:rsidRPr="009D470E" w:rsidRDefault="00245BB8" w:rsidP="00A13F2F">
            <w:pPr>
              <w:jc w:val="center"/>
              <w:rPr>
                <w:bCs/>
                <w:sz w:val="12"/>
              </w:rPr>
            </w:pPr>
            <w:r w:rsidRPr="009D470E">
              <w:rPr>
                <w:bCs/>
                <w:sz w:val="12"/>
              </w:rPr>
              <w:t>(numer telefonu)</w:t>
            </w:r>
          </w:p>
        </w:tc>
      </w:tr>
    </w:tbl>
    <w:p w14:paraId="78482801" w14:textId="77777777" w:rsidR="00245BB8" w:rsidRDefault="00245BB8" w:rsidP="00245BB8">
      <w:pPr>
        <w:ind w:left="426" w:hanging="426"/>
        <w:rPr>
          <w:rFonts w:cs="Tahoma"/>
          <w:sz w:val="18"/>
          <w:szCs w:val="14"/>
        </w:rPr>
      </w:pPr>
    </w:p>
    <w:p w14:paraId="22E45948" w14:textId="70DA0D96" w:rsidR="00245BB8" w:rsidRPr="006E15B9" w:rsidRDefault="00245BB8" w:rsidP="00245BB8">
      <w:pPr>
        <w:ind w:left="426" w:hanging="426"/>
        <w:rPr>
          <w:rFonts w:cs="Tahoma"/>
          <w:sz w:val="18"/>
          <w:szCs w:val="14"/>
        </w:rPr>
      </w:pPr>
      <w:r w:rsidRPr="006E15B9">
        <w:rPr>
          <w:rFonts w:cs="Tahoma"/>
          <w:sz w:val="18"/>
          <w:szCs w:val="14"/>
        </w:rPr>
        <w:t xml:space="preserve">Jednocześnie oświadczamy, że: </w:t>
      </w:r>
    </w:p>
    <w:p w14:paraId="2D41D1CF" w14:textId="77777777" w:rsidR="00245BB8" w:rsidRPr="006E15B9" w:rsidRDefault="00245BB8" w:rsidP="00245BB8">
      <w:pPr>
        <w:numPr>
          <w:ilvl w:val="6"/>
          <w:numId w:val="1"/>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511AC3F2"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0ADBFB47"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34437689"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1B2731E6" w14:textId="77777777" w:rsidR="00245BB8" w:rsidRDefault="00245BB8" w:rsidP="00245BB8">
      <w:pPr>
        <w:ind w:left="426" w:right="-711" w:hanging="426"/>
        <w:jc w:val="both"/>
        <w:rPr>
          <w:rFonts w:cs="Tahoma"/>
          <w:sz w:val="20"/>
        </w:rPr>
      </w:pPr>
    </w:p>
    <w:p w14:paraId="49B20D03" w14:textId="77777777" w:rsidR="00245BB8" w:rsidRDefault="00245BB8" w:rsidP="00245BB8">
      <w:pPr>
        <w:ind w:right="-711"/>
        <w:jc w:val="both"/>
        <w:rPr>
          <w:rFonts w:cs="Tahoma"/>
          <w:sz w:val="20"/>
        </w:rPr>
      </w:pPr>
    </w:p>
    <w:p w14:paraId="4EA9F85E" w14:textId="77777777" w:rsidR="00245BB8" w:rsidRDefault="00245BB8" w:rsidP="00245BB8">
      <w:pPr>
        <w:ind w:right="-711"/>
        <w:jc w:val="both"/>
        <w:rPr>
          <w:rFonts w:cs="Tahoma"/>
          <w:sz w:val="20"/>
        </w:rPr>
      </w:pPr>
    </w:p>
    <w:p w14:paraId="67FF46DB" w14:textId="77777777" w:rsidR="00A43320" w:rsidRDefault="00A43320" w:rsidP="00245BB8">
      <w:pPr>
        <w:ind w:right="-711"/>
        <w:jc w:val="both"/>
        <w:rPr>
          <w:rFonts w:cs="Tahoma"/>
          <w:sz w:val="20"/>
        </w:rPr>
      </w:pPr>
    </w:p>
    <w:p w14:paraId="1F6CB377" w14:textId="77777777" w:rsidR="00A43320" w:rsidRDefault="00A43320" w:rsidP="00245BB8">
      <w:pPr>
        <w:ind w:right="-711"/>
        <w:jc w:val="both"/>
        <w:rPr>
          <w:rFonts w:cs="Tahoma"/>
          <w:sz w:val="20"/>
        </w:rPr>
      </w:pPr>
    </w:p>
    <w:p w14:paraId="76876914" w14:textId="77777777" w:rsidR="00A43320" w:rsidRDefault="00A43320" w:rsidP="00245BB8">
      <w:pPr>
        <w:ind w:right="-711"/>
        <w:jc w:val="both"/>
        <w:rPr>
          <w:rFonts w:cs="Tahoma"/>
          <w:sz w:val="20"/>
        </w:rPr>
      </w:pPr>
    </w:p>
    <w:p w14:paraId="2ECA2AE9" w14:textId="77777777" w:rsidR="00A43320" w:rsidRDefault="00A43320" w:rsidP="00245BB8">
      <w:pPr>
        <w:ind w:right="-711"/>
        <w:jc w:val="both"/>
        <w:rPr>
          <w:rFonts w:cs="Tahoma"/>
          <w:sz w:val="20"/>
        </w:rPr>
      </w:pPr>
    </w:p>
    <w:p w14:paraId="66FDECD4" w14:textId="77777777" w:rsidR="00A43320" w:rsidRDefault="00A43320" w:rsidP="00245BB8">
      <w:pPr>
        <w:ind w:right="-711"/>
        <w:jc w:val="both"/>
        <w:rPr>
          <w:rFonts w:cs="Tahoma"/>
          <w:sz w:val="20"/>
        </w:rPr>
      </w:pPr>
    </w:p>
    <w:p w14:paraId="04F25865" w14:textId="77777777" w:rsidR="00A43320" w:rsidRDefault="00A43320" w:rsidP="00245BB8">
      <w:pPr>
        <w:ind w:right="-711"/>
        <w:jc w:val="both"/>
        <w:rPr>
          <w:rFonts w:cs="Tahoma"/>
          <w:sz w:val="20"/>
        </w:rPr>
      </w:pPr>
    </w:p>
    <w:p w14:paraId="69AA048A" w14:textId="77777777" w:rsidR="00245BB8" w:rsidRPr="00A43320" w:rsidRDefault="00245BB8" w:rsidP="00245BB8">
      <w:pPr>
        <w:pStyle w:val="Stopka"/>
        <w:jc w:val="center"/>
        <w:rPr>
          <w:b/>
          <w:bCs/>
          <w:i/>
          <w:iCs/>
          <w:color w:val="FF0000"/>
          <w:sz w:val="18"/>
          <w:szCs w:val="16"/>
          <w:u w:val="single"/>
        </w:rPr>
      </w:pPr>
      <w:r w:rsidRPr="00A43320">
        <w:rPr>
          <w:b/>
          <w:bCs/>
          <w:i/>
          <w:iCs/>
          <w:color w:val="FF0000"/>
          <w:sz w:val="18"/>
          <w:szCs w:val="16"/>
        </w:rPr>
        <w:t xml:space="preserve">Niniejszy plik musi być podpisany przez osobę upełnomocnioną </w:t>
      </w:r>
      <w:r w:rsidRPr="00A43320">
        <w:rPr>
          <w:b/>
          <w:bCs/>
          <w:i/>
          <w:iCs/>
          <w:color w:val="FF0000"/>
          <w:sz w:val="18"/>
          <w:szCs w:val="16"/>
          <w:u w:val="single"/>
        </w:rPr>
        <w:t>podpisem elektronicznym: zaufanym lub osobistym lub kwalifikowanym</w:t>
      </w:r>
    </w:p>
    <w:p w14:paraId="3A7D0C88" w14:textId="77777777" w:rsidR="00245BB8" w:rsidRDefault="00245BB8" w:rsidP="00245BB8">
      <w:pPr>
        <w:pStyle w:val="Stopka"/>
        <w:jc w:val="center"/>
        <w:rPr>
          <w:rFonts w:cs="Tahoma"/>
          <w:sz w:val="20"/>
        </w:rPr>
      </w:pPr>
    </w:p>
    <w:p w14:paraId="6A56948C" w14:textId="77777777" w:rsidR="00245BB8" w:rsidRDefault="00245BB8" w:rsidP="00245BB8">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p w14:paraId="6096A1FC" w14:textId="73B68FCB" w:rsidR="008B1A4B" w:rsidRDefault="008B1A4B" w:rsidP="00245BB8">
      <w:pPr>
        <w:jc w:val="center"/>
      </w:pPr>
    </w:p>
    <w:sectPr w:rsidR="008B1A4B" w:rsidSect="003F5529">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89B8" w14:textId="77777777" w:rsidR="00707CA5" w:rsidRDefault="00707CA5">
      <w:r>
        <w:separator/>
      </w:r>
    </w:p>
  </w:endnote>
  <w:endnote w:type="continuationSeparator" w:id="0">
    <w:p w14:paraId="0E55D3BA" w14:textId="77777777" w:rsidR="00707CA5" w:rsidRDefault="0070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90A4" w14:textId="77777777" w:rsidR="00707CA5" w:rsidRDefault="00707CA5">
      <w:r>
        <w:separator/>
      </w:r>
    </w:p>
  </w:footnote>
  <w:footnote w:type="continuationSeparator" w:id="0">
    <w:p w14:paraId="1939D2D2" w14:textId="77777777" w:rsidR="00707CA5" w:rsidRDefault="0070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3F25" w14:textId="77777777" w:rsidR="006D6D5D" w:rsidRDefault="006D6D5D">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267317F4" w14:textId="77777777" w:rsidR="006D6D5D" w:rsidRDefault="006D6D5D">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9472B"/>
    <w:multiLevelType w:val="multilevel"/>
    <w:tmpl w:val="1E1C5C7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930983">
    <w:abstractNumId w:val="1"/>
  </w:num>
  <w:num w:numId="2" w16cid:durableId="114243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B3"/>
    <w:rsid w:val="00024544"/>
    <w:rsid w:val="000D64EB"/>
    <w:rsid w:val="00112595"/>
    <w:rsid w:val="001F754F"/>
    <w:rsid w:val="001F77D1"/>
    <w:rsid w:val="00211634"/>
    <w:rsid w:val="00245BB8"/>
    <w:rsid w:val="00247114"/>
    <w:rsid w:val="002B7D08"/>
    <w:rsid w:val="003021C9"/>
    <w:rsid w:val="00335671"/>
    <w:rsid w:val="003627FB"/>
    <w:rsid w:val="003717BE"/>
    <w:rsid w:val="003F5529"/>
    <w:rsid w:val="00466A39"/>
    <w:rsid w:val="004E4569"/>
    <w:rsid w:val="00503B03"/>
    <w:rsid w:val="00596D7A"/>
    <w:rsid w:val="006D6D5D"/>
    <w:rsid w:val="006E15B9"/>
    <w:rsid w:val="00707CA5"/>
    <w:rsid w:val="0071589A"/>
    <w:rsid w:val="00730630"/>
    <w:rsid w:val="007B13A8"/>
    <w:rsid w:val="00861D45"/>
    <w:rsid w:val="00885A55"/>
    <w:rsid w:val="008B1A4B"/>
    <w:rsid w:val="00924705"/>
    <w:rsid w:val="009D652D"/>
    <w:rsid w:val="00A428B9"/>
    <w:rsid w:val="00A43320"/>
    <w:rsid w:val="00AC7AEA"/>
    <w:rsid w:val="00B118DD"/>
    <w:rsid w:val="00BD4752"/>
    <w:rsid w:val="00BF2384"/>
    <w:rsid w:val="00C14BAB"/>
    <w:rsid w:val="00C619D1"/>
    <w:rsid w:val="00CC650F"/>
    <w:rsid w:val="00D12EB3"/>
    <w:rsid w:val="00D425C5"/>
    <w:rsid w:val="00D471C6"/>
    <w:rsid w:val="00D84277"/>
    <w:rsid w:val="00E712D3"/>
    <w:rsid w:val="00EF378D"/>
    <w:rsid w:val="00F32A01"/>
    <w:rsid w:val="00FC0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B5EC"/>
  <w15:chartTrackingRefBased/>
  <w15:docId w15:val="{18654ECE-03B7-47DA-B018-D438C7F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529"/>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3F5529"/>
    <w:pPr>
      <w:keepNext/>
      <w:jc w:val="both"/>
      <w:outlineLvl w:val="0"/>
    </w:pPr>
    <w:rPr>
      <w:rFonts w:ascii="Arial" w:hAnsi="Arial"/>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29"/>
    <w:rPr>
      <w:rFonts w:ascii="Arial" w:eastAsia="Times New Roman" w:hAnsi="Arial" w:cs="Times New Roman"/>
      <w:b/>
      <w:i/>
      <w:color w:val="000000"/>
      <w:kern w:val="0"/>
      <w:sz w:val="24"/>
      <w:szCs w:val="20"/>
      <w:lang w:eastAsia="pl-PL"/>
      <w14:ligatures w14:val="none"/>
    </w:rPr>
  </w:style>
  <w:style w:type="paragraph" w:styleId="Tekstblokowy">
    <w:name w:val="Block Text"/>
    <w:basedOn w:val="Normalny"/>
    <w:semiHidden/>
    <w:rsid w:val="003F5529"/>
    <w:pPr>
      <w:ind w:left="639" w:right="781"/>
      <w:jc w:val="both"/>
    </w:pPr>
    <w:rPr>
      <w:sz w:val="22"/>
    </w:rPr>
  </w:style>
  <w:style w:type="paragraph" w:styleId="Tekstpodstawowy">
    <w:name w:val="Body Text"/>
    <w:basedOn w:val="Normalny"/>
    <w:link w:val="TekstpodstawowyZnak"/>
    <w:semiHidden/>
    <w:rsid w:val="003F5529"/>
    <w:pPr>
      <w:jc w:val="both"/>
    </w:pPr>
    <w:rPr>
      <w:rFonts w:ascii="Arial" w:hAnsi="Arial"/>
      <w:b/>
      <w:i/>
      <w:color w:val="0000FF"/>
    </w:rPr>
  </w:style>
  <w:style w:type="character" w:customStyle="1" w:styleId="TekstpodstawowyZnak">
    <w:name w:val="Tekst podstawowy Znak"/>
    <w:basedOn w:val="Domylnaczcionkaakapitu"/>
    <w:link w:val="Tekstpodstawowy"/>
    <w:semiHidden/>
    <w:rsid w:val="003F5529"/>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3F5529"/>
    <w:pPr>
      <w:jc w:val="both"/>
    </w:pPr>
    <w:rPr>
      <w:rFonts w:ascii="Times New Roman" w:hAnsi="Times New Roman"/>
    </w:rPr>
  </w:style>
  <w:style w:type="character" w:customStyle="1" w:styleId="Tekstpodstawowy3Znak">
    <w:name w:val="Tekst podstawowy 3 Znak"/>
    <w:basedOn w:val="Domylnaczcionkaakapitu"/>
    <w:link w:val="Tekstpodstawowy3"/>
    <w:semiHidden/>
    <w:rsid w:val="003F55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3F5529"/>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3F5529"/>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3F5529"/>
    <w:pPr>
      <w:tabs>
        <w:tab w:val="center" w:pos="4536"/>
        <w:tab w:val="right" w:pos="9072"/>
      </w:tabs>
    </w:pPr>
  </w:style>
  <w:style w:type="character" w:customStyle="1" w:styleId="StopkaZnak">
    <w:name w:val="Stopka Znak"/>
    <w:basedOn w:val="Domylnaczcionkaakapitu"/>
    <w:link w:val="Stopka"/>
    <w:rsid w:val="003F5529"/>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3F5529"/>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3F5529"/>
    <w:rPr>
      <w:rFonts w:ascii="Times New Roman" w:eastAsia="Times New Roman" w:hAnsi="Times New Roman" w:cs="Times New Roman"/>
      <w:kern w:val="0"/>
      <w:sz w:val="20"/>
      <w:szCs w:val="20"/>
      <w:lang w:eastAsia="pl-PL"/>
      <w14:ligatures w14:val="none"/>
    </w:rPr>
  </w:style>
  <w:style w:type="character" w:styleId="Hipercze">
    <w:name w:val="Hyperlink"/>
    <w:qFormat/>
    <w:rsid w:val="003F5529"/>
    <w:rPr>
      <w:color w:val="0000FF"/>
      <w:u w:val="single"/>
    </w:rPr>
  </w:style>
  <w:style w:type="character" w:styleId="Numerstrony">
    <w:name w:val="page number"/>
    <w:semiHidden/>
    <w:rsid w:val="003F5529"/>
  </w:style>
  <w:style w:type="paragraph" w:customStyle="1" w:styleId="A-normalny">
    <w:name w:val="A-normalny"/>
    <w:basedOn w:val="Normalny"/>
    <w:qFormat/>
    <w:rsid w:val="003F5529"/>
    <w:pPr>
      <w:spacing w:before="120" w:line="360" w:lineRule="auto"/>
      <w:ind w:firstLine="709"/>
      <w:jc w:val="both"/>
    </w:pPr>
    <w:rPr>
      <w:rFonts w:ascii="Calibri" w:hAnsi="Calibri"/>
      <w:sz w:val="22"/>
    </w:rPr>
  </w:style>
  <w:style w:type="paragraph" w:styleId="NormalnyWeb">
    <w:name w:val="Normal (Web)"/>
    <w:basedOn w:val="Normalny"/>
    <w:unhideWhenUsed/>
    <w:rsid w:val="003F5529"/>
    <w:pPr>
      <w:spacing w:before="100" w:beforeAutospacing="1" w:after="119"/>
    </w:pPr>
    <w:rPr>
      <w:rFonts w:ascii="Times New Roman" w:hAnsi="Times New Roman"/>
      <w:szCs w:val="24"/>
    </w:rPr>
  </w:style>
  <w:style w:type="paragraph" w:styleId="Tekstpodstawowywcity2">
    <w:name w:val="Body Text Indent 2"/>
    <w:basedOn w:val="Normalny"/>
    <w:link w:val="Tekstpodstawowywcity2Znak"/>
    <w:uiPriority w:val="99"/>
    <w:unhideWhenUsed/>
    <w:rsid w:val="00BD475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D4752"/>
    <w:rPr>
      <w:rFonts w:ascii="Tahoma" w:eastAsia="Times New Roman" w:hAnsi="Tahoma"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9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692</Words>
  <Characters>4158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Gabriela Pytlarz-Mycka</cp:lastModifiedBy>
  <cp:revision>21</cp:revision>
  <cp:lastPrinted>2024-10-22T05:56:00Z</cp:lastPrinted>
  <dcterms:created xsi:type="dcterms:W3CDTF">2024-02-26T08:52:00Z</dcterms:created>
  <dcterms:modified xsi:type="dcterms:W3CDTF">2024-10-22T05:56:00Z</dcterms:modified>
</cp:coreProperties>
</file>