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02D89CD4" w:rsidR="004F2B8E" w:rsidRPr="00A86129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bookmarkStart w:id="0" w:name="_GoBack"/>
      <w:bookmarkEnd w:id="0"/>
      <w:r w:rsidRPr="00A8612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Załącznik nr </w:t>
      </w:r>
      <w:r w:rsidR="00337B92" w:rsidRPr="00A8612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8</w:t>
      </w:r>
      <w:r w:rsidR="00042BB6" w:rsidRPr="00A8612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b</w:t>
      </w:r>
      <w:r w:rsidR="00FA1484" w:rsidRPr="00A8612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  <w:r w:rsidR="00242CF3" w:rsidRPr="00A8612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do </w:t>
      </w:r>
      <w:r w:rsidR="009D4022" w:rsidRPr="00A8612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SWZ</w:t>
      </w:r>
    </w:p>
    <w:p w14:paraId="0B344068" w14:textId="01EF143F" w:rsidR="00242CF3" w:rsidRPr="00A86129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A86129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Nr postępowania: </w:t>
      </w:r>
      <w:bookmarkStart w:id="1" w:name="_Toc250452202"/>
      <w:r w:rsidR="0019142D" w:rsidRPr="00A86129">
        <w:rPr>
          <w:rFonts w:ascii="Arial" w:eastAsia="Times New Roman" w:hAnsi="Arial" w:cs="Arial"/>
          <w:sz w:val="20"/>
          <w:szCs w:val="20"/>
          <w:lang w:eastAsia="pl-PL"/>
        </w:rPr>
        <w:t>DZ.270.</w:t>
      </w:r>
      <w:r w:rsidR="0059620F">
        <w:rPr>
          <w:rFonts w:ascii="Arial" w:eastAsia="Times New Roman" w:hAnsi="Arial" w:cs="Arial"/>
          <w:sz w:val="20"/>
          <w:szCs w:val="20"/>
          <w:lang w:eastAsia="pl-PL"/>
        </w:rPr>
        <w:t>120</w:t>
      </w:r>
      <w:r w:rsidRPr="00A86129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59620F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bookmarkEnd w:id="1"/>
    <w:p w14:paraId="6E978F40" w14:textId="77777777" w:rsidR="009D4022" w:rsidRPr="00A86129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247E2C" w14:textId="2F633ACD" w:rsidR="00CE3246" w:rsidRPr="00A86129" w:rsidRDefault="007E4B7C" w:rsidP="00B73848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  <w:sz w:val="20"/>
          <w:szCs w:val="20"/>
        </w:rPr>
      </w:pPr>
      <w:bookmarkStart w:id="2" w:name="_Hlk152198896"/>
      <w:r w:rsidRPr="00A86129">
        <w:rPr>
          <w:rFonts w:ascii="Arial" w:eastAsia="Calibri" w:hAnsi="Arial" w:cs="Arial"/>
          <w:b/>
          <w:bCs/>
          <w:iCs/>
          <w:sz w:val="20"/>
          <w:szCs w:val="20"/>
        </w:rPr>
        <w:t>Dodatkowi członkowie</w:t>
      </w:r>
      <w:r w:rsidR="00C73B65" w:rsidRPr="00A86129">
        <w:rPr>
          <w:rFonts w:ascii="Arial" w:eastAsia="Calibri" w:hAnsi="Arial" w:cs="Arial"/>
          <w:b/>
          <w:bCs/>
          <w:iCs/>
          <w:sz w:val="20"/>
          <w:szCs w:val="20"/>
        </w:rPr>
        <w:t xml:space="preserve"> </w:t>
      </w:r>
      <w:r w:rsidR="00B73848" w:rsidRPr="00A86129">
        <w:rPr>
          <w:rFonts w:ascii="Arial" w:eastAsia="Calibri" w:hAnsi="Arial" w:cs="Arial"/>
          <w:b/>
          <w:bCs/>
          <w:iCs/>
          <w:sz w:val="20"/>
          <w:szCs w:val="20"/>
        </w:rPr>
        <w:t>Zespołu autorskiego</w:t>
      </w:r>
    </w:p>
    <w:bookmarkEnd w:id="2"/>
    <w:p w14:paraId="470AB076" w14:textId="083D25A9" w:rsidR="00B73848" w:rsidRPr="00A86129" w:rsidRDefault="00B73848" w:rsidP="00B73848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861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</w:t>
      </w:r>
      <w:r w:rsidR="007E4B7C" w:rsidRPr="00A861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dokument </w:t>
      </w:r>
      <w:r w:rsidRPr="00A861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składany w celu oceny w ramach kryterium oceny ofert)</w:t>
      </w:r>
    </w:p>
    <w:p w14:paraId="1A219043" w14:textId="77777777" w:rsidR="00B73848" w:rsidRPr="00A86129" w:rsidRDefault="00B73848" w:rsidP="00CE3246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</w:rPr>
      </w:pPr>
    </w:p>
    <w:p w14:paraId="3DD881E1" w14:textId="2740A8EA" w:rsidR="00CE3246" w:rsidRDefault="007E4B7C" w:rsidP="00CE3246">
      <w:pPr>
        <w:spacing w:line="360" w:lineRule="auto"/>
        <w:jc w:val="both"/>
        <w:outlineLvl w:val="0"/>
        <w:rPr>
          <w:rFonts w:ascii="Arial" w:eastAsia="Calibri" w:hAnsi="Arial" w:cs="Arial"/>
          <w:bCs/>
          <w:sz w:val="20"/>
          <w:szCs w:val="20"/>
        </w:rPr>
      </w:pPr>
      <w:r w:rsidRPr="00A86129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pn.: </w:t>
      </w:r>
      <w:r w:rsidRPr="00A86129">
        <w:rPr>
          <w:rFonts w:ascii="Arial" w:hAnsi="Arial" w:cs="Arial"/>
          <w:b/>
          <w:sz w:val="20"/>
          <w:szCs w:val="20"/>
        </w:rPr>
        <w:t>„</w:t>
      </w:r>
      <w:r w:rsidR="0059620F" w:rsidRPr="0059620F">
        <w:rPr>
          <w:rFonts w:ascii="Arial" w:hAnsi="Arial" w:cs="Arial"/>
          <w:b/>
          <w:sz w:val="20"/>
          <w:szCs w:val="20"/>
        </w:rPr>
        <w:t>Usługa doradztwa w zakresie liczenia śladu węglowego produktu PGL LP oraz usługa obliczenia śladu węglowego wybranej grupy produktów</w:t>
      </w:r>
      <w:r w:rsidR="0059620F">
        <w:rPr>
          <w:rFonts w:ascii="Arial" w:hAnsi="Arial" w:cs="Arial"/>
          <w:b/>
          <w:sz w:val="20"/>
          <w:szCs w:val="20"/>
        </w:rPr>
        <w:t>”</w:t>
      </w:r>
      <w:r w:rsidRPr="00A86129">
        <w:rPr>
          <w:rFonts w:ascii="Arial" w:eastAsia="Times New Roman" w:hAnsi="Arial" w:cs="Arial"/>
          <w:sz w:val="20"/>
          <w:szCs w:val="20"/>
          <w:lang w:eastAsia="pl-PL"/>
        </w:rPr>
        <w:t>, niniejszym przedkładamy wykaz dodatkowych osób oddelegowanych do realizacji niniejszego zamówienia</w:t>
      </w:r>
      <w:r w:rsidR="00CE3246" w:rsidRPr="00A86129">
        <w:rPr>
          <w:rFonts w:ascii="Arial" w:eastAsia="Calibri" w:hAnsi="Arial" w:cs="Arial"/>
          <w:bCs/>
          <w:sz w:val="20"/>
          <w:szCs w:val="20"/>
        </w:rPr>
        <w:t>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930"/>
      </w:tblGrid>
      <w:tr w:rsidR="00274377" w:rsidRPr="00A86129" w14:paraId="51A48EE9" w14:textId="77777777" w:rsidTr="00906B3D">
        <w:trPr>
          <w:trHeight w:val="663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6377105" w14:textId="3EC77FB6" w:rsidR="00274377" w:rsidRPr="009407CC" w:rsidRDefault="00274377" w:rsidP="002743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Kryterium pozacenowe -  Liczba </w:t>
            </w:r>
            <w:r>
              <w:rPr>
                <w:rFonts w:ascii="Arial" w:hAnsi="Arial" w:cs="Arial"/>
                <w:b/>
                <w:sz w:val="20"/>
                <w:szCs w:val="20"/>
              </w:rPr>
              <w:t>osób oddelegowanych do realizacji przedmiotowego zamówienia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(D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E8797" w14:textId="54D57280" w:rsidR="00274377" w:rsidRDefault="00274377" w:rsidP="002743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hAnsi="Arial" w:cs="Arial"/>
                <w:sz w:val="20"/>
                <w:szCs w:val="20"/>
              </w:rPr>
              <w:t xml:space="preserve">(Maksymalna liczba punktów -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94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86129" w:rsidRPr="00A86129" w14:paraId="3235A566" w14:textId="77777777" w:rsidTr="00A86129">
        <w:trPr>
          <w:trHeight w:val="66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3A491CC" w14:textId="53FFE6E3" w:rsidR="00A86129" w:rsidRPr="00A86129" w:rsidRDefault="00A86129" w:rsidP="00A861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89E2CE7" w14:textId="77777777" w:rsidR="00A86129" w:rsidRDefault="00A86129" w:rsidP="00A861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596984" w14:textId="5E52E995" w:rsidR="00A86129" w:rsidRPr="00A86129" w:rsidRDefault="00A86129" w:rsidP="00A861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do realizacji przedmiotowego zamówienia deklaruję oddelegowanie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0C7570B8" w14:textId="287D3D73" w:rsidR="00A86129" w:rsidRPr="00A86129" w:rsidRDefault="00A86129" w:rsidP="00A861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6129" w:rsidRPr="00A86129" w14:paraId="5645D7EE" w14:textId="77777777" w:rsidTr="00A86129">
        <w:trPr>
          <w:trHeight w:val="1252"/>
        </w:trPr>
        <w:tc>
          <w:tcPr>
            <w:tcW w:w="568" w:type="dxa"/>
            <w:shd w:val="clear" w:color="auto" w:fill="auto"/>
            <w:vAlign w:val="center"/>
          </w:tcPr>
          <w:p w14:paraId="22C5A6B9" w14:textId="477890D7" w:rsidR="00A86129" w:rsidRPr="00A86129" w:rsidRDefault="00A86129" w:rsidP="007E4B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7FD4CBE7" w14:textId="77777777" w:rsidR="00A86129" w:rsidRPr="00A86129" w:rsidRDefault="00A86129" w:rsidP="007E4B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219F6B0F" w14:textId="2A4CB8E3" w:rsidR="00A86129" w:rsidRPr="00A86129" w:rsidRDefault="00A86129" w:rsidP="007E4B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wskazać imię i nazwisko)</w:t>
            </w:r>
          </w:p>
          <w:p w14:paraId="1399BA3C" w14:textId="77777777" w:rsidR="00A86129" w:rsidRPr="00A86129" w:rsidRDefault="00A86129" w:rsidP="007E4B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6129" w:rsidRPr="00A86129" w14:paraId="54B7C5CD" w14:textId="77777777" w:rsidTr="00A86129">
        <w:trPr>
          <w:trHeight w:val="1252"/>
        </w:trPr>
        <w:tc>
          <w:tcPr>
            <w:tcW w:w="568" w:type="dxa"/>
            <w:shd w:val="clear" w:color="auto" w:fill="auto"/>
            <w:vAlign w:val="center"/>
          </w:tcPr>
          <w:p w14:paraId="1CDDAB0A" w14:textId="4BC2181A" w:rsidR="00A86129" w:rsidRPr="00A86129" w:rsidRDefault="00A86129" w:rsidP="007E4B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</w:p>
          <w:p w14:paraId="216F98D8" w14:textId="292C203E" w:rsidR="00A86129" w:rsidRPr="00A86129" w:rsidRDefault="00A86129" w:rsidP="007E4B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30" w:type="dxa"/>
            <w:shd w:val="clear" w:color="auto" w:fill="auto"/>
            <w:vAlign w:val="center"/>
          </w:tcPr>
          <w:p w14:paraId="3E704B44" w14:textId="77777777" w:rsidR="00A86129" w:rsidRPr="00A86129" w:rsidRDefault="00A86129" w:rsidP="007E4B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75043D8D" w14:textId="5C5DA6CB" w:rsidR="00A86129" w:rsidRPr="00A86129" w:rsidRDefault="00A86129" w:rsidP="007E4B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61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wskazać imię i nazwisko)</w:t>
            </w:r>
          </w:p>
          <w:p w14:paraId="514762AC" w14:textId="77777777" w:rsidR="00A86129" w:rsidRPr="00A86129" w:rsidRDefault="00A86129" w:rsidP="007E4B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D16346" w14:textId="77777777" w:rsidR="00A86129" w:rsidRDefault="00A86129" w:rsidP="00A86129">
      <w:pPr>
        <w:spacing w:line="360" w:lineRule="auto"/>
        <w:jc w:val="both"/>
        <w:outlineLvl w:val="0"/>
        <w:rPr>
          <w:rFonts w:ascii="Arial" w:eastAsia="PMingLiU" w:hAnsi="Arial" w:cs="Arial"/>
          <w:sz w:val="21"/>
          <w:szCs w:val="21"/>
        </w:rPr>
      </w:pPr>
    </w:p>
    <w:p w14:paraId="6C3BAB6B" w14:textId="482C0BE6" w:rsidR="00A86129" w:rsidRPr="008643A5" w:rsidRDefault="00A86129" w:rsidP="00A86129">
      <w:pPr>
        <w:spacing w:line="360" w:lineRule="auto"/>
        <w:jc w:val="both"/>
        <w:outlineLvl w:val="0"/>
        <w:rPr>
          <w:rFonts w:ascii="Arial" w:eastAsia="Calibri" w:hAnsi="Arial" w:cs="Arial"/>
          <w:b/>
          <w:bCs/>
          <w:iCs/>
          <w:sz w:val="21"/>
          <w:szCs w:val="21"/>
        </w:rPr>
      </w:pPr>
      <w:r w:rsidRPr="00315C42">
        <w:rPr>
          <w:rFonts w:ascii="Arial" w:eastAsia="PMingLiU" w:hAnsi="Arial" w:cs="Arial"/>
          <w:sz w:val="21"/>
          <w:szCs w:val="21"/>
        </w:rPr>
        <w:t xml:space="preserve">Zamawiający </w:t>
      </w:r>
      <w:r w:rsidRPr="008643A5">
        <w:rPr>
          <w:rFonts w:ascii="Arial" w:eastAsia="PMingLiU" w:hAnsi="Arial" w:cs="Arial"/>
          <w:sz w:val="21"/>
          <w:szCs w:val="21"/>
        </w:rPr>
        <w:t xml:space="preserve">wymaga wskazania w Wykazie – </w:t>
      </w:r>
      <w:r w:rsidRPr="008643A5">
        <w:rPr>
          <w:rFonts w:ascii="Arial" w:eastAsia="Calibri" w:hAnsi="Arial" w:cs="Arial"/>
          <w:b/>
          <w:bCs/>
          <w:iCs/>
          <w:sz w:val="21"/>
          <w:szCs w:val="21"/>
        </w:rPr>
        <w:t>Dodatkowi członkowie Zespołu autorskiego</w:t>
      </w:r>
      <w:r>
        <w:rPr>
          <w:rFonts w:ascii="Arial" w:eastAsia="Calibri" w:hAnsi="Arial" w:cs="Arial"/>
          <w:b/>
          <w:bCs/>
          <w:iCs/>
          <w:sz w:val="21"/>
          <w:szCs w:val="21"/>
        </w:rPr>
        <w:t xml:space="preserve"> </w:t>
      </w:r>
      <w:r w:rsidRPr="008643A5">
        <w:rPr>
          <w:rFonts w:ascii="Arial" w:hAnsi="Arial" w:cs="Arial"/>
          <w:sz w:val="21"/>
          <w:szCs w:val="21"/>
        </w:rPr>
        <w:t>(załącznik nr 8</w:t>
      </w:r>
      <w:r>
        <w:rPr>
          <w:rFonts w:ascii="Arial" w:hAnsi="Arial" w:cs="Arial"/>
          <w:sz w:val="21"/>
          <w:szCs w:val="21"/>
        </w:rPr>
        <w:t>b</w:t>
      </w:r>
      <w:r w:rsidRPr="008643A5">
        <w:rPr>
          <w:rFonts w:ascii="Arial" w:hAnsi="Arial" w:cs="Arial"/>
          <w:sz w:val="21"/>
          <w:szCs w:val="21"/>
        </w:rPr>
        <w:t xml:space="preserve"> do SWZ)</w:t>
      </w:r>
      <w:r>
        <w:rPr>
          <w:rFonts w:ascii="Arial" w:hAnsi="Arial" w:cs="Arial"/>
          <w:sz w:val="21"/>
          <w:szCs w:val="21"/>
        </w:rPr>
        <w:t xml:space="preserve"> nowych osób dodatkowo oddelegowanych do realizacji zamówienia. </w:t>
      </w:r>
    </w:p>
    <w:p w14:paraId="680DA1D6" w14:textId="77777777" w:rsidR="00FB2211" w:rsidRPr="00A86129" w:rsidRDefault="00FB2211" w:rsidP="00C73B65">
      <w:pPr>
        <w:autoSpaceDE w:val="0"/>
        <w:autoSpaceDN w:val="0"/>
        <w:spacing w:before="90"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FB2211" w:rsidRPr="00A86129" w:rsidSect="009B72C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40897" w16cex:dateUtc="2024-12-11T1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07F0D2" w16cid:durableId="2B0408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DBEC0" w14:textId="77777777" w:rsidR="009E5AD9" w:rsidRDefault="009E5AD9" w:rsidP="00242CF3">
      <w:pPr>
        <w:spacing w:after="0" w:line="240" w:lineRule="auto"/>
      </w:pPr>
      <w:r>
        <w:separator/>
      </w:r>
    </w:p>
  </w:endnote>
  <w:endnote w:type="continuationSeparator" w:id="0">
    <w:p w14:paraId="3BCB5A37" w14:textId="77777777" w:rsidR="009E5AD9" w:rsidRDefault="009E5AD9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20A3A" w14:textId="77777777" w:rsidR="0059620F" w:rsidRPr="0059620F" w:rsidRDefault="0059620F" w:rsidP="0059620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9620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1FDA5B" wp14:editId="3308D9AF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F5F436F" id="Łącznik prosty 1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238F5AD8" w14:textId="77777777" w:rsidR="0059620F" w:rsidRPr="0059620F" w:rsidRDefault="0059620F" w:rsidP="0059620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59620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93D587" wp14:editId="43739CC5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F947BE" w14:textId="77777777" w:rsidR="0059620F" w:rsidRPr="00E8380F" w:rsidRDefault="0059620F" w:rsidP="0059620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593D587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1DF947BE" w14:textId="77777777" w:rsidR="0059620F" w:rsidRPr="00E8380F" w:rsidRDefault="0059620F" w:rsidP="0059620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59620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59620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59620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4D9CC90A" w14:textId="77777777" w:rsidR="0059620F" w:rsidRPr="0059620F" w:rsidRDefault="0059620F" w:rsidP="0059620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59620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59620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12D963CB" w14:textId="77777777" w:rsidR="0059620F" w:rsidRPr="0059620F" w:rsidRDefault="0059620F" w:rsidP="0059620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38D63073" w14:textId="77777777" w:rsidR="0059620F" w:rsidRPr="0059620F" w:rsidRDefault="0059620F" w:rsidP="0059620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59620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59620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B3816" w14:textId="77777777" w:rsidR="009E5AD9" w:rsidRDefault="009E5AD9" w:rsidP="00242CF3">
      <w:pPr>
        <w:spacing w:after="0" w:line="240" w:lineRule="auto"/>
      </w:pPr>
      <w:r>
        <w:separator/>
      </w:r>
    </w:p>
  </w:footnote>
  <w:footnote w:type="continuationSeparator" w:id="0">
    <w:p w14:paraId="7CB5F540" w14:textId="77777777" w:rsidR="009E5AD9" w:rsidRDefault="009E5AD9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70185E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95506383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D3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2C3C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308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0FA1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2772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34C3"/>
    <w:multiLevelType w:val="hybridMultilevel"/>
    <w:tmpl w:val="D814F9D0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846F38"/>
    <w:multiLevelType w:val="hybridMultilevel"/>
    <w:tmpl w:val="1E449928"/>
    <w:lvl w:ilvl="0" w:tplc="38D24FFC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BD56C7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E461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E0169"/>
    <w:multiLevelType w:val="hybridMultilevel"/>
    <w:tmpl w:val="F126E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5C11D9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E044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0896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7480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C6271"/>
    <w:multiLevelType w:val="hybridMultilevel"/>
    <w:tmpl w:val="C46AB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60917"/>
    <w:multiLevelType w:val="hybridMultilevel"/>
    <w:tmpl w:val="BB72A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81567"/>
    <w:multiLevelType w:val="hybridMultilevel"/>
    <w:tmpl w:val="004E27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62341ED7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F692E"/>
    <w:multiLevelType w:val="hybridMultilevel"/>
    <w:tmpl w:val="62608828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0E3A90"/>
    <w:multiLevelType w:val="multilevel"/>
    <w:tmpl w:val="832E2200"/>
    <w:lvl w:ilvl="0">
      <w:start w:val="1"/>
      <w:numFmt w:val="lowerLetter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21" w15:restartNumberingAfterBreak="0">
    <w:nsid w:val="71EE0E3A"/>
    <w:multiLevelType w:val="hybridMultilevel"/>
    <w:tmpl w:val="7846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A4C9E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9"/>
  </w:num>
  <w:num w:numId="5">
    <w:abstractNumId w:val="12"/>
  </w:num>
  <w:num w:numId="6">
    <w:abstractNumId w:val="9"/>
  </w:num>
  <w:num w:numId="7">
    <w:abstractNumId w:val="16"/>
  </w:num>
  <w:num w:numId="8">
    <w:abstractNumId w:val="15"/>
  </w:num>
  <w:num w:numId="9">
    <w:abstractNumId w:val="21"/>
  </w:num>
  <w:num w:numId="10">
    <w:abstractNumId w:val="1"/>
  </w:num>
  <w:num w:numId="11">
    <w:abstractNumId w:val="0"/>
  </w:num>
  <w:num w:numId="12">
    <w:abstractNumId w:val="18"/>
  </w:num>
  <w:num w:numId="13">
    <w:abstractNumId w:val="8"/>
  </w:num>
  <w:num w:numId="14">
    <w:abstractNumId w:val="2"/>
  </w:num>
  <w:num w:numId="15">
    <w:abstractNumId w:val="4"/>
  </w:num>
  <w:num w:numId="16">
    <w:abstractNumId w:val="11"/>
  </w:num>
  <w:num w:numId="17">
    <w:abstractNumId w:val="22"/>
  </w:num>
  <w:num w:numId="18">
    <w:abstractNumId w:val="7"/>
  </w:num>
  <w:num w:numId="19">
    <w:abstractNumId w:val="13"/>
  </w:num>
  <w:num w:numId="20">
    <w:abstractNumId w:val="3"/>
  </w:num>
  <w:num w:numId="21">
    <w:abstractNumId w:val="14"/>
  </w:num>
  <w:num w:numId="22">
    <w:abstractNumId w:val="1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42BB6"/>
    <w:rsid w:val="00046576"/>
    <w:rsid w:val="000558E4"/>
    <w:rsid w:val="00065C65"/>
    <w:rsid w:val="00091DCA"/>
    <w:rsid w:val="000A0DED"/>
    <w:rsid w:val="000A1501"/>
    <w:rsid w:val="000B61C2"/>
    <w:rsid w:val="000D6BC5"/>
    <w:rsid w:val="000E43D0"/>
    <w:rsid w:val="000F268D"/>
    <w:rsid w:val="000F6FAA"/>
    <w:rsid w:val="001065D9"/>
    <w:rsid w:val="00123FA0"/>
    <w:rsid w:val="0019142D"/>
    <w:rsid w:val="001D03A8"/>
    <w:rsid w:val="001D34BE"/>
    <w:rsid w:val="00242CF3"/>
    <w:rsid w:val="00274377"/>
    <w:rsid w:val="00286D2B"/>
    <w:rsid w:val="002A2A56"/>
    <w:rsid w:val="002D2989"/>
    <w:rsid w:val="002E663B"/>
    <w:rsid w:val="00317F11"/>
    <w:rsid w:val="00322506"/>
    <w:rsid w:val="00337B92"/>
    <w:rsid w:val="003638DF"/>
    <w:rsid w:val="00397318"/>
    <w:rsid w:val="003A2E03"/>
    <w:rsid w:val="003A6709"/>
    <w:rsid w:val="003C3121"/>
    <w:rsid w:val="003C368A"/>
    <w:rsid w:val="00424134"/>
    <w:rsid w:val="004253C2"/>
    <w:rsid w:val="004307B4"/>
    <w:rsid w:val="00434F87"/>
    <w:rsid w:val="004A244F"/>
    <w:rsid w:val="004A4DCC"/>
    <w:rsid w:val="004B4D62"/>
    <w:rsid w:val="004C04C0"/>
    <w:rsid w:val="004D2F5B"/>
    <w:rsid w:val="004F2B8E"/>
    <w:rsid w:val="00535BEA"/>
    <w:rsid w:val="00575D49"/>
    <w:rsid w:val="0059620F"/>
    <w:rsid w:val="005A3293"/>
    <w:rsid w:val="005B04B2"/>
    <w:rsid w:val="00613434"/>
    <w:rsid w:val="006229A7"/>
    <w:rsid w:val="00623323"/>
    <w:rsid w:val="006461F9"/>
    <w:rsid w:val="006523D8"/>
    <w:rsid w:val="00655F43"/>
    <w:rsid w:val="006B5C68"/>
    <w:rsid w:val="006D3C0D"/>
    <w:rsid w:val="006F3503"/>
    <w:rsid w:val="0070185E"/>
    <w:rsid w:val="00702027"/>
    <w:rsid w:val="00704C37"/>
    <w:rsid w:val="00736327"/>
    <w:rsid w:val="0076519B"/>
    <w:rsid w:val="007806E5"/>
    <w:rsid w:val="007A2794"/>
    <w:rsid w:val="007D3CE3"/>
    <w:rsid w:val="007D6B59"/>
    <w:rsid w:val="007E0083"/>
    <w:rsid w:val="007E4B7C"/>
    <w:rsid w:val="00800A6F"/>
    <w:rsid w:val="00826FC1"/>
    <w:rsid w:val="00835706"/>
    <w:rsid w:val="00837B0A"/>
    <w:rsid w:val="008539D7"/>
    <w:rsid w:val="008A78CA"/>
    <w:rsid w:val="008B21B8"/>
    <w:rsid w:val="008B45D3"/>
    <w:rsid w:val="008E7030"/>
    <w:rsid w:val="00904D05"/>
    <w:rsid w:val="00907AB3"/>
    <w:rsid w:val="00956C12"/>
    <w:rsid w:val="009A4162"/>
    <w:rsid w:val="009B72C4"/>
    <w:rsid w:val="009C48FF"/>
    <w:rsid w:val="009D2263"/>
    <w:rsid w:val="009D4022"/>
    <w:rsid w:val="009D70C1"/>
    <w:rsid w:val="009E5AD9"/>
    <w:rsid w:val="009F1C15"/>
    <w:rsid w:val="00A72733"/>
    <w:rsid w:val="00A84E90"/>
    <w:rsid w:val="00A86129"/>
    <w:rsid w:val="00A93EAE"/>
    <w:rsid w:val="00AB5500"/>
    <w:rsid w:val="00AE0223"/>
    <w:rsid w:val="00AE12EB"/>
    <w:rsid w:val="00AE5CA1"/>
    <w:rsid w:val="00B37664"/>
    <w:rsid w:val="00B73848"/>
    <w:rsid w:val="00BC4754"/>
    <w:rsid w:val="00C42AE9"/>
    <w:rsid w:val="00C73B65"/>
    <w:rsid w:val="00C830BF"/>
    <w:rsid w:val="00C95913"/>
    <w:rsid w:val="00CA634F"/>
    <w:rsid w:val="00CE3246"/>
    <w:rsid w:val="00D035E3"/>
    <w:rsid w:val="00D04E73"/>
    <w:rsid w:val="00D14AD3"/>
    <w:rsid w:val="00D23A92"/>
    <w:rsid w:val="00D35AC2"/>
    <w:rsid w:val="00D94784"/>
    <w:rsid w:val="00DA5201"/>
    <w:rsid w:val="00DA6BC9"/>
    <w:rsid w:val="00DF1B26"/>
    <w:rsid w:val="00DF1D7D"/>
    <w:rsid w:val="00E030D7"/>
    <w:rsid w:val="00E30DF7"/>
    <w:rsid w:val="00E318C9"/>
    <w:rsid w:val="00ED7930"/>
    <w:rsid w:val="00EF7610"/>
    <w:rsid w:val="00F05BDF"/>
    <w:rsid w:val="00F07BE9"/>
    <w:rsid w:val="00F204E8"/>
    <w:rsid w:val="00F30F7C"/>
    <w:rsid w:val="00F34F23"/>
    <w:rsid w:val="00F91010"/>
    <w:rsid w:val="00F9130B"/>
    <w:rsid w:val="00FA1484"/>
    <w:rsid w:val="00FB2211"/>
    <w:rsid w:val="00FC3BAA"/>
    <w:rsid w:val="00FD5AF7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0F6FAA"/>
    <w:pPr>
      <w:ind w:left="720"/>
      <w:contextualSpacing/>
    </w:pPr>
  </w:style>
  <w:style w:type="paragraph" w:styleId="Lista">
    <w:name w:val="List"/>
    <w:basedOn w:val="Normalny"/>
    <w:uiPriority w:val="99"/>
    <w:rsid w:val="00CE324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73B65"/>
  </w:style>
  <w:style w:type="character" w:styleId="Hipercze">
    <w:name w:val="Hyperlink"/>
    <w:rsid w:val="007E4B7C"/>
    <w:rPr>
      <w:color w:val="0000FF"/>
      <w:u w:val="single"/>
    </w:rPr>
  </w:style>
  <w:style w:type="paragraph" w:customStyle="1" w:styleId="LPstopka">
    <w:name w:val="LP_stopka"/>
    <w:link w:val="LPstopkaZnak"/>
    <w:rsid w:val="007E4B7C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7E4B7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B370F-AD90-41B4-8C49-DFD12657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31</cp:revision>
  <dcterms:created xsi:type="dcterms:W3CDTF">2023-01-15T20:10:00Z</dcterms:created>
  <dcterms:modified xsi:type="dcterms:W3CDTF">2024-12-12T10:00:00Z</dcterms:modified>
</cp:coreProperties>
</file>